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header18.xml" ContentType="application/vnd.openxmlformats-officedocument.wordprocessingml.header+xml"/>
  <Override PartName="/word/footer20.xml" ContentType="application/vnd.openxmlformats-officedocument.wordprocessingml.footer+xml"/>
  <Override PartName="/word/header19.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header20.xml" ContentType="application/vnd.openxmlformats-officedocument.wordprocessingml.header+xml"/>
  <Override PartName="/word/footer26.xml" ContentType="application/vnd.openxmlformats-officedocument.wordprocessingml.footer+xml"/>
  <Override PartName="/word/header21.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53875" w14:textId="24E57A28" w:rsidR="00823086" w:rsidRPr="005E6604" w:rsidRDefault="003E7B26" w:rsidP="003E7B26">
      <w:pPr>
        <w:tabs>
          <w:tab w:val="center" w:pos="5171"/>
          <w:tab w:val="right" w:pos="10342"/>
        </w:tabs>
        <w:rPr>
          <w:b/>
          <w:color w:val="FF0000"/>
          <w:sz w:val="16"/>
          <w:szCs w:val="16"/>
        </w:rPr>
      </w:pPr>
      <w:r>
        <w:rPr>
          <w:b/>
          <w:color w:val="FF0000"/>
          <w:sz w:val="16"/>
          <w:szCs w:val="16"/>
        </w:rPr>
        <w:tab/>
      </w:r>
      <w:r w:rsidR="00823086">
        <w:rPr>
          <w:b/>
          <w:color w:val="FF0000"/>
          <w:sz w:val="16"/>
          <w:szCs w:val="16"/>
        </w:rPr>
        <w:t>PRELIMINARY OFFICIAL STATEMENT DATED _________, 2024</w:t>
      </w:r>
      <w:r w:rsidR="00823086" w:rsidRPr="005E6604">
        <w:rPr>
          <w:b/>
          <w:noProof/>
          <w:color w:val="FF0000"/>
          <w:sz w:val="16"/>
          <w:szCs w:val="16"/>
        </w:rPr>
        <mc:AlternateContent>
          <mc:Choice Requires="wps">
            <w:drawing>
              <wp:anchor distT="0" distB="0" distL="114300" distR="114300" simplePos="0" relativeHeight="251659264" behindDoc="1" locked="1" layoutInCell="0" allowOverlap="1" wp14:anchorId="4425305E" wp14:editId="61BD57AB">
                <wp:simplePos x="0" y="0"/>
                <wp:positionH relativeFrom="page">
                  <wp:posOffset>228600</wp:posOffset>
                </wp:positionH>
                <wp:positionV relativeFrom="page">
                  <wp:posOffset>274320</wp:posOffset>
                </wp:positionV>
                <wp:extent cx="457200" cy="9372600"/>
                <wp:effectExtent l="0" t="0" r="0" b="0"/>
                <wp:wrapTight wrapText="bothSides">
                  <wp:wrapPolygon edited="0">
                    <wp:start x="0" y="0"/>
                    <wp:lineTo x="0" y="21556"/>
                    <wp:lineTo x="20700" y="21556"/>
                    <wp:lineTo x="20700" y="0"/>
                    <wp:lineTo x="0" y="0"/>
                  </wp:wrapPolygon>
                </wp:wrapTight>
                <wp:docPr id="1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937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2B440" w14:textId="77777777" w:rsidR="00823086" w:rsidRPr="00AF4895" w:rsidRDefault="00823086">
                            <w:pPr>
                              <w:jc w:val="both"/>
                              <w:rPr>
                                <w:color w:val="FF0000"/>
                                <w:sz w:val="18"/>
                              </w:rPr>
                            </w:pPr>
                            <w:r w:rsidRPr="00AF4895">
                              <w:rPr>
                                <w:color w:val="FF0000"/>
                                <w:sz w:val="18"/>
                              </w:rPr>
                              <w:t xml:space="preserve">This Preliminary Official Statement and the information contained herein are subject to completion or amendment.  These securities may not be sold, nor may offers to buy them be accepted, prior to </w:t>
                            </w:r>
                          </w:p>
                          <w:p w14:paraId="36A9AA02" w14:textId="77777777" w:rsidR="00823086" w:rsidRPr="00AF4895" w:rsidRDefault="00823086">
                            <w:pPr>
                              <w:jc w:val="both"/>
                              <w:rPr>
                                <w:color w:val="FF0000"/>
                                <w:sz w:val="18"/>
                              </w:rPr>
                            </w:pPr>
                            <w:r w:rsidRPr="00AF4895">
                              <w:rPr>
                                <w:color w:val="FF0000"/>
                                <w:sz w:val="18"/>
                              </w:rPr>
                              <w:t xml:space="preserve">the time the Official Statement is delivered in final form.  Under no circumstances shall this Preliminary Official Statement constitute an offer to sell or the solicitation of an offer to buy, nor shall there </w:t>
                            </w:r>
                          </w:p>
                          <w:p w14:paraId="25EBCF64" w14:textId="77777777" w:rsidR="00823086" w:rsidRPr="00AF4895" w:rsidRDefault="00823086">
                            <w:pPr>
                              <w:jc w:val="both"/>
                              <w:rPr>
                                <w:color w:val="FF0000"/>
                                <w:sz w:val="18"/>
                              </w:rPr>
                            </w:pPr>
                            <w:r w:rsidRPr="00AF4895">
                              <w:rPr>
                                <w:color w:val="FF0000"/>
                                <w:sz w:val="18"/>
                              </w:rPr>
                              <w:t>be any sale of, these securities in any jurisdiction in which such offer, solicitation or sale would be unlawful.</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25305E" id="_x0000_t202" coordsize="21600,21600" o:spt="202" path="m,l,21600r21600,l21600,xe">
                <v:stroke joinstyle="miter"/>
                <v:path gradientshapeok="t" o:connecttype="rect"/>
              </v:shapetype>
              <v:shape id="Text Box 14" o:spid="_x0000_s1026" type="#_x0000_t202" style="position:absolute;margin-left:18pt;margin-top:21.6pt;width:36pt;height:73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" o:allowincell="f" filled="f" stroked="f">
                <v:textbox style="layout-flow:vertical;mso-layout-flow-alt:bottom-to-top" inset="0,0,0,0">
                  <w:txbxContent>
                    <w:p w14:paraId="0562B440" w14:textId="77777777" w:rsidR="00823086" w:rsidRPr="00AF4895" w:rsidRDefault="00823086">
                      <w:pPr>
                        <w:jc w:val="both"/>
                        <w:rPr>
                          <w:color w:val="FF0000"/>
                          <w:sz w:val="18"/>
                        </w:rPr>
                      </w:pPr>
                      <w:r w:rsidRPr="00AF4895">
                        <w:rPr>
                          <w:color w:val="FF0000"/>
                          <w:sz w:val="18"/>
                        </w:rPr>
                        <w:t xml:space="preserve">This Preliminary Official Statement and the information contained herein are subject to completion or amendment.  These securities may not be sold, nor may offers to buy them be accepted, prior to </w:t>
                      </w:r>
                    </w:p>
                    <w:p w14:paraId="36A9AA02" w14:textId="77777777" w:rsidR="00823086" w:rsidRPr="00AF4895" w:rsidRDefault="00823086">
                      <w:pPr>
                        <w:jc w:val="both"/>
                        <w:rPr>
                          <w:color w:val="FF0000"/>
                          <w:sz w:val="18"/>
                        </w:rPr>
                      </w:pPr>
                      <w:r w:rsidRPr="00AF4895">
                        <w:rPr>
                          <w:color w:val="FF0000"/>
                          <w:sz w:val="18"/>
                        </w:rPr>
                        <w:t xml:space="preserve">the time the Official Statement is delivered in final form.  Under no circumstances shall this Preliminary Official Statement constitute an offer to sell or the solicitation of an offer to buy, nor shall there </w:t>
                      </w:r>
                    </w:p>
                    <w:p w14:paraId="25EBCF64" w14:textId="77777777" w:rsidR="00823086" w:rsidRPr="00AF4895" w:rsidRDefault="00823086">
                      <w:pPr>
                        <w:jc w:val="both"/>
                        <w:rPr>
                          <w:color w:val="FF0000"/>
                          <w:sz w:val="18"/>
                        </w:rPr>
                      </w:pPr>
                      <w:r w:rsidRPr="00AF4895">
                        <w:rPr>
                          <w:color w:val="FF0000"/>
                          <w:sz w:val="18"/>
                        </w:rPr>
                        <w:t>be any sale of, these securities in any jurisdiction in which such offer, solicitation or sale would be unlawful.</w:t>
                      </w:r>
                    </w:p>
                  </w:txbxContent>
                </v:textbox>
                <w10:wrap type="tight" anchorx="page" anchory="page"/>
                <w10:anchorlock/>
              </v:shape>
            </w:pict>
          </mc:Fallback>
        </mc:AlternateContent>
      </w:r>
    </w:p>
    <w:p w14:paraId="08D3CA4E" w14:textId="0F12DA83" w:rsidR="00823086" w:rsidRPr="00823086" w:rsidRDefault="00823086">
      <w:pPr>
        <w:tabs>
          <w:tab w:val="right" w:pos="10350"/>
        </w:tabs>
        <w:rPr>
          <w:rFonts w:eastAsiaTheme="minorHAnsi" w:cstheme="minorBidi"/>
          <w:b/>
          <w:sz w:val="16"/>
          <w:szCs w:val="16"/>
        </w:rPr>
      </w:pPr>
      <w:r>
        <w:rPr>
          <w:b/>
          <w:sz w:val="16"/>
          <w:szCs w:val="16"/>
        </w:rPr>
        <w:t>NEW ISSUE—BOOK-ENTRY ONLY</w:t>
      </w:r>
      <w:r>
        <w:rPr>
          <w:b/>
          <w:sz w:val="16"/>
          <w:szCs w:val="16"/>
        </w:rPr>
        <w:tab/>
      </w:r>
      <w:r w:rsidRPr="00823086">
        <w:rPr>
          <w:rFonts w:eastAsiaTheme="minorHAnsi" w:cstheme="minorBidi"/>
          <w:b/>
          <w:caps/>
          <w:sz w:val="16"/>
          <w:szCs w:val="16"/>
        </w:rPr>
        <w:t>Rating</w:t>
      </w:r>
      <w:r w:rsidRPr="00823086">
        <w:rPr>
          <w:rFonts w:eastAsiaTheme="minorHAnsi" w:cstheme="minorBidi"/>
          <w:b/>
          <w:sz w:val="16"/>
          <w:szCs w:val="16"/>
        </w:rPr>
        <w:t>: Insured Bonds: S&amp;P “</w:t>
      </w:r>
      <w:r w:rsidR="00D72BC1">
        <w:rPr>
          <w:rFonts w:eastAsiaTheme="minorHAnsi" w:cstheme="minorBidi"/>
          <w:b/>
          <w:sz w:val="16"/>
          <w:szCs w:val="16"/>
        </w:rPr>
        <w:t>___</w:t>
      </w:r>
      <w:r w:rsidRPr="00823086">
        <w:rPr>
          <w:rFonts w:eastAsiaTheme="minorHAnsi" w:cstheme="minorBidi"/>
          <w:b/>
          <w:sz w:val="16"/>
          <w:szCs w:val="16"/>
        </w:rPr>
        <w:t>”</w:t>
      </w:r>
    </w:p>
    <w:p w14:paraId="4004D818" w14:textId="1192FCD6" w:rsidR="00823086" w:rsidRDefault="00823086" w:rsidP="00942DEF">
      <w:pPr>
        <w:tabs>
          <w:tab w:val="right" w:pos="10350"/>
        </w:tabs>
        <w:jc w:val="right"/>
        <w:rPr>
          <w:b/>
          <w:sz w:val="16"/>
          <w:szCs w:val="16"/>
        </w:rPr>
      </w:pPr>
      <w:r w:rsidRPr="00823086">
        <w:rPr>
          <w:rFonts w:eastAsiaTheme="minorHAnsi" w:cstheme="minorBidi"/>
          <w:b/>
          <w:sz w:val="16"/>
          <w:szCs w:val="16"/>
        </w:rPr>
        <w:t>Uninsured Bonds: S&amp;P “</w:t>
      </w:r>
      <w:r w:rsidR="00D72BC1">
        <w:rPr>
          <w:rFonts w:eastAsiaTheme="minorHAnsi" w:cstheme="minorBidi"/>
          <w:b/>
          <w:sz w:val="16"/>
          <w:szCs w:val="16"/>
        </w:rPr>
        <w:t>___</w:t>
      </w:r>
      <w:r w:rsidRPr="00823086">
        <w:rPr>
          <w:rFonts w:eastAsiaTheme="minorHAnsi" w:cstheme="minorBidi"/>
          <w:b/>
          <w:sz w:val="16"/>
          <w:szCs w:val="16"/>
        </w:rPr>
        <w:t>”</w:t>
      </w:r>
    </w:p>
    <w:p w14:paraId="14E2EEAF" w14:textId="5CD7C836" w:rsidR="00823086" w:rsidRDefault="00D72BC1">
      <w:pPr>
        <w:pStyle w:val="BodyText"/>
        <w:spacing w:after="120"/>
        <w:ind w:firstLine="360"/>
        <w:rPr>
          <w:i/>
          <w:sz w:val="16"/>
          <w:szCs w:val="16"/>
        </w:rPr>
      </w:pPr>
      <w:r w:rsidRPr="00D72BC1">
        <w:rPr>
          <w:i/>
          <w:sz w:val="16"/>
          <w:szCs w:val="16"/>
        </w:rPr>
        <w:t xml:space="preserve">In the opinion of Best Best &amp; Krieger LLP, </w:t>
      </w:r>
      <w:r w:rsidR="00885FCD">
        <w:rPr>
          <w:i/>
          <w:sz w:val="16"/>
          <w:szCs w:val="16"/>
        </w:rPr>
        <w:t>Riverside</w:t>
      </w:r>
      <w:r w:rsidRPr="00D72BC1">
        <w:rPr>
          <w:i/>
          <w:sz w:val="16"/>
          <w:szCs w:val="16"/>
        </w:rPr>
        <w:t>, California (“Bond Counsel”), subject, however, to certain qualifications described in this Official Statement, under existing statutes, regulations, rulings and judicial decisions, and assuming certain representations and compliance with certain covenants and requirements described herein, the interest on the Bonds is excluded from gross income for federal income tax purposes, and interest on the Bonds is not an item of tax preference for purposes of calculating the federal alternative minimum tax imposed on individuals and corporations; however, for tax years beginning after December 31, 2022, interest on the Bonds is taken into account in determining the annual adjusted financial statement income of certain corporations for the purpose of computing the alternative minimum tax imposed on certain corporations.  In the further opinion of Bond Counsel, interest on the Bonds is exempt from California personal income tax</w:t>
      </w:r>
      <w:r w:rsidR="00823086">
        <w:rPr>
          <w:i/>
          <w:sz w:val="16"/>
          <w:szCs w:val="16"/>
        </w:rPr>
        <w:t>.  See the caption “CONCLUDING INFORMATION—Tax Matters.”</w:t>
      </w:r>
    </w:p>
    <w:p w14:paraId="60EB5A82" w14:textId="77777777" w:rsidR="00823086" w:rsidRDefault="00823086">
      <w:pPr>
        <w:pStyle w:val="BodyText"/>
        <w:tabs>
          <w:tab w:val="right" w:pos="10350"/>
        </w:tabs>
        <w:spacing w:after="0"/>
        <w:ind w:firstLine="0"/>
        <w:jc w:val="left"/>
        <w:rPr>
          <w:b/>
          <w:sz w:val="16"/>
          <w:szCs w:val="16"/>
        </w:rPr>
      </w:pPr>
      <w:r>
        <w:rPr>
          <w:b/>
          <w:sz w:val="16"/>
          <w:szCs w:val="16"/>
        </w:rPr>
        <w:t>COUNTY OF SAN DIEGO</w:t>
      </w:r>
      <w:r>
        <w:rPr>
          <w:b/>
          <w:sz w:val="16"/>
          <w:szCs w:val="16"/>
        </w:rPr>
        <w:tab/>
        <w:t>STATE OF CALIFORNIA</w:t>
      </w:r>
    </w:p>
    <w:p w14:paraId="3FFC0A23" w14:textId="1F7121A2" w:rsidR="00823086" w:rsidRDefault="00823086">
      <w:pPr>
        <w:pStyle w:val="BodyText"/>
        <w:spacing w:after="0"/>
        <w:ind w:firstLine="0"/>
        <w:jc w:val="center"/>
        <w:rPr>
          <w:b/>
          <w:sz w:val="18"/>
          <w:szCs w:val="18"/>
        </w:rPr>
      </w:pPr>
      <w:r>
        <w:rPr>
          <w:b/>
          <w:sz w:val="18"/>
          <w:szCs w:val="18"/>
        </w:rPr>
        <w:t>$</w:t>
      </w:r>
      <w:r w:rsidR="008D2A20">
        <w:rPr>
          <w:b/>
          <w:sz w:val="18"/>
          <w:szCs w:val="18"/>
        </w:rPr>
        <w:t>17,240,000</w:t>
      </w:r>
      <w:r w:rsidR="00D72BC1">
        <w:rPr>
          <w:rStyle w:val="FootnoteReference"/>
          <w:b/>
          <w:sz w:val="18"/>
          <w:szCs w:val="18"/>
        </w:rPr>
        <w:footnoteReference w:customMarkFollows="1" w:id="1"/>
        <w:t>*</w:t>
      </w:r>
    </w:p>
    <w:p w14:paraId="431DC38C" w14:textId="77777777" w:rsidR="00823086" w:rsidRDefault="00823086">
      <w:pPr>
        <w:pStyle w:val="BodyText"/>
        <w:spacing w:after="0"/>
        <w:ind w:firstLine="0"/>
        <w:jc w:val="center"/>
        <w:rPr>
          <w:b/>
          <w:sz w:val="18"/>
          <w:szCs w:val="18"/>
        </w:rPr>
      </w:pPr>
      <w:r>
        <w:rPr>
          <w:b/>
          <w:sz w:val="18"/>
          <w:szCs w:val="18"/>
        </w:rPr>
        <w:t>SAN MARCOS PUBLIC FINANCING AUTHORITY</w:t>
      </w:r>
    </w:p>
    <w:p w14:paraId="67E39BBD" w14:textId="77777777" w:rsidR="00823086" w:rsidRDefault="00823086">
      <w:pPr>
        <w:pStyle w:val="BodyText"/>
        <w:spacing w:after="0"/>
        <w:ind w:firstLine="0"/>
        <w:jc w:val="center"/>
        <w:rPr>
          <w:b/>
          <w:sz w:val="18"/>
          <w:szCs w:val="18"/>
        </w:rPr>
      </w:pPr>
      <w:r>
        <w:rPr>
          <w:b/>
          <w:sz w:val="18"/>
          <w:szCs w:val="18"/>
        </w:rPr>
        <w:t>SPECIAL TAX REVENUE REFUNDING BONDS</w:t>
      </w:r>
    </w:p>
    <w:p w14:paraId="21DA7F3F" w14:textId="77777777" w:rsidR="00823086" w:rsidRDefault="00823086">
      <w:pPr>
        <w:pStyle w:val="BodyText"/>
        <w:spacing w:after="0"/>
        <w:ind w:firstLine="0"/>
        <w:jc w:val="center"/>
        <w:rPr>
          <w:b/>
          <w:sz w:val="18"/>
          <w:szCs w:val="18"/>
        </w:rPr>
      </w:pPr>
      <w:r>
        <w:rPr>
          <w:b/>
          <w:sz w:val="18"/>
          <w:szCs w:val="18"/>
        </w:rPr>
        <w:t>SERIES 2024A</w:t>
      </w:r>
    </w:p>
    <w:p w14:paraId="565068B4" w14:textId="77777777" w:rsidR="00823086" w:rsidRDefault="00823086">
      <w:pPr>
        <w:tabs>
          <w:tab w:val="right" w:pos="10350"/>
        </w:tabs>
        <w:spacing w:after="60"/>
        <w:rPr>
          <w:b/>
          <w:sz w:val="16"/>
          <w:szCs w:val="16"/>
        </w:rPr>
      </w:pPr>
      <w:r>
        <w:rPr>
          <w:b/>
          <w:sz w:val="16"/>
          <w:szCs w:val="16"/>
        </w:rPr>
        <w:t>Dated:  Date of Delivery</w:t>
      </w:r>
      <w:r>
        <w:rPr>
          <w:b/>
          <w:sz w:val="16"/>
          <w:szCs w:val="16"/>
        </w:rPr>
        <w:tab/>
        <w:t>Due:  September 1, as shown on the inside cover page</w:t>
      </w:r>
    </w:p>
    <w:p w14:paraId="65CDB2E8" w14:textId="4A89E07A" w:rsidR="00823086" w:rsidRDefault="00885FCD">
      <w:pPr>
        <w:pStyle w:val="BodyText"/>
        <w:spacing w:after="0"/>
        <w:ind w:firstLine="360"/>
        <w:rPr>
          <w:sz w:val="16"/>
          <w:szCs w:val="16"/>
        </w:rPr>
      </w:pPr>
      <w:r>
        <w:rPr>
          <w:sz w:val="16"/>
          <w:szCs w:val="16"/>
        </w:rPr>
        <w:t>The San Marcos Public Financing Authority Special Tax Revenue Refunding Bonds, Series 2024A (the “Bonds”), are being issued by the San Marcos Public Financing Authority (the “Authority”) pursuant to that certain Indenture of Trust, dated as of _________ 1, 2024 (the “Indenture”), by and between the Authority and U.S. Bank Trust Company, National Association, as trustee (the “Trustee”), and will be secured as described herein.  See the caption “SECURITY FOR THE BONDS.”</w:t>
      </w:r>
    </w:p>
    <w:p w14:paraId="1F554F3E" w14:textId="65C72C2A" w:rsidR="00823086" w:rsidRDefault="00823086">
      <w:pPr>
        <w:pStyle w:val="BodyText"/>
        <w:spacing w:after="0"/>
        <w:ind w:firstLine="360"/>
        <w:rPr>
          <w:sz w:val="16"/>
          <w:szCs w:val="16"/>
        </w:rPr>
      </w:pPr>
      <w:r>
        <w:rPr>
          <w:sz w:val="16"/>
          <w:szCs w:val="16"/>
        </w:rPr>
        <w:t xml:space="preserve">The Bonds are being issued: (i) to finance the purchase by the Authority of </w:t>
      </w:r>
      <w:r w:rsidR="009F6BC9">
        <w:rPr>
          <w:sz w:val="16"/>
          <w:szCs w:val="16"/>
        </w:rPr>
        <w:t>17</w:t>
      </w:r>
      <w:r>
        <w:rPr>
          <w:sz w:val="16"/>
          <w:szCs w:val="16"/>
        </w:rPr>
        <w:t xml:space="preserve"> series of special tax refunding bonds (the “Special Tax Refunding Bonds”) which are being issued by the City of San Marcos Community Facilities District No. 99-01 (</w:t>
      </w:r>
      <w:r w:rsidR="006F5B7A">
        <w:rPr>
          <w:sz w:val="16"/>
          <w:szCs w:val="16"/>
        </w:rPr>
        <w:t xml:space="preserve">the </w:t>
      </w:r>
      <w:r>
        <w:rPr>
          <w:sz w:val="16"/>
          <w:szCs w:val="16"/>
        </w:rPr>
        <w:t>“</w:t>
      </w:r>
      <w:r w:rsidR="006F5B7A">
        <w:rPr>
          <w:sz w:val="16"/>
          <w:szCs w:val="16"/>
        </w:rPr>
        <w:t>Community Facilities District</w:t>
      </w:r>
      <w:r>
        <w:rPr>
          <w:sz w:val="16"/>
          <w:szCs w:val="16"/>
        </w:rPr>
        <w:t xml:space="preserve">”) for Improvement Areas </w:t>
      </w:r>
      <w:r w:rsidR="00173A0F">
        <w:rPr>
          <w:sz w:val="16"/>
          <w:szCs w:val="16"/>
        </w:rPr>
        <w:t>A1, A2, B1, B2, C1, D1, F2/V2, G3, H1A, H1B, J, M, N1, N2, R1, R2, and V1A</w:t>
      </w:r>
      <w:r>
        <w:rPr>
          <w:sz w:val="16"/>
          <w:szCs w:val="16"/>
        </w:rPr>
        <w:t xml:space="preserve"> (each, an “Improvement Area” and collectively, the “Improvement Areas”); (ii) to provide cash for deposit in the Reserve Fund relating to the Bonds; (iii) to purchase a municipal bond insurance policy (the “Policy”) from </w:t>
      </w:r>
      <w:r w:rsidR="00D72BC1">
        <w:rPr>
          <w:sz w:val="16"/>
          <w:szCs w:val="16"/>
        </w:rPr>
        <w:t>[BOND INSURER]</w:t>
      </w:r>
      <w:r>
        <w:rPr>
          <w:sz w:val="16"/>
          <w:szCs w:val="16"/>
        </w:rPr>
        <w:t xml:space="preserve"> </w:t>
      </w:r>
      <w:r w:rsidR="00885FCD">
        <w:rPr>
          <w:sz w:val="16"/>
          <w:szCs w:val="16"/>
        </w:rPr>
        <w:t xml:space="preserve">(“[BOND INSURER]”) </w:t>
      </w:r>
      <w:r>
        <w:rPr>
          <w:sz w:val="16"/>
          <w:szCs w:val="16"/>
        </w:rPr>
        <w:t xml:space="preserve">to guarantee payment of principal of and interest on the Bonds </w:t>
      </w:r>
      <w:r w:rsidRPr="00C40DF1">
        <w:rPr>
          <w:sz w:val="16"/>
          <w:szCs w:val="16"/>
        </w:rPr>
        <w:t xml:space="preserve">maturing on September 1 </w:t>
      </w:r>
      <w:r>
        <w:rPr>
          <w:sz w:val="16"/>
          <w:szCs w:val="16"/>
        </w:rPr>
        <w:t xml:space="preserve">of the years </w:t>
      </w:r>
      <w:r w:rsidRPr="00C40DF1">
        <w:rPr>
          <w:sz w:val="16"/>
          <w:szCs w:val="16"/>
        </w:rPr>
        <w:t>20</w:t>
      </w:r>
      <w:r w:rsidR="003E7B26">
        <w:rPr>
          <w:sz w:val="16"/>
          <w:szCs w:val="16"/>
        </w:rPr>
        <w:t>__</w:t>
      </w:r>
      <w:r w:rsidRPr="00C40DF1">
        <w:rPr>
          <w:sz w:val="16"/>
          <w:szCs w:val="16"/>
        </w:rPr>
        <w:t xml:space="preserve"> through 20</w:t>
      </w:r>
      <w:r w:rsidR="003E7B26">
        <w:rPr>
          <w:sz w:val="16"/>
          <w:szCs w:val="16"/>
        </w:rPr>
        <w:t>__</w:t>
      </w:r>
      <w:r>
        <w:rPr>
          <w:sz w:val="16"/>
          <w:szCs w:val="16"/>
        </w:rPr>
        <w:t>, inclusive; and (iv) to pay certain costs of issuance of the Bonds.  The Special Tax Refunding Bonds are being issued pursuant to the Mello</w:t>
      </w:r>
      <w:r>
        <w:rPr>
          <w:sz w:val="16"/>
          <w:szCs w:val="16"/>
        </w:rPr>
        <w:noBreakHyphen/>
        <w:t xml:space="preserve">Roos Community Facilities Act of 1982, as amended (Section 53311 </w:t>
      </w:r>
      <w:r>
        <w:rPr>
          <w:i/>
          <w:sz w:val="16"/>
          <w:szCs w:val="16"/>
        </w:rPr>
        <w:t>et seq.</w:t>
      </w:r>
      <w:r>
        <w:rPr>
          <w:sz w:val="16"/>
          <w:szCs w:val="16"/>
        </w:rPr>
        <w:t xml:space="preserve"> of the Government Code of the State of California) (the “CFD Act”).  Each series of Special Tax Refunding Bonds will be secured by special tax liens on taxable property within the respective Improvement Area, to which such series of Special Tax Refunding Bonds relates.  The Special Tax Refunding Bonds are being issued to refund certain</w:t>
      </w:r>
      <w:r w:rsidR="00885FCD" w:rsidRPr="00885FCD">
        <w:rPr>
          <w:sz w:val="16"/>
          <w:szCs w:val="16"/>
        </w:rPr>
        <w:t xml:space="preserve"> </w:t>
      </w:r>
      <w:r w:rsidR="00885FCD">
        <w:rPr>
          <w:sz w:val="16"/>
          <w:szCs w:val="16"/>
        </w:rPr>
        <w:t>outstanding</w:t>
      </w:r>
      <w:r>
        <w:rPr>
          <w:sz w:val="16"/>
          <w:szCs w:val="16"/>
        </w:rPr>
        <w:t xml:space="preserve"> special tax revenue </w:t>
      </w:r>
      <w:r w:rsidR="00332435">
        <w:rPr>
          <w:sz w:val="16"/>
          <w:szCs w:val="16"/>
        </w:rPr>
        <w:t xml:space="preserve">refunding </w:t>
      </w:r>
      <w:r>
        <w:rPr>
          <w:sz w:val="16"/>
          <w:szCs w:val="16"/>
        </w:rPr>
        <w:t xml:space="preserve">bonds of the Authority, which in turn will effect a redemption of certain special tax </w:t>
      </w:r>
      <w:r w:rsidR="00332435">
        <w:rPr>
          <w:sz w:val="16"/>
          <w:szCs w:val="16"/>
        </w:rPr>
        <w:t xml:space="preserve">refunding </w:t>
      </w:r>
      <w:r>
        <w:rPr>
          <w:sz w:val="16"/>
          <w:szCs w:val="16"/>
        </w:rPr>
        <w:t>bonds of the Community Facilities District issued with respect to each of the Improvement Areas.  See the captions “INTRODUCTION—Special Tax Refunding Bonds” and “THE FINANCING PLAN.”</w:t>
      </w:r>
    </w:p>
    <w:p w14:paraId="26CDB2A6" w14:textId="270C12B6" w:rsidR="00823086" w:rsidRDefault="00823086">
      <w:pPr>
        <w:pStyle w:val="BodyText"/>
        <w:spacing w:after="0"/>
        <w:ind w:firstLine="360"/>
        <w:rPr>
          <w:sz w:val="16"/>
          <w:szCs w:val="16"/>
        </w:rPr>
      </w:pPr>
      <w:r>
        <w:rPr>
          <w:sz w:val="16"/>
          <w:szCs w:val="16"/>
        </w:rPr>
        <w:t xml:space="preserve">The Bonds will be issued in book-entry form, initially registered in the name of Cede &amp; Co., New York, New York, as nominee of The Depository Trust Company (“DTC”), New York, New York.  Interest on the Bonds will be payable on March 1 and September 1 of each year, commencing </w:t>
      </w:r>
      <w:r w:rsidR="00332435">
        <w:rPr>
          <w:sz w:val="16"/>
          <w:szCs w:val="16"/>
        </w:rPr>
        <w:t>September 1, 2024</w:t>
      </w:r>
      <w:r>
        <w:rPr>
          <w:sz w:val="16"/>
          <w:szCs w:val="16"/>
        </w:rPr>
        <w:t>.  Purchasers will not receive certificates representing their interest in the Bonds.  Individual purchases of Bonds will be in principal amounts of $5,000 or in any integral multiple of $5,000.  Payments of principal and interest will be paid by the Trustee to DTC for subsequent disbursement to DTC Participants who will remit such payments to the beneficial owners of the Bonds.</w:t>
      </w:r>
    </w:p>
    <w:p w14:paraId="3C4B5BD4" w14:textId="7C41BAFB" w:rsidR="00823086" w:rsidRDefault="00823086" w:rsidP="00827DFE">
      <w:pPr>
        <w:pStyle w:val="BodyText"/>
        <w:spacing w:after="0"/>
        <w:ind w:firstLine="360"/>
        <w:rPr>
          <w:b/>
          <w:sz w:val="16"/>
          <w:szCs w:val="16"/>
        </w:rPr>
      </w:pPr>
      <w:r>
        <w:rPr>
          <w:b/>
          <w:sz w:val="16"/>
          <w:szCs w:val="16"/>
        </w:rPr>
        <w:t>The Bonds are</w:t>
      </w:r>
      <w:r w:rsidR="00827DFE">
        <w:rPr>
          <w:b/>
          <w:sz w:val="16"/>
          <w:szCs w:val="16"/>
        </w:rPr>
        <w:t xml:space="preserve"> not</w:t>
      </w:r>
      <w:r>
        <w:rPr>
          <w:b/>
          <w:sz w:val="16"/>
          <w:szCs w:val="16"/>
        </w:rPr>
        <w:t xml:space="preserve"> subject to optional redemption</w:t>
      </w:r>
      <w:r w:rsidR="00827DFE">
        <w:rPr>
          <w:b/>
          <w:sz w:val="16"/>
          <w:szCs w:val="16"/>
        </w:rPr>
        <w:t xml:space="preserve"> prior to maturity.  The Bonds are subject to </w:t>
      </w:r>
      <w:r>
        <w:rPr>
          <w:b/>
          <w:sz w:val="16"/>
          <w:szCs w:val="16"/>
        </w:rPr>
        <w:t xml:space="preserve">mandatory redemption from </w:t>
      </w:r>
      <w:r w:rsidR="00827DFE">
        <w:rPr>
          <w:b/>
          <w:sz w:val="16"/>
          <w:szCs w:val="16"/>
        </w:rPr>
        <w:t xml:space="preserve">mandatory </w:t>
      </w:r>
      <w:r>
        <w:rPr>
          <w:b/>
          <w:sz w:val="16"/>
          <w:szCs w:val="16"/>
        </w:rPr>
        <w:t>redemption of the Special Tax Refunding Bonds prior to maturity as set forth herein.  See the caption “THE BONDS—Redemption.”</w:t>
      </w:r>
    </w:p>
    <w:p w14:paraId="320E9F78" w14:textId="77777777" w:rsidR="00823086" w:rsidRDefault="00823086">
      <w:pPr>
        <w:pStyle w:val="BodyText"/>
        <w:spacing w:after="0"/>
        <w:ind w:firstLine="360"/>
        <w:rPr>
          <w:sz w:val="16"/>
          <w:szCs w:val="16"/>
        </w:rPr>
      </w:pPr>
      <w:r>
        <w:rPr>
          <w:sz w:val="16"/>
          <w:szCs w:val="16"/>
        </w:rPr>
        <w:t>The Bonds are special, limited obligations of the Authority, payable solely from Revenues (as such term is defined herein), consisting of debt service payments on the Special Tax Refunding Bonds received by the Trustee, as assignee of the Authority, the owner of the Special Tax Refunding Bonds, and amounts in certain funds and accounts pledged under the Indenture.  Debt service payments on the Special Tax Refunding Bonds are calculated to be sufficient to permit the Authority to pay debt service on the Bonds when due.  The City of San Marcos (the “City”) has determined that it will not obligate itself to advance funds from its treasury to cover any delinquency on the Special Tax Refunding Bonds.  See the caption “SECURITY FOR THE BONDS.”</w:t>
      </w:r>
    </w:p>
    <w:p w14:paraId="2D9F0A87" w14:textId="77777777" w:rsidR="00885FCD" w:rsidRDefault="00885FCD" w:rsidP="00885FCD">
      <w:pPr>
        <w:pStyle w:val="BodyText"/>
        <w:spacing w:after="0"/>
        <w:ind w:firstLine="360"/>
        <w:rPr>
          <w:sz w:val="16"/>
          <w:szCs w:val="16"/>
        </w:rPr>
      </w:pPr>
      <w:r>
        <w:rPr>
          <w:sz w:val="16"/>
          <w:szCs w:val="16"/>
        </w:rPr>
        <w:t xml:space="preserve">NEITHER THE FULL FAITH AND CREDIT NOR THE TAXING POWER OF THE CITY, THE SAN MARCOS FIRE PROTECTION DISTRICT (THE “FPD”), THE STATE OF CALIFORNIA OR ANY POLITICAL SUBDIVISION THEREOF IS PLEDGED TO THE PAYMENT OF THE BONDS.  THE AUTHORITY HAS NO TAXING POWER.  EXCEPT FOR THE REVENUES, NO OTHER REVENUES OR TAXES ARE PLEDGED TO THE PAYMENT OF THE BONDS.  THE BONDS ARE NOT GENERAL OBLIGATIONS OF THE COMMUNITY FACILITIES DISTRICT, GENERAL OR SPECIAL OBLIGATIONS OF THE CITY OR THE FPD OR GENERAL OBLIGATIONS OF THE AUTHORITY, BUT ARE SPECIAL, LIMITED OBLIGATIONS OF THE AUTHORITY PAYABLE EXCLUSIVELY FROM REVENUES AS PROVIDED IN THE INDENTURE, AS MORE FULLY DESCRIBED HEREIN.  </w:t>
      </w:r>
    </w:p>
    <w:p w14:paraId="424B51D1" w14:textId="49639F21" w:rsidR="00823086" w:rsidRDefault="00885FCD" w:rsidP="00885FCD">
      <w:pPr>
        <w:pStyle w:val="BodyText"/>
        <w:spacing w:after="60"/>
        <w:ind w:firstLine="360"/>
        <w:rPr>
          <w:sz w:val="16"/>
          <w:szCs w:val="16"/>
        </w:rPr>
      </w:pPr>
      <w:r>
        <w:rPr>
          <w:sz w:val="16"/>
          <w:szCs w:val="16"/>
        </w:rPr>
        <w:t>THE SPECIAL TAX REFUNDING BONDS ARE LIMITED OBLIGATIONS OF THE COMMUNITY FACILITIES DISTRICT.  EACH SERIES OF SPECIAL TAX REFUNDING BONDS IS PAYABLE SOLELY FROM THE ASSETS PLEDGED THEREFOR UNDER THE RESPECTIVE SPECIAL TAX REFUNDING BONDS FISCAL AGENT AGREEMENT (AS SUCH TERM IS DEFINED HEREIN) PURSUANT TO WHICH SUCH SPECIAL TAX REFUNDING BONDS ARE ISSUED.  NEITHER THE FULL FAITH AND CREDIT NOR THE TAXING POWER OF THE CITY, THE FPD, THE AUTHORITY OR THE STATE OF CALIFORNIA, OR ANY POLITICAL SUBDIVISION THEREOF, IS PLEDGED TO THE PAYMENT OF THE SPECIAL TAX REFUNDING BONDS</w:t>
      </w:r>
      <w:r w:rsidR="00823086">
        <w:rPr>
          <w:sz w:val="16"/>
          <w:szCs w:val="16"/>
        </w:rPr>
        <w:t>.</w:t>
      </w:r>
    </w:p>
    <w:p w14:paraId="5E8E9205" w14:textId="01FEEB40" w:rsidR="00823086" w:rsidRPr="00823086" w:rsidRDefault="00823086" w:rsidP="00C40DF1">
      <w:pPr>
        <w:pStyle w:val="BodyText"/>
        <w:spacing w:after="60"/>
        <w:ind w:firstLine="360"/>
        <w:rPr>
          <w:rFonts w:eastAsiaTheme="minorHAnsi" w:cstheme="minorBidi"/>
          <w:b/>
          <w:sz w:val="16"/>
          <w:szCs w:val="16"/>
        </w:rPr>
      </w:pPr>
      <w:r>
        <w:rPr>
          <w:sz w:val="16"/>
          <w:szCs w:val="16"/>
        </w:rPr>
        <w:t>T</w:t>
      </w:r>
      <w:r w:rsidRPr="00823086">
        <w:rPr>
          <w:rFonts w:eastAsiaTheme="minorHAnsi" w:cstheme="minorBidi"/>
          <w:sz w:val="16"/>
          <w:szCs w:val="16"/>
        </w:rPr>
        <w:t>he scheduled payment of principal of and interest on the Bonds maturing on September 1 of the years 20</w:t>
      </w:r>
      <w:r w:rsidR="00AE3966">
        <w:rPr>
          <w:rFonts w:eastAsiaTheme="minorHAnsi" w:cstheme="minorBidi"/>
          <w:sz w:val="16"/>
          <w:szCs w:val="16"/>
        </w:rPr>
        <w:t>__</w:t>
      </w:r>
      <w:r w:rsidRPr="00823086">
        <w:rPr>
          <w:rFonts w:eastAsiaTheme="minorHAnsi" w:cstheme="minorBidi"/>
          <w:sz w:val="16"/>
          <w:szCs w:val="16"/>
        </w:rPr>
        <w:t xml:space="preserve"> through 20</w:t>
      </w:r>
      <w:r w:rsidR="00AE3966">
        <w:rPr>
          <w:rFonts w:eastAsiaTheme="minorHAnsi" w:cstheme="minorBidi"/>
          <w:sz w:val="16"/>
          <w:szCs w:val="16"/>
        </w:rPr>
        <w:t>__</w:t>
      </w:r>
      <w:r w:rsidRPr="00823086">
        <w:rPr>
          <w:rFonts w:eastAsiaTheme="minorHAnsi" w:cstheme="minorBidi"/>
          <w:sz w:val="16"/>
          <w:szCs w:val="16"/>
        </w:rPr>
        <w:t xml:space="preserve">, inclusive (the “Insured Bonds”), when due will be guaranteed under an insurance policy to be issued concurrently with the delivery of the Insured Bonds by </w:t>
      </w:r>
      <w:r w:rsidR="00D72BC1">
        <w:rPr>
          <w:rFonts w:eastAsiaTheme="minorHAnsi" w:cstheme="minorBidi"/>
          <w:b/>
          <w:sz w:val="16"/>
          <w:szCs w:val="16"/>
        </w:rPr>
        <w:t>[BOND INSURER]</w:t>
      </w:r>
    </w:p>
    <w:p w14:paraId="1E84B484" w14:textId="0C10CCA9" w:rsidR="00823086" w:rsidRPr="00823086" w:rsidRDefault="00823086" w:rsidP="00AB21F5">
      <w:pPr>
        <w:spacing w:after="60"/>
        <w:jc w:val="center"/>
        <w:rPr>
          <w:rFonts w:eastAsiaTheme="minorHAnsi" w:cstheme="minorBidi"/>
          <w:sz w:val="16"/>
          <w:szCs w:val="16"/>
        </w:rPr>
      </w:pPr>
      <w:r w:rsidRPr="00823086">
        <w:rPr>
          <w:rFonts w:eastAsiaTheme="minorHAnsi" w:cstheme="minorBidi"/>
          <w:sz w:val="16"/>
          <w:szCs w:val="16"/>
        </w:rPr>
        <w:t>[</w:t>
      </w:r>
      <w:r w:rsidR="00D72BC1">
        <w:rPr>
          <w:rFonts w:eastAsiaTheme="minorHAnsi" w:cstheme="minorBidi"/>
          <w:sz w:val="16"/>
          <w:szCs w:val="16"/>
        </w:rPr>
        <w:t>INSURER</w:t>
      </w:r>
      <w:r w:rsidRPr="00823086">
        <w:rPr>
          <w:rFonts w:eastAsiaTheme="minorHAnsi" w:cstheme="minorBidi"/>
          <w:sz w:val="16"/>
          <w:szCs w:val="16"/>
        </w:rPr>
        <w:t xml:space="preserve"> LOGO]</w:t>
      </w:r>
    </w:p>
    <w:p w14:paraId="640DF89A" w14:textId="77777777" w:rsidR="00823086" w:rsidRDefault="00823086">
      <w:pPr>
        <w:pStyle w:val="BodyText"/>
        <w:spacing w:after="0"/>
        <w:ind w:firstLine="360"/>
        <w:rPr>
          <w:sz w:val="16"/>
          <w:szCs w:val="16"/>
        </w:rPr>
      </w:pPr>
      <w:r>
        <w:rPr>
          <w:sz w:val="16"/>
          <w:szCs w:val="16"/>
        </w:rPr>
        <w:t>See the caption “SPECIAL RISK FACTORS” for a discussion of certain risk factors that should be considered in addition to the other matters set forth herein when evaluating the investment quality of the Bonds.  This cover page contains certain information for quick reference only.  It is not a complete summary of the Bonds.  Investors should read the entire Official Statement to obtain information essential to the making of an informed investment decision.</w:t>
      </w:r>
    </w:p>
    <w:p w14:paraId="0707252F" w14:textId="77777777" w:rsidR="00823086" w:rsidRDefault="00823086">
      <w:pPr>
        <w:pStyle w:val="BodyText"/>
        <w:keepNext/>
        <w:spacing w:after="0"/>
        <w:ind w:firstLine="0"/>
        <w:jc w:val="center"/>
        <w:rPr>
          <w:b/>
          <w:sz w:val="16"/>
          <w:szCs w:val="16"/>
        </w:rPr>
      </w:pPr>
      <w:r>
        <w:rPr>
          <w:b/>
          <w:sz w:val="16"/>
          <w:szCs w:val="16"/>
        </w:rPr>
        <w:t>MATURITY SCHEDULE</w:t>
      </w:r>
    </w:p>
    <w:p w14:paraId="382A2B81" w14:textId="77777777" w:rsidR="00823086" w:rsidRDefault="00823086">
      <w:pPr>
        <w:pStyle w:val="BodyText"/>
        <w:spacing w:after="60"/>
        <w:ind w:firstLine="0"/>
        <w:jc w:val="center"/>
        <w:rPr>
          <w:sz w:val="16"/>
          <w:szCs w:val="16"/>
        </w:rPr>
      </w:pPr>
      <w:r>
        <w:rPr>
          <w:sz w:val="16"/>
          <w:szCs w:val="16"/>
        </w:rPr>
        <w:t>(See inside cover)</w:t>
      </w:r>
    </w:p>
    <w:p w14:paraId="44D3CCE1" w14:textId="3C1A3A62" w:rsidR="00823086" w:rsidRDefault="00823086">
      <w:pPr>
        <w:pStyle w:val="BodyText"/>
        <w:spacing w:after="120"/>
        <w:ind w:firstLine="360"/>
        <w:rPr>
          <w:i/>
          <w:sz w:val="16"/>
          <w:szCs w:val="16"/>
        </w:rPr>
      </w:pPr>
      <w:r>
        <w:rPr>
          <w:i/>
          <w:sz w:val="16"/>
          <w:szCs w:val="16"/>
        </w:rPr>
        <w:t xml:space="preserve">The Bonds are offered, when, as and if issued and accepted by the Underwriter, subject to approval as to their validity by Best Best &amp; Krieger LLP, </w:t>
      </w:r>
      <w:r w:rsidR="00885FCD">
        <w:rPr>
          <w:i/>
          <w:sz w:val="16"/>
          <w:szCs w:val="16"/>
        </w:rPr>
        <w:t>Riverside</w:t>
      </w:r>
      <w:r>
        <w:rPr>
          <w:i/>
          <w:sz w:val="16"/>
          <w:szCs w:val="16"/>
        </w:rPr>
        <w:t xml:space="preserve">, California, Bond Counsel, and subject to certain other conditions.  Certain legal matters will be passed upon for the Authority and the City by the City Attorney, for the City by Stradling Yocca Carlson &amp; Rauth LLP, Newport Beach, California, Disclosure Counsel, for the Underwriter by </w:t>
      </w:r>
      <w:r w:rsidR="00AE3966" w:rsidRPr="00AE3966">
        <w:rPr>
          <w:i/>
          <w:sz w:val="16"/>
          <w:szCs w:val="16"/>
        </w:rPr>
        <w:t xml:space="preserve">Anzel Galvan LLP, </w:t>
      </w:r>
      <w:r w:rsidR="00AE3966" w:rsidRPr="00AE3966">
        <w:rPr>
          <w:i/>
          <w:sz w:val="16"/>
          <w:szCs w:val="16"/>
        </w:rPr>
        <w:lastRenderedPageBreak/>
        <w:t>San Francisco, California</w:t>
      </w:r>
      <w:r>
        <w:rPr>
          <w:i/>
          <w:sz w:val="16"/>
          <w:szCs w:val="16"/>
        </w:rPr>
        <w:t xml:space="preserve">, for </w:t>
      </w:r>
      <w:r w:rsidR="00D72BC1">
        <w:rPr>
          <w:i/>
          <w:sz w:val="16"/>
          <w:szCs w:val="16"/>
        </w:rPr>
        <w:t>[BOND INSURER]</w:t>
      </w:r>
      <w:r>
        <w:rPr>
          <w:i/>
          <w:sz w:val="16"/>
          <w:szCs w:val="16"/>
        </w:rPr>
        <w:t xml:space="preserve"> by its counsel and for the Trustee by its counsel.  It is anticipated that the Bonds will be available for delivery in book-entry form through the facilities of DTC on or about _________ , 2024.</w:t>
      </w:r>
    </w:p>
    <w:p w14:paraId="0C67A57D" w14:textId="77777777" w:rsidR="00823086" w:rsidRDefault="00823086">
      <w:pPr>
        <w:pStyle w:val="BodyText"/>
        <w:spacing w:after="60"/>
        <w:ind w:firstLine="0"/>
        <w:jc w:val="center"/>
        <w:rPr>
          <w:b/>
          <w:sz w:val="17"/>
        </w:rPr>
      </w:pPr>
      <w:r>
        <w:rPr>
          <w:b/>
          <w:sz w:val="17"/>
        </w:rPr>
        <w:t>[STIFEL LOGO]</w:t>
      </w:r>
    </w:p>
    <w:p w14:paraId="7F446667" w14:textId="657CFA25" w:rsidR="00823086" w:rsidRDefault="00823086">
      <w:pPr>
        <w:pStyle w:val="BodyText"/>
        <w:spacing w:after="0"/>
        <w:ind w:firstLine="0"/>
        <w:rPr>
          <w:sz w:val="16"/>
        </w:rPr>
      </w:pPr>
      <w:r>
        <w:rPr>
          <w:sz w:val="16"/>
        </w:rPr>
        <w:t>Dated:  _________, 2024</w:t>
      </w:r>
    </w:p>
    <w:p w14:paraId="7E196DE2" w14:textId="77777777" w:rsidR="00823086" w:rsidRDefault="00823086">
      <w:pPr>
        <w:pStyle w:val="BodyText"/>
        <w:ind w:firstLine="0"/>
        <w:jc w:val="center"/>
        <w:rPr>
          <w:b/>
        </w:rPr>
        <w:sectPr w:rsidR="00823086" w:rsidSect="00845AF5">
          <w:footerReference w:type="default" r:id="rId8"/>
          <w:headerReference w:type="first" r:id="rId9"/>
          <w:footerReference w:type="first" r:id="rId10"/>
          <w:footnotePr>
            <w:numFmt w:val="chicago"/>
            <w:numRestart w:val="eachPage"/>
          </w:footnotePr>
          <w:pgSz w:w="12240" w:h="15840" w:code="1"/>
          <w:pgMar w:top="720" w:right="720" w:bottom="720" w:left="1152" w:header="720" w:footer="720" w:gutter="0"/>
          <w:pgNumType w:start="1"/>
          <w:cols w:space="720"/>
          <w:titlePg/>
          <w:docGrid w:linePitch="286"/>
        </w:sectPr>
      </w:pPr>
    </w:p>
    <w:p w14:paraId="309969AB" w14:textId="722B6AB5" w:rsidR="00823086" w:rsidRDefault="00823086">
      <w:pPr>
        <w:pStyle w:val="BodyText"/>
        <w:spacing w:after="0"/>
        <w:ind w:firstLine="0"/>
        <w:jc w:val="center"/>
        <w:rPr>
          <w:b/>
        </w:rPr>
      </w:pPr>
      <w:r>
        <w:rPr>
          <w:b/>
        </w:rPr>
        <w:lastRenderedPageBreak/>
        <w:t>$</w:t>
      </w:r>
      <w:r w:rsidR="008D2A20">
        <w:rPr>
          <w:b/>
        </w:rPr>
        <w:t>17,240,000</w:t>
      </w:r>
      <w:r w:rsidR="00F627D9">
        <w:rPr>
          <w:rStyle w:val="FootnoteReference"/>
          <w:b/>
        </w:rPr>
        <w:footnoteReference w:customMarkFollows="1" w:id="2"/>
        <w:t>*</w:t>
      </w:r>
    </w:p>
    <w:p w14:paraId="087794A0" w14:textId="77777777" w:rsidR="00823086" w:rsidRDefault="00823086">
      <w:pPr>
        <w:pStyle w:val="BodyText"/>
        <w:spacing w:after="0"/>
        <w:ind w:firstLine="0"/>
        <w:jc w:val="center"/>
        <w:rPr>
          <w:b/>
        </w:rPr>
      </w:pPr>
      <w:r>
        <w:rPr>
          <w:b/>
        </w:rPr>
        <w:t>SAN MARCOS PUBLIC FINANCING AUTHORITY</w:t>
      </w:r>
    </w:p>
    <w:p w14:paraId="6E8D66E2" w14:textId="77777777" w:rsidR="00823086" w:rsidRDefault="00823086">
      <w:pPr>
        <w:pStyle w:val="BodyText"/>
        <w:spacing w:after="0"/>
        <w:ind w:firstLine="0"/>
        <w:jc w:val="center"/>
        <w:rPr>
          <w:b/>
        </w:rPr>
      </w:pPr>
      <w:r>
        <w:rPr>
          <w:b/>
        </w:rPr>
        <w:t>SPECIAL TAX REVENUE REFUNDING BONDS</w:t>
      </w:r>
    </w:p>
    <w:p w14:paraId="41B0E51C" w14:textId="77777777" w:rsidR="00823086" w:rsidRDefault="00823086">
      <w:pPr>
        <w:pStyle w:val="BodyText"/>
        <w:spacing w:after="360"/>
        <w:ind w:firstLine="0"/>
        <w:jc w:val="center"/>
        <w:rPr>
          <w:b/>
        </w:rPr>
      </w:pPr>
      <w:r>
        <w:rPr>
          <w:b/>
        </w:rPr>
        <w:t>SERIES 2024A</w:t>
      </w:r>
    </w:p>
    <w:p w14:paraId="3A524A80" w14:textId="77777777" w:rsidR="00823086" w:rsidRDefault="00823086">
      <w:pPr>
        <w:pStyle w:val="BodyText"/>
        <w:ind w:firstLine="0"/>
        <w:jc w:val="center"/>
        <w:rPr>
          <w:b/>
        </w:rPr>
      </w:pPr>
      <w:r>
        <w:rPr>
          <w:b/>
        </w:rPr>
        <w:t>MATURITY SCHEDULE</w:t>
      </w:r>
    </w:p>
    <w:p w14:paraId="0200D67D" w14:textId="77777777" w:rsidR="00823086" w:rsidRDefault="00823086">
      <w:pPr>
        <w:pStyle w:val="BodyText"/>
        <w:spacing w:after="360"/>
        <w:ind w:firstLine="0"/>
        <w:jc w:val="center"/>
        <w:rPr>
          <w:b/>
        </w:rPr>
      </w:pPr>
      <w:r>
        <w:rPr>
          <w:b/>
        </w:rPr>
        <w:t>Base CUSIP</w:t>
      </w:r>
      <w:r w:rsidRPr="00823086">
        <w:rPr>
          <w:b/>
          <w:vertAlign w:val="superscript"/>
        </w:rPr>
        <w:t>®</w:t>
      </w:r>
      <w:r>
        <w:rPr>
          <w:rStyle w:val="FootnoteReference"/>
          <w:b/>
        </w:rPr>
        <w:footnoteReference w:customMarkFollows="1" w:id="3"/>
        <w:t>†</w:t>
      </w:r>
      <w:r>
        <w:rPr>
          <w:b/>
        </w:rPr>
        <w:t>: 79876A</w:t>
      </w:r>
    </w:p>
    <w:tbl>
      <w:tblPr>
        <w:tblW w:w="10700" w:type="dxa"/>
        <w:tblInd w:w="-342" w:type="dxa"/>
        <w:tblLayout w:type="fixed"/>
        <w:tblLook w:val="0000" w:firstRow="0" w:lastRow="0" w:firstColumn="0" w:lastColumn="0" w:noHBand="0" w:noVBand="0"/>
      </w:tblPr>
      <w:tblGrid>
        <w:gridCol w:w="2250"/>
        <w:gridCol w:w="1879"/>
        <w:gridCol w:w="1809"/>
        <w:gridCol w:w="1704"/>
        <w:gridCol w:w="1529"/>
        <w:gridCol w:w="1529"/>
      </w:tblGrid>
      <w:tr w:rsidR="00823086" w14:paraId="3069ACDA" w14:textId="77777777" w:rsidTr="00AE3966">
        <w:tc>
          <w:tcPr>
            <w:tcW w:w="2250" w:type="dxa"/>
            <w:vAlign w:val="bottom"/>
          </w:tcPr>
          <w:p w14:paraId="75311F8C" w14:textId="77777777" w:rsidR="00823086" w:rsidRDefault="00823086">
            <w:pPr>
              <w:pStyle w:val="BodyText"/>
              <w:spacing w:after="120"/>
              <w:ind w:firstLine="0"/>
              <w:jc w:val="center"/>
              <w:rPr>
                <w:b/>
                <w:i/>
              </w:rPr>
            </w:pPr>
            <w:r>
              <w:rPr>
                <w:b/>
                <w:i/>
              </w:rPr>
              <w:t>Maturity Date (September 1)</w:t>
            </w:r>
          </w:p>
        </w:tc>
        <w:tc>
          <w:tcPr>
            <w:tcW w:w="1879" w:type="dxa"/>
            <w:vAlign w:val="bottom"/>
          </w:tcPr>
          <w:p w14:paraId="78942928" w14:textId="77777777" w:rsidR="00823086" w:rsidRDefault="00823086">
            <w:pPr>
              <w:pStyle w:val="BodyText"/>
              <w:spacing w:after="120"/>
              <w:ind w:firstLine="0"/>
              <w:jc w:val="center"/>
              <w:rPr>
                <w:b/>
                <w:i/>
              </w:rPr>
            </w:pPr>
            <w:r>
              <w:rPr>
                <w:b/>
                <w:i/>
              </w:rPr>
              <w:t>Principal Amount</w:t>
            </w:r>
          </w:p>
        </w:tc>
        <w:tc>
          <w:tcPr>
            <w:tcW w:w="1809" w:type="dxa"/>
            <w:vAlign w:val="bottom"/>
          </w:tcPr>
          <w:p w14:paraId="66FBD8A4" w14:textId="77777777" w:rsidR="00823086" w:rsidRDefault="00823086">
            <w:pPr>
              <w:pStyle w:val="BodyText"/>
              <w:spacing w:after="120"/>
              <w:ind w:firstLine="0"/>
              <w:jc w:val="center"/>
              <w:rPr>
                <w:b/>
                <w:i/>
              </w:rPr>
            </w:pPr>
            <w:r>
              <w:rPr>
                <w:b/>
                <w:i/>
              </w:rPr>
              <w:t>Interest Rate</w:t>
            </w:r>
          </w:p>
        </w:tc>
        <w:tc>
          <w:tcPr>
            <w:tcW w:w="1704" w:type="dxa"/>
            <w:vAlign w:val="bottom"/>
          </w:tcPr>
          <w:p w14:paraId="66B3082F" w14:textId="77777777" w:rsidR="00823086" w:rsidRDefault="00823086">
            <w:pPr>
              <w:pStyle w:val="BodyText"/>
              <w:spacing w:after="120"/>
              <w:ind w:firstLine="0"/>
              <w:jc w:val="center"/>
              <w:rPr>
                <w:b/>
                <w:i/>
              </w:rPr>
            </w:pPr>
            <w:r>
              <w:rPr>
                <w:b/>
                <w:i/>
              </w:rPr>
              <w:t>Yield</w:t>
            </w:r>
          </w:p>
        </w:tc>
        <w:tc>
          <w:tcPr>
            <w:tcW w:w="1529" w:type="dxa"/>
            <w:vAlign w:val="bottom"/>
          </w:tcPr>
          <w:p w14:paraId="7D4DCF88" w14:textId="77777777" w:rsidR="00823086" w:rsidRDefault="00823086" w:rsidP="004E4220">
            <w:pPr>
              <w:pStyle w:val="BodyText"/>
              <w:spacing w:after="120"/>
              <w:ind w:firstLine="0"/>
              <w:jc w:val="center"/>
              <w:rPr>
                <w:b/>
                <w:i/>
              </w:rPr>
            </w:pPr>
            <w:r>
              <w:rPr>
                <w:b/>
                <w:i/>
              </w:rPr>
              <w:t>Price</w:t>
            </w:r>
          </w:p>
        </w:tc>
        <w:tc>
          <w:tcPr>
            <w:tcW w:w="1529" w:type="dxa"/>
            <w:vAlign w:val="bottom"/>
          </w:tcPr>
          <w:p w14:paraId="2D1F9A28" w14:textId="77777777" w:rsidR="00823086" w:rsidRDefault="00823086">
            <w:pPr>
              <w:pStyle w:val="BodyText"/>
              <w:spacing w:after="120"/>
              <w:ind w:firstLine="0"/>
              <w:jc w:val="center"/>
              <w:rPr>
                <w:b/>
                <w:i/>
              </w:rPr>
            </w:pPr>
            <w:r>
              <w:rPr>
                <w:b/>
                <w:i/>
              </w:rPr>
              <w:t>CUSIP</w:t>
            </w:r>
            <w:r w:rsidRPr="00823086">
              <w:rPr>
                <w:b/>
                <w:vertAlign w:val="superscript"/>
              </w:rPr>
              <w:t>®</w:t>
            </w:r>
            <w:r>
              <w:rPr>
                <w:b/>
                <w:vertAlign w:val="superscript"/>
              </w:rPr>
              <w:t>†</w:t>
            </w:r>
            <w:r>
              <w:rPr>
                <w:b/>
                <w:i/>
              </w:rPr>
              <w:t xml:space="preserve"> </w:t>
            </w:r>
          </w:p>
        </w:tc>
      </w:tr>
      <w:tr w:rsidR="00823086" w14:paraId="5870F47F" w14:textId="77777777" w:rsidTr="00AE3966">
        <w:tc>
          <w:tcPr>
            <w:tcW w:w="2250" w:type="dxa"/>
          </w:tcPr>
          <w:p w14:paraId="6118E323" w14:textId="77777777" w:rsidR="00823086" w:rsidRDefault="00823086">
            <w:pPr>
              <w:pStyle w:val="BodyText"/>
              <w:spacing w:after="0"/>
              <w:ind w:firstLine="0"/>
              <w:jc w:val="center"/>
            </w:pPr>
          </w:p>
        </w:tc>
        <w:tc>
          <w:tcPr>
            <w:tcW w:w="1879" w:type="dxa"/>
            <w:vAlign w:val="bottom"/>
          </w:tcPr>
          <w:p w14:paraId="12CE9B8C" w14:textId="77777777" w:rsidR="00823086" w:rsidRPr="000344E8" w:rsidRDefault="00823086" w:rsidP="000344E8">
            <w:pPr>
              <w:jc w:val="center"/>
              <w:rPr>
                <w:iCs/>
              </w:rPr>
            </w:pPr>
          </w:p>
        </w:tc>
        <w:tc>
          <w:tcPr>
            <w:tcW w:w="1809" w:type="dxa"/>
            <w:vAlign w:val="bottom"/>
          </w:tcPr>
          <w:p w14:paraId="1B31F791" w14:textId="77777777" w:rsidR="00823086" w:rsidRPr="000344E8" w:rsidRDefault="00823086">
            <w:pPr>
              <w:jc w:val="center"/>
              <w:rPr>
                <w:iCs/>
              </w:rPr>
            </w:pPr>
          </w:p>
        </w:tc>
        <w:tc>
          <w:tcPr>
            <w:tcW w:w="1704" w:type="dxa"/>
            <w:vAlign w:val="bottom"/>
          </w:tcPr>
          <w:p w14:paraId="66F347DF" w14:textId="77777777" w:rsidR="00823086" w:rsidRPr="000344E8" w:rsidRDefault="00823086">
            <w:pPr>
              <w:jc w:val="center"/>
              <w:rPr>
                <w:iCs/>
              </w:rPr>
            </w:pPr>
          </w:p>
        </w:tc>
        <w:tc>
          <w:tcPr>
            <w:tcW w:w="1529" w:type="dxa"/>
            <w:vAlign w:val="bottom"/>
          </w:tcPr>
          <w:p w14:paraId="1E1919D2" w14:textId="77777777" w:rsidR="00823086" w:rsidRPr="000344E8" w:rsidRDefault="00823086">
            <w:pPr>
              <w:jc w:val="center"/>
              <w:rPr>
                <w:iCs/>
              </w:rPr>
            </w:pPr>
          </w:p>
        </w:tc>
        <w:tc>
          <w:tcPr>
            <w:tcW w:w="1529" w:type="dxa"/>
          </w:tcPr>
          <w:p w14:paraId="44003EAB" w14:textId="77777777" w:rsidR="00823086" w:rsidRDefault="00823086">
            <w:pPr>
              <w:pStyle w:val="BodyText"/>
              <w:spacing w:after="0"/>
              <w:ind w:firstLine="0"/>
              <w:jc w:val="center"/>
            </w:pPr>
          </w:p>
        </w:tc>
      </w:tr>
      <w:tr w:rsidR="00823086" w14:paraId="72CE6AB3" w14:textId="77777777" w:rsidTr="00AE3966">
        <w:tc>
          <w:tcPr>
            <w:tcW w:w="2250" w:type="dxa"/>
          </w:tcPr>
          <w:p w14:paraId="006085D5" w14:textId="77777777" w:rsidR="00823086" w:rsidRDefault="00823086">
            <w:pPr>
              <w:pStyle w:val="BodyText"/>
              <w:spacing w:after="0"/>
              <w:ind w:firstLine="0"/>
              <w:jc w:val="center"/>
            </w:pPr>
          </w:p>
        </w:tc>
        <w:tc>
          <w:tcPr>
            <w:tcW w:w="1879" w:type="dxa"/>
            <w:vAlign w:val="bottom"/>
          </w:tcPr>
          <w:p w14:paraId="11FAD9C1" w14:textId="77777777" w:rsidR="00823086" w:rsidRPr="000344E8" w:rsidRDefault="00823086" w:rsidP="000344E8">
            <w:pPr>
              <w:jc w:val="center"/>
              <w:rPr>
                <w:iCs/>
              </w:rPr>
            </w:pPr>
          </w:p>
        </w:tc>
        <w:tc>
          <w:tcPr>
            <w:tcW w:w="1809" w:type="dxa"/>
            <w:vAlign w:val="bottom"/>
          </w:tcPr>
          <w:p w14:paraId="5F807C62" w14:textId="77777777" w:rsidR="00823086" w:rsidRPr="000344E8" w:rsidRDefault="00823086">
            <w:pPr>
              <w:jc w:val="center"/>
              <w:rPr>
                <w:iCs/>
              </w:rPr>
            </w:pPr>
          </w:p>
        </w:tc>
        <w:tc>
          <w:tcPr>
            <w:tcW w:w="1704" w:type="dxa"/>
            <w:vAlign w:val="bottom"/>
          </w:tcPr>
          <w:p w14:paraId="5F309771" w14:textId="77777777" w:rsidR="00823086" w:rsidRPr="000344E8" w:rsidRDefault="00823086">
            <w:pPr>
              <w:jc w:val="center"/>
              <w:rPr>
                <w:iCs/>
              </w:rPr>
            </w:pPr>
          </w:p>
        </w:tc>
        <w:tc>
          <w:tcPr>
            <w:tcW w:w="1529" w:type="dxa"/>
            <w:vAlign w:val="bottom"/>
          </w:tcPr>
          <w:p w14:paraId="662EC648" w14:textId="77777777" w:rsidR="00823086" w:rsidRPr="000344E8" w:rsidRDefault="00823086">
            <w:pPr>
              <w:jc w:val="center"/>
              <w:rPr>
                <w:iCs/>
              </w:rPr>
            </w:pPr>
          </w:p>
        </w:tc>
        <w:tc>
          <w:tcPr>
            <w:tcW w:w="1529" w:type="dxa"/>
          </w:tcPr>
          <w:p w14:paraId="2B799824" w14:textId="77777777" w:rsidR="00823086" w:rsidRDefault="00823086">
            <w:pPr>
              <w:pStyle w:val="BodyText"/>
              <w:spacing w:after="0"/>
              <w:ind w:firstLine="0"/>
              <w:jc w:val="center"/>
            </w:pPr>
          </w:p>
        </w:tc>
      </w:tr>
      <w:tr w:rsidR="00823086" w14:paraId="00397C83" w14:textId="77777777" w:rsidTr="00AE3966">
        <w:tc>
          <w:tcPr>
            <w:tcW w:w="2250" w:type="dxa"/>
          </w:tcPr>
          <w:p w14:paraId="73E05C1F" w14:textId="77777777" w:rsidR="00823086" w:rsidRDefault="00823086">
            <w:pPr>
              <w:pStyle w:val="BodyText"/>
              <w:spacing w:after="0"/>
              <w:ind w:firstLine="0"/>
              <w:jc w:val="center"/>
            </w:pPr>
          </w:p>
        </w:tc>
        <w:tc>
          <w:tcPr>
            <w:tcW w:w="1879" w:type="dxa"/>
            <w:vAlign w:val="bottom"/>
          </w:tcPr>
          <w:p w14:paraId="013AFE49" w14:textId="77777777" w:rsidR="00823086" w:rsidRPr="000344E8" w:rsidRDefault="00823086" w:rsidP="000344E8">
            <w:pPr>
              <w:jc w:val="center"/>
              <w:rPr>
                <w:iCs/>
              </w:rPr>
            </w:pPr>
          </w:p>
        </w:tc>
        <w:tc>
          <w:tcPr>
            <w:tcW w:w="1809" w:type="dxa"/>
            <w:vAlign w:val="bottom"/>
          </w:tcPr>
          <w:p w14:paraId="4F39F516" w14:textId="77777777" w:rsidR="00823086" w:rsidRPr="000344E8" w:rsidRDefault="00823086">
            <w:pPr>
              <w:jc w:val="center"/>
              <w:rPr>
                <w:iCs/>
              </w:rPr>
            </w:pPr>
          </w:p>
        </w:tc>
        <w:tc>
          <w:tcPr>
            <w:tcW w:w="1704" w:type="dxa"/>
            <w:vAlign w:val="bottom"/>
          </w:tcPr>
          <w:p w14:paraId="7D7C1A2B" w14:textId="77777777" w:rsidR="00823086" w:rsidRPr="000344E8" w:rsidRDefault="00823086">
            <w:pPr>
              <w:jc w:val="center"/>
              <w:rPr>
                <w:iCs/>
              </w:rPr>
            </w:pPr>
          </w:p>
        </w:tc>
        <w:tc>
          <w:tcPr>
            <w:tcW w:w="1529" w:type="dxa"/>
            <w:vAlign w:val="bottom"/>
          </w:tcPr>
          <w:p w14:paraId="1D04CC60" w14:textId="77777777" w:rsidR="00823086" w:rsidRPr="000344E8" w:rsidRDefault="00823086">
            <w:pPr>
              <w:jc w:val="center"/>
              <w:rPr>
                <w:iCs/>
              </w:rPr>
            </w:pPr>
          </w:p>
        </w:tc>
        <w:tc>
          <w:tcPr>
            <w:tcW w:w="1529" w:type="dxa"/>
          </w:tcPr>
          <w:p w14:paraId="5C212FF4" w14:textId="77777777" w:rsidR="00823086" w:rsidRDefault="00823086">
            <w:pPr>
              <w:pStyle w:val="BodyText"/>
              <w:spacing w:after="0"/>
              <w:ind w:firstLine="0"/>
              <w:jc w:val="center"/>
            </w:pPr>
          </w:p>
        </w:tc>
      </w:tr>
      <w:tr w:rsidR="00823086" w14:paraId="35B62C58" w14:textId="77777777" w:rsidTr="00AE3966">
        <w:tc>
          <w:tcPr>
            <w:tcW w:w="2250" w:type="dxa"/>
          </w:tcPr>
          <w:p w14:paraId="386A4B0A" w14:textId="77777777" w:rsidR="00823086" w:rsidRDefault="00823086">
            <w:pPr>
              <w:pStyle w:val="BodyText"/>
              <w:spacing w:after="0"/>
              <w:ind w:firstLine="0"/>
              <w:jc w:val="center"/>
            </w:pPr>
          </w:p>
        </w:tc>
        <w:tc>
          <w:tcPr>
            <w:tcW w:w="1879" w:type="dxa"/>
            <w:vAlign w:val="bottom"/>
          </w:tcPr>
          <w:p w14:paraId="60CD80DF" w14:textId="77777777" w:rsidR="00823086" w:rsidRPr="000344E8" w:rsidRDefault="00823086" w:rsidP="000344E8">
            <w:pPr>
              <w:jc w:val="center"/>
              <w:rPr>
                <w:iCs/>
              </w:rPr>
            </w:pPr>
          </w:p>
        </w:tc>
        <w:tc>
          <w:tcPr>
            <w:tcW w:w="1809" w:type="dxa"/>
            <w:vAlign w:val="bottom"/>
          </w:tcPr>
          <w:p w14:paraId="46D5C2C1" w14:textId="77777777" w:rsidR="00823086" w:rsidRPr="000344E8" w:rsidRDefault="00823086">
            <w:pPr>
              <w:jc w:val="center"/>
              <w:rPr>
                <w:iCs/>
              </w:rPr>
            </w:pPr>
          </w:p>
        </w:tc>
        <w:tc>
          <w:tcPr>
            <w:tcW w:w="1704" w:type="dxa"/>
            <w:vAlign w:val="bottom"/>
          </w:tcPr>
          <w:p w14:paraId="119D347E" w14:textId="77777777" w:rsidR="00823086" w:rsidRPr="000344E8" w:rsidRDefault="00823086">
            <w:pPr>
              <w:jc w:val="center"/>
              <w:rPr>
                <w:iCs/>
              </w:rPr>
            </w:pPr>
          </w:p>
        </w:tc>
        <w:tc>
          <w:tcPr>
            <w:tcW w:w="1529" w:type="dxa"/>
            <w:vAlign w:val="bottom"/>
          </w:tcPr>
          <w:p w14:paraId="56F37919" w14:textId="77777777" w:rsidR="00823086" w:rsidRPr="000344E8" w:rsidRDefault="00823086">
            <w:pPr>
              <w:jc w:val="center"/>
              <w:rPr>
                <w:iCs/>
              </w:rPr>
            </w:pPr>
          </w:p>
        </w:tc>
        <w:tc>
          <w:tcPr>
            <w:tcW w:w="1529" w:type="dxa"/>
          </w:tcPr>
          <w:p w14:paraId="55799E2E" w14:textId="77777777" w:rsidR="00823086" w:rsidRDefault="00823086">
            <w:pPr>
              <w:pStyle w:val="BodyText"/>
              <w:spacing w:after="0"/>
              <w:ind w:firstLine="0"/>
              <w:jc w:val="center"/>
            </w:pPr>
          </w:p>
        </w:tc>
      </w:tr>
      <w:tr w:rsidR="00823086" w14:paraId="5106EFF9" w14:textId="77777777" w:rsidTr="00AE3966">
        <w:tc>
          <w:tcPr>
            <w:tcW w:w="2250" w:type="dxa"/>
          </w:tcPr>
          <w:p w14:paraId="28CFF972" w14:textId="77777777" w:rsidR="00823086" w:rsidRDefault="00823086">
            <w:pPr>
              <w:pStyle w:val="BodyText"/>
              <w:spacing w:after="0"/>
              <w:ind w:firstLine="0"/>
              <w:jc w:val="center"/>
            </w:pPr>
          </w:p>
        </w:tc>
        <w:tc>
          <w:tcPr>
            <w:tcW w:w="1879" w:type="dxa"/>
            <w:vAlign w:val="bottom"/>
          </w:tcPr>
          <w:p w14:paraId="4DA15D36" w14:textId="77777777" w:rsidR="00823086" w:rsidRPr="000344E8" w:rsidRDefault="00823086" w:rsidP="000344E8">
            <w:pPr>
              <w:jc w:val="center"/>
              <w:rPr>
                <w:iCs/>
              </w:rPr>
            </w:pPr>
          </w:p>
        </w:tc>
        <w:tc>
          <w:tcPr>
            <w:tcW w:w="1809" w:type="dxa"/>
            <w:vAlign w:val="bottom"/>
          </w:tcPr>
          <w:p w14:paraId="4281AF71" w14:textId="77777777" w:rsidR="00823086" w:rsidRPr="000344E8" w:rsidRDefault="00823086">
            <w:pPr>
              <w:jc w:val="center"/>
              <w:rPr>
                <w:iCs/>
              </w:rPr>
            </w:pPr>
          </w:p>
        </w:tc>
        <w:tc>
          <w:tcPr>
            <w:tcW w:w="1704" w:type="dxa"/>
            <w:vAlign w:val="bottom"/>
          </w:tcPr>
          <w:p w14:paraId="04345F31" w14:textId="77777777" w:rsidR="00823086" w:rsidRPr="000344E8" w:rsidRDefault="00823086">
            <w:pPr>
              <w:jc w:val="center"/>
              <w:rPr>
                <w:iCs/>
              </w:rPr>
            </w:pPr>
          </w:p>
        </w:tc>
        <w:tc>
          <w:tcPr>
            <w:tcW w:w="1529" w:type="dxa"/>
            <w:vAlign w:val="bottom"/>
          </w:tcPr>
          <w:p w14:paraId="683485CF" w14:textId="77777777" w:rsidR="00823086" w:rsidRPr="000344E8" w:rsidRDefault="00823086">
            <w:pPr>
              <w:jc w:val="center"/>
              <w:rPr>
                <w:iCs/>
              </w:rPr>
            </w:pPr>
          </w:p>
        </w:tc>
        <w:tc>
          <w:tcPr>
            <w:tcW w:w="1529" w:type="dxa"/>
          </w:tcPr>
          <w:p w14:paraId="41FE3A14" w14:textId="77777777" w:rsidR="00823086" w:rsidRDefault="00823086">
            <w:pPr>
              <w:pStyle w:val="BodyText"/>
              <w:spacing w:after="0"/>
              <w:ind w:firstLine="0"/>
              <w:jc w:val="center"/>
            </w:pPr>
          </w:p>
        </w:tc>
      </w:tr>
      <w:tr w:rsidR="00823086" w14:paraId="14D603E7" w14:textId="77777777" w:rsidTr="00AE3966">
        <w:tc>
          <w:tcPr>
            <w:tcW w:w="2250" w:type="dxa"/>
          </w:tcPr>
          <w:p w14:paraId="12311414" w14:textId="77777777" w:rsidR="00823086" w:rsidRDefault="00823086">
            <w:pPr>
              <w:pStyle w:val="BodyText"/>
              <w:spacing w:after="0"/>
              <w:ind w:firstLine="0"/>
              <w:jc w:val="center"/>
            </w:pPr>
          </w:p>
        </w:tc>
        <w:tc>
          <w:tcPr>
            <w:tcW w:w="1879" w:type="dxa"/>
            <w:vAlign w:val="bottom"/>
          </w:tcPr>
          <w:p w14:paraId="7FDBF6F6" w14:textId="77777777" w:rsidR="00823086" w:rsidRPr="000344E8" w:rsidRDefault="00823086" w:rsidP="000344E8">
            <w:pPr>
              <w:jc w:val="center"/>
              <w:rPr>
                <w:iCs/>
              </w:rPr>
            </w:pPr>
          </w:p>
        </w:tc>
        <w:tc>
          <w:tcPr>
            <w:tcW w:w="1809" w:type="dxa"/>
            <w:vAlign w:val="bottom"/>
          </w:tcPr>
          <w:p w14:paraId="349E484F" w14:textId="77777777" w:rsidR="00823086" w:rsidRPr="000344E8" w:rsidRDefault="00823086">
            <w:pPr>
              <w:jc w:val="center"/>
              <w:rPr>
                <w:iCs/>
              </w:rPr>
            </w:pPr>
          </w:p>
        </w:tc>
        <w:tc>
          <w:tcPr>
            <w:tcW w:w="1704" w:type="dxa"/>
            <w:vAlign w:val="bottom"/>
          </w:tcPr>
          <w:p w14:paraId="3748CBCD" w14:textId="77777777" w:rsidR="00823086" w:rsidRPr="000344E8" w:rsidRDefault="00823086">
            <w:pPr>
              <w:jc w:val="center"/>
              <w:rPr>
                <w:iCs/>
              </w:rPr>
            </w:pPr>
          </w:p>
        </w:tc>
        <w:tc>
          <w:tcPr>
            <w:tcW w:w="1529" w:type="dxa"/>
            <w:vAlign w:val="bottom"/>
          </w:tcPr>
          <w:p w14:paraId="7EBF4DC9" w14:textId="77777777" w:rsidR="00823086" w:rsidRPr="000344E8" w:rsidRDefault="00823086">
            <w:pPr>
              <w:jc w:val="center"/>
              <w:rPr>
                <w:iCs/>
              </w:rPr>
            </w:pPr>
          </w:p>
        </w:tc>
        <w:tc>
          <w:tcPr>
            <w:tcW w:w="1529" w:type="dxa"/>
          </w:tcPr>
          <w:p w14:paraId="0C1821D1" w14:textId="77777777" w:rsidR="00823086" w:rsidRDefault="00823086">
            <w:pPr>
              <w:pStyle w:val="BodyText"/>
              <w:spacing w:after="0"/>
              <w:ind w:firstLine="0"/>
              <w:jc w:val="center"/>
            </w:pPr>
          </w:p>
        </w:tc>
      </w:tr>
      <w:tr w:rsidR="00823086" w14:paraId="32540EA4" w14:textId="77777777" w:rsidTr="00AE3966">
        <w:tc>
          <w:tcPr>
            <w:tcW w:w="2250" w:type="dxa"/>
          </w:tcPr>
          <w:p w14:paraId="71607880" w14:textId="77777777" w:rsidR="00823086" w:rsidRDefault="00823086">
            <w:pPr>
              <w:pStyle w:val="BodyText"/>
              <w:spacing w:after="0"/>
              <w:ind w:firstLine="0"/>
              <w:jc w:val="center"/>
            </w:pPr>
          </w:p>
        </w:tc>
        <w:tc>
          <w:tcPr>
            <w:tcW w:w="1879" w:type="dxa"/>
            <w:vAlign w:val="bottom"/>
          </w:tcPr>
          <w:p w14:paraId="1CFBC090" w14:textId="77777777" w:rsidR="00823086" w:rsidRPr="000344E8" w:rsidRDefault="00823086" w:rsidP="000344E8">
            <w:pPr>
              <w:jc w:val="center"/>
              <w:rPr>
                <w:iCs/>
              </w:rPr>
            </w:pPr>
          </w:p>
        </w:tc>
        <w:tc>
          <w:tcPr>
            <w:tcW w:w="1809" w:type="dxa"/>
            <w:vAlign w:val="bottom"/>
          </w:tcPr>
          <w:p w14:paraId="011703BF" w14:textId="77777777" w:rsidR="00823086" w:rsidRPr="000344E8" w:rsidRDefault="00823086">
            <w:pPr>
              <w:jc w:val="center"/>
              <w:rPr>
                <w:iCs/>
              </w:rPr>
            </w:pPr>
          </w:p>
        </w:tc>
        <w:tc>
          <w:tcPr>
            <w:tcW w:w="1704" w:type="dxa"/>
            <w:vAlign w:val="bottom"/>
          </w:tcPr>
          <w:p w14:paraId="6AF76909" w14:textId="77777777" w:rsidR="00823086" w:rsidRPr="000344E8" w:rsidRDefault="00823086">
            <w:pPr>
              <w:jc w:val="center"/>
              <w:rPr>
                <w:iCs/>
              </w:rPr>
            </w:pPr>
          </w:p>
        </w:tc>
        <w:tc>
          <w:tcPr>
            <w:tcW w:w="1529" w:type="dxa"/>
            <w:vAlign w:val="bottom"/>
          </w:tcPr>
          <w:p w14:paraId="30857662" w14:textId="77777777" w:rsidR="00823086" w:rsidRPr="000344E8" w:rsidRDefault="00823086">
            <w:pPr>
              <w:jc w:val="center"/>
              <w:rPr>
                <w:iCs/>
              </w:rPr>
            </w:pPr>
          </w:p>
        </w:tc>
        <w:tc>
          <w:tcPr>
            <w:tcW w:w="1529" w:type="dxa"/>
          </w:tcPr>
          <w:p w14:paraId="0B1B5337" w14:textId="77777777" w:rsidR="00823086" w:rsidRDefault="00823086">
            <w:pPr>
              <w:pStyle w:val="BodyText"/>
              <w:spacing w:after="0"/>
              <w:ind w:firstLine="0"/>
              <w:jc w:val="center"/>
            </w:pPr>
          </w:p>
        </w:tc>
      </w:tr>
      <w:tr w:rsidR="00823086" w14:paraId="7CDCCD39" w14:textId="77777777" w:rsidTr="00AE3966">
        <w:tc>
          <w:tcPr>
            <w:tcW w:w="2250" w:type="dxa"/>
          </w:tcPr>
          <w:p w14:paraId="5DC2831E" w14:textId="77777777" w:rsidR="00823086" w:rsidRDefault="00823086">
            <w:pPr>
              <w:pStyle w:val="BodyText"/>
              <w:spacing w:after="0"/>
              <w:ind w:firstLine="0"/>
              <w:jc w:val="center"/>
            </w:pPr>
          </w:p>
        </w:tc>
        <w:tc>
          <w:tcPr>
            <w:tcW w:w="1879" w:type="dxa"/>
            <w:vAlign w:val="bottom"/>
          </w:tcPr>
          <w:p w14:paraId="0A2CF210" w14:textId="77777777" w:rsidR="00823086" w:rsidRPr="000344E8" w:rsidRDefault="00823086" w:rsidP="000344E8">
            <w:pPr>
              <w:jc w:val="center"/>
              <w:rPr>
                <w:iCs/>
              </w:rPr>
            </w:pPr>
          </w:p>
        </w:tc>
        <w:tc>
          <w:tcPr>
            <w:tcW w:w="1809" w:type="dxa"/>
            <w:vAlign w:val="bottom"/>
          </w:tcPr>
          <w:p w14:paraId="794F1352" w14:textId="77777777" w:rsidR="00823086" w:rsidRPr="000344E8" w:rsidRDefault="00823086">
            <w:pPr>
              <w:jc w:val="center"/>
              <w:rPr>
                <w:iCs/>
              </w:rPr>
            </w:pPr>
          </w:p>
        </w:tc>
        <w:tc>
          <w:tcPr>
            <w:tcW w:w="1704" w:type="dxa"/>
            <w:vAlign w:val="bottom"/>
          </w:tcPr>
          <w:p w14:paraId="69A523E0" w14:textId="77777777" w:rsidR="00823086" w:rsidRPr="000344E8" w:rsidRDefault="00823086">
            <w:pPr>
              <w:jc w:val="center"/>
              <w:rPr>
                <w:iCs/>
              </w:rPr>
            </w:pPr>
          </w:p>
        </w:tc>
        <w:tc>
          <w:tcPr>
            <w:tcW w:w="1529" w:type="dxa"/>
            <w:vAlign w:val="bottom"/>
          </w:tcPr>
          <w:p w14:paraId="7F5E4893" w14:textId="77777777" w:rsidR="00823086" w:rsidRPr="000344E8" w:rsidRDefault="00823086">
            <w:pPr>
              <w:jc w:val="center"/>
              <w:rPr>
                <w:iCs/>
              </w:rPr>
            </w:pPr>
          </w:p>
        </w:tc>
        <w:tc>
          <w:tcPr>
            <w:tcW w:w="1529" w:type="dxa"/>
          </w:tcPr>
          <w:p w14:paraId="5F132770" w14:textId="77777777" w:rsidR="00823086" w:rsidRDefault="00823086">
            <w:pPr>
              <w:pStyle w:val="BodyText"/>
              <w:spacing w:after="0"/>
              <w:ind w:firstLine="0"/>
              <w:jc w:val="center"/>
            </w:pPr>
          </w:p>
        </w:tc>
      </w:tr>
      <w:tr w:rsidR="00823086" w14:paraId="70CDEE7D" w14:textId="77777777" w:rsidTr="00AE3966">
        <w:tc>
          <w:tcPr>
            <w:tcW w:w="2250" w:type="dxa"/>
          </w:tcPr>
          <w:p w14:paraId="3DBA063C" w14:textId="77777777" w:rsidR="00823086" w:rsidRDefault="00823086">
            <w:pPr>
              <w:pStyle w:val="BodyText"/>
              <w:spacing w:after="0"/>
              <w:ind w:firstLine="0"/>
              <w:jc w:val="center"/>
            </w:pPr>
          </w:p>
        </w:tc>
        <w:tc>
          <w:tcPr>
            <w:tcW w:w="1879" w:type="dxa"/>
            <w:vAlign w:val="bottom"/>
          </w:tcPr>
          <w:p w14:paraId="248DEF76" w14:textId="77777777" w:rsidR="00823086" w:rsidRPr="000344E8" w:rsidRDefault="00823086" w:rsidP="000344E8">
            <w:pPr>
              <w:jc w:val="center"/>
              <w:rPr>
                <w:iCs/>
              </w:rPr>
            </w:pPr>
          </w:p>
        </w:tc>
        <w:tc>
          <w:tcPr>
            <w:tcW w:w="1809" w:type="dxa"/>
            <w:vAlign w:val="bottom"/>
          </w:tcPr>
          <w:p w14:paraId="7428362A" w14:textId="77777777" w:rsidR="00823086" w:rsidRPr="000344E8" w:rsidRDefault="00823086">
            <w:pPr>
              <w:jc w:val="center"/>
              <w:rPr>
                <w:iCs/>
              </w:rPr>
            </w:pPr>
          </w:p>
        </w:tc>
        <w:tc>
          <w:tcPr>
            <w:tcW w:w="1704" w:type="dxa"/>
            <w:vAlign w:val="bottom"/>
          </w:tcPr>
          <w:p w14:paraId="45B2E138" w14:textId="77777777" w:rsidR="00823086" w:rsidRPr="000344E8" w:rsidRDefault="00823086">
            <w:pPr>
              <w:jc w:val="center"/>
              <w:rPr>
                <w:iCs/>
              </w:rPr>
            </w:pPr>
          </w:p>
        </w:tc>
        <w:tc>
          <w:tcPr>
            <w:tcW w:w="1529" w:type="dxa"/>
            <w:vAlign w:val="bottom"/>
          </w:tcPr>
          <w:p w14:paraId="7A76F3D6" w14:textId="77777777" w:rsidR="00823086" w:rsidRPr="000344E8" w:rsidRDefault="00823086">
            <w:pPr>
              <w:jc w:val="center"/>
              <w:rPr>
                <w:iCs/>
              </w:rPr>
            </w:pPr>
          </w:p>
        </w:tc>
        <w:tc>
          <w:tcPr>
            <w:tcW w:w="1529" w:type="dxa"/>
          </w:tcPr>
          <w:p w14:paraId="4075586C" w14:textId="77777777" w:rsidR="00823086" w:rsidRDefault="00823086">
            <w:pPr>
              <w:pStyle w:val="BodyText"/>
              <w:spacing w:after="0"/>
              <w:ind w:firstLine="0"/>
              <w:jc w:val="center"/>
            </w:pPr>
          </w:p>
        </w:tc>
      </w:tr>
      <w:tr w:rsidR="00823086" w14:paraId="1B4821DA" w14:textId="77777777" w:rsidTr="00AE3966">
        <w:tc>
          <w:tcPr>
            <w:tcW w:w="2250" w:type="dxa"/>
          </w:tcPr>
          <w:p w14:paraId="274327A6" w14:textId="77777777" w:rsidR="00823086" w:rsidRDefault="00823086">
            <w:pPr>
              <w:pStyle w:val="BodyText"/>
              <w:spacing w:after="0"/>
              <w:ind w:firstLine="0"/>
              <w:jc w:val="center"/>
            </w:pPr>
          </w:p>
        </w:tc>
        <w:tc>
          <w:tcPr>
            <w:tcW w:w="1879" w:type="dxa"/>
            <w:vAlign w:val="bottom"/>
          </w:tcPr>
          <w:p w14:paraId="5654D70E" w14:textId="77777777" w:rsidR="00823086" w:rsidRPr="000344E8" w:rsidRDefault="00823086" w:rsidP="000344E8">
            <w:pPr>
              <w:jc w:val="center"/>
              <w:rPr>
                <w:iCs/>
              </w:rPr>
            </w:pPr>
          </w:p>
        </w:tc>
        <w:tc>
          <w:tcPr>
            <w:tcW w:w="1809" w:type="dxa"/>
            <w:vAlign w:val="bottom"/>
          </w:tcPr>
          <w:p w14:paraId="0FCB266E" w14:textId="77777777" w:rsidR="00823086" w:rsidRPr="000344E8" w:rsidRDefault="00823086">
            <w:pPr>
              <w:jc w:val="center"/>
              <w:rPr>
                <w:iCs/>
              </w:rPr>
            </w:pPr>
          </w:p>
        </w:tc>
        <w:tc>
          <w:tcPr>
            <w:tcW w:w="1704" w:type="dxa"/>
            <w:vAlign w:val="bottom"/>
          </w:tcPr>
          <w:p w14:paraId="7F8E047A" w14:textId="77777777" w:rsidR="00823086" w:rsidRPr="000344E8" w:rsidRDefault="00823086">
            <w:pPr>
              <w:jc w:val="center"/>
              <w:rPr>
                <w:iCs/>
              </w:rPr>
            </w:pPr>
          </w:p>
        </w:tc>
        <w:tc>
          <w:tcPr>
            <w:tcW w:w="1529" w:type="dxa"/>
            <w:vAlign w:val="bottom"/>
          </w:tcPr>
          <w:p w14:paraId="064EB735" w14:textId="77777777" w:rsidR="00823086" w:rsidRPr="000344E8" w:rsidRDefault="00823086">
            <w:pPr>
              <w:jc w:val="center"/>
              <w:rPr>
                <w:iCs/>
              </w:rPr>
            </w:pPr>
          </w:p>
        </w:tc>
        <w:tc>
          <w:tcPr>
            <w:tcW w:w="1529" w:type="dxa"/>
          </w:tcPr>
          <w:p w14:paraId="14D71B89" w14:textId="77777777" w:rsidR="00823086" w:rsidRDefault="00823086">
            <w:pPr>
              <w:pStyle w:val="BodyText"/>
              <w:spacing w:after="0"/>
              <w:ind w:firstLine="0"/>
              <w:jc w:val="center"/>
            </w:pPr>
          </w:p>
        </w:tc>
      </w:tr>
      <w:tr w:rsidR="00823086" w14:paraId="04062A82" w14:textId="77777777" w:rsidTr="00AE3966">
        <w:tc>
          <w:tcPr>
            <w:tcW w:w="2250" w:type="dxa"/>
          </w:tcPr>
          <w:p w14:paraId="39475BD2" w14:textId="77777777" w:rsidR="00823086" w:rsidRDefault="00823086">
            <w:pPr>
              <w:pStyle w:val="BodyText"/>
              <w:spacing w:after="0"/>
              <w:ind w:firstLine="0"/>
              <w:jc w:val="center"/>
            </w:pPr>
          </w:p>
        </w:tc>
        <w:tc>
          <w:tcPr>
            <w:tcW w:w="1879" w:type="dxa"/>
            <w:vAlign w:val="bottom"/>
          </w:tcPr>
          <w:p w14:paraId="019A66E7" w14:textId="77777777" w:rsidR="00823086" w:rsidRPr="000344E8" w:rsidRDefault="00823086" w:rsidP="000344E8">
            <w:pPr>
              <w:jc w:val="center"/>
              <w:rPr>
                <w:iCs/>
              </w:rPr>
            </w:pPr>
          </w:p>
        </w:tc>
        <w:tc>
          <w:tcPr>
            <w:tcW w:w="1809" w:type="dxa"/>
            <w:vAlign w:val="bottom"/>
          </w:tcPr>
          <w:p w14:paraId="1B6A56B4" w14:textId="77777777" w:rsidR="00823086" w:rsidRPr="000344E8" w:rsidRDefault="00823086">
            <w:pPr>
              <w:jc w:val="center"/>
              <w:rPr>
                <w:iCs/>
              </w:rPr>
            </w:pPr>
          </w:p>
        </w:tc>
        <w:tc>
          <w:tcPr>
            <w:tcW w:w="1704" w:type="dxa"/>
            <w:vAlign w:val="bottom"/>
          </w:tcPr>
          <w:p w14:paraId="598D065D" w14:textId="77777777" w:rsidR="00823086" w:rsidRPr="000344E8" w:rsidRDefault="00823086">
            <w:pPr>
              <w:jc w:val="center"/>
              <w:rPr>
                <w:iCs/>
              </w:rPr>
            </w:pPr>
          </w:p>
        </w:tc>
        <w:tc>
          <w:tcPr>
            <w:tcW w:w="1529" w:type="dxa"/>
            <w:vAlign w:val="bottom"/>
          </w:tcPr>
          <w:p w14:paraId="123A145D" w14:textId="77777777" w:rsidR="00823086" w:rsidRPr="000344E8" w:rsidRDefault="00823086">
            <w:pPr>
              <w:jc w:val="center"/>
              <w:rPr>
                <w:iCs/>
              </w:rPr>
            </w:pPr>
          </w:p>
        </w:tc>
        <w:tc>
          <w:tcPr>
            <w:tcW w:w="1529" w:type="dxa"/>
          </w:tcPr>
          <w:p w14:paraId="592BE53D" w14:textId="77777777" w:rsidR="00823086" w:rsidRDefault="00823086">
            <w:pPr>
              <w:pStyle w:val="BodyText"/>
              <w:spacing w:after="0"/>
              <w:ind w:firstLine="0"/>
              <w:jc w:val="center"/>
            </w:pPr>
          </w:p>
        </w:tc>
      </w:tr>
      <w:tr w:rsidR="00823086" w14:paraId="05E75864" w14:textId="77777777" w:rsidTr="00AE3966">
        <w:tc>
          <w:tcPr>
            <w:tcW w:w="2250" w:type="dxa"/>
          </w:tcPr>
          <w:p w14:paraId="7B996C6E" w14:textId="77777777" w:rsidR="00823086" w:rsidRDefault="00823086">
            <w:pPr>
              <w:pStyle w:val="BodyText"/>
              <w:spacing w:after="0"/>
              <w:ind w:firstLine="0"/>
              <w:jc w:val="center"/>
            </w:pPr>
          </w:p>
        </w:tc>
        <w:tc>
          <w:tcPr>
            <w:tcW w:w="1879" w:type="dxa"/>
            <w:vAlign w:val="bottom"/>
          </w:tcPr>
          <w:p w14:paraId="47E1A26F" w14:textId="77777777" w:rsidR="00823086" w:rsidRPr="000344E8" w:rsidRDefault="00823086" w:rsidP="000344E8">
            <w:pPr>
              <w:jc w:val="center"/>
              <w:rPr>
                <w:iCs/>
              </w:rPr>
            </w:pPr>
          </w:p>
        </w:tc>
        <w:tc>
          <w:tcPr>
            <w:tcW w:w="1809" w:type="dxa"/>
            <w:vAlign w:val="bottom"/>
          </w:tcPr>
          <w:p w14:paraId="36215A83" w14:textId="77777777" w:rsidR="00823086" w:rsidRPr="000344E8" w:rsidRDefault="00823086">
            <w:pPr>
              <w:jc w:val="center"/>
              <w:rPr>
                <w:iCs/>
              </w:rPr>
            </w:pPr>
          </w:p>
        </w:tc>
        <w:tc>
          <w:tcPr>
            <w:tcW w:w="1704" w:type="dxa"/>
            <w:vAlign w:val="bottom"/>
          </w:tcPr>
          <w:p w14:paraId="389A136E" w14:textId="77777777" w:rsidR="00823086" w:rsidRPr="000344E8" w:rsidRDefault="00823086">
            <w:pPr>
              <w:jc w:val="center"/>
              <w:rPr>
                <w:iCs/>
              </w:rPr>
            </w:pPr>
          </w:p>
        </w:tc>
        <w:tc>
          <w:tcPr>
            <w:tcW w:w="1529" w:type="dxa"/>
            <w:vAlign w:val="bottom"/>
          </w:tcPr>
          <w:p w14:paraId="09E83383" w14:textId="77777777" w:rsidR="00823086" w:rsidRPr="000344E8" w:rsidRDefault="00823086">
            <w:pPr>
              <w:jc w:val="center"/>
              <w:rPr>
                <w:iCs/>
              </w:rPr>
            </w:pPr>
          </w:p>
        </w:tc>
        <w:tc>
          <w:tcPr>
            <w:tcW w:w="1529" w:type="dxa"/>
          </w:tcPr>
          <w:p w14:paraId="2C0CE62F" w14:textId="77777777" w:rsidR="00823086" w:rsidRDefault="00823086">
            <w:pPr>
              <w:pStyle w:val="BodyText"/>
              <w:spacing w:after="0"/>
              <w:ind w:firstLine="0"/>
              <w:jc w:val="center"/>
            </w:pPr>
          </w:p>
        </w:tc>
      </w:tr>
      <w:tr w:rsidR="00823086" w14:paraId="65B5B1D2" w14:textId="77777777" w:rsidTr="00AE3966">
        <w:tc>
          <w:tcPr>
            <w:tcW w:w="2250" w:type="dxa"/>
          </w:tcPr>
          <w:p w14:paraId="1736BA77" w14:textId="77777777" w:rsidR="00823086" w:rsidRDefault="00823086" w:rsidP="000344E8">
            <w:pPr>
              <w:pStyle w:val="BodyText"/>
              <w:spacing w:after="0"/>
              <w:ind w:firstLine="0"/>
              <w:jc w:val="center"/>
            </w:pPr>
          </w:p>
        </w:tc>
        <w:tc>
          <w:tcPr>
            <w:tcW w:w="1879" w:type="dxa"/>
            <w:vAlign w:val="bottom"/>
          </w:tcPr>
          <w:p w14:paraId="299C1B4F" w14:textId="77777777" w:rsidR="00823086" w:rsidRPr="000344E8" w:rsidRDefault="00823086" w:rsidP="000344E8">
            <w:pPr>
              <w:jc w:val="center"/>
              <w:rPr>
                <w:iCs/>
              </w:rPr>
            </w:pPr>
          </w:p>
        </w:tc>
        <w:tc>
          <w:tcPr>
            <w:tcW w:w="1809" w:type="dxa"/>
            <w:vAlign w:val="bottom"/>
          </w:tcPr>
          <w:p w14:paraId="64D06264" w14:textId="77777777" w:rsidR="00823086" w:rsidRPr="000344E8" w:rsidRDefault="00823086" w:rsidP="004E4220">
            <w:pPr>
              <w:jc w:val="center"/>
              <w:rPr>
                <w:iCs/>
              </w:rPr>
            </w:pPr>
          </w:p>
        </w:tc>
        <w:tc>
          <w:tcPr>
            <w:tcW w:w="1704" w:type="dxa"/>
            <w:vAlign w:val="bottom"/>
          </w:tcPr>
          <w:p w14:paraId="295B751D" w14:textId="77777777" w:rsidR="00823086" w:rsidRDefault="00823086">
            <w:pPr>
              <w:jc w:val="center"/>
              <w:rPr>
                <w:color w:val="000000"/>
              </w:rPr>
            </w:pPr>
          </w:p>
        </w:tc>
        <w:tc>
          <w:tcPr>
            <w:tcW w:w="1529" w:type="dxa"/>
          </w:tcPr>
          <w:p w14:paraId="34A8AAC2" w14:textId="77777777" w:rsidR="00823086" w:rsidRDefault="00823086">
            <w:pPr>
              <w:pStyle w:val="BodyText"/>
              <w:spacing w:after="0"/>
              <w:ind w:firstLine="0"/>
              <w:jc w:val="center"/>
            </w:pPr>
          </w:p>
        </w:tc>
        <w:tc>
          <w:tcPr>
            <w:tcW w:w="1529" w:type="dxa"/>
          </w:tcPr>
          <w:p w14:paraId="45ABAA6B" w14:textId="77777777" w:rsidR="00823086" w:rsidRDefault="00823086">
            <w:pPr>
              <w:pStyle w:val="BodyText"/>
              <w:spacing w:after="0"/>
              <w:ind w:firstLine="0"/>
              <w:jc w:val="center"/>
            </w:pPr>
          </w:p>
        </w:tc>
      </w:tr>
      <w:tr w:rsidR="00823086" w14:paraId="10620FE2" w14:textId="77777777" w:rsidTr="00AE3966">
        <w:tc>
          <w:tcPr>
            <w:tcW w:w="2250" w:type="dxa"/>
          </w:tcPr>
          <w:p w14:paraId="0673B529" w14:textId="77777777" w:rsidR="00823086" w:rsidRDefault="00823086">
            <w:pPr>
              <w:pStyle w:val="BodyText"/>
              <w:spacing w:after="0"/>
              <w:ind w:firstLine="0"/>
              <w:jc w:val="center"/>
            </w:pPr>
          </w:p>
        </w:tc>
        <w:tc>
          <w:tcPr>
            <w:tcW w:w="1879" w:type="dxa"/>
            <w:vAlign w:val="bottom"/>
          </w:tcPr>
          <w:p w14:paraId="1FF9A0A4" w14:textId="77777777" w:rsidR="00823086" w:rsidRPr="000344E8" w:rsidRDefault="00823086" w:rsidP="000344E8">
            <w:pPr>
              <w:jc w:val="center"/>
              <w:rPr>
                <w:iCs/>
              </w:rPr>
            </w:pPr>
          </w:p>
        </w:tc>
        <w:tc>
          <w:tcPr>
            <w:tcW w:w="1809" w:type="dxa"/>
            <w:vAlign w:val="bottom"/>
          </w:tcPr>
          <w:p w14:paraId="469476A4" w14:textId="77777777" w:rsidR="00823086" w:rsidRPr="000344E8" w:rsidRDefault="00823086" w:rsidP="004E4220">
            <w:pPr>
              <w:jc w:val="center"/>
              <w:rPr>
                <w:iCs/>
              </w:rPr>
            </w:pPr>
          </w:p>
        </w:tc>
        <w:tc>
          <w:tcPr>
            <w:tcW w:w="1704" w:type="dxa"/>
            <w:vAlign w:val="bottom"/>
          </w:tcPr>
          <w:p w14:paraId="48983ADC" w14:textId="77777777" w:rsidR="00823086" w:rsidRDefault="00823086">
            <w:pPr>
              <w:jc w:val="center"/>
              <w:rPr>
                <w:color w:val="000000"/>
              </w:rPr>
            </w:pPr>
          </w:p>
        </w:tc>
        <w:tc>
          <w:tcPr>
            <w:tcW w:w="1529" w:type="dxa"/>
          </w:tcPr>
          <w:p w14:paraId="1316D621" w14:textId="77777777" w:rsidR="00823086" w:rsidRDefault="00823086">
            <w:pPr>
              <w:pStyle w:val="BodyText"/>
              <w:spacing w:after="0"/>
              <w:ind w:firstLine="0"/>
              <w:jc w:val="center"/>
            </w:pPr>
          </w:p>
        </w:tc>
        <w:tc>
          <w:tcPr>
            <w:tcW w:w="1529" w:type="dxa"/>
          </w:tcPr>
          <w:p w14:paraId="6E21590C" w14:textId="77777777" w:rsidR="00823086" w:rsidRDefault="00823086">
            <w:pPr>
              <w:pStyle w:val="BodyText"/>
              <w:spacing w:after="0"/>
              <w:ind w:firstLine="0"/>
              <w:jc w:val="center"/>
            </w:pPr>
          </w:p>
        </w:tc>
      </w:tr>
      <w:tr w:rsidR="00823086" w14:paraId="1AF9B486" w14:textId="77777777" w:rsidTr="00AE3966">
        <w:tc>
          <w:tcPr>
            <w:tcW w:w="2250" w:type="dxa"/>
          </w:tcPr>
          <w:p w14:paraId="1D080195" w14:textId="77777777" w:rsidR="00823086" w:rsidRDefault="00823086">
            <w:pPr>
              <w:pStyle w:val="BodyText"/>
              <w:spacing w:after="0"/>
              <w:ind w:firstLine="0"/>
              <w:jc w:val="center"/>
            </w:pPr>
          </w:p>
        </w:tc>
        <w:tc>
          <w:tcPr>
            <w:tcW w:w="1879" w:type="dxa"/>
            <w:vAlign w:val="bottom"/>
          </w:tcPr>
          <w:p w14:paraId="5731789C" w14:textId="77777777" w:rsidR="00823086" w:rsidRPr="000344E8" w:rsidRDefault="00823086" w:rsidP="000344E8">
            <w:pPr>
              <w:jc w:val="center"/>
              <w:rPr>
                <w:iCs/>
              </w:rPr>
            </w:pPr>
          </w:p>
        </w:tc>
        <w:tc>
          <w:tcPr>
            <w:tcW w:w="1809" w:type="dxa"/>
            <w:vAlign w:val="bottom"/>
          </w:tcPr>
          <w:p w14:paraId="1FECDD74" w14:textId="77777777" w:rsidR="00823086" w:rsidRPr="000344E8" w:rsidRDefault="00823086" w:rsidP="004E4220">
            <w:pPr>
              <w:jc w:val="center"/>
              <w:rPr>
                <w:iCs/>
              </w:rPr>
            </w:pPr>
          </w:p>
        </w:tc>
        <w:tc>
          <w:tcPr>
            <w:tcW w:w="1704" w:type="dxa"/>
            <w:vAlign w:val="bottom"/>
          </w:tcPr>
          <w:p w14:paraId="5CF86A61" w14:textId="77777777" w:rsidR="00823086" w:rsidRDefault="00823086">
            <w:pPr>
              <w:jc w:val="center"/>
              <w:rPr>
                <w:color w:val="000000"/>
              </w:rPr>
            </w:pPr>
          </w:p>
        </w:tc>
        <w:tc>
          <w:tcPr>
            <w:tcW w:w="1529" w:type="dxa"/>
          </w:tcPr>
          <w:p w14:paraId="4115F0C4" w14:textId="77777777" w:rsidR="00823086" w:rsidRDefault="00823086">
            <w:pPr>
              <w:pStyle w:val="BodyText"/>
              <w:spacing w:after="0"/>
              <w:ind w:firstLine="0"/>
              <w:jc w:val="center"/>
            </w:pPr>
          </w:p>
        </w:tc>
        <w:tc>
          <w:tcPr>
            <w:tcW w:w="1529" w:type="dxa"/>
          </w:tcPr>
          <w:p w14:paraId="01C26DC4" w14:textId="77777777" w:rsidR="00823086" w:rsidRDefault="00823086">
            <w:pPr>
              <w:pStyle w:val="BodyText"/>
              <w:spacing w:after="0"/>
              <w:ind w:firstLine="0"/>
              <w:jc w:val="center"/>
            </w:pPr>
          </w:p>
        </w:tc>
      </w:tr>
      <w:tr w:rsidR="00823086" w14:paraId="4A83949F" w14:textId="77777777" w:rsidTr="00AE3966">
        <w:tc>
          <w:tcPr>
            <w:tcW w:w="2250" w:type="dxa"/>
          </w:tcPr>
          <w:p w14:paraId="788F349F" w14:textId="77777777" w:rsidR="00823086" w:rsidRDefault="00823086">
            <w:pPr>
              <w:pStyle w:val="BodyText"/>
              <w:spacing w:after="0"/>
              <w:ind w:firstLine="0"/>
              <w:jc w:val="center"/>
            </w:pPr>
          </w:p>
        </w:tc>
        <w:tc>
          <w:tcPr>
            <w:tcW w:w="1879" w:type="dxa"/>
            <w:vAlign w:val="bottom"/>
          </w:tcPr>
          <w:p w14:paraId="28E2B498" w14:textId="77777777" w:rsidR="00823086" w:rsidRPr="000344E8" w:rsidRDefault="00823086" w:rsidP="000344E8">
            <w:pPr>
              <w:jc w:val="center"/>
              <w:rPr>
                <w:iCs/>
              </w:rPr>
            </w:pPr>
          </w:p>
        </w:tc>
        <w:tc>
          <w:tcPr>
            <w:tcW w:w="1809" w:type="dxa"/>
            <w:vAlign w:val="bottom"/>
          </w:tcPr>
          <w:p w14:paraId="1C36F660" w14:textId="77777777" w:rsidR="00823086" w:rsidRPr="000344E8" w:rsidRDefault="00823086" w:rsidP="004E4220">
            <w:pPr>
              <w:jc w:val="center"/>
              <w:rPr>
                <w:iCs/>
              </w:rPr>
            </w:pPr>
          </w:p>
        </w:tc>
        <w:tc>
          <w:tcPr>
            <w:tcW w:w="1704" w:type="dxa"/>
            <w:vAlign w:val="bottom"/>
          </w:tcPr>
          <w:p w14:paraId="03967B79" w14:textId="77777777" w:rsidR="00823086" w:rsidRDefault="00823086">
            <w:pPr>
              <w:jc w:val="center"/>
              <w:rPr>
                <w:color w:val="000000"/>
              </w:rPr>
            </w:pPr>
          </w:p>
        </w:tc>
        <w:tc>
          <w:tcPr>
            <w:tcW w:w="1529" w:type="dxa"/>
          </w:tcPr>
          <w:p w14:paraId="3F0B8615" w14:textId="77777777" w:rsidR="00823086" w:rsidRDefault="00823086">
            <w:pPr>
              <w:pStyle w:val="BodyText"/>
              <w:spacing w:after="0"/>
              <w:ind w:firstLine="0"/>
              <w:jc w:val="center"/>
            </w:pPr>
          </w:p>
        </w:tc>
        <w:tc>
          <w:tcPr>
            <w:tcW w:w="1529" w:type="dxa"/>
          </w:tcPr>
          <w:p w14:paraId="3823A527" w14:textId="77777777" w:rsidR="00823086" w:rsidRDefault="00823086">
            <w:pPr>
              <w:pStyle w:val="BodyText"/>
              <w:spacing w:after="0"/>
              <w:ind w:firstLine="0"/>
              <w:jc w:val="center"/>
            </w:pPr>
          </w:p>
        </w:tc>
      </w:tr>
      <w:tr w:rsidR="00823086" w14:paraId="1D487956" w14:textId="77777777" w:rsidTr="00AE3966">
        <w:tc>
          <w:tcPr>
            <w:tcW w:w="2250" w:type="dxa"/>
          </w:tcPr>
          <w:p w14:paraId="34E96E3B" w14:textId="77777777" w:rsidR="00823086" w:rsidRDefault="00823086">
            <w:pPr>
              <w:pStyle w:val="BodyText"/>
              <w:spacing w:after="0"/>
              <w:ind w:firstLine="0"/>
              <w:jc w:val="center"/>
            </w:pPr>
          </w:p>
        </w:tc>
        <w:tc>
          <w:tcPr>
            <w:tcW w:w="1879" w:type="dxa"/>
            <w:vAlign w:val="bottom"/>
          </w:tcPr>
          <w:p w14:paraId="7A36986F" w14:textId="77777777" w:rsidR="00823086" w:rsidRPr="000344E8" w:rsidRDefault="00823086" w:rsidP="000344E8">
            <w:pPr>
              <w:jc w:val="center"/>
              <w:rPr>
                <w:iCs/>
              </w:rPr>
            </w:pPr>
          </w:p>
        </w:tc>
        <w:tc>
          <w:tcPr>
            <w:tcW w:w="1809" w:type="dxa"/>
            <w:vAlign w:val="bottom"/>
          </w:tcPr>
          <w:p w14:paraId="1B82D3B6" w14:textId="77777777" w:rsidR="00823086" w:rsidRPr="000344E8" w:rsidRDefault="00823086" w:rsidP="004E4220">
            <w:pPr>
              <w:jc w:val="center"/>
              <w:rPr>
                <w:iCs/>
              </w:rPr>
            </w:pPr>
          </w:p>
        </w:tc>
        <w:tc>
          <w:tcPr>
            <w:tcW w:w="1704" w:type="dxa"/>
            <w:vAlign w:val="bottom"/>
          </w:tcPr>
          <w:p w14:paraId="0500AA7D" w14:textId="77777777" w:rsidR="00823086" w:rsidRDefault="00823086">
            <w:pPr>
              <w:jc w:val="center"/>
              <w:rPr>
                <w:color w:val="000000"/>
              </w:rPr>
            </w:pPr>
          </w:p>
        </w:tc>
        <w:tc>
          <w:tcPr>
            <w:tcW w:w="1529" w:type="dxa"/>
          </w:tcPr>
          <w:p w14:paraId="059927D3" w14:textId="77777777" w:rsidR="00823086" w:rsidRDefault="00823086">
            <w:pPr>
              <w:pStyle w:val="BodyText"/>
              <w:spacing w:after="0"/>
              <w:ind w:firstLine="0"/>
              <w:jc w:val="center"/>
            </w:pPr>
          </w:p>
        </w:tc>
        <w:tc>
          <w:tcPr>
            <w:tcW w:w="1529" w:type="dxa"/>
          </w:tcPr>
          <w:p w14:paraId="5F9975C9" w14:textId="77777777" w:rsidR="00823086" w:rsidRDefault="00823086">
            <w:pPr>
              <w:pStyle w:val="BodyText"/>
              <w:spacing w:after="0"/>
              <w:ind w:firstLine="0"/>
              <w:jc w:val="center"/>
            </w:pPr>
          </w:p>
        </w:tc>
      </w:tr>
      <w:tr w:rsidR="00823086" w14:paraId="71A95032" w14:textId="77777777" w:rsidTr="00AE3966">
        <w:tc>
          <w:tcPr>
            <w:tcW w:w="2250" w:type="dxa"/>
          </w:tcPr>
          <w:p w14:paraId="00639F81" w14:textId="77777777" w:rsidR="00823086" w:rsidRDefault="00823086">
            <w:pPr>
              <w:pStyle w:val="BodyText"/>
              <w:spacing w:after="0"/>
              <w:ind w:firstLine="0"/>
              <w:jc w:val="center"/>
            </w:pPr>
          </w:p>
        </w:tc>
        <w:tc>
          <w:tcPr>
            <w:tcW w:w="1879" w:type="dxa"/>
            <w:vAlign w:val="bottom"/>
          </w:tcPr>
          <w:p w14:paraId="08EAC161" w14:textId="77777777" w:rsidR="00823086" w:rsidRPr="000344E8" w:rsidRDefault="00823086" w:rsidP="000344E8">
            <w:pPr>
              <w:jc w:val="center"/>
              <w:rPr>
                <w:iCs/>
              </w:rPr>
            </w:pPr>
          </w:p>
        </w:tc>
        <w:tc>
          <w:tcPr>
            <w:tcW w:w="1809" w:type="dxa"/>
            <w:vAlign w:val="bottom"/>
          </w:tcPr>
          <w:p w14:paraId="31094B7B" w14:textId="77777777" w:rsidR="00823086" w:rsidRPr="000344E8" w:rsidRDefault="00823086" w:rsidP="004E4220">
            <w:pPr>
              <w:jc w:val="center"/>
              <w:rPr>
                <w:iCs/>
              </w:rPr>
            </w:pPr>
          </w:p>
        </w:tc>
        <w:tc>
          <w:tcPr>
            <w:tcW w:w="1704" w:type="dxa"/>
            <w:vAlign w:val="bottom"/>
          </w:tcPr>
          <w:p w14:paraId="4CA17A1A" w14:textId="77777777" w:rsidR="00823086" w:rsidRDefault="00823086">
            <w:pPr>
              <w:jc w:val="center"/>
              <w:rPr>
                <w:color w:val="000000"/>
              </w:rPr>
            </w:pPr>
          </w:p>
        </w:tc>
        <w:tc>
          <w:tcPr>
            <w:tcW w:w="1529" w:type="dxa"/>
          </w:tcPr>
          <w:p w14:paraId="69D60C86" w14:textId="77777777" w:rsidR="00823086" w:rsidRDefault="00823086">
            <w:pPr>
              <w:pStyle w:val="BodyText"/>
              <w:spacing w:after="0"/>
              <w:ind w:firstLine="0"/>
              <w:jc w:val="center"/>
            </w:pPr>
          </w:p>
        </w:tc>
        <w:tc>
          <w:tcPr>
            <w:tcW w:w="1529" w:type="dxa"/>
          </w:tcPr>
          <w:p w14:paraId="53AB675D" w14:textId="77777777" w:rsidR="00823086" w:rsidRDefault="00823086">
            <w:pPr>
              <w:pStyle w:val="BodyText"/>
              <w:spacing w:after="0"/>
              <w:ind w:firstLine="0"/>
              <w:jc w:val="center"/>
            </w:pPr>
          </w:p>
        </w:tc>
      </w:tr>
      <w:tr w:rsidR="00823086" w14:paraId="4B63F80C" w14:textId="77777777" w:rsidTr="00AE3966">
        <w:tc>
          <w:tcPr>
            <w:tcW w:w="2250" w:type="dxa"/>
          </w:tcPr>
          <w:p w14:paraId="07768035" w14:textId="77777777" w:rsidR="00823086" w:rsidRDefault="00823086">
            <w:pPr>
              <w:pStyle w:val="BodyText"/>
              <w:spacing w:after="0"/>
              <w:ind w:firstLine="0"/>
              <w:jc w:val="center"/>
            </w:pPr>
          </w:p>
        </w:tc>
        <w:tc>
          <w:tcPr>
            <w:tcW w:w="1879" w:type="dxa"/>
            <w:vAlign w:val="bottom"/>
          </w:tcPr>
          <w:p w14:paraId="68213669" w14:textId="77777777" w:rsidR="00823086" w:rsidRPr="000344E8" w:rsidRDefault="00823086" w:rsidP="000344E8">
            <w:pPr>
              <w:jc w:val="center"/>
              <w:rPr>
                <w:iCs/>
              </w:rPr>
            </w:pPr>
          </w:p>
        </w:tc>
        <w:tc>
          <w:tcPr>
            <w:tcW w:w="1809" w:type="dxa"/>
            <w:vAlign w:val="bottom"/>
          </w:tcPr>
          <w:p w14:paraId="5D314D15" w14:textId="77777777" w:rsidR="00823086" w:rsidRPr="000344E8" w:rsidRDefault="00823086" w:rsidP="004E4220">
            <w:pPr>
              <w:jc w:val="center"/>
              <w:rPr>
                <w:iCs/>
              </w:rPr>
            </w:pPr>
          </w:p>
        </w:tc>
        <w:tc>
          <w:tcPr>
            <w:tcW w:w="1704" w:type="dxa"/>
            <w:vAlign w:val="bottom"/>
          </w:tcPr>
          <w:p w14:paraId="476710E5" w14:textId="77777777" w:rsidR="00823086" w:rsidRDefault="00823086">
            <w:pPr>
              <w:jc w:val="center"/>
              <w:rPr>
                <w:color w:val="000000"/>
              </w:rPr>
            </w:pPr>
          </w:p>
        </w:tc>
        <w:tc>
          <w:tcPr>
            <w:tcW w:w="1529" w:type="dxa"/>
          </w:tcPr>
          <w:p w14:paraId="57FFFB1B" w14:textId="77777777" w:rsidR="00823086" w:rsidRDefault="00823086">
            <w:pPr>
              <w:pStyle w:val="BodyText"/>
              <w:spacing w:after="0"/>
              <w:ind w:firstLine="0"/>
              <w:jc w:val="center"/>
            </w:pPr>
          </w:p>
        </w:tc>
        <w:tc>
          <w:tcPr>
            <w:tcW w:w="1529" w:type="dxa"/>
          </w:tcPr>
          <w:p w14:paraId="12511374" w14:textId="77777777" w:rsidR="00823086" w:rsidRDefault="00823086">
            <w:pPr>
              <w:pStyle w:val="BodyText"/>
              <w:spacing w:after="0"/>
              <w:ind w:firstLine="0"/>
              <w:jc w:val="center"/>
            </w:pPr>
          </w:p>
        </w:tc>
      </w:tr>
      <w:tr w:rsidR="00823086" w14:paraId="1E5C740F" w14:textId="77777777" w:rsidTr="00AE3966">
        <w:tc>
          <w:tcPr>
            <w:tcW w:w="2250" w:type="dxa"/>
          </w:tcPr>
          <w:p w14:paraId="552FB2F5" w14:textId="77777777" w:rsidR="00823086" w:rsidRDefault="00823086">
            <w:pPr>
              <w:pStyle w:val="BodyText"/>
              <w:spacing w:after="0"/>
              <w:ind w:firstLine="0"/>
              <w:jc w:val="center"/>
            </w:pPr>
          </w:p>
        </w:tc>
        <w:tc>
          <w:tcPr>
            <w:tcW w:w="1879" w:type="dxa"/>
            <w:vAlign w:val="bottom"/>
          </w:tcPr>
          <w:p w14:paraId="21F14F9A" w14:textId="77777777" w:rsidR="00823086" w:rsidRDefault="00823086">
            <w:pPr>
              <w:jc w:val="center"/>
              <w:rPr>
                <w:color w:val="000000"/>
              </w:rPr>
            </w:pPr>
          </w:p>
        </w:tc>
        <w:tc>
          <w:tcPr>
            <w:tcW w:w="1809" w:type="dxa"/>
            <w:vAlign w:val="bottom"/>
          </w:tcPr>
          <w:p w14:paraId="41877E51" w14:textId="77777777" w:rsidR="00823086" w:rsidRDefault="00823086">
            <w:pPr>
              <w:jc w:val="center"/>
              <w:rPr>
                <w:color w:val="000000"/>
              </w:rPr>
            </w:pPr>
          </w:p>
        </w:tc>
        <w:tc>
          <w:tcPr>
            <w:tcW w:w="1704" w:type="dxa"/>
            <w:vAlign w:val="bottom"/>
          </w:tcPr>
          <w:p w14:paraId="0605CC2F" w14:textId="77777777" w:rsidR="00823086" w:rsidRDefault="00823086">
            <w:pPr>
              <w:jc w:val="center"/>
              <w:rPr>
                <w:color w:val="000000"/>
              </w:rPr>
            </w:pPr>
          </w:p>
        </w:tc>
        <w:tc>
          <w:tcPr>
            <w:tcW w:w="1529" w:type="dxa"/>
          </w:tcPr>
          <w:p w14:paraId="2776E9FD" w14:textId="77777777" w:rsidR="00823086" w:rsidRDefault="00823086">
            <w:pPr>
              <w:pStyle w:val="BodyText"/>
              <w:spacing w:after="0"/>
              <w:ind w:firstLine="0"/>
              <w:jc w:val="center"/>
            </w:pPr>
          </w:p>
        </w:tc>
        <w:tc>
          <w:tcPr>
            <w:tcW w:w="1529" w:type="dxa"/>
          </w:tcPr>
          <w:p w14:paraId="17FB4A42" w14:textId="77777777" w:rsidR="00823086" w:rsidRDefault="00823086">
            <w:pPr>
              <w:pStyle w:val="BodyText"/>
              <w:spacing w:after="0"/>
              <w:ind w:firstLine="0"/>
              <w:jc w:val="center"/>
            </w:pPr>
          </w:p>
        </w:tc>
      </w:tr>
    </w:tbl>
    <w:p w14:paraId="5BDD321F" w14:textId="77777777" w:rsidR="00823086" w:rsidRDefault="00823086"/>
    <w:p w14:paraId="4A03AC44" w14:textId="77777777" w:rsidR="00823086" w:rsidRDefault="00823086"/>
    <w:p w14:paraId="09F48FD6" w14:textId="77777777" w:rsidR="00823086" w:rsidRDefault="00823086">
      <w:pPr>
        <w:sectPr w:rsidR="00823086" w:rsidSect="00845AF5">
          <w:headerReference w:type="first" r:id="rId11"/>
          <w:footerReference w:type="first" r:id="rId12"/>
          <w:footnotePr>
            <w:numFmt w:val="chicago"/>
            <w:numRestart w:val="eachPage"/>
          </w:footnotePr>
          <w:pgSz w:w="12240" w:h="15840" w:code="1"/>
          <w:pgMar w:top="1440" w:right="1440" w:bottom="1440" w:left="1440" w:header="720" w:footer="720" w:gutter="0"/>
          <w:pgNumType w:start="1"/>
          <w:cols w:space="720"/>
          <w:titlePg/>
        </w:sectPr>
      </w:pPr>
    </w:p>
    <w:p w14:paraId="063EC423" w14:textId="77777777" w:rsidR="00823086" w:rsidRDefault="00823086">
      <w:pPr>
        <w:pStyle w:val="BodyText"/>
        <w:spacing w:after="600"/>
        <w:ind w:firstLine="0"/>
        <w:jc w:val="center"/>
        <w:rPr>
          <w:b/>
        </w:rPr>
      </w:pPr>
      <w:r>
        <w:rPr>
          <w:b/>
        </w:rPr>
        <w:lastRenderedPageBreak/>
        <w:t>CITY OF SAN MARCOS</w:t>
      </w:r>
    </w:p>
    <w:p w14:paraId="30F71974" w14:textId="77777777" w:rsidR="00823086" w:rsidRDefault="00823086">
      <w:pPr>
        <w:pStyle w:val="BodyText"/>
        <w:ind w:firstLine="0"/>
        <w:jc w:val="center"/>
        <w:rPr>
          <w:b/>
        </w:rPr>
      </w:pPr>
      <w:r>
        <w:rPr>
          <w:b/>
        </w:rPr>
        <w:t>CITY COUNCIL/AUTHORITY MEMBERS</w:t>
      </w:r>
    </w:p>
    <w:p w14:paraId="101F0625" w14:textId="77777777" w:rsidR="00885FCD" w:rsidRDefault="00885FCD" w:rsidP="00885FCD">
      <w:pPr>
        <w:jc w:val="center"/>
      </w:pPr>
      <w:r>
        <w:t>Rebecca Jones, Mayor and Chair</w:t>
      </w:r>
    </w:p>
    <w:p w14:paraId="113B64FA" w14:textId="77777777" w:rsidR="00885FCD" w:rsidRDefault="00885FCD" w:rsidP="00885FCD">
      <w:pPr>
        <w:jc w:val="center"/>
      </w:pPr>
      <w:r>
        <w:t>Sharon Jenkins, Deputy Mayor and Vice Chair</w:t>
      </w:r>
    </w:p>
    <w:p w14:paraId="2E9D92C1" w14:textId="77777777" w:rsidR="00885FCD" w:rsidRDefault="00885FCD" w:rsidP="00885FCD">
      <w:pPr>
        <w:jc w:val="center"/>
      </w:pPr>
      <w:r>
        <w:t>Maria Nunez, Council Member and Authority Member</w:t>
      </w:r>
    </w:p>
    <w:p w14:paraId="6E13B7F9" w14:textId="55FF8C32" w:rsidR="00885FCD" w:rsidRDefault="00D237B1" w:rsidP="00885FCD">
      <w:pPr>
        <w:jc w:val="center"/>
      </w:pPr>
      <w:r>
        <w:t>Ed Musgrove</w:t>
      </w:r>
      <w:r w:rsidR="00885FCD">
        <w:t>, Council Member and Authority Member</w:t>
      </w:r>
    </w:p>
    <w:p w14:paraId="04A19E18" w14:textId="69B06889" w:rsidR="00823086" w:rsidRDefault="00D237B1" w:rsidP="00885FCD">
      <w:pPr>
        <w:spacing w:after="480"/>
        <w:jc w:val="center"/>
      </w:pPr>
      <w:r>
        <w:t>Mike Sannella</w:t>
      </w:r>
      <w:r w:rsidR="00885FCD">
        <w:t>, Council Member and Authority Member</w:t>
      </w:r>
    </w:p>
    <w:p w14:paraId="473AAC6D" w14:textId="77777777" w:rsidR="00823086" w:rsidRDefault="00823086">
      <w:pPr>
        <w:spacing w:after="240"/>
        <w:jc w:val="center"/>
        <w:rPr>
          <w:b/>
        </w:rPr>
      </w:pPr>
      <w:r>
        <w:rPr>
          <w:b/>
        </w:rPr>
        <w:t>CITY/AUTHORITY OFFICIALS</w:t>
      </w:r>
    </w:p>
    <w:p w14:paraId="30F5A3CC" w14:textId="77777777" w:rsidR="00823086" w:rsidRDefault="00823086">
      <w:pPr>
        <w:jc w:val="center"/>
      </w:pPr>
      <w:r>
        <w:t>Michelle Bender, City Manager/Executive Director</w:t>
      </w:r>
    </w:p>
    <w:p w14:paraId="5A99868D" w14:textId="1DAD0DAC" w:rsidR="00823086" w:rsidRDefault="00823086">
      <w:pPr>
        <w:jc w:val="center"/>
      </w:pPr>
      <w:r>
        <w:t>Phil</w:t>
      </w:r>
      <w:r w:rsidR="00D237B1">
        <w:t>lip</w:t>
      </w:r>
      <w:r>
        <w:t xml:space="preserve"> Scollick, City Clerk/Secretary</w:t>
      </w:r>
    </w:p>
    <w:p w14:paraId="75D1201A" w14:textId="77777777" w:rsidR="00823086" w:rsidRDefault="00823086">
      <w:pPr>
        <w:jc w:val="center"/>
      </w:pPr>
      <w:r>
        <w:t>Donna Apar, Finance Director/Treasurer</w:t>
      </w:r>
    </w:p>
    <w:p w14:paraId="4D493C68" w14:textId="77777777" w:rsidR="00D237B1" w:rsidRDefault="00D237B1" w:rsidP="00D237B1">
      <w:pPr>
        <w:jc w:val="center"/>
      </w:pPr>
      <w:r>
        <w:t>Helen Holmes Peak, City Attorney/Authority Counsel</w:t>
      </w:r>
    </w:p>
    <w:p w14:paraId="673DEA0F" w14:textId="77777777" w:rsidR="00D237B1" w:rsidRDefault="00D237B1">
      <w:pPr>
        <w:jc w:val="center"/>
      </w:pPr>
    </w:p>
    <w:p w14:paraId="72036ABE" w14:textId="77777777" w:rsidR="00AE3966" w:rsidRDefault="00AE3966">
      <w:pPr>
        <w:jc w:val="center"/>
      </w:pPr>
    </w:p>
    <w:tbl>
      <w:tblPr>
        <w:tblW w:w="0" w:type="auto"/>
        <w:jc w:val="center"/>
        <w:tblLayout w:type="fixed"/>
        <w:tblLook w:val="0000" w:firstRow="0" w:lastRow="0" w:firstColumn="0" w:lastColumn="0" w:noHBand="0" w:noVBand="0"/>
      </w:tblPr>
      <w:tblGrid>
        <w:gridCol w:w="4788"/>
        <w:gridCol w:w="4788"/>
      </w:tblGrid>
      <w:tr w:rsidR="00823086" w14:paraId="4DAC834E" w14:textId="77777777">
        <w:trPr>
          <w:jc w:val="center"/>
        </w:trPr>
        <w:tc>
          <w:tcPr>
            <w:tcW w:w="4788" w:type="dxa"/>
          </w:tcPr>
          <w:p w14:paraId="38134350" w14:textId="77777777" w:rsidR="00823086" w:rsidRDefault="00823086">
            <w:pPr>
              <w:pStyle w:val="BodyText"/>
              <w:spacing w:after="0"/>
              <w:ind w:firstLine="0"/>
              <w:jc w:val="center"/>
            </w:pPr>
            <w:r>
              <w:rPr>
                <w:b/>
              </w:rPr>
              <w:t>Bond Counsel</w:t>
            </w:r>
          </w:p>
          <w:p w14:paraId="560A165F" w14:textId="77777777" w:rsidR="00823086" w:rsidRDefault="00823086">
            <w:pPr>
              <w:pStyle w:val="BodyText"/>
              <w:spacing w:after="0"/>
              <w:ind w:firstLine="0"/>
              <w:jc w:val="center"/>
            </w:pPr>
            <w:r>
              <w:t>Best Best &amp; Krieger LLP</w:t>
            </w:r>
          </w:p>
          <w:p w14:paraId="5C093132" w14:textId="65E61447" w:rsidR="00823086" w:rsidRDefault="00885FCD">
            <w:pPr>
              <w:pStyle w:val="BodyText"/>
              <w:spacing w:after="0"/>
              <w:ind w:firstLine="0"/>
              <w:jc w:val="center"/>
            </w:pPr>
            <w:r>
              <w:t>Riverside</w:t>
            </w:r>
            <w:r w:rsidR="00823086">
              <w:t>, California</w:t>
            </w:r>
          </w:p>
          <w:p w14:paraId="67B14093" w14:textId="77777777" w:rsidR="00823086" w:rsidRDefault="00823086">
            <w:pPr>
              <w:pStyle w:val="BodyText"/>
              <w:spacing w:after="0"/>
              <w:ind w:firstLine="0"/>
              <w:jc w:val="center"/>
            </w:pPr>
          </w:p>
        </w:tc>
        <w:tc>
          <w:tcPr>
            <w:tcW w:w="4788" w:type="dxa"/>
          </w:tcPr>
          <w:p w14:paraId="16073972" w14:textId="77777777" w:rsidR="00823086" w:rsidRDefault="00823086">
            <w:pPr>
              <w:pStyle w:val="BodyText"/>
              <w:spacing w:after="0"/>
              <w:ind w:firstLine="0"/>
              <w:jc w:val="center"/>
              <w:rPr>
                <w:b/>
              </w:rPr>
            </w:pPr>
            <w:r>
              <w:rPr>
                <w:b/>
              </w:rPr>
              <w:t>Disclosure Counsel</w:t>
            </w:r>
          </w:p>
          <w:p w14:paraId="2E338F6D" w14:textId="77777777" w:rsidR="00823086" w:rsidRDefault="00823086" w:rsidP="0096157A">
            <w:pPr>
              <w:pStyle w:val="BodyText"/>
              <w:spacing w:after="0"/>
              <w:ind w:firstLine="0"/>
              <w:jc w:val="center"/>
            </w:pPr>
            <w:r>
              <w:t>Stradling Yocca Carlson &amp; Rauth LLP</w:t>
            </w:r>
          </w:p>
          <w:p w14:paraId="0B12073E" w14:textId="77777777" w:rsidR="00823086" w:rsidRDefault="00823086" w:rsidP="0096157A">
            <w:pPr>
              <w:pStyle w:val="BodyText"/>
              <w:spacing w:after="0"/>
              <w:ind w:firstLine="0"/>
              <w:jc w:val="center"/>
            </w:pPr>
            <w:r>
              <w:t>Newport Beach, California</w:t>
            </w:r>
          </w:p>
        </w:tc>
      </w:tr>
      <w:tr w:rsidR="00823086" w14:paraId="058945B4" w14:textId="77777777">
        <w:trPr>
          <w:jc w:val="center"/>
        </w:trPr>
        <w:tc>
          <w:tcPr>
            <w:tcW w:w="4788" w:type="dxa"/>
          </w:tcPr>
          <w:p w14:paraId="6E362080" w14:textId="770DFC70" w:rsidR="00823086" w:rsidRDefault="00967969">
            <w:pPr>
              <w:pStyle w:val="BodyText"/>
              <w:spacing w:after="0"/>
              <w:ind w:firstLine="0"/>
              <w:jc w:val="center"/>
            </w:pPr>
            <w:r>
              <w:rPr>
                <w:b/>
              </w:rPr>
              <w:t>Municipal</w:t>
            </w:r>
            <w:r w:rsidR="00823086">
              <w:rPr>
                <w:b/>
              </w:rPr>
              <w:t xml:space="preserve"> Advisor </w:t>
            </w:r>
          </w:p>
          <w:p w14:paraId="2D89AE2F" w14:textId="30FAA472" w:rsidR="00823086" w:rsidRDefault="00823086">
            <w:pPr>
              <w:pStyle w:val="BodyText"/>
              <w:spacing w:after="0"/>
              <w:ind w:firstLine="0"/>
              <w:jc w:val="center"/>
            </w:pPr>
            <w:r>
              <w:t>Fieldman, Rolapp &amp; Associates</w:t>
            </w:r>
            <w:r w:rsidR="00AE3966">
              <w:t>, Inc.</w:t>
            </w:r>
          </w:p>
          <w:p w14:paraId="15EC1945" w14:textId="77777777" w:rsidR="00823086" w:rsidRDefault="00823086">
            <w:pPr>
              <w:pStyle w:val="BodyText"/>
              <w:spacing w:after="0"/>
              <w:ind w:firstLine="0"/>
              <w:jc w:val="center"/>
            </w:pPr>
            <w:r>
              <w:t>Irvine, California</w:t>
            </w:r>
          </w:p>
          <w:p w14:paraId="1D921787" w14:textId="77777777" w:rsidR="00823086" w:rsidRDefault="00823086">
            <w:pPr>
              <w:pStyle w:val="BodyText"/>
              <w:spacing w:after="0"/>
              <w:ind w:firstLine="0"/>
              <w:jc w:val="center"/>
            </w:pPr>
          </w:p>
        </w:tc>
        <w:tc>
          <w:tcPr>
            <w:tcW w:w="4788" w:type="dxa"/>
          </w:tcPr>
          <w:p w14:paraId="089D5702" w14:textId="77777777" w:rsidR="00823086" w:rsidRDefault="00823086">
            <w:pPr>
              <w:pStyle w:val="BodyText"/>
              <w:spacing w:after="0"/>
              <w:ind w:firstLine="0"/>
              <w:jc w:val="center"/>
            </w:pPr>
            <w:r>
              <w:rPr>
                <w:b/>
              </w:rPr>
              <w:t>Special Tax Consultant</w:t>
            </w:r>
          </w:p>
          <w:p w14:paraId="171FADB6" w14:textId="506CC42E" w:rsidR="00823086" w:rsidRDefault="00AE3966">
            <w:pPr>
              <w:pStyle w:val="BodyText"/>
              <w:spacing w:after="0"/>
              <w:ind w:firstLine="0"/>
              <w:jc w:val="center"/>
            </w:pPr>
            <w:r>
              <w:t>30 Three Sixty Public Finance, Inc.</w:t>
            </w:r>
          </w:p>
          <w:p w14:paraId="3557EB9F" w14:textId="4FAA4F7C" w:rsidR="00823086" w:rsidRDefault="00AE3966">
            <w:pPr>
              <w:pStyle w:val="BodyText"/>
              <w:spacing w:after="0"/>
              <w:ind w:firstLine="0"/>
              <w:jc w:val="center"/>
            </w:pPr>
            <w:r>
              <w:t>Carlsbad</w:t>
            </w:r>
            <w:r w:rsidR="00823086">
              <w:t>, California</w:t>
            </w:r>
          </w:p>
          <w:p w14:paraId="08F6F7B3" w14:textId="77777777" w:rsidR="00823086" w:rsidRDefault="00823086">
            <w:pPr>
              <w:pStyle w:val="BodyText"/>
              <w:spacing w:after="0"/>
              <w:ind w:firstLine="0"/>
              <w:jc w:val="center"/>
            </w:pPr>
          </w:p>
        </w:tc>
      </w:tr>
      <w:tr w:rsidR="00823086" w14:paraId="54DB6215" w14:textId="77777777">
        <w:trPr>
          <w:cantSplit/>
          <w:jc w:val="center"/>
        </w:trPr>
        <w:tc>
          <w:tcPr>
            <w:tcW w:w="9576" w:type="dxa"/>
            <w:gridSpan w:val="2"/>
          </w:tcPr>
          <w:p w14:paraId="7E43BC4A" w14:textId="77777777" w:rsidR="00823086" w:rsidRDefault="00823086">
            <w:pPr>
              <w:pStyle w:val="BodyText"/>
              <w:spacing w:after="0"/>
              <w:ind w:firstLine="0"/>
              <w:jc w:val="center"/>
              <w:rPr>
                <w:b/>
              </w:rPr>
            </w:pPr>
            <w:r>
              <w:rPr>
                <w:b/>
              </w:rPr>
              <w:t>Trustee/Fiscal Agent</w:t>
            </w:r>
          </w:p>
          <w:p w14:paraId="079B620A" w14:textId="18EED05A" w:rsidR="00823086" w:rsidRDefault="00D72BC1">
            <w:pPr>
              <w:pStyle w:val="BodyText"/>
              <w:spacing w:after="0"/>
              <w:ind w:firstLine="0"/>
              <w:jc w:val="center"/>
            </w:pPr>
            <w:r>
              <w:t>U.S. Bank Trust Company, National Association</w:t>
            </w:r>
          </w:p>
          <w:p w14:paraId="6F0CD68C" w14:textId="77777777" w:rsidR="00823086" w:rsidRDefault="00823086">
            <w:pPr>
              <w:pStyle w:val="BodyText"/>
              <w:spacing w:after="0"/>
              <w:ind w:firstLine="0"/>
              <w:jc w:val="center"/>
            </w:pPr>
            <w:r>
              <w:t>Los Angeles, California</w:t>
            </w:r>
          </w:p>
          <w:p w14:paraId="5A8FAC8C" w14:textId="77777777" w:rsidR="00823086" w:rsidRDefault="00823086">
            <w:pPr>
              <w:pStyle w:val="BodyText"/>
              <w:spacing w:after="0"/>
              <w:ind w:firstLine="0"/>
              <w:jc w:val="center"/>
            </w:pPr>
          </w:p>
        </w:tc>
      </w:tr>
    </w:tbl>
    <w:p w14:paraId="7F4E96B1" w14:textId="77777777" w:rsidR="00823086" w:rsidRDefault="00823086"/>
    <w:p w14:paraId="04F8070E" w14:textId="13E71A21" w:rsidR="00823086" w:rsidRPr="00AB21F5" w:rsidRDefault="00823086">
      <w:pPr>
        <w:pStyle w:val="BodyText"/>
        <w:rPr>
          <w:sz w:val="19"/>
          <w:szCs w:val="19"/>
        </w:rPr>
      </w:pPr>
      <w:r>
        <w:br w:type="page"/>
      </w:r>
      <w:r w:rsidRPr="00AB21F5">
        <w:rPr>
          <w:sz w:val="19"/>
          <w:szCs w:val="19"/>
        </w:rPr>
        <w:lastRenderedPageBreak/>
        <w:t>No dealer, broker, salesperson or other person has been authorized to give any information or to make any representations, other than as contained in this Official Statement, and if given or made, such other information or representations must not be relied upon as having been authorized by the Authority, the City, the FPD or the Community Facilities District.  This Official Statement does not constitute an offer to sell or the solicitation of an offer to buy, nor shall there be any sale of, the Bonds by any person in any jurisdiction in which it is unlawful for such person to make such offer, solicitation or sale.</w:t>
      </w:r>
    </w:p>
    <w:p w14:paraId="3A335637" w14:textId="3360C29E" w:rsidR="00823086" w:rsidRPr="00AB21F5" w:rsidRDefault="00823086">
      <w:pPr>
        <w:pStyle w:val="BodyText"/>
        <w:rPr>
          <w:sz w:val="19"/>
          <w:szCs w:val="19"/>
        </w:rPr>
      </w:pPr>
      <w:r w:rsidRPr="00AB21F5">
        <w:rPr>
          <w:sz w:val="19"/>
          <w:szCs w:val="19"/>
        </w:rPr>
        <w:t xml:space="preserve">The information set forth herein which has been obtained from parties other than the Authority, the City, the FPD and the </w:t>
      </w:r>
      <w:r w:rsidR="00557B4F" w:rsidRPr="00AB21F5">
        <w:rPr>
          <w:sz w:val="19"/>
          <w:szCs w:val="19"/>
        </w:rPr>
        <w:t>Community Facilities District</w:t>
      </w:r>
      <w:r w:rsidRPr="00AB21F5">
        <w:rPr>
          <w:sz w:val="19"/>
          <w:szCs w:val="19"/>
        </w:rPr>
        <w:t xml:space="preserve"> is believed to be reliable but is not guaranteed as to accuracy or completeness by the Authority, the City, the FPD or the </w:t>
      </w:r>
      <w:r w:rsidR="00557B4F" w:rsidRPr="00AB21F5">
        <w:rPr>
          <w:sz w:val="19"/>
          <w:szCs w:val="19"/>
        </w:rPr>
        <w:t>Community Facilities District</w:t>
      </w:r>
      <w:r w:rsidRPr="00AB21F5">
        <w:rPr>
          <w:sz w:val="19"/>
          <w:szCs w:val="19"/>
        </w:rPr>
        <w:t xml:space="preserve">.  The information and expressions of opinion stated herein are subject to change without notice.  The delivery of this Official Statement shall not, under any circumstances, create any implication that there has been no change in the affairs of the Authority, the City, the FPD or the </w:t>
      </w:r>
      <w:r w:rsidR="00557B4F" w:rsidRPr="00AB21F5">
        <w:rPr>
          <w:sz w:val="19"/>
          <w:szCs w:val="19"/>
        </w:rPr>
        <w:t>Community Facilities District</w:t>
      </w:r>
      <w:r w:rsidRPr="00AB21F5">
        <w:rPr>
          <w:sz w:val="19"/>
          <w:szCs w:val="19"/>
        </w:rPr>
        <w:t xml:space="preserve"> since the date hereof.</w:t>
      </w:r>
    </w:p>
    <w:p w14:paraId="5E7F4350" w14:textId="77777777" w:rsidR="00823086" w:rsidRPr="00AB21F5" w:rsidRDefault="00823086">
      <w:pPr>
        <w:pStyle w:val="BodyText"/>
        <w:rPr>
          <w:sz w:val="19"/>
          <w:szCs w:val="19"/>
        </w:rPr>
      </w:pPr>
      <w:r w:rsidRPr="00AB21F5">
        <w:rPr>
          <w:sz w:val="19"/>
          <w:szCs w:val="19"/>
        </w:rPr>
        <w:t>The Underwriter has provided the following sentence for inclusion in this Official Statement:</w:t>
      </w:r>
    </w:p>
    <w:p w14:paraId="53462AE7" w14:textId="77777777" w:rsidR="00823086" w:rsidRPr="00AB21F5" w:rsidRDefault="00823086">
      <w:pPr>
        <w:pStyle w:val="BodyText"/>
        <w:ind w:left="1440" w:right="1440" w:firstLine="0"/>
        <w:rPr>
          <w:sz w:val="19"/>
          <w:szCs w:val="19"/>
        </w:rPr>
      </w:pPr>
      <w:r w:rsidRPr="00AB21F5">
        <w:rPr>
          <w:sz w:val="19"/>
          <w:szCs w:val="19"/>
        </w:rPr>
        <w:t>The Underwriter has reviewed the information in this Official Statement in accordance with, and as a part of its responsibilities to investors under the federal securities laws applied to the facts and circumstances of this transaction, but the Underwriter does not guarantee the accuracy or completeness of such information.</w:t>
      </w:r>
    </w:p>
    <w:p w14:paraId="45E8CDC3" w14:textId="1A6B4A4B" w:rsidR="00823086" w:rsidRPr="00AB21F5" w:rsidRDefault="00823086">
      <w:pPr>
        <w:pStyle w:val="BodyText"/>
        <w:rPr>
          <w:sz w:val="19"/>
          <w:szCs w:val="19"/>
        </w:rPr>
      </w:pPr>
      <w:r w:rsidRPr="00AB21F5">
        <w:rPr>
          <w:sz w:val="19"/>
          <w:szCs w:val="19"/>
        </w:rPr>
        <w:t xml:space="preserve">The information herein relating to the Bonds, the Authority, the </w:t>
      </w:r>
      <w:r w:rsidR="00557B4F" w:rsidRPr="00AB21F5">
        <w:rPr>
          <w:sz w:val="19"/>
          <w:szCs w:val="19"/>
        </w:rPr>
        <w:t>Community Facilities District</w:t>
      </w:r>
      <w:r w:rsidRPr="00AB21F5">
        <w:rPr>
          <w:sz w:val="19"/>
          <w:szCs w:val="19"/>
        </w:rPr>
        <w:t>, the Improvement Areas and the City does not purport to be comprehensive or definitive.  All references to the Bonds are qualified in their entirety by reference to the Indenture setting forth the terms and descriptions thereof.  The summaries and references to any code, act, resolution, the Indenture or the Special Tax Refunding Bonds Fiscal Agent Agreements (as such term is defined herein), and to other statutes and documents in this Official Statement do not purport to be comprehensive or definitive, and are qualified in their entirety by reference to each statute and document.</w:t>
      </w:r>
    </w:p>
    <w:p w14:paraId="0F2A969F" w14:textId="77777777" w:rsidR="00823086" w:rsidRPr="00AB21F5" w:rsidRDefault="00823086">
      <w:pPr>
        <w:pStyle w:val="BodyText"/>
        <w:rPr>
          <w:sz w:val="19"/>
          <w:szCs w:val="19"/>
        </w:rPr>
      </w:pPr>
      <w:r w:rsidRPr="00AB21F5">
        <w:rPr>
          <w:sz w:val="19"/>
          <w:szCs w:val="19"/>
        </w:rPr>
        <w:t>IN CONNECTION WITH THIS BOND UNDERWRITING, THE UNDERWRITER MAY OVERALLOT OR EFFECT TRANSACTIONS WHICH STABILIZE OR MAINTAIN THE MARKET PRICE OF THE BONDS DESCRIBED HEREIN AT A LEVEL ABOVE THAT WHICH MIGHT OTHERWISE PREVAIL IN THE OPEN MARKET.  SUCH STABILIZING, IF COMMENCED, MAY BE DISCONTINUED AT ANY TIME.</w:t>
      </w:r>
    </w:p>
    <w:p w14:paraId="6FE11100" w14:textId="3C8664FE" w:rsidR="00823086" w:rsidRPr="00AB21F5" w:rsidRDefault="00823086">
      <w:pPr>
        <w:pStyle w:val="BodyText"/>
        <w:rPr>
          <w:sz w:val="19"/>
          <w:szCs w:val="19"/>
        </w:rPr>
      </w:pPr>
      <w:r w:rsidRPr="00AB21F5">
        <w:rPr>
          <w:sz w:val="19"/>
          <w:szCs w:val="19"/>
        </w:rPr>
        <w:t xml:space="preserve">Certain statements included or incorporated by reference in this Official Statement constitute </w:t>
      </w:r>
      <w:r>
        <w:rPr>
          <w:sz w:val="19"/>
          <w:szCs w:val="19"/>
        </w:rPr>
        <w:t>“</w:t>
      </w:r>
      <w:r w:rsidRPr="00AB21F5">
        <w:rPr>
          <w:sz w:val="19"/>
          <w:szCs w:val="19"/>
        </w:rPr>
        <w:t>forward-looking statements</w:t>
      </w:r>
      <w:r>
        <w:rPr>
          <w:sz w:val="19"/>
          <w:szCs w:val="19"/>
        </w:rPr>
        <w:t>”</w:t>
      </w:r>
      <w:r w:rsidRPr="00AB21F5">
        <w:rPr>
          <w:sz w:val="19"/>
          <w:szCs w:val="19"/>
        </w:rPr>
        <w:t xml:space="preserve"> within the meaning of the United States Private Securities Litigation Reform Act of 1995, Section 21E of the United States Securities Exchange Act of 1934, as amended, and Section 27A of the United States Securities Act of 1933, as amended.  Such statements are generally identifiable by the terminology used such as </w:t>
      </w:r>
      <w:r>
        <w:rPr>
          <w:sz w:val="19"/>
          <w:szCs w:val="19"/>
        </w:rPr>
        <w:t>“</w:t>
      </w:r>
      <w:r w:rsidRPr="00AB21F5">
        <w:rPr>
          <w:sz w:val="19"/>
          <w:szCs w:val="19"/>
        </w:rPr>
        <w:t>plan,</w:t>
      </w:r>
      <w:r>
        <w:rPr>
          <w:sz w:val="19"/>
          <w:szCs w:val="19"/>
        </w:rPr>
        <w:t>”</w:t>
      </w:r>
      <w:r w:rsidRPr="00AB21F5">
        <w:rPr>
          <w:sz w:val="19"/>
          <w:szCs w:val="19"/>
        </w:rPr>
        <w:t xml:space="preserve"> </w:t>
      </w:r>
      <w:r>
        <w:rPr>
          <w:sz w:val="19"/>
          <w:szCs w:val="19"/>
        </w:rPr>
        <w:t>“</w:t>
      </w:r>
      <w:r w:rsidRPr="00AB21F5">
        <w:rPr>
          <w:sz w:val="19"/>
          <w:szCs w:val="19"/>
        </w:rPr>
        <w:t>expect,</w:t>
      </w:r>
      <w:r>
        <w:rPr>
          <w:sz w:val="19"/>
          <w:szCs w:val="19"/>
        </w:rPr>
        <w:t>”</w:t>
      </w:r>
      <w:r w:rsidRPr="00AB21F5">
        <w:rPr>
          <w:sz w:val="19"/>
          <w:szCs w:val="19"/>
        </w:rPr>
        <w:t xml:space="preserve"> </w:t>
      </w:r>
      <w:r>
        <w:rPr>
          <w:sz w:val="19"/>
          <w:szCs w:val="19"/>
        </w:rPr>
        <w:t>“</w:t>
      </w:r>
      <w:r w:rsidRPr="00AB21F5">
        <w:rPr>
          <w:sz w:val="19"/>
          <w:szCs w:val="19"/>
        </w:rPr>
        <w:t>estimate,</w:t>
      </w:r>
      <w:r>
        <w:rPr>
          <w:sz w:val="19"/>
          <w:szCs w:val="19"/>
        </w:rPr>
        <w:t>”</w:t>
      </w:r>
      <w:r w:rsidRPr="00AB21F5">
        <w:rPr>
          <w:sz w:val="19"/>
          <w:szCs w:val="19"/>
        </w:rPr>
        <w:t xml:space="preserve"> </w:t>
      </w:r>
      <w:r>
        <w:rPr>
          <w:sz w:val="19"/>
          <w:szCs w:val="19"/>
        </w:rPr>
        <w:t>“</w:t>
      </w:r>
      <w:r w:rsidRPr="00AB21F5">
        <w:rPr>
          <w:sz w:val="19"/>
          <w:szCs w:val="19"/>
        </w:rPr>
        <w:t>project,</w:t>
      </w:r>
      <w:r>
        <w:rPr>
          <w:sz w:val="19"/>
          <w:szCs w:val="19"/>
        </w:rPr>
        <w:t>”</w:t>
      </w:r>
      <w:r w:rsidRPr="00AB21F5">
        <w:rPr>
          <w:sz w:val="19"/>
          <w:szCs w:val="19"/>
        </w:rPr>
        <w:t xml:space="preserve"> </w:t>
      </w:r>
      <w:r>
        <w:rPr>
          <w:sz w:val="19"/>
          <w:szCs w:val="19"/>
        </w:rPr>
        <w:t>“</w:t>
      </w:r>
      <w:r w:rsidRPr="00AB21F5">
        <w:rPr>
          <w:sz w:val="19"/>
          <w:szCs w:val="19"/>
        </w:rPr>
        <w:t>budget,</w:t>
      </w:r>
      <w:r>
        <w:rPr>
          <w:sz w:val="19"/>
          <w:szCs w:val="19"/>
        </w:rPr>
        <w:t>”</w:t>
      </w:r>
      <w:r w:rsidRPr="00AB21F5">
        <w:rPr>
          <w:sz w:val="19"/>
          <w:szCs w:val="19"/>
        </w:rPr>
        <w:t xml:space="preserve"> </w:t>
      </w:r>
      <w:r>
        <w:rPr>
          <w:sz w:val="19"/>
          <w:szCs w:val="19"/>
        </w:rPr>
        <w:t>“</w:t>
      </w:r>
      <w:r w:rsidRPr="00AB21F5">
        <w:rPr>
          <w:sz w:val="19"/>
          <w:szCs w:val="19"/>
        </w:rPr>
        <w:t>intend</w:t>
      </w:r>
      <w:r>
        <w:rPr>
          <w:sz w:val="19"/>
          <w:szCs w:val="19"/>
        </w:rPr>
        <w:t>”</w:t>
      </w:r>
      <w:r w:rsidRPr="00AB21F5">
        <w:rPr>
          <w:sz w:val="19"/>
          <w:szCs w:val="19"/>
        </w:rPr>
        <w:t xml:space="preserve"> or similar words.  The achievement of certain results or other expectations contained in such forward-looking statements are subject to a variety of risks and uncertainties that could cause actual results to differ materially from those that have been projected.  No assurance is given that actual results will meet the forecasts set forth herein in any way, regardless of the optimism communicated in the information, and such statements speak only as of the date of this Official Statement.  The City, the </w:t>
      </w:r>
      <w:r w:rsidR="00557B4F" w:rsidRPr="00AB21F5">
        <w:rPr>
          <w:sz w:val="19"/>
          <w:szCs w:val="19"/>
        </w:rPr>
        <w:t>Community Facilities District</w:t>
      </w:r>
      <w:r w:rsidRPr="00AB21F5">
        <w:rPr>
          <w:sz w:val="19"/>
          <w:szCs w:val="19"/>
        </w:rPr>
        <w:t>, the FPD and the Authority disclaim any obligation or undertaking to release publicly any updates or revisions to any forward-looking statement contained in this Official Statement to reflect any changes in the expectations with regard thereto or any change in events, conditions or circumstances on which any such statement is based.</w:t>
      </w:r>
    </w:p>
    <w:p w14:paraId="28561288" w14:textId="77777777" w:rsidR="00823086" w:rsidRPr="00AB21F5" w:rsidRDefault="00823086" w:rsidP="00AB21F5">
      <w:pPr>
        <w:pStyle w:val="BodyText"/>
        <w:rPr>
          <w:sz w:val="19"/>
          <w:szCs w:val="19"/>
        </w:rPr>
      </w:pPr>
      <w:r w:rsidRPr="00AB21F5">
        <w:rPr>
          <w:sz w:val="19"/>
          <w:szCs w:val="19"/>
        </w:rPr>
        <w:t>The City maintains a website; however, the information presented there is not part of this Official Statement and should not be relied upon in making an investment decision with respect to the Bonds.</w:t>
      </w:r>
    </w:p>
    <w:p w14:paraId="0911A3AE" w14:textId="1FFD75B7" w:rsidR="00823086" w:rsidRPr="00AB21F5" w:rsidRDefault="00D72BC1" w:rsidP="00AB21F5">
      <w:pPr>
        <w:pStyle w:val="BodyText"/>
        <w:rPr>
          <w:sz w:val="19"/>
          <w:szCs w:val="19"/>
        </w:rPr>
      </w:pPr>
      <w:r>
        <w:rPr>
          <w:sz w:val="19"/>
          <w:szCs w:val="19"/>
        </w:rPr>
        <w:t>[BOND INSURER]</w:t>
      </w:r>
      <w:r w:rsidR="00823086" w:rsidRPr="00AB21F5">
        <w:rPr>
          <w:sz w:val="19"/>
          <w:szCs w:val="19"/>
        </w:rPr>
        <w:t xml:space="preserve"> (</w:t>
      </w:r>
      <w:r w:rsidR="00823086">
        <w:rPr>
          <w:sz w:val="19"/>
          <w:szCs w:val="19"/>
        </w:rPr>
        <w:t>“</w:t>
      </w:r>
      <w:r>
        <w:rPr>
          <w:sz w:val="19"/>
          <w:szCs w:val="19"/>
        </w:rPr>
        <w:t>[BOND INSURER]</w:t>
      </w:r>
      <w:r w:rsidR="00823086">
        <w:rPr>
          <w:sz w:val="19"/>
          <w:szCs w:val="19"/>
        </w:rPr>
        <w:t>”</w:t>
      </w:r>
      <w:r w:rsidR="00823086" w:rsidRPr="00AB21F5">
        <w:rPr>
          <w:sz w:val="19"/>
          <w:szCs w:val="19"/>
        </w:rPr>
        <w:t xml:space="preserve">) makes no representation regarding the </w:t>
      </w:r>
      <w:r w:rsidR="00823086">
        <w:rPr>
          <w:sz w:val="19"/>
          <w:szCs w:val="19"/>
        </w:rPr>
        <w:t xml:space="preserve">Insured </w:t>
      </w:r>
      <w:r w:rsidR="00823086" w:rsidRPr="00AB21F5">
        <w:rPr>
          <w:sz w:val="19"/>
          <w:szCs w:val="19"/>
        </w:rPr>
        <w:t xml:space="preserve">Bonds or the advisability of investing in the </w:t>
      </w:r>
      <w:r w:rsidR="00823086">
        <w:rPr>
          <w:sz w:val="19"/>
          <w:szCs w:val="19"/>
        </w:rPr>
        <w:t xml:space="preserve">Insured </w:t>
      </w:r>
      <w:r w:rsidR="00823086" w:rsidRPr="00AB21F5">
        <w:rPr>
          <w:sz w:val="19"/>
          <w:szCs w:val="19"/>
        </w:rPr>
        <w:t xml:space="preserve">Bonds.  In addition, </w:t>
      </w:r>
      <w:r>
        <w:rPr>
          <w:sz w:val="19"/>
          <w:szCs w:val="19"/>
        </w:rPr>
        <w:t>[BOND INSURER]</w:t>
      </w:r>
      <w:r w:rsidR="00823086" w:rsidRPr="00AB21F5">
        <w:rPr>
          <w:sz w:val="19"/>
          <w:szCs w:val="19"/>
        </w:rPr>
        <w:t xml:space="preserve"> has not independently verified, makes no representation regarding, and does not accept any responsibility for the accuracy or completeness of this Official Statement or any information or disclosure contained herein, or omitted herefrom, other than with respect to the accuracy of the information regarding </w:t>
      </w:r>
      <w:r>
        <w:rPr>
          <w:sz w:val="19"/>
          <w:szCs w:val="19"/>
        </w:rPr>
        <w:t>[BOND INSURER]</w:t>
      </w:r>
      <w:r w:rsidR="00823086" w:rsidRPr="00AB21F5">
        <w:rPr>
          <w:sz w:val="19"/>
          <w:szCs w:val="19"/>
        </w:rPr>
        <w:t xml:space="preserve"> supplied by </w:t>
      </w:r>
      <w:r>
        <w:rPr>
          <w:sz w:val="19"/>
          <w:szCs w:val="19"/>
        </w:rPr>
        <w:t>[BOND INSURER]</w:t>
      </w:r>
      <w:r w:rsidR="00823086" w:rsidRPr="00AB21F5">
        <w:rPr>
          <w:sz w:val="19"/>
          <w:szCs w:val="19"/>
        </w:rPr>
        <w:t xml:space="preserve"> and presented under the heading </w:t>
      </w:r>
      <w:r w:rsidR="00823086">
        <w:rPr>
          <w:sz w:val="19"/>
          <w:szCs w:val="19"/>
        </w:rPr>
        <w:t>“</w:t>
      </w:r>
      <w:r w:rsidR="00823086" w:rsidRPr="00AB21F5">
        <w:rPr>
          <w:caps/>
          <w:sz w:val="19"/>
          <w:szCs w:val="19"/>
        </w:rPr>
        <w:t>Bond Insurance</w:t>
      </w:r>
      <w:r w:rsidR="00823086">
        <w:rPr>
          <w:sz w:val="19"/>
          <w:szCs w:val="19"/>
        </w:rPr>
        <w:t>”</w:t>
      </w:r>
      <w:r w:rsidR="00823086" w:rsidRPr="00AB21F5">
        <w:rPr>
          <w:sz w:val="19"/>
          <w:szCs w:val="19"/>
        </w:rPr>
        <w:t xml:space="preserve"> and </w:t>
      </w:r>
      <w:r w:rsidR="00823086">
        <w:rPr>
          <w:sz w:val="19"/>
          <w:szCs w:val="19"/>
        </w:rPr>
        <w:t>Appendix G—”</w:t>
      </w:r>
      <w:r w:rsidR="00823086" w:rsidRPr="00AB21F5">
        <w:rPr>
          <w:sz w:val="19"/>
          <w:szCs w:val="19"/>
        </w:rPr>
        <w:t>Specimen Municipal Bond Insurance Policy</w:t>
      </w:r>
      <w:r w:rsidR="00823086">
        <w:rPr>
          <w:sz w:val="19"/>
          <w:szCs w:val="19"/>
        </w:rPr>
        <w:t>.”</w:t>
      </w:r>
    </w:p>
    <w:p w14:paraId="04C10D80" w14:textId="77777777" w:rsidR="00823086" w:rsidRDefault="00823086">
      <w:pPr>
        <w:pStyle w:val="BodyText"/>
        <w:sectPr w:rsidR="00823086" w:rsidSect="00845AF5">
          <w:headerReference w:type="default" r:id="rId13"/>
          <w:footerReference w:type="default" r:id="rId14"/>
          <w:headerReference w:type="first" r:id="rId15"/>
          <w:footerReference w:type="first" r:id="rId16"/>
          <w:footnotePr>
            <w:numFmt w:val="chicago"/>
            <w:numRestart w:val="eachPage"/>
          </w:footnotePr>
          <w:pgSz w:w="12240" w:h="15840" w:code="1"/>
          <w:pgMar w:top="1440" w:right="1440" w:bottom="1440" w:left="1440" w:header="720" w:footer="720" w:gutter="0"/>
          <w:pgNumType w:start="1"/>
          <w:cols w:space="720"/>
          <w:titlePg/>
        </w:sectPr>
      </w:pPr>
    </w:p>
    <w:p w14:paraId="612C00C4" w14:textId="15C4553F" w:rsidR="00DD4750" w:rsidRDefault="00DD4750">
      <w:pPr>
        <w:pStyle w:val="TOC1"/>
        <w:rPr>
          <w:rFonts w:asciiTheme="minorHAnsi" w:eastAsiaTheme="minorEastAsia" w:hAnsiTheme="minorHAnsi" w:cstheme="minorBidi"/>
          <w:kern w:val="2"/>
          <w:sz w:val="22"/>
          <w:szCs w:val="22"/>
          <w14:ligatures w14:val="standardContextual"/>
        </w:rPr>
      </w:pPr>
      <w:r>
        <w:rPr>
          <w:szCs w:val="18"/>
        </w:rPr>
        <w:lastRenderedPageBreak/>
        <w:fldChar w:fldCharType="begin"/>
      </w:r>
      <w:r>
        <w:rPr>
          <w:szCs w:val="18"/>
        </w:rPr>
        <w:instrText xml:space="preserve"> TOC \o "1-3" \h \z \u </w:instrText>
      </w:r>
      <w:r>
        <w:rPr>
          <w:szCs w:val="18"/>
        </w:rPr>
        <w:fldChar w:fldCharType="separate"/>
      </w:r>
      <w:hyperlink w:anchor="_Toc165036916" w:history="1">
        <w:r w:rsidRPr="0089070B">
          <w:rPr>
            <w:rStyle w:val="Hyperlink"/>
          </w:rPr>
          <w:t>INTRODUCTION</w:t>
        </w:r>
        <w:r>
          <w:rPr>
            <w:webHidden/>
          </w:rPr>
          <w:tab/>
        </w:r>
        <w:r>
          <w:rPr>
            <w:webHidden/>
          </w:rPr>
          <w:fldChar w:fldCharType="begin"/>
        </w:r>
        <w:r>
          <w:rPr>
            <w:webHidden/>
          </w:rPr>
          <w:instrText xml:space="preserve"> PAGEREF _Toc165036916 \h </w:instrText>
        </w:r>
        <w:r>
          <w:rPr>
            <w:webHidden/>
          </w:rPr>
        </w:r>
        <w:r>
          <w:rPr>
            <w:webHidden/>
          </w:rPr>
          <w:fldChar w:fldCharType="separate"/>
        </w:r>
        <w:r>
          <w:rPr>
            <w:webHidden/>
          </w:rPr>
          <w:t>1</w:t>
        </w:r>
        <w:r>
          <w:rPr>
            <w:webHidden/>
          </w:rPr>
          <w:fldChar w:fldCharType="end"/>
        </w:r>
      </w:hyperlink>
    </w:p>
    <w:p w14:paraId="70265703" w14:textId="1E182166" w:rsidR="00DD4750" w:rsidRDefault="00000000">
      <w:pPr>
        <w:pStyle w:val="TOC2"/>
        <w:rPr>
          <w:rFonts w:asciiTheme="minorHAnsi" w:eastAsiaTheme="minorEastAsia" w:hAnsiTheme="minorHAnsi" w:cstheme="minorBidi"/>
          <w:kern w:val="2"/>
          <w:sz w:val="22"/>
          <w:szCs w:val="22"/>
          <w14:ligatures w14:val="standardContextual"/>
        </w:rPr>
      </w:pPr>
      <w:hyperlink w:anchor="_Toc165036917" w:history="1">
        <w:r w:rsidR="00DD4750" w:rsidRPr="0089070B">
          <w:rPr>
            <w:rStyle w:val="Hyperlink"/>
          </w:rPr>
          <w:t>Summary</w:t>
        </w:r>
        <w:r w:rsidR="00DD4750">
          <w:rPr>
            <w:webHidden/>
          </w:rPr>
          <w:tab/>
        </w:r>
        <w:r w:rsidR="00DD4750">
          <w:rPr>
            <w:webHidden/>
          </w:rPr>
          <w:fldChar w:fldCharType="begin"/>
        </w:r>
        <w:r w:rsidR="00DD4750">
          <w:rPr>
            <w:webHidden/>
          </w:rPr>
          <w:instrText xml:space="preserve"> PAGEREF _Toc165036917 \h </w:instrText>
        </w:r>
        <w:r w:rsidR="00DD4750">
          <w:rPr>
            <w:webHidden/>
          </w:rPr>
        </w:r>
        <w:r w:rsidR="00DD4750">
          <w:rPr>
            <w:webHidden/>
          </w:rPr>
          <w:fldChar w:fldCharType="separate"/>
        </w:r>
        <w:r w:rsidR="00DD4750">
          <w:rPr>
            <w:webHidden/>
          </w:rPr>
          <w:t>1</w:t>
        </w:r>
        <w:r w:rsidR="00DD4750">
          <w:rPr>
            <w:webHidden/>
          </w:rPr>
          <w:fldChar w:fldCharType="end"/>
        </w:r>
      </w:hyperlink>
    </w:p>
    <w:p w14:paraId="09E4F8F1" w14:textId="7C5B4F1E" w:rsidR="00DD4750" w:rsidRDefault="00000000">
      <w:pPr>
        <w:pStyle w:val="TOC2"/>
        <w:rPr>
          <w:rFonts w:asciiTheme="minorHAnsi" w:eastAsiaTheme="minorEastAsia" w:hAnsiTheme="minorHAnsi" w:cstheme="minorBidi"/>
          <w:kern w:val="2"/>
          <w:sz w:val="22"/>
          <w:szCs w:val="22"/>
          <w14:ligatures w14:val="standardContextual"/>
        </w:rPr>
      </w:pPr>
      <w:hyperlink w:anchor="_Toc165036918" w:history="1">
        <w:r w:rsidR="00DD4750" w:rsidRPr="0089070B">
          <w:rPr>
            <w:rStyle w:val="Hyperlink"/>
          </w:rPr>
          <w:t>Bond Insurance</w:t>
        </w:r>
        <w:r w:rsidR="00DD4750">
          <w:rPr>
            <w:webHidden/>
          </w:rPr>
          <w:tab/>
        </w:r>
        <w:r w:rsidR="00DD4750">
          <w:rPr>
            <w:webHidden/>
          </w:rPr>
          <w:fldChar w:fldCharType="begin"/>
        </w:r>
        <w:r w:rsidR="00DD4750">
          <w:rPr>
            <w:webHidden/>
          </w:rPr>
          <w:instrText xml:space="preserve"> PAGEREF _Toc165036918 \h </w:instrText>
        </w:r>
        <w:r w:rsidR="00DD4750">
          <w:rPr>
            <w:webHidden/>
          </w:rPr>
        </w:r>
        <w:r w:rsidR="00DD4750">
          <w:rPr>
            <w:webHidden/>
          </w:rPr>
          <w:fldChar w:fldCharType="separate"/>
        </w:r>
        <w:r w:rsidR="00DD4750">
          <w:rPr>
            <w:webHidden/>
          </w:rPr>
          <w:t>2</w:t>
        </w:r>
        <w:r w:rsidR="00DD4750">
          <w:rPr>
            <w:webHidden/>
          </w:rPr>
          <w:fldChar w:fldCharType="end"/>
        </w:r>
      </w:hyperlink>
    </w:p>
    <w:p w14:paraId="302EE9ED" w14:textId="4A29A860" w:rsidR="00DD4750" w:rsidRDefault="00000000">
      <w:pPr>
        <w:pStyle w:val="TOC2"/>
        <w:rPr>
          <w:rFonts w:asciiTheme="minorHAnsi" w:eastAsiaTheme="minorEastAsia" w:hAnsiTheme="minorHAnsi" w:cstheme="minorBidi"/>
          <w:kern w:val="2"/>
          <w:sz w:val="22"/>
          <w:szCs w:val="22"/>
          <w14:ligatures w14:val="standardContextual"/>
        </w:rPr>
      </w:pPr>
      <w:hyperlink w:anchor="_Toc165036919" w:history="1">
        <w:r w:rsidR="00DD4750" w:rsidRPr="0089070B">
          <w:rPr>
            <w:rStyle w:val="Hyperlink"/>
          </w:rPr>
          <w:t>Reserve Fund</w:t>
        </w:r>
        <w:r w:rsidR="00DD4750">
          <w:rPr>
            <w:webHidden/>
          </w:rPr>
          <w:tab/>
        </w:r>
        <w:r w:rsidR="00DD4750">
          <w:rPr>
            <w:webHidden/>
          </w:rPr>
          <w:fldChar w:fldCharType="begin"/>
        </w:r>
        <w:r w:rsidR="00DD4750">
          <w:rPr>
            <w:webHidden/>
          </w:rPr>
          <w:instrText xml:space="preserve"> PAGEREF _Toc165036919 \h </w:instrText>
        </w:r>
        <w:r w:rsidR="00DD4750">
          <w:rPr>
            <w:webHidden/>
          </w:rPr>
        </w:r>
        <w:r w:rsidR="00DD4750">
          <w:rPr>
            <w:webHidden/>
          </w:rPr>
          <w:fldChar w:fldCharType="separate"/>
        </w:r>
        <w:r w:rsidR="00DD4750">
          <w:rPr>
            <w:webHidden/>
          </w:rPr>
          <w:t>2</w:t>
        </w:r>
        <w:r w:rsidR="00DD4750">
          <w:rPr>
            <w:webHidden/>
          </w:rPr>
          <w:fldChar w:fldCharType="end"/>
        </w:r>
      </w:hyperlink>
    </w:p>
    <w:p w14:paraId="12D101AA" w14:textId="7FF0069E" w:rsidR="00DD4750" w:rsidRDefault="00000000">
      <w:pPr>
        <w:pStyle w:val="TOC2"/>
        <w:rPr>
          <w:rFonts w:asciiTheme="minorHAnsi" w:eastAsiaTheme="minorEastAsia" w:hAnsiTheme="minorHAnsi" w:cstheme="minorBidi"/>
          <w:kern w:val="2"/>
          <w:sz w:val="22"/>
          <w:szCs w:val="22"/>
          <w14:ligatures w14:val="standardContextual"/>
        </w:rPr>
      </w:pPr>
      <w:hyperlink w:anchor="_Toc165036920" w:history="1">
        <w:r w:rsidR="00DD4750" w:rsidRPr="0089070B">
          <w:rPr>
            <w:rStyle w:val="Hyperlink"/>
          </w:rPr>
          <w:t>The Bonds</w:t>
        </w:r>
        <w:r w:rsidR="00DD4750">
          <w:rPr>
            <w:webHidden/>
          </w:rPr>
          <w:tab/>
        </w:r>
        <w:r w:rsidR="00DD4750">
          <w:rPr>
            <w:webHidden/>
          </w:rPr>
          <w:fldChar w:fldCharType="begin"/>
        </w:r>
        <w:r w:rsidR="00DD4750">
          <w:rPr>
            <w:webHidden/>
          </w:rPr>
          <w:instrText xml:space="preserve"> PAGEREF _Toc165036920 \h </w:instrText>
        </w:r>
        <w:r w:rsidR="00DD4750">
          <w:rPr>
            <w:webHidden/>
          </w:rPr>
        </w:r>
        <w:r w:rsidR="00DD4750">
          <w:rPr>
            <w:webHidden/>
          </w:rPr>
          <w:fldChar w:fldCharType="separate"/>
        </w:r>
        <w:r w:rsidR="00DD4750">
          <w:rPr>
            <w:webHidden/>
          </w:rPr>
          <w:t>2</w:t>
        </w:r>
        <w:r w:rsidR="00DD4750">
          <w:rPr>
            <w:webHidden/>
          </w:rPr>
          <w:fldChar w:fldCharType="end"/>
        </w:r>
      </w:hyperlink>
    </w:p>
    <w:p w14:paraId="7739A50E" w14:textId="24EDA50B" w:rsidR="00DD4750" w:rsidRDefault="00000000">
      <w:pPr>
        <w:pStyle w:val="TOC2"/>
        <w:rPr>
          <w:rFonts w:asciiTheme="minorHAnsi" w:eastAsiaTheme="minorEastAsia" w:hAnsiTheme="minorHAnsi" w:cstheme="minorBidi"/>
          <w:kern w:val="2"/>
          <w:sz w:val="22"/>
          <w:szCs w:val="22"/>
          <w14:ligatures w14:val="standardContextual"/>
        </w:rPr>
      </w:pPr>
      <w:hyperlink w:anchor="_Toc165036921" w:history="1">
        <w:r w:rsidR="00DD4750" w:rsidRPr="0089070B">
          <w:rPr>
            <w:rStyle w:val="Hyperlink"/>
          </w:rPr>
          <w:t>Special Tax Refunding Bonds</w:t>
        </w:r>
        <w:r w:rsidR="00DD4750">
          <w:rPr>
            <w:webHidden/>
          </w:rPr>
          <w:tab/>
        </w:r>
        <w:r w:rsidR="00DD4750">
          <w:rPr>
            <w:webHidden/>
          </w:rPr>
          <w:fldChar w:fldCharType="begin"/>
        </w:r>
        <w:r w:rsidR="00DD4750">
          <w:rPr>
            <w:webHidden/>
          </w:rPr>
          <w:instrText xml:space="preserve"> PAGEREF _Toc165036921 \h </w:instrText>
        </w:r>
        <w:r w:rsidR="00DD4750">
          <w:rPr>
            <w:webHidden/>
          </w:rPr>
        </w:r>
        <w:r w:rsidR="00DD4750">
          <w:rPr>
            <w:webHidden/>
          </w:rPr>
          <w:fldChar w:fldCharType="separate"/>
        </w:r>
        <w:r w:rsidR="00DD4750">
          <w:rPr>
            <w:webHidden/>
          </w:rPr>
          <w:t>2</w:t>
        </w:r>
        <w:r w:rsidR="00DD4750">
          <w:rPr>
            <w:webHidden/>
          </w:rPr>
          <w:fldChar w:fldCharType="end"/>
        </w:r>
      </w:hyperlink>
    </w:p>
    <w:p w14:paraId="797E032B" w14:textId="39F3412D" w:rsidR="00DD4750" w:rsidRDefault="00000000">
      <w:pPr>
        <w:pStyle w:val="TOC2"/>
        <w:rPr>
          <w:rFonts w:asciiTheme="minorHAnsi" w:eastAsiaTheme="minorEastAsia" w:hAnsiTheme="minorHAnsi" w:cstheme="minorBidi"/>
          <w:kern w:val="2"/>
          <w:sz w:val="22"/>
          <w:szCs w:val="22"/>
          <w14:ligatures w14:val="standardContextual"/>
        </w:rPr>
      </w:pPr>
      <w:hyperlink w:anchor="_Toc165036922" w:history="1">
        <w:r w:rsidR="00DD4750" w:rsidRPr="0089070B">
          <w:rPr>
            <w:rStyle w:val="Hyperlink"/>
          </w:rPr>
          <w:t>No Parity Bonds</w:t>
        </w:r>
        <w:r w:rsidR="00DD4750">
          <w:rPr>
            <w:webHidden/>
          </w:rPr>
          <w:tab/>
        </w:r>
        <w:r w:rsidR="00DD4750">
          <w:rPr>
            <w:webHidden/>
          </w:rPr>
          <w:fldChar w:fldCharType="begin"/>
        </w:r>
        <w:r w:rsidR="00DD4750">
          <w:rPr>
            <w:webHidden/>
          </w:rPr>
          <w:instrText xml:space="preserve"> PAGEREF _Toc165036922 \h </w:instrText>
        </w:r>
        <w:r w:rsidR="00DD4750">
          <w:rPr>
            <w:webHidden/>
          </w:rPr>
        </w:r>
        <w:r w:rsidR="00DD4750">
          <w:rPr>
            <w:webHidden/>
          </w:rPr>
          <w:fldChar w:fldCharType="separate"/>
        </w:r>
        <w:r w:rsidR="00DD4750">
          <w:rPr>
            <w:webHidden/>
          </w:rPr>
          <w:t>3</w:t>
        </w:r>
        <w:r w:rsidR="00DD4750">
          <w:rPr>
            <w:webHidden/>
          </w:rPr>
          <w:fldChar w:fldCharType="end"/>
        </w:r>
      </w:hyperlink>
    </w:p>
    <w:p w14:paraId="724C76D6" w14:textId="1DD601EB" w:rsidR="00DD4750" w:rsidRDefault="00000000">
      <w:pPr>
        <w:pStyle w:val="TOC2"/>
        <w:rPr>
          <w:rFonts w:asciiTheme="minorHAnsi" w:eastAsiaTheme="minorEastAsia" w:hAnsiTheme="minorHAnsi" w:cstheme="minorBidi"/>
          <w:kern w:val="2"/>
          <w:sz w:val="22"/>
          <w:szCs w:val="22"/>
          <w14:ligatures w14:val="standardContextual"/>
        </w:rPr>
      </w:pPr>
      <w:hyperlink w:anchor="_Toc165036923" w:history="1">
        <w:r w:rsidR="00DD4750" w:rsidRPr="0089070B">
          <w:rPr>
            <w:rStyle w:val="Hyperlink"/>
          </w:rPr>
          <w:t>Risk Factors</w:t>
        </w:r>
        <w:r w:rsidR="00DD4750">
          <w:rPr>
            <w:webHidden/>
          </w:rPr>
          <w:tab/>
        </w:r>
        <w:r w:rsidR="00DD4750">
          <w:rPr>
            <w:webHidden/>
          </w:rPr>
          <w:fldChar w:fldCharType="begin"/>
        </w:r>
        <w:r w:rsidR="00DD4750">
          <w:rPr>
            <w:webHidden/>
          </w:rPr>
          <w:instrText xml:space="preserve"> PAGEREF _Toc165036923 \h </w:instrText>
        </w:r>
        <w:r w:rsidR="00DD4750">
          <w:rPr>
            <w:webHidden/>
          </w:rPr>
        </w:r>
        <w:r w:rsidR="00DD4750">
          <w:rPr>
            <w:webHidden/>
          </w:rPr>
          <w:fldChar w:fldCharType="separate"/>
        </w:r>
        <w:r w:rsidR="00DD4750">
          <w:rPr>
            <w:webHidden/>
          </w:rPr>
          <w:t>3</w:t>
        </w:r>
        <w:r w:rsidR="00DD4750">
          <w:rPr>
            <w:webHidden/>
          </w:rPr>
          <w:fldChar w:fldCharType="end"/>
        </w:r>
      </w:hyperlink>
    </w:p>
    <w:p w14:paraId="7A77F76F" w14:textId="1050EA04" w:rsidR="00DD4750" w:rsidRDefault="00000000">
      <w:pPr>
        <w:pStyle w:val="TOC1"/>
        <w:rPr>
          <w:rFonts w:asciiTheme="minorHAnsi" w:eastAsiaTheme="minorEastAsia" w:hAnsiTheme="minorHAnsi" w:cstheme="minorBidi"/>
          <w:kern w:val="2"/>
          <w:sz w:val="22"/>
          <w:szCs w:val="22"/>
          <w14:ligatures w14:val="standardContextual"/>
        </w:rPr>
      </w:pPr>
      <w:hyperlink w:anchor="_Toc165036924" w:history="1">
        <w:r w:rsidR="00DD4750" w:rsidRPr="0089070B">
          <w:rPr>
            <w:rStyle w:val="Hyperlink"/>
          </w:rPr>
          <w:t>THE FINANCING PLAN</w:t>
        </w:r>
        <w:r w:rsidR="00DD4750">
          <w:rPr>
            <w:webHidden/>
          </w:rPr>
          <w:tab/>
        </w:r>
        <w:r w:rsidR="00DD4750">
          <w:rPr>
            <w:webHidden/>
          </w:rPr>
          <w:fldChar w:fldCharType="begin"/>
        </w:r>
        <w:r w:rsidR="00DD4750">
          <w:rPr>
            <w:webHidden/>
          </w:rPr>
          <w:instrText xml:space="preserve"> PAGEREF _Toc165036924 \h </w:instrText>
        </w:r>
        <w:r w:rsidR="00DD4750">
          <w:rPr>
            <w:webHidden/>
          </w:rPr>
        </w:r>
        <w:r w:rsidR="00DD4750">
          <w:rPr>
            <w:webHidden/>
          </w:rPr>
          <w:fldChar w:fldCharType="separate"/>
        </w:r>
        <w:r w:rsidR="00DD4750">
          <w:rPr>
            <w:webHidden/>
          </w:rPr>
          <w:t>3</w:t>
        </w:r>
        <w:r w:rsidR="00DD4750">
          <w:rPr>
            <w:webHidden/>
          </w:rPr>
          <w:fldChar w:fldCharType="end"/>
        </w:r>
      </w:hyperlink>
    </w:p>
    <w:p w14:paraId="675C5BBA" w14:textId="3AD34875" w:rsidR="00DD4750" w:rsidRDefault="00000000">
      <w:pPr>
        <w:pStyle w:val="TOC1"/>
        <w:rPr>
          <w:rFonts w:asciiTheme="minorHAnsi" w:eastAsiaTheme="minorEastAsia" w:hAnsiTheme="minorHAnsi" w:cstheme="minorBidi"/>
          <w:kern w:val="2"/>
          <w:sz w:val="22"/>
          <w:szCs w:val="22"/>
          <w14:ligatures w14:val="standardContextual"/>
        </w:rPr>
      </w:pPr>
      <w:hyperlink w:anchor="_Toc165036925" w:history="1">
        <w:r w:rsidR="00DD4750" w:rsidRPr="0089070B">
          <w:rPr>
            <w:rStyle w:val="Hyperlink"/>
          </w:rPr>
          <w:t>THE BONDS</w:t>
        </w:r>
        <w:r w:rsidR="00DD4750">
          <w:rPr>
            <w:webHidden/>
          </w:rPr>
          <w:tab/>
        </w:r>
        <w:r w:rsidR="00DD4750">
          <w:rPr>
            <w:webHidden/>
          </w:rPr>
          <w:fldChar w:fldCharType="begin"/>
        </w:r>
        <w:r w:rsidR="00DD4750">
          <w:rPr>
            <w:webHidden/>
          </w:rPr>
          <w:instrText xml:space="preserve"> PAGEREF _Toc165036925 \h </w:instrText>
        </w:r>
        <w:r w:rsidR="00DD4750">
          <w:rPr>
            <w:webHidden/>
          </w:rPr>
        </w:r>
        <w:r w:rsidR="00DD4750">
          <w:rPr>
            <w:webHidden/>
          </w:rPr>
          <w:fldChar w:fldCharType="separate"/>
        </w:r>
        <w:r w:rsidR="00DD4750">
          <w:rPr>
            <w:webHidden/>
          </w:rPr>
          <w:t>8</w:t>
        </w:r>
        <w:r w:rsidR="00DD4750">
          <w:rPr>
            <w:webHidden/>
          </w:rPr>
          <w:fldChar w:fldCharType="end"/>
        </w:r>
      </w:hyperlink>
    </w:p>
    <w:p w14:paraId="5D37D8E4" w14:textId="3D2CEE70" w:rsidR="00DD4750" w:rsidRDefault="00000000">
      <w:pPr>
        <w:pStyle w:val="TOC2"/>
        <w:rPr>
          <w:rFonts w:asciiTheme="minorHAnsi" w:eastAsiaTheme="minorEastAsia" w:hAnsiTheme="minorHAnsi" w:cstheme="minorBidi"/>
          <w:kern w:val="2"/>
          <w:sz w:val="22"/>
          <w:szCs w:val="22"/>
          <w14:ligatures w14:val="standardContextual"/>
        </w:rPr>
      </w:pPr>
      <w:hyperlink w:anchor="_Toc165036926" w:history="1">
        <w:r w:rsidR="00DD4750" w:rsidRPr="0089070B">
          <w:rPr>
            <w:rStyle w:val="Hyperlink"/>
          </w:rPr>
          <w:t>Description of the Bonds</w:t>
        </w:r>
        <w:r w:rsidR="00DD4750">
          <w:rPr>
            <w:webHidden/>
          </w:rPr>
          <w:tab/>
        </w:r>
        <w:r w:rsidR="00DD4750">
          <w:rPr>
            <w:webHidden/>
          </w:rPr>
          <w:fldChar w:fldCharType="begin"/>
        </w:r>
        <w:r w:rsidR="00DD4750">
          <w:rPr>
            <w:webHidden/>
          </w:rPr>
          <w:instrText xml:space="preserve"> PAGEREF _Toc165036926 \h </w:instrText>
        </w:r>
        <w:r w:rsidR="00DD4750">
          <w:rPr>
            <w:webHidden/>
          </w:rPr>
        </w:r>
        <w:r w:rsidR="00DD4750">
          <w:rPr>
            <w:webHidden/>
          </w:rPr>
          <w:fldChar w:fldCharType="separate"/>
        </w:r>
        <w:r w:rsidR="00DD4750">
          <w:rPr>
            <w:webHidden/>
          </w:rPr>
          <w:t>8</w:t>
        </w:r>
        <w:r w:rsidR="00DD4750">
          <w:rPr>
            <w:webHidden/>
          </w:rPr>
          <w:fldChar w:fldCharType="end"/>
        </w:r>
      </w:hyperlink>
    </w:p>
    <w:p w14:paraId="4288995D" w14:textId="3F3F513D" w:rsidR="00DD4750" w:rsidRDefault="00000000">
      <w:pPr>
        <w:pStyle w:val="TOC2"/>
        <w:rPr>
          <w:rFonts w:asciiTheme="minorHAnsi" w:eastAsiaTheme="minorEastAsia" w:hAnsiTheme="minorHAnsi" w:cstheme="minorBidi"/>
          <w:kern w:val="2"/>
          <w:sz w:val="22"/>
          <w:szCs w:val="22"/>
          <w14:ligatures w14:val="standardContextual"/>
        </w:rPr>
      </w:pPr>
      <w:hyperlink w:anchor="_Toc165036927" w:history="1">
        <w:r w:rsidR="00DD4750" w:rsidRPr="0089070B">
          <w:rPr>
            <w:rStyle w:val="Hyperlink"/>
          </w:rPr>
          <w:t>Redemption</w:t>
        </w:r>
        <w:r w:rsidR="00DD4750">
          <w:rPr>
            <w:webHidden/>
          </w:rPr>
          <w:tab/>
        </w:r>
        <w:r w:rsidR="00DD4750">
          <w:rPr>
            <w:webHidden/>
          </w:rPr>
          <w:fldChar w:fldCharType="begin"/>
        </w:r>
        <w:r w:rsidR="00DD4750">
          <w:rPr>
            <w:webHidden/>
          </w:rPr>
          <w:instrText xml:space="preserve"> PAGEREF _Toc165036927 \h </w:instrText>
        </w:r>
        <w:r w:rsidR="00DD4750">
          <w:rPr>
            <w:webHidden/>
          </w:rPr>
        </w:r>
        <w:r w:rsidR="00DD4750">
          <w:rPr>
            <w:webHidden/>
          </w:rPr>
          <w:fldChar w:fldCharType="separate"/>
        </w:r>
        <w:r w:rsidR="00DD4750">
          <w:rPr>
            <w:webHidden/>
          </w:rPr>
          <w:t>9</w:t>
        </w:r>
        <w:r w:rsidR="00DD4750">
          <w:rPr>
            <w:webHidden/>
          </w:rPr>
          <w:fldChar w:fldCharType="end"/>
        </w:r>
      </w:hyperlink>
    </w:p>
    <w:p w14:paraId="0D706C44" w14:textId="1403E738" w:rsidR="00DD4750" w:rsidRDefault="00000000">
      <w:pPr>
        <w:pStyle w:val="TOC2"/>
        <w:rPr>
          <w:rFonts w:asciiTheme="minorHAnsi" w:eastAsiaTheme="minorEastAsia" w:hAnsiTheme="minorHAnsi" w:cstheme="minorBidi"/>
          <w:kern w:val="2"/>
          <w:sz w:val="22"/>
          <w:szCs w:val="22"/>
          <w14:ligatures w14:val="standardContextual"/>
        </w:rPr>
      </w:pPr>
      <w:hyperlink w:anchor="_Toc165036928" w:history="1">
        <w:r w:rsidR="00DD4750" w:rsidRPr="0089070B">
          <w:rPr>
            <w:rStyle w:val="Hyperlink"/>
          </w:rPr>
          <w:t>Selection of Bonds of a Maturity for Redemption</w:t>
        </w:r>
        <w:r w:rsidR="00DD4750">
          <w:rPr>
            <w:webHidden/>
          </w:rPr>
          <w:tab/>
        </w:r>
        <w:r w:rsidR="00DD4750">
          <w:rPr>
            <w:webHidden/>
          </w:rPr>
          <w:fldChar w:fldCharType="begin"/>
        </w:r>
        <w:r w:rsidR="00DD4750">
          <w:rPr>
            <w:webHidden/>
          </w:rPr>
          <w:instrText xml:space="preserve"> PAGEREF _Toc165036928 \h </w:instrText>
        </w:r>
        <w:r w:rsidR="00DD4750">
          <w:rPr>
            <w:webHidden/>
          </w:rPr>
        </w:r>
        <w:r w:rsidR="00DD4750">
          <w:rPr>
            <w:webHidden/>
          </w:rPr>
          <w:fldChar w:fldCharType="separate"/>
        </w:r>
        <w:r w:rsidR="00DD4750">
          <w:rPr>
            <w:webHidden/>
          </w:rPr>
          <w:t>10</w:t>
        </w:r>
        <w:r w:rsidR="00DD4750">
          <w:rPr>
            <w:webHidden/>
          </w:rPr>
          <w:fldChar w:fldCharType="end"/>
        </w:r>
      </w:hyperlink>
    </w:p>
    <w:p w14:paraId="2CF61A43" w14:textId="0487DCF3" w:rsidR="00DD4750" w:rsidRDefault="00000000">
      <w:pPr>
        <w:pStyle w:val="TOC2"/>
        <w:rPr>
          <w:rFonts w:asciiTheme="minorHAnsi" w:eastAsiaTheme="minorEastAsia" w:hAnsiTheme="minorHAnsi" w:cstheme="minorBidi"/>
          <w:kern w:val="2"/>
          <w:sz w:val="22"/>
          <w:szCs w:val="22"/>
          <w14:ligatures w14:val="standardContextual"/>
        </w:rPr>
      </w:pPr>
      <w:hyperlink w:anchor="_Toc165036929" w:history="1">
        <w:r w:rsidR="00DD4750" w:rsidRPr="0089070B">
          <w:rPr>
            <w:rStyle w:val="Hyperlink"/>
          </w:rPr>
          <w:t>Notice of Redemption</w:t>
        </w:r>
        <w:r w:rsidR="00DD4750">
          <w:rPr>
            <w:webHidden/>
          </w:rPr>
          <w:tab/>
        </w:r>
        <w:r w:rsidR="00DD4750">
          <w:rPr>
            <w:webHidden/>
          </w:rPr>
          <w:fldChar w:fldCharType="begin"/>
        </w:r>
        <w:r w:rsidR="00DD4750">
          <w:rPr>
            <w:webHidden/>
          </w:rPr>
          <w:instrText xml:space="preserve"> PAGEREF _Toc165036929 \h </w:instrText>
        </w:r>
        <w:r w:rsidR="00DD4750">
          <w:rPr>
            <w:webHidden/>
          </w:rPr>
        </w:r>
        <w:r w:rsidR="00DD4750">
          <w:rPr>
            <w:webHidden/>
          </w:rPr>
          <w:fldChar w:fldCharType="separate"/>
        </w:r>
        <w:r w:rsidR="00DD4750">
          <w:rPr>
            <w:webHidden/>
          </w:rPr>
          <w:t>10</w:t>
        </w:r>
        <w:r w:rsidR="00DD4750">
          <w:rPr>
            <w:webHidden/>
          </w:rPr>
          <w:fldChar w:fldCharType="end"/>
        </w:r>
      </w:hyperlink>
    </w:p>
    <w:p w14:paraId="785A4099" w14:textId="67A590CD" w:rsidR="00DD4750" w:rsidRDefault="00000000">
      <w:pPr>
        <w:pStyle w:val="TOC2"/>
        <w:rPr>
          <w:rFonts w:asciiTheme="minorHAnsi" w:eastAsiaTheme="minorEastAsia" w:hAnsiTheme="minorHAnsi" w:cstheme="minorBidi"/>
          <w:kern w:val="2"/>
          <w:sz w:val="22"/>
          <w:szCs w:val="22"/>
          <w14:ligatures w14:val="standardContextual"/>
        </w:rPr>
      </w:pPr>
      <w:hyperlink w:anchor="_Toc165036930" w:history="1">
        <w:r w:rsidR="00DD4750" w:rsidRPr="0089070B">
          <w:rPr>
            <w:rStyle w:val="Hyperlink"/>
          </w:rPr>
          <w:t>Effect of Redemption</w:t>
        </w:r>
        <w:r w:rsidR="00DD4750">
          <w:rPr>
            <w:webHidden/>
          </w:rPr>
          <w:tab/>
        </w:r>
        <w:r w:rsidR="00DD4750">
          <w:rPr>
            <w:webHidden/>
          </w:rPr>
          <w:fldChar w:fldCharType="begin"/>
        </w:r>
        <w:r w:rsidR="00DD4750">
          <w:rPr>
            <w:webHidden/>
          </w:rPr>
          <w:instrText xml:space="preserve"> PAGEREF _Toc165036930 \h </w:instrText>
        </w:r>
        <w:r w:rsidR="00DD4750">
          <w:rPr>
            <w:webHidden/>
          </w:rPr>
        </w:r>
        <w:r w:rsidR="00DD4750">
          <w:rPr>
            <w:webHidden/>
          </w:rPr>
          <w:fldChar w:fldCharType="separate"/>
        </w:r>
        <w:r w:rsidR="00DD4750">
          <w:rPr>
            <w:webHidden/>
          </w:rPr>
          <w:t>10</w:t>
        </w:r>
        <w:r w:rsidR="00DD4750">
          <w:rPr>
            <w:webHidden/>
          </w:rPr>
          <w:fldChar w:fldCharType="end"/>
        </w:r>
      </w:hyperlink>
    </w:p>
    <w:p w14:paraId="396D19A1" w14:textId="39B7581E" w:rsidR="00DD4750" w:rsidRDefault="00000000">
      <w:pPr>
        <w:pStyle w:val="TOC2"/>
        <w:rPr>
          <w:rFonts w:asciiTheme="minorHAnsi" w:eastAsiaTheme="minorEastAsia" w:hAnsiTheme="minorHAnsi" w:cstheme="minorBidi"/>
          <w:kern w:val="2"/>
          <w:sz w:val="22"/>
          <w:szCs w:val="22"/>
          <w14:ligatures w14:val="standardContextual"/>
        </w:rPr>
      </w:pPr>
      <w:hyperlink w:anchor="_Toc165036931" w:history="1">
        <w:r w:rsidR="00DD4750" w:rsidRPr="0089070B">
          <w:rPr>
            <w:rStyle w:val="Hyperlink"/>
          </w:rPr>
          <w:t>Transfers and Exchange</w:t>
        </w:r>
        <w:r w:rsidR="00DD4750">
          <w:rPr>
            <w:webHidden/>
          </w:rPr>
          <w:tab/>
        </w:r>
        <w:r w:rsidR="00DD4750">
          <w:rPr>
            <w:webHidden/>
          </w:rPr>
          <w:fldChar w:fldCharType="begin"/>
        </w:r>
        <w:r w:rsidR="00DD4750">
          <w:rPr>
            <w:webHidden/>
          </w:rPr>
          <w:instrText xml:space="preserve"> PAGEREF _Toc165036931 \h </w:instrText>
        </w:r>
        <w:r w:rsidR="00DD4750">
          <w:rPr>
            <w:webHidden/>
          </w:rPr>
        </w:r>
        <w:r w:rsidR="00DD4750">
          <w:rPr>
            <w:webHidden/>
          </w:rPr>
          <w:fldChar w:fldCharType="separate"/>
        </w:r>
        <w:r w:rsidR="00DD4750">
          <w:rPr>
            <w:webHidden/>
          </w:rPr>
          <w:t>11</w:t>
        </w:r>
        <w:r w:rsidR="00DD4750">
          <w:rPr>
            <w:webHidden/>
          </w:rPr>
          <w:fldChar w:fldCharType="end"/>
        </w:r>
      </w:hyperlink>
    </w:p>
    <w:p w14:paraId="297D0CA2" w14:textId="5A310152" w:rsidR="00DD4750" w:rsidRDefault="00000000">
      <w:pPr>
        <w:pStyle w:val="TOC2"/>
        <w:rPr>
          <w:rFonts w:asciiTheme="minorHAnsi" w:eastAsiaTheme="minorEastAsia" w:hAnsiTheme="minorHAnsi" w:cstheme="minorBidi"/>
          <w:kern w:val="2"/>
          <w:sz w:val="22"/>
          <w:szCs w:val="22"/>
          <w14:ligatures w14:val="standardContextual"/>
        </w:rPr>
      </w:pPr>
      <w:hyperlink w:anchor="_Toc165036932" w:history="1">
        <w:r w:rsidR="00DD4750" w:rsidRPr="0089070B">
          <w:rPr>
            <w:rStyle w:val="Hyperlink"/>
          </w:rPr>
          <w:t>Debt Service Schedule</w:t>
        </w:r>
        <w:r w:rsidR="00DD4750">
          <w:rPr>
            <w:webHidden/>
          </w:rPr>
          <w:tab/>
        </w:r>
        <w:r w:rsidR="00DD4750">
          <w:rPr>
            <w:webHidden/>
          </w:rPr>
          <w:fldChar w:fldCharType="begin"/>
        </w:r>
        <w:r w:rsidR="00DD4750">
          <w:rPr>
            <w:webHidden/>
          </w:rPr>
          <w:instrText xml:space="preserve"> PAGEREF _Toc165036932 \h </w:instrText>
        </w:r>
        <w:r w:rsidR="00DD4750">
          <w:rPr>
            <w:webHidden/>
          </w:rPr>
        </w:r>
        <w:r w:rsidR="00DD4750">
          <w:rPr>
            <w:webHidden/>
          </w:rPr>
          <w:fldChar w:fldCharType="separate"/>
        </w:r>
        <w:r w:rsidR="00DD4750">
          <w:rPr>
            <w:webHidden/>
          </w:rPr>
          <w:t>11</w:t>
        </w:r>
        <w:r w:rsidR="00DD4750">
          <w:rPr>
            <w:webHidden/>
          </w:rPr>
          <w:fldChar w:fldCharType="end"/>
        </w:r>
      </w:hyperlink>
    </w:p>
    <w:p w14:paraId="3D5A5FD8" w14:textId="7801468C" w:rsidR="00DD4750" w:rsidRDefault="00000000">
      <w:pPr>
        <w:pStyle w:val="TOC1"/>
        <w:rPr>
          <w:rFonts w:asciiTheme="minorHAnsi" w:eastAsiaTheme="minorEastAsia" w:hAnsiTheme="minorHAnsi" w:cstheme="minorBidi"/>
          <w:kern w:val="2"/>
          <w:sz w:val="22"/>
          <w:szCs w:val="22"/>
          <w14:ligatures w14:val="standardContextual"/>
        </w:rPr>
      </w:pPr>
      <w:hyperlink w:anchor="_Toc165036933" w:history="1">
        <w:r w:rsidR="00DD4750" w:rsidRPr="0089070B">
          <w:rPr>
            <w:rStyle w:val="Hyperlink"/>
          </w:rPr>
          <w:t>SECURITY FOR THE BONDS</w:t>
        </w:r>
        <w:r w:rsidR="00DD4750">
          <w:rPr>
            <w:webHidden/>
          </w:rPr>
          <w:tab/>
        </w:r>
        <w:r w:rsidR="00DD4750">
          <w:rPr>
            <w:webHidden/>
          </w:rPr>
          <w:fldChar w:fldCharType="begin"/>
        </w:r>
        <w:r w:rsidR="00DD4750">
          <w:rPr>
            <w:webHidden/>
          </w:rPr>
          <w:instrText xml:space="preserve"> PAGEREF _Toc165036933 \h </w:instrText>
        </w:r>
        <w:r w:rsidR="00DD4750">
          <w:rPr>
            <w:webHidden/>
          </w:rPr>
        </w:r>
        <w:r w:rsidR="00DD4750">
          <w:rPr>
            <w:webHidden/>
          </w:rPr>
          <w:fldChar w:fldCharType="separate"/>
        </w:r>
        <w:r w:rsidR="00DD4750">
          <w:rPr>
            <w:webHidden/>
          </w:rPr>
          <w:t>12</w:t>
        </w:r>
        <w:r w:rsidR="00DD4750">
          <w:rPr>
            <w:webHidden/>
          </w:rPr>
          <w:fldChar w:fldCharType="end"/>
        </w:r>
      </w:hyperlink>
    </w:p>
    <w:p w14:paraId="4F1BB5C3" w14:textId="7BCEC85A" w:rsidR="00DD4750" w:rsidRDefault="00000000">
      <w:pPr>
        <w:pStyle w:val="TOC2"/>
        <w:rPr>
          <w:rFonts w:asciiTheme="minorHAnsi" w:eastAsiaTheme="minorEastAsia" w:hAnsiTheme="minorHAnsi" w:cstheme="minorBidi"/>
          <w:kern w:val="2"/>
          <w:sz w:val="22"/>
          <w:szCs w:val="22"/>
          <w14:ligatures w14:val="standardContextual"/>
        </w:rPr>
      </w:pPr>
      <w:hyperlink w:anchor="_Toc165036934" w:history="1">
        <w:r w:rsidR="00DD4750" w:rsidRPr="0089070B">
          <w:rPr>
            <w:rStyle w:val="Hyperlink"/>
          </w:rPr>
          <w:t>Repayment of the Bonds</w:t>
        </w:r>
        <w:r w:rsidR="00DD4750">
          <w:rPr>
            <w:webHidden/>
          </w:rPr>
          <w:tab/>
        </w:r>
        <w:r w:rsidR="00DD4750">
          <w:rPr>
            <w:webHidden/>
          </w:rPr>
          <w:fldChar w:fldCharType="begin"/>
        </w:r>
        <w:r w:rsidR="00DD4750">
          <w:rPr>
            <w:webHidden/>
          </w:rPr>
          <w:instrText xml:space="preserve"> PAGEREF _Toc165036934 \h </w:instrText>
        </w:r>
        <w:r w:rsidR="00DD4750">
          <w:rPr>
            <w:webHidden/>
          </w:rPr>
        </w:r>
        <w:r w:rsidR="00DD4750">
          <w:rPr>
            <w:webHidden/>
          </w:rPr>
          <w:fldChar w:fldCharType="separate"/>
        </w:r>
        <w:r w:rsidR="00DD4750">
          <w:rPr>
            <w:webHidden/>
          </w:rPr>
          <w:t>12</w:t>
        </w:r>
        <w:r w:rsidR="00DD4750">
          <w:rPr>
            <w:webHidden/>
          </w:rPr>
          <w:fldChar w:fldCharType="end"/>
        </w:r>
      </w:hyperlink>
    </w:p>
    <w:p w14:paraId="7518E0F0" w14:textId="5FB1BC9D" w:rsidR="00DD4750" w:rsidRDefault="00000000">
      <w:pPr>
        <w:pStyle w:val="TOC2"/>
        <w:rPr>
          <w:rFonts w:asciiTheme="minorHAnsi" w:eastAsiaTheme="minorEastAsia" w:hAnsiTheme="minorHAnsi" w:cstheme="minorBidi"/>
          <w:kern w:val="2"/>
          <w:sz w:val="22"/>
          <w:szCs w:val="22"/>
          <w14:ligatures w14:val="standardContextual"/>
        </w:rPr>
      </w:pPr>
      <w:hyperlink w:anchor="_Toc165036935" w:history="1">
        <w:r w:rsidR="00DD4750" w:rsidRPr="0089070B">
          <w:rPr>
            <w:rStyle w:val="Hyperlink"/>
          </w:rPr>
          <w:t>Payment of the Special Tax Refunding Bonds</w:t>
        </w:r>
        <w:r w:rsidR="00DD4750">
          <w:rPr>
            <w:webHidden/>
          </w:rPr>
          <w:tab/>
        </w:r>
        <w:r w:rsidR="00DD4750">
          <w:rPr>
            <w:webHidden/>
          </w:rPr>
          <w:fldChar w:fldCharType="begin"/>
        </w:r>
        <w:r w:rsidR="00DD4750">
          <w:rPr>
            <w:webHidden/>
          </w:rPr>
          <w:instrText xml:space="preserve"> PAGEREF _Toc165036935 \h </w:instrText>
        </w:r>
        <w:r w:rsidR="00DD4750">
          <w:rPr>
            <w:webHidden/>
          </w:rPr>
        </w:r>
        <w:r w:rsidR="00DD4750">
          <w:rPr>
            <w:webHidden/>
          </w:rPr>
          <w:fldChar w:fldCharType="separate"/>
        </w:r>
        <w:r w:rsidR="00DD4750">
          <w:rPr>
            <w:webHidden/>
          </w:rPr>
          <w:t>16</w:t>
        </w:r>
        <w:r w:rsidR="00DD4750">
          <w:rPr>
            <w:webHidden/>
          </w:rPr>
          <w:fldChar w:fldCharType="end"/>
        </w:r>
      </w:hyperlink>
    </w:p>
    <w:p w14:paraId="567A54FE" w14:textId="72667A22" w:rsidR="00DD4750" w:rsidRDefault="00000000">
      <w:pPr>
        <w:pStyle w:val="TOC2"/>
        <w:rPr>
          <w:rFonts w:asciiTheme="minorHAnsi" w:eastAsiaTheme="minorEastAsia" w:hAnsiTheme="minorHAnsi" w:cstheme="minorBidi"/>
          <w:kern w:val="2"/>
          <w:sz w:val="22"/>
          <w:szCs w:val="22"/>
          <w14:ligatures w14:val="standardContextual"/>
        </w:rPr>
      </w:pPr>
      <w:hyperlink w:anchor="_Toc165036936" w:history="1">
        <w:r w:rsidR="00DD4750" w:rsidRPr="0089070B">
          <w:rPr>
            <w:rStyle w:val="Hyperlink"/>
          </w:rPr>
          <w:t>Levy and Collection of Special Taxes</w:t>
        </w:r>
        <w:r w:rsidR="00DD4750">
          <w:rPr>
            <w:webHidden/>
          </w:rPr>
          <w:tab/>
        </w:r>
        <w:r w:rsidR="00DD4750">
          <w:rPr>
            <w:webHidden/>
          </w:rPr>
          <w:fldChar w:fldCharType="begin"/>
        </w:r>
        <w:r w:rsidR="00DD4750">
          <w:rPr>
            <w:webHidden/>
          </w:rPr>
          <w:instrText xml:space="preserve"> PAGEREF _Toc165036936 \h </w:instrText>
        </w:r>
        <w:r w:rsidR="00DD4750">
          <w:rPr>
            <w:webHidden/>
          </w:rPr>
        </w:r>
        <w:r w:rsidR="00DD4750">
          <w:rPr>
            <w:webHidden/>
          </w:rPr>
          <w:fldChar w:fldCharType="separate"/>
        </w:r>
        <w:r w:rsidR="00DD4750">
          <w:rPr>
            <w:webHidden/>
          </w:rPr>
          <w:t>17</w:t>
        </w:r>
        <w:r w:rsidR="00DD4750">
          <w:rPr>
            <w:webHidden/>
          </w:rPr>
          <w:fldChar w:fldCharType="end"/>
        </w:r>
      </w:hyperlink>
    </w:p>
    <w:p w14:paraId="2E1B6D37" w14:textId="78ABF7F1" w:rsidR="00DD4750" w:rsidRDefault="00000000">
      <w:pPr>
        <w:pStyle w:val="TOC2"/>
        <w:rPr>
          <w:rFonts w:asciiTheme="minorHAnsi" w:eastAsiaTheme="minorEastAsia" w:hAnsiTheme="minorHAnsi" w:cstheme="minorBidi"/>
          <w:kern w:val="2"/>
          <w:sz w:val="22"/>
          <w:szCs w:val="22"/>
          <w14:ligatures w14:val="standardContextual"/>
        </w:rPr>
      </w:pPr>
      <w:hyperlink w:anchor="_Toc165036937" w:history="1">
        <w:r w:rsidR="00DD4750" w:rsidRPr="0089070B">
          <w:rPr>
            <w:rStyle w:val="Hyperlink"/>
          </w:rPr>
          <w:t>Rates and Methods of Apportionment of Special Taxes</w:t>
        </w:r>
        <w:r w:rsidR="00DD4750">
          <w:rPr>
            <w:webHidden/>
          </w:rPr>
          <w:tab/>
        </w:r>
        <w:r w:rsidR="00DD4750">
          <w:rPr>
            <w:webHidden/>
          </w:rPr>
          <w:fldChar w:fldCharType="begin"/>
        </w:r>
        <w:r w:rsidR="00DD4750">
          <w:rPr>
            <w:webHidden/>
          </w:rPr>
          <w:instrText xml:space="preserve"> PAGEREF _Toc165036937 \h </w:instrText>
        </w:r>
        <w:r w:rsidR="00DD4750">
          <w:rPr>
            <w:webHidden/>
          </w:rPr>
        </w:r>
        <w:r w:rsidR="00DD4750">
          <w:rPr>
            <w:webHidden/>
          </w:rPr>
          <w:fldChar w:fldCharType="separate"/>
        </w:r>
        <w:r w:rsidR="00DD4750">
          <w:rPr>
            <w:webHidden/>
          </w:rPr>
          <w:t>19</w:t>
        </w:r>
        <w:r w:rsidR="00DD4750">
          <w:rPr>
            <w:webHidden/>
          </w:rPr>
          <w:fldChar w:fldCharType="end"/>
        </w:r>
      </w:hyperlink>
    </w:p>
    <w:p w14:paraId="6D39A1C2" w14:textId="4996CEE9" w:rsidR="00DD4750" w:rsidRDefault="00000000">
      <w:pPr>
        <w:pStyle w:val="TOC2"/>
        <w:rPr>
          <w:rFonts w:asciiTheme="minorHAnsi" w:eastAsiaTheme="minorEastAsia" w:hAnsiTheme="minorHAnsi" w:cstheme="minorBidi"/>
          <w:kern w:val="2"/>
          <w:sz w:val="22"/>
          <w:szCs w:val="22"/>
          <w14:ligatures w14:val="standardContextual"/>
        </w:rPr>
      </w:pPr>
      <w:hyperlink w:anchor="_Toc165036938" w:history="1">
        <w:r w:rsidR="00DD4750" w:rsidRPr="0089070B">
          <w:rPr>
            <w:rStyle w:val="Hyperlink"/>
          </w:rPr>
          <w:t>No Teeter Plan</w:t>
        </w:r>
        <w:r w:rsidR="00DD4750">
          <w:rPr>
            <w:webHidden/>
          </w:rPr>
          <w:tab/>
        </w:r>
        <w:r w:rsidR="00DD4750">
          <w:rPr>
            <w:webHidden/>
          </w:rPr>
          <w:fldChar w:fldCharType="begin"/>
        </w:r>
        <w:r w:rsidR="00DD4750">
          <w:rPr>
            <w:webHidden/>
          </w:rPr>
          <w:instrText xml:space="preserve"> PAGEREF _Toc165036938 \h </w:instrText>
        </w:r>
        <w:r w:rsidR="00DD4750">
          <w:rPr>
            <w:webHidden/>
          </w:rPr>
        </w:r>
        <w:r w:rsidR="00DD4750">
          <w:rPr>
            <w:webHidden/>
          </w:rPr>
          <w:fldChar w:fldCharType="separate"/>
        </w:r>
        <w:r w:rsidR="00DD4750">
          <w:rPr>
            <w:webHidden/>
          </w:rPr>
          <w:t>20</w:t>
        </w:r>
        <w:r w:rsidR="00DD4750">
          <w:rPr>
            <w:webHidden/>
          </w:rPr>
          <w:fldChar w:fldCharType="end"/>
        </w:r>
      </w:hyperlink>
    </w:p>
    <w:p w14:paraId="56FF73F4" w14:textId="22BC1ADB" w:rsidR="00DD4750" w:rsidRDefault="00000000">
      <w:pPr>
        <w:pStyle w:val="TOC2"/>
        <w:rPr>
          <w:rFonts w:asciiTheme="minorHAnsi" w:eastAsiaTheme="minorEastAsia" w:hAnsiTheme="minorHAnsi" w:cstheme="minorBidi"/>
          <w:kern w:val="2"/>
          <w:sz w:val="22"/>
          <w:szCs w:val="22"/>
          <w14:ligatures w14:val="standardContextual"/>
        </w:rPr>
      </w:pPr>
      <w:hyperlink w:anchor="_Toc165036939" w:history="1">
        <w:r w:rsidR="00DD4750" w:rsidRPr="0089070B">
          <w:rPr>
            <w:rStyle w:val="Hyperlink"/>
          </w:rPr>
          <w:t>Covenant to Foreclose</w:t>
        </w:r>
        <w:r w:rsidR="00DD4750">
          <w:rPr>
            <w:webHidden/>
          </w:rPr>
          <w:tab/>
        </w:r>
        <w:r w:rsidR="00DD4750">
          <w:rPr>
            <w:webHidden/>
          </w:rPr>
          <w:fldChar w:fldCharType="begin"/>
        </w:r>
        <w:r w:rsidR="00DD4750">
          <w:rPr>
            <w:webHidden/>
          </w:rPr>
          <w:instrText xml:space="preserve"> PAGEREF _Toc165036939 \h </w:instrText>
        </w:r>
        <w:r w:rsidR="00DD4750">
          <w:rPr>
            <w:webHidden/>
          </w:rPr>
        </w:r>
        <w:r w:rsidR="00DD4750">
          <w:rPr>
            <w:webHidden/>
          </w:rPr>
          <w:fldChar w:fldCharType="separate"/>
        </w:r>
        <w:r w:rsidR="00DD4750">
          <w:rPr>
            <w:webHidden/>
          </w:rPr>
          <w:t>20</w:t>
        </w:r>
        <w:r w:rsidR="00DD4750">
          <w:rPr>
            <w:webHidden/>
          </w:rPr>
          <w:fldChar w:fldCharType="end"/>
        </w:r>
      </w:hyperlink>
    </w:p>
    <w:p w14:paraId="211047CF" w14:textId="0CE70BF4" w:rsidR="00DD4750" w:rsidRDefault="00000000">
      <w:pPr>
        <w:pStyle w:val="TOC2"/>
        <w:rPr>
          <w:rFonts w:asciiTheme="minorHAnsi" w:eastAsiaTheme="minorEastAsia" w:hAnsiTheme="minorHAnsi" w:cstheme="minorBidi"/>
          <w:kern w:val="2"/>
          <w:sz w:val="22"/>
          <w:szCs w:val="22"/>
          <w14:ligatures w14:val="standardContextual"/>
        </w:rPr>
      </w:pPr>
      <w:hyperlink w:anchor="_Toc165036940" w:history="1">
        <w:r w:rsidR="00DD4750" w:rsidRPr="0089070B">
          <w:rPr>
            <w:rStyle w:val="Hyperlink"/>
          </w:rPr>
          <w:t>Priority of Lien</w:t>
        </w:r>
        <w:r w:rsidR="00DD4750">
          <w:rPr>
            <w:webHidden/>
          </w:rPr>
          <w:tab/>
        </w:r>
        <w:r w:rsidR="00DD4750">
          <w:rPr>
            <w:webHidden/>
          </w:rPr>
          <w:fldChar w:fldCharType="begin"/>
        </w:r>
        <w:r w:rsidR="00DD4750">
          <w:rPr>
            <w:webHidden/>
          </w:rPr>
          <w:instrText xml:space="preserve"> PAGEREF _Toc165036940 \h </w:instrText>
        </w:r>
        <w:r w:rsidR="00DD4750">
          <w:rPr>
            <w:webHidden/>
          </w:rPr>
        </w:r>
        <w:r w:rsidR="00DD4750">
          <w:rPr>
            <w:webHidden/>
          </w:rPr>
          <w:fldChar w:fldCharType="separate"/>
        </w:r>
        <w:r w:rsidR="00DD4750">
          <w:rPr>
            <w:webHidden/>
          </w:rPr>
          <w:t>21</w:t>
        </w:r>
        <w:r w:rsidR="00DD4750">
          <w:rPr>
            <w:webHidden/>
          </w:rPr>
          <w:fldChar w:fldCharType="end"/>
        </w:r>
      </w:hyperlink>
    </w:p>
    <w:p w14:paraId="089FA6D2" w14:textId="4B122C63" w:rsidR="00DD4750" w:rsidRDefault="00000000">
      <w:pPr>
        <w:pStyle w:val="TOC2"/>
        <w:rPr>
          <w:rFonts w:asciiTheme="minorHAnsi" w:eastAsiaTheme="minorEastAsia" w:hAnsiTheme="minorHAnsi" w:cstheme="minorBidi"/>
          <w:kern w:val="2"/>
          <w:sz w:val="22"/>
          <w:szCs w:val="22"/>
          <w14:ligatures w14:val="standardContextual"/>
        </w:rPr>
      </w:pPr>
      <w:hyperlink w:anchor="_Toc165036941" w:history="1">
        <w:r w:rsidR="00DD4750" w:rsidRPr="0089070B">
          <w:rPr>
            <w:rStyle w:val="Hyperlink"/>
          </w:rPr>
          <w:t>No Obligation of the City Upon Delinquency</w:t>
        </w:r>
        <w:r w:rsidR="00DD4750">
          <w:rPr>
            <w:webHidden/>
          </w:rPr>
          <w:tab/>
        </w:r>
        <w:r w:rsidR="00DD4750">
          <w:rPr>
            <w:webHidden/>
          </w:rPr>
          <w:fldChar w:fldCharType="begin"/>
        </w:r>
        <w:r w:rsidR="00DD4750">
          <w:rPr>
            <w:webHidden/>
          </w:rPr>
          <w:instrText xml:space="preserve"> PAGEREF _Toc165036941 \h </w:instrText>
        </w:r>
        <w:r w:rsidR="00DD4750">
          <w:rPr>
            <w:webHidden/>
          </w:rPr>
        </w:r>
        <w:r w:rsidR="00DD4750">
          <w:rPr>
            <w:webHidden/>
          </w:rPr>
          <w:fldChar w:fldCharType="separate"/>
        </w:r>
        <w:r w:rsidR="00DD4750">
          <w:rPr>
            <w:webHidden/>
          </w:rPr>
          <w:t>21</w:t>
        </w:r>
        <w:r w:rsidR="00DD4750">
          <w:rPr>
            <w:webHidden/>
          </w:rPr>
          <w:fldChar w:fldCharType="end"/>
        </w:r>
      </w:hyperlink>
    </w:p>
    <w:p w14:paraId="6FCF78DD" w14:textId="653A8554" w:rsidR="00DD4750" w:rsidRDefault="00000000">
      <w:pPr>
        <w:pStyle w:val="TOC2"/>
        <w:rPr>
          <w:rFonts w:asciiTheme="minorHAnsi" w:eastAsiaTheme="minorEastAsia" w:hAnsiTheme="minorHAnsi" w:cstheme="minorBidi"/>
          <w:kern w:val="2"/>
          <w:sz w:val="22"/>
          <w:szCs w:val="22"/>
          <w14:ligatures w14:val="standardContextual"/>
        </w:rPr>
      </w:pPr>
      <w:hyperlink w:anchor="_Toc165036942" w:history="1">
        <w:r w:rsidR="00DD4750" w:rsidRPr="0089070B">
          <w:rPr>
            <w:rStyle w:val="Hyperlink"/>
          </w:rPr>
          <w:t>Prepayment of Special Taxes</w:t>
        </w:r>
        <w:r w:rsidR="00DD4750">
          <w:rPr>
            <w:webHidden/>
          </w:rPr>
          <w:tab/>
        </w:r>
        <w:r w:rsidR="00DD4750">
          <w:rPr>
            <w:webHidden/>
          </w:rPr>
          <w:fldChar w:fldCharType="begin"/>
        </w:r>
        <w:r w:rsidR="00DD4750">
          <w:rPr>
            <w:webHidden/>
          </w:rPr>
          <w:instrText xml:space="preserve"> PAGEREF _Toc165036942 \h </w:instrText>
        </w:r>
        <w:r w:rsidR="00DD4750">
          <w:rPr>
            <w:webHidden/>
          </w:rPr>
        </w:r>
        <w:r w:rsidR="00DD4750">
          <w:rPr>
            <w:webHidden/>
          </w:rPr>
          <w:fldChar w:fldCharType="separate"/>
        </w:r>
        <w:r w:rsidR="00DD4750">
          <w:rPr>
            <w:webHidden/>
          </w:rPr>
          <w:t>21</w:t>
        </w:r>
        <w:r w:rsidR="00DD4750">
          <w:rPr>
            <w:webHidden/>
          </w:rPr>
          <w:fldChar w:fldCharType="end"/>
        </w:r>
      </w:hyperlink>
    </w:p>
    <w:p w14:paraId="055CA76E" w14:textId="3AECF3DF" w:rsidR="00DD4750" w:rsidRDefault="00000000">
      <w:pPr>
        <w:pStyle w:val="TOC1"/>
        <w:rPr>
          <w:rFonts w:asciiTheme="minorHAnsi" w:eastAsiaTheme="minorEastAsia" w:hAnsiTheme="minorHAnsi" w:cstheme="minorBidi"/>
          <w:kern w:val="2"/>
          <w:sz w:val="22"/>
          <w:szCs w:val="22"/>
          <w14:ligatures w14:val="standardContextual"/>
        </w:rPr>
      </w:pPr>
      <w:hyperlink w:anchor="_Toc165036943" w:history="1">
        <w:r w:rsidR="00DD4750" w:rsidRPr="0089070B">
          <w:rPr>
            <w:rStyle w:val="Hyperlink"/>
          </w:rPr>
          <w:t>BOND INSURANCE</w:t>
        </w:r>
        <w:r w:rsidR="00DD4750">
          <w:rPr>
            <w:webHidden/>
          </w:rPr>
          <w:tab/>
        </w:r>
        <w:r w:rsidR="00DD4750">
          <w:rPr>
            <w:webHidden/>
          </w:rPr>
          <w:fldChar w:fldCharType="begin"/>
        </w:r>
        <w:r w:rsidR="00DD4750">
          <w:rPr>
            <w:webHidden/>
          </w:rPr>
          <w:instrText xml:space="preserve"> PAGEREF _Toc165036943 \h </w:instrText>
        </w:r>
        <w:r w:rsidR="00DD4750">
          <w:rPr>
            <w:webHidden/>
          </w:rPr>
        </w:r>
        <w:r w:rsidR="00DD4750">
          <w:rPr>
            <w:webHidden/>
          </w:rPr>
          <w:fldChar w:fldCharType="separate"/>
        </w:r>
        <w:r w:rsidR="00DD4750">
          <w:rPr>
            <w:webHidden/>
          </w:rPr>
          <w:t>22</w:t>
        </w:r>
        <w:r w:rsidR="00DD4750">
          <w:rPr>
            <w:webHidden/>
          </w:rPr>
          <w:fldChar w:fldCharType="end"/>
        </w:r>
      </w:hyperlink>
    </w:p>
    <w:p w14:paraId="4E8FE53A" w14:textId="529E35BB" w:rsidR="00DD4750" w:rsidRDefault="00000000">
      <w:pPr>
        <w:pStyle w:val="TOC1"/>
        <w:rPr>
          <w:rFonts w:asciiTheme="minorHAnsi" w:eastAsiaTheme="minorEastAsia" w:hAnsiTheme="minorHAnsi" w:cstheme="minorBidi"/>
          <w:kern w:val="2"/>
          <w:sz w:val="22"/>
          <w:szCs w:val="22"/>
          <w14:ligatures w14:val="standardContextual"/>
        </w:rPr>
      </w:pPr>
      <w:hyperlink w:anchor="_Toc165036944" w:history="1">
        <w:r w:rsidR="00DD4750" w:rsidRPr="0089070B">
          <w:rPr>
            <w:rStyle w:val="Hyperlink"/>
          </w:rPr>
          <w:t>THE AUTHORITY</w:t>
        </w:r>
        <w:r w:rsidR="00DD4750">
          <w:rPr>
            <w:webHidden/>
          </w:rPr>
          <w:tab/>
        </w:r>
        <w:r w:rsidR="00DD4750">
          <w:rPr>
            <w:webHidden/>
          </w:rPr>
          <w:fldChar w:fldCharType="begin"/>
        </w:r>
        <w:r w:rsidR="00DD4750">
          <w:rPr>
            <w:webHidden/>
          </w:rPr>
          <w:instrText xml:space="preserve"> PAGEREF _Toc165036944 \h </w:instrText>
        </w:r>
        <w:r w:rsidR="00DD4750">
          <w:rPr>
            <w:webHidden/>
          </w:rPr>
        </w:r>
        <w:r w:rsidR="00DD4750">
          <w:rPr>
            <w:webHidden/>
          </w:rPr>
          <w:fldChar w:fldCharType="separate"/>
        </w:r>
        <w:r w:rsidR="00DD4750">
          <w:rPr>
            <w:webHidden/>
          </w:rPr>
          <w:t>22</w:t>
        </w:r>
        <w:r w:rsidR="00DD4750">
          <w:rPr>
            <w:webHidden/>
          </w:rPr>
          <w:fldChar w:fldCharType="end"/>
        </w:r>
      </w:hyperlink>
    </w:p>
    <w:p w14:paraId="0159B9BE" w14:textId="456E1CBA" w:rsidR="00DD4750" w:rsidRDefault="00000000">
      <w:pPr>
        <w:pStyle w:val="TOC1"/>
        <w:rPr>
          <w:rFonts w:asciiTheme="minorHAnsi" w:eastAsiaTheme="minorEastAsia" w:hAnsiTheme="minorHAnsi" w:cstheme="minorBidi"/>
          <w:kern w:val="2"/>
          <w:sz w:val="22"/>
          <w:szCs w:val="22"/>
          <w14:ligatures w14:val="standardContextual"/>
        </w:rPr>
      </w:pPr>
      <w:hyperlink w:anchor="_Toc165036945" w:history="1">
        <w:r w:rsidR="00DD4750" w:rsidRPr="0089070B">
          <w:rPr>
            <w:rStyle w:val="Hyperlink"/>
          </w:rPr>
          <w:t>THE CITY</w:t>
        </w:r>
        <w:r w:rsidR="00DD4750">
          <w:rPr>
            <w:webHidden/>
          </w:rPr>
          <w:tab/>
        </w:r>
        <w:r w:rsidR="00DD4750">
          <w:rPr>
            <w:webHidden/>
          </w:rPr>
          <w:fldChar w:fldCharType="begin"/>
        </w:r>
        <w:r w:rsidR="00DD4750">
          <w:rPr>
            <w:webHidden/>
          </w:rPr>
          <w:instrText xml:space="preserve"> PAGEREF _Toc165036945 \h </w:instrText>
        </w:r>
        <w:r w:rsidR="00DD4750">
          <w:rPr>
            <w:webHidden/>
          </w:rPr>
        </w:r>
        <w:r w:rsidR="00DD4750">
          <w:rPr>
            <w:webHidden/>
          </w:rPr>
          <w:fldChar w:fldCharType="separate"/>
        </w:r>
        <w:r w:rsidR="00DD4750">
          <w:rPr>
            <w:webHidden/>
          </w:rPr>
          <w:t>22</w:t>
        </w:r>
        <w:r w:rsidR="00DD4750">
          <w:rPr>
            <w:webHidden/>
          </w:rPr>
          <w:fldChar w:fldCharType="end"/>
        </w:r>
      </w:hyperlink>
    </w:p>
    <w:p w14:paraId="6A374F11" w14:textId="5FCE5438" w:rsidR="00DD4750" w:rsidRDefault="00000000">
      <w:pPr>
        <w:pStyle w:val="TOC1"/>
        <w:rPr>
          <w:rFonts w:asciiTheme="minorHAnsi" w:eastAsiaTheme="minorEastAsia" w:hAnsiTheme="minorHAnsi" w:cstheme="minorBidi"/>
          <w:kern w:val="2"/>
          <w:sz w:val="22"/>
          <w:szCs w:val="22"/>
          <w14:ligatures w14:val="standardContextual"/>
        </w:rPr>
      </w:pPr>
      <w:hyperlink w:anchor="_Toc165036946" w:history="1">
        <w:r w:rsidR="00DD4750" w:rsidRPr="0089070B">
          <w:rPr>
            <w:rStyle w:val="Hyperlink"/>
          </w:rPr>
          <w:t>THE COMMUNITY FACILITIES DISTRICT</w:t>
        </w:r>
        <w:r w:rsidR="00DD4750">
          <w:rPr>
            <w:webHidden/>
          </w:rPr>
          <w:tab/>
        </w:r>
        <w:r w:rsidR="00DD4750">
          <w:rPr>
            <w:webHidden/>
          </w:rPr>
          <w:fldChar w:fldCharType="begin"/>
        </w:r>
        <w:r w:rsidR="00DD4750">
          <w:rPr>
            <w:webHidden/>
          </w:rPr>
          <w:instrText xml:space="preserve"> PAGEREF _Toc165036946 \h </w:instrText>
        </w:r>
        <w:r w:rsidR="00DD4750">
          <w:rPr>
            <w:webHidden/>
          </w:rPr>
        </w:r>
        <w:r w:rsidR="00DD4750">
          <w:rPr>
            <w:webHidden/>
          </w:rPr>
          <w:fldChar w:fldCharType="separate"/>
        </w:r>
        <w:r w:rsidR="00DD4750">
          <w:rPr>
            <w:webHidden/>
          </w:rPr>
          <w:t>22</w:t>
        </w:r>
        <w:r w:rsidR="00DD4750">
          <w:rPr>
            <w:webHidden/>
          </w:rPr>
          <w:fldChar w:fldCharType="end"/>
        </w:r>
      </w:hyperlink>
    </w:p>
    <w:p w14:paraId="66E11CFC" w14:textId="37161047" w:rsidR="00DD4750" w:rsidRDefault="00000000">
      <w:pPr>
        <w:pStyle w:val="TOC2"/>
        <w:rPr>
          <w:rFonts w:asciiTheme="minorHAnsi" w:eastAsiaTheme="minorEastAsia" w:hAnsiTheme="minorHAnsi" w:cstheme="minorBidi"/>
          <w:kern w:val="2"/>
          <w:sz w:val="22"/>
          <w:szCs w:val="22"/>
          <w14:ligatures w14:val="standardContextual"/>
        </w:rPr>
      </w:pPr>
      <w:hyperlink w:anchor="_Toc165036947" w:history="1">
        <w:r w:rsidR="00DD4750" w:rsidRPr="0089070B">
          <w:rPr>
            <w:rStyle w:val="Hyperlink"/>
          </w:rPr>
          <w:t>General</w:t>
        </w:r>
        <w:r w:rsidR="00DD4750">
          <w:rPr>
            <w:webHidden/>
          </w:rPr>
          <w:tab/>
        </w:r>
        <w:r w:rsidR="00DD4750">
          <w:rPr>
            <w:webHidden/>
          </w:rPr>
          <w:fldChar w:fldCharType="begin"/>
        </w:r>
        <w:r w:rsidR="00DD4750">
          <w:rPr>
            <w:webHidden/>
          </w:rPr>
          <w:instrText xml:space="preserve"> PAGEREF _Toc165036947 \h </w:instrText>
        </w:r>
        <w:r w:rsidR="00DD4750">
          <w:rPr>
            <w:webHidden/>
          </w:rPr>
        </w:r>
        <w:r w:rsidR="00DD4750">
          <w:rPr>
            <w:webHidden/>
          </w:rPr>
          <w:fldChar w:fldCharType="separate"/>
        </w:r>
        <w:r w:rsidR="00DD4750">
          <w:rPr>
            <w:webHidden/>
          </w:rPr>
          <w:t>22</w:t>
        </w:r>
        <w:r w:rsidR="00DD4750">
          <w:rPr>
            <w:webHidden/>
          </w:rPr>
          <w:fldChar w:fldCharType="end"/>
        </w:r>
      </w:hyperlink>
    </w:p>
    <w:p w14:paraId="6521E4BC" w14:textId="7A9D9D6F" w:rsidR="00DD4750" w:rsidRDefault="00000000">
      <w:pPr>
        <w:pStyle w:val="TOC2"/>
        <w:rPr>
          <w:rFonts w:asciiTheme="minorHAnsi" w:eastAsiaTheme="minorEastAsia" w:hAnsiTheme="minorHAnsi" w:cstheme="minorBidi"/>
          <w:kern w:val="2"/>
          <w:sz w:val="22"/>
          <w:szCs w:val="22"/>
          <w14:ligatures w14:val="standardContextual"/>
        </w:rPr>
      </w:pPr>
      <w:hyperlink w:anchor="_Toc165036948" w:history="1">
        <w:r w:rsidR="00DD4750" w:rsidRPr="0089070B">
          <w:rPr>
            <w:rStyle w:val="Hyperlink"/>
          </w:rPr>
          <w:t>Improvement Area A1</w:t>
        </w:r>
        <w:r w:rsidR="00DD4750">
          <w:rPr>
            <w:webHidden/>
          </w:rPr>
          <w:tab/>
        </w:r>
        <w:r w:rsidR="00DD4750">
          <w:rPr>
            <w:webHidden/>
          </w:rPr>
          <w:fldChar w:fldCharType="begin"/>
        </w:r>
        <w:r w:rsidR="00DD4750">
          <w:rPr>
            <w:webHidden/>
          </w:rPr>
          <w:instrText xml:space="preserve"> PAGEREF _Toc165036948 \h </w:instrText>
        </w:r>
        <w:r w:rsidR="00DD4750">
          <w:rPr>
            <w:webHidden/>
          </w:rPr>
        </w:r>
        <w:r w:rsidR="00DD4750">
          <w:rPr>
            <w:webHidden/>
          </w:rPr>
          <w:fldChar w:fldCharType="separate"/>
        </w:r>
        <w:r w:rsidR="00DD4750">
          <w:rPr>
            <w:webHidden/>
          </w:rPr>
          <w:t>23</w:t>
        </w:r>
        <w:r w:rsidR="00DD4750">
          <w:rPr>
            <w:webHidden/>
          </w:rPr>
          <w:fldChar w:fldCharType="end"/>
        </w:r>
      </w:hyperlink>
    </w:p>
    <w:p w14:paraId="6050DD6E" w14:textId="5385E3B3" w:rsidR="00DD4750" w:rsidRDefault="00000000">
      <w:pPr>
        <w:pStyle w:val="TOC2"/>
        <w:rPr>
          <w:rFonts w:asciiTheme="minorHAnsi" w:eastAsiaTheme="minorEastAsia" w:hAnsiTheme="minorHAnsi" w:cstheme="minorBidi"/>
          <w:kern w:val="2"/>
          <w:sz w:val="22"/>
          <w:szCs w:val="22"/>
          <w14:ligatures w14:val="standardContextual"/>
        </w:rPr>
      </w:pPr>
      <w:hyperlink w:anchor="_Toc165036949" w:history="1">
        <w:r w:rsidR="00DD4750" w:rsidRPr="0089070B">
          <w:rPr>
            <w:rStyle w:val="Hyperlink"/>
          </w:rPr>
          <w:t>Improvement Area A2</w:t>
        </w:r>
        <w:r w:rsidR="00DD4750">
          <w:rPr>
            <w:webHidden/>
          </w:rPr>
          <w:tab/>
        </w:r>
        <w:r w:rsidR="00DD4750">
          <w:rPr>
            <w:webHidden/>
          </w:rPr>
          <w:fldChar w:fldCharType="begin"/>
        </w:r>
        <w:r w:rsidR="00DD4750">
          <w:rPr>
            <w:webHidden/>
          </w:rPr>
          <w:instrText xml:space="preserve"> PAGEREF _Toc165036949 \h </w:instrText>
        </w:r>
        <w:r w:rsidR="00DD4750">
          <w:rPr>
            <w:webHidden/>
          </w:rPr>
        </w:r>
        <w:r w:rsidR="00DD4750">
          <w:rPr>
            <w:webHidden/>
          </w:rPr>
          <w:fldChar w:fldCharType="separate"/>
        </w:r>
        <w:r w:rsidR="00DD4750">
          <w:rPr>
            <w:webHidden/>
          </w:rPr>
          <w:t>27</w:t>
        </w:r>
        <w:r w:rsidR="00DD4750">
          <w:rPr>
            <w:webHidden/>
          </w:rPr>
          <w:fldChar w:fldCharType="end"/>
        </w:r>
      </w:hyperlink>
    </w:p>
    <w:p w14:paraId="194BBCB3" w14:textId="47727946" w:rsidR="00DD4750" w:rsidRDefault="00000000">
      <w:pPr>
        <w:pStyle w:val="TOC2"/>
        <w:rPr>
          <w:rFonts w:asciiTheme="minorHAnsi" w:eastAsiaTheme="minorEastAsia" w:hAnsiTheme="minorHAnsi" w:cstheme="minorBidi"/>
          <w:kern w:val="2"/>
          <w:sz w:val="22"/>
          <w:szCs w:val="22"/>
          <w14:ligatures w14:val="standardContextual"/>
        </w:rPr>
      </w:pPr>
      <w:hyperlink w:anchor="_Toc165036950" w:history="1">
        <w:r w:rsidR="00DD4750" w:rsidRPr="0089070B">
          <w:rPr>
            <w:rStyle w:val="Hyperlink"/>
          </w:rPr>
          <w:t>Improvement Area B1</w:t>
        </w:r>
        <w:r w:rsidR="00DD4750">
          <w:rPr>
            <w:webHidden/>
          </w:rPr>
          <w:tab/>
        </w:r>
        <w:r w:rsidR="00DD4750">
          <w:rPr>
            <w:webHidden/>
          </w:rPr>
          <w:fldChar w:fldCharType="begin"/>
        </w:r>
        <w:r w:rsidR="00DD4750">
          <w:rPr>
            <w:webHidden/>
          </w:rPr>
          <w:instrText xml:space="preserve"> PAGEREF _Toc165036950 \h </w:instrText>
        </w:r>
        <w:r w:rsidR="00DD4750">
          <w:rPr>
            <w:webHidden/>
          </w:rPr>
        </w:r>
        <w:r w:rsidR="00DD4750">
          <w:rPr>
            <w:webHidden/>
          </w:rPr>
          <w:fldChar w:fldCharType="separate"/>
        </w:r>
        <w:r w:rsidR="00DD4750">
          <w:rPr>
            <w:webHidden/>
          </w:rPr>
          <w:t>31</w:t>
        </w:r>
        <w:r w:rsidR="00DD4750">
          <w:rPr>
            <w:webHidden/>
          </w:rPr>
          <w:fldChar w:fldCharType="end"/>
        </w:r>
      </w:hyperlink>
    </w:p>
    <w:p w14:paraId="0992DC8C" w14:textId="0C729478" w:rsidR="00DD4750" w:rsidRDefault="00000000">
      <w:pPr>
        <w:pStyle w:val="TOC2"/>
        <w:rPr>
          <w:rFonts w:asciiTheme="minorHAnsi" w:eastAsiaTheme="minorEastAsia" w:hAnsiTheme="minorHAnsi" w:cstheme="minorBidi"/>
          <w:kern w:val="2"/>
          <w:sz w:val="22"/>
          <w:szCs w:val="22"/>
          <w14:ligatures w14:val="standardContextual"/>
        </w:rPr>
      </w:pPr>
      <w:hyperlink w:anchor="_Toc165036951" w:history="1">
        <w:r w:rsidR="00DD4750" w:rsidRPr="0089070B">
          <w:rPr>
            <w:rStyle w:val="Hyperlink"/>
          </w:rPr>
          <w:t>Improvement Area B2</w:t>
        </w:r>
        <w:r w:rsidR="00DD4750">
          <w:rPr>
            <w:webHidden/>
          </w:rPr>
          <w:tab/>
        </w:r>
        <w:r w:rsidR="00DD4750">
          <w:rPr>
            <w:webHidden/>
          </w:rPr>
          <w:fldChar w:fldCharType="begin"/>
        </w:r>
        <w:r w:rsidR="00DD4750">
          <w:rPr>
            <w:webHidden/>
          </w:rPr>
          <w:instrText xml:space="preserve"> PAGEREF _Toc165036951 \h </w:instrText>
        </w:r>
        <w:r w:rsidR="00DD4750">
          <w:rPr>
            <w:webHidden/>
          </w:rPr>
        </w:r>
        <w:r w:rsidR="00DD4750">
          <w:rPr>
            <w:webHidden/>
          </w:rPr>
          <w:fldChar w:fldCharType="separate"/>
        </w:r>
        <w:r w:rsidR="00DD4750">
          <w:rPr>
            <w:webHidden/>
          </w:rPr>
          <w:t>35</w:t>
        </w:r>
        <w:r w:rsidR="00DD4750">
          <w:rPr>
            <w:webHidden/>
          </w:rPr>
          <w:fldChar w:fldCharType="end"/>
        </w:r>
      </w:hyperlink>
    </w:p>
    <w:p w14:paraId="62239F34" w14:textId="4B8EA910" w:rsidR="00DD4750" w:rsidRDefault="00000000">
      <w:pPr>
        <w:pStyle w:val="TOC2"/>
        <w:rPr>
          <w:rFonts w:asciiTheme="minorHAnsi" w:eastAsiaTheme="minorEastAsia" w:hAnsiTheme="minorHAnsi" w:cstheme="minorBidi"/>
          <w:kern w:val="2"/>
          <w:sz w:val="22"/>
          <w:szCs w:val="22"/>
          <w14:ligatures w14:val="standardContextual"/>
        </w:rPr>
      </w:pPr>
      <w:hyperlink w:anchor="_Toc165036952" w:history="1">
        <w:r w:rsidR="00DD4750" w:rsidRPr="0089070B">
          <w:rPr>
            <w:rStyle w:val="Hyperlink"/>
          </w:rPr>
          <w:t>Improvement Area C1</w:t>
        </w:r>
        <w:r w:rsidR="00DD4750">
          <w:rPr>
            <w:webHidden/>
          </w:rPr>
          <w:tab/>
        </w:r>
        <w:r w:rsidR="00DD4750">
          <w:rPr>
            <w:webHidden/>
          </w:rPr>
          <w:fldChar w:fldCharType="begin"/>
        </w:r>
        <w:r w:rsidR="00DD4750">
          <w:rPr>
            <w:webHidden/>
          </w:rPr>
          <w:instrText xml:space="preserve"> PAGEREF _Toc165036952 \h </w:instrText>
        </w:r>
        <w:r w:rsidR="00DD4750">
          <w:rPr>
            <w:webHidden/>
          </w:rPr>
        </w:r>
        <w:r w:rsidR="00DD4750">
          <w:rPr>
            <w:webHidden/>
          </w:rPr>
          <w:fldChar w:fldCharType="separate"/>
        </w:r>
        <w:r w:rsidR="00DD4750">
          <w:rPr>
            <w:webHidden/>
          </w:rPr>
          <w:t>39</w:t>
        </w:r>
        <w:r w:rsidR="00DD4750">
          <w:rPr>
            <w:webHidden/>
          </w:rPr>
          <w:fldChar w:fldCharType="end"/>
        </w:r>
      </w:hyperlink>
    </w:p>
    <w:p w14:paraId="0B9F7E83" w14:textId="26B0EF44" w:rsidR="00DD4750" w:rsidRDefault="00000000">
      <w:pPr>
        <w:pStyle w:val="TOC2"/>
        <w:rPr>
          <w:rFonts w:asciiTheme="minorHAnsi" w:eastAsiaTheme="minorEastAsia" w:hAnsiTheme="minorHAnsi" w:cstheme="minorBidi"/>
          <w:kern w:val="2"/>
          <w:sz w:val="22"/>
          <w:szCs w:val="22"/>
          <w14:ligatures w14:val="standardContextual"/>
        </w:rPr>
      </w:pPr>
      <w:hyperlink w:anchor="_Toc165036953" w:history="1">
        <w:r w:rsidR="00DD4750" w:rsidRPr="0089070B">
          <w:rPr>
            <w:rStyle w:val="Hyperlink"/>
          </w:rPr>
          <w:t>Improvement Area D1</w:t>
        </w:r>
        <w:r w:rsidR="00DD4750">
          <w:rPr>
            <w:webHidden/>
          </w:rPr>
          <w:tab/>
        </w:r>
        <w:r w:rsidR="00DD4750">
          <w:rPr>
            <w:webHidden/>
          </w:rPr>
          <w:fldChar w:fldCharType="begin"/>
        </w:r>
        <w:r w:rsidR="00DD4750">
          <w:rPr>
            <w:webHidden/>
          </w:rPr>
          <w:instrText xml:space="preserve"> PAGEREF _Toc165036953 \h </w:instrText>
        </w:r>
        <w:r w:rsidR="00DD4750">
          <w:rPr>
            <w:webHidden/>
          </w:rPr>
        </w:r>
        <w:r w:rsidR="00DD4750">
          <w:rPr>
            <w:webHidden/>
          </w:rPr>
          <w:fldChar w:fldCharType="separate"/>
        </w:r>
        <w:r w:rsidR="00DD4750">
          <w:rPr>
            <w:webHidden/>
          </w:rPr>
          <w:t>43</w:t>
        </w:r>
        <w:r w:rsidR="00DD4750">
          <w:rPr>
            <w:webHidden/>
          </w:rPr>
          <w:fldChar w:fldCharType="end"/>
        </w:r>
      </w:hyperlink>
    </w:p>
    <w:p w14:paraId="00C51B4B" w14:textId="67131E36" w:rsidR="00DD4750" w:rsidRDefault="00000000">
      <w:pPr>
        <w:pStyle w:val="TOC2"/>
        <w:rPr>
          <w:rFonts w:asciiTheme="minorHAnsi" w:eastAsiaTheme="minorEastAsia" w:hAnsiTheme="minorHAnsi" w:cstheme="minorBidi"/>
          <w:kern w:val="2"/>
          <w:sz w:val="22"/>
          <w:szCs w:val="22"/>
          <w14:ligatures w14:val="standardContextual"/>
        </w:rPr>
      </w:pPr>
      <w:hyperlink w:anchor="_Toc165036954" w:history="1">
        <w:r w:rsidR="00DD4750" w:rsidRPr="0089070B">
          <w:rPr>
            <w:rStyle w:val="Hyperlink"/>
          </w:rPr>
          <w:t>Improvement Area F2/V2</w:t>
        </w:r>
        <w:r w:rsidR="00DD4750">
          <w:rPr>
            <w:webHidden/>
          </w:rPr>
          <w:tab/>
        </w:r>
        <w:r w:rsidR="00DD4750">
          <w:rPr>
            <w:webHidden/>
          </w:rPr>
          <w:fldChar w:fldCharType="begin"/>
        </w:r>
        <w:r w:rsidR="00DD4750">
          <w:rPr>
            <w:webHidden/>
          </w:rPr>
          <w:instrText xml:space="preserve"> PAGEREF _Toc165036954 \h </w:instrText>
        </w:r>
        <w:r w:rsidR="00DD4750">
          <w:rPr>
            <w:webHidden/>
          </w:rPr>
        </w:r>
        <w:r w:rsidR="00DD4750">
          <w:rPr>
            <w:webHidden/>
          </w:rPr>
          <w:fldChar w:fldCharType="separate"/>
        </w:r>
        <w:r w:rsidR="00DD4750">
          <w:rPr>
            <w:webHidden/>
          </w:rPr>
          <w:t>47</w:t>
        </w:r>
        <w:r w:rsidR="00DD4750">
          <w:rPr>
            <w:webHidden/>
          </w:rPr>
          <w:fldChar w:fldCharType="end"/>
        </w:r>
      </w:hyperlink>
    </w:p>
    <w:p w14:paraId="24B4CC76" w14:textId="561743AD" w:rsidR="00DD4750" w:rsidRDefault="00000000">
      <w:pPr>
        <w:pStyle w:val="TOC2"/>
        <w:rPr>
          <w:rFonts w:asciiTheme="minorHAnsi" w:eastAsiaTheme="minorEastAsia" w:hAnsiTheme="minorHAnsi" w:cstheme="minorBidi"/>
          <w:kern w:val="2"/>
          <w:sz w:val="22"/>
          <w:szCs w:val="22"/>
          <w14:ligatures w14:val="standardContextual"/>
        </w:rPr>
      </w:pPr>
      <w:hyperlink w:anchor="_Toc165036955" w:history="1">
        <w:r w:rsidR="00DD4750" w:rsidRPr="0089070B">
          <w:rPr>
            <w:rStyle w:val="Hyperlink"/>
          </w:rPr>
          <w:t>Improvement Area G3</w:t>
        </w:r>
        <w:r w:rsidR="00DD4750">
          <w:rPr>
            <w:webHidden/>
          </w:rPr>
          <w:tab/>
        </w:r>
        <w:r w:rsidR="00DD4750">
          <w:rPr>
            <w:webHidden/>
          </w:rPr>
          <w:fldChar w:fldCharType="begin"/>
        </w:r>
        <w:r w:rsidR="00DD4750">
          <w:rPr>
            <w:webHidden/>
          </w:rPr>
          <w:instrText xml:space="preserve"> PAGEREF _Toc165036955 \h </w:instrText>
        </w:r>
        <w:r w:rsidR="00DD4750">
          <w:rPr>
            <w:webHidden/>
          </w:rPr>
        </w:r>
        <w:r w:rsidR="00DD4750">
          <w:rPr>
            <w:webHidden/>
          </w:rPr>
          <w:fldChar w:fldCharType="separate"/>
        </w:r>
        <w:r w:rsidR="00DD4750">
          <w:rPr>
            <w:webHidden/>
          </w:rPr>
          <w:t>51</w:t>
        </w:r>
        <w:r w:rsidR="00DD4750">
          <w:rPr>
            <w:webHidden/>
          </w:rPr>
          <w:fldChar w:fldCharType="end"/>
        </w:r>
      </w:hyperlink>
    </w:p>
    <w:p w14:paraId="471497E5" w14:textId="656165A0" w:rsidR="00DD4750" w:rsidRDefault="00000000">
      <w:pPr>
        <w:pStyle w:val="TOC2"/>
        <w:rPr>
          <w:rFonts w:asciiTheme="minorHAnsi" w:eastAsiaTheme="minorEastAsia" w:hAnsiTheme="minorHAnsi" w:cstheme="minorBidi"/>
          <w:kern w:val="2"/>
          <w:sz w:val="22"/>
          <w:szCs w:val="22"/>
          <w14:ligatures w14:val="standardContextual"/>
        </w:rPr>
      </w:pPr>
      <w:hyperlink w:anchor="_Toc165036956" w:history="1">
        <w:r w:rsidR="00DD4750" w:rsidRPr="0089070B">
          <w:rPr>
            <w:rStyle w:val="Hyperlink"/>
          </w:rPr>
          <w:t>Improvement Area H1A</w:t>
        </w:r>
        <w:r w:rsidR="00DD4750">
          <w:rPr>
            <w:webHidden/>
          </w:rPr>
          <w:tab/>
        </w:r>
        <w:r w:rsidR="00DD4750">
          <w:rPr>
            <w:webHidden/>
          </w:rPr>
          <w:fldChar w:fldCharType="begin"/>
        </w:r>
        <w:r w:rsidR="00DD4750">
          <w:rPr>
            <w:webHidden/>
          </w:rPr>
          <w:instrText xml:space="preserve"> PAGEREF _Toc165036956 \h </w:instrText>
        </w:r>
        <w:r w:rsidR="00DD4750">
          <w:rPr>
            <w:webHidden/>
          </w:rPr>
        </w:r>
        <w:r w:rsidR="00DD4750">
          <w:rPr>
            <w:webHidden/>
          </w:rPr>
          <w:fldChar w:fldCharType="separate"/>
        </w:r>
        <w:r w:rsidR="00DD4750">
          <w:rPr>
            <w:webHidden/>
          </w:rPr>
          <w:t>55</w:t>
        </w:r>
        <w:r w:rsidR="00DD4750">
          <w:rPr>
            <w:webHidden/>
          </w:rPr>
          <w:fldChar w:fldCharType="end"/>
        </w:r>
      </w:hyperlink>
    </w:p>
    <w:p w14:paraId="7C14070A" w14:textId="16819A7C" w:rsidR="00DD4750" w:rsidRDefault="00000000">
      <w:pPr>
        <w:pStyle w:val="TOC2"/>
        <w:rPr>
          <w:rFonts w:asciiTheme="minorHAnsi" w:eastAsiaTheme="minorEastAsia" w:hAnsiTheme="minorHAnsi" w:cstheme="minorBidi"/>
          <w:kern w:val="2"/>
          <w:sz w:val="22"/>
          <w:szCs w:val="22"/>
          <w14:ligatures w14:val="standardContextual"/>
        </w:rPr>
      </w:pPr>
      <w:hyperlink w:anchor="_Toc165036957" w:history="1">
        <w:r w:rsidR="00DD4750" w:rsidRPr="0089070B">
          <w:rPr>
            <w:rStyle w:val="Hyperlink"/>
          </w:rPr>
          <w:t>Improvement Area H1B</w:t>
        </w:r>
        <w:r w:rsidR="00DD4750">
          <w:rPr>
            <w:webHidden/>
          </w:rPr>
          <w:tab/>
        </w:r>
        <w:r w:rsidR="00DD4750">
          <w:rPr>
            <w:webHidden/>
          </w:rPr>
          <w:fldChar w:fldCharType="begin"/>
        </w:r>
        <w:r w:rsidR="00DD4750">
          <w:rPr>
            <w:webHidden/>
          </w:rPr>
          <w:instrText xml:space="preserve"> PAGEREF _Toc165036957 \h </w:instrText>
        </w:r>
        <w:r w:rsidR="00DD4750">
          <w:rPr>
            <w:webHidden/>
          </w:rPr>
        </w:r>
        <w:r w:rsidR="00DD4750">
          <w:rPr>
            <w:webHidden/>
          </w:rPr>
          <w:fldChar w:fldCharType="separate"/>
        </w:r>
        <w:r w:rsidR="00DD4750">
          <w:rPr>
            <w:webHidden/>
          </w:rPr>
          <w:t>59</w:t>
        </w:r>
        <w:r w:rsidR="00DD4750">
          <w:rPr>
            <w:webHidden/>
          </w:rPr>
          <w:fldChar w:fldCharType="end"/>
        </w:r>
      </w:hyperlink>
    </w:p>
    <w:p w14:paraId="275F00DF" w14:textId="6EB2B054" w:rsidR="00DD4750" w:rsidRDefault="00000000">
      <w:pPr>
        <w:pStyle w:val="TOC2"/>
        <w:rPr>
          <w:rFonts w:asciiTheme="minorHAnsi" w:eastAsiaTheme="minorEastAsia" w:hAnsiTheme="minorHAnsi" w:cstheme="minorBidi"/>
          <w:kern w:val="2"/>
          <w:sz w:val="22"/>
          <w:szCs w:val="22"/>
          <w14:ligatures w14:val="standardContextual"/>
        </w:rPr>
      </w:pPr>
      <w:hyperlink w:anchor="_Toc165036958" w:history="1">
        <w:r w:rsidR="00DD4750" w:rsidRPr="0089070B">
          <w:rPr>
            <w:rStyle w:val="Hyperlink"/>
          </w:rPr>
          <w:t>Improvement Area J</w:t>
        </w:r>
        <w:r w:rsidR="00DD4750">
          <w:rPr>
            <w:webHidden/>
          </w:rPr>
          <w:tab/>
        </w:r>
        <w:r w:rsidR="00DD4750">
          <w:rPr>
            <w:webHidden/>
          </w:rPr>
          <w:fldChar w:fldCharType="begin"/>
        </w:r>
        <w:r w:rsidR="00DD4750">
          <w:rPr>
            <w:webHidden/>
          </w:rPr>
          <w:instrText xml:space="preserve"> PAGEREF _Toc165036958 \h </w:instrText>
        </w:r>
        <w:r w:rsidR="00DD4750">
          <w:rPr>
            <w:webHidden/>
          </w:rPr>
        </w:r>
        <w:r w:rsidR="00DD4750">
          <w:rPr>
            <w:webHidden/>
          </w:rPr>
          <w:fldChar w:fldCharType="separate"/>
        </w:r>
        <w:r w:rsidR="00DD4750">
          <w:rPr>
            <w:webHidden/>
          </w:rPr>
          <w:t>63</w:t>
        </w:r>
        <w:r w:rsidR="00DD4750">
          <w:rPr>
            <w:webHidden/>
          </w:rPr>
          <w:fldChar w:fldCharType="end"/>
        </w:r>
      </w:hyperlink>
    </w:p>
    <w:p w14:paraId="02B136C5" w14:textId="4012E156" w:rsidR="00DD4750" w:rsidRDefault="00000000">
      <w:pPr>
        <w:pStyle w:val="TOC2"/>
        <w:rPr>
          <w:rFonts w:asciiTheme="minorHAnsi" w:eastAsiaTheme="minorEastAsia" w:hAnsiTheme="minorHAnsi" w:cstheme="minorBidi"/>
          <w:kern w:val="2"/>
          <w:sz w:val="22"/>
          <w:szCs w:val="22"/>
          <w14:ligatures w14:val="standardContextual"/>
        </w:rPr>
      </w:pPr>
      <w:hyperlink w:anchor="_Toc165036959" w:history="1">
        <w:r w:rsidR="00DD4750" w:rsidRPr="0089070B">
          <w:rPr>
            <w:rStyle w:val="Hyperlink"/>
          </w:rPr>
          <w:t>Improvement Area M</w:t>
        </w:r>
        <w:r w:rsidR="00DD4750">
          <w:rPr>
            <w:webHidden/>
          </w:rPr>
          <w:tab/>
        </w:r>
        <w:r w:rsidR="00DD4750">
          <w:rPr>
            <w:webHidden/>
          </w:rPr>
          <w:fldChar w:fldCharType="begin"/>
        </w:r>
        <w:r w:rsidR="00DD4750">
          <w:rPr>
            <w:webHidden/>
          </w:rPr>
          <w:instrText xml:space="preserve"> PAGEREF _Toc165036959 \h </w:instrText>
        </w:r>
        <w:r w:rsidR="00DD4750">
          <w:rPr>
            <w:webHidden/>
          </w:rPr>
        </w:r>
        <w:r w:rsidR="00DD4750">
          <w:rPr>
            <w:webHidden/>
          </w:rPr>
          <w:fldChar w:fldCharType="separate"/>
        </w:r>
        <w:r w:rsidR="00DD4750">
          <w:rPr>
            <w:webHidden/>
          </w:rPr>
          <w:t>67</w:t>
        </w:r>
        <w:r w:rsidR="00DD4750">
          <w:rPr>
            <w:webHidden/>
          </w:rPr>
          <w:fldChar w:fldCharType="end"/>
        </w:r>
      </w:hyperlink>
    </w:p>
    <w:p w14:paraId="638EC92E" w14:textId="068101F6" w:rsidR="00DD4750" w:rsidRDefault="00000000">
      <w:pPr>
        <w:pStyle w:val="TOC2"/>
        <w:rPr>
          <w:rFonts w:asciiTheme="minorHAnsi" w:eastAsiaTheme="minorEastAsia" w:hAnsiTheme="minorHAnsi" w:cstheme="minorBidi"/>
          <w:kern w:val="2"/>
          <w:sz w:val="22"/>
          <w:szCs w:val="22"/>
          <w14:ligatures w14:val="standardContextual"/>
        </w:rPr>
      </w:pPr>
      <w:hyperlink w:anchor="_Toc165036960" w:history="1">
        <w:r w:rsidR="00DD4750" w:rsidRPr="0089070B">
          <w:rPr>
            <w:rStyle w:val="Hyperlink"/>
          </w:rPr>
          <w:t>Improvement Area N1</w:t>
        </w:r>
        <w:r w:rsidR="00DD4750">
          <w:rPr>
            <w:webHidden/>
          </w:rPr>
          <w:tab/>
        </w:r>
        <w:r w:rsidR="00DD4750">
          <w:rPr>
            <w:webHidden/>
          </w:rPr>
          <w:fldChar w:fldCharType="begin"/>
        </w:r>
        <w:r w:rsidR="00DD4750">
          <w:rPr>
            <w:webHidden/>
          </w:rPr>
          <w:instrText xml:space="preserve"> PAGEREF _Toc165036960 \h </w:instrText>
        </w:r>
        <w:r w:rsidR="00DD4750">
          <w:rPr>
            <w:webHidden/>
          </w:rPr>
        </w:r>
        <w:r w:rsidR="00DD4750">
          <w:rPr>
            <w:webHidden/>
          </w:rPr>
          <w:fldChar w:fldCharType="separate"/>
        </w:r>
        <w:r w:rsidR="00DD4750">
          <w:rPr>
            <w:webHidden/>
          </w:rPr>
          <w:t>71</w:t>
        </w:r>
        <w:r w:rsidR="00DD4750">
          <w:rPr>
            <w:webHidden/>
          </w:rPr>
          <w:fldChar w:fldCharType="end"/>
        </w:r>
      </w:hyperlink>
    </w:p>
    <w:p w14:paraId="77C8CA98" w14:textId="6AC32663" w:rsidR="00DD4750" w:rsidRDefault="00000000">
      <w:pPr>
        <w:pStyle w:val="TOC2"/>
        <w:rPr>
          <w:rFonts w:asciiTheme="minorHAnsi" w:eastAsiaTheme="minorEastAsia" w:hAnsiTheme="minorHAnsi" w:cstheme="minorBidi"/>
          <w:kern w:val="2"/>
          <w:sz w:val="22"/>
          <w:szCs w:val="22"/>
          <w14:ligatures w14:val="standardContextual"/>
        </w:rPr>
      </w:pPr>
      <w:hyperlink w:anchor="_Toc165036961" w:history="1">
        <w:r w:rsidR="00DD4750" w:rsidRPr="0089070B">
          <w:rPr>
            <w:rStyle w:val="Hyperlink"/>
          </w:rPr>
          <w:t>Improvement Area N2</w:t>
        </w:r>
        <w:r w:rsidR="00DD4750">
          <w:rPr>
            <w:webHidden/>
          </w:rPr>
          <w:tab/>
        </w:r>
        <w:r w:rsidR="00DD4750">
          <w:rPr>
            <w:webHidden/>
          </w:rPr>
          <w:fldChar w:fldCharType="begin"/>
        </w:r>
        <w:r w:rsidR="00DD4750">
          <w:rPr>
            <w:webHidden/>
          </w:rPr>
          <w:instrText xml:space="preserve"> PAGEREF _Toc165036961 \h </w:instrText>
        </w:r>
        <w:r w:rsidR="00DD4750">
          <w:rPr>
            <w:webHidden/>
          </w:rPr>
        </w:r>
        <w:r w:rsidR="00DD4750">
          <w:rPr>
            <w:webHidden/>
          </w:rPr>
          <w:fldChar w:fldCharType="separate"/>
        </w:r>
        <w:r w:rsidR="00DD4750">
          <w:rPr>
            <w:webHidden/>
          </w:rPr>
          <w:t>75</w:t>
        </w:r>
        <w:r w:rsidR="00DD4750">
          <w:rPr>
            <w:webHidden/>
          </w:rPr>
          <w:fldChar w:fldCharType="end"/>
        </w:r>
      </w:hyperlink>
    </w:p>
    <w:p w14:paraId="6D1114BD" w14:textId="79DD032E" w:rsidR="00DD4750" w:rsidRDefault="00000000">
      <w:pPr>
        <w:pStyle w:val="TOC2"/>
        <w:rPr>
          <w:rFonts w:asciiTheme="minorHAnsi" w:eastAsiaTheme="minorEastAsia" w:hAnsiTheme="minorHAnsi" w:cstheme="minorBidi"/>
          <w:kern w:val="2"/>
          <w:sz w:val="22"/>
          <w:szCs w:val="22"/>
          <w14:ligatures w14:val="standardContextual"/>
        </w:rPr>
      </w:pPr>
      <w:hyperlink w:anchor="_Toc165036962" w:history="1">
        <w:r w:rsidR="00DD4750" w:rsidRPr="0089070B">
          <w:rPr>
            <w:rStyle w:val="Hyperlink"/>
          </w:rPr>
          <w:t>Improvement Area R1</w:t>
        </w:r>
        <w:r w:rsidR="00DD4750">
          <w:rPr>
            <w:webHidden/>
          </w:rPr>
          <w:tab/>
        </w:r>
        <w:r w:rsidR="00DD4750">
          <w:rPr>
            <w:webHidden/>
          </w:rPr>
          <w:fldChar w:fldCharType="begin"/>
        </w:r>
        <w:r w:rsidR="00DD4750">
          <w:rPr>
            <w:webHidden/>
          </w:rPr>
          <w:instrText xml:space="preserve"> PAGEREF _Toc165036962 \h </w:instrText>
        </w:r>
        <w:r w:rsidR="00DD4750">
          <w:rPr>
            <w:webHidden/>
          </w:rPr>
        </w:r>
        <w:r w:rsidR="00DD4750">
          <w:rPr>
            <w:webHidden/>
          </w:rPr>
          <w:fldChar w:fldCharType="separate"/>
        </w:r>
        <w:r w:rsidR="00DD4750">
          <w:rPr>
            <w:webHidden/>
          </w:rPr>
          <w:t>79</w:t>
        </w:r>
        <w:r w:rsidR="00DD4750">
          <w:rPr>
            <w:webHidden/>
          </w:rPr>
          <w:fldChar w:fldCharType="end"/>
        </w:r>
      </w:hyperlink>
    </w:p>
    <w:p w14:paraId="435589AD" w14:textId="25C6345E" w:rsidR="00DD4750" w:rsidRDefault="00000000">
      <w:pPr>
        <w:pStyle w:val="TOC2"/>
        <w:rPr>
          <w:rFonts w:asciiTheme="minorHAnsi" w:eastAsiaTheme="minorEastAsia" w:hAnsiTheme="minorHAnsi" w:cstheme="minorBidi"/>
          <w:kern w:val="2"/>
          <w:sz w:val="22"/>
          <w:szCs w:val="22"/>
          <w14:ligatures w14:val="standardContextual"/>
        </w:rPr>
      </w:pPr>
      <w:hyperlink w:anchor="_Toc165036963" w:history="1">
        <w:r w:rsidR="00DD4750" w:rsidRPr="0089070B">
          <w:rPr>
            <w:rStyle w:val="Hyperlink"/>
          </w:rPr>
          <w:t>Improvement Area R2</w:t>
        </w:r>
        <w:r w:rsidR="00DD4750">
          <w:rPr>
            <w:webHidden/>
          </w:rPr>
          <w:tab/>
        </w:r>
        <w:r w:rsidR="00DD4750">
          <w:rPr>
            <w:webHidden/>
          </w:rPr>
          <w:fldChar w:fldCharType="begin"/>
        </w:r>
        <w:r w:rsidR="00DD4750">
          <w:rPr>
            <w:webHidden/>
          </w:rPr>
          <w:instrText xml:space="preserve"> PAGEREF _Toc165036963 \h </w:instrText>
        </w:r>
        <w:r w:rsidR="00DD4750">
          <w:rPr>
            <w:webHidden/>
          </w:rPr>
        </w:r>
        <w:r w:rsidR="00DD4750">
          <w:rPr>
            <w:webHidden/>
          </w:rPr>
          <w:fldChar w:fldCharType="separate"/>
        </w:r>
        <w:r w:rsidR="00DD4750">
          <w:rPr>
            <w:webHidden/>
          </w:rPr>
          <w:t>83</w:t>
        </w:r>
        <w:r w:rsidR="00DD4750">
          <w:rPr>
            <w:webHidden/>
          </w:rPr>
          <w:fldChar w:fldCharType="end"/>
        </w:r>
      </w:hyperlink>
    </w:p>
    <w:p w14:paraId="438F84CB" w14:textId="75B50412" w:rsidR="00DD4750" w:rsidRDefault="00000000">
      <w:pPr>
        <w:pStyle w:val="TOC2"/>
        <w:rPr>
          <w:rFonts w:asciiTheme="minorHAnsi" w:eastAsiaTheme="minorEastAsia" w:hAnsiTheme="minorHAnsi" w:cstheme="minorBidi"/>
          <w:kern w:val="2"/>
          <w:sz w:val="22"/>
          <w:szCs w:val="22"/>
          <w14:ligatures w14:val="standardContextual"/>
        </w:rPr>
      </w:pPr>
      <w:hyperlink w:anchor="_Toc165036964" w:history="1">
        <w:r w:rsidR="00DD4750" w:rsidRPr="0089070B">
          <w:rPr>
            <w:rStyle w:val="Hyperlink"/>
          </w:rPr>
          <w:t>Improvement Area V1A</w:t>
        </w:r>
        <w:r w:rsidR="00DD4750">
          <w:rPr>
            <w:webHidden/>
          </w:rPr>
          <w:tab/>
        </w:r>
        <w:r w:rsidR="00DD4750">
          <w:rPr>
            <w:webHidden/>
          </w:rPr>
          <w:fldChar w:fldCharType="begin"/>
        </w:r>
        <w:r w:rsidR="00DD4750">
          <w:rPr>
            <w:webHidden/>
          </w:rPr>
          <w:instrText xml:space="preserve"> PAGEREF _Toc165036964 \h </w:instrText>
        </w:r>
        <w:r w:rsidR="00DD4750">
          <w:rPr>
            <w:webHidden/>
          </w:rPr>
        </w:r>
        <w:r w:rsidR="00DD4750">
          <w:rPr>
            <w:webHidden/>
          </w:rPr>
          <w:fldChar w:fldCharType="separate"/>
        </w:r>
        <w:r w:rsidR="00DD4750">
          <w:rPr>
            <w:webHidden/>
          </w:rPr>
          <w:t>87</w:t>
        </w:r>
        <w:r w:rsidR="00DD4750">
          <w:rPr>
            <w:webHidden/>
          </w:rPr>
          <w:fldChar w:fldCharType="end"/>
        </w:r>
      </w:hyperlink>
    </w:p>
    <w:p w14:paraId="73E63C81" w14:textId="2C01DFD1" w:rsidR="00DD4750" w:rsidRDefault="00000000">
      <w:pPr>
        <w:pStyle w:val="TOC1"/>
        <w:rPr>
          <w:rFonts w:asciiTheme="minorHAnsi" w:eastAsiaTheme="minorEastAsia" w:hAnsiTheme="minorHAnsi" w:cstheme="minorBidi"/>
          <w:kern w:val="2"/>
          <w:sz w:val="22"/>
          <w:szCs w:val="22"/>
          <w14:ligatures w14:val="standardContextual"/>
        </w:rPr>
      </w:pPr>
      <w:hyperlink w:anchor="_Toc165036965" w:history="1">
        <w:r w:rsidR="00DD4750" w:rsidRPr="0089070B">
          <w:rPr>
            <w:rStyle w:val="Hyperlink"/>
            <w:caps/>
          </w:rPr>
          <w:t>Estimated Assessed Value-to-Lien Ratios</w:t>
        </w:r>
        <w:r w:rsidR="00DD4750">
          <w:rPr>
            <w:webHidden/>
          </w:rPr>
          <w:tab/>
        </w:r>
        <w:r w:rsidR="00DD4750">
          <w:rPr>
            <w:webHidden/>
          </w:rPr>
          <w:fldChar w:fldCharType="begin"/>
        </w:r>
        <w:r w:rsidR="00DD4750">
          <w:rPr>
            <w:webHidden/>
          </w:rPr>
          <w:instrText xml:space="preserve"> PAGEREF _Toc165036965 \h </w:instrText>
        </w:r>
        <w:r w:rsidR="00DD4750">
          <w:rPr>
            <w:webHidden/>
          </w:rPr>
        </w:r>
        <w:r w:rsidR="00DD4750">
          <w:rPr>
            <w:webHidden/>
          </w:rPr>
          <w:fldChar w:fldCharType="separate"/>
        </w:r>
        <w:r w:rsidR="00DD4750">
          <w:rPr>
            <w:webHidden/>
          </w:rPr>
          <w:t>91</w:t>
        </w:r>
        <w:r w:rsidR="00DD4750">
          <w:rPr>
            <w:webHidden/>
          </w:rPr>
          <w:fldChar w:fldCharType="end"/>
        </w:r>
      </w:hyperlink>
    </w:p>
    <w:p w14:paraId="62AC1C1E" w14:textId="3EDCCC8C" w:rsidR="00DD4750" w:rsidRDefault="00000000">
      <w:pPr>
        <w:pStyle w:val="TOC1"/>
        <w:rPr>
          <w:rFonts w:asciiTheme="minorHAnsi" w:eastAsiaTheme="minorEastAsia" w:hAnsiTheme="minorHAnsi" w:cstheme="minorBidi"/>
          <w:kern w:val="2"/>
          <w:sz w:val="22"/>
          <w:szCs w:val="22"/>
          <w14:ligatures w14:val="standardContextual"/>
        </w:rPr>
      </w:pPr>
      <w:hyperlink w:anchor="_Toc165036966" w:history="1">
        <w:r w:rsidR="00DD4750" w:rsidRPr="0089070B">
          <w:rPr>
            <w:rStyle w:val="Hyperlink"/>
          </w:rPr>
          <w:t>SPECIAL RISK FACTORS</w:t>
        </w:r>
        <w:r w:rsidR="00DD4750">
          <w:rPr>
            <w:webHidden/>
          </w:rPr>
          <w:tab/>
        </w:r>
        <w:r w:rsidR="00DD4750">
          <w:rPr>
            <w:webHidden/>
          </w:rPr>
          <w:fldChar w:fldCharType="begin"/>
        </w:r>
        <w:r w:rsidR="00DD4750">
          <w:rPr>
            <w:webHidden/>
          </w:rPr>
          <w:instrText xml:space="preserve"> PAGEREF _Toc165036966 \h </w:instrText>
        </w:r>
        <w:r w:rsidR="00DD4750">
          <w:rPr>
            <w:webHidden/>
          </w:rPr>
        </w:r>
        <w:r w:rsidR="00DD4750">
          <w:rPr>
            <w:webHidden/>
          </w:rPr>
          <w:fldChar w:fldCharType="separate"/>
        </w:r>
        <w:r w:rsidR="00DD4750">
          <w:rPr>
            <w:webHidden/>
          </w:rPr>
          <w:t>92</w:t>
        </w:r>
        <w:r w:rsidR="00DD4750">
          <w:rPr>
            <w:webHidden/>
          </w:rPr>
          <w:fldChar w:fldCharType="end"/>
        </w:r>
      </w:hyperlink>
    </w:p>
    <w:p w14:paraId="7FBFA374" w14:textId="35C7B646" w:rsidR="00DD4750" w:rsidRDefault="00000000">
      <w:pPr>
        <w:pStyle w:val="TOC2"/>
        <w:rPr>
          <w:rFonts w:asciiTheme="minorHAnsi" w:eastAsiaTheme="minorEastAsia" w:hAnsiTheme="minorHAnsi" w:cstheme="minorBidi"/>
          <w:kern w:val="2"/>
          <w:sz w:val="22"/>
          <w:szCs w:val="22"/>
          <w14:ligatures w14:val="standardContextual"/>
        </w:rPr>
      </w:pPr>
      <w:hyperlink w:anchor="_Toc165036967" w:history="1">
        <w:r w:rsidR="00DD4750" w:rsidRPr="0089070B">
          <w:rPr>
            <w:rStyle w:val="Hyperlink"/>
          </w:rPr>
          <w:t>The Bonds are Limited Obligations of the Authority</w:t>
        </w:r>
        <w:r w:rsidR="00DD4750">
          <w:rPr>
            <w:webHidden/>
          </w:rPr>
          <w:tab/>
        </w:r>
        <w:r w:rsidR="00DD4750">
          <w:rPr>
            <w:webHidden/>
          </w:rPr>
          <w:fldChar w:fldCharType="begin"/>
        </w:r>
        <w:r w:rsidR="00DD4750">
          <w:rPr>
            <w:webHidden/>
          </w:rPr>
          <w:instrText xml:space="preserve"> PAGEREF _Toc165036967 \h </w:instrText>
        </w:r>
        <w:r w:rsidR="00DD4750">
          <w:rPr>
            <w:webHidden/>
          </w:rPr>
        </w:r>
        <w:r w:rsidR="00DD4750">
          <w:rPr>
            <w:webHidden/>
          </w:rPr>
          <w:fldChar w:fldCharType="separate"/>
        </w:r>
        <w:r w:rsidR="00DD4750">
          <w:rPr>
            <w:webHidden/>
          </w:rPr>
          <w:t>92</w:t>
        </w:r>
        <w:r w:rsidR="00DD4750">
          <w:rPr>
            <w:webHidden/>
          </w:rPr>
          <w:fldChar w:fldCharType="end"/>
        </w:r>
      </w:hyperlink>
    </w:p>
    <w:p w14:paraId="75EEA34E" w14:textId="5BEF5949" w:rsidR="00DD4750" w:rsidRDefault="00000000">
      <w:pPr>
        <w:pStyle w:val="TOC2"/>
        <w:rPr>
          <w:rFonts w:asciiTheme="minorHAnsi" w:eastAsiaTheme="minorEastAsia" w:hAnsiTheme="minorHAnsi" w:cstheme="minorBidi"/>
          <w:kern w:val="2"/>
          <w:sz w:val="22"/>
          <w:szCs w:val="22"/>
          <w14:ligatures w14:val="standardContextual"/>
        </w:rPr>
      </w:pPr>
      <w:hyperlink w:anchor="_Toc165036968" w:history="1">
        <w:r w:rsidR="00DD4750" w:rsidRPr="0089070B">
          <w:rPr>
            <w:rStyle w:val="Hyperlink"/>
          </w:rPr>
          <w:t>The Special Tax Refunding Bonds are Limited Obligations</w:t>
        </w:r>
        <w:r w:rsidR="00DD4750">
          <w:rPr>
            <w:webHidden/>
          </w:rPr>
          <w:tab/>
        </w:r>
        <w:r w:rsidR="00DD4750">
          <w:rPr>
            <w:webHidden/>
          </w:rPr>
          <w:fldChar w:fldCharType="begin"/>
        </w:r>
        <w:r w:rsidR="00DD4750">
          <w:rPr>
            <w:webHidden/>
          </w:rPr>
          <w:instrText xml:space="preserve"> PAGEREF _Toc165036968 \h </w:instrText>
        </w:r>
        <w:r w:rsidR="00DD4750">
          <w:rPr>
            <w:webHidden/>
          </w:rPr>
        </w:r>
        <w:r w:rsidR="00DD4750">
          <w:rPr>
            <w:webHidden/>
          </w:rPr>
          <w:fldChar w:fldCharType="separate"/>
        </w:r>
        <w:r w:rsidR="00DD4750">
          <w:rPr>
            <w:webHidden/>
          </w:rPr>
          <w:t>95</w:t>
        </w:r>
        <w:r w:rsidR="00DD4750">
          <w:rPr>
            <w:webHidden/>
          </w:rPr>
          <w:fldChar w:fldCharType="end"/>
        </w:r>
      </w:hyperlink>
    </w:p>
    <w:p w14:paraId="5EFBE570" w14:textId="6B550450" w:rsidR="00DD4750" w:rsidRDefault="00000000">
      <w:pPr>
        <w:pStyle w:val="TOC2"/>
        <w:rPr>
          <w:rFonts w:asciiTheme="minorHAnsi" w:eastAsiaTheme="minorEastAsia" w:hAnsiTheme="minorHAnsi" w:cstheme="minorBidi"/>
          <w:kern w:val="2"/>
          <w:sz w:val="22"/>
          <w:szCs w:val="22"/>
          <w14:ligatures w14:val="standardContextual"/>
        </w:rPr>
      </w:pPr>
      <w:hyperlink w:anchor="_Toc165036969" w:history="1">
        <w:r w:rsidR="00DD4750" w:rsidRPr="0089070B">
          <w:rPr>
            <w:rStyle w:val="Hyperlink"/>
          </w:rPr>
          <w:t>The Special Taxes are Not Personal Obligations of the Owners</w:t>
        </w:r>
        <w:r w:rsidR="00DD4750">
          <w:rPr>
            <w:webHidden/>
          </w:rPr>
          <w:tab/>
        </w:r>
        <w:r w:rsidR="00DD4750">
          <w:rPr>
            <w:webHidden/>
          </w:rPr>
          <w:fldChar w:fldCharType="begin"/>
        </w:r>
        <w:r w:rsidR="00DD4750">
          <w:rPr>
            <w:webHidden/>
          </w:rPr>
          <w:instrText xml:space="preserve"> PAGEREF _Toc165036969 \h </w:instrText>
        </w:r>
        <w:r w:rsidR="00DD4750">
          <w:rPr>
            <w:webHidden/>
          </w:rPr>
        </w:r>
        <w:r w:rsidR="00DD4750">
          <w:rPr>
            <w:webHidden/>
          </w:rPr>
          <w:fldChar w:fldCharType="separate"/>
        </w:r>
        <w:r w:rsidR="00DD4750">
          <w:rPr>
            <w:webHidden/>
          </w:rPr>
          <w:t>95</w:t>
        </w:r>
        <w:r w:rsidR="00DD4750">
          <w:rPr>
            <w:webHidden/>
          </w:rPr>
          <w:fldChar w:fldCharType="end"/>
        </w:r>
      </w:hyperlink>
    </w:p>
    <w:p w14:paraId="009DEE81" w14:textId="7E644716" w:rsidR="00DD4750" w:rsidRDefault="00000000">
      <w:pPr>
        <w:pStyle w:val="TOC2"/>
        <w:rPr>
          <w:rFonts w:asciiTheme="minorHAnsi" w:eastAsiaTheme="minorEastAsia" w:hAnsiTheme="minorHAnsi" w:cstheme="minorBidi"/>
          <w:kern w:val="2"/>
          <w:sz w:val="22"/>
          <w:szCs w:val="22"/>
          <w14:ligatures w14:val="standardContextual"/>
        </w:rPr>
      </w:pPr>
      <w:hyperlink w:anchor="_Toc165036970" w:history="1">
        <w:r w:rsidR="00DD4750" w:rsidRPr="0089070B">
          <w:rPr>
            <w:rStyle w:val="Hyperlink"/>
          </w:rPr>
          <w:t>Potential Early Redemption of Bonds from Prepayments</w:t>
        </w:r>
        <w:r w:rsidR="00DD4750">
          <w:rPr>
            <w:webHidden/>
          </w:rPr>
          <w:tab/>
        </w:r>
        <w:r w:rsidR="00DD4750">
          <w:rPr>
            <w:webHidden/>
          </w:rPr>
          <w:fldChar w:fldCharType="begin"/>
        </w:r>
        <w:r w:rsidR="00DD4750">
          <w:rPr>
            <w:webHidden/>
          </w:rPr>
          <w:instrText xml:space="preserve"> PAGEREF _Toc165036970 \h </w:instrText>
        </w:r>
        <w:r w:rsidR="00DD4750">
          <w:rPr>
            <w:webHidden/>
          </w:rPr>
        </w:r>
        <w:r w:rsidR="00DD4750">
          <w:rPr>
            <w:webHidden/>
          </w:rPr>
          <w:fldChar w:fldCharType="separate"/>
        </w:r>
        <w:r w:rsidR="00DD4750">
          <w:rPr>
            <w:webHidden/>
          </w:rPr>
          <w:t>95</w:t>
        </w:r>
        <w:r w:rsidR="00DD4750">
          <w:rPr>
            <w:webHidden/>
          </w:rPr>
          <w:fldChar w:fldCharType="end"/>
        </w:r>
      </w:hyperlink>
    </w:p>
    <w:p w14:paraId="45D38528" w14:textId="2E5067CF" w:rsidR="00DD4750" w:rsidRDefault="00000000">
      <w:pPr>
        <w:pStyle w:val="TOC2"/>
        <w:rPr>
          <w:rFonts w:asciiTheme="minorHAnsi" w:eastAsiaTheme="minorEastAsia" w:hAnsiTheme="minorHAnsi" w:cstheme="minorBidi"/>
          <w:kern w:val="2"/>
          <w:sz w:val="22"/>
          <w:szCs w:val="22"/>
          <w14:ligatures w14:val="standardContextual"/>
        </w:rPr>
      </w:pPr>
      <w:hyperlink w:anchor="_Toc165036971" w:history="1">
        <w:r w:rsidR="00DD4750" w:rsidRPr="0089070B">
          <w:rPr>
            <w:rStyle w:val="Hyperlink"/>
          </w:rPr>
          <w:t>Risks of Real Estate Secured Investments Generally</w:t>
        </w:r>
        <w:r w:rsidR="00DD4750">
          <w:rPr>
            <w:webHidden/>
          </w:rPr>
          <w:tab/>
        </w:r>
        <w:r w:rsidR="00DD4750">
          <w:rPr>
            <w:webHidden/>
          </w:rPr>
          <w:fldChar w:fldCharType="begin"/>
        </w:r>
        <w:r w:rsidR="00DD4750">
          <w:rPr>
            <w:webHidden/>
          </w:rPr>
          <w:instrText xml:space="preserve"> PAGEREF _Toc165036971 \h </w:instrText>
        </w:r>
        <w:r w:rsidR="00DD4750">
          <w:rPr>
            <w:webHidden/>
          </w:rPr>
        </w:r>
        <w:r w:rsidR="00DD4750">
          <w:rPr>
            <w:webHidden/>
          </w:rPr>
          <w:fldChar w:fldCharType="separate"/>
        </w:r>
        <w:r w:rsidR="00DD4750">
          <w:rPr>
            <w:webHidden/>
          </w:rPr>
          <w:t>95</w:t>
        </w:r>
        <w:r w:rsidR="00DD4750">
          <w:rPr>
            <w:webHidden/>
          </w:rPr>
          <w:fldChar w:fldCharType="end"/>
        </w:r>
      </w:hyperlink>
    </w:p>
    <w:p w14:paraId="5EA83582" w14:textId="75CA09C0" w:rsidR="00DD4750" w:rsidRDefault="00000000">
      <w:pPr>
        <w:pStyle w:val="TOC2"/>
        <w:rPr>
          <w:rFonts w:asciiTheme="minorHAnsi" w:eastAsiaTheme="minorEastAsia" w:hAnsiTheme="minorHAnsi" w:cstheme="minorBidi"/>
          <w:kern w:val="2"/>
          <w:sz w:val="22"/>
          <w:szCs w:val="22"/>
          <w14:ligatures w14:val="standardContextual"/>
        </w:rPr>
      </w:pPr>
      <w:hyperlink w:anchor="_Toc165036972" w:history="1">
        <w:r w:rsidR="00DD4750" w:rsidRPr="0089070B">
          <w:rPr>
            <w:rStyle w:val="Hyperlink"/>
          </w:rPr>
          <w:t>Insufficiency of Special Taxes</w:t>
        </w:r>
        <w:r w:rsidR="00DD4750">
          <w:rPr>
            <w:webHidden/>
          </w:rPr>
          <w:tab/>
        </w:r>
        <w:r w:rsidR="00DD4750">
          <w:rPr>
            <w:webHidden/>
          </w:rPr>
          <w:fldChar w:fldCharType="begin"/>
        </w:r>
        <w:r w:rsidR="00DD4750">
          <w:rPr>
            <w:webHidden/>
          </w:rPr>
          <w:instrText xml:space="preserve"> PAGEREF _Toc165036972 \h </w:instrText>
        </w:r>
        <w:r w:rsidR="00DD4750">
          <w:rPr>
            <w:webHidden/>
          </w:rPr>
        </w:r>
        <w:r w:rsidR="00DD4750">
          <w:rPr>
            <w:webHidden/>
          </w:rPr>
          <w:fldChar w:fldCharType="separate"/>
        </w:r>
        <w:r w:rsidR="00DD4750">
          <w:rPr>
            <w:webHidden/>
          </w:rPr>
          <w:t>96</w:t>
        </w:r>
        <w:r w:rsidR="00DD4750">
          <w:rPr>
            <w:webHidden/>
          </w:rPr>
          <w:fldChar w:fldCharType="end"/>
        </w:r>
      </w:hyperlink>
    </w:p>
    <w:p w14:paraId="7619A9B2" w14:textId="39C0924F" w:rsidR="00DD4750" w:rsidRDefault="00000000">
      <w:pPr>
        <w:pStyle w:val="TOC2"/>
        <w:rPr>
          <w:rFonts w:asciiTheme="minorHAnsi" w:eastAsiaTheme="minorEastAsia" w:hAnsiTheme="minorHAnsi" w:cstheme="minorBidi"/>
          <w:kern w:val="2"/>
          <w:sz w:val="22"/>
          <w:szCs w:val="22"/>
          <w14:ligatures w14:val="standardContextual"/>
        </w:rPr>
      </w:pPr>
      <w:hyperlink w:anchor="_Toc165036973" w:history="1">
        <w:r w:rsidR="00DD4750" w:rsidRPr="0089070B">
          <w:rPr>
            <w:rStyle w:val="Hyperlink"/>
          </w:rPr>
          <w:t>Bankruptcy and Foreclosure Delays</w:t>
        </w:r>
        <w:r w:rsidR="00DD4750">
          <w:rPr>
            <w:webHidden/>
          </w:rPr>
          <w:tab/>
        </w:r>
        <w:r w:rsidR="00DD4750">
          <w:rPr>
            <w:webHidden/>
          </w:rPr>
          <w:fldChar w:fldCharType="begin"/>
        </w:r>
        <w:r w:rsidR="00DD4750">
          <w:rPr>
            <w:webHidden/>
          </w:rPr>
          <w:instrText xml:space="preserve"> PAGEREF _Toc165036973 \h </w:instrText>
        </w:r>
        <w:r w:rsidR="00DD4750">
          <w:rPr>
            <w:webHidden/>
          </w:rPr>
        </w:r>
        <w:r w:rsidR="00DD4750">
          <w:rPr>
            <w:webHidden/>
          </w:rPr>
          <w:fldChar w:fldCharType="separate"/>
        </w:r>
        <w:r w:rsidR="00DD4750">
          <w:rPr>
            <w:webHidden/>
          </w:rPr>
          <w:t>96</w:t>
        </w:r>
        <w:r w:rsidR="00DD4750">
          <w:rPr>
            <w:webHidden/>
          </w:rPr>
          <w:fldChar w:fldCharType="end"/>
        </w:r>
      </w:hyperlink>
    </w:p>
    <w:p w14:paraId="518FF9F7" w14:textId="7D4728BF" w:rsidR="00DD4750" w:rsidRDefault="00000000">
      <w:pPr>
        <w:pStyle w:val="TOC2"/>
        <w:rPr>
          <w:rFonts w:asciiTheme="minorHAnsi" w:eastAsiaTheme="minorEastAsia" w:hAnsiTheme="minorHAnsi" w:cstheme="minorBidi"/>
          <w:kern w:val="2"/>
          <w:sz w:val="22"/>
          <w:szCs w:val="22"/>
          <w14:ligatures w14:val="standardContextual"/>
        </w:rPr>
      </w:pPr>
      <w:hyperlink w:anchor="_Toc165036974" w:history="1">
        <w:r w:rsidR="00DD4750" w:rsidRPr="0089070B">
          <w:rPr>
            <w:rStyle w:val="Hyperlink"/>
          </w:rPr>
          <w:t>FDIC/Federal Government Interests in Properties</w:t>
        </w:r>
        <w:r w:rsidR="00DD4750">
          <w:rPr>
            <w:webHidden/>
          </w:rPr>
          <w:tab/>
        </w:r>
        <w:r w:rsidR="00DD4750">
          <w:rPr>
            <w:webHidden/>
          </w:rPr>
          <w:fldChar w:fldCharType="begin"/>
        </w:r>
        <w:r w:rsidR="00DD4750">
          <w:rPr>
            <w:webHidden/>
          </w:rPr>
          <w:instrText xml:space="preserve"> PAGEREF _Toc165036974 \h </w:instrText>
        </w:r>
        <w:r w:rsidR="00DD4750">
          <w:rPr>
            <w:webHidden/>
          </w:rPr>
        </w:r>
        <w:r w:rsidR="00DD4750">
          <w:rPr>
            <w:webHidden/>
          </w:rPr>
          <w:fldChar w:fldCharType="separate"/>
        </w:r>
        <w:r w:rsidR="00DD4750">
          <w:rPr>
            <w:webHidden/>
          </w:rPr>
          <w:t>97</w:t>
        </w:r>
        <w:r w:rsidR="00DD4750">
          <w:rPr>
            <w:webHidden/>
          </w:rPr>
          <w:fldChar w:fldCharType="end"/>
        </w:r>
      </w:hyperlink>
    </w:p>
    <w:p w14:paraId="1B754C94" w14:textId="6863A1C9" w:rsidR="00DD4750" w:rsidRDefault="00000000">
      <w:pPr>
        <w:pStyle w:val="TOC2"/>
        <w:rPr>
          <w:rFonts w:asciiTheme="minorHAnsi" w:eastAsiaTheme="minorEastAsia" w:hAnsiTheme="minorHAnsi" w:cstheme="minorBidi"/>
          <w:kern w:val="2"/>
          <w:sz w:val="22"/>
          <w:szCs w:val="22"/>
          <w14:ligatures w14:val="standardContextual"/>
        </w:rPr>
      </w:pPr>
      <w:hyperlink w:anchor="_Toc165036975" w:history="1">
        <w:r w:rsidR="00DD4750" w:rsidRPr="0089070B">
          <w:rPr>
            <w:rStyle w:val="Hyperlink"/>
          </w:rPr>
          <w:t>Direct and Overlapping Debt</w:t>
        </w:r>
        <w:r w:rsidR="00DD4750">
          <w:rPr>
            <w:webHidden/>
          </w:rPr>
          <w:tab/>
        </w:r>
        <w:r w:rsidR="00DD4750">
          <w:rPr>
            <w:webHidden/>
          </w:rPr>
          <w:fldChar w:fldCharType="begin"/>
        </w:r>
        <w:r w:rsidR="00DD4750">
          <w:rPr>
            <w:webHidden/>
          </w:rPr>
          <w:instrText xml:space="preserve"> PAGEREF _Toc165036975 \h </w:instrText>
        </w:r>
        <w:r w:rsidR="00DD4750">
          <w:rPr>
            <w:webHidden/>
          </w:rPr>
        </w:r>
        <w:r w:rsidR="00DD4750">
          <w:rPr>
            <w:webHidden/>
          </w:rPr>
          <w:fldChar w:fldCharType="separate"/>
        </w:r>
        <w:r w:rsidR="00DD4750">
          <w:rPr>
            <w:webHidden/>
          </w:rPr>
          <w:t>98</w:t>
        </w:r>
        <w:r w:rsidR="00DD4750">
          <w:rPr>
            <w:webHidden/>
          </w:rPr>
          <w:fldChar w:fldCharType="end"/>
        </w:r>
      </w:hyperlink>
    </w:p>
    <w:p w14:paraId="7E07870E" w14:textId="3CF1BCA9" w:rsidR="00DD4750" w:rsidRDefault="00000000">
      <w:pPr>
        <w:pStyle w:val="TOC2"/>
        <w:rPr>
          <w:rFonts w:asciiTheme="minorHAnsi" w:eastAsiaTheme="minorEastAsia" w:hAnsiTheme="minorHAnsi" w:cstheme="minorBidi"/>
          <w:kern w:val="2"/>
          <w:sz w:val="22"/>
          <w:szCs w:val="22"/>
          <w14:ligatures w14:val="standardContextual"/>
        </w:rPr>
      </w:pPr>
      <w:hyperlink w:anchor="_Toc165036976" w:history="1">
        <w:r w:rsidR="00DD4750" w:rsidRPr="0089070B">
          <w:rPr>
            <w:rStyle w:val="Hyperlink"/>
          </w:rPr>
          <w:t>Disclosures to Future Purchasers</w:t>
        </w:r>
        <w:r w:rsidR="00DD4750">
          <w:rPr>
            <w:webHidden/>
          </w:rPr>
          <w:tab/>
        </w:r>
        <w:r w:rsidR="00DD4750">
          <w:rPr>
            <w:webHidden/>
          </w:rPr>
          <w:fldChar w:fldCharType="begin"/>
        </w:r>
        <w:r w:rsidR="00DD4750">
          <w:rPr>
            <w:webHidden/>
          </w:rPr>
          <w:instrText xml:space="preserve"> PAGEREF _Toc165036976 \h </w:instrText>
        </w:r>
        <w:r w:rsidR="00DD4750">
          <w:rPr>
            <w:webHidden/>
          </w:rPr>
        </w:r>
        <w:r w:rsidR="00DD4750">
          <w:rPr>
            <w:webHidden/>
          </w:rPr>
          <w:fldChar w:fldCharType="separate"/>
        </w:r>
        <w:r w:rsidR="00DD4750">
          <w:rPr>
            <w:webHidden/>
          </w:rPr>
          <w:t>99</w:t>
        </w:r>
        <w:r w:rsidR="00DD4750">
          <w:rPr>
            <w:webHidden/>
          </w:rPr>
          <w:fldChar w:fldCharType="end"/>
        </w:r>
      </w:hyperlink>
    </w:p>
    <w:p w14:paraId="01D51442" w14:textId="41AF2617" w:rsidR="00DD4750" w:rsidRDefault="00000000">
      <w:pPr>
        <w:pStyle w:val="TOC2"/>
        <w:rPr>
          <w:rFonts w:asciiTheme="minorHAnsi" w:eastAsiaTheme="minorEastAsia" w:hAnsiTheme="minorHAnsi" w:cstheme="minorBidi"/>
          <w:kern w:val="2"/>
          <w:sz w:val="22"/>
          <w:szCs w:val="22"/>
          <w14:ligatures w14:val="standardContextual"/>
        </w:rPr>
      </w:pPr>
      <w:hyperlink w:anchor="_Toc165036977" w:history="1">
        <w:r w:rsidR="00DD4750" w:rsidRPr="0089070B">
          <w:rPr>
            <w:rStyle w:val="Hyperlink"/>
          </w:rPr>
          <w:t>Natural Disasters</w:t>
        </w:r>
        <w:r w:rsidR="00DD4750">
          <w:rPr>
            <w:webHidden/>
          </w:rPr>
          <w:tab/>
        </w:r>
        <w:r w:rsidR="00DD4750">
          <w:rPr>
            <w:webHidden/>
          </w:rPr>
          <w:fldChar w:fldCharType="begin"/>
        </w:r>
        <w:r w:rsidR="00DD4750">
          <w:rPr>
            <w:webHidden/>
          </w:rPr>
          <w:instrText xml:space="preserve"> PAGEREF _Toc165036977 \h </w:instrText>
        </w:r>
        <w:r w:rsidR="00DD4750">
          <w:rPr>
            <w:webHidden/>
          </w:rPr>
        </w:r>
        <w:r w:rsidR="00DD4750">
          <w:rPr>
            <w:webHidden/>
          </w:rPr>
          <w:fldChar w:fldCharType="separate"/>
        </w:r>
        <w:r w:rsidR="00DD4750">
          <w:rPr>
            <w:webHidden/>
          </w:rPr>
          <w:t>99</w:t>
        </w:r>
        <w:r w:rsidR="00DD4750">
          <w:rPr>
            <w:webHidden/>
          </w:rPr>
          <w:fldChar w:fldCharType="end"/>
        </w:r>
      </w:hyperlink>
    </w:p>
    <w:p w14:paraId="6676D84E" w14:textId="2A1844C9" w:rsidR="00DD4750" w:rsidRDefault="00000000">
      <w:pPr>
        <w:pStyle w:val="TOC2"/>
        <w:rPr>
          <w:rFonts w:asciiTheme="minorHAnsi" w:eastAsiaTheme="minorEastAsia" w:hAnsiTheme="minorHAnsi" w:cstheme="minorBidi"/>
          <w:kern w:val="2"/>
          <w:sz w:val="22"/>
          <w:szCs w:val="22"/>
          <w14:ligatures w14:val="standardContextual"/>
        </w:rPr>
      </w:pPr>
      <w:hyperlink w:anchor="_Toc165036978" w:history="1">
        <w:r w:rsidR="00DD4750" w:rsidRPr="0089070B">
          <w:rPr>
            <w:rStyle w:val="Hyperlink"/>
          </w:rPr>
          <w:t>Property Values</w:t>
        </w:r>
        <w:r w:rsidR="00DD4750">
          <w:rPr>
            <w:webHidden/>
          </w:rPr>
          <w:tab/>
        </w:r>
        <w:r w:rsidR="00DD4750">
          <w:rPr>
            <w:webHidden/>
          </w:rPr>
          <w:fldChar w:fldCharType="begin"/>
        </w:r>
        <w:r w:rsidR="00DD4750">
          <w:rPr>
            <w:webHidden/>
          </w:rPr>
          <w:instrText xml:space="preserve"> PAGEREF _Toc165036978 \h </w:instrText>
        </w:r>
        <w:r w:rsidR="00DD4750">
          <w:rPr>
            <w:webHidden/>
          </w:rPr>
        </w:r>
        <w:r w:rsidR="00DD4750">
          <w:rPr>
            <w:webHidden/>
          </w:rPr>
          <w:fldChar w:fldCharType="separate"/>
        </w:r>
        <w:r w:rsidR="00DD4750">
          <w:rPr>
            <w:webHidden/>
          </w:rPr>
          <w:t>100</w:t>
        </w:r>
        <w:r w:rsidR="00DD4750">
          <w:rPr>
            <w:webHidden/>
          </w:rPr>
          <w:fldChar w:fldCharType="end"/>
        </w:r>
      </w:hyperlink>
    </w:p>
    <w:p w14:paraId="7855083E" w14:textId="69BEEAB4" w:rsidR="00DD4750" w:rsidRDefault="00000000">
      <w:pPr>
        <w:pStyle w:val="TOC2"/>
        <w:rPr>
          <w:rFonts w:asciiTheme="minorHAnsi" w:eastAsiaTheme="minorEastAsia" w:hAnsiTheme="minorHAnsi" w:cstheme="minorBidi"/>
          <w:kern w:val="2"/>
          <w:sz w:val="22"/>
          <w:szCs w:val="22"/>
          <w14:ligatures w14:val="standardContextual"/>
        </w:rPr>
      </w:pPr>
      <w:hyperlink w:anchor="_Toc165036979" w:history="1">
        <w:r w:rsidR="00DD4750" w:rsidRPr="0089070B">
          <w:rPr>
            <w:rStyle w:val="Hyperlink"/>
          </w:rPr>
          <w:t>Hazardous Substances</w:t>
        </w:r>
        <w:r w:rsidR="00DD4750">
          <w:rPr>
            <w:webHidden/>
          </w:rPr>
          <w:tab/>
        </w:r>
        <w:r w:rsidR="00DD4750">
          <w:rPr>
            <w:webHidden/>
          </w:rPr>
          <w:fldChar w:fldCharType="begin"/>
        </w:r>
        <w:r w:rsidR="00DD4750">
          <w:rPr>
            <w:webHidden/>
          </w:rPr>
          <w:instrText xml:space="preserve"> PAGEREF _Toc165036979 \h </w:instrText>
        </w:r>
        <w:r w:rsidR="00DD4750">
          <w:rPr>
            <w:webHidden/>
          </w:rPr>
        </w:r>
        <w:r w:rsidR="00DD4750">
          <w:rPr>
            <w:webHidden/>
          </w:rPr>
          <w:fldChar w:fldCharType="separate"/>
        </w:r>
        <w:r w:rsidR="00DD4750">
          <w:rPr>
            <w:webHidden/>
          </w:rPr>
          <w:t>100</w:t>
        </w:r>
        <w:r w:rsidR="00DD4750">
          <w:rPr>
            <w:webHidden/>
          </w:rPr>
          <w:fldChar w:fldCharType="end"/>
        </w:r>
      </w:hyperlink>
    </w:p>
    <w:p w14:paraId="712A368B" w14:textId="7572D250" w:rsidR="00DD4750" w:rsidRDefault="00000000">
      <w:pPr>
        <w:pStyle w:val="TOC2"/>
        <w:rPr>
          <w:rFonts w:asciiTheme="minorHAnsi" w:eastAsiaTheme="minorEastAsia" w:hAnsiTheme="minorHAnsi" w:cstheme="minorBidi"/>
          <w:kern w:val="2"/>
          <w:sz w:val="22"/>
          <w:szCs w:val="22"/>
          <w14:ligatures w14:val="standardContextual"/>
        </w:rPr>
      </w:pPr>
      <w:hyperlink w:anchor="_Toc165036980" w:history="1">
        <w:r w:rsidR="00DD4750" w:rsidRPr="0089070B">
          <w:rPr>
            <w:rStyle w:val="Hyperlink"/>
          </w:rPr>
          <w:t>Cumulative Burden of Parity Taxes and Special Assessments</w:t>
        </w:r>
        <w:r w:rsidR="00DD4750">
          <w:rPr>
            <w:webHidden/>
          </w:rPr>
          <w:tab/>
        </w:r>
        <w:r w:rsidR="00DD4750">
          <w:rPr>
            <w:webHidden/>
          </w:rPr>
          <w:fldChar w:fldCharType="begin"/>
        </w:r>
        <w:r w:rsidR="00DD4750">
          <w:rPr>
            <w:webHidden/>
          </w:rPr>
          <w:instrText xml:space="preserve"> PAGEREF _Toc165036980 \h </w:instrText>
        </w:r>
        <w:r w:rsidR="00DD4750">
          <w:rPr>
            <w:webHidden/>
          </w:rPr>
        </w:r>
        <w:r w:rsidR="00DD4750">
          <w:rPr>
            <w:webHidden/>
          </w:rPr>
          <w:fldChar w:fldCharType="separate"/>
        </w:r>
        <w:r w:rsidR="00DD4750">
          <w:rPr>
            <w:webHidden/>
          </w:rPr>
          <w:t>101</w:t>
        </w:r>
        <w:r w:rsidR="00DD4750">
          <w:rPr>
            <w:webHidden/>
          </w:rPr>
          <w:fldChar w:fldCharType="end"/>
        </w:r>
      </w:hyperlink>
    </w:p>
    <w:p w14:paraId="7B7B74CB" w14:textId="29F89531" w:rsidR="00DD4750" w:rsidRDefault="00000000">
      <w:pPr>
        <w:pStyle w:val="TOC2"/>
        <w:rPr>
          <w:rFonts w:asciiTheme="minorHAnsi" w:eastAsiaTheme="minorEastAsia" w:hAnsiTheme="minorHAnsi" w:cstheme="minorBidi"/>
          <w:kern w:val="2"/>
          <w:sz w:val="22"/>
          <w:szCs w:val="22"/>
          <w14:ligatures w14:val="standardContextual"/>
        </w:rPr>
      </w:pPr>
      <w:hyperlink w:anchor="_Toc165036981" w:history="1">
        <w:r w:rsidR="00DD4750" w:rsidRPr="0089070B">
          <w:rPr>
            <w:rStyle w:val="Hyperlink"/>
          </w:rPr>
          <w:t>Cyber Security</w:t>
        </w:r>
        <w:r w:rsidR="00DD4750">
          <w:rPr>
            <w:webHidden/>
          </w:rPr>
          <w:tab/>
        </w:r>
        <w:r w:rsidR="00DD4750">
          <w:rPr>
            <w:webHidden/>
          </w:rPr>
          <w:fldChar w:fldCharType="begin"/>
        </w:r>
        <w:r w:rsidR="00DD4750">
          <w:rPr>
            <w:webHidden/>
          </w:rPr>
          <w:instrText xml:space="preserve"> PAGEREF _Toc165036981 \h </w:instrText>
        </w:r>
        <w:r w:rsidR="00DD4750">
          <w:rPr>
            <w:webHidden/>
          </w:rPr>
        </w:r>
        <w:r w:rsidR="00DD4750">
          <w:rPr>
            <w:webHidden/>
          </w:rPr>
          <w:fldChar w:fldCharType="separate"/>
        </w:r>
        <w:r w:rsidR="00DD4750">
          <w:rPr>
            <w:webHidden/>
          </w:rPr>
          <w:t>101</w:t>
        </w:r>
        <w:r w:rsidR="00DD4750">
          <w:rPr>
            <w:webHidden/>
          </w:rPr>
          <w:fldChar w:fldCharType="end"/>
        </w:r>
      </w:hyperlink>
    </w:p>
    <w:p w14:paraId="4A3C8B27" w14:textId="614A36E8" w:rsidR="00DD4750" w:rsidRDefault="00000000">
      <w:pPr>
        <w:pStyle w:val="TOC2"/>
        <w:rPr>
          <w:rFonts w:asciiTheme="minorHAnsi" w:eastAsiaTheme="minorEastAsia" w:hAnsiTheme="minorHAnsi" w:cstheme="minorBidi"/>
          <w:kern w:val="2"/>
          <w:sz w:val="22"/>
          <w:szCs w:val="22"/>
          <w14:ligatures w14:val="standardContextual"/>
        </w:rPr>
      </w:pPr>
      <w:hyperlink w:anchor="_Toc165036982" w:history="1">
        <w:r w:rsidR="00DD4750" w:rsidRPr="0089070B">
          <w:rPr>
            <w:rStyle w:val="Hyperlink"/>
          </w:rPr>
          <w:t>Loss of Tax Exemption</w:t>
        </w:r>
        <w:r w:rsidR="00DD4750">
          <w:rPr>
            <w:webHidden/>
          </w:rPr>
          <w:tab/>
        </w:r>
        <w:r w:rsidR="00DD4750">
          <w:rPr>
            <w:webHidden/>
          </w:rPr>
          <w:fldChar w:fldCharType="begin"/>
        </w:r>
        <w:r w:rsidR="00DD4750">
          <w:rPr>
            <w:webHidden/>
          </w:rPr>
          <w:instrText xml:space="preserve"> PAGEREF _Toc165036982 \h </w:instrText>
        </w:r>
        <w:r w:rsidR="00DD4750">
          <w:rPr>
            <w:webHidden/>
          </w:rPr>
        </w:r>
        <w:r w:rsidR="00DD4750">
          <w:rPr>
            <w:webHidden/>
          </w:rPr>
          <w:fldChar w:fldCharType="separate"/>
        </w:r>
        <w:r w:rsidR="00DD4750">
          <w:rPr>
            <w:webHidden/>
          </w:rPr>
          <w:t>101</w:t>
        </w:r>
        <w:r w:rsidR="00DD4750">
          <w:rPr>
            <w:webHidden/>
          </w:rPr>
          <w:fldChar w:fldCharType="end"/>
        </w:r>
      </w:hyperlink>
    </w:p>
    <w:p w14:paraId="0FB3374E" w14:textId="3E1227AB" w:rsidR="00DD4750" w:rsidRDefault="00000000">
      <w:pPr>
        <w:pStyle w:val="TOC2"/>
        <w:rPr>
          <w:rFonts w:asciiTheme="minorHAnsi" w:eastAsiaTheme="minorEastAsia" w:hAnsiTheme="minorHAnsi" w:cstheme="minorBidi"/>
          <w:kern w:val="2"/>
          <w:sz w:val="22"/>
          <w:szCs w:val="22"/>
          <w14:ligatures w14:val="standardContextual"/>
        </w:rPr>
      </w:pPr>
      <w:hyperlink w:anchor="_Toc165036983" w:history="1">
        <w:r w:rsidR="00DD4750" w:rsidRPr="0089070B">
          <w:rPr>
            <w:rStyle w:val="Hyperlink"/>
          </w:rPr>
          <w:t>California Constitution Article XIIIC and Article XIIID</w:t>
        </w:r>
        <w:r w:rsidR="00DD4750">
          <w:rPr>
            <w:webHidden/>
          </w:rPr>
          <w:tab/>
        </w:r>
        <w:r w:rsidR="00DD4750">
          <w:rPr>
            <w:webHidden/>
          </w:rPr>
          <w:fldChar w:fldCharType="begin"/>
        </w:r>
        <w:r w:rsidR="00DD4750">
          <w:rPr>
            <w:webHidden/>
          </w:rPr>
          <w:instrText xml:space="preserve"> PAGEREF _Toc165036983 \h </w:instrText>
        </w:r>
        <w:r w:rsidR="00DD4750">
          <w:rPr>
            <w:webHidden/>
          </w:rPr>
        </w:r>
        <w:r w:rsidR="00DD4750">
          <w:rPr>
            <w:webHidden/>
          </w:rPr>
          <w:fldChar w:fldCharType="separate"/>
        </w:r>
        <w:r w:rsidR="00DD4750">
          <w:rPr>
            <w:webHidden/>
          </w:rPr>
          <w:t>102</w:t>
        </w:r>
        <w:r w:rsidR="00DD4750">
          <w:rPr>
            <w:webHidden/>
          </w:rPr>
          <w:fldChar w:fldCharType="end"/>
        </w:r>
      </w:hyperlink>
    </w:p>
    <w:p w14:paraId="695D6088" w14:textId="2700B397" w:rsidR="00DD4750" w:rsidRDefault="00000000">
      <w:pPr>
        <w:pStyle w:val="TOC2"/>
        <w:rPr>
          <w:rFonts w:asciiTheme="minorHAnsi" w:eastAsiaTheme="minorEastAsia" w:hAnsiTheme="minorHAnsi" w:cstheme="minorBidi"/>
          <w:kern w:val="2"/>
          <w:sz w:val="22"/>
          <w:szCs w:val="22"/>
          <w14:ligatures w14:val="standardContextual"/>
        </w:rPr>
      </w:pPr>
      <w:hyperlink w:anchor="_Toc165036984" w:history="1">
        <w:r w:rsidR="00DD4750" w:rsidRPr="0089070B">
          <w:rPr>
            <w:rStyle w:val="Hyperlink"/>
          </w:rPr>
          <w:t>Litigation with Respect to Community Facilities Districts</w:t>
        </w:r>
        <w:r w:rsidR="00DD4750">
          <w:rPr>
            <w:webHidden/>
          </w:rPr>
          <w:tab/>
        </w:r>
        <w:r w:rsidR="00DD4750">
          <w:rPr>
            <w:webHidden/>
          </w:rPr>
          <w:fldChar w:fldCharType="begin"/>
        </w:r>
        <w:r w:rsidR="00DD4750">
          <w:rPr>
            <w:webHidden/>
          </w:rPr>
          <w:instrText xml:space="preserve"> PAGEREF _Toc165036984 \h </w:instrText>
        </w:r>
        <w:r w:rsidR="00DD4750">
          <w:rPr>
            <w:webHidden/>
          </w:rPr>
        </w:r>
        <w:r w:rsidR="00DD4750">
          <w:rPr>
            <w:webHidden/>
          </w:rPr>
          <w:fldChar w:fldCharType="separate"/>
        </w:r>
        <w:r w:rsidR="00DD4750">
          <w:rPr>
            <w:webHidden/>
          </w:rPr>
          <w:t>103</w:t>
        </w:r>
        <w:r w:rsidR="00DD4750">
          <w:rPr>
            <w:webHidden/>
          </w:rPr>
          <w:fldChar w:fldCharType="end"/>
        </w:r>
      </w:hyperlink>
    </w:p>
    <w:p w14:paraId="3E4D4043" w14:textId="5C931878" w:rsidR="00DD4750" w:rsidRDefault="00000000">
      <w:pPr>
        <w:pStyle w:val="TOC2"/>
        <w:rPr>
          <w:rFonts w:asciiTheme="minorHAnsi" w:eastAsiaTheme="minorEastAsia" w:hAnsiTheme="minorHAnsi" w:cstheme="minorBidi"/>
          <w:kern w:val="2"/>
          <w:sz w:val="22"/>
          <w:szCs w:val="22"/>
          <w14:ligatures w14:val="standardContextual"/>
        </w:rPr>
      </w:pPr>
      <w:hyperlink w:anchor="_Toc165036985" w:history="1">
        <w:r w:rsidR="00DD4750" w:rsidRPr="0089070B">
          <w:rPr>
            <w:rStyle w:val="Hyperlink"/>
          </w:rPr>
          <w:t>No Acceleration</w:t>
        </w:r>
        <w:r w:rsidR="00DD4750">
          <w:rPr>
            <w:webHidden/>
          </w:rPr>
          <w:tab/>
        </w:r>
        <w:r w:rsidR="00DD4750">
          <w:rPr>
            <w:webHidden/>
          </w:rPr>
          <w:fldChar w:fldCharType="begin"/>
        </w:r>
        <w:r w:rsidR="00DD4750">
          <w:rPr>
            <w:webHidden/>
          </w:rPr>
          <w:instrText xml:space="preserve"> PAGEREF _Toc165036985 \h </w:instrText>
        </w:r>
        <w:r w:rsidR="00DD4750">
          <w:rPr>
            <w:webHidden/>
          </w:rPr>
        </w:r>
        <w:r w:rsidR="00DD4750">
          <w:rPr>
            <w:webHidden/>
          </w:rPr>
          <w:fldChar w:fldCharType="separate"/>
        </w:r>
        <w:r w:rsidR="00DD4750">
          <w:rPr>
            <w:webHidden/>
          </w:rPr>
          <w:t>104</w:t>
        </w:r>
        <w:r w:rsidR="00DD4750">
          <w:rPr>
            <w:webHidden/>
          </w:rPr>
          <w:fldChar w:fldCharType="end"/>
        </w:r>
      </w:hyperlink>
    </w:p>
    <w:p w14:paraId="34A711AC" w14:textId="74487F33" w:rsidR="00DD4750" w:rsidRDefault="00000000">
      <w:pPr>
        <w:pStyle w:val="TOC2"/>
        <w:rPr>
          <w:rFonts w:asciiTheme="minorHAnsi" w:eastAsiaTheme="minorEastAsia" w:hAnsiTheme="minorHAnsi" w:cstheme="minorBidi"/>
          <w:kern w:val="2"/>
          <w:sz w:val="22"/>
          <w:szCs w:val="22"/>
          <w14:ligatures w14:val="standardContextual"/>
        </w:rPr>
      </w:pPr>
      <w:hyperlink w:anchor="_Toc165036986" w:history="1">
        <w:r w:rsidR="00DD4750" w:rsidRPr="0089070B">
          <w:rPr>
            <w:rStyle w:val="Hyperlink"/>
          </w:rPr>
          <w:t>Limited Secondary Market</w:t>
        </w:r>
        <w:r w:rsidR="00DD4750">
          <w:rPr>
            <w:webHidden/>
          </w:rPr>
          <w:tab/>
        </w:r>
        <w:r w:rsidR="00DD4750">
          <w:rPr>
            <w:webHidden/>
          </w:rPr>
          <w:fldChar w:fldCharType="begin"/>
        </w:r>
        <w:r w:rsidR="00DD4750">
          <w:rPr>
            <w:webHidden/>
          </w:rPr>
          <w:instrText xml:space="preserve"> PAGEREF _Toc165036986 \h </w:instrText>
        </w:r>
        <w:r w:rsidR="00DD4750">
          <w:rPr>
            <w:webHidden/>
          </w:rPr>
        </w:r>
        <w:r w:rsidR="00DD4750">
          <w:rPr>
            <w:webHidden/>
          </w:rPr>
          <w:fldChar w:fldCharType="separate"/>
        </w:r>
        <w:r w:rsidR="00DD4750">
          <w:rPr>
            <w:webHidden/>
          </w:rPr>
          <w:t>104</w:t>
        </w:r>
        <w:r w:rsidR="00DD4750">
          <w:rPr>
            <w:webHidden/>
          </w:rPr>
          <w:fldChar w:fldCharType="end"/>
        </w:r>
      </w:hyperlink>
    </w:p>
    <w:p w14:paraId="085DCA54" w14:textId="6383285F" w:rsidR="00DD4750" w:rsidRDefault="00000000">
      <w:pPr>
        <w:pStyle w:val="TOC2"/>
        <w:rPr>
          <w:rFonts w:asciiTheme="minorHAnsi" w:eastAsiaTheme="minorEastAsia" w:hAnsiTheme="minorHAnsi" w:cstheme="minorBidi"/>
          <w:kern w:val="2"/>
          <w:sz w:val="22"/>
          <w:szCs w:val="22"/>
          <w14:ligatures w14:val="standardContextual"/>
        </w:rPr>
      </w:pPr>
      <w:hyperlink w:anchor="_Toc165036987" w:history="1">
        <w:r w:rsidR="00DD4750" w:rsidRPr="0089070B">
          <w:rPr>
            <w:rStyle w:val="Hyperlink"/>
          </w:rPr>
          <w:t>Limitations on Remedies</w:t>
        </w:r>
        <w:r w:rsidR="00DD4750">
          <w:rPr>
            <w:webHidden/>
          </w:rPr>
          <w:tab/>
        </w:r>
        <w:r w:rsidR="00DD4750">
          <w:rPr>
            <w:webHidden/>
          </w:rPr>
          <w:fldChar w:fldCharType="begin"/>
        </w:r>
        <w:r w:rsidR="00DD4750">
          <w:rPr>
            <w:webHidden/>
          </w:rPr>
          <w:instrText xml:space="preserve"> PAGEREF _Toc165036987 \h </w:instrText>
        </w:r>
        <w:r w:rsidR="00DD4750">
          <w:rPr>
            <w:webHidden/>
          </w:rPr>
        </w:r>
        <w:r w:rsidR="00DD4750">
          <w:rPr>
            <w:webHidden/>
          </w:rPr>
          <w:fldChar w:fldCharType="separate"/>
        </w:r>
        <w:r w:rsidR="00DD4750">
          <w:rPr>
            <w:webHidden/>
          </w:rPr>
          <w:t>104</w:t>
        </w:r>
        <w:r w:rsidR="00DD4750">
          <w:rPr>
            <w:webHidden/>
          </w:rPr>
          <w:fldChar w:fldCharType="end"/>
        </w:r>
      </w:hyperlink>
    </w:p>
    <w:p w14:paraId="1127C000" w14:textId="29BC1497" w:rsidR="00DD4750" w:rsidRDefault="00000000">
      <w:pPr>
        <w:pStyle w:val="TOC2"/>
        <w:rPr>
          <w:rFonts w:asciiTheme="minorHAnsi" w:eastAsiaTheme="minorEastAsia" w:hAnsiTheme="minorHAnsi" w:cstheme="minorBidi"/>
          <w:kern w:val="2"/>
          <w:sz w:val="22"/>
          <w:szCs w:val="22"/>
          <w14:ligatures w14:val="standardContextual"/>
        </w:rPr>
      </w:pPr>
      <w:hyperlink w:anchor="_Toc165036988" w:history="1">
        <w:r w:rsidR="00DD4750" w:rsidRPr="0089070B">
          <w:rPr>
            <w:rStyle w:val="Hyperlink"/>
          </w:rPr>
          <w:t>Risks Associated with Bond Insurance</w:t>
        </w:r>
        <w:r w:rsidR="00DD4750">
          <w:rPr>
            <w:webHidden/>
          </w:rPr>
          <w:tab/>
        </w:r>
        <w:r w:rsidR="00DD4750">
          <w:rPr>
            <w:webHidden/>
          </w:rPr>
          <w:fldChar w:fldCharType="begin"/>
        </w:r>
        <w:r w:rsidR="00DD4750">
          <w:rPr>
            <w:webHidden/>
          </w:rPr>
          <w:instrText xml:space="preserve"> PAGEREF _Toc165036988 \h </w:instrText>
        </w:r>
        <w:r w:rsidR="00DD4750">
          <w:rPr>
            <w:webHidden/>
          </w:rPr>
        </w:r>
        <w:r w:rsidR="00DD4750">
          <w:rPr>
            <w:webHidden/>
          </w:rPr>
          <w:fldChar w:fldCharType="separate"/>
        </w:r>
        <w:r w:rsidR="00DD4750">
          <w:rPr>
            <w:webHidden/>
          </w:rPr>
          <w:t>105</w:t>
        </w:r>
        <w:r w:rsidR="00DD4750">
          <w:rPr>
            <w:webHidden/>
          </w:rPr>
          <w:fldChar w:fldCharType="end"/>
        </w:r>
      </w:hyperlink>
    </w:p>
    <w:p w14:paraId="3CFD7E6A" w14:textId="3F7A70BA" w:rsidR="00DD4750" w:rsidRDefault="00000000">
      <w:pPr>
        <w:pStyle w:val="TOC1"/>
        <w:rPr>
          <w:rFonts w:asciiTheme="minorHAnsi" w:eastAsiaTheme="minorEastAsia" w:hAnsiTheme="minorHAnsi" w:cstheme="minorBidi"/>
          <w:kern w:val="2"/>
          <w:sz w:val="22"/>
          <w:szCs w:val="22"/>
          <w14:ligatures w14:val="standardContextual"/>
        </w:rPr>
      </w:pPr>
      <w:hyperlink w:anchor="_Toc165036989" w:history="1">
        <w:r w:rsidR="00DD4750" w:rsidRPr="0089070B">
          <w:rPr>
            <w:rStyle w:val="Hyperlink"/>
          </w:rPr>
          <w:t>CONCLUDING INFORMATION</w:t>
        </w:r>
        <w:r w:rsidR="00DD4750">
          <w:rPr>
            <w:webHidden/>
          </w:rPr>
          <w:tab/>
        </w:r>
        <w:r w:rsidR="00DD4750">
          <w:rPr>
            <w:webHidden/>
          </w:rPr>
          <w:fldChar w:fldCharType="begin"/>
        </w:r>
        <w:r w:rsidR="00DD4750">
          <w:rPr>
            <w:webHidden/>
          </w:rPr>
          <w:instrText xml:space="preserve"> PAGEREF _Toc165036989 \h </w:instrText>
        </w:r>
        <w:r w:rsidR="00DD4750">
          <w:rPr>
            <w:webHidden/>
          </w:rPr>
        </w:r>
        <w:r w:rsidR="00DD4750">
          <w:rPr>
            <w:webHidden/>
          </w:rPr>
          <w:fldChar w:fldCharType="separate"/>
        </w:r>
        <w:r w:rsidR="00DD4750">
          <w:rPr>
            <w:webHidden/>
          </w:rPr>
          <w:t>105</w:t>
        </w:r>
        <w:r w:rsidR="00DD4750">
          <w:rPr>
            <w:webHidden/>
          </w:rPr>
          <w:fldChar w:fldCharType="end"/>
        </w:r>
      </w:hyperlink>
    </w:p>
    <w:p w14:paraId="63E78E1C" w14:textId="081E98D1" w:rsidR="00DD4750" w:rsidRDefault="00000000">
      <w:pPr>
        <w:pStyle w:val="TOC2"/>
        <w:rPr>
          <w:rFonts w:asciiTheme="minorHAnsi" w:eastAsiaTheme="minorEastAsia" w:hAnsiTheme="minorHAnsi" w:cstheme="minorBidi"/>
          <w:kern w:val="2"/>
          <w:sz w:val="22"/>
          <w:szCs w:val="22"/>
          <w14:ligatures w14:val="standardContextual"/>
        </w:rPr>
      </w:pPr>
      <w:hyperlink w:anchor="_Toc165036990" w:history="1">
        <w:r w:rsidR="00DD4750" w:rsidRPr="0089070B">
          <w:rPr>
            <w:rStyle w:val="Hyperlink"/>
          </w:rPr>
          <w:t>Underwriting</w:t>
        </w:r>
        <w:r w:rsidR="00DD4750">
          <w:rPr>
            <w:webHidden/>
          </w:rPr>
          <w:tab/>
        </w:r>
        <w:r w:rsidR="00DD4750">
          <w:rPr>
            <w:webHidden/>
          </w:rPr>
          <w:fldChar w:fldCharType="begin"/>
        </w:r>
        <w:r w:rsidR="00DD4750">
          <w:rPr>
            <w:webHidden/>
          </w:rPr>
          <w:instrText xml:space="preserve"> PAGEREF _Toc165036990 \h </w:instrText>
        </w:r>
        <w:r w:rsidR="00DD4750">
          <w:rPr>
            <w:webHidden/>
          </w:rPr>
        </w:r>
        <w:r w:rsidR="00DD4750">
          <w:rPr>
            <w:webHidden/>
          </w:rPr>
          <w:fldChar w:fldCharType="separate"/>
        </w:r>
        <w:r w:rsidR="00DD4750">
          <w:rPr>
            <w:webHidden/>
          </w:rPr>
          <w:t>105</w:t>
        </w:r>
        <w:r w:rsidR="00DD4750">
          <w:rPr>
            <w:webHidden/>
          </w:rPr>
          <w:fldChar w:fldCharType="end"/>
        </w:r>
      </w:hyperlink>
    </w:p>
    <w:p w14:paraId="4543ADB3" w14:textId="69C34A34" w:rsidR="00DD4750" w:rsidRDefault="00000000">
      <w:pPr>
        <w:pStyle w:val="TOC2"/>
        <w:rPr>
          <w:rFonts w:asciiTheme="minorHAnsi" w:eastAsiaTheme="minorEastAsia" w:hAnsiTheme="minorHAnsi" w:cstheme="minorBidi"/>
          <w:kern w:val="2"/>
          <w:sz w:val="22"/>
          <w:szCs w:val="22"/>
          <w14:ligatures w14:val="standardContextual"/>
        </w:rPr>
      </w:pPr>
      <w:hyperlink w:anchor="_Toc165036991" w:history="1">
        <w:r w:rsidR="00DD4750" w:rsidRPr="0089070B">
          <w:rPr>
            <w:rStyle w:val="Hyperlink"/>
          </w:rPr>
          <w:t>Municipal Advisor</w:t>
        </w:r>
        <w:r w:rsidR="00DD4750">
          <w:rPr>
            <w:webHidden/>
          </w:rPr>
          <w:tab/>
        </w:r>
        <w:r w:rsidR="00DD4750">
          <w:rPr>
            <w:webHidden/>
          </w:rPr>
          <w:fldChar w:fldCharType="begin"/>
        </w:r>
        <w:r w:rsidR="00DD4750">
          <w:rPr>
            <w:webHidden/>
          </w:rPr>
          <w:instrText xml:space="preserve"> PAGEREF _Toc165036991 \h </w:instrText>
        </w:r>
        <w:r w:rsidR="00DD4750">
          <w:rPr>
            <w:webHidden/>
          </w:rPr>
        </w:r>
        <w:r w:rsidR="00DD4750">
          <w:rPr>
            <w:webHidden/>
          </w:rPr>
          <w:fldChar w:fldCharType="separate"/>
        </w:r>
        <w:r w:rsidR="00DD4750">
          <w:rPr>
            <w:webHidden/>
          </w:rPr>
          <w:t>106</w:t>
        </w:r>
        <w:r w:rsidR="00DD4750">
          <w:rPr>
            <w:webHidden/>
          </w:rPr>
          <w:fldChar w:fldCharType="end"/>
        </w:r>
      </w:hyperlink>
    </w:p>
    <w:p w14:paraId="506B8A96" w14:textId="0144EDEF" w:rsidR="00DD4750" w:rsidRDefault="00000000">
      <w:pPr>
        <w:pStyle w:val="TOC2"/>
        <w:rPr>
          <w:rFonts w:asciiTheme="minorHAnsi" w:eastAsiaTheme="minorEastAsia" w:hAnsiTheme="minorHAnsi" w:cstheme="minorBidi"/>
          <w:kern w:val="2"/>
          <w:sz w:val="22"/>
          <w:szCs w:val="22"/>
          <w14:ligatures w14:val="standardContextual"/>
        </w:rPr>
      </w:pPr>
      <w:hyperlink w:anchor="_Toc165036992" w:history="1">
        <w:r w:rsidR="00DD4750" w:rsidRPr="0089070B">
          <w:rPr>
            <w:rStyle w:val="Hyperlink"/>
          </w:rPr>
          <w:t>Legal Opinion; Legal Matters</w:t>
        </w:r>
        <w:r w:rsidR="00DD4750">
          <w:rPr>
            <w:webHidden/>
          </w:rPr>
          <w:tab/>
        </w:r>
        <w:r w:rsidR="00DD4750">
          <w:rPr>
            <w:webHidden/>
          </w:rPr>
          <w:fldChar w:fldCharType="begin"/>
        </w:r>
        <w:r w:rsidR="00DD4750">
          <w:rPr>
            <w:webHidden/>
          </w:rPr>
          <w:instrText xml:space="preserve"> PAGEREF _Toc165036992 \h </w:instrText>
        </w:r>
        <w:r w:rsidR="00DD4750">
          <w:rPr>
            <w:webHidden/>
          </w:rPr>
        </w:r>
        <w:r w:rsidR="00DD4750">
          <w:rPr>
            <w:webHidden/>
          </w:rPr>
          <w:fldChar w:fldCharType="separate"/>
        </w:r>
        <w:r w:rsidR="00DD4750">
          <w:rPr>
            <w:webHidden/>
          </w:rPr>
          <w:t>106</w:t>
        </w:r>
        <w:r w:rsidR="00DD4750">
          <w:rPr>
            <w:webHidden/>
          </w:rPr>
          <w:fldChar w:fldCharType="end"/>
        </w:r>
      </w:hyperlink>
    </w:p>
    <w:p w14:paraId="48B07F2C" w14:textId="5A0B95BA" w:rsidR="00DD4750" w:rsidRDefault="00000000">
      <w:pPr>
        <w:pStyle w:val="TOC2"/>
        <w:rPr>
          <w:rFonts w:asciiTheme="minorHAnsi" w:eastAsiaTheme="minorEastAsia" w:hAnsiTheme="minorHAnsi" w:cstheme="minorBidi"/>
          <w:kern w:val="2"/>
          <w:sz w:val="22"/>
          <w:szCs w:val="22"/>
          <w14:ligatures w14:val="standardContextual"/>
        </w:rPr>
      </w:pPr>
      <w:hyperlink w:anchor="_Toc165036993" w:history="1">
        <w:r w:rsidR="00DD4750" w:rsidRPr="0089070B">
          <w:rPr>
            <w:rStyle w:val="Hyperlink"/>
          </w:rPr>
          <w:t>Tax Matters</w:t>
        </w:r>
        <w:r w:rsidR="00DD4750">
          <w:rPr>
            <w:webHidden/>
          </w:rPr>
          <w:tab/>
        </w:r>
        <w:r w:rsidR="00DD4750">
          <w:rPr>
            <w:webHidden/>
          </w:rPr>
          <w:fldChar w:fldCharType="begin"/>
        </w:r>
        <w:r w:rsidR="00DD4750">
          <w:rPr>
            <w:webHidden/>
          </w:rPr>
          <w:instrText xml:space="preserve"> PAGEREF _Toc165036993 \h </w:instrText>
        </w:r>
        <w:r w:rsidR="00DD4750">
          <w:rPr>
            <w:webHidden/>
          </w:rPr>
        </w:r>
        <w:r w:rsidR="00DD4750">
          <w:rPr>
            <w:webHidden/>
          </w:rPr>
          <w:fldChar w:fldCharType="separate"/>
        </w:r>
        <w:r w:rsidR="00DD4750">
          <w:rPr>
            <w:webHidden/>
          </w:rPr>
          <w:t>106</w:t>
        </w:r>
        <w:r w:rsidR="00DD4750">
          <w:rPr>
            <w:webHidden/>
          </w:rPr>
          <w:fldChar w:fldCharType="end"/>
        </w:r>
      </w:hyperlink>
    </w:p>
    <w:p w14:paraId="360B9D4B" w14:textId="15B9EDAC" w:rsidR="00DD4750" w:rsidRDefault="00000000">
      <w:pPr>
        <w:pStyle w:val="TOC2"/>
        <w:rPr>
          <w:rFonts w:asciiTheme="minorHAnsi" w:eastAsiaTheme="minorEastAsia" w:hAnsiTheme="minorHAnsi" w:cstheme="minorBidi"/>
          <w:kern w:val="2"/>
          <w:sz w:val="22"/>
          <w:szCs w:val="22"/>
          <w14:ligatures w14:val="standardContextual"/>
        </w:rPr>
      </w:pPr>
      <w:hyperlink w:anchor="_Toc165036994" w:history="1">
        <w:r w:rsidR="00DD4750" w:rsidRPr="0089070B">
          <w:rPr>
            <w:rStyle w:val="Hyperlink"/>
          </w:rPr>
          <w:t>No Litigation</w:t>
        </w:r>
        <w:r w:rsidR="00DD4750">
          <w:rPr>
            <w:webHidden/>
          </w:rPr>
          <w:tab/>
        </w:r>
        <w:r w:rsidR="00DD4750">
          <w:rPr>
            <w:webHidden/>
          </w:rPr>
          <w:fldChar w:fldCharType="begin"/>
        </w:r>
        <w:r w:rsidR="00DD4750">
          <w:rPr>
            <w:webHidden/>
          </w:rPr>
          <w:instrText xml:space="preserve"> PAGEREF _Toc165036994 \h </w:instrText>
        </w:r>
        <w:r w:rsidR="00DD4750">
          <w:rPr>
            <w:webHidden/>
          </w:rPr>
        </w:r>
        <w:r w:rsidR="00DD4750">
          <w:rPr>
            <w:webHidden/>
          </w:rPr>
          <w:fldChar w:fldCharType="separate"/>
        </w:r>
        <w:r w:rsidR="00DD4750">
          <w:rPr>
            <w:webHidden/>
          </w:rPr>
          <w:t>108</w:t>
        </w:r>
        <w:r w:rsidR="00DD4750">
          <w:rPr>
            <w:webHidden/>
          </w:rPr>
          <w:fldChar w:fldCharType="end"/>
        </w:r>
      </w:hyperlink>
    </w:p>
    <w:p w14:paraId="769E05B5" w14:textId="3CB72797" w:rsidR="00DD4750" w:rsidRDefault="00000000">
      <w:pPr>
        <w:pStyle w:val="TOC2"/>
        <w:rPr>
          <w:rFonts w:asciiTheme="minorHAnsi" w:eastAsiaTheme="minorEastAsia" w:hAnsiTheme="minorHAnsi" w:cstheme="minorBidi"/>
          <w:kern w:val="2"/>
          <w:sz w:val="22"/>
          <w:szCs w:val="22"/>
          <w14:ligatures w14:val="standardContextual"/>
        </w:rPr>
      </w:pPr>
      <w:hyperlink w:anchor="_Toc165036995" w:history="1">
        <w:r w:rsidR="00DD4750" w:rsidRPr="0089070B">
          <w:rPr>
            <w:rStyle w:val="Hyperlink"/>
          </w:rPr>
          <w:t>Rating</w:t>
        </w:r>
        <w:r w:rsidR="00DD4750">
          <w:rPr>
            <w:webHidden/>
          </w:rPr>
          <w:tab/>
        </w:r>
        <w:r w:rsidR="00DD4750">
          <w:rPr>
            <w:webHidden/>
          </w:rPr>
          <w:fldChar w:fldCharType="begin"/>
        </w:r>
        <w:r w:rsidR="00DD4750">
          <w:rPr>
            <w:webHidden/>
          </w:rPr>
          <w:instrText xml:space="preserve"> PAGEREF _Toc165036995 \h </w:instrText>
        </w:r>
        <w:r w:rsidR="00DD4750">
          <w:rPr>
            <w:webHidden/>
          </w:rPr>
        </w:r>
        <w:r w:rsidR="00DD4750">
          <w:rPr>
            <w:webHidden/>
          </w:rPr>
          <w:fldChar w:fldCharType="separate"/>
        </w:r>
        <w:r w:rsidR="00DD4750">
          <w:rPr>
            <w:webHidden/>
          </w:rPr>
          <w:t>108</w:t>
        </w:r>
        <w:r w:rsidR="00DD4750">
          <w:rPr>
            <w:webHidden/>
          </w:rPr>
          <w:fldChar w:fldCharType="end"/>
        </w:r>
      </w:hyperlink>
    </w:p>
    <w:p w14:paraId="274DEB30" w14:textId="42322A66" w:rsidR="00DD4750" w:rsidRDefault="00000000">
      <w:pPr>
        <w:pStyle w:val="TOC2"/>
        <w:rPr>
          <w:rFonts w:asciiTheme="minorHAnsi" w:eastAsiaTheme="minorEastAsia" w:hAnsiTheme="minorHAnsi" w:cstheme="minorBidi"/>
          <w:kern w:val="2"/>
          <w:sz w:val="22"/>
          <w:szCs w:val="22"/>
          <w14:ligatures w14:val="standardContextual"/>
        </w:rPr>
      </w:pPr>
      <w:hyperlink w:anchor="_Toc165036996" w:history="1">
        <w:r w:rsidR="00DD4750" w:rsidRPr="0089070B">
          <w:rPr>
            <w:rStyle w:val="Hyperlink"/>
          </w:rPr>
          <w:t>Continuing Disclosure</w:t>
        </w:r>
        <w:r w:rsidR="00DD4750">
          <w:rPr>
            <w:webHidden/>
          </w:rPr>
          <w:tab/>
        </w:r>
        <w:r w:rsidR="00DD4750">
          <w:rPr>
            <w:webHidden/>
          </w:rPr>
          <w:fldChar w:fldCharType="begin"/>
        </w:r>
        <w:r w:rsidR="00DD4750">
          <w:rPr>
            <w:webHidden/>
          </w:rPr>
          <w:instrText xml:space="preserve"> PAGEREF _Toc165036996 \h </w:instrText>
        </w:r>
        <w:r w:rsidR="00DD4750">
          <w:rPr>
            <w:webHidden/>
          </w:rPr>
        </w:r>
        <w:r w:rsidR="00DD4750">
          <w:rPr>
            <w:webHidden/>
          </w:rPr>
          <w:fldChar w:fldCharType="separate"/>
        </w:r>
        <w:r w:rsidR="00DD4750">
          <w:rPr>
            <w:webHidden/>
          </w:rPr>
          <w:t>108</w:t>
        </w:r>
        <w:r w:rsidR="00DD4750">
          <w:rPr>
            <w:webHidden/>
          </w:rPr>
          <w:fldChar w:fldCharType="end"/>
        </w:r>
      </w:hyperlink>
    </w:p>
    <w:p w14:paraId="734462C8" w14:textId="28123E73" w:rsidR="00DD4750" w:rsidRDefault="00000000">
      <w:pPr>
        <w:pStyle w:val="TOC2"/>
        <w:rPr>
          <w:rFonts w:asciiTheme="minorHAnsi" w:eastAsiaTheme="minorEastAsia" w:hAnsiTheme="minorHAnsi" w:cstheme="minorBidi"/>
          <w:kern w:val="2"/>
          <w:sz w:val="22"/>
          <w:szCs w:val="22"/>
          <w14:ligatures w14:val="standardContextual"/>
        </w:rPr>
      </w:pPr>
      <w:hyperlink w:anchor="_Toc165036997" w:history="1">
        <w:r w:rsidR="00DD4750" w:rsidRPr="0089070B">
          <w:rPr>
            <w:rStyle w:val="Hyperlink"/>
          </w:rPr>
          <w:t>Miscellaneous</w:t>
        </w:r>
        <w:r w:rsidR="00DD4750">
          <w:rPr>
            <w:webHidden/>
          </w:rPr>
          <w:tab/>
        </w:r>
        <w:r w:rsidR="00DD4750">
          <w:rPr>
            <w:webHidden/>
          </w:rPr>
          <w:fldChar w:fldCharType="begin"/>
        </w:r>
        <w:r w:rsidR="00DD4750">
          <w:rPr>
            <w:webHidden/>
          </w:rPr>
          <w:instrText xml:space="preserve"> PAGEREF _Toc165036997 \h </w:instrText>
        </w:r>
        <w:r w:rsidR="00DD4750">
          <w:rPr>
            <w:webHidden/>
          </w:rPr>
        </w:r>
        <w:r w:rsidR="00DD4750">
          <w:rPr>
            <w:webHidden/>
          </w:rPr>
          <w:fldChar w:fldCharType="separate"/>
        </w:r>
        <w:r w:rsidR="00DD4750">
          <w:rPr>
            <w:webHidden/>
          </w:rPr>
          <w:t>108</w:t>
        </w:r>
        <w:r w:rsidR="00DD4750">
          <w:rPr>
            <w:webHidden/>
          </w:rPr>
          <w:fldChar w:fldCharType="end"/>
        </w:r>
      </w:hyperlink>
    </w:p>
    <w:p w14:paraId="5ED9F6AE" w14:textId="737A0CB3" w:rsidR="00823086" w:rsidRDefault="00DD4750">
      <w:pPr>
        <w:tabs>
          <w:tab w:val="left" w:pos="720"/>
          <w:tab w:val="right" w:leader="dot" w:pos="4410"/>
        </w:tabs>
        <w:spacing w:line="210" w:lineRule="exact"/>
        <w:rPr>
          <w:sz w:val="20"/>
        </w:rPr>
      </w:pPr>
      <w:r>
        <w:rPr>
          <w:noProof/>
          <w:sz w:val="20"/>
          <w:szCs w:val="18"/>
        </w:rPr>
        <w:fldChar w:fldCharType="end"/>
      </w:r>
    </w:p>
    <w:p w14:paraId="6AD9608D" w14:textId="77777777" w:rsidR="00823086" w:rsidRDefault="00823086">
      <w:pPr>
        <w:pStyle w:val="BodyText"/>
        <w:tabs>
          <w:tab w:val="right" w:leader="dot" w:pos="4680"/>
          <w:tab w:val="right" w:leader="dot" w:pos="9360"/>
        </w:tabs>
        <w:spacing w:after="0" w:line="210" w:lineRule="exact"/>
        <w:ind w:left="360" w:hanging="360"/>
        <w:jc w:val="left"/>
        <w:rPr>
          <w:sz w:val="20"/>
          <w:szCs w:val="20"/>
        </w:rPr>
      </w:pPr>
      <w:r>
        <w:rPr>
          <w:sz w:val="20"/>
          <w:szCs w:val="20"/>
        </w:rPr>
        <w:t>APPENDIX A—INFORMATION REGARDING THE CITY OF SAN MARCOS</w:t>
      </w:r>
      <w:r>
        <w:rPr>
          <w:sz w:val="20"/>
          <w:szCs w:val="20"/>
        </w:rPr>
        <w:tab/>
        <w:t>A-1</w:t>
      </w:r>
    </w:p>
    <w:p w14:paraId="3059FE47" w14:textId="77777777" w:rsidR="00823086" w:rsidRDefault="00823086">
      <w:pPr>
        <w:pStyle w:val="BodyText"/>
        <w:tabs>
          <w:tab w:val="right" w:leader="dot" w:pos="4680"/>
          <w:tab w:val="right" w:leader="dot" w:pos="9360"/>
        </w:tabs>
        <w:spacing w:after="0" w:line="210" w:lineRule="exact"/>
        <w:ind w:left="360" w:hanging="360"/>
        <w:jc w:val="left"/>
        <w:rPr>
          <w:sz w:val="20"/>
          <w:szCs w:val="20"/>
        </w:rPr>
      </w:pPr>
      <w:r>
        <w:rPr>
          <w:sz w:val="20"/>
          <w:szCs w:val="20"/>
        </w:rPr>
        <w:t>APPENDIX B—SUMMARY OF CERTAIN PROVISIONS OF BOND DOCUMENTS</w:t>
      </w:r>
      <w:r>
        <w:rPr>
          <w:sz w:val="20"/>
          <w:szCs w:val="20"/>
        </w:rPr>
        <w:tab/>
        <w:t>B-1</w:t>
      </w:r>
    </w:p>
    <w:p w14:paraId="077CC9C8" w14:textId="77777777" w:rsidR="00823086" w:rsidRDefault="00823086">
      <w:pPr>
        <w:pStyle w:val="BodyText"/>
        <w:tabs>
          <w:tab w:val="right" w:leader="dot" w:pos="4680"/>
          <w:tab w:val="right" w:leader="dot" w:pos="9360"/>
        </w:tabs>
        <w:spacing w:after="0" w:line="210" w:lineRule="exact"/>
        <w:ind w:left="360" w:hanging="360"/>
        <w:jc w:val="left"/>
        <w:rPr>
          <w:sz w:val="20"/>
          <w:szCs w:val="20"/>
        </w:rPr>
      </w:pPr>
      <w:r>
        <w:rPr>
          <w:sz w:val="20"/>
          <w:szCs w:val="20"/>
        </w:rPr>
        <w:t>APPENDIX C—FORM OF BOND COUNSEL OPINION</w:t>
      </w:r>
      <w:r>
        <w:rPr>
          <w:sz w:val="20"/>
          <w:szCs w:val="20"/>
        </w:rPr>
        <w:tab/>
        <w:t>C-1</w:t>
      </w:r>
    </w:p>
    <w:p w14:paraId="5955A4EB" w14:textId="77777777" w:rsidR="00823086" w:rsidRDefault="00823086">
      <w:pPr>
        <w:pStyle w:val="BodyText"/>
        <w:tabs>
          <w:tab w:val="right" w:leader="dot" w:pos="4680"/>
          <w:tab w:val="right" w:leader="dot" w:pos="9360"/>
        </w:tabs>
        <w:spacing w:after="0" w:line="210" w:lineRule="exact"/>
        <w:ind w:left="360" w:hanging="360"/>
        <w:jc w:val="left"/>
        <w:rPr>
          <w:sz w:val="20"/>
          <w:szCs w:val="20"/>
        </w:rPr>
      </w:pPr>
      <w:r>
        <w:rPr>
          <w:sz w:val="20"/>
          <w:szCs w:val="20"/>
        </w:rPr>
        <w:t>APPENDIX D—FORM OF CONTINUING DISCLOSURE AGREEMENT</w:t>
      </w:r>
      <w:r>
        <w:rPr>
          <w:sz w:val="20"/>
          <w:szCs w:val="20"/>
        </w:rPr>
        <w:tab/>
        <w:t>D-1</w:t>
      </w:r>
    </w:p>
    <w:p w14:paraId="45A4AC1A" w14:textId="77777777" w:rsidR="00823086" w:rsidRDefault="00823086">
      <w:pPr>
        <w:tabs>
          <w:tab w:val="right" w:leader="dot" w:pos="4680"/>
          <w:tab w:val="right" w:leader="dot" w:pos="9360"/>
        </w:tabs>
        <w:spacing w:line="210" w:lineRule="exact"/>
        <w:ind w:left="360" w:hanging="360"/>
        <w:rPr>
          <w:sz w:val="20"/>
          <w:szCs w:val="20"/>
        </w:rPr>
      </w:pPr>
      <w:r>
        <w:rPr>
          <w:sz w:val="20"/>
          <w:szCs w:val="20"/>
        </w:rPr>
        <w:t>APPENDIX E—INFORMATION CONCERNING DTC</w:t>
      </w:r>
      <w:r>
        <w:rPr>
          <w:sz w:val="20"/>
          <w:szCs w:val="20"/>
        </w:rPr>
        <w:tab/>
        <w:t>E-1</w:t>
      </w:r>
    </w:p>
    <w:p w14:paraId="596B4E64" w14:textId="77777777" w:rsidR="00823086" w:rsidRDefault="00823086">
      <w:pPr>
        <w:tabs>
          <w:tab w:val="right" w:leader="dot" w:pos="4680"/>
          <w:tab w:val="right" w:leader="dot" w:pos="9360"/>
        </w:tabs>
        <w:spacing w:line="210" w:lineRule="exact"/>
        <w:ind w:left="360" w:hanging="360"/>
        <w:rPr>
          <w:sz w:val="20"/>
          <w:szCs w:val="20"/>
        </w:rPr>
      </w:pPr>
      <w:r>
        <w:rPr>
          <w:sz w:val="20"/>
          <w:szCs w:val="20"/>
        </w:rPr>
        <w:t>APPENDIX F—FORM OF RATES AND METHODS OF APPORTIONMENT</w:t>
      </w:r>
      <w:r>
        <w:rPr>
          <w:sz w:val="20"/>
          <w:szCs w:val="20"/>
        </w:rPr>
        <w:tab/>
        <w:t>F-1</w:t>
      </w:r>
    </w:p>
    <w:p w14:paraId="04AB3038" w14:textId="77777777" w:rsidR="00823086" w:rsidRDefault="00823086" w:rsidP="00AB21F5">
      <w:pPr>
        <w:tabs>
          <w:tab w:val="right" w:leader="dot" w:pos="4680"/>
          <w:tab w:val="right" w:leader="dot" w:pos="9360"/>
        </w:tabs>
        <w:spacing w:line="210" w:lineRule="exact"/>
        <w:ind w:left="360" w:hanging="360"/>
        <w:rPr>
          <w:sz w:val="20"/>
          <w:szCs w:val="20"/>
        </w:rPr>
      </w:pPr>
      <w:r>
        <w:rPr>
          <w:sz w:val="20"/>
          <w:szCs w:val="20"/>
        </w:rPr>
        <w:t>APPENDIX G—SPECIMEN MUNICIPAL BOND INSURANCE POLICY</w:t>
      </w:r>
      <w:r>
        <w:rPr>
          <w:sz w:val="20"/>
          <w:szCs w:val="20"/>
        </w:rPr>
        <w:tab/>
        <w:t>G-1</w:t>
      </w:r>
    </w:p>
    <w:p w14:paraId="3665784F" w14:textId="77777777" w:rsidR="00823086" w:rsidRDefault="00823086"/>
    <w:p w14:paraId="6DC54FBB" w14:textId="77777777" w:rsidR="00823086" w:rsidRDefault="00823086">
      <w:pPr>
        <w:tabs>
          <w:tab w:val="right" w:leader="dot" w:pos="4320"/>
          <w:tab w:val="right" w:leader="dot" w:pos="9360"/>
        </w:tabs>
        <w:ind w:left="1350" w:right="1260" w:hanging="1350"/>
        <w:rPr>
          <w:sz w:val="20"/>
        </w:rPr>
        <w:sectPr w:rsidR="00823086" w:rsidSect="00845AF5">
          <w:headerReference w:type="default" r:id="rId17"/>
          <w:footerReference w:type="default" r:id="rId18"/>
          <w:headerReference w:type="first" r:id="rId19"/>
          <w:footerReference w:type="first" r:id="rId20"/>
          <w:footnotePr>
            <w:numFmt w:val="chicago"/>
            <w:numRestart w:val="eachPage"/>
          </w:footnotePr>
          <w:pgSz w:w="12240" w:h="15840" w:code="1"/>
          <w:pgMar w:top="1440" w:right="1440" w:bottom="1440" w:left="1440" w:header="720" w:footer="720" w:gutter="0"/>
          <w:pgNumType w:fmt="lowerRoman" w:start="1"/>
          <w:cols w:num="2" w:space="360"/>
          <w:titlePg/>
        </w:sectPr>
      </w:pPr>
    </w:p>
    <w:p w14:paraId="45909B64" w14:textId="77777777" w:rsidR="00823086" w:rsidRDefault="00823086">
      <w:pPr>
        <w:spacing w:after="480"/>
        <w:jc w:val="center"/>
        <w:rPr>
          <w:b/>
        </w:rPr>
      </w:pPr>
      <w:r>
        <w:rPr>
          <w:b/>
        </w:rPr>
        <w:lastRenderedPageBreak/>
        <w:t>[AREA MAP]</w:t>
      </w:r>
    </w:p>
    <w:p w14:paraId="57A618E1" w14:textId="77777777" w:rsidR="00823086" w:rsidRDefault="00823086">
      <w:pPr>
        <w:spacing w:after="480"/>
        <w:jc w:val="center"/>
        <w:rPr>
          <w:b/>
        </w:rPr>
        <w:sectPr w:rsidR="00823086" w:rsidSect="00845AF5">
          <w:footerReference w:type="default" r:id="rId21"/>
          <w:headerReference w:type="first" r:id="rId22"/>
          <w:footerReference w:type="first" r:id="rId23"/>
          <w:footnotePr>
            <w:numFmt w:val="chicago"/>
            <w:numRestart w:val="eachPage"/>
          </w:footnotePr>
          <w:pgSz w:w="12240" w:h="15840" w:code="1"/>
          <w:pgMar w:top="1440" w:right="1440" w:bottom="1440" w:left="1440" w:header="720" w:footer="720" w:gutter="0"/>
          <w:cols w:space="720"/>
          <w:titlePg/>
        </w:sectPr>
      </w:pPr>
    </w:p>
    <w:p w14:paraId="1A154981" w14:textId="77777777" w:rsidR="00823086" w:rsidRDefault="00823086">
      <w:pPr>
        <w:jc w:val="center"/>
        <w:rPr>
          <w:b/>
        </w:rPr>
      </w:pPr>
      <w:r>
        <w:rPr>
          <w:b/>
        </w:rPr>
        <w:lastRenderedPageBreak/>
        <w:t>[AERIAL PHOTO – CFD NO. 99-01]</w:t>
      </w:r>
    </w:p>
    <w:p w14:paraId="3DB1A491" w14:textId="77777777" w:rsidR="00823086" w:rsidRDefault="00823086">
      <w:pPr>
        <w:jc w:val="center"/>
        <w:rPr>
          <w:b/>
        </w:rPr>
        <w:sectPr w:rsidR="00823086" w:rsidSect="00845AF5">
          <w:footnotePr>
            <w:numFmt w:val="chicago"/>
            <w:numRestart w:val="eachPage"/>
          </w:footnotePr>
          <w:pgSz w:w="12240" w:h="15840" w:code="1"/>
          <w:pgMar w:top="1440" w:right="1440" w:bottom="1440" w:left="1440" w:header="720" w:footer="720" w:gutter="0"/>
          <w:cols w:space="720"/>
          <w:titlePg/>
        </w:sectPr>
      </w:pPr>
    </w:p>
    <w:p w14:paraId="734B801C" w14:textId="35693DBC" w:rsidR="00823086" w:rsidRDefault="00823086">
      <w:pPr>
        <w:pStyle w:val="BodyText"/>
        <w:spacing w:after="0"/>
        <w:ind w:firstLine="0"/>
        <w:jc w:val="center"/>
        <w:rPr>
          <w:b/>
        </w:rPr>
      </w:pPr>
      <w:bookmarkStart w:id="1" w:name="_Toc505573615"/>
      <w:bookmarkStart w:id="2" w:name="_Toc505649149"/>
      <w:bookmarkStart w:id="3" w:name="_Toc512860783"/>
      <w:bookmarkStart w:id="4" w:name="_Toc518732023"/>
      <w:bookmarkStart w:id="5" w:name="_Toc521995568"/>
      <w:bookmarkStart w:id="6" w:name="_Toc100072203"/>
      <w:bookmarkStart w:id="7" w:name="_Toc100379262"/>
      <w:bookmarkStart w:id="8" w:name="_Toc102364685"/>
      <w:bookmarkStart w:id="9" w:name="_Toc103505067"/>
      <w:bookmarkStart w:id="10" w:name="_Toc103511921"/>
      <w:bookmarkStart w:id="11" w:name="_Toc103566750"/>
      <w:bookmarkStart w:id="12" w:name="_Toc107132728"/>
      <w:r>
        <w:rPr>
          <w:b/>
        </w:rPr>
        <w:lastRenderedPageBreak/>
        <w:t>$</w:t>
      </w:r>
      <w:r w:rsidR="008D2A20">
        <w:rPr>
          <w:b/>
        </w:rPr>
        <w:t>17,240,000</w:t>
      </w:r>
      <w:r w:rsidR="005C13C1">
        <w:rPr>
          <w:rStyle w:val="FootnoteReference"/>
          <w:b/>
        </w:rPr>
        <w:footnoteReference w:customMarkFollows="1" w:id="4"/>
        <w:t>*</w:t>
      </w:r>
    </w:p>
    <w:p w14:paraId="327EB78C" w14:textId="77777777" w:rsidR="00823086" w:rsidRDefault="00823086">
      <w:pPr>
        <w:pStyle w:val="BodyText"/>
        <w:spacing w:after="0"/>
        <w:ind w:firstLine="0"/>
        <w:jc w:val="center"/>
        <w:rPr>
          <w:b/>
        </w:rPr>
      </w:pPr>
      <w:r>
        <w:rPr>
          <w:b/>
        </w:rPr>
        <w:t>SAN MARCOS PUBLIC FINANCING AUTHORITY</w:t>
      </w:r>
    </w:p>
    <w:p w14:paraId="425435A0" w14:textId="77777777" w:rsidR="00823086" w:rsidRDefault="00823086">
      <w:pPr>
        <w:pStyle w:val="BodyText"/>
        <w:spacing w:after="0"/>
        <w:ind w:firstLine="0"/>
        <w:jc w:val="center"/>
        <w:rPr>
          <w:b/>
        </w:rPr>
      </w:pPr>
      <w:r>
        <w:rPr>
          <w:b/>
        </w:rPr>
        <w:t>SPECIAL TAX REVENUE REFUNDING BONDS</w:t>
      </w:r>
    </w:p>
    <w:p w14:paraId="339A04B5" w14:textId="77777777" w:rsidR="00823086" w:rsidRDefault="00823086">
      <w:pPr>
        <w:pStyle w:val="BodyText"/>
        <w:spacing w:after="360"/>
        <w:ind w:firstLine="0"/>
        <w:jc w:val="center"/>
        <w:rPr>
          <w:b/>
        </w:rPr>
      </w:pPr>
      <w:r>
        <w:rPr>
          <w:b/>
        </w:rPr>
        <w:t>SERIES 2024A</w:t>
      </w:r>
    </w:p>
    <w:p w14:paraId="36B35578" w14:textId="77777777" w:rsidR="00823086" w:rsidRPr="00823086" w:rsidRDefault="00823086">
      <w:pPr>
        <w:pStyle w:val="Heading1"/>
      </w:pPr>
      <w:bookmarkStart w:id="13" w:name="_Toc165036916"/>
      <w:r w:rsidRPr="00823086">
        <w:t>INTRODUCTION</w:t>
      </w:r>
      <w:bookmarkEnd w:id="1"/>
      <w:bookmarkEnd w:id="2"/>
      <w:bookmarkEnd w:id="3"/>
      <w:bookmarkEnd w:id="4"/>
      <w:bookmarkEnd w:id="5"/>
      <w:bookmarkEnd w:id="6"/>
      <w:bookmarkEnd w:id="7"/>
      <w:bookmarkEnd w:id="8"/>
      <w:bookmarkEnd w:id="9"/>
      <w:bookmarkEnd w:id="10"/>
      <w:bookmarkEnd w:id="11"/>
      <w:bookmarkEnd w:id="12"/>
      <w:bookmarkEnd w:id="13"/>
    </w:p>
    <w:p w14:paraId="18E29B89" w14:textId="77777777" w:rsidR="00823086" w:rsidRPr="00823086" w:rsidRDefault="00823086">
      <w:pPr>
        <w:pStyle w:val="Heading2"/>
      </w:pPr>
      <w:bookmarkStart w:id="14" w:name="_Toc505573616"/>
      <w:bookmarkStart w:id="15" w:name="_Toc505649150"/>
      <w:bookmarkStart w:id="16" w:name="_Toc512860784"/>
      <w:bookmarkStart w:id="17" w:name="_Toc518732024"/>
      <w:bookmarkStart w:id="18" w:name="_Toc521995569"/>
      <w:bookmarkStart w:id="19" w:name="_Toc100072204"/>
      <w:bookmarkStart w:id="20" w:name="_Toc100379263"/>
      <w:bookmarkStart w:id="21" w:name="_Toc102364686"/>
      <w:bookmarkStart w:id="22" w:name="_Toc103505068"/>
      <w:bookmarkStart w:id="23" w:name="_Toc103511922"/>
      <w:bookmarkStart w:id="24" w:name="_Toc103566751"/>
      <w:bookmarkStart w:id="25" w:name="_Toc107132729"/>
      <w:bookmarkStart w:id="26" w:name="_Toc165036917"/>
      <w:r w:rsidRPr="00823086">
        <w:t>Summary</w:t>
      </w:r>
      <w:bookmarkEnd w:id="14"/>
      <w:bookmarkEnd w:id="15"/>
      <w:bookmarkEnd w:id="16"/>
      <w:bookmarkEnd w:id="17"/>
      <w:bookmarkEnd w:id="18"/>
      <w:bookmarkEnd w:id="19"/>
      <w:bookmarkEnd w:id="20"/>
      <w:bookmarkEnd w:id="21"/>
      <w:bookmarkEnd w:id="22"/>
      <w:bookmarkEnd w:id="23"/>
      <w:bookmarkEnd w:id="24"/>
      <w:bookmarkEnd w:id="25"/>
      <w:bookmarkEnd w:id="26"/>
    </w:p>
    <w:p w14:paraId="4875A06D" w14:textId="2D49070F" w:rsidR="00823086" w:rsidRDefault="00823086">
      <w:pPr>
        <w:pStyle w:val="BodyText"/>
      </w:pPr>
      <w:r>
        <w:t>This Official Statement is provided to furnish certain information in connection with the issuance and sale by the San Marcos Public Financing Authority (the “Authority”) of $</w:t>
      </w:r>
      <w:r w:rsidR="008D2A20">
        <w:t>17,240,000</w:t>
      </w:r>
      <w:r w:rsidR="00173A0F">
        <w:rPr>
          <w:vertAlign w:val="superscript"/>
        </w:rPr>
        <w:t>*</w:t>
      </w:r>
      <w:r>
        <w:t xml:space="preserve"> aggregate principal amount of San Marcos Public Financing Authority Special Tax Revenue Refunding Bonds, Series 2024A (the “Bonds”).</w:t>
      </w:r>
    </w:p>
    <w:p w14:paraId="63983E47" w14:textId="6B1B5A65" w:rsidR="00823086" w:rsidRDefault="00823086">
      <w:pPr>
        <w:pStyle w:val="BodyText"/>
      </w:pPr>
      <w:r>
        <w:t xml:space="preserve">The Bonds will be issued pursuant to the provisions of an Indenture of Trust, dated as of _________ 1, 2024 (the “Indenture”), by and between the Authority and </w:t>
      </w:r>
      <w:r w:rsidR="00D72BC1">
        <w:t>U.S. Bank Trust Company, National Association</w:t>
      </w:r>
      <w:r>
        <w:t>, as trustee (the “Trustee”), and the provisions of the Marks-Roos Local Bond Pooling Act of 1985, as amended, constituting Article 4 of Chapter 5, Division 7, Title 1 of the California Government Code (the “Bond Law”).  Capitalized undefined terms used in this Official Statement have the meanings ascribed thereto in Appendix B.</w:t>
      </w:r>
    </w:p>
    <w:p w14:paraId="6466A102" w14:textId="763028F4" w:rsidR="00A557C6" w:rsidRDefault="00A557C6" w:rsidP="00A557C6">
      <w:pPr>
        <w:pStyle w:val="BodyText"/>
      </w:pPr>
      <w:r w:rsidRPr="00967969">
        <w:t>The Bonds are being issued</w:t>
      </w:r>
      <w:r>
        <w:t xml:space="preserve"> to</w:t>
      </w:r>
      <w:r w:rsidRPr="00967969">
        <w:t xml:space="preserve"> (i) finance the purchase by the Authority of 17 series of special tax refunding bonds (</w:t>
      </w:r>
      <w:r>
        <w:t xml:space="preserve">together, </w:t>
      </w:r>
      <w:r w:rsidRPr="00967969">
        <w:t xml:space="preserve">the “Special Tax Refunding Bonds”) which are being issued by the City of San Marcos Community Facilities District No. 99-01 (the “Community Facilities District”) for Improvement Areas A1, A2, B1, B2, C1, D1, F2/V2, G3, H1A, H1B, J, M, N1, N2, R1, R2, and V1A (each, an “Improvement Area” and collectively, the “Improvement Areas”); (ii) provide cash for deposit in the Reserve Fund relating to the Bonds; (iii) purchase a municipal bond insurance policy (the “Policy”) from [BOND INSURER] </w:t>
      </w:r>
      <w:r>
        <w:t xml:space="preserve">(the “Insurer”) </w:t>
      </w:r>
      <w:r w:rsidRPr="00967969">
        <w:t>to guarantee payment of principal of and interest on the Bonds maturing on September 1 of the years 20__ through 20__, inclusive; and (iv) pay certain costs of issuance of the Bonds</w:t>
      </w:r>
      <w:r>
        <w:t>.</w:t>
      </w:r>
    </w:p>
    <w:p w14:paraId="6FC291A2" w14:textId="503BA5F6" w:rsidR="00823086" w:rsidRDefault="00A557C6" w:rsidP="00A557C6">
      <w:pPr>
        <w:pStyle w:val="BodyText"/>
      </w:pPr>
      <w:r>
        <w:t>As described under the caption “THE FINANCING PLAN,” the proceeds from the sale of the Special Tax Refunding Bonds issued by the Community Facilities District for the Improvement Areas are being used to refund, on a current basis, the Authority’s outstanding Special Tax Revenue Refunding Bonds, Series 2014A (the “Prior Authority Bonds”), which, in turn, will cause the defeasance of 17 series of special tax refunding bonds (collectively, the “Prior Special Tax Bonds”) issued by the Community Facilities District for the Improvement Areas.  See the captions “—Special Tax Refunding Bonds” and “THE FINANCING PLAN” for a description of the Special Tax Refunding Bonds</w:t>
      </w:r>
      <w:r w:rsidR="00823086">
        <w:t>.</w:t>
      </w:r>
    </w:p>
    <w:p w14:paraId="1659E61F" w14:textId="77777777" w:rsidR="00823086" w:rsidRDefault="00823086">
      <w:pPr>
        <w:pStyle w:val="BodyText"/>
      </w:pPr>
      <w:r>
        <w:t>As the owner of the Special Tax Refunding Bonds, the Authority, under the Indenture, has pledged the payments of principal and interest that it receives on the Special Tax Refunding Bonds to pay debt service on the Bonds.  Such payments, together with certain other amounts as specified in the Indenture, comprise the Revenues.  The Revenues will be applied to pay principal of, premium, if any, and interest on the Bonds.</w:t>
      </w:r>
    </w:p>
    <w:p w14:paraId="11DDE6E4" w14:textId="0624B51F" w:rsidR="00823086" w:rsidRDefault="00823086">
      <w:pPr>
        <w:pStyle w:val="BodyText"/>
      </w:pPr>
      <w:r>
        <w:t xml:space="preserve">Although there are currently a total of 34 improvement areas within the boundaries of </w:t>
      </w:r>
      <w:r w:rsidR="00B557A2">
        <w:t>the Community Facilities District</w:t>
      </w:r>
      <w:r>
        <w:t>, only principal and interest payments received by the Authority from the Special Tax Refunding Bonds issued for the 17 Improvement Areas described herein constitute Revenues available to pay principal of, premium, if any, and interest on the Bonds.  See the caption “</w:t>
      </w:r>
      <w:r w:rsidR="004F599A">
        <w:t>THE COMMUNITY FACILITIES DISTRICT</w:t>
      </w:r>
      <w:r>
        <w:t>.”</w:t>
      </w:r>
    </w:p>
    <w:p w14:paraId="08EF7214" w14:textId="382077C4" w:rsidR="00823086" w:rsidRDefault="00A557C6">
      <w:pPr>
        <w:pStyle w:val="BodyText"/>
      </w:pPr>
      <w:r>
        <w:t xml:space="preserve">The Special Tax Refunding Bonds are limited obligations of the Community Facilities District payable from the applicable Net Special Tax Revenues (as such term is defined under the caption “SECURITY FOR THE BONDS—Payment of the Special Tax Refunding Bonds—General”) pursuant to the respective </w:t>
      </w:r>
      <w:r>
        <w:lastRenderedPageBreak/>
        <w:t>Special Tax Refunding Bonds Fiscal Agent Agreements (as such term is defined below under the caption “—Special Tax Refunding Bonds”).  Each series of Special Tax Refunding Bonds is a separate and distinct obligation secured by special taxes levied against certain taxable properties within the respective Improvement Area to which such series of Special Tax Refunding Bonds relates.  Special taxes from an Improvement Area may only be used to pay debt service on the series of Special Tax Refunding Bonds issued for such Improvement Area.  See the caption “SECURITY FOR THE BONDS” for a description of the Net Special Tax Revenues and other funds securing the Special Tax Refunding Bonds</w:t>
      </w:r>
      <w:r w:rsidR="00823086">
        <w:t>.</w:t>
      </w:r>
    </w:p>
    <w:p w14:paraId="64F8140C" w14:textId="77777777" w:rsidR="00823086" w:rsidRPr="00823086" w:rsidRDefault="00823086">
      <w:pPr>
        <w:pStyle w:val="Heading2"/>
      </w:pPr>
      <w:bookmarkStart w:id="27" w:name="_Toc165036918"/>
      <w:bookmarkStart w:id="28" w:name="_Toc398099889"/>
      <w:r w:rsidRPr="00823086">
        <w:t>Bond Insurance</w:t>
      </w:r>
      <w:bookmarkEnd w:id="27"/>
      <w:r w:rsidRPr="00823086">
        <w:t xml:space="preserve"> </w:t>
      </w:r>
      <w:bookmarkEnd w:id="28"/>
    </w:p>
    <w:p w14:paraId="1C2605B3" w14:textId="6C52A102" w:rsidR="00823086" w:rsidRDefault="00823086">
      <w:pPr>
        <w:pStyle w:val="BodyText"/>
      </w:pPr>
      <w:r w:rsidRPr="00B41834">
        <w:t xml:space="preserve">Payment of the principal </w:t>
      </w:r>
      <w:r>
        <w:t xml:space="preserve">of </w:t>
      </w:r>
      <w:r w:rsidRPr="00B41834">
        <w:t xml:space="preserve">and interest </w:t>
      </w:r>
      <w:r>
        <w:t>on the Insured Bonds</w:t>
      </w:r>
      <w:r w:rsidRPr="00B41834">
        <w:t xml:space="preserve">, constituting </w:t>
      </w:r>
      <w:r>
        <w:t xml:space="preserve">the Bonds maturing on September 1 of the years </w:t>
      </w:r>
      <w:r w:rsidR="00173A0F">
        <w:t>20__ through 20__</w:t>
      </w:r>
      <w:r>
        <w:t>, inclusive</w:t>
      </w:r>
      <w:r w:rsidRPr="00B41834">
        <w:t xml:space="preserve">, will be insured by the Policy to be issued by </w:t>
      </w:r>
      <w:r w:rsidR="00D72BC1">
        <w:t>[BOND INSURER]</w:t>
      </w:r>
      <w:r w:rsidRPr="00B41834">
        <w:t xml:space="preserve"> concurrently with the </w:t>
      </w:r>
      <w:r>
        <w:t>issuance</w:t>
      </w:r>
      <w:r w:rsidRPr="00B41834">
        <w:t xml:space="preserve"> of the </w:t>
      </w:r>
      <w:r>
        <w:t>Bonds</w:t>
      </w:r>
      <w:r w:rsidRPr="00B41834">
        <w:t xml:space="preserve">.  See the caption </w:t>
      </w:r>
      <w:r>
        <w:t>“BOND</w:t>
      </w:r>
      <w:r w:rsidRPr="00B41834">
        <w:t xml:space="preserve"> INSURANCE.</w:t>
      </w:r>
      <w:r>
        <w:t>”</w:t>
      </w:r>
      <w:r w:rsidRPr="00B41834">
        <w:t xml:space="preserve">  Payment of the principal </w:t>
      </w:r>
      <w:r>
        <w:t xml:space="preserve">of </w:t>
      </w:r>
      <w:r w:rsidRPr="00B41834">
        <w:t xml:space="preserve">and interest </w:t>
      </w:r>
      <w:r>
        <w:t>on the Bonds maturing on September 1 of the years 20</w:t>
      </w:r>
      <w:r w:rsidR="00173A0F">
        <w:t>__</w:t>
      </w:r>
      <w:r>
        <w:t xml:space="preserve"> through 20</w:t>
      </w:r>
      <w:r w:rsidR="00173A0F">
        <w:t>__</w:t>
      </w:r>
      <w:r>
        <w:t xml:space="preserve">, inclusive </w:t>
      </w:r>
      <w:r w:rsidRPr="00B41834">
        <w:t xml:space="preserve">(the </w:t>
      </w:r>
      <w:r>
        <w:t>“</w:t>
      </w:r>
      <w:r w:rsidRPr="00B41834">
        <w:t xml:space="preserve">Uninsured </w:t>
      </w:r>
      <w:r>
        <w:t>Bonds”</w:t>
      </w:r>
      <w:r w:rsidRPr="00B41834">
        <w:t xml:space="preserve">) </w:t>
      </w:r>
      <w:r w:rsidR="00173A0F">
        <w:t>are</w:t>
      </w:r>
      <w:r w:rsidRPr="00B41834">
        <w:t xml:space="preserve"> </w:t>
      </w:r>
      <w:r w:rsidRPr="00B41834">
        <w:rPr>
          <w:u w:val="single"/>
        </w:rPr>
        <w:t>not</w:t>
      </w:r>
      <w:r w:rsidRPr="00B41834">
        <w:t xml:space="preserve"> insured by a municipal bond insurance policy</w:t>
      </w:r>
      <w:r>
        <w:t>.</w:t>
      </w:r>
    </w:p>
    <w:p w14:paraId="79B568BC" w14:textId="77777777" w:rsidR="00823086" w:rsidRPr="00823086" w:rsidRDefault="00823086">
      <w:pPr>
        <w:pStyle w:val="Heading2"/>
      </w:pPr>
      <w:bookmarkStart w:id="29" w:name="_Toc395874476"/>
      <w:bookmarkStart w:id="30" w:name="_Toc165036919"/>
      <w:r w:rsidRPr="00823086">
        <w:t xml:space="preserve">Reserve </w:t>
      </w:r>
      <w:bookmarkEnd w:id="29"/>
      <w:r w:rsidRPr="00823086">
        <w:t>Fund</w:t>
      </w:r>
      <w:bookmarkEnd w:id="30"/>
    </w:p>
    <w:p w14:paraId="3F7FE3CA" w14:textId="12DB81E2" w:rsidR="00823086" w:rsidRDefault="00A557C6">
      <w:pPr>
        <w:pStyle w:val="BodyText"/>
      </w:pPr>
      <w:r>
        <w:t>A Reserve Fund for the Bonds has been established pursuant to the Indenture.  The Authority will deposit a portion of the proceeds of the Bonds in an amount equal to $___________, which constitutes the Reserve Requirement as of the date of issuance of the Bonds, in the Reserve Fund.  See the caption “SECURITY FOR THE BONDS—Repayment of the Bonds—Establishment and Application of Reserve Fund.”</w:t>
      </w:r>
    </w:p>
    <w:p w14:paraId="2852A103" w14:textId="77777777" w:rsidR="00823086" w:rsidRPr="00823086" w:rsidRDefault="00823086">
      <w:pPr>
        <w:pStyle w:val="Heading2"/>
      </w:pPr>
      <w:bookmarkStart w:id="31" w:name="_Toc505573618"/>
      <w:bookmarkStart w:id="32" w:name="_Toc505649152"/>
      <w:bookmarkStart w:id="33" w:name="_Toc512860786"/>
      <w:bookmarkStart w:id="34" w:name="_Toc518732026"/>
      <w:bookmarkStart w:id="35" w:name="_Toc521995572"/>
      <w:bookmarkStart w:id="36" w:name="_Toc100072206"/>
      <w:bookmarkStart w:id="37" w:name="_Toc100379264"/>
      <w:bookmarkStart w:id="38" w:name="_Toc102364687"/>
      <w:bookmarkStart w:id="39" w:name="_Toc103505069"/>
      <w:bookmarkStart w:id="40" w:name="_Toc103511923"/>
      <w:bookmarkStart w:id="41" w:name="_Toc103566752"/>
      <w:bookmarkStart w:id="42" w:name="_Toc107132730"/>
      <w:bookmarkStart w:id="43" w:name="_Toc165036920"/>
      <w:r w:rsidRPr="00823086">
        <w:t>The Bonds</w:t>
      </w:r>
      <w:bookmarkEnd w:id="31"/>
      <w:bookmarkEnd w:id="32"/>
      <w:bookmarkEnd w:id="33"/>
      <w:bookmarkEnd w:id="34"/>
      <w:bookmarkEnd w:id="35"/>
      <w:bookmarkEnd w:id="36"/>
      <w:bookmarkEnd w:id="37"/>
      <w:bookmarkEnd w:id="38"/>
      <w:bookmarkEnd w:id="39"/>
      <w:bookmarkEnd w:id="40"/>
      <w:bookmarkEnd w:id="41"/>
      <w:bookmarkEnd w:id="42"/>
      <w:bookmarkEnd w:id="43"/>
    </w:p>
    <w:p w14:paraId="04F7C7C3" w14:textId="3FDE105D" w:rsidR="00823086" w:rsidRDefault="00823086">
      <w:pPr>
        <w:pStyle w:val="BodyText"/>
        <w:rPr>
          <w:b/>
          <w:i/>
        </w:rPr>
      </w:pPr>
      <w:r>
        <w:t xml:space="preserve">The </w:t>
      </w:r>
      <w:r w:rsidR="005C4461">
        <w:t xml:space="preserve">net </w:t>
      </w:r>
      <w:r>
        <w:t>proceeds of the Bonds will be used to acquire the Special Tax Refunding Bonds.</w:t>
      </w:r>
    </w:p>
    <w:p w14:paraId="30B724E2" w14:textId="7597BE57" w:rsidR="00823086" w:rsidRDefault="00823086">
      <w:pPr>
        <w:pStyle w:val="BodyText"/>
      </w:pPr>
      <w:r>
        <w:t xml:space="preserve">The Bonds are payable from and secured by the Revenues.  “Revenues” is defined under the Indenture to mean:  (a) all amounts derived from the Special Tax Refunding Bonds; and (b) investment income with respect to the funds and accounts established under the Indenture (excepting therefrom the Residual Account and the Rebate Fund).  </w:t>
      </w:r>
      <w:r>
        <w:rPr>
          <w:b/>
          <w:i/>
        </w:rPr>
        <w:t>The principal and interest payments on the Special Tax Refunding Bonds received by the Authority, as the owner of the Special Tax Refunding Bonds, are the primary source of funds to repay the Bonds.</w:t>
      </w:r>
      <w:r>
        <w:t xml:space="preserve">  See the caption “SECURITY FOR THE BONDS.”</w:t>
      </w:r>
      <w:bookmarkStart w:id="44" w:name="_Toc512860788"/>
      <w:bookmarkStart w:id="45" w:name="_Toc518732028"/>
      <w:bookmarkStart w:id="46" w:name="_Toc521995574"/>
      <w:bookmarkStart w:id="47" w:name="_Toc100072207"/>
    </w:p>
    <w:p w14:paraId="7D0ECFE9" w14:textId="6BC0A835" w:rsidR="00823086" w:rsidRDefault="00823086">
      <w:pPr>
        <w:pStyle w:val="BodyText"/>
      </w:pPr>
      <w:r>
        <w:t>NEITHER THE FAITH AND CREDIT NOR THE TAXING POWER OF THE CITY</w:t>
      </w:r>
      <w:r w:rsidR="00192395">
        <w:t>,</w:t>
      </w:r>
      <w:r>
        <w:t xml:space="preserve"> THE SAN MARCOS FIRE PROTECTION DISTRICT (THE “FPD”), THE STATE OF CALIFORNIA (THE “STATE”) OR ANY POLITICAL SUBDIVISION THEREOF IS PLEDGED TO THE PAYMENT OF THE BONDS.  THE AUTHORITY HAS NO TAXING POWER.  EXCEPT FOR THE REVENUES, NO OTHER REVENUES OR TAXES ARE PLEDGED TO THE PAYMENT OF THE BONDS.  THE BONDS ARE NOT GENERAL OBLIGATIONS OF THE COMMUNITY FACILITIES DISTRICT, GENERAL OR SPECIAL OBLIGATIONS OF THE CITY OR THE FPD OR GENERAL OBLIGATIONS OF THE AUTHORITY, BUT ARE SPECIAL, LIMITED OBLIGATIONS OF THE AUTHORITY PAYABLE EXCLUSIVELY FROM REVENUES AS PROVIDED IN THE INDENTURE, AS MORE FULLY DESCRIBED HEREIN.  </w:t>
      </w:r>
    </w:p>
    <w:p w14:paraId="3C4B075E" w14:textId="77777777" w:rsidR="00823086" w:rsidRPr="00823086" w:rsidRDefault="00823086">
      <w:pPr>
        <w:pStyle w:val="Heading2"/>
        <w:jc w:val="both"/>
      </w:pPr>
      <w:bookmarkStart w:id="48" w:name="_Toc165036921"/>
      <w:r w:rsidRPr="00823086">
        <w:t>Special Tax Refunding Bonds</w:t>
      </w:r>
      <w:bookmarkEnd w:id="48"/>
    </w:p>
    <w:p w14:paraId="693DF9EC" w14:textId="39B29089" w:rsidR="00823086" w:rsidRDefault="00823086">
      <w:pPr>
        <w:pStyle w:val="BodyText"/>
      </w:pPr>
      <w:r>
        <w:t>The Special Tax Refunding Bonds will be issued concurrently with the Bonds pursuant to the Mello</w:t>
      </w:r>
      <w:r>
        <w:noBreakHyphen/>
        <w:t xml:space="preserve">Roos Community Facilities Act of 1982, constituting Section 53311 </w:t>
      </w:r>
      <w:r>
        <w:rPr>
          <w:i/>
        </w:rPr>
        <w:t>et seq</w:t>
      </w:r>
      <w:r>
        <w:t xml:space="preserve">. of the California Government Code (the “CFD Act”), and separate Fiscal Agent Agreements, each dated as of _________ 1, 2024 (each, a “Special Tax Refunding Bonds Fiscal Agent Agreement,” and collectively, the “Special Tax Refunding Bonds Fiscal Agent Agreements”), by and between the Community Facilities District and </w:t>
      </w:r>
      <w:r w:rsidR="00D72BC1">
        <w:t>U.S. Bank Trust Company, National Association</w:t>
      </w:r>
      <w:r>
        <w:t xml:space="preserve">, as fiscal agent (the “Fiscal Agent”).  </w:t>
      </w:r>
    </w:p>
    <w:p w14:paraId="09A9C5E7" w14:textId="34020B7E" w:rsidR="00823086" w:rsidRDefault="00823086">
      <w:pPr>
        <w:pStyle w:val="BodyText"/>
      </w:pPr>
      <w:r>
        <w:lastRenderedPageBreak/>
        <w:t xml:space="preserve">Each series of Special Tax Refunding Bonds will be separately </w:t>
      </w:r>
      <w:r w:rsidR="005C4461">
        <w:t>payable</w:t>
      </w:r>
      <w:r>
        <w:t xml:space="preserve"> by special taxes (the “Special Taxes”) levied against certain taxable real property within the boundaries of the applicable Improvement Area.  See the caption “SECURITY FOR THE BONDS—Payment of the Special Tax Refunding Bonds.”  </w:t>
      </w:r>
      <w:r>
        <w:rPr>
          <w:color w:val="000000"/>
        </w:rPr>
        <w:t xml:space="preserve">The Special Taxes collected in one Improvement Area cannot be used to pay debt service on the Special Tax Refunding Bonds of another </w:t>
      </w:r>
      <w:r w:rsidR="005C4461">
        <w:rPr>
          <w:color w:val="000000"/>
        </w:rPr>
        <w:t>c</w:t>
      </w:r>
      <w:r>
        <w:rPr>
          <w:color w:val="000000"/>
        </w:rPr>
        <w:t xml:space="preserve">ommunity </w:t>
      </w:r>
      <w:r w:rsidR="005C4461">
        <w:rPr>
          <w:color w:val="000000"/>
        </w:rPr>
        <w:t>f</w:t>
      </w:r>
      <w:r>
        <w:rPr>
          <w:color w:val="000000"/>
        </w:rPr>
        <w:t xml:space="preserve">acilities </w:t>
      </w:r>
      <w:r w:rsidR="005C4461">
        <w:rPr>
          <w:color w:val="000000"/>
        </w:rPr>
        <w:t>d</w:t>
      </w:r>
      <w:r>
        <w:rPr>
          <w:color w:val="000000"/>
        </w:rPr>
        <w:t>istrict or Improvement Area, as applicable.</w:t>
      </w:r>
    </w:p>
    <w:p w14:paraId="5119E95C" w14:textId="1FA3E780" w:rsidR="00823086" w:rsidRDefault="00192395">
      <w:pPr>
        <w:pStyle w:val="BodyText"/>
      </w:pPr>
      <w:r>
        <w:t>THE SPECIAL TAX REFUNDING BONDS ARE LIMITED OBLIGATIONS OF THE COMMUNITY FACILITIES DISTRICT.  EACH SERIES OF SPECIAL TAX REFUNDING BONDS IS PAYABLE SOLELY FROM THE ASSETS PLEDGED THEREFOR UNDER THE RESPECTIVE SPECIAL TAX REFUNDING BONDS FISCAL AGENT AGREEMENT PURSUANT TO WHICH SUCH SPECIAL TAX REFUNDING BONDS ARE ISSUED.  NEITHER THE FULL FAITH AND CREDIT NOR THE TAXING POWER OF THE CITY, THE FPD, THE AUTHORITY OR THE STATE, OR ANY POLITICAL SUBDIVISION THEREOF, IS PLEDGED TO THE PAYMENT OF THE SPECIAL TAX REFUNDING BONDS</w:t>
      </w:r>
      <w:r w:rsidR="00823086">
        <w:t>.</w:t>
      </w:r>
    </w:p>
    <w:p w14:paraId="6A1A6255" w14:textId="77777777" w:rsidR="00823086" w:rsidRPr="00823086" w:rsidRDefault="00823086">
      <w:pPr>
        <w:pStyle w:val="Heading2"/>
      </w:pPr>
      <w:bookmarkStart w:id="49" w:name="_Toc165036922"/>
      <w:r w:rsidRPr="00823086">
        <w:t>No Parity Bonds</w:t>
      </w:r>
      <w:bookmarkEnd w:id="49"/>
    </w:p>
    <w:p w14:paraId="113B5702" w14:textId="77777777" w:rsidR="00823086" w:rsidRDefault="00823086">
      <w:pPr>
        <w:pStyle w:val="BodyText"/>
      </w:pPr>
      <w:r>
        <w:t>Pursuant to the Indenture, the Authority has covenanted not to create, or permit the creation of, any pledge, lien, charge, or other encumbrance upon the Revenues and other assets pledged or assigned under the Indenture while any of the Bonds are outstanding, except the pledge and assignment created by the Indenture.</w:t>
      </w:r>
    </w:p>
    <w:p w14:paraId="2C85B26E" w14:textId="70BD192D" w:rsidR="00823086" w:rsidRDefault="00823086">
      <w:pPr>
        <w:pStyle w:val="BodyText"/>
      </w:pPr>
      <w:r>
        <w:t xml:space="preserve">Pursuant to each Special Tax Refunding Bonds Fiscal Agent Agreement, the </w:t>
      </w:r>
      <w:r w:rsidR="00557B4F" w:rsidRPr="00557B4F">
        <w:t>Community Facilities District</w:t>
      </w:r>
      <w:r>
        <w:t xml:space="preserve"> </w:t>
      </w:r>
      <w:r w:rsidR="00557B4F">
        <w:t>has</w:t>
      </w:r>
      <w:r>
        <w:t xml:space="preserve"> covenanted not to issue additional obligations entitled to a lien on the Net Special Tax Revenues of the respective Improvement Area, other than for the purpose of refunding the Special Tax Refunding Bonds relating to such Improvement Area.</w:t>
      </w:r>
    </w:p>
    <w:p w14:paraId="201B0379" w14:textId="77777777" w:rsidR="00823086" w:rsidRPr="00823086" w:rsidRDefault="00823086">
      <w:pPr>
        <w:pStyle w:val="Heading2"/>
      </w:pPr>
      <w:bookmarkStart w:id="50" w:name="_Toc100379266"/>
      <w:bookmarkStart w:id="51" w:name="_Toc102364689"/>
      <w:bookmarkStart w:id="52" w:name="_Toc103505071"/>
      <w:bookmarkStart w:id="53" w:name="_Toc103511925"/>
      <w:bookmarkStart w:id="54" w:name="_Toc103566754"/>
      <w:bookmarkStart w:id="55" w:name="_Toc107132732"/>
      <w:bookmarkStart w:id="56" w:name="_Toc165036923"/>
      <w:r w:rsidRPr="00823086">
        <w:t>Risk Factors</w:t>
      </w:r>
      <w:bookmarkEnd w:id="44"/>
      <w:bookmarkEnd w:id="45"/>
      <w:bookmarkEnd w:id="46"/>
      <w:bookmarkEnd w:id="47"/>
      <w:bookmarkEnd w:id="50"/>
      <w:bookmarkEnd w:id="51"/>
      <w:bookmarkEnd w:id="52"/>
      <w:bookmarkEnd w:id="53"/>
      <w:bookmarkEnd w:id="54"/>
      <w:bookmarkEnd w:id="55"/>
      <w:bookmarkEnd w:id="56"/>
    </w:p>
    <w:p w14:paraId="476106CF" w14:textId="77777777" w:rsidR="00823086" w:rsidRDefault="00823086">
      <w:pPr>
        <w:pStyle w:val="BodyText"/>
        <w:rPr>
          <w:b/>
        </w:rPr>
      </w:pPr>
      <w:r>
        <w:rPr>
          <w:b/>
        </w:rPr>
        <w:t>See the caption “SPECIAL RISK FACTORS” for a discussion of certain risk factors which should be considered, in addition to the other matters set forth herein, in evaluating the investment quality of the Bonds generally.</w:t>
      </w:r>
    </w:p>
    <w:p w14:paraId="704F0279" w14:textId="2D6BCA71" w:rsidR="00823086" w:rsidRDefault="00823086">
      <w:pPr>
        <w:pStyle w:val="BodyText"/>
      </w:pPr>
      <w:r>
        <w:t xml:space="preserve">Brief descriptions of the Bonds, the security for the Bonds, the Special Tax Refunding Bonds, the </w:t>
      </w:r>
      <w:r w:rsidR="00DB7687" w:rsidRPr="00557B4F">
        <w:t>Community Facilities District</w:t>
      </w:r>
      <w:r>
        <w:t>, the Improvement Areas, the Authority, the City and other information are included in this Official Statement.  Such descriptions and information do not purport to be comprehensive or definitive.  The descriptions in this Official Statement of the Bonds, the Special Tax Refunding Bonds, the Indenture, the Special Tax Refunding Bonds Fiscal Agent Agreements and other documents are qualified in their entirety by reference to the forms thereof and the information with respect thereto included in the Bonds, the Special Tax Refunding Bonds, the Indenture, the Special Tax Refunding Bonds Fiscal Agent Agreements and other documents.</w:t>
      </w:r>
    </w:p>
    <w:p w14:paraId="30210014" w14:textId="77777777" w:rsidR="00823086" w:rsidRDefault="00823086">
      <w:pPr>
        <w:pStyle w:val="Heading1"/>
      </w:pPr>
      <w:bookmarkStart w:id="57" w:name="_Toc505573620"/>
      <w:bookmarkStart w:id="58" w:name="_Toc505649154"/>
      <w:bookmarkStart w:id="59" w:name="_Toc512860789"/>
      <w:bookmarkStart w:id="60" w:name="_Toc518732029"/>
      <w:bookmarkStart w:id="61" w:name="_Toc521995575"/>
      <w:bookmarkStart w:id="62" w:name="_Toc100072208"/>
      <w:bookmarkStart w:id="63" w:name="_Toc100379267"/>
      <w:bookmarkStart w:id="64" w:name="_Toc102364690"/>
      <w:bookmarkStart w:id="65" w:name="_Toc103505072"/>
      <w:bookmarkStart w:id="66" w:name="_Toc103511926"/>
      <w:bookmarkStart w:id="67" w:name="_Toc103566755"/>
      <w:bookmarkStart w:id="68" w:name="_Toc107132733"/>
      <w:bookmarkStart w:id="69" w:name="_Toc165036924"/>
      <w:r>
        <w:t>THE FINANC</w:t>
      </w:r>
      <w:bookmarkEnd w:id="57"/>
      <w:bookmarkEnd w:id="58"/>
      <w:bookmarkEnd w:id="59"/>
      <w:bookmarkEnd w:id="60"/>
      <w:bookmarkEnd w:id="61"/>
      <w:bookmarkEnd w:id="62"/>
      <w:r>
        <w:t>ING PLAN</w:t>
      </w:r>
      <w:bookmarkEnd w:id="63"/>
      <w:bookmarkEnd w:id="64"/>
      <w:bookmarkEnd w:id="65"/>
      <w:bookmarkEnd w:id="66"/>
      <w:bookmarkEnd w:id="67"/>
      <w:bookmarkEnd w:id="68"/>
      <w:bookmarkEnd w:id="69"/>
    </w:p>
    <w:p w14:paraId="7D0CC4B9" w14:textId="77777777" w:rsidR="00823086" w:rsidRDefault="00823086">
      <w:pPr>
        <w:pStyle w:val="BodyText"/>
      </w:pPr>
      <w:r>
        <w:t>The Bonds are being issued in order to provide funds to purchase the Special Tax Refunding Bonds, which are described in the following table.</w:t>
      </w:r>
    </w:p>
    <w:p w14:paraId="6DE3D5A8" w14:textId="77777777" w:rsidR="00823086" w:rsidRDefault="00823086">
      <w:pPr>
        <w:keepNext/>
        <w:keepLines/>
        <w:jc w:val="center"/>
        <w:rPr>
          <w:b/>
        </w:rPr>
      </w:pPr>
      <w:r>
        <w:rPr>
          <w:b/>
        </w:rPr>
        <w:lastRenderedPageBreak/>
        <w:t>TABLE 1</w:t>
      </w:r>
    </w:p>
    <w:p w14:paraId="58886FF6" w14:textId="77777777" w:rsidR="00823086" w:rsidRDefault="00823086">
      <w:pPr>
        <w:keepNext/>
        <w:keepLines/>
        <w:spacing w:after="240"/>
        <w:jc w:val="center"/>
        <w:rPr>
          <w:b/>
        </w:rPr>
      </w:pPr>
      <w:r>
        <w:rPr>
          <w:b/>
        </w:rPr>
        <w:t>SPECIAL TAX REFUNDING BONDS</w:t>
      </w:r>
    </w:p>
    <w:tbl>
      <w:tblPr>
        <w:tblW w:w="10071" w:type="dxa"/>
        <w:tblInd w:w="-333" w:type="dxa"/>
        <w:tblLayout w:type="fixed"/>
        <w:tblLook w:val="0000" w:firstRow="0" w:lastRow="0" w:firstColumn="0" w:lastColumn="0" w:noHBand="0" w:noVBand="0"/>
      </w:tblPr>
      <w:tblGrid>
        <w:gridCol w:w="6660"/>
        <w:gridCol w:w="1710"/>
        <w:gridCol w:w="1701"/>
      </w:tblGrid>
      <w:tr w:rsidR="00823086" w14:paraId="6C0300E2" w14:textId="77777777">
        <w:trPr>
          <w:cantSplit/>
          <w:tblHeader/>
        </w:trPr>
        <w:tc>
          <w:tcPr>
            <w:tcW w:w="6660" w:type="dxa"/>
            <w:vAlign w:val="bottom"/>
          </w:tcPr>
          <w:p w14:paraId="053C19CC" w14:textId="77777777" w:rsidR="00823086" w:rsidRDefault="00823086">
            <w:pPr>
              <w:keepNext/>
              <w:keepLines/>
              <w:spacing w:after="120"/>
              <w:jc w:val="center"/>
              <w:rPr>
                <w:b/>
                <w:i/>
                <w:sz w:val="18"/>
                <w:szCs w:val="18"/>
              </w:rPr>
            </w:pPr>
            <w:bookmarkStart w:id="70" w:name="_Hlk163034176"/>
            <w:r>
              <w:rPr>
                <w:b/>
                <w:i/>
                <w:sz w:val="18"/>
                <w:szCs w:val="18"/>
              </w:rPr>
              <w:t>Special Tax Refunding Bonds</w:t>
            </w:r>
          </w:p>
        </w:tc>
        <w:tc>
          <w:tcPr>
            <w:tcW w:w="1710" w:type="dxa"/>
            <w:vAlign w:val="bottom"/>
          </w:tcPr>
          <w:p w14:paraId="6DB64A06" w14:textId="3825FD24" w:rsidR="00823086" w:rsidRPr="000C28F3" w:rsidRDefault="00823086" w:rsidP="003C2AA9">
            <w:pPr>
              <w:keepNext/>
              <w:keepLines/>
              <w:spacing w:after="120"/>
              <w:jc w:val="center"/>
              <w:rPr>
                <w:b/>
                <w:i/>
                <w:sz w:val="18"/>
                <w:szCs w:val="18"/>
                <w:vertAlign w:val="superscript"/>
              </w:rPr>
            </w:pPr>
            <w:r>
              <w:rPr>
                <w:b/>
                <w:i/>
                <w:sz w:val="18"/>
                <w:szCs w:val="18"/>
              </w:rPr>
              <w:t>Principal Amount</w:t>
            </w:r>
            <w:r w:rsidR="000C28F3">
              <w:rPr>
                <w:b/>
                <w:i/>
                <w:sz w:val="18"/>
                <w:szCs w:val="18"/>
                <w:vertAlign w:val="superscript"/>
              </w:rPr>
              <w:t>*</w:t>
            </w:r>
          </w:p>
        </w:tc>
        <w:tc>
          <w:tcPr>
            <w:tcW w:w="1701" w:type="dxa"/>
            <w:vAlign w:val="bottom"/>
          </w:tcPr>
          <w:p w14:paraId="0542BAC0" w14:textId="77777777" w:rsidR="00823086" w:rsidRDefault="00823086">
            <w:pPr>
              <w:keepNext/>
              <w:keepLines/>
              <w:spacing w:after="120"/>
              <w:jc w:val="center"/>
              <w:rPr>
                <w:b/>
                <w:i/>
                <w:sz w:val="18"/>
                <w:szCs w:val="18"/>
              </w:rPr>
            </w:pPr>
            <w:r>
              <w:rPr>
                <w:b/>
                <w:i/>
                <w:sz w:val="18"/>
                <w:szCs w:val="18"/>
              </w:rPr>
              <w:t>Final Maturity Date</w:t>
            </w:r>
          </w:p>
        </w:tc>
      </w:tr>
      <w:tr w:rsidR="00823086" w14:paraId="69E0B647" w14:textId="77777777">
        <w:trPr>
          <w:cantSplit/>
        </w:trPr>
        <w:tc>
          <w:tcPr>
            <w:tcW w:w="6660" w:type="dxa"/>
          </w:tcPr>
          <w:p w14:paraId="4A45D397" w14:textId="55A72A9C" w:rsidR="00823086" w:rsidRDefault="00823086">
            <w:pPr>
              <w:keepNext/>
              <w:keepLines/>
              <w:jc w:val="both"/>
              <w:rPr>
                <w:sz w:val="18"/>
                <w:szCs w:val="18"/>
              </w:rPr>
            </w:pPr>
            <w:r>
              <w:rPr>
                <w:sz w:val="18"/>
                <w:szCs w:val="18"/>
              </w:rPr>
              <w:t>City of San Marcos Community Facilities District No. 99</w:t>
            </w:r>
            <w:r>
              <w:rPr>
                <w:sz w:val="18"/>
                <w:szCs w:val="18"/>
              </w:rPr>
              <w:noBreakHyphen/>
              <w:t xml:space="preserve">01 Improvement Area A1 Special Tax Refunding Bonds, Series </w:t>
            </w:r>
            <w:r w:rsidR="001610B6">
              <w:rPr>
                <w:sz w:val="18"/>
                <w:szCs w:val="18"/>
              </w:rPr>
              <w:t>2024</w:t>
            </w:r>
            <w:r>
              <w:rPr>
                <w:sz w:val="18"/>
                <w:szCs w:val="18"/>
              </w:rPr>
              <w:t xml:space="preserve"> (the “Improvement Area A1 Special Tax Refunding Bonds”)</w:t>
            </w:r>
          </w:p>
        </w:tc>
        <w:tc>
          <w:tcPr>
            <w:tcW w:w="1710" w:type="dxa"/>
            <w:vAlign w:val="bottom"/>
          </w:tcPr>
          <w:p w14:paraId="73D31A80" w14:textId="2910EE13" w:rsidR="00823086" w:rsidRDefault="00823086">
            <w:pPr>
              <w:keepNext/>
              <w:keepLines/>
              <w:jc w:val="center"/>
              <w:rPr>
                <w:sz w:val="18"/>
                <w:szCs w:val="18"/>
              </w:rPr>
            </w:pPr>
            <w:r>
              <w:rPr>
                <w:sz w:val="18"/>
                <w:szCs w:val="18"/>
              </w:rPr>
              <w:t>$</w:t>
            </w:r>
            <w:r w:rsidR="008D2A20">
              <w:rPr>
                <w:sz w:val="18"/>
                <w:szCs w:val="18"/>
              </w:rPr>
              <w:t>742,620.15</w:t>
            </w:r>
          </w:p>
        </w:tc>
        <w:tc>
          <w:tcPr>
            <w:tcW w:w="1701" w:type="dxa"/>
            <w:vAlign w:val="bottom"/>
          </w:tcPr>
          <w:p w14:paraId="04AC87C1" w14:textId="77777777" w:rsidR="00823086" w:rsidRDefault="00823086">
            <w:pPr>
              <w:keepNext/>
              <w:keepLines/>
              <w:jc w:val="center"/>
              <w:rPr>
                <w:sz w:val="18"/>
                <w:szCs w:val="18"/>
              </w:rPr>
            </w:pPr>
            <w:r>
              <w:rPr>
                <w:sz w:val="18"/>
                <w:szCs w:val="18"/>
              </w:rPr>
              <w:t>September 1, 2032</w:t>
            </w:r>
          </w:p>
        </w:tc>
      </w:tr>
      <w:tr w:rsidR="00823086" w14:paraId="45C87269" w14:textId="77777777">
        <w:trPr>
          <w:cantSplit/>
        </w:trPr>
        <w:tc>
          <w:tcPr>
            <w:tcW w:w="6660" w:type="dxa"/>
          </w:tcPr>
          <w:p w14:paraId="6CBDA05A" w14:textId="77777777" w:rsidR="00823086" w:rsidRDefault="00823086">
            <w:pPr>
              <w:keepNext/>
              <w:keepLines/>
              <w:jc w:val="both"/>
              <w:rPr>
                <w:sz w:val="18"/>
                <w:szCs w:val="18"/>
              </w:rPr>
            </w:pPr>
          </w:p>
        </w:tc>
        <w:tc>
          <w:tcPr>
            <w:tcW w:w="1710" w:type="dxa"/>
            <w:vAlign w:val="bottom"/>
          </w:tcPr>
          <w:p w14:paraId="41BD7F60" w14:textId="77777777" w:rsidR="00823086" w:rsidRDefault="00823086">
            <w:pPr>
              <w:keepNext/>
              <w:keepLines/>
              <w:jc w:val="center"/>
              <w:rPr>
                <w:sz w:val="18"/>
                <w:szCs w:val="18"/>
              </w:rPr>
            </w:pPr>
          </w:p>
        </w:tc>
        <w:tc>
          <w:tcPr>
            <w:tcW w:w="1701" w:type="dxa"/>
            <w:vAlign w:val="bottom"/>
          </w:tcPr>
          <w:p w14:paraId="1DCC6842" w14:textId="77777777" w:rsidR="00823086" w:rsidRDefault="00823086">
            <w:pPr>
              <w:keepNext/>
              <w:keepLines/>
              <w:jc w:val="center"/>
              <w:rPr>
                <w:sz w:val="18"/>
                <w:szCs w:val="18"/>
              </w:rPr>
            </w:pPr>
          </w:p>
        </w:tc>
      </w:tr>
      <w:tr w:rsidR="00823086" w14:paraId="4CC6C0C2" w14:textId="77777777">
        <w:trPr>
          <w:cantSplit/>
        </w:trPr>
        <w:tc>
          <w:tcPr>
            <w:tcW w:w="6660" w:type="dxa"/>
          </w:tcPr>
          <w:p w14:paraId="35D9F618" w14:textId="441E5469" w:rsidR="00823086" w:rsidRDefault="00823086">
            <w:pPr>
              <w:keepNext/>
              <w:keepLines/>
              <w:jc w:val="both"/>
              <w:rPr>
                <w:sz w:val="18"/>
                <w:szCs w:val="18"/>
              </w:rPr>
            </w:pPr>
            <w:r>
              <w:rPr>
                <w:sz w:val="18"/>
                <w:szCs w:val="18"/>
              </w:rPr>
              <w:t>City of San Marcos Community Facilities District No. 99</w:t>
            </w:r>
            <w:r>
              <w:rPr>
                <w:sz w:val="18"/>
                <w:szCs w:val="18"/>
              </w:rPr>
              <w:noBreakHyphen/>
              <w:t xml:space="preserve">01 Improvement Area A2 Special Tax Refunding Bonds, </w:t>
            </w:r>
            <w:r w:rsidR="001610B6">
              <w:rPr>
                <w:sz w:val="18"/>
                <w:szCs w:val="18"/>
              </w:rPr>
              <w:t>Series 2024</w:t>
            </w:r>
            <w:r>
              <w:rPr>
                <w:sz w:val="18"/>
                <w:szCs w:val="18"/>
              </w:rPr>
              <w:t xml:space="preserve"> (the “Improvement Area A2 Special Tax Refunding Bonds”)</w:t>
            </w:r>
          </w:p>
        </w:tc>
        <w:tc>
          <w:tcPr>
            <w:tcW w:w="1710" w:type="dxa"/>
            <w:vAlign w:val="bottom"/>
          </w:tcPr>
          <w:p w14:paraId="05C2C94B" w14:textId="397CABCF" w:rsidR="00823086" w:rsidRDefault="008D2A20">
            <w:pPr>
              <w:keepNext/>
              <w:keepLines/>
              <w:jc w:val="center"/>
              <w:rPr>
                <w:sz w:val="18"/>
                <w:szCs w:val="18"/>
              </w:rPr>
            </w:pPr>
            <w:r>
              <w:rPr>
                <w:sz w:val="18"/>
                <w:szCs w:val="18"/>
              </w:rPr>
              <w:t>822,878.43</w:t>
            </w:r>
          </w:p>
        </w:tc>
        <w:tc>
          <w:tcPr>
            <w:tcW w:w="1701" w:type="dxa"/>
            <w:vAlign w:val="bottom"/>
          </w:tcPr>
          <w:p w14:paraId="1CB0FC2B" w14:textId="77777777" w:rsidR="00823086" w:rsidRDefault="00823086">
            <w:pPr>
              <w:keepNext/>
              <w:keepLines/>
              <w:jc w:val="center"/>
              <w:rPr>
                <w:sz w:val="18"/>
                <w:szCs w:val="18"/>
              </w:rPr>
            </w:pPr>
            <w:r>
              <w:rPr>
                <w:sz w:val="18"/>
                <w:szCs w:val="18"/>
              </w:rPr>
              <w:t>September 1, 2033</w:t>
            </w:r>
          </w:p>
        </w:tc>
      </w:tr>
      <w:tr w:rsidR="00823086" w14:paraId="30C1870C" w14:textId="77777777">
        <w:trPr>
          <w:cantSplit/>
        </w:trPr>
        <w:tc>
          <w:tcPr>
            <w:tcW w:w="6660" w:type="dxa"/>
          </w:tcPr>
          <w:p w14:paraId="7FDDA2B9" w14:textId="77777777" w:rsidR="00823086" w:rsidRDefault="00823086">
            <w:pPr>
              <w:keepNext/>
              <w:keepLines/>
              <w:rPr>
                <w:sz w:val="18"/>
                <w:szCs w:val="18"/>
              </w:rPr>
            </w:pPr>
          </w:p>
        </w:tc>
        <w:tc>
          <w:tcPr>
            <w:tcW w:w="1710" w:type="dxa"/>
            <w:vAlign w:val="bottom"/>
          </w:tcPr>
          <w:p w14:paraId="74B881A6" w14:textId="77777777" w:rsidR="00823086" w:rsidRDefault="00823086">
            <w:pPr>
              <w:keepNext/>
              <w:keepLines/>
              <w:jc w:val="center"/>
              <w:rPr>
                <w:sz w:val="18"/>
                <w:szCs w:val="18"/>
              </w:rPr>
            </w:pPr>
          </w:p>
        </w:tc>
        <w:tc>
          <w:tcPr>
            <w:tcW w:w="1701" w:type="dxa"/>
            <w:vAlign w:val="bottom"/>
          </w:tcPr>
          <w:p w14:paraId="6552B39D" w14:textId="77777777" w:rsidR="00823086" w:rsidRDefault="00823086">
            <w:pPr>
              <w:keepNext/>
              <w:keepLines/>
              <w:jc w:val="center"/>
              <w:rPr>
                <w:sz w:val="18"/>
                <w:szCs w:val="18"/>
              </w:rPr>
            </w:pPr>
          </w:p>
        </w:tc>
      </w:tr>
      <w:tr w:rsidR="00823086" w14:paraId="70633613" w14:textId="77777777">
        <w:trPr>
          <w:cantSplit/>
        </w:trPr>
        <w:tc>
          <w:tcPr>
            <w:tcW w:w="6660" w:type="dxa"/>
          </w:tcPr>
          <w:p w14:paraId="0B669840" w14:textId="5F2D2CE0" w:rsidR="00823086" w:rsidRDefault="00823086">
            <w:pPr>
              <w:keepNext/>
              <w:keepLines/>
              <w:jc w:val="both"/>
              <w:rPr>
                <w:sz w:val="18"/>
                <w:szCs w:val="18"/>
              </w:rPr>
            </w:pPr>
            <w:r>
              <w:rPr>
                <w:sz w:val="18"/>
                <w:szCs w:val="18"/>
              </w:rPr>
              <w:t>City of San Marcos Community Facilities District No. 99</w:t>
            </w:r>
            <w:r>
              <w:rPr>
                <w:sz w:val="18"/>
                <w:szCs w:val="18"/>
              </w:rPr>
              <w:noBreakHyphen/>
              <w:t xml:space="preserve">01 Improvement Area B1 Special Tax Refunding Bonds, </w:t>
            </w:r>
            <w:r w:rsidR="001610B6">
              <w:rPr>
                <w:sz w:val="18"/>
                <w:szCs w:val="18"/>
              </w:rPr>
              <w:t>Series 2024</w:t>
            </w:r>
            <w:r>
              <w:rPr>
                <w:sz w:val="18"/>
                <w:szCs w:val="18"/>
              </w:rPr>
              <w:t xml:space="preserve"> (the “Improvement Area B1 Special Tax Refunding Bonds”)</w:t>
            </w:r>
          </w:p>
        </w:tc>
        <w:tc>
          <w:tcPr>
            <w:tcW w:w="1710" w:type="dxa"/>
            <w:vAlign w:val="bottom"/>
          </w:tcPr>
          <w:p w14:paraId="79EB8E43" w14:textId="087452E8" w:rsidR="00823086" w:rsidRDefault="008D2A20">
            <w:pPr>
              <w:keepNext/>
              <w:keepLines/>
              <w:jc w:val="center"/>
              <w:rPr>
                <w:sz w:val="18"/>
                <w:szCs w:val="18"/>
              </w:rPr>
            </w:pPr>
            <w:r>
              <w:rPr>
                <w:sz w:val="18"/>
                <w:szCs w:val="18"/>
              </w:rPr>
              <w:t>782,842.58</w:t>
            </w:r>
          </w:p>
        </w:tc>
        <w:tc>
          <w:tcPr>
            <w:tcW w:w="1701" w:type="dxa"/>
            <w:vAlign w:val="bottom"/>
          </w:tcPr>
          <w:p w14:paraId="5CBD9753" w14:textId="77777777" w:rsidR="00823086" w:rsidRDefault="00823086">
            <w:pPr>
              <w:keepNext/>
              <w:keepLines/>
              <w:jc w:val="center"/>
              <w:rPr>
                <w:sz w:val="18"/>
                <w:szCs w:val="18"/>
              </w:rPr>
            </w:pPr>
            <w:r>
              <w:rPr>
                <w:sz w:val="18"/>
                <w:szCs w:val="18"/>
              </w:rPr>
              <w:t>September 1, 2033</w:t>
            </w:r>
          </w:p>
        </w:tc>
      </w:tr>
      <w:tr w:rsidR="00823086" w14:paraId="77B457F9" w14:textId="77777777">
        <w:trPr>
          <w:cantSplit/>
        </w:trPr>
        <w:tc>
          <w:tcPr>
            <w:tcW w:w="6660" w:type="dxa"/>
          </w:tcPr>
          <w:p w14:paraId="291E5876" w14:textId="77777777" w:rsidR="00823086" w:rsidRDefault="00823086">
            <w:pPr>
              <w:rPr>
                <w:sz w:val="18"/>
                <w:szCs w:val="18"/>
              </w:rPr>
            </w:pPr>
          </w:p>
        </w:tc>
        <w:tc>
          <w:tcPr>
            <w:tcW w:w="1710" w:type="dxa"/>
            <w:vAlign w:val="bottom"/>
          </w:tcPr>
          <w:p w14:paraId="0C346D87" w14:textId="77777777" w:rsidR="00823086" w:rsidRDefault="00823086">
            <w:pPr>
              <w:jc w:val="center"/>
              <w:rPr>
                <w:sz w:val="18"/>
                <w:szCs w:val="18"/>
              </w:rPr>
            </w:pPr>
          </w:p>
        </w:tc>
        <w:tc>
          <w:tcPr>
            <w:tcW w:w="1701" w:type="dxa"/>
            <w:vAlign w:val="bottom"/>
          </w:tcPr>
          <w:p w14:paraId="525A9288" w14:textId="77777777" w:rsidR="00823086" w:rsidRDefault="00823086">
            <w:pPr>
              <w:jc w:val="center"/>
              <w:rPr>
                <w:sz w:val="18"/>
                <w:szCs w:val="18"/>
              </w:rPr>
            </w:pPr>
          </w:p>
        </w:tc>
      </w:tr>
      <w:tr w:rsidR="00823086" w14:paraId="0ACF8289" w14:textId="77777777">
        <w:trPr>
          <w:cantSplit/>
        </w:trPr>
        <w:tc>
          <w:tcPr>
            <w:tcW w:w="6660" w:type="dxa"/>
          </w:tcPr>
          <w:p w14:paraId="5C9FF33A" w14:textId="74A720D6" w:rsidR="00823086" w:rsidRDefault="00823086" w:rsidP="008034A0">
            <w:pPr>
              <w:jc w:val="both"/>
              <w:rPr>
                <w:sz w:val="18"/>
                <w:szCs w:val="18"/>
              </w:rPr>
            </w:pPr>
            <w:r>
              <w:rPr>
                <w:sz w:val="18"/>
                <w:szCs w:val="18"/>
              </w:rPr>
              <w:t>City of San Marcos Community Facilities District No. 99</w:t>
            </w:r>
            <w:r>
              <w:rPr>
                <w:sz w:val="18"/>
                <w:szCs w:val="18"/>
              </w:rPr>
              <w:noBreakHyphen/>
              <w:t xml:space="preserve">01 Improvement Area B2 Special Tax Refunding Bonds, </w:t>
            </w:r>
            <w:r w:rsidR="001610B6">
              <w:rPr>
                <w:sz w:val="18"/>
                <w:szCs w:val="18"/>
              </w:rPr>
              <w:t>Series 2024</w:t>
            </w:r>
            <w:r>
              <w:rPr>
                <w:sz w:val="18"/>
                <w:szCs w:val="18"/>
              </w:rPr>
              <w:t xml:space="preserve"> (the “Improvement Area B2 Special Tax Refunding Bonds”)</w:t>
            </w:r>
          </w:p>
        </w:tc>
        <w:tc>
          <w:tcPr>
            <w:tcW w:w="1710" w:type="dxa"/>
            <w:vAlign w:val="bottom"/>
          </w:tcPr>
          <w:p w14:paraId="7F42D700" w14:textId="34616F55" w:rsidR="00823086" w:rsidRDefault="008D2A20">
            <w:pPr>
              <w:keepNext/>
              <w:keepLines/>
              <w:jc w:val="center"/>
              <w:rPr>
                <w:sz w:val="18"/>
                <w:szCs w:val="18"/>
              </w:rPr>
            </w:pPr>
            <w:r>
              <w:rPr>
                <w:sz w:val="18"/>
                <w:szCs w:val="18"/>
              </w:rPr>
              <w:t>637,337.38</w:t>
            </w:r>
          </w:p>
        </w:tc>
        <w:tc>
          <w:tcPr>
            <w:tcW w:w="1701" w:type="dxa"/>
            <w:vAlign w:val="bottom"/>
          </w:tcPr>
          <w:p w14:paraId="423F2086" w14:textId="77777777" w:rsidR="00823086" w:rsidRDefault="00823086">
            <w:pPr>
              <w:keepNext/>
              <w:keepLines/>
              <w:jc w:val="center"/>
              <w:rPr>
                <w:sz w:val="18"/>
                <w:szCs w:val="18"/>
              </w:rPr>
            </w:pPr>
            <w:r>
              <w:rPr>
                <w:sz w:val="18"/>
                <w:szCs w:val="18"/>
              </w:rPr>
              <w:t>September 1, 2032</w:t>
            </w:r>
          </w:p>
        </w:tc>
      </w:tr>
      <w:tr w:rsidR="00823086" w14:paraId="5CB8913D" w14:textId="77777777">
        <w:trPr>
          <w:cantSplit/>
        </w:trPr>
        <w:tc>
          <w:tcPr>
            <w:tcW w:w="6660" w:type="dxa"/>
          </w:tcPr>
          <w:p w14:paraId="55CF6AAE" w14:textId="77777777" w:rsidR="00823086" w:rsidRDefault="00823086">
            <w:pPr>
              <w:keepNext/>
              <w:keepLines/>
              <w:jc w:val="both"/>
              <w:rPr>
                <w:sz w:val="18"/>
                <w:szCs w:val="18"/>
              </w:rPr>
            </w:pPr>
          </w:p>
        </w:tc>
        <w:tc>
          <w:tcPr>
            <w:tcW w:w="1710" w:type="dxa"/>
            <w:vAlign w:val="bottom"/>
          </w:tcPr>
          <w:p w14:paraId="113C75CC" w14:textId="77777777" w:rsidR="00823086" w:rsidRDefault="00823086">
            <w:pPr>
              <w:keepNext/>
              <w:keepLines/>
              <w:jc w:val="center"/>
              <w:rPr>
                <w:sz w:val="18"/>
                <w:szCs w:val="18"/>
                <w:vertAlign w:val="superscript"/>
              </w:rPr>
            </w:pPr>
          </w:p>
        </w:tc>
        <w:tc>
          <w:tcPr>
            <w:tcW w:w="1701" w:type="dxa"/>
            <w:vAlign w:val="bottom"/>
          </w:tcPr>
          <w:p w14:paraId="577FCBC1" w14:textId="77777777" w:rsidR="00823086" w:rsidRDefault="00823086">
            <w:pPr>
              <w:keepNext/>
              <w:keepLines/>
              <w:jc w:val="center"/>
              <w:rPr>
                <w:sz w:val="18"/>
                <w:szCs w:val="18"/>
                <w:vertAlign w:val="superscript"/>
              </w:rPr>
            </w:pPr>
          </w:p>
        </w:tc>
      </w:tr>
      <w:tr w:rsidR="00823086" w14:paraId="4800FE6B" w14:textId="77777777">
        <w:trPr>
          <w:cantSplit/>
        </w:trPr>
        <w:tc>
          <w:tcPr>
            <w:tcW w:w="6660" w:type="dxa"/>
          </w:tcPr>
          <w:p w14:paraId="2FA8C11B" w14:textId="51BF51E7" w:rsidR="00823086" w:rsidRDefault="00823086" w:rsidP="008034A0">
            <w:pPr>
              <w:jc w:val="both"/>
              <w:rPr>
                <w:sz w:val="18"/>
                <w:szCs w:val="18"/>
              </w:rPr>
            </w:pPr>
            <w:r>
              <w:rPr>
                <w:sz w:val="18"/>
                <w:szCs w:val="18"/>
              </w:rPr>
              <w:t>City of San Marcos Community Facilities District No. 99</w:t>
            </w:r>
            <w:r>
              <w:rPr>
                <w:sz w:val="18"/>
                <w:szCs w:val="18"/>
              </w:rPr>
              <w:noBreakHyphen/>
              <w:t xml:space="preserve">01 Improvement Area C1 Special Tax Refunding Bonds, </w:t>
            </w:r>
            <w:r w:rsidR="001610B6">
              <w:rPr>
                <w:sz w:val="18"/>
                <w:szCs w:val="18"/>
              </w:rPr>
              <w:t>Series 2024</w:t>
            </w:r>
            <w:r>
              <w:rPr>
                <w:sz w:val="18"/>
                <w:szCs w:val="18"/>
              </w:rPr>
              <w:t xml:space="preserve"> (the “Improvement Area C1 Special Tax Refunding Bonds”)</w:t>
            </w:r>
          </w:p>
        </w:tc>
        <w:tc>
          <w:tcPr>
            <w:tcW w:w="1710" w:type="dxa"/>
            <w:vAlign w:val="bottom"/>
          </w:tcPr>
          <w:p w14:paraId="7804EA85" w14:textId="1BB8C6F1" w:rsidR="00823086" w:rsidRDefault="002A71D7" w:rsidP="00DB3057">
            <w:pPr>
              <w:keepNext/>
              <w:keepLines/>
              <w:jc w:val="center"/>
              <w:rPr>
                <w:sz w:val="18"/>
                <w:szCs w:val="18"/>
              </w:rPr>
            </w:pPr>
            <w:r>
              <w:rPr>
                <w:sz w:val="18"/>
                <w:szCs w:val="18"/>
              </w:rPr>
              <w:t>1,</w:t>
            </w:r>
            <w:r w:rsidR="008D2A20">
              <w:rPr>
                <w:sz w:val="18"/>
                <w:szCs w:val="18"/>
              </w:rPr>
              <w:t>321,853.79</w:t>
            </w:r>
          </w:p>
        </w:tc>
        <w:tc>
          <w:tcPr>
            <w:tcW w:w="1701" w:type="dxa"/>
            <w:vAlign w:val="bottom"/>
          </w:tcPr>
          <w:p w14:paraId="6FA5D59E" w14:textId="77777777" w:rsidR="00823086" w:rsidRDefault="00823086">
            <w:pPr>
              <w:keepNext/>
              <w:keepLines/>
              <w:jc w:val="center"/>
              <w:rPr>
                <w:sz w:val="18"/>
                <w:szCs w:val="18"/>
              </w:rPr>
            </w:pPr>
            <w:r>
              <w:rPr>
                <w:sz w:val="18"/>
                <w:szCs w:val="18"/>
              </w:rPr>
              <w:t>September 1, 2034</w:t>
            </w:r>
          </w:p>
        </w:tc>
      </w:tr>
      <w:tr w:rsidR="00823086" w14:paraId="51E7C8ED" w14:textId="77777777">
        <w:trPr>
          <w:cantSplit/>
        </w:trPr>
        <w:tc>
          <w:tcPr>
            <w:tcW w:w="6660" w:type="dxa"/>
          </w:tcPr>
          <w:p w14:paraId="692D17A0" w14:textId="77777777" w:rsidR="00823086" w:rsidRDefault="00823086">
            <w:pPr>
              <w:keepNext/>
              <w:keepLines/>
              <w:jc w:val="both"/>
              <w:rPr>
                <w:sz w:val="18"/>
                <w:szCs w:val="18"/>
              </w:rPr>
            </w:pPr>
          </w:p>
        </w:tc>
        <w:tc>
          <w:tcPr>
            <w:tcW w:w="1710" w:type="dxa"/>
            <w:vAlign w:val="bottom"/>
          </w:tcPr>
          <w:p w14:paraId="01F03D48" w14:textId="77777777" w:rsidR="00823086" w:rsidRDefault="00823086">
            <w:pPr>
              <w:keepNext/>
              <w:keepLines/>
              <w:jc w:val="center"/>
              <w:rPr>
                <w:sz w:val="18"/>
                <w:szCs w:val="18"/>
                <w:vertAlign w:val="superscript"/>
              </w:rPr>
            </w:pPr>
          </w:p>
        </w:tc>
        <w:tc>
          <w:tcPr>
            <w:tcW w:w="1701" w:type="dxa"/>
            <w:vAlign w:val="bottom"/>
          </w:tcPr>
          <w:p w14:paraId="786B92B3" w14:textId="77777777" w:rsidR="00823086" w:rsidRDefault="00823086">
            <w:pPr>
              <w:keepNext/>
              <w:keepLines/>
              <w:jc w:val="center"/>
              <w:rPr>
                <w:sz w:val="18"/>
                <w:szCs w:val="18"/>
                <w:vertAlign w:val="superscript"/>
              </w:rPr>
            </w:pPr>
          </w:p>
        </w:tc>
      </w:tr>
      <w:tr w:rsidR="00823086" w14:paraId="090F2A53" w14:textId="77777777">
        <w:trPr>
          <w:cantSplit/>
        </w:trPr>
        <w:tc>
          <w:tcPr>
            <w:tcW w:w="6660" w:type="dxa"/>
          </w:tcPr>
          <w:p w14:paraId="44140C3B" w14:textId="5A9AF5C3" w:rsidR="00823086" w:rsidRDefault="00823086" w:rsidP="00BA2640">
            <w:pPr>
              <w:jc w:val="both"/>
              <w:rPr>
                <w:sz w:val="18"/>
                <w:szCs w:val="18"/>
              </w:rPr>
            </w:pPr>
            <w:r>
              <w:rPr>
                <w:sz w:val="18"/>
                <w:szCs w:val="18"/>
              </w:rPr>
              <w:t>City of San Marcos Community Facilities District No. 99</w:t>
            </w:r>
            <w:r>
              <w:rPr>
                <w:sz w:val="18"/>
                <w:szCs w:val="18"/>
              </w:rPr>
              <w:noBreakHyphen/>
              <w:t xml:space="preserve">01 Improvement Area D1 Special Tax Refunding Bonds, </w:t>
            </w:r>
            <w:r w:rsidR="001610B6">
              <w:rPr>
                <w:sz w:val="18"/>
                <w:szCs w:val="18"/>
              </w:rPr>
              <w:t>Series 2024</w:t>
            </w:r>
            <w:r>
              <w:rPr>
                <w:sz w:val="18"/>
                <w:szCs w:val="18"/>
              </w:rPr>
              <w:t xml:space="preserve"> (the “Improvement Area D1 Special Tax Refunding Bonds”)</w:t>
            </w:r>
          </w:p>
        </w:tc>
        <w:tc>
          <w:tcPr>
            <w:tcW w:w="1710" w:type="dxa"/>
            <w:vAlign w:val="bottom"/>
          </w:tcPr>
          <w:p w14:paraId="50260EFF" w14:textId="0376A1AB" w:rsidR="00823086" w:rsidRDefault="008D2A20">
            <w:pPr>
              <w:keepNext/>
              <w:keepLines/>
              <w:jc w:val="center"/>
              <w:rPr>
                <w:sz w:val="18"/>
                <w:szCs w:val="18"/>
              </w:rPr>
            </w:pPr>
            <w:r>
              <w:rPr>
                <w:sz w:val="18"/>
                <w:szCs w:val="18"/>
              </w:rPr>
              <w:t>681,454.79</w:t>
            </w:r>
          </w:p>
        </w:tc>
        <w:tc>
          <w:tcPr>
            <w:tcW w:w="1701" w:type="dxa"/>
            <w:vAlign w:val="bottom"/>
          </w:tcPr>
          <w:p w14:paraId="5F1A2520" w14:textId="77777777" w:rsidR="00823086" w:rsidRDefault="00823086">
            <w:pPr>
              <w:keepNext/>
              <w:keepLines/>
              <w:jc w:val="center"/>
              <w:rPr>
                <w:sz w:val="18"/>
                <w:szCs w:val="18"/>
              </w:rPr>
            </w:pPr>
            <w:r>
              <w:rPr>
                <w:sz w:val="18"/>
                <w:szCs w:val="18"/>
              </w:rPr>
              <w:t>September 1, 2033</w:t>
            </w:r>
          </w:p>
        </w:tc>
      </w:tr>
      <w:tr w:rsidR="00823086" w14:paraId="268E77A3" w14:textId="77777777">
        <w:trPr>
          <w:cantSplit/>
        </w:trPr>
        <w:tc>
          <w:tcPr>
            <w:tcW w:w="6660" w:type="dxa"/>
          </w:tcPr>
          <w:p w14:paraId="25D762A2" w14:textId="77777777" w:rsidR="00823086" w:rsidRDefault="00823086">
            <w:pPr>
              <w:keepNext/>
              <w:keepLines/>
              <w:jc w:val="both"/>
              <w:rPr>
                <w:sz w:val="18"/>
                <w:szCs w:val="18"/>
              </w:rPr>
            </w:pPr>
          </w:p>
        </w:tc>
        <w:tc>
          <w:tcPr>
            <w:tcW w:w="1710" w:type="dxa"/>
            <w:vAlign w:val="bottom"/>
          </w:tcPr>
          <w:p w14:paraId="52EFA855" w14:textId="77777777" w:rsidR="00823086" w:rsidRDefault="00823086">
            <w:pPr>
              <w:keepNext/>
              <w:keepLines/>
              <w:jc w:val="center"/>
              <w:rPr>
                <w:sz w:val="18"/>
                <w:szCs w:val="18"/>
                <w:vertAlign w:val="superscript"/>
              </w:rPr>
            </w:pPr>
          </w:p>
        </w:tc>
        <w:tc>
          <w:tcPr>
            <w:tcW w:w="1701" w:type="dxa"/>
            <w:vAlign w:val="bottom"/>
          </w:tcPr>
          <w:p w14:paraId="4F19A9A8" w14:textId="77777777" w:rsidR="00823086" w:rsidRDefault="00823086">
            <w:pPr>
              <w:keepNext/>
              <w:keepLines/>
              <w:jc w:val="center"/>
              <w:rPr>
                <w:sz w:val="18"/>
                <w:szCs w:val="18"/>
                <w:vertAlign w:val="superscript"/>
              </w:rPr>
            </w:pPr>
          </w:p>
        </w:tc>
      </w:tr>
      <w:tr w:rsidR="00823086" w14:paraId="4C052DB0" w14:textId="77777777">
        <w:trPr>
          <w:cantSplit/>
        </w:trPr>
        <w:tc>
          <w:tcPr>
            <w:tcW w:w="6660" w:type="dxa"/>
          </w:tcPr>
          <w:p w14:paraId="42906761" w14:textId="2A275942" w:rsidR="00823086" w:rsidRDefault="00823086">
            <w:pPr>
              <w:jc w:val="both"/>
              <w:rPr>
                <w:sz w:val="18"/>
                <w:szCs w:val="18"/>
              </w:rPr>
            </w:pPr>
            <w:r>
              <w:rPr>
                <w:sz w:val="18"/>
                <w:szCs w:val="18"/>
              </w:rPr>
              <w:t>City of San Marcos Community Facilities District No. 99</w:t>
            </w:r>
            <w:r>
              <w:rPr>
                <w:sz w:val="18"/>
                <w:szCs w:val="18"/>
              </w:rPr>
              <w:noBreakHyphen/>
              <w:t xml:space="preserve">01 Improvement Area F2/V2 Special Tax Refunding Bonds, </w:t>
            </w:r>
            <w:r w:rsidR="001610B6">
              <w:rPr>
                <w:sz w:val="18"/>
                <w:szCs w:val="18"/>
              </w:rPr>
              <w:t>Series 2024</w:t>
            </w:r>
            <w:r>
              <w:rPr>
                <w:sz w:val="18"/>
                <w:szCs w:val="18"/>
              </w:rPr>
              <w:t xml:space="preserve"> (the “Improvement Area F2/V2 Special Tax Refunding Bonds”)</w:t>
            </w:r>
          </w:p>
        </w:tc>
        <w:tc>
          <w:tcPr>
            <w:tcW w:w="1710" w:type="dxa"/>
            <w:vAlign w:val="bottom"/>
          </w:tcPr>
          <w:p w14:paraId="38DAD2CC" w14:textId="1FC12EF4" w:rsidR="00823086" w:rsidRDefault="002A71D7">
            <w:pPr>
              <w:keepNext/>
              <w:keepLines/>
              <w:jc w:val="center"/>
              <w:rPr>
                <w:sz w:val="18"/>
                <w:szCs w:val="18"/>
              </w:rPr>
            </w:pPr>
            <w:r>
              <w:rPr>
                <w:sz w:val="18"/>
                <w:szCs w:val="18"/>
              </w:rPr>
              <w:t>1,</w:t>
            </w:r>
            <w:r w:rsidR="00355033">
              <w:rPr>
                <w:sz w:val="18"/>
                <w:szCs w:val="18"/>
              </w:rPr>
              <w:t>582,990.45</w:t>
            </w:r>
          </w:p>
        </w:tc>
        <w:tc>
          <w:tcPr>
            <w:tcW w:w="1701" w:type="dxa"/>
            <w:vAlign w:val="bottom"/>
          </w:tcPr>
          <w:p w14:paraId="3DD5BECA" w14:textId="77777777" w:rsidR="00823086" w:rsidRDefault="00823086">
            <w:pPr>
              <w:keepNext/>
              <w:keepLines/>
              <w:jc w:val="center"/>
              <w:rPr>
                <w:sz w:val="18"/>
                <w:szCs w:val="18"/>
              </w:rPr>
            </w:pPr>
            <w:r>
              <w:rPr>
                <w:sz w:val="18"/>
                <w:szCs w:val="18"/>
              </w:rPr>
              <w:t>September 1, 2038</w:t>
            </w:r>
          </w:p>
        </w:tc>
      </w:tr>
      <w:tr w:rsidR="00823086" w14:paraId="4B2671AC" w14:textId="77777777">
        <w:trPr>
          <w:cantSplit/>
        </w:trPr>
        <w:tc>
          <w:tcPr>
            <w:tcW w:w="6660" w:type="dxa"/>
          </w:tcPr>
          <w:p w14:paraId="7DB69EC3" w14:textId="77777777" w:rsidR="00823086" w:rsidRDefault="00823086">
            <w:pPr>
              <w:keepNext/>
              <w:keepLines/>
              <w:jc w:val="both"/>
              <w:rPr>
                <w:sz w:val="18"/>
                <w:szCs w:val="18"/>
              </w:rPr>
            </w:pPr>
          </w:p>
        </w:tc>
        <w:tc>
          <w:tcPr>
            <w:tcW w:w="1710" w:type="dxa"/>
            <w:vAlign w:val="bottom"/>
          </w:tcPr>
          <w:p w14:paraId="61F59945" w14:textId="77777777" w:rsidR="00823086" w:rsidRDefault="00823086">
            <w:pPr>
              <w:keepNext/>
              <w:keepLines/>
              <w:jc w:val="center"/>
              <w:rPr>
                <w:sz w:val="18"/>
                <w:szCs w:val="18"/>
                <w:vertAlign w:val="superscript"/>
              </w:rPr>
            </w:pPr>
          </w:p>
        </w:tc>
        <w:tc>
          <w:tcPr>
            <w:tcW w:w="1701" w:type="dxa"/>
            <w:vAlign w:val="bottom"/>
          </w:tcPr>
          <w:p w14:paraId="2605E4C7" w14:textId="77777777" w:rsidR="00823086" w:rsidRDefault="00823086">
            <w:pPr>
              <w:keepNext/>
              <w:keepLines/>
              <w:jc w:val="center"/>
              <w:rPr>
                <w:sz w:val="18"/>
                <w:szCs w:val="18"/>
                <w:vertAlign w:val="superscript"/>
              </w:rPr>
            </w:pPr>
          </w:p>
        </w:tc>
      </w:tr>
      <w:tr w:rsidR="00823086" w14:paraId="3E4E3A3D" w14:textId="77777777">
        <w:trPr>
          <w:cantSplit/>
        </w:trPr>
        <w:tc>
          <w:tcPr>
            <w:tcW w:w="6660" w:type="dxa"/>
          </w:tcPr>
          <w:p w14:paraId="1CE3A2FC" w14:textId="4D80C43D" w:rsidR="00823086" w:rsidRDefault="00823086">
            <w:pPr>
              <w:jc w:val="both"/>
              <w:rPr>
                <w:sz w:val="18"/>
                <w:szCs w:val="18"/>
              </w:rPr>
            </w:pPr>
            <w:r>
              <w:rPr>
                <w:sz w:val="18"/>
                <w:szCs w:val="18"/>
              </w:rPr>
              <w:t>City of San Marcos Community Facilities District No. 99</w:t>
            </w:r>
            <w:r>
              <w:rPr>
                <w:sz w:val="18"/>
                <w:szCs w:val="18"/>
              </w:rPr>
              <w:noBreakHyphen/>
              <w:t xml:space="preserve">01 Improvement Area G3 Special Tax Refunding Bonds, </w:t>
            </w:r>
            <w:r w:rsidR="001610B6">
              <w:rPr>
                <w:sz w:val="18"/>
                <w:szCs w:val="18"/>
              </w:rPr>
              <w:t>Series 2024</w:t>
            </w:r>
            <w:r>
              <w:rPr>
                <w:sz w:val="18"/>
                <w:szCs w:val="18"/>
              </w:rPr>
              <w:t xml:space="preserve"> (the “Improvement Area G3 Special Tax Refunding Bonds”)</w:t>
            </w:r>
          </w:p>
        </w:tc>
        <w:tc>
          <w:tcPr>
            <w:tcW w:w="1710" w:type="dxa"/>
            <w:vAlign w:val="bottom"/>
          </w:tcPr>
          <w:p w14:paraId="63F06CAB" w14:textId="47D1164B" w:rsidR="00823086" w:rsidRDefault="008D2A20">
            <w:pPr>
              <w:keepNext/>
              <w:keepLines/>
              <w:jc w:val="center"/>
              <w:rPr>
                <w:sz w:val="18"/>
                <w:szCs w:val="18"/>
              </w:rPr>
            </w:pPr>
            <w:r>
              <w:rPr>
                <w:sz w:val="18"/>
                <w:szCs w:val="18"/>
              </w:rPr>
              <w:t>496,486.10</w:t>
            </w:r>
          </w:p>
        </w:tc>
        <w:tc>
          <w:tcPr>
            <w:tcW w:w="1701" w:type="dxa"/>
            <w:vAlign w:val="bottom"/>
          </w:tcPr>
          <w:p w14:paraId="1985D522" w14:textId="77777777" w:rsidR="00823086" w:rsidRDefault="00823086">
            <w:pPr>
              <w:keepNext/>
              <w:keepLines/>
              <w:jc w:val="center"/>
              <w:rPr>
                <w:sz w:val="18"/>
                <w:szCs w:val="18"/>
              </w:rPr>
            </w:pPr>
            <w:r>
              <w:rPr>
                <w:sz w:val="18"/>
                <w:szCs w:val="18"/>
              </w:rPr>
              <w:t>September 1, 2033</w:t>
            </w:r>
          </w:p>
        </w:tc>
      </w:tr>
      <w:tr w:rsidR="00823086" w14:paraId="7926CAD3" w14:textId="77777777">
        <w:trPr>
          <w:cantSplit/>
        </w:trPr>
        <w:tc>
          <w:tcPr>
            <w:tcW w:w="6660" w:type="dxa"/>
          </w:tcPr>
          <w:p w14:paraId="5A1D1B89" w14:textId="77777777" w:rsidR="00823086" w:rsidRDefault="00823086">
            <w:pPr>
              <w:keepNext/>
              <w:keepLines/>
              <w:jc w:val="both"/>
              <w:rPr>
                <w:sz w:val="18"/>
                <w:szCs w:val="18"/>
              </w:rPr>
            </w:pPr>
          </w:p>
        </w:tc>
        <w:tc>
          <w:tcPr>
            <w:tcW w:w="1710" w:type="dxa"/>
            <w:vAlign w:val="bottom"/>
          </w:tcPr>
          <w:p w14:paraId="29B64DC2" w14:textId="77777777" w:rsidR="00823086" w:rsidRDefault="00823086">
            <w:pPr>
              <w:keepNext/>
              <w:keepLines/>
              <w:jc w:val="center"/>
              <w:rPr>
                <w:sz w:val="18"/>
                <w:szCs w:val="18"/>
                <w:vertAlign w:val="superscript"/>
              </w:rPr>
            </w:pPr>
          </w:p>
        </w:tc>
        <w:tc>
          <w:tcPr>
            <w:tcW w:w="1701" w:type="dxa"/>
            <w:vAlign w:val="bottom"/>
          </w:tcPr>
          <w:p w14:paraId="51D1D009" w14:textId="77777777" w:rsidR="00823086" w:rsidRDefault="00823086">
            <w:pPr>
              <w:keepNext/>
              <w:keepLines/>
              <w:jc w:val="center"/>
              <w:rPr>
                <w:sz w:val="18"/>
                <w:szCs w:val="18"/>
                <w:vertAlign w:val="superscript"/>
              </w:rPr>
            </w:pPr>
          </w:p>
        </w:tc>
      </w:tr>
      <w:tr w:rsidR="00823086" w14:paraId="4BF6ED74" w14:textId="77777777">
        <w:trPr>
          <w:cantSplit/>
        </w:trPr>
        <w:tc>
          <w:tcPr>
            <w:tcW w:w="6660" w:type="dxa"/>
          </w:tcPr>
          <w:p w14:paraId="603FED86" w14:textId="6FCD5D90" w:rsidR="00823086" w:rsidRDefault="00823086">
            <w:pPr>
              <w:jc w:val="both"/>
              <w:rPr>
                <w:sz w:val="18"/>
                <w:szCs w:val="18"/>
              </w:rPr>
            </w:pPr>
            <w:r>
              <w:rPr>
                <w:sz w:val="18"/>
                <w:szCs w:val="18"/>
              </w:rPr>
              <w:t>City of San Marcos Community Facilities District No. 99</w:t>
            </w:r>
            <w:r>
              <w:rPr>
                <w:sz w:val="18"/>
                <w:szCs w:val="18"/>
              </w:rPr>
              <w:noBreakHyphen/>
              <w:t xml:space="preserve">01 Improvement Area H1A Special Tax Refunding Bonds, </w:t>
            </w:r>
            <w:r w:rsidR="001610B6">
              <w:rPr>
                <w:sz w:val="18"/>
                <w:szCs w:val="18"/>
              </w:rPr>
              <w:t>Series 2024</w:t>
            </w:r>
            <w:r>
              <w:rPr>
                <w:sz w:val="18"/>
                <w:szCs w:val="18"/>
              </w:rPr>
              <w:t xml:space="preserve"> (the “Improvement Area H1A Special Tax Refunding Bonds”)</w:t>
            </w:r>
          </w:p>
        </w:tc>
        <w:tc>
          <w:tcPr>
            <w:tcW w:w="1710" w:type="dxa"/>
            <w:vAlign w:val="bottom"/>
          </w:tcPr>
          <w:p w14:paraId="0F8804AD" w14:textId="58BBF836" w:rsidR="00823086" w:rsidRDefault="008D2A20">
            <w:pPr>
              <w:keepNext/>
              <w:keepLines/>
              <w:jc w:val="center"/>
              <w:rPr>
                <w:sz w:val="18"/>
                <w:szCs w:val="18"/>
              </w:rPr>
            </w:pPr>
            <w:r>
              <w:rPr>
                <w:sz w:val="18"/>
                <w:szCs w:val="18"/>
              </w:rPr>
              <w:t>542,815.88</w:t>
            </w:r>
          </w:p>
        </w:tc>
        <w:tc>
          <w:tcPr>
            <w:tcW w:w="1701" w:type="dxa"/>
            <w:vAlign w:val="bottom"/>
          </w:tcPr>
          <w:p w14:paraId="70280FE6" w14:textId="77777777" w:rsidR="00823086" w:rsidRDefault="00823086">
            <w:pPr>
              <w:keepNext/>
              <w:keepLines/>
              <w:jc w:val="center"/>
              <w:rPr>
                <w:sz w:val="18"/>
                <w:szCs w:val="18"/>
              </w:rPr>
            </w:pPr>
            <w:r>
              <w:rPr>
                <w:sz w:val="18"/>
                <w:szCs w:val="18"/>
              </w:rPr>
              <w:t>September 1, 2033</w:t>
            </w:r>
          </w:p>
        </w:tc>
      </w:tr>
      <w:tr w:rsidR="00823086" w14:paraId="58889E91" w14:textId="77777777">
        <w:trPr>
          <w:cantSplit/>
        </w:trPr>
        <w:tc>
          <w:tcPr>
            <w:tcW w:w="6660" w:type="dxa"/>
          </w:tcPr>
          <w:p w14:paraId="5B006191" w14:textId="77777777" w:rsidR="00823086" w:rsidRDefault="00823086">
            <w:pPr>
              <w:keepLines/>
              <w:jc w:val="both"/>
              <w:rPr>
                <w:sz w:val="18"/>
                <w:szCs w:val="18"/>
              </w:rPr>
            </w:pPr>
          </w:p>
        </w:tc>
        <w:tc>
          <w:tcPr>
            <w:tcW w:w="1710" w:type="dxa"/>
            <w:vAlign w:val="bottom"/>
          </w:tcPr>
          <w:p w14:paraId="38ABDD21" w14:textId="77777777" w:rsidR="00823086" w:rsidRDefault="00823086">
            <w:pPr>
              <w:keepNext/>
              <w:keepLines/>
              <w:jc w:val="center"/>
              <w:rPr>
                <w:sz w:val="18"/>
                <w:szCs w:val="18"/>
                <w:vertAlign w:val="superscript"/>
              </w:rPr>
            </w:pPr>
          </w:p>
        </w:tc>
        <w:tc>
          <w:tcPr>
            <w:tcW w:w="1701" w:type="dxa"/>
            <w:vAlign w:val="bottom"/>
          </w:tcPr>
          <w:p w14:paraId="344F1295" w14:textId="77777777" w:rsidR="00823086" w:rsidRDefault="00823086">
            <w:pPr>
              <w:keepNext/>
              <w:keepLines/>
              <w:jc w:val="center"/>
              <w:rPr>
                <w:sz w:val="18"/>
                <w:szCs w:val="18"/>
                <w:vertAlign w:val="superscript"/>
              </w:rPr>
            </w:pPr>
          </w:p>
        </w:tc>
      </w:tr>
      <w:tr w:rsidR="00823086" w14:paraId="5DFA1613" w14:textId="77777777">
        <w:trPr>
          <w:cantSplit/>
        </w:trPr>
        <w:tc>
          <w:tcPr>
            <w:tcW w:w="6660" w:type="dxa"/>
          </w:tcPr>
          <w:p w14:paraId="0C38029C" w14:textId="2BEC9723" w:rsidR="00823086" w:rsidRDefault="00823086">
            <w:pPr>
              <w:jc w:val="both"/>
              <w:rPr>
                <w:sz w:val="18"/>
                <w:szCs w:val="18"/>
              </w:rPr>
            </w:pPr>
            <w:r>
              <w:rPr>
                <w:sz w:val="18"/>
                <w:szCs w:val="18"/>
              </w:rPr>
              <w:t>City of San Marcos Community Facilities District No. 99</w:t>
            </w:r>
            <w:r>
              <w:rPr>
                <w:sz w:val="18"/>
                <w:szCs w:val="18"/>
              </w:rPr>
              <w:noBreakHyphen/>
              <w:t xml:space="preserve">01 Improvement Area H1B Special Tax Refunding Bonds, </w:t>
            </w:r>
            <w:r w:rsidR="001610B6">
              <w:rPr>
                <w:sz w:val="18"/>
                <w:szCs w:val="18"/>
              </w:rPr>
              <w:t>Series 2024</w:t>
            </w:r>
            <w:r>
              <w:rPr>
                <w:sz w:val="18"/>
                <w:szCs w:val="18"/>
              </w:rPr>
              <w:t xml:space="preserve"> (the “Improvement Area H1B Special Tax Refunding Bonds”)</w:t>
            </w:r>
          </w:p>
        </w:tc>
        <w:tc>
          <w:tcPr>
            <w:tcW w:w="1710" w:type="dxa"/>
            <w:vAlign w:val="bottom"/>
          </w:tcPr>
          <w:p w14:paraId="5BC8DDA8" w14:textId="192335EE" w:rsidR="00823086" w:rsidRDefault="008D2A20">
            <w:pPr>
              <w:keepNext/>
              <w:keepLines/>
              <w:jc w:val="center"/>
              <w:rPr>
                <w:sz w:val="18"/>
                <w:szCs w:val="18"/>
              </w:rPr>
            </w:pPr>
            <w:r>
              <w:rPr>
                <w:sz w:val="18"/>
                <w:szCs w:val="18"/>
              </w:rPr>
              <w:t>526,949.91</w:t>
            </w:r>
          </w:p>
        </w:tc>
        <w:tc>
          <w:tcPr>
            <w:tcW w:w="1701" w:type="dxa"/>
            <w:vAlign w:val="bottom"/>
          </w:tcPr>
          <w:p w14:paraId="43EC5EB5" w14:textId="77777777" w:rsidR="00823086" w:rsidRDefault="00823086">
            <w:pPr>
              <w:keepNext/>
              <w:keepLines/>
              <w:jc w:val="center"/>
              <w:rPr>
                <w:sz w:val="18"/>
                <w:szCs w:val="18"/>
              </w:rPr>
            </w:pPr>
            <w:r>
              <w:rPr>
                <w:sz w:val="18"/>
                <w:szCs w:val="18"/>
              </w:rPr>
              <w:t>September 1, 2034</w:t>
            </w:r>
          </w:p>
        </w:tc>
      </w:tr>
      <w:tr w:rsidR="00823086" w14:paraId="317369EE" w14:textId="77777777">
        <w:trPr>
          <w:cantSplit/>
        </w:trPr>
        <w:tc>
          <w:tcPr>
            <w:tcW w:w="6660" w:type="dxa"/>
          </w:tcPr>
          <w:p w14:paraId="5E2DCC50" w14:textId="77777777" w:rsidR="00823086" w:rsidRDefault="00823086">
            <w:pPr>
              <w:jc w:val="both"/>
              <w:rPr>
                <w:sz w:val="18"/>
                <w:szCs w:val="18"/>
              </w:rPr>
            </w:pPr>
          </w:p>
        </w:tc>
        <w:tc>
          <w:tcPr>
            <w:tcW w:w="1710" w:type="dxa"/>
            <w:vAlign w:val="bottom"/>
          </w:tcPr>
          <w:p w14:paraId="1E040B1B" w14:textId="77777777" w:rsidR="00823086" w:rsidRDefault="00823086">
            <w:pPr>
              <w:keepNext/>
              <w:keepLines/>
              <w:jc w:val="center"/>
              <w:rPr>
                <w:sz w:val="18"/>
                <w:szCs w:val="18"/>
              </w:rPr>
            </w:pPr>
          </w:p>
        </w:tc>
        <w:tc>
          <w:tcPr>
            <w:tcW w:w="1701" w:type="dxa"/>
            <w:vAlign w:val="bottom"/>
          </w:tcPr>
          <w:p w14:paraId="1C2ACFD2" w14:textId="77777777" w:rsidR="00823086" w:rsidRDefault="00823086">
            <w:pPr>
              <w:keepNext/>
              <w:keepLines/>
              <w:jc w:val="center"/>
              <w:rPr>
                <w:sz w:val="18"/>
                <w:szCs w:val="18"/>
              </w:rPr>
            </w:pPr>
          </w:p>
        </w:tc>
      </w:tr>
      <w:tr w:rsidR="00823086" w14:paraId="60C2E2B1" w14:textId="77777777">
        <w:tc>
          <w:tcPr>
            <w:tcW w:w="6660" w:type="dxa"/>
          </w:tcPr>
          <w:p w14:paraId="33B3A39B" w14:textId="2D677CEF" w:rsidR="00823086" w:rsidRDefault="00823086">
            <w:pPr>
              <w:keepNext/>
              <w:keepLines/>
              <w:jc w:val="both"/>
              <w:rPr>
                <w:sz w:val="18"/>
                <w:szCs w:val="18"/>
              </w:rPr>
            </w:pPr>
            <w:r>
              <w:rPr>
                <w:sz w:val="18"/>
                <w:szCs w:val="18"/>
              </w:rPr>
              <w:t>City of San Marcos Community Facilities District No. 99</w:t>
            </w:r>
            <w:r>
              <w:rPr>
                <w:sz w:val="18"/>
                <w:szCs w:val="18"/>
              </w:rPr>
              <w:noBreakHyphen/>
              <w:t xml:space="preserve">01 Improvement Area J Special Tax Refunding Bonds, </w:t>
            </w:r>
            <w:r w:rsidR="001610B6">
              <w:rPr>
                <w:sz w:val="18"/>
                <w:szCs w:val="18"/>
              </w:rPr>
              <w:t>Series 2024</w:t>
            </w:r>
            <w:r>
              <w:rPr>
                <w:sz w:val="18"/>
                <w:szCs w:val="18"/>
              </w:rPr>
              <w:t xml:space="preserve"> (the “Improvement Area J Special Tax Refunding Bonds”)</w:t>
            </w:r>
          </w:p>
        </w:tc>
        <w:tc>
          <w:tcPr>
            <w:tcW w:w="1710" w:type="dxa"/>
            <w:vAlign w:val="bottom"/>
          </w:tcPr>
          <w:p w14:paraId="0D984A7A" w14:textId="34A1F9FD" w:rsidR="00823086" w:rsidRDefault="00AA6AAF">
            <w:pPr>
              <w:keepNext/>
              <w:keepLines/>
              <w:jc w:val="center"/>
              <w:rPr>
                <w:sz w:val="18"/>
                <w:szCs w:val="18"/>
              </w:rPr>
            </w:pPr>
            <w:r>
              <w:rPr>
                <w:sz w:val="18"/>
                <w:szCs w:val="18"/>
              </w:rPr>
              <w:t>2,</w:t>
            </w:r>
            <w:r w:rsidR="00355033">
              <w:rPr>
                <w:sz w:val="18"/>
                <w:szCs w:val="18"/>
              </w:rPr>
              <w:t>302,782.23</w:t>
            </w:r>
          </w:p>
        </w:tc>
        <w:tc>
          <w:tcPr>
            <w:tcW w:w="1701" w:type="dxa"/>
            <w:vAlign w:val="bottom"/>
          </w:tcPr>
          <w:p w14:paraId="266DE3A4" w14:textId="77777777" w:rsidR="00823086" w:rsidRDefault="00823086">
            <w:pPr>
              <w:keepNext/>
              <w:keepLines/>
              <w:jc w:val="center"/>
              <w:rPr>
                <w:sz w:val="18"/>
                <w:szCs w:val="18"/>
              </w:rPr>
            </w:pPr>
            <w:r>
              <w:rPr>
                <w:sz w:val="18"/>
                <w:szCs w:val="18"/>
              </w:rPr>
              <w:t>September 1, 2038</w:t>
            </w:r>
          </w:p>
        </w:tc>
      </w:tr>
      <w:tr w:rsidR="00823086" w14:paraId="3BC47D91" w14:textId="77777777">
        <w:tc>
          <w:tcPr>
            <w:tcW w:w="6660" w:type="dxa"/>
          </w:tcPr>
          <w:p w14:paraId="2F7F9185" w14:textId="77777777" w:rsidR="00823086" w:rsidRDefault="00823086">
            <w:pPr>
              <w:keepNext/>
              <w:keepLines/>
              <w:jc w:val="both"/>
              <w:rPr>
                <w:sz w:val="18"/>
                <w:szCs w:val="18"/>
              </w:rPr>
            </w:pPr>
          </w:p>
        </w:tc>
        <w:tc>
          <w:tcPr>
            <w:tcW w:w="1710" w:type="dxa"/>
            <w:vAlign w:val="bottom"/>
          </w:tcPr>
          <w:p w14:paraId="4BFE6066" w14:textId="77777777" w:rsidR="00823086" w:rsidRDefault="00823086">
            <w:pPr>
              <w:keepNext/>
              <w:keepLines/>
              <w:jc w:val="center"/>
              <w:rPr>
                <w:sz w:val="18"/>
                <w:szCs w:val="18"/>
              </w:rPr>
            </w:pPr>
          </w:p>
        </w:tc>
        <w:tc>
          <w:tcPr>
            <w:tcW w:w="1701" w:type="dxa"/>
            <w:vAlign w:val="bottom"/>
          </w:tcPr>
          <w:p w14:paraId="78C51506" w14:textId="77777777" w:rsidR="00823086" w:rsidRDefault="00823086">
            <w:pPr>
              <w:keepNext/>
              <w:keepLines/>
              <w:jc w:val="center"/>
              <w:rPr>
                <w:sz w:val="18"/>
                <w:szCs w:val="18"/>
                <w:vertAlign w:val="superscript"/>
              </w:rPr>
            </w:pPr>
          </w:p>
        </w:tc>
      </w:tr>
      <w:tr w:rsidR="00823086" w14:paraId="6736CE1B" w14:textId="77777777">
        <w:tc>
          <w:tcPr>
            <w:tcW w:w="6660" w:type="dxa"/>
          </w:tcPr>
          <w:p w14:paraId="7C11FD36" w14:textId="3B68B6DE" w:rsidR="00823086" w:rsidRDefault="00823086">
            <w:pPr>
              <w:jc w:val="both"/>
              <w:rPr>
                <w:sz w:val="18"/>
                <w:szCs w:val="18"/>
              </w:rPr>
            </w:pPr>
            <w:r>
              <w:rPr>
                <w:sz w:val="18"/>
                <w:szCs w:val="18"/>
              </w:rPr>
              <w:t>City of San Marcos Community Facilities District No. 99</w:t>
            </w:r>
            <w:r>
              <w:rPr>
                <w:sz w:val="18"/>
                <w:szCs w:val="18"/>
              </w:rPr>
              <w:noBreakHyphen/>
              <w:t xml:space="preserve">01 Improvement Area M Special Tax Refunding Bonds, </w:t>
            </w:r>
            <w:r w:rsidR="001610B6">
              <w:rPr>
                <w:sz w:val="18"/>
                <w:szCs w:val="18"/>
              </w:rPr>
              <w:t>Series 2024</w:t>
            </w:r>
            <w:r>
              <w:rPr>
                <w:sz w:val="18"/>
                <w:szCs w:val="18"/>
              </w:rPr>
              <w:t xml:space="preserve"> (the “Improvement Area M Special Tax Refunding Bonds”)</w:t>
            </w:r>
          </w:p>
        </w:tc>
        <w:tc>
          <w:tcPr>
            <w:tcW w:w="1710" w:type="dxa"/>
            <w:vAlign w:val="bottom"/>
          </w:tcPr>
          <w:p w14:paraId="592C0324" w14:textId="0AC144D8" w:rsidR="00823086" w:rsidRDefault="00AA6AAF">
            <w:pPr>
              <w:keepNext/>
              <w:keepLines/>
              <w:jc w:val="center"/>
              <w:rPr>
                <w:sz w:val="18"/>
                <w:szCs w:val="18"/>
              </w:rPr>
            </w:pPr>
            <w:r>
              <w:rPr>
                <w:sz w:val="18"/>
                <w:szCs w:val="18"/>
              </w:rPr>
              <w:t>1,</w:t>
            </w:r>
            <w:r w:rsidR="008D2A20">
              <w:rPr>
                <w:sz w:val="18"/>
                <w:szCs w:val="18"/>
              </w:rPr>
              <w:t>587,703.10</w:t>
            </w:r>
          </w:p>
        </w:tc>
        <w:tc>
          <w:tcPr>
            <w:tcW w:w="1701" w:type="dxa"/>
            <w:vAlign w:val="bottom"/>
          </w:tcPr>
          <w:p w14:paraId="0881661B" w14:textId="77777777" w:rsidR="00823086" w:rsidRDefault="00823086">
            <w:pPr>
              <w:keepNext/>
              <w:keepLines/>
              <w:jc w:val="center"/>
              <w:rPr>
                <w:sz w:val="18"/>
                <w:szCs w:val="18"/>
              </w:rPr>
            </w:pPr>
            <w:r>
              <w:rPr>
                <w:sz w:val="18"/>
                <w:szCs w:val="18"/>
              </w:rPr>
              <w:t>September 1, 2033</w:t>
            </w:r>
          </w:p>
        </w:tc>
      </w:tr>
      <w:tr w:rsidR="00823086" w14:paraId="5F33875A" w14:textId="77777777">
        <w:tc>
          <w:tcPr>
            <w:tcW w:w="6660" w:type="dxa"/>
          </w:tcPr>
          <w:p w14:paraId="3C8DD9C5" w14:textId="77777777" w:rsidR="00823086" w:rsidRDefault="00823086">
            <w:pPr>
              <w:keepNext/>
              <w:keepLines/>
              <w:jc w:val="both"/>
              <w:rPr>
                <w:sz w:val="18"/>
                <w:szCs w:val="18"/>
              </w:rPr>
            </w:pPr>
          </w:p>
        </w:tc>
        <w:tc>
          <w:tcPr>
            <w:tcW w:w="1710" w:type="dxa"/>
            <w:vAlign w:val="bottom"/>
          </w:tcPr>
          <w:p w14:paraId="28E82CFD" w14:textId="77777777" w:rsidR="00823086" w:rsidRDefault="00823086">
            <w:pPr>
              <w:keepNext/>
              <w:keepLines/>
              <w:jc w:val="center"/>
              <w:rPr>
                <w:sz w:val="18"/>
                <w:szCs w:val="18"/>
              </w:rPr>
            </w:pPr>
          </w:p>
        </w:tc>
        <w:tc>
          <w:tcPr>
            <w:tcW w:w="1701" w:type="dxa"/>
            <w:vAlign w:val="bottom"/>
          </w:tcPr>
          <w:p w14:paraId="6E12B841" w14:textId="77777777" w:rsidR="00823086" w:rsidRDefault="00823086">
            <w:pPr>
              <w:keepNext/>
              <w:keepLines/>
              <w:jc w:val="center"/>
              <w:rPr>
                <w:sz w:val="18"/>
                <w:szCs w:val="18"/>
                <w:vertAlign w:val="superscript"/>
              </w:rPr>
            </w:pPr>
          </w:p>
        </w:tc>
      </w:tr>
      <w:tr w:rsidR="00823086" w14:paraId="5CAEF784" w14:textId="77777777">
        <w:tc>
          <w:tcPr>
            <w:tcW w:w="6660" w:type="dxa"/>
          </w:tcPr>
          <w:p w14:paraId="56DC7DB5" w14:textId="56B66CAD" w:rsidR="00823086" w:rsidRDefault="00823086">
            <w:pPr>
              <w:jc w:val="both"/>
              <w:rPr>
                <w:sz w:val="18"/>
                <w:szCs w:val="18"/>
              </w:rPr>
            </w:pPr>
            <w:r>
              <w:rPr>
                <w:sz w:val="18"/>
                <w:szCs w:val="18"/>
              </w:rPr>
              <w:t>City of San Marcos Community Facilities District No. 99</w:t>
            </w:r>
            <w:r>
              <w:rPr>
                <w:sz w:val="18"/>
                <w:szCs w:val="18"/>
              </w:rPr>
              <w:noBreakHyphen/>
              <w:t xml:space="preserve">01 Improvement Area N1 Special Tax Refunding Bonds, </w:t>
            </w:r>
            <w:r w:rsidR="001610B6">
              <w:rPr>
                <w:sz w:val="18"/>
                <w:szCs w:val="18"/>
              </w:rPr>
              <w:t>Series 2024</w:t>
            </w:r>
            <w:r>
              <w:rPr>
                <w:sz w:val="18"/>
                <w:szCs w:val="18"/>
              </w:rPr>
              <w:t xml:space="preserve"> (the “Improvement Area N1 Special Tax Refunding Bonds”)</w:t>
            </w:r>
          </w:p>
        </w:tc>
        <w:tc>
          <w:tcPr>
            <w:tcW w:w="1710" w:type="dxa"/>
            <w:vAlign w:val="bottom"/>
          </w:tcPr>
          <w:p w14:paraId="63CF65D0" w14:textId="520ACA1F" w:rsidR="00823086" w:rsidRDefault="008D2A20">
            <w:pPr>
              <w:keepNext/>
              <w:keepLines/>
              <w:jc w:val="center"/>
              <w:rPr>
                <w:sz w:val="18"/>
                <w:szCs w:val="18"/>
              </w:rPr>
            </w:pPr>
            <w:r>
              <w:rPr>
                <w:sz w:val="18"/>
                <w:szCs w:val="18"/>
              </w:rPr>
              <w:t>979,309.36</w:t>
            </w:r>
          </w:p>
        </w:tc>
        <w:tc>
          <w:tcPr>
            <w:tcW w:w="1701" w:type="dxa"/>
            <w:vAlign w:val="bottom"/>
          </w:tcPr>
          <w:p w14:paraId="2681CD55" w14:textId="77777777" w:rsidR="00823086" w:rsidRDefault="00823086">
            <w:pPr>
              <w:keepNext/>
              <w:keepLines/>
              <w:jc w:val="center"/>
              <w:rPr>
                <w:sz w:val="18"/>
                <w:szCs w:val="18"/>
              </w:rPr>
            </w:pPr>
            <w:r>
              <w:rPr>
                <w:sz w:val="18"/>
                <w:szCs w:val="18"/>
              </w:rPr>
              <w:t>September 1, 2033</w:t>
            </w:r>
          </w:p>
        </w:tc>
      </w:tr>
      <w:tr w:rsidR="00823086" w14:paraId="70A36FBA" w14:textId="77777777">
        <w:tc>
          <w:tcPr>
            <w:tcW w:w="6660" w:type="dxa"/>
          </w:tcPr>
          <w:p w14:paraId="3F5A614A" w14:textId="77777777" w:rsidR="00823086" w:rsidRDefault="00823086">
            <w:pPr>
              <w:keepNext/>
              <w:keepLines/>
              <w:jc w:val="both"/>
              <w:rPr>
                <w:sz w:val="18"/>
                <w:szCs w:val="18"/>
              </w:rPr>
            </w:pPr>
          </w:p>
        </w:tc>
        <w:tc>
          <w:tcPr>
            <w:tcW w:w="1710" w:type="dxa"/>
            <w:vAlign w:val="bottom"/>
          </w:tcPr>
          <w:p w14:paraId="095321A9" w14:textId="77777777" w:rsidR="00823086" w:rsidRDefault="00823086">
            <w:pPr>
              <w:keepNext/>
              <w:keepLines/>
              <w:jc w:val="center"/>
              <w:rPr>
                <w:sz w:val="18"/>
                <w:szCs w:val="18"/>
              </w:rPr>
            </w:pPr>
          </w:p>
        </w:tc>
        <w:tc>
          <w:tcPr>
            <w:tcW w:w="1701" w:type="dxa"/>
            <w:vAlign w:val="bottom"/>
          </w:tcPr>
          <w:p w14:paraId="553F18B3" w14:textId="77777777" w:rsidR="00823086" w:rsidRDefault="00823086">
            <w:pPr>
              <w:keepNext/>
              <w:keepLines/>
              <w:jc w:val="center"/>
              <w:rPr>
                <w:sz w:val="18"/>
                <w:szCs w:val="18"/>
                <w:vertAlign w:val="superscript"/>
              </w:rPr>
            </w:pPr>
          </w:p>
        </w:tc>
      </w:tr>
      <w:tr w:rsidR="00823086" w14:paraId="5D6F607C" w14:textId="77777777">
        <w:tc>
          <w:tcPr>
            <w:tcW w:w="6660" w:type="dxa"/>
          </w:tcPr>
          <w:p w14:paraId="49023791" w14:textId="395D5D69" w:rsidR="00823086" w:rsidRDefault="00823086">
            <w:pPr>
              <w:keepNext/>
              <w:keepLines/>
              <w:jc w:val="both"/>
              <w:rPr>
                <w:sz w:val="18"/>
                <w:szCs w:val="18"/>
              </w:rPr>
            </w:pPr>
            <w:r>
              <w:rPr>
                <w:sz w:val="18"/>
                <w:szCs w:val="18"/>
              </w:rPr>
              <w:t>City of San Marcos Community Facilities District No. 99</w:t>
            </w:r>
            <w:r>
              <w:rPr>
                <w:sz w:val="18"/>
                <w:szCs w:val="18"/>
              </w:rPr>
              <w:noBreakHyphen/>
              <w:t xml:space="preserve">01 Improvement Area N2 Special Tax Refunding Bonds, </w:t>
            </w:r>
            <w:r w:rsidR="001610B6">
              <w:rPr>
                <w:sz w:val="18"/>
                <w:szCs w:val="18"/>
              </w:rPr>
              <w:t>Series 2024</w:t>
            </w:r>
            <w:r>
              <w:rPr>
                <w:sz w:val="18"/>
                <w:szCs w:val="18"/>
              </w:rPr>
              <w:t xml:space="preserve"> (the “Improvement Area N2 Special Tax Refunding Bonds”)</w:t>
            </w:r>
          </w:p>
        </w:tc>
        <w:tc>
          <w:tcPr>
            <w:tcW w:w="1710" w:type="dxa"/>
            <w:vAlign w:val="bottom"/>
          </w:tcPr>
          <w:p w14:paraId="751A9F66" w14:textId="3F8CBD96" w:rsidR="00823086" w:rsidRDefault="00355033">
            <w:pPr>
              <w:keepNext/>
              <w:keepLines/>
              <w:jc w:val="center"/>
              <w:rPr>
                <w:sz w:val="18"/>
                <w:szCs w:val="18"/>
              </w:rPr>
            </w:pPr>
            <w:r>
              <w:rPr>
                <w:sz w:val="18"/>
                <w:szCs w:val="18"/>
              </w:rPr>
              <w:t>957,379.44</w:t>
            </w:r>
          </w:p>
        </w:tc>
        <w:tc>
          <w:tcPr>
            <w:tcW w:w="1701" w:type="dxa"/>
            <w:vAlign w:val="bottom"/>
          </w:tcPr>
          <w:p w14:paraId="1961F136" w14:textId="77777777" w:rsidR="00823086" w:rsidRDefault="00823086">
            <w:pPr>
              <w:keepNext/>
              <w:keepLines/>
              <w:jc w:val="center"/>
              <w:rPr>
                <w:sz w:val="18"/>
                <w:szCs w:val="18"/>
              </w:rPr>
            </w:pPr>
            <w:r>
              <w:rPr>
                <w:sz w:val="18"/>
                <w:szCs w:val="18"/>
              </w:rPr>
              <w:t>September 1, 2034</w:t>
            </w:r>
          </w:p>
        </w:tc>
      </w:tr>
      <w:tr w:rsidR="00823086" w14:paraId="6A0B1B9E" w14:textId="77777777">
        <w:tc>
          <w:tcPr>
            <w:tcW w:w="6660" w:type="dxa"/>
          </w:tcPr>
          <w:p w14:paraId="14D553E9" w14:textId="77777777" w:rsidR="00823086" w:rsidRDefault="00823086">
            <w:pPr>
              <w:keepNext/>
              <w:keepLines/>
              <w:jc w:val="both"/>
              <w:rPr>
                <w:sz w:val="18"/>
                <w:szCs w:val="18"/>
              </w:rPr>
            </w:pPr>
          </w:p>
        </w:tc>
        <w:tc>
          <w:tcPr>
            <w:tcW w:w="1710" w:type="dxa"/>
            <w:vAlign w:val="bottom"/>
          </w:tcPr>
          <w:p w14:paraId="5700C379" w14:textId="77777777" w:rsidR="00823086" w:rsidRDefault="00823086">
            <w:pPr>
              <w:keepNext/>
              <w:keepLines/>
              <w:jc w:val="center"/>
              <w:rPr>
                <w:sz w:val="18"/>
                <w:szCs w:val="18"/>
              </w:rPr>
            </w:pPr>
          </w:p>
        </w:tc>
        <w:tc>
          <w:tcPr>
            <w:tcW w:w="1701" w:type="dxa"/>
            <w:vAlign w:val="bottom"/>
          </w:tcPr>
          <w:p w14:paraId="5357CAC7" w14:textId="77777777" w:rsidR="00823086" w:rsidRDefault="00823086">
            <w:pPr>
              <w:keepNext/>
              <w:keepLines/>
              <w:jc w:val="center"/>
              <w:rPr>
                <w:sz w:val="18"/>
                <w:szCs w:val="18"/>
                <w:vertAlign w:val="superscript"/>
              </w:rPr>
            </w:pPr>
          </w:p>
        </w:tc>
      </w:tr>
      <w:tr w:rsidR="00823086" w14:paraId="5461F4E0" w14:textId="77777777">
        <w:tc>
          <w:tcPr>
            <w:tcW w:w="6660" w:type="dxa"/>
          </w:tcPr>
          <w:p w14:paraId="472F68BF" w14:textId="2E43E19C" w:rsidR="00823086" w:rsidRDefault="00823086">
            <w:pPr>
              <w:keepNext/>
              <w:keepLines/>
              <w:jc w:val="both"/>
              <w:rPr>
                <w:sz w:val="18"/>
                <w:szCs w:val="18"/>
              </w:rPr>
            </w:pPr>
            <w:r>
              <w:rPr>
                <w:sz w:val="18"/>
                <w:szCs w:val="18"/>
              </w:rPr>
              <w:t>City of San Marcos Community Facilities District No. 99</w:t>
            </w:r>
            <w:r>
              <w:rPr>
                <w:sz w:val="18"/>
                <w:szCs w:val="18"/>
              </w:rPr>
              <w:noBreakHyphen/>
              <w:t xml:space="preserve">01 Improvement Area R1 Special Tax Refunding Bonds, </w:t>
            </w:r>
            <w:r w:rsidR="001610B6">
              <w:rPr>
                <w:sz w:val="18"/>
                <w:szCs w:val="18"/>
              </w:rPr>
              <w:t>Series 2024</w:t>
            </w:r>
            <w:r>
              <w:rPr>
                <w:sz w:val="18"/>
                <w:szCs w:val="18"/>
              </w:rPr>
              <w:t xml:space="preserve"> (the “Improvement Area R1 Special Tax Refunding Bonds”)</w:t>
            </w:r>
          </w:p>
        </w:tc>
        <w:tc>
          <w:tcPr>
            <w:tcW w:w="1710" w:type="dxa"/>
            <w:vAlign w:val="bottom"/>
          </w:tcPr>
          <w:p w14:paraId="00D233E5" w14:textId="32BBAA3F" w:rsidR="00823086" w:rsidRDefault="00D619A4">
            <w:pPr>
              <w:keepNext/>
              <w:keepLines/>
              <w:jc w:val="center"/>
              <w:rPr>
                <w:sz w:val="18"/>
                <w:szCs w:val="18"/>
              </w:rPr>
            </w:pPr>
            <w:r>
              <w:rPr>
                <w:sz w:val="18"/>
                <w:szCs w:val="18"/>
              </w:rPr>
              <w:t>1,</w:t>
            </w:r>
            <w:r w:rsidR="00355033">
              <w:rPr>
                <w:sz w:val="18"/>
                <w:szCs w:val="18"/>
              </w:rPr>
              <w:t>080,778.86</w:t>
            </w:r>
          </w:p>
        </w:tc>
        <w:tc>
          <w:tcPr>
            <w:tcW w:w="1701" w:type="dxa"/>
            <w:vAlign w:val="bottom"/>
          </w:tcPr>
          <w:p w14:paraId="1B1D76C4" w14:textId="77777777" w:rsidR="00823086" w:rsidRDefault="00823086">
            <w:pPr>
              <w:keepNext/>
              <w:keepLines/>
              <w:jc w:val="center"/>
              <w:rPr>
                <w:sz w:val="18"/>
                <w:szCs w:val="18"/>
              </w:rPr>
            </w:pPr>
            <w:r>
              <w:rPr>
                <w:sz w:val="18"/>
                <w:szCs w:val="18"/>
              </w:rPr>
              <w:t>September 1, 2034</w:t>
            </w:r>
          </w:p>
        </w:tc>
      </w:tr>
      <w:tr w:rsidR="00823086" w14:paraId="1F2DCDAC" w14:textId="77777777">
        <w:tc>
          <w:tcPr>
            <w:tcW w:w="6660" w:type="dxa"/>
          </w:tcPr>
          <w:p w14:paraId="4CFC1924" w14:textId="77777777" w:rsidR="00823086" w:rsidRDefault="00823086">
            <w:pPr>
              <w:keepNext/>
              <w:keepLines/>
              <w:jc w:val="both"/>
              <w:rPr>
                <w:sz w:val="18"/>
                <w:szCs w:val="18"/>
              </w:rPr>
            </w:pPr>
          </w:p>
        </w:tc>
        <w:tc>
          <w:tcPr>
            <w:tcW w:w="1710" w:type="dxa"/>
            <w:vAlign w:val="bottom"/>
          </w:tcPr>
          <w:p w14:paraId="7E5D617A" w14:textId="77777777" w:rsidR="00823086" w:rsidRDefault="00823086">
            <w:pPr>
              <w:keepNext/>
              <w:keepLines/>
              <w:jc w:val="center"/>
              <w:rPr>
                <w:sz w:val="18"/>
                <w:szCs w:val="18"/>
              </w:rPr>
            </w:pPr>
          </w:p>
        </w:tc>
        <w:tc>
          <w:tcPr>
            <w:tcW w:w="1701" w:type="dxa"/>
            <w:vAlign w:val="bottom"/>
          </w:tcPr>
          <w:p w14:paraId="5F7178A2" w14:textId="77777777" w:rsidR="00823086" w:rsidRDefault="00823086">
            <w:pPr>
              <w:keepNext/>
              <w:keepLines/>
              <w:jc w:val="center"/>
              <w:rPr>
                <w:sz w:val="18"/>
                <w:szCs w:val="18"/>
                <w:vertAlign w:val="superscript"/>
              </w:rPr>
            </w:pPr>
          </w:p>
        </w:tc>
      </w:tr>
      <w:tr w:rsidR="00823086" w14:paraId="4082DD85" w14:textId="77777777">
        <w:tc>
          <w:tcPr>
            <w:tcW w:w="6660" w:type="dxa"/>
          </w:tcPr>
          <w:p w14:paraId="3B380BC3" w14:textId="31C3925E" w:rsidR="00823086" w:rsidRDefault="00823086">
            <w:pPr>
              <w:keepNext/>
              <w:keepLines/>
              <w:jc w:val="both"/>
              <w:rPr>
                <w:sz w:val="18"/>
                <w:szCs w:val="18"/>
              </w:rPr>
            </w:pPr>
            <w:r>
              <w:rPr>
                <w:sz w:val="18"/>
                <w:szCs w:val="18"/>
              </w:rPr>
              <w:t>City of San Marcos Community Facilities District No. 99</w:t>
            </w:r>
            <w:r>
              <w:rPr>
                <w:sz w:val="18"/>
                <w:szCs w:val="18"/>
              </w:rPr>
              <w:noBreakHyphen/>
              <w:t xml:space="preserve">01 Improvement Area R2 Special Tax Refunding Bonds, </w:t>
            </w:r>
            <w:r w:rsidR="001610B6">
              <w:rPr>
                <w:sz w:val="18"/>
                <w:szCs w:val="18"/>
              </w:rPr>
              <w:t>Series 2024</w:t>
            </w:r>
            <w:r>
              <w:rPr>
                <w:sz w:val="18"/>
                <w:szCs w:val="18"/>
              </w:rPr>
              <w:t xml:space="preserve"> (the “Improvement Area R2 Special Tax Refunding Bonds”)</w:t>
            </w:r>
          </w:p>
        </w:tc>
        <w:tc>
          <w:tcPr>
            <w:tcW w:w="1710" w:type="dxa"/>
            <w:vAlign w:val="bottom"/>
          </w:tcPr>
          <w:p w14:paraId="70280E3B" w14:textId="73E9F154" w:rsidR="00823086" w:rsidRDefault="00355033">
            <w:pPr>
              <w:keepNext/>
              <w:keepLines/>
              <w:jc w:val="center"/>
              <w:rPr>
                <w:sz w:val="18"/>
                <w:szCs w:val="18"/>
              </w:rPr>
            </w:pPr>
            <w:r>
              <w:rPr>
                <w:sz w:val="18"/>
                <w:szCs w:val="18"/>
              </w:rPr>
              <w:t>846,628.41</w:t>
            </w:r>
          </w:p>
        </w:tc>
        <w:tc>
          <w:tcPr>
            <w:tcW w:w="1701" w:type="dxa"/>
            <w:vAlign w:val="bottom"/>
          </w:tcPr>
          <w:p w14:paraId="4BB6D7D5" w14:textId="77777777" w:rsidR="00823086" w:rsidRDefault="00823086">
            <w:pPr>
              <w:keepNext/>
              <w:keepLines/>
              <w:jc w:val="center"/>
              <w:rPr>
                <w:sz w:val="18"/>
                <w:szCs w:val="18"/>
              </w:rPr>
            </w:pPr>
            <w:r>
              <w:rPr>
                <w:sz w:val="18"/>
                <w:szCs w:val="18"/>
              </w:rPr>
              <w:t>September 1, 2034</w:t>
            </w:r>
          </w:p>
        </w:tc>
      </w:tr>
      <w:tr w:rsidR="00823086" w14:paraId="67C87B14" w14:textId="77777777">
        <w:tc>
          <w:tcPr>
            <w:tcW w:w="6660" w:type="dxa"/>
          </w:tcPr>
          <w:p w14:paraId="77791AAB" w14:textId="77777777" w:rsidR="00823086" w:rsidRDefault="00823086">
            <w:pPr>
              <w:keepNext/>
              <w:keepLines/>
              <w:jc w:val="both"/>
              <w:rPr>
                <w:sz w:val="18"/>
                <w:szCs w:val="18"/>
              </w:rPr>
            </w:pPr>
          </w:p>
        </w:tc>
        <w:tc>
          <w:tcPr>
            <w:tcW w:w="1710" w:type="dxa"/>
            <w:vAlign w:val="bottom"/>
          </w:tcPr>
          <w:p w14:paraId="7C010CC6" w14:textId="77777777" w:rsidR="00823086" w:rsidRDefault="00823086">
            <w:pPr>
              <w:keepNext/>
              <w:keepLines/>
              <w:jc w:val="center"/>
              <w:rPr>
                <w:sz w:val="18"/>
                <w:szCs w:val="18"/>
              </w:rPr>
            </w:pPr>
          </w:p>
        </w:tc>
        <w:tc>
          <w:tcPr>
            <w:tcW w:w="1701" w:type="dxa"/>
            <w:vAlign w:val="bottom"/>
          </w:tcPr>
          <w:p w14:paraId="4F541578" w14:textId="77777777" w:rsidR="00823086" w:rsidRDefault="00823086">
            <w:pPr>
              <w:keepNext/>
              <w:keepLines/>
              <w:jc w:val="center"/>
              <w:rPr>
                <w:sz w:val="18"/>
                <w:szCs w:val="18"/>
                <w:vertAlign w:val="superscript"/>
              </w:rPr>
            </w:pPr>
          </w:p>
        </w:tc>
      </w:tr>
      <w:tr w:rsidR="00823086" w14:paraId="0AF7D133" w14:textId="77777777">
        <w:tc>
          <w:tcPr>
            <w:tcW w:w="6660" w:type="dxa"/>
          </w:tcPr>
          <w:p w14:paraId="112689FB" w14:textId="0C60EAB8" w:rsidR="00823086" w:rsidRDefault="00823086">
            <w:pPr>
              <w:keepNext/>
              <w:keepLines/>
              <w:jc w:val="both"/>
              <w:rPr>
                <w:sz w:val="18"/>
                <w:szCs w:val="18"/>
              </w:rPr>
            </w:pPr>
            <w:r>
              <w:rPr>
                <w:sz w:val="18"/>
                <w:szCs w:val="18"/>
              </w:rPr>
              <w:t>City of San Marcos Community Facilities District No. 99</w:t>
            </w:r>
            <w:r>
              <w:rPr>
                <w:sz w:val="18"/>
                <w:szCs w:val="18"/>
              </w:rPr>
              <w:noBreakHyphen/>
              <w:t xml:space="preserve">01 Improvement Area V1A Special Tax Refunding Bonds, </w:t>
            </w:r>
            <w:r w:rsidR="001610B6">
              <w:rPr>
                <w:sz w:val="18"/>
                <w:szCs w:val="18"/>
              </w:rPr>
              <w:t>Series 2024</w:t>
            </w:r>
            <w:r>
              <w:rPr>
                <w:sz w:val="18"/>
                <w:szCs w:val="18"/>
              </w:rPr>
              <w:t xml:space="preserve"> (the “Improvement Area V1A Special Tax Refunding Bonds”)</w:t>
            </w:r>
          </w:p>
        </w:tc>
        <w:tc>
          <w:tcPr>
            <w:tcW w:w="1710" w:type="dxa"/>
            <w:vAlign w:val="bottom"/>
          </w:tcPr>
          <w:p w14:paraId="0E882240" w14:textId="7A98EA61" w:rsidR="00823086" w:rsidRDefault="00D619A4">
            <w:pPr>
              <w:keepNext/>
              <w:keepLines/>
              <w:jc w:val="center"/>
              <w:rPr>
                <w:sz w:val="18"/>
                <w:szCs w:val="18"/>
              </w:rPr>
            </w:pPr>
            <w:r>
              <w:rPr>
                <w:sz w:val="18"/>
                <w:szCs w:val="18"/>
              </w:rPr>
              <w:t>1,</w:t>
            </w:r>
            <w:r w:rsidR="00355033">
              <w:rPr>
                <w:sz w:val="18"/>
                <w:szCs w:val="18"/>
              </w:rPr>
              <w:t>347,189.13</w:t>
            </w:r>
          </w:p>
        </w:tc>
        <w:tc>
          <w:tcPr>
            <w:tcW w:w="1701" w:type="dxa"/>
            <w:vAlign w:val="bottom"/>
          </w:tcPr>
          <w:p w14:paraId="1796B058" w14:textId="77777777" w:rsidR="00823086" w:rsidRDefault="00823086">
            <w:pPr>
              <w:keepNext/>
              <w:keepLines/>
              <w:jc w:val="center"/>
              <w:rPr>
                <w:sz w:val="18"/>
                <w:szCs w:val="18"/>
              </w:rPr>
            </w:pPr>
            <w:r>
              <w:rPr>
                <w:sz w:val="18"/>
                <w:szCs w:val="18"/>
              </w:rPr>
              <w:t>September 1, 2038</w:t>
            </w:r>
          </w:p>
        </w:tc>
      </w:tr>
    </w:tbl>
    <w:bookmarkEnd w:id="70"/>
    <w:p w14:paraId="59185D21" w14:textId="77777777" w:rsidR="000C28F3" w:rsidRDefault="000C28F3" w:rsidP="000C28F3">
      <w:pPr>
        <w:rPr>
          <w:u w:val="single"/>
        </w:rPr>
      </w:pPr>
      <w:r>
        <w:rPr>
          <w:u w:val="single"/>
        </w:rPr>
        <w:tab/>
      </w:r>
      <w:r>
        <w:rPr>
          <w:u w:val="single"/>
        </w:rPr>
        <w:tab/>
      </w:r>
      <w:r>
        <w:rPr>
          <w:u w:val="single"/>
        </w:rPr>
        <w:tab/>
      </w:r>
    </w:p>
    <w:p w14:paraId="09FA7B8C" w14:textId="4B254AB3" w:rsidR="000C28F3" w:rsidRPr="000C28F3" w:rsidRDefault="000C28F3" w:rsidP="000C28F3">
      <w:pPr>
        <w:rPr>
          <w:sz w:val="18"/>
          <w:szCs w:val="18"/>
        </w:rPr>
      </w:pPr>
      <w:r w:rsidRPr="000C28F3">
        <w:rPr>
          <w:sz w:val="18"/>
          <w:szCs w:val="18"/>
        </w:rPr>
        <w:t>*</w:t>
      </w:r>
      <w:r>
        <w:rPr>
          <w:sz w:val="18"/>
          <w:szCs w:val="18"/>
        </w:rPr>
        <w:t xml:space="preserve"> </w:t>
      </w:r>
      <w:r w:rsidRPr="000C28F3">
        <w:rPr>
          <w:sz w:val="18"/>
          <w:szCs w:val="18"/>
        </w:rPr>
        <w:t xml:space="preserve"> </w:t>
      </w:r>
      <w:r w:rsidRPr="000C28F3">
        <w:rPr>
          <w:i/>
          <w:iCs/>
          <w:sz w:val="18"/>
          <w:szCs w:val="18"/>
        </w:rPr>
        <w:t>Pre</w:t>
      </w:r>
      <w:r>
        <w:rPr>
          <w:i/>
          <w:iCs/>
          <w:sz w:val="18"/>
          <w:szCs w:val="18"/>
        </w:rPr>
        <w:t>liminary, subject to change.</w:t>
      </w:r>
    </w:p>
    <w:p w14:paraId="191CD2F8" w14:textId="246D2393" w:rsidR="00823086" w:rsidRDefault="000C28F3" w:rsidP="000C28F3">
      <w:pPr>
        <w:rPr>
          <w:sz w:val="18"/>
          <w:szCs w:val="18"/>
        </w:rPr>
      </w:pPr>
      <w:r>
        <w:rPr>
          <w:sz w:val="18"/>
          <w:szCs w:val="18"/>
        </w:rPr>
        <w:t>Source:  the Underwriter.</w:t>
      </w:r>
    </w:p>
    <w:p w14:paraId="1C3A5921" w14:textId="77777777" w:rsidR="000C28F3" w:rsidRPr="000C28F3" w:rsidRDefault="000C28F3" w:rsidP="000C28F3">
      <w:pPr>
        <w:rPr>
          <w:sz w:val="18"/>
          <w:szCs w:val="18"/>
        </w:rPr>
      </w:pPr>
    </w:p>
    <w:p w14:paraId="01D62CAB" w14:textId="7E5C2FEA" w:rsidR="00823086" w:rsidRDefault="00823086">
      <w:pPr>
        <w:spacing w:after="240"/>
        <w:ind w:firstLine="720"/>
        <w:jc w:val="both"/>
      </w:pPr>
      <w:r>
        <w:t>Proceeds from the sale of the Special Tax Refunding Bonds, together with certain available funds on hand, including moneys held in certain funds relating to the Prior Special Tax Bonds, will be used to refund the </w:t>
      </w:r>
      <w:r w:rsidR="007617D9">
        <w:t>Prior Authority Bonds</w:t>
      </w:r>
      <w:r>
        <w:t xml:space="preserve"> on </w:t>
      </w:r>
      <w:r w:rsidR="001610B6">
        <w:t>_________, 2024</w:t>
      </w:r>
      <w:r>
        <w:t xml:space="preserve">.  </w:t>
      </w:r>
    </w:p>
    <w:p w14:paraId="3D30EDC3" w14:textId="32CA57A1" w:rsidR="00823086" w:rsidRDefault="00192395">
      <w:pPr>
        <w:spacing w:after="240"/>
        <w:ind w:firstLine="720"/>
        <w:jc w:val="both"/>
      </w:pPr>
      <w:r>
        <w:t>Pursuant to that cetain Indenture of Trust, dated as of October 1, 2014 (the “Prior Indenture”), by and between the Authority and U.S. Bank Trust Company, National Association, as successor to U.S. Bank National Association, under which the Prior Authority Bonds were issued, and pursuant to those certain Fiscal Agent Agreements, each dated as of October 1, 2014 (together, the “Prior Fiscal Agent Agreements”), by and between the Community Facilities District and U.S. Bank Trust Company, National Association, as successor to U.S. Bank National Association, under which the Prior Special Tax Bonds were issued, the defeasance of the Prior Authority Bonds will cause a corresponding defeasance of the Prior Special Tax Bonds</w:t>
      </w:r>
      <w:r w:rsidR="00823086">
        <w:t>.</w:t>
      </w:r>
    </w:p>
    <w:p w14:paraId="5B5CAFB6" w14:textId="68B9BB22" w:rsidR="00823086" w:rsidRDefault="00192395">
      <w:pPr>
        <w:pStyle w:val="BodyText"/>
      </w:pPr>
      <w:r>
        <w:t xml:space="preserve">Under  that certain Escrow Deposit and Trust Agreement, dated as of _________ 1, 2024 (the “Escrow Agreement”), by and among the Authority, the </w:t>
      </w:r>
      <w:r w:rsidRPr="00557B4F">
        <w:t>Community Facilities District</w:t>
      </w:r>
      <w:r>
        <w:t xml:space="preserve"> and U.S. Bank Trust Company, National Association, as escrow bank (the “Escrow Bank”), on the date the Bonds are issued the Community Facilities District will deliver a portion of the proceeds of the Special Tax Refunding Bonds, together with moneys held in certain funds related to the Prior Authority Bonds and the Prior Special Tax Bonds to the Escrow Bank for deposit in the escrow fund established under the Escrow Agreement (the “Escrow Fund”)</w:t>
      </w:r>
      <w:r w:rsidRPr="00043DE6">
        <w:t xml:space="preserve"> </w:t>
      </w:r>
      <w:r>
        <w:t>and certain securities will be purchased with such amounts.  From the moneys and securities, together with all investment income earnings thereon on deposit in the Escrow Fund, the Escrow Bank will pay on September 2, 2024 the redemption price of the Prior Authority Bonds equal to the principal amount thereof to be redeemed, together with interest accrued thereon to the redemption date, without premium.  See Tables 2 and 3 below and “MISCELLANEOUS — Verification of Mathematical Accuracy” below</w:t>
      </w:r>
      <w:r w:rsidR="00043DE6">
        <w:t>.</w:t>
      </w:r>
    </w:p>
    <w:p w14:paraId="0DCDC684" w14:textId="48A56271" w:rsidR="00823086" w:rsidRDefault="00043DE6">
      <w:pPr>
        <w:pStyle w:val="BodyText"/>
      </w:pPr>
      <w:r>
        <w:t>Upon the foregoing deposits into the Escrow Fund,</w:t>
      </w:r>
      <w:r w:rsidR="00823086">
        <w:t xml:space="preserve"> the </w:t>
      </w:r>
      <w:r w:rsidR="007617D9">
        <w:t>Prior Authority Bonds</w:t>
      </w:r>
      <w:r w:rsidR="00823086">
        <w:t xml:space="preserve"> will be defeased pursuant to the provisions of the </w:t>
      </w:r>
      <w:r>
        <w:t xml:space="preserve">Prior Indenture </w:t>
      </w:r>
      <w:r w:rsidR="00823086">
        <w:t xml:space="preserve">as of the date of issuance of the Bonds.  The defeasance of the </w:t>
      </w:r>
      <w:r w:rsidR="007617D9">
        <w:t>Prior Authority Bonds</w:t>
      </w:r>
      <w:r w:rsidR="00823086">
        <w:t xml:space="preserve"> will cause a corresponding defeasance of the Prior Special Tax Bonds pursuant to the provisions of the respective </w:t>
      </w:r>
      <w:r>
        <w:t>Prior Fiscal Agent Agreement</w:t>
      </w:r>
      <w:r w:rsidR="005C4461">
        <w:t>s</w:t>
      </w:r>
      <w:r w:rsidR="00823086">
        <w:t xml:space="preserve">, as of the date of issuance of the Bonds.  </w:t>
      </w:r>
    </w:p>
    <w:p w14:paraId="2A4570EC" w14:textId="04391A32" w:rsidR="00823086" w:rsidRDefault="00823086">
      <w:pPr>
        <w:pStyle w:val="BodyText"/>
      </w:pPr>
      <w:r>
        <w:t xml:space="preserve">The amounts held by the Escrow Bank in the Escrow Fund are pledged solely to the payment of the </w:t>
      </w:r>
      <w:r w:rsidR="007617D9">
        <w:t>Prior Authority Bonds</w:t>
      </w:r>
      <w:r>
        <w:t>.  The funds deposited in the Escrow Funds will not be available for the payments of principal of and interest on the Bonds.</w:t>
      </w:r>
    </w:p>
    <w:p w14:paraId="4509E5B3" w14:textId="7664B5E2" w:rsidR="00823086" w:rsidRDefault="00823086">
      <w:pPr>
        <w:pStyle w:val="BodyText"/>
      </w:pPr>
      <w:r>
        <w:lastRenderedPageBreak/>
        <w:t xml:space="preserve">The proceeds from the sale of the Bonds, the Special Tax Refunding Bonds and certain moneys held in funds of the </w:t>
      </w:r>
      <w:r w:rsidR="007617D9">
        <w:t>Prior Authority Bonds</w:t>
      </w:r>
      <w:r>
        <w:t xml:space="preserve"> and the Prior Special Tax Bonds will be used as described in the following two tables, respectively.</w:t>
      </w:r>
    </w:p>
    <w:p w14:paraId="27BDE74F" w14:textId="618F594D" w:rsidR="00823086" w:rsidRDefault="00823086">
      <w:pPr>
        <w:keepNext/>
        <w:keepLines/>
        <w:spacing w:after="240"/>
        <w:jc w:val="center"/>
      </w:pPr>
      <w:bookmarkStart w:id="71" w:name="_Toc505573621"/>
      <w:bookmarkStart w:id="72" w:name="_Toc505649155"/>
      <w:bookmarkStart w:id="73" w:name="_Toc512860790"/>
      <w:bookmarkStart w:id="74" w:name="_Toc518732030"/>
      <w:bookmarkStart w:id="75" w:name="_Toc521995576"/>
      <w:r>
        <w:rPr>
          <w:b/>
        </w:rPr>
        <w:t xml:space="preserve">TABLE </w:t>
      </w:r>
      <w:r w:rsidR="005D34B3">
        <w:rPr>
          <w:b/>
        </w:rPr>
        <w:t>2</w:t>
      </w:r>
      <w:r>
        <w:rPr>
          <w:b/>
        </w:rPr>
        <w:br/>
        <w:t>ESTIMATED SOURCES AND USES</w:t>
      </w:r>
      <w:bookmarkEnd w:id="71"/>
      <w:bookmarkEnd w:id="72"/>
      <w:bookmarkEnd w:id="73"/>
      <w:bookmarkEnd w:id="74"/>
      <w:bookmarkEnd w:id="75"/>
      <w:r>
        <w:rPr>
          <w:b/>
        </w:rPr>
        <w:br/>
        <w:t>BONDS</w:t>
      </w:r>
    </w:p>
    <w:p w14:paraId="3B5F8F07" w14:textId="1BF8CD3C" w:rsidR="00823086" w:rsidRDefault="00823086">
      <w:pPr>
        <w:pStyle w:val="BodyText"/>
        <w:keepNext/>
      </w:pPr>
      <w:r>
        <w:t xml:space="preserve">The estimated sources and uses of funds with respect to the Bonds and amounts transferred by the City and the </w:t>
      </w:r>
      <w:r w:rsidR="00DB7687" w:rsidRPr="00557B4F">
        <w:t>Community Facilities District</w:t>
      </w:r>
      <w:r>
        <w:t xml:space="preserve"> to the Trustee are set forth in the following table:</w:t>
      </w:r>
    </w:p>
    <w:tbl>
      <w:tblPr>
        <w:tblW w:w="0" w:type="auto"/>
        <w:jc w:val="center"/>
        <w:tblLayout w:type="fixed"/>
        <w:tblLook w:val="0000" w:firstRow="0" w:lastRow="0" w:firstColumn="0" w:lastColumn="0" w:noHBand="0" w:noVBand="0"/>
      </w:tblPr>
      <w:tblGrid>
        <w:gridCol w:w="6123"/>
        <w:gridCol w:w="1802"/>
      </w:tblGrid>
      <w:tr w:rsidR="00823086" w14:paraId="3484C36F" w14:textId="77777777">
        <w:trPr>
          <w:jc w:val="center"/>
        </w:trPr>
        <w:tc>
          <w:tcPr>
            <w:tcW w:w="6123" w:type="dxa"/>
          </w:tcPr>
          <w:p w14:paraId="5BFEC467" w14:textId="77777777" w:rsidR="00823086" w:rsidRDefault="00823086">
            <w:pPr>
              <w:pStyle w:val="BodyText"/>
              <w:keepNext/>
              <w:spacing w:after="0"/>
              <w:ind w:firstLine="0"/>
              <w:rPr>
                <w:b/>
                <w:i/>
              </w:rPr>
            </w:pPr>
            <w:r>
              <w:rPr>
                <w:b/>
                <w:i/>
              </w:rPr>
              <w:t>Sources of Funds</w:t>
            </w:r>
          </w:p>
        </w:tc>
        <w:tc>
          <w:tcPr>
            <w:tcW w:w="1802" w:type="dxa"/>
          </w:tcPr>
          <w:p w14:paraId="57C17A7C" w14:textId="77777777" w:rsidR="00823086" w:rsidRDefault="00823086">
            <w:pPr>
              <w:pStyle w:val="BodyText"/>
              <w:keepNext/>
              <w:tabs>
                <w:tab w:val="decimal" w:pos="1332"/>
              </w:tabs>
              <w:spacing w:after="0"/>
              <w:ind w:firstLine="0"/>
            </w:pPr>
          </w:p>
        </w:tc>
      </w:tr>
      <w:tr w:rsidR="00823086" w14:paraId="22B1FEEE" w14:textId="77777777">
        <w:trPr>
          <w:jc w:val="center"/>
        </w:trPr>
        <w:tc>
          <w:tcPr>
            <w:tcW w:w="6123" w:type="dxa"/>
          </w:tcPr>
          <w:p w14:paraId="644A51BD" w14:textId="77777777" w:rsidR="00823086" w:rsidRDefault="00823086">
            <w:pPr>
              <w:pStyle w:val="BodyText"/>
              <w:keepNext/>
              <w:spacing w:after="0"/>
              <w:ind w:firstLine="0"/>
            </w:pPr>
            <w:r>
              <w:t>Principal Amount of Bonds</w:t>
            </w:r>
          </w:p>
        </w:tc>
        <w:tc>
          <w:tcPr>
            <w:tcW w:w="1802" w:type="dxa"/>
          </w:tcPr>
          <w:p w14:paraId="122EA664" w14:textId="2E755A11" w:rsidR="00823086" w:rsidRDefault="00823086" w:rsidP="004E4220">
            <w:pPr>
              <w:pStyle w:val="BodyText"/>
              <w:keepNext/>
              <w:tabs>
                <w:tab w:val="left" w:pos="102"/>
                <w:tab w:val="decimal" w:pos="1242"/>
              </w:tabs>
              <w:spacing w:after="0"/>
              <w:ind w:firstLine="0"/>
              <w:jc w:val="left"/>
            </w:pPr>
            <w:r>
              <w:tab/>
              <w:t>$</w:t>
            </w:r>
          </w:p>
        </w:tc>
      </w:tr>
      <w:tr w:rsidR="00823086" w14:paraId="1C32D3AB" w14:textId="77777777">
        <w:trPr>
          <w:jc w:val="center"/>
        </w:trPr>
        <w:tc>
          <w:tcPr>
            <w:tcW w:w="6123" w:type="dxa"/>
          </w:tcPr>
          <w:p w14:paraId="218DB792" w14:textId="6E5A41DB" w:rsidR="00823086" w:rsidRDefault="00D15286" w:rsidP="004E4220">
            <w:pPr>
              <w:pStyle w:val="BodyText"/>
              <w:keepNext/>
              <w:spacing w:after="0"/>
              <w:ind w:firstLine="0"/>
              <w:jc w:val="left"/>
            </w:pPr>
            <w:r>
              <w:t>[</w:t>
            </w:r>
            <w:r w:rsidR="00823086">
              <w:t>Plus</w:t>
            </w:r>
            <w:r>
              <w:t xml:space="preserve">/Less] </w:t>
            </w:r>
            <w:r w:rsidR="00823086">
              <w:t xml:space="preserve">Original Issue </w:t>
            </w:r>
            <w:r>
              <w:t>[</w:t>
            </w:r>
            <w:r w:rsidR="00823086">
              <w:t>Premium</w:t>
            </w:r>
            <w:r>
              <w:t>/Discount]</w:t>
            </w:r>
          </w:p>
        </w:tc>
        <w:tc>
          <w:tcPr>
            <w:tcW w:w="1802" w:type="dxa"/>
          </w:tcPr>
          <w:p w14:paraId="54C81DFA" w14:textId="742F421E" w:rsidR="00823086" w:rsidRDefault="00823086">
            <w:pPr>
              <w:pStyle w:val="BodyText"/>
              <w:keepNext/>
              <w:tabs>
                <w:tab w:val="left" w:pos="102"/>
                <w:tab w:val="decimal" w:pos="1242"/>
              </w:tabs>
              <w:spacing w:after="0"/>
              <w:ind w:firstLine="0"/>
              <w:jc w:val="left"/>
            </w:pPr>
            <w:r>
              <w:tab/>
            </w:r>
            <w:r>
              <w:tab/>
            </w:r>
          </w:p>
        </w:tc>
      </w:tr>
      <w:tr w:rsidR="00823086" w14:paraId="67A973AD" w14:textId="77777777">
        <w:trPr>
          <w:jc w:val="center"/>
        </w:trPr>
        <w:tc>
          <w:tcPr>
            <w:tcW w:w="6123" w:type="dxa"/>
          </w:tcPr>
          <w:p w14:paraId="64EF0469" w14:textId="77777777" w:rsidR="00823086" w:rsidRDefault="00823086">
            <w:pPr>
              <w:pStyle w:val="BodyText"/>
              <w:keepNext/>
              <w:spacing w:after="0"/>
              <w:ind w:firstLine="0"/>
              <w:jc w:val="left"/>
            </w:pPr>
            <w:r>
              <w:t>Plus Other Available Moneys</w:t>
            </w:r>
            <w:r>
              <w:rPr>
                <w:rFonts w:ascii="Times" w:hAnsi="Times"/>
                <w:vertAlign w:val="superscript"/>
              </w:rPr>
              <w:t>(1)</w:t>
            </w:r>
          </w:p>
        </w:tc>
        <w:tc>
          <w:tcPr>
            <w:tcW w:w="1802" w:type="dxa"/>
            <w:vAlign w:val="bottom"/>
          </w:tcPr>
          <w:p w14:paraId="40892050" w14:textId="54087B6C" w:rsidR="00823086" w:rsidRDefault="00823086" w:rsidP="007E4F23">
            <w:pPr>
              <w:pStyle w:val="BodyText"/>
              <w:keepNext/>
              <w:tabs>
                <w:tab w:val="left" w:pos="102"/>
                <w:tab w:val="decimal" w:pos="1242"/>
              </w:tabs>
              <w:spacing w:after="0"/>
              <w:ind w:firstLine="0"/>
              <w:jc w:val="left"/>
              <w:rPr>
                <w:u w:val="single"/>
              </w:rPr>
            </w:pPr>
            <w:r>
              <w:tab/>
            </w:r>
            <w:r>
              <w:rPr>
                <w:u w:val="single"/>
              </w:rPr>
              <w:tab/>
            </w:r>
          </w:p>
        </w:tc>
      </w:tr>
      <w:tr w:rsidR="00823086" w14:paraId="07F48D8C" w14:textId="77777777">
        <w:trPr>
          <w:jc w:val="center"/>
        </w:trPr>
        <w:tc>
          <w:tcPr>
            <w:tcW w:w="6123" w:type="dxa"/>
          </w:tcPr>
          <w:p w14:paraId="6AC7B326" w14:textId="77777777" w:rsidR="00823086" w:rsidRDefault="00823086">
            <w:pPr>
              <w:pStyle w:val="BodyText"/>
              <w:keepNext/>
              <w:spacing w:after="0"/>
              <w:ind w:firstLine="0"/>
              <w:rPr>
                <w:b/>
                <w:i/>
              </w:rPr>
            </w:pPr>
            <w:r>
              <w:tab/>
            </w:r>
            <w:r>
              <w:rPr>
                <w:b/>
                <w:i/>
              </w:rPr>
              <w:t>Total Sources</w:t>
            </w:r>
          </w:p>
        </w:tc>
        <w:tc>
          <w:tcPr>
            <w:tcW w:w="1802" w:type="dxa"/>
          </w:tcPr>
          <w:p w14:paraId="0A30A9F3" w14:textId="6473C842" w:rsidR="00823086" w:rsidRDefault="00823086" w:rsidP="007E4F23">
            <w:pPr>
              <w:pStyle w:val="BodyText"/>
              <w:keepNext/>
              <w:tabs>
                <w:tab w:val="left" w:pos="102"/>
                <w:tab w:val="decimal" w:pos="1242"/>
              </w:tabs>
              <w:spacing w:after="0"/>
              <w:ind w:firstLine="0"/>
              <w:jc w:val="left"/>
              <w:rPr>
                <w:u w:val="double"/>
              </w:rPr>
            </w:pPr>
            <w:r>
              <w:tab/>
            </w:r>
            <w:r>
              <w:rPr>
                <w:u w:val="double"/>
              </w:rPr>
              <w:t>$</w:t>
            </w:r>
          </w:p>
        </w:tc>
      </w:tr>
      <w:tr w:rsidR="00823086" w14:paraId="301AAE92" w14:textId="77777777">
        <w:trPr>
          <w:jc w:val="center"/>
        </w:trPr>
        <w:tc>
          <w:tcPr>
            <w:tcW w:w="6123" w:type="dxa"/>
          </w:tcPr>
          <w:p w14:paraId="4BE6E529" w14:textId="77777777" w:rsidR="00823086" w:rsidRDefault="00823086">
            <w:pPr>
              <w:pStyle w:val="BodyText"/>
              <w:keepNext/>
              <w:spacing w:after="0"/>
              <w:ind w:firstLine="0"/>
            </w:pPr>
          </w:p>
        </w:tc>
        <w:tc>
          <w:tcPr>
            <w:tcW w:w="1802" w:type="dxa"/>
          </w:tcPr>
          <w:p w14:paraId="73F243A9" w14:textId="77777777" w:rsidR="00823086" w:rsidRDefault="00823086">
            <w:pPr>
              <w:pStyle w:val="BodyText"/>
              <w:keepNext/>
              <w:tabs>
                <w:tab w:val="left" w:pos="102"/>
                <w:tab w:val="decimal" w:pos="1242"/>
              </w:tabs>
              <w:spacing w:after="0"/>
              <w:ind w:firstLine="0"/>
              <w:jc w:val="left"/>
            </w:pPr>
          </w:p>
        </w:tc>
      </w:tr>
      <w:tr w:rsidR="00823086" w14:paraId="12E1B357" w14:textId="77777777">
        <w:trPr>
          <w:jc w:val="center"/>
        </w:trPr>
        <w:tc>
          <w:tcPr>
            <w:tcW w:w="6123" w:type="dxa"/>
          </w:tcPr>
          <w:p w14:paraId="0AA7DA67" w14:textId="77777777" w:rsidR="00823086" w:rsidRDefault="00823086">
            <w:pPr>
              <w:pStyle w:val="BodyText"/>
              <w:keepNext/>
              <w:spacing w:after="0"/>
              <w:ind w:firstLine="0"/>
              <w:rPr>
                <w:b/>
                <w:i/>
              </w:rPr>
            </w:pPr>
            <w:r>
              <w:rPr>
                <w:b/>
                <w:i/>
              </w:rPr>
              <w:t>Uses of Funds</w:t>
            </w:r>
          </w:p>
        </w:tc>
        <w:tc>
          <w:tcPr>
            <w:tcW w:w="1802" w:type="dxa"/>
          </w:tcPr>
          <w:p w14:paraId="64726035" w14:textId="77777777" w:rsidR="00823086" w:rsidRDefault="00823086">
            <w:pPr>
              <w:pStyle w:val="BodyText"/>
              <w:keepNext/>
              <w:tabs>
                <w:tab w:val="left" w:pos="102"/>
                <w:tab w:val="decimal" w:pos="1242"/>
              </w:tabs>
              <w:spacing w:after="0"/>
              <w:ind w:firstLine="0"/>
              <w:jc w:val="left"/>
            </w:pPr>
          </w:p>
        </w:tc>
      </w:tr>
      <w:tr w:rsidR="00823086" w14:paraId="11D2C974" w14:textId="77777777">
        <w:trPr>
          <w:jc w:val="center"/>
        </w:trPr>
        <w:tc>
          <w:tcPr>
            <w:tcW w:w="6123" w:type="dxa"/>
          </w:tcPr>
          <w:p w14:paraId="77A9BB29" w14:textId="77777777" w:rsidR="00823086" w:rsidRDefault="00823086">
            <w:pPr>
              <w:pStyle w:val="BodyText"/>
              <w:keepNext/>
              <w:spacing w:after="0"/>
              <w:ind w:firstLine="0"/>
            </w:pPr>
            <w:r>
              <w:t>Special Tax Refunding Bonds Purchase Fund</w:t>
            </w:r>
            <w:r>
              <w:rPr>
                <w:vertAlign w:val="superscript"/>
              </w:rPr>
              <w:t>(2)</w:t>
            </w:r>
          </w:p>
        </w:tc>
        <w:tc>
          <w:tcPr>
            <w:tcW w:w="1802" w:type="dxa"/>
          </w:tcPr>
          <w:p w14:paraId="457E1AB1" w14:textId="48D666A4" w:rsidR="00823086" w:rsidRDefault="00823086" w:rsidP="007E4F23">
            <w:pPr>
              <w:pStyle w:val="BodyText"/>
              <w:keepNext/>
              <w:tabs>
                <w:tab w:val="left" w:pos="102"/>
                <w:tab w:val="decimal" w:pos="1242"/>
              </w:tabs>
              <w:spacing w:after="0"/>
              <w:ind w:firstLine="0"/>
              <w:jc w:val="left"/>
            </w:pPr>
            <w:r>
              <w:tab/>
              <w:t>$</w:t>
            </w:r>
          </w:p>
        </w:tc>
      </w:tr>
      <w:tr w:rsidR="00823086" w14:paraId="488F1EC8" w14:textId="77777777">
        <w:trPr>
          <w:jc w:val="center"/>
        </w:trPr>
        <w:tc>
          <w:tcPr>
            <w:tcW w:w="6123" w:type="dxa"/>
          </w:tcPr>
          <w:p w14:paraId="5E870FC0" w14:textId="77777777" w:rsidR="00823086" w:rsidRDefault="00823086">
            <w:pPr>
              <w:pStyle w:val="BodyText"/>
              <w:keepNext/>
              <w:spacing w:after="0"/>
              <w:ind w:firstLine="0"/>
            </w:pPr>
            <w:r>
              <w:t>Reserve Fund</w:t>
            </w:r>
            <w:r>
              <w:rPr>
                <w:vertAlign w:val="superscript"/>
              </w:rPr>
              <w:t>(3)</w:t>
            </w:r>
          </w:p>
        </w:tc>
        <w:tc>
          <w:tcPr>
            <w:tcW w:w="1802" w:type="dxa"/>
          </w:tcPr>
          <w:p w14:paraId="7E7423D2" w14:textId="181E74B5" w:rsidR="00823086" w:rsidRDefault="00D15286" w:rsidP="007E4F23">
            <w:pPr>
              <w:pStyle w:val="BodyText"/>
              <w:keepNext/>
              <w:tabs>
                <w:tab w:val="left" w:pos="102"/>
                <w:tab w:val="decimal" w:pos="1242"/>
              </w:tabs>
              <w:spacing w:after="0"/>
              <w:ind w:firstLine="0"/>
              <w:jc w:val="left"/>
            </w:pPr>
            <w:r>
              <w:tab/>
            </w:r>
            <w:r w:rsidR="00823086">
              <w:tab/>
            </w:r>
          </w:p>
        </w:tc>
      </w:tr>
      <w:tr w:rsidR="00823086" w14:paraId="4B73BBD8" w14:textId="77777777">
        <w:trPr>
          <w:jc w:val="center"/>
        </w:trPr>
        <w:tc>
          <w:tcPr>
            <w:tcW w:w="6123" w:type="dxa"/>
          </w:tcPr>
          <w:p w14:paraId="359CC349" w14:textId="77777777" w:rsidR="00823086" w:rsidRDefault="00823086">
            <w:pPr>
              <w:pStyle w:val="BodyText"/>
              <w:keepNext/>
              <w:spacing w:after="0"/>
              <w:ind w:firstLine="0"/>
            </w:pPr>
            <w:r>
              <w:t>Underwriter’s Discount</w:t>
            </w:r>
          </w:p>
        </w:tc>
        <w:tc>
          <w:tcPr>
            <w:tcW w:w="1802" w:type="dxa"/>
          </w:tcPr>
          <w:p w14:paraId="59FC9F2F" w14:textId="498543A0" w:rsidR="00823086" w:rsidRDefault="00D15286" w:rsidP="007E4F23">
            <w:pPr>
              <w:pStyle w:val="BodyText"/>
              <w:keepNext/>
              <w:tabs>
                <w:tab w:val="left" w:pos="102"/>
                <w:tab w:val="decimal" w:pos="1242"/>
              </w:tabs>
              <w:spacing w:after="0"/>
              <w:ind w:firstLine="0"/>
              <w:jc w:val="left"/>
            </w:pPr>
            <w:r>
              <w:tab/>
            </w:r>
            <w:r>
              <w:tab/>
            </w:r>
          </w:p>
        </w:tc>
      </w:tr>
      <w:tr w:rsidR="00823086" w14:paraId="75C7A91A" w14:textId="77777777" w:rsidTr="00C2077C">
        <w:trPr>
          <w:jc w:val="center"/>
        </w:trPr>
        <w:tc>
          <w:tcPr>
            <w:tcW w:w="6123" w:type="dxa"/>
          </w:tcPr>
          <w:p w14:paraId="31FA2B48" w14:textId="77777777" w:rsidR="00823086" w:rsidRDefault="00823086" w:rsidP="00C2077C">
            <w:pPr>
              <w:pStyle w:val="BodyText"/>
              <w:keepNext/>
              <w:spacing w:after="0"/>
              <w:ind w:firstLine="0"/>
              <w:rPr>
                <w:vertAlign w:val="superscript"/>
              </w:rPr>
            </w:pPr>
            <w:r>
              <w:t>Costs of Issuance</w:t>
            </w:r>
            <w:r>
              <w:rPr>
                <w:vertAlign w:val="superscript"/>
              </w:rPr>
              <w:t>(4)</w:t>
            </w:r>
          </w:p>
        </w:tc>
        <w:tc>
          <w:tcPr>
            <w:tcW w:w="1802" w:type="dxa"/>
            <w:vAlign w:val="bottom"/>
          </w:tcPr>
          <w:p w14:paraId="655B2C84" w14:textId="0B842B1C" w:rsidR="00823086" w:rsidRPr="00C2077C" w:rsidRDefault="00823086" w:rsidP="00C2077C">
            <w:pPr>
              <w:pStyle w:val="BodyText"/>
              <w:keepNext/>
              <w:tabs>
                <w:tab w:val="left" w:pos="102"/>
                <w:tab w:val="decimal" w:pos="1242"/>
              </w:tabs>
              <w:spacing w:after="0"/>
              <w:ind w:firstLine="0"/>
              <w:jc w:val="left"/>
            </w:pPr>
            <w:r>
              <w:tab/>
            </w:r>
            <w:r w:rsidRPr="00C2077C">
              <w:tab/>
            </w:r>
          </w:p>
        </w:tc>
      </w:tr>
      <w:tr w:rsidR="00823086" w14:paraId="3ADB8FC3" w14:textId="77777777">
        <w:trPr>
          <w:jc w:val="center"/>
        </w:trPr>
        <w:tc>
          <w:tcPr>
            <w:tcW w:w="6123" w:type="dxa"/>
          </w:tcPr>
          <w:p w14:paraId="16CE410A" w14:textId="77777777" w:rsidR="00823086" w:rsidRDefault="00823086">
            <w:pPr>
              <w:pStyle w:val="BodyText"/>
              <w:keepNext/>
              <w:spacing w:after="0"/>
              <w:ind w:firstLine="0"/>
              <w:rPr>
                <w:b/>
                <w:i/>
              </w:rPr>
            </w:pPr>
            <w:r>
              <w:tab/>
            </w:r>
            <w:r>
              <w:rPr>
                <w:b/>
                <w:i/>
              </w:rPr>
              <w:t>Total Uses</w:t>
            </w:r>
          </w:p>
        </w:tc>
        <w:tc>
          <w:tcPr>
            <w:tcW w:w="1802" w:type="dxa"/>
          </w:tcPr>
          <w:p w14:paraId="01A1E505" w14:textId="271ED6B8" w:rsidR="00823086" w:rsidRDefault="00823086" w:rsidP="00C3015A">
            <w:pPr>
              <w:pStyle w:val="BodyText"/>
              <w:keepNext/>
              <w:tabs>
                <w:tab w:val="left" w:pos="102"/>
                <w:tab w:val="decimal" w:pos="1242"/>
              </w:tabs>
              <w:spacing w:after="0"/>
              <w:ind w:firstLine="0"/>
              <w:jc w:val="left"/>
              <w:rPr>
                <w:u w:val="double"/>
              </w:rPr>
            </w:pPr>
            <w:r>
              <w:tab/>
            </w:r>
            <w:r>
              <w:rPr>
                <w:u w:val="double"/>
              </w:rPr>
              <w:t>$</w:t>
            </w:r>
          </w:p>
        </w:tc>
      </w:tr>
    </w:tbl>
    <w:p w14:paraId="1427065B" w14:textId="77777777" w:rsidR="00823086" w:rsidRDefault="00823086">
      <w:pPr>
        <w:keepNext/>
        <w:rPr>
          <w:u w:val="single"/>
        </w:rPr>
      </w:pPr>
      <w:r>
        <w:rPr>
          <w:u w:val="single"/>
        </w:rPr>
        <w:tab/>
      </w:r>
      <w:r>
        <w:rPr>
          <w:u w:val="single"/>
        </w:rPr>
        <w:tab/>
      </w:r>
      <w:r>
        <w:rPr>
          <w:u w:val="single"/>
        </w:rPr>
        <w:tab/>
      </w:r>
    </w:p>
    <w:p w14:paraId="382BA02F" w14:textId="49368B8C" w:rsidR="00823086" w:rsidRDefault="00823086">
      <w:pPr>
        <w:pStyle w:val="BodyText"/>
        <w:spacing w:after="0" w:line="180" w:lineRule="exact"/>
        <w:ind w:left="360" w:hanging="360"/>
        <w:rPr>
          <w:sz w:val="18"/>
        </w:rPr>
      </w:pPr>
      <w:bookmarkStart w:id="76" w:name="OLE_LINK1"/>
      <w:r>
        <w:rPr>
          <w:sz w:val="18"/>
          <w:vertAlign w:val="superscript"/>
        </w:rPr>
        <w:t>(1)</w:t>
      </w:r>
      <w:bookmarkEnd w:id="76"/>
      <w:r>
        <w:rPr>
          <w:sz w:val="18"/>
        </w:rPr>
        <w:tab/>
        <w:t xml:space="preserve">Includes moneys on deposit in funds and accounts of the </w:t>
      </w:r>
      <w:r w:rsidR="007617D9">
        <w:rPr>
          <w:sz w:val="18"/>
        </w:rPr>
        <w:t>Prior Authority Bonds</w:t>
      </w:r>
      <w:r>
        <w:rPr>
          <w:sz w:val="18"/>
        </w:rPr>
        <w:t xml:space="preserve"> and the Prior Special Tax Bonds.</w:t>
      </w:r>
    </w:p>
    <w:p w14:paraId="7CACFDB7" w14:textId="77777777" w:rsidR="00823086" w:rsidRDefault="00823086">
      <w:pPr>
        <w:pStyle w:val="BodyText"/>
        <w:spacing w:after="0" w:line="180" w:lineRule="exact"/>
        <w:ind w:left="360" w:hanging="360"/>
        <w:rPr>
          <w:sz w:val="18"/>
        </w:rPr>
      </w:pPr>
      <w:r>
        <w:rPr>
          <w:sz w:val="18"/>
          <w:vertAlign w:val="superscript"/>
        </w:rPr>
        <w:t>(2)</w:t>
      </w:r>
      <w:r>
        <w:rPr>
          <w:sz w:val="18"/>
        </w:rPr>
        <w:tab/>
        <w:t>Amounts in the Special Tax Refunding Bonds Purchase Fund will be used to purchase the Special Tax Refunding Bonds together with the amount credited to the Reserve Fund and amounts paid as Costs of Issuance.</w:t>
      </w:r>
    </w:p>
    <w:p w14:paraId="138E6319" w14:textId="574F2313" w:rsidR="00823086" w:rsidRDefault="00823086" w:rsidP="00C2077C">
      <w:pPr>
        <w:pStyle w:val="BodyText"/>
        <w:spacing w:after="0" w:line="180" w:lineRule="exact"/>
        <w:ind w:left="360" w:hanging="360"/>
        <w:rPr>
          <w:sz w:val="18"/>
        </w:rPr>
      </w:pPr>
      <w:r>
        <w:rPr>
          <w:sz w:val="18"/>
          <w:vertAlign w:val="superscript"/>
        </w:rPr>
        <w:t>(3)</w:t>
      </w:r>
      <w:r>
        <w:rPr>
          <w:sz w:val="18"/>
        </w:rPr>
        <w:tab/>
      </w:r>
      <w:r w:rsidR="00A60BD3">
        <w:rPr>
          <w:sz w:val="18"/>
        </w:rPr>
        <w:t>Equal to the</w:t>
      </w:r>
      <w:r w:rsidR="00701D33">
        <w:rPr>
          <w:sz w:val="18"/>
        </w:rPr>
        <w:t xml:space="preserve"> </w:t>
      </w:r>
      <w:r>
        <w:rPr>
          <w:sz w:val="18"/>
        </w:rPr>
        <w:t>Reserve Requirement</w:t>
      </w:r>
      <w:r w:rsidR="005C4461">
        <w:rPr>
          <w:sz w:val="18"/>
        </w:rPr>
        <w:t xml:space="preserve"> on the date the Bonds are issued</w:t>
      </w:r>
      <w:r>
        <w:rPr>
          <w:sz w:val="18"/>
        </w:rPr>
        <w:t xml:space="preserve">.  </w:t>
      </w:r>
    </w:p>
    <w:p w14:paraId="58CB77FD" w14:textId="6A32406E" w:rsidR="00701D33" w:rsidRDefault="00823086" w:rsidP="0001278D">
      <w:pPr>
        <w:pStyle w:val="BodyText"/>
        <w:spacing w:after="0" w:line="180" w:lineRule="exact"/>
        <w:ind w:left="360" w:hanging="360"/>
        <w:rPr>
          <w:sz w:val="18"/>
        </w:rPr>
      </w:pPr>
      <w:r>
        <w:rPr>
          <w:sz w:val="18"/>
          <w:vertAlign w:val="superscript"/>
        </w:rPr>
        <w:t>(4)</w:t>
      </w:r>
      <w:r>
        <w:rPr>
          <w:sz w:val="18"/>
        </w:rPr>
        <w:tab/>
        <w:t xml:space="preserve">Includes legal fees, </w:t>
      </w:r>
      <w:r w:rsidR="00967969" w:rsidRPr="00967969">
        <w:rPr>
          <w:sz w:val="18"/>
        </w:rPr>
        <w:t xml:space="preserve">Municipal </w:t>
      </w:r>
      <w:r>
        <w:rPr>
          <w:sz w:val="18"/>
        </w:rPr>
        <w:t>Advisor fees, printing fees, Trustee fees, Fiscal Agent fees, Escrow Bank fees, Special Tax Consultant fees, premium for the Policy and other Costs of Issuance.</w:t>
      </w:r>
    </w:p>
    <w:p w14:paraId="04290DD2" w14:textId="77777777" w:rsidR="0001278D" w:rsidRPr="0001278D" w:rsidRDefault="0001278D" w:rsidP="0001278D">
      <w:pPr>
        <w:pStyle w:val="BodyText"/>
        <w:spacing w:after="0" w:line="180" w:lineRule="exact"/>
        <w:ind w:left="360" w:hanging="360"/>
        <w:rPr>
          <w:sz w:val="18"/>
        </w:rPr>
      </w:pPr>
    </w:p>
    <w:p w14:paraId="690B8818" w14:textId="11ED5466" w:rsidR="00823086" w:rsidRDefault="00823086">
      <w:pPr>
        <w:pStyle w:val="BodyText"/>
        <w:spacing w:after="480"/>
      </w:pPr>
      <w:r>
        <w:t xml:space="preserve">The estimated sources and uses of funds with respect to the Special Tax Refunding Bonds and amounts transferred from the </w:t>
      </w:r>
      <w:r w:rsidR="007617D9">
        <w:t>Prior Authority Bonds</w:t>
      </w:r>
      <w:r>
        <w:t xml:space="preserve"> and Prior Special Tax Bonds are set forth in the following table:  </w:t>
      </w:r>
    </w:p>
    <w:p w14:paraId="7A70E305" w14:textId="77777777" w:rsidR="00823086" w:rsidRDefault="00823086">
      <w:pPr>
        <w:pStyle w:val="BodyText"/>
        <w:spacing w:after="480"/>
        <w:ind w:firstLine="0"/>
        <w:jc w:val="center"/>
        <w:sectPr w:rsidR="00823086" w:rsidSect="00845AF5">
          <w:headerReference w:type="default" r:id="rId24"/>
          <w:footerReference w:type="default" r:id="rId25"/>
          <w:headerReference w:type="first" r:id="rId26"/>
          <w:footerReference w:type="first" r:id="rId27"/>
          <w:footnotePr>
            <w:numFmt w:val="chicago"/>
            <w:numRestart w:val="eachPage"/>
          </w:footnotePr>
          <w:pgSz w:w="12240" w:h="15840" w:code="1"/>
          <w:pgMar w:top="1440" w:right="1440" w:bottom="1440" w:left="1440" w:header="720" w:footer="720" w:gutter="0"/>
          <w:pgNumType w:start="1"/>
          <w:cols w:space="720"/>
          <w:titlePg/>
        </w:sectPr>
      </w:pPr>
      <w:r>
        <w:t>[REMAINDER OF PAGE INTENTIONALLY LEFT BLANK]</w:t>
      </w:r>
    </w:p>
    <w:p w14:paraId="57C24302" w14:textId="69999719" w:rsidR="00823086" w:rsidRPr="00823086" w:rsidRDefault="00823086">
      <w:pPr>
        <w:pStyle w:val="BodyText"/>
        <w:keepNext/>
        <w:keepLines/>
        <w:ind w:firstLine="0"/>
        <w:jc w:val="center"/>
        <w:rPr>
          <w:caps/>
        </w:rPr>
      </w:pPr>
      <w:r>
        <w:rPr>
          <w:b/>
        </w:rPr>
        <w:lastRenderedPageBreak/>
        <w:t xml:space="preserve">TABLE </w:t>
      </w:r>
      <w:r w:rsidR="005D34B3">
        <w:rPr>
          <w:b/>
        </w:rPr>
        <w:t>3</w:t>
      </w:r>
      <w:r>
        <w:rPr>
          <w:b/>
        </w:rPr>
        <w:br/>
        <w:t>ESTIMATED SOURCES AND USES</w:t>
      </w:r>
      <w:r>
        <w:br/>
      </w:r>
      <w:r w:rsidRPr="005C69FD">
        <w:rPr>
          <w:b/>
          <w:bCs/>
          <w:caps/>
        </w:rPr>
        <w:t>Special Tax Refunding BondS</w:t>
      </w:r>
    </w:p>
    <w:tbl>
      <w:tblPr>
        <w:tblW w:w="13121" w:type="dxa"/>
        <w:tblInd w:w="-451" w:type="dxa"/>
        <w:tblLayout w:type="fixed"/>
        <w:tblLook w:val="0000" w:firstRow="0" w:lastRow="0" w:firstColumn="0" w:lastColumn="0" w:noHBand="0" w:noVBand="0"/>
      </w:tblPr>
      <w:tblGrid>
        <w:gridCol w:w="2809"/>
        <w:gridCol w:w="1042"/>
        <w:gridCol w:w="1170"/>
        <w:gridCol w:w="1170"/>
        <w:gridCol w:w="1080"/>
        <w:gridCol w:w="1170"/>
        <w:gridCol w:w="1260"/>
        <w:gridCol w:w="1170"/>
        <w:gridCol w:w="1132"/>
        <w:gridCol w:w="1118"/>
      </w:tblGrid>
      <w:tr w:rsidR="00823086" w:rsidRPr="00654680" w14:paraId="2EC044C0" w14:textId="77777777" w:rsidTr="0084381A">
        <w:tc>
          <w:tcPr>
            <w:tcW w:w="2809" w:type="dxa"/>
          </w:tcPr>
          <w:p w14:paraId="529177DF" w14:textId="77777777" w:rsidR="00823086" w:rsidRPr="00654680" w:rsidRDefault="00823086">
            <w:pPr>
              <w:pStyle w:val="BodyText"/>
              <w:keepNext/>
              <w:keepLines/>
              <w:spacing w:after="0"/>
              <w:ind w:firstLine="0"/>
              <w:rPr>
                <w:b/>
                <w:i/>
                <w:sz w:val="12"/>
                <w:szCs w:val="12"/>
              </w:rPr>
            </w:pPr>
          </w:p>
        </w:tc>
        <w:tc>
          <w:tcPr>
            <w:tcW w:w="1042" w:type="dxa"/>
            <w:vAlign w:val="bottom"/>
          </w:tcPr>
          <w:p w14:paraId="31B07F2D" w14:textId="77777777" w:rsidR="00823086" w:rsidRPr="00654680" w:rsidRDefault="00823086">
            <w:pPr>
              <w:pStyle w:val="BodyText"/>
              <w:keepNext/>
              <w:keepLines/>
              <w:tabs>
                <w:tab w:val="left" w:pos="1586"/>
              </w:tabs>
              <w:spacing w:after="0"/>
              <w:ind w:firstLine="0"/>
              <w:jc w:val="center"/>
              <w:rPr>
                <w:b/>
                <w:i/>
                <w:sz w:val="12"/>
                <w:szCs w:val="12"/>
              </w:rPr>
            </w:pPr>
            <w:r w:rsidRPr="00654680">
              <w:rPr>
                <w:b/>
                <w:i/>
                <w:sz w:val="12"/>
                <w:szCs w:val="12"/>
              </w:rPr>
              <w:t>Improvement Area A1</w:t>
            </w:r>
          </w:p>
        </w:tc>
        <w:tc>
          <w:tcPr>
            <w:tcW w:w="1170" w:type="dxa"/>
            <w:vAlign w:val="bottom"/>
          </w:tcPr>
          <w:p w14:paraId="5B0BC108" w14:textId="77777777" w:rsidR="00823086" w:rsidRPr="00654680" w:rsidRDefault="00823086">
            <w:pPr>
              <w:pStyle w:val="BodyText"/>
              <w:keepNext/>
              <w:keepLines/>
              <w:tabs>
                <w:tab w:val="left" w:pos="1586"/>
              </w:tabs>
              <w:spacing w:after="0"/>
              <w:ind w:firstLine="0"/>
              <w:jc w:val="center"/>
              <w:rPr>
                <w:b/>
                <w:i/>
                <w:sz w:val="12"/>
                <w:szCs w:val="12"/>
              </w:rPr>
            </w:pPr>
            <w:r w:rsidRPr="00654680">
              <w:rPr>
                <w:b/>
                <w:i/>
                <w:sz w:val="12"/>
                <w:szCs w:val="12"/>
              </w:rPr>
              <w:t>Improvement Area A2</w:t>
            </w:r>
          </w:p>
        </w:tc>
        <w:tc>
          <w:tcPr>
            <w:tcW w:w="1170" w:type="dxa"/>
            <w:vAlign w:val="bottom"/>
          </w:tcPr>
          <w:p w14:paraId="6CF92805" w14:textId="77777777" w:rsidR="00823086" w:rsidRPr="00654680" w:rsidRDefault="00823086">
            <w:pPr>
              <w:pStyle w:val="BodyText"/>
              <w:keepNext/>
              <w:keepLines/>
              <w:tabs>
                <w:tab w:val="left" w:pos="1602"/>
              </w:tabs>
              <w:spacing w:after="0"/>
              <w:ind w:firstLine="0"/>
              <w:jc w:val="center"/>
              <w:rPr>
                <w:b/>
                <w:i/>
                <w:sz w:val="12"/>
                <w:szCs w:val="12"/>
              </w:rPr>
            </w:pPr>
            <w:r w:rsidRPr="00654680">
              <w:rPr>
                <w:b/>
                <w:i/>
                <w:sz w:val="12"/>
                <w:szCs w:val="12"/>
              </w:rPr>
              <w:t>Improvement Area B1</w:t>
            </w:r>
          </w:p>
        </w:tc>
        <w:tc>
          <w:tcPr>
            <w:tcW w:w="1080" w:type="dxa"/>
            <w:vAlign w:val="bottom"/>
          </w:tcPr>
          <w:p w14:paraId="2D813909" w14:textId="77777777" w:rsidR="00823086" w:rsidRPr="00654680" w:rsidRDefault="00823086">
            <w:pPr>
              <w:pStyle w:val="BodyText"/>
              <w:keepNext/>
              <w:keepLines/>
              <w:tabs>
                <w:tab w:val="left" w:pos="1586"/>
              </w:tabs>
              <w:spacing w:after="0"/>
              <w:ind w:firstLine="0"/>
              <w:jc w:val="center"/>
              <w:rPr>
                <w:b/>
                <w:i/>
                <w:sz w:val="12"/>
                <w:szCs w:val="12"/>
              </w:rPr>
            </w:pPr>
            <w:r w:rsidRPr="00654680">
              <w:rPr>
                <w:b/>
                <w:i/>
                <w:sz w:val="12"/>
                <w:szCs w:val="12"/>
              </w:rPr>
              <w:t>Improvement Area B2</w:t>
            </w:r>
          </w:p>
        </w:tc>
        <w:tc>
          <w:tcPr>
            <w:tcW w:w="1170" w:type="dxa"/>
            <w:vAlign w:val="bottom"/>
          </w:tcPr>
          <w:p w14:paraId="5175D36D" w14:textId="77777777" w:rsidR="00823086" w:rsidRPr="00654680" w:rsidRDefault="00823086">
            <w:pPr>
              <w:pStyle w:val="BodyText"/>
              <w:keepNext/>
              <w:keepLines/>
              <w:tabs>
                <w:tab w:val="left" w:pos="1586"/>
              </w:tabs>
              <w:spacing w:after="0"/>
              <w:ind w:firstLine="0"/>
              <w:jc w:val="center"/>
              <w:rPr>
                <w:b/>
                <w:i/>
                <w:sz w:val="12"/>
                <w:szCs w:val="12"/>
              </w:rPr>
            </w:pPr>
            <w:r w:rsidRPr="00654680">
              <w:rPr>
                <w:b/>
                <w:i/>
                <w:sz w:val="12"/>
                <w:szCs w:val="12"/>
              </w:rPr>
              <w:t>Improvement Area C1</w:t>
            </w:r>
          </w:p>
        </w:tc>
        <w:tc>
          <w:tcPr>
            <w:tcW w:w="1260" w:type="dxa"/>
            <w:vAlign w:val="bottom"/>
          </w:tcPr>
          <w:p w14:paraId="303CEF8A" w14:textId="77777777" w:rsidR="00823086" w:rsidRPr="00654680" w:rsidRDefault="00823086">
            <w:pPr>
              <w:pStyle w:val="BodyText"/>
              <w:keepNext/>
              <w:keepLines/>
              <w:tabs>
                <w:tab w:val="left" w:pos="1586"/>
              </w:tabs>
              <w:spacing w:after="0"/>
              <w:ind w:right="134" w:firstLine="0"/>
              <w:jc w:val="center"/>
              <w:rPr>
                <w:b/>
                <w:i/>
                <w:sz w:val="12"/>
                <w:szCs w:val="12"/>
              </w:rPr>
            </w:pPr>
            <w:r w:rsidRPr="00654680">
              <w:rPr>
                <w:b/>
                <w:i/>
                <w:sz w:val="12"/>
                <w:szCs w:val="12"/>
              </w:rPr>
              <w:t>Improvement Area D1</w:t>
            </w:r>
          </w:p>
        </w:tc>
        <w:tc>
          <w:tcPr>
            <w:tcW w:w="1170" w:type="dxa"/>
            <w:vAlign w:val="bottom"/>
          </w:tcPr>
          <w:p w14:paraId="2CBE4D09" w14:textId="77777777" w:rsidR="00823086" w:rsidRPr="00654680" w:rsidRDefault="00823086">
            <w:pPr>
              <w:pStyle w:val="BodyText"/>
              <w:keepNext/>
              <w:keepLines/>
              <w:tabs>
                <w:tab w:val="left" w:pos="1586"/>
              </w:tabs>
              <w:spacing w:after="0"/>
              <w:ind w:firstLine="0"/>
              <w:jc w:val="center"/>
              <w:rPr>
                <w:b/>
                <w:i/>
                <w:sz w:val="12"/>
                <w:szCs w:val="12"/>
              </w:rPr>
            </w:pPr>
            <w:r w:rsidRPr="00654680">
              <w:rPr>
                <w:b/>
                <w:i/>
                <w:sz w:val="12"/>
                <w:szCs w:val="12"/>
              </w:rPr>
              <w:t>Improvement Area F2/V2</w:t>
            </w:r>
          </w:p>
        </w:tc>
        <w:tc>
          <w:tcPr>
            <w:tcW w:w="1132" w:type="dxa"/>
            <w:vAlign w:val="bottom"/>
          </w:tcPr>
          <w:p w14:paraId="1B9E2C30" w14:textId="77777777" w:rsidR="00823086" w:rsidRPr="00654680" w:rsidRDefault="00823086">
            <w:pPr>
              <w:pStyle w:val="BodyText"/>
              <w:keepNext/>
              <w:keepLines/>
              <w:tabs>
                <w:tab w:val="left" w:pos="1586"/>
              </w:tabs>
              <w:spacing w:after="0"/>
              <w:ind w:firstLine="0"/>
              <w:jc w:val="center"/>
              <w:rPr>
                <w:b/>
                <w:i/>
                <w:sz w:val="12"/>
                <w:szCs w:val="12"/>
              </w:rPr>
            </w:pPr>
            <w:r w:rsidRPr="00654680">
              <w:rPr>
                <w:b/>
                <w:i/>
                <w:sz w:val="12"/>
                <w:szCs w:val="12"/>
              </w:rPr>
              <w:t>Improvement Area G3</w:t>
            </w:r>
          </w:p>
        </w:tc>
        <w:tc>
          <w:tcPr>
            <w:tcW w:w="1118" w:type="dxa"/>
            <w:vAlign w:val="bottom"/>
          </w:tcPr>
          <w:p w14:paraId="1E11DFB7" w14:textId="77777777" w:rsidR="00823086" w:rsidRPr="00654680" w:rsidRDefault="00823086">
            <w:pPr>
              <w:pStyle w:val="BodyText"/>
              <w:keepNext/>
              <w:keepLines/>
              <w:tabs>
                <w:tab w:val="left" w:pos="1586"/>
              </w:tabs>
              <w:spacing w:after="0"/>
              <w:ind w:firstLine="0"/>
              <w:jc w:val="center"/>
              <w:rPr>
                <w:b/>
                <w:i/>
                <w:sz w:val="12"/>
                <w:szCs w:val="12"/>
              </w:rPr>
            </w:pPr>
            <w:r w:rsidRPr="00654680">
              <w:rPr>
                <w:b/>
                <w:i/>
                <w:sz w:val="12"/>
                <w:szCs w:val="12"/>
              </w:rPr>
              <w:t>Improvement Area H1A</w:t>
            </w:r>
          </w:p>
        </w:tc>
      </w:tr>
      <w:tr w:rsidR="00823086" w:rsidRPr="00654680" w14:paraId="7E834228" w14:textId="77777777" w:rsidTr="0084381A">
        <w:tc>
          <w:tcPr>
            <w:tcW w:w="2809" w:type="dxa"/>
          </w:tcPr>
          <w:p w14:paraId="211A485A" w14:textId="77777777" w:rsidR="00823086" w:rsidRPr="00654680" w:rsidRDefault="00823086">
            <w:pPr>
              <w:pStyle w:val="BodyText"/>
              <w:keepNext/>
              <w:keepLines/>
              <w:spacing w:after="0"/>
              <w:ind w:firstLine="0"/>
              <w:rPr>
                <w:b/>
                <w:i/>
                <w:sz w:val="12"/>
                <w:szCs w:val="12"/>
              </w:rPr>
            </w:pPr>
            <w:r w:rsidRPr="00654680">
              <w:rPr>
                <w:b/>
                <w:i/>
                <w:sz w:val="12"/>
                <w:szCs w:val="12"/>
              </w:rPr>
              <w:t>Sources of Funds</w:t>
            </w:r>
          </w:p>
        </w:tc>
        <w:tc>
          <w:tcPr>
            <w:tcW w:w="1042" w:type="dxa"/>
          </w:tcPr>
          <w:p w14:paraId="08566CEE" w14:textId="77777777" w:rsidR="00823086" w:rsidRPr="00654680" w:rsidRDefault="00823086">
            <w:pPr>
              <w:pStyle w:val="BodyText"/>
              <w:keepNext/>
              <w:keepLines/>
              <w:tabs>
                <w:tab w:val="decimal" w:pos="1332"/>
              </w:tabs>
              <w:spacing w:after="0"/>
              <w:ind w:firstLine="0"/>
              <w:rPr>
                <w:sz w:val="12"/>
                <w:szCs w:val="12"/>
              </w:rPr>
            </w:pPr>
          </w:p>
        </w:tc>
        <w:tc>
          <w:tcPr>
            <w:tcW w:w="1170" w:type="dxa"/>
          </w:tcPr>
          <w:p w14:paraId="769D9DD4" w14:textId="77777777" w:rsidR="00823086" w:rsidRPr="00654680" w:rsidRDefault="00823086">
            <w:pPr>
              <w:pStyle w:val="BodyText"/>
              <w:keepNext/>
              <w:keepLines/>
              <w:tabs>
                <w:tab w:val="decimal" w:pos="1332"/>
              </w:tabs>
              <w:spacing w:after="0"/>
              <w:ind w:firstLine="0"/>
              <w:rPr>
                <w:sz w:val="12"/>
                <w:szCs w:val="12"/>
              </w:rPr>
            </w:pPr>
          </w:p>
        </w:tc>
        <w:tc>
          <w:tcPr>
            <w:tcW w:w="1170" w:type="dxa"/>
          </w:tcPr>
          <w:p w14:paraId="17BCD723" w14:textId="77777777" w:rsidR="00823086" w:rsidRPr="00654680" w:rsidRDefault="00823086">
            <w:pPr>
              <w:pStyle w:val="BodyText"/>
              <w:keepNext/>
              <w:keepLines/>
              <w:tabs>
                <w:tab w:val="decimal" w:pos="1332"/>
              </w:tabs>
              <w:spacing w:after="0"/>
              <w:ind w:firstLine="0"/>
              <w:rPr>
                <w:sz w:val="12"/>
                <w:szCs w:val="12"/>
              </w:rPr>
            </w:pPr>
          </w:p>
        </w:tc>
        <w:tc>
          <w:tcPr>
            <w:tcW w:w="1080" w:type="dxa"/>
          </w:tcPr>
          <w:p w14:paraId="42961CC7" w14:textId="77777777" w:rsidR="00823086" w:rsidRPr="00654680" w:rsidRDefault="00823086">
            <w:pPr>
              <w:pStyle w:val="BodyText"/>
              <w:keepNext/>
              <w:keepLines/>
              <w:tabs>
                <w:tab w:val="decimal" w:pos="1332"/>
              </w:tabs>
              <w:spacing w:after="0"/>
              <w:ind w:firstLine="0"/>
              <w:rPr>
                <w:sz w:val="12"/>
                <w:szCs w:val="12"/>
              </w:rPr>
            </w:pPr>
          </w:p>
        </w:tc>
        <w:tc>
          <w:tcPr>
            <w:tcW w:w="1170" w:type="dxa"/>
          </w:tcPr>
          <w:p w14:paraId="13DAC793" w14:textId="77777777" w:rsidR="00823086" w:rsidRPr="00654680" w:rsidRDefault="00823086">
            <w:pPr>
              <w:pStyle w:val="BodyText"/>
              <w:keepNext/>
              <w:keepLines/>
              <w:tabs>
                <w:tab w:val="decimal" w:pos="1332"/>
              </w:tabs>
              <w:spacing w:after="0"/>
              <w:ind w:firstLine="0"/>
              <w:rPr>
                <w:sz w:val="12"/>
                <w:szCs w:val="12"/>
              </w:rPr>
            </w:pPr>
          </w:p>
        </w:tc>
        <w:tc>
          <w:tcPr>
            <w:tcW w:w="1260" w:type="dxa"/>
          </w:tcPr>
          <w:p w14:paraId="4B271E9B" w14:textId="77777777" w:rsidR="00823086" w:rsidRPr="00654680" w:rsidRDefault="00823086">
            <w:pPr>
              <w:pStyle w:val="BodyText"/>
              <w:keepNext/>
              <w:keepLines/>
              <w:tabs>
                <w:tab w:val="decimal" w:pos="1332"/>
              </w:tabs>
              <w:spacing w:after="0"/>
              <w:ind w:firstLine="0"/>
              <w:rPr>
                <w:sz w:val="12"/>
                <w:szCs w:val="12"/>
              </w:rPr>
            </w:pPr>
          </w:p>
        </w:tc>
        <w:tc>
          <w:tcPr>
            <w:tcW w:w="1170" w:type="dxa"/>
          </w:tcPr>
          <w:p w14:paraId="36CDEFBC" w14:textId="77777777" w:rsidR="00823086" w:rsidRPr="00654680" w:rsidRDefault="00823086">
            <w:pPr>
              <w:pStyle w:val="BodyText"/>
              <w:keepNext/>
              <w:keepLines/>
              <w:tabs>
                <w:tab w:val="decimal" w:pos="1332"/>
              </w:tabs>
              <w:spacing w:after="0"/>
              <w:ind w:firstLine="0"/>
              <w:rPr>
                <w:sz w:val="12"/>
                <w:szCs w:val="12"/>
              </w:rPr>
            </w:pPr>
          </w:p>
        </w:tc>
        <w:tc>
          <w:tcPr>
            <w:tcW w:w="1132" w:type="dxa"/>
          </w:tcPr>
          <w:p w14:paraId="1572C775" w14:textId="77777777" w:rsidR="00823086" w:rsidRPr="00654680" w:rsidRDefault="00823086">
            <w:pPr>
              <w:pStyle w:val="BodyText"/>
              <w:keepNext/>
              <w:keepLines/>
              <w:tabs>
                <w:tab w:val="decimal" w:pos="1332"/>
              </w:tabs>
              <w:spacing w:after="0"/>
              <w:ind w:firstLine="0"/>
              <w:rPr>
                <w:sz w:val="12"/>
                <w:szCs w:val="12"/>
              </w:rPr>
            </w:pPr>
          </w:p>
        </w:tc>
        <w:tc>
          <w:tcPr>
            <w:tcW w:w="1118" w:type="dxa"/>
          </w:tcPr>
          <w:p w14:paraId="6F5A83E8" w14:textId="77777777" w:rsidR="00823086" w:rsidRPr="00654680" w:rsidRDefault="00823086">
            <w:pPr>
              <w:pStyle w:val="BodyText"/>
              <w:keepNext/>
              <w:keepLines/>
              <w:tabs>
                <w:tab w:val="decimal" w:pos="1332"/>
              </w:tabs>
              <w:spacing w:after="0"/>
              <w:ind w:firstLine="0"/>
              <w:rPr>
                <w:sz w:val="12"/>
                <w:szCs w:val="12"/>
              </w:rPr>
            </w:pPr>
          </w:p>
        </w:tc>
      </w:tr>
      <w:tr w:rsidR="00823086" w:rsidRPr="00654680" w14:paraId="51A52250" w14:textId="77777777" w:rsidTr="0084381A">
        <w:tc>
          <w:tcPr>
            <w:tcW w:w="2809" w:type="dxa"/>
          </w:tcPr>
          <w:p w14:paraId="0C8DE182" w14:textId="77777777" w:rsidR="00823086" w:rsidRPr="00654680" w:rsidRDefault="00823086">
            <w:pPr>
              <w:keepNext/>
              <w:keepLines/>
              <w:tabs>
                <w:tab w:val="left" w:pos="162"/>
              </w:tabs>
              <w:ind w:left="198" w:hanging="198"/>
              <w:rPr>
                <w:sz w:val="12"/>
                <w:szCs w:val="12"/>
              </w:rPr>
            </w:pPr>
            <w:r w:rsidRPr="00654680">
              <w:rPr>
                <w:sz w:val="12"/>
                <w:szCs w:val="12"/>
              </w:rPr>
              <w:t>Principal Amount of Special Tax Refunding Bonds</w:t>
            </w:r>
          </w:p>
        </w:tc>
        <w:tc>
          <w:tcPr>
            <w:tcW w:w="1042" w:type="dxa"/>
          </w:tcPr>
          <w:p w14:paraId="38F24A40" w14:textId="2D96C95B" w:rsidR="00823086" w:rsidRPr="00654680" w:rsidRDefault="00823086" w:rsidP="00654680">
            <w:pPr>
              <w:pStyle w:val="BodyText"/>
              <w:keepNext/>
              <w:keepLines/>
              <w:tabs>
                <w:tab w:val="left" w:pos="102"/>
                <w:tab w:val="decimal" w:pos="1242"/>
              </w:tabs>
              <w:spacing w:after="0"/>
              <w:ind w:firstLine="0"/>
              <w:jc w:val="left"/>
              <w:rPr>
                <w:sz w:val="12"/>
                <w:szCs w:val="12"/>
              </w:rPr>
            </w:pPr>
          </w:p>
        </w:tc>
        <w:tc>
          <w:tcPr>
            <w:tcW w:w="1170" w:type="dxa"/>
          </w:tcPr>
          <w:p w14:paraId="11578800" w14:textId="42C8D4C1" w:rsidR="00823086" w:rsidRPr="00654680" w:rsidRDefault="00823086" w:rsidP="00654680">
            <w:pPr>
              <w:pStyle w:val="BodyText"/>
              <w:keepNext/>
              <w:keepLines/>
              <w:tabs>
                <w:tab w:val="left" w:pos="102"/>
                <w:tab w:val="decimal" w:pos="1242"/>
              </w:tabs>
              <w:spacing w:after="0"/>
              <w:ind w:firstLine="0"/>
              <w:jc w:val="left"/>
              <w:rPr>
                <w:sz w:val="12"/>
                <w:szCs w:val="12"/>
              </w:rPr>
            </w:pPr>
          </w:p>
        </w:tc>
        <w:tc>
          <w:tcPr>
            <w:tcW w:w="1170" w:type="dxa"/>
          </w:tcPr>
          <w:p w14:paraId="06BAA5A2" w14:textId="708F414B" w:rsidR="00823086" w:rsidRPr="00654680" w:rsidRDefault="00823086" w:rsidP="0078179C">
            <w:pPr>
              <w:pStyle w:val="BodyText"/>
              <w:keepNext/>
              <w:keepLines/>
              <w:tabs>
                <w:tab w:val="left" w:pos="102"/>
                <w:tab w:val="decimal" w:pos="1242"/>
              </w:tabs>
              <w:spacing w:after="0"/>
              <w:ind w:firstLine="0"/>
              <w:jc w:val="left"/>
              <w:rPr>
                <w:sz w:val="12"/>
                <w:szCs w:val="12"/>
              </w:rPr>
            </w:pPr>
          </w:p>
        </w:tc>
        <w:tc>
          <w:tcPr>
            <w:tcW w:w="1080" w:type="dxa"/>
          </w:tcPr>
          <w:p w14:paraId="25203A42" w14:textId="4E5A12C7" w:rsidR="00823086" w:rsidRPr="00654680" w:rsidRDefault="00823086" w:rsidP="00A7622B">
            <w:pPr>
              <w:pStyle w:val="BodyText"/>
              <w:keepNext/>
              <w:keepLines/>
              <w:tabs>
                <w:tab w:val="left" w:pos="102"/>
                <w:tab w:val="decimal" w:pos="1242"/>
              </w:tabs>
              <w:spacing w:after="0"/>
              <w:ind w:firstLine="0"/>
              <w:jc w:val="left"/>
              <w:rPr>
                <w:sz w:val="12"/>
                <w:szCs w:val="12"/>
              </w:rPr>
            </w:pPr>
          </w:p>
        </w:tc>
        <w:tc>
          <w:tcPr>
            <w:tcW w:w="1170" w:type="dxa"/>
          </w:tcPr>
          <w:p w14:paraId="0546C885" w14:textId="0E437E89" w:rsidR="00823086" w:rsidRPr="00654680" w:rsidRDefault="00823086" w:rsidP="00C7253F">
            <w:pPr>
              <w:pStyle w:val="BodyText"/>
              <w:keepNext/>
              <w:keepLines/>
              <w:tabs>
                <w:tab w:val="left" w:pos="102"/>
                <w:tab w:val="decimal" w:pos="1242"/>
              </w:tabs>
              <w:spacing w:after="0"/>
              <w:ind w:firstLine="0"/>
              <w:jc w:val="left"/>
              <w:rPr>
                <w:sz w:val="12"/>
                <w:szCs w:val="12"/>
              </w:rPr>
            </w:pPr>
          </w:p>
        </w:tc>
        <w:tc>
          <w:tcPr>
            <w:tcW w:w="1260" w:type="dxa"/>
          </w:tcPr>
          <w:p w14:paraId="6EC1A469" w14:textId="2F3B3A97" w:rsidR="00823086" w:rsidRPr="00654680" w:rsidRDefault="00823086" w:rsidP="00D20CB2">
            <w:pPr>
              <w:pStyle w:val="BodyText"/>
              <w:keepNext/>
              <w:keepLines/>
              <w:tabs>
                <w:tab w:val="left" w:pos="102"/>
                <w:tab w:val="decimal" w:pos="1242"/>
              </w:tabs>
              <w:spacing w:after="0"/>
              <w:ind w:firstLine="0"/>
              <w:jc w:val="left"/>
              <w:rPr>
                <w:sz w:val="12"/>
                <w:szCs w:val="12"/>
              </w:rPr>
            </w:pPr>
          </w:p>
        </w:tc>
        <w:tc>
          <w:tcPr>
            <w:tcW w:w="1170" w:type="dxa"/>
          </w:tcPr>
          <w:p w14:paraId="00F1F3B0" w14:textId="258D0D12" w:rsidR="00823086" w:rsidRPr="00654680" w:rsidRDefault="00823086" w:rsidP="001F2160">
            <w:pPr>
              <w:pStyle w:val="BodyText"/>
              <w:keepNext/>
              <w:keepLines/>
              <w:tabs>
                <w:tab w:val="left" w:pos="102"/>
                <w:tab w:val="decimal" w:pos="1242"/>
              </w:tabs>
              <w:spacing w:after="0"/>
              <w:ind w:firstLine="0"/>
              <w:jc w:val="left"/>
              <w:rPr>
                <w:sz w:val="12"/>
                <w:szCs w:val="12"/>
              </w:rPr>
            </w:pPr>
          </w:p>
        </w:tc>
        <w:tc>
          <w:tcPr>
            <w:tcW w:w="1132" w:type="dxa"/>
          </w:tcPr>
          <w:p w14:paraId="6DB9661F" w14:textId="6EE014DB" w:rsidR="00823086" w:rsidRPr="00654680" w:rsidRDefault="00823086" w:rsidP="00E95404">
            <w:pPr>
              <w:pStyle w:val="BodyText"/>
              <w:keepNext/>
              <w:keepLines/>
              <w:tabs>
                <w:tab w:val="left" w:pos="102"/>
                <w:tab w:val="decimal" w:pos="1242"/>
              </w:tabs>
              <w:spacing w:after="0"/>
              <w:ind w:firstLine="0"/>
              <w:jc w:val="left"/>
              <w:rPr>
                <w:sz w:val="12"/>
                <w:szCs w:val="12"/>
              </w:rPr>
            </w:pPr>
          </w:p>
        </w:tc>
        <w:tc>
          <w:tcPr>
            <w:tcW w:w="1118" w:type="dxa"/>
          </w:tcPr>
          <w:p w14:paraId="2EDC39E0" w14:textId="78304550" w:rsidR="00823086" w:rsidRPr="00654680" w:rsidRDefault="00823086" w:rsidP="00E95404">
            <w:pPr>
              <w:pStyle w:val="BodyText"/>
              <w:keepNext/>
              <w:keepLines/>
              <w:tabs>
                <w:tab w:val="left" w:pos="102"/>
                <w:tab w:val="decimal" w:pos="1242"/>
              </w:tabs>
              <w:spacing w:after="0"/>
              <w:ind w:firstLine="0"/>
              <w:jc w:val="left"/>
              <w:rPr>
                <w:sz w:val="12"/>
                <w:szCs w:val="12"/>
              </w:rPr>
            </w:pPr>
          </w:p>
        </w:tc>
      </w:tr>
      <w:tr w:rsidR="00823086" w:rsidRPr="00654680" w14:paraId="3C897414" w14:textId="77777777" w:rsidTr="0084381A">
        <w:tc>
          <w:tcPr>
            <w:tcW w:w="2809" w:type="dxa"/>
          </w:tcPr>
          <w:p w14:paraId="47222C08" w14:textId="77777777" w:rsidR="00823086" w:rsidRPr="00654680" w:rsidRDefault="00823086" w:rsidP="00C3015A">
            <w:pPr>
              <w:pStyle w:val="BodyText"/>
              <w:keepNext/>
              <w:keepLines/>
              <w:spacing w:after="0"/>
              <w:ind w:left="222" w:hanging="221"/>
              <w:jc w:val="left"/>
              <w:rPr>
                <w:sz w:val="12"/>
                <w:szCs w:val="12"/>
              </w:rPr>
            </w:pPr>
            <w:r w:rsidRPr="00654680">
              <w:rPr>
                <w:sz w:val="12"/>
                <w:szCs w:val="12"/>
              </w:rPr>
              <w:t>Plus Share of Premium on Bonds</w:t>
            </w:r>
          </w:p>
        </w:tc>
        <w:tc>
          <w:tcPr>
            <w:tcW w:w="1042" w:type="dxa"/>
            <w:vAlign w:val="bottom"/>
          </w:tcPr>
          <w:p w14:paraId="05000800" w14:textId="52456D03" w:rsidR="00823086" w:rsidRPr="00654680" w:rsidRDefault="00823086" w:rsidP="00654680">
            <w:pPr>
              <w:pStyle w:val="BodyText"/>
              <w:keepNext/>
              <w:keepLines/>
              <w:tabs>
                <w:tab w:val="left" w:pos="102"/>
                <w:tab w:val="decimal" w:pos="1242"/>
              </w:tabs>
              <w:spacing w:after="0"/>
              <w:ind w:firstLine="0"/>
              <w:jc w:val="left"/>
              <w:rPr>
                <w:sz w:val="12"/>
                <w:szCs w:val="12"/>
              </w:rPr>
            </w:pPr>
          </w:p>
        </w:tc>
        <w:tc>
          <w:tcPr>
            <w:tcW w:w="1170" w:type="dxa"/>
            <w:vAlign w:val="bottom"/>
          </w:tcPr>
          <w:p w14:paraId="6D3F9A59" w14:textId="5332787E" w:rsidR="00823086" w:rsidRPr="00654680" w:rsidRDefault="00823086" w:rsidP="00654680">
            <w:pPr>
              <w:pStyle w:val="BodyText"/>
              <w:keepNext/>
              <w:keepLines/>
              <w:tabs>
                <w:tab w:val="left" w:pos="102"/>
                <w:tab w:val="decimal" w:pos="1242"/>
              </w:tabs>
              <w:spacing w:after="0"/>
              <w:ind w:firstLine="0"/>
              <w:jc w:val="left"/>
              <w:rPr>
                <w:sz w:val="12"/>
                <w:szCs w:val="12"/>
              </w:rPr>
            </w:pPr>
          </w:p>
        </w:tc>
        <w:tc>
          <w:tcPr>
            <w:tcW w:w="1170" w:type="dxa"/>
            <w:vAlign w:val="bottom"/>
          </w:tcPr>
          <w:p w14:paraId="3C114AEF" w14:textId="5523A309" w:rsidR="00823086" w:rsidRPr="00654680" w:rsidRDefault="00823086" w:rsidP="0078179C">
            <w:pPr>
              <w:pStyle w:val="BodyText"/>
              <w:keepNext/>
              <w:keepLines/>
              <w:tabs>
                <w:tab w:val="left" w:pos="102"/>
                <w:tab w:val="decimal" w:pos="1242"/>
              </w:tabs>
              <w:spacing w:after="0"/>
              <w:ind w:firstLine="0"/>
              <w:jc w:val="left"/>
              <w:rPr>
                <w:sz w:val="12"/>
                <w:szCs w:val="12"/>
              </w:rPr>
            </w:pPr>
          </w:p>
        </w:tc>
        <w:tc>
          <w:tcPr>
            <w:tcW w:w="1080" w:type="dxa"/>
            <w:vAlign w:val="bottom"/>
          </w:tcPr>
          <w:p w14:paraId="7E747D60" w14:textId="26C0FFD7" w:rsidR="00823086" w:rsidRPr="00654680" w:rsidRDefault="00823086" w:rsidP="00A7622B">
            <w:pPr>
              <w:pStyle w:val="BodyText"/>
              <w:keepNext/>
              <w:keepLines/>
              <w:tabs>
                <w:tab w:val="left" w:pos="102"/>
                <w:tab w:val="decimal" w:pos="1242"/>
              </w:tabs>
              <w:spacing w:after="0"/>
              <w:ind w:firstLine="0"/>
              <w:jc w:val="left"/>
              <w:rPr>
                <w:sz w:val="12"/>
                <w:szCs w:val="12"/>
              </w:rPr>
            </w:pPr>
          </w:p>
        </w:tc>
        <w:tc>
          <w:tcPr>
            <w:tcW w:w="1170" w:type="dxa"/>
            <w:vAlign w:val="bottom"/>
          </w:tcPr>
          <w:p w14:paraId="55FAC1D0" w14:textId="42EA04A5" w:rsidR="00823086" w:rsidRPr="00654680" w:rsidRDefault="00823086" w:rsidP="00C7253F">
            <w:pPr>
              <w:pStyle w:val="BodyText"/>
              <w:keepNext/>
              <w:keepLines/>
              <w:tabs>
                <w:tab w:val="left" w:pos="102"/>
                <w:tab w:val="decimal" w:pos="1242"/>
              </w:tabs>
              <w:spacing w:after="0"/>
              <w:ind w:firstLine="0"/>
              <w:jc w:val="left"/>
              <w:rPr>
                <w:sz w:val="12"/>
                <w:szCs w:val="12"/>
              </w:rPr>
            </w:pPr>
          </w:p>
        </w:tc>
        <w:tc>
          <w:tcPr>
            <w:tcW w:w="1260" w:type="dxa"/>
            <w:vAlign w:val="bottom"/>
          </w:tcPr>
          <w:p w14:paraId="0FEA1ECF" w14:textId="67299FF2" w:rsidR="00823086" w:rsidRPr="00654680" w:rsidRDefault="00823086" w:rsidP="00D20CB2">
            <w:pPr>
              <w:pStyle w:val="BodyText"/>
              <w:keepNext/>
              <w:keepLines/>
              <w:tabs>
                <w:tab w:val="left" w:pos="102"/>
                <w:tab w:val="decimal" w:pos="1242"/>
              </w:tabs>
              <w:spacing w:after="0"/>
              <w:ind w:firstLine="0"/>
              <w:jc w:val="left"/>
              <w:rPr>
                <w:sz w:val="12"/>
                <w:szCs w:val="12"/>
              </w:rPr>
            </w:pPr>
          </w:p>
        </w:tc>
        <w:tc>
          <w:tcPr>
            <w:tcW w:w="1170" w:type="dxa"/>
            <w:vAlign w:val="bottom"/>
          </w:tcPr>
          <w:p w14:paraId="23ACA14D" w14:textId="519F4BBE" w:rsidR="00823086" w:rsidRPr="00654680" w:rsidRDefault="00823086" w:rsidP="001F2160">
            <w:pPr>
              <w:pStyle w:val="BodyText"/>
              <w:keepNext/>
              <w:keepLines/>
              <w:tabs>
                <w:tab w:val="left" w:pos="102"/>
                <w:tab w:val="decimal" w:pos="1242"/>
              </w:tabs>
              <w:spacing w:after="0"/>
              <w:ind w:firstLine="0"/>
              <w:jc w:val="left"/>
              <w:rPr>
                <w:sz w:val="12"/>
                <w:szCs w:val="12"/>
              </w:rPr>
            </w:pPr>
          </w:p>
        </w:tc>
        <w:tc>
          <w:tcPr>
            <w:tcW w:w="1132" w:type="dxa"/>
            <w:vAlign w:val="bottom"/>
          </w:tcPr>
          <w:p w14:paraId="30B4BFFF" w14:textId="732AF253" w:rsidR="00823086" w:rsidRPr="00654680" w:rsidRDefault="00823086" w:rsidP="00E95404">
            <w:pPr>
              <w:pStyle w:val="BodyText"/>
              <w:keepNext/>
              <w:keepLines/>
              <w:tabs>
                <w:tab w:val="left" w:pos="102"/>
                <w:tab w:val="decimal" w:pos="1242"/>
              </w:tabs>
              <w:spacing w:after="0"/>
              <w:ind w:firstLine="0"/>
              <w:jc w:val="left"/>
              <w:rPr>
                <w:sz w:val="12"/>
                <w:szCs w:val="12"/>
              </w:rPr>
            </w:pPr>
          </w:p>
        </w:tc>
        <w:tc>
          <w:tcPr>
            <w:tcW w:w="1118" w:type="dxa"/>
            <w:vAlign w:val="bottom"/>
          </w:tcPr>
          <w:p w14:paraId="213655E2" w14:textId="0CB7685A" w:rsidR="00823086" w:rsidRPr="00654680" w:rsidRDefault="00823086" w:rsidP="00E95404">
            <w:pPr>
              <w:pStyle w:val="BodyText"/>
              <w:keepNext/>
              <w:keepLines/>
              <w:tabs>
                <w:tab w:val="left" w:pos="102"/>
                <w:tab w:val="decimal" w:pos="1242"/>
              </w:tabs>
              <w:spacing w:after="0"/>
              <w:ind w:firstLine="0"/>
              <w:jc w:val="left"/>
              <w:rPr>
                <w:sz w:val="12"/>
                <w:szCs w:val="12"/>
              </w:rPr>
            </w:pPr>
          </w:p>
        </w:tc>
      </w:tr>
      <w:tr w:rsidR="00823086" w:rsidRPr="00654680" w14:paraId="124A01B2" w14:textId="77777777" w:rsidTr="0084381A">
        <w:tc>
          <w:tcPr>
            <w:tcW w:w="2809" w:type="dxa"/>
          </w:tcPr>
          <w:p w14:paraId="0036E6DB" w14:textId="77777777" w:rsidR="00823086" w:rsidRPr="00654680" w:rsidRDefault="00823086">
            <w:pPr>
              <w:pStyle w:val="BodyText"/>
              <w:keepNext/>
              <w:keepLines/>
              <w:spacing w:after="0"/>
              <w:ind w:firstLine="0"/>
              <w:jc w:val="left"/>
              <w:rPr>
                <w:sz w:val="12"/>
                <w:szCs w:val="12"/>
              </w:rPr>
            </w:pPr>
            <w:r w:rsidRPr="00654680">
              <w:rPr>
                <w:sz w:val="12"/>
                <w:szCs w:val="12"/>
              </w:rPr>
              <w:t>Plus Other Available Moneys</w:t>
            </w:r>
            <w:r w:rsidRPr="00654680">
              <w:rPr>
                <w:rFonts w:ascii="Times" w:hAnsi="Times"/>
                <w:sz w:val="12"/>
                <w:szCs w:val="12"/>
                <w:vertAlign w:val="superscript"/>
              </w:rPr>
              <w:t>(1)</w:t>
            </w:r>
          </w:p>
        </w:tc>
        <w:tc>
          <w:tcPr>
            <w:tcW w:w="1042" w:type="dxa"/>
            <w:vAlign w:val="bottom"/>
          </w:tcPr>
          <w:p w14:paraId="55430CE4" w14:textId="48EAEE00" w:rsidR="00823086" w:rsidRPr="00654680" w:rsidRDefault="00823086" w:rsidP="00654680">
            <w:pPr>
              <w:pStyle w:val="BodyText"/>
              <w:keepNext/>
              <w:keepLines/>
              <w:tabs>
                <w:tab w:val="left" w:pos="102"/>
                <w:tab w:val="decimal" w:pos="1242"/>
              </w:tabs>
              <w:spacing w:after="0"/>
              <w:ind w:firstLine="0"/>
              <w:jc w:val="left"/>
              <w:rPr>
                <w:sz w:val="12"/>
                <w:szCs w:val="12"/>
                <w:u w:val="single"/>
              </w:rPr>
            </w:pPr>
          </w:p>
        </w:tc>
        <w:tc>
          <w:tcPr>
            <w:tcW w:w="1170" w:type="dxa"/>
            <w:vAlign w:val="bottom"/>
          </w:tcPr>
          <w:p w14:paraId="08525C8D" w14:textId="7010A084" w:rsidR="00823086" w:rsidRPr="00654680" w:rsidRDefault="00823086" w:rsidP="00654680">
            <w:pPr>
              <w:pStyle w:val="BodyText"/>
              <w:keepNext/>
              <w:keepLines/>
              <w:tabs>
                <w:tab w:val="left" w:pos="102"/>
                <w:tab w:val="decimal" w:pos="1242"/>
              </w:tabs>
              <w:spacing w:after="0"/>
              <w:ind w:firstLine="0"/>
              <w:jc w:val="left"/>
              <w:rPr>
                <w:sz w:val="12"/>
                <w:szCs w:val="12"/>
                <w:u w:val="single"/>
              </w:rPr>
            </w:pPr>
          </w:p>
        </w:tc>
        <w:tc>
          <w:tcPr>
            <w:tcW w:w="1170" w:type="dxa"/>
            <w:vAlign w:val="bottom"/>
          </w:tcPr>
          <w:p w14:paraId="5AB5474A" w14:textId="57B25917" w:rsidR="00823086" w:rsidRPr="00654680" w:rsidRDefault="00823086" w:rsidP="0078179C">
            <w:pPr>
              <w:pStyle w:val="BodyText"/>
              <w:keepNext/>
              <w:keepLines/>
              <w:tabs>
                <w:tab w:val="left" w:pos="102"/>
                <w:tab w:val="decimal" w:pos="1242"/>
              </w:tabs>
              <w:spacing w:after="0"/>
              <w:ind w:firstLine="0"/>
              <w:jc w:val="left"/>
              <w:rPr>
                <w:sz w:val="12"/>
                <w:szCs w:val="12"/>
                <w:u w:val="single"/>
              </w:rPr>
            </w:pPr>
          </w:p>
        </w:tc>
        <w:tc>
          <w:tcPr>
            <w:tcW w:w="1080" w:type="dxa"/>
            <w:vAlign w:val="bottom"/>
          </w:tcPr>
          <w:p w14:paraId="777CD951" w14:textId="11933704" w:rsidR="00823086" w:rsidRPr="00654680" w:rsidRDefault="00823086" w:rsidP="00A7622B">
            <w:pPr>
              <w:pStyle w:val="BodyText"/>
              <w:keepNext/>
              <w:keepLines/>
              <w:tabs>
                <w:tab w:val="left" w:pos="102"/>
                <w:tab w:val="decimal" w:pos="1242"/>
              </w:tabs>
              <w:spacing w:after="0"/>
              <w:ind w:firstLine="0"/>
              <w:jc w:val="left"/>
              <w:rPr>
                <w:sz w:val="12"/>
                <w:szCs w:val="12"/>
                <w:u w:val="single"/>
              </w:rPr>
            </w:pPr>
          </w:p>
        </w:tc>
        <w:tc>
          <w:tcPr>
            <w:tcW w:w="1170" w:type="dxa"/>
            <w:vAlign w:val="bottom"/>
          </w:tcPr>
          <w:p w14:paraId="0BA9E6CC" w14:textId="021242A4" w:rsidR="00823086" w:rsidRPr="00654680" w:rsidRDefault="00823086" w:rsidP="00C7253F">
            <w:pPr>
              <w:pStyle w:val="BodyText"/>
              <w:keepNext/>
              <w:keepLines/>
              <w:tabs>
                <w:tab w:val="left" w:pos="102"/>
                <w:tab w:val="decimal" w:pos="1242"/>
              </w:tabs>
              <w:spacing w:after="0"/>
              <w:ind w:firstLine="0"/>
              <w:jc w:val="left"/>
              <w:rPr>
                <w:sz w:val="12"/>
                <w:szCs w:val="12"/>
                <w:u w:val="single"/>
              </w:rPr>
            </w:pPr>
          </w:p>
        </w:tc>
        <w:tc>
          <w:tcPr>
            <w:tcW w:w="1260" w:type="dxa"/>
            <w:vAlign w:val="bottom"/>
          </w:tcPr>
          <w:p w14:paraId="1007E905" w14:textId="70AEEEF6" w:rsidR="00823086" w:rsidRPr="00654680" w:rsidRDefault="00823086" w:rsidP="00D20CB2">
            <w:pPr>
              <w:pStyle w:val="BodyText"/>
              <w:keepNext/>
              <w:keepLines/>
              <w:tabs>
                <w:tab w:val="left" w:pos="102"/>
                <w:tab w:val="decimal" w:pos="1242"/>
              </w:tabs>
              <w:spacing w:after="0"/>
              <w:ind w:firstLine="0"/>
              <w:jc w:val="left"/>
              <w:rPr>
                <w:sz w:val="12"/>
                <w:szCs w:val="12"/>
                <w:u w:val="single"/>
              </w:rPr>
            </w:pPr>
          </w:p>
        </w:tc>
        <w:tc>
          <w:tcPr>
            <w:tcW w:w="1170" w:type="dxa"/>
            <w:vAlign w:val="bottom"/>
          </w:tcPr>
          <w:p w14:paraId="1A830E2E" w14:textId="3F4FBA68" w:rsidR="00823086" w:rsidRPr="00654680" w:rsidRDefault="00823086" w:rsidP="001F2160">
            <w:pPr>
              <w:pStyle w:val="BodyText"/>
              <w:keepNext/>
              <w:keepLines/>
              <w:tabs>
                <w:tab w:val="left" w:pos="102"/>
                <w:tab w:val="decimal" w:pos="1242"/>
              </w:tabs>
              <w:spacing w:after="0"/>
              <w:ind w:firstLine="0"/>
              <w:jc w:val="left"/>
              <w:rPr>
                <w:sz w:val="12"/>
                <w:szCs w:val="12"/>
                <w:u w:val="single"/>
              </w:rPr>
            </w:pPr>
          </w:p>
        </w:tc>
        <w:tc>
          <w:tcPr>
            <w:tcW w:w="1132" w:type="dxa"/>
            <w:vAlign w:val="bottom"/>
          </w:tcPr>
          <w:p w14:paraId="30C3B861" w14:textId="175F5515" w:rsidR="00823086" w:rsidRPr="00654680" w:rsidRDefault="00823086" w:rsidP="00E95404">
            <w:pPr>
              <w:pStyle w:val="BodyText"/>
              <w:keepNext/>
              <w:keepLines/>
              <w:tabs>
                <w:tab w:val="left" w:pos="102"/>
                <w:tab w:val="decimal" w:pos="1242"/>
              </w:tabs>
              <w:spacing w:after="0"/>
              <w:ind w:firstLine="0"/>
              <w:jc w:val="left"/>
              <w:rPr>
                <w:sz w:val="12"/>
                <w:szCs w:val="12"/>
                <w:u w:val="single"/>
              </w:rPr>
            </w:pPr>
          </w:p>
        </w:tc>
        <w:tc>
          <w:tcPr>
            <w:tcW w:w="1118" w:type="dxa"/>
            <w:vAlign w:val="bottom"/>
          </w:tcPr>
          <w:p w14:paraId="5F852785" w14:textId="4C73F3DD" w:rsidR="00823086" w:rsidRPr="00654680" w:rsidRDefault="00823086" w:rsidP="00E95404">
            <w:pPr>
              <w:pStyle w:val="BodyText"/>
              <w:keepNext/>
              <w:keepLines/>
              <w:tabs>
                <w:tab w:val="left" w:pos="102"/>
                <w:tab w:val="decimal" w:pos="1242"/>
              </w:tabs>
              <w:spacing w:after="0"/>
              <w:ind w:firstLine="0"/>
              <w:jc w:val="left"/>
              <w:rPr>
                <w:sz w:val="12"/>
                <w:szCs w:val="12"/>
                <w:u w:val="single"/>
              </w:rPr>
            </w:pPr>
          </w:p>
        </w:tc>
      </w:tr>
      <w:tr w:rsidR="00823086" w:rsidRPr="00654680" w14:paraId="63BC8FAE" w14:textId="77777777" w:rsidTr="0084381A">
        <w:tc>
          <w:tcPr>
            <w:tcW w:w="2809" w:type="dxa"/>
          </w:tcPr>
          <w:p w14:paraId="3C2FBE1D" w14:textId="77777777" w:rsidR="00823086" w:rsidRPr="00654680" w:rsidRDefault="00823086">
            <w:pPr>
              <w:pStyle w:val="BodyText"/>
              <w:keepNext/>
              <w:keepLines/>
              <w:spacing w:after="0"/>
              <w:ind w:firstLine="0"/>
              <w:rPr>
                <w:sz w:val="12"/>
                <w:szCs w:val="12"/>
              </w:rPr>
            </w:pPr>
            <w:r w:rsidRPr="00654680">
              <w:rPr>
                <w:sz w:val="12"/>
                <w:szCs w:val="12"/>
              </w:rPr>
              <w:tab/>
              <w:t>Total Sources</w:t>
            </w:r>
          </w:p>
        </w:tc>
        <w:tc>
          <w:tcPr>
            <w:tcW w:w="1042" w:type="dxa"/>
          </w:tcPr>
          <w:p w14:paraId="0E9D3E12" w14:textId="54FB31B2" w:rsidR="00823086" w:rsidRPr="00654680" w:rsidRDefault="00823086">
            <w:pPr>
              <w:pStyle w:val="BodyText"/>
              <w:keepNext/>
              <w:keepLines/>
              <w:tabs>
                <w:tab w:val="left" w:pos="102"/>
                <w:tab w:val="decimal" w:pos="1242"/>
              </w:tabs>
              <w:spacing w:after="0"/>
              <w:ind w:firstLine="0"/>
              <w:jc w:val="left"/>
              <w:rPr>
                <w:sz w:val="12"/>
                <w:szCs w:val="12"/>
                <w:u w:val="double"/>
              </w:rPr>
            </w:pPr>
          </w:p>
        </w:tc>
        <w:tc>
          <w:tcPr>
            <w:tcW w:w="1170" w:type="dxa"/>
          </w:tcPr>
          <w:p w14:paraId="416302B8" w14:textId="4986D737" w:rsidR="00823086" w:rsidRPr="00654680" w:rsidRDefault="00823086" w:rsidP="00654680">
            <w:pPr>
              <w:pStyle w:val="BodyText"/>
              <w:keepNext/>
              <w:keepLines/>
              <w:tabs>
                <w:tab w:val="left" w:pos="102"/>
                <w:tab w:val="decimal" w:pos="1242"/>
              </w:tabs>
              <w:spacing w:after="0"/>
              <w:ind w:firstLine="0"/>
              <w:jc w:val="left"/>
              <w:rPr>
                <w:sz w:val="12"/>
                <w:szCs w:val="12"/>
                <w:u w:val="double"/>
              </w:rPr>
            </w:pPr>
          </w:p>
        </w:tc>
        <w:tc>
          <w:tcPr>
            <w:tcW w:w="1170" w:type="dxa"/>
          </w:tcPr>
          <w:p w14:paraId="0E6C1FF1" w14:textId="0541D4A1" w:rsidR="00823086" w:rsidRPr="00654680" w:rsidRDefault="00823086" w:rsidP="0078179C">
            <w:pPr>
              <w:pStyle w:val="BodyText"/>
              <w:keepNext/>
              <w:keepLines/>
              <w:tabs>
                <w:tab w:val="left" w:pos="102"/>
                <w:tab w:val="decimal" w:pos="1242"/>
              </w:tabs>
              <w:spacing w:after="0"/>
              <w:ind w:firstLine="0"/>
              <w:jc w:val="left"/>
              <w:rPr>
                <w:sz w:val="12"/>
                <w:szCs w:val="12"/>
                <w:u w:val="double"/>
              </w:rPr>
            </w:pPr>
          </w:p>
        </w:tc>
        <w:tc>
          <w:tcPr>
            <w:tcW w:w="1080" w:type="dxa"/>
          </w:tcPr>
          <w:p w14:paraId="651224E2" w14:textId="6CEAC2D8" w:rsidR="00823086" w:rsidRPr="00654680" w:rsidRDefault="00823086" w:rsidP="00A7622B">
            <w:pPr>
              <w:pStyle w:val="BodyText"/>
              <w:keepNext/>
              <w:keepLines/>
              <w:tabs>
                <w:tab w:val="left" w:pos="102"/>
                <w:tab w:val="decimal" w:pos="1242"/>
              </w:tabs>
              <w:spacing w:after="0"/>
              <w:ind w:firstLine="0"/>
              <w:jc w:val="left"/>
              <w:rPr>
                <w:sz w:val="12"/>
                <w:szCs w:val="12"/>
                <w:u w:val="double"/>
              </w:rPr>
            </w:pPr>
          </w:p>
        </w:tc>
        <w:tc>
          <w:tcPr>
            <w:tcW w:w="1170" w:type="dxa"/>
          </w:tcPr>
          <w:p w14:paraId="041DE51F" w14:textId="6A4B7C41" w:rsidR="00823086" w:rsidRPr="00654680" w:rsidRDefault="00823086" w:rsidP="00C7253F">
            <w:pPr>
              <w:pStyle w:val="BodyText"/>
              <w:keepNext/>
              <w:keepLines/>
              <w:tabs>
                <w:tab w:val="left" w:pos="102"/>
                <w:tab w:val="decimal" w:pos="1242"/>
              </w:tabs>
              <w:spacing w:after="0"/>
              <w:ind w:firstLine="0"/>
              <w:jc w:val="left"/>
              <w:rPr>
                <w:sz w:val="12"/>
                <w:szCs w:val="12"/>
                <w:u w:val="double"/>
              </w:rPr>
            </w:pPr>
          </w:p>
        </w:tc>
        <w:tc>
          <w:tcPr>
            <w:tcW w:w="1260" w:type="dxa"/>
          </w:tcPr>
          <w:p w14:paraId="09EB82C6" w14:textId="0CD1DE58" w:rsidR="00823086" w:rsidRPr="00654680" w:rsidRDefault="00823086" w:rsidP="00D20CB2">
            <w:pPr>
              <w:pStyle w:val="BodyText"/>
              <w:keepNext/>
              <w:keepLines/>
              <w:tabs>
                <w:tab w:val="left" w:pos="102"/>
                <w:tab w:val="decimal" w:pos="1242"/>
              </w:tabs>
              <w:spacing w:after="0"/>
              <w:ind w:firstLine="0"/>
              <w:jc w:val="left"/>
              <w:rPr>
                <w:sz w:val="12"/>
                <w:szCs w:val="12"/>
                <w:u w:val="double"/>
              </w:rPr>
            </w:pPr>
          </w:p>
        </w:tc>
        <w:tc>
          <w:tcPr>
            <w:tcW w:w="1170" w:type="dxa"/>
          </w:tcPr>
          <w:p w14:paraId="2B04955C" w14:textId="70A1DE16" w:rsidR="00823086" w:rsidRPr="00654680" w:rsidRDefault="00823086" w:rsidP="001F2160">
            <w:pPr>
              <w:pStyle w:val="BodyText"/>
              <w:keepNext/>
              <w:keepLines/>
              <w:tabs>
                <w:tab w:val="left" w:pos="102"/>
                <w:tab w:val="decimal" w:pos="1242"/>
              </w:tabs>
              <w:spacing w:after="0"/>
              <w:ind w:firstLine="0"/>
              <w:jc w:val="left"/>
              <w:rPr>
                <w:sz w:val="12"/>
                <w:szCs w:val="12"/>
                <w:u w:val="double"/>
              </w:rPr>
            </w:pPr>
          </w:p>
        </w:tc>
        <w:tc>
          <w:tcPr>
            <w:tcW w:w="1132" w:type="dxa"/>
          </w:tcPr>
          <w:p w14:paraId="69E2C36F" w14:textId="1AF97FA0" w:rsidR="00823086" w:rsidRPr="00654680" w:rsidRDefault="00823086" w:rsidP="00E95404">
            <w:pPr>
              <w:pStyle w:val="BodyText"/>
              <w:keepNext/>
              <w:keepLines/>
              <w:tabs>
                <w:tab w:val="left" w:pos="102"/>
                <w:tab w:val="decimal" w:pos="1242"/>
              </w:tabs>
              <w:spacing w:after="0"/>
              <w:ind w:firstLine="0"/>
              <w:jc w:val="left"/>
              <w:rPr>
                <w:sz w:val="12"/>
                <w:szCs w:val="12"/>
                <w:u w:val="double"/>
              </w:rPr>
            </w:pPr>
          </w:p>
        </w:tc>
        <w:tc>
          <w:tcPr>
            <w:tcW w:w="1118" w:type="dxa"/>
          </w:tcPr>
          <w:p w14:paraId="3B70716F" w14:textId="77B94E30" w:rsidR="00823086" w:rsidRPr="00654680" w:rsidRDefault="00823086" w:rsidP="00E95404">
            <w:pPr>
              <w:pStyle w:val="BodyText"/>
              <w:keepNext/>
              <w:keepLines/>
              <w:tabs>
                <w:tab w:val="left" w:pos="102"/>
                <w:tab w:val="decimal" w:pos="1242"/>
              </w:tabs>
              <w:spacing w:after="0"/>
              <w:ind w:firstLine="0"/>
              <w:jc w:val="left"/>
              <w:rPr>
                <w:sz w:val="12"/>
                <w:szCs w:val="12"/>
                <w:u w:val="double"/>
              </w:rPr>
            </w:pPr>
          </w:p>
        </w:tc>
      </w:tr>
      <w:tr w:rsidR="00823086" w:rsidRPr="00654680" w14:paraId="14E633F3" w14:textId="77777777" w:rsidTr="0084381A">
        <w:tc>
          <w:tcPr>
            <w:tcW w:w="2809" w:type="dxa"/>
          </w:tcPr>
          <w:p w14:paraId="53E0F6AD" w14:textId="77777777" w:rsidR="00823086" w:rsidRPr="00654680" w:rsidRDefault="00823086">
            <w:pPr>
              <w:pStyle w:val="BodyText"/>
              <w:keepNext/>
              <w:keepLines/>
              <w:spacing w:after="0"/>
              <w:ind w:firstLine="0"/>
              <w:rPr>
                <w:sz w:val="12"/>
                <w:szCs w:val="12"/>
              </w:rPr>
            </w:pPr>
          </w:p>
        </w:tc>
        <w:tc>
          <w:tcPr>
            <w:tcW w:w="1042" w:type="dxa"/>
          </w:tcPr>
          <w:p w14:paraId="78643D56" w14:textId="77777777" w:rsidR="00823086" w:rsidRPr="00654680" w:rsidRDefault="00823086">
            <w:pPr>
              <w:pStyle w:val="BodyText"/>
              <w:keepNext/>
              <w:keepLines/>
              <w:tabs>
                <w:tab w:val="left" w:pos="102"/>
                <w:tab w:val="decimal" w:pos="1242"/>
              </w:tabs>
              <w:spacing w:after="0"/>
              <w:ind w:firstLine="0"/>
              <w:jc w:val="left"/>
              <w:rPr>
                <w:sz w:val="12"/>
                <w:szCs w:val="12"/>
              </w:rPr>
            </w:pPr>
          </w:p>
        </w:tc>
        <w:tc>
          <w:tcPr>
            <w:tcW w:w="1170" w:type="dxa"/>
          </w:tcPr>
          <w:p w14:paraId="3891FB10" w14:textId="77777777" w:rsidR="00823086" w:rsidRPr="00654680" w:rsidRDefault="00823086" w:rsidP="00C7253F">
            <w:pPr>
              <w:pStyle w:val="BodyText"/>
              <w:keepNext/>
              <w:keepLines/>
              <w:tabs>
                <w:tab w:val="left" w:pos="102"/>
                <w:tab w:val="decimal" w:pos="1242"/>
              </w:tabs>
              <w:spacing w:after="0"/>
              <w:ind w:firstLine="0"/>
              <w:jc w:val="left"/>
              <w:rPr>
                <w:sz w:val="12"/>
                <w:szCs w:val="12"/>
              </w:rPr>
            </w:pPr>
          </w:p>
        </w:tc>
        <w:tc>
          <w:tcPr>
            <w:tcW w:w="1170" w:type="dxa"/>
          </w:tcPr>
          <w:p w14:paraId="5359612A" w14:textId="77777777" w:rsidR="00823086" w:rsidRPr="00654680" w:rsidRDefault="00823086" w:rsidP="00C7253F">
            <w:pPr>
              <w:pStyle w:val="BodyText"/>
              <w:keepNext/>
              <w:keepLines/>
              <w:tabs>
                <w:tab w:val="left" w:pos="102"/>
                <w:tab w:val="decimal" w:pos="1242"/>
              </w:tabs>
              <w:spacing w:after="0"/>
              <w:ind w:firstLine="0"/>
              <w:jc w:val="left"/>
              <w:rPr>
                <w:sz w:val="12"/>
                <w:szCs w:val="12"/>
              </w:rPr>
            </w:pPr>
          </w:p>
        </w:tc>
        <w:tc>
          <w:tcPr>
            <w:tcW w:w="1080" w:type="dxa"/>
          </w:tcPr>
          <w:p w14:paraId="26F1659F" w14:textId="77777777" w:rsidR="00823086" w:rsidRPr="00654680" w:rsidRDefault="00823086" w:rsidP="00C7253F">
            <w:pPr>
              <w:pStyle w:val="BodyText"/>
              <w:keepNext/>
              <w:keepLines/>
              <w:tabs>
                <w:tab w:val="left" w:pos="102"/>
                <w:tab w:val="decimal" w:pos="1242"/>
              </w:tabs>
              <w:spacing w:after="0"/>
              <w:ind w:firstLine="0"/>
              <w:jc w:val="left"/>
              <w:rPr>
                <w:sz w:val="12"/>
                <w:szCs w:val="12"/>
              </w:rPr>
            </w:pPr>
          </w:p>
        </w:tc>
        <w:tc>
          <w:tcPr>
            <w:tcW w:w="1170" w:type="dxa"/>
          </w:tcPr>
          <w:p w14:paraId="15D444AE" w14:textId="77777777" w:rsidR="00823086" w:rsidRPr="00654680" w:rsidRDefault="00823086" w:rsidP="00C7253F">
            <w:pPr>
              <w:pStyle w:val="BodyText"/>
              <w:keepNext/>
              <w:keepLines/>
              <w:tabs>
                <w:tab w:val="left" w:pos="102"/>
                <w:tab w:val="decimal" w:pos="1242"/>
              </w:tabs>
              <w:spacing w:after="0"/>
              <w:ind w:firstLine="0"/>
              <w:jc w:val="left"/>
              <w:rPr>
                <w:sz w:val="12"/>
                <w:szCs w:val="12"/>
              </w:rPr>
            </w:pPr>
          </w:p>
        </w:tc>
        <w:tc>
          <w:tcPr>
            <w:tcW w:w="1260" w:type="dxa"/>
          </w:tcPr>
          <w:p w14:paraId="0B5B785E" w14:textId="77777777" w:rsidR="00823086" w:rsidRPr="00654680" w:rsidRDefault="00823086" w:rsidP="00D72D59">
            <w:pPr>
              <w:pStyle w:val="BodyText"/>
              <w:keepNext/>
              <w:keepLines/>
              <w:tabs>
                <w:tab w:val="left" w:pos="102"/>
                <w:tab w:val="decimal" w:pos="1242"/>
              </w:tabs>
              <w:spacing w:after="0"/>
              <w:ind w:firstLine="0"/>
              <w:jc w:val="left"/>
              <w:rPr>
                <w:sz w:val="12"/>
                <w:szCs w:val="12"/>
              </w:rPr>
            </w:pPr>
          </w:p>
        </w:tc>
        <w:tc>
          <w:tcPr>
            <w:tcW w:w="1170" w:type="dxa"/>
          </w:tcPr>
          <w:p w14:paraId="4F25679E" w14:textId="77777777" w:rsidR="00823086" w:rsidRPr="00654680" w:rsidRDefault="00823086" w:rsidP="00D72D59">
            <w:pPr>
              <w:pStyle w:val="BodyText"/>
              <w:keepNext/>
              <w:keepLines/>
              <w:tabs>
                <w:tab w:val="left" w:pos="102"/>
                <w:tab w:val="decimal" w:pos="1242"/>
              </w:tabs>
              <w:spacing w:after="0"/>
              <w:ind w:firstLine="0"/>
              <w:jc w:val="left"/>
              <w:rPr>
                <w:sz w:val="12"/>
                <w:szCs w:val="12"/>
              </w:rPr>
            </w:pPr>
          </w:p>
        </w:tc>
        <w:tc>
          <w:tcPr>
            <w:tcW w:w="1132" w:type="dxa"/>
          </w:tcPr>
          <w:p w14:paraId="6904FE73" w14:textId="77777777" w:rsidR="00823086" w:rsidRPr="00654680" w:rsidRDefault="00823086" w:rsidP="00D72D59">
            <w:pPr>
              <w:pStyle w:val="BodyText"/>
              <w:keepNext/>
              <w:keepLines/>
              <w:tabs>
                <w:tab w:val="left" w:pos="102"/>
                <w:tab w:val="decimal" w:pos="1242"/>
              </w:tabs>
              <w:spacing w:after="0"/>
              <w:ind w:firstLine="0"/>
              <w:jc w:val="left"/>
              <w:rPr>
                <w:sz w:val="12"/>
                <w:szCs w:val="12"/>
              </w:rPr>
            </w:pPr>
          </w:p>
        </w:tc>
        <w:tc>
          <w:tcPr>
            <w:tcW w:w="1118" w:type="dxa"/>
          </w:tcPr>
          <w:p w14:paraId="7FA26AC0" w14:textId="77777777" w:rsidR="00823086" w:rsidRPr="00654680" w:rsidRDefault="00823086" w:rsidP="00D72D59">
            <w:pPr>
              <w:pStyle w:val="BodyText"/>
              <w:keepNext/>
              <w:keepLines/>
              <w:tabs>
                <w:tab w:val="left" w:pos="102"/>
                <w:tab w:val="decimal" w:pos="1242"/>
              </w:tabs>
              <w:spacing w:after="0"/>
              <w:ind w:firstLine="0"/>
              <w:jc w:val="left"/>
              <w:rPr>
                <w:sz w:val="12"/>
                <w:szCs w:val="12"/>
              </w:rPr>
            </w:pPr>
          </w:p>
        </w:tc>
      </w:tr>
      <w:tr w:rsidR="00823086" w:rsidRPr="00654680" w14:paraId="1C2C85E8" w14:textId="77777777" w:rsidTr="0084381A">
        <w:tc>
          <w:tcPr>
            <w:tcW w:w="2809" w:type="dxa"/>
          </w:tcPr>
          <w:p w14:paraId="5E63AFD7" w14:textId="77777777" w:rsidR="00823086" w:rsidRPr="00654680" w:rsidRDefault="00823086">
            <w:pPr>
              <w:pStyle w:val="BodyText"/>
              <w:keepNext/>
              <w:keepLines/>
              <w:spacing w:after="0"/>
              <w:ind w:firstLine="0"/>
              <w:rPr>
                <w:b/>
                <w:i/>
                <w:sz w:val="12"/>
                <w:szCs w:val="12"/>
              </w:rPr>
            </w:pPr>
            <w:r w:rsidRPr="00654680">
              <w:rPr>
                <w:b/>
                <w:i/>
                <w:sz w:val="12"/>
                <w:szCs w:val="12"/>
              </w:rPr>
              <w:t>Uses of Funds</w:t>
            </w:r>
          </w:p>
        </w:tc>
        <w:tc>
          <w:tcPr>
            <w:tcW w:w="1042" w:type="dxa"/>
          </w:tcPr>
          <w:p w14:paraId="315DBEA5" w14:textId="77777777" w:rsidR="00823086" w:rsidRPr="00654680" w:rsidRDefault="00823086">
            <w:pPr>
              <w:pStyle w:val="BodyText"/>
              <w:keepNext/>
              <w:keepLines/>
              <w:tabs>
                <w:tab w:val="left" w:pos="102"/>
                <w:tab w:val="decimal" w:pos="1242"/>
              </w:tabs>
              <w:spacing w:after="0"/>
              <w:ind w:firstLine="0"/>
              <w:jc w:val="left"/>
              <w:rPr>
                <w:sz w:val="12"/>
                <w:szCs w:val="12"/>
              </w:rPr>
            </w:pPr>
          </w:p>
        </w:tc>
        <w:tc>
          <w:tcPr>
            <w:tcW w:w="1170" w:type="dxa"/>
          </w:tcPr>
          <w:p w14:paraId="74679D39" w14:textId="77777777" w:rsidR="00823086" w:rsidRPr="00654680" w:rsidRDefault="00823086" w:rsidP="00C7253F">
            <w:pPr>
              <w:pStyle w:val="BodyText"/>
              <w:keepNext/>
              <w:keepLines/>
              <w:tabs>
                <w:tab w:val="left" w:pos="102"/>
                <w:tab w:val="decimal" w:pos="1242"/>
              </w:tabs>
              <w:spacing w:after="0"/>
              <w:ind w:firstLine="0"/>
              <w:jc w:val="left"/>
              <w:rPr>
                <w:sz w:val="12"/>
                <w:szCs w:val="12"/>
              </w:rPr>
            </w:pPr>
          </w:p>
        </w:tc>
        <w:tc>
          <w:tcPr>
            <w:tcW w:w="1170" w:type="dxa"/>
          </w:tcPr>
          <w:p w14:paraId="46079961" w14:textId="77777777" w:rsidR="00823086" w:rsidRPr="00654680" w:rsidRDefault="00823086" w:rsidP="00C7253F">
            <w:pPr>
              <w:pStyle w:val="BodyText"/>
              <w:keepNext/>
              <w:keepLines/>
              <w:tabs>
                <w:tab w:val="left" w:pos="102"/>
                <w:tab w:val="decimal" w:pos="1242"/>
              </w:tabs>
              <w:spacing w:after="0"/>
              <w:ind w:firstLine="0"/>
              <w:jc w:val="left"/>
              <w:rPr>
                <w:sz w:val="12"/>
                <w:szCs w:val="12"/>
              </w:rPr>
            </w:pPr>
          </w:p>
        </w:tc>
        <w:tc>
          <w:tcPr>
            <w:tcW w:w="1080" w:type="dxa"/>
          </w:tcPr>
          <w:p w14:paraId="2C93F9E1" w14:textId="77777777" w:rsidR="00823086" w:rsidRPr="00654680" w:rsidRDefault="00823086" w:rsidP="00C7253F">
            <w:pPr>
              <w:pStyle w:val="BodyText"/>
              <w:keepNext/>
              <w:keepLines/>
              <w:tabs>
                <w:tab w:val="left" w:pos="102"/>
                <w:tab w:val="decimal" w:pos="1242"/>
              </w:tabs>
              <w:spacing w:after="0"/>
              <w:ind w:firstLine="0"/>
              <w:jc w:val="left"/>
              <w:rPr>
                <w:sz w:val="12"/>
                <w:szCs w:val="12"/>
              </w:rPr>
            </w:pPr>
          </w:p>
        </w:tc>
        <w:tc>
          <w:tcPr>
            <w:tcW w:w="1170" w:type="dxa"/>
          </w:tcPr>
          <w:p w14:paraId="43E5E5D5" w14:textId="77777777" w:rsidR="00823086" w:rsidRPr="00654680" w:rsidRDefault="00823086" w:rsidP="00C7253F">
            <w:pPr>
              <w:pStyle w:val="BodyText"/>
              <w:keepNext/>
              <w:keepLines/>
              <w:tabs>
                <w:tab w:val="left" w:pos="102"/>
                <w:tab w:val="decimal" w:pos="1242"/>
              </w:tabs>
              <w:spacing w:after="0"/>
              <w:ind w:firstLine="0"/>
              <w:jc w:val="left"/>
              <w:rPr>
                <w:sz w:val="12"/>
                <w:szCs w:val="12"/>
              </w:rPr>
            </w:pPr>
          </w:p>
        </w:tc>
        <w:tc>
          <w:tcPr>
            <w:tcW w:w="1260" w:type="dxa"/>
          </w:tcPr>
          <w:p w14:paraId="65AF05F3" w14:textId="77777777" w:rsidR="00823086" w:rsidRPr="00654680" w:rsidRDefault="00823086" w:rsidP="00D72D59">
            <w:pPr>
              <w:pStyle w:val="BodyText"/>
              <w:keepNext/>
              <w:keepLines/>
              <w:tabs>
                <w:tab w:val="left" w:pos="102"/>
                <w:tab w:val="decimal" w:pos="1242"/>
              </w:tabs>
              <w:spacing w:after="0"/>
              <w:ind w:firstLine="0"/>
              <w:jc w:val="left"/>
              <w:rPr>
                <w:sz w:val="12"/>
                <w:szCs w:val="12"/>
              </w:rPr>
            </w:pPr>
          </w:p>
        </w:tc>
        <w:tc>
          <w:tcPr>
            <w:tcW w:w="1170" w:type="dxa"/>
          </w:tcPr>
          <w:p w14:paraId="068438DC" w14:textId="77777777" w:rsidR="00823086" w:rsidRPr="00654680" w:rsidRDefault="00823086" w:rsidP="00D72D59">
            <w:pPr>
              <w:pStyle w:val="BodyText"/>
              <w:keepNext/>
              <w:keepLines/>
              <w:tabs>
                <w:tab w:val="left" w:pos="102"/>
                <w:tab w:val="decimal" w:pos="1242"/>
              </w:tabs>
              <w:spacing w:after="0"/>
              <w:ind w:firstLine="0"/>
              <w:jc w:val="left"/>
              <w:rPr>
                <w:sz w:val="12"/>
                <w:szCs w:val="12"/>
              </w:rPr>
            </w:pPr>
          </w:p>
        </w:tc>
        <w:tc>
          <w:tcPr>
            <w:tcW w:w="1132" w:type="dxa"/>
          </w:tcPr>
          <w:p w14:paraId="198613E2" w14:textId="77777777" w:rsidR="00823086" w:rsidRPr="00654680" w:rsidRDefault="00823086" w:rsidP="00D72D59">
            <w:pPr>
              <w:pStyle w:val="BodyText"/>
              <w:keepNext/>
              <w:keepLines/>
              <w:tabs>
                <w:tab w:val="left" w:pos="102"/>
                <w:tab w:val="decimal" w:pos="1242"/>
              </w:tabs>
              <w:spacing w:after="0"/>
              <w:ind w:firstLine="0"/>
              <w:jc w:val="left"/>
              <w:rPr>
                <w:sz w:val="12"/>
                <w:szCs w:val="12"/>
              </w:rPr>
            </w:pPr>
          </w:p>
        </w:tc>
        <w:tc>
          <w:tcPr>
            <w:tcW w:w="1118" w:type="dxa"/>
          </w:tcPr>
          <w:p w14:paraId="47B59546" w14:textId="77777777" w:rsidR="00823086" w:rsidRPr="00654680" w:rsidRDefault="00823086" w:rsidP="00D72D59">
            <w:pPr>
              <w:pStyle w:val="BodyText"/>
              <w:keepNext/>
              <w:keepLines/>
              <w:tabs>
                <w:tab w:val="left" w:pos="102"/>
                <w:tab w:val="decimal" w:pos="1242"/>
              </w:tabs>
              <w:spacing w:after="0"/>
              <w:ind w:firstLine="0"/>
              <w:jc w:val="left"/>
              <w:rPr>
                <w:sz w:val="12"/>
                <w:szCs w:val="12"/>
              </w:rPr>
            </w:pPr>
          </w:p>
        </w:tc>
      </w:tr>
      <w:tr w:rsidR="00823086" w:rsidRPr="00654680" w14:paraId="2FBCED84" w14:textId="77777777" w:rsidTr="0084381A">
        <w:tc>
          <w:tcPr>
            <w:tcW w:w="2809" w:type="dxa"/>
            <w:vAlign w:val="bottom"/>
          </w:tcPr>
          <w:p w14:paraId="7319E933" w14:textId="77777777" w:rsidR="00823086" w:rsidRPr="00654680" w:rsidRDefault="00823086">
            <w:pPr>
              <w:keepNext/>
              <w:keepLines/>
              <w:tabs>
                <w:tab w:val="left" w:pos="162"/>
              </w:tabs>
              <w:ind w:left="198" w:hanging="198"/>
              <w:rPr>
                <w:sz w:val="12"/>
                <w:szCs w:val="12"/>
              </w:rPr>
            </w:pPr>
            <w:r w:rsidRPr="00654680">
              <w:rPr>
                <w:sz w:val="12"/>
                <w:szCs w:val="12"/>
              </w:rPr>
              <w:t>Deposit to Escrow Fund</w:t>
            </w:r>
            <w:r w:rsidRPr="00654680">
              <w:rPr>
                <w:sz w:val="12"/>
                <w:szCs w:val="12"/>
                <w:vertAlign w:val="superscript"/>
              </w:rPr>
              <w:t>(2)</w:t>
            </w:r>
          </w:p>
        </w:tc>
        <w:tc>
          <w:tcPr>
            <w:tcW w:w="1042" w:type="dxa"/>
          </w:tcPr>
          <w:p w14:paraId="44143426" w14:textId="4797DA15" w:rsidR="00823086" w:rsidRPr="00654680" w:rsidRDefault="00823086" w:rsidP="00654680">
            <w:pPr>
              <w:pStyle w:val="BodyText"/>
              <w:keepNext/>
              <w:keepLines/>
              <w:tabs>
                <w:tab w:val="left" w:pos="102"/>
                <w:tab w:val="decimal" w:pos="1242"/>
              </w:tabs>
              <w:spacing w:after="0"/>
              <w:ind w:firstLine="0"/>
              <w:jc w:val="left"/>
              <w:rPr>
                <w:sz w:val="12"/>
                <w:szCs w:val="12"/>
              </w:rPr>
            </w:pPr>
          </w:p>
        </w:tc>
        <w:tc>
          <w:tcPr>
            <w:tcW w:w="1170" w:type="dxa"/>
          </w:tcPr>
          <w:p w14:paraId="562181ED" w14:textId="7E777386" w:rsidR="00823086" w:rsidRPr="00654680" w:rsidRDefault="00823086" w:rsidP="00B76023">
            <w:pPr>
              <w:pStyle w:val="BodyText"/>
              <w:keepNext/>
              <w:keepLines/>
              <w:tabs>
                <w:tab w:val="left" w:pos="102"/>
                <w:tab w:val="decimal" w:pos="1242"/>
              </w:tabs>
              <w:spacing w:after="0"/>
              <w:ind w:firstLine="0"/>
              <w:jc w:val="left"/>
              <w:rPr>
                <w:sz w:val="12"/>
                <w:szCs w:val="12"/>
              </w:rPr>
            </w:pPr>
          </w:p>
        </w:tc>
        <w:tc>
          <w:tcPr>
            <w:tcW w:w="1170" w:type="dxa"/>
          </w:tcPr>
          <w:p w14:paraId="5E823F0E" w14:textId="7C4F04C8" w:rsidR="00823086" w:rsidRPr="00654680" w:rsidRDefault="00823086" w:rsidP="0078179C">
            <w:pPr>
              <w:pStyle w:val="BodyText"/>
              <w:keepNext/>
              <w:keepLines/>
              <w:tabs>
                <w:tab w:val="left" w:pos="102"/>
                <w:tab w:val="decimal" w:pos="1242"/>
              </w:tabs>
              <w:spacing w:after="0"/>
              <w:ind w:firstLine="0"/>
              <w:jc w:val="left"/>
              <w:rPr>
                <w:sz w:val="12"/>
                <w:szCs w:val="12"/>
              </w:rPr>
            </w:pPr>
          </w:p>
        </w:tc>
        <w:tc>
          <w:tcPr>
            <w:tcW w:w="1080" w:type="dxa"/>
          </w:tcPr>
          <w:p w14:paraId="45B9F3BF" w14:textId="1A885C70" w:rsidR="00823086" w:rsidRPr="00654680" w:rsidRDefault="00823086" w:rsidP="00A7622B">
            <w:pPr>
              <w:pStyle w:val="BodyText"/>
              <w:keepNext/>
              <w:keepLines/>
              <w:tabs>
                <w:tab w:val="left" w:pos="102"/>
                <w:tab w:val="decimal" w:pos="1242"/>
              </w:tabs>
              <w:spacing w:after="0"/>
              <w:ind w:firstLine="0"/>
              <w:jc w:val="left"/>
              <w:rPr>
                <w:sz w:val="12"/>
                <w:szCs w:val="12"/>
              </w:rPr>
            </w:pPr>
          </w:p>
        </w:tc>
        <w:tc>
          <w:tcPr>
            <w:tcW w:w="1170" w:type="dxa"/>
          </w:tcPr>
          <w:p w14:paraId="09C8C34D" w14:textId="21FA4DD3" w:rsidR="00823086" w:rsidRPr="00654680" w:rsidRDefault="00823086" w:rsidP="00D20CB2">
            <w:pPr>
              <w:pStyle w:val="BodyText"/>
              <w:keepNext/>
              <w:keepLines/>
              <w:tabs>
                <w:tab w:val="left" w:pos="102"/>
                <w:tab w:val="decimal" w:pos="1242"/>
              </w:tabs>
              <w:spacing w:after="0"/>
              <w:ind w:firstLine="0"/>
              <w:jc w:val="left"/>
              <w:rPr>
                <w:sz w:val="12"/>
                <w:szCs w:val="12"/>
              </w:rPr>
            </w:pPr>
          </w:p>
        </w:tc>
        <w:tc>
          <w:tcPr>
            <w:tcW w:w="1260" w:type="dxa"/>
          </w:tcPr>
          <w:p w14:paraId="75F91D70" w14:textId="22AEAB9C" w:rsidR="00823086" w:rsidRPr="00654680" w:rsidRDefault="00823086" w:rsidP="00D20CB2">
            <w:pPr>
              <w:pStyle w:val="BodyText"/>
              <w:keepNext/>
              <w:keepLines/>
              <w:tabs>
                <w:tab w:val="left" w:pos="102"/>
                <w:tab w:val="decimal" w:pos="1242"/>
              </w:tabs>
              <w:spacing w:after="0"/>
              <w:ind w:firstLine="0"/>
              <w:jc w:val="left"/>
              <w:rPr>
                <w:sz w:val="12"/>
                <w:szCs w:val="12"/>
              </w:rPr>
            </w:pPr>
          </w:p>
        </w:tc>
        <w:tc>
          <w:tcPr>
            <w:tcW w:w="1170" w:type="dxa"/>
          </w:tcPr>
          <w:p w14:paraId="70EB41ED" w14:textId="486696A9" w:rsidR="00823086" w:rsidRPr="00654680" w:rsidRDefault="00823086" w:rsidP="001F2160">
            <w:pPr>
              <w:pStyle w:val="BodyText"/>
              <w:keepNext/>
              <w:keepLines/>
              <w:tabs>
                <w:tab w:val="left" w:pos="102"/>
                <w:tab w:val="decimal" w:pos="1242"/>
              </w:tabs>
              <w:spacing w:after="0"/>
              <w:ind w:firstLine="0"/>
              <w:jc w:val="left"/>
              <w:rPr>
                <w:sz w:val="12"/>
                <w:szCs w:val="12"/>
              </w:rPr>
            </w:pPr>
          </w:p>
        </w:tc>
        <w:tc>
          <w:tcPr>
            <w:tcW w:w="1132" w:type="dxa"/>
          </w:tcPr>
          <w:p w14:paraId="0C4D2533" w14:textId="12224966" w:rsidR="00823086" w:rsidRPr="00654680" w:rsidRDefault="00823086" w:rsidP="00E95404">
            <w:pPr>
              <w:pStyle w:val="BodyText"/>
              <w:keepNext/>
              <w:keepLines/>
              <w:tabs>
                <w:tab w:val="left" w:pos="102"/>
                <w:tab w:val="decimal" w:pos="1242"/>
              </w:tabs>
              <w:spacing w:after="0"/>
              <w:ind w:firstLine="0"/>
              <w:jc w:val="left"/>
              <w:rPr>
                <w:sz w:val="12"/>
                <w:szCs w:val="12"/>
              </w:rPr>
            </w:pPr>
          </w:p>
        </w:tc>
        <w:tc>
          <w:tcPr>
            <w:tcW w:w="1118" w:type="dxa"/>
          </w:tcPr>
          <w:p w14:paraId="0698D200" w14:textId="43AE55E7" w:rsidR="00823086" w:rsidRPr="00654680" w:rsidRDefault="00823086" w:rsidP="00E95404">
            <w:pPr>
              <w:pStyle w:val="BodyText"/>
              <w:keepNext/>
              <w:keepLines/>
              <w:tabs>
                <w:tab w:val="left" w:pos="102"/>
                <w:tab w:val="decimal" w:pos="1242"/>
              </w:tabs>
              <w:spacing w:after="0"/>
              <w:ind w:firstLine="0"/>
              <w:jc w:val="left"/>
              <w:rPr>
                <w:sz w:val="12"/>
                <w:szCs w:val="12"/>
              </w:rPr>
            </w:pPr>
          </w:p>
        </w:tc>
      </w:tr>
      <w:tr w:rsidR="00823086" w:rsidRPr="00654680" w14:paraId="7BA9FE0D" w14:textId="77777777" w:rsidTr="0084381A">
        <w:tc>
          <w:tcPr>
            <w:tcW w:w="2809" w:type="dxa"/>
            <w:vAlign w:val="bottom"/>
          </w:tcPr>
          <w:p w14:paraId="7DF0BE89" w14:textId="77777777" w:rsidR="00823086" w:rsidRPr="00654680" w:rsidRDefault="00823086">
            <w:pPr>
              <w:keepNext/>
              <w:keepLines/>
              <w:tabs>
                <w:tab w:val="left" w:pos="162"/>
              </w:tabs>
              <w:ind w:left="198" w:hanging="198"/>
              <w:rPr>
                <w:sz w:val="12"/>
                <w:szCs w:val="12"/>
              </w:rPr>
            </w:pPr>
            <w:r w:rsidRPr="00654680">
              <w:rPr>
                <w:sz w:val="12"/>
                <w:szCs w:val="12"/>
              </w:rPr>
              <w:t>Share of Reserve Fund</w:t>
            </w:r>
          </w:p>
        </w:tc>
        <w:tc>
          <w:tcPr>
            <w:tcW w:w="1042" w:type="dxa"/>
            <w:vAlign w:val="bottom"/>
          </w:tcPr>
          <w:p w14:paraId="17CA88F4" w14:textId="37CA9C6B" w:rsidR="00823086" w:rsidRPr="00654680" w:rsidRDefault="00823086" w:rsidP="00654680">
            <w:pPr>
              <w:pStyle w:val="BodyText"/>
              <w:keepNext/>
              <w:keepLines/>
              <w:tabs>
                <w:tab w:val="left" w:pos="102"/>
                <w:tab w:val="decimal" w:pos="1242"/>
              </w:tabs>
              <w:spacing w:after="0"/>
              <w:ind w:firstLine="0"/>
              <w:jc w:val="left"/>
              <w:rPr>
                <w:sz w:val="12"/>
                <w:szCs w:val="12"/>
              </w:rPr>
            </w:pPr>
          </w:p>
        </w:tc>
        <w:tc>
          <w:tcPr>
            <w:tcW w:w="1170" w:type="dxa"/>
            <w:vAlign w:val="bottom"/>
          </w:tcPr>
          <w:p w14:paraId="4FF4C3CB" w14:textId="67FEDF55" w:rsidR="00823086" w:rsidRPr="00654680" w:rsidRDefault="00823086" w:rsidP="00B76023">
            <w:pPr>
              <w:pStyle w:val="BodyText"/>
              <w:keepNext/>
              <w:keepLines/>
              <w:tabs>
                <w:tab w:val="left" w:pos="102"/>
                <w:tab w:val="decimal" w:pos="1242"/>
              </w:tabs>
              <w:spacing w:after="0"/>
              <w:ind w:firstLine="0"/>
              <w:jc w:val="left"/>
              <w:rPr>
                <w:sz w:val="12"/>
                <w:szCs w:val="12"/>
              </w:rPr>
            </w:pPr>
          </w:p>
        </w:tc>
        <w:tc>
          <w:tcPr>
            <w:tcW w:w="1170" w:type="dxa"/>
            <w:vAlign w:val="bottom"/>
          </w:tcPr>
          <w:p w14:paraId="7C0823B3" w14:textId="2ADC7EF2" w:rsidR="00823086" w:rsidRPr="00654680" w:rsidRDefault="00823086" w:rsidP="0078179C">
            <w:pPr>
              <w:pStyle w:val="BodyText"/>
              <w:keepNext/>
              <w:keepLines/>
              <w:tabs>
                <w:tab w:val="left" w:pos="102"/>
                <w:tab w:val="decimal" w:pos="1242"/>
              </w:tabs>
              <w:spacing w:after="0"/>
              <w:ind w:firstLine="0"/>
              <w:jc w:val="left"/>
              <w:rPr>
                <w:sz w:val="12"/>
                <w:szCs w:val="12"/>
              </w:rPr>
            </w:pPr>
          </w:p>
        </w:tc>
        <w:tc>
          <w:tcPr>
            <w:tcW w:w="1080" w:type="dxa"/>
            <w:vAlign w:val="bottom"/>
          </w:tcPr>
          <w:p w14:paraId="5F4E8BE0" w14:textId="1F2D6085" w:rsidR="00823086" w:rsidRPr="00654680" w:rsidRDefault="00823086" w:rsidP="00A7622B">
            <w:pPr>
              <w:pStyle w:val="BodyText"/>
              <w:keepNext/>
              <w:keepLines/>
              <w:tabs>
                <w:tab w:val="left" w:pos="102"/>
                <w:tab w:val="decimal" w:pos="1242"/>
              </w:tabs>
              <w:spacing w:after="0"/>
              <w:ind w:firstLine="0"/>
              <w:jc w:val="left"/>
              <w:rPr>
                <w:sz w:val="12"/>
                <w:szCs w:val="12"/>
              </w:rPr>
            </w:pPr>
          </w:p>
        </w:tc>
        <w:tc>
          <w:tcPr>
            <w:tcW w:w="1170" w:type="dxa"/>
            <w:vAlign w:val="bottom"/>
          </w:tcPr>
          <w:p w14:paraId="63590855" w14:textId="3D130ED9" w:rsidR="00823086" w:rsidRPr="00654680" w:rsidRDefault="00823086" w:rsidP="00D20CB2">
            <w:pPr>
              <w:pStyle w:val="BodyText"/>
              <w:keepNext/>
              <w:keepLines/>
              <w:tabs>
                <w:tab w:val="left" w:pos="102"/>
                <w:tab w:val="decimal" w:pos="1242"/>
              </w:tabs>
              <w:spacing w:after="0"/>
              <w:ind w:firstLine="0"/>
              <w:jc w:val="left"/>
              <w:rPr>
                <w:sz w:val="12"/>
                <w:szCs w:val="12"/>
              </w:rPr>
            </w:pPr>
          </w:p>
        </w:tc>
        <w:tc>
          <w:tcPr>
            <w:tcW w:w="1260" w:type="dxa"/>
            <w:vAlign w:val="bottom"/>
          </w:tcPr>
          <w:p w14:paraId="69A19DA9" w14:textId="2E3EDF8E" w:rsidR="00823086" w:rsidRPr="00654680" w:rsidRDefault="00823086" w:rsidP="00D20CB2">
            <w:pPr>
              <w:pStyle w:val="BodyText"/>
              <w:keepNext/>
              <w:keepLines/>
              <w:tabs>
                <w:tab w:val="left" w:pos="102"/>
                <w:tab w:val="decimal" w:pos="1242"/>
              </w:tabs>
              <w:spacing w:after="0"/>
              <w:ind w:firstLine="0"/>
              <w:jc w:val="left"/>
              <w:rPr>
                <w:sz w:val="12"/>
                <w:szCs w:val="12"/>
              </w:rPr>
            </w:pPr>
          </w:p>
        </w:tc>
        <w:tc>
          <w:tcPr>
            <w:tcW w:w="1170" w:type="dxa"/>
            <w:vAlign w:val="bottom"/>
          </w:tcPr>
          <w:p w14:paraId="782A551A" w14:textId="5251FC0A" w:rsidR="00823086" w:rsidRPr="00654680" w:rsidRDefault="00823086" w:rsidP="001F2160">
            <w:pPr>
              <w:pStyle w:val="BodyText"/>
              <w:keepNext/>
              <w:keepLines/>
              <w:tabs>
                <w:tab w:val="left" w:pos="102"/>
                <w:tab w:val="decimal" w:pos="1242"/>
              </w:tabs>
              <w:spacing w:after="0"/>
              <w:ind w:firstLine="0"/>
              <w:jc w:val="left"/>
              <w:rPr>
                <w:sz w:val="12"/>
                <w:szCs w:val="12"/>
              </w:rPr>
            </w:pPr>
          </w:p>
        </w:tc>
        <w:tc>
          <w:tcPr>
            <w:tcW w:w="1132" w:type="dxa"/>
            <w:vAlign w:val="bottom"/>
          </w:tcPr>
          <w:p w14:paraId="0B0FB831" w14:textId="4A6CFDD0" w:rsidR="00823086" w:rsidRPr="00654680" w:rsidRDefault="00823086" w:rsidP="00E95404">
            <w:pPr>
              <w:pStyle w:val="BodyText"/>
              <w:keepNext/>
              <w:keepLines/>
              <w:tabs>
                <w:tab w:val="left" w:pos="102"/>
                <w:tab w:val="decimal" w:pos="1242"/>
              </w:tabs>
              <w:spacing w:after="0"/>
              <w:ind w:firstLine="0"/>
              <w:jc w:val="left"/>
              <w:rPr>
                <w:sz w:val="12"/>
                <w:szCs w:val="12"/>
              </w:rPr>
            </w:pPr>
          </w:p>
        </w:tc>
        <w:tc>
          <w:tcPr>
            <w:tcW w:w="1118" w:type="dxa"/>
            <w:vAlign w:val="bottom"/>
          </w:tcPr>
          <w:p w14:paraId="7519D915" w14:textId="279641F4" w:rsidR="00823086" w:rsidRPr="00654680" w:rsidRDefault="00823086" w:rsidP="00E95404">
            <w:pPr>
              <w:pStyle w:val="BodyText"/>
              <w:keepNext/>
              <w:keepLines/>
              <w:tabs>
                <w:tab w:val="left" w:pos="102"/>
                <w:tab w:val="decimal" w:pos="1242"/>
              </w:tabs>
              <w:spacing w:after="0"/>
              <w:ind w:firstLine="0"/>
              <w:jc w:val="left"/>
              <w:rPr>
                <w:sz w:val="12"/>
                <w:szCs w:val="12"/>
              </w:rPr>
            </w:pPr>
          </w:p>
        </w:tc>
      </w:tr>
      <w:tr w:rsidR="00823086" w:rsidRPr="00654680" w14:paraId="353151A3" w14:textId="77777777" w:rsidTr="0084381A">
        <w:trPr>
          <w:trHeight w:val="60"/>
        </w:trPr>
        <w:tc>
          <w:tcPr>
            <w:tcW w:w="2809" w:type="dxa"/>
            <w:vAlign w:val="bottom"/>
          </w:tcPr>
          <w:p w14:paraId="438429A4" w14:textId="77777777" w:rsidR="00823086" w:rsidRPr="00654680" w:rsidRDefault="00823086">
            <w:pPr>
              <w:keepNext/>
              <w:keepLines/>
              <w:tabs>
                <w:tab w:val="left" w:pos="162"/>
              </w:tabs>
              <w:ind w:left="198" w:hanging="198"/>
              <w:rPr>
                <w:sz w:val="12"/>
                <w:szCs w:val="12"/>
              </w:rPr>
            </w:pPr>
            <w:r w:rsidRPr="00654680">
              <w:rPr>
                <w:sz w:val="12"/>
                <w:szCs w:val="12"/>
              </w:rPr>
              <w:t>Share of Underwriter</w:t>
            </w:r>
            <w:r>
              <w:rPr>
                <w:sz w:val="12"/>
                <w:szCs w:val="12"/>
              </w:rPr>
              <w:t>’</w:t>
            </w:r>
            <w:r w:rsidRPr="00654680">
              <w:rPr>
                <w:sz w:val="12"/>
                <w:szCs w:val="12"/>
              </w:rPr>
              <w:t>s Discount on Bonds</w:t>
            </w:r>
          </w:p>
        </w:tc>
        <w:tc>
          <w:tcPr>
            <w:tcW w:w="1042" w:type="dxa"/>
            <w:vAlign w:val="bottom"/>
          </w:tcPr>
          <w:p w14:paraId="403E483A" w14:textId="1A4403D2" w:rsidR="00823086" w:rsidRPr="00654680" w:rsidRDefault="00823086" w:rsidP="00654680">
            <w:pPr>
              <w:pStyle w:val="BodyText"/>
              <w:keepNext/>
              <w:keepLines/>
              <w:tabs>
                <w:tab w:val="left" w:pos="102"/>
                <w:tab w:val="decimal" w:pos="1242"/>
              </w:tabs>
              <w:spacing w:after="0"/>
              <w:ind w:firstLine="0"/>
              <w:jc w:val="left"/>
              <w:rPr>
                <w:sz w:val="12"/>
                <w:szCs w:val="12"/>
              </w:rPr>
            </w:pPr>
          </w:p>
        </w:tc>
        <w:tc>
          <w:tcPr>
            <w:tcW w:w="1170" w:type="dxa"/>
            <w:vAlign w:val="bottom"/>
          </w:tcPr>
          <w:p w14:paraId="3065B622" w14:textId="4EC5EDE3" w:rsidR="00823086" w:rsidRPr="00654680" w:rsidRDefault="00823086" w:rsidP="00B76023">
            <w:pPr>
              <w:pStyle w:val="BodyText"/>
              <w:keepNext/>
              <w:keepLines/>
              <w:tabs>
                <w:tab w:val="left" w:pos="102"/>
                <w:tab w:val="decimal" w:pos="1242"/>
              </w:tabs>
              <w:spacing w:after="0"/>
              <w:ind w:firstLine="0"/>
              <w:jc w:val="left"/>
              <w:rPr>
                <w:sz w:val="12"/>
                <w:szCs w:val="12"/>
              </w:rPr>
            </w:pPr>
          </w:p>
        </w:tc>
        <w:tc>
          <w:tcPr>
            <w:tcW w:w="1170" w:type="dxa"/>
            <w:vAlign w:val="bottom"/>
          </w:tcPr>
          <w:p w14:paraId="490900C1" w14:textId="32324D22" w:rsidR="00823086" w:rsidRPr="00654680" w:rsidRDefault="00823086" w:rsidP="0078179C">
            <w:pPr>
              <w:pStyle w:val="BodyText"/>
              <w:keepNext/>
              <w:keepLines/>
              <w:tabs>
                <w:tab w:val="left" w:pos="102"/>
                <w:tab w:val="decimal" w:pos="1242"/>
              </w:tabs>
              <w:spacing w:after="0"/>
              <w:ind w:firstLine="0"/>
              <w:jc w:val="left"/>
              <w:rPr>
                <w:sz w:val="12"/>
                <w:szCs w:val="12"/>
              </w:rPr>
            </w:pPr>
          </w:p>
        </w:tc>
        <w:tc>
          <w:tcPr>
            <w:tcW w:w="1080" w:type="dxa"/>
            <w:vAlign w:val="bottom"/>
          </w:tcPr>
          <w:p w14:paraId="796ED41C" w14:textId="0C0B8D24" w:rsidR="00823086" w:rsidRPr="00654680" w:rsidRDefault="00823086" w:rsidP="00A7622B">
            <w:pPr>
              <w:pStyle w:val="BodyText"/>
              <w:keepNext/>
              <w:keepLines/>
              <w:tabs>
                <w:tab w:val="left" w:pos="102"/>
                <w:tab w:val="decimal" w:pos="1242"/>
              </w:tabs>
              <w:spacing w:after="0"/>
              <w:ind w:firstLine="0"/>
              <w:jc w:val="left"/>
              <w:rPr>
                <w:sz w:val="12"/>
                <w:szCs w:val="12"/>
              </w:rPr>
            </w:pPr>
          </w:p>
        </w:tc>
        <w:tc>
          <w:tcPr>
            <w:tcW w:w="1170" w:type="dxa"/>
            <w:vAlign w:val="bottom"/>
          </w:tcPr>
          <w:p w14:paraId="2BCC3ADF" w14:textId="1C87426A" w:rsidR="00823086" w:rsidRPr="00654680" w:rsidRDefault="00823086" w:rsidP="00D20CB2">
            <w:pPr>
              <w:pStyle w:val="BodyText"/>
              <w:keepNext/>
              <w:keepLines/>
              <w:tabs>
                <w:tab w:val="left" w:pos="102"/>
                <w:tab w:val="decimal" w:pos="1242"/>
              </w:tabs>
              <w:spacing w:after="0"/>
              <w:ind w:firstLine="0"/>
              <w:jc w:val="left"/>
              <w:rPr>
                <w:sz w:val="12"/>
                <w:szCs w:val="12"/>
              </w:rPr>
            </w:pPr>
          </w:p>
        </w:tc>
        <w:tc>
          <w:tcPr>
            <w:tcW w:w="1260" w:type="dxa"/>
            <w:vAlign w:val="bottom"/>
          </w:tcPr>
          <w:p w14:paraId="54FB4ADC" w14:textId="7235FF12" w:rsidR="00823086" w:rsidRPr="00654680" w:rsidRDefault="00823086" w:rsidP="00D20CB2">
            <w:pPr>
              <w:pStyle w:val="BodyText"/>
              <w:keepNext/>
              <w:keepLines/>
              <w:tabs>
                <w:tab w:val="left" w:pos="102"/>
                <w:tab w:val="decimal" w:pos="1242"/>
              </w:tabs>
              <w:spacing w:after="0"/>
              <w:ind w:firstLine="0"/>
              <w:jc w:val="left"/>
              <w:rPr>
                <w:sz w:val="12"/>
                <w:szCs w:val="12"/>
              </w:rPr>
            </w:pPr>
          </w:p>
        </w:tc>
        <w:tc>
          <w:tcPr>
            <w:tcW w:w="1170" w:type="dxa"/>
            <w:vAlign w:val="bottom"/>
          </w:tcPr>
          <w:p w14:paraId="4773CF8F" w14:textId="7E9D4391" w:rsidR="00823086" w:rsidRPr="00654680" w:rsidRDefault="00823086" w:rsidP="001F2160">
            <w:pPr>
              <w:pStyle w:val="BodyText"/>
              <w:keepNext/>
              <w:keepLines/>
              <w:tabs>
                <w:tab w:val="left" w:pos="102"/>
                <w:tab w:val="decimal" w:pos="1242"/>
              </w:tabs>
              <w:spacing w:after="0"/>
              <w:ind w:firstLine="0"/>
              <w:jc w:val="left"/>
              <w:rPr>
                <w:sz w:val="12"/>
                <w:szCs w:val="12"/>
              </w:rPr>
            </w:pPr>
          </w:p>
        </w:tc>
        <w:tc>
          <w:tcPr>
            <w:tcW w:w="1132" w:type="dxa"/>
            <w:vAlign w:val="bottom"/>
          </w:tcPr>
          <w:p w14:paraId="40EE8188" w14:textId="0192FA69" w:rsidR="00823086" w:rsidRPr="00654680" w:rsidRDefault="00823086" w:rsidP="00E95404">
            <w:pPr>
              <w:pStyle w:val="BodyText"/>
              <w:keepNext/>
              <w:keepLines/>
              <w:tabs>
                <w:tab w:val="left" w:pos="102"/>
                <w:tab w:val="decimal" w:pos="1242"/>
              </w:tabs>
              <w:spacing w:after="0"/>
              <w:ind w:firstLine="0"/>
              <w:jc w:val="left"/>
              <w:rPr>
                <w:sz w:val="12"/>
                <w:szCs w:val="12"/>
              </w:rPr>
            </w:pPr>
          </w:p>
        </w:tc>
        <w:tc>
          <w:tcPr>
            <w:tcW w:w="1118" w:type="dxa"/>
            <w:vAlign w:val="bottom"/>
          </w:tcPr>
          <w:p w14:paraId="18EC1D6B" w14:textId="72DF74DB" w:rsidR="00823086" w:rsidRPr="00654680" w:rsidRDefault="00823086" w:rsidP="00E95404">
            <w:pPr>
              <w:pStyle w:val="BodyText"/>
              <w:keepNext/>
              <w:keepLines/>
              <w:tabs>
                <w:tab w:val="left" w:pos="102"/>
                <w:tab w:val="decimal" w:pos="1242"/>
              </w:tabs>
              <w:spacing w:after="0"/>
              <w:ind w:firstLine="0"/>
              <w:jc w:val="left"/>
              <w:rPr>
                <w:sz w:val="12"/>
                <w:szCs w:val="12"/>
              </w:rPr>
            </w:pPr>
          </w:p>
        </w:tc>
      </w:tr>
      <w:tr w:rsidR="00823086" w:rsidRPr="00654680" w14:paraId="5D864601" w14:textId="77777777" w:rsidTr="0084381A">
        <w:tc>
          <w:tcPr>
            <w:tcW w:w="2809" w:type="dxa"/>
          </w:tcPr>
          <w:p w14:paraId="4015A3CB" w14:textId="77777777" w:rsidR="00823086" w:rsidRPr="00654680" w:rsidRDefault="00823086">
            <w:pPr>
              <w:pStyle w:val="BodyText"/>
              <w:keepNext/>
              <w:keepLines/>
              <w:spacing w:after="0"/>
              <w:ind w:firstLine="0"/>
              <w:rPr>
                <w:sz w:val="12"/>
                <w:szCs w:val="12"/>
                <w:vertAlign w:val="superscript"/>
              </w:rPr>
            </w:pPr>
            <w:r w:rsidRPr="00654680">
              <w:rPr>
                <w:sz w:val="12"/>
                <w:szCs w:val="12"/>
              </w:rPr>
              <w:t>Share of Costs of Issuance</w:t>
            </w:r>
            <w:r>
              <w:rPr>
                <w:sz w:val="12"/>
                <w:szCs w:val="12"/>
              </w:rPr>
              <w:t xml:space="preserve"> and Other Uses</w:t>
            </w:r>
            <w:r w:rsidRPr="00654680">
              <w:rPr>
                <w:sz w:val="12"/>
                <w:szCs w:val="12"/>
                <w:vertAlign w:val="superscript"/>
              </w:rPr>
              <w:t>(3)</w:t>
            </w:r>
          </w:p>
        </w:tc>
        <w:tc>
          <w:tcPr>
            <w:tcW w:w="1042" w:type="dxa"/>
            <w:vAlign w:val="bottom"/>
          </w:tcPr>
          <w:p w14:paraId="19398AD3" w14:textId="3960C928" w:rsidR="00823086" w:rsidRPr="00654680" w:rsidRDefault="00823086" w:rsidP="00654680">
            <w:pPr>
              <w:pStyle w:val="BodyText"/>
              <w:keepNext/>
              <w:keepLines/>
              <w:tabs>
                <w:tab w:val="left" w:pos="102"/>
                <w:tab w:val="decimal" w:pos="1242"/>
              </w:tabs>
              <w:spacing w:after="0"/>
              <w:ind w:firstLine="0"/>
              <w:jc w:val="left"/>
              <w:rPr>
                <w:sz w:val="12"/>
                <w:szCs w:val="12"/>
                <w:u w:val="single"/>
              </w:rPr>
            </w:pPr>
          </w:p>
        </w:tc>
        <w:tc>
          <w:tcPr>
            <w:tcW w:w="1170" w:type="dxa"/>
            <w:vAlign w:val="bottom"/>
          </w:tcPr>
          <w:p w14:paraId="4F8F7F97" w14:textId="1C2B04B8" w:rsidR="00823086" w:rsidRPr="00654680" w:rsidRDefault="00823086" w:rsidP="0078179C">
            <w:pPr>
              <w:pStyle w:val="BodyText"/>
              <w:keepNext/>
              <w:keepLines/>
              <w:tabs>
                <w:tab w:val="left" w:pos="102"/>
                <w:tab w:val="decimal" w:pos="1242"/>
              </w:tabs>
              <w:spacing w:after="0"/>
              <w:ind w:firstLine="0"/>
              <w:jc w:val="left"/>
              <w:rPr>
                <w:sz w:val="12"/>
                <w:szCs w:val="12"/>
                <w:u w:val="single"/>
              </w:rPr>
            </w:pPr>
          </w:p>
        </w:tc>
        <w:tc>
          <w:tcPr>
            <w:tcW w:w="1170" w:type="dxa"/>
            <w:vAlign w:val="bottom"/>
          </w:tcPr>
          <w:p w14:paraId="4F1EB3DF" w14:textId="170E56F7" w:rsidR="00823086" w:rsidRPr="00654680" w:rsidRDefault="00823086" w:rsidP="0078179C">
            <w:pPr>
              <w:pStyle w:val="BodyText"/>
              <w:keepNext/>
              <w:keepLines/>
              <w:tabs>
                <w:tab w:val="left" w:pos="102"/>
                <w:tab w:val="decimal" w:pos="1242"/>
              </w:tabs>
              <w:spacing w:after="0"/>
              <w:ind w:firstLine="0"/>
              <w:jc w:val="left"/>
              <w:rPr>
                <w:sz w:val="12"/>
                <w:szCs w:val="12"/>
                <w:u w:val="single"/>
              </w:rPr>
            </w:pPr>
          </w:p>
        </w:tc>
        <w:tc>
          <w:tcPr>
            <w:tcW w:w="1080" w:type="dxa"/>
            <w:vAlign w:val="bottom"/>
          </w:tcPr>
          <w:p w14:paraId="67E7610E" w14:textId="6374E8A8" w:rsidR="00823086" w:rsidRPr="00654680" w:rsidRDefault="00823086" w:rsidP="00A7622B">
            <w:pPr>
              <w:pStyle w:val="BodyText"/>
              <w:keepNext/>
              <w:keepLines/>
              <w:tabs>
                <w:tab w:val="left" w:pos="102"/>
                <w:tab w:val="decimal" w:pos="1242"/>
              </w:tabs>
              <w:spacing w:after="0"/>
              <w:ind w:firstLine="0"/>
              <w:jc w:val="left"/>
              <w:rPr>
                <w:sz w:val="12"/>
                <w:szCs w:val="12"/>
                <w:u w:val="single"/>
              </w:rPr>
            </w:pPr>
          </w:p>
        </w:tc>
        <w:tc>
          <w:tcPr>
            <w:tcW w:w="1170" w:type="dxa"/>
            <w:vAlign w:val="bottom"/>
          </w:tcPr>
          <w:p w14:paraId="32833745" w14:textId="379ED598" w:rsidR="00823086" w:rsidRPr="00654680" w:rsidRDefault="00823086" w:rsidP="00D20CB2">
            <w:pPr>
              <w:pStyle w:val="BodyText"/>
              <w:keepNext/>
              <w:keepLines/>
              <w:tabs>
                <w:tab w:val="left" w:pos="102"/>
                <w:tab w:val="decimal" w:pos="1242"/>
              </w:tabs>
              <w:spacing w:after="0"/>
              <w:ind w:firstLine="0"/>
              <w:jc w:val="left"/>
              <w:rPr>
                <w:sz w:val="12"/>
                <w:szCs w:val="12"/>
                <w:u w:val="single"/>
              </w:rPr>
            </w:pPr>
          </w:p>
        </w:tc>
        <w:tc>
          <w:tcPr>
            <w:tcW w:w="1260" w:type="dxa"/>
            <w:vAlign w:val="bottom"/>
          </w:tcPr>
          <w:p w14:paraId="6EEC1C18" w14:textId="1DFE1601" w:rsidR="00823086" w:rsidRPr="00654680" w:rsidRDefault="00823086" w:rsidP="00D20CB2">
            <w:pPr>
              <w:pStyle w:val="BodyText"/>
              <w:keepNext/>
              <w:keepLines/>
              <w:tabs>
                <w:tab w:val="left" w:pos="102"/>
                <w:tab w:val="decimal" w:pos="1242"/>
              </w:tabs>
              <w:spacing w:after="0"/>
              <w:ind w:firstLine="0"/>
              <w:jc w:val="left"/>
              <w:rPr>
                <w:sz w:val="12"/>
                <w:szCs w:val="12"/>
                <w:u w:val="single"/>
              </w:rPr>
            </w:pPr>
          </w:p>
        </w:tc>
        <w:tc>
          <w:tcPr>
            <w:tcW w:w="1170" w:type="dxa"/>
            <w:vAlign w:val="bottom"/>
          </w:tcPr>
          <w:p w14:paraId="72FEB03D" w14:textId="16C851FD" w:rsidR="00823086" w:rsidRPr="00654680" w:rsidRDefault="00823086" w:rsidP="001F2160">
            <w:pPr>
              <w:pStyle w:val="BodyText"/>
              <w:keepNext/>
              <w:keepLines/>
              <w:tabs>
                <w:tab w:val="left" w:pos="102"/>
                <w:tab w:val="decimal" w:pos="1242"/>
              </w:tabs>
              <w:spacing w:after="0"/>
              <w:ind w:firstLine="0"/>
              <w:jc w:val="left"/>
              <w:rPr>
                <w:sz w:val="12"/>
                <w:szCs w:val="12"/>
                <w:u w:val="single"/>
              </w:rPr>
            </w:pPr>
          </w:p>
        </w:tc>
        <w:tc>
          <w:tcPr>
            <w:tcW w:w="1132" w:type="dxa"/>
            <w:vAlign w:val="bottom"/>
          </w:tcPr>
          <w:p w14:paraId="2FBC072D" w14:textId="1BE762DC" w:rsidR="00823086" w:rsidRPr="00654680" w:rsidRDefault="00823086" w:rsidP="00E95404">
            <w:pPr>
              <w:pStyle w:val="BodyText"/>
              <w:keepNext/>
              <w:keepLines/>
              <w:tabs>
                <w:tab w:val="left" w:pos="102"/>
                <w:tab w:val="decimal" w:pos="1242"/>
              </w:tabs>
              <w:spacing w:after="0"/>
              <w:ind w:firstLine="0"/>
              <w:jc w:val="left"/>
              <w:rPr>
                <w:sz w:val="12"/>
                <w:szCs w:val="12"/>
                <w:u w:val="single"/>
              </w:rPr>
            </w:pPr>
          </w:p>
        </w:tc>
        <w:tc>
          <w:tcPr>
            <w:tcW w:w="1118" w:type="dxa"/>
            <w:vAlign w:val="bottom"/>
          </w:tcPr>
          <w:p w14:paraId="5B6C1C4B" w14:textId="3E534769" w:rsidR="00823086" w:rsidRPr="00654680" w:rsidRDefault="00823086" w:rsidP="00E95404">
            <w:pPr>
              <w:pStyle w:val="BodyText"/>
              <w:keepNext/>
              <w:keepLines/>
              <w:tabs>
                <w:tab w:val="left" w:pos="102"/>
                <w:tab w:val="decimal" w:pos="1242"/>
              </w:tabs>
              <w:spacing w:after="0"/>
              <w:ind w:firstLine="0"/>
              <w:jc w:val="left"/>
              <w:rPr>
                <w:sz w:val="12"/>
                <w:szCs w:val="12"/>
                <w:u w:val="single"/>
              </w:rPr>
            </w:pPr>
          </w:p>
        </w:tc>
      </w:tr>
      <w:tr w:rsidR="00823086" w:rsidRPr="00654680" w14:paraId="2226D125" w14:textId="77777777" w:rsidTr="0084381A">
        <w:tc>
          <w:tcPr>
            <w:tcW w:w="2809" w:type="dxa"/>
          </w:tcPr>
          <w:p w14:paraId="03388FA0" w14:textId="77777777" w:rsidR="00823086" w:rsidRPr="00654680" w:rsidRDefault="00823086">
            <w:pPr>
              <w:pStyle w:val="BodyText"/>
              <w:keepNext/>
              <w:keepLines/>
              <w:spacing w:after="0"/>
              <w:ind w:firstLine="0"/>
              <w:rPr>
                <w:sz w:val="12"/>
                <w:szCs w:val="12"/>
              </w:rPr>
            </w:pPr>
            <w:r w:rsidRPr="00654680">
              <w:rPr>
                <w:sz w:val="12"/>
                <w:szCs w:val="12"/>
              </w:rPr>
              <w:tab/>
              <w:t>Total Uses</w:t>
            </w:r>
          </w:p>
        </w:tc>
        <w:tc>
          <w:tcPr>
            <w:tcW w:w="1042" w:type="dxa"/>
          </w:tcPr>
          <w:p w14:paraId="2BEA98E2" w14:textId="64A0FC37" w:rsidR="00823086" w:rsidRPr="00654680" w:rsidRDefault="00823086" w:rsidP="00C7253F">
            <w:pPr>
              <w:pStyle w:val="BodyText"/>
              <w:keepNext/>
              <w:keepLines/>
              <w:tabs>
                <w:tab w:val="left" w:pos="102"/>
                <w:tab w:val="decimal" w:pos="1242"/>
              </w:tabs>
              <w:spacing w:after="0"/>
              <w:ind w:firstLine="0"/>
              <w:jc w:val="left"/>
              <w:rPr>
                <w:sz w:val="12"/>
                <w:szCs w:val="12"/>
                <w:u w:val="double"/>
              </w:rPr>
            </w:pPr>
          </w:p>
        </w:tc>
        <w:tc>
          <w:tcPr>
            <w:tcW w:w="1170" w:type="dxa"/>
          </w:tcPr>
          <w:p w14:paraId="61F7F2F0" w14:textId="30BD2E2B" w:rsidR="00823086" w:rsidRPr="00654680" w:rsidRDefault="00823086" w:rsidP="00C7253F">
            <w:pPr>
              <w:pStyle w:val="BodyText"/>
              <w:keepNext/>
              <w:keepLines/>
              <w:tabs>
                <w:tab w:val="left" w:pos="102"/>
                <w:tab w:val="decimal" w:pos="1242"/>
              </w:tabs>
              <w:spacing w:after="0"/>
              <w:ind w:firstLine="0"/>
              <w:jc w:val="left"/>
              <w:rPr>
                <w:sz w:val="12"/>
                <w:szCs w:val="12"/>
                <w:u w:val="double"/>
              </w:rPr>
            </w:pPr>
          </w:p>
        </w:tc>
        <w:tc>
          <w:tcPr>
            <w:tcW w:w="1170" w:type="dxa"/>
          </w:tcPr>
          <w:p w14:paraId="002FD40F" w14:textId="2FC4ECCD" w:rsidR="00823086" w:rsidRPr="00654680" w:rsidRDefault="00823086" w:rsidP="0078179C">
            <w:pPr>
              <w:pStyle w:val="BodyText"/>
              <w:keepNext/>
              <w:keepLines/>
              <w:tabs>
                <w:tab w:val="left" w:pos="102"/>
                <w:tab w:val="decimal" w:pos="1242"/>
              </w:tabs>
              <w:spacing w:after="0"/>
              <w:ind w:firstLine="0"/>
              <w:jc w:val="left"/>
              <w:rPr>
                <w:sz w:val="12"/>
                <w:szCs w:val="12"/>
                <w:u w:val="double"/>
              </w:rPr>
            </w:pPr>
          </w:p>
        </w:tc>
        <w:tc>
          <w:tcPr>
            <w:tcW w:w="1080" w:type="dxa"/>
          </w:tcPr>
          <w:p w14:paraId="45E6E205" w14:textId="345158B5" w:rsidR="00823086" w:rsidRPr="00654680" w:rsidRDefault="00823086" w:rsidP="00A7622B">
            <w:pPr>
              <w:pStyle w:val="BodyText"/>
              <w:keepNext/>
              <w:keepLines/>
              <w:tabs>
                <w:tab w:val="left" w:pos="102"/>
                <w:tab w:val="decimal" w:pos="1242"/>
              </w:tabs>
              <w:spacing w:after="0"/>
              <w:ind w:firstLine="0"/>
              <w:jc w:val="left"/>
              <w:rPr>
                <w:sz w:val="12"/>
                <w:szCs w:val="12"/>
                <w:u w:val="double"/>
              </w:rPr>
            </w:pPr>
          </w:p>
        </w:tc>
        <w:tc>
          <w:tcPr>
            <w:tcW w:w="1170" w:type="dxa"/>
          </w:tcPr>
          <w:p w14:paraId="4579B7DA" w14:textId="79906A77" w:rsidR="00823086" w:rsidRPr="00654680" w:rsidRDefault="00823086" w:rsidP="00D20CB2">
            <w:pPr>
              <w:pStyle w:val="BodyText"/>
              <w:keepNext/>
              <w:keepLines/>
              <w:tabs>
                <w:tab w:val="left" w:pos="102"/>
                <w:tab w:val="decimal" w:pos="1242"/>
              </w:tabs>
              <w:spacing w:after="0"/>
              <w:ind w:firstLine="0"/>
              <w:jc w:val="left"/>
              <w:rPr>
                <w:sz w:val="12"/>
                <w:szCs w:val="12"/>
                <w:u w:val="double"/>
              </w:rPr>
            </w:pPr>
          </w:p>
        </w:tc>
        <w:tc>
          <w:tcPr>
            <w:tcW w:w="1260" w:type="dxa"/>
          </w:tcPr>
          <w:p w14:paraId="698F0CD8" w14:textId="26E9FCB5" w:rsidR="00823086" w:rsidRPr="00654680" w:rsidRDefault="00823086" w:rsidP="00D20CB2">
            <w:pPr>
              <w:pStyle w:val="BodyText"/>
              <w:keepNext/>
              <w:keepLines/>
              <w:tabs>
                <w:tab w:val="left" w:pos="102"/>
                <w:tab w:val="decimal" w:pos="1242"/>
              </w:tabs>
              <w:spacing w:after="0"/>
              <w:ind w:firstLine="0"/>
              <w:jc w:val="left"/>
              <w:rPr>
                <w:sz w:val="12"/>
                <w:szCs w:val="12"/>
                <w:u w:val="double"/>
              </w:rPr>
            </w:pPr>
          </w:p>
        </w:tc>
        <w:tc>
          <w:tcPr>
            <w:tcW w:w="1170" w:type="dxa"/>
          </w:tcPr>
          <w:p w14:paraId="2FECB4D4" w14:textId="7D3CF759" w:rsidR="00823086" w:rsidRPr="00654680" w:rsidRDefault="00823086" w:rsidP="001F2160">
            <w:pPr>
              <w:pStyle w:val="BodyText"/>
              <w:keepNext/>
              <w:keepLines/>
              <w:tabs>
                <w:tab w:val="left" w:pos="102"/>
                <w:tab w:val="decimal" w:pos="1242"/>
              </w:tabs>
              <w:spacing w:after="0"/>
              <w:ind w:firstLine="0"/>
              <w:jc w:val="left"/>
              <w:rPr>
                <w:sz w:val="12"/>
                <w:szCs w:val="12"/>
                <w:u w:val="double"/>
              </w:rPr>
            </w:pPr>
          </w:p>
        </w:tc>
        <w:tc>
          <w:tcPr>
            <w:tcW w:w="1132" w:type="dxa"/>
          </w:tcPr>
          <w:p w14:paraId="26E1F43F" w14:textId="33F9479C" w:rsidR="00823086" w:rsidRPr="00654680" w:rsidRDefault="00823086" w:rsidP="00E95404">
            <w:pPr>
              <w:pStyle w:val="BodyText"/>
              <w:keepNext/>
              <w:keepLines/>
              <w:tabs>
                <w:tab w:val="left" w:pos="102"/>
                <w:tab w:val="decimal" w:pos="1242"/>
              </w:tabs>
              <w:spacing w:after="0"/>
              <w:ind w:firstLine="0"/>
              <w:jc w:val="left"/>
              <w:rPr>
                <w:sz w:val="12"/>
                <w:szCs w:val="12"/>
                <w:u w:val="double"/>
              </w:rPr>
            </w:pPr>
          </w:p>
        </w:tc>
        <w:tc>
          <w:tcPr>
            <w:tcW w:w="1118" w:type="dxa"/>
          </w:tcPr>
          <w:p w14:paraId="4563D673" w14:textId="5111D3DB" w:rsidR="00823086" w:rsidRPr="00654680" w:rsidRDefault="00823086" w:rsidP="00E95404">
            <w:pPr>
              <w:pStyle w:val="BodyText"/>
              <w:keepNext/>
              <w:keepLines/>
              <w:tabs>
                <w:tab w:val="left" w:pos="102"/>
                <w:tab w:val="decimal" w:pos="1242"/>
              </w:tabs>
              <w:spacing w:after="0"/>
              <w:ind w:firstLine="0"/>
              <w:jc w:val="left"/>
              <w:rPr>
                <w:sz w:val="12"/>
                <w:szCs w:val="12"/>
                <w:u w:val="double"/>
              </w:rPr>
            </w:pPr>
          </w:p>
        </w:tc>
      </w:tr>
    </w:tbl>
    <w:p w14:paraId="46324A57" w14:textId="77777777" w:rsidR="00823086" w:rsidRDefault="00823086">
      <w:pPr>
        <w:pStyle w:val="BodyText"/>
        <w:keepNext/>
        <w:keepLines/>
        <w:ind w:left="360" w:hanging="360"/>
        <w:rPr>
          <w:sz w:val="18"/>
        </w:rPr>
      </w:pPr>
    </w:p>
    <w:tbl>
      <w:tblPr>
        <w:tblW w:w="13121" w:type="dxa"/>
        <w:tblInd w:w="-451" w:type="dxa"/>
        <w:tblLayout w:type="fixed"/>
        <w:tblLook w:val="0000" w:firstRow="0" w:lastRow="0" w:firstColumn="0" w:lastColumn="0" w:noHBand="0" w:noVBand="0"/>
      </w:tblPr>
      <w:tblGrid>
        <w:gridCol w:w="2809"/>
        <w:gridCol w:w="1042"/>
        <w:gridCol w:w="1170"/>
        <w:gridCol w:w="1170"/>
        <w:gridCol w:w="1080"/>
        <w:gridCol w:w="1170"/>
        <w:gridCol w:w="1260"/>
        <w:gridCol w:w="1170"/>
        <w:gridCol w:w="1132"/>
        <w:gridCol w:w="1118"/>
      </w:tblGrid>
      <w:tr w:rsidR="005C69FD" w:rsidRPr="00AE5776" w14:paraId="4166D9D1" w14:textId="77777777" w:rsidTr="0084381A">
        <w:tc>
          <w:tcPr>
            <w:tcW w:w="2809" w:type="dxa"/>
          </w:tcPr>
          <w:p w14:paraId="125AB38A" w14:textId="77777777" w:rsidR="005C69FD" w:rsidRPr="00AE5776" w:rsidRDefault="005C69FD">
            <w:pPr>
              <w:pStyle w:val="BodyText"/>
              <w:keepNext/>
              <w:keepLines/>
              <w:spacing w:after="0"/>
              <w:ind w:firstLine="0"/>
              <w:rPr>
                <w:b/>
                <w:i/>
                <w:sz w:val="12"/>
                <w:szCs w:val="12"/>
              </w:rPr>
            </w:pPr>
          </w:p>
        </w:tc>
        <w:tc>
          <w:tcPr>
            <w:tcW w:w="1042" w:type="dxa"/>
            <w:vAlign w:val="bottom"/>
          </w:tcPr>
          <w:p w14:paraId="3CA676FF" w14:textId="77777777" w:rsidR="005C69FD" w:rsidRPr="00AE5776" w:rsidRDefault="005C69FD">
            <w:pPr>
              <w:pStyle w:val="BodyText"/>
              <w:keepNext/>
              <w:keepLines/>
              <w:tabs>
                <w:tab w:val="left" w:pos="1586"/>
              </w:tabs>
              <w:spacing w:after="0"/>
              <w:ind w:firstLine="0"/>
              <w:jc w:val="center"/>
              <w:rPr>
                <w:b/>
                <w:i/>
                <w:sz w:val="12"/>
                <w:szCs w:val="12"/>
              </w:rPr>
            </w:pPr>
            <w:r w:rsidRPr="00AE5776">
              <w:rPr>
                <w:b/>
                <w:i/>
                <w:sz w:val="12"/>
                <w:szCs w:val="12"/>
              </w:rPr>
              <w:t>Improvement Area H1B</w:t>
            </w:r>
          </w:p>
        </w:tc>
        <w:tc>
          <w:tcPr>
            <w:tcW w:w="1170" w:type="dxa"/>
            <w:vAlign w:val="bottom"/>
          </w:tcPr>
          <w:p w14:paraId="592FE183" w14:textId="77777777" w:rsidR="005C69FD" w:rsidRPr="00AE5776" w:rsidRDefault="005C69FD">
            <w:pPr>
              <w:pStyle w:val="BodyText"/>
              <w:keepNext/>
              <w:keepLines/>
              <w:tabs>
                <w:tab w:val="left" w:pos="1586"/>
              </w:tabs>
              <w:spacing w:after="0"/>
              <w:ind w:firstLine="0"/>
              <w:jc w:val="center"/>
              <w:rPr>
                <w:b/>
                <w:i/>
                <w:sz w:val="12"/>
                <w:szCs w:val="12"/>
              </w:rPr>
            </w:pPr>
            <w:r w:rsidRPr="00AE5776">
              <w:rPr>
                <w:b/>
                <w:i/>
                <w:sz w:val="12"/>
                <w:szCs w:val="12"/>
              </w:rPr>
              <w:t>Improvement Area J</w:t>
            </w:r>
          </w:p>
        </w:tc>
        <w:tc>
          <w:tcPr>
            <w:tcW w:w="1170" w:type="dxa"/>
            <w:vAlign w:val="bottom"/>
          </w:tcPr>
          <w:p w14:paraId="1CEB465E" w14:textId="77777777" w:rsidR="005C69FD" w:rsidRPr="00AE5776" w:rsidRDefault="005C69FD">
            <w:pPr>
              <w:pStyle w:val="BodyText"/>
              <w:keepNext/>
              <w:keepLines/>
              <w:tabs>
                <w:tab w:val="left" w:pos="1602"/>
              </w:tabs>
              <w:spacing w:after="0"/>
              <w:ind w:firstLine="0"/>
              <w:jc w:val="center"/>
              <w:rPr>
                <w:b/>
                <w:i/>
                <w:sz w:val="12"/>
                <w:szCs w:val="12"/>
              </w:rPr>
            </w:pPr>
            <w:r w:rsidRPr="00AE5776">
              <w:rPr>
                <w:b/>
                <w:i/>
                <w:sz w:val="12"/>
                <w:szCs w:val="12"/>
              </w:rPr>
              <w:t>Improvement Area M</w:t>
            </w:r>
          </w:p>
        </w:tc>
        <w:tc>
          <w:tcPr>
            <w:tcW w:w="1080" w:type="dxa"/>
            <w:vAlign w:val="bottom"/>
          </w:tcPr>
          <w:p w14:paraId="08F74D95" w14:textId="77777777" w:rsidR="005C69FD" w:rsidRPr="00AE5776" w:rsidRDefault="005C69FD">
            <w:pPr>
              <w:pStyle w:val="BodyText"/>
              <w:keepNext/>
              <w:keepLines/>
              <w:tabs>
                <w:tab w:val="left" w:pos="1586"/>
              </w:tabs>
              <w:spacing w:after="0"/>
              <w:ind w:firstLine="0"/>
              <w:jc w:val="center"/>
              <w:rPr>
                <w:b/>
                <w:i/>
                <w:sz w:val="12"/>
                <w:szCs w:val="12"/>
              </w:rPr>
            </w:pPr>
            <w:r w:rsidRPr="00AE5776">
              <w:rPr>
                <w:b/>
                <w:i/>
                <w:sz w:val="12"/>
                <w:szCs w:val="12"/>
              </w:rPr>
              <w:t>Improvement Area N1</w:t>
            </w:r>
          </w:p>
        </w:tc>
        <w:tc>
          <w:tcPr>
            <w:tcW w:w="1170" w:type="dxa"/>
            <w:vAlign w:val="bottom"/>
          </w:tcPr>
          <w:p w14:paraId="126800E8" w14:textId="77777777" w:rsidR="005C69FD" w:rsidRPr="00AE5776" w:rsidRDefault="005C69FD">
            <w:pPr>
              <w:pStyle w:val="BodyText"/>
              <w:keepNext/>
              <w:keepLines/>
              <w:tabs>
                <w:tab w:val="left" w:pos="1586"/>
              </w:tabs>
              <w:spacing w:after="0"/>
              <w:ind w:firstLine="0"/>
              <w:jc w:val="center"/>
              <w:rPr>
                <w:b/>
                <w:i/>
                <w:sz w:val="12"/>
                <w:szCs w:val="12"/>
              </w:rPr>
            </w:pPr>
            <w:r w:rsidRPr="00AE5776">
              <w:rPr>
                <w:b/>
                <w:i/>
                <w:sz w:val="12"/>
                <w:szCs w:val="12"/>
              </w:rPr>
              <w:t>Improvement Area N2</w:t>
            </w:r>
          </w:p>
        </w:tc>
        <w:tc>
          <w:tcPr>
            <w:tcW w:w="1260" w:type="dxa"/>
            <w:vAlign w:val="bottom"/>
          </w:tcPr>
          <w:p w14:paraId="3AF78B77" w14:textId="77777777" w:rsidR="005C69FD" w:rsidRPr="00AE5776" w:rsidRDefault="005C69FD">
            <w:pPr>
              <w:pStyle w:val="BodyText"/>
              <w:keepNext/>
              <w:keepLines/>
              <w:tabs>
                <w:tab w:val="left" w:pos="1586"/>
              </w:tabs>
              <w:spacing w:after="0"/>
              <w:ind w:right="134" w:firstLine="0"/>
              <w:jc w:val="center"/>
              <w:rPr>
                <w:b/>
                <w:i/>
                <w:sz w:val="12"/>
                <w:szCs w:val="12"/>
              </w:rPr>
            </w:pPr>
            <w:r w:rsidRPr="00AE5776">
              <w:rPr>
                <w:b/>
                <w:i/>
                <w:sz w:val="12"/>
                <w:szCs w:val="12"/>
              </w:rPr>
              <w:t>Improvement Area R1</w:t>
            </w:r>
          </w:p>
        </w:tc>
        <w:tc>
          <w:tcPr>
            <w:tcW w:w="1170" w:type="dxa"/>
            <w:vAlign w:val="bottom"/>
          </w:tcPr>
          <w:p w14:paraId="45AE1D23" w14:textId="77777777" w:rsidR="005C69FD" w:rsidRPr="00AE5776" w:rsidRDefault="005C69FD">
            <w:pPr>
              <w:pStyle w:val="BodyText"/>
              <w:keepNext/>
              <w:keepLines/>
              <w:tabs>
                <w:tab w:val="left" w:pos="1586"/>
              </w:tabs>
              <w:spacing w:after="0"/>
              <w:ind w:firstLine="0"/>
              <w:jc w:val="center"/>
              <w:rPr>
                <w:b/>
                <w:i/>
                <w:sz w:val="12"/>
                <w:szCs w:val="12"/>
              </w:rPr>
            </w:pPr>
            <w:r w:rsidRPr="00AE5776">
              <w:rPr>
                <w:b/>
                <w:i/>
                <w:sz w:val="12"/>
                <w:szCs w:val="12"/>
              </w:rPr>
              <w:t>Improvement Area R2</w:t>
            </w:r>
          </w:p>
        </w:tc>
        <w:tc>
          <w:tcPr>
            <w:tcW w:w="1132" w:type="dxa"/>
            <w:vAlign w:val="bottom"/>
          </w:tcPr>
          <w:p w14:paraId="43A09770" w14:textId="77777777" w:rsidR="005C69FD" w:rsidRPr="00AE5776" w:rsidRDefault="005C69FD">
            <w:pPr>
              <w:pStyle w:val="BodyText"/>
              <w:keepNext/>
              <w:keepLines/>
              <w:tabs>
                <w:tab w:val="left" w:pos="1586"/>
              </w:tabs>
              <w:spacing w:after="0"/>
              <w:ind w:firstLine="0"/>
              <w:jc w:val="center"/>
              <w:rPr>
                <w:b/>
                <w:i/>
                <w:sz w:val="12"/>
                <w:szCs w:val="12"/>
              </w:rPr>
            </w:pPr>
            <w:r w:rsidRPr="00AE5776">
              <w:rPr>
                <w:b/>
                <w:i/>
                <w:sz w:val="12"/>
                <w:szCs w:val="12"/>
              </w:rPr>
              <w:t>Improvement Area V1A</w:t>
            </w:r>
          </w:p>
        </w:tc>
        <w:tc>
          <w:tcPr>
            <w:tcW w:w="1118" w:type="dxa"/>
            <w:vAlign w:val="bottom"/>
          </w:tcPr>
          <w:p w14:paraId="39530801" w14:textId="77777777" w:rsidR="005C69FD" w:rsidRPr="00AE5776" w:rsidRDefault="005C69FD">
            <w:pPr>
              <w:pStyle w:val="BodyText"/>
              <w:keepNext/>
              <w:keepLines/>
              <w:tabs>
                <w:tab w:val="left" w:pos="1586"/>
              </w:tabs>
              <w:spacing w:after="0"/>
              <w:ind w:firstLine="0"/>
              <w:jc w:val="center"/>
              <w:rPr>
                <w:b/>
                <w:i/>
                <w:sz w:val="12"/>
                <w:szCs w:val="12"/>
              </w:rPr>
            </w:pPr>
            <w:r w:rsidRPr="00AE5776">
              <w:rPr>
                <w:b/>
                <w:i/>
                <w:sz w:val="12"/>
                <w:szCs w:val="12"/>
              </w:rPr>
              <w:t>Total</w:t>
            </w:r>
          </w:p>
        </w:tc>
      </w:tr>
      <w:tr w:rsidR="005C69FD" w:rsidRPr="00AE5776" w14:paraId="6F921BA2" w14:textId="77777777" w:rsidTr="0084381A">
        <w:tc>
          <w:tcPr>
            <w:tcW w:w="2809" w:type="dxa"/>
          </w:tcPr>
          <w:p w14:paraId="21BEFD65" w14:textId="77777777" w:rsidR="005C69FD" w:rsidRPr="00AE5776" w:rsidRDefault="005C69FD">
            <w:pPr>
              <w:pStyle w:val="BodyText"/>
              <w:keepNext/>
              <w:keepLines/>
              <w:spacing w:after="0"/>
              <w:ind w:firstLine="0"/>
              <w:rPr>
                <w:b/>
                <w:i/>
                <w:sz w:val="12"/>
                <w:szCs w:val="12"/>
              </w:rPr>
            </w:pPr>
            <w:r w:rsidRPr="00AE5776">
              <w:rPr>
                <w:b/>
                <w:i/>
                <w:sz w:val="12"/>
                <w:szCs w:val="12"/>
              </w:rPr>
              <w:t>Sources of Funds</w:t>
            </w:r>
          </w:p>
        </w:tc>
        <w:tc>
          <w:tcPr>
            <w:tcW w:w="1042" w:type="dxa"/>
          </w:tcPr>
          <w:p w14:paraId="370BD6B2" w14:textId="77777777" w:rsidR="005C69FD" w:rsidRPr="00AE5776" w:rsidRDefault="005C69FD">
            <w:pPr>
              <w:pStyle w:val="BodyText"/>
              <w:keepNext/>
              <w:keepLines/>
              <w:tabs>
                <w:tab w:val="decimal" w:pos="1332"/>
              </w:tabs>
              <w:spacing w:after="0"/>
              <w:ind w:firstLine="0"/>
              <w:rPr>
                <w:sz w:val="12"/>
                <w:szCs w:val="12"/>
              </w:rPr>
            </w:pPr>
          </w:p>
        </w:tc>
        <w:tc>
          <w:tcPr>
            <w:tcW w:w="1170" w:type="dxa"/>
          </w:tcPr>
          <w:p w14:paraId="5C383DAF" w14:textId="77777777" w:rsidR="005C69FD" w:rsidRPr="00AE5776" w:rsidRDefault="005C69FD">
            <w:pPr>
              <w:pStyle w:val="BodyText"/>
              <w:keepNext/>
              <w:keepLines/>
              <w:tabs>
                <w:tab w:val="decimal" w:pos="1332"/>
              </w:tabs>
              <w:spacing w:after="0"/>
              <w:ind w:firstLine="0"/>
              <w:rPr>
                <w:sz w:val="12"/>
                <w:szCs w:val="12"/>
              </w:rPr>
            </w:pPr>
          </w:p>
        </w:tc>
        <w:tc>
          <w:tcPr>
            <w:tcW w:w="1170" w:type="dxa"/>
          </w:tcPr>
          <w:p w14:paraId="74A3464D" w14:textId="77777777" w:rsidR="005C69FD" w:rsidRPr="00AE5776" w:rsidRDefault="005C69FD">
            <w:pPr>
              <w:pStyle w:val="BodyText"/>
              <w:keepNext/>
              <w:keepLines/>
              <w:tabs>
                <w:tab w:val="decimal" w:pos="1332"/>
              </w:tabs>
              <w:spacing w:after="0"/>
              <w:ind w:firstLine="0"/>
              <w:rPr>
                <w:sz w:val="12"/>
                <w:szCs w:val="12"/>
              </w:rPr>
            </w:pPr>
          </w:p>
        </w:tc>
        <w:tc>
          <w:tcPr>
            <w:tcW w:w="1080" w:type="dxa"/>
          </w:tcPr>
          <w:p w14:paraId="36CCEF1C" w14:textId="77777777" w:rsidR="005C69FD" w:rsidRPr="00AE5776" w:rsidRDefault="005C69FD">
            <w:pPr>
              <w:pStyle w:val="BodyText"/>
              <w:keepNext/>
              <w:keepLines/>
              <w:tabs>
                <w:tab w:val="decimal" w:pos="1332"/>
              </w:tabs>
              <w:spacing w:after="0"/>
              <w:ind w:firstLine="0"/>
              <w:rPr>
                <w:sz w:val="12"/>
                <w:szCs w:val="12"/>
              </w:rPr>
            </w:pPr>
          </w:p>
        </w:tc>
        <w:tc>
          <w:tcPr>
            <w:tcW w:w="1170" w:type="dxa"/>
          </w:tcPr>
          <w:p w14:paraId="6EFDD7D1" w14:textId="77777777" w:rsidR="005C69FD" w:rsidRPr="00AE5776" w:rsidRDefault="005C69FD">
            <w:pPr>
              <w:pStyle w:val="BodyText"/>
              <w:keepNext/>
              <w:keepLines/>
              <w:tabs>
                <w:tab w:val="decimal" w:pos="1332"/>
              </w:tabs>
              <w:spacing w:after="0"/>
              <w:ind w:firstLine="0"/>
              <w:rPr>
                <w:sz w:val="12"/>
                <w:szCs w:val="12"/>
              </w:rPr>
            </w:pPr>
          </w:p>
        </w:tc>
        <w:tc>
          <w:tcPr>
            <w:tcW w:w="1260" w:type="dxa"/>
          </w:tcPr>
          <w:p w14:paraId="1B4D542E" w14:textId="77777777" w:rsidR="005C69FD" w:rsidRPr="00AE5776" w:rsidRDefault="005C69FD">
            <w:pPr>
              <w:pStyle w:val="BodyText"/>
              <w:keepNext/>
              <w:keepLines/>
              <w:tabs>
                <w:tab w:val="decimal" w:pos="1332"/>
              </w:tabs>
              <w:spacing w:after="0"/>
              <w:ind w:firstLine="0"/>
              <w:rPr>
                <w:sz w:val="12"/>
                <w:szCs w:val="12"/>
              </w:rPr>
            </w:pPr>
          </w:p>
        </w:tc>
        <w:tc>
          <w:tcPr>
            <w:tcW w:w="1170" w:type="dxa"/>
          </w:tcPr>
          <w:p w14:paraId="00A327E1" w14:textId="77777777" w:rsidR="005C69FD" w:rsidRPr="00AE5776" w:rsidRDefault="005C69FD">
            <w:pPr>
              <w:pStyle w:val="BodyText"/>
              <w:keepNext/>
              <w:keepLines/>
              <w:tabs>
                <w:tab w:val="decimal" w:pos="1332"/>
              </w:tabs>
              <w:spacing w:after="0"/>
              <w:ind w:firstLine="0"/>
              <w:rPr>
                <w:sz w:val="12"/>
                <w:szCs w:val="12"/>
              </w:rPr>
            </w:pPr>
          </w:p>
        </w:tc>
        <w:tc>
          <w:tcPr>
            <w:tcW w:w="1132" w:type="dxa"/>
          </w:tcPr>
          <w:p w14:paraId="0E3D9AF0" w14:textId="77777777" w:rsidR="005C69FD" w:rsidRPr="00AE5776" w:rsidRDefault="005C69FD">
            <w:pPr>
              <w:pStyle w:val="BodyText"/>
              <w:keepNext/>
              <w:keepLines/>
              <w:tabs>
                <w:tab w:val="decimal" w:pos="1332"/>
              </w:tabs>
              <w:spacing w:after="0"/>
              <w:ind w:firstLine="0"/>
              <w:rPr>
                <w:sz w:val="12"/>
                <w:szCs w:val="12"/>
              </w:rPr>
            </w:pPr>
          </w:p>
        </w:tc>
        <w:tc>
          <w:tcPr>
            <w:tcW w:w="1118" w:type="dxa"/>
          </w:tcPr>
          <w:p w14:paraId="457333AC" w14:textId="77777777" w:rsidR="005C69FD" w:rsidRPr="00AE5776" w:rsidRDefault="005C69FD">
            <w:pPr>
              <w:pStyle w:val="BodyText"/>
              <w:keepNext/>
              <w:keepLines/>
              <w:tabs>
                <w:tab w:val="decimal" w:pos="1332"/>
              </w:tabs>
              <w:spacing w:after="0"/>
              <w:ind w:firstLine="0"/>
              <w:rPr>
                <w:sz w:val="12"/>
                <w:szCs w:val="12"/>
              </w:rPr>
            </w:pPr>
          </w:p>
        </w:tc>
      </w:tr>
      <w:tr w:rsidR="005C69FD" w:rsidRPr="00AE5776" w14:paraId="46EF020F" w14:textId="77777777" w:rsidTr="0084381A">
        <w:tc>
          <w:tcPr>
            <w:tcW w:w="2809" w:type="dxa"/>
          </w:tcPr>
          <w:p w14:paraId="533B0100" w14:textId="77777777" w:rsidR="005C69FD" w:rsidRPr="00AE5776" w:rsidRDefault="005C69FD">
            <w:pPr>
              <w:keepNext/>
              <w:keepLines/>
              <w:tabs>
                <w:tab w:val="left" w:pos="162"/>
              </w:tabs>
              <w:ind w:left="198" w:hanging="198"/>
              <w:rPr>
                <w:sz w:val="12"/>
                <w:szCs w:val="12"/>
              </w:rPr>
            </w:pPr>
            <w:r w:rsidRPr="00AE5776">
              <w:rPr>
                <w:sz w:val="12"/>
                <w:szCs w:val="12"/>
              </w:rPr>
              <w:t>Principal Amount of Special Tax Refunding Bonds</w:t>
            </w:r>
          </w:p>
        </w:tc>
        <w:tc>
          <w:tcPr>
            <w:tcW w:w="1042" w:type="dxa"/>
          </w:tcPr>
          <w:p w14:paraId="7DAEB854" w14:textId="0923C6C7" w:rsidR="005C69FD" w:rsidRPr="00654680" w:rsidRDefault="005C69FD" w:rsidP="00013512">
            <w:pPr>
              <w:pStyle w:val="BodyText"/>
              <w:keepNext/>
              <w:keepLines/>
              <w:tabs>
                <w:tab w:val="left" w:pos="102"/>
                <w:tab w:val="decimal" w:pos="1242"/>
              </w:tabs>
              <w:spacing w:after="0"/>
              <w:ind w:firstLine="0"/>
              <w:jc w:val="left"/>
              <w:rPr>
                <w:sz w:val="12"/>
                <w:szCs w:val="12"/>
              </w:rPr>
            </w:pPr>
          </w:p>
        </w:tc>
        <w:tc>
          <w:tcPr>
            <w:tcW w:w="1170" w:type="dxa"/>
          </w:tcPr>
          <w:p w14:paraId="323D2BEC" w14:textId="1C4B2053" w:rsidR="005C69FD" w:rsidRPr="00654680" w:rsidRDefault="005C69FD" w:rsidP="00D9647C">
            <w:pPr>
              <w:pStyle w:val="BodyText"/>
              <w:keepNext/>
              <w:keepLines/>
              <w:tabs>
                <w:tab w:val="left" w:pos="102"/>
                <w:tab w:val="decimal" w:pos="1242"/>
              </w:tabs>
              <w:spacing w:after="0"/>
              <w:ind w:firstLine="0"/>
              <w:jc w:val="left"/>
              <w:rPr>
                <w:sz w:val="12"/>
                <w:szCs w:val="12"/>
              </w:rPr>
            </w:pPr>
          </w:p>
        </w:tc>
        <w:tc>
          <w:tcPr>
            <w:tcW w:w="1170" w:type="dxa"/>
          </w:tcPr>
          <w:p w14:paraId="511593EA" w14:textId="72B4C735" w:rsidR="005C69FD" w:rsidRPr="00654680" w:rsidRDefault="005C69FD" w:rsidP="00216852">
            <w:pPr>
              <w:pStyle w:val="BodyText"/>
              <w:keepNext/>
              <w:keepLines/>
              <w:tabs>
                <w:tab w:val="left" w:pos="102"/>
                <w:tab w:val="decimal" w:pos="1242"/>
              </w:tabs>
              <w:spacing w:after="0"/>
              <w:ind w:firstLine="0"/>
              <w:jc w:val="left"/>
              <w:rPr>
                <w:sz w:val="12"/>
                <w:szCs w:val="12"/>
              </w:rPr>
            </w:pPr>
          </w:p>
        </w:tc>
        <w:tc>
          <w:tcPr>
            <w:tcW w:w="1080" w:type="dxa"/>
          </w:tcPr>
          <w:p w14:paraId="5C784720" w14:textId="1850E6D9" w:rsidR="005C69FD" w:rsidRPr="00654680" w:rsidRDefault="005C69FD" w:rsidP="00EC78F4">
            <w:pPr>
              <w:pStyle w:val="BodyText"/>
              <w:keepNext/>
              <w:keepLines/>
              <w:tabs>
                <w:tab w:val="left" w:pos="102"/>
                <w:tab w:val="decimal" w:pos="1242"/>
              </w:tabs>
              <w:spacing w:after="0"/>
              <w:ind w:firstLine="0"/>
              <w:jc w:val="left"/>
              <w:rPr>
                <w:sz w:val="12"/>
                <w:szCs w:val="12"/>
              </w:rPr>
            </w:pPr>
          </w:p>
        </w:tc>
        <w:tc>
          <w:tcPr>
            <w:tcW w:w="1170" w:type="dxa"/>
          </w:tcPr>
          <w:p w14:paraId="6EDA9729" w14:textId="010E2FEA" w:rsidR="005C69FD" w:rsidRPr="00654680" w:rsidRDefault="005C69FD" w:rsidP="004115FC">
            <w:pPr>
              <w:pStyle w:val="BodyText"/>
              <w:keepNext/>
              <w:keepLines/>
              <w:tabs>
                <w:tab w:val="left" w:pos="102"/>
                <w:tab w:val="decimal" w:pos="1242"/>
              </w:tabs>
              <w:spacing w:after="0"/>
              <w:ind w:firstLine="0"/>
              <w:jc w:val="left"/>
              <w:rPr>
                <w:sz w:val="12"/>
                <w:szCs w:val="12"/>
              </w:rPr>
            </w:pPr>
          </w:p>
        </w:tc>
        <w:tc>
          <w:tcPr>
            <w:tcW w:w="1260" w:type="dxa"/>
          </w:tcPr>
          <w:p w14:paraId="5809C598" w14:textId="63D86E59"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170" w:type="dxa"/>
          </w:tcPr>
          <w:p w14:paraId="12005B41" w14:textId="6A734985" w:rsidR="005C69FD" w:rsidRPr="00654680" w:rsidRDefault="005C69FD" w:rsidP="00E35AA1">
            <w:pPr>
              <w:pStyle w:val="BodyText"/>
              <w:keepNext/>
              <w:keepLines/>
              <w:tabs>
                <w:tab w:val="left" w:pos="102"/>
                <w:tab w:val="decimal" w:pos="1242"/>
              </w:tabs>
              <w:spacing w:after="0"/>
              <w:ind w:firstLine="0"/>
              <w:jc w:val="left"/>
              <w:rPr>
                <w:sz w:val="12"/>
                <w:szCs w:val="12"/>
              </w:rPr>
            </w:pPr>
          </w:p>
        </w:tc>
        <w:tc>
          <w:tcPr>
            <w:tcW w:w="1132" w:type="dxa"/>
          </w:tcPr>
          <w:p w14:paraId="12009DB2" w14:textId="4FCF9AD2" w:rsidR="005C69FD" w:rsidRPr="00654680" w:rsidRDefault="005C69FD" w:rsidP="002358EE">
            <w:pPr>
              <w:pStyle w:val="BodyText"/>
              <w:keepNext/>
              <w:keepLines/>
              <w:tabs>
                <w:tab w:val="left" w:pos="102"/>
                <w:tab w:val="decimal" w:pos="1242"/>
              </w:tabs>
              <w:spacing w:after="0"/>
              <w:ind w:firstLine="0"/>
              <w:jc w:val="left"/>
              <w:rPr>
                <w:sz w:val="12"/>
                <w:szCs w:val="12"/>
              </w:rPr>
            </w:pPr>
          </w:p>
        </w:tc>
        <w:tc>
          <w:tcPr>
            <w:tcW w:w="1118" w:type="dxa"/>
          </w:tcPr>
          <w:p w14:paraId="4F5D3CB6" w14:textId="4DF1C998" w:rsidR="005C69FD" w:rsidRPr="00654680" w:rsidRDefault="005C69FD" w:rsidP="00E35AA1">
            <w:pPr>
              <w:pStyle w:val="BodyText"/>
              <w:keepNext/>
              <w:keepLines/>
              <w:tabs>
                <w:tab w:val="left" w:pos="102"/>
                <w:tab w:val="decimal" w:pos="1242"/>
              </w:tabs>
              <w:spacing w:after="0"/>
              <w:ind w:firstLine="0"/>
              <w:jc w:val="left"/>
              <w:rPr>
                <w:sz w:val="12"/>
                <w:szCs w:val="12"/>
              </w:rPr>
            </w:pPr>
          </w:p>
        </w:tc>
      </w:tr>
      <w:tr w:rsidR="005C69FD" w:rsidRPr="00AE5776" w14:paraId="5CBFCCC8" w14:textId="77777777" w:rsidTr="0084381A">
        <w:tc>
          <w:tcPr>
            <w:tcW w:w="2809" w:type="dxa"/>
          </w:tcPr>
          <w:p w14:paraId="5A2EE186" w14:textId="77777777" w:rsidR="005C69FD" w:rsidRPr="00AE5776" w:rsidRDefault="005C69FD" w:rsidP="00C3015A">
            <w:pPr>
              <w:pStyle w:val="BodyText"/>
              <w:keepNext/>
              <w:keepLines/>
              <w:spacing w:after="0"/>
              <w:ind w:left="222" w:hanging="221"/>
              <w:jc w:val="left"/>
              <w:rPr>
                <w:sz w:val="12"/>
                <w:szCs w:val="12"/>
              </w:rPr>
            </w:pPr>
            <w:r w:rsidRPr="00AE5776">
              <w:rPr>
                <w:sz w:val="12"/>
                <w:szCs w:val="12"/>
              </w:rPr>
              <w:t>Plus Share of Premium on Bonds</w:t>
            </w:r>
          </w:p>
        </w:tc>
        <w:tc>
          <w:tcPr>
            <w:tcW w:w="1042" w:type="dxa"/>
            <w:vAlign w:val="bottom"/>
          </w:tcPr>
          <w:p w14:paraId="538EB6FB" w14:textId="3C76FE42" w:rsidR="005C69FD" w:rsidRPr="00654680" w:rsidRDefault="005C69FD" w:rsidP="00013512">
            <w:pPr>
              <w:pStyle w:val="BodyText"/>
              <w:keepNext/>
              <w:keepLines/>
              <w:tabs>
                <w:tab w:val="left" w:pos="102"/>
                <w:tab w:val="decimal" w:pos="1242"/>
              </w:tabs>
              <w:spacing w:after="0"/>
              <w:ind w:firstLine="0"/>
              <w:jc w:val="left"/>
              <w:rPr>
                <w:sz w:val="12"/>
                <w:szCs w:val="12"/>
              </w:rPr>
            </w:pPr>
          </w:p>
        </w:tc>
        <w:tc>
          <w:tcPr>
            <w:tcW w:w="1170" w:type="dxa"/>
            <w:vAlign w:val="bottom"/>
          </w:tcPr>
          <w:p w14:paraId="250EAB34" w14:textId="5BCF5830" w:rsidR="005C69FD" w:rsidRPr="00654680" w:rsidRDefault="005C69FD" w:rsidP="00D9647C">
            <w:pPr>
              <w:pStyle w:val="BodyText"/>
              <w:keepNext/>
              <w:keepLines/>
              <w:tabs>
                <w:tab w:val="left" w:pos="102"/>
                <w:tab w:val="decimal" w:pos="1242"/>
              </w:tabs>
              <w:spacing w:after="0"/>
              <w:ind w:firstLine="0"/>
              <w:jc w:val="left"/>
              <w:rPr>
                <w:sz w:val="12"/>
                <w:szCs w:val="12"/>
              </w:rPr>
            </w:pPr>
          </w:p>
        </w:tc>
        <w:tc>
          <w:tcPr>
            <w:tcW w:w="1170" w:type="dxa"/>
            <w:vAlign w:val="bottom"/>
          </w:tcPr>
          <w:p w14:paraId="3ECAB292" w14:textId="0D504763" w:rsidR="005C69FD" w:rsidRPr="00654680" w:rsidRDefault="005C69FD" w:rsidP="00216852">
            <w:pPr>
              <w:pStyle w:val="BodyText"/>
              <w:keepNext/>
              <w:keepLines/>
              <w:tabs>
                <w:tab w:val="left" w:pos="102"/>
                <w:tab w:val="decimal" w:pos="1242"/>
              </w:tabs>
              <w:spacing w:after="0"/>
              <w:ind w:firstLine="0"/>
              <w:jc w:val="left"/>
              <w:rPr>
                <w:sz w:val="12"/>
                <w:szCs w:val="12"/>
              </w:rPr>
            </w:pPr>
          </w:p>
        </w:tc>
        <w:tc>
          <w:tcPr>
            <w:tcW w:w="1080" w:type="dxa"/>
            <w:vAlign w:val="bottom"/>
          </w:tcPr>
          <w:p w14:paraId="01316C3A" w14:textId="3F507975" w:rsidR="005C69FD" w:rsidRPr="00654680" w:rsidRDefault="005C69FD" w:rsidP="00EC78F4">
            <w:pPr>
              <w:pStyle w:val="BodyText"/>
              <w:keepNext/>
              <w:keepLines/>
              <w:tabs>
                <w:tab w:val="left" w:pos="102"/>
                <w:tab w:val="decimal" w:pos="1242"/>
              </w:tabs>
              <w:spacing w:after="0"/>
              <w:ind w:firstLine="0"/>
              <w:jc w:val="left"/>
              <w:rPr>
                <w:sz w:val="12"/>
                <w:szCs w:val="12"/>
              </w:rPr>
            </w:pPr>
          </w:p>
        </w:tc>
        <w:tc>
          <w:tcPr>
            <w:tcW w:w="1170" w:type="dxa"/>
            <w:vAlign w:val="bottom"/>
          </w:tcPr>
          <w:p w14:paraId="601190BC" w14:textId="50574720" w:rsidR="005C69FD" w:rsidRPr="00654680" w:rsidRDefault="005C69FD" w:rsidP="004115FC">
            <w:pPr>
              <w:pStyle w:val="BodyText"/>
              <w:keepNext/>
              <w:keepLines/>
              <w:tabs>
                <w:tab w:val="left" w:pos="102"/>
                <w:tab w:val="decimal" w:pos="1242"/>
              </w:tabs>
              <w:spacing w:after="0"/>
              <w:ind w:firstLine="0"/>
              <w:jc w:val="left"/>
              <w:rPr>
                <w:sz w:val="12"/>
                <w:szCs w:val="12"/>
              </w:rPr>
            </w:pPr>
          </w:p>
        </w:tc>
        <w:tc>
          <w:tcPr>
            <w:tcW w:w="1260" w:type="dxa"/>
            <w:vAlign w:val="bottom"/>
          </w:tcPr>
          <w:p w14:paraId="1CEA67D3" w14:textId="6D4021A2"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170" w:type="dxa"/>
            <w:vAlign w:val="bottom"/>
          </w:tcPr>
          <w:p w14:paraId="679DBB54" w14:textId="48EDFE43" w:rsidR="005C69FD" w:rsidRPr="00654680" w:rsidRDefault="005C69FD" w:rsidP="00E35AA1">
            <w:pPr>
              <w:pStyle w:val="BodyText"/>
              <w:keepNext/>
              <w:keepLines/>
              <w:tabs>
                <w:tab w:val="left" w:pos="102"/>
                <w:tab w:val="decimal" w:pos="1242"/>
              </w:tabs>
              <w:spacing w:after="0"/>
              <w:ind w:firstLine="0"/>
              <w:jc w:val="left"/>
              <w:rPr>
                <w:sz w:val="12"/>
                <w:szCs w:val="12"/>
              </w:rPr>
            </w:pPr>
          </w:p>
        </w:tc>
        <w:tc>
          <w:tcPr>
            <w:tcW w:w="1132" w:type="dxa"/>
            <w:vAlign w:val="bottom"/>
          </w:tcPr>
          <w:p w14:paraId="29286FC4" w14:textId="1C0362B2" w:rsidR="005C69FD" w:rsidRPr="00654680" w:rsidRDefault="005C69FD" w:rsidP="002358EE">
            <w:pPr>
              <w:pStyle w:val="BodyText"/>
              <w:keepNext/>
              <w:keepLines/>
              <w:tabs>
                <w:tab w:val="left" w:pos="102"/>
                <w:tab w:val="decimal" w:pos="1242"/>
              </w:tabs>
              <w:spacing w:after="0"/>
              <w:ind w:firstLine="0"/>
              <w:jc w:val="left"/>
              <w:rPr>
                <w:sz w:val="12"/>
                <w:szCs w:val="12"/>
              </w:rPr>
            </w:pPr>
          </w:p>
        </w:tc>
        <w:tc>
          <w:tcPr>
            <w:tcW w:w="1118" w:type="dxa"/>
            <w:vAlign w:val="bottom"/>
          </w:tcPr>
          <w:p w14:paraId="370F3061" w14:textId="3C8D83BB" w:rsidR="005C69FD" w:rsidRPr="00654680" w:rsidRDefault="005C69FD" w:rsidP="00E35AA1">
            <w:pPr>
              <w:pStyle w:val="BodyText"/>
              <w:keepNext/>
              <w:keepLines/>
              <w:tabs>
                <w:tab w:val="left" w:pos="102"/>
                <w:tab w:val="decimal" w:pos="1242"/>
              </w:tabs>
              <w:spacing w:after="0"/>
              <w:ind w:firstLine="0"/>
              <w:jc w:val="left"/>
              <w:rPr>
                <w:sz w:val="12"/>
                <w:szCs w:val="12"/>
              </w:rPr>
            </w:pPr>
          </w:p>
        </w:tc>
      </w:tr>
      <w:tr w:rsidR="005C69FD" w:rsidRPr="00AE5776" w14:paraId="764E5156" w14:textId="77777777" w:rsidTr="0084381A">
        <w:tc>
          <w:tcPr>
            <w:tcW w:w="2809" w:type="dxa"/>
          </w:tcPr>
          <w:p w14:paraId="452002CD" w14:textId="77777777" w:rsidR="005C69FD" w:rsidRPr="00AE5776" w:rsidRDefault="005C69FD">
            <w:pPr>
              <w:pStyle w:val="BodyText"/>
              <w:keepNext/>
              <w:keepLines/>
              <w:spacing w:after="0"/>
              <w:ind w:firstLine="0"/>
              <w:jc w:val="left"/>
              <w:rPr>
                <w:sz w:val="12"/>
                <w:szCs w:val="12"/>
              </w:rPr>
            </w:pPr>
            <w:r w:rsidRPr="00AE5776">
              <w:rPr>
                <w:sz w:val="12"/>
                <w:szCs w:val="12"/>
              </w:rPr>
              <w:t>Plus Other Available Moneys</w:t>
            </w:r>
            <w:r w:rsidRPr="00AE5776">
              <w:rPr>
                <w:rFonts w:ascii="Times" w:hAnsi="Times"/>
                <w:sz w:val="12"/>
                <w:szCs w:val="12"/>
                <w:vertAlign w:val="superscript"/>
              </w:rPr>
              <w:t>(1)</w:t>
            </w:r>
          </w:p>
        </w:tc>
        <w:tc>
          <w:tcPr>
            <w:tcW w:w="1042" w:type="dxa"/>
            <w:vAlign w:val="bottom"/>
          </w:tcPr>
          <w:p w14:paraId="78184CC2" w14:textId="63F3927D" w:rsidR="005C69FD" w:rsidRPr="00654680" w:rsidRDefault="005C69FD" w:rsidP="00013512">
            <w:pPr>
              <w:pStyle w:val="BodyText"/>
              <w:keepNext/>
              <w:keepLines/>
              <w:tabs>
                <w:tab w:val="left" w:pos="102"/>
                <w:tab w:val="decimal" w:pos="1242"/>
              </w:tabs>
              <w:spacing w:after="0"/>
              <w:ind w:firstLine="0"/>
              <w:jc w:val="left"/>
              <w:rPr>
                <w:sz w:val="12"/>
                <w:szCs w:val="12"/>
                <w:u w:val="single"/>
              </w:rPr>
            </w:pPr>
          </w:p>
        </w:tc>
        <w:tc>
          <w:tcPr>
            <w:tcW w:w="1170" w:type="dxa"/>
            <w:vAlign w:val="bottom"/>
          </w:tcPr>
          <w:p w14:paraId="5745A9F5" w14:textId="3C06979F" w:rsidR="005C69FD" w:rsidRPr="00654680" w:rsidRDefault="005C69FD" w:rsidP="006B51E3">
            <w:pPr>
              <w:pStyle w:val="BodyText"/>
              <w:keepNext/>
              <w:keepLines/>
              <w:tabs>
                <w:tab w:val="left" w:pos="102"/>
                <w:tab w:val="decimal" w:pos="1242"/>
              </w:tabs>
              <w:spacing w:after="0"/>
              <w:ind w:firstLine="0"/>
              <w:jc w:val="left"/>
              <w:rPr>
                <w:sz w:val="12"/>
                <w:szCs w:val="12"/>
                <w:u w:val="single"/>
              </w:rPr>
            </w:pPr>
          </w:p>
        </w:tc>
        <w:tc>
          <w:tcPr>
            <w:tcW w:w="1170" w:type="dxa"/>
            <w:vAlign w:val="bottom"/>
          </w:tcPr>
          <w:p w14:paraId="26960308" w14:textId="671C1961" w:rsidR="005C69FD" w:rsidRPr="00654680" w:rsidRDefault="005C69FD" w:rsidP="00216852">
            <w:pPr>
              <w:pStyle w:val="BodyText"/>
              <w:keepNext/>
              <w:keepLines/>
              <w:tabs>
                <w:tab w:val="left" w:pos="102"/>
                <w:tab w:val="decimal" w:pos="1242"/>
              </w:tabs>
              <w:spacing w:after="0"/>
              <w:ind w:firstLine="0"/>
              <w:jc w:val="left"/>
              <w:rPr>
                <w:sz w:val="12"/>
                <w:szCs w:val="12"/>
                <w:u w:val="single"/>
              </w:rPr>
            </w:pPr>
          </w:p>
        </w:tc>
        <w:tc>
          <w:tcPr>
            <w:tcW w:w="1080" w:type="dxa"/>
            <w:vAlign w:val="bottom"/>
          </w:tcPr>
          <w:p w14:paraId="63FF1A61" w14:textId="5790BFD4" w:rsidR="005C69FD" w:rsidRPr="00654680" w:rsidRDefault="005C69FD" w:rsidP="00EC78F4">
            <w:pPr>
              <w:pStyle w:val="BodyText"/>
              <w:keepNext/>
              <w:keepLines/>
              <w:tabs>
                <w:tab w:val="left" w:pos="102"/>
                <w:tab w:val="decimal" w:pos="1242"/>
              </w:tabs>
              <w:spacing w:after="0"/>
              <w:ind w:firstLine="0"/>
              <w:jc w:val="left"/>
              <w:rPr>
                <w:sz w:val="12"/>
                <w:szCs w:val="12"/>
                <w:u w:val="single"/>
              </w:rPr>
            </w:pPr>
          </w:p>
        </w:tc>
        <w:tc>
          <w:tcPr>
            <w:tcW w:w="1170" w:type="dxa"/>
            <w:vAlign w:val="bottom"/>
          </w:tcPr>
          <w:p w14:paraId="4CA3D839" w14:textId="0C709F02" w:rsidR="005C69FD" w:rsidRPr="00654680" w:rsidRDefault="005C69FD" w:rsidP="004115FC">
            <w:pPr>
              <w:pStyle w:val="BodyText"/>
              <w:keepNext/>
              <w:keepLines/>
              <w:tabs>
                <w:tab w:val="left" w:pos="102"/>
                <w:tab w:val="decimal" w:pos="1242"/>
              </w:tabs>
              <w:spacing w:after="0"/>
              <w:ind w:firstLine="0"/>
              <w:jc w:val="left"/>
              <w:rPr>
                <w:sz w:val="12"/>
                <w:szCs w:val="12"/>
                <w:u w:val="single"/>
              </w:rPr>
            </w:pPr>
          </w:p>
        </w:tc>
        <w:tc>
          <w:tcPr>
            <w:tcW w:w="1260" w:type="dxa"/>
            <w:vAlign w:val="bottom"/>
          </w:tcPr>
          <w:p w14:paraId="44AAEC81" w14:textId="58172EF0" w:rsidR="005C69FD" w:rsidRPr="00654680" w:rsidRDefault="005C69FD" w:rsidP="00D72D59">
            <w:pPr>
              <w:pStyle w:val="BodyText"/>
              <w:keepNext/>
              <w:keepLines/>
              <w:tabs>
                <w:tab w:val="left" w:pos="102"/>
                <w:tab w:val="decimal" w:pos="1242"/>
              </w:tabs>
              <w:spacing w:after="0"/>
              <w:ind w:firstLine="0"/>
              <w:jc w:val="left"/>
              <w:rPr>
                <w:sz w:val="12"/>
                <w:szCs w:val="12"/>
                <w:u w:val="single"/>
              </w:rPr>
            </w:pPr>
          </w:p>
        </w:tc>
        <w:tc>
          <w:tcPr>
            <w:tcW w:w="1170" w:type="dxa"/>
            <w:vAlign w:val="bottom"/>
          </w:tcPr>
          <w:p w14:paraId="6C3FFCFC" w14:textId="299BC667" w:rsidR="005C69FD" w:rsidRPr="00654680" w:rsidRDefault="005C69FD" w:rsidP="00E35AA1">
            <w:pPr>
              <w:pStyle w:val="BodyText"/>
              <w:keepNext/>
              <w:keepLines/>
              <w:tabs>
                <w:tab w:val="left" w:pos="102"/>
                <w:tab w:val="decimal" w:pos="1242"/>
              </w:tabs>
              <w:spacing w:after="0"/>
              <w:ind w:firstLine="0"/>
              <w:jc w:val="left"/>
              <w:rPr>
                <w:sz w:val="12"/>
                <w:szCs w:val="12"/>
                <w:u w:val="single"/>
              </w:rPr>
            </w:pPr>
          </w:p>
        </w:tc>
        <w:tc>
          <w:tcPr>
            <w:tcW w:w="1132" w:type="dxa"/>
            <w:vAlign w:val="bottom"/>
          </w:tcPr>
          <w:p w14:paraId="6DD92D81" w14:textId="253CD3F3" w:rsidR="005C69FD" w:rsidRPr="00654680" w:rsidRDefault="005C69FD" w:rsidP="002358EE">
            <w:pPr>
              <w:pStyle w:val="BodyText"/>
              <w:keepNext/>
              <w:keepLines/>
              <w:tabs>
                <w:tab w:val="left" w:pos="102"/>
                <w:tab w:val="decimal" w:pos="1242"/>
              </w:tabs>
              <w:spacing w:after="0"/>
              <w:ind w:firstLine="0"/>
              <w:jc w:val="left"/>
              <w:rPr>
                <w:sz w:val="12"/>
                <w:szCs w:val="12"/>
                <w:u w:val="single"/>
              </w:rPr>
            </w:pPr>
          </w:p>
        </w:tc>
        <w:tc>
          <w:tcPr>
            <w:tcW w:w="1118" w:type="dxa"/>
            <w:vAlign w:val="bottom"/>
          </w:tcPr>
          <w:p w14:paraId="69E7A268" w14:textId="3C04F521" w:rsidR="005C69FD" w:rsidRPr="00654680" w:rsidRDefault="005C69FD" w:rsidP="00E35AA1">
            <w:pPr>
              <w:pStyle w:val="BodyText"/>
              <w:keepNext/>
              <w:keepLines/>
              <w:tabs>
                <w:tab w:val="left" w:pos="102"/>
                <w:tab w:val="decimal" w:pos="1242"/>
              </w:tabs>
              <w:spacing w:after="0"/>
              <w:ind w:firstLine="0"/>
              <w:jc w:val="left"/>
              <w:rPr>
                <w:sz w:val="12"/>
                <w:szCs w:val="12"/>
                <w:u w:val="single"/>
              </w:rPr>
            </w:pPr>
          </w:p>
        </w:tc>
      </w:tr>
      <w:tr w:rsidR="005C69FD" w:rsidRPr="00AE5776" w14:paraId="2B47F1F6" w14:textId="77777777" w:rsidTr="0084381A">
        <w:tc>
          <w:tcPr>
            <w:tcW w:w="2809" w:type="dxa"/>
          </w:tcPr>
          <w:p w14:paraId="35933D1D" w14:textId="77777777" w:rsidR="005C69FD" w:rsidRPr="00AE5776" w:rsidRDefault="005C69FD">
            <w:pPr>
              <w:pStyle w:val="BodyText"/>
              <w:keepNext/>
              <w:keepLines/>
              <w:spacing w:after="0"/>
              <w:ind w:firstLine="0"/>
              <w:rPr>
                <w:sz w:val="12"/>
                <w:szCs w:val="12"/>
              </w:rPr>
            </w:pPr>
            <w:r w:rsidRPr="00AE5776">
              <w:rPr>
                <w:sz w:val="12"/>
                <w:szCs w:val="12"/>
              </w:rPr>
              <w:tab/>
              <w:t>Total Sources</w:t>
            </w:r>
          </w:p>
        </w:tc>
        <w:tc>
          <w:tcPr>
            <w:tcW w:w="1042" w:type="dxa"/>
          </w:tcPr>
          <w:p w14:paraId="6C9C5886" w14:textId="353546C6" w:rsidR="005C69FD" w:rsidRPr="00654680" w:rsidRDefault="005C69FD" w:rsidP="00013512">
            <w:pPr>
              <w:pStyle w:val="BodyText"/>
              <w:keepNext/>
              <w:keepLines/>
              <w:tabs>
                <w:tab w:val="left" w:pos="102"/>
                <w:tab w:val="decimal" w:pos="1242"/>
              </w:tabs>
              <w:spacing w:after="0"/>
              <w:ind w:firstLine="0"/>
              <w:jc w:val="left"/>
              <w:rPr>
                <w:sz w:val="12"/>
                <w:szCs w:val="12"/>
                <w:u w:val="double"/>
              </w:rPr>
            </w:pPr>
          </w:p>
        </w:tc>
        <w:tc>
          <w:tcPr>
            <w:tcW w:w="1170" w:type="dxa"/>
          </w:tcPr>
          <w:p w14:paraId="44FD0876" w14:textId="5572EE85" w:rsidR="005C69FD" w:rsidRPr="00654680" w:rsidRDefault="005C69FD" w:rsidP="006B51E3">
            <w:pPr>
              <w:pStyle w:val="BodyText"/>
              <w:keepNext/>
              <w:keepLines/>
              <w:tabs>
                <w:tab w:val="left" w:pos="102"/>
                <w:tab w:val="decimal" w:pos="1242"/>
              </w:tabs>
              <w:spacing w:after="0"/>
              <w:ind w:firstLine="0"/>
              <w:jc w:val="left"/>
              <w:rPr>
                <w:sz w:val="12"/>
                <w:szCs w:val="12"/>
                <w:u w:val="double"/>
              </w:rPr>
            </w:pPr>
          </w:p>
        </w:tc>
        <w:tc>
          <w:tcPr>
            <w:tcW w:w="1170" w:type="dxa"/>
          </w:tcPr>
          <w:p w14:paraId="3A3A7368" w14:textId="5F2CD1A1" w:rsidR="005C69FD" w:rsidRPr="00654680" w:rsidRDefault="005C69FD" w:rsidP="00216852">
            <w:pPr>
              <w:pStyle w:val="BodyText"/>
              <w:keepNext/>
              <w:keepLines/>
              <w:tabs>
                <w:tab w:val="left" w:pos="102"/>
                <w:tab w:val="decimal" w:pos="1242"/>
              </w:tabs>
              <w:spacing w:after="0"/>
              <w:ind w:firstLine="0"/>
              <w:jc w:val="left"/>
              <w:rPr>
                <w:sz w:val="12"/>
                <w:szCs w:val="12"/>
                <w:u w:val="double"/>
              </w:rPr>
            </w:pPr>
          </w:p>
        </w:tc>
        <w:tc>
          <w:tcPr>
            <w:tcW w:w="1080" w:type="dxa"/>
          </w:tcPr>
          <w:p w14:paraId="6F6A1CC4" w14:textId="744D93D2" w:rsidR="005C69FD" w:rsidRPr="00654680" w:rsidRDefault="005C69FD" w:rsidP="00EC78F4">
            <w:pPr>
              <w:pStyle w:val="BodyText"/>
              <w:keepNext/>
              <w:keepLines/>
              <w:tabs>
                <w:tab w:val="left" w:pos="102"/>
                <w:tab w:val="decimal" w:pos="1242"/>
              </w:tabs>
              <w:spacing w:after="0"/>
              <w:ind w:firstLine="0"/>
              <w:jc w:val="left"/>
              <w:rPr>
                <w:sz w:val="12"/>
                <w:szCs w:val="12"/>
                <w:u w:val="double"/>
              </w:rPr>
            </w:pPr>
          </w:p>
        </w:tc>
        <w:tc>
          <w:tcPr>
            <w:tcW w:w="1170" w:type="dxa"/>
          </w:tcPr>
          <w:p w14:paraId="54DE900D" w14:textId="0589033B" w:rsidR="005C69FD" w:rsidRPr="00654680" w:rsidRDefault="005C69FD" w:rsidP="004115FC">
            <w:pPr>
              <w:pStyle w:val="BodyText"/>
              <w:keepNext/>
              <w:keepLines/>
              <w:tabs>
                <w:tab w:val="left" w:pos="102"/>
                <w:tab w:val="decimal" w:pos="1242"/>
              </w:tabs>
              <w:spacing w:after="0"/>
              <w:ind w:firstLine="0"/>
              <w:jc w:val="left"/>
              <w:rPr>
                <w:sz w:val="12"/>
                <w:szCs w:val="12"/>
                <w:u w:val="double"/>
              </w:rPr>
            </w:pPr>
          </w:p>
        </w:tc>
        <w:tc>
          <w:tcPr>
            <w:tcW w:w="1260" w:type="dxa"/>
          </w:tcPr>
          <w:p w14:paraId="79491E82" w14:textId="714BD721" w:rsidR="005C69FD" w:rsidRPr="00654680" w:rsidRDefault="005C69FD" w:rsidP="00D72D59">
            <w:pPr>
              <w:pStyle w:val="BodyText"/>
              <w:keepNext/>
              <w:keepLines/>
              <w:tabs>
                <w:tab w:val="left" w:pos="102"/>
                <w:tab w:val="decimal" w:pos="1242"/>
              </w:tabs>
              <w:spacing w:after="0"/>
              <w:ind w:firstLine="0"/>
              <w:jc w:val="left"/>
              <w:rPr>
                <w:sz w:val="12"/>
                <w:szCs w:val="12"/>
                <w:u w:val="double"/>
              </w:rPr>
            </w:pPr>
          </w:p>
        </w:tc>
        <w:tc>
          <w:tcPr>
            <w:tcW w:w="1170" w:type="dxa"/>
          </w:tcPr>
          <w:p w14:paraId="05244EA0" w14:textId="0EEE9160" w:rsidR="005C69FD" w:rsidRPr="00654680" w:rsidRDefault="005C69FD" w:rsidP="00E35AA1">
            <w:pPr>
              <w:pStyle w:val="BodyText"/>
              <w:keepNext/>
              <w:keepLines/>
              <w:tabs>
                <w:tab w:val="left" w:pos="102"/>
                <w:tab w:val="decimal" w:pos="1242"/>
              </w:tabs>
              <w:spacing w:after="0"/>
              <w:ind w:firstLine="0"/>
              <w:jc w:val="left"/>
              <w:rPr>
                <w:sz w:val="12"/>
                <w:szCs w:val="12"/>
                <w:u w:val="double"/>
              </w:rPr>
            </w:pPr>
          </w:p>
        </w:tc>
        <w:tc>
          <w:tcPr>
            <w:tcW w:w="1132" w:type="dxa"/>
          </w:tcPr>
          <w:p w14:paraId="5CE90B18" w14:textId="6519195A" w:rsidR="005C69FD" w:rsidRPr="00654680" w:rsidRDefault="005C69FD" w:rsidP="002358EE">
            <w:pPr>
              <w:pStyle w:val="BodyText"/>
              <w:keepNext/>
              <w:keepLines/>
              <w:tabs>
                <w:tab w:val="left" w:pos="102"/>
                <w:tab w:val="decimal" w:pos="1242"/>
              </w:tabs>
              <w:spacing w:after="0"/>
              <w:ind w:firstLine="0"/>
              <w:jc w:val="left"/>
              <w:rPr>
                <w:sz w:val="12"/>
                <w:szCs w:val="12"/>
                <w:u w:val="double"/>
              </w:rPr>
            </w:pPr>
          </w:p>
        </w:tc>
        <w:tc>
          <w:tcPr>
            <w:tcW w:w="1118" w:type="dxa"/>
          </w:tcPr>
          <w:p w14:paraId="15D86FDB" w14:textId="1247BC8D" w:rsidR="005C69FD" w:rsidRPr="00654680" w:rsidRDefault="005C69FD" w:rsidP="00E35AA1">
            <w:pPr>
              <w:pStyle w:val="BodyText"/>
              <w:keepNext/>
              <w:keepLines/>
              <w:tabs>
                <w:tab w:val="left" w:pos="102"/>
                <w:tab w:val="decimal" w:pos="1242"/>
              </w:tabs>
              <w:spacing w:after="0"/>
              <w:ind w:firstLine="0"/>
              <w:jc w:val="left"/>
              <w:rPr>
                <w:sz w:val="12"/>
                <w:szCs w:val="12"/>
                <w:u w:val="double"/>
              </w:rPr>
            </w:pPr>
          </w:p>
        </w:tc>
      </w:tr>
      <w:tr w:rsidR="005C69FD" w:rsidRPr="00AE5776" w14:paraId="087BBB9E" w14:textId="77777777" w:rsidTr="0084381A">
        <w:tc>
          <w:tcPr>
            <w:tcW w:w="2809" w:type="dxa"/>
          </w:tcPr>
          <w:p w14:paraId="021A3633" w14:textId="77777777" w:rsidR="005C69FD" w:rsidRPr="00AE5776" w:rsidRDefault="005C69FD">
            <w:pPr>
              <w:pStyle w:val="BodyText"/>
              <w:keepNext/>
              <w:keepLines/>
              <w:spacing w:after="0"/>
              <w:ind w:firstLine="0"/>
              <w:rPr>
                <w:sz w:val="12"/>
                <w:szCs w:val="12"/>
              </w:rPr>
            </w:pPr>
          </w:p>
        </w:tc>
        <w:tc>
          <w:tcPr>
            <w:tcW w:w="1042" w:type="dxa"/>
          </w:tcPr>
          <w:p w14:paraId="429DEF1C" w14:textId="77777777"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170" w:type="dxa"/>
          </w:tcPr>
          <w:p w14:paraId="3FEAE1F0" w14:textId="77777777"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170" w:type="dxa"/>
          </w:tcPr>
          <w:p w14:paraId="30EA79B9" w14:textId="77777777"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080" w:type="dxa"/>
          </w:tcPr>
          <w:p w14:paraId="2E4C7743" w14:textId="77777777"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170" w:type="dxa"/>
          </w:tcPr>
          <w:p w14:paraId="46882300" w14:textId="77777777"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260" w:type="dxa"/>
          </w:tcPr>
          <w:p w14:paraId="6FB392C9" w14:textId="77777777"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170" w:type="dxa"/>
          </w:tcPr>
          <w:p w14:paraId="5713166A" w14:textId="77777777" w:rsidR="005C69FD" w:rsidRPr="00654680" w:rsidRDefault="005C69FD" w:rsidP="00C2077C">
            <w:pPr>
              <w:pStyle w:val="BodyText"/>
              <w:keepNext/>
              <w:keepLines/>
              <w:tabs>
                <w:tab w:val="left" w:pos="102"/>
                <w:tab w:val="decimal" w:pos="1242"/>
              </w:tabs>
              <w:spacing w:after="0"/>
              <w:ind w:firstLine="0"/>
              <w:jc w:val="left"/>
              <w:rPr>
                <w:sz w:val="12"/>
                <w:szCs w:val="12"/>
              </w:rPr>
            </w:pPr>
          </w:p>
        </w:tc>
        <w:tc>
          <w:tcPr>
            <w:tcW w:w="1132" w:type="dxa"/>
          </w:tcPr>
          <w:p w14:paraId="124FC1D8" w14:textId="77777777"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118" w:type="dxa"/>
          </w:tcPr>
          <w:p w14:paraId="6BE9EED1" w14:textId="77777777" w:rsidR="005C69FD" w:rsidRPr="00654680" w:rsidRDefault="005C69FD" w:rsidP="00C2077C">
            <w:pPr>
              <w:pStyle w:val="BodyText"/>
              <w:keepNext/>
              <w:keepLines/>
              <w:tabs>
                <w:tab w:val="left" w:pos="102"/>
                <w:tab w:val="decimal" w:pos="1242"/>
              </w:tabs>
              <w:spacing w:after="0"/>
              <w:ind w:firstLine="0"/>
              <w:jc w:val="left"/>
              <w:rPr>
                <w:sz w:val="12"/>
                <w:szCs w:val="12"/>
              </w:rPr>
            </w:pPr>
          </w:p>
        </w:tc>
      </w:tr>
      <w:tr w:rsidR="005C69FD" w:rsidRPr="00AE5776" w14:paraId="7E647012" w14:textId="77777777" w:rsidTr="0084381A">
        <w:tc>
          <w:tcPr>
            <w:tcW w:w="2809" w:type="dxa"/>
          </w:tcPr>
          <w:p w14:paraId="0DD96143" w14:textId="77777777" w:rsidR="005C69FD" w:rsidRPr="00AE5776" w:rsidRDefault="005C69FD">
            <w:pPr>
              <w:pStyle w:val="BodyText"/>
              <w:keepNext/>
              <w:keepLines/>
              <w:spacing w:after="0"/>
              <w:ind w:firstLine="0"/>
              <w:rPr>
                <w:b/>
                <w:i/>
                <w:sz w:val="12"/>
                <w:szCs w:val="12"/>
              </w:rPr>
            </w:pPr>
            <w:r w:rsidRPr="00AE5776">
              <w:rPr>
                <w:b/>
                <w:i/>
                <w:sz w:val="12"/>
                <w:szCs w:val="12"/>
              </w:rPr>
              <w:t>Uses of Funds</w:t>
            </w:r>
          </w:p>
        </w:tc>
        <w:tc>
          <w:tcPr>
            <w:tcW w:w="1042" w:type="dxa"/>
          </w:tcPr>
          <w:p w14:paraId="6774F80B" w14:textId="77777777"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170" w:type="dxa"/>
          </w:tcPr>
          <w:p w14:paraId="0D5C9A63" w14:textId="77777777"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170" w:type="dxa"/>
          </w:tcPr>
          <w:p w14:paraId="349B7A05" w14:textId="77777777"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080" w:type="dxa"/>
          </w:tcPr>
          <w:p w14:paraId="4BA4D22E" w14:textId="77777777"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170" w:type="dxa"/>
          </w:tcPr>
          <w:p w14:paraId="0D2009AD" w14:textId="77777777"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260" w:type="dxa"/>
          </w:tcPr>
          <w:p w14:paraId="211FF8F5" w14:textId="77777777"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170" w:type="dxa"/>
          </w:tcPr>
          <w:p w14:paraId="629E90F0" w14:textId="77777777" w:rsidR="005C69FD" w:rsidRPr="00654680" w:rsidRDefault="005C69FD" w:rsidP="00C2077C">
            <w:pPr>
              <w:pStyle w:val="BodyText"/>
              <w:keepNext/>
              <w:keepLines/>
              <w:tabs>
                <w:tab w:val="left" w:pos="102"/>
                <w:tab w:val="decimal" w:pos="1242"/>
              </w:tabs>
              <w:spacing w:after="0"/>
              <w:ind w:firstLine="0"/>
              <w:jc w:val="left"/>
              <w:rPr>
                <w:sz w:val="12"/>
                <w:szCs w:val="12"/>
              </w:rPr>
            </w:pPr>
          </w:p>
        </w:tc>
        <w:tc>
          <w:tcPr>
            <w:tcW w:w="1132" w:type="dxa"/>
          </w:tcPr>
          <w:p w14:paraId="782B4164" w14:textId="77777777"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118" w:type="dxa"/>
          </w:tcPr>
          <w:p w14:paraId="651F5749" w14:textId="77777777" w:rsidR="005C69FD" w:rsidRPr="00654680" w:rsidRDefault="005C69FD" w:rsidP="00C2077C">
            <w:pPr>
              <w:pStyle w:val="BodyText"/>
              <w:keepNext/>
              <w:keepLines/>
              <w:tabs>
                <w:tab w:val="left" w:pos="102"/>
                <w:tab w:val="decimal" w:pos="1242"/>
              </w:tabs>
              <w:spacing w:after="0"/>
              <w:ind w:firstLine="0"/>
              <w:jc w:val="left"/>
              <w:rPr>
                <w:sz w:val="12"/>
                <w:szCs w:val="12"/>
              </w:rPr>
            </w:pPr>
          </w:p>
        </w:tc>
      </w:tr>
      <w:tr w:rsidR="005C69FD" w:rsidRPr="00AE5776" w14:paraId="56A13796" w14:textId="77777777" w:rsidTr="0084381A">
        <w:tc>
          <w:tcPr>
            <w:tcW w:w="2809" w:type="dxa"/>
            <w:vAlign w:val="bottom"/>
          </w:tcPr>
          <w:p w14:paraId="6E2C5999" w14:textId="77777777" w:rsidR="005C69FD" w:rsidRPr="00AE5776" w:rsidRDefault="005C69FD">
            <w:pPr>
              <w:keepNext/>
              <w:keepLines/>
              <w:tabs>
                <w:tab w:val="left" w:pos="162"/>
              </w:tabs>
              <w:ind w:left="198" w:hanging="198"/>
              <w:rPr>
                <w:sz w:val="12"/>
                <w:szCs w:val="12"/>
              </w:rPr>
            </w:pPr>
            <w:r w:rsidRPr="00AE5776">
              <w:rPr>
                <w:sz w:val="12"/>
                <w:szCs w:val="12"/>
              </w:rPr>
              <w:t>Deposit to Escrow Fund</w:t>
            </w:r>
            <w:r w:rsidRPr="00AE5776">
              <w:rPr>
                <w:sz w:val="12"/>
                <w:szCs w:val="12"/>
                <w:vertAlign w:val="superscript"/>
              </w:rPr>
              <w:t>(2)</w:t>
            </w:r>
          </w:p>
        </w:tc>
        <w:tc>
          <w:tcPr>
            <w:tcW w:w="1042" w:type="dxa"/>
          </w:tcPr>
          <w:p w14:paraId="3676348D" w14:textId="137A48E2" w:rsidR="005C69FD" w:rsidRPr="00654680" w:rsidRDefault="005C69FD" w:rsidP="00013512">
            <w:pPr>
              <w:pStyle w:val="BodyText"/>
              <w:keepNext/>
              <w:keepLines/>
              <w:tabs>
                <w:tab w:val="left" w:pos="102"/>
                <w:tab w:val="decimal" w:pos="1242"/>
              </w:tabs>
              <w:spacing w:after="0"/>
              <w:ind w:firstLine="0"/>
              <w:jc w:val="left"/>
              <w:rPr>
                <w:sz w:val="12"/>
                <w:szCs w:val="12"/>
              </w:rPr>
            </w:pPr>
          </w:p>
        </w:tc>
        <w:tc>
          <w:tcPr>
            <w:tcW w:w="1170" w:type="dxa"/>
          </w:tcPr>
          <w:p w14:paraId="6FCAC356" w14:textId="369BD655" w:rsidR="005C69FD" w:rsidRPr="00654680" w:rsidRDefault="005C69FD" w:rsidP="006B51E3">
            <w:pPr>
              <w:pStyle w:val="BodyText"/>
              <w:keepNext/>
              <w:keepLines/>
              <w:tabs>
                <w:tab w:val="left" w:pos="102"/>
                <w:tab w:val="decimal" w:pos="1242"/>
              </w:tabs>
              <w:spacing w:after="0"/>
              <w:ind w:firstLine="0"/>
              <w:jc w:val="left"/>
              <w:rPr>
                <w:sz w:val="12"/>
                <w:szCs w:val="12"/>
              </w:rPr>
            </w:pPr>
          </w:p>
        </w:tc>
        <w:tc>
          <w:tcPr>
            <w:tcW w:w="1170" w:type="dxa"/>
          </w:tcPr>
          <w:p w14:paraId="50B4AA56" w14:textId="59874CD8" w:rsidR="005C69FD" w:rsidRPr="00654680" w:rsidRDefault="005C69FD" w:rsidP="00216852">
            <w:pPr>
              <w:pStyle w:val="BodyText"/>
              <w:keepNext/>
              <w:keepLines/>
              <w:tabs>
                <w:tab w:val="left" w:pos="102"/>
                <w:tab w:val="decimal" w:pos="1242"/>
              </w:tabs>
              <w:spacing w:after="0"/>
              <w:ind w:firstLine="0"/>
              <w:jc w:val="left"/>
              <w:rPr>
                <w:sz w:val="12"/>
                <w:szCs w:val="12"/>
              </w:rPr>
            </w:pPr>
          </w:p>
        </w:tc>
        <w:tc>
          <w:tcPr>
            <w:tcW w:w="1080" w:type="dxa"/>
          </w:tcPr>
          <w:p w14:paraId="3DF774E4" w14:textId="15A0EBEB" w:rsidR="005C69FD" w:rsidRPr="00654680" w:rsidRDefault="005C69FD" w:rsidP="00EC78F4">
            <w:pPr>
              <w:pStyle w:val="BodyText"/>
              <w:keepNext/>
              <w:keepLines/>
              <w:tabs>
                <w:tab w:val="left" w:pos="102"/>
                <w:tab w:val="decimal" w:pos="1242"/>
              </w:tabs>
              <w:spacing w:after="0"/>
              <w:ind w:firstLine="0"/>
              <w:jc w:val="left"/>
              <w:rPr>
                <w:sz w:val="12"/>
                <w:szCs w:val="12"/>
              </w:rPr>
            </w:pPr>
          </w:p>
        </w:tc>
        <w:tc>
          <w:tcPr>
            <w:tcW w:w="1170" w:type="dxa"/>
          </w:tcPr>
          <w:p w14:paraId="594C2BE3" w14:textId="266BEE47" w:rsidR="005C69FD" w:rsidRPr="00654680" w:rsidRDefault="005C69FD" w:rsidP="004115FC">
            <w:pPr>
              <w:pStyle w:val="BodyText"/>
              <w:keepNext/>
              <w:keepLines/>
              <w:tabs>
                <w:tab w:val="left" w:pos="102"/>
                <w:tab w:val="decimal" w:pos="1242"/>
              </w:tabs>
              <w:spacing w:after="0"/>
              <w:ind w:firstLine="0"/>
              <w:jc w:val="left"/>
              <w:rPr>
                <w:sz w:val="12"/>
                <w:szCs w:val="12"/>
              </w:rPr>
            </w:pPr>
          </w:p>
        </w:tc>
        <w:tc>
          <w:tcPr>
            <w:tcW w:w="1260" w:type="dxa"/>
          </w:tcPr>
          <w:p w14:paraId="5A3C943B" w14:textId="100EE4CB"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170" w:type="dxa"/>
          </w:tcPr>
          <w:p w14:paraId="610F836F" w14:textId="0F06B9B4" w:rsidR="005C69FD" w:rsidRPr="00654680" w:rsidRDefault="005C69FD" w:rsidP="00E35AA1">
            <w:pPr>
              <w:pStyle w:val="BodyText"/>
              <w:keepNext/>
              <w:keepLines/>
              <w:tabs>
                <w:tab w:val="left" w:pos="102"/>
                <w:tab w:val="decimal" w:pos="1242"/>
              </w:tabs>
              <w:spacing w:after="0"/>
              <w:ind w:firstLine="0"/>
              <w:jc w:val="left"/>
              <w:rPr>
                <w:sz w:val="12"/>
                <w:szCs w:val="12"/>
              </w:rPr>
            </w:pPr>
          </w:p>
        </w:tc>
        <w:tc>
          <w:tcPr>
            <w:tcW w:w="1132" w:type="dxa"/>
          </w:tcPr>
          <w:p w14:paraId="2B3217A9" w14:textId="1CFF73B5" w:rsidR="005C69FD" w:rsidRPr="00654680" w:rsidRDefault="005C69FD" w:rsidP="002358EE">
            <w:pPr>
              <w:pStyle w:val="BodyText"/>
              <w:keepNext/>
              <w:keepLines/>
              <w:tabs>
                <w:tab w:val="left" w:pos="102"/>
                <w:tab w:val="decimal" w:pos="1242"/>
              </w:tabs>
              <w:spacing w:after="0"/>
              <w:ind w:firstLine="0"/>
              <w:jc w:val="left"/>
              <w:rPr>
                <w:sz w:val="12"/>
                <w:szCs w:val="12"/>
              </w:rPr>
            </w:pPr>
          </w:p>
        </w:tc>
        <w:tc>
          <w:tcPr>
            <w:tcW w:w="1118" w:type="dxa"/>
          </w:tcPr>
          <w:p w14:paraId="2F226C4B" w14:textId="57E8E754" w:rsidR="005C69FD" w:rsidRPr="00654680" w:rsidRDefault="005C69FD" w:rsidP="00E35AA1">
            <w:pPr>
              <w:pStyle w:val="BodyText"/>
              <w:keepNext/>
              <w:keepLines/>
              <w:tabs>
                <w:tab w:val="left" w:pos="102"/>
                <w:tab w:val="decimal" w:pos="1242"/>
              </w:tabs>
              <w:spacing w:after="0"/>
              <w:ind w:firstLine="0"/>
              <w:jc w:val="left"/>
              <w:rPr>
                <w:sz w:val="12"/>
                <w:szCs w:val="12"/>
              </w:rPr>
            </w:pPr>
          </w:p>
        </w:tc>
      </w:tr>
      <w:tr w:rsidR="005C69FD" w:rsidRPr="00AE5776" w14:paraId="557311D2" w14:textId="77777777" w:rsidTr="0084381A">
        <w:tc>
          <w:tcPr>
            <w:tcW w:w="2809" w:type="dxa"/>
            <w:vAlign w:val="bottom"/>
          </w:tcPr>
          <w:p w14:paraId="01DE5421" w14:textId="77777777" w:rsidR="005C69FD" w:rsidRPr="00AE5776" w:rsidRDefault="005C69FD">
            <w:pPr>
              <w:keepNext/>
              <w:keepLines/>
              <w:tabs>
                <w:tab w:val="left" w:pos="162"/>
              </w:tabs>
              <w:ind w:left="198" w:hanging="198"/>
              <w:rPr>
                <w:sz w:val="12"/>
                <w:szCs w:val="12"/>
              </w:rPr>
            </w:pPr>
            <w:r w:rsidRPr="00AE5776">
              <w:rPr>
                <w:sz w:val="12"/>
                <w:szCs w:val="12"/>
              </w:rPr>
              <w:t>Share of Reserve Fund</w:t>
            </w:r>
          </w:p>
        </w:tc>
        <w:tc>
          <w:tcPr>
            <w:tcW w:w="1042" w:type="dxa"/>
            <w:vAlign w:val="bottom"/>
          </w:tcPr>
          <w:p w14:paraId="494E3946" w14:textId="5766BF67" w:rsidR="005C69FD" w:rsidRPr="00654680" w:rsidRDefault="005C69FD" w:rsidP="00013512">
            <w:pPr>
              <w:pStyle w:val="BodyText"/>
              <w:keepNext/>
              <w:keepLines/>
              <w:tabs>
                <w:tab w:val="left" w:pos="102"/>
                <w:tab w:val="decimal" w:pos="1242"/>
              </w:tabs>
              <w:spacing w:after="0"/>
              <w:ind w:firstLine="0"/>
              <w:jc w:val="left"/>
              <w:rPr>
                <w:sz w:val="12"/>
                <w:szCs w:val="12"/>
              </w:rPr>
            </w:pPr>
          </w:p>
        </w:tc>
        <w:tc>
          <w:tcPr>
            <w:tcW w:w="1170" w:type="dxa"/>
            <w:vAlign w:val="bottom"/>
          </w:tcPr>
          <w:p w14:paraId="58F8109E" w14:textId="18177817" w:rsidR="005C69FD" w:rsidRPr="00654680" w:rsidRDefault="005C69FD" w:rsidP="006B51E3">
            <w:pPr>
              <w:pStyle w:val="BodyText"/>
              <w:keepNext/>
              <w:keepLines/>
              <w:tabs>
                <w:tab w:val="left" w:pos="102"/>
                <w:tab w:val="decimal" w:pos="1242"/>
              </w:tabs>
              <w:spacing w:after="0"/>
              <w:ind w:firstLine="0"/>
              <w:jc w:val="left"/>
              <w:rPr>
                <w:sz w:val="12"/>
                <w:szCs w:val="12"/>
              </w:rPr>
            </w:pPr>
          </w:p>
        </w:tc>
        <w:tc>
          <w:tcPr>
            <w:tcW w:w="1170" w:type="dxa"/>
            <w:vAlign w:val="bottom"/>
          </w:tcPr>
          <w:p w14:paraId="3FA2543E" w14:textId="33712EA6" w:rsidR="005C69FD" w:rsidRPr="00654680" w:rsidRDefault="005C69FD" w:rsidP="00216852">
            <w:pPr>
              <w:pStyle w:val="BodyText"/>
              <w:keepNext/>
              <w:keepLines/>
              <w:tabs>
                <w:tab w:val="left" w:pos="102"/>
                <w:tab w:val="decimal" w:pos="1242"/>
              </w:tabs>
              <w:spacing w:after="0"/>
              <w:ind w:firstLine="0"/>
              <w:jc w:val="left"/>
              <w:rPr>
                <w:sz w:val="12"/>
                <w:szCs w:val="12"/>
              </w:rPr>
            </w:pPr>
          </w:p>
        </w:tc>
        <w:tc>
          <w:tcPr>
            <w:tcW w:w="1080" w:type="dxa"/>
            <w:vAlign w:val="bottom"/>
          </w:tcPr>
          <w:p w14:paraId="51869601" w14:textId="246435D0" w:rsidR="005C69FD" w:rsidRPr="00654680" w:rsidRDefault="005C69FD" w:rsidP="00EC78F4">
            <w:pPr>
              <w:pStyle w:val="BodyText"/>
              <w:keepNext/>
              <w:keepLines/>
              <w:tabs>
                <w:tab w:val="left" w:pos="102"/>
                <w:tab w:val="decimal" w:pos="1242"/>
              </w:tabs>
              <w:spacing w:after="0"/>
              <w:ind w:firstLine="0"/>
              <w:jc w:val="left"/>
              <w:rPr>
                <w:sz w:val="12"/>
                <w:szCs w:val="12"/>
              </w:rPr>
            </w:pPr>
          </w:p>
        </w:tc>
        <w:tc>
          <w:tcPr>
            <w:tcW w:w="1170" w:type="dxa"/>
            <w:vAlign w:val="bottom"/>
          </w:tcPr>
          <w:p w14:paraId="33358925" w14:textId="59C63821" w:rsidR="005C69FD" w:rsidRPr="00654680" w:rsidRDefault="005C69FD" w:rsidP="004115FC">
            <w:pPr>
              <w:pStyle w:val="BodyText"/>
              <w:keepNext/>
              <w:keepLines/>
              <w:tabs>
                <w:tab w:val="left" w:pos="102"/>
                <w:tab w:val="decimal" w:pos="1242"/>
              </w:tabs>
              <w:spacing w:after="0"/>
              <w:ind w:firstLine="0"/>
              <w:jc w:val="left"/>
              <w:rPr>
                <w:sz w:val="12"/>
                <w:szCs w:val="12"/>
              </w:rPr>
            </w:pPr>
          </w:p>
        </w:tc>
        <w:tc>
          <w:tcPr>
            <w:tcW w:w="1260" w:type="dxa"/>
            <w:vAlign w:val="bottom"/>
          </w:tcPr>
          <w:p w14:paraId="27DB0FAF" w14:textId="5B04949D" w:rsidR="005C69FD" w:rsidRPr="00654680" w:rsidRDefault="005C69FD" w:rsidP="00D72D59">
            <w:pPr>
              <w:pStyle w:val="BodyText"/>
              <w:keepNext/>
              <w:keepLines/>
              <w:tabs>
                <w:tab w:val="left" w:pos="102"/>
                <w:tab w:val="decimal" w:pos="1242"/>
              </w:tabs>
              <w:spacing w:after="0"/>
              <w:ind w:firstLine="0"/>
              <w:jc w:val="left"/>
              <w:rPr>
                <w:sz w:val="12"/>
                <w:szCs w:val="12"/>
              </w:rPr>
            </w:pPr>
          </w:p>
        </w:tc>
        <w:tc>
          <w:tcPr>
            <w:tcW w:w="1170" w:type="dxa"/>
            <w:vAlign w:val="bottom"/>
          </w:tcPr>
          <w:p w14:paraId="19F56BBE" w14:textId="344F2328" w:rsidR="005C69FD" w:rsidRPr="00654680" w:rsidRDefault="005C69FD" w:rsidP="00E35AA1">
            <w:pPr>
              <w:pStyle w:val="BodyText"/>
              <w:keepNext/>
              <w:keepLines/>
              <w:tabs>
                <w:tab w:val="left" w:pos="102"/>
                <w:tab w:val="decimal" w:pos="1242"/>
              </w:tabs>
              <w:spacing w:after="0"/>
              <w:ind w:firstLine="0"/>
              <w:jc w:val="left"/>
              <w:rPr>
                <w:sz w:val="12"/>
                <w:szCs w:val="12"/>
              </w:rPr>
            </w:pPr>
          </w:p>
        </w:tc>
        <w:tc>
          <w:tcPr>
            <w:tcW w:w="1132" w:type="dxa"/>
            <w:vAlign w:val="bottom"/>
          </w:tcPr>
          <w:p w14:paraId="77331037" w14:textId="2F3F8E9F" w:rsidR="005C69FD" w:rsidRPr="00654680" w:rsidRDefault="005C69FD" w:rsidP="002358EE">
            <w:pPr>
              <w:pStyle w:val="BodyText"/>
              <w:keepNext/>
              <w:keepLines/>
              <w:tabs>
                <w:tab w:val="left" w:pos="102"/>
                <w:tab w:val="decimal" w:pos="1242"/>
              </w:tabs>
              <w:spacing w:after="0"/>
              <w:ind w:firstLine="0"/>
              <w:jc w:val="left"/>
              <w:rPr>
                <w:sz w:val="12"/>
                <w:szCs w:val="12"/>
              </w:rPr>
            </w:pPr>
          </w:p>
        </w:tc>
        <w:tc>
          <w:tcPr>
            <w:tcW w:w="1118" w:type="dxa"/>
            <w:vAlign w:val="bottom"/>
          </w:tcPr>
          <w:p w14:paraId="543A238F" w14:textId="554ABCF3" w:rsidR="005C69FD" w:rsidRPr="00654680" w:rsidRDefault="005C69FD" w:rsidP="00E35AA1">
            <w:pPr>
              <w:pStyle w:val="BodyText"/>
              <w:keepNext/>
              <w:keepLines/>
              <w:tabs>
                <w:tab w:val="left" w:pos="102"/>
                <w:tab w:val="decimal" w:pos="1242"/>
              </w:tabs>
              <w:spacing w:after="0"/>
              <w:ind w:firstLine="0"/>
              <w:jc w:val="left"/>
              <w:rPr>
                <w:sz w:val="12"/>
                <w:szCs w:val="12"/>
              </w:rPr>
            </w:pPr>
          </w:p>
        </w:tc>
      </w:tr>
      <w:tr w:rsidR="005C69FD" w:rsidRPr="00AE5776" w14:paraId="579672BF" w14:textId="77777777" w:rsidTr="0084381A">
        <w:trPr>
          <w:trHeight w:val="60"/>
        </w:trPr>
        <w:tc>
          <w:tcPr>
            <w:tcW w:w="2809" w:type="dxa"/>
            <w:vAlign w:val="bottom"/>
          </w:tcPr>
          <w:p w14:paraId="3A7F7C35" w14:textId="77777777" w:rsidR="005C69FD" w:rsidRPr="00AE5776" w:rsidRDefault="005C69FD">
            <w:pPr>
              <w:keepNext/>
              <w:keepLines/>
              <w:tabs>
                <w:tab w:val="left" w:pos="162"/>
              </w:tabs>
              <w:ind w:left="198" w:hanging="198"/>
              <w:rPr>
                <w:sz w:val="12"/>
                <w:szCs w:val="12"/>
              </w:rPr>
            </w:pPr>
            <w:r w:rsidRPr="00AE5776">
              <w:rPr>
                <w:sz w:val="12"/>
                <w:szCs w:val="12"/>
              </w:rPr>
              <w:t>Share of Underwriter</w:t>
            </w:r>
            <w:r>
              <w:rPr>
                <w:sz w:val="12"/>
                <w:szCs w:val="12"/>
              </w:rPr>
              <w:t>’</w:t>
            </w:r>
            <w:r w:rsidRPr="00AE5776">
              <w:rPr>
                <w:sz w:val="12"/>
                <w:szCs w:val="12"/>
              </w:rPr>
              <w:t>s Discount on Bonds</w:t>
            </w:r>
          </w:p>
        </w:tc>
        <w:tc>
          <w:tcPr>
            <w:tcW w:w="1042" w:type="dxa"/>
            <w:vAlign w:val="bottom"/>
          </w:tcPr>
          <w:p w14:paraId="47CCCBB4" w14:textId="453A93DE" w:rsidR="005C69FD" w:rsidRPr="00654680" w:rsidRDefault="005C69FD" w:rsidP="00013512">
            <w:pPr>
              <w:pStyle w:val="BodyText"/>
              <w:keepNext/>
              <w:keepLines/>
              <w:tabs>
                <w:tab w:val="left" w:pos="102"/>
                <w:tab w:val="decimal" w:pos="1242"/>
              </w:tabs>
              <w:spacing w:after="0"/>
              <w:ind w:firstLine="0"/>
              <w:jc w:val="left"/>
              <w:rPr>
                <w:sz w:val="12"/>
                <w:szCs w:val="12"/>
              </w:rPr>
            </w:pPr>
          </w:p>
        </w:tc>
        <w:tc>
          <w:tcPr>
            <w:tcW w:w="1170" w:type="dxa"/>
            <w:vAlign w:val="bottom"/>
          </w:tcPr>
          <w:p w14:paraId="16AF990D" w14:textId="4DC62307" w:rsidR="005C69FD" w:rsidRPr="00654680" w:rsidRDefault="005C69FD" w:rsidP="006B51E3">
            <w:pPr>
              <w:pStyle w:val="BodyText"/>
              <w:keepNext/>
              <w:keepLines/>
              <w:tabs>
                <w:tab w:val="left" w:pos="102"/>
                <w:tab w:val="decimal" w:pos="1242"/>
              </w:tabs>
              <w:spacing w:after="0"/>
              <w:ind w:firstLine="0"/>
              <w:jc w:val="left"/>
              <w:rPr>
                <w:sz w:val="12"/>
                <w:szCs w:val="12"/>
              </w:rPr>
            </w:pPr>
          </w:p>
        </w:tc>
        <w:tc>
          <w:tcPr>
            <w:tcW w:w="1170" w:type="dxa"/>
            <w:vAlign w:val="bottom"/>
          </w:tcPr>
          <w:p w14:paraId="698F4756" w14:textId="69BE8A22" w:rsidR="005C69FD" w:rsidRPr="00654680" w:rsidRDefault="005C69FD" w:rsidP="00216852">
            <w:pPr>
              <w:pStyle w:val="BodyText"/>
              <w:keepNext/>
              <w:keepLines/>
              <w:tabs>
                <w:tab w:val="left" w:pos="102"/>
                <w:tab w:val="decimal" w:pos="1242"/>
              </w:tabs>
              <w:spacing w:after="0"/>
              <w:ind w:firstLine="0"/>
              <w:jc w:val="left"/>
              <w:rPr>
                <w:sz w:val="12"/>
                <w:szCs w:val="12"/>
              </w:rPr>
            </w:pPr>
          </w:p>
        </w:tc>
        <w:tc>
          <w:tcPr>
            <w:tcW w:w="1080" w:type="dxa"/>
            <w:vAlign w:val="bottom"/>
          </w:tcPr>
          <w:p w14:paraId="38B09040" w14:textId="2375655E" w:rsidR="005C69FD" w:rsidRPr="00654680" w:rsidRDefault="005C69FD" w:rsidP="00EC78F4">
            <w:pPr>
              <w:pStyle w:val="BodyText"/>
              <w:keepNext/>
              <w:keepLines/>
              <w:tabs>
                <w:tab w:val="left" w:pos="102"/>
                <w:tab w:val="decimal" w:pos="1242"/>
              </w:tabs>
              <w:spacing w:after="0"/>
              <w:ind w:firstLine="0"/>
              <w:jc w:val="left"/>
              <w:rPr>
                <w:sz w:val="12"/>
                <w:szCs w:val="12"/>
              </w:rPr>
            </w:pPr>
          </w:p>
        </w:tc>
        <w:tc>
          <w:tcPr>
            <w:tcW w:w="1170" w:type="dxa"/>
            <w:vAlign w:val="bottom"/>
          </w:tcPr>
          <w:p w14:paraId="689AB134" w14:textId="470B9C3B" w:rsidR="005C69FD" w:rsidRPr="00654680" w:rsidRDefault="005C69FD" w:rsidP="004115FC">
            <w:pPr>
              <w:pStyle w:val="BodyText"/>
              <w:keepNext/>
              <w:keepLines/>
              <w:tabs>
                <w:tab w:val="left" w:pos="102"/>
                <w:tab w:val="decimal" w:pos="1242"/>
              </w:tabs>
              <w:spacing w:after="0"/>
              <w:ind w:firstLine="0"/>
              <w:jc w:val="left"/>
              <w:rPr>
                <w:sz w:val="12"/>
                <w:szCs w:val="12"/>
              </w:rPr>
            </w:pPr>
          </w:p>
        </w:tc>
        <w:tc>
          <w:tcPr>
            <w:tcW w:w="1260" w:type="dxa"/>
            <w:vAlign w:val="bottom"/>
          </w:tcPr>
          <w:p w14:paraId="118CFC73" w14:textId="79E7A757" w:rsidR="005C69FD" w:rsidRPr="00654680" w:rsidRDefault="005C69FD" w:rsidP="00E35AA1">
            <w:pPr>
              <w:pStyle w:val="BodyText"/>
              <w:keepNext/>
              <w:keepLines/>
              <w:tabs>
                <w:tab w:val="left" w:pos="102"/>
                <w:tab w:val="decimal" w:pos="1242"/>
              </w:tabs>
              <w:spacing w:after="0"/>
              <w:ind w:firstLine="0"/>
              <w:jc w:val="left"/>
              <w:rPr>
                <w:sz w:val="12"/>
                <w:szCs w:val="12"/>
              </w:rPr>
            </w:pPr>
          </w:p>
        </w:tc>
        <w:tc>
          <w:tcPr>
            <w:tcW w:w="1170" w:type="dxa"/>
            <w:vAlign w:val="bottom"/>
          </w:tcPr>
          <w:p w14:paraId="68BD721C" w14:textId="074EED06" w:rsidR="005C69FD" w:rsidRPr="00654680" w:rsidRDefault="005C69FD" w:rsidP="00E35AA1">
            <w:pPr>
              <w:pStyle w:val="BodyText"/>
              <w:keepNext/>
              <w:keepLines/>
              <w:tabs>
                <w:tab w:val="left" w:pos="102"/>
                <w:tab w:val="decimal" w:pos="1242"/>
              </w:tabs>
              <w:spacing w:after="0"/>
              <w:ind w:firstLine="0"/>
              <w:jc w:val="left"/>
              <w:rPr>
                <w:sz w:val="12"/>
                <w:szCs w:val="12"/>
              </w:rPr>
            </w:pPr>
          </w:p>
        </w:tc>
        <w:tc>
          <w:tcPr>
            <w:tcW w:w="1132" w:type="dxa"/>
            <w:vAlign w:val="bottom"/>
          </w:tcPr>
          <w:p w14:paraId="46CF8E10" w14:textId="265789D1" w:rsidR="005C69FD" w:rsidRPr="00654680" w:rsidRDefault="005C69FD" w:rsidP="002358EE">
            <w:pPr>
              <w:pStyle w:val="BodyText"/>
              <w:keepNext/>
              <w:keepLines/>
              <w:tabs>
                <w:tab w:val="left" w:pos="102"/>
                <w:tab w:val="decimal" w:pos="1242"/>
              </w:tabs>
              <w:spacing w:after="0"/>
              <w:ind w:firstLine="0"/>
              <w:jc w:val="left"/>
              <w:rPr>
                <w:sz w:val="12"/>
                <w:szCs w:val="12"/>
              </w:rPr>
            </w:pPr>
          </w:p>
        </w:tc>
        <w:tc>
          <w:tcPr>
            <w:tcW w:w="1118" w:type="dxa"/>
            <w:vAlign w:val="bottom"/>
          </w:tcPr>
          <w:p w14:paraId="7A603321" w14:textId="1BC9C356" w:rsidR="005C69FD" w:rsidRPr="00654680" w:rsidRDefault="005C69FD" w:rsidP="00C2077C">
            <w:pPr>
              <w:pStyle w:val="BodyText"/>
              <w:keepNext/>
              <w:keepLines/>
              <w:tabs>
                <w:tab w:val="left" w:pos="102"/>
                <w:tab w:val="decimal" w:pos="1242"/>
              </w:tabs>
              <w:spacing w:after="0"/>
              <w:ind w:firstLine="0"/>
              <w:jc w:val="left"/>
              <w:rPr>
                <w:sz w:val="12"/>
                <w:szCs w:val="12"/>
              </w:rPr>
            </w:pPr>
          </w:p>
        </w:tc>
      </w:tr>
      <w:tr w:rsidR="005C69FD" w:rsidRPr="00AE5776" w14:paraId="09D50164" w14:textId="77777777" w:rsidTr="0084381A">
        <w:tc>
          <w:tcPr>
            <w:tcW w:w="2809" w:type="dxa"/>
          </w:tcPr>
          <w:p w14:paraId="41BCE9AB" w14:textId="77777777" w:rsidR="005C69FD" w:rsidRPr="00AE5776" w:rsidRDefault="005C69FD">
            <w:pPr>
              <w:pStyle w:val="BodyText"/>
              <w:keepNext/>
              <w:keepLines/>
              <w:spacing w:after="0"/>
              <w:ind w:firstLine="0"/>
              <w:rPr>
                <w:sz w:val="12"/>
                <w:szCs w:val="12"/>
                <w:vertAlign w:val="superscript"/>
              </w:rPr>
            </w:pPr>
            <w:r w:rsidRPr="00AE5776">
              <w:rPr>
                <w:sz w:val="12"/>
                <w:szCs w:val="12"/>
              </w:rPr>
              <w:t>Share of Costs of Issuance</w:t>
            </w:r>
            <w:r>
              <w:rPr>
                <w:sz w:val="12"/>
                <w:szCs w:val="12"/>
              </w:rPr>
              <w:t xml:space="preserve"> and Other Uses</w:t>
            </w:r>
            <w:r w:rsidRPr="00AE5776">
              <w:rPr>
                <w:sz w:val="12"/>
                <w:szCs w:val="12"/>
                <w:vertAlign w:val="superscript"/>
              </w:rPr>
              <w:t>(3)</w:t>
            </w:r>
          </w:p>
        </w:tc>
        <w:tc>
          <w:tcPr>
            <w:tcW w:w="1042" w:type="dxa"/>
            <w:vAlign w:val="bottom"/>
          </w:tcPr>
          <w:p w14:paraId="075D2EA0" w14:textId="1750BDAA" w:rsidR="005C69FD" w:rsidRPr="00654680" w:rsidRDefault="005C69FD" w:rsidP="00013512">
            <w:pPr>
              <w:pStyle w:val="BodyText"/>
              <w:keepNext/>
              <w:keepLines/>
              <w:tabs>
                <w:tab w:val="left" w:pos="102"/>
                <w:tab w:val="decimal" w:pos="1242"/>
              </w:tabs>
              <w:spacing w:after="0"/>
              <w:ind w:firstLine="0"/>
              <w:jc w:val="left"/>
              <w:rPr>
                <w:sz w:val="12"/>
                <w:szCs w:val="12"/>
                <w:u w:val="single"/>
              </w:rPr>
            </w:pPr>
          </w:p>
        </w:tc>
        <w:tc>
          <w:tcPr>
            <w:tcW w:w="1170" w:type="dxa"/>
            <w:vAlign w:val="bottom"/>
          </w:tcPr>
          <w:p w14:paraId="1CD25A03" w14:textId="6AC15E6F" w:rsidR="005C69FD" w:rsidRPr="00654680" w:rsidRDefault="005C69FD" w:rsidP="006B51E3">
            <w:pPr>
              <w:pStyle w:val="BodyText"/>
              <w:keepNext/>
              <w:keepLines/>
              <w:tabs>
                <w:tab w:val="left" w:pos="102"/>
                <w:tab w:val="decimal" w:pos="1242"/>
              </w:tabs>
              <w:spacing w:after="0"/>
              <w:ind w:firstLine="0"/>
              <w:jc w:val="left"/>
              <w:rPr>
                <w:sz w:val="12"/>
                <w:szCs w:val="12"/>
                <w:u w:val="single"/>
              </w:rPr>
            </w:pPr>
          </w:p>
        </w:tc>
        <w:tc>
          <w:tcPr>
            <w:tcW w:w="1170" w:type="dxa"/>
            <w:vAlign w:val="bottom"/>
          </w:tcPr>
          <w:p w14:paraId="4CD3ED2C" w14:textId="51CE19D2" w:rsidR="005C69FD" w:rsidRPr="00654680" w:rsidRDefault="005C69FD" w:rsidP="00216852">
            <w:pPr>
              <w:pStyle w:val="BodyText"/>
              <w:keepNext/>
              <w:keepLines/>
              <w:tabs>
                <w:tab w:val="left" w:pos="102"/>
                <w:tab w:val="decimal" w:pos="1242"/>
              </w:tabs>
              <w:spacing w:after="0"/>
              <w:ind w:firstLine="0"/>
              <w:jc w:val="left"/>
              <w:rPr>
                <w:sz w:val="12"/>
                <w:szCs w:val="12"/>
                <w:u w:val="single"/>
              </w:rPr>
            </w:pPr>
          </w:p>
        </w:tc>
        <w:tc>
          <w:tcPr>
            <w:tcW w:w="1080" w:type="dxa"/>
            <w:vAlign w:val="bottom"/>
          </w:tcPr>
          <w:p w14:paraId="793E80C8" w14:textId="61A353AE" w:rsidR="005C69FD" w:rsidRPr="00654680" w:rsidRDefault="005C69FD" w:rsidP="00EC78F4">
            <w:pPr>
              <w:pStyle w:val="BodyText"/>
              <w:keepNext/>
              <w:keepLines/>
              <w:tabs>
                <w:tab w:val="left" w:pos="102"/>
                <w:tab w:val="decimal" w:pos="1242"/>
              </w:tabs>
              <w:spacing w:after="0"/>
              <w:ind w:firstLine="0"/>
              <w:jc w:val="left"/>
              <w:rPr>
                <w:sz w:val="12"/>
                <w:szCs w:val="12"/>
                <w:u w:val="single"/>
              </w:rPr>
            </w:pPr>
          </w:p>
        </w:tc>
        <w:tc>
          <w:tcPr>
            <w:tcW w:w="1170" w:type="dxa"/>
            <w:vAlign w:val="bottom"/>
          </w:tcPr>
          <w:p w14:paraId="6DDF63A7" w14:textId="4CA14365" w:rsidR="005C69FD" w:rsidRPr="00654680" w:rsidRDefault="005C69FD" w:rsidP="004115FC">
            <w:pPr>
              <w:pStyle w:val="BodyText"/>
              <w:keepNext/>
              <w:keepLines/>
              <w:tabs>
                <w:tab w:val="left" w:pos="102"/>
                <w:tab w:val="decimal" w:pos="1242"/>
              </w:tabs>
              <w:spacing w:after="0"/>
              <w:ind w:firstLine="0"/>
              <w:jc w:val="left"/>
              <w:rPr>
                <w:sz w:val="12"/>
                <w:szCs w:val="12"/>
                <w:u w:val="single"/>
              </w:rPr>
            </w:pPr>
          </w:p>
        </w:tc>
        <w:tc>
          <w:tcPr>
            <w:tcW w:w="1260" w:type="dxa"/>
            <w:vAlign w:val="bottom"/>
          </w:tcPr>
          <w:p w14:paraId="2DFEE632" w14:textId="7DFC2195" w:rsidR="005C69FD" w:rsidRPr="00654680" w:rsidRDefault="005C69FD" w:rsidP="00E35AA1">
            <w:pPr>
              <w:pStyle w:val="BodyText"/>
              <w:keepNext/>
              <w:keepLines/>
              <w:tabs>
                <w:tab w:val="left" w:pos="102"/>
                <w:tab w:val="decimal" w:pos="1242"/>
              </w:tabs>
              <w:spacing w:after="0"/>
              <w:ind w:firstLine="0"/>
              <w:jc w:val="left"/>
              <w:rPr>
                <w:sz w:val="12"/>
                <w:szCs w:val="12"/>
                <w:u w:val="single"/>
              </w:rPr>
            </w:pPr>
          </w:p>
        </w:tc>
        <w:tc>
          <w:tcPr>
            <w:tcW w:w="1170" w:type="dxa"/>
            <w:vAlign w:val="bottom"/>
          </w:tcPr>
          <w:p w14:paraId="26D1CEA1" w14:textId="283114EA" w:rsidR="005C69FD" w:rsidRPr="00654680" w:rsidRDefault="005C69FD" w:rsidP="00E35AA1">
            <w:pPr>
              <w:pStyle w:val="BodyText"/>
              <w:keepNext/>
              <w:keepLines/>
              <w:tabs>
                <w:tab w:val="left" w:pos="102"/>
                <w:tab w:val="decimal" w:pos="1242"/>
              </w:tabs>
              <w:spacing w:after="0"/>
              <w:ind w:firstLine="0"/>
              <w:jc w:val="left"/>
              <w:rPr>
                <w:sz w:val="12"/>
                <w:szCs w:val="12"/>
                <w:u w:val="single"/>
              </w:rPr>
            </w:pPr>
          </w:p>
        </w:tc>
        <w:tc>
          <w:tcPr>
            <w:tcW w:w="1132" w:type="dxa"/>
            <w:vAlign w:val="bottom"/>
          </w:tcPr>
          <w:p w14:paraId="59F0AE62" w14:textId="183AF0B5" w:rsidR="005C69FD" w:rsidRPr="00654680" w:rsidRDefault="005C69FD" w:rsidP="002358EE">
            <w:pPr>
              <w:pStyle w:val="BodyText"/>
              <w:keepNext/>
              <w:keepLines/>
              <w:tabs>
                <w:tab w:val="left" w:pos="102"/>
                <w:tab w:val="decimal" w:pos="1242"/>
              </w:tabs>
              <w:spacing w:after="0"/>
              <w:ind w:firstLine="0"/>
              <w:jc w:val="left"/>
              <w:rPr>
                <w:sz w:val="12"/>
                <w:szCs w:val="12"/>
                <w:u w:val="single"/>
              </w:rPr>
            </w:pPr>
          </w:p>
        </w:tc>
        <w:tc>
          <w:tcPr>
            <w:tcW w:w="1118" w:type="dxa"/>
            <w:vAlign w:val="bottom"/>
          </w:tcPr>
          <w:p w14:paraId="2DC8C25C" w14:textId="73477AB2" w:rsidR="005C69FD" w:rsidRPr="00654680" w:rsidRDefault="005C69FD" w:rsidP="00C2077C">
            <w:pPr>
              <w:pStyle w:val="BodyText"/>
              <w:keepNext/>
              <w:keepLines/>
              <w:tabs>
                <w:tab w:val="left" w:pos="102"/>
                <w:tab w:val="decimal" w:pos="1242"/>
              </w:tabs>
              <w:spacing w:after="0"/>
              <w:ind w:firstLine="0"/>
              <w:jc w:val="left"/>
              <w:rPr>
                <w:sz w:val="12"/>
                <w:szCs w:val="12"/>
                <w:u w:val="single"/>
              </w:rPr>
            </w:pPr>
          </w:p>
        </w:tc>
      </w:tr>
      <w:tr w:rsidR="005C69FD" w:rsidRPr="00AE5776" w14:paraId="5748A1C7" w14:textId="77777777" w:rsidTr="0084381A">
        <w:tc>
          <w:tcPr>
            <w:tcW w:w="2809" w:type="dxa"/>
          </w:tcPr>
          <w:p w14:paraId="4BA3209F" w14:textId="77777777" w:rsidR="005C69FD" w:rsidRPr="00AE5776" w:rsidRDefault="005C69FD">
            <w:pPr>
              <w:pStyle w:val="BodyText"/>
              <w:keepNext/>
              <w:keepLines/>
              <w:spacing w:after="0"/>
              <w:ind w:firstLine="0"/>
              <w:rPr>
                <w:sz w:val="12"/>
                <w:szCs w:val="12"/>
              </w:rPr>
            </w:pPr>
            <w:r w:rsidRPr="00AE5776">
              <w:rPr>
                <w:sz w:val="12"/>
                <w:szCs w:val="12"/>
              </w:rPr>
              <w:tab/>
              <w:t>Total Uses</w:t>
            </w:r>
          </w:p>
        </w:tc>
        <w:tc>
          <w:tcPr>
            <w:tcW w:w="1042" w:type="dxa"/>
          </w:tcPr>
          <w:p w14:paraId="4C275A4D" w14:textId="4A2E95A9" w:rsidR="005C69FD" w:rsidRPr="00654680" w:rsidRDefault="005C69FD" w:rsidP="00013512">
            <w:pPr>
              <w:pStyle w:val="BodyText"/>
              <w:keepNext/>
              <w:keepLines/>
              <w:tabs>
                <w:tab w:val="left" w:pos="102"/>
                <w:tab w:val="decimal" w:pos="1242"/>
              </w:tabs>
              <w:spacing w:after="0"/>
              <w:ind w:firstLine="0"/>
              <w:jc w:val="left"/>
              <w:rPr>
                <w:sz w:val="12"/>
                <w:szCs w:val="12"/>
                <w:u w:val="double"/>
              </w:rPr>
            </w:pPr>
          </w:p>
        </w:tc>
        <w:tc>
          <w:tcPr>
            <w:tcW w:w="1170" w:type="dxa"/>
          </w:tcPr>
          <w:p w14:paraId="1CC018BD" w14:textId="045BA0A5" w:rsidR="005C69FD" w:rsidRPr="00654680" w:rsidRDefault="005C69FD" w:rsidP="006B51E3">
            <w:pPr>
              <w:pStyle w:val="BodyText"/>
              <w:keepNext/>
              <w:keepLines/>
              <w:tabs>
                <w:tab w:val="left" w:pos="102"/>
                <w:tab w:val="decimal" w:pos="1242"/>
              </w:tabs>
              <w:spacing w:after="0"/>
              <w:ind w:firstLine="0"/>
              <w:jc w:val="left"/>
              <w:rPr>
                <w:sz w:val="12"/>
                <w:szCs w:val="12"/>
                <w:u w:val="double"/>
              </w:rPr>
            </w:pPr>
          </w:p>
        </w:tc>
        <w:tc>
          <w:tcPr>
            <w:tcW w:w="1170" w:type="dxa"/>
          </w:tcPr>
          <w:p w14:paraId="1081B932" w14:textId="101157A2" w:rsidR="005C69FD" w:rsidRPr="00654680" w:rsidRDefault="005C69FD" w:rsidP="00216852">
            <w:pPr>
              <w:pStyle w:val="BodyText"/>
              <w:keepNext/>
              <w:keepLines/>
              <w:tabs>
                <w:tab w:val="left" w:pos="102"/>
                <w:tab w:val="decimal" w:pos="1242"/>
              </w:tabs>
              <w:spacing w:after="0"/>
              <w:ind w:firstLine="0"/>
              <w:jc w:val="left"/>
              <w:rPr>
                <w:sz w:val="12"/>
                <w:szCs w:val="12"/>
                <w:u w:val="double"/>
              </w:rPr>
            </w:pPr>
          </w:p>
        </w:tc>
        <w:tc>
          <w:tcPr>
            <w:tcW w:w="1080" w:type="dxa"/>
          </w:tcPr>
          <w:p w14:paraId="5BAA5EEC" w14:textId="21067709" w:rsidR="005C69FD" w:rsidRPr="00654680" w:rsidRDefault="005C69FD" w:rsidP="00EC78F4">
            <w:pPr>
              <w:pStyle w:val="BodyText"/>
              <w:keepNext/>
              <w:keepLines/>
              <w:tabs>
                <w:tab w:val="left" w:pos="102"/>
                <w:tab w:val="decimal" w:pos="1242"/>
              </w:tabs>
              <w:spacing w:after="0"/>
              <w:ind w:firstLine="0"/>
              <w:jc w:val="left"/>
              <w:rPr>
                <w:sz w:val="12"/>
                <w:szCs w:val="12"/>
                <w:u w:val="double"/>
              </w:rPr>
            </w:pPr>
          </w:p>
        </w:tc>
        <w:tc>
          <w:tcPr>
            <w:tcW w:w="1170" w:type="dxa"/>
          </w:tcPr>
          <w:p w14:paraId="32086092" w14:textId="573ED88D" w:rsidR="005C69FD" w:rsidRPr="00654680" w:rsidRDefault="005C69FD" w:rsidP="004115FC">
            <w:pPr>
              <w:pStyle w:val="BodyText"/>
              <w:keepNext/>
              <w:keepLines/>
              <w:tabs>
                <w:tab w:val="left" w:pos="102"/>
                <w:tab w:val="decimal" w:pos="1242"/>
              </w:tabs>
              <w:spacing w:after="0"/>
              <w:ind w:firstLine="0"/>
              <w:jc w:val="left"/>
              <w:rPr>
                <w:sz w:val="12"/>
                <w:szCs w:val="12"/>
                <w:u w:val="double"/>
              </w:rPr>
            </w:pPr>
          </w:p>
        </w:tc>
        <w:tc>
          <w:tcPr>
            <w:tcW w:w="1260" w:type="dxa"/>
          </w:tcPr>
          <w:p w14:paraId="066D9CE8" w14:textId="653C5968" w:rsidR="005C69FD" w:rsidRPr="00654680" w:rsidRDefault="005C69FD" w:rsidP="00E35AA1">
            <w:pPr>
              <w:pStyle w:val="BodyText"/>
              <w:keepNext/>
              <w:keepLines/>
              <w:tabs>
                <w:tab w:val="left" w:pos="102"/>
                <w:tab w:val="decimal" w:pos="1242"/>
              </w:tabs>
              <w:spacing w:after="0"/>
              <w:ind w:firstLine="0"/>
              <w:jc w:val="left"/>
              <w:rPr>
                <w:sz w:val="12"/>
                <w:szCs w:val="12"/>
                <w:u w:val="double"/>
              </w:rPr>
            </w:pPr>
          </w:p>
        </w:tc>
        <w:tc>
          <w:tcPr>
            <w:tcW w:w="1170" w:type="dxa"/>
          </w:tcPr>
          <w:p w14:paraId="362917EB" w14:textId="247630D6" w:rsidR="005C69FD" w:rsidRPr="00654680" w:rsidRDefault="005C69FD" w:rsidP="00E35AA1">
            <w:pPr>
              <w:pStyle w:val="BodyText"/>
              <w:keepNext/>
              <w:keepLines/>
              <w:tabs>
                <w:tab w:val="left" w:pos="102"/>
                <w:tab w:val="decimal" w:pos="1242"/>
              </w:tabs>
              <w:spacing w:after="0"/>
              <w:ind w:firstLine="0"/>
              <w:jc w:val="left"/>
              <w:rPr>
                <w:sz w:val="12"/>
                <w:szCs w:val="12"/>
                <w:u w:val="double"/>
              </w:rPr>
            </w:pPr>
          </w:p>
        </w:tc>
        <w:tc>
          <w:tcPr>
            <w:tcW w:w="1132" w:type="dxa"/>
          </w:tcPr>
          <w:p w14:paraId="61876F95" w14:textId="1224AFBA" w:rsidR="005C69FD" w:rsidRPr="00654680" w:rsidRDefault="005C69FD" w:rsidP="002358EE">
            <w:pPr>
              <w:pStyle w:val="BodyText"/>
              <w:keepNext/>
              <w:keepLines/>
              <w:tabs>
                <w:tab w:val="left" w:pos="102"/>
                <w:tab w:val="decimal" w:pos="1242"/>
              </w:tabs>
              <w:spacing w:after="0"/>
              <w:ind w:firstLine="0"/>
              <w:jc w:val="left"/>
              <w:rPr>
                <w:sz w:val="12"/>
                <w:szCs w:val="12"/>
                <w:u w:val="double"/>
              </w:rPr>
            </w:pPr>
          </w:p>
        </w:tc>
        <w:tc>
          <w:tcPr>
            <w:tcW w:w="1118" w:type="dxa"/>
          </w:tcPr>
          <w:p w14:paraId="10B6FE5B" w14:textId="0F88E778" w:rsidR="005C69FD" w:rsidRPr="00654680" w:rsidRDefault="005C69FD" w:rsidP="00E35AA1">
            <w:pPr>
              <w:pStyle w:val="BodyText"/>
              <w:keepNext/>
              <w:keepLines/>
              <w:tabs>
                <w:tab w:val="left" w:pos="102"/>
                <w:tab w:val="decimal" w:pos="1242"/>
              </w:tabs>
              <w:spacing w:after="0"/>
              <w:ind w:firstLine="0"/>
              <w:jc w:val="left"/>
              <w:rPr>
                <w:sz w:val="12"/>
                <w:szCs w:val="12"/>
                <w:u w:val="double"/>
              </w:rPr>
            </w:pPr>
          </w:p>
        </w:tc>
      </w:tr>
    </w:tbl>
    <w:p w14:paraId="18733C64" w14:textId="77777777" w:rsidR="00823086" w:rsidRDefault="00823086">
      <w:pPr>
        <w:keepNext/>
        <w:keepLines/>
        <w:rPr>
          <w:sz w:val="15"/>
          <w:szCs w:val="15"/>
          <w:u w:val="single"/>
        </w:rPr>
      </w:pPr>
      <w:r>
        <w:rPr>
          <w:sz w:val="15"/>
          <w:szCs w:val="15"/>
          <w:u w:val="single"/>
        </w:rPr>
        <w:tab/>
      </w:r>
      <w:r>
        <w:rPr>
          <w:sz w:val="15"/>
          <w:szCs w:val="15"/>
          <w:u w:val="single"/>
        </w:rPr>
        <w:tab/>
      </w:r>
      <w:r>
        <w:rPr>
          <w:sz w:val="15"/>
          <w:szCs w:val="15"/>
          <w:u w:val="single"/>
        </w:rPr>
        <w:tab/>
      </w:r>
    </w:p>
    <w:p w14:paraId="17E08DCA" w14:textId="28927E6A" w:rsidR="00823086" w:rsidRDefault="00823086">
      <w:pPr>
        <w:pStyle w:val="BodyText"/>
        <w:keepNext/>
        <w:keepLines/>
        <w:spacing w:after="0"/>
        <w:ind w:left="360" w:hanging="360"/>
        <w:rPr>
          <w:sz w:val="15"/>
          <w:szCs w:val="15"/>
        </w:rPr>
      </w:pPr>
      <w:r>
        <w:rPr>
          <w:sz w:val="15"/>
          <w:szCs w:val="15"/>
          <w:vertAlign w:val="superscript"/>
        </w:rPr>
        <w:t>(1)</w:t>
      </w:r>
      <w:r>
        <w:rPr>
          <w:sz w:val="15"/>
          <w:szCs w:val="15"/>
        </w:rPr>
        <w:tab/>
        <w:t xml:space="preserve">Includes moneys on deposit in funds and accounts of the </w:t>
      </w:r>
      <w:r w:rsidR="007617D9">
        <w:rPr>
          <w:sz w:val="15"/>
          <w:szCs w:val="15"/>
        </w:rPr>
        <w:t>Prior Authority Bonds</w:t>
      </w:r>
      <w:r>
        <w:rPr>
          <w:sz w:val="15"/>
          <w:szCs w:val="15"/>
        </w:rPr>
        <w:t xml:space="preserve"> and the Prior Special Tax Bonds.</w:t>
      </w:r>
    </w:p>
    <w:p w14:paraId="1CAC4079" w14:textId="3A021E96" w:rsidR="00823086" w:rsidRDefault="00823086">
      <w:pPr>
        <w:pStyle w:val="BodyText"/>
        <w:keepNext/>
        <w:keepLines/>
        <w:spacing w:after="0"/>
        <w:ind w:left="360" w:hanging="360"/>
        <w:rPr>
          <w:sz w:val="15"/>
          <w:szCs w:val="15"/>
        </w:rPr>
      </w:pPr>
      <w:r>
        <w:rPr>
          <w:sz w:val="15"/>
          <w:szCs w:val="15"/>
          <w:vertAlign w:val="superscript"/>
        </w:rPr>
        <w:t>(2)</w:t>
      </w:r>
      <w:r>
        <w:rPr>
          <w:sz w:val="15"/>
          <w:szCs w:val="15"/>
        </w:rPr>
        <w:tab/>
        <w:t xml:space="preserve">To be applied to refund the </w:t>
      </w:r>
      <w:r w:rsidR="007617D9">
        <w:rPr>
          <w:sz w:val="15"/>
          <w:szCs w:val="15"/>
        </w:rPr>
        <w:t>Prior Authority Bonds</w:t>
      </w:r>
      <w:r>
        <w:rPr>
          <w:sz w:val="15"/>
          <w:szCs w:val="15"/>
        </w:rPr>
        <w:t>, the defeasance of which will cause a corresponding defeasance of the Prior Special Tax Bonds.</w:t>
      </w:r>
    </w:p>
    <w:p w14:paraId="17321D61" w14:textId="09D4A8F1" w:rsidR="00823086" w:rsidRDefault="00823086" w:rsidP="008034A0">
      <w:pPr>
        <w:pStyle w:val="BodyText"/>
        <w:keepNext/>
        <w:keepLines/>
        <w:spacing w:after="480"/>
        <w:ind w:left="360" w:hanging="360"/>
        <w:rPr>
          <w:sz w:val="15"/>
          <w:szCs w:val="15"/>
        </w:rPr>
      </w:pPr>
      <w:r>
        <w:rPr>
          <w:sz w:val="15"/>
          <w:szCs w:val="15"/>
          <w:vertAlign w:val="superscript"/>
        </w:rPr>
        <w:t>(3)</w:t>
      </w:r>
      <w:r>
        <w:rPr>
          <w:sz w:val="15"/>
          <w:szCs w:val="15"/>
        </w:rPr>
        <w:tab/>
        <w:t>Includes share of legal fees</w:t>
      </w:r>
      <w:r w:rsidR="0042703B" w:rsidRPr="0042703B">
        <w:rPr>
          <w:sz w:val="15"/>
          <w:szCs w:val="15"/>
        </w:rPr>
        <w:t>, Municipal Advisor fees, printing fees, Trustee fees, Fiscal Agent fees, Escrow Bank fees, Special Tax Consultant fees, premium for the Policy and other Costs of Issuance</w:t>
      </w:r>
      <w:r>
        <w:rPr>
          <w:sz w:val="15"/>
          <w:szCs w:val="15"/>
        </w:rPr>
        <w:t>.</w:t>
      </w:r>
    </w:p>
    <w:p w14:paraId="57F32C6F" w14:textId="77777777" w:rsidR="00823086" w:rsidRDefault="00823086">
      <w:pPr>
        <w:pStyle w:val="BodyText"/>
        <w:keepNext/>
        <w:keepLines/>
        <w:ind w:left="360" w:hanging="360"/>
        <w:rPr>
          <w:sz w:val="18"/>
        </w:rPr>
      </w:pPr>
    </w:p>
    <w:p w14:paraId="26FC9457" w14:textId="77777777" w:rsidR="00823086" w:rsidRDefault="00823086">
      <w:pPr>
        <w:pStyle w:val="BodyText"/>
        <w:keepNext/>
        <w:keepLines/>
        <w:ind w:left="360" w:hanging="360"/>
        <w:rPr>
          <w:sz w:val="18"/>
        </w:rPr>
        <w:sectPr w:rsidR="00823086" w:rsidSect="00845AF5">
          <w:footnotePr>
            <w:numFmt w:val="chicago"/>
            <w:numRestart w:val="eachPage"/>
          </w:footnotePr>
          <w:pgSz w:w="15840" w:h="12240" w:orient="landscape" w:code="1"/>
          <w:pgMar w:top="1440" w:right="1440" w:bottom="1440" w:left="1440" w:header="720" w:footer="720" w:gutter="0"/>
          <w:cols w:space="720"/>
          <w:titlePg/>
          <w:docGrid w:linePitch="286"/>
        </w:sectPr>
      </w:pPr>
    </w:p>
    <w:p w14:paraId="42D3844E" w14:textId="77777777" w:rsidR="00823086" w:rsidRPr="00823086" w:rsidRDefault="00823086">
      <w:pPr>
        <w:pStyle w:val="Heading1"/>
      </w:pPr>
      <w:bookmarkStart w:id="77" w:name="_Toc505573624"/>
      <w:bookmarkStart w:id="78" w:name="_Toc505649158"/>
      <w:bookmarkStart w:id="79" w:name="_Toc512860793"/>
      <w:bookmarkStart w:id="80" w:name="_Toc518732033"/>
      <w:bookmarkStart w:id="81" w:name="_Toc521995579"/>
      <w:bookmarkStart w:id="82" w:name="_Toc100072209"/>
      <w:bookmarkStart w:id="83" w:name="_Toc100379268"/>
      <w:bookmarkStart w:id="84" w:name="_Toc102364691"/>
      <w:bookmarkStart w:id="85" w:name="_Toc103505073"/>
      <w:bookmarkStart w:id="86" w:name="_Toc103511927"/>
      <w:bookmarkStart w:id="87" w:name="_Toc103566756"/>
      <w:bookmarkStart w:id="88" w:name="_Toc107132734"/>
      <w:bookmarkStart w:id="89" w:name="_Toc165036925"/>
      <w:r w:rsidRPr="00823086">
        <w:lastRenderedPageBreak/>
        <w:t xml:space="preserve">THE </w:t>
      </w:r>
      <w:bookmarkEnd w:id="77"/>
      <w:bookmarkEnd w:id="78"/>
      <w:bookmarkEnd w:id="79"/>
      <w:bookmarkEnd w:id="80"/>
      <w:bookmarkEnd w:id="81"/>
      <w:bookmarkEnd w:id="82"/>
      <w:bookmarkEnd w:id="83"/>
      <w:bookmarkEnd w:id="84"/>
      <w:bookmarkEnd w:id="85"/>
      <w:bookmarkEnd w:id="86"/>
      <w:bookmarkEnd w:id="87"/>
      <w:bookmarkEnd w:id="88"/>
      <w:r w:rsidRPr="00823086">
        <w:t>BONDS</w:t>
      </w:r>
      <w:bookmarkEnd w:id="89"/>
    </w:p>
    <w:p w14:paraId="47876EBD" w14:textId="77777777" w:rsidR="00823086" w:rsidRPr="00823086" w:rsidRDefault="00823086">
      <w:pPr>
        <w:pStyle w:val="Heading2"/>
      </w:pPr>
      <w:bookmarkStart w:id="90" w:name="_Toc505573625"/>
      <w:bookmarkStart w:id="91" w:name="_Toc505649159"/>
      <w:bookmarkStart w:id="92" w:name="_Toc512860794"/>
      <w:bookmarkStart w:id="93" w:name="_Toc518732034"/>
      <w:bookmarkStart w:id="94" w:name="_Toc521995580"/>
      <w:bookmarkStart w:id="95" w:name="_Toc100072210"/>
      <w:bookmarkStart w:id="96" w:name="_Toc100379269"/>
      <w:bookmarkStart w:id="97" w:name="_Toc102364692"/>
      <w:bookmarkStart w:id="98" w:name="_Toc103505074"/>
      <w:bookmarkStart w:id="99" w:name="_Toc103511928"/>
      <w:bookmarkStart w:id="100" w:name="_Toc103566757"/>
      <w:bookmarkStart w:id="101" w:name="_Toc107132735"/>
      <w:bookmarkStart w:id="102" w:name="_Toc165036926"/>
      <w:r w:rsidRPr="00823086">
        <w:t>Description of the Bonds</w:t>
      </w:r>
      <w:bookmarkEnd w:id="90"/>
      <w:bookmarkEnd w:id="91"/>
      <w:bookmarkEnd w:id="92"/>
      <w:bookmarkEnd w:id="93"/>
      <w:bookmarkEnd w:id="94"/>
      <w:bookmarkEnd w:id="95"/>
      <w:bookmarkEnd w:id="96"/>
      <w:bookmarkEnd w:id="97"/>
      <w:bookmarkEnd w:id="98"/>
      <w:bookmarkEnd w:id="99"/>
      <w:bookmarkEnd w:id="100"/>
      <w:bookmarkEnd w:id="101"/>
      <w:bookmarkEnd w:id="102"/>
    </w:p>
    <w:p w14:paraId="31B030A9" w14:textId="77777777" w:rsidR="00823086" w:rsidRDefault="00823086">
      <w:pPr>
        <w:pStyle w:val="BodyText"/>
      </w:pPr>
      <w:r>
        <w:t>The Bonds will be issued in fully registered form and, when delivered, will be registered in the name of Cede &amp; Co., as nominee of The Depository Trust Company (“DTC”), New York, New York.  DTC will act as securities depository for the Bonds.  Ownership interests in the Bonds may be purchased in book-entry form only in denominations of $5,000 or any integral multiple thereof.  The Bonds will be dated their date of delivery.  The Bonds will bear interest at the rates per annum and will mature, subject to the redemption provisions set forth below, on the dates and in the principal amounts, all as set forth on the inside cover page of this Official Statement.</w:t>
      </w:r>
    </w:p>
    <w:p w14:paraId="4F47A1BB" w14:textId="3BB76785" w:rsidR="00823086" w:rsidRDefault="0042703B">
      <w:pPr>
        <w:pStyle w:val="BodyText"/>
      </w:pPr>
      <w:r>
        <w:t>Interest on the Bonds is payable semiannually on March 1 and September 1 of each year, commencing September 1, 2024 (each, an “Interest Payment Date”), to the persons in whose names ownership of the Bonds is registered on the Bond register at the close of business on the immediately preceding Record Date, except as provided in the Indenture.  “Record Date” means, with respect to any Interest Payment Date, the fifteenth calendar day of the month immediately preceding such Interest Payment Date.  Interest on the Bonds will be calculated on the basis of a 360</w:t>
      </w:r>
      <w:r>
        <w:noBreakHyphen/>
        <w:t>day year comprised of twelve 30</w:t>
      </w:r>
      <w:r>
        <w:noBreakHyphen/>
        <w:t>day months.  Interest on the Bonds will be payable from the Interest Payment Date next preceding the date of authentication of that Bond, unless (i) a Bond is authenticated on or before an Interest Payment Date and after the close of business on the preceding Record Date, in which event it will bear interest from such Interest Payment Date; (ii) a Bond is authenticated on or before the first Record Date, in which event interest thereon will be payable from the Dated Date provided in the form of the Bonds; or (iii) interest on any Bond is in default as of the date of authentication thereof, in which event interest thereon will be payable from the date to which interest has been paid in full, payable on each Interest Payment Date</w:t>
      </w:r>
      <w:r w:rsidR="00823086">
        <w:t xml:space="preserve">.  </w:t>
      </w:r>
    </w:p>
    <w:p w14:paraId="0A1450B6" w14:textId="77777777" w:rsidR="00823086" w:rsidRDefault="00823086">
      <w:pPr>
        <w:pStyle w:val="BodyText"/>
      </w:pPr>
      <w:r>
        <w:t>Interest on any Bond which is not punctually paid or duly provided for on any Interest Payment Date will be payable to the Person in whose name the ownership of such Bond is registered on the Registration Books at the close of business on a Special Record Date for the payment of such defaulted interest to be fixed by the Trustee, notice of which will be given to such Owner not less than 15 days prior to such Special Record Date.  Interest will be paid by check of the Trustee mailed by first class mail, postage prepaid, on each Interest Payment Date to the Bond Owners at their respective addresses shown on the Registration Books as of the close of business on the preceding Record Date; or by wire transfer made on such Interest Payment Date to any Owner of $1,000,000 or more in aggregate principal amount of Bonds who has requested such transfer pursuant to written notice filed with the Trustee on or before the preceding Record Date.</w:t>
      </w:r>
    </w:p>
    <w:p w14:paraId="48691E6C" w14:textId="0343315E" w:rsidR="00823086" w:rsidRDefault="00823086">
      <w:pPr>
        <w:pStyle w:val="BodyText"/>
      </w:pPr>
      <w:r>
        <w:t>The principal of and redemption premium, if any, on the Bonds will be paid in lawful money of the United States of America at the Principal Office of the Trustee.  Payment of principal on any Bond will be made only upon presentation and surrender of such Bond at the Principal Office of the Trustee at maturity or the prior redemption thereof.  The Bonds will mature on September 1 in the principal amounts and years as shown on the inside cover page hereof and are subject to mandatory redemption as described under the caption “—Redemption.”</w:t>
      </w:r>
    </w:p>
    <w:p w14:paraId="03C0F9F1" w14:textId="77777777" w:rsidR="00823086" w:rsidRDefault="00823086" w:rsidP="007E7186">
      <w:pPr>
        <w:pStyle w:val="BodyText"/>
        <w:spacing w:after="480"/>
      </w:pPr>
      <w:r>
        <w:t>The Bonds will be issued in book-entry form, initially registered in the name of Cede &amp; Co., as nominee of DTC.  Payment of interest with respect to any Bond registered as of each Record Date in the name of Cede &amp; Co. will be made by wire transfer of same-day funds to the account of Cede &amp; Co.  See Appendix E—”INFORMATION CONCERNING DTC.”</w:t>
      </w:r>
    </w:p>
    <w:p w14:paraId="6CE043EF" w14:textId="77777777" w:rsidR="00823086" w:rsidRDefault="00823086">
      <w:pPr>
        <w:pStyle w:val="BodyText"/>
      </w:pPr>
    </w:p>
    <w:p w14:paraId="729B2C5F" w14:textId="77777777" w:rsidR="00823086" w:rsidRPr="00823086" w:rsidRDefault="00823086">
      <w:pPr>
        <w:pStyle w:val="Heading2"/>
      </w:pPr>
      <w:bookmarkStart w:id="103" w:name="_Toc512860795"/>
      <w:bookmarkStart w:id="104" w:name="_Toc518732035"/>
      <w:bookmarkStart w:id="105" w:name="_Toc521995581"/>
      <w:bookmarkStart w:id="106" w:name="_Toc100072211"/>
      <w:bookmarkStart w:id="107" w:name="_Toc100379270"/>
      <w:bookmarkStart w:id="108" w:name="_Toc102364693"/>
      <w:bookmarkStart w:id="109" w:name="_Toc103505075"/>
      <w:bookmarkStart w:id="110" w:name="_Toc103511929"/>
      <w:bookmarkStart w:id="111" w:name="_Toc103566758"/>
      <w:bookmarkStart w:id="112" w:name="_Toc107132736"/>
      <w:bookmarkStart w:id="113" w:name="_Toc165036927"/>
      <w:bookmarkStart w:id="114" w:name="_Toc505573626"/>
      <w:bookmarkStart w:id="115" w:name="_Toc505649160"/>
      <w:r w:rsidRPr="00823086">
        <w:lastRenderedPageBreak/>
        <w:t>Redemption</w:t>
      </w:r>
      <w:bookmarkEnd w:id="103"/>
      <w:bookmarkEnd w:id="104"/>
      <w:bookmarkEnd w:id="105"/>
      <w:bookmarkEnd w:id="106"/>
      <w:bookmarkEnd w:id="107"/>
      <w:bookmarkEnd w:id="108"/>
      <w:bookmarkEnd w:id="109"/>
      <w:bookmarkEnd w:id="110"/>
      <w:bookmarkEnd w:id="111"/>
      <w:bookmarkEnd w:id="112"/>
      <w:bookmarkEnd w:id="113"/>
    </w:p>
    <w:p w14:paraId="46021ECA" w14:textId="57FB30A6" w:rsidR="00823086" w:rsidRDefault="005D34B3">
      <w:pPr>
        <w:pStyle w:val="BodyText"/>
      </w:pPr>
      <w:r>
        <w:rPr>
          <w:b/>
          <w:i/>
        </w:rPr>
        <w:t xml:space="preserve">No </w:t>
      </w:r>
      <w:r w:rsidR="00823086">
        <w:rPr>
          <w:b/>
          <w:i/>
        </w:rPr>
        <w:t>Optional Redemption</w:t>
      </w:r>
      <w:r w:rsidR="00823086">
        <w:t xml:space="preserve">.  The Bonds </w:t>
      </w:r>
      <w:r>
        <w:t>are not subject to optional redemption prior to maturity</w:t>
      </w:r>
      <w:r w:rsidR="00823086">
        <w:t>.</w:t>
      </w:r>
    </w:p>
    <w:p w14:paraId="49D2F142" w14:textId="20E11535" w:rsidR="00823086" w:rsidRDefault="00823086">
      <w:pPr>
        <w:pStyle w:val="BodyText"/>
        <w:rPr>
          <w:szCs w:val="23"/>
        </w:rPr>
      </w:pPr>
      <w:r>
        <w:rPr>
          <w:b/>
          <w:i/>
        </w:rPr>
        <w:t>Mandatory Redemption of the Bonds from Principal Prepayments of the Special Tax Refunding Bonds</w:t>
      </w:r>
      <w:r>
        <w:t>.  The Bonds are subject to redemption on any Interest Payment Date, prior to maturity, as a whole or in part from such maturities, as are selected by the Authority, from and to the extent of Principal Prepayments with respect to the Special Tax Refunding Bonds at the following redemption prices (expressed as percentages of the principal amount of the Bonds to be redeemed), together with accrued interest thereon to the date of redemption</w:t>
      </w:r>
      <w:r>
        <w:rPr>
          <w:szCs w:val="23"/>
        </w:rPr>
        <w:t>:</w:t>
      </w:r>
    </w:p>
    <w:tbl>
      <w:tblPr>
        <w:tblW w:w="0" w:type="auto"/>
        <w:jc w:val="center"/>
        <w:tblLook w:val="01E0" w:firstRow="1" w:lastRow="1" w:firstColumn="1" w:lastColumn="1" w:noHBand="0" w:noVBand="0"/>
      </w:tblPr>
      <w:tblGrid>
        <w:gridCol w:w="5675"/>
        <w:gridCol w:w="1773"/>
      </w:tblGrid>
      <w:tr w:rsidR="00823086" w14:paraId="7EDD4429" w14:textId="77777777">
        <w:trPr>
          <w:jc w:val="center"/>
        </w:trPr>
        <w:tc>
          <w:tcPr>
            <w:tcW w:w="5675" w:type="dxa"/>
            <w:shd w:val="clear" w:color="auto" w:fill="auto"/>
            <w:vAlign w:val="bottom"/>
          </w:tcPr>
          <w:p w14:paraId="3C7E52E9" w14:textId="77777777" w:rsidR="00823086" w:rsidRDefault="00823086" w:rsidP="003C2AA9">
            <w:pPr>
              <w:pStyle w:val="BodyText"/>
              <w:keepNext/>
              <w:keepLines/>
              <w:spacing w:after="120"/>
              <w:ind w:firstLine="0"/>
              <w:jc w:val="left"/>
              <w:rPr>
                <w:b/>
                <w:i/>
              </w:rPr>
            </w:pPr>
            <w:r>
              <w:rPr>
                <w:b/>
                <w:i/>
              </w:rPr>
              <w:t>Redemption Date</w:t>
            </w:r>
          </w:p>
        </w:tc>
        <w:tc>
          <w:tcPr>
            <w:tcW w:w="1773" w:type="dxa"/>
            <w:shd w:val="clear" w:color="auto" w:fill="auto"/>
            <w:vAlign w:val="bottom"/>
          </w:tcPr>
          <w:p w14:paraId="553F77A1" w14:textId="77777777" w:rsidR="00823086" w:rsidRDefault="00823086">
            <w:pPr>
              <w:pStyle w:val="BodyText"/>
              <w:keepNext/>
              <w:keepLines/>
              <w:spacing w:after="120"/>
              <w:ind w:firstLine="0"/>
              <w:jc w:val="center"/>
              <w:rPr>
                <w:b/>
                <w:i/>
              </w:rPr>
            </w:pPr>
            <w:r>
              <w:rPr>
                <w:b/>
                <w:i/>
              </w:rPr>
              <w:t>Redemption Price</w:t>
            </w:r>
          </w:p>
        </w:tc>
      </w:tr>
      <w:tr w:rsidR="00823086" w14:paraId="136AEE64" w14:textId="77777777">
        <w:trPr>
          <w:jc w:val="center"/>
        </w:trPr>
        <w:tc>
          <w:tcPr>
            <w:tcW w:w="5675" w:type="dxa"/>
            <w:shd w:val="clear" w:color="auto" w:fill="auto"/>
          </w:tcPr>
          <w:p w14:paraId="098CCF96" w14:textId="74A40D1B" w:rsidR="00823086" w:rsidRDefault="00823086">
            <w:pPr>
              <w:pStyle w:val="BodyText"/>
              <w:keepNext/>
              <w:keepLines/>
              <w:spacing w:after="0"/>
              <w:ind w:firstLine="0"/>
            </w:pPr>
            <w:r>
              <w:t>Any Interest Payment Date prior to March 1, 20</w:t>
            </w:r>
            <w:r w:rsidR="00D15286">
              <w:t>__</w:t>
            </w:r>
          </w:p>
        </w:tc>
        <w:tc>
          <w:tcPr>
            <w:tcW w:w="1773" w:type="dxa"/>
            <w:shd w:val="clear" w:color="auto" w:fill="auto"/>
          </w:tcPr>
          <w:p w14:paraId="7A04562D" w14:textId="77777777" w:rsidR="00823086" w:rsidRDefault="00823086">
            <w:pPr>
              <w:pStyle w:val="BodyText"/>
              <w:keepNext/>
              <w:keepLines/>
              <w:tabs>
                <w:tab w:val="decimal" w:pos="902"/>
              </w:tabs>
              <w:spacing w:after="0"/>
              <w:ind w:firstLine="0"/>
            </w:pPr>
            <w:r>
              <w:t>103%</w:t>
            </w:r>
          </w:p>
        </w:tc>
      </w:tr>
      <w:tr w:rsidR="00823086" w14:paraId="7DFEEFCF" w14:textId="77777777">
        <w:trPr>
          <w:jc w:val="center"/>
        </w:trPr>
        <w:tc>
          <w:tcPr>
            <w:tcW w:w="5675" w:type="dxa"/>
            <w:shd w:val="clear" w:color="auto" w:fill="auto"/>
          </w:tcPr>
          <w:p w14:paraId="0848377E" w14:textId="1F8AAA35" w:rsidR="00823086" w:rsidRDefault="00823086">
            <w:pPr>
              <w:pStyle w:val="BodyText"/>
              <w:keepNext/>
              <w:keepLines/>
              <w:spacing w:after="0"/>
              <w:ind w:firstLine="0"/>
            </w:pPr>
            <w:r>
              <w:t>September 1, 20</w:t>
            </w:r>
            <w:r w:rsidR="00D15286">
              <w:t>__</w:t>
            </w:r>
            <w:r>
              <w:t xml:space="preserve"> and March 1, 20</w:t>
            </w:r>
            <w:r w:rsidR="00D15286">
              <w:t>__</w:t>
            </w:r>
          </w:p>
        </w:tc>
        <w:tc>
          <w:tcPr>
            <w:tcW w:w="1773" w:type="dxa"/>
            <w:shd w:val="clear" w:color="auto" w:fill="auto"/>
          </w:tcPr>
          <w:p w14:paraId="558582FC" w14:textId="77777777" w:rsidR="00823086" w:rsidRDefault="00823086">
            <w:pPr>
              <w:pStyle w:val="BodyText"/>
              <w:keepNext/>
              <w:keepLines/>
              <w:tabs>
                <w:tab w:val="decimal" w:pos="902"/>
              </w:tabs>
              <w:spacing w:after="0"/>
              <w:ind w:firstLine="0"/>
            </w:pPr>
            <w:r>
              <w:t>102</w:t>
            </w:r>
          </w:p>
        </w:tc>
      </w:tr>
      <w:tr w:rsidR="00823086" w14:paraId="4233EAA3" w14:textId="77777777">
        <w:trPr>
          <w:jc w:val="center"/>
        </w:trPr>
        <w:tc>
          <w:tcPr>
            <w:tcW w:w="5675" w:type="dxa"/>
            <w:shd w:val="clear" w:color="auto" w:fill="auto"/>
          </w:tcPr>
          <w:p w14:paraId="3842D87A" w14:textId="57A5A668" w:rsidR="00823086" w:rsidRDefault="00823086">
            <w:pPr>
              <w:pStyle w:val="BodyText"/>
              <w:keepNext/>
              <w:keepLines/>
              <w:spacing w:after="0"/>
              <w:ind w:firstLine="0"/>
            </w:pPr>
            <w:r>
              <w:t>September 1, 20</w:t>
            </w:r>
            <w:r w:rsidR="00D15286">
              <w:t>__</w:t>
            </w:r>
            <w:r>
              <w:t xml:space="preserve"> and March 1, 20</w:t>
            </w:r>
            <w:r w:rsidR="00D15286">
              <w:t>__</w:t>
            </w:r>
          </w:p>
        </w:tc>
        <w:tc>
          <w:tcPr>
            <w:tcW w:w="1773" w:type="dxa"/>
            <w:shd w:val="clear" w:color="auto" w:fill="auto"/>
          </w:tcPr>
          <w:p w14:paraId="777798F5" w14:textId="77777777" w:rsidR="00823086" w:rsidRDefault="00823086">
            <w:pPr>
              <w:pStyle w:val="BodyText"/>
              <w:keepNext/>
              <w:keepLines/>
              <w:tabs>
                <w:tab w:val="decimal" w:pos="902"/>
              </w:tabs>
              <w:spacing w:after="0"/>
              <w:ind w:firstLine="0"/>
            </w:pPr>
            <w:r>
              <w:t>101</w:t>
            </w:r>
          </w:p>
        </w:tc>
      </w:tr>
      <w:tr w:rsidR="00823086" w14:paraId="6C1F070C" w14:textId="77777777">
        <w:trPr>
          <w:jc w:val="center"/>
        </w:trPr>
        <w:tc>
          <w:tcPr>
            <w:tcW w:w="5675" w:type="dxa"/>
            <w:shd w:val="clear" w:color="auto" w:fill="auto"/>
          </w:tcPr>
          <w:p w14:paraId="5CBD3DF7" w14:textId="43C62549" w:rsidR="00823086" w:rsidRDefault="00823086">
            <w:pPr>
              <w:pStyle w:val="BodyText"/>
              <w:keepNext/>
              <w:keepLines/>
              <w:spacing w:after="0"/>
              <w:ind w:firstLine="0"/>
              <w:jc w:val="left"/>
            </w:pPr>
            <w:r>
              <w:t>September 1, 20</w:t>
            </w:r>
            <w:r w:rsidR="00D15286">
              <w:t>__</w:t>
            </w:r>
            <w:r>
              <w:t xml:space="preserve"> and any Interest Payment Date thereafter</w:t>
            </w:r>
          </w:p>
        </w:tc>
        <w:tc>
          <w:tcPr>
            <w:tcW w:w="1773" w:type="dxa"/>
            <w:shd w:val="clear" w:color="auto" w:fill="auto"/>
          </w:tcPr>
          <w:p w14:paraId="62FF02E5" w14:textId="77777777" w:rsidR="00823086" w:rsidRDefault="00823086">
            <w:pPr>
              <w:pStyle w:val="BodyText"/>
              <w:keepNext/>
              <w:keepLines/>
              <w:tabs>
                <w:tab w:val="decimal" w:pos="902"/>
              </w:tabs>
              <w:spacing w:after="0"/>
              <w:ind w:firstLine="0"/>
            </w:pPr>
            <w:r>
              <w:t>100</w:t>
            </w:r>
          </w:p>
        </w:tc>
      </w:tr>
    </w:tbl>
    <w:p w14:paraId="7D5E3ADC" w14:textId="77777777" w:rsidR="00823086" w:rsidRDefault="00823086"/>
    <w:p w14:paraId="2BDE2D59" w14:textId="59BF3E93" w:rsidR="004E6B26" w:rsidRDefault="004E6B26">
      <w:pPr>
        <w:pStyle w:val="BodyText"/>
      </w:pPr>
      <w:r>
        <w:t xml:space="preserve">The redemption of Special Tax Refunding Bonds may only be made from a prepayment of Special Taxes in the Improvement Areas.  </w:t>
      </w:r>
      <w:r w:rsidR="005C4461">
        <w:t xml:space="preserve">“SPECIAL RISK FACTORS – Potential Early Redemption from Prepayments.” </w:t>
      </w:r>
      <w:r>
        <w:t xml:space="preserve"> The Special Tax Refunding Bonds are not subject to optional or mandatory sinking fund redemption prior to maturity.  </w:t>
      </w:r>
    </w:p>
    <w:p w14:paraId="23051285" w14:textId="1DD5BDC7" w:rsidR="00823086" w:rsidRDefault="00823086">
      <w:pPr>
        <w:pStyle w:val="BodyText"/>
      </w:pPr>
      <w:r>
        <w:t>The principal amount of the Bonds to be redeemed from Principal Prepayments of the Special Tax Refunding Bonds will be the greatest principal amount of Bonds, the redemption price of which is less than or equal to such Principal Prepayments, as specified in a Written Request of the Authority delivered to the Trustee.  In the event that a Fiscal Agent for any Series of the Special Tax Refunding Bonds mails notice of redemption of any such Special Tax Refunding Bonds which will produce Principal Prepayments, the Trustee will concurrently mail notice of the redemption of Bonds pursuant to the Indenture, such redemption to occur on the date fixed for redemption of such Special Tax Refunding Bonds. On the date of such redemption of such Special Tax Refunding Bonds, the proceeds of any such redemption will be applied by the Trustee to pay the redemption price of Bonds pursuant to the Indenture.</w:t>
      </w:r>
    </w:p>
    <w:p w14:paraId="14A430E4" w14:textId="77777777" w:rsidR="00823086" w:rsidRDefault="00823086">
      <w:pPr>
        <w:pStyle w:val="BodyText"/>
      </w:pPr>
      <w:r>
        <w:t>For purposes of the selection of Bonds for redemption from Principal Prepayments of the Special Tax Refunding Bonds, the Bonds will be selected for redemption among maturities by the Authority (evidenced pursuant to a Written Certificate of the Authority delivered to the Trustee at least 60 days prior to the redemption date or such later date as is acceptable to the Trustee) on such basis that the debt service on the Special Tax Refunding Bonds on each Interest Payment Date will be sufficient to pay debt service on the Bonds on such Interest Payment Date, as will be demonstrated in a report of an Independent Financial Consultant filed with the Trustee; provided, however, that no such report need be filed with the Trustee if, after such redemption, no Bonds will be Outstanding.</w:t>
      </w:r>
    </w:p>
    <w:p w14:paraId="0752AB34" w14:textId="5A862C64" w:rsidR="00823086" w:rsidRDefault="00823086">
      <w:pPr>
        <w:pStyle w:val="BodyText"/>
      </w:pPr>
      <w:r>
        <w:rPr>
          <w:b/>
          <w:i/>
        </w:rPr>
        <w:t>Purchase in Lieu of Redemption</w:t>
      </w:r>
      <w:r>
        <w:t>.  In lieu of redemption from Principal Prepayments of the Special Tax Refunding Bonds as set forth above under the caption “—Mandatory Redemption of the Bonds from Principal Prepayments of the Special Tax Refunding Bonds,” moneys in the Redemption Account may be used and withdrawn by the Trustee for the purchase of Outstanding Bonds, upon the filing with the Trustee of a Written Certificate of the Authority requesting such purchase, at public or private sale as and when, and at such prices (including brokerage and other charges) as such Written Certificate may provide, but in no event may Bonds be purchased at a price in excess of the principal amount thereof, plus interest accrued to the date of purchase, unless a greater purchase price is permitted under Chapter 5 of Division 7 of Title 1 of the California Government Code and the Authority determines that it will have sufficient amounts in the Revenue Fund, following such purchase, to pay the principal of and interest on the Bonds as the same become due and payable.</w:t>
      </w:r>
    </w:p>
    <w:p w14:paraId="097EA90F" w14:textId="77777777" w:rsidR="00823086" w:rsidRDefault="00823086">
      <w:pPr>
        <w:pStyle w:val="BodyText"/>
        <w:rPr>
          <w:color w:val="000000"/>
        </w:rPr>
      </w:pPr>
      <w:r>
        <w:rPr>
          <w:b/>
          <w:i/>
        </w:rPr>
        <w:lastRenderedPageBreak/>
        <w:t>Partial Redemption</w:t>
      </w:r>
      <w:r>
        <w:t>.  In the event that only a portion of any Bond is called for redemption, upon surrender of such Bond the Authority will execute and the Trustee will authenticate and deliver to the Owner thereof, at the expense of the Authority, a new Bond of Authorized Denominations equal in aggregate principal amount or maturity amount, as applicable, representing the unredeemed portion of the Bond to be redeemed.</w:t>
      </w:r>
    </w:p>
    <w:p w14:paraId="5B285CA5" w14:textId="77777777" w:rsidR="00823086" w:rsidRPr="00823086" w:rsidRDefault="00823086">
      <w:pPr>
        <w:pStyle w:val="Heading2"/>
      </w:pPr>
      <w:bookmarkStart w:id="116" w:name="_Toc512860797"/>
      <w:bookmarkStart w:id="117" w:name="_Toc518732037"/>
      <w:bookmarkStart w:id="118" w:name="_Toc521995583"/>
      <w:bookmarkStart w:id="119" w:name="_Toc100072213"/>
      <w:bookmarkStart w:id="120" w:name="_Toc100379272"/>
      <w:bookmarkStart w:id="121" w:name="_Toc102364694"/>
      <w:bookmarkStart w:id="122" w:name="_Toc103505076"/>
      <w:bookmarkStart w:id="123" w:name="_Toc103511930"/>
      <w:bookmarkStart w:id="124" w:name="_Toc103566759"/>
      <w:bookmarkStart w:id="125" w:name="_Toc107132737"/>
      <w:bookmarkStart w:id="126" w:name="_Toc165036928"/>
      <w:r w:rsidRPr="00823086">
        <w:t>Selection of Bonds of a Maturity for Redemption</w:t>
      </w:r>
      <w:bookmarkEnd w:id="116"/>
      <w:bookmarkEnd w:id="117"/>
      <w:bookmarkEnd w:id="118"/>
      <w:bookmarkEnd w:id="119"/>
      <w:bookmarkEnd w:id="120"/>
      <w:bookmarkEnd w:id="121"/>
      <w:bookmarkEnd w:id="122"/>
      <w:bookmarkEnd w:id="123"/>
      <w:bookmarkEnd w:id="124"/>
      <w:bookmarkEnd w:id="125"/>
      <w:bookmarkEnd w:id="126"/>
    </w:p>
    <w:p w14:paraId="3677089F" w14:textId="77777777" w:rsidR="00823086" w:rsidRDefault="00823086">
      <w:pPr>
        <w:pStyle w:val="BodyText"/>
      </w:pPr>
      <w:r>
        <w:t>Whenever provision is made in the Indenture for the redemption of less than all of the Bonds of a maturity, the Trustee will select the Bonds to be redeemed from all Bonds of such maturity not previously called for redemption, by lot in any manner which the Authority in its sole discretion deems appropriate and fair.  For purposes of such selection, all Bonds will be deemed to be comprised of separate $5,000 Authorized Denominations and such separate Authorized Denominations will be treated as separate Bonds which may be separately redeemed.</w:t>
      </w:r>
    </w:p>
    <w:p w14:paraId="0F929E12" w14:textId="77777777" w:rsidR="00823086" w:rsidRPr="00823086" w:rsidRDefault="00823086">
      <w:pPr>
        <w:pStyle w:val="Heading2"/>
      </w:pPr>
      <w:bookmarkStart w:id="127" w:name="_Toc512860798"/>
      <w:bookmarkStart w:id="128" w:name="_Toc518732038"/>
      <w:bookmarkStart w:id="129" w:name="_Toc521995584"/>
      <w:bookmarkStart w:id="130" w:name="_Toc100072214"/>
      <w:bookmarkStart w:id="131" w:name="_Toc100379273"/>
      <w:bookmarkStart w:id="132" w:name="_Toc102364695"/>
      <w:bookmarkStart w:id="133" w:name="_Toc103505077"/>
      <w:bookmarkStart w:id="134" w:name="_Toc103511931"/>
      <w:bookmarkStart w:id="135" w:name="_Toc103566760"/>
      <w:bookmarkStart w:id="136" w:name="_Toc107132738"/>
      <w:bookmarkStart w:id="137" w:name="_Toc165036929"/>
      <w:r w:rsidRPr="00823086">
        <w:t>Notice of Redemption</w:t>
      </w:r>
      <w:bookmarkEnd w:id="127"/>
      <w:bookmarkEnd w:id="128"/>
      <w:bookmarkEnd w:id="129"/>
      <w:bookmarkEnd w:id="130"/>
      <w:bookmarkEnd w:id="131"/>
      <w:bookmarkEnd w:id="132"/>
      <w:bookmarkEnd w:id="133"/>
      <w:bookmarkEnd w:id="134"/>
      <w:bookmarkEnd w:id="135"/>
      <w:bookmarkEnd w:id="136"/>
      <w:bookmarkEnd w:id="137"/>
    </w:p>
    <w:p w14:paraId="06C6D802" w14:textId="4555BBBB" w:rsidR="00823086" w:rsidRDefault="00823086">
      <w:pPr>
        <w:pStyle w:val="BodyText"/>
      </w:pPr>
      <w:r>
        <w:t>Notice of redemption will be mailed by the Trustee, by first class mail, postage prepaid, to the respective Owners of any Bonds designated for redemption at their addresses appearing on the Registration Books and to the Securities Depositories and the Information Services at least 30 days but not more than 60 days prior to the redemption date.  Neither the failure to receive such notice nor any defect in the notice so mailed will affect the sufficiency of the proceedings for redemption of such Bonds or the cessation of accrual of interest on the redemption date.  Each notice of redemption will state the redemption date, the place or places of redemption, the CUSIP numbers and the Bond numbers of the Bonds to be redeemed, and in the case of Bonds to be redeemed in part only, the respective Authorized Denominations of the principal amount thereof to be redeemed.  Each such notice will also state that on said date there will become due and payable on each of said Bonds the principal amount relating thereto or of said specified portion of the principal thereof in the case of a Bond to be redeemed in part only, plus accrued interest, if any, and through which date such interest will accrue, and that from and after such date interest thereon will cease to accrue and will require that such Bonds be then surrendered at the Principal Office of the Trustee.  Neither the failure of any Bond Owner to receive any notice so mailed nor any defect therein will affect the sufficiency of the proceedings for redemption of any Bonds nor the cessation of accrual of interest thereon.</w:t>
      </w:r>
    </w:p>
    <w:p w14:paraId="19B8351D" w14:textId="519FC42A" w:rsidR="0042703B" w:rsidRDefault="0042703B" w:rsidP="0042703B">
      <w:pPr>
        <w:pStyle w:val="BodyText"/>
      </w:pPr>
      <w:r w:rsidRPr="00FE73BB">
        <w:t xml:space="preserve">The Authority shall have the right to rescind any notice of redemption prior to maturity on or prior to the date fixed for such redemption prior to maturity.  Any notice of redemption shall be cancelled and annulled if for any reason funds will not be or are not available on the date so fixed for redemption for the payment in full of the Bonds then called for redemption, and such cancellation shall not constitute an Event of Default </w:t>
      </w:r>
      <w:r>
        <w:t>under the Indenture</w:t>
      </w:r>
      <w:r w:rsidRPr="00FE73BB">
        <w:t>.  The Authority and Trustee shall have no liability to the Owners or any other party related to or arising from such rescission of redemption.  The Trustee shall mail notice of such recession of redemption in the same manner as the original notice of redemption.</w:t>
      </w:r>
    </w:p>
    <w:p w14:paraId="2E70781F" w14:textId="77777777" w:rsidR="00823086" w:rsidRPr="00823086" w:rsidRDefault="00823086">
      <w:pPr>
        <w:pStyle w:val="Heading2"/>
      </w:pPr>
      <w:bookmarkStart w:id="138" w:name="_Toc512860799"/>
      <w:bookmarkStart w:id="139" w:name="_Toc518732039"/>
      <w:bookmarkStart w:id="140" w:name="_Toc521995585"/>
      <w:bookmarkStart w:id="141" w:name="_Toc100072215"/>
      <w:bookmarkStart w:id="142" w:name="_Toc100379274"/>
      <w:bookmarkStart w:id="143" w:name="_Toc102364696"/>
      <w:bookmarkStart w:id="144" w:name="_Toc103505078"/>
      <w:bookmarkStart w:id="145" w:name="_Toc103511932"/>
      <w:bookmarkStart w:id="146" w:name="_Toc103566761"/>
      <w:bookmarkStart w:id="147" w:name="_Toc107132739"/>
      <w:bookmarkStart w:id="148" w:name="_Toc165036930"/>
      <w:r w:rsidRPr="00823086">
        <w:t>Effect of Redemption</w:t>
      </w:r>
      <w:bookmarkEnd w:id="138"/>
      <w:bookmarkEnd w:id="139"/>
      <w:bookmarkEnd w:id="140"/>
      <w:bookmarkEnd w:id="141"/>
      <w:bookmarkEnd w:id="142"/>
      <w:bookmarkEnd w:id="143"/>
      <w:bookmarkEnd w:id="144"/>
      <w:bookmarkEnd w:id="145"/>
      <w:bookmarkEnd w:id="146"/>
      <w:bookmarkEnd w:id="147"/>
      <w:bookmarkEnd w:id="148"/>
    </w:p>
    <w:p w14:paraId="2BBD1501" w14:textId="4E0F9EE4" w:rsidR="00823086" w:rsidRDefault="00823086">
      <w:pPr>
        <w:pStyle w:val="BodyText"/>
      </w:pPr>
      <w:r>
        <w:t xml:space="preserve">Notice having been given as described under the caption “—Notice of Redemption,” and moneys for the redemption (including the interest to the applicable date of redemption and including any applicable premium), having been set aside in the Redemption </w:t>
      </w:r>
      <w:r w:rsidR="00901554">
        <w:t>Account</w:t>
      </w:r>
      <w:r>
        <w:t xml:space="preserve"> or any of the accounts therein, the Bonds to be redeemed will become due and payable on said date of redemption, and, upon presentation and surrender thereof at the Principal Office of the Trustee, said Bonds will be paid at the redemption price thereof, together with interest, accrued and unpaid to said date of redemption and premium, if any.</w:t>
      </w:r>
    </w:p>
    <w:p w14:paraId="0FDB95BE" w14:textId="77777777" w:rsidR="00823086" w:rsidRDefault="00823086">
      <w:pPr>
        <w:pStyle w:val="BodyText"/>
      </w:pPr>
      <w:r>
        <w:t xml:space="preserve">If, on said date of redemption, moneys for the redemption of the Bonds to be redeemed, together with interest to said date of redemption, are held by the Trustee so as to be available therefor on such date of redemption, and, if notice of redemption thereof has been given as aforesaid and not cancelled, then, from and after said date of redemption, interest represented by such Bonds will cease to accrue and become payable.  All </w:t>
      </w:r>
      <w:r>
        <w:lastRenderedPageBreak/>
        <w:t>moneys held by or on behalf of the Trustee for the redemption of Bonds will be held in trust for the account of the Owners of the Bonds so to be redeemed without liability for interest thereon.</w:t>
      </w:r>
    </w:p>
    <w:p w14:paraId="5100396E" w14:textId="77777777" w:rsidR="00823086" w:rsidRDefault="00823086">
      <w:pPr>
        <w:pStyle w:val="BodyText"/>
      </w:pPr>
      <w:r>
        <w:t>Notice of the special redemption of Bonds will be given upon receipt of notice of prepayment of the Special Tax Refunding Bonds.  See Appendix B—“SUMMARY OF CERTAIN PROVISIONS OF BOND DOCUMENTS.”</w:t>
      </w:r>
    </w:p>
    <w:p w14:paraId="10A81299" w14:textId="77777777" w:rsidR="00823086" w:rsidRPr="00823086" w:rsidRDefault="00823086">
      <w:pPr>
        <w:pStyle w:val="Heading2"/>
      </w:pPr>
      <w:bookmarkStart w:id="149" w:name="_Toc505573627"/>
      <w:bookmarkStart w:id="150" w:name="_Toc505649161"/>
      <w:bookmarkStart w:id="151" w:name="_Toc512860800"/>
      <w:bookmarkStart w:id="152" w:name="_Toc518732040"/>
      <w:bookmarkStart w:id="153" w:name="_Toc521995586"/>
      <w:bookmarkStart w:id="154" w:name="_Toc100072216"/>
      <w:bookmarkStart w:id="155" w:name="_Toc100379275"/>
      <w:bookmarkStart w:id="156" w:name="_Toc102364697"/>
      <w:bookmarkStart w:id="157" w:name="_Toc103505079"/>
      <w:bookmarkStart w:id="158" w:name="_Toc103511933"/>
      <w:bookmarkStart w:id="159" w:name="_Toc103566762"/>
      <w:bookmarkStart w:id="160" w:name="_Toc107132740"/>
      <w:bookmarkStart w:id="161" w:name="_Toc165036931"/>
      <w:bookmarkEnd w:id="114"/>
      <w:bookmarkEnd w:id="115"/>
      <w:r w:rsidRPr="00823086">
        <w:t>Transfers and Exchange</w:t>
      </w:r>
      <w:bookmarkEnd w:id="149"/>
      <w:bookmarkEnd w:id="150"/>
      <w:bookmarkEnd w:id="151"/>
      <w:bookmarkEnd w:id="152"/>
      <w:bookmarkEnd w:id="153"/>
      <w:bookmarkEnd w:id="154"/>
      <w:bookmarkEnd w:id="155"/>
      <w:bookmarkEnd w:id="156"/>
      <w:bookmarkEnd w:id="157"/>
      <w:bookmarkEnd w:id="158"/>
      <w:bookmarkEnd w:id="159"/>
      <w:bookmarkEnd w:id="160"/>
      <w:bookmarkEnd w:id="161"/>
    </w:p>
    <w:p w14:paraId="1ADE1EB2" w14:textId="6DD8EFA7" w:rsidR="00823086" w:rsidRDefault="00823086" w:rsidP="00E830B4">
      <w:pPr>
        <w:pStyle w:val="BodyText"/>
      </w:pPr>
      <w:r>
        <w:t>So long as the Bonds remain in book-entry form, transfer and exchange of any of the Bonds will be accomplished in accordance with the provisions of such book-entry system.  In the event of termination of such book-entry system with respect to the Bonds, the Bonds may be transferred and exchanged in accordance with the terms of the Indenture.  See Appendices B and E</w:t>
      </w:r>
      <w:r w:rsidR="0042703B" w:rsidRPr="0042703B">
        <w:t xml:space="preserve"> </w:t>
      </w:r>
      <w:r w:rsidR="0042703B">
        <w:t>herein</w:t>
      </w:r>
      <w:r>
        <w:t>.</w:t>
      </w:r>
    </w:p>
    <w:p w14:paraId="4BDD2EB1" w14:textId="77777777" w:rsidR="00823086" w:rsidRPr="00823086" w:rsidRDefault="00823086">
      <w:pPr>
        <w:pStyle w:val="Heading2"/>
      </w:pPr>
      <w:bookmarkStart w:id="162" w:name="_Toc505573628"/>
      <w:bookmarkStart w:id="163" w:name="_Toc505649162"/>
      <w:bookmarkStart w:id="164" w:name="_Toc512860801"/>
      <w:bookmarkStart w:id="165" w:name="_Toc518732041"/>
      <w:bookmarkStart w:id="166" w:name="_Toc521995587"/>
      <w:bookmarkStart w:id="167" w:name="_Toc100072217"/>
      <w:bookmarkStart w:id="168" w:name="_Toc100379276"/>
      <w:bookmarkStart w:id="169" w:name="_Toc102364698"/>
      <w:bookmarkStart w:id="170" w:name="_Toc103505080"/>
      <w:bookmarkStart w:id="171" w:name="_Toc103511934"/>
      <w:bookmarkStart w:id="172" w:name="_Toc103566763"/>
      <w:bookmarkStart w:id="173" w:name="_Toc107132741"/>
      <w:bookmarkStart w:id="174" w:name="_Toc165036932"/>
      <w:r w:rsidRPr="00823086">
        <w:t>Debt Service Schedule</w:t>
      </w:r>
      <w:bookmarkEnd w:id="162"/>
      <w:bookmarkEnd w:id="163"/>
      <w:bookmarkEnd w:id="164"/>
      <w:bookmarkEnd w:id="165"/>
      <w:bookmarkEnd w:id="166"/>
      <w:bookmarkEnd w:id="167"/>
      <w:bookmarkEnd w:id="168"/>
      <w:bookmarkEnd w:id="169"/>
      <w:bookmarkEnd w:id="170"/>
      <w:bookmarkEnd w:id="171"/>
      <w:bookmarkEnd w:id="172"/>
      <w:bookmarkEnd w:id="173"/>
      <w:bookmarkEnd w:id="174"/>
    </w:p>
    <w:p w14:paraId="7F55196F" w14:textId="77777777" w:rsidR="00823086" w:rsidRDefault="00823086">
      <w:pPr>
        <w:pStyle w:val="BodyText"/>
        <w:keepNext/>
        <w:keepLines/>
      </w:pPr>
      <w:r>
        <w:t>The following is the debt service schedule for the Bonds, assuming no redemptions other than mandatory sinking fund redemptions.</w:t>
      </w:r>
    </w:p>
    <w:p w14:paraId="7EBDAF0E" w14:textId="556347F9" w:rsidR="00823086" w:rsidRDefault="00823086">
      <w:pPr>
        <w:keepNext/>
        <w:keepLines/>
        <w:jc w:val="center"/>
        <w:rPr>
          <w:b/>
        </w:rPr>
      </w:pPr>
      <w:r>
        <w:rPr>
          <w:b/>
        </w:rPr>
        <w:t xml:space="preserve">TABLE </w:t>
      </w:r>
      <w:r w:rsidR="0070726B">
        <w:rPr>
          <w:b/>
        </w:rPr>
        <w:t>4</w:t>
      </w:r>
    </w:p>
    <w:p w14:paraId="4DF1B67A" w14:textId="77777777" w:rsidR="00823086" w:rsidRDefault="00823086">
      <w:pPr>
        <w:keepNext/>
        <w:keepLines/>
        <w:spacing w:after="240"/>
        <w:jc w:val="center"/>
        <w:rPr>
          <w:b/>
        </w:rPr>
      </w:pPr>
      <w:r>
        <w:rPr>
          <w:b/>
        </w:rPr>
        <w:t>DEBT SERVICE SCHEDULE</w:t>
      </w:r>
    </w:p>
    <w:tbl>
      <w:tblPr>
        <w:tblW w:w="0" w:type="auto"/>
        <w:jc w:val="center"/>
        <w:tblLook w:val="01E0" w:firstRow="1" w:lastRow="1" w:firstColumn="1" w:lastColumn="1" w:noHBand="0" w:noVBand="0"/>
      </w:tblPr>
      <w:tblGrid>
        <w:gridCol w:w="1548"/>
        <w:gridCol w:w="2054"/>
        <w:gridCol w:w="1969"/>
        <w:gridCol w:w="1970"/>
        <w:gridCol w:w="1970"/>
      </w:tblGrid>
      <w:tr w:rsidR="00823086" w14:paraId="25F27780" w14:textId="77777777" w:rsidTr="00D246D7">
        <w:trPr>
          <w:jc w:val="center"/>
        </w:trPr>
        <w:tc>
          <w:tcPr>
            <w:tcW w:w="1548" w:type="dxa"/>
            <w:vMerge w:val="restart"/>
            <w:shd w:val="clear" w:color="auto" w:fill="auto"/>
            <w:vAlign w:val="bottom"/>
          </w:tcPr>
          <w:p w14:paraId="4CF2530A" w14:textId="77777777" w:rsidR="00823086" w:rsidRDefault="00823086">
            <w:pPr>
              <w:keepNext/>
              <w:keepLines/>
              <w:spacing w:after="120"/>
              <w:jc w:val="center"/>
              <w:rPr>
                <w:b/>
                <w:i/>
              </w:rPr>
            </w:pPr>
            <w:r>
              <w:rPr>
                <w:b/>
                <w:i/>
              </w:rPr>
              <w:t>Year Ending (September 1)</w:t>
            </w:r>
          </w:p>
        </w:tc>
        <w:tc>
          <w:tcPr>
            <w:tcW w:w="2054" w:type="dxa"/>
            <w:vMerge w:val="restart"/>
            <w:vAlign w:val="bottom"/>
          </w:tcPr>
          <w:p w14:paraId="076895FB" w14:textId="706385BD" w:rsidR="00823086" w:rsidRDefault="00823086">
            <w:pPr>
              <w:keepNext/>
              <w:keepLines/>
              <w:spacing w:after="120"/>
              <w:jc w:val="center"/>
              <w:rPr>
                <w:b/>
                <w:i/>
              </w:rPr>
            </w:pPr>
            <w:r>
              <w:rPr>
                <w:b/>
                <w:i/>
              </w:rPr>
              <w:t>Total Aggregate Bonds Debt Service</w:t>
            </w:r>
          </w:p>
        </w:tc>
        <w:tc>
          <w:tcPr>
            <w:tcW w:w="5909" w:type="dxa"/>
            <w:gridSpan w:val="3"/>
            <w:shd w:val="clear" w:color="auto" w:fill="auto"/>
            <w:vAlign w:val="bottom"/>
          </w:tcPr>
          <w:p w14:paraId="524E6E83" w14:textId="77777777" w:rsidR="00823086" w:rsidRDefault="00823086">
            <w:pPr>
              <w:keepNext/>
              <w:keepLines/>
              <w:pBdr>
                <w:bottom w:val="single" w:sz="4" w:space="1" w:color="auto"/>
              </w:pBdr>
              <w:spacing w:after="120"/>
              <w:jc w:val="center"/>
              <w:rPr>
                <w:b/>
                <w:i/>
              </w:rPr>
            </w:pPr>
            <w:r>
              <w:rPr>
                <w:b/>
                <w:i/>
              </w:rPr>
              <w:t>Bonds</w:t>
            </w:r>
          </w:p>
        </w:tc>
      </w:tr>
      <w:tr w:rsidR="00823086" w14:paraId="64604892" w14:textId="77777777" w:rsidTr="00E81605">
        <w:trPr>
          <w:jc w:val="center"/>
        </w:trPr>
        <w:tc>
          <w:tcPr>
            <w:tcW w:w="1548" w:type="dxa"/>
            <w:vMerge/>
            <w:shd w:val="clear" w:color="auto" w:fill="auto"/>
            <w:vAlign w:val="bottom"/>
          </w:tcPr>
          <w:p w14:paraId="61DF3028" w14:textId="77777777" w:rsidR="00823086" w:rsidRDefault="00823086">
            <w:pPr>
              <w:keepNext/>
              <w:keepLines/>
              <w:spacing w:after="120"/>
              <w:jc w:val="center"/>
              <w:rPr>
                <w:b/>
                <w:i/>
              </w:rPr>
            </w:pPr>
          </w:p>
        </w:tc>
        <w:tc>
          <w:tcPr>
            <w:tcW w:w="2054" w:type="dxa"/>
            <w:vMerge/>
          </w:tcPr>
          <w:p w14:paraId="4A475362" w14:textId="77777777" w:rsidR="00823086" w:rsidRDefault="00823086">
            <w:pPr>
              <w:keepNext/>
              <w:keepLines/>
              <w:spacing w:after="120"/>
              <w:jc w:val="center"/>
              <w:rPr>
                <w:b/>
                <w:i/>
              </w:rPr>
            </w:pPr>
          </w:p>
        </w:tc>
        <w:tc>
          <w:tcPr>
            <w:tcW w:w="1969" w:type="dxa"/>
            <w:shd w:val="clear" w:color="auto" w:fill="auto"/>
            <w:vAlign w:val="bottom"/>
          </w:tcPr>
          <w:p w14:paraId="2D56C32D" w14:textId="77777777" w:rsidR="00823086" w:rsidRDefault="00823086">
            <w:pPr>
              <w:keepNext/>
              <w:keepLines/>
              <w:spacing w:after="120"/>
              <w:jc w:val="center"/>
              <w:rPr>
                <w:b/>
                <w:i/>
              </w:rPr>
            </w:pPr>
            <w:r>
              <w:rPr>
                <w:b/>
                <w:i/>
              </w:rPr>
              <w:t>Principal</w:t>
            </w:r>
          </w:p>
        </w:tc>
        <w:tc>
          <w:tcPr>
            <w:tcW w:w="1970" w:type="dxa"/>
            <w:shd w:val="clear" w:color="auto" w:fill="auto"/>
            <w:vAlign w:val="bottom"/>
          </w:tcPr>
          <w:p w14:paraId="748A5063" w14:textId="77777777" w:rsidR="00823086" w:rsidRDefault="00823086">
            <w:pPr>
              <w:keepNext/>
              <w:keepLines/>
              <w:spacing w:after="120"/>
              <w:jc w:val="center"/>
              <w:rPr>
                <w:b/>
                <w:i/>
              </w:rPr>
            </w:pPr>
            <w:r>
              <w:rPr>
                <w:b/>
                <w:i/>
              </w:rPr>
              <w:t>Interest</w:t>
            </w:r>
          </w:p>
        </w:tc>
        <w:tc>
          <w:tcPr>
            <w:tcW w:w="1970" w:type="dxa"/>
            <w:shd w:val="clear" w:color="auto" w:fill="auto"/>
            <w:vAlign w:val="bottom"/>
          </w:tcPr>
          <w:p w14:paraId="793AEB42" w14:textId="77777777" w:rsidR="00823086" w:rsidRDefault="00823086">
            <w:pPr>
              <w:keepNext/>
              <w:keepLines/>
              <w:spacing w:after="120"/>
              <w:jc w:val="center"/>
              <w:rPr>
                <w:b/>
                <w:i/>
              </w:rPr>
            </w:pPr>
            <w:r>
              <w:rPr>
                <w:b/>
                <w:i/>
              </w:rPr>
              <w:t>Annual Debt Service</w:t>
            </w:r>
          </w:p>
        </w:tc>
      </w:tr>
      <w:tr w:rsidR="00823086" w14:paraId="24F145D8" w14:textId="77777777" w:rsidTr="00E81605">
        <w:trPr>
          <w:jc w:val="center"/>
        </w:trPr>
        <w:tc>
          <w:tcPr>
            <w:tcW w:w="1548" w:type="dxa"/>
            <w:shd w:val="clear" w:color="auto" w:fill="auto"/>
          </w:tcPr>
          <w:p w14:paraId="5CCD0425" w14:textId="1F8E7E98" w:rsidR="00823086" w:rsidRDefault="00823086">
            <w:pPr>
              <w:keepNext/>
              <w:keepLines/>
              <w:jc w:val="center"/>
            </w:pPr>
          </w:p>
        </w:tc>
        <w:tc>
          <w:tcPr>
            <w:tcW w:w="2054" w:type="dxa"/>
            <w:vAlign w:val="bottom"/>
          </w:tcPr>
          <w:p w14:paraId="4024E9FD" w14:textId="4AEA94DA" w:rsidR="00823086" w:rsidRPr="00E81605" w:rsidRDefault="00823086">
            <w:pPr>
              <w:jc w:val="right"/>
              <w:rPr>
                <w:color w:val="000000"/>
              </w:rPr>
            </w:pPr>
          </w:p>
        </w:tc>
        <w:tc>
          <w:tcPr>
            <w:tcW w:w="1969" w:type="dxa"/>
            <w:shd w:val="clear" w:color="auto" w:fill="auto"/>
            <w:vAlign w:val="bottom"/>
          </w:tcPr>
          <w:p w14:paraId="633173FD" w14:textId="29981857" w:rsidR="00823086" w:rsidRPr="00E81605" w:rsidRDefault="00823086">
            <w:pPr>
              <w:jc w:val="right"/>
              <w:rPr>
                <w:color w:val="000000"/>
              </w:rPr>
            </w:pPr>
          </w:p>
        </w:tc>
        <w:tc>
          <w:tcPr>
            <w:tcW w:w="1970" w:type="dxa"/>
            <w:shd w:val="clear" w:color="auto" w:fill="auto"/>
            <w:vAlign w:val="bottom"/>
          </w:tcPr>
          <w:p w14:paraId="7B3B8C05" w14:textId="7128141A" w:rsidR="00823086" w:rsidRPr="00E81605" w:rsidRDefault="00823086">
            <w:pPr>
              <w:jc w:val="right"/>
              <w:rPr>
                <w:color w:val="000000"/>
              </w:rPr>
            </w:pPr>
          </w:p>
        </w:tc>
        <w:tc>
          <w:tcPr>
            <w:tcW w:w="1970" w:type="dxa"/>
            <w:shd w:val="clear" w:color="auto" w:fill="auto"/>
            <w:vAlign w:val="bottom"/>
          </w:tcPr>
          <w:p w14:paraId="36779739" w14:textId="6922A530" w:rsidR="00823086" w:rsidRPr="00E81605" w:rsidRDefault="00823086" w:rsidP="00C7253F">
            <w:pPr>
              <w:jc w:val="right"/>
              <w:rPr>
                <w:color w:val="000000"/>
              </w:rPr>
            </w:pPr>
          </w:p>
        </w:tc>
      </w:tr>
      <w:tr w:rsidR="00823086" w14:paraId="418F09E4" w14:textId="77777777" w:rsidTr="00E81605">
        <w:trPr>
          <w:jc w:val="center"/>
        </w:trPr>
        <w:tc>
          <w:tcPr>
            <w:tcW w:w="1548" w:type="dxa"/>
            <w:shd w:val="clear" w:color="auto" w:fill="auto"/>
          </w:tcPr>
          <w:p w14:paraId="571124AB" w14:textId="389B51A1" w:rsidR="00823086" w:rsidRDefault="00823086">
            <w:pPr>
              <w:keepNext/>
              <w:keepLines/>
              <w:jc w:val="center"/>
            </w:pPr>
          </w:p>
        </w:tc>
        <w:tc>
          <w:tcPr>
            <w:tcW w:w="2054" w:type="dxa"/>
            <w:vAlign w:val="bottom"/>
          </w:tcPr>
          <w:p w14:paraId="47B88C9C" w14:textId="3E5E0C4C" w:rsidR="00823086" w:rsidRPr="00E81605" w:rsidRDefault="00823086">
            <w:pPr>
              <w:jc w:val="right"/>
              <w:rPr>
                <w:color w:val="000000"/>
              </w:rPr>
            </w:pPr>
          </w:p>
        </w:tc>
        <w:tc>
          <w:tcPr>
            <w:tcW w:w="1969" w:type="dxa"/>
            <w:shd w:val="clear" w:color="auto" w:fill="auto"/>
            <w:vAlign w:val="bottom"/>
          </w:tcPr>
          <w:p w14:paraId="0DF72A5F" w14:textId="6AEDC2FB" w:rsidR="00823086" w:rsidRPr="00E81605" w:rsidRDefault="00823086">
            <w:pPr>
              <w:jc w:val="right"/>
              <w:rPr>
                <w:color w:val="000000"/>
              </w:rPr>
            </w:pPr>
          </w:p>
        </w:tc>
        <w:tc>
          <w:tcPr>
            <w:tcW w:w="1970" w:type="dxa"/>
            <w:shd w:val="clear" w:color="auto" w:fill="auto"/>
            <w:vAlign w:val="bottom"/>
          </w:tcPr>
          <w:p w14:paraId="5E212EFD" w14:textId="28A55D01" w:rsidR="00823086" w:rsidRPr="00E81605" w:rsidRDefault="00823086">
            <w:pPr>
              <w:jc w:val="right"/>
              <w:rPr>
                <w:color w:val="000000"/>
              </w:rPr>
            </w:pPr>
          </w:p>
        </w:tc>
        <w:tc>
          <w:tcPr>
            <w:tcW w:w="1970" w:type="dxa"/>
            <w:shd w:val="clear" w:color="auto" w:fill="auto"/>
            <w:vAlign w:val="bottom"/>
          </w:tcPr>
          <w:p w14:paraId="3A148DC1" w14:textId="245D4178" w:rsidR="00823086" w:rsidRPr="00E81605" w:rsidRDefault="00823086" w:rsidP="00C7253F">
            <w:pPr>
              <w:jc w:val="right"/>
              <w:rPr>
                <w:color w:val="000000"/>
              </w:rPr>
            </w:pPr>
          </w:p>
        </w:tc>
      </w:tr>
      <w:tr w:rsidR="00823086" w14:paraId="5889C4A0" w14:textId="77777777" w:rsidTr="00E81605">
        <w:trPr>
          <w:jc w:val="center"/>
        </w:trPr>
        <w:tc>
          <w:tcPr>
            <w:tcW w:w="1548" w:type="dxa"/>
            <w:shd w:val="clear" w:color="auto" w:fill="auto"/>
          </w:tcPr>
          <w:p w14:paraId="277B556F" w14:textId="3997611C" w:rsidR="00823086" w:rsidRDefault="00823086">
            <w:pPr>
              <w:keepNext/>
              <w:keepLines/>
              <w:jc w:val="center"/>
            </w:pPr>
          </w:p>
        </w:tc>
        <w:tc>
          <w:tcPr>
            <w:tcW w:w="2054" w:type="dxa"/>
            <w:vAlign w:val="bottom"/>
          </w:tcPr>
          <w:p w14:paraId="4189427D" w14:textId="7ABE091C" w:rsidR="00823086" w:rsidRPr="00E81605" w:rsidRDefault="00823086">
            <w:pPr>
              <w:jc w:val="right"/>
              <w:rPr>
                <w:color w:val="000000"/>
              </w:rPr>
            </w:pPr>
          </w:p>
        </w:tc>
        <w:tc>
          <w:tcPr>
            <w:tcW w:w="1969" w:type="dxa"/>
            <w:shd w:val="clear" w:color="auto" w:fill="auto"/>
            <w:vAlign w:val="bottom"/>
          </w:tcPr>
          <w:p w14:paraId="49C893F8" w14:textId="010A146B" w:rsidR="00823086" w:rsidRPr="00E81605" w:rsidRDefault="00823086">
            <w:pPr>
              <w:jc w:val="right"/>
              <w:rPr>
                <w:color w:val="000000"/>
              </w:rPr>
            </w:pPr>
          </w:p>
        </w:tc>
        <w:tc>
          <w:tcPr>
            <w:tcW w:w="1970" w:type="dxa"/>
            <w:shd w:val="clear" w:color="auto" w:fill="auto"/>
            <w:vAlign w:val="bottom"/>
          </w:tcPr>
          <w:p w14:paraId="2EE173C7" w14:textId="6623A8A8" w:rsidR="00823086" w:rsidRPr="00E81605" w:rsidRDefault="00823086">
            <w:pPr>
              <w:jc w:val="right"/>
              <w:rPr>
                <w:color w:val="000000"/>
              </w:rPr>
            </w:pPr>
          </w:p>
        </w:tc>
        <w:tc>
          <w:tcPr>
            <w:tcW w:w="1970" w:type="dxa"/>
            <w:shd w:val="clear" w:color="auto" w:fill="auto"/>
            <w:vAlign w:val="bottom"/>
          </w:tcPr>
          <w:p w14:paraId="1A23553D" w14:textId="390A95DA" w:rsidR="00823086" w:rsidRPr="00E81605" w:rsidRDefault="00823086" w:rsidP="00C7253F">
            <w:pPr>
              <w:jc w:val="right"/>
              <w:rPr>
                <w:color w:val="000000"/>
              </w:rPr>
            </w:pPr>
          </w:p>
        </w:tc>
      </w:tr>
      <w:tr w:rsidR="00823086" w14:paraId="74F198E0" w14:textId="77777777" w:rsidTr="00E81605">
        <w:trPr>
          <w:jc w:val="center"/>
        </w:trPr>
        <w:tc>
          <w:tcPr>
            <w:tcW w:w="1548" w:type="dxa"/>
            <w:shd w:val="clear" w:color="auto" w:fill="auto"/>
          </w:tcPr>
          <w:p w14:paraId="38490232" w14:textId="7F753DEB" w:rsidR="00823086" w:rsidRDefault="00823086">
            <w:pPr>
              <w:keepNext/>
              <w:keepLines/>
              <w:jc w:val="center"/>
            </w:pPr>
          </w:p>
        </w:tc>
        <w:tc>
          <w:tcPr>
            <w:tcW w:w="2054" w:type="dxa"/>
            <w:vAlign w:val="bottom"/>
          </w:tcPr>
          <w:p w14:paraId="63E60A5C" w14:textId="235AF196" w:rsidR="00823086" w:rsidRPr="00E81605" w:rsidRDefault="00823086">
            <w:pPr>
              <w:jc w:val="right"/>
              <w:rPr>
                <w:color w:val="000000"/>
              </w:rPr>
            </w:pPr>
          </w:p>
        </w:tc>
        <w:tc>
          <w:tcPr>
            <w:tcW w:w="1969" w:type="dxa"/>
            <w:shd w:val="clear" w:color="auto" w:fill="auto"/>
            <w:vAlign w:val="bottom"/>
          </w:tcPr>
          <w:p w14:paraId="0B284F3B" w14:textId="2521F905" w:rsidR="00823086" w:rsidRPr="00E81605" w:rsidRDefault="00823086">
            <w:pPr>
              <w:jc w:val="right"/>
              <w:rPr>
                <w:color w:val="000000"/>
              </w:rPr>
            </w:pPr>
          </w:p>
        </w:tc>
        <w:tc>
          <w:tcPr>
            <w:tcW w:w="1970" w:type="dxa"/>
            <w:shd w:val="clear" w:color="auto" w:fill="auto"/>
            <w:vAlign w:val="bottom"/>
          </w:tcPr>
          <w:p w14:paraId="24743BD0" w14:textId="60D9F893" w:rsidR="00823086" w:rsidRPr="00E81605" w:rsidRDefault="00823086">
            <w:pPr>
              <w:jc w:val="right"/>
              <w:rPr>
                <w:color w:val="000000"/>
              </w:rPr>
            </w:pPr>
          </w:p>
        </w:tc>
        <w:tc>
          <w:tcPr>
            <w:tcW w:w="1970" w:type="dxa"/>
            <w:shd w:val="clear" w:color="auto" w:fill="auto"/>
            <w:vAlign w:val="bottom"/>
          </w:tcPr>
          <w:p w14:paraId="1A2768F1" w14:textId="677078DF" w:rsidR="00823086" w:rsidRPr="00E81605" w:rsidRDefault="00823086" w:rsidP="00C7253F">
            <w:pPr>
              <w:jc w:val="right"/>
              <w:rPr>
                <w:color w:val="000000"/>
              </w:rPr>
            </w:pPr>
          </w:p>
        </w:tc>
      </w:tr>
      <w:tr w:rsidR="00823086" w14:paraId="73CCE3B6" w14:textId="77777777" w:rsidTr="00E81605">
        <w:trPr>
          <w:jc w:val="center"/>
        </w:trPr>
        <w:tc>
          <w:tcPr>
            <w:tcW w:w="1548" w:type="dxa"/>
            <w:shd w:val="clear" w:color="auto" w:fill="auto"/>
          </w:tcPr>
          <w:p w14:paraId="7382B378" w14:textId="4FD55CE7" w:rsidR="00823086" w:rsidRDefault="00823086">
            <w:pPr>
              <w:keepNext/>
              <w:keepLines/>
              <w:jc w:val="center"/>
            </w:pPr>
          </w:p>
        </w:tc>
        <w:tc>
          <w:tcPr>
            <w:tcW w:w="2054" w:type="dxa"/>
            <w:vAlign w:val="bottom"/>
          </w:tcPr>
          <w:p w14:paraId="782C0A96" w14:textId="7DCD528D" w:rsidR="00823086" w:rsidRPr="00E81605" w:rsidRDefault="00823086">
            <w:pPr>
              <w:jc w:val="right"/>
              <w:rPr>
                <w:color w:val="000000"/>
              </w:rPr>
            </w:pPr>
          </w:p>
        </w:tc>
        <w:tc>
          <w:tcPr>
            <w:tcW w:w="1969" w:type="dxa"/>
            <w:shd w:val="clear" w:color="auto" w:fill="auto"/>
            <w:vAlign w:val="bottom"/>
          </w:tcPr>
          <w:p w14:paraId="4C9F1068" w14:textId="1F363649" w:rsidR="00823086" w:rsidRPr="00E81605" w:rsidRDefault="00823086">
            <w:pPr>
              <w:jc w:val="right"/>
              <w:rPr>
                <w:color w:val="000000"/>
              </w:rPr>
            </w:pPr>
          </w:p>
        </w:tc>
        <w:tc>
          <w:tcPr>
            <w:tcW w:w="1970" w:type="dxa"/>
            <w:shd w:val="clear" w:color="auto" w:fill="auto"/>
            <w:vAlign w:val="bottom"/>
          </w:tcPr>
          <w:p w14:paraId="0D453FA0" w14:textId="66C49933" w:rsidR="00823086" w:rsidRPr="00E81605" w:rsidRDefault="00823086">
            <w:pPr>
              <w:jc w:val="right"/>
              <w:rPr>
                <w:color w:val="000000"/>
              </w:rPr>
            </w:pPr>
          </w:p>
        </w:tc>
        <w:tc>
          <w:tcPr>
            <w:tcW w:w="1970" w:type="dxa"/>
            <w:shd w:val="clear" w:color="auto" w:fill="auto"/>
            <w:vAlign w:val="bottom"/>
          </w:tcPr>
          <w:p w14:paraId="34A6886F" w14:textId="72F2C6E1" w:rsidR="00823086" w:rsidRPr="00E81605" w:rsidRDefault="00823086" w:rsidP="00C7253F">
            <w:pPr>
              <w:jc w:val="right"/>
              <w:rPr>
                <w:color w:val="000000"/>
              </w:rPr>
            </w:pPr>
          </w:p>
        </w:tc>
      </w:tr>
      <w:tr w:rsidR="00823086" w14:paraId="7019C359" w14:textId="77777777" w:rsidTr="00E81605">
        <w:trPr>
          <w:jc w:val="center"/>
        </w:trPr>
        <w:tc>
          <w:tcPr>
            <w:tcW w:w="1548" w:type="dxa"/>
            <w:shd w:val="clear" w:color="auto" w:fill="auto"/>
          </w:tcPr>
          <w:p w14:paraId="1648B1B5" w14:textId="4759DF90" w:rsidR="00823086" w:rsidRDefault="00823086">
            <w:pPr>
              <w:keepNext/>
              <w:keepLines/>
              <w:jc w:val="center"/>
            </w:pPr>
          </w:p>
        </w:tc>
        <w:tc>
          <w:tcPr>
            <w:tcW w:w="2054" w:type="dxa"/>
            <w:vAlign w:val="bottom"/>
          </w:tcPr>
          <w:p w14:paraId="7DD63881" w14:textId="38F51F52" w:rsidR="00823086" w:rsidRPr="00E81605" w:rsidRDefault="00823086">
            <w:pPr>
              <w:jc w:val="right"/>
              <w:rPr>
                <w:color w:val="000000"/>
              </w:rPr>
            </w:pPr>
          </w:p>
        </w:tc>
        <w:tc>
          <w:tcPr>
            <w:tcW w:w="1969" w:type="dxa"/>
            <w:shd w:val="clear" w:color="auto" w:fill="auto"/>
            <w:vAlign w:val="bottom"/>
          </w:tcPr>
          <w:p w14:paraId="1E429F35" w14:textId="58CFDA43" w:rsidR="00823086" w:rsidRPr="00E81605" w:rsidRDefault="00823086">
            <w:pPr>
              <w:jc w:val="right"/>
              <w:rPr>
                <w:color w:val="000000"/>
              </w:rPr>
            </w:pPr>
          </w:p>
        </w:tc>
        <w:tc>
          <w:tcPr>
            <w:tcW w:w="1970" w:type="dxa"/>
            <w:shd w:val="clear" w:color="auto" w:fill="auto"/>
            <w:vAlign w:val="bottom"/>
          </w:tcPr>
          <w:p w14:paraId="7CE26EEB" w14:textId="10C10B01" w:rsidR="00823086" w:rsidRPr="00E81605" w:rsidRDefault="00823086">
            <w:pPr>
              <w:jc w:val="right"/>
              <w:rPr>
                <w:color w:val="000000"/>
              </w:rPr>
            </w:pPr>
          </w:p>
        </w:tc>
        <w:tc>
          <w:tcPr>
            <w:tcW w:w="1970" w:type="dxa"/>
            <w:shd w:val="clear" w:color="auto" w:fill="auto"/>
            <w:vAlign w:val="bottom"/>
          </w:tcPr>
          <w:p w14:paraId="15C63631" w14:textId="48E4E8BA" w:rsidR="00823086" w:rsidRPr="00E81605" w:rsidRDefault="00823086" w:rsidP="00C7253F">
            <w:pPr>
              <w:jc w:val="right"/>
              <w:rPr>
                <w:color w:val="000000"/>
              </w:rPr>
            </w:pPr>
          </w:p>
        </w:tc>
      </w:tr>
      <w:tr w:rsidR="00823086" w14:paraId="5B3824AB" w14:textId="77777777" w:rsidTr="00E81605">
        <w:trPr>
          <w:jc w:val="center"/>
        </w:trPr>
        <w:tc>
          <w:tcPr>
            <w:tcW w:w="1548" w:type="dxa"/>
            <w:shd w:val="clear" w:color="auto" w:fill="auto"/>
          </w:tcPr>
          <w:p w14:paraId="27682D76" w14:textId="5DE26264" w:rsidR="00823086" w:rsidRDefault="00823086">
            <w:pPr>
              <w:keepNext/>
              <w:keepLines/>
              <w:jc w:val="center"/>
            </w:pPr>
          </w:p>
        </w:tc>
        <w:tc>
          <w:tcPr>
            <w:tcW w:w="2054" w:type="dxa"/>
            <w:vAlign w:val="bottom"/>
          </w:tcPr>
          <w:p w14:paraId="62A4D2B8" w14:textId="11BE8F6C" w:rsidR="00823086" w:rsidRPr="00E81605" w:rsidRDefault="00823086">
            <w:pPr>
              <w:jc w:val="right"/>
              <w:rPr>
                <w:color w:val="000000"/>
              </w:rPr>
            </w:pPr>
          </w:p>
        </w:tc>
        <w:tc>
          <w:tcPr>
            <w:tcW w:w="1969" w:type="dxa"/>
            <w:shd w:val="clear" w:color="auto" w:fill="auto"/>
            <w:vAlign w:val="bottom"/>
          </w:tcPr>
          <w:p w14:paraId="6834C84A" w14:textId="6E92D33C" w:rsidR="00823086" w:rsidRPr="00E81605" w:rsidRDefault="00823086">
            <w:pPr>
              <w:jc w:val="right"/>
              <w:rPr>
                <w:color w:val="000000"/>
              </w:rPr>
            </w:pPr>
          </w:p>
        </w:tc>
        <w:tc>
          <w:tcPr>
            <w:tcW w:w="1970" w:type="dxa"/>
            <w:shd w:val="clear" w:color="auto" w:fill="auto"/>
            <w:vAlign w:val="bottom"/>
          </w:tcPr>
          <w:p w14:paraId="4BF4AADB" w14:textId="7F8363A6" w:rsidR="00823086" w:rsidRPr="00E81605" w:rsidRDefault="00823086">
            <w:pPr>
              <w:jc w:val="right"/>
              <w:rPr>
                <w:color w:val="000000"/>
              </w:rPr>
            </w:pPr>
          </w:p>
        </w:tc>
        <w:tc>
          <w:tcPr>
            <w:tcW w:w="1970" w:type="dxa"/>
            <w:shd w:val="clear" w:color="auto" w:fill="auto"/>
            <w:vAlign w:val="bottom"/>
          </w:tcPr>
          <w:p w14:paraId="044B6396" w14:textId="2EBF649B" w:rsidR="00823086" w:rsidRPr="00E81605" w:rsidRDefault="00823086" w:rsidP="00C7253F">
            <w:pPr>
              <w:jc w:val="right"/>
              <w:rPr>
                <w:color w:val="000000"/>
              </w:rPr>
            </w:pPr>
          </w:p>
        </w:tc>
      </w:tr>
      <w:tr w:rsidR="00823086" w14:paraId="1ADD2400" w14:textId="77777777" w:rsidTr="00E81605">
        <w:trPr>
          <w:jc w:val="center"/>
        </w:trPr>
        <w:tc>
          <w:tcPr>
            <w:tcW w:w="1548" w:type="dxa"/>
            <w:shd w:val="clear" w:color="auto" w:fill="auto"/>
          </w:tcPr>
          <w:p w14:paraId="13E39049" w14:textId="50E57051" w:rsidR="00823086" w:rsidRDefault="00823086">
            <w:pPr>
              <w:keepNext/>
              <w:keepLines/>
              <w:jc w:val="center"/>
            </w:pPr>
          </w:p>
        </w:tc>
        <w:tc>
          <w:tcPr>
            <w:tcW w:w="2054" w:type="dxa"/>
            <w:vAlign w:val="bottom"/>
          </w:tcPr>
          <w:p w14:paraId="1C230408" w14:textId="7FB609A0" w:rsidR="00823086" w:rsidRPr="00E81605" w:rsidRDefault="00823086">
            <w:pPr>
              <w:jc w:val="right"/>
              <w:rPr>
                <w:color w:val="000000"/>
              </w:rPr>
            </w:pPr>
          </w:p>
        </w:tc>
        <w:tc>
          <w:tcPr>
            <w:tcW w:w="1969" w:type="dxa"/>
            <w:shd w:val="clear" w:color="auto" w:fill="auto"/>
            <w:vAlign w:val="bottom"/>
          </w:tcPr>
          <w:p w14:paraId="065E73A3" w14:textId="573AA418" w:rsidR="00823086" w:rsidRPr="00E81605" w:rsidRDefault="00823086">
            <w:pPr>
              <w:jc w:val="right"/>
              <w:rPr>
                <w:color w:val="000000"/>
              </w:rPr>
            </w:pPr>
          </w:p>
        </w:tc>
        <w:tc>
          <w:tcPr>
            <w:tcW w:w="1970" w:type="dxa"/>
            <w:shd w:val="clear" w:color="auto" w:fill="auto"/>
            <w:vAlign w:val="bottom"/>
          </w:tcPr>
          <w:p w14:paraId="7086E7B0" w14:textId="1020D93D" w:rsidR="00823086" w:rsidRPr="00E81605" w:rsidRDefault="00823086">
            <w:pPr>
              <w:jc w:val="right"/>
              <w:rPr>
                <w:color w:val="000000"/>
              </w:rPr>
            </w:pPr>
          </w:p>
        </w:tc>
        <w:tc>
          <w:tcPr>
            <w:tcW w:w="1970" w:type="dxa"/>
            <w:shd w:val="clear" w:color="auto" w:fill="auto"/>
            <w:vAlign w:val="bottom"/>
          </w:tcPr>
          <w:p w14:paraId="027342FA" w14:textId="5690E7FE" w:rsidR="00823086" w:rsidRPr="00E81605" w:rsidRDefault="00823086" w:rsidP="00C7253F">
            <w:pPr>
              <w:jc w:val="right"/>
              <w:rPr>
                <w:color w:val="000000"/>
              </w:rPr>
            </w:pPr>
          </w:p>
        </w:tc>
      </w:tr>
      <w:tr w:rsidR="00823086" w14:paraId="6AF49967" w14:textId="77777777" w:rsidTr="00E81605">
        <w:trPr>
          <w:jc w:val="center"/>
        </w:trPr>
        <w:tc>
          <w:tcPr>
            <w:tcW w:w="1548" w:type="dxa"/>
            <w:shd w:val="clear" w:color="auto" w:fill="auto"/>
          </w:tcPr>
          <w:p w14:paraId="30BAC9CD" w14:textId="0D12B30A" w:rsidR="00823086" w:rsidRDefault="00823086">
            <w:pPr>
              <w:keepNext/>
              <w:keepLines/>
              <w:jc w:val="center"/>
            </w:pPr>
          </w:p>
        </w:tc>
        <w:tc>
          <w:tcPr>
            <w:tcW w:w="2054" w:type="dxa"/>
            <w:vAlign w:val="bottom"/>
          </w:tcPr>
          <w:p w14:paraId="08DC97FD" w14:textId="1FFC1A77" w:rsidR="00823086" w:rsidRPr="00E81605" w:rsidRDefault="00823086">
            <w:pPr>
              <w:jc w:val="right"/>
              <w:rPr>
                <w:color w:val="000000"/>
              </w:rPr>
            </w:pPr>
          </w:p>
        </w:tc>
        <w:tc>
          <w:tcPr>
            <w:tcW w:w="1969" w:type="dxa"/>
            <w:shd w:val="clear" w:color="auto" w:fill="auto"/>
            <w:vAlign w:val="bottom"/>
          </w:tcPr>
          <w:p w14:paraId="11BF8893" w14:textId="2CF3CC94" w:rsidR="00823086" w:rsidRPr="00E81605" w:rsidRDefault="00823086">
            <w:pPr>
              <w:jc w:val="right"/>
              <w:rPr>
                <w:color w:val="000000"/>
              </w:rPr>
            </w:pPr>
          </w:p>
        </w:tc>
        <w:tc>
          <w:tcPr>
            <w:tcW w:w="1970" w:type="dxa"/>
            <w:shd w:val="clear" w:color="auto" w:fill="auto"/>
            <w:vAlign w:val="bottom"/>
          </w:tcPr>
          <w:p w14:paraId="7BE723B3" w14:textId="578F3BBE" w:rsidR="00823086" w:rsidRPr="00E81605" w:rsidRDefault="00823086">
            <w:pPr>
              <w:jc w:val="right"/>
              <w:rPr>
                <w:color w:val="000000"/>
              </w:rPr>
            </w:pPr>
          </w:p>
        </w:tc>
        <w:tc>
          <w:tcPr>
            <w:tcW w:w="1970" w:type="dxa"/>
            <w:shd w:val="clear" w:color="auto" w:fill="auto"/>
            <w:vAlign w:val="bottom"/>
          </w:tcPr>
          <w:p w14:paraId="6D5181FC" w14:textId="059C4853" w:rsidR="00823086" w:rsidRPr="00E81605" w:rsidRDefault="00823086" w:rsidP="00C7253F">
            <w:pPr>
              <w:jc w:val="right"/>
              <w:rPr>
                <w:color w:val="000000"/>
              </w:rPr>
            </w:pPr>
          </w:p>
        </w:tc>
      </w:tr>
      <w:tr w:rsidR="00823086" w14:paraId="15284623" w14:textId="77777777" w:rsidTr="00E81605">
        <w:trPr>
          <w:jc w:val="center"/>
        </w:trPr>
        <w:tc>
          <w:tcPr>
            <w:tcW w:w="1548" w:type="dxa"/>
            <w:shd w:val="clear" w:color="auto" w:fill="auto"/>
          </w:tcPr>
          <w:p w14:paraId="44AE042C" w14:textId="216B316B" w:rsidR="00823086" w:rsidRDefault="00823086">
            <w:pPr>
              <w:keepNext/>
              <w:keepLines/>
              <w:jc w:val="center"/>
            </w:pPr>
          </w:p>
        </w:tc>
        <w:tc>
          <w:tcPr>
            <w:tcW w:w="2054" w:type="dxa"/>
            <w:vAlign w:val="bottom"/>
          </w:tcPr>
          <w:p w14:paraId="62E2DA48" w14:textId="4FBA1A39" w:rsidR="00823086" w:rsidRPr="00E81605" w:rsidRDefault="00823086">
            <w:pPr>
              <w:jc w:val="right"/>
              <w:rPr>
                <w:color w:val="000000"/>
              </w:rPr>
            </w:pPr>
          </w:p>
        </w:tc>
        <w:tc>
          <w:tcPr>
            <w:tcW w:w="1969" w:type="dxa"/>
            <w:shd w:val="clear" w:color="auto" w:fill="auto"/>
            <w:vAlign w:val="bottom"/>
          </w:tcPr>
          <w:p w14:paraId="33DCF53E" w14:textId="7C4DCCE3" w:rsidR="00823086" w:rsidRPr="00E81605" w:rsidRDefault="00823086">
            <w:pPr>
              <w:jc w:val="right"/>
              <w:rPr>
                <w:color w:val="000000"/>
              </w:rPr>
            </w:pPr>
          </w:p>
        </w:tc>
        <w:tc>
          <w:tcPr>
            <w:tcW w:w="1970" w:type="dxa"/>
            <w:shd w:val="clear" w:color="auto" w:fill="auto"/>
            <w:vAlign w:val="bottom"/>
          </w:tcPr>
          <w:p w14:paraId="3EB91361" w14:textId="232C79EA" w:rsidR="00823086" w:rsidRPr="00E81605" w:rsidRDefault="00823086">
            <w:pPr>
              <w:jc w:val="right"/>
              <w:rPr>
                <w:color w:val="000000"/>
              </w:rPr>
            </w:pPr>
          </w:p>
        </w:tc>
        <w:tc>
          <w:tcPr>
            <w:tcW w:w="1970" w:type="dxa"/>
            <w:shd w:val="clear" w:color="auto" w:fill="auto"/>
            <w:vAlign w:val="bottom"/>
          </w:tcPr>
          <w:p w14:paraId="5D29517E" w14:textId="259012C3" w:rsidR="00823086" w:rsidRPr="00E81605" w:rsidRDefault="00823086" w:rsidP="00C7253F">
            <w:pPr>
              <w:jc w:val="right"/>
              <w:rPr>
                <w:color w:val="000000"/>
              </w:rPr>
            </w:pPr>
          </w:p>
        </w:tc>
      </w:tr>
      <w:tr w:rsidR="00823086" w14:paraId="013F4C70" w14:textId="77777777" w:rsidTr="00E81605">
        <w:trPr>
          <w:jc w:val="center"/>
        </w:trPr>
        <w:tc>
          <w:tcPr>
            <w:tcW w:w="1548" w:type="dxa"/>
            <w:shd w:val="clear" w:color="auto" w:fill="auto"/>
          </w:tcPr>
          <w:p w14:paraId="45176DC1" w14:textId="2853A4D9" w:rsidR="00823086" w:rsidRDefault="00823086">
            <w:pPr>
              <w:keepNext/>
              <w:keepLines/>
              <w:jc w:val="center"/>
            </w:pPr>
          </w:p>
        </w:tc>
        <w:tc>
          <w:tcPr>
            <w:tcW w:w="2054" w:type="dxa"/>
            <w:vAlign w:val="bottom"/>
          </w:tcPr>
          <w:p w14:paraId="2EDA5211" w14:textId="5691BDC5" w:rsidR="00823086" w:rsidRPr="00E81605" w:rsidRDefault="00823086">
            <w:pPr>
              <w:jc w:val="right"/>
              <w:rPr>
                <w:color w:val="000000"/>
              </w:rPr>
            </w:pPr>
          </w:p>
        </w:tc>
        <w:tc>
          <w:tcPr>
            <w:tcW w:w="1969" w:type="dxa"/>
            <w:shd w:val="clear" w:color="auto" w:fill="auto"/>
            <w:vAlign w:val="bottom"/>
          </w:tcPr>
          <w:p w14:paraId="088B1E8F" w14:textId="11E9EF65" w:rsidR="00823086" w:rsidRPr="00E81605" w:rsidRDefault="00823086">
            <w:pPr>
              <w:jc w:val="right"/>
              <w:rPr>
                <w:color w:val="000000"/>
              </w:rPr>
            </w:pPr>
          </w:p>
        </w:tc>
        <w:tc>
          <w:tcPr>
            <w:tcW w:w="1970" w:type="dxa"/>
            <w:shd w:val="clear" w:color="auto" w:fill="auto"/>
            <w:vAlign w:val="bottom"/>
          </w:tcPr>
          <w:p w14:paraId="5C201942" w14:textId="0406BF6A" w:rsidR="00823086" w:rsidRPr="00E81605" w:rsidRDefault="00823086">
            <w:pPr>
              <w:jc w:val="right"/>
              <w:rPr>
                <w:color w:val="000000"/>
              </w:rPr>
            </w:pPr>
          </w:p>
        </w:tc>
        <w:tc>
          <w:tcPr>
            <w:tcW w:w="1970" w:type="dxa"/>
            <w:shd w:val="clear" w:color="auto" w:fill="auto"/>
            <w:vAlign w:val="bottom"/>
          </w:tcPr>
          <w:p w14:paraId="5675D37D" w14:textId="318CDCFE" w:rsidR="00823086" w:rsidRPr="00E81605" w:rsidRDefault="00823086" w:rsidP="00C7253F">
            <w:pPr>
              <w:jc w:val="right"/>
              <w:rPr>
                <w:color w:val="000000"/>
              </w:rPr>
            </w:pPr>
          </w:p>
        </w:tc>
      </w:tr>
      <w:tr w:rsidR="00823086" w14:paraId="51EA9B49" w14:textId="77777777" w:rsidTr="00E81605">
        <w:trPr>
          <w:jc w:val="center"/>
        </w:trPr>
        <w:tc>
          <w:tcPr>
            <w:tcW w:w="1548" w:type="dxa"/>
            <w:shd w:val="clear" w:color="auto" w:fill="auto"/>
          </w:tcPr>
          <w:p w14:paraId="746418FC" w14:textId="2BE7DD8B" w:rsidR="00823086" w:rsidRDefault="00823086">
            <w:pPr>
              <w:keepNext/>
              <w:keepLines/>
              <w:jc w:val="center"/>
            </w:pPr>
          </w:p>
        </w:tc>
        <w:tc>
          <w:tcPr>
            <w:tcW w:w="2054" w:type="dxa"/>
            <w:vAlign w:val="bottom"/>
          </w:tcPr>
          <w:p w14:paraId="3F1F7382" w14:textId="49F71247" w:rsidR="00823086" w:rsidRPr="00E81605" w:rsidRDefault="00823086">
            <w:pPr>
              <w:jc w:val="right"/>
              <w:rPr>
                <w:color w:val="000000"/>
              </w:rPr>
            </w:pPr>
          </w:p>
        </w:tc>
        <w:tc>
          <w:tcPr>
            <w:tcW w:w="1969" w:type="dxa"/>
            <w:shd w:val="clear" w:color="auto" w:fill="auto"/>
            <w:vAlign w:val="bottom"/>
          </w:tcPr>
          <w:p w14:paraId="349F2043" w14:textId="509A4933" w:rsidR="00823086" w:rsidRPr="00E81605" w:rsidRDefault="00823086">
            <w:pPr>
              <w:jc w:val="right"/>
              <w:rPr>
                <w:color w:val="000000"/>
              </w:rPr>
            </w:pPr>
          </w:p>
        </w:tc>
        <w:tc>
          <w:tcPr>
            <w:tcW w:w="1970" w:type="dxa"/>
            <w:shd w:val="clear" w:color="auto" w:fill="auto"/>
            <w:vAlign w:val="bottom"/>
          </w:tcPr>
          <w:p w14:paraId="57A5829B" w14:textId="5BCFDE91" w:rsidR="00823086" w:rsidRPr="00E81605" w:rsidRDefault="00823086">
            <w:pPr>
              <w:jc w:val="right"/>
              <w:rPr>
                <w:color w:val="000000"/>
              </w:rPr>
            </w:pPr>
          </w:p>
        </w:tc>
        <w:tc>
          <w:tcPr>
            <w:tcW w:w="1970" w:type="dxa"/>
            <w:shd w:val="clear" w:color="auto" w:fill="auto"/>
            <w:vAlign w:val="bottom"/>
          </w:tcPr>
          <w:p w14:paraId="03904D1A" w14:textId="302A24BB" w:rsidR="00823086" w:rsidRPr="00E81605" w:rsidRDefault="00823086" w:rsidP="00C7253F">
            <w:pPr>
              <w:jc w:val="right"/>
              <w:rPr>
                <w:color w:val="000000"/>
              </w:rPr>
            </w:pPr>
          </w:p>
        </w:tc>
      </w:tr>
      <w:tr w:rsidR="00823086" w14:paraId="3B08DBAD" w14:textId="77777777" w:rsidTr="00E81605">
        <w:trPr>
          <w:jc w:val="center"/>
        </w:trPr>
        <w:tc>
          <w:tcPr>
            <w:tcW w:w="1548" w:type="dxa"/>
            <w:shd w:val="clear" w:color="auto" w:fill="auto"/>
          </w:tcPr>
          <w:p w14:paraId="30542C3E" w14:textId="792AE69F" w:rsidR="00823086" w:rsidRDefault="00823086">
            <w:pPr>
              <w:keepNext/>
              <w:keepLines/>
              <w:jc w:val="center"/>
            </w:pPr>
          </w:p>
        </w:tc>
        <w:tc>
          <w:tcPr>
            <w:tcW w:w="2054" w:type="dxa"/>
            <w:vAlign w:val="bottom"/>
          </w:tcPr>
          <w:p w14:paraId="28320F81" w14:textId="77204ADE" w:rsidR="00823086" w:rsidRPr="00E81605" w:rsidRDefault="00823086">
            <w:pPr>
              <w:jc w:val="right"/>
              <w:rPr>
                <w:color w:val="000000"/>
              </w:rPr>
            </w:pPr>
          </w:p>
        </w:tc>
        <w:tc>
          <w:tcPr>
            <w:tcW w:w="1969" w:type="dxa"/>
            <w:shd w:val="clear" w:color="auto" w:fill="auto"/>
            <w:vAlign w:val="bottom"/>
          </w:tcPr>
          <w:p w14:paraId="23899E8F" w14:textId="016E14CA" w:rsidR="00823086" w:rsidRPr="00E81605" w:rsidRDefault="00823086">
            <w:pPr>
              <w:jc w:val="right"/>
              <w:rPr>
                <w:color w:val="000000"/>
              </w:rPr>
            </w:pPr>
          </w:p>
        </w:tc>
        <w:tc>
          <w:tcPr>
            <w:tcW w:w="1970" w:type="dxa"/>
            <w:shd w:val="clear" w:color="auto" w:fill="auto"/>
            <w:vAlign w:val="bottom"/>
          </w:tcPr>
          <w:p w14:paraId="71948D7E" w14:textId="5820E7EB" w:rsidR="00823086" w:rsidRPr="00E81605" w:rsidRDefault="00823086">
            <w:pPr>
              <w:jc w:val="right"/>
              <w:rPr>
                <w:color w:val="000000"/>
              </w:rPr>
            </w:pPr>
          </w:p>
        </w:tc>
        <w:tc>
          <w:tcPr>
            <w:tcW w:w="1970" w:type="dxa"/>
            <w:shd w:val="clear" w:color="auto" w:fill="auto"/>
            <w:vAlign w:val="bottom"/>
          </w:tcPr>
          <w:p w14:paraId="6B0507CB" w14:textId="26850516" w:rsidR="00823086" w:rsidRPr="00E81605" w:rsidRDefault="00823086" w:rsidP="00C7253F">
            <w:pPr>
              <w:jc w:val="right"/>
              <w:rPr>
                <w:color w:val="000000"/>
              </w:rPr>
            </w:pPr>
          </w:p>
        </w:tc>
      </w:tr>
      <w:tr w:rsidR="00823086" w14:paraId="71A487D4" w14:textId="77777777" w:rsidTr="00E81605">
        <w:trPr>
          <w:jc w:val="center"/>
        </w:trPr>
        <w:tc>
          <w:tcPr>
            <w:tcW w:w="1548" w:type="dxa"/>
            <w:shd w:val="clear" w:color="auto" w:fill="auto"/>
          </w:tcPr>
          <w:p w14:paraId="5DE04919" w14:textId="7DDE6CC0" w:rsidR="00823086" w:rsidRDefault="00823086">
            <w:pPr>
              <w:keepNext/>
              <w:keepLines/>
              <w:jc w:val="center"/>
            </w:pPr>
          </w:p>
        </w:tc>
        <w:tc>
          <w:tcPr>
            <w:tcW w:w="2054" w:type="dxa"/>
            <w:vAlign w:val="bottom"/>
          </w:tcPr>
          <w:p w14:paraId="00612857" w14:textId="1FC1F184" w:rsidR="00823086" w:rsidRPr="00E81605" w:rsidRDefault="00823086">
            <w:pPr>
              <w:jc w:val="right"/>
              <w:rPr>
                <w:color w:val="000000"/>
              </w:rPr>
            </w:pPr>
          </w:p>
        </w:tc>
        <w:tc>
          <w:tcPr>
            <w:tcW w:w="1969" w:type="dxa"/>
            <w:shd w:val="clear" w:color="auto" w:fill="auto"/>
            <w:vAlign w:val="bottom"/>
          </w:tcPr>
          <w:p w14:paraId="2A55466E" w14:textId="3D2A6DC5" w:rsidR="00823086" w:rsidRPr="00E81605" w:rsidRDefault="00823086">
            <w:pPr>
              <w:jc w:val="right"/>
              <w:rPr>
                <w:color w:val="000000"/>
              </w:rPr>
            </w:pPr>
          </w:p>
        </w:tc>
        <w:tc>
          <w:tcPr>
            <w:tcW w:w="1970" w:type="dxa"/>
            <w:shd w:val="clear" w:color="auto" w:fill="auto"/>
            <w:vAlign w:val="bottom"/>
          </w:tcPr>
          <w:p w14:paraId="247BC5FA" w14:textId="6CA626C6" w:rsidR="00823086" w:rsidRPr="00E81605" w:rsidRDefault="00823086">
            <w:pPr>
              <w:jc w:val="right"/>
              <w:rPr>
                <w:color w:val="000000"/>
              </w:rPr>
            </w:pPr>
          </w:p>
        </w:tc>
        <w:tc>
          <w:tcPr>
            <w:tcW w:w="1970" w:type="dxa"/>
            <w:shd w:val="clear" w:color="auto" w:fill="auto"/>
            <w:vAlign w:val="bottom"/>
          </w:tcPr>
          <w:p w14:paraId="3B66CBC8" w14:textId="2CE51D6A" w:rsidR="00823086" w:rsidRPr="00E81605" w:rsidRDefault="00823086" w:rsidP="00C7253F">
            <w:pPr>
              <w:jc w:val="right"/>
              <w:rPr>
                <w:color w:val="000000"/>
              </w:rPr>
            </w:pPr>
          </w:p>
        </w:tc>
      </w:tr>
      <w:tr w:rsidR="00823086" w14:paraId="47437118" w14:textId="77777777" w:rsidTr="00E81605">
        <w:trPr>
          <w:jc w:val="center"/>
        </w:trPr>
        <w:tc>
          <w:tcPr>
            <w:tcW w:w="1548" w:type="dxa"/>
            <w:shd w:val="clear" w:color="auto" w:fill="auto"/>
          </w:tcPr>
          <w:p w14:paraId="4FFBB77E" w14:textId="58FEFFDA" w:rsidR="00823086" w:rsidRDefault="00823086">
            <w:pPr>
              <w:keepNext/>
              <w:jc w:val="center"/>
            </w:pPr>
          </w:p>
        </w:tc>
        <w:tc>
          <w:tcPr>
            <w:tcW w:w="2054" w:type="dxa"/>
            <w:vAlign w:val="bottom"/>
          </w:tcPr>
          <w:p w14:paraId="06BB30C6" w14:textId="37D76D87" w:rsidR="00823086" w:rsidRPr="00E81605" w:rsidRDefault="00823086">
            <w:pPr>
              <w:jc w:val="right"/>
              <w:rPr>
                <w:color w:val="000000"/>
              </w:rPr>
            </w:pPr>
          </w:p>
        </w:tc>
        <w:tc>
          <w:tcPr>
            <w:tcW w:w="1969" w:type="dxa"/>
            <w:shd w:val="clear" w:color="auto" w:fill="auto"/>
            <w:vAlign w:val="bottom"/>
          </w:tcPr>
          <w:p w14:paraId="564AC0CB" w14:textId="6D53830D" w:rsidR="00823086" w:rsidRPr="00E81605" w:rsidRDefault="00823086">
            <w:pPr>
              <w:jc w:val="right"/>
              <w:rPr>
                <w:color w:val="000000"/>
              </w:rPr>
            </w:pPr>
          </w:p>
        </w:tc>
        <w:tc>
          <w:tcPr>
            <w:tcW w:w="1970" w:type="dxa"/>
            <w:shd w:val="clear" w:color="auto" w:fill="auto"/>
            <w:vAlign w:val="bottom"/>
          </w:tcPr>
          <w:p w14:paraId="0CD313AD" w14:textId="35CF5097" w:rsidR="00823086" w:rsidRPr="00E81605" w:rsidRDefault="00823086">
            <w:pPr>
              <w:jc w:val="right"/>
              <w:rPr>
                <w:color w:val="000000"/>
              </w:rPr>
            </w:pPr>
          </w:p>
        </w:tc>
        <w:tc>
          <w:tcPr>
            <w:tcW w:w="1970" w:type="dxa"/>
            <w:shd w:val="clear" w:color="auto" w:fill="auto"/>
            <w:vAlign w:val="bottom"/>
          </w:tcPr>
          <w:p w14:paraId="18A684DA" w14:textId="6E5B0B59" w:rsidR="00823086" w:rsidRPr="00E81605" w:rsidRDefault="00823086" w:rsidP="00C7253F">
            <w:pPr>
              <w:jc w:val="right"/>
              <w:rPr>
                <w:color w:val="000000"/>
              </w:rPr>
            </w:pPr>
          </w:p>
        </w:tc>
      </w:tr>
      <w:tr w:rsidR="00823086" w14:paraId="61324CEA" w14:textId="77777777" w:rsidTr="00E81605">
        <w:trPr>
          <w:jc w:val="center"/>
        </w:trPr>
        <w:tc>
          <w:tcPr>
            <w:tcW w:w="1548" w:type="dxa"/>
            <w:shd w:val="clear" w:color="auto" w:fill="auto"/>
          </w:tcPr>
          <w:p w14:paraId="01566DA7" w14:textId="49AA4302" w:rsidR="00823086" w:rsidRDefault="00823086">
            <w:pPr>
              <w:keepNext/>
              <w:jc w:val="center"/>
            </w:pPr>
          </w:p>
        </w:tc>
        <w:tc>
          <w:tcPr>
            <w:tcW w:w="2054" w:type="dxa"/>
            <w:vAlign w:val="bottom"/>
          </w:tcPr>
          <w:p w14:paraId="6BB96187" w14:textId="0BCB6B57" w:rsidR="00823086" w:rsidRPr="00E81605" w:rsidRDefault="00823086">
            <w:pPr>
              <w:jc w:val="right"/>
              <w:rPr>
                <w:color w:val="000000"/>
              </w:rPr>
            </w:pPr>
          </w:p>
        </w:tc>
        <w:tc>
          <w:tcPr>
            <w:tcW w:w="1969" w:type="dxa"/>
            <w:shd w:val="clear" w:color="auto" w:fill="auto"/>
            <w:vAlign w:val="bottom"/>
          </w:tcPr>
          <w:p w14:paraId="41DF6B49" w14:textId="39805862" w:rsidR="00823086" w:rsidRPr="00E81605" w:rsidRDefault="00823086">
            <w:pPr>
              <w:jc w:val="right"/>
              <w:rPr>
                <w:color w:val="000000"/>
              </w:rPr>
            </w:pPr>
          </w:p>
        </w:tc>
        <w:tc>
          <w:tcPr>
            <w:tcW w:w="1970" w:type="dxa"/>
            <w:shd w:val="clear" w:color="auto" w:fill="auto"/>
            <w:vAlign w:val="bottom"/>
          </w:tcPr>
          <w:p w14:paraId="33239C79" w14:textId="15780C66" w:rsidR="00823086" w:rsidRPr="00E81605" w:rsidRDefault="00823086">
            <w:pPr>
              <w:jc w:val="right"/>
              <w:rPr>
                <w:color w:val="000000"/>
              </w:rPr>
            </w:pPr>
          </w:p>
        </w:tc>
        <w:tc>
          <w:tcPr>
            <w:tcW w:w="1970" w:type="dxa"/>
            <w:shd w:val="clear" w:color="auto" w:fill="auto"/>
            <w:vAlign w:val="bottom"/>
          </w:tcPr>
          <w:p w14:paraId="78369656" w14:textId="5E91ABC8" w:rsidR="00823086" w:rsidRPr="00E81605" w:rsidRDefault="00823086" w:rsidP="00C7253F">
            <w:pPr>
              <w:jc w:val="right"/>
              <w:rPr>
                <w:color w:val="000000"/>
              </w:rPr>
            </w:pPr>
          </w:p>
        </w:tc>
      </w:tr>
      <w:tr w:rsidR="00823086" w14:paraId="1D55C4F7" w14:textId="77777777" w:rsidTr="00E81605">
        <w:trPr>
          <w:jc w:val="center"/>
        </w:trPr>
        <w:tc>
          <w:tcPr>
            <w:tcW w:w="1548" w:type="dxa"/>
            <w:shd w:val="clear" w:color="auto" w:fill="auto"/>
          </w:tcPr>
          <w:p w14:paraId="61BD8798" w14:textId="23D98463" w:rsidR="00823086" w:rsidRDefault="00823086">
            <w:pPr>
              <w:keepNext/>
              <w:jc w:val="center"/>
            </w:pPr>
          </w:p>
        </w:tc>
        <w:tc>
          <w:tcPr>
            <w:tcW w:w="2054" w:type="dxa"/>
            <w:vAlign w:val="bottom"/>
          </w:tcPr>
          <w:p w14:paraId="3F07C336" w14:textId="7DD54518" w:rsidR="00823086" w:rsidRPr="00E81605" w:rsidRDefault="00823086">
            <w:pPr>
              <w:jc w:val="right"/>
              <w:rPr>
                <w:color w:val="000000"/>
              </w:rPr>
            </w:pPr>
          </w:p>
        </w:tc>
        <w:tc>
          <w:tcPr>
            <w:tcW w:w="1969" w:type="dxa"/>
            <w:shd w:val="clear" w:color="auto" w:fill="auto"/>
            <w:vAlign w:val="bottom"/>
          </w:tcPr>
          <w:p w14:paraId="27D8C529" w14:textId="3D799EFE" w:rsidR="00823086" w:rsidRPr="00E81605" w:rsidRDefault="00823086">
            <w:pPr>
              <w:jc w:val="right"/>
              <w:rPr>
                <w:color w:val="000000"/>
              </w:rPr>
            </w:pPr>
          </w:p>
        </w:tc>
        <w:tc>
          <w:tcPr>
            <w:tcW w:w="1970" w:type="dxa"/>
            <w:shd w:val="clear" w:color="auto" w:fill="auto"/>
            <w:vAlign w:val="bottom"/>
          </w:tcPr>
          <w:p w14:paraId="421087DE" w14:textId="0C5895DB" w:rsidR="00823086" w:rsidRPr="00E81605" w:rsidRDefault="00823086">
            <w:pPr>
              <w:jc w:val="right"/>
              <w:rPr>
                <w:color w:val="000000"/>
              </w:rPr>
            </w:pPr>
          </w:p>
        </w:tc>
        <w:tc>
          <w:tcPr>
            <w:tcW w:w="1970" w:type="dxa"/>
            <w:shd w:val="clear" w:color="auto" w:fill="auto"/>
            <w:vAlign w:val="bottom"/>
          </w:tcPr>
          <w:p w14:paraId="0F391E8D" w14:textId="15E1A3E0" w:rsidR="00823086" w:rsidRPr="00E81605" w:rsidRDefault="00823086" w:rsidP="00C7253F">
            <w:pPr>
              <w:jc w:val="right"/>
              <w:rPr>
                <w:color w:val="000000"/>
              </w:rPr>
            </w:pPr>
          </w:p>
        </w:tc>
      </w:tr>
      <w:tr w:rsidR="00823086" w14:paraId="26DF730E" w14:textId="77777777" w:rsidTr="00E81605">
        <w:trPr>
          <w:jc w:val="center"/>
        </w:trPr>
        <w:tc>
          <w:tcPr>
            <w:tcW w:w="1548" w:type="dxa"/>
            <w:shd w:val="clear" w:color="auto" w:fill="auto"/>
          </w:tcPr>
          <w:p w14:paraId="7E7204FA" w14:textId="6AB88994" w:rsidR="00823086" w:rsidRDefault="00823086">
            <w:pPr>
              <w:keepNext/>
              <w:jc w:val="center"/>
            </w:pPr>
          </w:p>
        </w:tc>
        <w:tc>
          <w:tcPr>
            <w:tcW w:w="2054" w:type="dxa"/>
            <w:vAlign w:val="bottom"/>
          </w:tcPr>
          <w:p w14:paraId="7735F56F" w14:textId="18C3FFE5" w:rsidR="00823086" w:rsidRPr="00E81605" w:rsidRDefault="00823086">
            <w:pPr>
              <w:jc w:val="right"/>
              <w:rPr>
                <w:color w:val="000000"/>
              </w:rPr>
            </w:pPr>
          </w:p>
        </w:tc>
        <w:tc>
          <w:tcPr>
            <w:tcW w:w="1969" w:type="dxa"/>
            <w:shd w:val="clear" w:color="auto" w:fill="auto"/>
            <w:vAlign w:val="bottom"/>
          </w:tcPr>
          <w:p w14:paraId="6C15A506" w14:textId="7106464E" w:rsidR="00823086" w:rsidRPr="00E81605" w:rsidRDefault="00823086">
            <w:pPr>
              <w:jc w:val="right"/>
              <w:rPr>
                <w:color w:val="000000"/>
              </w:rPr>
            </w:pPr>
          </w:p>
        </w:tc>
        <w:tc>
          <w:tcPr>
            <w:tcW w:w="1970" w:type="dxa"/>
            <w:shd w:val="clear" w:color="auto" w:fill="auto"/>
            <w:vAlign w:val="bottom"/>
          </w:tcPr>
          <w:p w14:paraId="1568C135" w14:textId="22AA0ECB" w:rsidR="00823086" w:rsidRPr="00E81605" w:rsidRDefault="00823086">
            <w:pPr>
              <w:jc w:val="right"/>
              <w:rPr>
                <w:color w:val="000000"/>
              </w:rPr>
            </w:pPr>
          </w:p>
        </w:tc>
        <w:tc>
          <w:tcPr>
            <w:tcW w:w="1970" w:type="dxa"/>
            <w:shd w:val="clear" w:color="auto" w:fill="auto"/>
            <w:vAlign w:val="bottom"/>
          </w:tcPr>
          <w:p w14:paraId="6EC8C2A0" w14:textId="79C8AD37" w:rsidR="00823086" w:rsidRPr="00E81605" w:rsidRDefault="00823086" w:rsidP="00C7253F">
            <w:pPr>
              <w:jc w:val="right"/>
              <w:rPr>
                <w:color w:val="000000"/>
              </w:rPr>
            </w:pPr>
          </w:p>
        </w:tc>
      </w:tr>
      <w:tr w:rsidR="00823086" w14:paraId="387FD187" w14:textId="77777777" w:rsidTr="00E81605">
        <w:trPr>
          <w:jc w:val="center"/>
        </w:trPr>
        <w:tc>
          <w:tcPr>
            <w:tcW w:w="1548" w:type="dxa"/>
            <w:shd w:val="clear" w:color="auto" w:fill="auto"/>
          </w:tcPr>
          <w:p w14:paraId="654DAE89" w14:textId="4482D4C6" w:rsidR="00823086" w:rsidRDefault="00823086">
            <w:pPr>
              <w:keepNext/>
              <w:jc w:val="center"/>
            </w:pPr>
          </w:p>
        </w:tc>
        <w:tc>
          <w:tcPr>
            <w:tcW w:w="2054" w:type="dxa"/>
            <w:vAlign w:val="bottom"/>
          </w:tcPr>
          <w:p w14:paraId="702D9E6D" w14:textId="369B4DD9" w:rsidR="00823086" w:rsidRPr="00E81605" w:rsidRDefault="00823086">
            <w:pPr>
              <w:jc w:val="right"/>
              <w:rPr>
                <w:color w:val="000000"/>
              </w:rPr>
            </w:pPr>
          </w:p>
        </w:tc>
        <w:tc>
          <w:tcPr>
            <w:tcW w:w="1969" w:type="dxa"/>
            <w:shd w:val="clear" w:color="auto" w:fill="auto"/>
            <w:vAlign w:val="bottom"/>
          </w:tcPr>
          <w:p w14:paraId="2123A194" w14:textId="453C5525" w:rsidR="00823086" w:rsidRPr="00E81605" w:rsidRDefault="00823086">
            <w:pPr>
              <w:jc w:val="right"/>
              <w:rPr>
                <w:color w:val="000000"/>
              </w:rPr>
            </w:pPr>
          </w:p>
        </w:tc>
        <w:tc>
          <w:tcPr>
            <w:tcW w:w="1970" w:type="dxa"/>
            <w:shd w:val="clear" w:color="auto" w:fill="auto"/>
            <w:vAlign w:val="bottom"/>
          </w:tcPr>
          <w:p w14:paraId="6EFA667B" w14:textId="5ED8FBAF" w:rsidR="00823086" w:rsidRPr="00E81605" w:rsidRDefault="00823086">
            <w:pPr>
              <w:jc w:val="right"/>
              <w:rPr>
                <w:color w:val="000000"/>
              </w:rPr>
            </w:pPr>
          </w:p>
        </w:tc>
        <w:tc>
          <w:tcPr>
            <w:tcW w:w="1970" w:type="dxa"/>
            <w:shd w:val="clear" w:color="auto" w:fill="auto"/>
            <w:vAlign w:val="bottom"/>
          </w:tcPr>
          <w:p w14:paraId="173A73F9" w14:textId="323CBADA" w:rsidR="00823086" w:rsidRPr="00E81605" w:rsidRDefault="00823086" w:rsidP="00C7253F">
            <w:pPr>
              <w:jc w:val="right"/>
              <w:rPr>
                <w:color w:val="000000"/>
              </w:rPr>
            </w:pPr>
          </w:p>
        </w:tc>
      </w:tr>
      <w:tr w:rsidR="00823086" w14:paraId="367D172E" w14:textId="77777777" w:rsidTr="00E81605">
        <w:trPr>
          <w:jc w:val="center"/>
        </w:trPr>
        <w:tc>
          <w:tcPr>
            <w:tcW w:w="1548" w:type="dxa"/>
            <w:shd w:val="clear" w:color="auto" w:fill="auto"/>
          </w:tcPr>
          <w:p w14:paraId="1A95F91E" w14:textId="6A2979E2" w:rsidR="00823086" w:rsidRDefault="00823086">
            <w:pPr>
              <w:keepNext/>
              <w:jc w:val="center"/>
            </w:pPr>
          </w:p>
        </w:tc>
        <w:tc>
          <w:tcPr>
            <w:tcW w:w="2054" w:type="dxa"/>
            <w:vAlign w:val="bottom"/>
          </w:tcPr>
          <w:p w14:paraId="0682BBE9" w14:textId="78DA5F7C" w:rsidR="00823086" w:rsidRPr="00E81605" w:rsidRDefault="00823086">
            <w:pPr>
              <w:jc w:val="right"/>
              <w:rPr>
                <w:color w:val="000000"/>
              </w:rPr>
            </w:pPr>
          </w:p>
        </w:tc>
        <w:tc>
          <w:tcPr>
            <w:tcW w:w="1969" w:type="dxa"/>
            <w:shd w:val="clear" w:color="auto" w:fill="auto"/>
            <w:vAlign w:val="bottom"/>
          </w:tcPr>
          <w:p w14:paraId="606F7C1C" w14:textId="50917FA3" w:rsidR="00823086" w:rsidRPr="00E81605" w:rsidRDefault="00823086">
            <w:pPr>
              <w:jc w:val="right"/>
              <w:rPr>
                <w:color w:val="000000"/>
              </w:rPr>
            </w:pPr>
          </w:p>
        </w:tc>
        <w:tc>
          <w:tcPr>
            <w:tcW w:w="1970" w:type="dxa"/>
            <w:shd w:val="clear" w:color="auto" w:fill="auto"/>
            <w:vAlign w:val="bottom"/>
          </w:tcPr>
          <w:p w14:paraId="2FF92D4B" w14:textId="3221AA5D" w:rsidR="00823086" w:rsidRPr="00E81605" w:rsidRDefault="00823086">
            <w:pPr>
              <w:jc w:val="right"/>
              <w:rPr>
                <w:color w:val="000000"/>
              </w:rPr>
            </w:pPr>
          </w:p>
        </w:tc>
        <w:tc>
          <w:tcPr>
            <w:tcW w:w="1970" w:type="dxa"/>
            <w:shd w:val="clear" w:color="auto" w:fill="auto"/>
            <w:vAlign w:val="bottom"/>
          </w:tcPr>
          <w:p w14:paraId="054B5809" w14:textId="7F065CC3" w:rsidR="00823086" w:rsidRPr="00E81605" w:rsidRDefault="00823086" w:rsidP="00C7253F">
            <w:pPr>
              <w:jc w:val="right"/>
              <w:rPr>
                <w:color w:val="000000"/>
              </w:rPr>
            </w:pPr>
          </w:p>
        </w:tc>
      </w:tr>
      <w:tr w:rsidR="00823086" w14:paraId="065BA51A" w14:textId="77777777" w:rsidTr="00E81605">
        <w:trPr>
          <w:jc w:val="center"/>
        </w:trPr>
        <w:tc>
          <w:tcPr>
            <w:tcW w:w="1548" w:type="dxa"/>
            <w:shd w:val="clear" w:color="auto" w:fill="auto"/>
          </w:tcPr>
          <w:p w14:paraId="77EF053E" w14:textId="5435B7A8" w:rsidR="00823086" w:rsidRDefault="00823086">
            <w:pPr>
              <w:keepNext/>
              <w:jc w:val="center"/>
            </w:pPr>
          </w:p>
        </w:tc>
        <w:tc>
          <w:tcPr>
            <w:tcW w:w="2054" w:type="dxa"/>
            <w:vAlign w:val="bottom"/>
          </w:tcPr>
          <w:p w14:paraId="27A90AF2" w14:textId="0BC330DD" w:rsidR="00823086" w:rsidRPr="00E81605" w:rsidRDefault="00823086">
            <w:pPr>
              <w:jc w:val="right"/>
              <w:rPr>
                <w:color w:val="000000"/>
              </w:rPr>
            </w:pPr>
          </w:p>
        </w:tc>
        <w:tc>
          <w:tcPr>
            <w:tcW w:w="1969" w:type="dxa"/>
            <w:shd w:val="clear" w:color="auto" w:fill="auto"/>
            <w:vAlign w:val="bottom"/>
          </w:tcPr>
          <w:p w14:paraId="1B159D4A" w14:textId="15D0F13B" w:rsidR="00823086" w:rsidRPr="00E81605" w:rsidRDefault="00823086">
            <w:pPr>
              <w:jc w:val="right"/>
              <w:rPr>
                <w:color w:val="000000"/>
              </w:rPr>
            </w:pPr>
          </w:p>
        </w:tc>
        <w:tc>
          <w:tcPr>
            <w:tcW w:w="1970" w:type="dxa"/>
            <w:shd w:val="clear" w:color="auto" w:fill="auto"/>
            <w:vAlign w:val="bottom"/>
          </w:tcPr>
          <w:p w14:paraId="273FDC47" w14:textId="2347D55C" w:rsidR="00823086" w:rsidRPr="00E81605" w:rsidRDefault="00823086">
            <w:pPr>
              <w:jc w:val="right"/>
              <w:rPr>
                <w:color w:val="000000"/>
              </w:rPr>
            </w:pPr>
          </w:p>
        </w:tc>
        <w:tc>
          <w:tcPr>
            <w:tcW w:w="1970" w:type="dxa"/>
            <w:shd w:val="clear" w:color="auto" w:fill="auto"/>
            <w:vAlign w:val="bottom"/>
          </w:tcPr>
          <w:p w14:paraId="57F252B4" w14:textId="6C8E1EFE" w:rsidR="00823086" w:rsidRPr="00E81605" w:rsidRDefault="00823086" w:rsidP="00C7253F">
            <w:pPr>
              <w:jc w:val="right"/>
              <w:rPr>
                <w:color w:val="000000"/>
              </w:rPr>
            </w:pPr>
          </w:p>
        </w:tc>
      </w:tr>
      <w:tr w:rsidR="00823086" w14:paraId="69AF2339" w14:textId="77777777" w:rsidTr="00E81605">
        <w:trPr>
          <w:jc w:val="center"/>
        </w:trPr>
        <w:tc>
          <w:tcPr>
            <w:tcW w:w="1548" w:type="dxa"/>
            <w:shd w:val="clear" w:color="auto" w:fill="auto"/>
          </w:tcPr>
          <w:p w14:paraId="04D98488" w14:textId="2BD378BB" w:rsidR="00823086" w:rsidRDefault="00823086">
            <w:pPr>
              <w:keepNext/>
              <w:jc w:val="center"/>
            </w:pPr>
          </w:p>
        </w:tc>
        <w:tc>
          <w:tcPr>
            <w:tcW w:w="2054" w:type="dxa"/>
            <w:vAlign w:val="bottom"/>
          </w:tcPr>
          <w:p w14:paraId="27BDFDB8" w14:textId="2211B8E0" w:rsidR="00823086" w:rsidRPr="00E81605" w:rsidRDefault="00823086">
            <w:pPr>
              <w:jc w:val="right"/>
              <w:rPr>
                <w:color w:val="000000"/>
              </w:rPr>
            </w:pPr>
          </w:p>
        </w:tc>
        <w:tc>
          <w:tcPr>
            <w:tcW w:w="1969" w:type="dxa"/>
            <w:shd w:val="clear" w:color="auto" w:fill="auto"/>
            <w:vAlign w:val="bottom"/>
          </w:tcPr>
          <w:p w14:paraId="3EBB4B0B" w14:textId="66FA0EAC" w:rsidR="00823086" w:rsidRPr="00E81605" w:rsidRDefault="00823086">
            <w:pPr>
              <w:jc w:val="right"/>
              <w:rPr>
                <w:color w:val="000000"/>
              </w:rPr>
            </w:pPr>
          </w:p>
        </w:tc>
        <w:tc>
          <w:tcPr>
            <w:tcW w:w="1970" w:type="dxa"/>
            <w:shd w:val="clear" w:color="auto" w:fill="auto"/>
            <w:vAlign w:val="bottom"/>
          </w:tcPr>
          <w:p w14:paraId="323ABE9D" w14:textId="70181567" w:rsidR="00823086" w:rsidRPr="00E81605" w:rsidRDefault="00823086">
            <w:pPr>
              <w:jc w:val="right"/>
              <w:rPr>
                <w:color w:val="000000"/>
              </w:rPr>
            </w:pPr>
          </w:p>
        </w:tc>
        <w:tc>
          <w:tcPr>
            <w:tcW w:w="1970" w:type="dxa"/>
            <w:shd w:val="clear" w:color="auto" w:fill="auto"/>
            <w:vAlign w:val="bottom"/>
          </w:tcPr>
          <w:p w14:paraId="12AF49CE" w14:textId="5A364C40" w:rsidR="00823086" w:rsidRPr="00E81605" w:rsidRDefault="00823086" w:rsidP="00C7253F">
            <w:pPr>
              <w:jc w:val="right"/>
              <w:rPr>
                <w:color w:val="000000"/>
              </w:rPr>
            </w:pPr>
          </w:p>
        </w:tc>
      </w:tr>
      <w:tr w:rsidR="00823086" w14:paraId="0F50A79F" w14:textId="77777777" w:rsidTr="00E81605">
        <w:trPr>
          <w:jc w:val="center"/>
        </w:trPr>
        <w:tc>
          <w:tcPr>
            <w:tcW w:w="1548" w:type="dxa"/>
            <w:shd w:val="clear" w:color="auto" w:fill="auto"/>
          </w:tcPr>
          <w:p w14:paraId="7EE7352B" w14:textId="6ACB6976" w:rsidR="00823086" w:rsidRDefault="00823086">
            <w:pPr>
              <w:keepNext/>
              <w:jc w:val="center"/>
            </w:pPr>
          </w:p>
        </w:tc>
        <w:tc>
          <w:tcPr>
            <w:tcW w:w="2054" w:type="dxa"/>
            <w:vAlign w:val="bottom"/>
          </w:tcPr>
          <w:p w14:paraId="06EFAF4E" w14:textId="2E622828" w:rsidR="00823086" w:rsidRPr="00E81605" w:rsidRDefault="00823086">
            <w:pPr>
              <w:jc w:val="right"/>
              <w:rPr>
                <w:color w:val="000000"/>
              </w:rPr>
            </w:pPr>
          </w:p>
        </w:tc>
        <w:tc>
          <w:tcPr>
            <w:tcW w:w="1969" w:type="dxa"/>
            <w:shd w:val="clear" w:color="auto" w:fill="auto"/>
            <w:vAlign w:val="bottom"/>
          </w:tcPr>
          <w:p w14:paraId="34250067" w14:textId="71824A1D" w:rsidR="00823086" w:rsidRPr="00E81605" w:rsidRDefault="00823086">
            <w:pPr>
              <w:jc w:val="right"/>
              <w:rPr>
                <w:color w:val="000000"/>
              </w:rPr>
            </w:pPr>
          </w:p>
        </w:tc>
        <w:tc>
          <w:tcPr>
            <w:tcW w:w="1970" w:type="dxa"/>
            <w:shd w:val="clear" w:color="auto" w:fill="auto"/>
            <w:vAlign w:val="bottom"/>
          </w:tcPr>
          <w:p w14:paraId="0A8D4AAF" w14:textId="759F0B52" w:rsidR="00823086" w:rsidRPr="00E81605" w:rsidRDefault="00823086">
            <w:pPr>
              <w:jc w:val="right"/>
              <w:rPr>
                <w:color w:val="000000"/>
              </w:rPr>
            </w:pPr>
          </w:p>
        </w:tc>
        <w:tc>
          <w:tcPr>
            <w:tcW w:w="1970" w:type="dxa"/>
            <w:shd w:val="clear" w:color="auto" w:fill="auto"/>
            <w:vAlign w:val="bottom"/>
          </w:tcPr>
          <w:p w14:paraId="6976D830" w14:textId="1CEE1B6E" w:rsidR="00823086" w:rsidRPr="00E81605" w:rsidRDefault="00823086" w:rsidP="00C7253F">
            <w:pPr>
              <w:jc w:val="right"/>
              <w:rPr>
                <w:color w:val="000000"/>
              </w:rPr>
            </w:pPr>
          </w:p>
        </w:tc>
      </w:tr>
      <w:tr w:rsidR="00823086" w14:paraId="0B8C9518" w14:textId="77777777" w:rsidTr="00E81605">
        <w:trPr>
          <w:jc w:val="center"/>
        </w:trPr>
        <w:tc>
          <w:tcPr>
            <w:tcW w:w="1548" w:type="dxa"/>
            <w:shd w:val="clear" w:color="auto" w:fill="auto"/>
          </w:tcPr>
          <w:p w14:paraId="243B2DBE" w14:textId="1899B14E" w:rsidR="00823086" w:rsidRDefault="00823086">
            <w:pPr>
              <w:keepNext/>
              <w:jc w:val="center"/>
            </w:pPr>
          </w:p>
        </w:tc>
        <w:tc>
          <w:tcPr>
            <w:tcW w:w="2054" w:type="dxa"/>
            <w:vAlign w:val="bottom"/>
          </w:tcPr>
          <w:p w14:paraId="0D56A798" w14:textId="09C3FAC5" w:rsidR="00823086" w:rsidRPr="00E81605" w:rsidRDefault="00823086">
            <w:pPr>
              <w:jc w:val="right"/>
              <w:rPr>
                <w:color w:val="000000"/>
                <w:u w:val="single"/>
              </w:rPr>
            </w:pPr>
          </w:p>
        </w:tc>
        <w:tc>
          <w:tcPr>
            <w:tcW w:w="1969" w:type="dxa"/>
            <w:shd w:val="clear" w:color="auto" w:fill="auto"/>
            <w:vAlign w:val="bottom"/>
          </w:tcPr>
          <w:p w14:paraId="50683654" w14:textId="7E1BC0E5" w:rsidR="00823086" w:rsidRPr="00E81605" w:rsidRDefault="00823086">
            <w:pPr>
              <w:jc w:val="right"/>
              <w:rPr>
                <w:color w:val="000000"/>
                <w:u w:val="single"/>
              </w:rPr>
            </w:pPr>
          </w:p>
        </w:tc>
        <w:tc>
          <w:tcPr>
            <w:tcW w:w="1970" w:type="dxa"/>
            <w:shd w:val="clear" w:color="auto" w:fill="auto"/>
            <w:vAlign w:val="bottom"/>
          </w:tcPr>
          <w:p w14:paraId="48F912A0" w14:textId="76217F40" w:rsidR="00823086" w:rsidRPr="00E81605" w:rsidRDefault="00823086">
            <w:pPr>
              <w:jc w:val="right"/>
              <w:rPr>
                <w:color w:val="000000"/>
                <w:u w:val="single"/>
              </w:rPr>
            </w:pPr>
          </w:p>
        </w:tc>
        <w:tc>
          <w:tcPr>
            <w:tcW w:w="1970" w:type="dxa"/>
            <w:shd w:val="clear" w:color="auto" w:fill="auto"/>
            <w:vAlign w:val="bottom"/>
          </w:tcPr>
          <w:p w14:paraId="164C635D" w14:textId="06AB567C" w:rsidR="00823086" w:rsidRPr="00E81605" w:rsidRDefault="00823086" w:rsidP="00C7253F">
            <w:pPr>
              <w:jc w:val="right"/>
              <w:rPr>
                <w:color w:val="000000"/>
                <w:u w:val="single"/>
              </w:rPr>
            </w:pPr>
          </w:p>
        </w:tc>
      </w:tr>
      <w:tr w:rsidR="00823086" w14:paraId="661BBE21" w14:textId="77777777" w:rsidTr="00C7253F">
        <w:trPr>
          <w:jc w:val="center"/>
        </w:trPr>
        <w:tc>
          <w:tcPr>
            <w:tcW w:w="1548" w:type="dxa"/>
            <w:shd w:val="clear" w:color="auto" w:fill="auto"/>
          </w:tcPr>
          <w:p w14:paraId="2B4076F0" w14:textId="77777777" w:rsidR="00823086" w:rsidRDefault="00823086">
            <w:pPr>
              <w:keepNext/>
              <w:jc w:val="center"/>
            </w:pPr>
            <w:r>
              <w:t>Total</w:t>
            </w:r>
          </w:p>
        </w:tc>
        <w:tc>
          <w:tcPr>
            <w:tcW w:w="2054" w:type="dxa"/>
            <w:vAlign w:val="bottom"/>
          </w:tcPr>
          <w:p w14:paraId="631F9806" w14:textId="051463ED" w:rsidR="00823086" w:rsidRPr="00E81605" w:rsidRDefault="00823086" w:rsidP="00E81605">
            <w:pPr>
              <w:jc w:val="right"/>
              <w:rPr>
                <w:color w:val="000000"/>
                <w:u w:val="double"/>
              </w:rPr>
            </w:pPr>
          </w:p>
        </w:tc>
        <w:tc>
          <w:tcPr>
            <w:tcW w:w="1969" w:type="dxa"/>
            <w:shd w:val="clear" w:color="auto" w:fill="auto"/>
            <w:vAlign w:val="bottom"/>
          </w:tcPr>
          <w:p w14:paraId="4E17F8EB" w14:textId="5117473A" w:rsidR="00823086" w:rsidRPr="00E81605" w:rsidRDefault="00823086">
            <w:pPr>
              <w:jc w:val="right"/>
              <w:rPr>
                <w:color w:val="000000"/>
                <w:u w:val="double"/>
              </w:rPr>
            </w:pPr>
          </w:p>
        </w:tc>
        <w:tc>
          <w:tcPr>
            <w:tcW w:w="1970" w:type="dxa"/>
            <w:shd w:val="clear" w:color="auto" w:fill="auto"/>
            <w:vAlign w:val="bottom"/>
          </w:tcPr>
          <w:p w14:paraId="08B527F1" w14:textId="1DEABB11" w:rsidR="00823086" w:rsidRPr="00E81605" w:rsidRDefault="00823086">
            <w:pPr>
              <w:jc w:val="right"/>
              <w:rPr>
                <w:color w:val="000000"/>
                <w:u w:val="double"/>
              </w:rPr>
            </w:pPr>
          </w:p>
        </w:tc>
        <w:tc>
          <w:tcPr>
            <w:tcW w:w="1970" w:type="dxa"/>
            <w:shd w:val="clear" w:color="auto" w:fill="auto"/>
            <w:vAlign w:val="bottom"/>
          </w:tcPr>
          <w:p w14:paraId="28C9F07D" w14:textId="3E78087F" w:rsidR="00823086" w:rsidRPr="00E81605" w:rsidRDefault="00823086" w:rsidP="00C7253F">
            <w:pPr>
              <w:jc w:val="right"/>
              <w:rPr>
                <w:color w:val="000000"/>
                <w:u w:val="double"/>
              </w:rPr>
            </w:pPr>
          </w:p>
        </w:tc>
      </w:tr>
    </w:tbl>
    <w:p w14:paraId="5159E635" w14:textId="77777777" w:rsidR="00823086" w:rsidRDefault="00823086">
      <w:pPr>
        <w:rPr>
          <w:u w:val="single"/>
        </w:rPr>
      </w:pPr>
      <w:r>
        <w:rPr>
          <w:u w:val="single"/>
        </w:rPr>
        <w:tab/>
      </w:r>
      <w:r>
        <w:rPr>
          <w:u w:val="single"/>
        </w:rPr>
        <w:tab/>
      </w:r>
      <w:r>
        <w:rPr>
          <w:u w:val="single"/>
        </w:rPr>
        <w:tab/>
      </w:r>
    </w:p>
    <w:p w14:paraId="00E16084" w14:textId="7FA9BCE0" w:rsidR="00823086" w:rsidRDefault="00823086">
      <w:pPr>
        <w:spacing w:after="480"/>
        <w:rPr>
          <w:sz w:val="18"/>
          <w:szCs w:val="18"/>
        </w:rPr>
      </w:pPr>
      <w:bookmarkStart w:id="175" w:name="_Toc100379277"/>
      <w:bookmarkStart w:id="176" w:name="_Toc102364699"/>
      <w:bookmarkStart w:id="177" w:name="_Toc103505081"/>
      <w:bookmarkStart w:id="178" w:name="_Toc103511935"/>
      <w:bookmarkStart w:id="179" w:name="_Toc103566764"/>
      <w:bookmarkStart w:id="180" w:name="_Toc107132742"/>
      <w:r>
        <w:rPr>
          <w:sz w:val="18"/>
          <w:szCs w:val="18"/>
        </w:rPr>
        <w:t xml:space="preserve">Source:  </w:t>
      </w:r>
      <w:r w:rsidR="000E67A1">
        <w:rPr>
          <w:sz w:val="18"/>
          <w:szCs w:val="18"/>
        </w:rPr>
        <w:t>the Underwriter</w:t>
      </w:r>
      <w:r>
        <w:rPr>
          <w:sz w:val="18"/>
          <w:szCs w:val="18"/>
        </w:rPr>
        <w:t>.</w:t>
      </w:r>
    </w:p>
    <w:p w14:paraId="7BAD2BE4" w14:textId="5F6BD962" w:rsidR="00823086" w:rsidRPr="00823086" w:rsidRDefault="00823086">
      <w:pPr>
        <w:rPr>
          <w:b/>
        </w:rPr>
      </w:pPr>
    </w:p>
    <w:p w14:paraId="3D79C89B" w14:textId="77777777" w:rsidR="00823086" w:rsidRPr="00823086" w:rsidRDefault="00823086">
      <w:pPr>
        <w:pStyle w:val="Heading1"/>
      </w:pPr>
      <w:bookmarkStart w:id="181" w:name="_Toc505573629"/>
      <w:bookmarkStart w:id="182" w:name="_Toc505649163"/>
      <w:bookmarkStart w:id="183" w:name="_Toc512860802"/>
      <w:bookmarkStart w:id="184" w:name="_Toc518732042"/>
      <w:bookmarkStart w:id="185" w:name="_Toc521995588"/>
      <w:bookmarkStart w:id="186" w:name="_Toc100072218"/>
      <w:bookmarkStart w:id="187" w:name="_Toc100379278"/>
      <w:bookmarkStart w:id="188" w:name="_Toc102364700"/>
      <w:bookmarkStart w:id="189" w:name="_Toc103505082"/>
      <w:bookmarkStart w:id="190" w:name="_Toc103511936"/>
      <w:bookmarkStart w:id="191" w:name="_Toc103566765"/>
      <w:bookmarkStart w:id="192" w:name="_Toc107132743"/>
      <w:bookmarkStart w:id="193" w:name="_Toc165036933"/>
      <w:bookmarkEnd w:id="175"/>
      <w:bookmarkEnd w:id="176"/>
      <w:bookmarkEnd w:id="177"/>
      <w:bookmarkEnd w:id="178"/>
      <w:bookmarkEnd w:id="179"/>
      <w:bookmarkEnd w:id="180"/>
      <w:r w:rsidRPr="00823086">
        <w:t xml:space="preserve">SECURITY FOR THE </w:t>
      </w:r>
      <w:bookmarkEnd w:id="181"/>
      <w:bookmarkEnd w:id="182"/>
      <w:bookmarkEnd w:id="183"/>
      <w:bookmarkEnd w:id="184"/>
      <w:bookmarkEnd w:id="185"/>
      <w:bookmarkEnd w:id="186"/>
      <w:bookmarkEnd w:id="187"/>
      <w:bookmarkEnd w:id="188"/>
      <w:bookmarkEnd w:id="189"/>
      <w:bookmarkEnd w:id="190"/>
      <w:bookmarkEnd w:id="191"/>
      <w:bookmarkEnd w:id="192"/>
      <w:r w:rsidRPr="00823086">
        <w:t>BONDS</w:t>
      </w:r>
      <w:bookmarkEnd w:id="193"/>
    </w:p>
    <w:p w14:paraId="0411C90A" w14:textId="77777777" w:rsidR="00823086" w:rsidRPr="00823086" w:rsidRDefault="00823086">
      <w:pPr>
        <w:pStyle w:val="Heading2"/>
      </w:pPr>
      <w:bookmarkStart w:id="194" w:name="_Toc512860803"/>
      <w:bookmarkStart w:id="195" w:name="_Toc518732043"/>
      <w:bookmarkStart w:id="196" w:name="_Toc521995589"/>
      <w:bookmarkStart w:id="197" w:name="_Toc100072219"/>
      <w:bookmarkStart w:id="198" w:name="_Toc100379279"/>
      <w:bookmarkStart w:id="199" w:name="_Toc102364701"/>
      <w:bookmarkStart w:id="200" w:name="_Toc103505083"/>
      <w:bookmarkStart w:id="201" w:name="_Toc103511937"/>
      <w:bookmarkStart w:id="202" w:name="_Toc103566766"/>
      <w:bookmarkStart w:id="203" w:name="_Toc107132744"/>
      <w:bookmarkStart w:id="204" w:name="_Toc165036934"/>
      <w:bookmarkStart w:id="205" w:name="_Toc505573630"/>
      <w:bookmarkStart w:id="206" w:name="_Toc505649164"/>
      <w:r w:rsidRPr="00823086">
        <w:t>Repayment of the Bonds</w:t>
      </w:r>
      <w:bookmarkEnd w:id="194"/>
      <w:bookmarkEnd w:id="195"/>
      <w:bookmarkEnd w:id="196"/>
      <w:bookmarkEnd w:id="197"/>
      <w:bookmarkEnd w:id="198"/>
      <w:bookmarkEnd w:id="199"/>
      <w:bookmarkEnd w:id="200"/>
      <w:bookmarkEnd w:id="201"/>
      <w:bookmarkEnd w:id="202"/>
      <w:bookmarkEnd w:id="203"/>
      <w:bookmarkEnd w:id="204"/>
    </w:p>
    <w:p w14:paraId="395A393C" w14:textId="4CC621A5" w:rsidR="00823086" w:rsidRDefault="0042703B">
      <w:pPr>
        <w:pStyle w:val="BodyText"/>
        <w:rPr>
          <w:b/>
          <w:i/>
        </w:rPr>
      </w:pPr>
      <w:r>
        <w:rPr>
          <w:b/>
          <w:i/>
        </w:rPr>
        <w:t>General</w:t>
      </w:r>
      <w:r>
        <w:t xml:space="preserve">.  </w:t>
      </w:r>
      <w:r>
        <w:rPr>
          <w:b/>
          <w:i/>
        </w:rPr>
        <w:t xml:space="preserve">The Bonds are special, limited obligations of the Authority payable solely from and secured solely by the Revenues and other amounts pledged therefor under the Indenture.  The Bonds will not be deemed to constitute a debt or liability of the City, the FPD, the </w:t>
      </w:r>
      <w:r w:rsidRPr="00DB7687">
        <w:rPr>
          <w:b/>
          <w:i/>
        </w:rPr>
        <w:t>Community Facilities District</w:t>
      </w:r>
      <w:r>
        <w:rPr>
          <w:b/>
          <w:i/>
        </w:rPr>
        <w:t>, the State, or any political subdivision thereof, other than the Authority.  NEITHER THE FULL FAITH AND CREDIT NOR THE TAXING POWER OF THE CITY, THE FPD, THE COMMUNITY FACILITIES DISTRICT, THE STATE OR ANY POLITICAL SUBDIVISION THEREOF IS PLEDGED TO THE PAYMENT OF THE BONDS.  THE AUTHORITY HAS NO TAXING POWER.  EXCEPT FOR THE REVENUES, NO OTHER REVENUES OR TAXES ARE PLEDGED TO THE PAYMENT OF THE BONDS.  THE BONDS ARE NOT GENERAL OBLIGATIONS OF THE COMMUNITY FACILITIES DISTRICT, GENERAL OR SPECIAL OBLIGATIONS OF THE CITY OR THE FPD, OR GENERAL OBLIGATIONS OF THE AUTHORITY, BUT ARE SPECIAL, LIMITED OBLIGATIONS OF THE AUTHORITY PAYABLE EXCLUSIVELY FROM REVENUES AS PROVIDED IN THE INDENTURE, AS MORE FULLY DESCRIBED HEREIN.   Debt service payments on the Special Tax Refunding Bonds have been calculated to be sufficient to permit the Authority to pay debt service on the Bonds when due.  The City has determined that it will not obligate itself to advance funds from its treasury to cover any delinquency on the Special Tax Refunding Bonds</w:t>
      </w:r>
      <w:r w:rsidR="00823086">
        <w:rPr>
          <w:b/>
          <w:i/>
        </w:rPr>
        <w:t>.</w:t>
      </w:r>
    </w:p>
    <w:p w14:paraId="555279E7" w14:textId="72385FC0" w:rsidR="00823086" w:rsidRDefault="0042703B">
      <w:pPr>
        <w:pStyle w:val="BodyText"/>
      </w:pPr>
      <w:r>
        <w:t>Subject only to the provisions of the Indenture permitting the application thereof for the purposes and on the terms and conditions set forth therein, all of the Revenues and any other amounts (including proceeds of the sale of the Bonds) held in any fund or account established pursuant to the Indenture (including the Reserve Fund but excluding the Residual Account and the Rebate Fund) and each of the Fiscal Agent Agreements have been pledged by the Authority to secure the full and timely payment of the principal of and interest and premium, if any, on the Bonds in accordance with their terms and the provisions of the Indenture.  Such pledge constitutes a first lien on and security interest in such assets and will attach, be perfected, and be valid and binding from and after delivery of the Bonds by the Trustee, and the Revenues and other items pledged under the Indenture will immediately be subject to the lien of such pledge without any physical delivery thereof or further act</w:t>
      </w:r>
      <w:r w:rsidR="00823086">
        <w:t>.</w:t>
      </w:r>
    </w:p>
    <w:p w14:paraId="581B7B38" w14:textId="79E5F998" w:rsidR="00823086" w:rsidRDefault="00823086">
      <w:pPr>
        <w:pStyle w:val="BodyText"/>
      </w:pPr>
      <w:r>
        <w:t xml:space="preserve">Subject to the provisions of the Indenture, the Authority has pledged and assigned to the Trustee, for the benefit of the Owners from time to time of the Bonds, all of the Revenues, all of the moneys, and securities in the funds and accounts created under the Indenture (including the Reserve Fund but excluding the Residual Account and the Rebate Fund), as their interests appear, and other amounts pledged in the Indenture, and all of the right, title, and interest of the Authority in the Special Tax Refunding Bonds.  The Authority will collect and receive, or cause to be collected and received by the Trustee, all such Revenues, and Revenues collected or received by the Authority, or collected and received by the Trustee on behalf of the Authority, will be deemed to be held, and to have been collected or received, by the Authority, in trust, and will be paid to the Trustee as set forth in the Indenture.  The Trustee is also entitled to and may take all steps, actions and proceedings reasonably necessary in its judgment to enforce, either jointly with the Authority or separately, by itself, all of the rights of the Authority and all of the obligations of the Community Facilities District under and with respect to the Special Tax Refunding Bonds. </w:t>
      </w:r>
    </w:p>
    <w:p w14:paraId="3152E731" w14:textId="77777777" w:rsidR="00823086" w:rsidRDefault="00823086">
      <w:pPr>
        <w:pStyle w:val="BodyText"/>
      </w:pPr>
      <w:r>
        <w:rPr>
          <w:b/>
          <w:i/>
        </w:rPr>
        <w:t>Revenue Fund</w:t>
      </w:r>
      <w:r>
        <w:t xml:space="preserve">.  The Authority will establish with the Trustee a special fund designated the “Revenue Fund” which the Trustee will maintain and hold in trust.  Within the Revenue Fund, the Trustee will establish special accounts designated as the “Principal Account,” the “Interest Account,” the “Redemption Account” and the “Residual Account.”  Such fund and accounts will be held and maintained as separate and distinct funds and accounts.  All Revenues, except for investment earnings on the Reserve Fund which will be applied according to the Indenture, will be promptly transferred to the Trustee by the Authority and deposited by the </w:t>
      </w:r>
      <w:r>
        <w:lastRenderedPageBreak/>
        <w:t>Trustee upon receipt thereof in the Revenue Fund.  All Revenues deposited with the Trustee will be held, disbursed, allocated, and applied by the Trustee only as provided in the Indenture.</w:t>
      </w:r>
    </w:p>
    <w:p w14:paraId="547C0017" w14:textId="23BB25F9" w:rsidR="00823086" w:rsidRDefault="00823086">
      <w:pPr>
        <w:pStyle w:val="BodyText"/>
      </w:pPr>
      <w:r>
        <w:t>On or before each Interest Payment Date, the Trustee will transfer all Revenues (other than Revenues representing Principal Prepayments which will be transferred as described in the Indenture) then in the Revenue Fund into the following funds and accounts based upon the following deposit requirements and in the following order of priority, the requirements of each such account (including the making up of any deficiencies in any such account resulting from lack of Revenues sufficient to make any earlier required deposit) at the time of deposit to be satisfied before any deposit is made to any account subsequent in priority:</w:t>
      </w:r>
    </w:p>
    <w:p w14:paraId="341C6286" w14:textId="77777777" w:rsidR="00823086" w:rsidRDefault="00823086">
      <w:pPr>
        <w:pStyle w:val="BodyText"/>
      </w:pPr>
      <w:r>
        <w:t>(a)</w:t>
      </w:r>
      <w:r>
        <w:tab/>
        <w:t>The Trustee will deposit in the Interest Account an amount which, together with the amounts then on deposit therein, including amounts, if any, transferred by the Trustee from the Reserve Fund pursuant to the Indenture, is sufficient to cause the aggregate amount on deposit in the Interest Account to equal the amount of interest coming due and payable on the Bonds on such Interest Payment Date and any amount of interest previously due and unpaid.</w:t>
      </w:r>
    </w:p>
    <w:p w14:paraId="3FFC854C" w14:textId="77777777" w:rsidR="00823086" w:rsidRDefault="00823086">
      <w:pPr>
        <w:pStyle w:val="BodyText"/>
      </w:pPr>
      <w:r>
        <w:t>(b)</w:t>
      </w:r>
      <w:r>
        <w:tab/>
        <w:t>The Trustee will deposit in the Principal Account, if necessary, an amount which, together with the amounts then on deposit therein, including amounts, if any, transferred from the Reserve Fund pursuant to the Indenture, is sufficient to cause the aggregate amount on deposit in the Principal Account to equal the amount of principal or mandatory sinking account payment coming due and payable on the Bonds within the Bond Year and any amount of principal previously due and unpaid.</w:t>
      </w:r>
    </w:p>
    <w:p w14:paraId="55928D8C" w14:textId="77777777" w:rsidR="00823086" w:rsidRDefault="00823086">
      <w:pPr>
        <w:pStyle w:val="BodyText"/>
      </w:pPr>
      <w:r>
        <w:t>(c)</w:t>
      </w:r>
      <w:r>
        <w:tab/>
        <w:t>The Trustee will deposit in the Reserve Fund, if necessary, an amount which is sufficient to cause the aggregate amount on deposit in the Reserve Fund to equal the Reserve Requirement.</w:t>
      </w:r>
    </w:p>
    <w:p w14:paraId="724D2500" w14:textId="77777777" w:rsidR="00823086" w:rsidRDefault="00823086">
      <w:pPr>
        <w:pStyle w:val="BodyText"/>
      </w:pPr>
      <w:r>
        <w:t>(d)</w:t>
      </w:r>
      <w:r>
        <w:tab/>
        <w:t>On or after any Interest Payment Date on which the amount on deposit in the Revenue Fund was inadequate to make the transfers described in clauses (a) and (b) above as a result of a default in the scheduled payment of principal of and/or interest on the Special Tax Refunding Bonds, the Trustee will immediately notify the Finance Director of the City of the amount of such payment default.  In the event that the Trustee receives all or any portion of the principal of and/or interest on the Bonds the payment of which is in default, the Trustee will disburse or transfer such funds in the following order of priority:  (i) for deposit in the Reserve Fund such amount as is necessary to replenish the amount of any transfers from the Reserve Fund to the Interest Account and/or the Principal Account resulting from such payment default; and (ii) for deposit in the Revenue Fund any amount remaining following the transfer required pursuant to clause (i).</w:t>
      </w:r>
    </w:p>
    <w:p w14:paraId="1491557B" w14:textId="77777777" w:rsidR="00823086" w:rsidRDefault="00823086">
      <w:pPr>
        <w:pStyle w:val="BodyText"/>
      </w:pPr>
      <w:r>
        <w:t>(e)</w:t>
      </w:r>
      <w:r>
        <w:tab/>
        <w:t>The Trustee will deposit in the Rebate Fund, if necessary, an amount which is sufficient to cause the aggregate amount on deposit in the Rebate Fund to equal the amount of any payment then required to be made to the United States.</w:t>
      </w:r>
    </w:p>
    <w:p w14:paraId="2689197D" w14:textId="77777777" w:rsidR="00823086" w:rsidRDefault="00823086">
      <w:pPr>
        <w:pStyle w:val="BodyText"/>
      </w:pPr>
      <w:r>
        <w:t>(f)</w:t>
      </w:r>
      <w:r>
        <w:tab/>
        <w:t>On June 30, after making the deposits required under clauses (a) through (e) above for the preceding March 1 Interest Payment Date and making the determination that there are adequate revenues on deposit with the Fiscal Agent and available to make the scheduled Debt Service payment on the Special Tax Refunding Bonds due on the following September 1 Interest Payment Date, and on September 1 of each year, after making the deposits required under clauses (a) through (e) above for such September 1 Interest Payment Date, the Trustee will transfer all amounts remaining on deposit in the Revenue Fund to the Residual Account.</w:t>
      </w:r>
    </w:p>
    <w:p w14:paraId="454B907C" w14:textId="7EC11AEB" w:rsidR="00823086" w:rsidRDefault="00823086" w:rsidP="00825BA5">
      <w:pPr>
        <w:pStyle w:val="BodyText"/>
      </w:pPr>
      <w:r>
        <w:t>The Trustee will deposit in the Redemption Account those Revenues representing Principal Prepayments which are to be used for the mandatory redemption of the Bonds.  See Appendix B.</w:t>
      </w:r>
    </w:p>
    <w:p w14:paraId="7EF2AFE6" w14:textId="77777777" w:rsidR="00823086" w:rsidRDefault="00823086">
      <w:pPr>
        <w:pStyle w:val="BodyText"/>
      </w:pPr>
      <w:r>
        <w:rPr>
          <w:b/>
          <w:i/>
        </w:rPr>
        <w:t>Application of Interest Account</w:t>
      </w:r>
      <w:r>
        <w:t xml:space="preserve">.  Subject to the provisions of the Indenture, all amounts in the Interest Account will be used and withdrawn by the Trustee solely for the purpose of paying interest on the Bonds as it becomes due and payable or, at the Written Request of the Authority filed with the Trustee, to apply to the payment of accrued interest on any Bonds purchased by the Authority pursuant to the Indenture in </w:t>
      </w:r>
      <w:r>
        <w:lastRenderedPageBreak/>
        <w:t>lieu of redemption.  Any amounts on deposit in the Interest Account on September 2 of any year during the term of the Bonds will be transferred from the Interest Account to the Revenue Fund for reallocation pursuant to the Indenture.</w:t>
      </w:r>
    </w:p>
    <w:p w14:paraId="3F52F601" w14:textId="25F73674" w:rsidR="00823086" w:rsidRDefault="00823086">
      <w:pPr>
        <w:pStyle w:val="BodyText"/>
      </w:pPr>
      <w:r>
        <w:rPr>
          <w:b/>
          <w:i/>
        </w:rPr>
        <w:t>Application of Principal Account</w:t>
      </w:r>
      <w:r>
        <w:t>.  Subject to the provisions of the Indenture, all amounts in the Principal Account will be used and withdrawn by the Trustee solely to pay the principal or maturity amount, as applicable, of the Bonds upon the stated maturity thereof.  Any amounts on deposit in the Principal Account on September 2 of any year during the term of the Bonds will be transferred from the Principal Account to the Revenue Fund for reallocation pursuant to the Indenture.</w:t>
      </w:r>
    </w:p>
    <w:p w14:paraId="6CB44A1E" w14:textId="77777777" w:rsidR="00823086" w:rsidRDefault="00823086">
      <w:pPr>
        <w:pStyle w:val="BodyText"/>
      </w:pPr>
      <w:r>
        <w:rPr>
          <w:b/>
          <w:i/>
        </w:rPr>
        <w:t>Application of Residual Account</w:t>
      </w:r>
      <w:r>
        <w:t xml:space="preserve">.  Amounts in the Residual Account will no longer be considered Revenues and are not pledged to repay the Bonds.  So long as the Special Tax Refunding Bonds are outstanding under the terms of the Special Tax Refunding Bonds Fiscal Agent Agreements, on September 2 of each year, the remaining balance in the Residual Account will, except as provided below, be transferred to the Special Tax Fund (as such term is defined in the Special Tax Refunding Bonds Fiscal Agent Agreements) established and held by the Fiscal Agent for each Series of Special Tax Refunding Bonds proportionately based on their respective Proportionate Share.  Notwithstanding the foregoing, in the event that the Special Tax Refunding Bonds have been paid in full or defeased, then any amounts in the Residual Account will be paid by the Trustee to the Authority to be used for any lawful purpose.  </w:t>
      </w:r>
    </w:p>
    <w:p w14:paraId="5B8C6538" w14:textId="77777777" w:rsidR="00823086" w:rsidRDefault="00823086">
      <w:pPr>
        <w:pStyle w:val="BodyText"/>
      </w:pPr>
      <w:r>
        <w:t>The amount of the transfer to the Special Tax Fund for a Series of Special Tax Refunding Bonds calculated pursuant to the preceding paragraph will be reduced by the amount of any outstanding deficiency, as of the date of such transfer, in the payment of debt service on such Special Tax Refunding Bonds occurring in the Bond Year ending the September 1st immediately preceding such transfer date.</w:t>
      </w:r>
    </w:p>
    <w:p w14:paraId="34140D28" w14:textId="77777777" w:rsidR="00823086" w:rsidRDefault="00823086">
      <w:pPr>
        <w:pStyle w:val="BodyText"/>
      </w:pPr>
      <w:r>
        <w:rPr>
          <w:b/>
          <w:i/>
        </w:rPr>
        <w:t>Establishment and Application of Redemption Account</w:t>
      </w:r>
      <w:r>
        <w:t>.  The Authority will establish a special account within the Revenue Fund designated as the “Redemption Account,” which account the Trustee will maintain and hold in trust as a separate and distinct account within such fund.  The Trustee will deposit in the Redemption Account any amounts required or permitted to be applied to the redemption of Bonds pursuant to the Indenture.</w:t>
      </w:r>
    </w:p>
    <w:p w14:paraId="00497C05" w14:textId="77777777" w:rsidR="00823086" w:rsidRDefault="00823086">
      <w:pPr>
        <w:pStyle w:val="BodyText"/>
      </w:pPr>
      <w:r>
        <w:t xml:space="preserve">Subject to the provisions of the Indenture, all amounts deposited in the Redemption Account will be used and withdrawn by the Trustee solely for the purpose of redeeming the Bonds in the manner and upon the terms and conditions specified in the Indenture at the next succeeding date of redemption for which notice has been given and at the redemption prices then applicable.  At any time prior to selection of Bonds for such notice of redemption, the Trustee may, at the Written Request of the Authority, apply amounts on deposit in the Redemption Account to the purchase of such Bonds, for cancellation, at public or private sale, as and when and at prices not exceeding the par amount thereof (including brokerage and other charges, but excluding accrued interest, which is payable from the Interest Account).  </w:t>
      </w:r>
    </w:p>
    <w:p w14:paraId="2A5155A1" w14:textId="77777777" w:rsidR="0042703B" w:rsidRDefault="00823086" w:rsidP="0042703B">
      <w:pPr>
        <w:pStyle w:val="BodyText"/>
      </w:pPr>
      <w:r>
        <w:rPr>
          <w:b/>
          <w:i/>
        </w:rPr>
        <w:t>Establishment and Application of Reserve Fund</w:t>
      </w:r>
      <w:r>
        <w:t xml:space="preserve">.  </w:t>
      </w:r>
      <w:r w:rsidR="0042703B">
        <w:t>The Trustee will establish and maintain and hold in trust as a separate and distinct fund designated as the “Reserve Fund.”  On the Closing Date, the Trustee will deposit in the Reserve Fund the cash amount specified in the Indenture  which  will be sufficient to fund the Reserve Requirement as of that date.</w:t>
      </w:r>
    </w:p>
    <w:p w14:paraId="672E4B83" w14:textId="0D4EC946" w:rsidR="005F266D" w:rsidRDefault="0042703B" w:rsidP="0042703B">
      <w:pPr>
        <w:pStyle w:val="BodyText"/>
      </w:pPr>
      <w:r>
        <w:t xml:space="preserve">There will be maintained in the Reserve Fund an amount of cash equal  to the Reserve Requirement.  “Reserve Requirement” </w:t>
      </w:r>
      <w:r>
        <w:rPr>
          <w:color w:val="000000"/>
        </w:rPr>
        <w:t>means, as of any date of calculation, an amount equal to [50%] of the least of (a) 125% of the average Annual Debt Service on the Bonds for that and any subsequent Bond Year; (b) 100% of the Maximum Annual Debt Service on the Bonds for that or any subsequent Bond Year; or (c) 10% of the issue price (within the meaning of section 148 of the Tax Code) of the Bonds</w:t>
      </w:r>
      <w:r w:rsidR="005F266D">
        <w:rPr>
          <w:color w:val="000000"/>
        </w:rPr>
        <w:t>.</w:t>
      </w:r>
    </w:p>
    <w:p w14:paraId="6A870F0D" w14:textId="2A4C1E6A" w:rsidR="00823086" w:rsidRDefault="00823086">
      <w:pPr>
        <w:pStyle w:val="BodyText"/>
      </w:pPr>
      <w:r>
        <w:t xml:space="preserve">Moneys in the Reserve Fund will be used solely for the purposes set forth in the Indenture.  Subject to the limitations set forth in the following paragraph, amounts in the Reserve Fund will be applied to pay the </w:t>
      </w:r>
      <w:r>
        <w:lastRenderedPageBreak/>
        <w:t>principal of</w:t>
      </w:r>
      <w:r w:rsidR="009421CE">
        <w:t xml:space="preserve"> </w:t>
      </w:r>
      <w:r>
        <w:t xml:space="preserve">and interest on the Bonds when due in the event that the moneys in the Interest Account and/or the Principal Account of the Revenue Fund are insufficient therefor.  If the amounts in the Interest Account and/or the Principal Account of the Revenue Fund are insufficient to pay the principal of or interest on the Bonds when due, the Trustee will withdraw from the Reserve Fund for deposit in the Interest Account and/or the Principal Account, as applicable, moneys necessary for such purposes.  </w:t>
      </w:r>
    </w:p>
    <w:p w14:paraId="5A595956" w14:textId="0A2DF1F8" w:rsidR="00823086" w:rsidRDefault="00823086">
      <w:pPr>
        <w:pStyle w:val="BodyText"/>
      </w:pPr>
      <w:r>
        <w:t>In addition, cash amounts, if any, in the Reserve Fund may be applied in connection with a mandatory redemption pursuant to the provisions set forth under the caption “THE BONDS—Redemption—Mandatory Redemption of the Bonds from Principal Prepayments of the Special Tax Refunding Bonds” or a defeasance pursuant to the Indenture of the Bonds in whole or in part in accordance with the following sentence, or when the balance therein equals the principal and interest due on the Bonds to and including maturity to pay the principal of and interest due on the Bonds to maturity.  Any cash amounts that would otherwise be on deposit in the Reserve Fund following any mandatory redemption or defeasance that will be in excess of the Reserve Requirement following such event will be applied toward such mandatory redemption or defeasance, as applicable.</w:t>
      </w:r>
    </w:p>
    <w:p w14:paraId="30C51C7F" w14:textId="59BAABE5" w:rsidR="00823086" w:rsidRDefault="00823086">
      <w:pPr>
        <w:pStyle w:val="BodyText"/>
      </w:pPr>
      <w:r>
        <w:t>In the event that the Trustee receives a Written Request of a Community Facilities District notifying the Trustee of the Prepayment of the Special Tax obligation for any parcel within an Improvement Area, and requesting the transfer of the applicable Special Tax Refunding Bonds Prepayment Reserve Fund Credit to the Fiscal Agent for the Series of the Special Tax Refunding Bonds issued for such Improvement Area, the Trustee will transfer from the cash then on deposit in the Reserve Fund not less than five Business Days prior to the redemption date of the Special Tax Refunding Bonds an amount equal to the Special Tax Refunding Bonds Prepayment Reserve Fund Credit to such Fiscal Agent.</w:t>
      </w:r>
    </w:p>
    <w:p w14:paraId="14E30F54" w14:textId="191ECAF5" w:rsidR="00823086" w:rsidRDefault="00823086">
      <w:pPr>
        <w:pStyle w:val="BodyText"/>
      </w:pPr>
      <w:r>
        <w:t>The Trustee will, pursuant to a Written Certificate of the Authority, transfer from the cash amount then on deposit in the Reserve Fund on the final maturity date of each Series of Special Tax Refunding Bonds, an amount equal to the Reserve Fund Credit Amount (as such term is defined below) applicable to such Series of Special Tax Refunding Bonds, minus the amount of any transfer previously made necessitated as a result of a deficiency in the scheduled payment of principal of or interest on such Series of Special Tax Refunding Bonds which has not previously been reimbursed.  Notwithstanding the foregoing, if the amount of such transfer would result in the balance of the cash following such transfer to be less than the Reserve Requirement applicable following the maturity of such Series of Special Tax Refunding Bonds, the amount of such transfer will be reduced so that such balance equals such Reserve Requirement.  The amount to be transferred will be transferred to the Interest Account and the Principal Account as a credit against the payments due on such Series of Special Tax Refunding Bonds on such date with such amount being deposited first to the Interest Account as a credit on the interest due on such Series of Special Tax Refunding Bonds on such date and the balance being deposited to the Principal Account as a credit on the principal due of such Series of Special Tax Refunding Bonds on such date.</w:t>
      </w:r>
    </w:p>
    <w:p w14:paraId="65CFBF2A" w14:textId="77777777" w:rsidR="00823086" w:rsidRDefault="00823086">
      <w:pPr>
        <w:pStyle w:val="BodyText"/>
      </w:pPr>
      <w:r>
        <w:t>The term “Reserve Fund Credit Amount” means, as to a Series of Special Tax Refunding Bonds as of the date of calculation, the cash then on deposit in the Reserve Fund multiplied by the Proportionate Share attributable to such Series of Special Tax Refunding Bonds.</w:t>
      </w:r>
    </w:p>
    <w:p w14:paraId="6DE58A31" w14:textId="64C861DC" w:rsidR="00823086" w:rsidRDefault="00823086">
      <w:pPr>
        <w:pStyle w:val="BodyText"/>
      </w:pPr>
      <w:r>
        <w:t>On each September 2nd during the term of the Bonds, the Trustee will calculate the Reserve Requirement for the Bond Year commencing on such September 2nd.  If the amount then on deposit in the Reserve Fund exceeds the Reserve Requirement</w:t>
      </w:r>
      <w:r w:rsidR="007567CC">
        <w:t xml:space="preserve"> </w:t>
      </w:r>
      <w:r>
        <w:t>as of the date of such calculation (the “Excess Cash Reserve Fund Amount”), the Trustee will not less than five Business Days thereafter transfer the Excess Cash Reserve Fund Amount from the cash then on deposit in the Reserve Fund to the Revenue Fund.</w:t>
      </w:r>
    </w:p>
    <w:p w14:paraId="2BE17298" w14:textId="77777777" w:rsidR="00823086" w:rsidRDefault="00823086">
      <w:pPr>
        <w:pStyle w:val="BodyText"/>
      </w:pPr>
      <w:r>
        <w:t>Investment earnings on the investment of money on deposit in the Reserve Fund will be deposited in the Reserve Fund.</w:t>
      </w:r>
    </w:p>
    <w:p w14:paraId="02F5F183" w14:textId="53F78B5D" w:rsidR="00823086" w:rsidRDefault="00823086">
      <w:pPr>
        <w:pStyle w:val="BodyText"/>
      </w:pPr>
      <w:r>
        <w:lastRenderedPageBreak/>
        <w:t>Although the entire Reserve Fund amount may be applied to offset delinquencies in the collection of Special Taxes within an Improvement Area, Special Taxes may only be raised to replenish the Reserve Fund amount within such Improvement Area, in which delinquencies have occurred.</w:t>
      </w:r>
    </w:p>
    <w:p w14:paraId="303EDC39" w14:textId="77777777" w:rsidR="00823086" w:rsidRDefault="00823086">
      <w:pPr>
        <w:pStyle w:val="BodyText"/>
      </w:pPr>
      <w:r>
        <w:t>See Appendix B under the caption “INDENTURE—Provisions Related to the Reserve Policy” for further information with respect to the Reserve Policy.</w:t>
      </w:r>
    </w:p>
    <w:p w14:paraId="769341EF" w14:textId="77777777" w:rsidR="00823086" w:rsidRPr="00823086" w:rsidRDefault="00823086">
      <w:pPr>
        <w:pStyle w:val="Heading2"/>
      </w:pPr>
      <w:bookmarkStart w:id="207" w:name="_Toc512860804"/>
      <w:bookmarkStart w:id="208" w:name="_Toc518732044"/>
      <w:bookmarkStart w:id="209" w:name="_Toc521995591"/>
      <w:bookmarkStart w:id="210" w:name="_Toc100072221"/>
      <w:bookmarkStart w:id="211" w:name="_Toc100379281"/>
      <w:bookmarkStart w:id="212" w:name="_Toc102364703"/>
      <w:bookmarkStart w:id="213" w:name="_Toc103505085"/>
      <w:bookmarkStart w:id="214" w:name="_Toc103511939"/>
      <w:bookmarkStart w:id="215" w:name="_Toc103566768"/>
      <w:bookmarkStart w:id="216" w:name="_Toc107132746"/>
      <w:bookmarkStart w:id="217" w:name="_Toc165036935"/>
      <w:r w:rsidRPr="00823086">
        <w:t xml:space="preserve">Payment of the </w:t>
      </w:r>
      <w:bookmarkEnd w:id="207"/>
      <w:bookmarkEnd w:id="208"/>
      <w:bookmarkEnd w:id="209"/>
      <w:bookmarkEnd w:id="210"/>
      <w:bookmarkEnd w:id="211"/>
      <w:bookmarkEnd w:id="212"/>
      <w:bookmarkEnd w:id="213"/>
      <w:bookmarkEnd w:id="214"/>
      <w:bookmarkEnd w:id="215"/>
      <w:bookmarkEnd w:id="216"/>
      <w:r w:rsidRPr="00823086">
        <w:t>Special Tax Refunding Bonds</w:t>
      </w:r>
      <w:bookmarkEnd w:id="217"/>
    </w:p>
    <w:p w14:paraId="0A556CC2" w14:textId="79020E4F" w:rsidR="00823086" w:rsidRDefault="00823086">
      <w:pPr>
        <w:pStyle w:val="BodyText"/>
      </w:pPr>
      <w:r>
        <w:rPr>
          <w:b/>
          <w:i/>
        </w:rPr>
        <w:t>General</w:t>
      </w:r>
      <w:r>
        <w:t>.  Each Series of Special Tax Refunding Bonds is secured by a first pledge (which pledge will be effected in the manner and to the extent provided in each Special Tax Refunding Bonds Fiscal Agent Agreement) of all of the Net Special Tax Revenues</w:t>
      </w:r>
      <w:r w:rsidR="005C4461">
        <w:t xml:space="preserve"> with respect to the Improvement Area relating thereto</w:t>
      </w:r>
      <w:r>
        <w:t xml:space="preserve"> and all moneys deposited in the </w:t>
      </w:r>
      <w:r w:rsidR="005C4461">
        <w:t xml:space="preserve">applicable </w:t>
      </w:r>
      <w:r>
        <w:t xml:space="preserve">Bond Fund and, until disbursed as provided in the Special Tax Refunding Bonds Fiscal Agent Agreements, in the </w:t>
      </w:r>
      <w:r w:rsidR="005C4461">
        <w:t xml:space="preserve">applicable </w:t>
      </w:r>
      <w:r>
        <w:t>Special Tax Fund.  See the captions “THE FINANCING PLAN” and “</w:t>
      </w:r>
      <w:r w:rsidR="004F599A">
        <w:t>THE COMMUNITY FACILITIES DISTRICT</w:t>
      </w:r>
      <w:r w:rsidR="005C69FD">
        <w:t>.</w:t>
      </w:r>
      <w:r>
        <w:t xml:space="preserve">”  </w:t>
      </w:r>
      <w:r>
        <w:rPr>
          <w:color w:val="000000"/>
        </w:rPr>
        <w:t>The Special Taxes collected in one Improvement Area cannot be used to pay debt service on the Special Tax Refunding Bonds of another Improvement Area.</w:t>
      </w:r>
    </w:p>
    <w:p w14:paraId="0A39F691" w14:textId="1AF6AD3A" w:rsidR="00823086" w:rsidRDefault="00823086">
      <w:pPr>
        <w:pStyle w:val="BodyText"/>
      </w:pPr>
      <w:r>
        <w:t xml:space="preserve">“Administrative Expenses” means any or all of the following:  (i) the fees and expenses of the Fiscal Agent (including the fees and expenses of its counsel); (ii) the expenses of the City or the Community Facilities District in carrying out its duties under the applicable Special Tax Refunding Bonds Fiscal Agent Agreement (including, but not limited to, the levying and collection of the Special Taxes, complying with the disclosure provisions of the CFD Act, the Continuing Disclosure Agreement and the applicable Special Tax Refunding Bonds Fiscal Agent Agreement, including those related to public inquiries regarding the Special Tax and disclosures to Special Tax Refunding Bondowners and the Original Purchaser); (iii) the costs of the City and the Community Facilities District or their designees related to an appeal of the Special Tax; (iv) any costs of the City and the Community Facilities District (including fees and expenses of counsel) to defend the first lien on and pledge of the Special Taxes to the payment of the Special Tax Refunding Bonds or otherwise in respect of litigation relating to the Community Facilities District or the Special Tax Refunding Bonds or with respect to any other obligations of </w:t>
      </w:r>
      <w:r w:rsidR="00033ABF">
        <w:t>the</w:t>
      </w:r>
      <w:r>
        <w:t xml:space="preserve"> Community Facilities District; (v) the Proportionate Share of the Authority Administrative Expenses (as such term is defined in Appendix B) allocable to the Special Tax Refunding Bonds; (vi) the Proportionate Share of the salaries of City staff directly related to the carrying out by the City of its obligations under the applicable Special Tax Refunding Bonds Fiscal Agent Agreement or under the Indenture and a proportionate amount of City general administrative overhead related thereto allocable to the Special Tax Refunding Bonds; and (vii) all other costs and expenses of the City, the Community Facilities District and the Fiscal Agent incurred in connection with the discharge of their respective duties under the applicable Special Tax Refunding Bonds Fiscal Agent Agreement, and in the case of the City, in any way related to the administration of the Community Facilities District and all actual costs and expenses incurred in connection with the administration of the Special Tax Refunding Bonds.  </w:t>
      </w:r>
    </w:p>
    <w:p w14:paraId="6CB4D2F8" w14:textId="7DC785EB" w:rsidR="00823086" w:rsidRDefault="00823086">
      <w:pPr>
        <w:pStyle w:val="BodyText"/>
      </w:pPr>
      <w:r>
        <w:t xml:space="preserve">“Net Special Tax Revenues” means, for each Fiscal Year, all Special Tax Revenues received for </w:t>
      </w:r>
      <w:r w:rsidR="005C4461">
        <w:t>the applicable</w:t>
      </w:r>
      <w:r>
        <w:t xml:space="preserve"> Improvement Area, by the Community Facilities District less an amount equal to the Priority Administrative Expense Amount.</w:t>
      </w:r>
    </w:p>
    <w:p w14:paraId="24AB088A" w14:textId="7C504D31" w:rsidR="0042703B" w:rsidRDefault="0042703B" w:rsidP="0042703B">
      <w:pPr>
        <w:pStyle w:val="BodyText"/>
      </w:pPr>
      <w:r>
        <w:t>“Priority Administrative Expense Amount” means an annual amount equal to $[18,919] for each Improvement Area, or such lesser amount as may be designated by written instruction from an Authorized Officer of the Community Facilities District to be allocated as the first priority of Special Taxes received each Fiscal Year for the payment of Administrative Expenses allocated to the Special Tax Refunding Bonds relating to such Improvement Area.</w:t>
      </w:r>
    </w:p>
    <w:p w14:paraId="76E6526D" w14:textId="6F01607E" w:rsidR="00033ABF" w:rsidRDefault="00823086">
      <w:pPr>
        <w:pStyle w:val="BodyText"/>
      </w:pPr>
      <w:r>
        <w:t xml:space="preserve">“Special Tax Revenues” means the proceeds received by the Community Facilities District of the Special Taxes levied within </w:t>
      </w:r>
      <w:r w:rsidR="005C4461">
        <w:t>the applicable</w:t>
      </w:r>
      <w:r>
        <w:t xml:space="preserve"> Improvement Area, </w:t>
      </w:r>
      <w:r w:rsidR="00033ABF">
        <w:t xml:space="preserve">including any scheduled payments and any </w:t>
      </w:r>
      <w:r w:rsidR="00033ABF">
        <w:lastRenderedPageBreak/>
        <w:t>prepayments thereof, interest thereon and proceeds of the redemption or sale of property sold as a result of foreclosure of the lien of the Special Taxes to the amount of said lien and interest and penalties thereon.</w:t>
      </w:r>
    </w:p>
    <w:p w14:paraId="797C12C2" w14:textId="60628FB4" w:rsidR="00823086" w:rsidRDefault="00823086">
      <w:pPr>
        <w:pStyle w:val="BodyText"/>
      </w:pPr>
      <w:r>
        <w:t>The Net Special Tax Revenues and all moneys deposited into said funds (except as otherwise provided in the Special Tax Refunding Bonds Fiscal Agent Agreements) have been dedicated to the payment of the principal of, and interest and any premium on, the</w:t>
      </w:r>
      <w:r w:rsidR="005C4461">
        <w:t xml:space="preserve"> applicable Series of Special Tax Refunding</w:t>
      </w:r>
      <w:r>
        <w:t xml:space="preserve"> Bonds as provided in the Special Tax Refunding Bonds Fiscal Agent Agreements and in the CFD Act until all of the </w:t>
      </w:r>
      <w:r w:rsidR="005C4461">
        <w:t xml:space="preserve">applicable Series of Special Tax Refunding </w:t>
      </w:r>
      <w:r>
        <w:t>Bonds have been paid and retired or until moneys or Defeasance Obligations have been set aside irrevocably for that purpose in accordance with the Special Tax Refunding Bonds Fiscal Agent Agreements.</w:t>
      </w:r>
    </w:p>
    <w:p w14:paraId="27E883F4" w14:textId="126DEFB2" w:rsidR="00823086" w:rsidRDefault="00823086">
      <w:pPr>
        <w:pStyle w:val="BodyText"/>
      </w:pPr>
      <w:r>
        <w:rPr>
          <w:b/>
          <w:i/>
        </w:rPr>
        <w:t>Special Taxes</w:t>
      </w:r>
      <w:r>
        <w:t xml:space="preserve">.  Pursuant to the CFD Act and the applicable Special Tax Refunding Bonds Fiscal Agent Agreement, the Special Tax Refunding Bonds of a Series will be equally payable from the Net Special Tax Revenues for the applicable Improvement Area, and other amounts in the Special Tax Fund </w:t>
      </w:r>
      <w:r w:rsidR="005C4461">
        <w:t xml:space="preserve">established under the Special Tax Refunding Bonds Fiscal Agent Agreement applicable thereto </w:t>
      </w:r>
      <w:r>
        <w:t xml:space="preserve">without priority for number, date of the Special Tax Refunding Bonds, date of sale, date of execution, or date of delivery, and the payment of the interest on and principal of the Special Tax Refunding Bonds and any premiums upon </w:t>
      </w:r>
      <w:r w:rsidR="005C4461">
        <w:t>such</w:t>
      </w:r>
      <w:r>
        <w:t xml:space="preserve"> redemption thereof, will be exclusively paid from the Net Special Tax Revenues and certain other amounts in the Special Tax Fund which have been set aside for the payment of the Special Tax Refunding Bonds.  Amounts in the Special Tax Fund constitute a trust fund held for the benefit of the Owners to be applied to the payment of the interest on and principal of the </w:t>
      </w:r>
      <w:r w:rsidR="005C4461">
        <w:t xml:space="preserve">applicable </w:t>
      </w:r>
      <w:r>
        <w:t xml:space="preserve">Special Tax Refunding Bonds and, so long as any of </w:t>
      </w:r>
      <w:r w:rsidR="005C4461">
        <w:t>such</w:t>
      </w:r>
      <w:r>
        <w:t xml:space="preserve"> Special Tax Refunding Bonds or interest thereon remain Outstanding, will not be used for any other purpose, except as permitted by the applicable Special Tax Refunding Bonds Fiscal Agent Agreement.</w:t>
      </w:r>
    </w:p>
    <w:p w14:paraId="1E1AFBA3" w14:textId="57B5AEA0" w:rsidR="00823086" w:rsidRDefault="00823086">
      <w:pPr>
        <w:pStyle w:val="BodyText"/>
      </w:pPr>
      <w:r>
        <w:t xml:space="preserve">Special Taxes cannot be levied or collected in any Improvement Area to cover a shortfall in the collection of Special Taxes in another Improvement Area.  The Special Tax Fund of one Improvement Area is not available to cure any deficiency in the collection of the Special Taxes within any other Improvement Area.  </w:t>
      </w:r>
      <w:r>
        <w:rPr>
          <w:b/>
          <w:i/>
        </w:rPr>
        <w:t>Other than amounts on deposit in the Reserve Fund, there are no cross</w:t>
      </w:r>
      <w:r>
        <w:rPr>
          <w:b/>
          <w:i/>
        </w:rPr>
        <w:noBreakHyphen/>
        <w:t>collateralization or cross-payment provisions in effect with respect to the Improvement Areas</w:t>
      </w:r>
      <w:r>
        <w:rPr>
          <w:b/>
        </w:rPr>
        <w:t xml:space="preserve">. </w:t>
      </w:r>
      <w:r>
        <w:t xml:space="preserve"> </w:t>
      </w:r>
      <w:r>
        <w:rPr>
          <w:b/>
          <w:i/>
        </w:rPr>
        <w:t>The Special Tax Refunding Bonds Fiscal Agent Agreements do not establish reserve funds in connection with the Special Tax Refunding Bonds</w:t>
      </w:r>
      <w:r>
        <w:t>.</w:t>
      </w:r>
    </w:p>
    <w:p w14:paraId="0C346772" w14:textId="77777777" w:rsidR="00823086" w:rsidRDefault="00823086">
      <w:pPr>
        <w:pStyle w:val="BodyText"/>
      </w:pPr>
      <w:r>
        <w:t>Principal of and interest and premium, if any, on the Special Tax Refunding Bonds will be paid by the Fiscal Agent to the Trustee, as the registered owner of the Special Tax Refunding Bonds, on behalf of the Authority, out of the Bond Fund and Special Tax Fund established by the Special Tax Refunding Bonds Fiscal Agent Agreement to the extent that funds on deposit in such funds are available therefor.</w:t>
      </w:r>
    </w:p>
    <w:p w14:paraId="517141FA" w14:textId="3D8AD372" w:rsidR="00823086" w:rsidRDefault="00823086">
      <w:pPr>
        <w:pStyle w:val="BodyText"/>
      </w:pPr>
      <w:r>
        <w:rPr>
          <w:b/>
          <w:i/>
        </w:rPr>
        <w:t>Limitations on Special Taxes</w:t>
      </w:r>
      <w:r>
        <w:t xml:space="preserve">.  The amount of Special Taxes that the </w:t>
      </w:r>
      <w:r w:rsidR="00DB7687" w:rsidRPr="00557B4F">
        <w:t>Community Facilities District</w:t>
      </w:r>
      <w:r>
        <w:t xml:space="preserve"> may levy in any year is strictly limited by the maximum rates approved by the qualified electors within the applicable Improvement Area, and by Section 53321(d) of the CFD Act as described below under the caption “—Rates and Methods of Apportionment of Special Taxes.”  The Special Taxes of a particular Improvement Area are not available to pay principal of, interest on or premium on any Special Tax Refunding Bonds other than the series of Special Tax Refunding Bonds for which they were levied.</w:t>
      </w:r>
    </w:p>
    <w:p w14:paraId="298C3780" w14:textId="1EEC9C44" w:rsidR="00823086" w:rsidRDefault="00823086">
      <w:pPr>
        <w:pStyle w:val="BodyText"/>
      </w:pPr>
      <w:r>
        <w:rPr>
          <w:b/>
          <w:i/>
        </w:rPr>
        <w:t>Parity Special Tax Refunding Bonds for Refunding Purposes Only</w:t>
      </w:r>
      <w:r>
        <w:t xml:space="preserve">.  Pursuant to each Special Tax Refunding Bonds Fiscal Agent Agreement, the </w:t>
      </w:r>
      <w:r w:rsidR="00DB7687" w:rsidRPr="00557B4F">
        <w:t>Community Facilities District</w:t>
      </w:r>
      <w:r>
        <w:t xml:space="preserve"> </w:t>
      </w:r>
      <w:r w:rsidR="00DB7687">
        <w:t>has</w:t>
      </w:r>
      <w:r>
        <w:t xml:space="preserve"> covenanted not to issue additional obligations entitled to a lien on the Net Special Tax Revenues of the respective Improvement Area, other than for the purpose of refunding the Special Tax Refunding Bonds relating to such Improvement Area.</w:t>
      </w:r>
    </w:p>
    <w:p w14:paraId="0339EBF7" w14:textId="77777777" w:rsidR="00823086" w:rsidRPr="00823086" w:rsidRDefault="00823086">
      <w:pPr>
        <w:pStyle w:val="Heading2"/>
      </w:pPr>
      <w:bookmarkStart w:id="218" w:name="_Toc100379285"/>
      <w:bookmarkStart w:id="219" w:name="_Toc102364706"/>
      <w:bookmarkStart w:id="220" w:name="_Toc103505088"/>
      <w:bookmarkStart w:id="221" w:name="_Toc103511942"/>
      <w:bookmarkStart w:id="222" w:name="_Toc103566771"/>
      <w:bookmarkStart w:id="223" w:name="_Toc107132749"/>
      <w:bookmarkStart w:id="224" w:name="_Toc165036936"/>
      <w:r w:rsidRPr="00823086">
        <w:t>Levy and Collection of Special Taxes</w:t>
      </w:r>
      <w:bookmarkEnd w:id="218"/>
      <w:bookmarkEnd w:id="219"/>
      <w:bookmarkEnd w:id="220"/>
      <w:bookmarkEnd w:id="221"/>
      <w:bookmarkEnd w:id="222"/>
      <w:bookmarkEnd w:id="223"/>
      <w:bookmarkEnd w:id="224"/>
    </w:p>
    <w:p w14:paraId="601E1AA0" w14:textId="36624187" w:rsidR="00823086" w:rsidRDefault="00823086">
      <w:pPr>
        <w:pStyle w:val="BodyText"/>
      </w:pPr>
      <w:r>
        <w:rPr>
          <w:b/>
          <w:i/>
        </w:rPr>
        <w:t>General</w:t>
      </w:r>
      <w:r>
        <w:t xml:space="preserve">.  The Special Taxes are to be levied and collected by the Treasurer-Tax Collector of the County of San Diego in the same manner and at the same time as </w:t>
      </w:r>
      <w:r>
        <w:rPr>
          <w:i/>
        </w:rPr>
        <w:t>ad valorem</w:t>
      </w:r>
      <w:r>
        <w:t xml:space="preserve"> property taxes; provided, </w:t>
      </w:r>
      <w:r>
        <w:lastRenderedPageBreak/>
        <w:t xml:space="preserve">however, that the </w:t>
      </w:r>
      <w:r w:rsidR="00DB7687" w:rsidRPr="00557B4F">
        <w:t>Community Facilities District</w:t>
      </w:r>
      <w:r>
        <w:t xml:space="preserve"> may directly bill the Special Tax or collect Special Taxes at a different time or in a different manner if necessary to meet its financial obligations.</w:t>
      </w:r>
    </w:p>
    <w:p w14:paraId="7DF0594B" w14:textId="4F6F8A76" w:rsidR="00823086" w:rsidRDefault="0042703B">
      <w:pPr>
        <w:pStyle w:val="BodyText"/>
      </w:pPr>
      <w:r>
        <w:t xml:space="preserve">The </w:t>
      </w:r>
      <w:r w:rsidRPr="00557B4F">
        <w:t>Community Facilities District</w:t>
      </w:r>
      <w:r>
        <w:t xml:space="preserve"> has made certain covenants in the respective Special Tax Refunding Bonds Fiscal Agent Agreements for the purpose of ensuring that the current maximum Special Tax rates and method of collection of the Special Taxes are not altered in a manner that would impair the Community Facilities District’s ability to collect sufficient Special Taxes to pay debt service on the Special Tax Refunding Bonds and Administrative Expenses when due in each Improvement Area.  First, the Community Facilities District has covenanted that, to the extent that it is legally permitted to do so, it will not modify the maximum Special Tax rates where such modification would (i) prohibit the Community Facilities District from levying the Special Tax within the respective Improvement Area, in any Fiscal Year at such a rate as would generate Net Special Tax Revenues in such Fiscal Year at least equal to 110% of Annual Debt Service on all Special Tax Refunding Bonds then Outstanding in the respective Improvement Area; (ii) discontinue or cause the discontinuance of such levy; or (iii) permit the prepayment of the Special Tax except as permitted pursuant to the respective rate and method of apportionment.  Second, the Community Facilities District has covenanted that in the event that any initiative is adopted by the qualified electors in an Improvement Area, which purports to reduce the minimum or the maximum Special Tax below the levels specified in the respective rate and method of apportionment or to limit the power of the Community Facilities District to levy the Special Taxes within an Improvement Area, it will commence and pursue legal action in order to preserve its ability to comply with such covenants.  See the caption “SPECIAL RISK FACTORS—California Constitution Article XIIIC and Article XIIID.”</w:t>
      </w:r>
    </w:p>
    <w:p w14:paraId="089E9C0B" w14:textId="7D7E066E" w:rsidR="00823086" w:rsidRDefault="00823086">
      <w:pPr>
        <w:pStyle w:val="BodyText"/>
      </w:pPr>
      <w:r>
        <w:t>Although the Special Taxes constitute liens on taxable parcels within the Improvement Areas, such taxes do not constitute a personal indebtedness of the owners of such property within the Improvement Area</w:t>
      </w:r>
      <w:r w:rsidR="00480CBA">
        <w:t>s</w:t>
      </w:r>
      <w:r>
        <w:t>.  Moreover, other liens for taxes and assessments already exist on the property located within the Improvement Areas, and other such liens could come into existence in the future in certain situations without the consent or knowledge of the City or the landowners therein.  See the caption “</w:t>
      </w:r>
      <w:r w:rsidR="004F599A">
        <w:t>THE COMMUNITY FACILITIES DISTRICT</w:t>
      </w:r>
      <w:r>
        <w:t>” for a description of the direct and overlapping tax and assessment debt levied within the Improvement Areas.  See also the captions “SPECIAL RISK FACTORS—Direct and Overlapping Debt” and “SPECIAL RISK FACTORS—Cumulative Burden of Parity Taxes and Special Assessments.”  There is no assurance that property owners will be financially able to pay the annual Special Taxes or that they will pay such taxes even if they are financially able to do so, all as more fully described under the caption “SPECIAL RISK FACTORS—The Special Taxes are Not Personal Obligations of the Owners.”</w:t>
      </w:r>
    </w:p>
    <w:p w14:paraId="47D506F8" w14:textId="3216DB8B" w:rsidR="00823086" w:rsidRDefault="00823086">
      <w:pPr>
        <w:pStyle w:val="BodyText"/>
      </w:pPr>
      <w:r>
        <w:rPr>
          <w:b/>
          <w:i/>
        </w:rPr>
        <w:t>Special Tax Funds</w:t>
      </w:r>
      <w:r>
        <w:t xml:space="preserve">.  There has been established as a separate fund to be held by the Fiscal Agent under each Special Tax Refunding Bonds Fiscal Agent Agreement, a “Special Tax Fund,” to the credit of which the Community Facilities District or the City on behalf of </w:t>
      </w:r>
      <w:r w:rsidR="00033ABF">
        <w:t xml:space="preserve">the </w:t>
      </w:r>
      <w:r>
        <w:t xml:space="preserve">Community Facilities District, will deposit, immediately upon receipt, all Special Tax Revenues received from the applicable Improvement Area, by the Community Facilities District or the City on behalf of </w:t>
      </w:r>
      <w:r w:rsidR="00480CBA">
        <w:t>the</w:t>
      </w:r>
      <w:r>
        <w:t xml:space="preserve"> Community Facilities District.  Moneys in each Special Tax Fund will be held by the Fiscal Agent for the benefit of the Community Facilities District and the Owner of the respective Special Tax Refunding Bonds, will be disbursed as provided below and, pending any disbursement, will be subject to a lien in favor of the Owners of the </w:t>
      </w:r>
      <w:r w:rsidR="005C4461">
        <w:t xml:space="preserve">applicable </w:t>
      </w:r>
      <w:r>
        <w:t>Special Tax Refunding Bonds.</w:t>
      </w:r>
    </w:p>
    <w:p w14:paraId="5279420B" w14:textId="77777777" w:rsidR="00823086" w:rsidRDefault="00823086">
      <w:pPr>
        <w:pStyle w:val="BodyText"/>
      </w:pPr>
      <w:r>
        <w:t xml:space="preserve">Special Tax Revenues (with the exception of Special Tax Revenues representing Prepayments) are to be applied by the Fiscal Agent under the applicable Special Tax Refunding Bonds Fiscal Agent Agreement in the following order of priority:  </w:t>
      </w:r>
    </w:p>
    <w:p w14:paraId="10E773B2" w14:textId="1B6FC0A5" w:rsidR="00823086" w:rsidRDefault="00823086">
      <w:pPr>
        <w:pStyle w:val="BodyText"/>
      </w:pPr>
      <w:r>
        <w:rPr>
          <w:u w:val="single"/>
        </w:rPr>
        <w:t>First</w:t>
      </w:r>
      <w:r>
        <w:t xml:space="preserve">, </w:t>
      </w:r>
      <w:r w:rsidR="0042703B">
        <w:t>to the Administrative Expense Fund an amount equal to the Priority Administrative Expense Amount estimated to be due and payable during the then current Fiscal Year</w:t>
      </w:r>
      <w:r>
        <w:t>;</w:t>
      </w:r>
    </w:p>
    <w:p w14:paraId="1A4E2305" w14:textId="77777777" w:rsidR="00823086" w:rsidRDefault="00823086">
      <w:pPr>
        <w:pStyle w:val="BodyText"/>
      </w:pPr>
      <w:r>
        <w:rPr>
          <w:u w:val="single"/>
        </w:rPr>
        <w:t>Second</w:t>
      </w:r>
      <w:r>
        <w:t xml:space="preserve">, not later than 10 Business Days prior to each Interest Payment Date, to the Bond Fund:  (a) the amount representing past due installments of principal, interest and premium on the Special Tax </w:t>
      </w:r>
      <w:r>
        <w:lastRenderedPageBreak/>
        <w:t xml:space="preserve">Refunding Bonds (including any interest thereon pursuant to the Indenture), if any, resulting from the delinquency in the payment of such Special Taxes; and (b) an amount, taking into account any amounts then on deposit in the Bond Fund (other than by reason of the preceding clause (a)) such that the amount in the Bond Fund equals the principal, premium, if any, and interest due on the Special Tax Refunding Bonds on the next Interest Payment Date.  </w:t>
      </w:r>
    </w:p>
    <w:p w14:paraId="42A248DD" w14:textId="77777777" w:rsidR="00823086" w:rsidRDefault="00823086">
      <w:pPr>
        <w:pStyle w:val="BodyText"/>
      </w:pPr>
      <w:r>
        <w:t>See Appendix B under the caption “FISCAL AGENT AGREEMENTS—Funds and Accounts—Bond Fund” for a description of the application of moneys in the Bond Fund to pay principal of and interest on the Special Tax Refunding Bonds;</w:t>
      </w:r>
    </w:p>
    <w:p w14:paraId="66D21C27" w14:textId="77777777" w:rsidR="00823086" w:rsidRDefault="00823086">
      <w:pPr>
        <w:pStyle w:val="BodyText"/>
      </w:pPr>
      <w:r>
        <w:rPr>
          <w:u w:val="single"/>
        </w:rPr>
        <w:t>Third</w:t>
      </w:r>
      <w:r>
        <w:t>, no later than 10 Business Days prior to each Interest Payment Date, to the Trustee for deposit in the Reserve Fund that amount, in addition to the amount transferred to the Bond Fund pursuant to clause (a) in the second order of priority above, necessary to replenish any draw on the Reserve Fund resulting from the delinquency in the payment of scheduled debt service on the Special Tax Refunding Bonds;</w:t>
      </w:r>
    </w:p>
    <w:p w14:paraId="258EE427" w14:textId="77777777" w:rsidR="00823086" w:rsidRDefault="00823086">
      <w:pPr>
        <w:pStyle w:val="BodyText"/>
      </w:pPr>
      <w:r>
        <w:rPr>
          <w:u w:val="single"/>
        </w:rPr>
        <w:t>Fourth</w:t>
      </w:r>
      <w:r>
        <w:t>, on September 2 of each year after making the deposits and transfers required under the first two orders of priority above and the transfer, if any, authorized under the third order of priority above, upon receipt of written instructions from an Authorized Officer on or before the preceding June 30, to the Trustee the amount specified in such written instructions necessary for the payment of the Proportionate Share of any rebate amount due and owing to the United States of America by the Authority on the Bonds;</w:t>
      </w:r>
    </w:p>
    <w:p w14:paraId="75D379CA" w14:textId="77777777" w:rsidR="00823086" w:rsidRDefault="00823086">
      <w:pPr>
        <w:pStyle w:val="BodyText"/>
      </w:pPr>
      <w:r>
        <w:rPr>
          <w:u w:val="single"/>
        </w:rPr>
        <w:t>Fifth</w:t>
      </w:r>
      <w:r>
        <w:t>, on September 2 of each year after making the deposits and transfers required under the first four orders of priority above, upon receipt of written instructions from an Authorized Officer, to the Administrative Expense Fund the amount specified in such written instructions necessary for payment of the estimated Administrative Expenses projected to be due and payable in the next Fiscal Year or the reimbursement of any Administrative Expenses incurred during the Fiscal Year ending on such June 30 and not included in any prior transfer made pursuant to the first order of priority above; and</w:t>
      </w:r>
    </w:p>
    <w:p w14:paraId="4CF4417A" w14:textId="77777777" w:rsidR="00823086" w:rsidRDefault="00823086">
      <w:pPr>
        <w:pStyle w:val="BodyText"/>
      </w:pPr>
      <w:r>
        <w:rPr>
          <w:u w:val="single"/>
        </w:rPr>
        <w:t>Sixth</w:t>
      </w:r>
      <w:r>
        <w:t>, after September 2 of each year, after making the deposits and transfers pursuant to the first five orders of priority above, moneys then on deposit in the Special Tax Fund will remain therein and will be subsequently deposited or transferred pursuant to the first five orders of priority above.</w:t>
      </w:r>
    </w:p>
    <w:p w14:paraId="5180D257" w14:textId="3CE1FC3C" w:rsidR="00823086" w:rsidRDefault="00823086">
      <w:pPr>
        <w:pStyle w:val="BodyText"/>
      </w:pPr>
      <w:r>
        <w:t xml:space="preserve">Amounts constituting Prepayments will be transferred by the Treasurer to the Fiscal Agent and placed by the Fiscal Agent in a segregated account within the applicable Bond Fund designated as the “Prepayment Account” and used to redeem </w:t>
      </w:r>
      <w:r w:rsidR="005C4461">
        <w:t xml:space="preserve">applicable </w:t>
      </w:r>
      <w:r>
        <w:t>Special Tax Refunding Bonds pursuant to the applicable Special Tax Refunding Bonds Fiscal Agent Agreement.  Any such transfer of Prepayments will be accompanied by written instructions executed by the Treasurer or an Authorized Officer directing the Fiscal Agent to place such Prepayments in the Prepayment Account, specifying the amount of the applicable Special Tax Refunding Bonds Prepayment Reserve Fund Credit and requesting that the Authority direct the Trustee to transfer such credit to the Fiscal Agent for deposit in the Prepayment Account.</w:t>
      </w:r>
    </w:p>
    <w:p w14:paraId="56123875" w14:textId="77777777" w:rsidR="00823086" w:rsidRPr="00823086" w:rsidRDefault="00823086">
      <w:pPr>
        <w:pStyle w:val="Heading2"/>
      </w:pPr>
      <w:bookmarkStart w:id="225" w:name="_Toc100379284"/>
      <w:bookmarkStart w:id="226" w:name="_Toc102364707"/>
      <w:bookmarkStart w:id="227" w:name="_Toc103505089"/>
      <w:bookmarkStart w:id="228" w:name="_Toc103511943"/>
      <w:bookmarkStart w:id="229" w:name="_Toc103566772"/>
      <w:bookmarkStart w:id="230" w:name="_Toc107132750"/>
      <w:bookmarkStart w:id="231" w:name="_Toc165036937"/>
      <w:r w:rsidRPr="00823086">
        <w:t>Rates and Methods of Apportionment</w:t>
      </w:r>
      <w:bookmarkEnd w:id="225"/>
      <w:bookmarkEnd w:id="226"/>
      <w:bookmarkEnd w:id="227"/>
      <w:bookmarkEnd w:id="228"/>
      <w:bookmarkEnd w:id="229"/>
      <w:bookmarkEnd w:id="230"/>
      <w:r w:rsidRPr="00823086">
        <w:t xml:space="preserve"> of Special Taxes</w:t>
      </w:r>
      <w:bookmarkEnd w:id="231"/>
    </w:p>
    <w:p w14:paraId="140CCD14" w14:textId="49240633" w:rsidR="00823086" w:rsidRDefault="0042703B">
      <w:pPr>
        <w:pStyle w:val="BodyText"/>
      </w:pPr>
      <w:r>
        <w:t>The Community Facilities District has adopted a Rate and Method of Apportionment of Special Tax (each, a “Rate and Method”) for each Improvement Area, following public hearings and elections conducted pursuant to the provisions of the CFD Act.  The Rate and Method for certain Improvement Areas have been amended since their initial adoption.  The form of the current Rate and Method for the Improvement Areas are set forth in full in Appendix F hereto</w:t>
      </w:r>
      <w:r w:rsidR="00823086">
        <w:t xml:space="preserve">.    </w:t>
      </w:r>
    </w:p>
    <w:p w14:paraId="4A24334F" w14:textId="600ED8EA" w:rsidR="00823086" w:rsidRDefault="00823086">
      <w:pPr>
        <w:pStyle w:val="BodyText"/>
      </w:pPr>
      <w:r>
        <w:t xml:space="preserve">Pursuant to the Rate and Method for each Improvement Area, the City Council will levy the Special Tax as follows until the amount of the levy equals the Special Tax Requirement (as such term is defined in each Rate and Method) for the Improvement Area:  </w:t>
      </w:r>
      <w:r>
        <w:rPr>
          <w:u w:val="single"/>
        </w:rPr>
        <w:t>first</w:t>
      </w:r>
      <w:r>
        <w:t xml:space="preserve">, the Special Tax will be levied on each Assessor’s Parcel of Developed Property (as such term is defined in each Rate and Method) at up to 100% of the </w:t>
      </w:r>
      <w:r>
        <w:lastRenderedPageBreak/>
        <w:t xml:space="preserve">applicable Maximum Special Tax to satisfy the Special Tax Requirement; and </w:t>
      </w:r>
      <w:r>
        <w:rPr>
          <w:u w:val="single"/>
        </w:rPr>
        <w:t>second</w:t>
      </w:r>
      <w:r>
        <w:t xml:space="preserve">, if additional moneys are needed to satisfy the Special Tax Requirement, the Special Tax will be levied on each Assessor’s Parcel of Property Owner Association Property and Public Property (as such terms are defined in each Rate and Method) which is not exempt from the Special Tax pursuant to law or the Rate and Method at up to 100% of the applicable Maximum Special Tax. </w:t>
      </w:r>
    </w:p>
    <w:p w14:paraId="1B0FF203" w14:textId="1A6453AA" w:rsidR="00823086" w:rsidRDefault="0042703B">
      <w:pPr>
        <w:pStyle w:val="BodyText"/>
      </w:pPr>
      <w:r>
        <w:t>Pursuant to California Government Code Section 53321(d), the Special Tax levied against any parcel for which an occupancy permit for private residential use has been issued may not be increased as a consequence of delinquency or default by the owner of any other parcel within the applicable Improvement Area, by more than 10% above the amount that would have been levied in such Fiscal Year had there never been any such delinquencies or defaults.  Consequently, although the maximum Special Tax prescribed by each Rate and Method could be materially higher than the expected Special Tax levy in a given year, the Special Tax levy cannot be increased for residential property by more than 10% in such year</w:t>
      </w:r>
      <w:r w:rsidR="00823086">
        <w:t>.</w:t>
      </w:r>
    </w:p>
    <w:p w14:paraId="4DC42ACA" w14:textId="7713D443" w:rsidR="00823086" w:rsidRDefault="00823086">
      <w:pPr>
        <w:pStyle w:val="BodyText"/>
      </w:pPr>
      <w:r>
        <w:t xml:space="preserve">Subsequent to the respective approvals by the authorized voters of the Improvement Areas, </w:t>
      </w:r>
      <w:r w:rsidR="00480CBA">
        <w:t>the Community Facilities District</w:t>
      </w:r>
      <w:r>
        <w:t xml:space="preserve"> took administrative action to reduce the Maximum Special Tax in the Improvement Areas as permitted by the Rate and Method for each Improvement Area.  The forms of the Rates and Methods attached hereto as Appendix F reflect such reduction in the Maximum Special Tax rates of such Improvement Areas. </w:t>
      </w:r>
    </w:p>
    <w:p w14:paraId="79AA6F15" w14:textId="77777777" w:rsidR="00823086" w:rsidRPr="00823086" w:rsidRDefault="00823086">
      <w:pPr>
        <w:pStyle w:val="Heading2"/>
      </w:pPr>
      <w:bookmarkStart w:id="232" w:name="_Toc327443760"/>
      <w:bookmarkStart w:id="233" w:name="_Toc165036938"/>
      <w:r w:rsidRPr="00823086">
        <w:t>No Teeter Plan</w:t>
      </w:r>
      <w:bookmarkEnd w:id="232"/>
      <w:bookmarkEnd w:id="233"/>
    </w:p>
    <w:p w14:paraId="1A746175" w14:textId="1ED695D1" w:rsidR="00823086" w:rsidRDefault="00823086">
      <w:pPr>
        <w:pStyle w:val="BodyText"/>
      </w:pPr>
      <w:r>
        <w:t xml:space="preserve">The Board of Supervisors of the County of San Diego has approved the implementation of the Alternative Method of Distribution of Tax Levies and Collections and of Tax Sale Proceeds (the “Teeter Plan”), as provided for in Section 4701 </w:t>
      </w:r>
      <w:r>
        <w:rPr>
          <w:i/>
        </w:rPr>
        <w:t>et seq</w:t>
      </w:r>
      <w:r>
        <w:t xml:space="preserve">. of the Revenue and Taxation Code of the State.  As a result of the implementation of the Teeter Plan by the County of San Diego, the County of San Diego apportions secured property taxes and assessments on an accrual basis when due (irrespective of actual collections) to participating local political subdivisions for which the County of San Diego acts as the levying or collecting agency.  The </w:t>
      </w:r>
      <w:r w:rsidR="00DB7687" w:rsidRPr="00557B4F">
        <w:t>Community Facilities District</w:t>
      </w:r>
      <w:r>
        <w:t xml:space="preserve"> do</w:t>
      </w:r>
      <w:r w:rsidR="00DB7687">
        <w:t>es</w:t>
      </w:r>
      <w:r>
        <w:t xml:space="preserve"> not participate in the Teeter Plan.  As a result, the collection of Special Taxes is subject to delinquency risk.  As further described under the caption “SPECIAL RISK FACTORS—Insufficiency of Special Taxes” and “SPECIAL RISK FACTORS—Bankruptcy and Foreclosure Delays,” delinquencies in the payment of Special Taxes could have an adverse effect on the </w:t>
      </w:r>
      <w:r w:rsidR="00DB7687" w:rsidRPr="00557B4F">
        <w:t>Community Facilities District</w:t>
      </w:r>
      <w:r>
        <w:t>’</w:t>
      </w:r>
      <w:r w:rsidR="00DB7687">
        <w:t>s</w:t>
      </w:r>
      <w:r>
        <w:t xml:space="preserve"> ability to make timely debt service payments on the applicable Special Tax Refunding Bonds, which secure the Bonds.  Conversely, the </w:t>
      </w:r>
      <w:r w:rsidR="00DB7687" w:rsidRPr="00557B4F">
        <w:t>Community Facilities District</w:t>
      </w:r>
      <w:r>
        <w:t xml:space="preserve"> will benefit from Special Taxes generated by penalties and interest charged on delinquent Special Taxes.  </w:t>
      </w:r>
    </w:p>
    <w:p w14:paraId="7DCB7D79" w14:textId="5E13E726" w:rsidR="00823086" w:rsidRDefault="00823086">
      <w:pPr>
        <w:pStyle w:val="BodyText"/>
      </w:pPr>
      <w:r>
        <w:t>See the caption “</w:t>
      </w:r>
      <w:r w:rsidR="004F599A">
        <w:t>THE COMMUNITY FACILITIES DISTRICT</w:t>
      </w:r>
      <w:r>
        <w:t>” for historical delinquency information with respect to the Improvement Areas.</w:t>
      </w:r>
    </w:p>
    <w:p w14:paraId="02997F1A" w14:textId="77777777" w:rsidR="00823086" w:rsidRDefault="00823086">
      <w:pPr>
        <w:pStyle w:val="Heading2"/>
      </w:pPr>
      <w:bookmarkStart w:id="234" w:name="_Toc512860809"/>
      <w:bookmarkStart w:id="235" w:name="_Toc518732047"/>
      <w:bookmarkStart w:id="236" w:name="_Toc521995594"/>
      <w:bookmarkStart w:id="237" w:name="_Toc100072224"/>
      <w:bookmarkStart w:id="238" w:name="_Toc100379286"/>
      <w:bookmarkStart w:id="239" w:name="_Toc102364708"/>
      <w:bookmarkStart w:id="240" w:name="_Toc103505090"/>
      <w:bookmarkStart w:id="241" w:name="_Toc103511944"/>
      <w:bookmarkStart w:id="242" w:name="_Toc103566773"/>
      <w:bookmarkStart w:id="243" w:name="_Toc107132751"/>
      <w:bookmarkStart w:id="244" w:name="_Toc165036939"/>
      <w:r>
        <w:t>Covenant to Foreclose</w:t>
      </w:r>
      <w:bookmarkEnd w:id="234"/>
      <w:bookmarkEnd w:id="235"/>
      <w:bookmarkEnd w:id="236"/>
      <w:bookmarkEnd w:id="237"/>
      <w:bookmarkEnd w:id="238"/>
      <w:bookmarkEnd w:id="239"/>
      <w:bookmarkEnd w:id="240"/>
      <w:bookmarkEnd w:id="241"/>
      <w:bookmarkEnd w:id="242"/>
      <w:bookmarkEnd w:id="243"/>
      <w:bookmarkEnd w:id="244"/>
    </w:p>
    <w:p w14:paraId="55ADAA89" w14:textId="3CD4D2BE" w:rsidR="00823086" w:rsidRDefault="00823086">
      <w:pPr>
        <w:pStyle w:val="BodyText"/>
      </w:pPr>
      <w:r>
        <w:t xml:space="preserve">The net proceeds received following a judicial foreclosure sale of land within the Improvement Areas resulting from a landowner’s failure to pay the Special Taxes when due are included within the </w:t>
      </w:r>
      <w:r w:rsidR="005C4461">
        <w:t xml:space="preserve">Net </w:t>
      </w:r>
      <w:r>
        <w:t>Special Tax Revenues pledged to the payment of principal of and interest on the Special Tax Refunding Bonds under the Special Tax Refunding Bonds Fiscal Agent Agreements.</w:t>
      </w:r>
    </w:p>
    <w:p w14:paraId="02743C6B" w14:textId="2A399FD9" w:rsidR="00823086" w:rsidRDefault="0042703B">
      <w:pPr>
        <w:pStyle w:val="BodyText"/>
      </w:pPr>
      <w:r>
        <w:t xml:space="preserve">Pursuant to Section 53356.1 of the CFD Act, in the event of any delinquency in the payment of any Special Tax or receipt by the </w:t>
      </w:r>
      <w:r w:rsidRPr="00557B4F">
        <w:t>Community Facilities District</w:t>
      </w:r>
      <w:r>
        <w:t xml:space="preserve"> of Special Taxes in an amount which is less than the Special Tax levied, the City Council, as the legislative body of the </w:t>
      </w:r>
      <w:r w:rsidRPr="00557B4F">
        <w:t>Community Facilities District</w:t>
      </w:r>
      <w:r>
        <w:t xml:space="preserve">, may order that Special Taxes be collected by a superior court action to foreclose the lien within specified time limits.  In such an action, the real property subject to the unpaid amount may be sold at a judicial foreclosure sale.  Under the CFD Act, the commencement of judicial foreclosure following the nonpayment of a Special Tax is not mandatory.  The </w:t>
      </w:r>
      <w:r w:rsidRPr="00557B4F">
        <w:t>Community Facilities District</w:t>
      </w:r>
      <w:r>
        <w:t xml:space="preserve">, however, has covenanted for the benefit of the </w:t>
      </w:r>
      <w:r>
        <w:lastRenderedPageBreak/>
        <w:t xml:space="preserve">Owners of the Special Tax Refunding Bonds that they will (i) commence judicial foreclosure proceedings against all parcels owned by a property owner where the aggregate delinquent Special Taxes on such parcels is greater than $5,000 by the October 1 following the close of each Fiscal Year in which such Special Taxes were due; (ii) commence judicial foreclosure proceedings against all parcels with delinquent Special Taxes by the October 1 following the close of each Fiscal Year in which it receives Special Taxes in an amount which is less than 95% of the total Special Tax levied for such Fiscal Year; and (iii) diligently pursue such foreclosure proceedings until the delinquent Special Taxes are paid.  Notwithstanding the foregoing, however, the </w:t>
      </w:r>
      <w:r w:rsidRPr="00557B4F">
        <w:t>Community Facilities District</w:t>
      </w:r>
      <w:r>
        <w:t xml:space="preserve"> may elect to defer foreclosure proceedings on any parcel which is owned by a delinquent property owner whose property is not, in the aggregate, delinquent in the payment of Special Taxes for a period of five years or more or in an amount in excess of $10,000 so long as: (1) the amount in the Reserve Fund is at least equal to the Reserve Requirement; and (2) with respect to the Special Tax Refunding Bonds, the Community Facilities District, acting on behalf of the applicable Improvement Area, is not in default in the payment of the principal of or interest on such Special Tax Refunding Bonds</w:t>
      </w:r>
      <w:r w:rsidR="00823086">
        <w:t>.</w:t>
      </w:r>
    </w:p>
    <w:p w14:paraId="403E758A" w14:textId="4B715EEE" w:rsidR="00823086" w:rsidRDefault="0042703B">
      <w:pPr>
        <w:pStyle w:val="BodyText"/>
      </w:pPr>
      <w:r>
        <w:t xml:space="preserve">If foreclosure is necessary and other funds (including amounts in the Reserve Fund) have been exhausted, debt service payments on the applicable series of Special Tax Refunding Bonds could be delayed until the foreclosure proceedings have ended with the receipt of any foreclosure sale proceeds.  Judicial foreclosure actions are subject to the normal delays associated with court cases and may be further slowed by bankruptcy actions, involvement by agencies of the federal government and other factors beyond the control of the Authority, the City and the </w:t>
      </w:r>
      <w:r w:rsidRPr="00557B4F">
        <w:t>Community Facilities District</w:t>
      </w:r>
      <w:r>
        <w:t xml:space="preserve">.  See the caption “SPECIAL RISK FACTORS—Bankruptcy and Foreclosure Delays.”  Moreover, no assurances can be given that the real property subject to foreclosure and sale at a judicial foreclosure sale will be sold or, if sold, that the proceeds of such sale will be sufficient to pay any delinquent Special Tax installment.  See the caption “SPECIAL RISK FACTORS—Property Values.”  Although the CFD Act authorizes the </w:t>
      </w:r>
      <w:r w:rsidRPr="00557B4F">
        <w:t>Community Facilities District</w:t>
      </w:r>
      <w:r>
        <w:t xml:space="preserve"> to cause such an action to be commenced and diligently pursued to completion, the CFD Act does not impose on the </w:t>
      </w:r>
      <w:r w:rsidRPr="00557B4F">
        <w:t>Community Facilities District</w:t>
      </w:r>
      <w:r>
        <w:t xml:space="preserve">, the Authority or the City any obligation to purchase or acquire any lot or parcel of property sold at a foreclosure sale if there is no other purchaser at such sale.  The City does, however, have the ability to use the foreclosure judgment to purchase property by credit bid at a foreclosure sale, in which case the City would have no obligation to pay such credit bid for 24 months.  The CFD Act provides that, in the case of a delinquency, the Special Tax will have the same lien priority as is provided for </w:t>
      </w:r>
      <w:r>
        <w:rPr>
          <w:i/>
        </w:rPr>
        <w:t>ad valorem</w:t>
      </w:r>
      <w:r>
        <w:t xml:space="preserve"> taxes</w:t>
      </w:r>
      <w:r w:rsidR="00823086">
        <w:t>.</w:t>
      </w:r>
    </w:p>
    <w:p w14:paraId="37301078" w14:textId="77777777" w:rsidR="00823086" w:rsidRPr="00823086" w:rsidRDefault="00823086">
      <w:pPr>
        <w:pStyle w:val="Heading2"/>
      </w:pPr>
      <w:bookmarkStart w:id="245" w:name="_Toc505573637"/>
      <w:bookmarkStart w:id="246" w:name="_Toc505649171"/>
      <w:bookmarkStart w:id="247" w:name="_Toc512860813"/>
      <w:bookmarkStart w:id="248" w:name="_Toc518732051"/>
      <w:bookmarkStart w:id="249" w:name="_Toc521995598"/>
      <w:bookmarkStart w:id="250" w:name="_Toc100072228"/>
      <w:bookmarkStart w:id="251" w:name="_Toc100379290"/>
      <w:bookmarkStart w:id="252" w:name="_Toc102364712"/>
      <w:bookmarkStart w:id="253" w:name="_Toc103505094"/>
      <w:bookmarkStart w:id="254" w:name="_Toc103511948"/>
      <w:bookmarkStart w:id="255" w:name="_Toc103566777"/>
      <w:bookmarkStart w:id="256" w:name="_Toc107132755"/>
      <w:bookmarkStart w:id="257" w:name="_Toc165036940"/>
      <w:bookmarkEnd w:id="205"/>
      <w:bookmarkEnd w:id="206"/>
      <w:r w:rsidRPr="00823086">
        <w:t>Priority of Lien</w:t>
      </w:r>
      <w:bookmarkEnd w:id="245"/>
      <w:bookmarkEnd w:id="246"/>
      <w:bookmarkEnd w:id="247"/>
      <w:bookmarkEnd w:id="248"/>
      <w:bookmarkEnd w:id="249"/>
      <w:bookmarkEnd w:id="250"/>
      <w:bookmarkEnd w:id="251"/>
      <w:bookmarkEnd w:id="252"/>
      <w:bookmarkEnd w:id="253"/>
      <w:bookmarkEnd w:id="254"/>
      <w:bookmarkEnd w:id="255"/>
      <w:bookmarkEnd w:id="256"/>
      <w:bookmarkEnd w:id="257"/>
    </w:p>
    <w:p w14:paraId="49F49433" w14:textId="69635662" w:rsidR="00823086" w:rsidRDefault="00823086">
      <w:pPr>
        <w:pStyle w:val="BodyText"/>
      </w:pPr>
      <w:r>
        <w:t>The Special Taxes levied within the Improvement Areas, and each installment thereof and any interest and penalties thereon, constitute a lien against each of the respective parcels within such Improvement Area, until the same are paid.  There are other liens for special taxes and the recurring lien for general property taxes on parcels within the Improvement Areas.  See the captions “</w:t>
      </w:r>
      <w:r w:rsidR="004F599A">
        <w:t>THE COMMUNITY FACILITIES DISTRICT</w:t>
      </w:r>
      <w:r>
        <w:t>” and “SPECIAL RISK FACTORS—Direct and Overlapping Debt.”</w:t>
      </w:r>
    </w:p>
    <w:p w14:paraId="46E642BE" w14:textId="77777777" w:rsidR="00823086" w:rsidRPr="00823086" w:rsidRDefault="00823086">
      <w:pPr>
        <w:pStyle w:val="Heading2"/>
      </w:pPr>
      <w:bookmarkStart w:id="258" w:name="_Toc505573639"/>
      <w:bookmarkStart w:id="259" w:name="_Toc505649173"/>
      <w:bookmarkStart w:id="260" w:name="_Toc512860815"/>
      <w:bookmarkStart w:id="261" w:name="_Toc518732053"/>
      <w:bookmarkStart w:id="262" w:name="_Toc521995600"/>
      <w:bookmarkStart w:id="263" w:name="_Toc100072230"/>
      <w:bookmarkStart w:id="264" w:name="_Toc100379292"/>
      <w:bookmarkStart w:id="265" w:name="_Toc102364714"/>
      <w:bookmarkStart w:id="266" w:name="_Toc103505095"/>
      <w:bookmarkStart w:id="267" w:name="_Toc103511949"/>
      <w:bookmarkStart w:id="268" w:name="_Toc103566778"/>
      <w:bookmarkStart w:id="269" w:name="_Toc107132756"/>
      <w:bookmarkStart w:id="270" w:name="_Toc165036941"/>
      <w:r w:rsidRPr="00823086">
        <w:t>No Obligation of the City Upon Delinquency</w:t>
      </w:r>
      <w:bookmarkEnd w:id="258"/>
      <w:bookmarkEnd w:id="259"/>
      <w:bookmarkEnd w:id="260"/>
      <w:bookmarkEnd w:id="261"/>
      <w:bookmarkEnd w:id="262"/>
      <w:bookmarkEnd w:id="263"/>
      <w:bookmarkEnd w:id="264"/>
      <w:bookmarkEnd w:id="265"/>
      <w:bookmarkEnd w:id="266"/>
      <w:bookmarkEnd w:id="267"/>
      <w:bookmarkEnd w:id="268"/>
      <w:bookmarkEnd w:id="269"/>
      <w:bookmarkEnd w:id="270"/>
    </w:p>
    <w:p w14:paraId="0A9B412D" w14:textId="77777777" w:rsidR="00823086" w:rsidRDefault="00823086">
      <w:pPr>
        <w:pStyle w:val="BodyText"/>
      </w:pPr>
      <w:r>
        <w:t>The City is under no obligation to transfer any funds of the City into the Redemption Account or the Special Tax Funds for the payment of the principal of or interest on the Special Tax Refunding Bonds if a delinquency occurs in the payment of any Special Taxes.  See the caption “—Covenant to Foreclose” for a discussion of the City’s obligation to foreclose Special Tax liens upon delinquencies.</w:t>
      </w:r>
    </w:p>
    <w:p w14:paraId="01202023" w14:textId="77777777" w:rsidR="00823086" w:rsidRPr="00823086" w:rsidRDefault="00823086">
      <w:pPr>
        <w:pStyle w:val="Heading2"/>
      </w:pPr>
      <w:bookmarkStart w:id="271" w:name="_Toc505573640"/>
      <w:bookmarkStart w:id="272" w:name="_Toc505649174"/>
      <w:bookmarkStart w:id="273" w:name="_Toc512860816"/>
      <w:bookmarkStart w:id="274" w:name="_Toc518732054"/>
      <w:bookmarkStart w:id="275" w:name="_Toc521995601"/>
      <w:bookmarkStart w:id="276" w:name="_Toc100072231"/>
      <w:bookmarkStart w:id="277" w:name="_Toc100379293"/>
      <w:bookmarkStart w:id="278" w:name="_Toc102364715"/>
      <w:bookmarkStart w:id="279" w:name="_Toc103505096"/>
      <w:bookmarkStart w:id="280" w:name="_Toc103511950"/>
      <w:bookmarkStart w:id="281" w:name="_Toc103566779"/>
      <w:bookmarkStart w:id="282" w:name="_Toc107132757"/>
      <w:bookmarkStart w:id="283" w:name="_Toc165036942"/>
      <w:r w:rsidRPr="00823086">
        <w:t xml:space="preserve">Prepayment of </w:t>
      </w:r>
      <w:bookmarkEnd w:id="271"/>
      <w:bookmarkEnd w:id="272"/>
      <w:bookmarkEnd w:id="273"/>
      <w:bookmarkEnd w:id="274"/>
      <w:bookmarkEnd w:id="275"/>
      <w:bookmarkEnd w:id="276"/>
      <w:bookmarkEnd w:id="277"/>
      <w:bookmarkEnd w:id="278"/>
      <w:r w:rsidRPr="00823086">
        <w:t>Special Taxes</w:t>
      </w:r>
      <w:bookmarkEnd w:id="279"/>
      <w:bookmarkEnd w:id="280"/>
      <w:bookmarkEnd w:id="281"/>
      <w:bookmarkEnd w:id="282"/>
      <w:bookmarkEnd w:id="283"/>
    </w:p>
    <w:p w14:paraId="487D8873" w14:textId="77777777" w:rsidR="00823086" w:rsidRDefault="00823086">
      <w:pPr>
        <w:pStyle w:val="BodyText"/>
      </w:pPr>
      <w:r>
        <w:t>A property owner may prepay its Special Taxes and thereby cause a partial redemption of the Special Tax Refunding Bonds and the Bonds.  See the captions “THE BONDS—Redemption—Mandatory Redemption of the Bonds from Principal Prepayments of the Special Tax Refunding Bonds” and “SPECIAL RISK FACTORS—Potential Early Redemption of Bonds from Prepayments.”</w:t>
      </w:r>
    </w:p>
    <w:p w14:paraId="12E8844A" w14:textId="77777777" w:rsidR="00823086" w:rsidRPr="00823086" w:rsidRDefault="00823086" w:rsidP="00CD1EF4">
      <w:pPr>
        <w:pStyle w:val="Heading1"/>
      </w:pPr>
      <w:bookmarkStart w:id="284" w:name="_Toc165036943"/>
      <w:r w:rsidRPr="00823086">
        <w:lastRenderedPageBreak/>
        <w:t>BOND INSURANCE</w:t>
      </w:r>
      <w:bookmarkEnd w:id="284"/>
    </w:p>
    <w:p w14:paraId="7D27C805" w14:textId="78DBCBB1" w:rsidR="00823086" w:rsidRDefault="00823086" w:rsidP="00093E0E">
      <w:pPr>
        <w:spacing w:after="240"/>
        <w:ind w:firstLine="720"/>
        <w:jc w:val="both"/>
        <w:rPr>
          <w:i/>
        </w:rPr>
      </w:pPr>
      <w:r w:rsidRPr="00093E0E">
        <w:rPr>
          <w:i/>
        </w:rPr>
        <w:t xml:space="preserve">The information under this caption has been prepared by </w:t>
      </w:r>
      <w:r w:rsidR="00D72BC1">
        <w:rPr>
          <w:i/>
        </w:rPr>
        <w:t>[BOND INSURER]</w:t>
      </w:r>
      <w:r w:rsidRPr="00093E0E">
        <w:rPr>
          <w:i/>
        </w:rPr>
        <w:t xml:space="preserve"> for inclusion in this Official Statement.  </w:t>
      </w:r>
      <w:r>
        <w:rPr>
          <w:i/>
        </w:rPr>
        <w:t xml:space="preserve">None of the Authority, the </w:t>
      </w:r>
      <w:r w:rsidR="00DB7687" w:rsidRPr="00DB7687">
        <w:rPr>
          <w:i/>
        </w:rPr>
        <w:t>Community Facilities District</w:t>
      </w:r>
      <w:r>
        <w:rPr>
          <w:i/>
        </w:rPr>
        <w:t>, the City or</w:t>
      </w:r>
      <w:r w:rsidRPr="00093E0E">
        <w:rPr>
          <w:i/>
        </w:rPr>
        <w:t xml:space="preserve"> the Underwriter has reviewed this information, nor </w:t>
      </w:r>
      <w:r>
        <w:rPr>
          <w:i/>
        </w:rPr>
        <w:t xml:space="preserve">do the Authority, the </w:t>
      </w:r>
      <w:r w:rsidR="00DB7687" w:rsidRPr="00DB7687">
        <w:rPr>
          <w:i/>
        </w:rPr>
        <w:t>Community Facilities District</w:t>
      </w:r>
      <w:r>
        <w:rPr>
          <w:i/>
        </w:rPr>
        <w:t>, the City or</w:t>
      </w:r>
      <w:r w:rsidRPr="00093E0E">
        <w:rPr>
          <w:i/>
        </w:rPr>
        <w:t xml:space="preserve"> the Underwriter make any representation with respect to the accuracy or completeness thereof.  The following information is not a complete summary of the terms of the Policy (as such term is defined below) and reference is made to Appendix </w:t>
      </w:r>
      <w:r>
        <w:rPr>
          <w:i/>
        </w:rPr>
        <w:t>G</w:t>
      </w:r>
      <w:r w:rsidRPr="00093E0E">
        <w:rPr>
          <w:i/>
        </w:rPr>
        <w:t xml:space="preserve"> for a specimen of the Policy.</w:t>
      </w:r>
    </w:p>
    <w:p w14:paraId="2E98D1A4" w14:textId="6E998B08" w:rsidR="0084381A" w:rsidRPr="0084381A" w:rsidRDefault="0084381A" w:rsidP="0084381A">
      <w:pPr>
        <w:spacing w:after="240"/>
        <w:jc w:val="center"/>
        <w:rPr>
          <w:iCs/>
        </w:rPr>
      </w:pPr>
      <w:r>
        <w:rPr>
          <w:iCs/>
        </w:rPr>
        <w:t>[TO COME FROM BOND INSURER]</w:t>
      </w:r>
    </w:p>
    <w:p w14:paraId="74FA4989" w14:textId="77777777" w:rsidR="00823086" w:rsidRPr="00823086" w:rsidRDefault="00823086">
      <w:pPr>
        <w:pStyle w:val="Heading1"/>
      </w:pPr>
      <w:bookmarkStart w:id="285" w:name="_Toc505573686"/>
      <w:bookmarkStart w:id="286" w:name="_Toc505649220"/>
      <w:bookmarkStart w:id="287" w:name="_Toc512860857"/>
      <w:bookmarkStart w:id="288" w:name="_Toc518732096"/>
      <w:bookmarkStart w:id="289" w:name="_Toc521995644"/>
      <w:bookmarkStart w:id="290" w:name="_Toc100072274"/>
      <w:bookmarkStart w:id="291" w:name="_Toc100379329"/>
      <w:bookmarkStart w:id="292" w:name="_Toc102364717"/>
      <w:bookmarkStart w:id="293" w:name="_Toc103505098"/>
      <w:bookmarkStart w:id="294" w:name="_Toc103511952"/>
      <w:bookmarkStart w:id="295" w:name="_Toc103566781"/>
      <w:bookmarkStart w:id="296" w:name="_Toc107132765"/>
      <w:bookmarkStart w:id="297" w:name="_Toc165036944"/>
      <w:bookmarkStart w:id="298" w:name="_Toc477855930"/>
      <w:bookmarkStart w:id="299" w:name="_Toc495212194"/>
      <w:bookmarkStart w:id="300" w:name="_Toc505573642"/>
      <w:bookmarkStart w:id="301" w:name="_Toc505649176"/>
      <w:bookmarkStart w:id="302" w:name="_Toc512860818"/>
      <w:bookmarkStart w:id="303" w:name="_Toc518732056"/>
      <w:r w:rsidRPr="00823086">
        <w:t>THE AUTHORITY</w:t>
      </w:r>
      <w:bookmarkEnd w:id="285"/>
      <w:bookmarkEnd w:id="286"/>
      <w:bookmarkEnd w:id="287"/>
      <w:bookmarkEnd w:id="288"/>
      <w:bookmarkEnd w:id="289"/>
      <w:bookmarkEnd w:id="290"/>
      <w:bookmarkEnd w:id="291"/>
      <w:bookmarkEnd w:id="292"/>
      <w:bookmarkEnd w:id="293"/>
      <w:bookmarkEnd w:id="294"/>
      <w:bookmarkEnd w:id="295"/>
      <w:bookmarkEnd w:id="296"/>
      <w:bookmarkEnd w:id="297"/>
    </w:p>
    <w:p w14:paraId="40E40A0D" w14:textId="689E30DD" w:rsidR="00823086" w:rsidRDefault="0042703B">
      <w:pPr>
        <w:pStyle w:val="BodyText"/>
      </w:pPr>
      <w:bookmarkStart w:id="304" w:name="_Toc505573687"/>
      <w:bookmarkStart w:id="305" w:name="_Toc505649221"/>
      <w:bookmarkStart w:id="306" w:name="_Toc512860858"/>
      <w:bookmarkStart w:id="307" w:name="_Toc518732097"/>
      <w:bookmarkStart w:id="308" w:name="_Toc521995645"/>
      <w:bookmarkStart w:id="309" w:name="_Toc100072275"/>
      <w:bookmarkStart w:id="310" w:name="_Toc100379330"/>
      <w:bookmarkStart w:id="311" w:name="_Toc102364718"/>
      <w:bookmarkStart w:id="312" w:name="_Toc103505099"/>
      <w:bookmarkStart w:id="313" w:name="_Toc103511953"/>
      <w:bookmarkStart w:id="314" w:name="_Toc103566782"/>
      <w:bookmarkStart w:id="315" w:name="_Toc107132766"/>
      <w:r>
        <w:t>The San Marcos Public Financing Authority was established pursuant to that certain Joint Exercise of Powers Agreement, dated December 14, 1993, as subsequently amended and restated by that certain Amended and Restated Joint Exercise of Powers Agreement, dated as of January 10, 2012, each by and between the City and the FPD.  The Authority was created for the purpose of the financing or refinancing of public capital improvements for, and working capital requirements of, the City, the FPD or any other local agency, including a c</w:t>
      </w:r>
      <w:r w:rsidRPr="00557B4F">
        <w:t xml:space="preserve">ommunity </w:t>
      </w:r>
      <w:r>
        <w:t>f</w:t>
      </w:r>
      <w:r w:rsidRPr="00557B4F">
        <w:t xml:space="preserve">acilities </w:t>
      </w:r>
      <w:r>
        <w:t>d</w:t>
      </w:r>
      <w:r w:rsidRPr="00557B4F">
        <w:t>istrict</w:t>
      </w:r>
      <w:r>
        <w:t xml:space="preserve"> created by the City or the FPD, through the construction and/or acquisition by the Authority of such public capital improvements and/or the purchase by the Authority of bonds of the City, the FPD or any other local agency pursuant to bond purchase agreements and/or the lending of funds by the Authority to the City, the  FPD or any other local agency.  The Authority is governed by a five member board of directors, which is composed of the members of the City Council.  The Executive Director of the Authority is the City Manager of the City.  The Authority is specifically granted all of the powers specified in the Bond Law, including but not limited to the power to issue bonds and to sell such bonds to public or private purchasers at public or by negotiated sale.  The Authority is entitled to exercise powers common to its members and necessary to accomplish the purpose for which it was formed.  The Authority has no independent staff, and consequently it will be completely dependent upon the officers and employees of the City to administer its program</w:t>
      </w:r>
      <w:r w:rsidR="00823086">
        <w:t>.</w:t>
      </w:r>
    </w:p>
    <w:p w14:paraId="0762632D" w14:textId="1D8EC84F" w:rsidR="00823086" w:rsidRDefault="00823086">
      <w:pPr>
        <w:pStyle w:val="BodyText"/>
      </w:pPr>
      <w:r>
        <w:t xml:space="preserve">THE AUTHORITY IS NOT OBLIGATED TO PAY THE PRINCIPAL OF, PREMIUM (IF ANY) OR INTEREST ON THE BONDS, EXCEPT FROM REVENUES RECEIVED BY THE AUTHORITY AND AMOUNTS IN THE FUNDS PLEDGED UNDER THE INDENTURE.  NEITHER THE CITY, THE FPD, </w:t>
      </w:r>
      <w:r w:rsidR="003A76F5">
        <w:t xml:space="preserve">NOR COMMUNITY FACILITIES DISTRICT </w:t>
      </w:r>
      <w:r>
        <w:t>HAS ANY LIABILITY WITH RESPECT TO THE PAYMENT OF THE BONDS, AND NEITHER THE FAITH AND CREDIT NOR THE TAXING POWER OF THE STATE, THE CITY, THE FPD, THE AUTHORITY OR THE COMMUNITY FACILITIES DISTRICT IS PLEDGED TO THE PAYMENT OF THE BONDS.  THE AUTHORITY HAS NO TAXING POWER.</w:t>
      </w:r>
    </w:p>
    <w:p w14:paraId="64836FA4" w14:textId="77777777" w:rsidR="00823086" w:rsidRPr="00823086" w:rsidRDefault="00823086">
      <w:pPr>
        <w:pStyle w:val="Heading1"/>
      </w:pPr>
      <w:bookmarkStart w:id="316" w:name="_Toc165036945"/>
      <w:r w:rsidRPr="00823086">
        <w:t>THE CITY</w:t>
      </w:r>
      <w:bookmarkEnd w:id="304"/>
      <w:bookmarkEnd w:id="305"/>
      <w:bookmarkEnd w:id="306"/>
      <w:bookmarkEnd w:id="307"/>
      <w:bookmarkEnd w:id="308"/>
      <w:bookmarkEnd w:id="309"/>
      <w:bookmarkEnd w:id="310"/>
      <w:bookmarkEnd w:id="311"/>
      <w:bookmarkEnd w:id="312"/>
      <w:bookmarkEnd w:id="313"/>
      <w:bookmarkEnd w:id="314"/>
      <w:bookmarkEnd w:id="315"/>
      <w:bookmarkEnd w:id="316"/>
    </w:p>
    <w:p w14:paraId="215ECC8F" w14:textId="77777777" w:rsidR="00823086" w:rsidRDefault="00823086">
      <w:pPr>
        <w:pStyle w:val="BodyText"/>
      </w:pPr>
      <w:bookmarkStart w:id="317" w:name="_Toc107325287"/>
      <w:bookmarkStart w:id="318" w:name="_Toc107846820"/>
      <w:bookmarkStart w:id="319" w:name="_Toc107929904"/>
      <w:bookmarkStart w:id="320" w:name="_Toc109796226"/>
      <w:bookmarkStart w:id="321" w:name="_Toc505573658"/>
      <w:bookmarkStart w:id="322" w:name="_Toc505649192"/>
      <w:bookmarkStart w:id="323" w:name="_Toc512860830"/>
      <w:bookmarkStart w:id="324" w:name="_Toc518732069"/>
      <w:bookmarkStart w:id="325" w:name="_Toc521995617"/>
      <w:bookmarkStart w:id="326" w:name="_Toc100072247"/>
      <w:bookmarkStart w:id="327" w:name="_Toc100379307"/>
      <w:bookmarkStart w:id="328" w:name="_Toc102364729"/>
      <w:bookmarkStart w:id="329" w:name="_Toc103505109"/>
      <w:bookmarkStart w:id="330" w:name="_Toc103511963"/>
      <w:bookmarkStart w:id="331" w:name="_Toc103566792"/>
      <w:bookmarkStart w:id="332" w:name="_Toc107132776"/>
      <w:bookmarkEnd w:id="298"/>
      <w:bookmarkEnd w:id="299"/>
      <w:bookmarkEnd w:id="300"/>
      <w:bookmarkEnd w:id="301"/>
      <w:bookmarkEnd w:id="302"/>
      <w:bookmarkEnd w:id="303"/>
      <w:r>
        <w:t>The City is located approximately 24 miles north of downtown San Diego and 90 miles south of Los Angeles, in the northern coastal/inland region of San Diego County.  The City is a charter city, incorporated in 1963 and chartered on July 4, 1994.  For more information regarding the City, see Appendix A.</w:t>
      </w:r>
    </w:p>
    <w:p w14:paraId="4CDA4597" w14:textId="4E7A5779" w:rsidR="00823086" w:rsidRPr="00823086" w:rsidRDefault="004F599A">
      <w:pPr>
        <w:pStyle w:val="Heading1"/>
      </w:pPr>
      <w:bookmarkStart w:id="333" w:name="_Toc165036946"/>
      <w:bookmarkEnd w:id="317"/>
      <w:bookmarkEnd w:id="318"/>
      <w:bookmarkEnd w:id="319"/>
      <w:bookmarkEnd w:id="320"/>
      <w:r>
        <w:t>THE COMMUNITY FACILITIES DISTRICT</w:t>
      </w:r>
      <w:bookmarkEnd w:id="333"/>
    </w:p>
    <w:p w14:paraId="6CACA22C" w14:textId="77777777" w:rsidR="00823086" w:rsidRPr="00823086" w:rsidRDefault="00823086">
      <w:pPr>
        <w:pStyle w:val="Heading2"/>
      </w:pPr>
      <w:bookmarkStart w:id="334" w:name="_Toc165036947"/>
      <w:r w:rsidRPr="00823086">
        <w:t>General</w:t>
      </w:r>
      <w:bookmarkEnd w:id="334"/>
    </w:p>
    <w:p w14:paraId="7AC2BCFA" w14:textId="53F8B5E6" w:rsidR="00823086" w:rsidRDefault="004F599A" w:rsidP="0074458D">
      <w:pPr>
        <w:pStyle w:val="BodyText"/>
      </w:pPr>
      <w:r>
        <w:t>The Community Facilities District</w:t>
      </w:r>
      <w:r w:rsidR="00823086">
        <w:t xml:space="preserve"> was formed in 1999 for the purpose of financing a portion of the public improvements required to support the San Elijo Hills project.  San Elijo Hills is a master planned residential community of 1,920 acres located in the southern portion of the City.  </w:t>
      </w:r>
      <w:r w:rsidR="0074458D">
        <w:t xml:space="preserve"> The San Elijo </w:t>
      </w:r>
      <w:r w:rsidR="001D0A3A">
        <w:t>H</w:t>
      </w:r>
      <w:r w:rsidR="0074458D">
        <w:t xml:space="preserve">ills development is substantially built out and includes approximately [3,400] dwelling units, neighborhood </w:t>
      </w:r>
      <w:r w:rsidR="0074458D">
        <w:lastRenderedPageBreak/>
        <w:t>commercial developments, schools and approximately 1,115 acres of public parks and open and recreation space</w:t>
      </w:r>
      <w:r w:rsidR="00823086">
        <w:t>.  San Elijo Hills lies east of Rancho Santa Fe Road and generally along San Elijo Road, east of the City of Carlsbad and west of the City of Escondido.  Directly north of the site is the Lake San Marcos neighborhood.  The topography is considerably hilly with ocean views in addition to valley and canyon views.</w:t>
      </w:r>
      <w:r w:rsidR="0074458D">
        <w:t xml:space="preserve">  </w:t>
      </w:r>
    </w:p>
    <w:p w14:paraId="1BD8C2A7" w14:textId="710E98DE" w:rsidR="00823086" w:rsidRDefault="00823086">
      <w:pPr>
        <w:pStyle w:val="BodyText"/>
      </w:pPr>
      <w:r>
        <w:t xml:space="preserve">There are currently 34 improvement areas within the boundaries of </w:t>
      </w:r>
      <w:r w:rsidR="004F599A">
        <w:t>the Community Facilities District</w:t>
      </w:r>
      <w:r>
        <w:t xml:space="preserve">.  </w:t>
      </w:r>
      <w:r w:rsidR="00F05C0E">
        <w:t xml:space="preserve">However, </w:t>
      </w:r>
      <w:r>
        <w:t>only principal and interest payments received by the Authority from the Special Tax Refunding Bonds for the 17 Improvement Areas described below constitute Revenues to the Authority.</w:t>
      </w:r>
    </w:p>
    <w:p w14:paraId="65B02FA5" w14:textId="77777777" w:rsidR="00823086" w:rsidRPr="00823086" w:rsidRDefault="00823086">
      <w:pPr>
        <w:pStyle w:val="Heading2"/>
      </w:pPr>
      <w:bookmarkStart w:id="335" w:name="_Toc165036948"/>
      <w:bookmarkStart w:id="336" w:name="_Toc107325288"/>
      <w:bookmarkStart w:id="337" w:name="_Toc107846821"/>
      <w:bookmarkStart w:id="338" w:name="_Toc107929905"/>
      <w:bookmarkStart w:id="339" w:name="_Toc109796227"/>
      <w:r w:rsidRPr="00823086">
        <w:t>Improvement Area A1</w:t>
      </w:r>
      <w:bookmarkEnd w:id="335"/>
    </w:p>
    <w:p w14:paraId="0BC6FD7D" w14:textId="6A8BC72B" w:rsidR="00823086" w:rsidRDefault="00823086" w:rsidP="000C7E9B">
      <w:pPr>
        <w:pStyle w:val="BodyText"/>
      </w:pPr>
      <w:r>
        <w:rPr>
          <w:b/>
          <w:i/>
        </w:rPr>
        <w:t>General</w:t>
      </w:r>
      <w:r>
        <w:t>.  Improvement Area A1 is located along the south side of Elfin Forest Road, north of San Elijo Road.  Improvement Area A1 encompasses a total of 86 detached single family residential units.  All 86 units have been constructed and sold to individual property owners.</w:t>
      </w:r>
    </w:p>
    <w:p w14:paraId="6BF75C28" w14:textId="2F6E9F59"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A1 for the current and prior </w:t>
      </w:r>
      <w:r w:rsidR="00F43257">
        <w:rPr>
          <w:szCs w:val="20"/>
        </w:rPr>
        <w:t>four</w:t>
      </w:r>
      <w:r>
        <w:rPr>
          <w:szCs w:val="20"/>
        </w:rPr>
        <w:t xml:space="preserve"> Fiscal Years.</w:t>
      </w:r>
    </w:p>
    <w:p w14:paraId="0B9749C5" w14:textId="41ED681D" w:rsidR="00823086" w:rsidRDefault="00823086">
      <w:pPr>
        <w:keepNext/>
        <w:keepLines/>
        <w:spacing w:after="240"/>
        <w:jc w:val="center"/>
        <w:rPr>
          <w:b/>
        </w:rPr>
      </w:pPr>
      <w:r>
        <w:rPr>
          <w:b/>
        </w:rPr>
        <w:t xml:space="preserve">TABLE </w:t>
      </w:r>
      <w:r w:rsidR="0070726B">
        <w:rPr>
          <w:b/>
        </w:rPr>
        <w:t>5</w:t>
      </w:r>
      <w:r>
        <w:rPr>
          <w:b/>
        </w:rPr>
        <w:br/>
      </w:r>
      <w:r w:rsidR="004F599A">
        <w:rPr>
          <w:b/>
        </w:rPr>
        <w:t>THE COMMUNITY FACILITIES DISTRICT</w:t>
      </w:r>
      <w:r>
        <w:rPr>
          <w:b/>
        </w:rPr>
        <w:br/>
        <w:t>IMPROVEMENT AREA A1</w:t>
      </w:r>
      <w:r>
        <w:rPr>
          <w:b/>
        </w:rPr>
        <w:br/>
        <w:t>HISTORY OF ASSESSED VALUES</w:t>
      </w:r>
      <w:r>
        <w:rPr>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4D6884" w:rsidRPr="00863F39" w14:paraId="4E8CDFE2" w14:textId="77777777" w:rsidTr="000F3C89">
        <w:trPr>
          <w:tblHeader/>
        </w:trPr>
        <w:tc>
          <w:tcPr>
            <w:tcW w:w="1335" w:type="dxa"/>
            <w:vAlign w:val="bottom"/>
          </w:tcPr>
          <w:p w14:paraId="2E1E84C0" w14:textId="77777777" w:rsidR="004D6884" w:rsidRPr="00863F39" w:rsidRDefault="004D6884" w:rsidP="000F3C89">
            <w:pPr>
              <w:keepNext/>
              <w:spacing w:after="120"/>
              <w:jc w:val="center"/>
              <w:rPr>
                <w:b/>
                <w:bCs/>
                <w:i/>
                <w:iCs/>
                <w:sz w:val="18"/>
                <w:szCs w:val="18"/>
              </w:rPr>
            </w:pPr>
            <w:r w:rsidRPr="00863F39">
              <w:rPr>
                <w:b/>
                <w:bCs/>
                <w:i/>
                <w:iCs/>
                <w:sz w:val="18"/>
                <w:szCs w:val="18"/>
              </w:rPr>
              <w:t>Fiscal Year</w:t>
            </w:r>
          </w:p>
        </w:tc>
        <w:tc>
          <w:tcPr>
            <w:tcW w:w="1335" w:type="dxa"/>
            <w:vAlign w:val="bottom"/>
          </w:tcPr>
          <w:p w14:paraId="63D77385" w14:textId="77777777" w:rsidR="004D6884" w:rsidRPr="00863F39" w:rsidRDefault="004D6884" w:rsidP="000F3C89">
            <w:pPr>
              <w:keepNext/>
              <w:spacing w:after="120"/>
              <w:jc w:val="center"/>
              <w:rPr>
                <w:b/>
                <w:bCs/>
                <w:i/>
                <w:iCs/>
                <w:sz w:val="18"/>
                <w:szCs w:val="18"/>
              </w:rPr>
            </w:pPr>
            <w:r w:rsidRPr="00863F39">
              <w:rPr>
                <w:b/>
                <w:bCs/>
                <w:i/>
                <w:iCs/>
                <w:sz w:val="18"/>
                <w:szCs w:val="18"/>
              </w:rPr>
              <w:t>Residential Property Net Assessed Value</w:t>
            </w:r>
          </w:p>
        </w:tc>
        <w:tc>
          <w:tcPr>
            <w:tcW w:w="1336" w:type="dxa"/>
            <w:vAlign w:val="bottom"/>
          </w:tcPr>
          <w:p w14:paraId="5B7790E1" w14:textId="19EDE3E4" w:rsidR="004D6884" w:rsidRPr="00863F39" w:rsidRDefault="004D6884" w:rsidP="000F3C89">
            <w:pPr>
              <w:keepNext/>
              <w:spacing w:after="120"/>
              <w:jc w:val="center"/>
              <w:rPr>
                <w:b/>
                <w:bCs/>
                <w:i/>
                <w:iCs/>
                <w:sz w:val="18"/>
                <w:szCs w:val="18"/>
              </w:rPr>
            </w:pPr>
            <w:r w:rsidRPr="00863F39">
              <w:rPr>
                <w:b/>
                <w:bCs/>
                <w:i/>
                <w:iCs/>
                <w:sz w:val="18"/>
                <w:szCs w:val="18"/>
              </w:rPr>
              <w:t>Other Property Net Assessed Value</w:t>
            </w:r>
          </w:p>
        </w:tc>
        <w:tc>
          <w:tcPr>
            <w:tcW w:w="1336" w:type="dxa"/>
            <w:vAlign w:val="bottom"/>
          </w:tcPr>
          <w:p w14:paraId="14FDE03B" w14:textId="77777777" w:rsidR="004D6884" w:rsidRPr="00863F39" w:rsidRDefault="004D6884" w:rsidP="000F3C89">
            <w:pPr>
              <w:keepNext/>
              <w:spacing w:after="120"/>
              <w:jc w:val="center"/>
              <w:rPr>
                <w:b/>
                <w:bCs/>
                <w:i/>
                <w:iCs/>
                <w:sz w:val="18"/>
                <w:szCs w:val="18"/>
              </w:rPr>
            </w:pPr>
            <w:r w:rsidRPr="00863F39">
              <w:rPr>
                <w:b/>
                <w:bCs/>
                <w:i/>
                <w:iCs/>
                <w:sz w:val="18"/>
                <w:szCs w:val="18"/>
              </w:rPr>
              <w:t>Total Property Net Assessed Value</w:t>
            </w:r>
          </w:p>
        </w:tc>
        <w:tc>
          <w:tcPr>
            <w:tcW w:w="1336" w:type="dxa"/>
            <w:vAlign w:val="bottom"/>
          </w:tcPr>
          <w:p w14:paraId="6A8FFEC3" w14:textId="77777777" w:rsidR="004D6884" w:rsidRPr="00863F39" w:rsidRDefault="004D6884" w:rsidP="000F3C89">
            <w:pPr>
              <w:keepNext/>
              <w:spacing w:after="120"/>
              <w:jc w:val="center"/>
              <w:rPr>
                <w:b/>
                <w:bCs/>
                <w:i/>
                <w:iCs/>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312D7C0C" w14:textId="77777777" w:rsidR="004D6884" w:rsidRPr="00863F39" w:rsidRDefault="004D6884" w:rsidP="000F3C89">
            <w:pPr>
              <w:keepNext/>
              <w:spacing w:after="120"/>
              <w:jc w:val="center"/>
              <w:rPr>
                <w:b/>
                <w:bCs/>
                <w:i/>
                <w:iCs/>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38FC9FD7" w14:textId="77777777" w:rsidR="004D6884" w:rsidRPr="00863F39" w:rsidRDefault="004D6884" w:rsidP="000F3C89">
            <w:pPr>
              <w:keepNext/>
              <w:spacing w:after="120"/>
              <w:jc w:val="center"/>
              <w:rPr>
                <w:b/>
                <w:bCs/>
                <w:i/>
                <w:iCs/>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tr w:rsidR="001A146F" w:rsidRPr="00863F39" w14:paraId="4D37517E" w14:textId="77777777" w:rsidTr="000F3C89">
        <w:tc>
          <w:tcPr>
            <w:tcW w:w="1335" w:type="dxa"/>
          </w:tcPr>
          <w:p w14:paraId="0D75C6B5" w14:textId="77777777" w:rsidR="001A146F" w:rsidRPr="00863F39" w:rsidRDefault="001A146F" w:rsidP="001A146F">
            <w:pPr>
              <w:keepNext/>
              <w:tabs>
                <w:tab w:val="decimal" w:pos="596"/>
              </w:tabs>
              <w:rPr>
                <w:sz w:val="18"/>
                <w:szCs w:val="18"/>
              </w:rPr>
            </w:pPr>
            <w:r w:rsidRPr="00863F39">
              <w:rPr>
                <w:sz w:val="18"/>
                <w:szCs w:val="18"/>
              </w:rPr>
              <w:t>2019-20</w:t>
            </w:r>
          </w:p>
        </w:tc>
        <w:tc>
          <w:tcPr>
            <w:tcW w:w="1335" w:type="dxa"/>
          </w:tcPr>
          <w:p w14:paraId="7A54CCEA" w14:textId="77777777" w:rsidR="001A146F" w:rsidRPr="00863F39" w:rsidRDefault="001A146F" w:rsidP="001A146F">
            <w:pPr>
              <w:keepNext/>
              <w:tabs>
                <w:tab w:val="decimal" w:pos="990"/>
              </w:tabs>
              <w:rPr>
                <w:sz w:val="18"/>
                <w:szCs w:val="18"/>
              </w:rPr>
            </w:pPr>
            <w:r w:rsidRPr="00863F39">
              <w:rPr>
                <w:sz w:val="18"/>
                <w:szCs w:val="18"/>
              </w:rPr>
              <w:t>$58,395,443</w:t>
            </w:r>
          </w:p>
        </w:tc>
        <w:tc>
          <w:tcPr>
            <w:tcW w:w="1336" w:type="dxa"/>
          </w:tcPr>
          <w:p w14:paraId="224631EF" w14:textId="77777777" w:rsidR="001A146F" w:rsidRPr="00863F39" w:rsidRDefault="001A146F" w:rsidP="001A146F">
            <w:pPr>
              <w:keepNext/>
              <w:tabs>
                <w:tab w:val="decimal" w:pos="641"/>
              </w:tabs>
              <w:rPr>
                <w:sz w:val="18"/>
                <w:szCs w:val="18"/>
              </w:rPr>
            </w:pPr>
            <w:r w:rsidRPr="00863F39">
              <w:rPr>
                <w:sz w:val="18"/>
                <w:szCs w:val="18"/>
              </w:rPr>
              <w:t>$0</w:t>
            </w:r>
          </w:p>
        </w:tc>
        <w:tc>
          <w:tcPr>
            <w:tcW w:w="1336" w:type="dxa"/>
          </w:tcPr>
          <w:p w14:paraId="79F65A4A" w14:textId="77777777" w:rsidR="001A146F" w:rsidRPr="00863F39" w:rsidRDefault="001A146F" w:rsidP="001A146F">
            <w:pPr>
              <w:keepNext/>
              <w:tabs>
                <w:tab w:val="decimal" w:pos="1012"/>
              </w:tabs>
              <w:rPr>
                <w:sz w:val="18"/>
                <w:szCs w:val="18"/>
              </w:rPr>
            </w:pPr>
            <w:r w:rsidRPr="00863F39">
              <w:rPr>
                <w:sz w:val="18"/>
                <w:szCs w:val="18"/>
              </w:rPr>
              <w:t>$58,395,443</w:t>
            </w:r>
          </w:p>
        </w:tc>
        <w:tc>
          <w:tcPr>
            <w:tcW w:w="1336" w:type="dxa"/>
          </w:tcPr>
          <w:p w14:paraId="7AF2B91F" w14:textId="695B94F4" w:rsidR="001A146F" w:rsidRPr="00863F39" w:rsidRDefault="001A146F" w:rsidP="001A146F">
            <w:pPr>
              <w:keepNext/>
              <w:jc w:val="center"/>
              <w:rPr>
                <w:sz w:val="18"/>
                <w:szCs w:val="18"/>
              </w:rPr>
            </w:pPr>
            <w:r w:rsidRPr="00863F39">
              <w:rPr>
                <w:sz w:val="18"/>
                <w:szCs w:val="18"/>
              </w:rPr>
              <w:t>N/A</w:t>
            </w:r>
          </w:p>
        </w:tc>
        <w:tc>
          <w:tcPr>
            <w:tcW w:w="1336" w:type="dxa"/>
          </w:tcPr>
          <w:p w14:paraId="4CB4DE5C" w14:textId="77777777" w:rsidR="001A146F" w:rsidRPr="00863F39" w:rsidRDefault="001A146F" w:rsidP="001A146F">
            <w:pPr>
              <w:keepNext/>
              <w:tabs>
                <w:tab w:val="decimal" w:pos="683"/>
              </w:tabs>
              <w:rPr>
                <w:sz w:val="18"/>
                <w:szCs w:val="18"/>
              </w:rPr>
            </w:pPr>
            <w:r w:rsidRPr="00863F39">
              <w:rPr>
                <w:sz w:val="18"/>
                <w:szCs w:val="18"/>
              </w:rPr>
              <w:t>N/A</w:t>
            </w:r>
          </w:p>
        </w:tc>
        <w:tc>
          <w:tcPr>
            <w:tcW w:w="1336" w:type="dxa"/>
          </w:tcPr>
          <w:p w14:paraId="51C35240" w14:textId="77777777" w:rsidR="001A146F" w:rsidRPr="00863F39" w:rsidRDefault="001A146F" w:rsidP="001A146F">
            <w:pPr>
              <w:keepNext/>
              <w:tabs>
                <w:tab w:val="decimal" w:pos="694"/>
              </w:tabs>
              <w:rPr>
                <w:sz w:val="18"/>
                <w:szCs w:val="18"/>
              </w:rPr>
            </w:pPr>
            <w:r w:rsidRPr="00863F39">
              <w:rPr>
                <w:sz w:val="18"/>
                <w:szCs w:val="18"/>
              </w:rPr>
              <w:t>N/A</w:t>
            </w:r>
          </w:p>
        </w:tc>
      </w:tr>
      <w:tr w:rsidR="001A146F" w:rsidRPr="00863F39" w14:paraId="6021BB70" w14:textId="77777777" w:rsidTr="000F3C89">
        <w:tc>
          <w:tcPr>
            <w:tcW w:w="1335" w:type="dxa"/>
          </w:tcPr>
          <w:p w14:paraId="5E3E2C5B" w14:textId="77777777" w:rsidR="001A146F" w:rsidRPr="00863F39" w:rsidRDefault="001A146F" w:rsidP="001A146F">
            <w:pPr>
              <w:keepNext/>
              <w:tabs>
                <w:tab w:val="decimal" w:pos="596"/>
              </w:tabs>
              <w:rPr>
                <w:sz w:val="18"/>
                <w:szCs w:val="18"/>
              </w:rPr>
            </w:pPr>
            <w:r w:rsidRPr="00863F39">
              <w:rPr>
                <w:sz w:val="18"/>
                <w:szCs w:val="18"/>
              </w:rPr>
              <w:t>2020-21</w:t>
            </w:r>
          </w:p>
        </w:tc>
        <w:tc>
          <w:tcPr>
            <w:tcW w:w="1335" w:type="dxa"/>
          </w:tcPr>
          <w:p w14:paraId="12389A3E" w14:textId="77777777" w:rsidR="001A146F" w:rsidRPr="00863F39" w:rsidRDefault="001A146F" w:rsidP="001A146F">
            <w:pPr>
              <w:keepNext/>
              <w:tabs>
                <w:tab w:val="decimal" w:pos="990"/>
              </w:tabs>
              <w:rPr>
                <w:sz w:val="18"/>
                <w:szCs w:val="18"/>
              </w:rPr>
            </w:pPr>
            <w:r w:rsidRPr="00863F39">
              <w:rPr>
                <w:sz w:val="18"/>
                <w:szCs w:val="18"/>
              </w:rPr>
              <w:t>59,586,118</w:t>
            </w:r>
          </w:p>
        </w:tc>
        <w:tc>
          <w:tcPr>
            <w:tcW w:w="1336" w:type="dxa"/>
          </w:tcPr>
          <w:p w14:paraId="208207AE" w14:textId="77777777" w:rsidR="001A146F" w:rsidRPr="00863F39" w:rsidRDefault="001A146F" w:rsidP="001A146F">
            <w:pPr>
              <w:keepNext/>
              <w:tabs>
                <w:tab w:val="decimal" w:pos="641"/>
              </w:tabs>
              <w:rPr>
                <w:sz w:val="18"/>
                <w:szCs w:val="18"/>
              </w:rPr>
            </w:pPr>
            <w:r w:rsidRPr="00863F39">
              <w:rPr>
                <w:sz w:val="18"/>
                <w:szCs w:val="18"/>
              </w:rPr>
              <w:t>0</w:t>
            </w:r>
          </w:p>
        </w:tc>
        <w:tc>
          <w:tcPr>
            <w:tcW w:w="1336" w:type="dxa"/>
          </w:tcPr>
          <w:p w14:paraId="376D58CE" w14:textId="77777777" w:rsidR="001A146F" w:rsidRPr="00863F39" w:rsidRDefault="001A146F" w:rsidP="001A146F">
            <w:pPr>
              <w:keepNext/>
              <w:tabs>
                <w:tab w:val="decimal" w:pos="1012"/>
              </w:tabs>
              <w:rPr>
                <w:sz w:val="18"/>
                <w:szCs w:val="18"/>
              </w:rPr>
            </w:pPr>
            <w:r w:rsidRPr="00863F39">
              <w:rPr>
                <w:sz w:val="18"/>
                <w:szCs w:val="18"/>
              </w:rPr>
              <w:t>59,586,118</w:t>
            </w:r>
          </w:p>
        </w:tc>
        <w:tc>
          <w:tcPr>
            <w:tcW w:w="1336" w:type="dxa"/>
          </w:tcPr>
          <w:p w14:paraId="78F4B252" w14:textId="13980F3F" w:rsidR="001A146F" w:rsidRPr="00863F39" w:rsidRDefault="001A146F" w:rsidP="001A146F">
            <w:pPr>
              <w:keepNext/>
              <w:tabs>
                <w:tab w:val="decimal" w:pos="596"/>
              </w:tabs>
              <w:rPr>
                <w:sz w:val="18"/>
                <w:szCs w:val="18"/>
              </w:rPr>
            </w:pPr>
            <w:r w:rsidRPr="00863F39">
              <w:rPr>
                <w:sz w:val="18"/>
                <w:szCs w:val="18"/>
              </w:rPr>
              <w:t>2.04%</w:t>
            </w:r>
          </w:p>
        </w:tc>
        <w:tc>
          <w:tcPr>
            <w:tcW w:w="1336" w:type="dxa"/>
          </w:tcPr>
          <w:p w14:paraId="5E69EBAC" w14:textId="77777777" w:rsidR="001A146F" w:rsidRPr="00863F39" w:rsidRDefault="001A146F" w:rsidP="001A146F">
            <w:pPr>
              <w:keepNext/>
              <w:tabs>
                <w:tab w:val="decimal" w:pos="683"/>
              </w:tabs>
              <w:rPr>
                <w:sz w:val="18"/>
                <w:szCs w:val="18"/>
              </w:rPr>
            </w:pPr>
            <w:r w:rsidRPr="00863F39">
              <w:rPr>
                <w:sz w:val="18"/>
                <w:szCs w:val="18"/>
              </w:rPr>
              <w:t>N/A</w:t>
            </w:r>
          </w:p>
        </w:tc>
        <w:tc>
          <w:tcPr>
            <w:tcW w:w="1336" w:type="dxa"/>
          </w:tcPr>
          <w:p w14:paraId="2083174D" w14:textId="77777777" w:rsidR="001A146F" w:rsidRPr="00863F39" w:rsidRDefault="001A146F" w:rsidP="001A146F">
            <w:pPr>
              <w:keepNext/>
              <w:tabs>
                <w:tab w:val="decimal" w:pos="424"/>
              </w:tabs>
              <w:rPr>
                <w:sz w:val="18"/>
                <w:szCs w:val="18"/>
              </w:rPr>
            </w:pPr>
            <w:r w:rsidRPr="00863F39">
              <w:rPr>
                <w:sz w:val="18"/>
                <w:szCs w:val="18"/>
              </w:rPr>
              <w:t>2.04%</w:t>
            </w:r>
          </w:p>
        </w:tc>
      </w:tr>
      <w:tr w:rsidR="001A146F" w:rsidRPr="00863F39" w14:paraId="1A3EE056" w14:textId="77777777" w:rsidTr="000F3C89">
        <w:tc>
          <w:tcPr>
            <w:tcW w:w="1335" w:type="dxa"/>
          </w:tcPr>
          <w:p w14:paraId="0920A90F" w14:textId="77777777" w:rsidR="001A146F" w:rsidRPr="00863F39" w:rsidRDefault="001A146F" w:rsidP="001A146F">
            <w:pPr>
              <w:keepNext/>
              <w:tabs>
                <w:tab w:val="decimal" w:pos="596"/>
              </w:tabs>
              <w:rPr>
                <w:sz w:val="18"/>
                <w:szCs w:val="18"/>
              </w:rPr>
            </w:pPr>
            <w:r w:rsidRPr="00863F39">
              <w:rPr>
                <w:sz w:val="18"/>
                <w:szCs w:val="18"/>
              </w:rPr>
              <w:t>2021-22</w:t>
            </w:r>
          </w:p>
        </w:tc>
        <w:tc>
          <w:tcPr>
            <w:tcW w:w="1335" w:type="dxa"/>
          </w:tcPr>
          <w:p w14:paraId="4502511B" w14:textId="77777777" w:rsidR="001A146F" w:rsidRPr="00863F39" w:rsidRDefault="001A146F" w:rsidP="001A146F">
            <w:pPr>
              <w:keepNext/>
              <w:tabs>
                <w:tab w:val="decimal" w:pos="990"/>
              </w:tabs>
              <w:rPr>
                <w:sz w:val="18"/>
                <w:szCs w:val="18"/>
              </w:rPr>
            </w:pPr>
            <w:r w:rsidRPr="00863F39">
              <w:rPr>
                <w:sz w:val="18"/>
                <w:szCs w:val="18"/>
              </w:rPr>
              <w:t>60,579,691</w:t>
            </w:r>
          </w:p>
        </w:tc>
        <w:tc>
          <w:tcPr>
            <w:tcW w:w="1336" w:type="dxa"/>
          </w:tcPr>
          <w:p w14:paraId="04EE5C8B" w14:textId="77777777" w:rsidR="001A146F" w:rsidRPr="00863F39" w:rsidRDefault="001A146F" w:rsidP="001A146F">
            <w:pPr>
              <w:keepNext/>
              <w:tabs>
                <w:tab w:val="decimal" w:pos="641"/>
              </w:tabs>
              <w:rPr>
                <w:sz w:val="18"/>
                <w:szCs w:val="18"/>
              </w:rPr>
            </w:pPr>
            <w:r w:rsidRPr="00863F39">
              <w:rPr>
                <w:sz w:val="18"/>
                <w:szCs w:val="18"/>
              </w:rPr>
              <w:t>0</w:t>
            </w:r>
          </w:p>
        </w:tc>
        <w:tc>
          <w:tcPr>
            <w:tcW w:w="1336" w:type="dxa"/>
          </w:tcPr>
          <w:p w14:paraId="4760EAE8" w14:textId="77777777" w:rsidR="001A146F" w:rsidRPr="00863F39" w:rsidRDefault="001A146F" w:rsidP="001A146F">
            <w:pPr>
              <w:keepNext/>
              <w:tabs>
                <w:tab w:val="decimal" w:pos="1012"/>
              </w:tabs>
              <w:rPr>
                <w:sz w:val="18"/>
                <w:szCs w:val="18"/>
              </w:rPr>
            </w:pPr>
            <w:r w:rsidRPr="00863F39">
              <w:rPr>
                <w:sz w:val="18"/>
                <w:szCs w:val="18"/>
              </w:rPr>
              <w:t>60,579,691</w:t>
            </w:r>
          </w:p>
        </w:tc>
        <w:tc>
          <w:tcPr>
            <w:tcW w:w="1336" w:type="dxa"/>
          </w:tcPr>
          <w:p w14:paraId="6C2098C6" w14:textId="126D5707" w:rsidR="001A146F" w:rsidRPr="00863F39" w:rsidRDefault="001A146F" w:rsidP="001A146F">
            <w:pPr>
              <w:keepNext/>
              <w:tabs>
                <w:tab w:val="decimal" w:pos="596"/>
              </w:tabs>
              <w:rPr>
                <w:sz w:val="18"/>
                <w:szCs w:val="18"/>
              </w:rPr>
            </w:pPr>
            <w:r w:rsidRPr="00863F39">
              <w:rPr>
                <w:sz w:val="18"/>
                <w:szCs w:val="18"/>
              </w:rPr>
              <w:t>1.67</w:t>
            </w:r>
          </w:p>
        </w:tc>
        <w:tc>
          <w:tcPr>
            <w:tcW w:w="1336" w:type="dxa"/>
          </w:tcPr>
          <w:p w14:paraId="3991E39C" w14:textId="77777777" w:rsidR="001A146F" w:rsidRPr="00863F39" w:rsidRDefault="001A146F" w:rsidP="001A146F">
            <w:pPr>
              <w:keepNext/>
              <w:tabs>
                <w:tab w:val="decimal" w:pos="683"/>
              </w:tabs>
              <w:rPr>
                <w:sz w:val="18"/>
                <w:szCs w:val="18"/>
              </w:rPr>
            </w:pPr>
            <w:r w:rsidRPr="00863F39">
              <w:rPr>
                <w:sz w:val="18"/>
                <w:szCs w:val="18"/>
              </w:rPr>
              <w:t>N/A</w:t>
            </w:r>
          </w:p>
        </w:tc>
        <w:tc>
          <w:tcPr>
            <w:tcW w:w="1336" w:type="dxa"/>
          </w:tcPr>
          <w:p w14:paraId="2CD59EEE" w14:textId="77777777" w:rsidR="001A146F" w:rsidRPr="00863F39" w:rsidRDefault="001A146F" w:rsidP="001A146F">
            <w:pPr>
              <w:keepNext/>
              <w:tabs>
                <w:tab w:val="decimal" w:pos="424"/>
              </w:tabs>
              <w:rPr>
                <w:sz w:val="18"/>
                <w:szCs w:val="18"/>
              </w:rPr>
            </w:pPr>
            <w:r w:rsidRPr="00863F39">
              <w:rPr>
                <w:sz w:val="18"/>
                <w:szCs w:val="18"/>
              </w:rPr>
              <w:t>1.67</w:t>
            </w:r>
          </w:p>
        </w:tc>
      </w:tr>
      <w:tr w:rsidR="001A146F" w:rsidRPr="00863F39" w14:paraId="633FB052" w14:textId="77777777" w:rsidTr="000F3C89">
        <w:tc>
          <w:tcPr>
            <w:tcW w:w="1335" w:type="dxa"/>
          </w:tcPr>
          <w:p w14:paraId="79310ED7" w14:textId="77777777" w:rsidR="001A146F" w:rsidRPr="00863F39" w:rsidRDefault="001A146F" w:rsidP="001A146F">
            <w:pPr>
              <w:keepNext/>
              <w:tabs>
                <w:tab w:val="decimal" w:pos="596"/>
              </w:tabs>
              <w:rPr>
                <w:sz w:val="18"/>
                <w:szCs w:val="18"/>
              </w:rPr>
            </w:pPr>
            <w:r w:rsidRPr="00863F39">
              <w:rPr>
                <w:sz w:val="18"/>
                <w:szCs w:val="18"/>
              </w:rPr>
              <w:t>2022-23</w:t>
            </w:r>
          </w:p>
        </w:tc>
        <w:tc>
          <w:tcPr>
            <w:tcW w:w="1335" w:type="dxa"/>
          </w:tcPr>
          <w:p w14:paraId="6A1358DF" w14:textId="77777777" w:rsidR="001A146F" w:rsidRPr="00863F39" w:rsidRDefault="001A146F" w:rsidP="001A146F">
            <w:pPr>
              <w:keepNext/>
              <w:tabs>
                <w:tab w:val="decimal" w:pos="990"/>
              </w:tabs>
              <w:rPr>
                <w:sz w:val="18"/>
                <w:szCs w:val="18"/>
              </w:rPr>
            </w:pPr>
            <w:r w:rsidRPr="00863F39">
              <w:rPr>
                <w:sz w:val="18"/>
                <w:szCs w:val="18"/>
              </w:rPr>
              <w:t>66,094,453</w:t>
            </w:r>
          </w:p>
        </w:tc>
        <w:tc>
          <w:tcPr>
            <w:tcW w:w="1336" w:type="dxa"/>
          </w:tcPr>
          <w:p w14:paraId="03454C24" w14:textId="77777777" w:rsidR="001A146F" w:rsidRPr="00863F39" w:rsidRDefault="001A146F" w:rsidP="001A146F">
            <w:pPr>
              <w:keepNext/>
              <w:tabs>
                <w:tab w:val="decimal" w:pos="641"/>
              </w:tabs>
              <w:rPr>
                <w:sz w:val="18"/>
                <w:szCs w:val="18"/>
              </w:rPr>
            </w:pPr>
            <w:r w:rsidRPr="00863F39">
              <w:rPr>
                <w:sz w:val="18"/>
                <w:szCs w:val="18"/>
              </w:rPr>
              <w:t>0</w:t>
            </w:r>
          </w:p>
        </w:tc>
        <w:tc>
          <w:tcPr>
            <w:tcW w:w="1336" w:type="dxa"/>
          </w:tcPr>
          <w:p w14:paraId="1486AE7D" w14:textId="77777777" w:rsidR="001A146F" w:rsidRPr="00863F39" w:rsidRDefault="001A146F" w:rsidP="001A146F">
            <w:pPr>
              <w:keepNext/>
              <w:tabs>
                <w:tab w:val="decimal" w:pos="1012"/>
              </w:tabs>
              <w:rPr>
                <w:sz w:val="18"/>
                <w:szCs w:val="18"/>
              </w:rPr>
            </w:pPr>
            <w:r w:rsidRPr="00863F39">
              <w:rPr>
                <w:sz w:val="18"/>
                <w:szCs w:val="18"/>
              </w:rPr>
              <w:t>66,094,453</w:t>
            </w:r>
          </w:p>
        </w:tc>
        <w:tc>
          <w:tcPr>
            <w:tcW w:w="1336" w:type="dxa"/>
          </w:tcPr>
          <w:p w14:paraId="0DE0A7BD" w14:textId="165E00F0" w:rsidR="001A146F" w:rsidRPr="00863F39" w:rsidRDefault="001A146F" w:rsidP="001A146F">
            <w:pPr>
              <w:keepNext/>
              <w:tabs>
                <w:tab w:val="decimal" w:pos="596"/>
              </w:tabs>
              <w:rPr>
                <w:sz w:val="18"/>
                <w:szCs w:val="18"/>
              </w:rPr>
            </w:pPr>
            <w:r w:rsidRPr="00863F39">
              <w:rPr>
                <w:sz w:val="18"/>
                <w:szCs w:val="18"/>
              </w:rPr>
              <w:t>9.10</w:t>
            </w:r>
          </w:p>
        </w:tc>
        <w:tc>
          <w:tcPr>
            <w:tcW w:w="1336" w:type="dxa"/>
          </w:tcPr>
          <w:p w14:paraId="7E8FBC39" w14:textId="77777777" w:rsidR="001A146F" w:rsidRPr="00863F39" w:rsidRDefault="001A146F" w:rsidP="001A146F">
            <w:pPr>
              <w:keepNext/>
              <w:tabs>
                <w:tab w:val="decimal" w:pos="683"/>
              </w:tabs>
              <w:rPr>
                <w:sz w:val="18"/>
                <w:szCs w:val="18"/>
              </w:rPr>
            </w:pPr>
            <w:r w:rsidRPr="00863F39">
              <w:rPr>
                <w:sz w:val="18"/>
                <w:szCs w:val="18"/>
              </w:rPr>
              <w:t>N/A</w:t>
            </w:r>
          </w:p>
        </w:tc>
        <w:tc>
          <w:tcPr>
            <w:tcW w:w="1336" w:type="dxa"/>
          </w:tcPr>
          <w:p w14:paraId="6B34CA3F" w14:textId="77777777" w:rsidR="001A146F" w:rsidRPr="00863F39" w:rsidRDefault="001A146F" w:rsidP="001A146F">
            <w:pPr>
              <w:keepNext/>
              <w:tabs>
                <w:tab w:val="decimal" w:pos="424"/>
              </w:tabs>
              <w:rPr>
                <w:sz w:val="18"/>
                <w:szCs w:val="18"/>
              </w:rPr>
            </w:pPr>
            <w:r w:rsidRPr="00863F39">
              <w:rPr>
                <w:sz w:val="18"/>
                <w:szCs w:val="18"/>
              </w:rPr>
              <w:t>9.10</w:t>
            </w:r>
          </w:p>
        </w:tc>
      </w:tr>
      <w:tr w:rsidR="001A146F" w:rsidRPr="00863F39" w14:paraId="0898EFFE" w14:textId="77777777" w:rsidTr="000F3C89">
        <w:tc>
          <w:tcPr>
            <w:tcW w:w="1335" w:type="dxa"/>
          </w:tcPr>
          <w:p w14:paraId="1D5C271D" w14:textId="77777777" w:rsidR="001A146F" w:rsidRPr="00863F39" w:rsidRDefault="001A146F" w:rsidP="001A146F">
            <w:pPr>
              <w:keepNext/>
              <w:tabs>
                <w:tab w:val="decimal" w:pos="596"/>
              </w:tabs>
              <w:rPr>
                <w:sz w:val="18"/>
                <w:szCs w:val="18"/>
              </w:rPr>
            </w:pPr>
            <w:r w:rsidRPr="00863F39">
              <w:rPr>
                <w:sz w:val="18"/>
                <w:szCs w:val="18"/>
              </w:rPr>
              <w:t>2023-24</w:t>
            </w:r>
          </w:p>
        </w:tc>
        <w:tc>
          <w:tcPr>
            <w:tcW w:w="1335" w:type="dxa"/>
          </w:tcPr>
          <w:p w14:paraId="73553788" w14:textId="77777777" w:rsidR="001A146F" w:rsidRPr="00863F39" w:rsidRDefault="001A146F" w:rsidP="001A146F">
            <w:pPr>
              <w:keepNext/>
              <w:tabs>
                <w:tab w:val="decimal" w:pos="990"/>
              </w:tabs>
              <w:rPr>
                <w:sz w:val="18"/>
                <w:szCs w:val="18"/>
              </w:rPr>
            </w:pPr>
            <w:r w:rsidRPr="00863F39">
              <w:rPr>
                <w:sz w:val="18"/>
                <w:szCs w:val="18"/>
              </w:rPr>
              <w:t>69,422,157</w:t>
            </w:r>
          </w:p>
        </w:tc>
        <w:tc>
          <w:tcPr>
            <w:tcW w:w="1336" w:type="dxa"/>
          </w:tcPr>
          <w:p w14:paraId="27405EDC" w14:textId="77777777" w:rsidR="001A146F" w:rsidRPr="00863F39" w:rsidRDefault="001A146F" w:rsidP="001A146F">
            <w:pPr>
              <w:keepNext/>
              <w:tabs>
                <w:tab w:val="decimal" w:pos="641"/>
              </w:tabs>
              <w:rPr>
                <w:sz w:val="18"/>
                <w:szCs w:val="18"/>
              </w:rPr>
            </w:pPr>
            <w:r w:rsidRPr="00863F39">
              <w:rPr>
                <w:sz w:val="18"/>
                <w:szCs w:val="18"/>
              </w:rPr>
              <w:t>0</w:t>
            </w:r>
          </w:p>
        </w:tc>
        <w:tc>
          <w:tcPr>
            <w:tcW w:w="1336" w:type="dxa"/>
          </w:tcPr>
          <w:p w14:paraId="6B83DA89" w14:textId="77777777" w:rsidR="001A146F" w:rsidRPr="00863F39" w:rsidRDefault="001A146F" w:rsidP="001A146F">
            <w:pPr>
              <w:keepNext/>
              <w:tabs>
                <w:tab w:val="decimal" w:pos="1012"/>
              </w:tabs>
              <w:rPr>
                <w:sz w:val="18"/>
                <w:szCs w:val="18"/>
              </w:rPr>
            </w:pPr>
            <w:r w:rsidRPr="00863F39">
              <w:rPr>
                <w:sz w:val="18"/>
                <w:szCs w:val="18"/>
              </w:rPr>
              <w:t>69,422,157</w:t>
            </w:r>
          </w:p>
        </w:tc>
        <w:tc>
          <w:tcPr>
            <w:tcW w:w="1336" w:type="dxa"/>
          </w:tcPr>
          <w:p w14:paraId="3C63B7F3" w14:textId="29965C2D" w:rsidR="001A146F" w:rsidRPr="00863F39" w:rsidRDefault="001A146F" w:rsidP="001A146F">
            <w:pPr>
              <w:keepNext/>
              <w:tabs>
                <w:tab w:val="decimal" w:pos="596"/>
              </w:tabs>
              <w:rPr>
                <w:sz w:val="18"/>
                <w:szCs w:val="18"/>
              </w:rPr>
            </w:pPr>
            <w:r w:rsidRPr="00863F39">
              <w:rPr>
                <w:sz w:val="18"/>
                <w:szCs w:val="18"/>
              </w:rPr>
              <w:t>5.03</w:t>
            </w:r>
          </w:p>
        </w:tc>
        <w:tc>
          <w:tcPr>
            <w:tcW w:w="1336" w:type="dxa"/>
          </w:tcPr>
          <w:p w14:paraId="5894BA9F" w14:textId="77777777" w:rsidR="001A146F" w:rsidRPr="00863F39" w:rsidRDefault="001A146F" w:rsidP="001A146F">
            <w:pPr>
              <w:keepNext/>
              <w:tabs>
                <w:tab w:val="decimal" w:pos="683"/>
              </w:tabs>
              <w:rPr>
                <w:sz w:val="18"/>
                <w:szCs w:val="18"/>
              </w:rPr>
            </w:pPr>
            <w:r w:rsidRPr="00863F39">
              <w:rPr>
                <w:sz w:val="18"/>
                <w:szCs w:val="18"/>
              </w:rPr>
              <w:t>N/A</w:t>
            </w:r>
          </w:p>
        </w:tc>
        <w:tc>
          <w:tcPr>
            <w:tcW w:w="1336" w:type="dxa"/>
          </w:tcPr>
          <w:p w14:paraId="5CC83B54" w14:textId="77777777" w:rsidR="001A146F" w:rsidRPr="00863F39" w:rsidRDefault="001A146F" w:rsidP="001A146F">
            <w:pPr>
              <w:keepNext/>
              <w:tabs>
                <w:tab w:val="decimal" w:pos="424"/>
              </w:tabs>
              <w:rPr>
                <w:sz w:val="18"/>
                <w:szCs w:val="18"/>
              </w:rPr>
            </w:pPr>
            <w:r w:rsidRPr="00863F39">
              <w:rPr>
                <w:sz w:val="18"/>
                <w:szCs w:val="18"/>
              </w:rPr>
              <w:t>5.03</w:t>
            </w:r>
          </w:p>
        </w:tc>
      </w:tr>
    </w:tbl>
    <w:p w14:paraId="21F76756" w14:textId="77777777" w:rsidR="00823086" w:rsidRDefault="00823086">
      <w:pPr>
        <w:keepNext/>
        <w:rPr>
          <w:sz w:val="18"/>
          <w:szCs w:val="18"/>
          <w:u w:val="single"/>
        </w:rPr>
      </w:pPr>
      <w:r>
        <w:rPr>
          <w:sz w:val="18"/>
          <w:szCs w:val="18"/>
          <w:u w:val="single"/>
        </w:rPr>
        <w:tab/>
      </w:r>
      <w:r>
        <w:rPr>
          <w:sz w:val="18"/>
          <w:szCs w:val="18"/>
          <w:u w:val="single"/>
        </w:rPr>
        <w:tab/>
      </w:r>
      <w:r>
        <w:rPr>
          <w:sz w:val="18"/>
          <w:szCs w:val="18"/>
          <w:u w:val="single"/>
        </w:rPr>
        <w:tab/>
      </w:r>
    </w:p>
    <w:p w14:paraId="5CEBF3BA" w14:textId="77777777" w:rsidR="004D6884" w:rsidRPr="009D4FC5" w:rsidRDefault="004D6884" w:rsidP="004D6884">
      <w:pPr>
        <w:keepNext/>
        <w:ind w:left="360" w:hanging="360"/>
        <w:jc w:val="both"/>
        <w:rPr>
          <w:sz w:val="18"/>
          <w:szCs w:val="18"/>
        </w:rPr>
      </w:pPr>
      <w:r w:rsidRPr="009D4FC5">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 sum of land value and improvement value net of exemptions.</w:t>
      </w:r>
    </w:p>
    <w:p w14:paraId="62F2183C" w14:textId="77777777" w:rsidR="004D6884" w:rsidRPr="009D4FC5" w:rsidRDefault="004D6884" w:rsidP="004D6884">
      <w:pPr>
        <w:keepNext/>
        <w:ind w:left="360" w:hanging="360"/>
        <w:jc w:val="both"/>
        <w:rPr>
          <w:sz w:val="18"/>
          <w:szCs w:val="18"/>
        </w:rPr>
      </w:pPr>
      <w:r w:rsidRPr="009D4FC5">
        <w:rPr>
          <w:sz w:val="18"/>
          <w:szCs w:val="18"/>
          <w:vertAlign w:val="superscript"/>
        </w:rPr>
        <w:t>(2)</w:t>
      </w:r>
      <w:r>
        <w:rPr>
          <w:sz w:val="18"/>
          <w:szCs w:val="18"/>
        </w:rPr>
        <w:tab/>
      </w:r>
      <w:r w:rsidRPr="009D4FC5">
        <w:rPr>
          <w:sz w:val="18"/>
          <w:szCs w:val="18"/>
        </w:rPr>
        <w:t>Excludes parcels, if any, for which Special Tax obligation has been prepaid.</w:t>
      </w:r>
    </w:p>
    <w:p w14:paraId="06F2ED8D" w14:textId="77777777" w:rsidR="004D6884" w:rsidRDefault="004D6884" w:rsidP="004D6884">
      <w:pPr>
        <w:spacing w:after="240"/>
        <w:jc w:val="both"/>
        <w:rPr>
          <w:sz w:val="18"/>
          <w:szCs w:val="18"/>
        </w:rPr>
      </w:pPr>
      <w:r w:rsidRPr="009D4FC5">
        <w:rPr>
          <w:sz w:val="18"/>
          <w:szCs w:val="18"/>
        </w:rPr>
        <w:t xml:space="preserve">Sources: </w:t>
      </w:r>
      <w:r>
        <w:rPr>
          <w:sz w:val="18"/>
          <w:szCs w:val="18"/>
        </w:rPr>
        <w:t xml:space="preserve"> </w:t>
      </w:r>
      <w:r w:rsidRPr="009D4FC5">
        <w:rPr>
          <w:sz w:val="18"/>
          <w:szCs w:val="18"/>
        </w:rPr>
        <w:t>30 Three Sixty Public Finance, Inc. and San Diego County Assessor.</w:t>
      </w:r>
    </w:p>
    <w:p w14:paraId="77815BFE" w14:textId="233C34E4" w:rsidR="00823086" w:rsidRDefault="00823086">
      <w:pPr>
        <w:pStyle w:val="BodyText"/>
      </w:pPr>
      <w:r>
        <w:rPr>
          <w:b/>
          <w:i/>
        </w:rPr>
        <w:t>Delinquency History</w:t>
      </w:r>
      <w:r>
        <w:t>.  The following table summarizes the historical delinquencies for Improvement Area A1 for the last five Fiscal Years</w:t>
      </w:r>
      <w:r w:rsidR="001A146F">
        <w:t xml:space="preserve"> and the first installment for Fiscal Year 2023-24</w:t>
      </w:r>
      <w:r>
        <w:t>.</w:t>
      </w:r>
    </w:p>
    <w:p w14:paraId="16676AED" w14:textId="77777777" w:rsidR="00C21F44" w:rsidRDefault="00C21F44">
      <w:pPr>
        <w:pStyle w:val="BodyText"/>
      </w:pPr>
    </w:p>
    <w:p w14:paraId="29E91237" w14:textId="7DFE1705" w:rsidR="00C21F44" w:rsidRDefault="00C21F44" w:rsidP="00C21F44">
      <w:pPr>
        <w:pStyle w:val="BodyText"/>
        <w:spacing w:after="480"/>
        <w:ind w:firstLine="0"/>
        <w:jc w:val="center"/>
      </w:pPr>
      <w:r>
        <w:t>[REMAINDER OF PAGE INTENTIONALLY LEFT BLANK]</w:t>
      </w:r>
    </w:p>
    <w:p w14:paraId="38B30720" w14:textId="1CE13E79" w:rsidR="00823086" w:rsidRDefault="00823086">
      <w:pPr>
        <w:keepNext/>
        <w:keepLines/>
        <w:spacing w:after="240"/>
        <w:jc w:val="center"/>
        <w:rPr>
          <w:b/>
        </w:rPr>
      </w:pPr>
      <w:r>
        <w:rPr>
          <w:b/>
        </w:rPr>
        <w:lastRenderedPageBreak/>
        <w:t>TABLE </w:t>
      </w:r>
      <w:r w:rsidR="0070726B">
        <w:rPr>
          <w:b/>
        </w:rPr>
        <w:t>6</w:t>
      </w:r>
      <w:r>
        <w:rPr>
          <w:b/>
        </w:rPr>
        <w:br/>
      </w:r>
      <w:r w:rsidR="004F599A">
        <w:rPr>
          <w:b/>
        </w:rPr>
        <w:t>THE COMMUNITY FACILITIES DISTRICT</w:t>
      </w:r>
      <w:r>
        <w:rPr>
          <w:b/>
        </w:rPr>
        <w:br/>
        <w:t>IMPROVEMENT AREA A1</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E264F4" w:rsidRPr="003C6D48" w14:paraId="4484EFBA" w14:textId="77777777" w:rsidTr="000F3C89">
        <w:trPr>
          <w:tblHeader/>
        </w:trPr>
        <w:tc>
          <w:tcPr>
            <w:tcW w:w="878" w:type="dxa"/>
          </w:tcPr>
          <w:p w14:paraId="5E277B47" w14:textId="77777777" w:rsidR="00E264F4" w:rsidRPr="003C6D48" w:rsidRDefault="00E264F4" w:rsidP="000F3C89">
            <w:pPr>
              <w:keepNext/>
              <w:spacing w:after="60"/>
              <w:jc w:val="center"/>
              <w:rPr>
                <w:b/>
                <w:bCs/>
                <w:i/>
                <w:iCs/>
                <w:sz w:val="16"/>
                <w:szCs w:val="16"/>
              </w:rPr>
            </w:pPr>
            <w:bookmarkStart w:id="340" w:name="_Hlk162877441"/>
          </w:p>
        </w:tc>
        <w:tc>
          <w:tcPr>
            <w:tcW w:w="1127" w:type="dxa"/>
          </w:tcPr>
          <w:p w14:paraId="2BB13091" w14:textId="77777777" w:rsidR="00E264F4" w:rsidRPr="003C6D48" w:rsidRDefault="00E264F4" w:rsidP="000F3C89">
            <w:pPr>
              <w:keepNext/>
              <w:spacing w:after="60"/>
              <w:jc w:val="center"/>
              <w:rPr>
                <w:b/>
                <w:bCs/>
                <w:i/>
                <w:iCs/>
                <w:sz w:val="16"/>
                <w:szCs w:val="16"/>
              </w:rPr>
            </w:pPr>
          </w:p>
        </w:tc>
        <w:tc>
          <w:tcPr>
            <w:tcW w:w="909" w:type="dxa"/>
          </w:tcPr>
          <w:p w14:paraId="47A0FDB2" w14:textId="77777777" w:rsidR="00E264F4" w:rsidRPr="003C6D48" w:rsidRDefault="00E264F4" w:rsidP="000F3C89">
            <w:pPr>
              <w:keepNext/>
              <w:spacing w:after="60"/>
              <w:jc w:val="center"/>
              <w:rPr>
                <w:b/>
                <w:bCs/>
                <w:i/>
                <w:iCs/>
                <w:sz w:val="16"/>
                <w:szCs w:val="16"/>
              </w:rPr>
            </w:pPr>
          </w:p>
        </w:tc>
        <w:tc>
          <w:tcPr>
            <w:tcW w:w="3281" w:type="dxa"/>
            <w:gridSpan w:val="3"/>
          </w:tcPr>
          <w:p w14:paraId="06317966" w14:textId="77777777" w:rsidR="00E264F4" w:rsidRPr="003C6D48" w:rsidRDefault="00E264F4"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330AE877" w14:textId="2531142D" w:rsidR="00E264F4" w:rsidRPr="003C6D48" w:rsidRDefault="00E264F4" w:rsidP="000F3C89">
            <w:pPr>
              <w:keepNext/>
              <w:pBdr>
                <w:bottom w:val="single" w:sz="4" w:space="1" w:color="auto"/>
              </w:pBdr>
              <w:spacing w:after="60"/>
              <w:jc w:val="center"/>
              <w:rPr>
                <w:b/>
                <w:bCs/>
                <w:i/>
                <w:iCs/>
                <w:sz w:val="16"/>
                <w:szCs w:val="16"/>
              </w:rPr>
            </w:pPr>
            <w:r w:rsidRPr="003C6D48">
              <w:rPr>
                <w:b/>
                <w:bCs/>
                <w:i/>
                <w:iCs/>
                <w:sz w:val="16"/>
                <w:szCs w:val="16"/>
              </w:rPr>
              <w:t>Delinquencies as of January 2, 2024</w:t>
            </w:r>
            <w:r w:rsidRPr="003C6D48">
              <w:rPr>
                <w:b/>
                <w:bCs/>
                <w:i/>
                <w:iCs/>
                <w:sz w:val="16"/>
                <w:szCs w:val="16"/>
                <w:vertAlign w:val="superscript"/>
              </w:rPr>
              <w:t>(</w:t>
            </w:r>
            <w:r w:rsidR="00A576BE">
              <w:rPr>
                <w:b/>
                <w:bCs/>
                <w:i/>
                <w:iCs/>
                <w:sz w:val="16"/>
                <w:szCs w:val="16"/>
                <w:vertAlign w:val="superscript"/>
              </w:rPr>
              <w:t>1</w:t>
            </w:r>
            <w:r w:rsidRPr="003C6D48">
              <w:rPr>
                <w:b/>
                <w:bCs/>
                <w:i/>
                <w:iCs/>
                <w:sz w:val="16"/>
                <w:szCs w:val="16"/>
                <w:vertAlign w:val="superscript"/>
              </w:rPr>
              <w:t>)</w:t>
            </w:r>
          </w:p>
        </w:tc>
      </w:tr>
      <w:tr w:rsidR="00E264F4" w:rsidRPr="003C6D48" w14:paraId="1947788D" w14:textId="77777777" w:rsidTr="000F3C89">
        <w:trPr>
          <w:tblHeader/>
        </w:trPr>
        <w:tc>
          <w:tcPr>
            <w:tcW w:w="878" w:type="dxa"/>
          </w:tcPr>
          <w:p w14:paraId="3AED8BE3" w14:textId="77777777" w:rsidR="00E264F4" w:rsidRPr="003C6D48" w:rsidRDefault="00E264F4" w:rsidP="000F3C89">
            <w:pPr>
              <w:keepNext/>
              <w:spacing w:after="120"/>
              <w:jc w:val="center"/>
              <w:rPr>
                <w:b/>
                <w:bCs/>
                <w:i/>
                <w:iCs/>
                <w:sz w:val="16"/>
                <w:szCs w:val="16"/>
              </w:rPr>
            </w:pPr>
            <w:r w:rsidRPr="003C6D48">
              <w:rPr>
                <w:b/>
                <w:bCs/>
                <w:i/>
                <w:iCs/>
                <w:sz w:val="16"/>
                <w:szCs w:val="16"/>
              </w:rPr>
              <w:t>Fiscal Year</w:t>
            </w:r>
          </w:p>
        </w:tc>
        <w:tc>
          <w:tcPr>
            <w:tcW w:w="1127" w:type="dxa"/>
          </w:tcPr>
          <w:p w14:paraId="461C4AB9" w14:textId="77777777" w:rsidR="00E264F4" w:rsidRPr="003C6D48" w:rsidRDefault="00E264F4" w:rsidP="000F3C89">
            <w:pPr>
              <w:keepNext/>
              <w:spacing w:after="120"/>
              <w:jc w:val="center"/>
              <w:rPr>
                <w:b/>
                <w:bCs/>
                <w:i/>
                <w:iCs/>
                <w:sz w:val="16"/>
                <w:szCs w:val="16"/>
              </w:rPr>
            </w:pPr>
            <w:r w:rsidRPr="003C6D48">
              <w:rPr>
                <w:b/>
                <w:bCs/>
                <w:i/>
                <w:iCs/>
                <w:sz w:val="16"/>
                <w:szCs w:val="16"/>
              </w:rPr>
              <w:t>Amount Levied</w:t>
            </w:r>
          </w:p>
        </w:tc>
        <w:tc>
          <w:tcPr>
            <w:tcW w:w="909" w:type="dxa"/>
          </w:tcPr>
          <w:p w14:paraId="466B6B15" w14:textId="77777777" w:rsidR="00E264F4" w:rsidRPr="003C6D48" w:rsidRDefault="00E264F4" w:rsidP="000F3C89">
            <w:pPr>
              <w:keepNext/>
              <w:spacing w:after="120"/>
              <w:jc w:val="center"/>
              <w:rPr>
                <w:b/>
                <w:bCs/>
                <w:i/>
                <w:iCs/>
                <w:sz w:val="16"/>
                <w:szCs w:val="16"/>
              </w:rPr>
            </w:pPr>
            <w:r w:rsidRPr="003C6D48">
              <w:rPr>
                <w:b/>
                <w:bCs/>
                <w:i/>
                <w:iCs/>
                <w:sz w:val="16"/>
                <w:szCs w:val="16"/>
              </w:rPr>
              <w:t>Parcels Levied</w:t>
            </w:r>
          </w:p>
        </w:tc>
        <w:tc>
          <w:tcPr>
            <w:tcW w:w="1275" w:type="dxa"/>
          </w:tcPr>
          <w:p w14:paraId="21F7D03C" w14:textId="77777777" w:rsidR="00E264F4" w:rsidRPr="003C6D48" w:rsidRDefault="00E264F4" w:rsidP="000F3C89">
            <w:pPr>
              <w:keepNext/>
              <w:spacing w:after="120"/>
              <w:jc w:val="center"/>
              <w:rPr>
                <w:b/>
                <w:bCs/>
                <w:i/>
                <w:iCs/>
                <w:sz w:val="16"/>
                <w:szCs w:val="16"/>
              </w:rPr>
            </w:pPr>
            <w:r w:rsidRPr="003C6D48">
              <w:rPr>
                <w:b/>
                <w:bCs/>
                <w:i/>
                <w:iCs/>
                <w:sz w:val="16"/>
                <w:szCs w:val="16"/>
              </w:rPr>
              <w:t>Parcels Delinquent</w:t>
            </w:r>
          </w:p>
        </w:tc>
        <w:tc>
          <w:tcPr>
            <w:tcW w:w="1003" w:type="dxa"/>
          </w:tcPr>
          <w:p w14:paraId="3AFC4BD7" w14:textId="77777777" w:rsidR="00E264F4" w:rsidRPr="003C6D48" w:rsidRDefault="00E264F4" w:rsidP="000F3C89">
            <w:pPr>
              <w:keepNext/>
              <w:spacing w:after="120"/>
              <w:jc w:val="center"/>
              <w:rPr>
                <w:b/>
                <w:bCs/>
                <w:i/>
                <w:iCs/>
                <w:sz w:val="16"/>
                <w:szCs w:val="16"/>
              </w:rPr>
            </w:pPr>
            <w:r w:rsidRPr="003C6D48">
              <w:rPr>
                <w:b/>
                <w:bCs/>
                <w:i/>
                <w:iCs/>
                <w:sz w:val="16"/>
                <w:szCs w:val="16"/>
              </w:rPr>
              <w:t>Amount Delinquent</w:t>
            </w:r>
          </w:p>
        </w:tc>
        <w:tc>
          <w:tcPr>
            <w:tcW w:w="1003" w:type="dxa"/>
          </w:tcPr>
          <w:p w14:paraId="7BF639DD" w14:textId="77777777" w:rsidR="00E264F4" w:rsidRPr="003C6D48" w:rsidRDefault="00E264F4" w:rsidP="000F3C89">
            <w:pPr>
              <w:keepNext/>
              <w:spacing w:after="120"/>
              <w:jc w:val="center"/>
              <w:rPr>
                <w:b/>
                <w:bCs/>
                <w:i/>
                <w:iCs/>
                <w:sz w:val="16"/>
                <w:szCs w:val="16"/>
              </w:rPr>
            </w:pPr>
            <w:r w:rsidRPr="003C6D48">
              <w:rPr>
                <w:b/>
                <w:bCs/>
                <w:i/>
                <w:iCs/>
                <w:sz w:val="16"/>
                <w:szCs w:val="16"/>
              </w:rPr>
              <w:t>Percent Delinquent</w:t>
            </w:r>
          </w:p>
        </w:tc>
        <w:tc>
          <w:tcPr>
            <w:tcW w:w="1159" w:type="dxa"/>
          </w:tcPr>
          <w:p w14:paraId="3016CD6B" w14:textId="77777777" w:rsidR="00E264F4" w:rsidRPr="003C6D48" w:rsidRDefault="00E264F4" w:rsidP="000F3C89">
            <w:pPr>
              <w:keepNext/>
              <w:spacing w:after="120"/>
              <w:jc w:val="center"/>
              <w:rPr>
                <w:b/>
                <w:bCs/>
                <w:i/>
                <w:iCs/>
                <w:sz w:val="16"/>
                <w:szCs w:val="16"/>
              </w:rPr>
            </w:pPr>
            <w:r w:rsidRPr="003C6D48">
              <w:rPr>
                <w:b/>
                <w:bCs/>
                <w:i/>
                <w:iCs/>
                <w:sz w:val="16"/>
                <w:szCs w:val="16"/>
              </w:rPr>
              <w:t>Parcels Delinquent</w:t>
            </w:r>
          </w:p>
        </w:tc>
        <w:tc>
          <w:tcPr>
            <w:tcW w:w="1003" w:type="dxa"/>
          </w:tcPr>
          <w:p w14:paraId="75D35EB4" w14:textId="77777777" w:rsidR="00E264F4" w:rsidRPr="003C6D48" w:rsidRDefault="00E264F4" w:rsidP="000F3C89">
            <w:pPr>
              <w:keepNext/>
              <w:spacing w:after="120"/>
              <w:jc w:val="center"/>
              <w:rPr>
                <w:b/>
                <w:bCs/>
                <w:i/>
                <w:iCs/>
                <w:sz w:val="16"/>
                <w:szCs w:val="16"/>
              </w:rPr>
            </w:pPr>
            <w:r w:rsidRPr="003C6D48">
              <w:rPr>
                <w:b/>
                <w:bCs/>
                <w:i/>
                <w:iCs/>
                <w:sz w:val="16"/>
                <w:szCs w:val="16"/>
              </w:rPr>
              <w:t>Amount Delinquent</w:t>
            </w:r>
          </w:p>
        </w:tc>
        <w:tc>
          <w:tcPr>
            <w:tcW w:w="1003" w:type="dxa"/>
          </w:tcPr>
          <w:p w14:paraId="48E5219E" w14:textId="77777777" w:rsidR="00E264F4" w:rsidRPr="003C6D48" w:rsidRDefault="00E264F4" w:rsidP="000F3C89">
            <w:pPr>
              <w:keepNext/>
              <w:spacing w:after="120"/>
              <w:jc w:val="center"/>
              <w:rPr>
                <w:b/>
                <w:bCs/>
                <w:i/>
                <w:iCs/>
                <w:sz w:val="16"/>
                <w:szCs w:val="16"/>
              </w:rPr>
            </w:pPr>
            <w:r w:rsidRPr="003C6D48">
              <w:rPr>
                <w:b/>
                <w:bCs/>
                <w:i/>
                <w:iCs/>
                <w:sz w:val="16"/>
                <w:szCs w:val="16"/>
              </w:rPr>
              <w:t>Percent Delinquent</w:t>
            </w:r>
          </w:p>
        </w:tc>
      </w:tr>
      <w:tr w:rsidR="00E264F4" w:rsidRPr="003C6D48" w14:paraId="596C31E6" w14:textId="77777777" w:rsidTr="000F3C89">
        <w:tc>
          <w:tcPr>
            <w:tcW w:w="878" w:type="dxa"/>
          </w:tcPr>
          <w:p w14:paraId="65E87E01" w14:textId="77777777" w:rsidR="00E264F4" w:rsidRPr="003C6D48" w:rsidRDefault="00E264F4" w:rsidP="000F3C89">
            <w:pPr>
              <w:keepNext/>
              <w:tabs>
                <w:tab w:val="decimal" w:pos="394"/>
              </w:tabs>
              <w:rPr>
                <w:sz w:val="16"/>
                <w:szCs w:val="16"/>
              </w:rPr>
            </w:pPr>
            <w:r w:rsidRPr="003C6D48">
              <w:rPr>
                <w:sz w:val="16"/>
                <w:szCs w:val="16"/>
              </w:rPr>
              <w:t>2018-19</w:t>
            </w:r>
          </w:p>
        </w:tc>
        <w:tc>
          <w:tcPr>
            <w:tcW w:w="1127" w:type="dxa"/>
          </w:tcPr>
          <w:p w14:paraId="2336E2D4" w14:textId="77777777" w:rsidR="00E264F4" w:rsidRPr="003C6D48" w:rsidRDefault="00E264F4" w:rsidP="000F3C89">
            <w:pPr>
              <w:keepNext/>
              <w:tabs>
                <w:tab w:val="decimal" w:pos="743"/>
              </w:tabs>
              <w:rPr>
                <w:sz w:val="16"/>
                <w:szCs w:val="16"/>
              </w:rPr>
            </w:pPr>
            <w:r w:rsidRPr="003C6D48">
              <w:rPr>
                <w:sz w:val="16"/>
                <w:szCs w:val="16"/>
              </w:rPr>
              <w:t>$139,102</w:t>
            </w:r>
          </w:p>
        </w:tc>
        <w:tc>
          <w:tcPr>
            <w:tcW w:w="909" w:type="dxa"/>
          </w:tcPr>
          <w:p w14:paraId="0BA8992A" w14:textId="77777777" w:rsidR="00E264F4" w:rsidRPr="003C6D48" w:rsidRDefault="00E264F4" w:rsidP="000F3C89">
            <w:pPr>
              <w:keepNext/>
              <w:tabs>
                <w:tab w:val="decimal" w:pos="412"/>
              </w:tabs>
              <w:rPr>
                <w:sz w:val="16"/>
                <w:szCs w:val="16"/>
              </w:rPr>
            </w:pPr>
            <w:r w:rsidRPr="003C6D48">
              <w:rPr>
                <w:sz w:val="16"/>
                <w:szCs w:val="16"/>
              </w:rPr>
              <w:t>86</w:t>
            </w:r>
          </w:p>
        </w:tc>
        <w:tc>
          <w:tcPr>
            <w:tcW w:w="1275" w:type="dxa"/>
          </w:tcPr>
          <w:p w14:paraId="5E0891EF" w14:textId="77777777" w:rsidR="00E264F4" w:rsidRPr="003C6D48" w:rsidRDefault="00E264F4" w:rsidP="000F3C89">
            <w:pPr>
              <w:keepNext/>
              <w:tabs>
                <w:tab w:val="decimal" w:pos="587"/>
              </w:tabs>
              <w:rPr>
                <w:sz w:val="16"/>
                <w:szCs w:val="16"/>
              </w:rPr>
            </w:pPr>
            <w:r w:rsidRPr="003C6D48">
              <w:rPr>
                <w:sz w:val="16"/>
                <w:szCs w:val="16"/>
              </w:rPr>
              <w:t>0</w:t>
            </w:r>
          </w:p>
        </w:tc>
        <w:tc>
          <w:tcPr>
            <w:tcW w:w="1003" w:type="dxa"/>
          </w:tcPr>
          <w:p w14:paraId="09D36813" w14:textId="77777777" w:rsidR="00E264F4" w:rsidRPr="003C6D48" w:rsidRDefault="00E264F4" w:rsidP="000F3C89">
            <w:pPr>
              <w:keepNext/>
              <w:tabs>
                <w:tab w:val="decimal" w:pos="504"/>
              </w:tabs>
              <w:rPr>
                <w:sz w:val="16"/>
                <w:szCs w:val="16"/>
              </w:rPr>
            </w:pPr>
            <w:r w:rsidRPr="003C6D48">
              <w:rPr>
                <w:sz w:val="16"/>
                <w:szCs w:val="16"/>
              </w:rPr>
              <w:t>$0</w:t>
            </w:r>
          </w:p>
        </w:tc>
        <w:tc>
          <w:tcPr>
            <w:tcW w:w="1003" w:type="dxa"/>
          </w:tcPr>
          <w:p w14:paraId="0E4C6A1C" w14:textId="77777777" w:rsidR="00E264F4" w:rsidRPr="003C6D48" w:rsidRDefault="00E264F4" w:rsidP="000F3C89">
            <w:pPr>
              <w:keepNext/>
              <w:tabs>
                <w:tab w:val="decimal" w:pos="279"/>
              </w:tabs>
              <w:rPr>
                <w:sz w:val="16"/>
                <w:szCs w:val="16"/>
              </w:rPr>
            </w:pPr>
            <w:r w:rsidRPr="003C6D48">
              <w:rPr>
                <w:sz w:val="16"/>
                <w:szCs w:val="16"/>
              </w:rPr>
              <w:t>0.00%</w:t>
            </w:r>
          </w:p>
        </w:tc>
        <w:tc>
          <w:tcPr>
            <w:tcW w:w="1159" w:type="dxa"/>
          </w:tcPr>
          <w:p w14:paraId="248F7968" w14:textId="77777777" w:rsidR="00E264F4" w:rsidRPr="003C6D48" w:rsidRDefault="00E264F4" w:rsidP="000F3C89">
            <w:pPr>
              <w:keepNext/>
              <w:tabs>
                <w:tab w:val="decimal" w:pos="539"/>
              </w:tabs>
              <w:rPr>
                <w:sz w:val="16"/>
                <w:szCs w:val="16"/>
              </w:rPr>
            </w:pPr>
            <w:r w:rsidRPr="003C6D48">
              <w:rPr>
                <w:sz w:val="16"/>
                <w:szCs w:val="16"/>
              </w:rPr>
              <w:t>0</w:t>
            </w:r>
          </w:p>
        </w:tc>
        <w:tc>
          <w:tcPr>
            <w:tcW w:w="1003" w:type="dxa"/>
          </w:tcPr>
          <w:p w14:paraId="2F315E54" w14:textId="77777777" w:rsidR="00E264F4" w:rsidRPr="003C6D48" w:rsidRDefault="00E264F4" w:rsidP="000F3C89">
            <w:pPr>
              <w:keepNext/>
              <w:tabs>
                <w:tab w:val="decimal" w:pos="440"/>
              </w:tabs>
              <w:rPr>
                <w:sz w:val="16"/>
                <w:szCs w:val="16"/>
              </w:rPr>
            </w:pPr>
            <w:r w:rsidRPr="003C6D48">
              <w:rPr>
                <w:sz w:val="16"/>
                <w:szCs w:val="16"/>
              </w:rPr>
              <w:t>$0</w:t>
            </w:r>
          </w:p>
        </w:tc>
        <w:tc>
          <w:tcPr>
            <w:tcW w:w="1003" w:type="dxa"/>
          </w:tcPr>
          <w:p w14:paraId="13FC844D" w14:textId="77777777" w:rsidR="00E264F4" w:rsidRPr="003C6D48" w:rsidRDefault="00E264F4" w:rsidP="000F3C89">
            <w:pPr>
              <w:keepNext/>
              <w:tabs>
                <w:tab w:val="decimal" w:pos="357"/>
              </w:tabs>
              <w:rPr>
                <w:sz w:val="16"/>
                <w:szCs w:val="16"/>
              </w:rPr>
            </w:pPr>
            <w:r w:rsidRPr="003C6D48">
              <w:rPr>
                <w:sz w:val="16"/>
                <w:szCs w:val="16"/>
              </w:rPr>
              <w:t>0.00%</w:t>
            </w:r>
          </w:p>
        </w:tc>
      </w:tr>
      <w:tr w:rsidR="00E264F4" w:rsidRPr="003C6D48" w14:paraId="73B638F8" w14:textId="77777777" w:rsidTr="000F3C89">
        <w:tc>
          <w:tcPr>
            <w:tcW w:w="878" w:type="dxa"/>
          </w:tcPr>
          <w:p w14:paraId="26C319AD" w14:textId="77777777" w:rsidR="00E264F4" w:rsidRPr="003C6D48" w:rsidRDefault="00E264F4" w:rsidP="000F3C89">
            <w:pPr>
              <w:keepNext/>
              <w:tabs>
                <w:tab w:val="decimal" w:pos="394"/>
              </w:tabs>
              <w:rPr>
                <w:sz w:val="16"/>
                <w:szCs w:val="16"/>
              </w:rPr>
            </w:pPr>
            <w:r w:rsidRPr="003C6D48">
              <w:rPr>
                <w:sz w:val="16"/>
                <w:szCs w:val="16"/>
              </w:rPr>
              <w:t>2019-20</w:t>
            </w:r>
          </w:p>
        </w:tc>
        <w:tc>
          <w:tcPr>
            <w:tcW w:w="1127" w:type="dxa"/>
          </w:tcPr>
          <w:p w14:paraId="25BCC283" w14:textId="77777777" w:rsidR="00E264F4" w:rsidRPr="003C6D48" w:rsidRDefault="00E264F4" w:rsidP="000F3C89">
            <w:pPr>
              <w:keepNext/>
              <w:tabs>
                <w:tab w:val="decimal" w:pos="743"/>
              </w:tabs>
              <w:rPr>
                <w:sz w:val="16"/>
                <w:szCs w:val="16"/>
              </w:rPr>
            </w:pPr>
            <w:r w:rsidRPr="003C6D48">
              <w:rPr>
                <w:sz w:val="16"/>
                <w:szCs w:val="16"/>
              </w:rPr>
              <w:t>136,657</w:t>
            </w:r>
          </w:p>
        </w:tc>
        <w:tc>
          <w:tcPr>
            <w:tcW w:w="909" w:type="dxa"/>
          </w:tcPr>
          <w:p w14:paraId="557EEC10" w14:textId="77777777" w:rsidR="00E264F4" w:rsidRPr="003C6D48" w:rsidRDefault="00E264F4" w:rsidP="000F3C89">
            <w:pPr>
              <w:keepNext/>
              <w:tabs>
                <w:tab w:val="decimal" w:pos="412"/>
              </w:tabs>
              <w:rPr>
                <w:sz w:val="16"/>
                <w:szCs w:val="16"/>
              </w:rPr>
            </w:pPr>
            <w:r w:rsidRPr="003C6D48">
              <w:rPr>
                <w:sz w:val="16"/>
                <w:szCs w:val="16"/>
              </w:rPr>
              <w:t>86</w:t>
            </w:r>
          </w:p>
        </w:tc>
        <w:tc>
          <w:tcPr>
            <w:tcW w:w="1275" w:type="dxa"/>
          </w:tcPr>
          <w:p w14:paraId="0132FECD" w14:textId="77777777" w:rsidR="00E264F4" w:rsidRPr="003C6D48" w:rsidRDefault="00E264F4" w:rsidP="000F3C89">
            <w:pPr>
              <w:keepNext/>
              <w:tabs>
                <w:tab w:val="decimal" w:pos="587"/>
              </w:tabs>
              <w:rPr>
                <w:sz w:val="16"/>
                <w:szCs w:val="16"/>
              </w:rPr>
            </w:pPr>
            <w:r w:rsidRPr="003C6D48">
              <w:rPr>
                <w:sz w:val="16"/>
                <w:szCs w:val="16"/>
              </w:rPr>
              <w:t>0</w:t>
            </w:r>
          </w:p>
        </w:tc>
        <w:tc>
          <w:tcPr>
            <w:tcW w:w="1003" w:type="dxa"/>
          </w:tcPr>
          <w:p w14:paraId="1C65C1E9" w14:textId="77777777" w:rsidR="00E264F4" w:rsidRPr="003C6D48" w:rsidRDefault="00E264F4" w:rsidP="000F3C89">
            <w:pPr>
              <w:keepNext/>
              <w:tabs>
                <w:tab w:val="decimal" w:pos="504"/>
              </w:tabs>
              <w:rPr>
                <w:sz w:val="16"/>
                <w:szCs w:val="16"/>
              </w:rPr>
            </w:pPr>
            <w:r w:rsidRPr="003C6D48">
              <w:rPr>
                <w:sz w:val="16"/>
                <w:szCs w:val="16"/>
              </w:rPr>
              <w:t>0</w:t>
            </w:r>
          </w:p>
        </w:tc>
        <w:tc>
          <w:tcPr>
            <w:tcW w:w="1003" w:type="dxa"/>
          </w:tcPr>
          <w:p w14:paraId="06CCCD68" w14:textId="77777777" w:rsidR="00E264F4" w:rsidRPr="003C6D48" w:rsidRDefault="00E264F4" w:rsidP="000F3C89">
            <w:pPr>
              <w:keepNext/>
              <w:tabs>
                <w:tab w:val="decimal" w:pos="279"/>
              </w:tabs>
              <w:rPr>
                <w:sz w:val="16"/>
                <w:szCs w:val="16"/>
              </w:rPr>
            </w:pPr>
            <w:r w:rsidRPr="003C6D48">
              <w:rPr>
                <w:sz w:val="16"/>
                <w:szCs w:val="16"/>
              </w:rPr>
              <w:t>0.00</w:t>
            </w:r>
          </w:p>
        </w:tc>
        <w:tc>
          <w:tcPr>
            <w:tcW w:w="1159" w:type="dxa"/>
          </w:tcPr>
          <w:p w14:paraId="79F0D1E0" w14:textId="77777777" w:rsidR="00E264F4" w:rsidRPr="003C6D48" w:rsidRDefault="00E264F4" w:rsidP="000F3C89">
            <w:pPr>
              <w:keepNext/>
              <w:tabs>
                <w:tab w:val="decimal" w:pos="539"/>
              </w:tabs>
              <w:rPr>
                <w:sz w:val="16"/>
                <w:szCs w:val="16"/>
              </w:rPr>
            </w:pPr>
            <w:r w:rsidRPr="003C6D48">
              <w:rPr>
                <w:sz w:val="16"/>
                <w:szCs w:val="16"/>
              </w:rPr>
              <w:t>0</w:t>
            </w:r>
          </w:p>
        </w:tc>
        <w:tc>
          <w:tcPr>
            <w:tcW w:w="1003" w:type="dxa"/>
          </w:tcPr>
          <w:p w14:paraId="26B084B0" w14:textId="77777777" w:rsidR="00E264F4" w:rsidRPr="003C6D48" w:rsidRDefault="00E264F4" w:rsidP="000F3C89">
            <w:pPr>
              <w:keepNext/>
              <w:tabs>
                <w:tab w:val="decimal" w:pos="440"/>
              </w:tabs>
              <w:rPr>
                <w:sz w:val="16"/>
                <w:szCs w:val="16"/>
              </w:rPr>
            </w:pPr>
            <w:r w:rsidRPr="003C6D48">
              <w:rPr>
                <w:sz w:val="16"/>
                <w:szCs w:val="16"/>
              </w:rPr>
              <w:t>0</w:t>
            </w:r>
          </w:p>
        </w:tc>
        <w:tc>
          <w:tcPr>
            <w:tcW w:w="1003" w:type="dxa"/>
          </w:tcPr>
          <w:p w14:paraId="5CDF0B02" w14:textId="77777777" w:rsidR="00E264F4" w:rsidRPr="003C6D48" w:rsidRDefault="00E264F4" w:rsidP="000F3C89">
            <w:pPr>
              <w:keepNext/>
              <w:tabs>
                <w:tab w:val="decimal" w:pos="357"/>
              </w:tabs>
              <w:rPr>
                <w:sz w:val="16"/>
                <w:szCs w:val="16"/>
              </w:rPr>
            </w:pPr>
            <w:r w:rsidRPr="003C6D48">
              <w:rPr>
                <w:sz w:val="16"/>
                <w:szCs w:val="16"/>
              </w:rPr>
              <w:t>0.00</w:t>
            </w:r>
          </w:p>
        </w:tc>
      </w:tr>
      <w:tr w:rsidR="00E264F4" w:rsidRPr="003C6D48" w14:paraId="36CF8B9B" w14:textId="77777777" w:rsidTr="000F3C89">
        <w:tc>
          <w:tcPr>
            <w:tcW w:w="878" w:type="dxa"/>
          </w:tcPr>
          <w:p w14:paraId="30B47BDA" w14:textId="77777777" w:rsidR="00E264F4" w:rsidRPr="003C6D48" w:rsidRDefault="00E264F4" w:rsidP="000F3C89">
            <w:pPr>
              <w:keepNext/>
              <w:tabs>
                <w:tab w:val="decimal" w:pos="394"/>
              </w:tabs>
              <w:rPr>
                <w:sz w:val="16"/>
                <w:szCs w:val="16"/>
              </w:rPr>
            </w:pPr>
            <w:r w:rsidRPr="003C6D48">
              <w:rPr>
                <w:sz w:val="16"/>
                <w:szCs w:val="16"/>
              </w:rPr>
              <w:t>2020-21</w:t>
            </w:r>
          </w:p>
        </w:tc>
        <w:tc>
          <w:tcPr>
            <w:tcW w:w="1127" w:type="dxa"/>
          </w:tcPr>
          <w:p w14:paraId="17003A7B" w14:textId="43402FCB" w:rsidR="00E264F4" w:rsidRPr="003C6D48" w:rsidRDefault="00E264F4" w:rsidP="000F3C89">
            <w:pPr>
              <w:keepNext/>
              <w:tabs>
                <w:tab w:val="decimal" w:pos="743"/>
              </w:tabs>
              <w:rPr>
                <w:sz w:val="16"/>
                <w:szCs w:val="16"/>
              </w:rPr>
            </w:pPr>
            <w:r w:rsidRPr="003C6D48">
              <w:rPr>
                <w:sz w:val="16"/>
                <w:szCs w:val="16"/>
              </w:rPr>
              <w:t>136,05</w:t>
            </w:r>
            <w:r w:rsidR="001D27E2">
              <w:rPr>
                <w:sz w:val="16"/>
                <w:szCs w:val="16"/>
              </w:rPr>
              <w:t>5</w:t>
            </w:r>
          </w:p>
        </w:tc>
        <w:tc>
          <w:tcPr>
            <w:tcW w:w="909" w:type="dxa"/>
          </w:tcPr>
          <w:p w14:paraId="7ED043D1" w14:textId="77777777" w:rsidR="00E264F4" w:rsidRPr="003C6D48" w:rsidRDefault="00E264F4" w:rsidP="000F3C89">
            <w:pPr>
              <w:keepNext/>
              <w:tabs>
                <w:tab w:val="decimal" w:pos="412"/>
              </w:tabs>
              <w:rPr>
                <w:sz w:val="16"/>
                <w:szCs w:val="16"/>
              </w:rPr>
            </w:pPr>
            <w:r w:rsidRPr="003C6D48">
              <w:rPr>
                <w:sz w:val="16"/>
                <w:szCs w:val="16"/>
              </w:rPr>
              <w:t>86</w:t>
            </w:r>
          </w:p>
        </w:tc>
        <w:tc>
          <w:tcPr>
            <w:tcW w:w="1275" w:type="dxa"/>
          </w:tcPr>
          <w:p w14:paraId="16C69F8A" w14:textId="77777777" w:rsidR="00E264F4" w:rsidRPr="003C6D48" w:rsidRDefault="00E264F4" w:rsidP="000F3C89">
            <w:pPr>
              <w:keepNext/>
              <w:tabs>
                <w:tab w:val="decimal" w:pos="587"/>
              </w:tabs>
              <w:rPr>
                <w:sz w:val="16"/>
                <w:szCs w:val="16"/>
              </w:rPr>
            </w:pPr>
            <w:r w:rsidRPr="003C6D48">
              <w:rPr>
                <w:sz w:val="16"/>
                <w:szCs w:val="16"/>
              </w:rPr>
              <w:t>0</w:t>
            </w:r>
          </w:p>
        </w:tc>
        <w:tc>
          <w:tcPr>
            <w:tcW w:w="1003" w:type="dxa"/>
          </w:tcPr>
          <w:p w14:paraId="5CE3394A" w14:textId="77777777" w:rsidR="00E264F4" w:rsidRPr="003C6D48" w:rsidRDefault="00E264F4" w:rsidP="000F3C89">
            <w:pPr>
              <w:keepNext/>
              <w:tabs>
                <w:tab w:val="decimal" w:pos="504"/>
              </w:tabs>
              <w:rPr>
                <w:sz w:val="16"/>
                <w:szCs w:val="16"/>
              </w:rPr>
            </w:pPr>
            <w:r w:rsidRPr="003C6D48">
              <w:rPr>
                <w:sz w:val="16"/>
                <w:szCs w:val="16"/>
              </w:rPr>
              <w:t>0</w:t>
            </w:r>
          </w:p>
        </w:tc>
        <w:tc>
          <w:tcPr>
            <w:tcW w:w="1003" w:type="dxa"/>
          </w:tcPr>
          <w:p w14:paraId="1419A2A7" w14:textId="77777777" w:rsidR="00E264F4" w:rsidRPr="003C6D48" w:rsidRDefault="00E264F4" w:rsidP="000F3C89">
            <w:pPr>
              <w:keepNext/>
              <w:tabs>
                <w:tab w:val="decimal" w:pos="279"/>
              </w:tabs>
              <w:rPr>
                <w:sz w:val="16"/>
                <w:szCs w:val="16"/>
              </w:rPr>
            </w:pPr>
            <w:r w:rsidRPr="003C6D48">
              <w:rPr>
                <w:sz w:val="16"/>
                <w:szCs w:val="16"/>
              </w:rPr>
              <w:t>0.00</w:t>
            </w:r>
          </w:p>
        </w:tc>
        <w:tc>
          <w:tcPr>
            <w:tcW w:w="1159" w:type="dxa"/>
          </w:tcPr>
          <w:p w14:paraId="3681A12F" w14:textId="77777777" w:rsidR="00E264F4" w:rsidRPr="003C6D48" w:rsidRDefault="00E264F4" w:rsidP="000F3C89">
            <w:pPr>
              <w:keepNext/>
              <w:tabs>
                <w:tab w:val="decimal" w:pos="539"/>
              </w:tabs>
              <w:rPr>
                <w:sz w:val="16"/>
                <w:szCs w:val="16"/>
              </w:rPr>
            </w:pPr>
            <w:r w:rsidRPr="003C6D48">
              <w:rPr>
                <w:sz w:val="16"/>
                <w:szCs w:val="16"/>
              </w:rPr>
              <w:t>0</w:t>
            </w:r>
          </w:p>
        </w:tc>
        <w:tc>
          <w:tcPr>
            <w:tcW w:w="1003" w:type="dxa"/>
          </w:tcPr>
          <w:p w14:paraId="26114A9D" w14:textId="77777777" w:rsidR="00E264F4" w:rsidRPr="003C6D48" w:rsidRDefault="00E264F4" w:rsidP="000F3C89">
            <w:pPr>
              <w:keepNext/>
              <w:tabs>
                <w:tab w:val="decimal" w:pos="440"/>
              </w:tabs>
              <w:rPr>
                <w:sz w:val="16"/>
                <w:szCs w:val="16"/>
              </w:rPr>
            </w:pPr>
            <w:r w:rsidRPr="003C6D48">
              <w:rPr>
                <w:sz w:val="16"/>
                <w:szCs w:val="16"/>
              </w:rPr>
              <w:t>0</w:t>
            </w:r>
          </w:p>
        </w:tc>
        <w:tc>
          <w:tcPr>
            <w:tcW w:w="1003" w:type="dxa"/>
          </w:tcPr>
          <w:p w14:paraId="006827E7" w14:textId="77777777" w:rsidR="00E264F4" w:rsidRPr="003C6D48" w:rsidRDefault="00E264F4" w:rsidP="000F3C89">
            <w:pPr>
              <w:keepNext/>
              <w:tabs>
                <w:tab w:val="decimal" w:pos="357"/>
              </w:tabs>
              <w:rPr>
                <w:sz w:val="16"/>
                <w:szCs w:val="16"/>
              </w:rPr>
            </w:pPr>
            <w:r w:rsidRPr="003C6D48">
              <w:rPr>
                <w:sz w:val="16"/>
                <w:szCs w:val="16"/>
              </w:rPr>
              <w:t>0.00</w:t>
            </w:r>
          </w:p>
        </w:tc>
      </w:tr>
      <w:tr w:rsidR="00E264F4" w:rsidRPr="003C6D48" w14:paraId="352D1CB1" w14:textId="77777777" w:rsidTr="000F3C89">
        <w:tc>
          <w:tcPr>
            <w:tcW w:w="878" w:type="dxa"/>
          </w:tcPr>
          <w:p w14:paraId="532B861C" w14:textId="77777777" w:rsidR="00E264F4" w:rsidRPr="003C6D48" w:rsidRDefault="00E264F4" w:rsidP="000F3C89">
            <w:pPr>
              <w:keepNext/>
              <w:tabs>
                <w:tab w:val="decimal" w:pos="394"/>
              </w:tabs>
              <w:rPr>
                <w:sz w:val="16"/>
                <w:szCs w:val="16"/>
              </w:rPr>
            </w:pPr>
            <w:r w:rsidRPr="003C6D48">
              <w:rPr>
                <w:sz w:val="16"/>
                <w:szCs w:val="16"/>
              </w:rPr>
              <w:t>2021-22</w:t>
            </w:r>
          </w:p>
        </w:tc>
        <w:tc>
          <w:tcPr>
            <w:tcW w:w="1127" w:type="dxa"/>
          </w:tcPr>
          <w:p w14:paraId="47C4CF5E" w14:textId="77777777" w:rsidR="00E264F4" w:rsidRPr="003C6D48" w:rsidRDefault="00E264F4" w:rsidP="000F3C89">
            <w:pPr>
              <w:keepNext/>
              <w:tabs>
                <w:tab w:val="decimal" w:pos="743"/>
              </w:tabs>
              <w:rPr>
                <w:sz w:val="16"/>
                <w:szCs w:val="16"/>
              </w:rPr>
            </w:pPr>
            <w:r w:rsidRPr="003C6D48">
              <w:rPr>
                <w:sz w:val="16"/>
                <w:szCs w:val="16"/>
              </w:rPr>
              <w:t>139,427</w:t>
            </w:r>
          </w:p>
        </w:tc>
        <w:tc>
          <w:tcPr>
            <w:tcW w:w="909" w:type="dxa"/>
          </w:tcPr>
          <w:p w14:paraId="645411E7" w14:textId="77777777" w:rsidR="00E264F4" w:rsidRPr="003C6D48" w:rsidRDefault="00E264F4" w:rsidP="000F3C89">
            <w:pPr>
              <w:keepNext/>
              <w:tabs>
                <w:tab w:val="decimal" w:pos="412"/>
              </w:tabs>
              <w:rPr>
                <w:sz w:val="16"/>
                <w:szCs w:val="16"/>
              </w:rPr>
            </w:pPr>
            <w:r w:rsidRPr="003C6D48">
              <w:rPr>
                <w:sz w:val="16"/>
                <w:szCs w:val="16"/>
              </w:rPr>
              <w:t>86</w:t>
            </w:r>
          </w:p>
        </w:tc>
        <w:tc>
          <w:tcPr>
            <w:tcW w:w="1275" w:type="dxa"/>
          </w:tcPr>
          <w:p w14:paraId="083FB312" w14:textId="77777777" w:rsidR="00E264F4" w:rsidRPr="003C6D48" w:rsidRDefault="00E264F4" w:rsidP="000F3C89">
            <w:pPr>
              <w:keepNext/>
              <w:tabs>
                <w:tab w:val="decimal" w:pos="587"/>
              </w:tabs>
              <w:rPr>
                <w:sz w:val="16"/>
                <w:szCs w:val="16"/>
              </w:rPr>
            </w:pPr>
            <w:r w:rsidRPr="003C6D48">
              <w:rPr>
                <w:sz w:val="16"/>
                <w:szCs w:val="16"/>
              </w:rPr>
              <w:t>0</w:t>
            </w:r>
          </w:p>
        </w:tc>
        <w:tc>
          <w:tcPr>
            <w:tcW w:w="1003" w:type="dxa"/>
          </w:tcPr>
          <w:p w14:paraId="0EC57F73" w14:textId="77777777" w:rsidR="00E264F4" w:rsidRPr="003C6D48" w:rsidRDefault="00E264F4" w:rsidP="000F3C89">
            <w:pPr>
              <w:keepNext/>
              <w:tabs>
                <w:tab w:val="decimal" w:pos="504"/>
              </w:tabs>
              <w:rPr>
                <w:sz w:val="16"/>
                <w:szCs w:val="16"/>
              </w:rPr>
            </w:pPr>
            <w:r w:rsidRPr="003C6D48">
              <w:rPr>
                <w:sz w:val="16"/>
                <w:szCs w:val="16"/>
              </w:rPr>
              <w:t>0</w:t>
            </w:r>
          </w:p>
        </w:tc>
        <w:tc>
          <w:tcPr>
            <w:tcW w:w="1003" w:type="dxa"/>
          </w:tcPr>
          <w:p w14:paraId="49B7244F" w14:textId="77777777" w:rsidR="00E264F4" w:rsidRPr="003C6D48" w:rsidRDefault="00E264F4" w:rsidP="000F3C89">
            <w:pPr>
              <w:keepNext/>
              <w:tabs>
                <w:tab w:val="decimal" w:pos="279"/>
              </w:tabs>
              <w:rPr>
                <w:sz w:val="16"/>
                <w:szCs w:val="16"/>
              </w:rPr>
            </w:pPr>
            <w:r w:rsidRPr="003C6D48">
              <w:rPr>
                <w:sz w:val="16"/>
                <w:szCs w:val="16"/>
              </w:rPr>
              <w:t>0.00</w:t>
            </w:r>
          </w:p>
        </w:tc>
        <w:tc>
          <w:tcPr>
            <w:tcW w:w="1159" w:type="dxa"/>
          </w:tcPr>
          <w:p w14:paraId="11F8DA1F" w14:textId="77777777" w:rsidR="00E264F4" w:rsidRPr="003C6D48" w:rsidRDefault="00E264F4" w:rsidP="000F3C89">
            <w:pPr>
              <w:keepNext/>
              <w:tabs>
                <w:tab w:val="decimal" w:pos="539"/>
              </w:tabs>
              <w:rPr>
                <w:sz w:val="16"/>
                <w:szCs w:val="16"/>
              </w:rPr>
            </w:pPr>
            <w:r w:rsidRPr="003C6D48">
              <w:rPr>
                <w:sz w:val="16"/>
                <w:szCs w:val="16"/>
              </w:rPr>
              <w:t>0</w:t>
            </w:r>
          </w:p>
        </w:tc>
        <w:tc>
          <w:tcPr>
            <w:tcW w:w="1003" w:type="dxa"/>
          </w:tcPr>
          <w:p w14:paraId="12D48E90" w14:textId="77777777" w:rsidR="00E264F4" w:rsidRPr="003C6D48" w:rsidRDefault="00E264F4" w:rsidP="000F3C89">
            <w:pPr>
              <w:keepNext/>
              <w:tabs>
                <w:tab w:val="decimal" w:pos="440"/>
              </w:tabs>
              <w:rPr>
                <w:sz w:val="16"/>
                <w:szCs w:val="16"/>
              </w:rPr>
            </w:pPr>
            <w:r w:rsidRPr="003C6D48">
              <w:rPr>
                <w:sz w:val="16"/>
                <w:szCs w:val="16"/>
              </w:rPr>
              <w:t>0</w:t>
            </w:r>
          </w:p>
        </w:tc>
        <w:tc>
          <w:tcPr>
            <w:tcW w:w="1003" w:type="dxa"/>
          </w:tcPr>
          <w:p w14:paraId="7F6DDFBC" w14:textId="77777777" w:rsidR="00E264F4" w:rsidRPr="003C6D48" w:rsidRDefault="00E264F4" w:rsidP="000F3C89">
            <w:pPr>
              <w:keepNext/>
              <w:tabs>
                <w:tab w:val="decimal" w:pos="357"/>
              </w:tabs>
              <w:rPr>
                <w:sz w:val="16"/>
                <w:szCs w:val="16"/>
              </w:rPr>
            </w:pPr>
            <w:r w:rsidRPr="003C6D48">
              <w:rPr>
                <w:sz w:val="16"/>
                <w:szCs w:val="16"/>
              </w:rPr>
              <w:t>0.00</w:t>
            </w:r>
          </w:p>
        </w:tc>
      </w:tr>
      <w:tr w:rsidR="00E264F4" w:rsidRPr="003C6D48" w14:paraId="54EA01CB" w14:textId="77777777" w:rsidTr="000F3C89">
        <w:tc>
          <w:tcPr>
            <w:tcW w:w="878" w:type="dxa"/>
          </w:tcPr>
          <w:p w14:paraId="1EB293A3" w14:textId="77777777" w:rsidR="00E264F4" w:rsidRPr="003C6D48" w:rsidRDefault="00E264F4" w:rsidP="000F3C89">
            <w:pPr>
              <w:keepNext/>
              <w:tabs>
                <w:tab w:val="decimal" w:pos="394"/>
              </w:tabs>
              <w:rPr>
                <w:sz w:val="16"/>
                <w:szCs w:val="16"/>
              </w:rPr>
            </w:pPr>
            <w:r w:rsidRPr="003C6D48">
              <w:rPr>
                <w:sz w:val="16"/>
                <w:szCs w:val="16"/>
              </w:rPr>
              <w:t>2022-23</w:t>
            </w:r>
          </w:p>
        </w:tc>
        <w:tc>
          <w:tcPr>
            <w:tcW w:w="1127" w:type="dxa"/>
          </w:tcPr>
          <w:p w14:paraId="43D685D1" w14:textId="77777777" w:rsidR="00E264F4" w:rsidRPr="003C6D48" w:rsidRDefault="00E264F4" w:rsidP="000F3C89">
            <w:pPr>
              <w:keepNext/>
              <w:tabs>
                <w:tab w:val="decimal" w:pos="743"/>
              </w:tabs>
              <w:rPr>
                <w:sz w:val="16"/>
                <w:szCs w:val="16"/>
              </w:rPr>
            </w:pPr>
            <w:r w:rsidRPr="003C6D48">
              <w:rPr>
                <w:sz w:val="16"/>
                <w:szCs w:val="16"/>
              </w:rPr>
              <w:t>140,732</w:t>
            </w:r>
          </w:p>
        </w:tc>
        <w:tc>
          <w:tcPr>
            <w:tcW w:w="909" w:type="dxa"/>
          </w:tcPr>
          <w:p w14:paraId="17D88635" w14:textId="77777777" w:rsidR="00E264F4" w:rsidRPr="003C6D48" w:rsidRDefault="00E264F4" w:rsidP="000F3C89">
            <w:pPr>
              <w:keepNext/>
              <w:tabs>
                <w:tab w:val="decimal" w:pos="412"/>
              </w:tabs>
              <w:rPr>
                <w:sz w:val="16"/>
                <w:szCs w:val="16"/>
              </w:rPr>
            </w:pPr>
            <w:r w:rsidRPr="003C6D48">
              <w:rPr>
                <w:sz w:val="16"/>
                <w:szCs w:val="16"/>
              </w:rPr>
              <w:t>86</w:t>
            </w:r>
          </w:p>
        </w:tc>
        <w:tc>
          <w:tcPr>
            <w:tcW w:w="1275" w:type="dxa"/>
          </w:tcPr>
          <w:p w14:paraId="68A16C94" w14:textId="77777777" w:rsidR="00E264F4" w:rsidRPr="003C6D48" w:rsidRDefault="00E264F4" w:rsidP="000F3C89">
            <w:pPr>
              <w:keepNext/>
              <w:tabs>
                <w:tab w:val="decimal" w:pos="587"/>
              </w:tabs>
              <w:rPr>
                <w:sz w:val="16"/>
                <w:szCs w:val="16"/>
              </w:rPr>
            </w:pPr>
            <w:r w:rsidRPr="003C6D48">
              <w:rPr>
                <w:sz w:val="16"/>
                <w:szCs w:val="16"/>
              </w:rPr>
              <w:t>0</w:t>
            </w:r>
          </w:p>
        </w:tc>
        <w:tc>
          <w:tcPr>
            <w:tcW w:w="1003" w:type="dxa"/>
          </w:tcPr>
          <w:p w14:paraId="13CF54FE" w14:textId="77777777" w:rsidR="00E264F4" w:rsidRPr="003C6D48" w:rsidRDefault="00E264F4" w:rsidP="000F3C89">
            <w:pPr>
              <w:keepNext/>
              <w:tabs>
                <w:tab w:val="decimal" w:pos="504"/>
              </w:tabs>
              <w:rPr>
                <w:sz w:val="16"/>
                <w:szCs w:val="16"/>
              </w:rPr>
            </w:pPr>
            <w:r w:rsidRPr="003C6D48">
              <w:rPr>
                <w:sz w:val="16"/>
                <w:szCs w:val="16"/>
              </w:rPr>
              <w:t>0</w:t>
            </w:r>
          </w:p>
        </w:tc>
        <w:tc>
          <w:tcPr>
            <w:tcW w:w="1003" w:type="dxa"/>
          </w:tcPr>
          <w:p w14:paraId="13FC44FB" w14:textId="77777777" w:rsidR="00E264F4" w:rsidRPr="003C6D48" w:rsidRDefault="00E264F4" w:rsidP="000F3C89">
            <w:pPr>
              <w:keepNext/>
              <w:tabs>
                <w:tab w:val="decimal" w:pos="279"/>
              </w:tabs>
              <w:rPr>
                <w:sz w:val="16"/>
                <w:szCs w:val="16"/>
              </w:rPr>
            </w:pPr>
            <w:r w:rsidRPr="003C6D48">
              <w:rPr>
                <w:sz w:val="16"/>
                <w:szCs w:val="16"/>
              </w:rPr>
              <w:t>0.00</w:t>
            </w:r>
          </w:p>
        </w:tc>
        <w:tc>
          <w:tcPr>
            <w:tcW w:w="1159" w:type="dxa"/>
          </w:tcPr>
          <w:p w14:paraId="4FEF0735" w14:textId="77777777" w:rsidR="00E264F4" w:rsidRPr="003C6D48" w:rsidRDefault="00E264F4" w:rsidP="000F3C89">
            <w:pPr>
              <w:keepNext/>
              <w:tabs>
                <w:tab w:val="decimal" w:pos="539"/>
              </w:tabs>
              <w:rPr>
                <w:sz w:val="16"/>
                <w:szCs w:val="16"/>
              </w:rPr>
            </w:pPr>
            <w:r w:rsidRPr="003C6D48">
              <w:rPr>
                <w:sz w:val="16"/>
                <w:szCs w:val="16"/>
              </w:rPr>
              <w:t>0</w:t>
            </w:r>
          </w:p>
        </w:tc>
        <w:tc>
          <w:tcPr>
            <w:tcW w:w="1003" w:type="dxa"/>
          </w:tcPr>
          <w:p w14:paraId="1FF454AC" w14:textId="77777777" w:rsidR="00E264F4" w:rsidRPr="003C6D48" w:rsidRDefault="00E264F4" w:rsidP="000F3C89">
            <w:pPr>
              <w:keepNext/>
              <w:tabs>
                <w:tab w:val="decimal" w:pos="440"/>
              </w:tabs>
              <w:rPr>
                <w:sz w:val="16"/>
                <w:szCs w:val="16"/>
              </w:rPr>
            </w:pPr>
            <w:r w:rsidRPr="003C6D48">
              <w:rPr>
                <w:sz w:val="16"/>
                <w:szCs w:val="16"/>
              </w:rPr>
              <w:t>0</w:t>
            </w:r>
          </w:p>
        </w:tc>
        <w:tc>
          <w:tcPr>
            <w:tcW w:w="1003" w:type="dxa"/>
          </w:tcPr>
          <w:p w14:paraId="7B610AD8" w14:textId="77777777" w:rsidR="00E264F4" w:rsidRPr="003C6D48" w:rsidRDefault="00E264F4" w:rsidP="000F3C89">
            <w:pPr>
              <w:keepNext/>
              <w:tabs>
                <w:tab w:val="decimal" w:pos="357"/>
              </w:tabs>
              <w:rPr>
                <w:sz w:val="16"/>
                <w:szCs w:val="16"/>
              </w:rPr>
            </w:pPr>
            <w:r w:rsidRPr="003C6D48">
              <w:rPr>
                <w:sz w:val="16"/>
                <w:szCs w:val="16"/>
              </w:rPr>
              <w:t>0.00</w:t>
            </w:r>
          </w:p>
        </w:tc>
      </w:tr>
      <w:tr w:rsidR="00E264F4" w:rsidRPr="003C6D48" w14:paraId="3D1AA56D" w14:textId="77777777" w:rsidTr="000F3C89">
        <w:tc>
          <w:tcPr>
            <w:tcW w:w="878" w:type="dxa"/>
          </w:tcPr>
          <w:p w14:paraId="3053B65E" w14:textId="77777777" w:rsidR="00E264F4" w:rsidRPr="003C6D48" w:rsidRDefault="00E264F4" w:rsidP="000F3C89">
            <w:pPr>
              <w:keepNext/>
              <w:tabs>
                <w:tab w:val="decimal" w:pos="394"/>
              </w:tabs>
              <w:rPr>
                <w:sz w:val="16"/>
                <w:szCs w:val="16"/>
              </w:rPr>
            </w:pPr>
            <w:r w:rsidRPr="003C6D48">
              <w:rPr>
                <w:sz w:val="16"/>
                <w:szCs w:val="16"/>
              </w:rPr>
              <w:t>2023-24</w:t>
            </w:r>
          </w:p>
        </w:tc>
        <w:tc>
          <w:tcPr>
            <w:tcW w:w="1127" w:type="dxa"/>
          </w:tcPr>
          <w:p w14:paraId="16880406" w14:textId="77777777" w:rsidR="00E264F4" w:rsidRPr="003C6D48" w:rsidRDefault="00E264F4" w:rsidP="000F3C89">
            <w:pPr>
              <w:keepNext/>
              <w:tabs>
                <w:tab w:val="decimal" w:pos="743"/>
              </w:tabs>
              <w:rPr>
                <w:sz w:val="16"/>
                <w:szCs w:val="16"/>
              </w:rPr>
            </w:pPr>
            <w:r w:rsidRPr="003C6D48">
              <w:rPr>
                <w:sz w:val="16"/>
                <w:szCs w:val="16"/>
              </w:rPr>
              <w:t>139,828</w:t>
            </w:r>
          </w:p>
        </w:tc>
        <w:tc>
          <w:tcPr>
            <w:tcW w:w="909" w:type="dxa"/>
          </w:tcPr>
          <w:p w14:paraId="7B0F25C7" w14:textId="77777777" w:rsidR="00E264F4" w:rsidRPr="003C6D48" w:rsidRDefault="00E264F4" w:rsidP="000F3C89">
            <w:pPr>
              <w:keepNext/>
              <w:tabs>
                <w:tab w:val="decimal" w:pos="412"/>
              </w:tabs>
              <w:rPr>
                <w:sz w:val="16"/>
                <w:szCs w:val="16"/>
              </w:rPr>
            </w:pPr>
            <w:r w:rsidRPr="003C6D48">
              <w:rPr>
                <w:sz w:val="16"/>
                <w:szCs w:val="16"/>
              </w:rPr>
              <w:t>86</w:t>
            </w:r>
          </w:p>
        </w:tc>
        <w:tc>
          <w:tcPr>
            <w:tcW w:w="1275" w:type="dxa"/>
          </w:tcPr>
          <w:p w14:paraId="0F294E10" w14:textId="77777777" w:rsidR="00E264F4" w:rsidRPr="003C6D48" w:rsidRDefault="00E264F4" w:rsidP="000F3C89">
            <w:pPr>
              <w:keepNext/>
              <w:tabs>
                <w:tab w:val="decimal" w:pos="587"/>
              </w:tabs>
              <w:rPr>
                <w:sz w:val="16"/>
                <w:szCs w:val="16"/>
              </w:rPr>
            </w:pPr>
            <w:r w:rsidRPr="003C6D48">
              <w:rPr>
                <w:sz w:val="16"/>
                <w:szCs w:val="16"/>
              </w:rPr>
              <w:t>N/A</w:t>
            </w:r>
          </w:p>
        </w:tc>
        <w:tc>
          <w:tcPr>
            <w:tcW w:w="1003" w:type="dxa"/>
          </w:tcPr>
          <w:p w14:paraId="3EA47E93" w14:textId="77777777" w:rsidR="00E264F4" w:rsidRPr="003C6D48" w:rsidRDefault="00E264F4" w:rsidP="000F3C89">
            <w:pPr>
              <w:keepNext/>
              <w:tabs>
                <w:tab w:val="decimal" w:pos="504"/>
              </w:tabs>
              <w:rPr>
                <w:sz w:val="16"/>
                <w:szCs w:val="16"/>
              </w:rPr>
            </w:pPr>
            <w:r w:rsidRPr="003C6D48">
              <w:rPr>
                <w:sz w:val="16"/>
                <w:szCs w:val="16"/>
              </w:rPr>
              <w:t>N/A</w:t>
            </w:r>
          </w:p>
        </w:tc>
        <w:tc>
          <w:tcPr>
            <w:tcW w:w="1003" w:type="dxa"/>
          </w:tcPr>
          <w:p w14:paraId="4798A12C" w14:textId="77777777" w:rsidR="00E264F4" w:rsidRPr="003C6D48" w:rsidRDefault="00E264F4" w:rsidP="000F3C89">
            <w:pPr>
              <w:keepNext/>
              <w:tabs>
                <w:tab w:val="decimal" w:pos="490"/>
              </w:tabs>
              <w:rPr>
                <w:sz w:val="16"/>
                <w:szCs w:val="16"/>
              </w:rPr>
            </w:pPr>
            <w:r w:rsidRPr="003C6D48">
              <w:rPr>
                <w:sz w:val="16"/>
                <w:szCs w:val="16"/>
              </w:rPr>
              <w:t>N/A</w:t>
            </w:r>
          </w:p>
        </w:tc>
        <w:tc>
          <w:tcPr>
            <w:tcW w:w="1159" w:type="dxa"/>
          </w:tcPr>
          <w:p w14:paraId="456BF1AC" w14:textId="77777777" w:rsidR="00E264F4" w:rsidRPr="003C6D48" w:rsidRDefault="00E264F4" w:rsidP="000F3C89">
            <w:pPr>
              <w:keepNext/>
              <w:tabs>
                <w:tab w:val="decimal" w:pos="539"/>
              </w:tabs>
              <w:rPr>
                <w:sz w:val="16"/>
                <w:szCs w:val="16"/>
              </w:rPr>
            </w:pPr>
            <w:r w:rsidRPr="003C6D48">
              <w:rPr>
                <w:sz w:val="16"/>
                <w:szCs w:val="16"/>
              </w:rPr>
              <w:t>2</w:t>
            </w:r>
          </w:p>
        </w:tc>
        <w:tc>
          <w:tcPr>
            <w:tcW w:w="1003" w:type="dxa"/>
          </w:tcPr>
          <w:p w14:paraId="59232169" w14:textId="77777777" w:rsidR="00E264F4" w:rsidRPr="003C6D48" w:rsidRDefault="00E264F4" w:rsidP="000F3C89">
            <w:pPr>
              <w:keepNext/>
              <w:tabs>
                <w:tab w:val="decimal" w:pos="440"/>
              </w:tabs>
              <w:rPr>
                <w:sz w:val="16"/>
                <w:szCs w:val="16"/>
              </w:rPr>
            </w:pPr>
            <w:r w:rsidRPr="003C6D48">
              <w:rPr>
                <w:sz w:val="16"/>
                <w:szCs w:val="16"/>
              </w:rPr>
              <w:t>1,738</w:t>
            </w:r>
          </w:p>
        </w:tc>
        <w:tc>
          <w:tcPr>
            <w:tcW w:w="1003" w:type="dxa"/>
          </w:tcPr>
          <w:p w14:paraId="33C58F63" w14:textId="77777777" w:rsidR="00E264F4" w:rsidRPr="003C6D48" w:rsidRDefault="00E264F4" w:rsidP="000F3C89">
            <w:pPr>
              <w:keepNext/>
              <w:tabs>
                <w:tab w:val="decimal" w:pos="357"/>
              </w:tabs>
              <w:rPr>
                <w:sz w:val="16"/>
                <w:szCs w:val="16"/>
              </w:rPr>
            </w:pPr>
            <w:r w:rsidRPr="003C6D48">
              <w:rPr>
                <w:sz w:val="16"/>
                <w:szCs w:val="16"/>
              </w:rPr>
              <w:t>2.49</w:t>
            </w:r>
          </w:p>
        </w:tc>
      </w:tr>
    </w:tbl>
    <w:bookmarkEnd w:id="340"/>
    <w:p w14:paraId="424925FB" w14:textId="77777777" w:rsidR="00E264F4" w:rsidRPr="00601225" w:rsidRDefault="00E264F4" w:rsidP="00E264F4">
      <w:pPr>
        <w:keepNext/>
        <w:rPr>
          <w:u w:val="single"/>
        </w:rPr>
      </w:pPr>
      <w:r>
        <w:rPr>
          <w:u w:val="single"/>
        </w:rPr>
        <w:tab/>
      </w:r>
      <w:r>
        <w:rPr>
          <w:u w:val="single"/>
        </w:rPr>
        <w:tab/>
      </w:r>
      <w:r>
        <w:rPr>
          <w:u w:val="single"/>
        </w:rPr>
        <w:tab/>
      </w:r>
    </w:p>
    <w:p w14:paraId="221C50B9" w14:textId="00E6DD93" w:rsidR="00E264F4" w:rsidRPr="003C6D48" w:rsidRDefault="00E264F4" w:rsidP="0084381A">
      <w:pPr>
        <w:keepNext/>
        <w:ind w:left="360" w:hanging="360"/>
        <w:jc w:val="both"/>
        <w:rPr>
          <w:sz w:val="16"/>
          <w:szCs w:val="16"/>
        </w:rPr>
      </w:pPr>
      <w:r w:rsidRPr="003C6D48">
        <w:rPr>
          <w:sz w:val="16"/>
          <w:szCs w:val="16"/>
          <w:vertAlign w:val="superscript"/>
        </w:rPr>
        <w:t>(1)</w:t>
      </w:r>
      <w:r>
        <w:rPr>
          <w:sz w:val="16"/>
          <w:szCs w:val="16"/>
        </w:rPr>
        <w:tab/>
      </w:r>
      <w:r w:rsidRPr="003C6D48">
        <w:rPr>
          <w:sz w:val="16"/>
          <w:szCs w:val="16"/>
        </w:rPr>
        <w:t xml:space="preserve">As of </w:t>
      </w:r>
      <w:r>
        <w:rPr>
          <w:sz w:val="16"/>
          <w:szCs w:val="16"/>
        </w:rPr>
        <w:t>June </w:t>
      </w:r>
      <w:r w:rsidRPr="003C6D48">
        <w:rPr>
          <w:sz w:val="16"/>
          <w:szCs w:val="16"/>
        </w:rPr>
        <w:t xml:space="preserve">30 for Fiscal Years 2018-19 through 2022-23.  Delinquencies </w:t>
      </w:r>
      <w:r w:rsidR="0084381A">
        <w:rPr>
          <w:sz w:val="16"/>
          <w:szCs w:val="16"/>
        </w:rPr>
        <w:t>for</w:t>
      </w:r>
      <w:r w:rsidRPr="003C6D48">
        <w:rPr>
          <w:sz w:val="16"/>
          <w:szCs w:val="16"/>
        </w:rPr>
        <w:t xml:space="preserve"> Fiscal Year 2023-24 are for the first installment only.</w:t>
      </w:r>
    </w:p>
    <w:p w14:paraId="045F8A80" w14:textId="39707ABC" w:rsidR="00823086" w:rsidRPr="0012438C" w:rsidRDefault="00E264F4" w:rsidP="0012438C">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605105D9" w14:textId="3B39B7FA" w:rsidR="00823086" w:rsidRDefault="00212D02">
      <w:pPr>
        <w:pStyle w:val="BodyText"/>
        <w:keepNext/>
        <w:keepLines/>
      </w:pPr>
      <w:r>
        <w:rPr>
          <w:b/>
          <w:i/>
        </w:rPr>
        <w:t>Fiscal Year 2023-24</w:t>
      </w:r>
      <w:r w:rsidR="00823086">
        <w:rPr>
          <w:b/>
          <w:i/>
        </w:rPr>
        <w:t xml:space="preserve"> Special Tax Levy</w:t>
      </w:r>
      <w:r w:rsidR="00823086">
        <w:t xml:space="preserve">.  The following table summarizes the Fiscal Year </w:t>
      </w:r>
      <w:r w:rsidR="00F43257">
        <w:t xml:space="preserve">2023-24 </w:t>
      </w:r>
      <w:r w:rsidR="00823086">
        <w:t>Special Tax levy for Improvement Area A1.</w:t>
      </w:r>
    </w:p>
    <w:p w14:paraId="41D778DF" w14:textId="478229F7" w:rsidR="00132586" w:rsidRPr="00856091" w:rsidRDefault="00823086" w:rsidP="00132586">
      <w:pPr>
        <w:keepNext/>
        <w:jc w:val="center"/>
        <w:rPr>
          <w:b/>
          <w:bCs/>
        </w:rPr>
      </w:pPr>
      <w:r>
        <w:rPr>
          <w:b/>
        </w:rPr>
        <w:t>TABLE </w:t>
      </w:r>
      <w:r w:rsidR="0070726B">
        <w:rPr>
          <w:b/>
        </w:rPr>
        <w:t>7</w:t>
      </w:r>
      <w:r>
        <w:rPr>
          <w:b/>
        </w:rPr>
        <w:br/>
      </w:r>
      <w:r w:rsidR="004F599A">
        <w:rPr>
          <w:b/>
        </w:rPr>
        <w:t>THE COMMUNITY FACILITIES DISTRICT</w:t>
      </w:r>
      <w:r>
        <w:rPr>
          <w:b/>
        </w:rPr>
        <w:br/>
      </w:r>
      <w:r w:rsidR="00132586" w:rsidRPr="00856091">
        <w:rPr>
          <w:b/>
          <w:bCs/>
        </w:rPr>
        <w:t>IMPROVEMENT AREA A1</w:t>
      </w:r>
    </w:p>
    <w:p w14:paraId="0244CD45" w14:textId="77777777" w:rsidR="00132586" w:rsidRPr="00856091" w:rsidRDefault="00132586" w:rsidP="00132586">
      <w:pPr>
        <w:keepNext/>
        <w:spacing w:after="240"/>
        <w:jc w:val="center"/>
        <w:rPr>
          <w:b/>
          <w:bCs/>
        </w:rPr>
      </w:pPr>
      <w:r w:rsidRPr="00856091">
        <w:rPr>
          <w:b/>
          <w:bCs/>
        </w:rPr>
        <w:t>SUMMARY OF FISCAL YEAR 2023 -24 SPECIAL TAX LEVY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2"/>
        <w:gridCol w:w="2439"/>
        <w:gridCol w:w="2438"/>
        <w:gridCol w:w="2727"/>
      </w:tblGrid>
      <w:tr w:rsidR="00132586" w:rsidRPr="00226AF8" w14:paraId="6AD322B7" w14:textId="77777777" w:rsidTr="000F3C89">
        <w:trPr>
          <w:tblHeader/>
        </w:trPr>
        <w:tc>
          <w:tcPr>
            <w:tcW w:w="1029" w:type="pct"/>
            <w:vAlign w:val="bottom"/>
          </w:tcPr>
          <w:p w14:paraId="248383C5" w14:textId="77777777" w:rsidR="00132586" w:rsidRPr="008C50EE" w:rsidRDefault="00132586" w:rsidP="000F3C89">
            <w:pPr>
              <w:keepNext/>
              <w:spacing w:after="120"/>
              <w:jc w:val="center"/>
              <w:rPr>
                <w:b/>
                <w:bCs/>
                <w:i/>
                <w:iCs/>
              </w:rPr>
            </w:pPr>
            <w:r w:rsidRPr="008C50EE">
              <w:rPr>
                <w:b/>
                <w:bCs/>
                <w:i/>
                <w:iCs/>
              </w:rPr>
              <w:t>Number of</w:t>
            </w:r>
            <w:r>
              <w:rPr>
                <w:b/>
                <w:bCs/>
                <w:i/>
                <w:iCs/>
              </w:rPr>
              <w:br/>
            </w:r>
            <w:r w:rsidRPr="008C50EE">
              <w:rPr>
                <w:b/>
                <w:bCs/>
                <w:i/>
                <w:iCs/>
              </w:rPr>
              <w:t>Parcels</w:t>
            </w:r>
            <w:r w:rsidRPr="008C50EE">
              <w:rPr>
                <w:b/>
                <w:bCs/>
                <w:i/>
                <w:iCs/>
                <w:vertAlign w:val="superscript"/>
              </w:rPr>
              <w:t>(1)</w:t>
            </w:r>
          </w:p>
        </w:tc>
        <w:tc>
          <w:tcPr>
            <w:tcW w:w="1273" w:type="pct"/>
            <w:vAlign w:val="bottom"/>
          </w:tcPr>
          <w:p w14:paraId="6462DCC8" w14:textId="77777777" w:rsidR="00132586" w:rsidRPr="008C50EE" w:rsidRDefault="00132586" w:rsidP="000F3C89">
            <w:pPr>
              <w:keepNext/>
              <w:spacing w:after="120"/>
              <w:jc w:val="center"/>
              <w:rPr>
                <w:b/>
                <w:bCs/>
                <w:i/>
                <w:iCs/>
              </w:rPr>
            </w:pPr>
            <w:r w:rsidRPr="008C50EE">
              <w:rPr>
                <w:b/>
                <w:bCs/>
                <w:i/>
                <w:iCs/>
              </w:rPr>
              <w:t>Maximum</w:t>
            </w:r>
            <w:r>
              <w:rPr>
                <w:b/>
                <w:bCs/>
                <w:i/>
                <w:iCs/>
              </w:rPr>
              <w:br/>
            </w:r>
            <w:r w:rsidRPr="008C50EE">
              <w:rPr>
                <w:b/>
                <w:bCs/>
                <w:i/>
                <w:iCs/>
              </w:rPr>
              <w:t>Special Tax</w:t>
            </w:r>
            <w:r w:rsidRPr="008C50EE">
              <w:rPr>
                <w:b/>
                <w:bCs/>
                <w:i/>
                <w:iCs/>
                <w:vertAlign w:val="superscript"/>
              </w:rPr>
              <w:t>(2)</w:t>
            </w:r>
          </w:p>
        </w:tc>
        <w:tc>
          <w:tcPr>
            <w:tcW w:w="1273" w:type="pct"/>
            <w:vAlign w:val="bottom"/>
          </w:tcPr>
          <w:p w14:paraId="3FBCC8B0" w14:textId="77777777" w:rsidR="00132586" w:rsidRPr="008C50EE" w:rsidRDefault="00132586" w:rsidP="000F3C89">
            <w:pPr>
              <w:keepNext/>
              <w:spacing w:after="120"/>
              <w:jc w:val="center"/>
              <w:rPr>
                <w:b/>
                <w:bCs/>
                <w:i/>
                <w:iCs/>
              </w:rPr>
            </w:pPr>
            <w:r w:rsidRPr="008C50EE">
              <w:rPr>
                <w:b/>
                <w:bCs/>
                <w:i/>
                <w:iCs/>
              </w:rPr>
              <w:t>Fiscal Year 2023-24</w:t>
            </w:r>
            <w:r>
              <w:rPr>
                <w:b/>
                <w:bCs/>
                <w:i/>
                <w:iCs/>
              </w:rPr>
              <w:br/>
            </w:r>
            <w:r w:rsidRPr="008C50EE">
              <w:rPr>
                <w:b/>
                <w:bCs/>
                <w:i/>
                <w:iCs/>
              </w:rPr>
              <w:t>Special Tax Levy</w:t>
            </w:r>
            <w:r w:rsidRPr="008C50EE">
              <w:rPr>
                <w:b/>
                <w:bCs/>
                <w:i/>
                <w:iCs/>
                <w:vertAlign w:val="superscript"/>
              </w:rPr>
              <w:t>(3)</w:t>
            </w:r>
          </w:p>
        </w:tc>
        <w:tc>
          <w:tcPr>
            <w:tcW w:w="1424" w:type="pct"/>
            <w:vAlign w:val="bottom"/>
          </w:tcPr>
          <w:p w14:paraId="486BCE38" w14:textId="77777777" w:rsidR="00132586" w:rsidRPr="008C50EE" w:rsidRDefault="00132586" w:rsidP="000F3C89">
            <w:pPr>
              <w:keepNext/>
              <w:spacing w:after="120"/>
              <w:jc w:val="center"/>
              <w:rPr>
                <w:b/>
                <w:bCs/>
                <w:i/>
                <w:iCs/>
              </w:rPr>
            </w:pPr>
            <w:r w:rsidRPr="008C50EE">
              <w:rPr>
                <w:b/>
                <w:bCs/>
                <w:i/>
                <w:iCs/>
              </w:rPr>
              <w:t>Fiscal Year 2023-24</w:t>
            </w:r>
            <w:r>
              <w:rPr>
                <w:b/>
                <w:bCs/>
                <w:i/>
                <w:iCs/>
              </w:rPr>
              <w:br/>
            </w:r>
            <w:r w:rsidRPr="008C50EE">
              <w:rPr>
                <w:b/>
                <w:bCs/>
                <w:i/>
                <w:iCs/>
              </w:rPr>
              <w:t>Special Tax Levy</w:t>
            </w:r>
            <w:r>
              <w:rPr>
                <w:b/>
                <w:bCs/>
                <w:i/>
                <w:iCs/>
              </w:rPr>
              <w:br/>
            </w:r>
            <w:r w:rsidRPr="008C50EE">
              <w:rPr>
                <w:b/>
                <w:bCs/>
                <w:i/>
                <w:iCs/>
              </w:rPr>
              <w:t>As a Percentage of</w:t>
            </w:r>
            <w:r>
              <w:rPr>
                <w:b/>
                <w:bCs/>
                <w:i/>
                <w:iCs/>
              </w:rPr>
              <w:br/>
            </w:r>
            <w:r w:rsidRPr="008C50EE">
              <w:rPr>
                <w:b/>
                <w:bCs/>
                <w:i/>
                <w:iCs/>
              </w:rPr>
              <w:t>Maximum Special Tax</w:t>
            </w:r>
            <w:r w:rsidRPr="008C50EE">
              <w:rPr>
                <w:b/>
                <w:bCs/>
                <w:i/>
                <w:iCs/>
                <w:vertAlign w:val="superscript"/>
              </w:rPr>
              <w:t>(4)</w:t>
            </w:r>
          </w:p>
        </w:tc>
      </w:tr>
      <w:tr w:rsidR="00132586" w:rsidRPr="00226AF8" w14:paraId="4A08DC5E" w14:textId="77777777" w:rsidTr="000F3C89">
        <w:tc>
          <w:tcPr>
            <w:tcW w:w="1029" w:type="pct"/>
          </w:tcPr>
          <w:p w14:paraId="40E7C7A8" w14:textId="77777777" w:rsidR="00132586" w:rsidRPr="00226AF8" w:rsidRDefault="00132586" w:rsidP="000F3C89">
            <w:pPr>
              <w:keepNext/>
              <w:tabs>
                <w:tab w:val="decimal" w:pos="881"/>
              </w:tabs>
            </w:pPr>
            <w:r w:rsidRPr="00226AF8">
              <w:t>86</w:t>
            </w:r>
          </w:p>
        </w:tc>
        <w:tc>
          <w:tcPr>
            <w:tcW w:w="1273" w:type="pct"/>
          </w:tcPr>
          <w:p w14:paraId="16E35791" w14:textId="77777777" w:rsidR="00132586" w:rsidRPr="00226AF8" w:rsidRDefault="00132586" w:rsidP="000F3C89">
            <w:pPr>
              <w:keepNext/>
              <w:tabs>
                <w:tab w:val="decimal" w:pos="1474"/>
              </w:tabs>
            </w:pPr>
            <w:r w:rsidRPr="00226AF8">
              <w:t>$202,103</w:t>
            </w:r>
          </w:p>
        </w:tc>
        <w:tc>
          <w:tcPr>
            <w:tcW w:w="1273" w:type="pct"/>
          </w:tcPr>
          <w:p w14:paraId="2AA31FDB" w14:textId="579D7793" w:rsidR="00132586" w:rsidRPr="00226AF8" w:rsidRDefault="00132586" w:rsidP="000F3C89">
            <w:pPr>
              <w:keepNext/>
              <w:tabs>
                <w:tab w:val="decimal" w:pos="1474"/>
              </w:tabs>
            </w:pPr>
            <w:r w:rsidRPr="00226AF8">
              <w:t>$139,82</w:t>
            </w:r>
            <w:r w:rsidR="00FD40D6">
              <w:t>8</w:t>
            </w:r>
          </w:p>
        </w:tc>
        <w:tc>
          <w:tcPr>
            <w:tcW w:w="1424" w:type="pct"/>
          </w:tcPr>
          <w:p w14:paraId="4F09E7A7" w14:textId="77777777" w:rsidR="00132586" w:rsidRPr="00226AF8" w:rsidRDefault="00132586" w:rsidP="000F3C89">
            <w:pPr>
              <w:keepNext/>
              <w:tabs>
                <w:tab w:val="decimal" w:pos="1204"/>
              </w:tabs>
            </w:pPr>
            <w:r w:rsidRPr="00226AF8">
              <w:t>69.19%</w:t>
            </w:r>
          </w:p>
        </w:tc>
      </w:tr>
    </w:tbl>
    <w:p w14:paraId="50FACECD" w14:textId="77777777" w:rsidR="00132586" w:rsidRPr="00856091" w:rsidRDefault="00132586" w:rsidP="00132586">
      <w:pPr>
        <w:keepNext/>
        <w:rPr>
          <w:u w:val="single"/>
        </w:rPr>
      </w:pPr>
      <w:r>
        <w:rPr>
          <w:u w:val="single"/>
        </w:rPr>
        <w:tab/>
      </w:r>
      <w:r>
        <w:rPr>
          <w:u w:val="single"/>
        </w:rPr>
        <w:tab/>
      </w:r>
      <w:r>
        <w:rPr>
          <w:u w:val="single"/>
        </w:rPr>
        <w:tab/>
      </w:r>
    </w:p>
    <w:p w14:paraId="40DC6158" w14:textId="77777777" w:rsidR="00132586" w:rsidRPr="00856091" w:rsidRDefault="00132586" w:rsidP="00132586">
      <w:pPr>
        <w:keepNext/>
        <w:ind w:left="360" w:hanging="360"/>
        <w:jc w:val="both"/>
        <w:rPr>
          <w:sz w:val="18"/>
          <w:szCs w:val="18"/>
        </w:rPr>
      </w:pPr>
      <w:r w:rsidRPr="00856091">
        <w:rPr>
          <w:sz w:val="18"/>
          <w:szCs w:val="18"/>
          <w:vertAlign w:val="superscript"/>
        </w:rPr>
        <w:t>(1)</w:t>
      </w:r>
      <w:r w:rsidRPr="00856091">
        <w:rPr>
          <w:sz w:val="18"/>
          <w:szCs w:val="18"/>
          <w:vertAlign w:val="superscript"/>
        </w:rPr>
        <w:tab/>
      </w:r>
      <w:r w:rsidRPr="00856091">
        <w:rPr>
          <w:sz w:val="18"/>
          <w:szCs w:val="18"/>
        </w:rPr>
        <w:t>All parcels in Improvement Area A1 are classified as Developed Property.</w:t>
      </w:r>
    </w:p>
    <w:p w14:paraId="618F42C3" w14:textId="77777777" w:rsidR="00132586" w:rsidRPr="00856091" w:rsidRDefault="00132586" w:rsidP="00132586">
      <w:pPr>
        <w:keepNext/>
        <w:ind w:left="360" w:hanging="360"/>
        <w:jc w:val="both"/>
        <w:rPr>
          <w:sz w:val="18"/>
          <w:szCs w:val="18"/>
        </w:rPr>
      </w:pPr>
      <w:r w:rsidRPr="00856091">
        <w:rPr>
          <w:sz w:val="18"/>
          <w:szCs w:val="18"/>
          <w:vertAlign w:val="superscript"/>
        </w:rPr>
        <w:t>(2)</w:t>
      </w:r>
      <w:r>
        <w:rPr>
          <w:sz w:val="18"/>
          <w:szCs w:val="18"/>
        </w:rPr>
        <w:tab/>
      </w:r>
      <w:r w:rsidRPr="00856091">
        <w:rPr>
          <w:sz w:val="18"/>
          <w:szCs w:val="18"/>
        </w:rPr>
        <w:t>Reflects Special Tax rates prescribed by Improvement Area A1’s Rate and Method.</w:t>
      </w:r>
      <w:r>
        <w:rPr>
          <w:sz w:val="18"/>
          <w:szCs w:val="18"/>
        </w:rPr>
        <w:t xml:space="preserve">  </w:t>
      </w:r>
      <w:r w:rsidRPr="00856091">
        <w:rPr>
          <w:sz w:val="18"/>
          <w:szCs w:val="18"/>
        </w:rPr>
        <w:t>However, pursuant to Government Code § 53321(d), the Special Tax for public</w:t>
      </w:r>
      <w:r>
        <w:rPr>
          <w:sz w:val="18"/>
          <w:szCs w:val="18"/>
        </w:rPr>
        <w:t xml:space="preserve"> </w:t>
      </w:r>
      <w:r w:rsidRPr="00856091">
        <w:rPr>
          <w:sz w:val="18"/>
          <w:szCs w:val="18"/>
        </w:rPr>
        <w:t>facilities levied against any parcel for which an occupancy permit for private</w:t>
      </w:r>
      <w:r>
        <w:rPr>
          <w:sz w:val="18"/>
          <w:szCs w:val="18"/>
        </w:rPr>
        <w:t xml:space="preserve"> </w:t>
      </w:r>
      <w:r w:rsidRPr="00856091">
        <w:rPr>
          <w:sz w:val="18"/>
          <w:szCs w:val="18"/>
        </w:rPr>
        <w:t>residential use has been issued may not be increased as a consequence of</w:t>
      </w:r>
      <w:r>
        <w:rPr>
          <w:sz w:val="18"/>
          <w:szCs w:val="18"/>
        </w:rPr>
        <w:t xml:space="preserve"> </w:t>
      </w:r>
      <w:r w:rsidRPr="00856091">
        <w:rPr>
          <w:sz w:val="18"/>
          <w:szCs w:val="18"/>
        </w:rPr>
        <w:t>delinquency or default by the owner of any other parcel within the Improvement Area</w:t>
      </w:r>
      <w:r>
        <w:rPr>
          <w:sz w:val="18"/>
          <w:szCs w:val="18"/>
        </w:rPr>
        <w:t xml:space="preserve"> </w:t>
      </w:r>
      <w:r w:rsidRPr="00856091">
        <w:rPr>
          <w:sz w:val="18"/>
          <w:szCs w:val="18"/>
        </w:rPr>
        <w:t>by more than 10% above the amount that would have been levied in such Fiscal Year</w:t>
      </w:r>
      <w:r>
        <w:rPr>
          <w:sz w:val="18"/>
          <w:szCs w:val="18"/>
        </w:rPr>
        <w:t xml:space="preserve"> </w:t>
      </w:r>
      <w:r w:rsidRPr="00856091">
        <w:rPr>
          <w:sz w:val="18"/>
          <w:szCs w:val="18"/>
        </w:rPr>
        <w:t>had there never been any such delinquencies or defaults.</w:t>
      </w:r>
    </w:p>
    <w:p w14:paraId="50010BDB" w14:textId="7D8F2A1E" w:rsidR="00132586" w:rsidRPr="00856091" w:rsidRDefault="00132586" w:rsidP="00132586">
      <w:pPr>
        <w:keepNext/>
        <w:ind w:left="360" w:hanging="360"/>
        <w:jc w:val="both"/>
        <w:rPr>
          <w:sz w:val="18"/>
          <w:szCs w:val="18"/>
        </w:rPr>
      </w:pPr>
      <w:r w:rsidRPr="00856091">
        <w:rPr>
          <w:sz w:val="18"/>
          <w:szCs w:val="18"/>
          <w:vertAlign w:val="superscript"/>
        </w:rPr>
        <w:t>(3)</w:t>
      </w:r>
      <w:r>
        <w:rPr>
          <w:sz w:val="18"/>
          <w:szCs w:val="18"/>
        </w:rPr>
        <w:tab/>
      </w:r>
      <w:r w:rsidRPr="00856091">
        <w:rPr>
          <w:sz w:val="18"/>
          <w:szCs w:val="18"/>
        </w:rPr>
        <w:t xml:space="preserve">Includes debt service on the Improvement Area A1 </w:t>
      </w:r>
      <w:r w:rsidR="00146F18">
        <w:rPr>
          <w:sz w:val="18"/>
          <w:szCs w:val="18"/>
        </w:rPr>
        <w:t>Prior Special Tax Bonds</w:t>
      </w:r>
      <w:r>
        <w:rPr>
          <w:sz w:val="18"/>
          <w:szCs w:val="18"/>
        </w:rPr>
        <w:t xml:space="preserve"> </w:t>
      </w:r>
      <w:r w:rsidRPr="00856091">
        <w:rPr>
          <w:sz w:val="18"/>
          <w:szCs w:val="18"/>
        </w:rPr>
        <w:t>and Administrative Expenses in the amount of $18,919.</w:t>
      </w:r>
    </w:p>
    <w:p w14:paraId="5330A24E" w14:textId="77777777" w:rsidR="00132586" w:rsidRPr="00856091" w:rsidRDefault="00132586" w:rsidP="00132586">
      <w:pPr>
        <w:keepNext/>
        <w:ind w:left="360" w:hanging="360"/>
        <w:jc w:val="both"/>
        <w:rPr>
          <w:sz w:val="18"/>
          <w:szCs w:val="18"/>
        </w:rPr>
      </w:pPr>
      <w:r w:rsidRPr="00856091">
        <w:rPr>
          <w:sz w:val="18"/>
          <w:szCs w:val="18"/>
          <w:vertAlign w:val="superscript"/>
        </w:rPr>
        <w:t>(4)</w:t>
      </w:r>
      <w:r>
        <w:rPr>
          <w:sz w:val="18"/>
          <w:szCs w:val="18"/>
        </w:rPr>
        <w:tab/>
      </w:r>
      <w:r w:rsidRPr="00856091">
        <w:rPr>
          <w:sz w:val="18"/>
          <w:szCs w:val="18"/>
        </w:rPr>
        <w:t>Fiscal Year 2023-24 Special Tax Levy column divided by Maximum Special Tax column.</w:t>
      </w:r>
    </w:p>
    <w:p w14:paraId="0BCF6AB2" w14:textId="77777777" w:rsidR="00132586" w:rsidRPr="00856091" w:rsidRDefault="00132586" w:rsidP="00132586">
      <w:pPr>
        <w:spacing w:after="240"/>
        <w:jc w:val="both"/>
        <w:rPr>
          <w:sz w:val="18"/>
          <w:szCs w:val="18"/>
        </w:rPr>
      </w:pPr>
      <w:r w:rsidRPr="00856091">
        <w:rPr>
          <w:sz w:val="18"/>
          <w:szCs w:val="18"/>
        </w:rPr>
        <w:t>Source</w:t>
      </w:r>
      <w:r>
        <w:rPr>
          <w:sz w:val="18"/>
          <w:szCs w:val="18"/>
        </w:rPr>
        <w:t xml:space="preserve">:  </w:t>
      </w:r>
      <w:r w:rsidRPr="00856091">
        <w:rPr>
          <w:sz w:val="18"/>
          <w:szCs w:val="18"/>
        </w:rPr>
        <w:t>30 Three Sixty Public Finance Inc.</w:t>
      </w:r>
    </w:p>
    <w:p w14:paraId="23CF55D9" w14:textId="1AF6B235" w:rsidR="00823086" w:rsidRDefault="00823086" w:rsidP="00132586">
      <w:pPr>
        <w:pStyle w:val="BodyText"/>
      </w:pPr>
      <w:r>
        <w:t xml:space="preserve">Based on ownership set forth in the tax roll for Fiscal Year </w:t>
      </w:r>
      <w:r w:rsidR="00132586">
        <w:t>2023-24</w:t>
      </w:r>
      <w:r>
        <w:t xml:space="preserve">, no property owner is responsible for more than </w:t>
      </w:r>
      <w:r w:rsidR="00E10476">
        <w:t>1.35</w:t>
      </w:r>
      <w:r>
        <w:t xml:space="preserve">% of the Fiscal Year </w:t>
      </w:r>
      <w:r w:rsidR="00132586">
        <w:t>2023-24</w:t>
      </w:r>
      <w:r>
        <w:t xml:space="preserve"> Special Tax levy in Improvement Area A1.</w:t>
      </w:r>
    </w:p>
    <w:p w14:paraId="641D194E" w14:textId="0E97EA81" w:rsidR="00823086" w:rsidRDefault="00823086">
      <w:pPr>
        <w:pStyle w:val="BodyText"/>
      </w:pPr>
      <w:r>
        <w:rPr>
          <w:b/>
          <w:i/>
        </w:rPr>
        <w:t>Direct and Overlapping Debt</w:t>
      </w:r>
      <w:r>
        <w:t>.  Set forth below is the statement of direct and overlapping debt (the “Improvement Area A1 Debt Report”) for Improvement Area A1, reflecting the issuance of $</w:t>
      </w:r>
      <w:r w:rsidR="00FD40D6">
        <w:t>742,620</w:t>
      </w:r>
      <w:r w:rsidR="00146F18">
        <w:rPr>
          <w:rStyle w:val="FootnoteReference"/>
        </w:rPr>
        <w:footnoteReference w:customMarkFollows="1" w:id="5"/>
        <w:t>*</w:t>
      </w:r>
      <w:r>
        <w:t xml:space="preserve"> aggregate principal amount of Improvement Area A1 Special Tax Refunding Bonds.  The table indicates that the assessed value of the Taxable Property (as such term is defined in the Rate and Method) within Improvement Area A1 is $</w:t>
      </w:r>
      <w:r w:rsidR="003E7B26">
        <w:t>69,422,157</w:t>
      </w:r>
      <w:r>
        <w:t xml:space="preserve"> for the current Fiscal Year.  The Improvement Area A1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A1 Debt Report and do not guarantee its completeness or accuracy.</w:t>
      </w:r>
    </w:p>
    <w:p w14:paraId="4B60BD5F" w14:textId="318169BE" w:rsidR="00823086" w:rsidRDefault="00823086" w:rsidP="00E830B4">
      <w:pPr>
        <w:pStyle w:val="BodyText"/>
        <w:spacing w:after="0"/>
      </w:pPr>
      <w:r>
        <w:lastRenderedPageBreak/>
        <w:t>The property within Improvement Area A1 is subject to existing taxes and assessments which secure debt.  The estimated portion of such debt allocable to Improvement Area A1 (inclusive of the Improvement Area A1 Special Tax Refunding Bonds) is $</w:t>
      </w:r>
      <w:r w:rsidR="00FD40D6">
        <w:t>1,911,352</w:t>
      </w:r>
      <w:r w:rsidR="00F43257">
        <w:rPr>
          <w:vertAlign w:val="superscript"/>
        </w:rPr>
        <w:t>*</w:t>
      </w:r>
      <w:r>
        <w:t>.  The assessed value</w:t>
      </w:r>
      <w:r>
        <w:noBreakHyphen/>
        <w:t>to</w:t>
      </w:r>
      <w:r>
        <w:noBreakHyphen/>
        <w:t xml:space="preserve">lien ratio for Improvement Area A1 as a whole, calculated by dividing the </w:t>
      </w:r>
      <w:r w:rsidR="00212D02">
        <w:t>Fiscal Year 2023-24</w:t>
      </w:r>
      <w:r>
        <w:t xml:space="preserve"> assessed value by the total amount of direct and overlapping debt, is </w:t>
      </w:r>
      <w:r w:rsidR="00FD40D6">
        <w:t>36.32</w:t>
      </w:r>
      <w:r>
        <w:t xml:space="preserve"> to 1</w:t>
      </w:r>
      <w:r w:rsidR="00A03C44">
        <w:rPr>
          <w:rStyle w:val="FootnoteReference"/>
        </w:rPr>
        <w:footnoteReference w:customMarkFollows="1" w:id="6"/>
        <w:t>*</w:t>
      </w:r>
      <w:r>
        <w:t>.  The value</w:t>
      </w:r>
      <w:r>
        <w:noBreakHyphen/>
        <w:t>to</w:t>
      </w:r>
      <w:r>
        <w:noBreakHyphen/>
        <w:t>lien ratio of individual parcels will vary from this average.</w:t>
      </w:r>
    </w:p>
    <w:p w14:paraId="0CFA3A2E" w14:textId="77777777" w:rsidR="00E830B4" w:rsidRDefault="00E830B4" w:rsidP="00E830B4">
      <w:pPr>
        <w:pStyle w:val="BodyText"/>
        <w:spacing w:after="0"/>
      </w:pPr>
    </w:p>
    <w:p w14:paraId="3ADEDD37" w14:textId="13CE9978" w:rsidR="005C70D3" w:rsidRPr="00CC2D3F" w:rsidRDefault="00823086" w:rsidP="00B96C39">
      <w:pPr>
        <w:pStyle w:val="BodyText"/>
        <w:spacing w:after="0"/>
        <w:ind w:firstLine="0"/>
        <w:jc w:val="center"/>
        <w:rPr>
          <w:b/>
          <w:bCs/>
        </w:rPr>
      </w:pPr>
      <w:r>
        <w:rPr>
          <w:b/>
        </w:rPr>
        <w:t xml:space="preserve">TABLE </w:t>
      </w:r>
      <w:r w:rsidR="0070726B">
        <w:rPr>
          <w:b/>
        </w:rPr>
        <w:t>8</w:t>
      </w:r>
      <w:r>
        <w:rPr>
          <w:b/>
        </w:rPr>
        <w:br/>
      </w:r>
      <w:r w:rsidR="004F599A">
        <w:rPr>
          <w:b/>
        </w:rPr>
        <w:t>THE COMMUNITY FACILITIES DISTRICT</w:t>
      </w:r>
      <w:r>
        <w:rPr>
          <w:b/>
        </w:rPr>
        <w:br/>
        <w:t>IMPROVEMENT AREA A1</w:t>
      </w:r>
      <w:r>
        <w:rPr>
          <w:b/>
        </w:rPr>
        <w:br/>
      </w:r>
      <w:r w:rsidR="005C70D3" w:rsidRPr="00CC2D3F">
        <w:rPr>
          <w:b/>
          <w:bCs/>
        </w:rPr>
        <w:t>ESTIMATED FISCAL YEAR 2024-25 OVERALL DIRECT AND OVERLAPPING DEBT</w:t>
      </w:r>
    </w:p>
    <w:p w14:paraId="12D964A5" w14:textId="77777777" w:rsidR="005C70D3" w:rsidRPr="00CC2D3F" w:rsidRDefault="005C70D3" w:rsidP="005C70D3">
      <w:pPr>
        <w:keepNext/>
        <w:spacing w:after="240"/>
        <w:jc w:val="center"/>
        <w:rPr>
          <w:b/>
          <w:bCs/>
        </w:rPr>
      </w:pPr>
      <w:r w:rsidRPr="00CC2D3F">
        <w:rPr>
          <w:b/>
          <w:bCs/>
        </w:rPr>
        <w:t>BASED ON FISCAL YEAR 2023-24 ASSESSOR’S ROLL VALUES</w:t>
      </w:r>
    </w:p>
    <w:tbl>
      <w:tblPr>
        <w:tblStyle w:val="TableGrid"/>
        <w:tblW w:w="8199" w:type="dxa"/>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1096"/>
        <w:gridCol w:w="986"/>
        <w:gridCol w:w="986"/>
        <w:gridCol w:w="1067"/>
        <w:gridCol w:w="1096"/>
      </w:tblGrid>
      <w:tr w:rsidR="003A2FF4" w:rsidRPr="007A0B36" w14:paraId="379548C6" w14:textId="77777777" w:rsidTr="003A2FF4">
        <w:trPr>
          <w:tblHeader/>
        </w:trPr>
        <w:tc>
          <w:tcPr>
            <w:tcW w:w="2968" w:type="dxa"/>
            <w:vAlign w:val="bottom"/>
          </w:tcPr>
          <w:p w14:paraId="38F6C35E" w14:textId="77777777" w:rsidR="003A2FF4" w:rsidRPr="007A0B36" w:rsidRDefault="003A2FF4" w:rsidP="00F76822">
            <w:pPr>
              <w:keepNext/>
              <w:spacing w:after="120"/>
              <w:jc w:val="center"/>
              <w:rPr>
                <w:b/>
                <w:bCs/>
                <w:i/>
                <w:iCs/>
                <w:sz w:val="14"/>
                <w:szCs w:val="14"/>
              </w:rPr>
            </w:pPr>
            <w:r w:rsidRPr="007A0B36">
              <w:rPr>
                <w:b/>
                <w:bCs/>
                <w:i/>
                <w:iCs/>
                <w:sz w:val="14"/>
                <w:szCs w:val="14"/>
              </w:rPr>
              <w:t>Overlapping Debt</w:t>
            </w:r>
            <w:r w:rsidRPr="007A0B36">
              <w:rPr>
                <w:b/>
                <w:bCs/>
                <w:i/>
                <w:iCs/>
                <w:sz w:val="14"/>
                <w:szCs w:val="14"/>
                <w:vertAlign w:val="superscript"/>
              </w:rPr>
              <w:t>(1)</w:t>
            </w:r>
          </w:p>
        </w:tc>
        <w:tc>
          <w:tcPr>
            <w:tcW w:w="1096" w:type="dxa"/>
            <w:vAlign w:val="bottom"/>
          </w:tcPr>
          <w:p w14:paraId="6DB1B42E" w14:textId="126A5D4E" w:rsidR="003A2FF4" w:rsidRPr="007A0B36" w:rsidRDefault="001D27E2" w:rsidP="00F76822">
            <w:pPr>
              <w:keepNext/>
              <w:spacing w:after="120"/>
              <w:jc w:val="center"/>
              <w:rPr>
                <w:b/>
                <w:bCs/>
                <w:i/>
                <w:iCs/>
                <w:sz w:val="14"/>
                <w:szCs w:val="14"/>
              </w:rPr>
            </w:pPr>
            <w:r w:rsidRPr="007A0B36">
              <w:rPr>
                <w:b/>
                <w:bCs/>
                <w:i/>
                <w:iCs/>
                <w:sz w:val="14"/>
                <w:szCs w:val="14"/>
              </w:rPr>
              <w:t xml:space="preserve">Estimated </w:t>
            </w:r>
            <w:r w:rsidR="003A2FF4" w:rsidRPr="007A0B36">
              <w:rPr>
                <w:b/>
                <w:bCs/>
                <w:i/>
                <w:iCs/>
                <w:sz w:val="14"/>
                <w:szCs w:val="14"/>
              </w:rPr>
              <w:t>Total Levy</w:t>
            </w:r>
          </w:p>
        </w:tc>
        <w:tc>
          <w:tcPr>
            <w:tcW w:w="986" w:type="dxa"/>
            <w:vAlign w:val="bottom"/>
          </w:tcPr>
          <w:p w14:paraId="555A2A0B" w14:textId="77777777" w:rsidR="003A2FF4" w:rsidRPr="007A0B36" w:rsidRDefault="003A2FF4" w:rsidP="00F76822">
            <w:pPr>
              <w:keepNext/>
              <w:spacing w:after="120"/>
              <w:jc w:val="center"/>
              <w:rPr>
                <w:b/>
                <w:bCs/>
                <w:i/>
                <w:iCs/>
                <w:sz w:val="14"/>
                <w:szCs w:val="14"/>
              </w:rPr>
            </w:pPr>
            <w:r w:rsidRPr="007A0B36">
              <w:rPr>
                <w:b/>
                <w:bCs/>
                <w:i/>
                <w:iCs/>
                <w:sz w:val="14"/>
                <w:szCs w:val="14"/>
              </w:rPr>
              <w:t>Estimated Levy Applicable to Improvement Area A1</w:t>
            </w:r>
          </w:p>
        </w:tc>
        <w:tc>
          <w:tcPr>
            <w:tcW w:w="986" w:type="dxa"/>
            <w:vAlign w:val="bottom"/>
          </w:tcPr>
          <w:p w14:paraId="7F0BC009" w14:textId="77777777" w:rsidR="003A2FF4" w:rsidRPr="007A0B36" w:rsidRDefault="003A2FF4" w:rsidP="00F76822">
            <w:pPr>
              <w:keepNext/>
              <w:spacing w:after="120"/>
              <w:jc w:val="center"/>
              <w:rPr>
                <w:b/>
                <w:bCs/>
                <w:i/>
                <w:iCs/>
                <w:sz w:val="14"/>
                <w:szCs w:val="14"/>
              </w:rPr>
            </w:pPr>
            <w:r w:rsidRPr="007A0B36">
              <w:rPr>
                <w:b/>
                <w:bCs/>
                <w:i/>
                <w:iCs/>
                <w:sz w:val="14"/>
                <w:szCs w:val="14"/>
              </w:rPr>
              <w:t>% of Levy Applicable to Improvement Area A1</w:t>
            </w:r>
          </w:p>
        </w:tc>
        <w:tc>
          <w:tcPr>
            <w:tcW w:w="1067" w:type="dxa"/>
            <w:vAlign w:val="bottom"/>
          </w:tcPr>
          <w:p w14:paraId="00D30386" w14:textId="1FB24DC4" w:rsidR="003A2FF4" w:rsidRPr="007A0B36" w:rsidRDefault="001D27E2" w:rsidP="00F76822">
            <w:pPr>
              <w:keepNext/>
              <w:spacing w:after="120"/>
              <w:jc w:val="center"/>
              <w:rPr>
                <w:b/>
                <w:bCs/>
                <w:i/>
                <w:iCs/>
                <w:sz w:val="14"/>
                <w:szCs w:val="14"/>
              </w:rPr>
            </w:pPr>
            <w:r w:rsidRPr="007A0B36">
              <w:rPr>
                <w:b/>
                <w:bCs/>
                <w:i/>
                <w:iCs/>
                <w:sz w:val="14"/>
                <w:szCs w:val="14"/>
              </w:rPr>
              <w:t xml:space="preserve">Estimated </w:t>
            </w:r>
            <w:r w:rsidR="003A2FF4" w:rsidRPr="007A0B36">
              <w:rPr>
                <w:b/>
                <w:bCs/>
                <w:i/>
                <w:iCs/>
                <w:sz w:val="14"/>
                <w:szCs w:val="14"/>
              </w:rPr>
              <w:t>Total Outstanding Overlapping Debt</w:t>
            </w:r>
          </w:p>
        </w:tc>
        <w:tc>
          <w:tcPr>
            <w:tcW w:w="1096" w:type="dxa"/>
            <w:vAlign w:val="bottom"/>
          </w:tcPr>
          <w:p w14:paraId="3A3ACEAC" w14:textId="77777777" w:rsidR="003A2FF4" w:rsidRPr="007A0B36" w:rsidRDefault="003A2FF4" w:rsidP="00F76822">
            <w:pPr>
              <w:keepNext/>
              <w:spacing w:after="120"/>
              <w:jc w:val="center"/>
              <w:rPr>
                <w:b/>
                <w:bCs/>
                <w:i/>
                <w:iCs/>
                <w:sz w:val="14"/>
                <w:szCs w:val="14"/>
              </w:rPr>
            </w:pPr>
            <w:r w:rsidRPr="007A0B36">
              <w:rPr>
                <w:b/>
                <w:bCs/>
                <w:i/>
                <w:iCs/>
                <w:sz w:val="14"/>
                <w:szCs w:val="14"/>
              </w:rPr>
              <w:t>Estimated Outstanding Overlapping Debt Applicable to Improvement Area A1</w:t>
            </w:r>
          </w:p>
        </w:tc>
      </w:tr>
      <w:tr w:rsidR="003A2FF4" w:rsidRPr="007A0B36" w14:paraId="21A5AC55" w14:textId="77777777" w:rsidTr="003A2FF4">
        <w:tc>
          <w:tcPr>
            <w:tcW w:w="2968" w:type="dxa"/>
          </w:tcPr>
          <w:p w14:paraId="7515B7F5" w14:textId="77777777" w:rsidR="003A2FF4" w:rsidRPr="007A0B36" w:rsidRDefault="003A2FF4" w:rsidP="00F76822">
            <w:pPr>
              <w:keepNext/>
              <w:rPr>
                <w:sz w:val="14"/>
                <w:szCs w:val="14"/>
              </w:rPr>
            </w:pPr>
            <w:r w:rsidRPr="007A0B36">
              <w:rPr>
                <w:sz w:val="14"/>
                <w:szCs w:val="14"/>
              </w:rPr>
              <w:t>Metropolitan Water District</w:t>
            </w:r>
            <w:r w:rsidRPr="007A0B36">
              <w:rPr>
                <w:sz w:val="14"/>
                <w:szCs w:val="14"/>
                <w:vertAlign w:val="superscript"/>
              </w:rPr>
              <w:t>(2)</w:t>
            </w:r>
          </w:p>
        </w:tc>
        <w:tc>
          <w:tcPr>
            <w:tcW w:w="1096" w:type="dxa"/>
          </w:tcPr>
          <w:p w14:paraId="5D3F1EA6" w14:textId="77777777" w:rsidR="003A2FF4" w:rsidRPr="007A0B36" w:rsidRDefault="003A2FF4" w:rsidP="00F76822">
            <w:pPr>
              <w:keepNext/>
              <w:tabs>
                <w:tab w:val="left" w:pos="43"/>
                <w:tab w:val="decimal" w:pos="798"/>
              </w:tabs>
              <w:rPr>
                <w:sz w:val="14"/>
                <w:szCs w:val="14"/>
              </w:rPr>
            </w:pPr>
            <w:r>
              <w:rPr>
                <w:sz w:val="14"/>
                <w:szCs w:val="14"/>
              </w:rPr>
              <w:tab/>
            </w:r>
            <w:r w:rsidRPr="007A0B36">
              <w:rPr>
                <w:sz w:val="14"/>
                <w:szCs w:val="14"/>
              </w:rPr>
              <w:t>$</w:t>
            </w:r>
            <w:r>
              <w:rPr>
                <w:sz w:val="14"/>
                <w:szCs w:val="14"/>
              </w:rPr>
              <w:tab/>
            </w:r>
            <w:r w:rsidRPr="007A0B36">
              <w:rPr>
                <w:sz w:val="14"/>
                <w:szCs w:val="14"/>
              </w:rPr>
              <w:t>187,910,599</w:t>
            </w:r>
          </w:p>
        </w:tc>
        <w:tc>
          <w:tcPr>
            <w:tcW w:w="986" w:type="dxa"/>
          </w:tcPr>
          <w:p w14:paraId="5987AED4" w14:textId="77777777" w:rsidR="003A2FF4" w:rsidRPr="007A0B36" w:rsidRDefault="003A2FF4" w:rsidP="00F76822">
            <w:pPr>
              <w:keepNext/>
              <w:tabs>
                <w:tab w:val="left" w:pos="92"/>
                <w:tab w:val="decimal" w:pos="603"/>
              </w:tabs>
              <w:rPr>
                <w:sz w:val="14"/>
                <w:szCs w:val="14"/>
              </w:rPr>
            </w:pPr>
            <w:r>
              <w:rPr>
                <w:sz w:val="14"/>
                <w:szCs w:val="14"/>
              </w:rPr>
              <w:tab/>
            </w:r>
            <w:r w:rsidRPr="007A0B36">
              <w:rPr>
                <w:sz w:val="14"/>
                <w:szCs w:val="14"/>
              </w:rPr>
              <w:t>$</w:t>
            </w:r>
            <w:r>
              <w:rPr>
                <w:sz w:val="14"/>
                <w:szCs w:val="14"/>
              </w:rPr>
              <w:tab/>
            </w:r>
            <w:r w:rsidRPr="007A0B36">
              <w:rPr>
                <w:sz w:val="14"/>
                <w:szCs w:val="14"/>
              </w:rPr>
              <w:t>2,430</w:t>
            </w:r>
          </w:p>
        </w:tc>
        <w:tc>
          <w:tcPr>
            <w:tcW w:w="986" w:type="dxa"/>
          </w:tcPr>
          <w:p w14:paraId="454AE3C4" w14:textId="77777777" w:rsidR="003A2FF4" w:rsidRPr="007A0B36" w:rsidRDefault="003A2FF4" w:rsidP="0041214C">
            <w:pPr>
              <w:keepNext/>
              <w:tabs>
                <w:tab w:val="decimal" w:pos="240"/>
              </w:tabs>
              <w:rPr>
                <w:sz w:val="14"/>
                <w:szCs w:val="14"/>
              </w:rPr>
            </w:pPr>
            <w:r w:rsidRPr="007A0B36">
              <w:rPr>
                <w:sz w:val="14"/>
                <w:szCs w:val="14"/>
              </w:rPr>
              <w:t>0.00129%</w:t>
            </w:r>
          </w:p>
        </w:tc>
        <w:tc>
          <w:tcPr>
            <w:tcW w:w="1067" w:type="dxa"/>
          </w:tcPr>
          <w:p w14:paraId="6510AD7E" w14:textId="77777777" w:rsidR="003A2FF4" w:rsidRPr="007A0B36" w:rsidRDefault="003A2FF4" w:rsidP="00F76822">
            <w:pPr>
              <w:keepNext/>
              <w:tabs>
                <w:tab w:val="left" w:pos="64"/>
                <w:tab w:val="decimal" w:pos="806"/>
              </w:tabs>
              <w:rPr>
                <w:sz w:val="14"/>
                <w:szCs w:val="14"/>
              </w:rPr>
            </w:pPr>
            <w:r>
              <w:rPr>
                <w:sz w:val="14"/>
                <w:szCs w:val="14"/>
              </w:rPr>
              <w:tab/>
            </w:r>
            <w:r w:rsidRPr="007A0B36">
              <w:rPr>
                <w:sz w:val="14"/>
                <w:szCs w:val="14"/>
              </w:rPr>
              <w:t>$</w:t>
            </w:r>
            <w:r>
              <w:rPr>
                <w:sz w:val="14"/>
                <w:szCs w:val="14"/>
              </w:rPr>
              <w:tab/>
            </w:r>
            <w:r w:rsidRPr="007A0B36">
              <w:rPr>
                <w:sz w:val="14"/>
                <w:szCs w:val="14"/>
              </w:rPr>
              <w:t>18,210,000</w:t>
            </w:r>
          </w:p>
        </w:tc>
        <w:tc>
          <w:tcPr>
            <w:tcW w:w="1096" w:type="dxa"/>
          </w:tcPr>
          <w:p w14:paraId="4BDCAC11" w14:textId="77777777" w:rsidR="003A2FF4" w:rsidRPr="007A0B36" w:rsidRDefault="003A2FF4" w:rsidP="00F76822">
            <w:pPr>
              <w:keepNext/>
              <w:tabs>
                <w:tab w:val="left" w:pos="79"/>
                <w:tab w:val="decimal" w:pos="799"/>
              </w:tabs>
              <w:rPr>
                <w:sz w:val="14"/>
                <w:szCs w:val="14"/>
              </w:rPr>
            </w:pPr>
            <w:r>
              <w:rPr>
                <w:sz w:val="14"/>
                <w:szCs w:val="14"/>
              </w:rPr>
              <w:tab/>
            </w:r>
            <w:r w:rsidRPr="007A0B36">
              <w:rPr>
                <w:sz w:val="14"/>
                <w:szCs w:val="14"/>
              </w:rPr>
              <w:t>$</w:t>
            </w:r>
            <w:r>
              <w:rPr>
                <w:sz w:val="14"/>
                <w:szCs w:val="14"/>
              </w:rPr>
              <w:tab/>
            </w:r>
            <w:r w:rsidRPr="007A0B36">
              <w:rPr>
                <w:sz w:val="14"/>
                <w:szCs w:val="14"/>
              </w:rPr>
              <w:t>235</w:t>
            </w:r>
          </w:p>
        </w:tc>
      </w:tr>
      <w:tr w:rsidR="003A2FF4" w:rsidRPr="007A0B36" w14:paraId="4F5C30FE" w14:textId="77777777" w:rsidTr="003A2FF4">
        <w:tc>
          <w:tcPr>
            <w:tcW w:w="2968" w:type="dxa"/>
          </w:tcPr>
          <w:p w14:paraId="6BD0ECF4" w14:textId="77777777" w:rsidR="003A2FF4" w:rsidRPr="007A0B36" w:rsidRDefault="003A2FF4" w:rsidP="00F76822">
            <w:pPr>
              <w:keepNext/>
              <w:rPr>
                <w:sz w:val="14"/>
                <w:szCs w:val="14"/>
              </w:rPr>
            </w:pPr>
            <w:r w:rsidRPr="007A0B36">
              <w:rPr>
                <w:sz w:val="14"/>
                <w:szCs w:val="14"/>
              </w:rPr>
              <w:t>Palomar Community College District</w:t>
            </w:r>
          </w:p>
        </w:tc>
        <w:tc>
          <w:tcPr>
            <w:tcW w:w="1096" w:type="dxa"/>
          </w:tcPr>
          <w:p w14:paraId="491F2FB2" w14:textId="77777777" w:rsidR="003A2FF4" w:rsidRPr="007A0B36" w:rsidRDefault="003A2FF4" w:rsidP="00F76822">
            <w:pPr>
              <w:keepNext/>
              <w:tabs>
                <w:tab w:val="left" w:pos="78"/>
                <w:tab w:val="decimal" w:pos="798"/>
              </w:tabs>
              <w:rPr>
                <w:sz w:val="14"/>
                <w:szCs w:val="14"/>
              </w:rPr>
            </w:pPr>
          </w:p>
        </w:tc>
        <w:tc>
          <w:tcPr>
            <w:tcW w:w="986" w:type="dxa"/>
          </w:tcPr>
          <w:p w14:paraId="4C759E99" w14:textId="77777777" w:rsidR="003A2FF4" w:rsidRPr="007A0B36" w:rsidRDefault="003A2FF4" w:rsidP="00F76822">
            <w:pPr>
              <w:keepNext/>
              <w:tabs>
                <w:tab w:val="left" w:pos="92"/>
                <w:tab w:val="decimal" w:pos="603"/>
              </w:tabs>
              <w:rPr>
                <w:sz w:val="14"/>
                <w:szCs w:val="14"/>
              </w:rPr>
            </w:pPr>
          </w:p>
        </w:tc>
        <w:tc>
          <w:tcPr>
            <w:tcW w:w="986" w:type="dxa"/>
          </w:tcPr>
          <w:p w14:paraId="575232BD" w14:textId="77777777" w:rsidR="003A2FF4" w:rsidRPr="007A0B36" w:rsidRDefault="003A2FF4" w:rsidP="0041214C">
            <w:pPr>
              <w:keepNext/>
              <w:tabs>
                <w:tab w:val="decimal" w:pos="240"/>
              </w:tabs>
              <w:rPr>
                <w:sz w:val="14"/>
                <w:szCs w:val="14"/>
              </w:rPr>
            </w:pPr>
          </w:p>
        </w:tc>
        <w:tc>
          <w:tcPr>
            <w:tcW w:w="1067" w:type="dxa"/>
          </w:tcPr>
          <w:p w14:paraId="077170BA" w14:textId="77777777" w:rsidR="003A2FF4" w:rsidRPr="007A0B36" w:rsidRDefault="003A2FF4" w:rsidP="00F76822">
            <w:pPr>
              <w:keepNext/>
              <w:tabs>
                <w:tab w:val="left" w:pos="64"/>
                <w:tab w:val="decimal" w:leader="dot" w:pos="806"/>
              </w:tabs>
              <w:rPr>
                <w:sz w:val="14"/>
                <w:szCs w:val="14"/>
              </w:rPr>
            </w:pPr>
          </w:p>
        </w:tc>
        <w:tc>
          <w:tcPr>
            <w:tcW w:w="1096" w:type="dxa"/>
          </w:tcPr>
          <w:p w14:paraId="25FE50E9" w14:textId="77777777" w:rsidR="003A2FF4" w:rsidRPr="007A0B36" w:rsidRDefault="003A2FF4" w:rsidP="00F76822">
            <w:pPr>
              <w:keepNext/>
              <w:tabs>
                <w:tab w:val="decimal" w:pos="799"/>
              </w:tabs>
              <w:rPr>
                <w:sz w:val="14"/>
                <w:szCs w:val="14"/>
              </w:rPr>
            </w:pPr>
          </w:p>
        </w:tc>
      </w:tr>
      <w:tr w:rsidR="003A2FF4" w:rsidRPr="007A0B36" w14:paraId="5D774752" w14:textId="77777777" w:rsidTr="003A2FF4">
        <w:tc>
          <w:tcPr>
            <w:tcW w:w="2968" w:type="dxa"/>
          </w:tcPr>
          <w:p w14:paraId="1ED0582B" w14:textId="77777777" w:rsidR="003A2FF4" w:rsidRPr="007A0B36" w:rsidRDefault="003A2FF4" w:rsidP="00F76822">
            <w:pPr>
              <w:keepNext/>
              <w:ind w:left="158"/>
              <w:rPr>
                <w:sz w:val="14"/>
                <w:szCs w:val="14"/>
              </w:rPr>
            </w:pPr>
            <w:r w:rsidRPr="007A0B36">
              <w:rPr>
                <w:sz w:val="14"/>
                <w:szCs w:val="14"/>
              </w:rPr>
              <w:t>Prop M 2006B</w:t>
            </w:r>
          </w:p>
        </w:tc>
        <w:tc>
          <w:tcPr>
            <w:tcW w:w="1096" w:type="dxa"/>
          </w:tcPr>
          <w:p w14:paraId="39D31F92" w14:textId="77777777" w:rsidR="003A2FF4" w:rsidRPr="007A0B36" w:rsidRDefault="003A2FF4" w:rsidP="00F76822">
            <w:pPr>
              <w:keepNext/>
              <w:tabs>
                <w:tab w:val="left" w:pos="43"/>
                <w:tab w:val="decimal" w:pos="798"/>
              </w:tabs>
              <w:rPr>
                <w:sz w:val="14"/>
                <w:szCs w:val="14"/>
              </w:rPr>
            </w:pPr>
            <w:r>
              <w:rPr>
                <w:sz w:val="14"/>
                <w:szCs w:val="14"/>
              </w:rPr>
              <w:tab/>
            </w:r>
            <w:r w:rsidRPr="007A0B36">
              <w:rPr>
                <w:sz w:val="14"/>
                <w:szCs w:val="14"/>
              </w:rPr>
              <w:t>$</w:t>
            </w:r>
            <w:r>
              <w:rPr>
                <w:sz w:val="14"/>
                <w:szCs w:val="14"/>
              </w:rPr>
              <w:tab/>
            </w:r>
            <w:r w:rsidRPr="007A0B36">
              <w:rPr>
                <w:sz w:val="14"/>
                <w:szCs w:val="14"/>
              </w:rPr>
              <w:t>3,991,542</w:t>
            </w:r>
          </w:p>
        </w:tc>
        <w:tc>
          <w:tcPr>
            <w:tcW w:w="986" w:type="dxa"/>
          </w:tcPr>
          <w:p w14:paraId="736EF57C" w14:textId="77777777" w:rsidR="003A2FF4" w:rsidRPr="007A0B36" w:rsidRDefault="003A2FF4" w:rsidP="00F76822">
            <w:pPr>
              <w:keepNext/>
              <w:tabs>
                <w:tab w:val="left" w:pos="92"/>
                <w:tab w:val="decimal" w:pos="603"/>
              </w:tabs>
              <w:rPr>
                <w:sz w:val="14"/>
                <w:szCs w:val="14"/>
              </w:rPr>
            </w:pPr>
            <w:r>
              <w:rPr>
                <w:sz w:val="14"/>
                <w:szCs w:val="14"/>
              </w:rPr>
              <w:tab/>
            </w:r>
            <w:r w:rsidRPr="007A0B36">
              <w:rPr>
                <w:sz w:val="14"/>
                <w:szCs w:val="14"/>
              </w:rPr>
              <w:t>$</w:t>
            </w:r>
            <w:r>
              <w:rPr>
                <w:sz w:val="14"/>
                <w:szCs w:val="14"/>
              </w:rPr>
              <w:tab/>
            </w:r>
            <w:r w:rsidRPr="007A0B36">
              <w:rPr>
                <w:sz w:val="14"/>
                <w:szCs w:val="14"/>
              </w:rPr>
              <w:t>1,763</w:t>
            </w:r>
          </w:p>
        </w:tc>
        <w:tc>
          <w:tcPr>
            <w:tcW w:w="986" w:type="dxa"/>
          </w:tcPr>
          <w:p w14:paraId="02CC80E6" w14:textId="77777777" w:rsidR="003A2FF4" w:rsidRPr="007A0B36" w:rsidRDefault="003A2FF4" w:rsidP="0041214C">
            <w:pPr>
              <w:keepNext/>
              <w:tabs>
                <w:tab w:val="decimal" w:pos="240"/>
              </w:tabs>
              <w:rPr>
                <w:sz w:val="14"/>
                <w:szCs w:val="14"/>
              </w:rPr>
            </w:pPr>
            <w:r w:rsidRPr="007A0B36">
              <w:rPr>
                <w:sz w:val="14"/>
                <w:szCs w:val="14"/>
              </w:rPr>
              <w:t>0.04418%</w:t>
            </w:r>
          </w:p>
        </w:tc>
        <w:tc>
          <w:tcPr>
            <w:tcW w:w="1067" w:type="dxa"/>
          </w:tcPr>
          <w:p w14:paraId="7A79ABED" w14:textId="77777777" w:rsidR="003A2FF4" w:rsidRPr="007A0B36" w:rsidRDefault="003A2FF4" w:rsidP="00F76822">
            <w:pPr>
              <w:keepNext/>
              <w:tabs>
                <w:tab w:val="left" w:pos="64"/>
                <w:tab w:val="decimal" w:pos="806"/>
              </w:tabs>
              <w:rPr>
                <w:sz w:val="14"/>
                <w:szCs w:val="14"/>
              </w:rPr>
            </w:pPr>
            <w:r>
              <w:rPr>
                <w:sz w:val="14"/>
                <w:szCs w:val="14"/>
              </w:rPr>
              <w:tab/>
              <w:t>$</w:t>
            </w:r>
            <w:r>
              <w:rPr>
                <w:sz w:val="14"/>
                <w:szCs w:val="14"/>
              </w:rPr>
              <w:tab/>
            </w:r>
            <w:r w:rsidRPr="007A0B36">
              <w:rPr>
                <w:sz w:val="14"/>
                <w:szCs w:val="14"/>
              </w:rPr>
              <w:t>186,486,613</w:t>
            </w:r>
          </w:p>
        </w:tc>
        <w:tc>
          <w:tcPr>
            <w:tcW w:w="1096" w:type="dxa"/>
          </w:tcPr>
          <w:p w14:paraId="28C5A208" w14:textId="77777777" w:rsidR="003A2FF4" w:rsidRPr="007A0B36" w:rsidRDefault="003A2FF4" w:rsidP="00F76822">
            <w:pPr>
              <w:keepNext/>
              <w:tabs>
                <w:tab w:val="left" w:pos="79"/>
                <w:tab w:val="decimal" w:pos="799"/>
              </w:tabs>
              <w:rPr>
                <w:sz w:val="14"/>
                <w:szCs w:val="14"/>
              </w:rPr>
            </w:pPr>
            <w:r>
              <w:rPr>
                <w:sz w:val="14"/>
                <w:szCs w:val="14"/>
              </w:rPr>
              <w:tab/>
            </w:r>
            <w:r w:rsidRPr="007A0B36">
              <w:rPr>
                <w:sz w:val="14"/>
                <w:szCs w:val="14"/>
              </w:rPr>
              <w:t>$</w:t>
            </w:r>
            <w:r>
              <w:rPr>
                <w:sz w:val="14"/>
                <w:szCs w:val="14"/>
              </w:rPr>
              <w:tab/>
            </w:r>
            <w:r w:rsidRPr="007A0B36">
              <w:rPr>
                <w:sz w:val="14"/>
                <w:szCs w:val="14"/>
              </w:rPr>
              <w:t>82,383</w:t>
            </w:r>
          </w:p>
        </w:tc>
      </w:tr>
      <w:tr w:rsidR="003A2FF4" w:rsidRPr="007A0B36" w14:paraId="29B8F223" w14:textId="77777777" w:rsidTr="003A2FF4">
        <w:tc>
          <w:tcPr>
            <w:tcW w:w="2968" w:type="dxa"/>
          </w:tcPr>
          <w:p w14:paraId="43F8099A" w14:textId="77777777" w:rsidR="003A2FF4" w:rsidRPr="007A0B36" w:rsidRDefault="003A2FF4" w:rsidP="00F76822">
            <w:pPr>
              <w:keepNext/>
              <w:ind w:left="158"/>
              <w:rPr>
                <w:sz w:val="14"/>
                <w:szCs w:val="14"/>
              </w:rPr>
            </w:pPr>
            <w:r w:rsidRPr="007A0B36">
              <w:rPr>
                <w:sz w:val="14"/>
                <w:szCs w:val="14"/>
              </w:rPr>
              <w:t>Prop M 2006C</w:t>
            </w:r>
          </w:p>
        </w:tc>
        <w:tc>
          <w:tcPr>
            <w:tcW w:w="1096" w:type="dxa"/>
          </w:tcPr>
          <w:p w14:paraId="1D95399B" w14:textId="77777777" w:rsidR="003A2FF4" w:rsidRPr="007A0B36" w:rsidRDefault="003A2FF4" w:rsidP="00F76822">
            <w:pPr>
              <w:keepNext/>
              <w:tabs>
                <w:tab w:val="decimal" w:pos="798"/>
              </w:tabs>
              <w:rPr>
                <w:sz w:val="14"/>
                <w:szCs w:val="14"/>
              </w:rPr>
            </w:pPr>
            <w:r w:rsidRPr="007A0B36">
              <w:rPr>
                <w:sz w:val="14"/>
                <w:szCs w:val="14"/>
              </w:rPr>
              <w:t>1,068,602</w:t>
            </w:r>
          </w:p>
        </w:tc>
        <w:tc>
          <w:tcPr>
            <w:tcW w:w="986" w:type="dxa"/>
          </w:tcPr>
          <w:p w14:paraId="00CFAEED" w14:textId="77777777" w:rsidR="003A2FF4" w:rsidRPr="007A0B36" w:rsidRDefault="003A2FF4" w:rsidP="00F76822">
            <w:pPr>
              <w:keepNext/>
              <w:tabs>
                <w:tab w:val="decimal" w:pos="603"/>
              </w:tabs>
              <w:rPr>
                <w:sz w:val="14"/>
                <w:szCs w:val="14"/>
              </w:rPr>
            </w:pPr>
            <w:r w:rsidRPr="007A0B36">
              <w:rPr>
                <w:sz w:val="14"/>
                <w:szCs w:val="14"/>
              </w:rPr>
              <w:t>472</w:t>
            </w:r>
          </w:p>
        </w:tc>
        <w:tc>
          <w:tcPr>
            <w:tcW w:w="986" w:type="dxa"/>
          </w:tcPr>
          <w:p w14:paraId="3A7675BE" w14:textId="77777777" w:rsidR="003A2FF4" w:rsidRPr="007A0B36" w:rsidRDefault="003A2FF4" w:rsidP="0041214C">
            <w:pPr>
              <w:keepNext/>
              <w:tabs>
                <w:tab w:val="decimal" w:pos="240"/>
              </w:tabs>
              <w:rPr>
                <w:sz w:val="14"/>
                <w:szCs w:val="14"/>
              </w:rPr>
            </w:pPr>
            <w:r w:rsidRPr="007A0B36">
              <w:rPr>
                <w:sz w:val="14"/>
                <w:szCs w:val="14"/>
              </w:rPr>
              <w:t>0.04418</w:t>
            </w:r>
          </w:p>
        </w:tc>
        <w:tc>
          <w:tcPr>
            <w:tcW w:w="1067" w:type="dxa"/>
          </w:tcPr>
          <w:p w14:paraId="6D8FC3FA" w14:textId="77777777" w:rsidR="003A2FF4" w:rsidRPr="007A0B36" w:rsidRDefault="003A2FF4" w:rsidP="00F76822">
            <w:pPr>
              <w:keepNext/>
              <w:tabs>
                <w:tab w:val="decimal" w:leader="dot" w:pos="806"/>
              </w:tabs>
              <w:rPr>
                <w:sz w:val="14"/>
                <w:szCs w:val="14"/>
              </w:rPr>
            </w:pPr>
            <w:r w:rsidRPr="007A0B36">
              <w:rPr>
                <w:sz w:val="14"/>
                <w:szCs w:val="14"/>
              </w:rPr>
              <w:t>3,315,000</w:t>
            </w:r>
          </w:p>
        </w:tc>
        <w:tc>
          <w:tcPr>
            <w:tcW w:w="1096" w:type="dxa"/>
          </w:tcPr>
          <w:p w14:paraId="3F5E3DD7" w14:textId="77777777" w:rsidR="003A2FF4" w:rsidRPr="007A0B36" w:rsidRDefault="003A2FF4" w:rsidP="00F76822">
            <w:pPr>
              <w:keepNext/>
              <w:tabs>
                <w:tab w:val="decimal" w:pos="799"/>
              </w:tabs>
              <w:rPr>
                <w:sz w:val="14"/>
                <w:szCs w:val="14"/>
              </w:rPr>
            </w:pPr>
            <w:r w:rsidRPr="007A0B36">
              <w:rPr>
                <w:sz w:val="14"/>
                <w:szCs w:val="14"/>
              </w:rPr>
              <w:t>1,464</w:t>
            </w:r>
          </w:p>
        </w:tc>
      </w:tr>
      <w:tr w:rsidR="003A2FF4" w:rsidRPr="007A0B36" w14:paraId="0C8BCF0F" w14:textId="77777777" w:rsidTr="003A2FF4">
        <w:tc>
          <w:tcPr>
            <w:tcW w:w="2968" w:type="dxa"/>
          </w:tcPr>
          <w:p w14:paraId="372E00C2" w14:textId="77777777" w:rsidR="003A2FF4" w:rsidRPr="007A0B36" w:rsidRDefault="003A2FF4" w:rsidP="00F76822">
            <w:pPr>
              <w:keepNext/>
              <w:ind w:left="158"/>
              <w:rPr>
                <w:sz w:val="14"/>
                <w:szCs w:val="14"/>
              </w:rPr>
            </w:pPr>
            <w:r w:rsidRPr="007A0B36">
              <w:rPr>
                <w:sz w:val="14"/>
                <w:szCs w:val="14"/>
              </w:rPr>
              <w:t>Prop M 2015 REF</w:t>
            </w:r>
          </w:p>
        </w:tc>
        <w:tc>
          <w:tcPr>
            <w:tcW w:w="1096" w:type="dxa"/>
          </w:tcPr>
          <w:p w14:paraId="7ADFD65C" w14:textId="77777777" w:rsidR="003A2FF4" w:rsidRPr="007A0B36" w:rsidRDefault="003A2FF4" w:rsidP="00F76822">
            <w:pPr>
              <w:keepNext/>
              <w:tabs>
                <w:tab w:val="decimal" w:pos="798"/>
              </w:tabs>
              <w:rPr>
                <w:sz w:val="14"/>
                <w:szCs w:val="14"/>
              </w:rPr>
            </w:pPr>
            <w:r w:rsidRPr="007A0B36">
              <w:rPr>
                <w:sz w:val="14"/>
                <w:szCs w:val="14"/>
              </w:rPr>
              <w:t>5,563,016</w:t>
            </w:r>
          </w:p>
        </w:tc>
        <w:tc>
          <w:tcPr>
            <w:tcW w:w="986" w:type="dxa"/>
          </w:tcPr>
          <w:p w14:paraId="782F76FD" w14:textId="77777777" w:rsidR="003A2FF4" w:rsidRPr="007A0B36" w:rsidRDefault="003A2FF4" w:rsidP="00F76822">
            <w:pPr>
              <w:keepNext/>
              <w:tabs>
                <w:tab w:val="decimal" w:pos="603"/>
              </w:tabs>
              <w:rPr>
                <w:sz w:val="14"/>
                <w:szCs w:val="14"/>
              </w:rPr>
            </w:pPr>
            <w:r w:rsidRPr="007A0B36">
              <w:rPr>
                <w:sz w:val="14"/>
                <w:szCs w:val="14"/>
              </w:rPr>
              <w:t>2,458</w:t>
            </w:r>
          </w:p>
        </w:tc>
        <w:tc>
          <w:tcPr>
            <w:tcW w:w="986" w:type="dxa"/>
          </w:tcPr>
          <w:p w14:paraId="4FF4B395" w14:textId="77777777" w:rsidR="003A2FF4" w:rsidRPr="007A0B36" w:rsidRDefault="003A2FF4" w:rsidP="0041214C">
            <w:pPr>
              <w:keepNext/>
              <w:tabs>
                <w:tab w:val="decimal" w:pos="240"/>
              </w:tabs>
              <w:rPr>
                <w:sz w:val="14"/>
                <w:szCs w:val="14"/>
              </w:rPr>
            </w:pPr>
            <w:r w:rsidRPr="007A0B36">
              <w:rPr>
                <w:sz w:val="14"/>
                <w:szCs w:val="14"/>
              </w:rPr>
              <w:t>0.04418</w:t>
            </w:r>
          </w:p>
        </w:tc>
        <w:tc>
          <w:tcPr>
            <w:tcW w:w="1067" w:type="dxa"/>
          </w:tcPr>
          <w:p w14:paraId="799A35B7" w14:textId="77777777" w:rsidR="003A2FF4" w:rsidRPr="007A0B36" w:rsidRDefault="003A2FF4" w:rsidP="00F76822">
            <w:pPr>
              <w:keepNext/>
              <w:tabs>
                <w:tab w:val="decimal" w:leader="dot" w:pos="806"/>
              </w:tabs>
              <w:rPr>
                <w:sz w:val="14"/>
                <w:szCs w:val="14"/>
              </w:rPr>
            </w:pPr>
            <w:r w:rsidRPr="007A0B36">
              <w:rPr>
                <w:sz w:val="14"/>
                <w:szCs w:val="14"/>
              </w:rPr>
              <w:t>14,005,000</w:t>
            </w:r>
          </w:p>
        </w:tc>
        <w:tc>
          <w:tcPr>
            <w:tcW w:w="1096" w:type="dxa"/>
          </w:tcPr>
          <w:p w14:paraId="2C0B9E79" w14:textId="77777777" w:rsidR="003A2FF4" w:rsidRPr="007A0B36" w:rsidRDefault="003A2FF4" w:rsidP="00F76822">
            <w:pPr>
              <w:keepNext/>
              <w:tabs>
                <w:tab w:val="decimal" w:pos="799"/>
              </w:tabs>
              <w:rPr>
                <w:sz w:val="14"/>
                <w:szCs w:val="14"/>
              </w:rPr>
            </w:pPr>
            <w:r w:rsidRPr="007A0B36">
              <w:rPr>
                <w:sz w:val="14"/>
                <w:szCs w:val="14"/>
              </w:rPr>
              <w:t>6,187</w:t>
            </w:r>
          </w:p>
        </w:tc>
      </w:tr>
      <w:tr w:rsidR="003A2FF4" w:rsidRPr="007A0B36" w14:paraId="0D99EBC2" w14:textId="77777777" w:rsidTr="003A2FF4">
        <w:tc>
          <w:tcPr>
            <w:tcW w:w="2968" w:type="dxa"/>
          </w:tcPr>
          <w:p w14:paraId="6A932E3D" w14:textId="77777777" w:rsidR="003A2FF4" w:rsidRPr="007A0B36" w:rsidRDefault="003A2FF4" w:rsidP="00F76822">
            <w:pPr>
              <w:keepNext/>
              <w:ind w:left="158"/>
              <w:rPr>
                <w:sz w:val="14"/>
                <w:szCs w:val="14"/>
              </w:rPr>
            </w:pPr>
            <w:r w:rsidRPr="007A0B36">
              <w:rPr>
                <w:sz w:val="14"/>
                <w:szCs w:val="14"/>
              </w:rPr>
              <w:t>Prop M 2017D</w:t>
            </w:r>
          </w:p>
        </w:tc>
        <w:tc>
          <w:tcPr>
            <w:tcW w:w="1096" w:type="dxa"/>
          </w:tcPr>
          <w:p w14:paraId="2B61D86A" w14:textId="77777777" w:rsidR="003A2FF4" w:rsidRPr="007A0B36" w:rsidRDefault="003A2FF4" w:rsidP="00F76822">
            <w:pPr>
              <w:keepNext/>
              <w:tabs>
                <w:tab w:val="decimal" w:pos="798"/>
              </w:tabs>
              <w:rPr>
                <w:sz w:val="14"/>
                <w:szCs w:val="14"/>
              </w:rPr>
            </w:pPr>
            <w:r w:rsidRPr="007A0B36">
              <w:rPr>
                <w:sz w:val="14"/>
                <w:szCs w:val="14"/>
              </w:rPr>
              <w:t>3,252,950</w:t>
            </w:r>
          </w:p>
        </w:tc>
        <w:tc>
          <w:tcPr>
            <w:tcW w:w="986" w:type="dxa"/>
          </w:tcPr>
          <w:p w14:paraId="63B836D1" w14:textId="77777777" w:rsidR="003A2FF4" w:rsidRPr="007A0B36" w:rsidRDefault="003A2FF4" w:rsidP="00F76822">
            <w:pPr>
              <w:keepNext/>
              <w:tabs>
                <w:tab w:val="decimal" w:pos="603"/>
              </w:tabs>
              <w:rPr>
                <w:sz w:val="14"/>
                <w:szCs w:val="14"/>
              </w:rPr>
            </w:pPr>
            <w:r w:rsidRPr="007A0B36">
              <w:rPr>
                <w:sz w:val="14"/>
                <w:szCs w:val="14"/>
              </w:rPr>
              <w:t>1,437</w:t>
            </w:r>
          </w:p>
        </w:tc>
        <w:tc>
          <w:tcPr>
            <w:tcW w:w="986" w:type="dxa"/>
          </w:tcPr>
          <w:p w14:paraId="2D1BE7BD" w14:textId="77777777" w:rsidR="003A2FF4" w:rsidRPr="007A0B36" w:rsidRDefault="003A2FF4" w:rsidP="0041214C">
            <w:pPr>
              <w:keepNext/>
              <w:tabs>
                <w:tab w:val="decimal" w:pos="240"/>
              </w:tabs>
              <w:rPr>
                <w:sz w:val="14"/>
                <w:szCs w:val="14"/>
              </w:rPr>
            </w:pPr>
            <w:r w:rsidRPr="007A0B36">
              <w:rPr>
                <w:sz w:val="14"/>
                <w:szCs w:val="14"/>
              </w:rPr>
              <w:t>0.04418</w:t>
            </w:r>
          </w:p>
        </w:tc>
        <w:tc>
          <w:tcPr>
            <w:tcW w:w="1067" w:type="dxa"/>
          </w:tcPr>
          <w:p w14:paraId="22960226" w14:textId="77777777" w:rsidR="003A2FF4" w:rsidRPr="007A0B36" w:rsidRDefault="003A2FF4" w:rsidP="00F76822">
            <w:pPr>
              <w:keepNext/>
              <w:tabs>
                <w:tab w:val="decimal" w:leader="dot" w:pos="806"/>
              </w:tabs>
              <w:rPr>
                <w:sz w:val="14"/>
                <w:szCs w:val="14"/>
              </w:rPr>
            </w:pPr>
            <w:r w:rsidRPr="007A0B36">
              <w:rPr>
                <w:sz w:val="14"/>
                <w:szCs w:val="14"/>
              </w:rPr>
              <w:t>133,080,000</w:t>
            </w:r>
          </w:p>
        </w:tc>
        <w:tc>
          <w:tcPr>
            <w:tcW w:w="1096" w:type="dxa"/>
          </w:tcPr>
          <w:p w14:paraId="6FDD2007" w14:textId="77777777" w:rsidR="003A2FF4" w:rsidRPr="007A0B36" w:rsidRDefault="003A2FF4" w:rsidP="00F76822">
            <w:pPr>
              <w:keepNext/>
              <w:tabs>
                <w:tab w:val="decimal" w:pos="799"/>
              </w:tabs>
              <w:rPr>
                <w:sz w:val="14"/>
                <w:szCs w:val="14"/>
              </w:rPr>
            </w:pPr>
            <w:r w:rsidRPr="007A0B36">
              <w:rPr>
                <w:sz w:val="14"/>
                <w:szCs w:val="14"/>
              </w:rPr>
              <w:t>58,790</w:t>
            </w:r>
          </w:p>
        </w:tc>
      </w:tr>
      <w:tr w:rsidR="003A2FF4" w:rsidRPr="007A0B36" w14:paraId="1068609B" w14:textId="77777777" w:rsidTr="003A2FF4">
        <w:tc>
          <w:tcPr>
            <w:tcW w:w="2968" w:type="dxa"/>
          </w:tcPr>
          <w:p w14:paraId="64F617B0" w14:textId="77777777" w:rsidR="003A2FF4" w:rsidRPr="007A0B36" w:rsidRDefault="003A2FF4" w:rsidP="00F76822">
            <w:pPr>
              <w:keepNext/>
              <w:ind w:left="158"/>
              <w:rPr>
                <w:sz w:val="14"/>
                <w:szCs w:val="14"/>
              </w:rPr>
            </w:pPr>
            <w:r w:rsidRPr="007A0B36">
              <w:rPr>
                <w:sz w:val="14"/>
                <w:szCs w:val="14"/>
              </w:rPr>
              <w:t>Prop M 2017REF</w:t>
            </w:r>
          </w:p>
        </w:tc>
        <w:tc>
          <w:tcPr>
            <w:tcW w:w="1096" w:type="dxa"/>
          </w:tcPr>
          <w:p w14:paraId="4FF7AD34" w14:textId="77777777" w:rsidR="003A2FF4" w:rsidRPr="007A0B36" w:rsidRDefault="003A2FF4" w:rsidP="00F76822">
            <w:pPr>
              <w:keepNext/>
              <w:tabs>
                <w:tab w:val="decimal" w:pos="798"/>
              </w:tabs>
              <w:rPr>
                <w:sz w:val="14"/>
                <w:szCs w:val="14"/>
              </w:rPr>
            </w:pPr>
            <w:r w:rsidRPr="007A0B36">
              <w:rPr>
                <w:sz w:val="14"/>
                <w:szCs w:val="14"/>
              </w:rPr>
              <w:t>5,531,586</w:t>
            </w:r>
          </w:p>
        </w:tc>
        <w:tc>
          <w:tcPr>
            <w:tcW w:w="986" w:type="dxa"/>
          </w:tcPr>
          <w:p w14:paraId="6BBC7DCD" w14:textId="77777777" w:rsidR="003A2FF4" w:rsidRPr="007A0B36" w:rsidRDefault="003A2FF4" w:rsidP="00F76822">
            <w:pPr>
              <w:keepNext/>
              <w:tabs>
                <w:tab w:val="decimal" w:pos="603"/>
              </w:tabs>
              <w:rPr>
                <w:sz w:val="14"/>
                <w:szCs w:val="14"/>
              </w:rPr>
            </w:pPr>
            <w:r w:rsidRPr="007A0B36">
              <w:rPr>
                <w:sz w:val="14"/>
                <w:szCs w:val="14"/>
              </w:rPr>
              <w:t>2,444</w:t>
            </w:r>
          </w:p>
        </w:tc>
        <w:tc>
          <w:tcPr>
            <w:tcW w:w="986" w:type="dxa"/>
          </w:tcPr>
          <w:p w14:paraId="3933207A" w14:textId="77777777" w:rsidR="003A2FF4" w:rsidRPr="007A0B36" w:rsidRDefault="003A2FF4" w:rsidP="0041214C">
            <w:pPr>
              <w:keepNext/>
              <w:tabs>
                <w:tab w:val="decimal" w:pos="240"/>
              </w:tabs>
              <w:rPr>
                <w:sz w:val="14"/>
                <w:szCs w:val="14"/>
              </w:rPr>
            </w:pPr>
            <w:r w:rsidRPr="007A0B36">
              <w:rPr>
                <w:sz w:val="14"/>
                <w:szCs w:val="14"/>
              </w:rPr>
              <w:t>0.04418</w:t>
            </w:r>
          </w:p>
        </w:tc>
        <w:tc>
          <w:tcPr>
            <w:tcW w:w="1067" w:type="dxa"/>
          </w:tcPr>
          <w:p w14:paraId="7971BDA9" w14:textId="77777777" w:rsidR="003A2FF4" w:rsidRPr="007A0B36" w:rsidRDefault="003A2FF4" w:rsidP="00F76822">
            <w:pPr>
              <w:keepNext/>
              <w:tabs>
                <w:tab w:val="decimal" w:leader="dot" w:pos="806"/>
              </w:tabs>
              <w:rPr>
                <w:sz w:val="14"/>
                <w:szCs w:val="14"/>
              </w:rPr>
            </w:pPr>
            <w:r w:rsidRPr="007A0B36">
              <w:rPr>
                <w:sz w:val="14"/>
                <w:szCs w:val="14"/>
              </w:rPr>
              <w:t>101,770,000</w:t>
            </w:r>
          </w:p>
        </w:tc>
        <w:tc>
          <w:tcPr>
            <w:tcW w:w="1096" w:type="dxa"/>
          </w:tcPr>
          <w:p w14:paraId="1B85F854" w14:textId="77777777" w:rsidR="003A2FF4" w:rsidRPr="007A0B36" w:rsidRDefault="003A2FF4" w:rsidP="00F76822">
            <w:pPr>
              <w:keepNext/>
              <w:tabs>
                <w:tab w:val="decimal" w:pos="799"/>
              </w:tabs>
              <w:rPr>
                <w:sz w:val="14"/>
                <w:szCs w:val="14"/>
              </w:rPr>
            </w:pPr>
            <w:r w:rsidRPr="007A0B36">
              <w:rPr>
                <w:sz w:val="14"/>
                <w:szCs w:val="14"/>
              </w:rPr>
              <w:t>44,958</w:t>
            </w:r>
          </w:p>
        </w:tc>
      </w:tr>
      <w:tr w:rsidR="003A2FF4" w:rsidRPr="007A0B36" w14:paraId="43244823" w14:textId="77777777" w:rsidTr="003A2FF4">
        <w:tc>
          <w:tcPr>
            <w:tcW w:w="2968" w:type="dxa"/>
          </w:tcPr>
          <w:p w14:paraId="0F4ECB64" w14:textId="77777777" w:rsidR="003A2FF4" w:rsidRPr="007A0B36" w:rsidRDefault="003A2FF4" w:rsidP="00F76822">
            <w:pPr>
              <w:keepNext/>
              <w:ind w:left="158"/>
              <w:rPr>
                <w:sz w:val="14"/>
                <w:szCs w:val="14"/>
              </w:rPr>
            </w:pPr>
            <w:r w:rsidRPr="007A0B36">
              <w:rPr>
                <w:sz w:val="14"/>
                <w:szCs w:val="14"/>
              </w:rPr>
              <w:t>Prop M 2020 REF</w:t>
            </w:r>
          </w:p>
        </w:tc>
        <w:tc>
          <w:tcPr>
            <w:tcW w:w="1096" w:type="dxa"/>
          </w:tcPr>
          <w:p w14:paraId="5CDD6DD4" w14:textId="77777777" w:rsidR="003A2FF4" w:rsidRPr="007A0B36" w:rsidRDefault="003A2FF4" w:rsidP="00F76822">
            <w:pPr>
              <w:keepNext/>
              <w:tabs>
                <w:tab w:val="decimal" w:pos="798"/>
              </w:tabs>
              <w:rPr>
                <w:sz w:val="14"/>
                <w:szCs w:val="14"/>
              </w:rPr>
            </w:pPr>
            <w:r w:rsidRPr="007A0B36">
              <w:rPr>
                <w:sz w:val="14"/>
                <w:szCs w:val="14"/>
              </w:rPr>
              <w:t>5,610,160</w:t>
            </w:r>
          </w:p>
        </w:tc>
        <w:tc>
          <w:tcPr>
            <w:tcW w:w="986" w:type="dxa"/>
          </w:tcPr>
          <w:p w14:paraId="35CB4831" w14:textId="77777777" w:rsidR="003A2FF4" w:rsidRPr="007A0B36" w:rsidRDefault="003A2FF4" w:rsidP="00F76822">
            <w:pPr>
              <w:keepNext/>
              <w:tabs>
                <w:tab w:val="decimal" w:pos="603"/>
              </w:tabs>
              <w:rPr>
                <w:sz w:val="14"/>
                <w:szCs w:val="14"/>
              </w:rPr>
            </w:pPr>
            <w:r w:rsidRPr="007A0B36">
              <w:rPr>
                <w:sz w:val="14"/>
                <w:szCs w:val="14"/>
              </w:rPr>
              <w:t>2,478</w:t>
            </w:r>
          </w:p>
        </w:tc>
        <w:tc>
          <w:tcPr>
            <w:tcW w:w="986" w:type="dxa"/>
          </w:tcPr>
          <w:p w14:paraId="529D4209" w14:textId="77777777" w:rsidR="003A2FF4" w:rsidRPr="007A0B36" w:rsidRDefault="003A2FF4" w:rsidP="0041214C">
            <w:pPr>
              <w:keepNext/>
              <w:tabs>
                <w:tab w:val="decimal" w:pos="240"/>
              </w:tabs>
              <w:rPr>
                <w:sz w:val="14"/>
                <w:szCs w:val="14"/>
              </w:rPr>
            </w:pPr>
            <w:r w:rsidRPr="007A0B36">
              <w:rPr>
                <w:sz w:val="14"/>
                <w:szCs w:val="14"/>
              </w:rPr>
              <w:t>0.04418</w:t>
            </w:r>
          </w:p>
        </w:tc>
        <w:tc>
          <w:tcPr>
            <w:tcW w:w="1067" w:type="dxa"/>
          </w:tcPr>
          <w:p w14:paraId="75FB42FC" w14:textId="77777777" w:rsidR="003A2FF4" w:rsidRPr="007A0B36" w:rsidRDefault="003A2FF4" w:rsidP="00F76822">
            <w:pPr>
              <w:keepNext/>
              <w:tabs>
                <w:tab w:val="decimal" w:leader="dot" w:pos="806"/>
              </w:tabs>
              <w:rPr>
                <w:sz w:val="14"/>
                <w:szCs w:val="14"/>
              </w:rPr>
            </w:pPr>
            <w:r w:rsidRPr="007A0B36">
              <w:rPr>
                <w:sz w:val="14"/>
                <w:szCs w:val="14"/>
              </w:rPr>
              <w:t>193,120,000</w:t>
            </w:r>
          </w:p>
        </w:tc>
        <w:tc>
          <w:tcPr>
            <w:tcW w:w="1096" w:type="dxa"/>
          </w:tcPr>
          <w:p w14:paraId="4345B715" w14:textId="77777777" w:rsidR="003A2FF4" w:rsidRPr="007A0B36" w:rsidRDefault="003A2FF4" w:rsidP="00F76822">
            <w:pPr>
              <w:keepNext/>
              <w:tabs>
                <w:tab w:val="decimal" w:pos="799"/>
              </w:tabs>
              <w:rPr>
                <w:sz w:val="14"/>
                <w:szCs w:val="14"/>
              </w:rPr>
            </w:pPr>
            <w:r w:rsidRPr="007A0B36">
              <w:rPr>
                <w:sz w:val="14"/>
                <w:szCs w:val="14"/>
              </w:rPr>
              <w:t>85,314</w:t>
            </w:r>
          </w:p>
        </w:tc>
      </w:tr>
      <w:tr w:rsidR="003A2FF4" w:rsidRPr="007A0B36" w14:paraId="7B414C58" w14:textId="77777777" w:rsidTr="003A2FF4">
        <w:tc>
          <w:tcPr>
            <w:tcW w:w="2968" w:type="dxa"/>
          </w:tcPr>
          <w:p w14:paraId="61F04041" w14:textId="77777777" w:rsidR="003A2FF4" w:rsidRPr="007A0B36" w:rsidRDefault="003A2FF4" w:rsidP="00F76822">
            <w:pPr>
              <w:keepNext/>
              <w:ind w:left="158"/>
              <w:rPr>
                <w:sz w:val="14"/>
                <w:szCs w:val="14"/>
              </w:rPr>
            </w:pPr>
            <w:r w:rsidRPr="007A0B36">
              <w:rPr>
                <w:sz w:val="14"/>
                <w:szCs w:val="14"/>
              </w:rPr>
              <w:t>Prop M 2021</w:t>
            </w:r>
          </w:p>
        </w:tc>
        <w:tc>
          <w:tcPr>
            <w:tcW w:w="1096" w:type="dxa"/>
          </w:tcPr>
          <w:p w14:paraId="58DDD9C6" w14:textId="77777777" w:rsidR="003A2FF4" w:rsidRPr="007A0B36" w:rsidRDefault="003A2FF4" w:rsidP="00F76822">
            <w:pPr>
              <w:keepNext/>
              <w:tabs>
                <w:tab w:val="decimal" w:pos="798"/>
              </w:tabs>
              <w:rPr>
                <w:sz w:val="14"/>
                <w:szCs w:val="14"/>
              </w:rPr>
            </w:pPr>
            <w:r w:rsidRPr="007A0B36">
              <w:rPr>
                <w:sz w:val="14"/>
                <w:szCs w:val="14"/>
              </w:rPr>
              <w:t>3,095,803</w:t>
            </w:r>
          </w:p>
        </w:tc>
        <w:tc>
          <w:tcPr>
            <w:tcW w:w="986" w:type="dxa"/>
          </w:tcPr>
          <w:p w14:paraId="51F86ACD" w14:textId="77777777" w:rsidR="003A2FF4" w:rsidRPr="007A0B36" w:rsidRDefault="003A2FF4" w:rsidP="00F76822">
            <w:pPr>
              <w:keepNext/>
              <w:tabs>
                <w:tab w:val="decimal" w:pos="603"/>
              </w:tabs>
              <w:rPr>
                <w:sz w:val="14"/>
                <w:szCs w:val="14"/>
              </w:rPr>
            </w:pPr>
            <w:r w:rsidRPr="007A0B36">
              <w:rPr>
                <w:sz w:val="14"/>
                <w:szCs w:val="14"/>
              </w:rPr>
              <w:t>1,368</w:t>
            </w:r>
          </w:p>
        </w:tc>
        <w:tc>
          <w:tcPr>
            <w:tcW w:w="986" w:type="dxa"/>
          </w:tcPr>
          <w:p w14:paraId="42262D90" w14:textId="77777777" w:rsidR="003A2FF4" w:rsidRPr="007A0B36" w:rsidRDefault="003A2FF4" w:rsidP="0041214C">
            <w:pPr>
              <w:keepNext/>
              <w:tabs>
                <w:tab w:val="decimal" w:pos="240"/>
              </w:tabs>
              <w:rPr>
                <w:sz w:val="14"/>
                <w:szCs w:val="14"/>
              </w:rPr>
            </w:pPr>
            <w:r w:rsidRPr="007A0B36">
              <w:rPr>
                <w:sz w:val="14"/>
                <w:szCs w:val="14"/>
              </w:rPr>
              <w:t>0.04418</w:t>
            </w:r>
          </w:p>
        </w:tc>
        <w:tc>
          <w:tcPr>
            <w:tcW w:w="1067" w:type="dxa"/>
          </w:tcPr>
          <w:p w14:paraId="4DAEC727" w14:textId="77777777" w:rsidR="003A2FF4" w:rsidRPr="007A0B36" w:rsidRDefault="003A2FF4" w:rsidP="00F76822">
            <w:pPr>
              <w:keepNext/>
              <w:tabs>
                <w:tab w:val="decimal" w:leader="dot" w:pos="806"/>
              </w:tabs>
              <w:rPr>
                <w:sz w:val="14"/>
                <w:szCs w:val="14"/>
              </w:rPr>
            </w:pPr>
            <w:r w:rsidRPr="007A0B36">
              <w:rPr>
                <w:sz w:val="14"/>
                <w:szCs w:val="14"/>
              </w:rPr>
              <w:t>122,140,000</w:t>
            </w:r>
          </w:p>
        </w:tc>
        <w:tc>
          <w:tcPr>
            <w:tcW w:w="1096" w:type="dxa"/>
          </w:tcPr>
          <w:p w14:paraId="451AF4D7" w14:textId="77777777" w:rsidR="003A2FF4" w:rsidRPr="007A0B36" w:rsidRDefault="003A2FF4" w:rsidP="00F76822">
            <w:pPr>
              <w:keepNext/>
              <w:tabs>
                <w:tab w:val="decimal" w:pos="799"/>
              </w:tabs>
              <w:rPr>
                <w:sz w:val="14"/>
                <w:szCs w:val="14"/>
              </w:rPr>
            </w:pPr>
            <w:r w:rsidRPr="007A0B36">
              <w:rPr>
                <w:sz w:val="14"/>
                <w:szCs w:val="14"/>
              </w:rPr>
              <w:t>53,957</w:t>
            </w:r>
          </w:p>
        </w:tc>
      </w:tr>
      <w:tr w:rsidR="003A2FF4" w:rsidRPr="007A0B36" w14:paraId="49443B08" w14:textId="77777777" w:rsidTr="003A2FF4">
        <w:tc>
          <w:tcPr>
            <w:tcW w:w="2968" w:type="dxa"/>
          </w:tcPr>
          <w:p w14:paraId="131ABFBC" w14:textId="77777777" w:rsidR="003A2FF4" w:rsidRPr="007A0B36" w:rsidRDefault="003A2FF4" w:rsidP="00F76822">
            <w:pPr>
              <w:keepNext/>
              <w:rPr>
                <w:sz w:val="14"/>
                <w:szCs w:val="14"/>
              </w:rPr>
            </w:pPr>
            <w:r w:rsidRPr="007A0B36">
              <w:rPr>
                <w:sz w:val="14"/>
                <w:szCs w:val="14"/>
              </w:rPr>
              <w:t>San Marcos Unified School District</w:t>
            </w:r>
          </w:p>
        </w:tc>
        <w:tc>
          <w:tcPr>
            <w:tcW w:w="1096" w:type="dxa"/>
          </w:tcPr>
          <w:p w14:paraId="043A5B34" w14:textId="77777777" w:rsidR="003A2FF4" w:rsidRPr="007A0B36" w:rsidRDefault="003A2FF4" w:rsidP="00F76822">
            <w:pPr>
              <w:keepNext/>
              <w:tabs>
                <w:tab w:val="decimal" w:pos="798"/>
              </w:tabs>
              <w:rPr>
                <w:sz w:val="14"/>
                <w:szCs w:val="14"/>
              </w:rPr>
            </w:pPr>
          </w:p>
        </w:tc>
        <w:tc>
          <w:tcPr>
            <w:tcW w:w="986" w:type="dxa"/>
          </w:tcPr>
          <w:p w14:paraId="4DC98D71" w14:textId="77777777" w:rsidR="003A2FF4" w:rsidRPr="007A0B36" w:rsidRDefault="003A2FF4" w:rsidP="00F76822">
            <w:pPr>
              <w:keepNext/>
              <w:tabs>
                <w:tab w:val="decimal" w:pos="603"/>
              </w:tabs>
              <w:rPr>
                <w:sz w:val="14"/>
                <w:szCs w:val="14"/>
              </w:rPr>
            </w:pPr>
          </w:p>
        </w:tc>
        <w:tc>
          <w:tcPr>
            <w:tcW w:w="986" w:type="dxa"/>
          </w:tcPr>
          <w:p w14:paraId="484400B1" w14:textId="77777777" w:rsidR="003A2FF4" w:rsidRPr="007A0B36" w:rsidRDefault="003A2FF4" w:rsidP="0041214C">
            <w:pPr>
              <w:keepNext/>
              <w:tabs>
                <w:tab w:val="decimal" w:pos="240"/>
              </w:tabs>
              <w:rPr>
                <w:sz w:val="14"/>
                <w:szCs w:val="14"/>
              </w:rPr>
            </w:pPr>
          </w:p>
        </w:tc>
        <w:tc>
          <w:tcPr>
            <w:tcW w:w="1067" w:type="dxa"/>
          </w:tcPr>
          <w:p w14:paraId="73DB5B91" w14:textId="77777777" w:rsidR="003A2FF4" w:rsidRPr="007A0B36" w:rsidRDefault="003A2FF4" w:rsidP="00F76822">
            <w:pPr>
              <w:keepNext/>
              <w:tabs>
                <w:tab w:val="decimal" w:leader="dot" w:pos="806"/>
              </w:tabs>
              <w:rPr>
                <w:sz w:val="14"/>
                <w:szCs w:val="14"/>
              </w:rPr>
            </w:pPr>
          </w:p>
        </w:tc>
        <w:tc>
          <w:tcPr>
            <w:tcW w:w="1096" w:type="dxa"/>
          </w:tcPr>
          <w:p w14:paraId="4154BEA4" w14:textId="77777777" w:rsidR="003A2FF4" w:rsidRPr="007A0B36" w:rsidRDefault="003A2FF4" w:rsidP="00F76822">
            <w:pPr>
              <w:keepNext/>
              <w:tabs>
                <w:tab w:val="decimal" w:pos="799"/>
              </w:tabs>
              <w:rPr>
                <w:sz w:val="14"/>
                <w:szCs w:val="14"/>
              </w:rPr>
            </w:pPr>
          </w:p>
        </w:tc>
      </w:tr>
      <w:tr w:rsidR="003A2FF4" w:rsidRPr="007A0B36" w14:paraId="0C7FB263" w14:textId="77777777" w:rsidTr="003A2FF4">
        <w:tc>
          <w:tcPr>
            <w:tcW w:w="2968" w:type="dxa"/>
          </w:tcPr>
          <w:p w14:paraId="5999796C" w14:textId="77777777" w:rsidR="003A2FF4" w:rsidRPr="007A0B36" w:rsidRDefault="003A2FF4" w:rsidP="00F76822">
            <w:pPr>
              <w:keepNext/>
              <w:ind w:left="158"/>
              <w:rPr>
                <w:sz w:val="14"/>
                <w:szCs w:val="14"/>
              </w:rPr>
            </w:pPr>
            <w:r w:rsidRPr="007A0B36">
              <w:rPr>
                <w:sz w:val="14"/>
                <w:szCs w:val="14"/>
              </w:rPr>
              <w:t>Prop K Series 2010A</w:t>
            </w:r>
          </w:p>
        </w:tc>
        <w:tc>
          <w:tcPr>
            <w:tcW w:w="1096" w:type="dxa"/>
          </w:tcPr>
          <w:p w14:paraId="6FD40411" w14:textId="77777777" w:rsidR="003A2FF4" w:rsidRPr="007A0B36" w:rsidRDefault="003A2FF4" w:rsidP="00F76822">
            <w:pPr>
              <w:keepNext/>
              <w:tabs>
                <w:tab w:val="left" w:pos="43"/>
                <w:tab w:val="decimal" w:pos="798"/>
              </w:tabs>
              <w:rPr>
                <w:sz w:val="14"/>
                <w:szCs w:val="14"/>
              </w:rPr>
            </w:pPr>
            <w:r>
              <w:rPr>
                <w:sz w:val="14"/>
                <w:szCs w:val="14"/>
              </w:rPr>
              <w:tab/>
            </w:r>
            <w:r w:rsidRPr="007A0B36">
              <w:rPr>
                <w:sz w:val="14"/>
                <w:szCs w:val="14"/>
              </w:rPr>
              <w:t>$</w:t>
            </w:r>
            <w:r>
              <w:rPr>
                <w:sz w:val="14"/>
                <w:szCs w:val="14"/>
              </w:rPr>
              <w:tab/>
            </w:r>
            <w:r w:rsidRPr="007A0B36">
              <w:rPr>
                <w:sz w:val="14"/>
                <w:szCs w:val="14"/>
              </w:rPr>
              <w:t>3,873,228</w:t>
            </w:r>
          </w:p>
        </w:tc>
        <w:tc>
          <w:tcPr>
            <w:tcW w:w="986" w:type="dxa"/>
          </w:tcPr>
          <w:p w14:paraId="33ACE63B" w14:textId="77777777" w:rsidR="003A2FF4" w:rsidRPr="007A0B36" w:rsidRDefault="003A2FF4" w:rsidP="00F76822">
            <w:pPr>
              <w:keepNext/>
              <w:tabs>
                <w:tab w:val="left" w:pos="92"/>
                <w:tab w:val="decimal" w:pos="603"/>
              </w:tabs>
              <w:rPr>
                <w:sz w:val="14"/>
                <w:szCs w:val="14"/>
              </w:rPr>
            </w:pPr>
            <w:r>
              <w:rPr>
                <w:sz w:val="14"/>
                <w:szCs w:val="14"/>
              </w:rPr>
              <w:tab/>
            </w:r>
            <w:r w:rsidRPr="007A0B36">
              <w:rPr>
                <w:sz w:val="14"/>
                <w:szCs w:val="14"/>
              </w:rPr>
              <w:t>$</w:t>
            </w:r>
            <w:r>
              <w:rPr>
                <w:sz w:val="14"/>
                <w:szCs w:val="14"/>
              </w:rPr>
              <w:tab/>
            </w:r>
            <w:r w:rsidRPr="007A0B36">
              <w:rPr>
                <w:sz w:val="14"/>
                <w:szCs w:val="14"/>
              </w:rPr>
              <w:t>10,288</w:t>
            </w:r>
          </w:p>
        </w:tc>
        <w:tc>
          <w:tcPr>
            <w:tcW w:w="986" w:type="dxa"/>
          </w:tcPr>
          <w:p w14:paraId="0B092833" w14:textId="77777777" w:rsidR="003A2FF4" w:rsidRPr="007A0B36" w:rsidRDefault="003A2FF4" w:rsidP="0041214C">
            <w:pPr>
              <w:keepNext/>
              <w:tabs>
                <w:tab w:val="decimal" w:pos="240"/>
              </w:tabs>
              <w:rPr>
                <w:sz w:val="14"/>
                <w:szCs w:val="14"/>
              </w:rPr>
            </w:pPr>
            <w:r w:rsidRPr="007A0B36">
              <w:rPr>
                <w:sz w:val="14"/>
                <w:szCs w:val="14"/>
              </w:rPr>
              <w:t>0.26563%</w:t>
            </w:r>
          </w:p>
        </w:tc>
        <w:tc>
          <w:tcPr>
            <w:tcW w:w="1067" w:type="dxa"/>
          </w:tcPr>
          <w:p w14:paraId="7957D9EE" w14:textId="77777777" w:rsidR="003A2FF4" w:rsidRPr="007A0B36" w:rsidRDefault="003A2FF4" w:rsidP="00F76822">
            <w:pPr>
              <w:keepNext/>
              <w:tabs>
                <w:tab w:val="left" w:pos="64"/>
                <w:tab w:val="decimal" w:pos="806"/>
              </w:tabs>
              <w:rPr>
                <w:sz w:val="14"/>
                <w:szCs w:val="14"/>
              </w:rPr>
            </w:pPr>
            <w:r>
              <w:rPr>
                <w:sz w:val="14"/>
                <w:szCs w:val="14"/>
              </w:rPr>
              <w:t>$</w:t>
            </w:r>
            <w:r>
              <w:rPr>
                <w:sz w:val="14"/>
                <w:szCs w:val="14"/>
              </w:rPr>
              <w:tab/>
            </w:r>
            <w:r w:rsidRPr="007A0B36">
              <w:rPr>
                <w:sz w:val="14"/>
                <w:szCs w:val="14"/>
              </w:rPr>
              <w:t>25,306,060</w:t>
            </w:r>
          </w:p>
        </w:tc>
        <w:tc>
          <w:tcPr>
            <w:tcW w:w="1096" w:type="dxa"/>
          </w:tcPr>
          <w:p w14:paraId="3A508283" w14:textId="77777777" w:rsidR="003A2FF4" w:rsidRPr="007A0B36" w:rsidRDefault="003A2FF4" w:rsidP="00F76822">
            <w:pPr>
              <w:keepNext/>
              <w:tabs>
                <w:tab w:val="left" w:pos="79"/>
                <w:tab w:val="decimal" w:pos="799"/>
              </w:tabs>
              <w:rPr>
                <w:sz w:val="14"/>
                <w:szCs w:val="14"/>
              </w:rPr>
            </w:pPr>
            <w:r>
              <w:rPr>
                <w:sz w:val="14"/>
                <w:szCs w:val="14"/>
              </w:rPr>
              <w:tab/>
            </w:r>
            <w:r w:rsidRPr="007A0B36">
              <w:rPr>
                <w:sz w:val="14"/>
                <w:szCs w:val="14"/>
              </w:rPr>
              <w:t>$</w:t>
            </w:r>
            <w:r>
              <w:rPr>
                <w:sz w:val="14"/>
                <w:szCs w:val="14"/>
              </w:rPr>
              <w:tab/>
            </w:r>
            <w:r w:rsidRPr="007A0B36">
              <w:rPr>
                <w:sz w:val="14"/>
                <w:szCs w:val="14"/>
              </w:rPr>
              <w:t>67,220</w:t>
            </w:r>
          </w:p>
        </w:tc>
      </w:tr>
      <w:tr w:rsidR="003A2FF4" w:rsidRPr="007A0B36" w14:paraId="52C0A5F7" w14:textId="77777777" w:rsidTr="003A2FF4">
        <w:tc>
          <w:tcPr>
            <w:tcW w:w="2968" w:type="dxa"/>
          </w:tcPr>
          <w:p w14:paraId="19EB41AE" w14:textId="77777777" w:rsidR="003A2FF4" w:rsidRPr="007A0B36" w:rsidRDefault="003A2FF4" w:rsidP="00F76822">
            <w:pPr>
              <w:keepNext/>
              <w:ind w:left="158"/>
              <w:rPr>
                <w:sz w:val="14"/>
                <w:szCs w:val="14"/>
              </w:rPr>
            </w:pPr>
            <w:r w:rsidRPr="007A0B36">
              <w:rPr>
                <w:sz w:val="14"/>
                <w:szCs w:val="14"/>
              </w:rPr>
              <w:t>Prop K Series 2010B</w:t>
            </w:r>
          </w:p>
        </w:tc>
        <w:tc>
          <w:tcPr>
            <w:tcW w:w="1096" w:type="dxa"/>
          </w:tcPr>
          <w:p w14:paraId="71436F26" w14:textId="77777777" w:rsidR="003A2FF4" w:rsidRPr="007A0B36" w:rsidRDefault="003A2FF4" w:rsidP="00F76822">
            <w:pPr>
              <w:keepNext/>
              <w:tabs>
                <w:tab w:val="decimal" w:pos="798"/>
              </w:tabs>
              <w:rPr>
                <w:sz w:val="14"/>
                <w:szCs w:val="14"/>
              </w:rPr>
            </w:pPr>
            <w:r w:rsidRPr="007A0B36">
              <w:rPr>
                <w:sz w:val="14"/>
                <w:szCs w:val="14"/>
              </w:rPr>
              <w:t>943,479</w:t>
            </w:r>
          </w:p>
        </w:tc>
        <w:tc>
          <w:tcPr>
            <w:tcW w:w="986" w:type="dxa"/>
          </w:tcPr>
          <w:p w14:paraId="430BF4D3" w14:textId="77777777" w:rsidR="003A2FF4" w:rsidRPr="007A0B36" w:rsidRDefault="003A2FF4" w:rsidP="00F76822">
            <w:pPr>
              <w:keepNext/>
              <w:tabs>
                <w:tab w:val="decimal" w:pos="603"/>
              </w:tabs>
              <w:rPr>
                <w:sz w:val="14"/>
                <w:szCs w:val="14"/>
              </w:rPr>
            </w:pPr>
            <w:r w:rsidRPr="007A0B36">
              <w:rPr>
                <w:sz w:val="14"/>
                <w:szCs w:val="14"/>
              </w:rPr>
              <w:t>2,506</w:t>
            </w:r>
          </w:p>
        </w:tc>
        <w:tc>
          <w:tcPr>
            <w:tcW w:w="986" w:type="dxa"/>
          </w:tcPr>
          <w:p w14:paraId="3CBC0B69" w14:textId="77777777" w:rsidR="003A2FF4" w:rsidRPr="007A0B36" w:rsidRDefault="003A2FF4" w:rsidP="0041214C">
            <w:pPr>
              <w:keepNext/>
              <w:tabs>
                <w:tab w:val="decimal" w:pos="240"/>
              </w:tabs>
              <w:rPr>
                <w:sz w:val="14"/>
                <w:szCs w:val="14"/>
              </w:rPr>
            </w:pPr>
            <w:r w:rsidRPr="007A0B36">
              <w:rPr>
                <w:sz w:val="14"/>
                <w:szCs w:val="14"/>
              </w:rPr>
              <w:t>0.26563</w:t>
            </w:r>
          </w:p>
        </w:tc>
        <w:tc>
          <w:tcPr>
            <w:tcW w:w="1067" w:type="dxa"/>
          </w:tcPr>
          <w:p w14:paraId="150E7CEF" w14:textId="77777777" w:rsidR="003A2FF4" w:rsidRPr="007A0B36" w:rsidRDefault="003A2FF4" w:rsidP="00F76822">
            <w:pPr>
              <w:keepNext/>
              <w:tabs>
                <w:tab w:val="decimal" w:leader="dot" w:pos="806"/>
              </w:tabs>
              <w:rPr>
                <w:sz w:val="14"/>
                <w:szCs w:val="14"/>
              </w:rPr>
            </w:pPr>
            <w:r w:rsidRPr="007A0B36">
              <w:rPr>
                <w:sz w:val="14"/>
                <w:szCs w:val="14"/>
              </w:rPr>
              <w:t>102,205,380</w:t>
            </w:r>
          </w:p>
        </w:tc>
        <w:tc>
          <w:tcPr>
            <w:tcW w:w="1096" w:type="dxa"/>
          </w:tcPr>
          <w:p w14:paraId="67DBA2BB" w14:textId="77777777" w:rsidR="003A2FF4" w:rsidRPr="007A0B36" w:rsidRDefault="003A2FF4" w:rsidP="00F76822">
            <w:pPr>
              <w:keepNext/>
              <w:tabs>
                <w:tab w:val="decimal" w:pos="799"/>
              </w:tabs>
              <w:rPr>
                <w:sz w:val="14"/>
                <w:szCs w:val="14"/>
              </w:rPr>
            </w:pPr>
            <w:r w:rsidRPr="007A0B36">
              <w:rPr>
                <w:sz w:val="14"/>
                <w:szCs w:val="14"/>
              </w:rPr>
              <w:t>271,486</w:t>
            </w:r>
          </w:p>
        </w:tc>
      </w:tr>
      <w:tr w:rsidR="003A2FF4" w:rsidRPr="007A0B36" w14:paraId="7F9CF5A9" w14:textId="77777777" w:rsidTr="003A2FF4">
        <w:tc>
          <w:tcPr>
            <w:tcW w:w="2968" w:type="dxa"/>
          </w:tcPr>
          <w:p w14:paraId="43ABC92D" w14:textId="77777777" w:rsidR="003A2FF4" w:rsidRPr="007A0B36" w:rsidRDefault="003A2FF4" w:rsidP="00F76822">
            <w:pPr>
              <w:keepNext/>
              <w:ind w:left="158"/>
              <w:rPr>
                <w:sz w:val="14"/>
                <w:szCs w:val="14"/>
              </w:rPr>
            </w:pPr>
            <w:r w:rsidRPr="007A0B36">
              <w:rPr>
                <w:sz w:val="14"/>
                <w:szCs w:val="14"/>
              </w:rPr>
              <w:t>Prop K Series 2010C</w:t>
            </w:r>
          </w:p>
        </w:tc>
        <w:tc>
          <w:tcPr>
            <w:tcW w:w="1096" w:type="dxa"/>
          </w:tcPr>
          <w:p w14:paraId="30519206" w14:textId="77777777" w:rsidR="003A2FF4" w:rsidRPr="007A0B36" w:rsidRDefault="003A2FF4" w:rsidP="00F76822">
            <w:pPr>
              <w:keepNext/>
              <w:tabs>
                <w:tab w:val="decimal" w:pos="798"/>
              </w:tabs>
              <w:rPr>
                <w:sz w:val="14"/>
                <w:szCs w:val="14"/>
              </w:rPr>
            </w:pPr>
            <w:r w:rsidRPr="007A0B36">
              <w:rPr>
                <w:sz w:val="14"/>
                <w:szCs w:val="14"/>
              </w:rPr>
              <w:t>0</w:t>
            </w:r>
          </w:p>
        </w:tc>
        <w:tc>
          <w:tcPr>
            <w:tcW w:w="986" w:type="dxa"/>
          </w:tcPr>
          <w:p w14:paraId="445BBF61" w14:textId="77777777" w:rsidR="003A2FF4" w:rsidRPr="007A0B36" w:rsidRDefault="003A2FF4" w:rsidP="00F76822">
            <w:pPr>
              <w:keepNext/>
              <w:tabs>
                <w:tab w:val="decimal" w:pos="603"/>
              </w:tabs>
              <w:rPr>
                <w:sz w:val="14"/>
                <w:szCs w:val="14"/>
              </w:rPr>
            </w:pPr>
            <w:r w:rsidRPr="007A0B36">
              <w:rPr>
                <w:sz w:val="14"/>
                <w:szCs w:val="14"/>
              </w:rPr>
              <w:t>0</w:t>
            </w:r>
          </w:p>
        </w:tc>
        <w:tc>
          <w:tcPr>
            <w:tcW w:w="986" w:type="dxa"/>
          </w:tcPr>
          <w:p w14:paraId="0EC9C5DB" w14:textId="77777777" w:rsidR="003A2FF4" w:rsidRPr="007A0B36" w:rsidRDefault="003A2FF4" w:rsidP="0041214C">
            <w:pPr>
              <w:keepNext/>
              <w:tabs>
                <w:tab w:val="decimal" w:pos="508"/>
              </w:tabs>
              <w:rPr>
                <w:sz w:val="14"/>
                <w:szCs w:val="14"/>
              </w:rPr>
            </w:pPr>
            <w:r w:rsidRPr="007A0B36">
              <w:rPr>
                <w:sz w:val="14"/>
                <w:szCs w:val="14"/>
              </w:rPr>
              <w:t>N/A</w:t>
            </w:r>
          </w:p>
        </w:tc>
        <w:tc>
          <w:tcPr>
            <w:tcW w:w="1067" w:type="dxa"/>
          </w:tcPr>
          <w:p w14:paraId="6DB81F53" w14:textId="77777777" w:rsidR="003A2FF4" w:rsidRPr="007A0B36" w:rsidRDefault="003A2FF4" w:rsidP="00F76822">
            <w:pPr>
              <w:keepNext/>
              <w:tabs>
                <w:tab w:val="decimal" w:leader="dot" w:pos="806"/>
              </w:tabs>
              <w:rPr>
                <w:sz w:val="14"/>
                <w:szCs w:val="14"/>
              </w:rPr>
            </w:pPr>
            <w:r w:rsidRPr="007A0B36">
              <w:rPr>
                <w:sz w:val="14"/>
                <w:szCs w:val="14"/>
              </w:rPr>
              <w:t>0</w:t>
            </w:r>
          </w:p>
        </w:tc>
        <w:tc>
          <w:tcPr>
            <w:tcW w:w="1096" w:type="dxa"/>
          </w:tcPr>
          <w:p w14:paraId="4B9698E8" w14:textId="77777777" w:rsidR="003A2FF4" w:rsidRPr="007A0B36" w:rsidRDefault="003A2FF4" w:rsidP="00F76822">
            <w:pPr>
              <w:keepNext/>
              <w:tabs>
                <w:tab w:val="decimal" w:pos="799"/>
              </w:tabs>
              <w:rPr>
                <w:sz w:val="14"/>
                <w:szCs w:val="14"/>
              </w:rPr>
            </w:pPr>
            <w:r w:rsidRPr="007A0B36">
              <w:rPr>
                <w:sz w:val="14"/>
                <w:szCs w:val="14"/>
              </w:rPr>
              <w:t>N/A</w:t>
            </w:r>
          </w:p>
        </w:tc>
      </w:tr>
      <w:tr w:rsidR="003A2FF4" w:rsidRPr="007A0B36" w14:paraId="579B3A66" w14:textId="77777777" w:rsidTr="003A2FF4">
        <w:tc>
          <w:tcPr>
            <w:tcW w:w="2968" w:type="dxa"/>
          </w:tcPr>
          <w:p w14:paraId="43895007" w14:textId="77777777" w:rsidR="003A2FF4" w:rsidRPr="007A0B36" w:rsidRDefault="003A2FF4" w:rsidP="00F76822">
            <w:pPr>
              <w:keepNext/>
              <w:ind w:left="158"/>
              <w:rPr>
                <w:sz w:val="14"/>
                <w:szCs w:val="14"/>
              </w:rPr>
            </w:pPr>
            <w:r w:rsidRPr="007A0B36">
              <w:rPr>
                <w:sz w:val="14"/>
                <w:szCs w:val="14"/>
              </w:rPr>
              <w:t>Prop K Series 2017 REF</w:t>
            </w:r>
          </w:p>
        </w:tc>
        <w:tc>
          <w:tcPr>
            <w:tcW w:w="1096" w:type="dxa"/>
          </w:tcPr>
          <w:p w14:paraId="05CFEB4C" w14:textId="77777777" w:rsidR="003A2FF4" w:rsidRPr="007A0B36" w:rsidRDefault="003A2FF4" w:rsidP="00F76822">
            <w:pPr>
              <w:keepNext/>
              <w:tabs>
                <w:tab w:val="decimal" w:pos="798"/>
              </w:tabs>
              <w:rPr>
                <w:sz w:val="14"/>
                <w:szCs w:val="14"/>
              </w:rPr>
            </w:pPr>
            <w:r w:rsidRPr="007A0B36">
              <w:rPr>
                <w:sz w:val="14"/>
                <w:szCs w:val="14"/>
              </w:rPr>
              <w:t>4,500,472</w:t>
            </w:r>
          </w:p>
        </w:tc>
        <w:tc>
          <w:tcPr>
            <w:tcW w:w="986" w:type="dxa"/>
          </w:tcPr>
          <w:p w14:paraId="1482726B" w14:textId="77777777" w:rsidR="003A2FF4" w:rsidRPr="007A0B36" w:rsidRDefault="003A2FF4" w:rsidP="00F76822">
            <w:pPr>
              <w:keepNext/>
              <w:tabs>
                <w:tab w:val="decimal" w:pos="603"/>
              </w:tabs>
              <w:rPr>
                <w:sz w:val="14"/>
                <w:szCs w:val="14"/>
              </w:rPr>
            </w:pPr>
            <w:r w:rsidRPr="007A0B36">
              <w:rPr>
                <w:sz w:val="14"/>
                <w:szCs w:val="14"/>
              </w:rPr>
              <w:t>11,954</w:t>
            </w:r>
          </w:p>
        </w:tc>
        <w:tc>
          <w:tcPr>
            <w:tcW w:w="986" w:type="dxa"/>
          </w:tcPr>
          <w:p w14:paraId="6B6C2200" w14:textId="77777777" w:rsidR="003A2FF4" w:rsidRPr="007A0B36" w:rsidRDefault="003A2FF4" w:rsidP="0041214C">
            <w:pPr>
              <w:keepNext/>
              <w:tabs>
                <w:tab w:val="decimal" w:pos="240"/>
              </w:tabs>
              <w:rPr>
                <w:sz w:val="14"/>
                <w:szCs w:val="14"/>
              </w:rPr>
            </w:pPr>
            <w:r w:rsidRPr="007A0B36">
              <w:rPr>
                <w:sz w:val="14"/>
                <w:szCs w:val="14"/>
              </w:rPr>
              <w:t>0.26563</w:t>
            </w:r>
          </w:p>
        </w:tc>
        <w:tc>
          <w:tcPr>
            <w:tcW w:w="1067" w:type="dxa"/>
          </w:tcPr>
          <w:p w14:paraId="2E613D82" w14:textId="77777777" w:rsidR="003A2FF4" w:rsidRPr="007A0B36" w:rsidRDefault="003A2FF4" w:rsidP="00F76822">
            <w:pPr>
              <w:keepNext/>
              <w:tabs>
                <w:tab w:val="decimal" w:leader="dot" w:pos="806"/>
              </w:tabs>
              <w:rPr>
                <w:sz w:val="14"/>
                <w:szCs w:val="14"/>
              </w:rPr>
            </w:pPr>
            <w:r w:rsidRPr="007A0B36">
              <w:rPr>
                <w:sz w:val="14"/>
                <w:szCs w:val="14"/>
              </w:rPr>
              <w:t>105,535,000</w:t>
            </w:r>
          </w:p>
        </w:tc>
        <w:tc>
          <w:tcPr>
            <w:tcW w:w="1096" w:type="dxa"/>
          </w:tcPr>
          <w:p w14:paraId="63816018" w14:textId="77777777" w:rsidR="003A2FF4" w:rsidRPr="007A0B36" w:rsidRDefault="003A2FF4" w:rsidP="00F76822">
            <w:pPr>
              <w:keepNext/>
              <w:tabs>
                <w:tab w:val="decimal" w:pos="799"/>
              </w:tabs>
              <w:rPr>
                <w:sz w:val="14"/>
                <w:szCs w:val="14"/>
              </w:rPr>
            </w:pPr>
            <w:r w:rsidRPr="007A0B36">
              <w:rPr>
                <w:sz w:val="14"/>
                <w:szCs w:val="14"/>
              </w:rPr>
              <w:t>280,330</w:t>
            </w:r>
          </w:p>
        </w:tc>
      </w:tr>
      <w:tr w:rsidR="003A2FF4" w:rsidRPr="007A0B36" w14:paraId="33BC5371" w14:textId="77777777" w:rsidTr="003A2FF4">
        <w:tc>
          <w:tcPr>
            <w:tcW w:w="2968" w:type="dxa"/>
          </w:tcPr>
          <w:p w14:paraId="791C49CC" w14:textId="77777777" w:rsidR="003A2FF4" w:rsidRPr="007A0B36" w:rsidRDefault="003A2FF4" w:rsidP="00F76822">
            <w:pPr>
              <w:keepNext/>
              <w:ind w:left="158"/>
              <w:rPr>
                <w:sz w:val="14"/>
                <w:szCs w:val="14"/>
              </w:rPr>
            </w:pPr>
            <w:r w:rsidRPr="007A0B36">
              <w:rPr>
                <w:sz w:val="14"/>
                <w:szCs w:val="14"/>
              </w:rPr>
              <w:t>Prop K Series 2020 REF</w:t>
            </w:r>
          </w:p>
        </w:tc>
        <w:tc>
          <w:tcPr>
            <w:tcW w:w="1096" w:type="dxa"/>
          </w:tcPr>
          <w:p w14:paraId="4D4802C8" w14:textId="77777777" w:rsidR="003A2FF4" w:rsidRPr="007A0B36" w:rsidRDefault="003A2FF4" w:rsidP="00F76822">
            <w:pPr>
              <w:keepNext/>
              <w:tabs>
                <w:tab w:val="decimal" w:pos="798"/>
              </w:tabs>
              <w:rPr>
                <w:sz w:val="14"/>
                <w:szCs w:val="14"/>
              </w:rPr>
            </w:pPr>
            <w:r w:rsidRPr="007A0B36">
              <w:rPr>
                <w:sz w:val="14"/>
                <w:szCs w:val="14"/>
              </w:rPr>
              <w:t>3,990,837</w:t>
            </w:r>
          </w:p>
        </w:tc>
        <w:tc>
          <w:tcPr>
            <w:tcW w:w="986" w:type="dxa"/>
          </w:tcPr>
          <w:p w14:paraId="5E9F8D3E" w14:textId="77777777" w:rsidR="003A2FF4" w:rsidRPr="007A0B36" w:rsidRDefault="003A2FF4" w:rsidP="00F76822">
            <w:pPr>
              <w:keepNext/>
              <w:tabs>
                <w:tab w:val="decimal" w:pos="603"/>
              </w:tabs>
              <w:rPr>
                <w:sz w:val="14"/>
                <w:szCs w:val="14"/>
              </w:rPr>
            </w:pPr>
            <w:r w:rsidRPr="007A0B36">
              <w:rPr>
                <w:sz w:val="14"/>
                <w:szCs w:val="14"/>
              </w:rPr>
              <w:t>10,601</w:t>
            </w:r>
          </w:p>
        </w:tc>
        <w:tc>
          <w:tcPr>
            <w:tcW w:w="986" w:type="dxa"/>
          </w:tcPr>
          <w:p w14:paraId="29FA7484" w14:textId="77777777" w:rsidR="003A2FF4" w:rsidRPr="007A0B36" w:rsidRDefault="003A2FF4" w:rsidP="0041214C">
            <w:pPr>
              <w:keepNext/>
              <w:tabs>
                <w:tab w:val="decimal" w:pos="240"/>
              </w:tabs>
              <w:rPr>
                <w:sz w:val="14"/>
                <w:szCs w:val="14"/>
              </w:rPr>
            </w:pPr>
            <w:r w:rsidRPr="007A0B36">
              <w:rPr>
                <w:sz w:val="14"/>
                <w:szCs w:val="14"/>
              </w:rPr>
              <w:t>0.26563</w:t>
            </w:r>
          </w:p>
        </w:tc>
        <w:tc>
          <w:tcPr>
            <w:tcW w:w="1067" w:type="dxa"/>
          </w:tcPr>
          <w:p w14:paraId="0854C280" w14:textId="77777777" w:rsidR="003A2FF4" w:rsidRPr="007A0B36" w:rsidRDefault="003A2FF4" w:rsidP="00F76822">
            <w:pPr>
              <w:keepNext/>
              <w:tabs>
                <w:tab w:val="decimal" w:leader="dot" w:pos="806"/>
              </w:tabs>
              <w:rPr>
                <w:sz w:val="14"/>
                <w:szCs w:val="14"/>
              </w:rPr>
            </w:pPr>
            <w:r w:rsidRPr="007A0B36">
              <w:rPr>
                <w:sz w:val="14"/>
                <w:szCs w:val="14"/>
              </w:rPr>
              <w:t>81,470,000</w:t>
            </w:r>
          </w:p>
        </w:tc>
        <w:tc>
          <w:tcPr>
            <w:tcW w:w="1096" w:type="dxa"/>
          </w:tcPr>
          <w:p w14:paraId="36B6541C" w14:textId="77777777" w:rsidR="003A2FF4" w:rsidRPr="007A0B36" w:rsidRDefault="003A2FF4" w:rsidP="00F76822">
            <w:pPr>
              <w:keepNext/>
              <w:tabs>
                <w:tab w:val="decimal" w:pos="799"/>
              </w:tabs>
              <w:rPr>
                <w:sz w:val="14"/>
                <w:szCs w:val="14"/>
              </w:rPr>
            </w:pPr>
            <w:r w:rsidRPr="007A0B36">
              <w:rPr>
                <w:sz w:val="14"/>
                <w:szCs w:val="14"/>
              </w:rPr>
              <w:t>216,407</w:t>
            </w:r>
          </w:p>
        </w:tc>
      </w:tr>
      <w:tr w:rsidR="003A2FF4" w:rsidRPr="007A0B36" w14:paraId="3B7E3F0C" w14:textId="77777777" w:rsidTr="003A2FF4">
        <w:tc>
          <w:tcPr>
            <w:tcW w:w="2968" w:type="dxa"/>
          </w:tcPr>
          <w:p w14:paraId="76C55B29" w14:textId="77777777" w:rsidR="003A2FF4" w:rsidRPr="007A0B36" w:rsidRDefault="003A2FF4" w:rsidP="00F76822">
            <w:pPr>
              <w:keepNext/>
              <w:rPr>
                <w:sz w:val="14"/>
                <w:szCs w:val="14"/>
              </w:rPr>
            </w:pPr>
          </w:p>
        </w:tc>
        <w:tc>
          <w:tcPr>
            <w:tcW w:w="1096" w:type="dxa"/>
          </w:tcPr>
          <w:p w14:paraId="0C472677" w14:textId="77777777" w:rsidR="003A2FF4" w:rsidRPr="007A0B36" w:rsidRDefault="003A2FF4" w:rsidP="00F76822">
            <w:pPr>
              <w:keepNext/>
              <w:rPr>
                <w:sz w:val="14"/>
                <w:szCs w:val="14"/>
              </w:rPr>
            </w:pPr>
          </w:p>
        </w:tc>
        <w:tc>
          <w:tcPr>
            <w:tcW w:w="986" w:type="dxa"/>
          </w:tcPr>
          <w:p w14:paraId="209B4C5E" w14:textId="77777777" w:rsidR="003A2FF4" w:rsidRPr="007A0B36" w:rsidRDefault="003A2FF4" w:rsidP="00F76822">
            <w:pPr>
              <w:keepNext/>
              <w:rPr>
                <w:sz w:val="14"/>
                <w:szCs w:val="14"/>
              </w:rPr>
            </w:pPr>
          </w:p>
        </w:tc>
        <w:tc>
          <w:tcPr>
            <w:tcW w:w="986" w:type="dxa"/>
          </w:tcPr>
          <w:p w14:paraId="00CD8147" w14:textId="77777777" w:rsidR="003A2FF4" w:rsidRPr="007A0B36" w:rsidRDefault="003A2FF4" w:rsidP="0041214C">
            <w:pPr>
              <w:keepNext/>
              <w:tabs>
                <w:tab w:val="decimal" w:pos="240"/>
              </w:tabs>
              <w:rPr>
                <w:sz w:val="14"/>
                <w:szCs w:val="14"/>
              </w:rPr>
            </w:pPr>
          </w:p>
        </w:tc>
        <w:tc>
          <w:tcPr>
            <w:tcW w:w="1067" w:type="dxa"/>
          </w:tcPr>
          <w:p w14:paraId="66E52D13" w14:textId="77777777" w:rsidR="003A2FF4" w:rsidRPr="007A0B36" w:rsidRDefault="003A2FF4" w:rsidP="00F76822">
            <w:pPr>
              <w:keepNext/>
              <w:rPr>
                <w:sz w:val="14"/>
                <w:szCs w:val="14"/>
              </w:rPr>
            </w:pPr>
          </w:p>
        </w:tc>
        <w:tc>
          <w:tcPr>
            <w:tcW w:w="1096" w:type="dxa"/>
          </w:tcPr>
          <w:p w14:paraId="00FF1929" w14:textId="77777777" w:rsidR="003A2FF4" w:rsidRPr="007A0B36" w:rsidRDefault="003A2FF4" w:rsidP="00F76822">
            <w:pPr>
              <w:keepNext/>
              <w:tabs>
                <w:tab w:val="decimal" w:pos="799"/>
              </w:tabs>
              <w:rPr>
                <w:sz w:val="14"/>
                <w:szCs w:val="14"/>
              </w:rPr>
            </w:pPr>
          </w:p>
        </w:tc>
      </w:tr>
      <w:tr w:rsidR="003A2FF4" w:rsidRPr="007A0B36" w14:paraId="771C914C" w14:textId="77777777" w:rsidTr="003A2FF4">
        <w:tc>
          <w:tcPr>
            <w:tcW w:w="6036" w:type="dxa"/>
            <w:gridSpan w:val="4"/>
          </w:tcPr>
          <w:p w14:paraId="75458E84" w14:textId="77777777" w:rsidR="003A2FF4" w:rsidRPr="007A0B36" w:rsidRDefault="003A2FF4" w:rsidP="00F76822">
            <w:pPr>
              <w:keepNext/>
              <w:jc w:val="right"/>
              <w:rPr>
                <w:sz w:val="14"/>
                <w:szCs w:val="14"/>
              </w:rPr>
            </w:pPr>
            <w:r w:rsidRPr="007A0B36">
              <w:rPr>
                <w:sz w:val="14"/>
                <w:szCs w:val="14"/>
              </w:rPr>
              <w:t>Total Overlapping Debt</w:t>
            </w:r>
          </w:p>
        </w:tc>
        <w:tc>
          <w:tcPr>
            <w:tcW w:w="1067" w:type="dxa"/>
          </w:tcPr>
          <w:p w14:paraId="08795205" w14:textId="77777777" w:rsidR="003A2FF4" w:rsidRPr="007A0B36" w:rsidRDefault="003A2FF4" w:rsidP="00F76822">
            <w:pPr>
              <w:keepNext/>
              <w:rPr>
                <w:sz w:val="14"/>
                <w:szCs w:val="14"/>
              </w:rPr>
            </w:pPr>
          </w:p>
        </w:tc>
        <w:tc>
          <w:tcPr>
            <w:tcW w:w="1096" w:type="dxa"/>
          </w:tcPr>
          <w:p w14:paraId="314C4B3B" w14:textId="77777777" w:rsidR="003A2FF4" w:rsidRPr="007A0B36" w:rsidRDefault="003A2FF4" w:rsidP="00F76822">
            <w:pPr>
              <w:keepNext/>
              <w:tabs>
                <w:tab w:val="left" w:pos="79"/>
                <w:tab w:val="decimal" w:pos="799"/>
              </w:tabs>
              <w:rPr>
                <w:sz w:val="14"/>
                <w:szCs w:val="14"/>
              </w:rPr>
            </w:pPr>
            <w:r>
              <w:rPr>
                <w:sz w:val="14"/>
                <w:szCs w:val="14"/>
              </w:rPr>
              <w:tab/>
            </w:r>
            <w:r w:rsidRPr="007A0B36">
              <w:rPr>
                <w:sz w:val="14"/>
                <w:szCs w:val="14"/>
              </w:rPr>
              <w:t>$</w:t>
            </w:r>
            <w:r>
              <w:rPr>
                <w:sz w:val="14"/>
                <w:szCs w:val="14"/>
              </w:rPr>
              <w:tab/>
            </w:r>
            <w:r w:rsidRPr="007A0B36">
              <w:rPr>
                <w:sz w:val="14"/>
                <w:szCs w:val="14"/>
              </w:rPr>
              <w:t>1,168,732</w:t>
            </w:r>
          </w:p>
        </w:tc>
      </w:tr>
      <w:tr w:rsidR="003A2FF4" w:rsidRPr="007A0B36" w14:paraId="4962A797" w14:textId="77777777" w:rsidTr="003A2FF4">
        <w:tc>
          <w:tcPr>
            <w:tcW w:w="6036" w:type="dxa"/>
            <w:gridSpan w:val="4"/>
          </w:tcPr>
          <w:p w14:paraId="1DFEFD42" w14:textId="3E28800A" w:rsidR="003A2FF4" w:rsidRPr="007A0B36" w:rsidRDefault="003A2FF4" w:rsidP="00F76822">
            <w:pPr>
              <w:keepNext/>
              <w:jc w:val="right"/>
              <w:rPr>
                <w:sz w:val="14"/>
                <w:szCs w:val="14"/>
              </w:rPr>
            </w:pPr>
            <w:r w:rsidRPr="007A0B36">
              <w:rPr>
                <w:sz w:val="14"/>
                <w:szCs w:val="14"/>
              </w:rPr>
              <w:t>CFD 99-01</w:t>
            </w:r>
            <w:r w:rsidR="0041214C">
              <w:rPr>
                <w:sz w:val="14"/>
                <w:szCs w:val="14"/>
              </w:rPr>
              <w:t>,</w:t>
            </w:r>
            <w:r w:rsidRPr="007A0B36">
              <w:rPr>
                <w:sz w:val="14"/>
                <w:szCs w:val="14"/>
              </w:rPr>
              <w:t xml:space="preserve"> </w:t>
            </w:r>
            <w:r w:rsidR="005C4461">
              <w:rPr>
                <w:sz w:val="14"/>
                <w:szCs w:val="14"/>
              </w:rPr>
              <w:t>Improvement Area A1</w:t>
            </w:r>
            <w:r w:rsidR="00B96C39">
              <w:rPr>
                <w:sz w:val="14"/>
                <w:szCs w:val="14"/>
              </w:rPr>
              <w:t xml:space="preserve"> </w:t>
            </w:r>
            <w:r w:rsidRPr="007A0B36">
              <w:rPr>
                <w:sz w:val="14"/>
                <w:szCs w:val="14"/>
              </w:rPr>
              <w:t>Bonded Indebtedness</w:t>
            </w:r>
          </w:p>
        </w:tc>
        <w:tc>
          <w:tcPr>
            <w:tcW w:w="1067" w:type="dxa"/>
          </w:tcPr>
          <w:p w14:paraId="5A468F23" w14:textId="77777777" w:rsidR="003A2FF4" w:rsidRPr="007A0B36" w:rsidRDefault="003A2FF4" w:rsidP="00F76822">
            <w:pPr>
              <w:keepNext/>
              <w:rPr>
                <w:sz w:val="14"/>
                <w:szCs w:val="14"/>
              </w:rPr>
            </w:pPr>
          </w:p>
        </w:tc>
        <w:tc>
          <w:tcPr>
            <w:tcW w:w="1096" w:type="dxa"/>
          </w:tcPr>
          <w:p w14:paraId="5FEE1A77" w14:textId="004853BC" w:rsidR="003A2FF4" w:rsidRPr="003A2FF4" w:rsidRDefault="003A2FF4" w:rsidP="00F76822">
            <w:pPr>
              <w:keepNext/>
              <w:tabs>
                <w:tab w:val="left" w:pos="79"/>
                <w:tab w:val="decimal" w:pos="799"/>
              </w:tabs>
              <w:rPr>
                <w:sz w:val="14"/>
                <w:szCs w:val="14"/>
                <w:vertAlign w:val="superscript"/>
              </w:rPr>
            </w:pPr>
            <w:r>
              <w:rPr>
                <w:sz w:val="14"/>
                <w:szCs w:val="14"/>
              </w:rPr>
              <w:tab/>
            </w:r>
            <w:r w:rsidRPr="007A0B36">
              <w:rPr>
                <w:sz w:val="14"/>
                <w:szCs w:val="14"/>
              </w:rPr>
              <w:t>$</w:t>
            </w:r>
            <w:r>
              <w:rPr>
                <w:sz w:val="14"/>
                <w:szCs w:val="14"/>
              </w:rPr>
              <w:tab/>
            </w:r>
            <w:r w:rsidR="00FD40D6">
              <w:rPr>
                <w:sz w:val="14"/>
                <w:szCs w:val="14"/>
              </w:rPr>
              <w:t>742,620</w:t>
            </w:r>
            <w:r>
              <w:rPr>
                <w:sz w:val="14"/>
                <w:szCs w:val="14"/>
                <w:vertAlign w:val="superscript"/>
              </w:rPr>
              <w:t>*</w:t>
            </w:r>
          </w:p>
        </w:tc>
      </w:tr>
      <w:tr w:rsidR="003A2FF4" w:rsidRPr="007A0B36" w14:paraId="036C7D6E" w14:textId="77777777" w:rsidTr="003A2FF4">
        <w:tc>
          <w:tcPr>
            <w:tcW w:w="6036" w:type="dxa"/>
            <w:gridSpan w:val="4"/>
          </w:tcPr>
          <w:p w14:paraId="68C43188" w14:textId="77777777" w:rsidR="003A2FF4" w:rsidRPr="007A0B36" w:rsidRDefault="003A2FF4" w:rsidP="00F76822">
            <w:pPr>
              <w:keepNext/>
              <w:jc w:val="right"/>
              <w:rPr>
                <w:sz w:val="14"/>
                <w:szCs w:val="14"/>
              </w:rPr>
            </w:pPr>
            <w:r w:rsidRPr="007A0B36">
              <w:rPr>
                <w:sz w:val="14"/>
                <w:szCs w:val="14"/>
              </w:rPr>
              <w:t>Estimated Share of Direct and Overlapping Debt</w:t>
            </w:r>
          </w:p>
        </w:tc>
        <w:tc>
          <w:tcPr>
            <w:tcW w:w="1067" w:type="dxa"/>
          </w:tcPr>
          <w:p w14:paraId="49AD1AE7" w14:textId="77777777" w:rsidR="003A2FF4" w:rsidRPr="007A0B36" w:rsidRDefault="003A2FF4" w:rsidP="00F76822">
            <w:pPr>
              <w:keepNext/>
              <w:rPr>
                <w:sz w:val="14"/>
                <w:szCs w:val="14"/>
              </w:rPr>
            </w:pPr>
          </w:p>
        </w:tc>
        <w:tc>
          <w:tcPr>
            <w:tcW w:w="1096" w:type="dxa"/>
          </w:tcPr>
          <w:p w14:paraId="10EDEA5C" w14:textId="2D5F791A" w:rsidR="003A2FF4" w:rsidRPr="0042703B" w:rsidRDefault="003A2FF4" w:rsidP="00F76822">
            <w:pPr>
              <w:keepNext/>
              <w:tabs>
                <w:tab w:val="left" w:pos="79"/>
                <w:tab w:val="decimal" w:pos="799"/>
              </w:tabs>
              <w:rPr>
                <w:sz w:val="14"/>
                <w:szCs w:val="14"/>
                <w:vertAlign w:val="superscript"/>
              </w:rPr>
            </w:pPr>
            <w:r>
              <w:rPr>
                <w:sz w:val="14"/>
                <w:szCs w:val="14"/>
              </w:rPr>
              <w:tab/>
            </w:r>
            <w:r w:rsidRPr="007A0B36">
              <w:rPr>
                <w:sz w:val="14"/>
                <w:szCs w:val="14"/>
              </w:rPr>
              <w:t>$</w:t>
            </w:r>
            <w:r>
              <w:rPr>
                <w:sz w:val="14"/>
                <w:szCs w:val="14"/>
              </w:rPr>
              <w:tab/>
            </w:r>
            <w:r w:rsidR="00FD40D6">
              <w:rPr>
                <w:sz w:val="14"/>
                <w:szCs w:val="14"/>
              </w:rPr>
              <w:t>1,911,352</w:t>
            </w:r>
            <w:r w:rsidR="0042703B">
              <w:rPr>
                <w:sz w:val="14"/>
                <w:szCs w:val="14"/>
                <w:vertAlign w:val="superscript"/>
              </w:rPr>
              <w:t>*</w:t>
            </w:r>
          </w:p>
        </w:tc>
      </w:tr>
      <w:tr w:rsidR="003A2FF4" w:rsidRPr="007A0B36" w14:paraId="14D7D547" w14:textId="77777777" w:rsidTr="003A2FF4">
        <w:tc>
          <w:tcPr>
            <w:tcW w:w="6036" w:type="dxa"/>
            <w:gridSpan w:val="4"/>
          </w:tcPr>
          <w:p w14:paraId="74149FB4" w14:textId="50A78D75" w:rsidR="003A2FF4" w:rsidRPr="007A0B36" w:rsidRDefault="003A2FF4" w:rsidP="00F76822">
            <w:pPr>
              <w:keepNext/>
              <w:jc w:val="right"/>
              <w:rPr>
                <w:sz w:val="14"/>
                <w:szCs w:val="14"/>
              </w:rPr>
            </w:pPr>
            <w:r w:rsidRPr="007A0B36">
              <w:rPr>
                <w:sz w:val="14"/>
                <w:szCs w:val="14"/>
              </w:rPr>
              <w:t>CFD 99-01</w:t>
            </w:r>
            <w:r w:rsidR="0041214C">
              <w:rPr>
                <w:sz w:val="14"/>
                <w:szCs w:val="14"/>
              </w:rPr>
              <w:t>,</w:t>
            </w:r>
            <w:r w:rsidRPr="007A0B36">
              <w:rPr>
                <w:sz w:val="14"/>
                <w:szCs w:val="14"/>
              </w:rPr>
              <w:t xml:space="preserve"> </w:t>
            </w:r>
            <w:r w:rsidR="00016384">
              <w:rPr>
                <w:sz w:val="14"/>
                <w:szCs w:val="14"/>
              </w:rPr>
              <w:t xml:space="preserve">Improvement Area A1 </w:t>
            </w:r>
            <w:r w:rsidRPr="007A0B36">
              <w:rPr>
                <w:sz w:val="14"/>
                <w:szCs w:val="14"/>
              </w:rPr>
              <w:t>Fiscal Year 2023-24 Assessed Value</w:t>
            </w:r>
          </w:p>
        </w:tc>
        <w:tc>
          <w:tcPr>
            <w:tcW w:w="1067" w:type="dxa"/>
          </w:tcPr>
          <w:p w14:paraId="563FA5D0" w14:textId="77777777" w:rsidR="003A2FF4" w:rsidRPr="007A0B36" w:rsidRDefault="003A2FF4" w:rsidP="00F76822">
            <w:pPr>
              <w:keepNext/>
              <w:rPr>
                <w:sz w:val="14"/>
                <w:szCs w:val="14"/>
              </w:rPr>
            </w:pPr>
          </w:p>
        </w:tc>
        <w:tc>
          <w:tcPr>
            <w:tcW w:w="1096" w:type="dxa"/>
          </w:tcPr>
          <w:p w14:paraId="62C90C47" w14:textId="77777777" w:rsidR="003A2FF4" w:rsidRPr="007A0B36" w:rsidRDefault="003A2FF4" w:rsidP="00F76822">
            <w:pPr>
              <w:keepNext/>
              <w:tabs>
                <w:tab w:val="left" w:pos="79"/>
                <w:tab w:val="decimal" w:pos="799"/>
              </w:tabs>
              <w:rPr>
                <w:sz w:val="14"/>
                <w:szCs w:val="14"/>
              </w:rPr>
            </w:pPr>
            <w:r>
              <w:rPr>
                <w:sz w:val="14"/>
                <w:szCs w:val="14"/>
              </w:rPr>
              <w:tab/>
            </w:r>
            <w:r w:rsidRPr="007A0B36">
              <w:rPr>
                <w:sz w:val="14"/>
                <w:szCs w:val="14"/>
              </w:rPr>
              <w:t>$</w:t>
            </w:r>
            <w:r>
              <w:rPr>
                <w:sz w:val="14"/>
                <w:szCs w:val="14"/>
              </w:rPr>
              <w:tab/>
            </w:r>
            <w:r w:rsidRPr="007A0B36">
              <w:rPr>
                <w:sz w:val="14"/>
                <w:szCs w:val="14"/>
              </w:rPr>
              <w:t>69,422,157</w:t>
            </w:r>
          </w:p>
        </w:tc>
      </w:tr>
      <w:tr w:rsidR="003A2FF4" w:rsidRPr="007A0B36" w14:paraId="3B2C46F2" w14:textId="77777777" w:rsidTr="003A2FF4">
        <w:tc>
          <w:tcPr>
            <w:tcW w:w="6036" w:type="dxa"/>
            <w:gridSpan w:val="4"/>
          </w:tcPr>
          <w:p w14:paraId="371DD44B" w14:textId="77777777" w:rsidR="003A2FF4" w:rsidRPr="007A0B36" w:rsidRDefault="003A2FF4" w:rsidP="00F76822">
            <w:pPr>
              <w:keepNext/>
              <w:jc w:val="right"/>
              <w:rPr>
                <w:sz w:val="14"/>
                <w:szCs w:val="14"/>
              </w:rPr>
            </w:pPr>
            <w:r w:rsidRPr="007A0B36">
              <w:rPr>
                <w:sz w:val="14"/>
                <w:szCs w:val="14"/>
              </w:rPr>
              <w:t>Value to Lien Ratio</w:t>
            </w:r>
          </w:p>
        </w:tc>
        <w:tc>
          <w:tcPr>
            <w:tcW w:w="1067" w:type="dxa"/>
          </w:tcPr>
          <w:p w14:paraId="0E661060" w14:textId="77777777" w:rsidR="003A2FF4" w:rsidRPr="007A0B36" w:rsidRDefault="003A2FF4" w:rsidP="00F76822">
            <w:pPr>
              <w:keepNext/>
              <w:rPr>
                <w:sz w:val="14"/>
                <w:szCs w:val="14"/>
              </w:rPr>
            </w:pPr>
          </w:p>
        </w:tc>
        <w:tc>
          <w:tcPr>
            <w:tcW w:w="1096" w:type="dxa"/>
          </w:tcPr>
          <w:p w14:paraId="7C8EDF27" w14:textId="6FDB33A9" w:rsidR="003A2FF4" w:rsidRPr="003A2FF4" w:rsidRDefault="00FD40D6" w:rsidP="00F76822">
            <w:pPr>
              <w:keepNext/>
              <w:tabs>
                <w:tab w:val="decimal" w:pos="619"/>
              </w:tabs>
              <w:rPr>
                <w:sz w:val="14"/>
                <w:szCs w:val="14"/>
                <w:vertAlign w:val="superscript"/>
              </w:rPr>
            </w:pPr>
            <w:r>
              <w:rPr>
                <w:sz w:val="14"/>
                <w:szCs w:val="14"/>
              </w:rPr>
              <w:t>36.32</w:t>
            </w:r>
            <w:r w:rsidR="003A2FF4">
              <w:rPr>
                <w:sz w:val="14"/>
                <w:szCs w:val="14"/>
                <w:vertAlign w:val="superscript"/>
              </w:rPr>
              <w:t>*</w:t>
            </w:r>
          </w:p>
        </w:tc>
      </w:tr>
    </w:tbl>
    <w:p w14:paraId="2CAA85FC" w14:textId="77777777" w:rsidR="005C70D3" w:rsidRPr="00F739D5" w:rsidRDefault="005C70D3" w:rsidP="005C70D3">
      <w:pPr>
        <w:keepNext/>
        <w:rPr>
          <w:sz w:val="16"/>
          <w:szCs w:val="16"/>
          <w:u w:val="single"/>
        </w:rPr>
      </w:pPr>
      <w:r w:rsidRPr="00F739D5">
        <w:rPr>
          <w:sz w:val="16"/>
          <w:szCs w:val="16"/>
          <w:u w:val="single"/>
        </w:rPr>
        <w:tab/>
      </w:r>
      <w:r w:rsidRPr="00F739D5">
        <w:rPr>
          <w:sz w:val="16"/>
          <w:szCs w:val="16"/>
          <w:u w:val="single"/>
        </w:rPr>
        <w:tab/>
      </w:r>
      <w:r w:rsidRPr="00F739D5">
        <w:rPr>
          <w:sz w:val="16"/>
          <w:szCs w:val="16"/>
          <w:u w:val="single"/>
        </w:rPr>
        <w:tab/>
      </w:r>
    </w:p>
    <w:p w14:paraId="1BE9D4B8" w14:textId="1FBD081A" w:rsidR="003A2FF4" w:rsidRPr="00F739D5" w:rsidRDefault="003A2FF4" w:rsidP="005C70D3">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24E2E6BF" w14:textId="4C06893E" w:rsidR="005C70D3" w:rsidRPr="00F739D5" w:rsidRDefault="005C70D3" w:rsidP="005C70D3">
      <w:pPr>
        <w:keepNext/>
        <w:ind w:left="360" w:hanging="360"/>
        <w:jc w:val="both"/>
        <w:rPr>
          <w:sz w:val="16"/>
          <w:szCs w:val="16"/>
        </w:rPr>
      </w:pPr>
      <w:r w:rsidRPr="00F739D5">
        <w:rPr>
          <w:sz w:val="16"/>
          <w:szCs w:val="16"/>
          <w:vertAlign w:val="superscript"/>
        </w:rPr>
        <w:t>(1)</w:t>
      </w:r>
      <w:r w:rsidRPr="00F739D5">
        <w:rPr>
          <w:sz w:val="16"/>
          <w:szCs w:val="16"/>
        </w:rPr>
        <w:tab/>
        <w:t xml:space="preserve">As of April 1, 2024 for </w:t>
      </w:r>
      <w:r w:rsidR="00503854" w:rsidRPr="00F739D5">
        <w:rPr>
          <w:sz w:val="16"/>
          <w:szCs w:val="16"/>
        </w:rPr>
        <w:t>Metropolitan Water District</w:t>
      </w:r>
      <w:r w:rsidRPr="00F739D5">
        <w:rPr>
          <w:sz w:val="16"/>
          <w:szCs w:val="16"/>
        </w:rPr>
        <w:t xml:space="preserve">, </w:t>
      </w:r>
      <w:r w:rsidR="00503854" w:rsidRPr="00F739D5">
        <w:rPr>
          <w:sz w:val="16"/>
          <w:szCs w:val="16"/>
        </w:rPr>
        <w:t>Palomar Community College District</w:t>
      </w:r>
      <w:r w:rsidRPr="00F739D5">
        <w:rPr>
          <w:sz w:val="16"/>
          <w:szCs w:val="16"/>
        </w:rPr>
        <w:t xml:space="preserve">, and </w:t>
      </w:r>
      <w:r w:rsidR="00503854" w:rsidRPr="00F739D5">
        <w:rPr>
          <w:sz w:val="16"/>
          <w:szCs w:val="16"/>
        </w:rPr>
        <w:t>San Marcos Unified School District</w:t>
      </w:r>
      <w:r w:rsidRPr="00F739D5">
        <w:rPr>
          <w:sz w:val="16"/>
          <w:szCs w:val="16"/>
        </w:rPr>
        <w:t>.    Excludes PACE assessment debt.</w:t>
      </w:r>
    </w:p>
    <w:p w14:paraId="2FBAEAD4" w14:textId="77777777" w:rsidR="005C70D3" w:rsidRPr="00F739D5" w:rsidRDefault="005C70D3"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17F1AB8A" w14:textId="134F9FC3" w:rsidR="00F739D5" w:rsidRPr="00F739D5" w:rsidRDefault="00F739D5" w:rsidP="00F739D5">
      <w:pPr>
        <w:spacing w:after="240"/>
        <w:ind w:left="630" w:hanging="63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p>
    <w:p w14:paraId="1DAF3360" w14:textId="716BCF2A" w:rsidR="008D7AC1" w:rsidRDefault="008D7AC1" w:rsidP="008D7AC1">
      <w:pPr>
        <w:pStyle w:val="BodyText"/>
      </w:pPr>
      <w:r>
        <w:rPr>
          <w:b/>
          <w:i/>
        </w:rPr>
        <w:t>Estimated Average Effective Tax Rate</w:t>
      </w:r>
      <w:r>
        <w:t>.  The Special Tax Consultant has calculated that the total effective tax rate within Improvement Area A1 will be approximately 1.</w:t>
      </w:r>
      <w:r w:rsidR="003E7B26">
        <w:t>36171</w:t>
      </w:r>
      <w:r>
        <w:t>%, as shown in the following table.  The estimated tax rates and amounts presented below are based on currently available information.  The actual amounts charged may vary and may increase or decrease in future years.</w:t>
      </w:r>
    </w:p>
    <w:p w14:paraId="3425F69F" w14:textId="77777777" w:rsidR="008D7AC1" w:rsidRDefault="008D7AC1" w:rsidP="005C70D3">
      <w:pPr>
        <w:spacing w:after="240"/>
        <w:ind w:left="360" w:hanging="360"/>
        <w:jc w:val="both"/>
        <w:rPr>
          <w:sz w:val="16"/>
          <w:szCs w:val="16"/>
        </w:rPr>
      </w:pPr>
    </w:p>
    <w:p w14:paraId="273C0394" w14:textId="77777777" w:rsidR="00C5391B" w:rsidRDefault="00C5391B" w:rsidP="005C70D3">
      <w:pPr>
        <w:spacing w:after="240"/>
        <w:ind w:left="360" w:hanging="360"/>
        <w:jc w:val="both"/>
        <w:rPr>
          <w:sz w:val="16"/>
          <w:szCs w:val="16"/>
        </w:rPr>
      </w:pPr>
    </w:p>
    <w:p w14:paraId="5960B810" w14:textId="77777777" w:rsidR="00C5391B" w:rsidRDefault="00C5391B" w:rsidP="00C5391B">
      <w:pPr>
        <w:spacing w:after="240"/>
        <w:jc w:val="center"/>
      </w:pPr>
      <w:r>
        <w:t>[REMAINDER OF PAGE INTENTIONALLY LEFT BLANK]</w:t>
      </w:r>
    </w:p>
    <w:p w14:paraId="39FA4E52" w14:textId="27CDD19A" w:rsidR="00823086" w:rsidRDefault="00823086" w:rsidP="008D7AC1">
      <w:pPr>
        <w:keepNext/>
        <w:keepLines/>
        <w:spacing w:after="240"/>
        <w:jc w:val="center"/>
        <w:rPr>
          <w:b/>
        </w:rPr>
      </w:pPr>
      <w:r>
        <w:rPr>
          <w:b/>
        </w:rPr>
        <w:lastRenderedPageBreak/>
        <w:t xml:space="preserve">TABLE </w:t>
      </w:r>
      <w:r w:rsidR="0070726B">
        <w:rPr>
          <w:b/>
        </w:rPr>
        <w:t>9</w:t>
      </w:r>
      <w:r>
        <w:rPr>
          <w:b/>
        </w:rPr>
        <w:br/>
      </w:r>
      <w:r w:rsidR="004F599A">
        <w:rPr>
          <w:b/>
        </w:rPr>
        <w:t>THE COMMUNITY FACILITIES DISTRICT</w:t>
      </w:r>
      <w:r>
        <w:rPr>
          <w:b/>
        </w:rPr>
        <w:br/>
        <w:t>IMPROVEMENT AREA A1</w:t>
      </w:r>
      <w:r>
        <w:rPr>
          <w:b/>
        </w:rPr>
        <w:br/>
        <w:t>EFFECTIVE TAX RATE</w:t>
      </w:r>
      <w:r>
        <w:rPr>
          <w:sz w:val="18"/>
          <w:szCs w:val="18"/>
          <w:vertAlign w:val="superscript"/>
        </w:rPr>
        <w:t>(1)</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2"/>
        <w:gridCol w:w="1475"/>
        <w:gridCol w:w="1471"/>
        <w:gridCol w:w="1578"/>
      </w:tblGrid>
      <w:tr w:rsidR="00622838" w:rsidRPr="00064913" w14:paraId="78192FA8" w14:textId="77777777" w:rsidTr="00F76822">
        <w:tc>
          <w:tcPr>
            <w:tcW w:w="2638" w:type="pct"/>
          </w:tcPr>
          <w:p w14:paraId="77C11D2C" w14:textId="77777777" w:rsidR="00622838" w:rsidRPr="00064913" w:rsidRDefault="00622838" w:rsidP="00F76822">
            <w:pPr>
              <w:keepNext/>
              <w:rPr>
                <w:b/>
                <w:bCs/>
                <w:sz w:val="16"/>
                <w:szCs w:val="16"/>
              </w:rPr>
            </w:pPr>
            <w:r w:rsidRPr="00064913">
              <w:rPr>
                <w:b/>
                <w:bCs/>
                <w:sz w:val="16"/>
                <w:szCs w:val="16"/>
              </w:rPr>
              <w:t>Fiscal Year 2023-24 Net Assessed Value</w:t>
            </w:r>
            <w:r w:rsidRPr="00064913">
              <w:rPr>
                <w:b/>
                <w:bCs/>
                <w:sz w:val="16"/>
                <w:szCs w:val="16"/>
                <w:vertAlign w:val="superscript"/>
              </w:rPr>
              <w:t>(2)</w:t>
            </w:r>
          </w:p>
        </w:tc>
        <w:tc>
          <w:tcPr>
            <w:tcW w:w="770" w:type="pct"/>
          </w:tcPr>
          <w:p w14:paraId="46892502" w14:textId="77777777" w:rsidR="00622838" w:rsidRPr="00064913" w:rsidRDefault="00622838" w:rsidP="00F76822">
            <w:pPr>
              <w:keepNext/>
              <w:rPr>
                <w:sz w:val="16"/>
                <w:szCs w:val="16"/>
              </w:rPr>
            </w:pPr>
          </w:p>
        </w:tc>
        <w:tc>
          <w:tcPr>
            <w:tcW w:w="768" w:type="pct"/>
          </w:tcPr>
          <w:p w14:paraId="165D99AB" w14:textId="77777777" w:rsidR="00622838" w:rsidRPr="007A2916" w:rsidRDefault="00622838" w:rsidP="00F76822">
            <w:pPr>
              <w:keepNext/>
              <w:tabs>
                <w:tab w:val="decimal" w:pos="896"/>
              </w:tabs>
              <w:rPr>
                <w:b/>
                <w:bCs/>
                <w:sz w:val="16"/>
                <w:szCs w:val="16"/>
              </w:rPr>
            </w:pPr>
            <w:r w:rsidRPr="007A2916">
              <w:rPr>
                <w:b/>
                <w:bCs/>
                <w:sz w:val="16"/>
                <w:szCs w:val="16"/>
              </w:rPr>
              <w:t>$807,234</w:t>
            </w:r>
          </w:p>
        </w:tc>
        <w:tc>
          <w:tcPr>
            <w:tcW w:w="824" w:type="pct"/>
          </w:tcPr>
          <w:p w14:paraId="1FDCE3BB" w14:textId="77777777" w:rsidR="00622838" w:rsidRPr="00064913" w:rsidRDefault="00622838" w:rsidP="00F76822">
            <w:pPr>
              <w:keepNext/>
              <w:rPr>
                <w:sz w:val="16"/>
                <w:szCs w:val="16"/>
              </w:rPr>
            </w:pPr>
          </w:p>
        </w:tc>
      </w:tr>
      <w:tr w:rsidR="00622838" w:rsidRPr="00064913" w14:paraId="36E0AF0A" w14:textId="77777777" w:rsidTr="00F76822">
        <w:tc>
          <w:tcPr>
            <w:tcW w:w="2638" w:type="pct"/>
          </w:tcPr>
          <w:p w14:paraId="79463F1B" w14:textId="77777777" w:rsidR="00622838" w:rsidRPr="00064913" w:rsidRDefault="00622838" w:rsidP="00F76822">
            <w:pPr>
              <w:keepNext/>
              <w:rPr>
                <w:b/>
                <w:bCs/>
                <w:sz w:val="16"/>
                <w:szCs w:val="16"/>
              </w:rPr>
            </w:pPr>
          </w:p>
        </w:tc>
        <w:tc>
          <w:tcPr>
            <w:tcW w:w="770" w:type="pct"/>
          </w:tcPr>
          <w:p w14:paraId="16EFF169" w14:textId="77777777" w:rsidR="00622838" w:rsidRPr="00064913" w:rsidRDefault="00622838" w:rsidP="00F76822">
            <w:pPr>
              <w:keepNext/>
              <w:rPr>
                <w:sz w:val="16"/>
                <w:szCs w:val="16"/>
              </w:rPr>
            </w:pPr>
          </w:p>
        </w:tc>
        <w:tc>
          <w:tcPr>
            <w:tcW w:w="768" w:type="pct"/>
          </w:tcPr>
          <w:p w14:paraId="0E0D13B4" w14:textId="77777777" w:rsidR="00622838" w:rsidRPr="00064913" w:rsidRDefault="00622838" w:rsidP="00F76822">
            <w:pPr>
              <w:keepNext/>
              <w:rPr>
                <w:sz w:val="16"/>
                <w:szCs w:val="16"/>
              </w:rPr>
            </w:pPr>
          </w:p>
        </w:tc>
        <w:tc>
          <w:tcPr>
            <w:tcW w:w="824" w:type="pct"/>
          </w:tcPr>
          <w:p w14:paraId="26B9899A" w14:textId="77777777" w:rsidR="00622838" w:rsidRPr="00064913" w:rsidRDefault="00622838" w:rsidP="00F76822">
            <w:pPr>
              <w:keepNext/>
              <w:rPr>
                <w:sz w:val="16"/>
                <w:szCs w:val="16"/>
              </w:rPr>
            </w:pPr>
          </w:p>
        </w:tc>
      </w:tr>
      <w:tr w:rsidR="00622838" w:rsidRPr="00064913" w14:paraId="185203C4" w14:textId="77777777" w:rsidTr="00F76822">
        <w:tc>
          <w:tcPr>
            <w:tcW w:w="2638" w:type="pct"/>
            <w:vAlign w:val="bottom"/>
          </w:tcPr>
          <w:p w14:paraId="64A7E128" w14:textId="77777777" w:rsidR="00622838" w:rsidRPr="00064913" w:rsidRDefault="00622838" w:rsidP="00F76822">
            <w:pPr>
              <w:keepNext/>
              <w:rPr>
                <w:b/>
                <w:bCs/>
                <w:sz w:val="16"/>
                <w:szCs w:val="16"/>
              </w:rPr>
            </w:pPr>
            <w:r w:rsidRPr="00064913">
              <w:rPr>
                <w:b/>
                <w:bCs/>
                <w:i/>
                <w:iCs/>
                <w:sz w:val="16"/>
                <w:szCs w:val="16"/>
              </w:rPr>
              <w:t>Ad Valorem</w:t>
            </w:r>
            <w:r w:rsidRPr="00064913">
              <w:rPr>
                <w:b/>
                <w:bCs/>
                <w:sz w:val="16"/>
                <w:szCs w:val="16"/>
              </w:rPr>
              <w:t xml:space="preserve"> Property Taxes</w:t>
            </w:r>
          </w:p>
        </w:tc>
        <w:tc>
          <w:tcPr>
            <w:tcW w:w="770" w:type="pct"/>
          </w:tcPr>
          <w:p w14:paraId="1775A329" w14:textId="77777777" w:rsidR="00622838" w:rsidRPr="00064913" w:rsidRDefault="00622838" w:rsidP="00F76822">
            <w:pPr>
              <w:keepNext/>
              <w:rPr>
                <w:sz w:val="16"/>
                <w:szCs w:val="16"/>
              </w:rPr>
            </w:pPr>
          </w:p>
        </w:tc>
        <w:tc>
          <w:tcPr>
            <w:tcW w:w="768" w:type="pct"/>
            <w:vAlign w:val="bottom"/>
          </w:tcPr>
          <w:p w14:paraId="17011764" w14:textId="77777777" w:rsidR="00622838" w:rsidRPr="00064913" w:rsidRDefault="00622838" w:rsidP="00F76822">
            <w:pPr>
              <w:keepNext/>
              <w:jc w:val="center"/>
              <w:rPr>
                <w:b/>
                <w:bCs/>
                <w:i/>
                <w:iCs/>
                <w:sz w:val="16"/>
                <w:szCs w:val="16"/>
              </w:rPr>
            </w:pPr>
            <w:r w:rsidRPr="00064913">
              <w:rPr>
                <w:b/>
                <w:bCs/>
                <w:i/>
                <w:iCs/>
                <w:sz w:val="16"/>
                <w:szCs w:val="16"/>
              </w:rPr>
              <w:t>Fiscal Year</w:t>
            </w:r>
            <w:r w:rsidRPr="00064913">
              <w:rPr>
                <w:b/>
                <w:bCs/>
                <w:i/>
                <w:iCs/>
                <w:sz w:val="16"/>
                <w:szCs w:val="16"/>
              </w:rPr>
              <w:br/>
              <w:t>2023-24</w:t>
            </w:r>
            <w:r w:rsidRPr="00064913">
              <w:rPr>
                <w:b/>
                <w:bCs/>
                <w:i/>
                <w:iCs/>
                <w:sz w:val="16"/>
                <w:szCs w:val="16"/>
              </w:rPr>
              <w:br/>
              <w:t>Tax Rate</w:t>
            </w:r>
          </w:p>
        </w:tc>
        <w:tc>
          <w:tcPr>
            <w:tcW w:w="824" w:type="pct"/>
            <w:vAlign w:val="bottom"/>
          </w:tcPr>
          <w:p w14:paraId="1FEB1359" w14:textId="77777777" w:rsidR="00622838" w:rsidRPr="00064913" w:rsidRDefault="00622838" w:rsidP="00F76822">
            <w:pPr>
              <w:keepNext/>
              <w:jc w:val="center"/>
              <w:rPr>
                <w:b/>
                <w:bCs/>
                <w:i/>
                <w:iCs/>
                <w:sz w:val="16"/>
                <w:szCs w:val="16"/>
              </w:rPr>
            </w:pPr>
            <w:r w:rsidRPr="00064913">
              <w:rPr>
                <w:b/>
                <w:bCs/>
                <w:i/>
                <w:iCs/>
                <w:sz w:val="16"/>
                <w:szCs w:val="16"/>
              </w:rPr>
              <w:t>Fiscal Year</w:t>
            </w:r>
            <w:r w:rsidRPr="00064913">
              <w:rPr>
                <w:b/>
                <w:bCs/>
                <w:i/>
                <w:iCs/>
                <w:sz w:val="16"/>
                <w:szCs w:val="16"/>
              </w:rPr>
              <w:br/>
              <w:t>2023-24</w:t>
            </w:r>
            <w:r w:rsidRPr="00064913">
              <w:rPr>
                <w:b/>
                <w:bCs/>
                <w:i/>
                <w:iCs/>
                <w:sz w:val="16"/>
                <w:szCs w:val="16"/>
              </w:rPr>
              <w:br/>
              <w:t>Tax Amount</w:t>
            </w:r>
            <w:r w:rsidRPr="00064913">
              <w:rPr>
                <w:b/>
                <w:bCs/>
                <w:i/>
                <w:iCs/>
                <w:sz w:val="16"/>
                <w:szCs w:val="16"/>
                <w:vertAlign w:val="superscript"/>
              </w:rPr>
              <w:t>(3)</w:t>
            </w:r>
          </w:p>
        </w:tc>
      </w:tr>
      <w:tr w:rsidR="00622838" w:rsidRPr="00064913" w14:paraId="56D207F8" w14:textId="77777777" w:rsidTr="00F76822">
        <w:tc>
          <w:tcPr>
            <w:tcW w:w="2638" w:type="pct"/>
          </w:tcPr>
          <w:p w14:paraId="1D674627" w14:textId="77777777" w:rsidR="00622838" w:rsidRPr="00064913" w:rsidRDefault="00622838" w:rsidP="00F76822">
            <w:pPr>
              <w:keepNext/>
              <w:rPr>
                <w:sz w:val="16"/>
                <w:szCs w:val="16"/>
              </w:rPr>
            </w:pPr>
            <w:r w:rsidRPr="00064913">
              <w:rPr>
                <w:sz w:val="16"/>
                <w:szCs w:val="16"/>
              </w:rPr>
              <w:t>Base Property Tax Rate</w:t>
            </w:r>
          </w:p>
        </w:tc>
        <w:tc>
          <w:tcPr>
            <w:tcW w:w="770" w:type="pct"/>
          </w:tcPr>
          <w:p w14:paraId="1DFB18BE" w14:textId="77777777" w:rsidR="00622838" w:rsidRPr="00064913" w:rsidRDefault="00622838" w:rsidP="00F76822">
            <w:pPr>
              <w:keepNext/>
              <w:rPr>
                <w:sz w:val="16"/>
                <w:szCs w:val="16"/>
              </w:rPr>
            </w:pPr>
          </w:p>
        </w:tc>
        <w:tc>
          <w:tcPr>
            <w:tcW w:w="768" w:type="pct"/>
          </w:tcPr>
          <w:p w14:paraId="44F0EAF1" w14:textId="77777777" w:rsidR="00622838" w:rsidRPr="00064913" w:rsidRDefault="00622838" w:rsidP="00F76822">
            <w:pPr>
              <w:keepNext/>
              <w:tabs>
                <w:tab w:val="decimal" w:pos="339"/>
              </w:tabs>
              <w:rPr>
                <w:sz w:val="16"/>
                <w:szCs w:val="16"/>
              </w:rPr>
            </w:pPr>
            <w:r w:rsidRPr="00064913">
              <w:rPr>
                <w:sz w:val="16"/>
                <w:szCs w:val="16"/>
              </w:rPr>
              <w:t>1.00000%</w:t>
            </w:r>
          </w:p>
        </w:tc>
        <w:tc>
          <w:tcPr>
            <w:tcW w:w="824" w:type="pct"/>
          </w:tcPr>
          <w:p w14:paraId="6972090C" w14:textId="77777777" w:rsidR="00622838" w:rsidRPr="00064913" w:rsidRDefault="00622838" w:rsidP="00F76822">
            <w:pPr>
              <w:keepNext/>
              <w:tabs>
                <w:tab w:val="left" w:pos="169"/>
                <w:tab w:val="decimal" w:pos="806"/>
              </w:tabs>
              <w:rPr>
                <w:sz w:val="16"/>
                <w:szCs w:val="16"/>
              </w:rPr>
            </w:pPr>
            <w:r w:rsidRPr="00064913">
              <w:rPr>
                <w:sz w:val="16"/>
                <w:szCs w:val="16"/>
              </w:rPr>
              <w:tab/>
              <w:t>$</w:t>
            </w:r>
            <w:r w:rsidRPr="00064913">
              <w:rPr>
                <w:sz w:val="16"/>
                <w:szCs w:val="16"/>
              </w:rPr>
              <w:tab/>
              <w:t>8,072.34</w:t>
            </w:r>
          </w:p>
        </w:tc>
      </w:tr>
      <w:tr w:rsidR="00622838" w:rsidRPr="00064913" w14:paraId="4F7A834B" w14:textId="77777777" w:rsidTr="00F76822">
        <w:tc>
          <w:tcPr>
            <w:tcW w:w="2638" w:type="pct"/>
          </w:tcPr>
          <w:p w14:paraId="5288A38A" w14:textId="77777777" w:rsidR="00622838" w:rsidRPr="00064913" w:rsidRDefault="00622838" w:rsidP="00F76822">
            <w:pPr>
              <w:keepNext/>
              <w:rPr>
                <w:sz w:val="16"/>
                <w:szCs w:val="16"/>
              </w:rPr>
            </w:pPr>
            <w:r w:rsidRPr="00064913">
              <w:rPr>
                <w:sz w:val="16"/>
                <w:szCs w:val="16"/>
              </w:rPr>
              <w:t>Metropolitan Water District</w:t>
            </w:r>
          </w:p>
        </w:tc>
        <w:tc>
          <w:tcPr>
            <w:tcW w:w="770" w:type="pct"/>
          </w:tcPr>
          <w:p w14:paraId="5EF6B4EE" w14:textId="77777777" w:rsidR="00622838" w:rsidRPr="00064913" w:rsidRDefault="00622838" w:rsidP="00F76822">
            <w:pPr>
              <w:keepNext/>
              <w:rPr>
                <w:sz w:val="16"/>
                <w:szCs w:val="16"/>
              </w:rPr>
            </w:pPr>
          </w:p>
        </w:tc>
        <w:tc>
          <w:tcPr>
            <w:tcW w:w="768" w:type="pct"/>
          </w:tcPr>
          <w:p w14:paraId="3987F976" w14:textId="77777777" w:rsidR="00622838" w:rsidRPr="00064913" w:rsidRDefault="00622838" w:rsidP="00F76822">
            <w:pPr>
              <w:keepNext/>
              <w:tabs>
                <w:tab w:val="decimal" w:pos="339"/>
              </w:tabs>
              <w:rPr>
                <w:sz w:val="16"/>
                <w:szCs w:val="16"/>
              </w:rPr>
            </w:pPr>
            <w:r w:rsidRPr="00064913">
              <w:rPr>
                <w:sz w:val="16"/>
                <w:szCs w:val="16"/>
              </w:rPr>
              <w:t>0.00350</w:t>
            </w:r>
          </w:p>
        </w:tc>
        <w:tc>
          <w:tcPr>
            <w:tcW w:w="824" w:type="pct"/>
          </w:tcPr>
          <w:p w14:paraId="3079E608" w14:textId="77777777" w:rsidR="00622838" w:rsidRPr="00064913" w:rsidRDefault="00622838" w:rsidP="00F76822">
            <w:pPr>
              <w:keepNext/>
              <w:tabs>
                <w:tab w:val="decimal" w:pos="806"/>
              </w:tabs>
              <w:rPr>
                <w:sz w:val="16"/>
                <w:szCs w:val="16"/>
              </w:rPr>
            </w:pPr>
            <w:r w:rsidRPr="00064913">
              <w:rPr>
                <w:sz w:val="16"/>
                <w:szCs w:val="16"/>
              </w:rPr>
              <w:t>28.25</w:t>
            </w:r>
          </w:p>
        </w:tc>
      </w:tr>
      <w:tr w:rsidR="00622838" w:rsidRPr="00064913" w14:paraId="234BAE1D" w14:textId="77777777" w:rsidTr="00F76822">
        <w:tc>
          <w:tcPr>
            <w:tcW w:w="2638" w:type="pct"/>
          </w:tcPr>
          <w:p w14:paraId="2A0BAB8A" w14:textId="77777777" w:rsidR="00622838" w:rsidRPr="00064913" w:rsidRDefault="00622838" w:rsidP="00F76822">
            <w:pPr>
              <w:keepNext/>
              <w:rPr>
                <w:sz w:val="16"/>
                <w:szCs w:val="16"/>
              </w:rPr>
            </w:pPr>
            <w:r w:rsidRPr="00064913">
              <w:rPr>
                <w:sz w:val="16"/>
                <w:szCs w:val="16"/>
              </w:rPr>
              <w:t>Palomar Community College District, Prop M 2006B</w:t>
            </w:r>
          </w:p>
        </w:tc>
        <w:tc>
          <w:tcPr>
            <w:tcW w:w="770" w:type="pct"/>
          </w:tcPr>
          <w:p w14:paraId="1CC09810" w14:textId="77777777" w:rsidR="00622838" w:rsidRPr="00064913" w:rsidRDefault="00622838" w:rsidP="00F76822">
            <w:pPr>
              <w:keepNext/>
              <w:rPr>
                <w:sz w:val="16"/>
                <w:szCs w:val="16"/>
              </w:rPr>
            </w:pPr>
          </w:p>
        </w:tc>
        <w:tc>
          <w:tcPr>
            <w:tcW w:w="768" w:type="pct"/>
          </w:tcPr>
          <w:p w14:paraId="239669DE" w14:textId="77777777" w:rsidR="00622838" w:rsidRPr="00064913" w:rsidRDefault="00622838" w:rsidP="00F76822">
            <w:pPr>
              <w:keepNext/>
              <w:tabs>
                <w:tab w:val="decimal" w:pos="339"/>
              </w:tabs>
              <w:rPr>
                <w:sz w:val="16"/>
                <w:szCs w:val="16"/>
              </w:rPr>
            </w:pPr>
            <w:r w:rsidRPr="00064913">
              <w:rPr>
                <w:sz w:val="16"/>
                <w:szCs w:val="16"/>
              </w:rPr>
              <w:t>0.00254</w:t>
            </w:r>
          </w:p>
        </w:tc>
        <w:tc>
          <w:tcPr>
            <w:tcW w:w="824" w:type="pct"/>
          </w:tcPr>
          <w:p w14:paraId="5C682B22" w14:textId="77777777" w:rsidR="00622838" w:rsidRPr="00064913" w:rsidRDefault="00622838" w:rsidP="00F76822">
            <w:pPr>
              <w:keepNext/>
              <w:tabs>
                <w:tab w:val="decimal" w:pos="806"/>
              </w:tabs>
              <w:rPr>
                <w:sz w:val="16"/>
                <w:szCs w:val="16"/>
              </w:rPr>
            </w:pPr>
            <w:r w:rsidRPr="00064913">
              <w:rPr>
                <w:sz w:val="16"/>
                <w:szCs w:val="16"/>
              </w:rPr>
              <w:t>20.50</w:t>
            </w:r>
          </w:p>
        </w:tc>
      </w:tr>
      <w:tr w:rsidR="00622838" w:rsidRPr="00064913" w14:paraId="53703D41" w14:textId="77777777" w:rsidTr="00F76822">
        <w:tc>
          <w:tcPr>
            <w:tcW w:w="2638" w:type="pct"/>
          </w:tcPr>
          <w:p w14:paraId="2963648E" w14:textId="77777777" w:rsidR="00622838" w:rsidRPr="00064913" w:rsidRDefault="00622838" w:rsidP="00F76822">
            <w:pPr>
              <w:keepNext/>
              <w:rPr>
                <w:sz w:val="16"/>
                <w:szCs w:val="16"/>
              </w:rPr>
            </w:pPr>
            <w:r w:rsidRPr="00064913">
              <w:rPr>
                <w:sz w:val="16"/>
                <w:szCs w:val="16"/>
              </w:rPr>
              <w:t>Palomar Community College District, Prop M 2006C</w:t>
            </w:r>
          </w:p>
        </w:tc>
        <w:tc>
          <w:tcPr>
            <w:tcW w:w="770" w:type="pct"/>
          </w:tcPr>
          <w:p w14:paraId="65156324" w14:textId="77777777" w:rsidR="00622838" w:rsidRPr="00064913" w:rsidRDefault="00622838" w:rsidP="00F76822">
            <w:pPr>
              <w:keepNext/>
              <w:rPr>
                <w:sz w:val="16"/>
                <w:szCs w:val="16"/>
              </w:rPr>
            </w:pPr>
          </w:p>
        </w:tc>
        <w:tc>
          <w:tcPr>
            <w:tcW w:w="768" w:type="pct"/>
          </w:tcPr>
          <w:p w14:paraId="008947D4" w14:textId="77777777" w:rsidR="00622838" w:rsidRPr="00064913" w:rsidRDefault="00622838" w:rsidP="00F76822">
            <w:pPr>
              <w:keepNext/>
              <w:tabs>
                <w:tab w:val="decimal" w:pos="339"/>
              </w:tabs>
              <w:rPr>
                <w:sz w:val="16"/>
                <w:szCs w:val="16"/>
              </w:rPr>
            </w:pPr>
            <w:r w:rsidRPr="00064913">
              <w:rPr>
                <w:sz w:val="16"/>
                <w:szCs w:val="16"/>
              </w:rPr>
              <w:t>0.00068</w:t>
            </w:r>
          </w:p>
        </w:tc>
        <w:tc>
          <w:tcPr>
            <w:tcW w:w="824" w:type="pct"/>
          </w:tcPr>
          <w:p w14:paraId="2D954B23" w14:textId="77777777" w:rsidR="00622838" w:rsidRPr="00064913" w:rsidRDefault="00622838" w:rsidP="00F76822">
            <w:pPr>
              <w:keepNext/>
              <w:tabs>
                <w:tab w:val="decimal" w:pos="806"/>
              </w:tabs>
              <w:rPr>
                <w:sz w:val="16"/>
                <w:szCs w:val="16"/>
              </w:rPr>
            </w:pPr>
            <w:r w:rsidRPr="00064913">
              <w:rPr>
                <w:sz w:val="16"/>
                <w:szCs w:val="16"/>
              </w:rPr>
              <w:t>5.49</w:t>
            </w:r>
          </w:p>
        </w:tc>
      </w:tr>
      <w:tr w:rsidR="00622838" w:rsidRPr="00064913" w14:paraId="240EDA8D" w14:textId="77777777" w:rsidTr="00F76822">
        <w:tc>
          <w:tcPr>
            <w:tcW w:w="2638" w:type="pct"/>
          </w:tcPr>
          <w:p w14:paraId="13EACD28" w14:textId="77777777" w:rsidR="00622838" w:rsidRPr="00064913" w:rsidRDefault="00622838" w:rsidP="00F76822">
            <w:pPr>
              <w:keepNext/>
              <w:rPr>
                <w:sz w:val="16"/>
                <w:szCs w:val="16"/>
              </w:rPr>
            </w:pPr>
            <w:r w:rsidRPr="00064913">
              <w:rPr>
                <w:sz w:val="16"/>
                <w:szCs w:val="16"/>
              </w:rPr>
              <w:t>Palomar Community College District, Prop M 2015</w:t>
            </w:r>
          </w:p>
        </w:tc>
        <w:tc>
          <w:tcPr>
            <w:tcW w:w="770" w:type="pct"/>
          </w:tcPr>
          <w:p w14:paraId="31CD2DEE" w14:textId="77777777" w:rsidR="00622838" w:rsidRPr="00064913" w:rsidRDefault="00622838" w:rsidP="00F76822">
            <w:pPr>
              <w:keepNext/>
              <w:rPr>
                <w:sz w:val="16"/>
                <w:szCs w:val="16"/>
              </w:rPr>
            </w:pPr>
          </w:p>
        </w:tc>
        <w:tc>
          <w:tcPr>
            <w:tcW w:w="768" w:type="pct"/>
          </w:tcPr>
          <w:p w14:paraId="2767D85B" w14:textId="77777777" w:rsidR="00622838" w:rsidRPr="00064913" w:rsidRDefault="00622838" w:rsidP="00F76822">
            <w:pPr>
              <w:keepNext/>
              <w:tabs>
                <w:tab w:val="decimal" w:pos="339"/>
              </w:tabs>
              <w:rPr>
                <w:sz w:val="16"/>
                <w:szCs w:val="16"/>
              </w:rPr>
            </w:pPr>
            <w:r w:rsidRPr="00064913">
              <w:rPr>
                <w:sz w:val="16"/>
                <w:szCs w:val="16"/>
              </w:rPr>
              <w:t>0.00354</w:t>
            </w:r>
          </w:p>
        </w:tc>
        <w:tc>
          <w:tcPr>
            <w:tcW w:w="824" w:type="pct"/>
          </w:tcPr>
          <w:p w14:paraId="55E3ED2E" w14:textId="77777777" w:rsidR="00622838" w:rsidRPr="00064913" w:rsidRDefault="00622838" w:rsidP="00F76822">
            <w:pPr>
              <w:keepNext/>
              <w:tabs>
                <w:tab w:val="decimal" w:pos="806"/>
              </w:tabs>
              <w:rPr>
                <w:sz w:val="16"/>
                <w:szCs w:val="16"/>
              </w:rPr>
            </w:pPr>
            <w:r w:rsidRPr="00064913">
              <w:rPr>
                <w:sz w:val="16"/>
                <w:szCs w:val="16"/>
              </w:rPr>
              <w:t>28.58</w:t>
            </w:r>
          </w:p>
        </w:tc>
      </w:tr>
      <w:tr w:rsidR="00622838" w:rsidRPr="00064913" w14:paraId="443582DF" w14:textId="77777777" w:rsidTr="00F76822">
        <w:tc>
          <w:tcPr>
            <w:tcW w:w="2638" w:type="pct"/>
          </w:tcPr>
          <w:p w14:paraId="68E308B8" w14:textId="77777777" w:rsidR="00622838" w:rsidRPr="00064913" w:rsidRDefault="00622838" w:rsidP="00F76822">
            <w:pPr>
              <w:keepNext/>
              <w:rPr>
                <w:sz w:val="16"/>
                <w:szCs w:val="16"/>
              </w:rPr>
            </w:pPr>
            <w:r w:rsidRPr="00064913">
              <w:rPr>
                <w:sz w:val="16"/>
                <w:szCs w:val="16"/>
              </w:rPr>
              <w:t>Palomar Community College District, Prop M 2017</w:t>
            </w:r>
          </w:p>
        </w:tc>
        <w:tc>
          <w:tcPr>
            <w:tcW w:w="770" w:type="pct"/>
          </w:tcPr>
          <w:p w14:paraId="68D26F35" w14:textId="77777777" w:rsidR="00622838" w:rsidRPr="00064913" w:rsidRDefault="00622838" w:rsidP="00F76822">
            <w:pPr>
              <w:keepNext/>
              <w:rPr>
                <w:sz w:val="16"/>
                <w:szCs w:val="16"/>
              </w:rPr>
            </w:pPr>
          </w:p>
        </w:tc>
        <w:tc>
          <w:tcPr>
            <w:tcW w:w="768" w:type="pct"/>
          </w:tcPr>
          <w:p w14:paraId="6C012176" w14:textId="77777777" w:rsidR="00622838" w:rsidRPr="00064913" w:rsidRDefault="00622838" w:rsidP="00F76822">
            <w:pPr>
              <w:keepNext/>
              <w:tabs>
                <w:tab w:val="decimal" w:pos="339"/>
              </w:tabs>
              <w:rPr>
                <w:sz w:val="16"/>
                <w:szCs w:val="16"/>
              </w:rPr>
            </w:pPr>
            <w:r w:rsidRPr="00064913">
              <w:rPr>
                <w:sz w:val="16"/>
                <w:szCs w:val="16"/>
              </w:rPr>
              <w:t>0.00207</w:t>
            </w:r>
          </w:p>
        </w:tc>
        <w:tc>
          <w:tcPr>
            <w:tcW w:w="824" w:type="pct"/>
          </w:tcPr>
          <w:p w14:paraId="026DAA93" w14:textId="77777777" w:rsidR="00622838" w:rsidRPr="00064913" w:rsidRDefault="00622838" w:rsidP="00F76822">
            <w:pPr>
              <w:keepNext/>
              <w:tabs>
                <w:tab w:val="decimal" w:pos="806"/>
              </w:tabs>
              <w:rPr>
                <w:sz w:val="16"/>
                <w:szCs w:val="16"/>
              </w:rPr>
            </w:pPr>
            <w:r w:rsidRPr="00064913">
              <w:rPr>
                <w:sz w:val="16"/>
                <w:szCs w:val="16"/>
              </w:rPr>
              <w:t>16.71</w:t>
            </w:r>
          </w:p>
        </w:tc>
      </w:tr>
      <w:tr w:rsidR="00622838" w:rsidRPr="00064913" w14:paraId="60FCE438" w14:textId="77777777" w:rsidTr="00F76822">
        <w:tc>
          <w:tcPr>
            <w:tcW w:w="2638" w:type="pct"/>
          </w:tcPr>
          <w:p w14:paraId="53EA8B11" w14:textId="77777777" w:rsidR="00622838" w:rsidRPr="00064913" w:rsidRDefault="00622838" w:rsidP="00F76822">
            <w:pPr>
              <w:keepNext/>
              <w:rPr>
                <w:sz w:val="16"/>
                <w:szCs w:val="16"/>
              </w:rPr>
            </w:pPr>
            <w:r w:rsidRPr="00064913">
              <w:rPr>
                <w:sz w:val="16"/>
                <w:szCs w:val="16"/>
              </w:rPr>
              <w:t>Palomar Community College District, Prop M 2017D</w:t>
            </w:r>
          </w:p>
        </w:tc>
        <w:tc>
          <w:tcPr>
            <w:tcW w:w="770" w:type="pct"/>
          </w:tcPr>
          <w:p w14:paraId="67E5E4CA" w14:textId="77777777" w:rsidR="00622838" w:rsidRPr="00064913" w:rsidRDefault="00622838" w:rsidP="00F76822">
            <w:pPr>
              <w:keepNext/>
              <w:rPr>
                <w:sz w:val="16"/>
                <w:szCs w:val="16"/>
              </w:rPr>
            </w:pPr>
          </w:p>
        </w:tc>
        <w:tc>
          <w:tcPr>
            <w:tcW w:w="768" w:type="pct"/>
          </w:tcPr>
          <w:p w14:paraId="7986FC82" w14:textId="77777777" w:rsidR="00622838" w:rsidRPr="00064913" w:rsidRDefault="00622838" w:rsidP="00F76822">
            <w:pPr>
              <w:keepNext/>
              <w:tabs>
                <w:tab w:val="decimal" w:pos="339"/>
              </w:tabs>
              <w:rPr>
                <w:sz w:val="16"/>
                <w:szCs w:val="16"/>
              </w:rPr>
            </w:pPr>
            <w:r w:rsidRPr="00064913">
              <w:rPr>
                <w:sz w:val="16"/>
                <w:szCs w:val="16"/>
              </w:rPr>
              <w:t>0.00352</w:t>
            </w:r>
          </w:p>
        </w:tc>
        <w:tc>
          <w:tcPr>
            <w:tcW w:w="824" w:type="pct"/>
          </w:tcPr>
          <w:p w14:paraId="4A921358" w14:textId="77777777" w:rsidR="00622838" w:rsidRPr="00064913" w:rsidRDefault="00622838" w:rsidP="00F76822">
            <w:pPr>
              <w:keepNext/>
              <w:tabs>
                <w:tab w:val="decimal" w:pos="806"/>
              </w:tabs>
              <w:rPr>
                <w:sz w:val="16"/>
                <w:szCs w:val="16"/>
              </w:rPr>
            </w:pPr>
            <w:r w:rsidRPr="00064913">
              <w:rPr>
                <w:sz w:val="16"/>
                <w:szCs w:val="16"/>
              </w:rPr>
              <w:t>28.41</w:t>
            </w:r>
          </w:p>
        </w:tc>
      </w:tr>
      <w:tr w:rsidR="00622838" w:rsidRPr="00064913" w14:paraId="20F5005D" w14:textId="77777777" w:rsidTr="00F76822">
        <w:tc>
          <w:tcPr>
            <w:tcW w:w="2638" w:type="pct"/>
          </w:tcPr>
          <w:p w14:paraId="60CC1C99" w14:textId="77777777" w:rsidR="00622838" w:rsidRPr="00064913" w:rsidRDefault="00622838" w:rsidP="00F76822">
            <w:pPr>
              <w:keepNext/>
              <w:rPr>
                <w:sz w:val="16"/>
                <w:szCs w:val="16"/>
              </w:rPr>
            </w:pPr>
            <w:r w:rsidRPr="00064913">
              <w:rPr>
                <w:sz w:val="16"/>
                <w:szCs w:val="16"/>
              </w:rPr>
              <w:t>Palomar Community College District, Prop M 2020</w:t>
            </w:r>
          </w:p>
        </w:tc>
        <w:tc>
          <w:tcPr>
            <w:tcW w:w="770" w:type="pct"/>
          </w:tcPr>
          <w:p w14:paraId="1171F4C6" w14:textId="77777777" w:rsidR="00622838" w:rsidRPr="00064913" w:rsidRDefault="00622838" w:rsidP="00F76822">
            <w:pPr>
              <w:keepNext/>
              <w:rPr>
                <w:sz w:val="16"/>
                <w:szCs w:val="16"/>
              </w:rPr>
            </w:pPr>
          </w:p>
        </w:tc>
        <w:tc>
          <w:tcPr>
            <w:tcW w:w="768" w:type="pct"/>
          </w:tcPr>
          <w:p w14:paraId="5BC80594" w14:textId="77777777" w:rsidR="00622838" w:rsidRPr="00064913" w:rsidRDefault="00622838" w:rsidP="00F76822">
            <w:pPr>
              <w:keepNext/>
              <w:tabs>
                <w:tab w:val="decimal" w:pos="339"/>
              </w:tabs>
              <w:rPr>
                <w:sz w:val="16"/>
                <w:szCs w:val="16"/>
              </w:rPr>
            </w:pPr>
            <w:r w:rsidRPr="00064913">
              <w:rPr>
                <w:sz w:val="16"/>
                <w:szCs w:val="16"/>
              </w:rPr>
              <w:t>0.00357</w:t>
            </w:r>
          </w:p>
        </w:tc>
        <w:tc>
          <w:tcPr>
            <w:tcW w:w="824" w:type="pct"/>
          </w:tcPr>
          <w:p w14:paraId="238ADAB4" w14:textId="77777777" w:rsidR="00622838" w:rsidRPr="00064913" w:rsidRDefault="00622838" w:rsidP="00F76822">
            <w:pPr>
              <w:keepNext/>
              <w:tabs>
                <w:tab w:val="decimal" w:pos="806"/>
              </w:tabs>
              <w:rPr>
                <w:sz w:val="16"/>
                <w:szCs w:val="16"/>
              </w:rPr>
            </w:pPr>
            <w:r w:rsidRPr="00064913">
              <w:rPr>
                <w:sz w:val="16"/>
                <w:szCs w:val="16"/>
              </w:rPr>
              <w:t>28.82</w:t>
            </w:r>
          </w:p>
        </w:tc>
      </w:tr>
      <w:tr w:rsidR="00622838" w:rsidRPr="00064913" w14:paraId="772C23B4" w14:textId="77777777" w:rsidTr="00F76822">
        <w:tc>
          <w:tcPr>
            <w:tcW w:w="2638" w:type="pct"/>
          </w:tcPr>
          <w:p w14:paraId="721BA282" w14:textId="77777777" w:rsidR="00622838" w:rsidRPr="00064913" w:rsidRDefault="00622838" w:rsidP="00F76822">
            <w:pPr>
              <w:keepNext/>
              <w:rPr>
                <w:sz w:val="16"/>
                <w:szCs w:val="16"/>
              </w:rPr>
            </w:pPr>
            <w:r w:rsidRPr="00064913">
              <w:rPr>
                <w:sz w:val="16"/>
                <w:szCs w:val="16"/>
              </w:rPr>
              <w:t>Palomar Community College District, Prop M 2021</w:t>
            </w:r>
          </w:p>
        </w:tc>
        <w:tc>
          <w:tcPr>
            <w:tcW w:w="770" w:type="pct"/>
          </w:tcPr>
          <w:p w14:paraId="2936544F" w14:textId="77777777" w:rsidR="00622838" w:rsidRPr="00064913" w:rsidRDefault="00622838" w:rsidP="00F76822">
            <w:pPr>
              <w:keepNext/>
              <w:rPr>
                <w:sz w:val="16"/>
                <w:szCs w:val="16"/>
              </w:rPr>
            </w:pPr>
          </w:p>
        </w:tc>
        <w:tc>
          <w:tcPr>
            <w:tcW w:w="768" w:type="pct"/>
          </w:tcPr>
          <w:p w14:paraId="244D1093" w14:textId="77777777" w:rsidR="00622838" w:rsidRPr="00064913" w:rsidRDefault="00622838" w:rsidP="00F76822">
            <w:pPr>
              <w:keepNext/>
              <w:tabs>
                <w:tab w:val="decimal" w:pos="339"/>
              </w:tabs>
              <w:rPr>
                <w:sz w:val="16"/>
                <w:szCs w:val="16"/>
              </w:rPr>
            </w:pPr>
            <w:r w:rsidRPr="00064913">
              <w:rPr>
                <w:sz w:val="16"/>
                <w:szCs w:val="16"/>
              </w:rPr>
              <w:t>0.00197</w:t>
            </w:r>
          </w:p>
        </w:tc>
        <w:tc>
          <w:tcPr>
            <w:tcW w:w="824" w:type="pct"/>
          </w:tcPr>
          <w:p w14:paraId="3B81A1E2" w14:textId="77777777" w:rsidR="00622838" w:rsidRPr="00064913" w:rsidRDefault="00622838" w:rsidP="00F76822">
            <w:pPr>
              <w:keepNext/>
              <w:tabs>
                <w:tab w:val="decimal" w:pos="806"/>
              </w:tabs>
              <w:rPr>
                <w:sz w:val="16"/>
                <w:szCs w:val="16"/>
              </w:rPr>
            </w:pPr>
            <w:r w:rsidRPr="00064913">
              <w:rPr>
                <w:sz w:val="16"/>
                <w:szCs w:val="16"/>
              </w:rPr>
              <w:t>15.90</w:t>
            </w:r>
          </w:p>
        </w:tc>
      </w:tr>
      <w:tr w:rsidR="00622838" w:rsidRPr="00064913" w14:paraId="375E4187" w14:textId="77777777" w:rsidTr="00F76822">
        <w:tc>
          <w:tcPr>
            <w:tcW w:w="2638" w:type="pct"/>
          </w:tcPr>
          <w:p w14:paraId="7362B0F7" w14:textId="77777777" w:rsidR="00622838" w:rsidRPr="00064913" w:rsidRDefault="00622838" w:rsidP="00F76822">
            <w:pPr>
              <w:keepNext/>
              <w:rPr>
                <w:sz w:val="16"/>
                <w:szCs w:val="16"/>
              </w:rPr>
            </w:pPr>
            <w:r w:rsidRPr="00064913">
              <w:rPr>
                <w:sz w:val="16"/>
                <w:szCs w:val="16"/>
              </w:rPr>
              <w:t>San Marcos Unified School District, Prop K Series 2010A</w:t>
            </w:r>
          </w:p>
        </w:tc>
        <w:tc>
          <w:tcPr>
            <w:tcW w:w="770" w:type="pct"/>
          </w:tcPr>
          <w:p w14:paraId="2C2BE83F" w14:textId="77777777" w:rsidR="00622838" w:rsidRPr="00064913" w:rsidRDefault="00622838" w:rsidP="00F76822">
            <w:pPr>
              <w:keepNext/>
              <w:rPr>
                <w:sz w:val="16"/>
                <w:szCs w:val="16"/>
              </w:rPr>
            </w:pPr>
          </w:p>
        </w:tc>
        <w:tc>
          <w:tcPr>
            <w:tcW w:w="768" w:type="pct"/>
          </w:tcPr>
          <w:p w14:paraId="2B797DBF" w14:textId="77777777" w:rsidR="00622838" w:rsidRPr="00064913" w:rsidRDefault="00622838" w:rsidP="00F76822">
            <w:pPr>
              <w:keepNext/>
              <w:tabs>
                <w:tab w:val="decimal" w:pos="339"/>
              </w:tabs>
              <w:rPr>
                <w:sz w:val="16"/>
                <w:szCs w:val="16"/>
              </w:rPr>
            </w:pPr>
            <w:r w:rsidRPr="00064913">
              <w:rPr>
                <w:sz w:val="16"/>
                <w:szCs w:val="16"/>
              </w:rPr>
              <w:t>0.01482</w:t>
            </w:r>
          </w:p>
        </w:tc>
        <w:tc>
          <w:tcPr>
            <w:tcW w:w="824" w:type="pct"/>
          </w:tcPr>
          <w:p w14:paraId="6ED9DF73" w14:textId="77777777" w:rsidR="00622838" w:rsidRPr="00064913" w:rsidRDefault="00622838" w:rsidP="00F76822">
            <w:pPr>
              <w:keepNext/>
              <w:tabs>
                <w:tab w:val="decimal" w:pos="806"/>
              </w:tabs>
              <w:rPr>
                <w:sz w:val="16"/>
                <w:szCs w:val="16"/>
              </w:rPr>
            </w:pPr>
            <w:r w:rsidRPr="00064913">
              <w:rPr>
                <w:sz w:val="16"/>
                <w:szCs w:val="16"/>
              </w:rPr>
              <w:t>119.63</w:t>
            </w:r>
          </w:p>
        </w:tc>
      </w:tr>
      <w:tr w:rsidR="00622838" w:rsidRPr="00064913" w14:paraId="03AF3170" w14:textId="77777777" w:rsidTr="00F76822">
        <w:tc>
          <w:tcPr>
            <w:tcW w:w="2638" w:type="pct"/>
          </w:tcPr>
          <w:p w14:paraId="3604B089" w14:textId="77777777" w:rsidR="00622838" w:rsidRPr="00064913" w:rsidRDefault="00622838" w:rsidP="00F76822">
            <w:pPr>
              <w:keepNext/>
              <w:rPr>
                <w:sz w:val="16"/>
                <w:szCs w:val="16"/>
              </w:rPr>
            </w:pPr>
            <w:r w:rsidRPr="00064913">
              <w:rPr>
                <w:sz w:val="16"/>
                <w:szCs w:val="16"/>
              </w:rPr>
              <w:t>San Marcos Unified School District, Prop K Series 2010B</w:t>
            </w:r>
          </w:p>
        </w:tc>
        <w:tc>
          <w:tcPr>
            <w:tcW w:w="770" w:type="pct"/>
          </w:tcPr>
          <w:p w14:paraId="6CF53F19" w14:textId="77777777" w:rsidR="00622838" w:rsidRPr="00064913" w:rsidRDefault="00622838" w:rsidP="00F76822">
            <w:pPr>
              <w:keepNext/>
              <w:rPr>
                <w:sz w:val="16"/>
                <w:szCs w:val="16"/>
              </w:rPr>
            </w:pPr>
          </w:p>
        </w:tc>
        <w:tc>
          <w:tcPr>
            <w:tcW w:w="768" w:type="pct"/>
          </w:tcPr>
          <w:p w14:paraId="17829F4A" w14:textId="77777777" w:rsidR="00622838" w:rsidRPr="00064913" w:rsidRDefault="00622838" w:rsidP="00F76822">
            <w:pPr>
              <w:keepNext/>
              <w:tabs>
                <w:tab w:val="decimal" w:pos="339"/>
              </w:tabs>
              <w:rPr>
                <w:sz w:val="16"/>
                <w:szCs w:val="16"/>
              </w:rPr>
            </w:pPr>
            <w:r w:rsidRPr="00064913">
              <w:rPr>
                <w:sz w:val="16"/>
                <w:szCs w:val="16"/>
              </w:rPr>
              <w:t>0.00361</w:t>
            </w:r>
          </w:p>
        </w:tc>
        <w:tc>
          <w:tcPr>
            <w:tcW w:w="824" w:type="pct"/>
          </w:tcPr>
          <w:p w14:paraId="0925A171" w14:textId="77777777" w:rsidR="00622838" w:rsidRPr="00064913" w:rsidRDefault="00622838" w:rsidP="00F76822">
            <w:pPr>
              <w:keepNext/>
              <w:tabs>
                <w:tab w:val="decimal" w:pos="806"/>
              </w:tabs>
              <w:rPr>
                <w:sz w:val="16"/>
                <w:szCs w:val="16"/>
              </w:rPr>
            </w:pPr>
            <w:r w:rsidRPr="00064913">
              <w:rPr>
                <w:sz w:val="16"/>
                <w:szCs w:val="16"/>
              </w:rPr>
              <w:t>29.14</w:t>
            </w:r>
          </w:p>
        </w:tc>
      </w:tr>
      <w:tr w:rsidR="00622838" w:rsidRPr="00064913" w14:paraId="2DDDBFA0" w14:textId="77777777" w:rsidTr="00F76822">
        <w:tc>
          <w:tcPr>
            <w:tcW w:w="2638" w:type="pct"/>
          </w:tcPr>
          <w:p w14:paraId="730850CE" w14:textId="77777777" w:rsidR="00622838" w:rsidRPr="00064913" w:rsidRDefault="00622838" w:rsidP="00F76822">
            <w:pPr>
              <w:keepNext/>
              <w:rPr>
                <w:sz w:val="16"/>
                <w:szCs w:val="16"/>
              </w:rPr>
            </w:pPr>
            <w:r w:rsidRPr="00064913">
              <w:rPr>
                <w:sz w:val="16"/>
                <w:szCs w:val="16"/>
              </w:rPr>
              <w:t>San Marcos Unified School District, Prop K Series 2010C</w:t>
            </w:r>
          </w:p>
        </w:tc>
        <w:tc>
          <w:tcPr>
            <w:tcW w:w="770" w:type="pct"/>
          </w:tcPr>
          <w:p w14:paraId="2110D4BE" w14:textId="77777777" w:rsidR="00622838" w:rsidRPr="00064913" w:rsidRDefault="00622838" w:rsidP="00F76822">
            <w:pPr>
              <w:keepNext/>
              <w:rPr>
                <w:sz w:val="16"/>
                <w:szCs w:val="16"/>
              </w:rPr>
            </w:pPr>
          </w:p>
        </w:tc>
        <w:tc>
          <w:tcPr>
            <w:tcW w:w="768" w:type="pct"/>
          </w:tcPr>
          <w:p w14:paraId="1DBE31B3" w14:textId="77777777" w:rsidR="00622838" w:rsidRPr="00064913" w:rsidRDefault="00622838" w:rsidP="00F76822">
            <w:pPr>
              <w:keepNext/>
              <w:tabs>
                <w:tab w:val="decimal" w:pos="339"/>
              </w:tabs>
              <w:rPr>
                <w:sz w:val="16"/>
                <w:szCs w:val="16"/>
              </w:rPr>
            </w:pPr>
            <w:r w:rsidRPr="00064913">
              <w:rPr>
                <w:sz w:val="16"/>
                <w:szCs w:val="16"/>
              </w:rPr>
              <w:t>0.00000</w:t>
            </w:r>
          </w:p>
        </w:tc>
        <w:tc>
          <w:tcPr>
            <w:tcW w:w="824" w:type="pct"/>
          </w:tcPr>
          <w:p w14:paraId="24856E1B" w14:textId="77777777" w:rsidR="00622838" w:rsidRPr="00064913" w:rsidRDefault="00622838" w:rsidP="00F76822">
            <w:pPr>
              <w:keepNext/>
              <w:tabs>
                <w:tab w:val="decimal" w:pos="806"/>
              </w:tabs>
              <w:rPr>
                <w:sz w:val="16"/>
                <w:szCs w:val="16"/>
              </w:rPr>
            </w:pPr>
            <w:r w:rsidRPr="00064913">
              <w:rPr>
                <w:sz w:val="16"/>
                <w:szCs w:val="16"/>
              </w:rPr>
              <w:t>0.00</w:t>
            </w:r>
          </w:p>
        </w:tc>
      </w:tr>
      <w:tr w:rsidR="00622838" w:rsidRPr="00064913" w14:paraId="6C7C76AC" w14:textId="77777777" w:rsidTr="00F76822">
        <w:tc>
          <w:tcPr>
            <w:tcW w:w="2638" w:type="pct"/>
          </w:tcPr>
          <w:p w14:paraId="2F0D3159" w14:textId="77777777" w:rsidR="00622838" w:rsidRPr="00064913" w:rsidRDefault="00622838" w:rsidP="00F76822">
            <w:pPr>
              <w:keepNext/>
              <w:rPr>
                <w:sz w:val="16"/>
                <w:szCs w:val="16"/>
              </w:rPr>
            </w:pPr>
            <w:r w:rsidRPr="00064913">
              <w:rPr>
                <w:sz w:val="16"/>
                <w:szCs w:val="16"/>
              </w:rPr>
              <w:t>San Marcos Unified School District, Prop K Series 2017</w:t>
            </w:r>
          </w:p>
        </w:tc>
        <w:tc>
          <w:tcPr>
            <w:tcW w:w="770" w:type="pct"/>
          </w:tcPr>
          <w:p w14:paraId="282ADD1B" w14:textId="77777777" w:rsidR="00622838" w:rsidRPr="00064913" w:rsidRDefault="00622838" w:rsidP="00F76822">
            <w:pPr>
              <w:keepNext/>
              <w:rPr>
                <w:sz w:val="16"/>
                <w:szCs w:val="16"/>
              </w:rPr>
            </w:pPr>
          </w:p>
        </w:tc>
        <w:tc>
          <w:tcPr>
            <w:tcW w:w="768" w:type="pct"/>
          </w:tcPr>
          <w:p w14:paraId="0F710A03" w14:textId="77777777" w:rsidR="00622838" w:rsidRPr="00064913" w:rsidRDefault="00622838" w:rsidP="00F76822">
            <w:pPr>
              <w:keepNext/>
              <w:tabs>
                <w:tab w:val="decimal" w:pos="339"/>
              </w:tabs>
              <w:rPr>
                <w:sz w:val="16"/>
                <w:szCs w:val="16"/>
              </w:rPr>
            </w:pPr>
            <w:r w:rsidRPr="00064913">
              <w:rPr>
                <w:sz w:val="16"/>
                <w:szCs w:val="16"/>
              </w:rPr>
              <w:t>0.01722</w:t>
            </w:r>
          </w:p>
        </w:tc>
        <w:tc>
          <w:tcPr>
            <w:tcW w:w="824" w:type="pct"/>
          </w:tcPr>
          <w:p w14:paraId="7E99C737" w14:textId="77777777" w:rsidR="00622838" w:rsidRPr="00064913" w:rsidRDefault="00622838" w:rsidP="00F76822">
            <w:pPr>
              <w:keepNext/>
              <w:tabs>
                <w:tab w:val="decimal" w:pos="806"/>
              </w:tabs>
              <w:rPr>
                <w:sz w:val="16"/>
                <w:szCs w:val="16"/>
              </w:rPr>
            </w:pPr>
            <w:r w:rsidRPr="00064913">
              <w:rPr>
                <w:sz w:val="16"/>
                <w:szCs w:val="16"/>
              </w:rPr>
              <w:t>139.01</w:t>
            </w:r>
          </w:p>
        </w:tc>
      </w:tr>
      <w:tr w:rsidR="00622838" w:rsidRPr="00064913" w14:paraId="053FA5B9" w14:textId="77777777" w:rsidTr="00F76822">
        <w:tc>
          <w:tcPr>
            <w:tcW w:w="2638" w:type="pct"/>
          </w:tcPr>
          <w:p w14:paraId="7DE1A1B0" w14:textId="77777777" w:rsidR="00622838" w:rsidRPr="00064913" w:rsidRDefault="00622838" w:rsidP="00F76822">
            <w:pPr>
              <w:keepNext/>
              <w:rPr>
                <w:sz w:val="16"/>
                <w:szCs w:val="16"/>
              </w:rPr>
            </w:pPr>
            <w:r w:rsidRPr="00064913">
              <w:rPr>
                <w:sz w:val="16"/>
                <w:szCs w:val="16"/>
              </w:rPr>
              <w:t>San Marcos Unified School District, Prop K Series 2020</w:t>
            </w:r>
          </w:p>
        </w:tc>
        <w:tc>
          <w:tcPr>
            <w:tcW w:w="770" w:type="pct"/>
          </w:tcPr>
          <w:p w14:paraId="5404CADB" w14:textId="77777777" w:rsidR="00622838" w:rsidRPr="00064913" w:rsidRDefault="00622838" w:rsidP="00F76822">
            <w:pPr>
              <w:keepNext/>
              <w:rPr>
                <w:sz w:val="16"/>
                <w:szCs w:val="16"/>
              </w:rPr>
            </w:pPr>
          </w:p>
        </w:tc>
        <w:tc>
          <w:tcPr>
            <w:tcW w:w="768" w:type="pct"/>
          </w:tcPr>
          <w:p w14:paraId="56E71F61" w14:textId="77777777" w:rsidR="00622838" w:rsidRPr="00064913" w:rsidRDefault="00622838" w:rsidP="00F76822">
            <w:pPr>
              <w:keepNext/>
              <w:tabs>
                <w:tab w:val="decimal" w:pos="339"/>
              </w:tabs>
              <w:rPr>
                <w:sz w:val="16"/>
                <w:szCs w:val="16"/>
                <w:u w:val="single"/>
              </w:rPr>
            </w:pPr>
            <w:r w:rsidRPr="00064913">
              <w:rPr>
                <w:sz w:val="16"/>
                <w:szCs w:val="16"/>
                <w:u w:val="single"/>
              </w:rPr>
              <w:t>0.01527</w:t>
            </w:r>
          </w:p>
        </w:tc>
        <w:tc>
          <w:tcPr>
            <w:tcW w:w="824" w:type="pct"/>
          </w:tcPr>
          <w:p w14:paraId="7BABB4AF" w14:textId="77777777" w:rsidR="00622838" w:rsidRPr="00064913" w:rsidRDefault="00622838" w:rsidP="00F76822">
            <w:pPr>
              <w:keepNext/>
              <w:tabs>
                <w:tab w:val="left" w:pos="169"/>
                <w:tab w:val="decimal" w:pos="806"/>
              </w:tabs>
              <w:rPr>
                <w:sz w:val="16"/>
                <w:szCs w:val="16"/>
                <w:u w:val="single"/>
              </w:rPr>
            </w:pPr>
            <w:r w:rsidRPr="00064913">
              <w:rPr>
                <w:sz w:val="16"/>
                <w:szCs w:val="16"/>
              </w:rPr>
              <w:tab/>
            </w:r>
            <w:r w:rsidRPr="00064913">
              <w:rPr>
                <w:sz w:val="16"/>
                <w:szCs w:val="16"/>
                <w:u w:val="single"/>
              </w:rPr>
              <w:tab/>
              <w:t>123.26</w:t>
            </w:r>
          </w:p>
        </w:tc>
      </w:tr>
      <w:tr w:rsidR="00622838" w:rsidRPr="00064913" w14:paraId="3659B5B0" w14:textId="77777777" w:rsidTr="00F76822">
        <w:tc>
          <w:tcPr>
            <w:tcW w:w="2638" w:type="pct"/>
          </w:tcPr>
          <w:p w14:paraId="75C55F54" w14:textId="77777777" w:rsidR="00622838" w:rsidRPr="00064913" w:rsidRDefault="00622838" w:rsidP="00F76822">
            <w:pPr>
              <w:keepNext/>
              <w:rPr>
                <w:sz w:val="16"/>
                <w:szCs w:val="16"/>
              </w:rPr>
            </w:pPr>
          </w:p>
        </w:tc>
        <w:tc>
          <w:tcPr>
            <w:tcW w:w="770" w:type="pct"/>
          </w:tcPr>
          <w:p w14:paraId="2FE71167" w14:textId="77777777" w:rsidR="00622838" w:rsidRPr="00064913" w:rsidRDefault="00622838" w:rsidP="00F76822">
            <w:pPr>
              <w:keepNext/>
              <w:rPr>
                <w:sz w:val="16"/>
                <w:szCs w:val="16"/>
              </w:rPr>
            </w:pPr>
          </w:p>
        </w:tc>
        <w:tc>
          <w:tcPr>
            <w:tcW w:w="768" w:type="pct"/>
          </w:tcPr>
          <w:p w14:paraId="4E9367DF" w14:textId="77777777" w:rsidR="00622838" w:rsidRPr="00363F4A" w:rsidRDefault="00622838" w:rsidP="00F76822">
            <w:pPr>
              <w:keepNext/>
              <w:tabs>
                <w:tab w:val="decimal" w:pos="339"/>
              </w:tabs>
              <w:rPr>
                <w:b/>
                <w:bCs/>
                <w:sz w:val="16"/>
                <w:szCs w:val="16"/>
              </w:rPr>
            </w:pPr>
            <w:r w:rsidRPr="00363F4A">
              <w:rPr>
                <w:b/>
                <w:bCs/>
                <w:sz w:val="16"/>
                <w:szCs w:val="16"/>
              </w:rPr>
              <w:t>1.07231%</w:t>
            </w:r>
          </w:p>
        </w:tc>
        <w:tc>
          <w:tcPr>
            <w:tcW w:w="824" w:type="pct"/>
          </w:tcPr>
          <w:p w14:paraId="0804AC7C" w14:textId="77777777" w:rsidR="00622838" w:rsidRPr="00363F4A" w:rsidRDefault="00622838" w:rsidP="00F76822">
            <w:pPr>
              <w:keepNext/>
              <w:tabs>
                <w:tab w:val="left" w:pos="169"/>
                <w:tab w:val="decimal" w:pos="806"/>
              </w:tabs>
              <w:rPr>
                <w:b/>
                <w:bCs/>
                <w:sz w:val="16"/>
                <w:szCs w:val="16"/>
              </w:rPr>
            </w:pPr>
            <w:r w:rsidRPr="00363F4A">
              <w:rPr>
                <w:b/>
                <w:bCs/>
                <w:sz w:val="16"/>
                <w:szCs w:val="16"/>
              </w:rPr>
              <w:tab/>
              <w:t>$</w:t>
            </w:r>
            <w:r w:rsidRPr="00363F4A">
              <w:rPr>
                <w:b/>
                <w:bCs/>
                <w:sz w:val="16"/>
                <w:szCs w:val="16"/>
              </w:rPr>
              <w:tab/>
              <w:t>8,656.06</w:t>
            </w:r>
          </w:p>
        </w:tc>
      </w:tr>
      <w:tr w:rsidR="00622838" w:rsidRPr="00064913" w14:paraId="34C58D96" w14:textId="77777777" w:rsidTr="00F76822">
        <w:tc>
          <w:tcPr>
            <w:tcW w:w="2638" w:type="pct"/>
          </w:tcPr>
          <w:p w14:paraId="2A9BF3F6" w14:textId="77777777" w:rsidR="00622838" w:rsidRPr="00064913" w:rsidRDefault="00622838" w:rsidP="00F76822">
            <w:pPr>
              <w:keepNext/>
              <w:rPr>
                <w:sz w:val="16"/>
                <w:szCs w:val="16"/>
              </w:rPr>
            </w:pPr>
          </w:p>
        </w:tc>
        <w:tc>
          <w:tcPr>
            <w:tcW w:w="770" w:type="pct"/>
          </w:tcPr>
          <w:p w14:paraId="3BEAE1BC" w14:textId="77777777" w:rsidR="00622838" w:rsidRPr="00064913" w:rsidRDefault="00622838" w:rsidP="00F76822">
            <w:pPr>
              <w:keepNext/>
              <w:rPr>
                <w:sz w:val="16"/>
                <w:szCs w:val="16"/>
              </w:rPr>
            </w:pPr>
          </w:p>
        </w:tc>
        <w:tc>
          <w:tcPr>
            <w:tcW w:w="768" w:type="pct"/>
          </w:tcPr>
          <w:p w14:paraId="3CE2BA12" w14:textId="77777777" w:rsidR="00622838" w:rsidRPr="00064913" w:rsidRDefault="00622838" w:rsidP="00F76822">
            <w:pPr>
              <w:keepNext/>
              <w:rPr>
                <w:sz w:val="16"/>
                <w:szCs w:val="16"/>
              </w:rPr>
            </w:pPr>
          </w:p>
        </w:tc>
        <w:tc>
          <w:tcPr>
            <w:tcW w:w="824" w:type="pct"/>
          </w:tcPr>
          <w:p w14:paraId="61091709" w14:textId="77777777" w:rsidR="00622838" w:rsidRPr="00064913" w:rsidRDefault="00622838" w:rsidP="00F76822">
            <w:pPr>
              <w:keepNext/>
              <w:rPr>
                <w:sz w:val="16"/>
                <w:szCs w:val="16"/>
              </w:rPr>
            </w:pPr>
          </w:p>
        </w:tc>
      </w:tr>
      <w:tr w:rsidR="00622838" w:rsidRPr="00064913" w14:paraId="04D94096" w14:textId="77777777" w:rsidTr="00F76822">
        <w:tc>
          <w:tcPr>
            <w:tcW w:w="2638" w:type="pct"/>
            <w:vAlign w:val="bottom"/>
          </w:tcPr>
          <w:p w14:paraId="19D57AC0" w14:textId="77777777" w:rsidR="00622838" w:rsidRPr="00064913" w:rsidRDefault="00622838" w:rsidP="00F76822">
            <w:pPr>
              <w:keepNext/>
              <w:rPr>
                <w:b/>
                <w:bCs/>
                <w:sz w:val="16"/>
                <w:szCs w:val="16"/>
              </w:rPr>
            </w:pPr>
            <w:r w:rsidRPr="00064913">
              <w:rPr>
                <w:b/>
                <w:bCs/>
                <w:sz w:val="16"/>
                <w:szCs w:val="16"/>
              </w:rPr>
              <w:t>Special Taxes, Assessments and Charges</w:t>
            </w:r>
            <w:r w:rsidRPr="00064913">
              <w:rPr>
                <w:b/>
                <w:bCs/>
                <w:sz w:val="16"/>
                <w:szCs w:val="16"/>
                <w:vertAlign w:val="superscript"/>
              </w:rPr>
              <w:t>(4)</w:t>
            </w:r>
          </w:p>
        </w:tc>
        <w:tc>
          <w:tcPr>
            <w:tcW w:w="770" w:type="pct"/>
            <w:vAlign w:val="bottom"/>
          </w:tcPr>
          <w:p w14:paraId="2DD2E7A0" w14:textId="77777777" w:rsidR="00622838" w:rsidRPr="00064913" w:rsidRDefault="00622838" w:rsidP="00F76822">
            <w:pPr>
              <w:keepNext/>
              <w:jc w:val="center"/>
              <w:rPr>
                <w:b/>
                <w:bCs/>
                <w:i/>
                <w:iCs/>
                <w:sz w:val="16"/>
                <w:szCs w:val="16"/>
              </w:rPr>
            </w:pPr>
            <w:r w:rsidRPr="00064913">
              <w:rPr>
                <w:b/>
                <w:bCs/>
                <w:i/>
                <w:iCs/>
                <w:sz w:val="16"/>
                <w:szCs w:val="16"/>
              </w:rPr>
              <w:t>Fiscal Year</w:t>
            </w:r>
            <w:r w:rsidRPr="00064913">
              <w:rPr>
                <w:b/>
                <w:bCs/>
                <w:i/>
                <w:iCs/>
                <w:sz w:val="16"/>
                <w:szCs w:val="16"/>
              </w:rPr>
              <w:br/>
              <w:t>2023-24</w:t>
            </w:r>
            <w:r w:rsidRPr="00064913">
              <w:rPr>
                <w:b/>
                <w:bCs/>
                <w:i/>
                <w:iCs/>
                <w:sz w:val="16"/>
                <w:szCs w:val="16"/>
              </w:rPr>
              <w:br/>
              <w:t>Average Rates</w:t>
            </w:r>
          </w:p>
        </w:tc>
        <w:tc>
          <w:tcPr>
            <w:tcW w:w="768" w:type="pct"/>
            <w:vAlign w:val="bottom"/>
          </w:tcPr>
          <w:p w14:paraId="0F0CB0BB" w14:textId="77777777" w:rsidR="00622838" w:rsidRPr="00064913" w:rsidRDefault="00622838" w:rsidP="00F76822">
            <w:pPr>
              <w:keepNext/>
              <w:jc w:val="center"/>
              <w:rPr>
                <w:b/>
                <w:bCs/>
                <w:i/>
                <w:iCs/>
                <w:sz w:val="16"/>
                <w:szCs w:val="16"/>
              </w:rPr>
            </w:pPr>
            <w:r w:rsidRPr="00064913">
              <w:rPr>
                <w:b/>
                <w:bCs/>
                <w:i/>
                <w:iCs/>
                <w:sz w:val="16"/>
                <w:szCs w:val="16"/>
              </w:rPr>
              <w:t>Estimated</w:t>
            </w:r>
            <w:r w:rsidRPr="00064913">
              <w:rPr>
                <w:b/>
                <w:bCs/>
                <w:i/>
                <w:iCs/>
                <w:sz w:val="16"/>
                <w:szCs w:val="16"/>
              </w:rPr>
              <w:br/>
              <w:t>Fiscal Year</w:t>
            </w:r>
            <w:r w:rsidRPr="00064913">
              <w:rPr>
                <w:b/>
                <w:bCs/>
                <w:i/>
                <w:iCs/>
                <w:sz w:val="16"/>
                <w:szCs w:val="16"/>
              </w:rPr>
              <w:br/>
              <w:t>2024-25</w:t>
            </w:r>
            <w:r w:rsidRPr="00064913">
              <w:rPr>
                <w:b/>
                <w:bCs/>
                <w:i/>
                <w:iCs/>
                <w:sz w:val="16"/>
                <w:szCs w:val="16"/>
              </w:rPr>
              <w:br/>
              <w:t>Average Rates</w:t>
            </w:r>
          </w:p>
        </w:tc>
        <w:tc>
          <w:tcPr>
            <w:tcW w:w="824" w:type="pct"/>
            <w:vAlign w:val="bottom"/>
          </w:tcPr>
          <w:p w14:paraId="74E4B3F9" w14:textId="77777777" w:rsidR="00622838" w:rsidRPr="00064913" w:rsidRDefault="00622838" w:rsidP="00F76822">
            <w:pPr>
              <w:keepNext/>
              <w:jc w:val="center"/>
              <w:rPr>
                <w:b/>
                <w:bCs/>
                <w:i/>
                <w:iCs/>
                <w:sz w:val="16"/>
                <w:szCs w:val="16"/>
              </w:rPr>
            </w:pPr>
            <w:r w:rsidRPr="00064913">
              <w:rPr>
                <w:b/>
                <w:bCs/>
                <w:i/>
                <w:iCs/>
                <w:sz w:val="16"/>
                <w:szCs w:val="16"/>
              </w:rPr>
              <w:t>Fiscal Year</w:t>
            </w:r>
            <w:r w:rsidRPr="00064913">
              <w:rPr>
                <w:b/>
                <w:bCs/>
                <w:i/>
                <w:iCs/>
                <w:sz w:val="16"/>
                <w:szCs w:val="16"/>
              </w:rPr>
              <w:br/>
              <w:t>2024-25</w:t>
            </w:r>
            <w:r w:rsidRPr="00064913">
              <w:rPr>
                <w:b/>
                <w:bCs/>
                <w:i/>
                <w:iCs/>
                <w:sz w:val="16"/>
                <w:szCs w:val="16"/>
              </w:rPr>
              <w:br/>
              <w:t>Average</w:t>
            </w:r>
            <w:r>
              <w:rPr>
                <w:b/>
                <w:bCs/>
                <w:i/>
                <w:iCs/>
                <w:sz w:val="16"/>
                <w:szCs w:val="16"/>
              </w:rPr>
              <w:br/>
            </w:r>
            <w:r w:rsidRPr="00064913">
              <w:rPr>
                <w:b/>
                <w:bCs/>
                <w:i/>
                <w:iCs/>
                <w:sz w:val="16"/>
                <w:szCs w:val="16"/>
              </w:rPr>
              <w:t>Maximum Rates</w:t>
            </w:r>
          </w:p>
        </w:tc>
      </w:tr>
      <w:tr w:rsidR="00622838" w:rsidRPr="00064913" w14:paraId="606890A5" w14:textId="77777777" w:rsidTr="00F76822">
        <w:tc>
          <w:tcPr>
            <w:tcW w:w="2638" w:type="pct"/>
          </w:tcPr>
          <w:p w14:paraId="1D8F67FA" w14:textId="77777777" w:rsidR="00622838" w:rsidRPr="00064913" w:rsidRDefault="00622838" w:rsidP="00F76822">
            <w:pPr>
              <w:keepNext/>
              <w:rPr>
                <w:sz w:val="16"/>
                <w:szCs w:val="16"/>
              </w:rPr>
            </w:pPr>
            <w:r w:rsidRPr="00064913">
              <w:rPr>
                <w:sz w:val="16"/>
                <w:szCs w:val="16"/>
              </w:rPr>
              <w:t>Vector Disease Control</w:t>
            </w:r>
            <w:r w:rsidRPr="00064913">
              <w:rPr>
                <w:sz w:val="16"/>
                <w:szCs w:val="16"/>
                <w:vertAlign w:val="superscript"/>
              </w:rPr>
              <w:t>(5)</w:t>
            </w:r>
          </w:p>
        </w:tc>
        <w:tc>
          <w:tcPr>
            <w:tcW w:w="770" w:type="pct"/>
          </w:tcPr>
          <w:p w14:paraId="21949F1D" w14:textId="77777777" w:rsidR="00622838" w:rsidRPr="00064913" w:rsidRDefault="00622838" w:rsidP="00F76822">
            <w:pPr>
              <w:keepNext/>
              <w:tabs>
                <w:tab w:val="left" w:pos="158"/>
                <w:tab w:val="decimal" w:pos="716"/>
              </w:tabs>
              <w:rPr>
                <w:sz w:val="16"/>
                <w:szCs w:val="16"/>
              </w:rPr>
            </w:pPr>
            <w:r w:rsidRPr="00064913">
              <w:rPr>
                <w:sz w:val="16"/>
                <w:szCs w:val="16"/>
              </w:rPr>
              <w:tab/>
              <w:t>$</w:t>
            </w:r>
            <w:r w:rsidRPr="00064913">
              <w:rPr>
                <w:sz w:val="16"/>
                <w:szCs w:val="16"/>
              </w:rPr>
              <w:tab/>
              <w:t>9.10</w:t>
            </w:r>
          </w:p>
        </w:tc>
        <w:tc>
          <w:tcPr>
            <w:tcW w:w="768" w:type="pct"/>
          </w:tcPr>
          <w:p w14:paraId="5DA8E557" w14:textId="77777777" w:rsidR="00622838" w:rsidRPr="00064913" w:rsidRDefault="00622838" w:rsidP="00F76822">
            <w:pPr>
              <w:keepNext/>
              <w:tabs>
                <w:tab w:val="left" w:pos="112"/>
                <w:tab w:val="decimal" w:pos="716"/>
              </w:tabs>
              <w:rPr>
                <w:sz w:val="16"/>
                <w:szCs w:val="16"/>
              </w:rPr>
            </w:pPr>
            <w:r w:rsidRPr="00064913">
              <w:rPr>
                <w:sz w:val="16"/>
                <w:szCs w:val="16"/>
              </w:rPr>
              <w:tab/>
              <w:t>$</w:t>
            </w:r>
            <w:r w:rsidRPr="00064913">
              <w:rPr>
                <w:sz w:val="16"/>
                <w:szCs w:val="16"/>
              </w:rPr>
              <w:tab/>
              <w:t>9.10</w:t>
            </w:r>
          </w:p>
        </w:tc>
        <w:tc>
          <w:tcPr>
            <w:tcW w:w="824" w:type="pct"/>
          </w:tcPr>
          <w:p w14:paraId="33731139" w14:textId="77777777" w:rsidR="00622838" w:rsidRPr="00064913" w:rsidRDefault="00622838" w:rsidP="00F76822">
            <w:pPr>
              <w:keepNext/>
              <w:tabs>
                <w:tab w:val="left" w:pos="169"/>
                <w:tab w:val="decimal" w:pos="806"/>
              </w:tabs>
              <w:rPr>
                <w:sz w:val="16"/>
                <w:szCs w:val="16"/>
              </w:rPr>
            </w:pPr>
            <w:r w:rsidRPr="00064913">
              <w:rPr>
                <w:sz w:val="16"/>
                <w:szCs w:val="16"/>
              </w:rPr>
              <w:tab/>
              <w:t>$</w:t>
            </w:r>
            <w:r w:rsidRPr="00064913">
              <w:rPr>
                <w:sz w:val="16"/>
                <w:szCs w:val="16"/>
              </w:rPr>
              <w:tab/>
              <w:t>13.44</w:t>
            </w:r>
          </w:p>
        </w:tc>
      </w:tr>
      <w:tr w:rsidR="00622838" w:rsidRPr="00064913" w14:paraId="7D6A60BC" w14:textId="77777777" w:rsidTr="00F76822">
        <w:tc>
          <w:tcPr>
            <w:tcW w:w="2638" w:type="pct"/>
          </w:tcPr>
          <w:p w14:paraId="2681FB16" w14:textId="77777777" w:rsidR="00622838" w:rsidRPr="00064913" w:rsidRDefault="00622838" w:rsidP="00F76822">
            <w:pPr>
              <w:keepNext/>
              <w:rPr>
                <w:sz w:val="16"/>
                <w:szCs w:val="16"/>
              </w:rPr>
            </w:pPr>
            <w:r w:rsidRPr="00064913">
              <w:rPr>
                <w:sz w:val="16"/>
                <w:szCs w:val="16"/>
              </w:rPr>
              <w:t>Mosquito Surveillance</w:t>
            </w:r>
            <w:r w:rsidRPr="00064913">
              <w:rPr>
                <w:sz w:val="16"/>
                <w:szCs w:val="16"/>
                <w:vertAlign w:val="superscript"/>
              </w:rPr>
              <w:t>(6)</w:t>
            </w:r>
          </w:p>
        </w:tc>
        <w:tc>
          <w:tcPr>
            <w:tcW w:w="770" w:type="pct"/>
          </w:tcPr>
          <w:p w14:paraId="638A391B" w14:textId="77777777" w:rsidR="00622838" w:rsidRPr="00064913" w:rsidRDefault="00622838" w:rsidP="00F76822">
            <w:pPr>
              <w:keepNext/>
              <w:tabs>
                <w:tab w:val="decimal" w:pos="716"/>
              </w:tabs>
              <w:rPr>
                <w:sz w:val="16"/>
                <w:szCs w:val="16"/>
              </w:rPr>
            </w:pPr>
            <w:r w:rsidRPr="00064913">
              <w:rPr>
                <w:sz w:val="16"/>
                <w:szCs w:val="16"/>
              </w:rPr>
              <w:t>2.28</w:t>
            </w:r>
          </w:p>
        </w:tc>
        <w:tc>
          <w:tcPr>
            <w:tcW w:w="768" w:type="pct"/>
          </w:tcPr>
          <w:p w14:paraId="48BDB0E7" w14:textId="77777777" w:rsidR="00622838" w:rsidRPr="00064913" w:rsidRDefault="00622838" w:rsidP="00F76822">
            <w:pPr>
              <w:keepNext/>
              <w:tabs>
                <w:tab w:val="decimal" w:pos="716"/>
              </w:tabs>
              <w:rPr>
                <w:sz w:val="16"/>
                <w:szCs w:val="16"/>
              </w:rPr>
            </w:pPr>
            <w:r w:rsidRPr="00064913">
              <w:rPr>
                <w:sz w:val="16"/>
                <w:szCs w:val="16"/>
              </w:rPr>
              <w:t>2.28</w:t>
            </w:r>
          </w:p>
        </w:tc>
        <w:tc>
          <w:tcPr>
            <w:tcW w:w="824" w:type="pct"/>
          </w:tcPr>
          <w:p w14:paraId="30385D91" w14:textId="77777777" w:rsidR="00622838" w:rsidRPr="00064913" w:rsidRDefault="00622838" w:rsidP="00F76822">
            <w:pPr>
              <w:keepNext/>
              <w:tabs>
                <w:tab w:val="decimal" w:pos="806"/>
              </w:tabs>
              <w:rPr>
                <w:sz w:val="16"/>
                <w:szCs w:val="16"/>
              </w:rPr>
            </w:pPr>
            <w:r w:rsidRPr="00064913">
              <w:rPr>
                <w:sz w:val="16"/>
                <w:szCs w:val="16"/>
              </w:rPr>
              <w:t>2.28</w:t>
            </w:r>
          </w:p>
        </w:tc>
      </w:tr>
      <w:tr w:rsidR="00622838" w:rsidRPr="00064913" w14:paraId="43F96F47" w14:textId="77777777" w:rsidTr="00F76822">
        <w:tc>
          <w:tcPr>
            <w:tcW w:w="2638" w:type="pct"/>
          </w:tcPr>
          <w:p w14:paraId="750DFD10" w14:textId="77777777" w:rsidR="00622838" w:rsidRPr="00064913" w:rsidRDefault="00622838" w:rsidP="00F76822">
            <w:pPr>
              <w:keepNext/>
              <w:rPr>
                <w:sz w:val="16"/>
                <w:szCs w:val="16"/>
              </w:rPr>
            </w:pPr>
            <w:r w:rsidRPr="00064913">
              <w:rPr>
                <w:sz w:val="16"/>
                <w:szCs w:val="16"/>
              </w:rPr>
              <w:t>MWD Water Standby Charge</w:t>
            </w:r>
            <w:r w:rsidRPr="00064913">
              <w:rPr>
                <w:sz w:val="16"/>
                <w:szCs w:val="16"/>
                <w:vertAlign w:val="superscript"/>
              </w:rPr>
              <w:t>(7)</w:t>
            </w:r>
          </w:p>
        </w:tc>
        <w:tc>
          <w:tcPr>
            <w:tcW w:w="770" w:type="pct"/>
          </w:tcPr>
          <w:p w14:paraId="34B236E4" w14:textId="77777777" w:rsidR="00622838" w:rsidRPr="00064913" w:rsidRDefault="00622838" w:rsidP="00F76822">
            <w:pPr>
              <w:keepNext/>
              <w:tabs>
                <w:tab w:val="decimal" w:pos="716"/>
              </w:tabs>
              <w:rPr>
                <w:sz w:val="16"/>
                <w:szCs w:val="16"/>
              </w:rPr>
            </w:pPr>
            <w:r w:rsidRPr="00064913">
              <w:rPr>
                <w:sz w:val="16"/>
                <w:szCs w:val="16"/>
              </w:rPr>
              <w:t>11.50</w:t>
            </w:r>
          </w:p>
        </w:tc>
        <w:tc>
          <w:tcPr>
            <w:tcW w:w="768" w:type="pct"/>
          </w:tcPr>
          <w:p w14:paraId="33F087D8" w14:textId="77777777" w:rsidR="00622838" w:rsidRPr="00064913" w:rsidRDefault="00622838" w:rsidP="00F76822">
            <w:pPr>
              <w:keepNext/>
              <w:tabs>
                <w:tab w:val="decimal" w:pos="716"/>
              </w:tabs>
              <w:rPr>
                <w:sz w:val="16"/>
                <w:szCs w:val="16"/>
              </w:rPr>
            </w:pPr>
            <w:r w:rsidRPr="00064913">
              <w:rPr>
                <w:sz w:val="16"/>
                <w:szCs w:val="16"/>
              </w:rPr>
              <w:t>11.50</w:t>
            </w:r>
          </w:p>
        </w:tc>
        <w:tc>
          <w:tcPr>
            <w:tcW w:w="824" w:type="pct"/>
          </w:tcPr>
          <w:p w14:paraId="2D983A18" w14:textId="77777777" w:rsidR="00622838" w:rsidRPr="00064913" w:rsidRDefault="00622838" w:rsidP="00F76822">
            <w:pPr>
              <w:keepNext/>
              <w:tabs>
                <w:tab w:val="decimal" w:pos="806"/>
              </w:tabs>
              <w:rPr>
                <w:sz w:val="16"/>
                <w:szCs w:val="16"/>
              </w:rPr>
            </w:pPr>
            <w:r w:rsidRPr="00064913">
              <w:rPr>
                <w:sz w:val="16"/>
                <w:szCs w:val="16"/>
              </w:rPr>
              <w:t>11.50</w:t>
            </w:r>
          </w:p>
        </w:tc>
      </w:tr>
      <w:tr w:rsidR="00622838" w:rsidRPr="00064913" w14:paraId="1F7477F7" w14:textId="77777777" w:rsidTr="00F76822">
        <w:tc>
          <w:tcPr>
            <w:tcW w:w="2638" w:type="pct"/>
          </w:tcPr>
          <w:p w14:paraId="532ED859" w14:textId="77777777" w:rsidR="00622838" w:rsidRPr="00064913" w:rsidRDefault="00622838" w:rsidP="00F76822">
            <w:pPr>
              <w:keepNext/>
              <w:rPr>
                <w:sz w:val="16"/>
                <w:szCs w:val="16"/>
              </w:rPr>
            </w:pPr>
            <w:r w:rsidRPr="00064913">
              <w:rPr>
                <w:sz w:val="16"/>
                <w:szCs w:val="16"/>
              </w:rPr>
              <w:t>CWA Water Availability</w:t>
            </w:r>
            <w:r w:rsidRPr="00064913">
              <w:rPr>
                <w:sz w:val="16"/>
                <w:szCs w:val="16"/>
                <w:vertAlign w:val="superscript"/>
              </w:rPr>
              <w:t>(8)</w:t>
            </w:r>
          </w:p>
        </w:tc>
        <w:tc>
          <w:tcPr>
            <w:tcW w:w="770" w:type="pct"/>
          </w:tcPr>
          <w:p w14:paraId="472EBB34" w14:textId="77777777" w:rsidR="00622838" w:rsidRPr="00064913" w:rsidRDefault="00622838" w:rsidP="00F76822">
            <w:pPr>
              <w:keepNext/>
              <w:tabs>
                <w:tab w:val="decimal" w:pos="716"/>
              </w:tabs>
              <w:rPr>
                <w:sz w:val="16"/>
                <w:szCs w:val="16"/>
              </w:rPr>
            </w:pPr>
            <w:r w:rsidRPr="00064913">
              <w:rPr>
                <w:sz w:val="16"/>
                <w:szCs w:val="16"/>
              </w:rPr>
              <w:t>10.00</w:t>
            </w:r>
          </w:p>
        </w:tc>
        <w:tc>
          <w:tcPr>
            <w:tcW w:w="768" w:type="pct"/>
          </w:tcPr>
          <w:p w14:paraId="66D090CE" w14:textId="77777777" w:rsidR="00622838" w:rsidRPr="00064913" w:rsidRDefault="00622838" w:rsidP="00F76822">
            <w:pPr>
              <w:keepNext/>
              <w:tabs>
                <w:tab w:val="decimal" w:pos="716"/>
              </w:tabs>
              <w:rPr>
                <w:sz w:val="16"/>
                <w:szCs w:val="16"/>
              </w:rPr>
            </w:pPr>
            <w:r w:rsidRPr="00064913">
              <w:rPr>
                <w:sz w:val="16"/>
                <w:szCs w:val="16"/>
              </w:rPr>
              <w:t>10.00</w:t>
            </w:r>
          </w:p>
        </w:tc>
        <w:tc>
          <w:tcPr>
            <w:tcW w:w="824" w:type="pct"/>
          </w:tcPr>
          <w:p w14:paraId="6A5023A6" w14:textId="77777777" w:rsidR="00622838" w:rsidRPr="00064913" w:rsidRDefault="00622838" w:rsidP="00F76822">
            <w:pPr>
              <w:keepNext/>
              <w:tabs>
                <w:tab w:val="decimal" w:pos="806"/>
              </w:tabs>
              <w:rPr>
                <w:sz w:val="16"/>
                <w:szCs w:val="16"/>
              </w:rPr>
            </w:pPr>
            <w:r w:rsidRPr="00064913">
              <w:rPr>
                <w:sz w:val="16"/>
                <w:szCs w:val="16"/>
              </w:rPr>
              <w:t>10.00</w:t>
            </w:r>
          </w:p>
        </w:tc>
      </w:tr>
      <w:tr w:rsidR="00622838" w:rsidRPr="00064913" w14:paraId="07BFA8C0" w14:textId="77777777" w:rsidTr="00F76822">
        <w:tc>
          <w:tcPr>
            <w:tcW w:w="2638" w:type="pct"/>
          </w:tcPr>
          <w:p w14:paraId="522AFE58" w14:textId="77777777" w:rsidR="00622838" w:rsidRPr="00064913" w:rsidRDefault="00622838" w:rsidP="00F76822">
            <w:pPr>
              <w:keepNext/>
              <w:rPr>
                <w:sz w:val="16"/>
                <w:szCs w:val="16"/>
              </w:rPr>
            </w:pPr>
            <w:r w:rsidRPr="00064913">
              <w:rPr>
                <w:sz w:val="16"/>
                <w:szCs w:val="16"/>
              </w:rPr>
              <w:t>San Marcos CFD 98-01</w:t>
            </w:r>
          </w:p>
        </w:tc>
        <w:tc>
          <w:tcPr>
            <w:tcW w:w="770" w:type="pct"/>
          </w:tcPr>
          <w:p w14:paraId="566C57F9" w14:textId="77777777" w:rsidR="00622838" w:rsidRPr="00064913" w:rsidRDefault="00622838" w:rsidP="00F76822">
            <w:pPr>
              <w:keepNext/>
              <w:tabs>
                <w:tab w:val="decimal" w:pos="716"/>
              </w:tabs>
              <w:rPr>
                <w:sz w:val="16"/>
                <w:szCs w:val="16"/>
              </w:rPr>
            </w:pPr>
            <w:r w:rsidRPr="00064913">
              <w:rPr>
                <w:sz w:val="16"/>
                <w:szCs w:val="16"/>
              </w:rPr>
              <w:t>354.06</w:t>
            </w:r>
          </w:p>
        </w:tc>
        <w:tc>
          <w:tcPr>
            <w:tcW w:w="768" w:type="pct"/>
          </w:tcPr>
          <w:p w14:paraId="1577DBC7" w14:textId="77777777" w:rsidR="00622838" w:rsidRPr="00064913" w:rsidRDefault="00622838" w:rsidP="00F76822">
            <w:pPr>
              <w:keepNext/>
              <w:tabs>
                <w:tab w:val="decimal" w:pos="716"/>
              </w:tabs>
              <w:rPr>
                <w:sz w:val="16"/>
                <w:szCs w:val="16"/>
              </w:rPr>
            </w:pPr>
            <w:r w:rsidRPr="00064913">
              <w:rPr>
                <w:sz w:val="16"/>
                <w:szCs w:val="16"/>
              </w:rPr>
              <w:t>361.14</w:t>
            </w:r>
          </w:p>
        </w:tc>
        <w:tc>
          <w:tcPr>
            <w:tcW w:w="824" w:type="pct"/>
          </w:tcPr>
          <w:p w14:paraId="32371F7C" w14:textId="77777777" w:rsidR="00622838" w:rsidRPr="00064913" w:rsidRDefault="00622838" w:rsidP="00F76822">
            <w:pPr>
              <w:keepNext/>
              <w:tabs>
                <w:tab w:val="decimal" w:pos="806"/>
              </w:tabs>
              <w:rPr>
                <w:sz w:val="16"/>
                <w:szCs w:val="16"/>
              </w:rPr>
            </w:pPr>
            <w:r w:rsidRPr="00064913">
              <w:rPr>
                <w:sz w:val="16"/>
                <w:szCs w:val="16"/>
              </w:rPr>
              <w:t>361.14</w:t>
            </w:r>
          </w:p>
        </w:tc>
      </w:tr>
      <w:tr w:rsidR="00622838" w:rsidRPr="00064913" w14:paraId="5B0475A5" w14:textId="77777777" w:rsidTr="00F76822">
        <w:tc>
          <w:tcPr>
            <w:tcW w:w="2638" w:type="pct"/>
          </w:tcPr>
          <w:p w14:paraId="5EB972EA" w14:textId="77777777" w:rsidR="00622838" w:rsidRPr="00064913" w:rsidRDefault="00622838" w:rsidP="00F76822">
            <w:pPr>
              <w:keepNext/>
              <w:rPr>
                <w:sz w:val="16"/>
                <w:szCs w:val="16"/>
              </w:rPr>
            </w:pPr>
            <w:r w:rsidRPr="00064913">
              <w:rPr>
                <w:sz w:val="16"/>
                <w:szCs w:val="16"/>
              </w:rPr>
              <w:t>San Marcos CFD 98-02 Citywide</w:t>
            </w:r>
          </w:p>
        </w:tc>
        <w:tc>
          <w:tcPr>
            <w:tcW w:w="770" w:type="pct"/>
          </w:tcPr>
          <w:p w14:paraId="0B7A5872" w14:textId="77777777" w:rsidR="00622838" w:rsidRPr="00064913" w:rsidRDefault="00622838" w:rsidP="00F76822">
            <w:pPr>
              <w:keepNext/>
              <w:tabs>
                <w:tab w:val="decimal" w:pos="716"/>
              </w:tabs>
              <w:rPr>
                <w:sz w:val="16"/>
                <w:szCs w:val="16"/>
              </w:rPr>
            </w:pPr>
            <w:r w:rsidRPr="00064913">
              <w:rPr>
                <w:sz w:val="16"/>
                <w:szCs w:val="16"/>
              </w:rPr>
              <w:t>303.48</w:t>
            </w:r>
          </w:p>
        </w:tc>
        <w:tc>
          <w:tcPr>
            <w:tcW w:w="768" w:type="pct"/>
          </w:tcPr>
          <w:p w14:paraId="6F9FD44B" w14:textId="77777777" w:rsidR="00622838" w:rsidRPr="00064913" w:rsidRDefault="00622838" w:rsidP="00F76822">
            <w:pPr>
              <w:keepNext/>
              <w:tabs>
                <w:tab w:val="decimal" w:pos="716"/>
              </w:tabs>
              <w:rPr>
                <w:sz w:val="16"/>
                <w:szCs w:val="16"/>
              </w:rPr>
            </w:pPr>
            <w:r w:rsidRPr="00064913">
              <w:rPr>
                <w:sz w:val="16"/>
                <w:szCs w:val="16"/>
              </w:rPr>
              <w:t>318.05</w:t>
            </w:r>
          </w:p>
        </w:tc>
        <w:tc>
          <w:tcPr>
            <w:tcW w:w="824" w:type="pct"/>
          </w:tcPr>
          <w:p w14:paraId="61A03B01" w14:textId="77777777" w:rsidR="00622838" w:rsidRPr="00064913" w:rsidRDefault="00622838" w:rsidP="00F76822">
            <w:pPr>
              <w:keepNext/>
              <w:tabs>
                <w:tab w:val="decimal" w:pos="806"/>
              </w:tabs>
              <w:rPr>
                <w:sz w:val="16"/>
                <w:szCs w:val="16"/>
              </w:rPr>
            </w:pPr>
            <w:r w:rsidRPr="00064913">
              <w:rPr>
                <w:sz w:val="16"/>
                <w:szCs w:val="16"/>
              </w:rPr>
              <w:t>318.05</w:t>
            </w:r>
          </w:p>
        </w:tc>
      </w:tr>
      <w:tr w:rsidR="00622838" w:rsidRPr="00064913" w14:paraId="7DD39219" w14:textId="77777777" w:rsidTr="00F76822">
        <w:tc>
          <w:tcPr>
            <w:tcW w:w="2638" w:type="pct"/>
          </w:tcPr>
          <w:p w14:paraId="55222471" w14:textId="77777777" w:rsidR="00622838" w:rsidRPr="00064913" w:rsidRDefault="00622838" w:rsidP="00F76822">
            <w:pPr>
              <w:keepNext/>
              <w:rPr>
                <w:sz w:val="16"/>
                <w:szCs w:val="16"/>
              </w:rPr>
            </w:pPr>
            <w:r w:rsidRPr="00064913">
              <w:rPr>
                <w:sz w:val="16"/>
                <w:szCs w:val="16"/>
              </w:rPr>
              <w:t>San Marcos CFD No. 98-02, IA F-9 (Active Tax)</w:t>
            </w:r>
          </w:p>
        </w:tc>
        <w:tc>
          <w:tcPr>
            <w:tcW w:w="770" w:type="pct"/>
          </w:tcPr>
          <w:p w14:paraId="19DCD34D" w14:textId="77777777" w:rsidR="00622838" w:rsidRPr="00064913" w:rsidRDefault="00622838" w:rsidP="00F76822">
            <w:pPr>
              <w:keepNext/>
              <w:tabs>
                <w:tab w:val="decimal" w:pos="716"/>
              </w:tabs>
              <w:rPr>
                <w:sz w:val="16"/>
                <w:szCs w:val="16"/>
              </w:rPr>
            </w:pPr>
            <w:r w:rsidRPr="00064913">
              <w:rPr>
                <w:sz w:val="16"/>
                <w:szCs w:val="16"/>
              </w:rPr>
              <w:t>153.60</w:t>
            </w:r>
          </w:p>
        </w:tc>
        <w:tc>
          <w:tcPr>
            <w:tcW w:w="768" w:type="pct"/>
          </w:tcPr>
          <w:p w14:paraId="47A2F90E" w14:textId="77777777" w:rsidR="00622838" w:rsidRPr="00064913" w:rsidRDefault="00622838" w:rsidP="00F76822">
            <w:pPr>
              <w:keepNext/>
              <w:tabs>
                <w:tab w:val="decimal" w:pos="716"/>
              </w:tabs>
              <w:rPr>
                <w:sz w:val="16"/>
                <w:szCs w:val="16"/>
              </w:rPr>
            </w:pPr>
            <w:r w:rsidRPr="00064913">
              <w:rPr>
                <w:sz w:val="16"/>
                <w:szCs w:val="16"/>
              </w:rPr>
              <w:t>160.97</w:t>
            </w:r>
          </w:p>
        </w:tc>
        <w:tc>
          <w:tcPr>
            <w:tcW w:w="824" w:type="pct"/>
          </w:tcPr>
          <w:p w14:paraId="52395DE2" w14:textId="77777777" w:rsidR="00622838" w:rsidRPr="00064913" w:rsidRDefault="00622838" w:rsidP="00F76822">
            <w:pPr>
              <w:keepNext/>
              <w:tabs>
                <w:tab w:val="decimal" w:pos="806"/>
              </w:tabs>
              <w:rPr>
                <w:sz w:val="16"/>
                <w:szCs w:val="16"/>
              </w:rPr>
            </w:pPr>
            <w:r w:rsidRPr="00064913">
              <w:rPr>
                <w:sz w:val="16"/>
                <w:szCs w:val="16"/>
              </w:rPr>
              <w:t>160.97</w:t>
            </w:r>
          </w:p>
        </w:tc>
      </w:tr>
      <w:tr w:rsidR="00622838" w:rsidRPr="00064913" w14:paraId="486F79E5" w14:textId="77777777" w:rsidTr="00F76822">
        <w:tc>
          <w:tcPr>
            <w:tcW w:w="2638" w:type="pct"/>
          </w:tcPr>
          <w:p w14:paraId="3898B19C" w14:textId="77777777" w:rsidR="00622838" w:rsidRPr="00064913" w:rsidRDefault="00622838" w:rsidP="00F76822">
            <w:pPr>
              <w:keepNext/>
              <w:rPr>
                <w:sz w:val="16"/>
                <w:szCs w:val="16"/>
              </w:rPr>
            </w:pPr>
            <w:r w:rsidRPr="00064913">
              <w:rPr>
                <w:sz w:val="16"/>
                <w:szCs w:val="16"/>
              </w:rPr>
              <w:t>San Marcos CFD No. 98-02</w:t>
            </w:r>
            <w:r>
              <w:rPr>
                <w:sz w:val="16"/>
                <w:szCs w:val="16"/>
              </w:rPr>
              <w:t>,</w:t>
            </w:r>
            <w:r w:rsidRPr="00064913">
              <w:rPr>
                <w:sz w:val="16"/>
                <w:szCs w:val="16"/>
              </w:rPr>
              <w:t xml:space="preserve"> IA F-9 (Dormant Tax)</w:t>
            </w:r>
            <w:r w:rsidRPr="00064913">
              <w:rPr>
                <w:sz w:val="16"/>
                <w:szCs w:val="16"/>
                <w:vertAlign w:val="superscript"/>
              </w:rPr>
              <w:t>(9)</w:t>
            </w:r>
          </w:p>
        </w:tc>
        <w:tc>
          <w:tcPr>
            <w:tcW w:w="770" w:type="pct"/>
          </w:tcPr>
          <w:p w14:paraId="54E27022" w14:textId="77777777" w:rsidR="00622838" w:rsidRPr="00064913" w:rsidRDefault="00622838" w:rsidP="00F76822">
            <w:pPr>
              <w:keepNext/>
              <w:tabs>
                <w:tab w:val="decimal" w:pos="716"/>
              </w:tabs>
              <w:rPr>
                <w:sz w:val="16"/>
                <w:szCs w:val="16"/>
              </w:rPr>
            </w:pPr>
            <w:r w:rsidRPr="00064913">
              <w:rPr>
                <w:sz w:val="16"/>
                <w:szCs w:val="16"/>
              </w:rPr>
              <w:t>0.00</w:t>
            </w:r>
          </w:p>
        </w:tc>
        <w:tc>
          <w:tcPr>
            <w:tcW w:w="768" w:type="pct"/>
          </w:tcPr>
          <w:p w14:paraId="0DF4A69D" w14:textId="77777777" w:rsidR="00622838" w:rsidRPr="00064913" w:rsidRDefault="00622838" w:rsidP="00F76822">
            <w:pPr>
              <w:keepNext/>
              <w:tabs>
                <w:tab w:val="decimal" w:pos="716"/>
              </w:tabs>
              <w:rPr>
                <w:sz w:val="16"/>
                <w:szCs w:val="16"/>
              </w:rPr>
            </w:pPr>
            <w:r w:rsidRPr="00064913">
              <w:rPr>
                <w:sz w:val="16"/>
                <w:szCs w:val="16"/>
              </w:rPr>
              <w:t>0.00</w:t>
            </w:r>
          </w:p>
        </w:tc>
        <w:tc>
          <w:tcPr>
            <w:tcW w:w="824" w:type="pct"/>
          </w:tcPr>
          <w:p w14:paraId="7DA89BD7" w14:textId="77777777" w:rsidR="00622838" w:rsidRPr="00064913" w:rsidRDefault="00622838" w:rsidP="00F76822">
            <w:pPr>
              <w:keepNext/>
              <w:tabs>
                <w:tab w:val="decimal" w:pos="806"/>
              </w:tabs>
              <w:rPr>
                <w:sz w:val="16"/>
                <w:szCs w:val="16"/>
              </w:rPr>
            </w:pPr>
            <w:r w:rsidRPr="00064913">
              <w:rPr>
                <w:sz w:val="16"/>
                <w:szCs w:val="16"/>
              </w:rPr>
              <w:t>905.94</w:t>
            </w:r>
          </w:p>
        </w:tc>
      </w:tr>
      <w:tr w:rsidR="00622838" w:rsidRPr="00064913" w14:paraId="17BB288B" w14:textId="77777777" w:rsidTr="00F76822">
        <w:tc>
          <w:tcPr>
            <w:tcW w:w="2638" w:type="pct"/>
          </w:tcPr>
          <w:p w14:paraId="77A42A84" w14:textId="77777777" w:rsidR="00622838" w:rsidRPr="00064913" w:rsidRDefault="00622838" w:rsidP="00F76822">
            <w:pPr>
              <w:keepNext/>
              <w:rPr>
                <w:sz w:val="16"/>
                <w:szCs w:val="16"/>
              </w:rPr>
            </w:pPr>
            <w:r w:rsidRPr="00064913">
              <w:rPr>
                <w:sz w:val="16"/>
                <w:szCs w:val="16"/>
              </w:rPr>
              <w:t>San Marcos CFD No. 99-01, Improvement Area A1</w:t>
            </w:r>
            <w:r w:rsidRPr="00064913">
              <w:rPr>
                <w:sz w:val="16"/>
                <w:szCs w:val="16"/>
                <w:vertAlign w:val="superscript"/>
              </w:rPr>
              <w:t>(10)</w:t>
            </w:r>
          </w:p>
        </w:tc>
        <w:tc>
          <w:tcPr>
            <w:tcW w:w="770" w:type="pct"/>
          </w:tcPr>
          <w:p w14:paraId="70001278" w14:textId="77777777" w:rsidR="00622838" w:rsidRPr="00064913" w:rsidRDefault="00622838" w:rsidP="00F76822">
            <w:pPr>
              <w:keepNext/>
              <w:tabs>
                <w:tab w:val="left" w:pos="158"/>
                <w:tab w:val="decimal" w:pos="716"/>
              </w:tabs>
              <w:rPr>
                <w:sz w:val="16"/>
                <w:szCs w:val="16"/>
                <w:u w:val="single"/>
              </w:rPr>
            </w:pPr>
            <w:r w:rsidRPr="00064913">
              <w:rPr>
                <w:sz w:val="16"/>
                <w:szCs w:val="16"/>
              </w:rPr>
              <w:tab/>
            </w:r>
            <w:r w:rsidRPr="00064913">
              <w:rPr>
                <w:sz w:val="16"/>
                <w:szCs w:val="16"/>
                <w:u w:val="single"/>
              </w:rPr>
              <w:tab/>
              <w:t>1,625.90</w:t>
            </w:r>
          </w:p>
        </w:tc>
        <w:tc>
          <w:tcPr>
            <w:tcW w:w="768" w:type="pct"/>
          </w:tcPr>
          <w:p w14:paraId="4DD183FF" w14:textId="77777777" w:rsidR="00622838" w:rsidRPr="00064913" w:rsidRDefault="00622838" w:rsidP="00F76822">
            <w:pPr>
              <w:keepNext/>
              <w:tabs>
                <w:tab w:val="left" w:pos="112"/>
                <w:tab w:val="decimal" w:pos="716"/>
              </w:tabs>
              <w:rPr>
                <w:sz w:val="16"/>
                <w:szCs w:val="16"/>
                <w:u w:val="single"/>
              </w:rPr>
            </w:pPr>
            <w:r w:rsidRPr="00064913">
              <w:rPr>
                <w:sz w:val="16"/>
                <w:szCs w:val="16"/>
              </w:rPr>
              <w:tab/>
            </w:r>
            <w:r w:rsidRPr="00064913">
              <w:rPr>
                <w:sz w:val="16"/>
                <w:szCs w:val="16"/>
                <w:u w:val="single"/>
              </w:rPr>
              <w:tab/>
              <w:t>1,463.09</w:t>
            </w:r>
          </w:p>
        </w:tc>
        <w:tc>
          <w:tcPr>
            <w:tcW w:w="824" w:type="pct"/>
          </w:tcPr>
          <w:p w14:paraId="79C1B7F5" w14:textId="77777777" w:rsidR="00622838" w:rsidRPr="00064913" w:rsidRDefault="00622838" w:rsidP="00F76822">
            <w:pPr>
              <w:keepNext/>
              <w:tabs>
                <w:tab w:val="left" w:pos="169"/>
                <w:tab w:val="decimal" w:pos="806"/>
              </w:tabs>
              <w:rPr>
                <w:sz w:val="16"/>
                <w:szCs w:val="16"/>
              </w:rPr>
            </w:pPr>
            <w:r w:rsidRPr="00064913">
              <w:rPr>
                <w:sz w:val="16"/>
                <w:szCs w:val="16"/>
              </w:rPr>
              <w:tab/>
            </w:r>
            <w:r w:rsidRPr="00064913">
              <w:rPr>
                <w:sz w:val="16"/>
                <w:szCs w:val="16"/>
                <w:u w:val="single"/>
              </w:rPr>
              <w:tab/>
              <w:t>2,350.03</w:t>
            </w:r>
            <w:r w:rsidRPr="00064913">
              <w:rPr>
                <w:sz w:val="16"/>
                <w:szCs w:val="16"/>
                <w:vertAlign w:val="superscript"/>
              </w:rPr>
              <w:t>(11)</w:t>
            </w:r>
          </w:p>
        </w:tc>
      </w:tr>
      <w:tr w:rsidR="00622838" w:rsidRPr="00064913" w14:paraId="78BACC2C" w14:textId="77777777" w:rsidTr="00F76822">
        <w:tc>
          <w:tcPr>
            <w:tcW w:w="2638" w:type="pct"/>
          </w:tcPr>
          <w:p w14:paraId="020F1DC3" w14:textId="77777777" w:rsidR="00622838" w:rsidRPr="00064913" w:rsidRDefault="00622838" w:rsidP="00F76822">
            <w:pPr>
              <w:keepNext/>
              <w:rPr>
                <w:sz w:val="16"/>
                <w:szCs w:val="16"/>
              </w:rPr>
            </w:pPr>
            <w:r w:rsidRPr="00064913">
              <w:rPr>
                <w:sz w:val="16"/>
                <w:szCs w:val="16"/>
              </w:rPr>
              <w:t>Subtotal Special taxes, Assessments and Charges</w:t>
            </w:r>
          </w:p>
        </w:tc>
        <w:tc>
          <w:tcPr>
            <w:tcW w:w="770" w:type="pct"/>
          </w:tcPr>
          <w:p w14:paraId="18F57D56" w14:textId="77777777" w:rsidR="00622838" w:rsidRPr="00363F4A" w:rsidRDefault="00622838" w:rsidP="00F76822">
            <w:pPr>
              <w:keepNext/>
              <w:tabs>
                <w:tab w:val="left" w:pos="158"/>
                <w:tab w:val="decimal" w:pos="716"/>
              </w:tabs>
              <w:rPr>
                <w:b/>
                <w:bCs/>
                <w:sz w:val="16"/>
                <w:szCs w:val="16"/>
              </w:rPr>
            </w:pPr>
            <w:r w:rsidRPr="00363F4A">
              <w:rPr>
                <w:b/>
                <w:bCs/>
                <w:sz w:val="16"/>
                <w:szCs w:val="16"/>
              </w:rPr>
              <w:tab/>
              <w:t>$</w:t>
            </w:r>
            <w:r w:rsidRPr="00363F4A">
              <w:rPr>
                <w:b/>
                <w:bCs/>
                <w:sz w:val="16"/>
                <w:szCs w:val="16"/>
              </w:rPr>
              <w:tab/>
              <w:t>2,469.92</w:t>
            </w:r>
          </w:p>
        </w:tc>
        <w:tc>
          <w:tcPr>
            <w:tcW w:w="768" w:type="pct"/>
          </w:tcPr>
          <w:p w14:paraId="1CD60844" w14:textId="77777777" w:rsidR="00622838" w:rsidRPr="00363F4A" w:rsidRDefault="00622838" w:rsidP="00F76822">
            <w:pPr>
              <w:keepNext/>
              <w:tabs>
                <w:tab w:val="left" w:pos="112"/>
                <w:tab w:val="decimal" w:pos="716"/>
              </w:tabs>
              <w:rPr>
                <w:b/>
                <w:bCs/>
                <w:sz w:val="16"/>
                <w:szCs w:val="16"/>
              </w:rPr>
            </w:pPr>
            <w:r w:rsidRPr="00363F4A">
              <w:rPr>
                <w:b/>
                <w:bCs/>
                <w:sz w:val="16"/>
                <w:szCs w:val="16"/>
              </w:rPr>
              <w:tab/>
              <w:t>$</w:t>
            </w:r>
            <w:r w:rsidRPr="00363F4A">
              <w:rPr>
                <w:b/>
                <w:bCs/>
                <w:sz w:val="16"/>
                <w:szCs w:val="16"/>
              </w:rPr>
              <w:tab/>
              <w:t>2,336.13</w:t>
            </w:r>
          </w:p>
        </w:tc>
        <w:tc>
          <w:tcPr>
            <w:tcW w:w="824" w:type="pct"/>
          </w:tcPr>
          <w:p w14:paraId="5A07CFC6" w14:textId="77777777" w:rsidR="00622838" w:rsidRPr="00363F4A" w:rsidRDefault="00622838" w:rsidP="00F76822">
            <w:pPr>
              <w:keepNext/>
              <w:tabs>
                <w:tab w:val="left" w:pos="169"/>
                <w:tab w:val="decimal" w:pos="806"/>
              </w:tabs>
              <w:rPr>
                <w:b/>
                <w:bCs/>
                <w:sz w:val="16"/>
                <w:szCs w:val="16"/>
              </w:rPr>
            </w:pPr>
            <w:r w:rsidRPr="00363F4A">
              <w:rPr>
                <w:b/>
                <w:bCs/>
                <w:sz w:val="16"/>
                <w:szCs w:val="16"/>
              </w:rPr>
              <w:tab/>
              <w:t>$</w:t>
            </w:r>
            <w:r w:rsidRPr="00363F4A">
              <w:rPr>
                <w:b/>
                <w:bCs/>
                <w:sz w:val="16"/>
                <w:szCs w:val="16"/>
              </w:rPr>
              <w:tab/>
              <w:t>4,133.35</w:t>
            </w:r>
          </w:p>
        </w:tc>
      </w:tr>
      <w:tr w:rsidR="00622838" w:rsidRPr="00064913" w14:paraId="1F91B06F" w14:textId="77777777" w:rsidTr="00F76822">
        <w:tc>
          <w:tcPr>
            <w:tcW w:w="2638" w:type="pct"/>
          </w:tcPr>
          <w:p w14:paraId="3137ADBE" w14:textId="77777777" w:rsidR="00622838" w:rsidRPr="00064913" w:rsidRDefault="00622838" w:rsidP="00F76822">
            <w:pPr>
              <w:keepNext/>
              <w:rPr>
                <w:sz w:val="16"/>
                <w:szCs w:val="16"/>
              </w:rPr>
            </w:pPr>
          </w:p>
        </w:tc>
        <w:tc>
          <w:tcPr>
            <w:tcW w:w="770" w:type="pct"/>
          </w:tcPr>
          <w:p w14:paraId="4011324E" w14:textId="77777777" w:rsidR="00622838" w:rsidRPr="00064913" w:rsidRDefault="00622838" w:rsidP="00F76822">
            <w:pPr>
              <w:keepNext/>
              <w:rPr>
                <w:sz w:val="16"/>
                <w:szCs w:val="16"/>
              </w:rPr>
            </w:pPr>
          </w:p>
        </w:tc>
        <w:tc>
          <w:tcPr>
            <w:tcW w:w="768" w:type="pct"/>
          </w:tcPr>
          <w:p w14:paraId="6EC3C3D5" w14:textId="77777777" w:rsidR="00622838" w:rsidRPr="00064913" w:rsidRDefault="00622838" w:rsidP="00F76822">
            <w:pPr>
              <w:keepNext/>
              <w:tabs>
                <w:tab w:val="decimal" w:pos="716"/>
              </w:tabs>
              <w:rPr>
                <w:sz w:val="16"/>
                <w:szCs w:val="16"/>
              </w:rPr>
            </w:pPr>
          </w:p>
        </w:tc>
        <w:tc>
          <w:tcPr>
            <w:tcW w:w="824" w:type="pct"/>
          </w:tcPr>
          <w:p w14:paraId="673CB8FD" w14:textId="77777777" w:rsidR="00622838" w:rsidRPr="00064913" w:rsidRDefault="00622838" w:rsidP="00F76822">
            <w:pPr>
              <w:keepNext/>
              <w:tabs>
                <w:tab w:val="decimal" w:pos="806"/>
              </w:tabs>
              <w:rPr>
                <w:sz w:val="16"/>
                <w:szCs w:val="16"/>
              </w:rPr>
            </w:pPr>
          </w:p>
        </w:tc>
      </w:tr>
      <w:tr w:rsidR="00622838" w:rsidRPr="00064913" w14:paraId="304A47EF" w14:textId="77777777" w:rsidTr="00F76822">
        <w:tc>
          <w:tcPr>
            <w:tcW w:w="2638" w:type="pct"/>
          </w:tcPr>
          <w:p w14:paraId="332A42BB" w14:textId="77777777" w:rsidR="00622838" w:rsidRPr="00064913" w:rsidRDefault="00622838" w:rsidP="00F76822">
            <w:pPr>
              <w:keepNext/>
              <w:rPr>
                <w:b/>
                <w:bCs/>
                <w:sz w:val="16"/>
                <w:szCs w:val="16"/>
              </w:rPr>
            </w:pPr>
            <w:r w:rsidRPr="00064913">
              <w:rPr>
                <w:b/>
                <w:bCs/>
                <w:sz w:val="16"/>
                <w:szCs w:val="16"/>
              </w:rPr>
              <w:t>Total Property Taxes</w:t>
            </w:r>
          </w:p>
        </w:tc>
        <w:tc>
          <w:tcPr>
            <w:tcW w:w="770" w:type="pct"/>
          </w:tcPr>
          <w:p w14:paraId="774EC072" w14:textId="77777777" w:rsidR="00622838" w:rsidRPr="00064913" w:rsidRDefault="00622838" w:rsidP="00F76822">
            <w:pPr>
              <w:keepNext/>
              <w:rPr>
                <w:sz w:val="16"/>
                <w:szCs w:val="16"/>
              </w:rPr>
            </w:pPr>
          </w:p>
        </w:tc>
        <w:tc>
          <w:tcPr>
            <w:tcW w:w="768" w:type="pct"/>
          </w:tcPr>
          <w:p w14:paraId="2339BE51" w14:textId="77777777" w:rsidR="00622838" w:rsidRPr="00064913" w:rsidRDefault="00622838" w:rsidP="00F76822">
            <w:pPr>
              <w:keepNext/>
              <w:tabs>
                <w:tab w:val="left" w:pos="112"/>
                <w:tab w:val="decimal" w:pos="716"/>
              </w:tabs>
              <w:rPr>
                <w:b/>
                <w:bCs/>
                <w:sz w:val="16"/>
                <w:szCs w:val="16"/>
              </w:rPr>
            </w:pPr>
            <w:r w:rsidRPr="00064913">
              <w:rPr>
                <w:b/>
                <w:bCs/>
                <w:sz w:val="16"/>
                <w:szCs w:val="16"/>
              </w:rPr>
              <w:tab/>
              <w:t>$</w:t>
            </w:r>
            <w:r w:rsidRPr="00064913">
              <w:rPr>
                <w:b/>
                <w:bCs/>
                <w:sz w:val="16"/>
                <w:szCs w:val="16"/>
              </w:rPr>
              <w:tab/>
              <w:t>10,992.19</w:t>
            </w:r>
          </w:p>
        </w:tc>
        <w:tc>
          <w:tcPr>
            <w:tcW w:w="824" w:type="pct"/>
          </w:tcPr>
          <w:p w14:paraId="7946E84A" w14:textId="77777777" w:rsidR="00622838" w:rsidRPr="00064913" w:rsidRDefault="00622838" w:rsidP="00F76822">
            <w:pPr>
              <w:keepNext/>
              <w:tabs>
                <w:tab w:val="left" w:pos="169"/>
                <w:tab w:val="decimal" w:pos="806"/>
              </w:tabs>
              <w:rPr>
                <w:b/>
                <w:bCs/>
                <w:sz w:val="16"/>
                <w:szCs w:val="16"/>
              </w:rPr>
            </w:pPr>
            <w:r w:rsidRPr="00064913">
              <w:rPr>
                <w:b/>
                <w:bCs/>
                <w:sz w:val="16"/>
                <w:szCs w:val="16"/>
              </w:rPr>
              <w:tab/>
              <w:t>$</w:t>
            </w:r>
            <w:r w:rsidRPr="00064913">
              <w:rPr>
                <w:b/>
                <w:bCs/>
                <w:sz w:val="16"/>
                <w:szCs w:val="16"/>
              </w:rPr>
              <w:tab/>
              <w:t>12,789.41</w:t>
            </w:r>
          </w:p>
        </w:tc>
      </w:tr>
      <w:tr w:rsidR="00622838" w:rsidRPr="00064913" w14:paraId="10D3F0E5" w14:textId="77777777" w:rsidTr="00F76822">
        <w:tc>
          <w:tcPr>
            <w:tcW w:w="2638" w:type="pct"/>
          </w:tcPr>
          <w:p w14:paraId="2CB668C7" w14:textId="77777777" w:rsidR="00622838" w:rsidRPr="00064913" w:rsidRDefault="00622838" w:rsidP="00F76822">
            <w:pPr>
              <w:keepNext/>
              <w:rPr>
                <w:b/>
                <w:bCs/>
                <w:sz w:val="16"/>
                <w:szCs w:val="16"/>
              </w:rPr>
            </w:pPr>
            <w:r w:rsidRPr="00064913">
              <w:rPr>
                <w:b/>
                <w:bCs/>
                <w:sz w:val="16"/>
                <w:szCs w:val="16"/>
              </w:rPr>
              <w:t>Total Effective Tax Rate</w:t>
            </w:r>
          </w:p>
        </w:tc>
        <w:tc>
          <w:tcPr>
            <w:tcW w:w="770" w:type="pct"/>
          </w:tcPr>
          <w:p w14:paraId="6CDE62AC" w14:textId="77777777" w:rsidR="00622838" w:rsidRPr="00064913" w:rsidRDefault="00622838" w:rsidP="00F76822">
            <w:pPr>
              <w:keepNext/>
              <w:rPr>
                <w:sz w:val="16"/>
                <w:szCs w:val="16"/>
              </w:rPr>
            </w:pPr>
          </w:p>
        </w:tc>
        <w:tc>
          <w:tcPr>
            <w:tcW w:w="768" w:type="pct"/>
          </w:tcPr>
          <w:p w14:paraId="2A7C4C28" w14:textId="77777777" w:rsidR="00622838" w:rsidRPr="00064913" w:rsidRDefault="00622838" w:rsidP="00F76822">
            <w:pPr>
              <w:keepNext/>
              <w:tabs>
                <w:tab w:val="decimal" w:pos="266"/>
              </w:tabs>
              <w:rPr>
                <w:b/>
                <w:bCs/>
                <w:sz w:val="16"/>
                <w:szCs w:val="16"/>
              </w:rPr>
            </w:pPr>
            <w:r w:rsidRPr="00064913">
              <w:rPr>
                <w:b/>
                <w:bCs/>
                <w:sz w:val="16"/>
                <w:szCs w:val="16"/>
              </w:rPr>
              <w:t>1.36171%</w:t>
            </w:r>
          </w:p>
        </w:tc>
        <w:tc>
          <w:tcPr>
            <w:tcW w:w="824" w:type="pct"/>
          </w:tcPr>
          <w:p w14:paraId="7D82751E" w14:textId="77777777" w:rsidR="00622838" w:rsidRPr="00064913" w:rsidRDefault="00622838" w:rsidP="00F76822">
            <w:pPr>
              <w:keepNext/>
              <w:tabs>
                <w:tab w:val="decimal" w:pos="356"/>
              </w:tabs>
              <w:rPr>
                <w:b/>
                <w:bCs/>
                <w:sz w:val="16"/>
                <w:szCs w:val="16"/>
              </w:rPr>
            </w:pPr>
            <w:r w:rsidRPr="00064913">
              <w:rPr>
                <w:b/>
                <w:bCs/>
                <w:sz w:val="16"/>
                <w:szCs w:val="16"/>
              </w:rPr>
              <w:t>1.58435%</w:t>
            </w:r>
          </w:p>
        </w:tc>
      </w:tr>
    </w:tbl>
    <w:p w14:paraId="2DCD315F" w14:textId="77777777" w:rsidR="00622838" w:rsidRPr="00BC4FD8" w:rsidRDefault="00622838" w:rsidP="00622838">
      <w:pPr>
        <w:keepNext/>
        <w:rPr>
          <w:u w:val="single"/>
        </w:rPr>
      </w:pPr>
      <w:r>
        <w:rPr>
          <w:u w:val="single"/>
        </w:rPr>
        <w:tab/>
      </w:r>
      <w:r>
        <w:rPr>
          <w:u w:val="single"/>
        </w:rPr>
        <w:tab/>
      </w:r>
      <w:r>
        <w:rPr>
          <w:u w:val="single"/>
        </w:rPr>
        <w:tab/>
      </w:r>
    </w:p>
    <w:p w14:paraId="33EBDB7C" w14:textId="77777777" w:rsidR="00622838" w:rsidRPr="00064913" w:rsidRDefault="00622838" w:rsidP="00622838">
      <w:pPr>
        <w:keepNext/>
        <w:ind w:left="360" w:hanging="360"/>
        <w:jc w:val="both"/>
        <w:rPr>
          <w:sz w:val="16"/>
          <w:szCs w:val="16"/>
        </w:rPr>
      </w:pPr>
      <w:r w:rsidRPr="00064913">
        <w:rPr>
          <w:sz w:val="16"/>
          <w:szCs w:val="16"/>
          <w:vertAlign w:val="superscript"/>
        </w:rPr>
        <w:t>(1)</w:t>
      </w:r>
      <w:r w:rsidRPr="00064913">
        <w:rPr>
          <w:sz w:val="16"/>
          <w:szCs w:val="16"/>
        </w:rPr>
        <w:tab/>
        <w:t>Based on (i) Fiscal Year 2023-24 assessed values and ad valorem tax rates and (ii) estimated and maximum Fiscal Year 2024-25 special taxes, assessments and charges.</w:t>
      </w:r>
    </w:p>
    <w:p w14:paraId="7A4FF2F1" w14:textId="77777777" w:rsidR="00622838" w:rsidRPr="00064913" w:rsidRDefault="00622838" w:rsidP="00622838">
      <w:pPr>
        <w:keepNext/>
        <w:ind w:left="360" w:hanging="360"/>
        <w:jc w:val="both"/>
        <w:rPr>
          <w:sz w:val="16"/>
          <w:szCs w:val="16"/>
        </w:rPr>
      </w:pPr>
      <w:r w:rsidRPr="00064913">
        <w:rPr>
          <w:sz w:val="16"/>
          <w:szCs w:val="16"/>
          <w:vertAlign w:val="superscript"/>
        </w:rPr>
        <w:t>(2)</w:t>
      </w:r>
      <w:r w:rsidRPr="00064913">
        <w:rPr>
          <w:sz w:val="16"/>
          <w:szCs w:val="16"/>
        </w:rPr>
        <w:tab/>
        <w:t>Net of exemptions.</w:t>
      </w:r>
    </w:p>
    <w:p w14:paraId="68281204" w14:textId="10560D2B" w:rsidR="00622838" w:rsidRPr="00064913" w:rsidRDefault="00622838" w:rsidP="00622838">
      <w:pPr>
        <w:keepNext/>
        <w:ind w:left="360" w:hanging="360"/>
        <w:jc w:val="both"/>
        <w:rPr>
          <w:sz w:val="16"/>
          <w:szCs w:val="16"/>
        </w:rPr>
      </w:pPr>
      <w:r w:rsidRPr="00064913">
        <w:rPr>
          <w:sz w:val="16"/>
          <w:szCs w:val="16"/>
          <w:vertAlign w:val="superscript"/>
        </w:rPr>
        <w:t>(3)</w:t>
      </w:r>
      <w:r w:rsidRPr="00064913">
        <w:rPr>
          <w:sz w:val="16"/>
          <w:szCs w:val="16"/>
        </w:rPr>
        <w:tab/>
        <w:t xml:space="preserve">Fiscal Year 2023-24 tax rate multiplied by Fiscal Year </w:t>
      </w:r>
      <w:r w:rsidR="008C5760">
        <w:rPr>
          <w:sz w:val="16"/>
          <w:szCs w:val="16"/>
        </w:rPr>
        <w:t>2023-24</w:t>
      </w:r>
      <w:r w:rsidRPr="00064913">
        <w:rPr>
          <w:sz w:val="16"/>
          <w:szCs w:val="16"/>
        </w:rPr>
        <w:t xml:space="preserve"> average net assessed value.</w:t>
      </w:r>
    </w:p>
    <w:p w14:paraId="64481711" w14:textId="77777777" w:rsidR="00622838" w:rsidRPr="00064913" w:rsidRDefault="00622838" w:rsidP="00622838">
      <w:pPr>
        <w:keepNext/>
        <w:ind w:left="360" w:hanging="360"/>
        <w:jc w:val="both"/>
        <w:rPr>
          <w:sz w:val="16"/>
          <w:szCs w:val="16"/>
        </w:rPr>
      </w:pPr>
      <w:r w:rsidRPr="00064913">
        <w:rPr>
          <w:sz w:val="16"/>
          <w:szCs w:val="16"/>
          <w:vertAlign w:val="superscript"/>
        </w:rPr>
        <w:t>(4)</w:t>
      </w:r>
      <w:r w:rsidRPr="00064913">
        <w:rPr>
          <w:sz w:val="16"/>
          <w:szCs w:val="16"/>
        </w:rPr>
        <w:tab/>
        <w:t>Excludes property assessed clean energy debt.</w:t>
      </w:r>
    </w:p>
    <w:p w14:paraId="3CA9CB6E" w14:textId="77777777" w:rsidR="00622838" w:rsidRPr="00064913" w:rsidRDefault="00622838" w:rsidP="00622838">
      <w:pPr>
        <w:keepNext/>
        <w:ind w:left="360" w:hanging="360"/>
        <w:jc w:val="both"/>
        <w:rPr>
          <w:sz w:val="16"/>
          <w:szCs w:val="16"/>
        </w:rPr>
      </w:pPr>
      <w:r w:rsidRPr="00064913">
        <w:rPr>
          <w:sz w:val="16"/>
          <w:szCs w:val="16"/>
          <w:vertAlign w:val="superscript"/>
        </w:rPr>
        <w:t>(5)</w:t>
      </w:r>
      <w:r w:rsidRPr="00064913">
        <w:rPr>
          <w:sz w:val="16"/>
          <w:szCs w:val="16"/>
        </w:rPr>
        <w:tab/>
        <w:t>Vector disease control charge increases annually by the lesser of the change in the Consumer Price Index for the San Diego Region or 5.00%.</w:t>
      </w:r>
    </w:p>
    <w:p w14:paraId="58EE1626" w14:textId="77777777" w:rsidR="00622838" w:rsidRPr="00064913" w:rsidRDefault="00622838" w:rsidP="00622838">
      <w:pPr>
        <w:keepNext/>
        <w:ind w:left="360" w:hanging="360"/>
        <w:jc w:val="both"/>
        <w:rPr>
          <w:sz w:val="16"/>
          <w:szCs w:val="16"/>
        </w:rPr>
      </w:pPr>
      <w:r w:rsidRPr="00064913">
        <w:rPr>
          <w:sz w:val="16"/>
          <w:szCs w:val="16"/>
          <w:vertAlign w:val="superscript"/>
        </w:rPr>
        <w:t>(6)</w:t>
      </w:r>
      <w:r w:rsidRPr="00064913">
        <w:rPr>
          <w:sz w:val="16"/>
          <w:szCs w:val="16"/>
        </w:rPr>
        <w:tab/>
        <w:t>Mosquito surveillance charge does not currently escalate.</w:t>
      </w:r>
    </w:p>
    <w:p w14:paraId="40D48BD1" w14:textId="77777777" w:rsidR="00622838" w:rsidRPr="00064913" w:rsidRDefault="00622838" w:rsidP="00622838">
      <w:pPr>
        <w:keepNext/>
        <w:ind w:left="360" w:hanging="360"/>
        <w:jc w:val="both"/>
        <w:rPr>
          <w:sz w:val="16"/>
          <w:szCs w:val="16"/>
        </w:rPr>
      </w:pPr>
      <w:r w:rsidRPr="00064913">
        <w:rPr>
          <w:sz w:val="16"/>
          <w:szCs w:val="16"/>
          <w:vertAlign w:val="superscript"/>
        </w:rPr>
        <w:t>(7)</w:t>
      </w:r>
      <w:r w:rsidRPr="00064913">
        <w:rPr>
          <w:sz w:val="16"/>
          <w:szCs w:val="16"/>
        </w:rPr>
        <w:tab/>
        <w:t>Maximum MWD water availability charge is $11.50 per acre or parcel.</w:t>
      </w:r>
    </w:p>
    <w:p w14:paraId="3504ACDD" w14:textId="77777777" w:rsidR="00622838" w:rsidRPr="00064913" w:rsidRDefault="00622838" w:rsidP="00622838">
      <w:pPr>
        <w:keepNext/>
        <w:ind w:left="360" w:hanging="360"/>
        <w:jc w:val="both"/>
        <w:rPr>
          <w:sz w:val="16"/>
          <w:szCs w:val="16"/>
        </w:rPr>
      </w:pPr>
      <w:r w:rsidRPr="00064913">
        <w:rPr>
          <w:sz w:val="16"/>
          <w:szCs w:val="16"/>
          <w:vertAlign w:val="superscript"/>
        </w:rPr>
        <w:t>(8)</w:t>
      </w:r>
      <w:r w:rsidRPr="00064913">
        <w:rPr>
          <w:sz w:val="16"/>
          <w:szCs w:val="16"/>
        </w:rPr>
        <w:tab/>
        <w:t>Maximum CWA water availability charge is currently greater of $10 per acre or parcel.</w:t>
      </w:r>
    </w:p>
    <w:p w14:paraId="0F686F42" w14:textId="77777777" w:rsidR="00622838" w:rsidRPr="00064913" w:rsidRDefault="00622838" w:rsidP="00622838">
      <w:pPr>
        <w:keepNext/>
        <w:ind w:left="360" w:hanging="360"/>
        <w:jc w:val="both"/>
        <w:rPr>
          <w:sz w:val="16"/>
          <w:szCs w:val="16"/>
        </w:rPr>
      </w:pPr>
      <w:r w:rsidRPr="00064913">
        <w:rPr>
          <w:sz w:val="16"/>
          <w:szCs w:val="16"/>
          <w:vertAlign w:val="superscript"/>
        </w:rPr>
        <w:t>(9)</w:t>
      </w:r>
      <w:r w:rsidRPr="00064913">
        <w:rPr>
          <w:sz w:val="16"/>
          <w:szCs w:val="16"/>
        </w:rPr>
        <w:tab/>
        <w:t>Levied only if homeowners’ association fails to maintain certain park, trail, median landscaping, open space and drainage facilities and provide certain brush management services.</w:t>
      </w:r>
    </w:p>
    <w:p w14:paraId="3480E9B4" w14:textId="175249B7" w:rsidR="00622838" w:rsidRPr="00064913" w:rsidRDefault="00622838" w:rsidP="00622838">
      <w:pPr>
        <w:keepNext/>
        <w:ind w:left="360" w:hanging="360"/>
        <w:jc w:val="both"/>
        <w:rPr>
          <w:sz w:val="16"/>
          <w:szCs w:val="16"/>
        </w:rPr>
      </w:pPr>
      <w:r w:rsidRPr="00064913">
        <w:rPr>
          <w:sz w:val="16"/>
          <w:szCs w:val="16"/>
          <w:vertAlign w:val="superscript"/>
        </w:rPr>
        <w:t>(10)</w:t>
      </w:r>
      <w:r w:rsidRPr="00064913">
        <w:rPr>
          <w:sz w:val="16"/>
          <w:szCs w:val="16"/>
        </w:rPr>
        <w:tab/>
        <w:t xml:space="preserve">Estimated Fiscal Year 2024-25 average special tax rate based on projected debt service for </w:t>
      </w:r>
      <w:r w:rsidR="00016384">
        <w:rPr>
          <w:sz w:val="16"/>
          <w:szCs w:val="16"/>
        </w:rPr>
        <w:t xml:space="preserve">Improvement Area A1 </w:t>
      </w:r>
      <w:r w:rsidRPr="00064913">
        <w:rPr>
          <w:sz w:val="16"/>
          <w:szCs w:val="16"/>
        </w:rPr>
        <w:t>Special Tax Refunding Bonds.</w:t>
      </w:r>
    </w:p>
    <w:p w14:paraId="5092771B" w14:textId="1C1012CE" w:rsidR="00622838" w:rsidRPr="00064913" w:rsidRDefault="00622838" w:rsidP="00622838">
      <w:pPr>
        <w:keepNext/>
        <w:ind w:left="360" w:hanging="360"/>
        <w:jc w:val="both"/>
        <w:rPr>
          <w:sz w:val="16"/>
          <w:szCs w:val="16"/>
        </w:rPr>
      </w:pPr>
      <w:r w:rsidRPr="00064913">
        <w:rPr>
          <w:sz w:val="16"/>
          <w:szCs w:val="16"/>
          <w:vertAlign w:val="superscript"/>
        </w:rPr>
        <w:t>(11)</w:t>
      </w:r>
      <w:r w:rsidRPr="00064913">
        <w:rPr>
          <w:sz w:val="16"/>
          <w:szCs w:val="16"/>
        </w:rPr>
        <w:tab/>
        <w:t xml:space="preserve">Reflects maximum Special Tax rates prescribed by the </w:t>
      </w:r>
      <w:r w:rsidR="006203A8">
        <w:rPr>
          <w:sz w:val="16"/>
          <w:szCs w:val="16"/>
        </w:rPr>
        <w:t>Improvement Area</w:t>
      </w:r>
      <w:r w:rsidR="00016384">
        <w:rPr>
          <w:sz w:val="16"/>
          <w:szCs w:val="16"/>
        </w:rPr>
        <w:t xml:space="preserve"> A1</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 above the amount that would have been levied in such Fiscal Year had there never been any such delinquencies or defaults.</w:t>
      </w:r>
    </w:p>
    <w:p w14:paraId="1DF0230C" w14:textId="77777777" w:rsidR="00622838" w:rsidRPr="00064913" w:rsidRDefault="00622838" w:rsidP="00622838">
      <w:pPr>
        <w:spacing w:after="240"/>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Water Authority, San Diego County Vector Control District, and Metropolitan Water District.</w:t>
      </w:r>
    </w:p>
    <w:p w14:paraId="3B1C7A3F" w14:textId="77777777" w:rsidR="00823086" w:rsidRPr="00823086" w:rsidRDefault="00823086">
      <w:pPr>
        <w:pStyle w:val="Heading2"/>
      </w:pPr>
      <w:bookmarkStart w:id="341" w:name="_Toc165036949"/>
      <w:r w:rsidRPr="00823086">
        <w:lastRenderedPageBreak/>
        <w:t>Improvement Area A2</w:t>
      </w:r>
      <w:bookmarkEnd w:id="341"/>
    </w:p>
    <w:p w14:paraId="4E8A9B14" w14:textId="7F598A3A" w:rsidR="00823086" w:rsidRDefault="00823086">
      <w:pPr>
        <w:pStyle w:val="BodyText"/>
      </w:pPr>
      <w:r>
        <w:rPr>
          <w:b/>
          <w:i/>
        </w:rPr>
        <w:t>General</w:t>
      </w:r>
      <w:r>
        <w:t>.  Improvement Area A2 is located along the west side of Elfin Forest Road, north of San Elijo Road.  Improvement Area A2 encompasses a total of 85 detached single family residential units.  All 85 units have been constructed and sold to individual property owners.</w:t>
      </w:r>
      <w:r w:rsidR="00E10476">
        <w:t xml:space="preserve">  </w:t>
      </w:r>
      <w:r w:rsidR="006D3EC8" w:rsidRPr="006D3EC8">
        <w:t>In Fiscal Year 2023-24, one parcel within Improvement Area A2 prepaid its Special Tax obligation</w:t>
      </w:r>
      <w:r w:rsidR="006D3EC8">
        <w:t xml:space="preserve"> leaving 84 taxable parcels in Improvement Area A2.  </w:t>
      </w:r>
    </w:p>
    <w:p w14:paraId="366C2017" w14:textId="6A138B13"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A2 for the current and prior </w:t>
      </w:r>
      <w:r w:rsidR="00BF6D96">
        <w:rPr>
          <w:szCs w:val="20"/>
        </w:rPr>
        <w:t>four</w:t>
      </w:r>
      <w:r>
        <w:rPr>
          <w:szCs w:val="20"/>
        </w:rPr>
        <w:t xml:space="preserve"> Fiscal Years.</w:t>
      </w:r>
    </w:p>
    <w:p w14:paraId="6D17D351" w14:textId="6CCB1F87" w:rsidR="00823086" w:rsidRDefault="00823086">
      <w:pPr>
        <w:keepNext/>
        <w:keepLines/>
        <w:spacing w:after="240"/>
        <w:jc w:val="center"/>
        <w:rPr>
          <w:b/>
        </w:rPr>
      </w:pPr>
      <w:r>
        <w:rPr>
          <w:b/>
        </w:rPr>
        <w:t>TABLE 1</w:t>
      </w:r>
      <w:r w:rsidR="0070726B">
        <w:rPr>
          <w:b/>
        </w:rPr>
        <w:t>0</w:t>
      </w:r>
      <w:r>
        <w:rPr>
          <w:b/>
        </w:rPr>
        <w:br/>
      </w:r>
      <w:r w:rsidR="004F599A">
        <w:rPr>
          <w:b/>
        </w:rPr>
        <w:t>THE COMMUNITY FACILITIES DISTRICT</w:t>
      </w:r>
      <w:r>
        <w:rPr>
          <w:b/>
        </w:rPr>
        <w:br/>
        <w:t>IMPROVEMENT AREA A2</w:t>
      </w:r>
      <w:r>
        <w:rPr>
          <w:b/>
        </w:rPr>
        <w:br/>
        <w:t>HISTORY OF ASSESSED VALUES</w:t>
      </w:r>
      <w:r>
        <w:rPr>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4D6884" w:rsidRPr="002052D3" w14:paraId="0E08B925" w14:textId="77777777" w:rsidTr="000F3C89">
        <w:trPr>
          <w:tblHeader/>
        </w:trPr>
        <w:tc>
          <w:tcPr>
            <w:tcW w:w="1335" w:type="dxa"/>
            <w:vAlign w:val="bottom"/>
          </w:tcPr>
          <w:p w14:paraId="14240643" w14:textId="77777777" w:rsidR="004D6884" w:rsidRPr="002052D3" w:rsidRDefault="004D6884" w:rsidP="000F3C89">
            <w:pPr>
              <w:keepNext/>
              <w:spacing w:after="120"/>
              <w:jc w:val="center"/>
              <w:rPr>
                <w:sz w:val="18"/>
                <w:szCs w:val="18"/>
              </w:rPr>
            </w:pPr>
            <w:r w:rsidRPr="00863F39">
              <w:rPr>
                <w:b/>
                <w:bCs/>
                <w:i/>
                <w:iCs/>
                <w:sz w:val="18"/>
                <w:szCs w:val="18"/>
              </w:rPr>
              <w:t>Fiscal Year</w:t>
            </w:r>
          </w:p>
        </w:tc>
        <w:tc>
          <w:tcPr>
            <w:tcW w:w="1335" w:type="dxa"/>
            <w:vAlign w:val="bottom"/>
          </w:tcPr>
          <w:p w14:paraId="4510F82E" w14:textId="77777777" w:rsidR="004D6884" w:rsidRPr="002052D3" w:rsidRDefault="004D6884" w:rsidP="000F3C89">
            <w:pPr>
              <w:keepNext/>
              <w:spacing w:after="120"/>
              <w:jc w:val="center"/>
              <w:rPr>
                <w:sz w:val="18"/>
                <w:szCs w:val="18"/>
              </w:rPr>
            </w:pPr>
            <w:r w:rsidRPr="00863F39">
              <w:rPr>
                <w:b/>
                <w:bCs/>
                <w:i/>
                <w:iCs/>
                <w:sz w:val="18"/>
                <w:szCs w:val="18"/>
              </w:rPr>
              <w:t>Residential Property Net Assessed Value</w:t>
            </w:r>
          </w:p>
        </w:tc>
        <w:tc>
          <w:tcPr>
            <w:tcW w:w="1336" w:type="dxa"/>
            <w:vAlign w:val="bottom"/>
          </w:tcPr>
          <w:p w14:paraId="370DCD42" w14:textId="37A29ACD" w:rsidR="004D6884" w:rsidRPr="002052D3" w:rsidRDefault="004D6884" w:rsidP="000F3C89">
            <w:pPr>
              <w:keepNext/>
              <w:spacing w:after="120"/>
              <w:jc w:val="center"/>
              <w:rPr>
                <w:sz w:val="18"/>
                <w:szCs w:val="18"/>
              </w:rPr>
            </w:pPr>
            <w:r w:rsidRPr="00863F39">
              <w:rPr>
                <w:b/>
                <w:bCs/>
                <w:i/>
                <w:iCs/>
                <w:sz w:val="18"/>
                <w:szCs w:val="18"/>
              </w:rPr>
              <w:t>Other Property Net Assessed Value</w:t>
            </w:r>
          </w:p>
        </w:tc>
        <w:tc>
          <w:tcPr>
            <w:tcW w:w="1336" w:type="dxa"/>
            <w:vAlign w:val="bottom"/>
          </w:tcPr>
          <w:p w14:paraId="278840EF" w14:textId="77777777" w:rsidR="004D6884" w:rsidRPr="002052D3" w:rsidRDefault="004D6884" w:rsidP="000F3C89">
            <w:pPr>
              <w:keepNext/>
              <w:spacing w:after="120"/>
              <w:jc w:val="center"/>
              <w:rPr>
                <w:sz w:val="18"/>
                <w:szCs w:val="18"/>
              </w:rPr>
            </w:pPr>
            <w:r w:rsidRPr="00863F39">
              <w:rPr>
                <w:b/>
                <w:bCs/>
                <w:i/>
                <w:iCs/>
                <w:sz w:val="18"/>
                <w:szCs w:val="18"/>
              </w:rPr>
              <w:t>Total Property Net Assessed Value</w:t>
            </w:r>
          </w:p>
        </w:tc>
        <w:tc>
          <w:tcPr>
            <w:tcW w:w="1336" w:type="dxa"/>
            <w:vAlign w:val="bottom"/>
          </w:tcPr>
          <w:p w14:paraId="312FD024" w14:textId="77777777" w:rsidR="004D6884" w:rsidRPr="002052D3" w:rsidRDefault="004D688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1250BB37" w14:textId="77777777" w:rsidR="004D6884" w:rsidRPr="002052D3" w:rsidRDefault="004D688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3E2AE10E" w14:textId="77777777" w:rsidR="004D6884" w:rsidRPr="002052D3" w:rsidRDefault="004D688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tr w:rsidR="004D6884" w:rsidRPr="002052D3" w14:paraId="153F3380" w14:textId="77777777" w:rsidTr="000F3C89">
        <w:tc>
          <w:tcPr>
            <w:tcW w:w="1335" w:type="dxa"/>
          </w:tcPr>
          <w:p w14:paraId="7FB378DC" w14:textId="77777777" w:rsidR="004D6884" w:rsidRPr="002052D3" w:rsidRDefault="004D6884" w:rsidP="000F3C89">
            <w:pPr>
              <w:keepNext/>
              <w:tabs>
                <w:tab w:val="decimal" w:pos="596"/>
              </w:tabs>
              <w:rPr>
                <w:sz w:val="18"/>
                <w:szCs w:val="18"/>
              </w:rPr>
            </w:pPr>
            <w:r w:rsidRPr="002052D3">
              <w:rPr>
                <w:sz w:val="18"/>
                <w:szCs w:val="18"/>
              </w:rPr>
              <w:t>2019-20</w:t>
            </w:r>
          </w:p>
        </w:tc>
        <w:tc>
          <w:tcPr>
            <w:tcW w:w="1335" w:type="dxa"/>
          </w:tcPr>
          <w:p w14:paraId="23308782" w14:textId="77777777" w:rsidR="004D6884" w:rsidRPr="002052D3" w:rsidRDefault="004D6884" w:rsidP="000F3C89">
            <w:pPr>
              <w:keepNext/>
              <w:tabs>
                <w:tab w:val="decimal" w:pos="990"/>
              </w:tabs>
              <w:rPr>
                <w:sz w:val="18"/>
                <w:szCs w:val="18"/>
              </w:rPr>
            </w:pPr>
            <w:r w:rsidRPr="002052D3">
              <w:rPr>
                <w:sz w:val="18"/>
                <w:szCs w:val="18"/>
              </w:rPr>
              <w:t>$56,131,875</w:t>
            </w:r>
          </w:p>
        </w:tc>
        <w:tc>
          <w:tcPr>
            <w:tcW w:w="1336" w:type="dxa"/>
          </w:tcPr>
          <w:p w14:paraId="17CB5C2C" w14:textId="77777777" w:rsidR="004D6884" w:rsidRPr="002052D3" w:rsidRDefault="004D6884" w:rsidP="000F3C89">
            <w:pPr>
              <w:keepNext/>
              <w:tabs>
                <w:tab w:val="decimal" w:pos="641"/>
              </w:tabs>
              <w:rPr>
                <w:sz w:val="18"/>
                <w:szCs w:val="18"/>
              </w:rPr>
            </w:pPr>
            <w:r w:rsidRPr="002052D3">
              <w:rPr>
                <w:sz w:val="18"/>
                <w:szCs w:val="18"/>
              </w:rPr>
              <w:t>$0</w:t>
            </w:r>
          </w:p>
        </w:tc>
        <w:tc>
          <w:tcPr>
            <w:tcW w:w="1336" w:type="dxa"/>
          </w:tcPr>
          <w:p w14:paraId="6F9BC492" w14:textId="77777777" w:rsidR="004D6884" w:rsidRPr="002052D3" w:rsidRDefault="004D6884" w:rsidP="000F3C89">
            <w:pPr>
              <w:keepNext/>
              <w:tabs>
                <w:tab w:val="decimal" w:pos="1012"/>
              </w:tabs>
              <w:rPr>
                <w:sz w:val="18"/>
                <w:szCs w:val="18"/>
              </w:rPr>
            </w:pPr>
            <w:r w:rsidRPr="002052D3">
              <w:rPr>
                <w:sz w:val="18"/>
                <w:szCs w:val="18"/>
              </w:rPr>
              <w:t>$56,131,875</w:t>
            </w:r>
          </w:p>
        </w:tc>
        <w:tc>
          <w:tcPr>
            <w:tcW w:w="1336" w:type="dxa"/>
          </w:tcPr>
          <w:p w14:paraId="45D104E8" w14:textId="77777777" w:rsidR="004D6884" w:rsidRPr="002052D3" w:rsidRDefault="004D6884" w:rsidP="000F3C89">
            <w:pPr>
              <w:keepNext/>
              <w:tabs>
                <w:tab w:val="decimal" w:pos="706"/>
              </w:tabs>
              <w:rPr>
                <w:sz w:val="18"/>
                <w:szCs w:val="18"/>
              </w:rPr>
            </w:pPr>
            <w:r w:rsidRPr="002052D3">
              <w:rPr>
                <w:sz w:val="18"/>
                <w:szCs w:val="18"/>
              </w:rPr>
              <w:t>N/A</w:t>
            </w:r>
          </w:p>
        </w:tc>
        <w:tc>
          <w:tcPr>
            <w:tcW w:w="1336" w:type="dxa"/>
          </w:tcPr>
          <w:p w14:paraId="7EB61976" w14:textId="77777777" w:rsidR="004D6884" w:rsidRPr="002052D3" w:rsidRDefault="004D6884" w:rsidP="000F3C89">
            <w:pPr>
              <w:keepNext/>
              <w:tabs>
                <w:tab w:val="decimal" w:pos="683"/>
              </w:tabs>
              <w:rPr>
                <w:sz w:val="18"/>
                <w:szCs w:val="18"/>
              </w:rPr>
            </w:pPr>
            <w:r w:rsidRPr="002052D3">
              <w:rPr>
                <w:sz w:val="18"/>
                <w:szCs w:val="18"/>
              </w:rPr>
              <w:t>N/A</w:t>
            </w:r>
          </w:p>
        </w:tc>
        <w:tc>
          <w:tcPr>
            <w:tcW w:w="1336" w:type="dxa"/>
          </w:tcPr>
          <w:p w14:paraId="2AFBB443" w14:textId="77777777" w:rsidR="004D6884" w:rsidRPr="002052D3" w:rsidRDefault="004D6884" w:rsidP="000F3C89">
            <w:pPr>
              <w:keepNext/>
              <w:tabs>
                <w:tab w:val="decimal" w:pos="694"/>
              </w:tabs>
              <w:rPr>
                <w:sz w:val="18"/>
                <w:szCs w:val="18"/>
              </w:rPr>
            </w:pPr>
            <w:r w:rsidRPr="002052D3">
              <w:rPr>
                <w:sz w:val="18"/>
                <w:szCs w:val="18"/>
              </w:rPr>
              <w:t>N/A</w:t>
            </w:r>
          </w:p>
        </w:tc>
      </w:tr>
      <w:tr w:rsidR="001A146F" w:rsidRPr="002052D3" w14:paraId="15943928" w14:textId="77777777" w:rsidTr="000F3C89">
        <w:tc>
          <w:tcPr>
            <w:tcW w:w="1335" w:type="dxa"/>
          </w:tcPr>
          <w:p w14:paraId="34A78214" w14:textId="77777777" w:rsidR="001A146F" w:rsidRPr="002052D3" w:rsidRDefault="001A146F" w:rsidP="001A146F">
            <w:pPr>
              <w:keepNext/>
              <w:tabs>
                <w:tab w:val="decimal" w:pos="596"/>
              </w:tabs>
              <w:rPr>
                <w:sz w:val="18"/>
                <w:szCs w:val="18"/>
              </w:rPr>
            </w:pPr>
            <w:r w:rsidRPr="002052D3">
              <w:rPr>
                <w:sz w:val="18"/>
                <w:szCs w:val="18"/>
              </w:rPr>
              <w:t>2020-21</w:t>
            </w:r>
          </w:p>
        </w:tc>
        <w:tc>
          <w:tcPr>
            <w:tcW w:w="1335" w:type="dxa"/>
          </w:tcPr>
          <w:p w14:paraId="1936052C" w14:textId="77777777" w:rsidR="001A146F" w:rsidRPr="002052D3" w:rsidRDefault="001A146F" w:rsidP="001A146F">
            <w:pPr>
              <w:keepNext/>
              <w:tabs>
                <w:tab w:val="decimal" w:pos="990"/>
              </w:tabs>
              <w:rPr>
                <w:sz w:val="18"/>
                <w:szCs w:val="18"/>
              </w:rPr>
            </w:pPr>
            <w:r w:rsidRPr="002052D3">
              <w:rPr>
                <w:sz w:val="18"/>
                <w:szCs w:val="18"/>
              </w:rPr>
              <w:t>57,662,755</w:t>
            </w:r>
          </w:p>
        </w:tc>
        <w:tc>
          <w:tcPr>
            <w:tcW w:w="1336" w:type="dxa"/>
          </w:tcPr>
          <w:p w14:paraId="48711C89" w14:textId="77777777" w:rsidR="001A146F" w:rsidRPr="002052D3" w:rsidRDefault="001A146F" w:rsidP="001A146F">
            <w:pPr>
              <w:keepNext/>
              <w:tabs>
                <w:tab w:val="decimal" w:pos="641"/>
              </w:tabs>
              <w:rPr>
                <w:sz w:val="18"/>
                <w:szCs w:val="18"/>
              </w:rPr>
            </w:pPr>
            <w:r w:rsidRPr="002052D3">
              <w:rPr>
                <w:sz w:val="18"/>
                <w:szCs w:val="18"/>
              </w:rPr>
              <w:t>0</w:t>
            </w:r>
          </w:p>
        </w:tc>
        <w:tc>
          <w:tcPr>
            <w:tcW w:w="1336" w:type="dxa"/>
          </w:tcPr>
          <w:p w14:paraId="36608C69" w14:textId="77777777" w:rsidR="001A146F" w:rsidRPr="002052D3" w:rsidRDefault="001A146F" w:rsidP="001A146F">
            <w:pPr>
              <w:keepNext/>
              <w:tabs>
                <w:tab w:val="decimal" w:pos="1012"/>
              </w:tabs>
              <w:rPr>
                <w:sz w:val="18"/>
                <w:szCs w:val="18"/>
              </w:rPr>
            </w:pPr>
            <w:r w:rsidRPr="002052D3">
              <w:rPr>
                <w:sz w:val="18"/>
                <w:szCs w:val="18"/>
              </w:rPr>
              <w:t>57,662,755</w:t>
            </w:r>
          </w:p>
        </w:tc>
        <w:tc>
          <w:tcPr>
            <w:tcW w:w="1336" w:type="dxa"/>
          </w:tcPr>
          <w:p w14:paraId="30F76D6A" w14:textId="5006A8B8" w:rsidR="001A146F" w:rsidRPr="002052D3" w:rsidRDefault="001A146F" w:rsidP="001A146F">
            <w:pPr>
              <w:keepNext/>
              <w:tabs>
                <w:tab w:val="decimal" w:pos="596"/>
              </w:tabs>
              <w:rPr>
                <w:sz w:val="18"/>
                <w:szCs w:val="18"/>
              </w:rPr>
            </w:pPr>
            <w:r w:rsidRPr="002052D3">
              <w:rPr>
                <w:sz w:val="18"/>
                <w:szCs w:val="18"/>
              </w:rPr>
              <w:t>2.73%</w:t>
            </w:r>
          </w:p>
        </w:tc>
        <w:tc>
          <w:tcPr>
            <w:tcW w:w="1336" w:type="dxa"/>
          </w:tcPr>
          <w:p w14:paraId="1F2D4A1C" w14:textId="77777777" w:rsidR="001A146F" w:rsidRPr="002052D3" w:rsidRDefault="001A146F" w:rsidP="001A146F">
            <w:pPr>
              <w:keepNext/>
              <w:tabs>
                <w:tab w:val="decimal" w:pos="683"/>
              </w:tabs>
              <w:rPr>
                <w:sz w:val="18"/>
                <w:szCs w:val="18"/>
              </w:rPr>
            </w:pPr>
            <w:r w:rsidRPr="002052D3">
              <w:rPr>
                <w:sz w:val="18"/>
                <w:szCs w:val="18"/>
              </w:rPr>
              <w:t>N/A</w:t>
            </w:r>
          </w:p>
        </w:tc>
        <w:tc>
          <w:tcPr>
            <w:tcW w:w="1336" w:type="dxa"/>
          </w:tcPr>
          <w:p w14:paraId="2780DC68" w14:textId="77777777" w:rsidR="001A146F" w:rsidRPr="002052D3" w:rsidRDefault="001A146F" w:rsidP="001A146F">
            <w:pPr>
              <w:keepNext/>
              <w:tabs>
                <w:tab w:val="decimal" w:pos="424"/>
              </w:tabs>
              <w:rPr>
                <w:sz w:val="18"/>
                <w:szCs w:val="18"/>
              </w:rPr>
            </w:pPr>
            <w:r w:rsidRPr="002052D3">
              <w:rPr>
                <w:sz w:val="18"/>
                <w:szCs w:val="18"/>
              </w:rPr>
              <w:t>2.73%</w:t>
            </w:r>
          </w:p>
        </w:tc>
      </w:tr>
      <w:tr w:rsidR="001A146F" w:rsidRPr="002052D3" w14:paraId="4A66E366" w14:textId="77777777" w:rsidTr="000F3C89">
        <w:tc>
          <w:tcPr>
            <w:tcW w:w="1335" w:type="dxa"/>
          </w:tcPr>
          <w:p w14:paraId="72616FEC" w14:textId="77777777" w:rsidR="001A146F" w:rsidRPr="002052D3" w:rsidRDefault="001A146F" w:rsidP="001A146F">
            <w:pPr>
              <w:keepNext/>
              <w:tabs>
                <w:tab w:val="decimal" w:pos="596"/>
              </w:tabs>
              <w:rPr>
                <w:sz w:val="18"/>
                <w:szCs w:val="18"/>
              </w:rPr>
            </w:pPr>
            <w:r w:rsidRPr="002052D3">
              <w:rPr>
                <w:sz w:val="18"/>
                <w:szCs w:val="18"/>
              </w:rPr>
              <w:t>2021-22</w:t>
            </w:r>
          </w:p>
        </w:tc>
        <w:tc>
          <w:tcPr>
            <w:tcW w:w="1335" w:type="dxa"/>
          </w:tcPr>
          <w:p w14:paraId="1F0F9A03" w14:textId="77777777" w:rsidR="001A146F" w:rsidRPr="002052D3" w:rsidRDefault="001A146F" w:rsidP="001A146F">
            <w:pPr>
              <w:keepNext/>
              <w:tabs>
                <w:tab w:val="decimal" w:pos="990"/>
              </w:tabs>
              <w:rPr>
                <w:sz w:val="18"/>
                <w:szCs w:val="18"/>
              </w:rPr>
            </w:pPr>
            <w:r w:rsidRPr="002052D3">
              <w:rPr>
                <w:sz w:val="18"/>
                <w:szCs w:val="18"/>
              </w:rPr>
              <w:t>60,036,683</w:t>
            </w:r>
          </w:p>
        </w:tc>
        <w:tc>
          <w:tcPr>
            <w:tcW w:w="1336" w:type="dxa"/>
          </w:tcPr>
          <w:p w14:paraId="34942082" w14:textId="77777777" w:rsidR="001A146F" w:rsidRPr="002052D3" w:rsidRDefault="001A146F" w:rsidP="001A146F">
            <w:pPr>
              <w:keepNext/>
              <w:tabs>
                <w:tab w:val="decimal" w:pos="641"/>
              </w:tabs>
              <w:rPr>
                <w:sz w:val="18"/>
                <w:szCs w:val="18"/>
              </w:rPr>
            </w:pPr>
            <w:r w:rsidRPr="002052D3">
              <w:rPr>
                <w:sz w:val="18"/>
                <w:szCs w:val="18"/>
              </w:rPr>
              <w:t>0</w:t>
            </w:r>
          </w:p>
        </w:tc>
        <w:tc>
          <w:tcPr>
            <w:tcW w:w="1336" w:type="dxa"/>
          </w:tcPr>
          <w:p w14:paraId="31AFF6A4" w14:textId="77777777" w:rsidR="001A146F" w:rsidRPr="002052D3" w:rsidRDefault="001A146F" w:rsidP="001A146F">
            <w:pPr>
              <w:keepNext/>
              <w:tabs>
                <w:tab w:val="decimal" w:pos="1012"/>
              </w:tabs>
              <w:rPr>
                <w:sz w:val="18"/>
                <w:szCs w:val="18"/>
              </w:rPr>
            </w:pPr>
            <w:r w:rsidRPr="002052D3">
              <w:rPr>
                <w:sz w:val="18"/>
                <w:szCs w:val="18"/>
              </w:rPr>
              <w:t>60,036,683</w:t>
            </w:r>
          </w:p>
        </w:tc>
        <w:tc>
          <w:tcPr>
            <w:tcW w:w="1336" w:type="dxa"/>
          </w:tcPr>
          <w:p w14:paraId="4695BC22" w14:textId="1333CBD0" w:rsidR="001A146F" w:rsidRPr="002052D3" w:rsidRDefault="001A146F" w:rsidP="001A146F">
            <w:pPr>
              <w:keepNext/>
              <w:tabs>
                <w:tab w:val="decimal" w:pos="596"/>
              </w:tabs>
              <w:rPr>
                <w:sz w:val="18"/>
                <w:szCs w:val="18"/>
              </w:rPr>
            </w:pPr>
            <w:r w:rsidRPr="002052D3">
              <w:rPr>
                <w:sz w:val="18"/>
                <w:szCs w:val="18"/>
              </w:rPr>
              <w:t>4.12</w:t>
            </w:r>
          </w:p>
        </w:tc>
        <w:tc>
          <w:tcPr>
            <w:tcW w:w="1336" w:type="dxa"/>
          </w:tcPr>
          <w:p w14:paraId="795F33EC" w14:textId="77777777" w:rsidR="001A146F" w:rsidRPr="002052D3" w:rsidRDefault="001A146F" w:rsidP="001A146F">
            <w:pPr>
              <w:keepNext/>
              <w:tabs>
                <w:tab w:val="decimal" w:pos="683"/>
              </w:tabs>
              <w:rPr>
                <w:sz w:val="18"/>
                <w:szCs w:val="18"/>
              </w:rPr>
            </w:pPr>
            <w:r w:rsidRPr="002052D3">
              <w:rPr>
                <w:sz w:val="18"/>
                <w:szCs w:val="18"/>
              </w:rPr>
              <w:t>N/A</w:t>
            </w:r>
          </w:p>
        </w:tc>
        <w:tc>
          <w:tcPr>
            <w:tcW w:w="1336" w:type="dxa"/>
          </w:tcPr>
          <w:p w14:paraId="5457E130" w14:textId="77777777" w:rsidR="001A146F" w:rsidRPr="002052D3" w:rsidRDefault="001A146F" w:rsidP="001A146F">
            <w:pPr>
              <w:keepNext/>
              <w:tabs>
                <w:tab w:val="decimal" w:pos="424"/>
              </w:tabs>
              <w:rPr>
                <w:sz w:val="18"/>
                <w:szCs w:val="18"/>
              </w:rPr>
            </w:pPr>
            <w:r w:rsidRPr="002052D3">
              <w:rPr>
                <w:sz w:val="18"/>
                <w:szCs w:val="18"/>
              </w:rPr>
              <w:t>4.12</w:t>
            </w:r>
          </w:p>
        </w:tc>
      </w:tr>
      <w:tr w:rsidR="001A146F" w:rsidRPr="002052D3" w14:paraId="1EB693E5" w14:textId="77777777" w:rsidTr="000F3C89">
        <w:tc>
          <w:tcPr>
            <w:tcW w:w="1335" w:type="dxa"/>
          </w:tcPr>
          <w:p w14:paraId="682EAEA6" w14:textId="77777777" w:rsidR="001A146F" w:rsidRPr="002052D3" w:rsidRDefault="001A146F" w:rsidP="001A146F">
            <w:pPr>
              <w:keepNext/>
              <w:tabs>
                <w:tab w:val="decimal" w:pos="596"/>
              </w:tabs>
              <w:rPr>
                <w:sz w:val="18"/>
                <w:szCs w:val="18"/>
              </w:rPr>
            </w:pPr>
            <w:r w:rsidRPr="002052D3">
              <w:rPr>
                <w:sz w:val="18"/>
                <w:szCs w:val="18"/>
              </w:rPr>
              <w:t>2022-23</w:t>
            </w:r>
          </w:p>
        </w:tc>
        <w:tc>
          <w:tcPr>
            <w:tcW w:w="1335" w:type="dxa"/>
          </w:tcPr>
          <w:p w14:paraId="61EEF40A" w14:textId="77777777" w:rsidR="001A146F" w:rsidRPr="002052D3" w:rsidRDefault="001A146F" w:rsidP="001A146F">
            <w:pPr>
              <w:keepNext/>
              <w:tabs>
                <w:tab w:val="decimal" w:pos="990"/>
              </w:tabs>
              <w:rPr>
                <w:sz w:val="18"/>
                <w:szCs w:val="18"/>
              </w:rPr>
            </w:pPr>
            <w:r w:rsidRPr="002052D3">
              <w:rPr>
                <w:sz w:val="18"/>
                <w:szCs w:val="18"/>
              </w:rPr>
              <w:t>63,171,628</w:t>
            </w:r>
          </w:p>
        </w:tc>
        <w:tc>
          <w:tcPr>
            <w:tcW w:w="1336" w:type="dxa"/>
          </w:tcPr>
          <w:p w14:paraId="27150664" w14:textId="77777777" w:rsidR="001A146F" w:rsidRPr="002052D3" w:rsidRDefault="001A146F" w:rsidP="001A146F">
            <w:pPr>
              <w:keepNext/>
              <w:tabs>
                <w:tab w:val="decimal" w:pos="641"/>
              </w:tabs>
              <w:rPr>
                <w:sz w:val="18"/>
                <w:szCs w:val="18"/>
              </w:rPr>
            </w:pPr>
            <w:r w:rsidRPr="002052D3">
              <w:rPr>
                <w:sz w:val="18"/>
                <w:szCs w:val="18"/>
              </w:rPr>
              <w:t>0</w:t>
            </w:r>
          </w:p>
        </w:tc>
        <w:tc>
          <w:tcPr>
            <w:tcW w:w="1336" w:type="dxa"/>
          </w:tcPr>
          <w:p w14:paraId="6CA2ED3D" w14:textId="77777777" w:rsidR="001A146F" w:rsidRPr="002052D3" w:rsidRDefault="001A146F" w:rsidP="001A146F">
            <w:pPr>
              <w:keepNext/>
              <w:tabs>
                <w:tab w:val="decimal" w:pos="1012"/>
              </w:tabs>
              <w:rPr>
                <w:sz w:val="18"/>
                <w:szCs w:val="18"/>
              </w:rPr>
            </w:pPr>
            <w:r w:rsidRPr="002052D3">
              <w:rPr>
                <w:sz w:val="18"/>
                <w:szCs w:val="18"/>
              </w:rPr>
              <w:t>63,171,628</w:t>
            </w:r>
          </w:p>
        </w:tc>
        <w:tc>
          <w:tcPr>
            <w:tcW w:w="1336" w:type="dxa"/>
          </w:tcPr>
          <w:p w14:paraId="41741EDE" w14:textId="45D21293" w:rsidR="001A146F" w:rsidRPr="002052D3" w:rsidRDefault="001A146F" w:rsidP="001A146F">
            <w:pPr>
              <w:keepNext/>
              <w:tabs>
                <w:tab w:val="decimal" w:pos="596"/>
              </w:tabs>
              <w:rPr>
                <w:sz w:val="18"/>
                <w:szCs w:val="18"/>
              </w:rPr>
            </w:pPr>
            <w:r w:rsidRPr="002052D3">
              <w:rPr>
                <w:sz w:val="18"/>
                <w:szCs w:val="18"/>
              </w:rPr>
              <w:t>5.22</w:t>
            </w:r>
          </w:p>
        </w:tc>
        <w:tc>
          <w:tcPr>
            <w:tcW w:w="1336" w:type="dxa"/>
          </w:tcPr>
          <w:p w14:paraId="1ED0FF18" w14:textId="77777777" w:rsidR="001A146F" w:rsidRPr="002052D3" w:rsidRDefault="001A146F" w:rsidP="001A146F">
            <w:pPr>
              <w:keepNext/>
              <w:tabs>
                <w:tab w:val="decimal" w:pos="683"/>
              </w:tabs>
              <w:rPr>
                <w:sz w:val="18"/>
                <w:szCs w:val="18"/>
              </w:rPr>
            </w:pPr>
            <w:r w:rsidRPr="002052D3">
              <w:rPr>
                <w:sz w:val="18"/>
                <w:szCs w:val="18"/>
              </w:rPr>
              <w:t>N/A</w:t>
            </w:r>
          </w:p>
        </w:tc>
        <w:tc>
          <w:tcPr>
            <w:tcW w:w="1336" w:type="dxa"/>
          </w:tcPr>
          <w:p w14:paraId="52D70A65" w14:textId="77777777" w:rsidR="001A146F" w:rsidRPr="002052D3" w:rsidRDefault="001A146F" w:rsidP="001A146F">
            <w:pPr>
              <w:keepNext/>
              <w:tabs>
                <w:tab w:val="decimal" w:pos="424"/>
              </w:tabs>
              <w:rPr>
                <w:sz w:val="18"/>
                <w:szCs w:val="18"/>
              </w:rPr>
            </w:pPr>
            <w:r w:rsidRPr="002052D3">
              <w:rPr>
                <w:sz w:val="18"/>
                <w:szCs w:val="18"/>
              </w:rPr>
              <w:t>5.22</w:t>
            </w:r>
          </w:p>
        </w:tc>
      </w:tr>
      <w:tr w:rsidR="001A146F" w:rsidRPr="002052D3" w14:paraId="6667C0A9" w14:textId="77777777" w:rsidTr="000F3C89">
        <w:tc>
          <w:tcPr>
            <w:tcW w:w="1335" w:type="dxa"/>
          </w:tcPr>
          <w:p w14:paraId="5D546B71" w14:textId="77777777" w:rsidR="001A146F" w:rsidRPr="002052D3" w:rsidRDefault="001A146F" w:rsidP="001A146F">
            <w:pPr>
              <w:keepNext/>
              <w:tabs>
                <w:tab w:val="decimal" w:pos="596"/>
              </w:tabs>
              <w:rPr>
                <w:sz w:val="18"/>
                <w:szCs w:val="18"/>
              </w:rPr>
            </w:pPr>
            <w:r w:rsidRPr="002052D3">
              <w:rPr>
                <w:sz w:val="18"/>
                <w:szCs w:val="18"/>
              </w:rPr>
              <w:t>2023-24</w:t>
            </w:r>
          </w:p>
        </w:tc>
        <w:tc>
          <w:tcPr>
            <w:tcW w:w="1335" w:type="dxa"/>
          </w:tcPr>
          <w:p w14:paraId="0AAAB12F" w14:textId="6B888B69" w:rsidR="001A146F" w:rsidRPr="002052D3" w:rsidRDefault="001A146F" w:rsidP="001A146F">
            <w:pPr>
              <w:keepNext/>
              <w:tabs>
                <w:tab w:val="decimal" w:pos="990"/>
              </w:tabs>
              <w:rPr>
                <w:sz w:val="18"/>
                <w:szCs w:val="18"/>
              </w:rPr>
            </w:pPr>
            <w:r w:rsidRPr="002052D3">
              <w:rPr>
                <w:sz w:val="18"/>
                <w:szCs w:val="18"/>
              </w:rPr>
              <w:t>65,</w:t>
            </w:r>
            <w:r w:rsidR="001D27E2">
              <w:rPr>
                <w:sz w:val="18"/>
                <w:szCs w:val="18"/>
              </w:rPr>
              <w:t>091,863</w:t>
            </w:r>
          </w:p>
        </w:tc>
        <w:tc>
          <w:tcPr>
            <w:tcW w:w="1336" w:type="dxa"/>
          </w:tcPr>
          <w:p w14:paraId="515C1776" w14:textId="77777777" w:rsidR="001A146F" w:rsidRPr="002052D3" w:rsidRDefault="001A146F" w:rsidP="001A146F">
            <w:pPr>
              <w:keepNext/>
              <w:tabs>
                <w:tab w:val="decimal" w:pos="641"/>
              </w:tabs>
              <w:rPr>
                <w:sz w:val="18"/>
                <w:szCs w:val="18"/>
              </w:rPr>
            </w:pPr>
            <w:r w:rsidRPr="002052D3">
              <w:rPr>
                <w:sz w:val="18"/>
                <w:szCs w:val="18"/>
              </w:rPr>
              <w:t>0</w:t>
            </w:r>
          </w:p>
        </w:tc>
        <w:tc>
          <w:tcPr>
            <w:tcW w:w="1336" w:type="dxa"/>
          </w:tcPr>
          <w:p w14:paraId="54FCFD55" w14:textId="2A9CD333" w:rsidR="001A146F" w:rsidRPr="002052D3" w:rsidRDefault="001D27E2" w:rsidP="001A146F">
            <w:pPr>
              <w:keepNext/>
              <w:tabs>
                <w:tab w:val="decimal" w:pos="1012"/>
              </w:tabs>
              <w:rPr>
                <w:sz w:val="18"/>
                <w:szCs w:val="18"/>
              </w:rPr>
            </w:pPr>
            <w:r>
              <w:rPr>
                <w:sz w:val="18"/>
                <w:szCs w:val="18"/>
              </w:rPr>
              <w:t>65,091,863</w:t>
            </w:r>
          </w:p>
        </w:tc>
        <w:tc>
          <w:tcPr>
            <w:tcW w:w="1336" w:type="dxa"/>
          </w:tcPr>
          <w:p w14:paraId="088F7C33" w14:textId="6A348A68" w:rsidR="001A146F" w:rsidRPr="002052D3" w:rsidRDefault="001D27E2" w:rsidP="001A146F">
            <w:pPr>
              <w:keepNext/>
              <w:tabs>
                <w:tab w:val="decimal" w:pos="596"/>
              </w:tabs>
              <w:rPr>
                <w:sz w:val="18"/>
                <w:szCs w:val="18"/>
              </w:rPr>
            </w:pPr>
            <w:r>
              <w:rPr>
                <w:sz w:val="18"/>
                <w:szCs w:val="18"/>
              </w:rPr>
              <w:t>3.04</w:t>
            </w:r>
          </w:p>
        </w:tc>
        <w:tc>
          <w:tcPr>
            <w:tcW w:w="1336" w:type="dxa"/>
          </w:tcPr>
          <w:p w14:paraId="039C6D99" w14:textId="77777777" w:rsidR="001A146F" w:rsidRPr="002052D3" w:rsidRDefault="001A146F" w:rsidP="001A146F">
            <w:pPr>
              <w:keepNext/>
              <w:tabs>
                <w:tab w:val="decimal" w:pos="683"/>
              </w:tabs>
              <w:rPr>
                <w:sz w:val="18"/>
                <w:szCs w:val="18"/>
              </w:rPr>
            </w:pPr>
            <w:r w:rsidRPr="002052D3">
              <w:rPr>
                <w:sz w:val="18"/>
                <w:szCs w:val="18"/>
              </w:rPr>
              <w:t>N/A</w:t>
            </w:r>
          </w:p>
        </w:tc>
        <w:tc>
          <w:tcPr>
            <w:tcW w:w="1336" w:type="dxa"/>
          </w:tcPr>
          <w:p w14:paraId="23253B7C" w14:textId="0ACCFB95" w:rsidR="001A146F" w:rsidRPr="002052D3" w:rsidRDefault="001D27E2" w:rsidP="001A146F">
            <w:pPr>
              <w:keepNext/>
              <w:tabs>
                <w:tab w:val="decimal" w:pos="424"/>
              </w:tabs>
              <w:rPr>
                <w:sz w:val="18"/>
                <w:szCs w:val="18"/>
              </w:rPr>
            </w:pPr>
            <w:r>
              <w:rPr>
                <w:sz w:val="18"/>
                <w:szCs w:val="18"/>
              </w:rPr>
              <w:t>3.04</w:t>
            </w:r>
          </w:p>
        </w:tc>
      </w:tr>
    </w:tbl>
    <w:p w14:paraId="4A93AFDA" w14:textId="77777777" w:rsidR="00823086" w:rsidRDefault="00823086">
      <w:pPr>
        <w:keepNext/>
        <w:rPr>
          <w:sz w:val="18"/>
          <w:szCs w:val="18"/>
          <w:u w:val="single"/>
        </w:rPr>
      </w:pPr>
      <w:r>
        <w:rPr>
          <w:sz w:val="18"/>
          <w:szCs w:val="18"/>
          <w:u w:val="single"/>
        </w:rPr>
        <w:tab/>
      </w:r>
      <w:r>
        <w:rPr>
          <w:sz w:val="18"/>
          <w:szCs w:val="18"/>
          <w:u w:val="single"/>
        </w:rPr>
        <w:tab/>
      </w:r>
      <w:r>
        <w:rPr>
          <w:sz w:val="18"/>
          <w:szCs w:val="18"/>
          <w:u w:val="single"/>
        </w:rPr>
        <w:tab/>
      </w:r>
    </w:p>
    <w:p w14:paraId="63A75A38" w14:textId="77777777" w:rsidR="004D6884" w:rsidRPr="009D4FC5" w:rsidRDefault="004D6884" w:rsidP="004D6884">
      <w:pPr>
        <w:keepNext/>
        <w:ind w:left="360" w:hanging="360"/>
        <w:jc w:val="both"/>
        <w:rPr>
          <w:sz w:val="18"/>
          <w:szCs w:val="18"/>
        </w:rPr>
      </w:pPr>
      <w:r w:rsidRPr="00F329BF">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w:t>
      </w:r>
      <w:r>
        <w:rPr>
          <w:sz w:val="18"/>
          <w:szCs w:val="18"/>
        </w:rPr>
        <w:t xml:space="preserve"> </w:t>
      </w:r>
      <w:r w:rsidRPr="009D4FC5">
        <w:rPr>
          <w:sz w:val="18"/>
          <w:szCs w:val="18"/>
        </w:rPr>
        <w:t>sum of land value and improvement value net of exemptions.</w:t>
      </w:r>
    </w:p>
    <w:p w14:paraId="263D03BE" w14:textId="77777777" w:rsidR="004D6884" w:rsidRPr="009D4FC5" w:rsidRDefault="004D6884" w:rsidP="004D6884">
      <w:pPr>
        <w:keepNext/>
        <w:ind w:left="360" w:hanging="360"/>
        <w:jc w:val="both"/>
        <w:rPr>
          <w:sz w:val="18"/>
          <w:szCs w:val="18"/>
        </w:rPr>
      </w:pPr>
      <w:r w:rsidRPr="00F329BF">
        <w:rPr>
          <w:sz w:val="18"/>
          <w:szCs w:val="18"/>
          <w:vertAlign w:val="superscript"/>
        </w:rPr>
        <w:t>(2)</w:t>
      </w:r>
      <w:r>
        <w:rPr>
          <w:sz w:val="18"/>
          <w:szCs w:val="18"/>
        </w:rPr>
        <w:tab/>
      </w:r>
      <w:r w:rsidRPr="009D4FC5">
        <w:rPr>
          <w:sz w:val="18"/>
          <w:szCs w:val="18"/>
        </w:rPr>
        <w:t>Excludes parcels, if any, for which Special Tax obligation has been prepaid.</w:t>
      </w:r>
    </w:p>
    <w:p w14:paraId="64DACA3D" w14:textId="77777777" w:rsidR="004D6884" w:rsidRPr="00F329BF" w:rsidRDefault="004D6884" w:rsidP="004D6884">
      <w:pPr>
        <w:spacing w:after="240"/>
        <w:jc w:val="both"/>
        <w:rPr>
          <w:sz w:val="18"/>
          <w:szCs w:val="18"/>
        </w:rPr>
      </w:pPr>
      <w:r w:rsidRPr="00F329BF">
        <w:rPr>
          <w:sz w:val="18"/>
          <w:szCs w:val="18"/>
        </w:rPr>
        <w:t>Sources</w:t>
      </w:r>
      <w:r>
        <w:rPr>
          <w:sz w:val="18"/>
          <w:szCs w:val="18"/>
        </w:rPr>
        <w:t xml:space="preserve">:  </w:t>
      </w:r>
      <w:r w:rsidRPr="00F329BF">
        <w:rPr>
          <w:sz w:val="18"/>
          <w:szCs w:val="18"/>
        </w:rPr>
        <w:t>30 Three Sixty Public Finance, Inc. and San Diego County Assessor.</w:t>
      </w:r>
    </w:p>
    <w:p w14:paraId="5FC5D210" w14:textId="3A9518FF" w:rsidR="00823086" w:rsidRDefault="00823086">
      <w:pPr>
        <w:pStyle w:val="BodyText"/>
      </w:pPr>
      <w:r>
        <w:rPr>
          <w:b/>
          <w:i/>
        </w:rPr>
        <w:t>Delinquency History</w:t>
      </w:r>
      <w:r>
        <w:t>.  The following table summarizes the historical delinquencies for Improvement Area A2 for the last five Fiscal Years</w:t>
      </w:r>
      <w:r w:rsidR="0012438C" w:rsidRPr="0012438C">
        <w:t xml:space="preserve"> </w:t>
      </w:r>
      <w:r w:rsidR="0012438C">
        <w:t>and the first installment for Fiscal Year 2023-24</w:t>
      </w:r>
      <w:r>
        <w:t>.</w:t>
      </w:r>
    </w:p>
    <w:p w14:paraId="43188F0C" w14:textId="66F5AC75" w:rsidR="00823086" w:rsidRDefault="00823086">
      <w:pPr>
        <w:keepNext/>
        <w:keepLines/>
        <w:spacing w:after="240"/>
        <w:jc w:val="center"/>
        <w:rPr>
          <w:b/>
        </w:rPr>
      </w:pPr>
      <w:r>
        <w:rPr>
          <w:b/>
        </w:rPr>
        <w:t>TABLE 1</w:t>
      </w:r>
      <w:r w:rsidR="0070726B">
        <w:rPr>
          <w:b/>
        </w:rPr>
        <w:t>1</w:t>
      </w:r>
      <w:r>
        <w:rPr>
          <w:b/>
        </w:rPr>
        <w:br/>
      </w:r>
      <w:r w:rsidR="004F599A">
        <w:rPr>
          <w:b/>
        </w:rPr>
        <w:t>THE COMMUNITY FACILITIES DISTRICT</w:t>
      </w:r>
      <w:r>
        <w:rPr>
          <w:b/>
        </w:rPr>
        <w:br/>
        <w:t>IMPROVEMENT AREA A2</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E264F4" w:rsidRPr="003C6D48" w14:paraId="056E51C6" w14:textId="77777777" w:rsidTr="000F3C89">
        <w:trPr>
          <w:tblHeader/>
        </w:trPr>
        <w:tc>
          <w:tcPr>
            <w:tcW w:w="878" w:type="dxa"/>
          </w:tcPr>
          <w:p w14:paraId="28C15F9C" w14:textId="77777777" w:rsidR="00E264F4" w:rsidRPr="003C6D48" w:rsidRDefault="00E264F4" w:rsidP="000F3C89">
            <w:pPr>
              <w:keepNext/>
              <w:spacing w:after="60"/>
              <w:jc w:val="center"/>
              <w:rPr>
                <w:b/>
                <w:bCs/>
                <w:i/>
                <w:iCs/>
                <w:sz w:val="16"/>
                <w:szCs w:val="16"/>
              </w:rPr>
            </w:pPr>
          </w:p>
        </w:tc>
        <w:tc>
          <w:tcPr>
            <w:tcW w:w="1127" w:type="dxa"/>
          </w:tcPr>
          <w:p w14:paraId="1D7DAAB5" w14:textId="77777777" w:rsidR="00E264F4" w:rsidRPr="003C6D48" w:rsidRDefault="00E264F4" w:rsidP="000F3C89">
            <w:pPr>
              <w:keepNext/>
              <w:spacing w:after="60"/>
              <w:jc w:val="center"/>
              <w:rPr>
                <w:b/>
                <w:bCs/>
                <w:i/>
                <w:iCs/>
                <w:sz w:val="16"/>
                <w:szCs w:val="16"/>
              </w:rPr>
            </w:pPr>
          </w:p>
        </w:tc>
        <w:tc>
          <w:tcPr>
            <w:tcW w:w="909" w:type="dxa"/>
          </w:tcPr>
          <w:p w14:paraId="790A9CB8" w14:textId="77777777" w:rsidR="00E264F4" w:rsidRPr="003C6D48" w:rsidRDefault="00E264F4" w:rsidP="000F3C89">
            <w:pPr>
              <w:keepNext/>
              <w:spacing w:after="60"/>
              <w:jc w:val="center"/>
              <w:rPr>
                <w:b/>
                <w:bCs/>
                <w:i/>
                <w:iCs/>
                <w:sz w:val="16"/>
                <w:szCs w:val="16"/>
              </w:rPr>
            </w:pPr>
          </w:p>
        </w:tc>
        <w:tc>
          <w:tcPr>
            <w:tcW w:w="3281" w:type="dxa"/>
            <w:gridSpan w:val="3"/>
          </w:tcPr>
          <w:p w14:paraId="272B3D2D" w14:textId="77777777" w:rsidR="00E264F4" w:rsidRPr="003C6D48" w:rsidRDefault="00E264F4"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40D6A46A" w14:textId="3F48BE21" w:rsidR="00E264F4" w:rsidRPr="003C6D48" w:rsidRDefault="00E264F4" w:rsidP="000F3C89">
            <w:pPr>
              <w:keepNext/>
              <w:pBdr>
                <w:bottom w:val="single" w:sz="4" w:space="1" w:color="auto"/>
              </w:pBdr>
              <w:spacing w:after="60"/>
              <w:jc w:val="center"/>
              <w:rPr>
                <w:b/>
                <w:bCs/>
                <w:i/>
                <w:iCs/>
                <w:sz w:val="16"/>
                <w:szCs w:val="16"/>
              </w:rPr>
            </w:pPr>
            <w:r w:rsidRPr="003C6D48">
              <w:rPr>
                <w:b/>
                <w:bCs/>
                <w:i/>
                <w:iCs/>
                <w:sz w:val="16"/>
                <w:szCs w:val="16"/>
              </w:rPr>
              <w:t>Delinquencies as of January 2, 2024</w:t>
            </w:r>
            <w:r w:rsidRPr="003C6D48">
              <w:rPr>
                <w:b/>
                <w:bCs/>
                <w:i/>
                <w:iCs/>
                <w:sz w:val="16"/>
                <w:szCs w:val="16"/>
                <w:vertAlign w:val="superscript"/>
              </w:rPr>
              <w:t>(</w:t>
            </w:r>
            <w:r w:rsidR="00A576BE">
              <w:rPr>
                <w:b/>
                <w:bCs/>
                <w:i/>
                <w:iCs/>
                <w:sz w:val="16"/>
                <w:szCs w:val="16"/>
                <w:vertAlign w:val="superscript"/>
              </w:rPr>
              <w:t>1</w:t>
            </w:r>
            <w:r w:rsidRPr="003C6D48">
              <w:rPr>
                <w:b/>
                <w:bCs/>
                <w:i/>
                <w:iCs/>
                <w:sz w:val="16"/>
                <w:szCs w:val="16"/>
                <w:vertAlign w:val="superscript"/>
              </w:rPr>
              <w:t>)</w:t>
            </w:r>
          </w:p>
        </w:tc>
      </w:tr>
      <w:tr w:rsidR="00E264F4" w:rsidRPr="003C6D48" w14:paraId="13BB7D08" w14:textId="77777777" w:rsidTr="000F3C89">
        <w:trPr>
          <w:tblHeader/>
        </w:trPr>
        <w:tc>
          <w:tcPr>
            <w:tcW w:w="878" w:type="dxa"/>
          </w:tcPr>
          <w:p w14:paraId="7443D58B" w14:textId="77777777" w:rsidR="00E264F4" w:rsidRPr="003C6D48" w:rsidRDefault="00E264F4" w:rsidP="000F3C89">
            <w:pPr>
              <w:keepNext/>
              <w:spacing w:after="120"/>
              <w:jc w:val="center"/>
              <w:rPr>
                <w:b/>
                <w:bCs/>
                <w:i/>
                <w:iCs/>
                <w:sz w:val="16"/>
                <w:szCs w:val="16"/>
              </w:rPr>
            </w:pPr>
            <w:r w:rsidRPr="003C6D48">
              <w:rPr>
                <w:b/>
                <w:bCs/>
                <w:i/>
                <w:iCs/>
                <w:sz w:val="16"/>
                <w:szCs w:val="16"/>
              </w:rPr>
              <w:t>Fiscal Year</w:t>
            </w:r>
          </w:p>
        </w:tc>
        <w:tc>
          <w:tcPr>
            <w:tcW w:w="1127" w:type="dxa"/>
          </w:tcPr>
          <w:p w14:paraId="696433AC" w14:textId="77777777" w:rsidR="00E264F4" w:rsidRPr="003C6D48" w:rsidRDefault="00E264F4" w:rsidP="000F3C89">
            <w:pPr>
              <w:keepNext/>
              <w:spacing w:after="120"/>
              <w:jc w:val="center"/>
              <w:rPr>
                <w:b/>
                <w:bCs/>
                <w:i/>
                <w:iCs/>
                <w:sz w:val="16"/>
                <w:szCs w:val="16"/>
              </w:rPr>
            </w:pPr>
            <w:r w:rsidRPr="003C6D48">
              <w:rPr>
                <w:b/>
                <w:bCs/>
                <w:i/>
                <w:iCs/>
                <w:sz w:val="16"/>
                <w:szCs w:val="16"/>
              </w:rPr>
              <w:t>Amount Levied</w:t>
            </w:r>
          </w:p>
        </w:tc>
        <w:tc>
          <w:tcPr>
            <w:tcW w:w="909" w:type="dxa"/>
          </w:tcPr>
          <w:p w14:paraId="441F4931" w14:textId="77777777" w:rsidR="00E264F4" w:rsidRPr="003C6D48" w:rsidRDefault="00E264F4" w:rsidP="000F3C89">
            <w:pPr>
              <w:keepNext/>
              <w:spacing w:after="120"/>
              <w:jc w:val="center"/>
              <w:rPr>
                <w:b/>
                <w:bCs/>
                <w:i/>
                <w:iCs/>
                <w:sz w:val="16"/>
                <w:szCs w:val="16"/>
              </w:rPr>
            </w:pPr>
            <w:r w:rsidRPr="003C6D48">
              <w:rPr>
                <w:b/>
                <w:bCs/>
                <w:i/>
                <w:iCs/>
                <w:sz w:val="16"/>
                <w:szCs w:val="16"/>
              </w:rPr>
              <w:t>Parcels Levied</w:t>
            </w:r>
          </w:p>
        </w:tc>
        <w:tc>
          <w:tcPr>
            <w:tcW w:w="1275" w:type="dxa"/>
          </w:tcPr>
          <w:p w14:paraId="7F47B25E" w14:textId="77777777" w:rsidR="00E264F4" w:rsidRPr="003C6D48" w:rsidRDefault="00E264F4" w:rsidP="000F3C89">
            <w:pPr>
              <w:keepNext/>
              <w:spacing w:after="120"/>
              <w:jc w:val="center"/>
              <w:rPr>
                <w:b/>
                <w:bCs/>
                <w:i/>
                <w:iCs/>
                <w:sz w:val="16"/>
                <w:szCs w:val="16"/>
              </w:rPr>
            </w:pPr>
            <w:r w:rsidRPr="003C6D48">
              <w:rPr>
                <w:b/>
                <w:bCs/>
                <w:i/>
                <w:iCs/>
                <w:sz w:val="16"/>
                <w:szCs w:val="16"/>
              </w:rPr>
              <w:t>Parcels Delinquent</w:t>
            </w:r>
          </w:p>
        </w:tc>
        <w:tc>
          <w:tcPr>
            <w:tcW w:w="1003" w:type="dxa"/>
          </w:tcPr>
          <w:p w14:paraId="7C92AA9E" w14:textId="77777777" w:rsidR="00E264F4" w:rsidRPr="003C6D48" w:rsidRDefault="00E264F4" w:rsidP="000F3C89">
            <w:pPr>
              <w:keepNext/>
              <w:spacing w:after="120"/>
              <w:jc w:val="center"/>
              <w:rPr>
                <w:b/>
                <w:bCs/>
                <w:i/>
                <w:iCs/>
                <w:sz w:val="16"/>
                <w:szCs w:val="16"/>
              </w:rPr>
            </w:pPr>
            <w:r w:rsidRPr="003C6D48">
              <w:rPr>
                <w:b/>
                <w:bCs/>
                <w:i/>
                <w:iCs/>
                <w:sz w:val="16"/>
                <w:szCs w:val="16"/>
              </w:rPr>
              <w:t>Amount Delinquent</w:t>
            </w:r>
          </w:p>
        </w:tc>
        <w:tc>
          <w:tcPr>
            <w:tcW w:w="1003" w:type="dxa"/>
          </w:tcPr>
          <w:p w14:paraId="21A873F3" w14:textId="77777777" w:rsidR="00E264F4" w:rsidRPr="003C6D48" w:rsidRDefault="00E264F4" w:rsidP="000F3C89">
            <w:pPr>
              <w:keepNext/>
              <w:spacing w:after="120"/>
              <w:jc w:val="center"/>
              <w:rPr>
                <w:b/>
                <w:bCs/>
                <w:i/>
                <w:iCs/>
                <w:sz w:val="16"/>
                <w:szCs w:val="16"/>
              </w:rPr>
            </w:pPr>
            <w:r w:rsidRPr="003C6D48">
              <w:rPr>
                <w:b/>
                <w:bCs/>
                <w:i/>
                <w:iCs/>
                <w:sz w:val="16"/>
                <w:szCs w:val="16"/>
              </w:rPr>
              <w:t>Percent Delinquent</w:t>
            </w:r>
          </w:p>
        </w:tc>
        <w:tc>
          <w:tcPr>
            <w:tcW w:w="1159" w:type="dxa"/>
          </w:tcPr>
          <w:p w14:paraId="5674F131" w14:textId="77777777" w:rsidR="00E264F4" w:rsidRPr="003C6D48" w:rsidRDefault="00E264F4" w:rsidP="000F3C89">
            <w:pPr>
              <w:keepNext/>
              <w:spacing w:after="120"/>
              <w:jc w:val="center"/>
              <w:rPr>
                <w:b/>
                <w:bCs/>
                <w:i/>
                <w:iCs/>
                <w:sz w:val="16"/>
                <w:szCs w:val="16"/>
              </w:rPr>
            </w:pPr>
            <w:r w:rsidRPr="003C6D48">
              <w:rPr>
                <w:b/>
                <w:bCs/>
                <w:i/>
                <w:iCs/>
                <w:sz w:val="16"/>
                <w:szCs w:val="16"/>
              </w:rPr>
              <w:t>Parcels Delinquent</w:t>
            </w:r>
          </w:p>
        </w:tc>
        <w:tc>
          <w:tcPr>
            <w:tcW w:w="1003" w:type="dxa"/>
          </w:tcPr>
          <w:p w14:paraId="5F55BC51" w14:textId="77777777" w:rsidR="00E264F4" w:rsidRPr="003C6D48" w:rsidRDefault="00E264F4" w:rsidP="000F3C89">
            <w:pPr>
              <w:keepNext/>
              <w:spacing w:after="120"/>
              <w:jc w:val="center"/>
              <w:rPr>
                <w:b/>
                <w:bCs/>
                <w:i/>
                <w:iCs/>
                <w:sz w:val="16"/>
                <w:szCs w:val="16"/>
              </w:rPr>
            </w:pPr>
            <w:r w:rsidRPr="003C6D48">
              <w:rPr>
                <w:b/>
                <w:bCs/>
                <w:i/>
                <w:iCs/>
                <w:sz w:val="16"/>
                <w:szCs w:val="16"/>
              </w:rPr>
              <w:t>Amount Delinquent</w:t>
            </w:r>
          </w:p>
        </w:tc>
        <w:tc>
          <w:tcPr>
            <w:tcW w:w="1003" w:type="dxa"/>
          </w:tcPr>
          <w:p w14:paraId="77264F42" w14:textId="77777777" w:rsidR="00E264F4" w:rsidRPr="003C6D48" w:rsidRDefault="00E264F4" w:rsidP="000F3C89">
            <w:pPr>
              <w:keepNext/>
              <w:spacing w:after="120"/>
              <w:jc w:val="center"/>
              <w:rPr>
                <w:b/>
                <w:bCs/>
                <w:i/>
                <w:iCs/>
                <w:sz w:val="16"/>
                <w:szCs w:val="16"/>
              </w:rPr>
            </w:pPr>
            <w:r w:rsidRPr="003C6D48">
              <w:rPr>
                <w:b/>
                <w:bCs/>
                <w:i/>
                <w:iCs/>
                <w:sz w:val="16"/>
                <w:szCs w:val="16"/>
              </w:rPr>
              <w:t>Percent Delinquent</w:t>
            </w:r>
          </w:p>
        </w:tc>
      </w:tr>
      <w:tr w:rsidR="00E264F4" w:rsidRPr="003C6D48" w14:paraId="68A1A934" w14:textId="77777777" w:rsidTr="000F3C89">
        <w:tc>
          <w:tcPr>
            <w:tcW w:w="878" w:type="dxa"/>
          </w:tcPr>
          <w:p w14:paraId="1AB85EAC" w14:textId="77777777" w:rsidR="00E264F4" w:rsidRPr="003C6D48" w:rsidRDefault="00E264F4" w:rsidP="000F3C89">
            <w:pPr>
              <w:keepNext/>
              <w:tabs>
                <w:tab w:val="decimal" w:pos="394"/>
              </w:tabs>
              <w:rPr>
                <w:sz w:val="16"/>
                <w:szCs w:val="16"/>
              </w:rPr>
            </w:pPr>
            <w:r w:rsidRPr="003C6D48">
              <w:rPr>
                <w:sz w:val="16"/>
                <w:szCs w:val="16"/>
              </w:rPr>
              <w:t>2018-19</w:t>
            </w:r>
          </w:p>
        </w:tc>
        <w:tc>
          <w:tcPr>
            <w:tcW w:w="1127" w:type="dxa"/>
          </w:tcPr>
          <w:p w14:paraId="2E1499E4" w14:textId="77777777" w:rsidR="00E264F4" w:rsidRPr="00E02848" w:rsidRDefault="00E264F4" w:rsidP="000F3C89">
            <w:pPr>
              <w:keepNext/>
              <w:tabs>
                <w:tab w:val="decimal" w:pos="743"/>
              </w:tabs>
              <w:rPr>
                <w:sz w:val="16"/>
                <w:szCs w:val="16"/>
              </w:rPr>
            </w:pPr>
            <w:r w:rsidRPr="00E02848">
              <w:rPr>
                <w:sz w:val="16"/>
                <w:szCs w:val="16"/>
              </w:rPr>
              <w:t>$143,607</w:t>
            </w:r>
          </w:p>
        </w:tc>
        <w:tc>
          <w:tcPr>
            <w:tcW w:w="909" w:type="dxa"/>
          </w:tcPr>
          <w:p w14:paraId="67609C83" w14:textId="77777777" w:rsidR="00E264F4" w:rsidRPr="00E02848" w:rsidRDefault="00E264F4" w:rsidP="000F3C89">
            <w:pPr>
              <w:keepNext/>
              <w:tabs>
                <w:tab w:val="decimal" w:pos="412"/>
              </w:tabs>
              <w:rPr>
                <w:sz w:val="16"/>
                <w:szCs w:val="16"/>
              </w:rPr>
            </w:pPr>
            <w:r w:rsidRPr="00E02848">
              <w:rPr>
                <w:sz w:val="16"/>
                <w:szCs w:val="16"/>
              </w:rPr>
              <w:t>85</w:t>
            </w:r>
          </w:p>
        </w:tc>
        <w:tc>
          <w:tcPr>
            <w:tcW w:w="1275" w:type="dxa"/>
          </w:tcPr>
          <w:p w14:paraId="006141E2" w14:textId="77777777" w:rsidR="00E264F4" w:rsidRPr="003C6D48" w:rsidRDefault="00E264F4" w:rsidP="000F3C89">
            <w:pPr>
              <w:keepNext/>
              <w:tabs>
                <w:tab w:val="decimal" w:pos="587"/>
              </w:tabs>
              <w:rPr>
                <w:sz w:val="16"/>
                <w:szCs w:val="16"/>
              </w:rPr>
            </w:pPr>
            <w:r w:rsidRPr="003C6D48">
              <w:rPr>
                <w:sz w:val="16"/>
                <w:szCs w:val="16"/>
              </w:rPr>
              <w:t>0</w:t>
            </w:r>
          </w:p>
        </w:tc>
        <w:tc>
          <w:tcPr>
            <w:tcW w:w="1003" w:type="dxa"/>
          </w:tcPr>
          <w:p w14:paraId="2E292AFB" w14:textId="77777777" w:rsidR="00E264F4" w:rsidRPr="003C6D48" w:rsidRDefault="00E264F4" w:rsidP="000F3C89">
            <w:pPr>
              <w:keepNext/>
              <w:tabs>
                <w:tab w:val="decimal" w:pos="504"/>
              </w:tabs>
              <w:rPr>
                <w:sz w:val="16"/>
                <w:szCs w:val="16"/>
              </w:rPr>
            </w:pPr>
            <w:r w:rsidRPr="003C6D48">
              <w:rPr>
                <w:sz w:val="16"/>
                <w:szCs w:val="16"/>
              </w:rPr>
              <w:t>$0</w:t>
            </w:r>
          </w:p>
        </w:tc>
        <w:tc>
          <w:tcPr>
            <w:tcW w:w="1003" w:type="dxa"/>
          </w:tcPr>
          <w:p w14:paraId="7C62BBA5" w14:textId="77777777" w:rsidR="00E264F4" w:rsidRPr="003C6D48" w:rsidRDefault="00E264F4" w:rsidP="000F3C89">
            <w:pPr>
              <w:keepNext/>
              <w:tabs>
                <w:tab w:val="decimal" w:pos="279"/>
              </w:tabs>
              <w:rPr>
                <w:sz w:val="16"/>
                <w:szCs w:val="16"/>
              </w:rPr>
            </w:pPr>
            <w:r w:rsidRPr="003C6D48">
              <w:rPr>
                <w:sz w:val="16"/>
                <w:szCs w:val="16"/>
              </w:rPr>
              <w:t>0.00%</w:t>
            </w:r>
          </w:p>
        </w:tc>
        <w:tc>
          <w:tcPr>
            <w:tcW w:w="1159" w:type="dxa"/>
          </w:tcPr>
          <w:p w14:paraId="72C596B5" w14:textId="77777777" w:rsidR="00E264F4" w:rsidRPr="003C6D48" w:rsidRDefault="00E264F4" w:rsidP="000F3C89">
            <w:pPr>
              <w:keepNext/>
              <w:tabs>
                <w:tab w:val="decimal" w:pos="539"/>
              </w:tabs>
              <w:rPr>
                <w:sz w:val="16"/>
                <w:szCs w:val="16"/>
              </w:rPr>
            </w:pPr>
            <w:r w:rsidRPr="003C6D48">
              <w:rPr>
                <w:sz w:val="16"/>
                <w:szCs w:val="16"/>
              </w:rPr>
              <w:t>0</w:t>
            </w:r>
          </w:p>
        </w:tc>
        <w:tc>
          <w:tcPr>
            <w:tcW w:w="1003" w:type="dxa"/>
          </w:tcPr>
          <w:p w14:paraId="2133A201" w14:textId="77777777" w:rsidR="00E264F4" w:rsidRPr="003C6D48" w:rsidRDefault="00E264F4" w:rsidP="000F3C89">
            <w:pPr>
              <w:keepNext/>
              <w:tabs>
                <w:tab w:val="decimal" w:pos="440"/>
              </w:tabs>
              <w:rPr>
                <w:sz w:val="16"/>
                <w:szCs w:val="16"/>
              </w:rPr>
            </w:pPr>
            <w:r w:rsidRPr="003C6D48">
              <w:rPr>
                <w:sz w:val="16"/>
                <w:szCs w:val="16"/>
              </w:rPr>
              <w:t>$0</w:t>
            </w:r>
          </w:p>
        </w:tc>
        <w:tc>
          <w:tcPr>
            <w:tcW w:w="1003" w:type="dxa"/>
          </w:tcPr>
          <w:p w14:paraId="54DACAC4" w14:textId="77777777" w:rsidR="00E264F4" w:rsidRPr="003C6D48" w:rsidRDefault="00E264F4" w:rsidP="000F3C89">
            <w:pPr>
              <w:keepNext/>
              <w:tabs>
                <w:tab w:val="decimal" w:pos="357"/>
              </w:tabs>
              <w:rPr>
                <w:sz w:val="16"/>
                <w:szCs w:val="16"/>
              </w:rPr>
            </w:pPr>
            <w:r w:rsidRPr="003C6D48">
              <w:rPr>
                <w:sz w:val="16"/>
                <w:szCs w:val="16"/>
              </w:rPr>
              <w:t>0.00%</w:t>
            </w:r>
          </w:p>
        </w:tc>
      </w:tr>
      <w:tr w:rsidR="00E264F4" w:rsidRPr="003C6D48" w14:paraId="098814FA" w14:textId="77777777" w:rsidTr="000F3C89">
        <w:tc>
          <w:tcPr>
            <w:tcW w:w="878" w:type="dxa"/>
          </w:tcPr>
          <w:p w14:paraId="1CE50E3A" w14:textId="77777777" w:rsidR="00E264F4" w:rsidRPr="003C6D48" w:rsidRDefault="00E264F4" w:rsidP="000F3C89">
            <w:pPr>
              <w:keepNext/>
              <w:tabs>
                <w:tab w:val="decimal" w:pos="394"/>
              </w:tabs>
              <w:rPr>
                <w:sz w:val="16"/>
                <w:szCs w:val="16"/>
              </w:rPr>
            </w:pPr>
            <w:r w:rsidRPr="003C6D48">
              <w:rPr>
                <w:sz w:val="16"/>
                <w:szCs w:val="16"/>
              </w:rPr>
              <w:t>2019-20</w:t>
            </w:r>
          </w:p>
        </w:tc>
        <w:tc>
          <w:tcPr>
            <w:tcW w:w="1127" w:type="dxa"/>
          </w:tcPr>
          <w:p w14:paraId="1A5F94D9" w14:textId="77777777" w:rsidR="00E264F4" w:rsidRPr="00E02848" w:rsidRDefault="00E264F4" w:rsidP="000F3C89">
            <w:pPr>
              <w:keepNext/>
              <w:tabs>
                <w:tab w:val="decimal" w:pos="743"/>
              </w:tabs>
              <w:rPr>
                <w:sz w:val="16"/>
                <w:szCs w:val="16"/>
              </w:rPr>
            </w:pPr>
            <w:r w:rsidRPr="00E02848">
              <w:rPr>
                <w:sz w:val="16"/>
                <w:szCs w:val="16"/>
              </w:rPr>
              <w:t>139,394</w:t>
            </w:r>
          </w:p>
        </w:tc>
        <w:tc>
          <w:tcPr>
            <w:tcW w:w="909" w:type="dxa"/>
          </w:tcPr>
          <w:p w14:paraId="5FDE1123" w14:textId="77777777" w:rsidR="00E264F4" w:rsidRPr="00E02848" w:rsidRDefault="00E264F4" w:rsidP="000F3C89">
            <w:pPr>
              <w:keepNext/>
              <w:tabs>
                <w:tab w:val="decimal" w:pos="412"/>
              </w:tabs>
              <w:rPr>
                <w:sz w:val="16"/>
                <w:szCs w:val="16"/>
              </w:rPr>
            </w:pPr>
            <w:r w:rsidRPr="00E02848">
              <w:rPr>
                <w:sz w:val="16"/>
                <w:szCs w:val="16"/>
              </w:rPr>
              <w:t>85</w:t>
            </w:r>
          </w:p>
        </w:tc>
        <w:tc>
          <w:tcPr>
            <w:tcW w:w="1275" w:type="dxa"/>
          </w:tcPr>
          <w:p w14:paraId="6544506B" w14:textId="77777777" w:rsidR="00E264F4" w:rsidRPr="003C6D48" w:rsidRDefault="00E264F4" w:rsidP="000F3C89">
            <w:pPr>
              <w:keepNext/>
              <w:tabs>
                <w:tab w:val="decimal" w:pos="587"/>
              </w:tabs>
              <w:rPr>
                <w:sz w:val="16"/>
                <w:szCs w:val="16"/>
              </w:rPr>
            </w:pPr>
            <w:r w:rsidRPr="003C6D48">
              <w:rPr>
                <w:sz w:val="16"/>
                <w:szCs w:val="16"/>
              </w:rPr>
              <w:t>0</w:t>
            </w:r>
          </w:p>
        </w:tc>
        <w:tc>
          <w:tcPr>
            <w:tcW w:w="1003" w:type="dxa"/>
          </w:tcPr>
          <w:p w14:paraId="08CDF782" w14:textId="77777777" w:rsidR="00E264F4" w:rsidRPr="003C6D48" w:rsidRDefault="00E264F4" w:rsidP="000F3C89">
            <w:pPr>
              <w:keepNext/>
              <w:tabs>
                <w:tab w:val="decimal" w:pos="504"/>
              </w:tabs>
              <w:rPr>
                <w:sz w:val="16"/>
                <w:szCs w:val="16"/>
              </w:rPr>
            </w:pPr>
            <w:r w:rsidRPr="003C6D48">
              <w:rPr>
                <w:sz w:val="16"/>
                <w:szCs w:val="16"/>
              </w:rPr>
              <w:t>0</w:t>
            </w:r>
          </w:p>
        </w:tc>
        <w:tc>
          <w:tcPr>
            <w:tcW w:w="1003" w:type="dxa"/>
          </w:tcPr>
          <w:p w14:paraId="609CF983" w14:textId="77777777" w:rsidR="00E264F4" w:rsidRPr="003C6D48" w:rsidRDefault="00E264F4" w:rsidP="000F3C89">
            <w:pPr>
              <w:keepNext/>
              <w:tabs>
                <w:tab w:val="decimal" w:pos="279"/>
              </w:tabs>
              <w:rPr>
                <w:sz w:val="16"/>
                <w:szCs w:val="16"/>
              </w:rPr>
            </w:pPr>
            <w:r w:rsidRPr="003C6D48">
              <w:rPr>
                <w:sz w:val="16"/>
                <w:szCs w:val="16"/>
              </w:rPr>
              <w:t>0.00</w:t>
            </w:r>
          </w:p>
        </w:tc>
        <w:tc>
          <w:tcPr>
            <w:tcW w:w="1159" w:type="dxa"/>
          </w:tcPr>
          <w:p w14:paraId="011CF4C7" w14:textId="77777777" w:rsidR="00E264F4" w:rsidRPr="003C6D48" w:rsidRDefault="00E264F4" w:rsidP="000F3C89">
            <w:pPr>
              <w:keepNext/>
              <w:tabs>
                <w:tab w:val="decimal" w:pos="539"/>
              </w:tabs>
              <w:rPr>
                <w:sz w:val="16"/>
                <w:szCs w:val="16"/>
              </w:rPr>
            </w:pPr>
            <w:r w:rsidRPr="003C6D48">
              <w:rPr>
                <w:sz w:val="16"/>
                <w:szCs w:val="16"/>
              </w:rPr>
              <w:t>0</w:t>
            </w:r>
          </w:p>
        </w:tc>
        <w:tc>
          <w:tcPr>
            <w:tcW w:w="1003" w:type="dxa"/>
          </w:tcPr>
          <w:p w14:paraId="4EE73622" w14:textId="77777777" w:rsidR="00E264F4" w:rsidRPr="003C6D48" w:rsidRDefault="00E264F4" w:rsidP="000F3C89">
            <w:pPr>
              <w:keepNext/>
              <w:tabs>
                <w:tab w:val="decimal" w:pos="440"/>
              </w:tabs>
              <w:rPr>
                <w:sz w:val="16"/>
                <w:szCs w:val="16"/>
              </w:rPr>
            </w:pPr>
            <w:r w:rsidRPr="003C6D48">
              <w:rPr>
                <w:sz w:val="16"/>
                <w:szCs w:val="16"/>
              </w:rPr>
              <w:t>0</w:t>
            </w:r>
          </w:p>
        </w:tc>
        <w:tc>
          <w:tcPr>
            <w:tcW w:w="1003" w:type="dxa"/>
          </w:tcPr>
          <w:p w14:paraId="171486E7" w14:textId="77777777" w:rsidR="00E264F4" w:rsidRPr="003C6D48" w:rsidRDefault="00E264F4" w:rsidP="000F3C89">
            <w:pPr>
              <w:keepNext/>
              <w:tabs>
                <w:tab w:val="decimal" w:pos="357"/>
              </w:tabs>
              <w:rPr>
                <w:sz w:val="16"/>
                <w:szCs w:val="16"/>
              </w:rPr>
            </w:pPr>
            <w:r w:rsidRPr="003C6D48">
              <w:rPr>
                <w:sz w:val="16"/>
                <w:szCs w:val="16"/>
              </w:rPr>
              <w:t>0.00</w:t>
            </w:r>
          </w:p>
        </w:tc>
      </w:tr>
      <w:tr w:rsidR="00E264F4" w:rsidRPr="003C6D48" w14:paraId="4D96EBE7" w14:textId="77777777" w:rsidTr="000F3C89">
        <w:tc>
          <w:tcPr>
            <w:tcW w:w="878" w:type="dxa"/>
          </w:tcPr>
          <w:p w14:paraId="4499721E" w14:textId="77777777" w:rsidR="00E264F4" w:rsidRPr="003C6D48" w:rsidRDefault="00E264F4" w:rsidP="000F3C89">
            <w:pPr>
              <w:keepNext/>
              <w:tabs>
                <w:tab w:val="decimal" w:pos="394"/>
              </w:tabs>
              <w:rPr>
                <w:sz w:val="16"/>
                <w:szCs w:val="16"/>
              </w:rPr>
            </w:pPr>
            <w:r w:rsidRPr="003C6D48">
              <w:rPr>
                <w:sz w:val="16"/>
                <w:szCs w:val="16"/>
              </w:rPr>
              <w:t>2020-21</w:t>
            </w:r>
          </w:p>
        </w:tc>
        <w:tc>
          <w:tcPr>
            <w:tcW w:w="1127" w:type="dxa"/>
          </w:tcPr>
          <w:p w14:paraId="4DBBC4AF" w14:textId="3F69C702" w:rsidR="00E264F4" w:rsidRPr="00E02848" w:rsidRDefault="00E264F4" w:rsidP="000F3C89">
            <w:pPr>
              <w:keepNext/>
              <w:tabs>
                <w:tab w:val="decimal" w:pos="743"/>
              </w:tabs>
              <w:rPr>
                <w:sz w:val="16"/>
                <w:szCs w:val="16"/>
              </w:rPr>
            </w:pPr>
            <w:r w:rsidRPr="00E02848">
              <w:rPr>
                <w:sz w:val="16"/>
                <w:szCs w:val="16"/>
              </w:rPr>
              <w:t>141,</w:t>
            </w:r>
            <w:r w:rsidR="001D27E2">
              <w:rPr>
                <w:sz w:val="16"/>
                <w:szCs w:val="16"/>
              </w:rPr>
              <w:t>4</w:t>
            </w:r>
            <w:r w:rsidRPr="00E02848">
              <w:rPr>
                <w:sz w:val="16"/>
                <w:szCs w:val="16"/>
              </w:rPr>
              <w:t>74</w:t>
            </w:r>
          </w:p>
        </w:tc>
        <w:tc>
          <w:tcPr>
            <w:tcW w:w="909" w:type="dxa"/>
          </w:tcPr>
          <w:p w14:paraId="37755AF8" w14:textId="77777777" w:rsidR="00E264F4" w:rsidRPr="00E02848" w:rsidRDefault="00E264F4" w:rsidP="000F3C89">
            <w:pPr>
              <w:keepNext/>
              <w:tabs>
                <w:tab w:val="decimal" w:pos="412"/>
              </w:tabs>
              <w:rPr>
                <w:sz w:val="16"/>
                <w:szCs w:val="16"/>
              </w:rPr>
            </w:pPr>
            <w:r w:rsidRPr="00E02848">
              <w:rPr>
                <w:sz w:val="16"/>
                <w:szCs w:val="16"/>
              </w:rPr>
              <w:t>85</w:t>
            </w:r>
          </w:p>
        </w:tc>
        <w:tc>
          <w:tcPr>
            <w:tcW w:w="1275" w:type="dxa"/>
          </w:tcPr>
          <w:p w14:paraId="2C2FBD6D" w14:textId="77777777" w:rsidR="00E264F4" w:rsidRPr="003C6D48" w:rsidRDefault="00E264F4" w:rsidP="000F3C89">
            <w:pPr>
              <w:keepNext/>
              <w:tabs>
                <w:tab w:val="decimal" w:pos="587"/>
              </w:tabs>
              <w:rPr>
                <w:sz w:val="16"/>
                <w:szCs w:val="16"/>
              </w:rPr>
            </w:pPr>
            <w:r w:rsidRPr="00E02848">
              <w:rPr>
                <w:sz w:val="16"/>
                <w:szCs w:val="16"/>
              </w:rPr>
              <w:t>1</w:t>
            </w:r>
          </w:p>
        </w:tc>
        <w:tc>
          <w:tcPr>
            <w:tcW w:w="1003" w:type="dxa"/>
          </w:tcPr>
          <w:p w14:paraId="3E82D690" w14:textId="77777777" w:rsidR="00E264F4" w:rsidRPr="003C6D48" w:rsidRDefault="00E264F4" w:rsidP="000F3C89">
            <w:pPr>
              <w:keepNext/>
              <w:tabs>
                <w:tab w:val="decimal" w:pos="504"/>
              </w:tabs>
              <w:rPr>
                <w:sz w:val="16"/>
                <w:szCs w:val="16"/>
              </w:rPr>
            </w:pPr>
            <w:r w:rsidRPr="00E02848">
              <w:rPr>
                <w:sz w:val="16"/>
                <w:szCs w:val="16"/>
              </w:rPr>
              <w:t>816</w:t>
            </w:r>
          </w:p>
        </w:tc>
        <w:tc>
          <w:tcPr>
            <w:tcW w:w="1003" w:type="dxa"/>
          </w:tcPr>
          <w:p w14:paraId="3C6E3598" w14:textId="77777777" w:rsidR="00E264F4" w:rsidRPr="003C6D48" w:rsidRDefault="00E264F4" w:rsidP="000F3C89">
            <w:pPr>
              <w:keepNext/>
              <w:tabs>
                <w:tab w:val="decimal" w:pos="279"/>
              </w:tabs>
              <w:rPr>
                <w:sz w:val="16"/>
                <w:szCs w:val="16"/>
              </w:rPr>
            </w:pPr>
            <w:r w:rsidRPr="00E02848">
              <w:rPr>
                <w:sz w:val="16"/>
                <w:szCs w:val="16"/>
              </w:rPr>
              <w:t>0.58</w:t>
            </w:r>
          </w:p>
        </w:tc>
        <w:tc>
          <w:tcPr>
            <w:tcW w:w="1159" w:type="dxa"/>
          </w:tcPr>
          <w:p w14:paraId="6B0AD58B" w14:textId="77777777" w:rsidR="00E264F4" w:rsidRPr="003C6D48" w:rsidRDefault="00E264F4" w:rsidP="000F3C89">
            <w:pPr>
              <w:keepNext/>
              <w:tabs>
                <w:tab w:val="decimal" w:pos="539"/>
              </w:tabs>
              <w:rPr>
                <w:sz w:val="16"/>
                <w:szCs w:val="16"/>
              </w:rPr>
            </w:pPr>
            <w:r w:rsidRPr="003C6D48">
              <w:rPr>
                <w:sz w:val="16"/>
                <w:szCs w:val="16"/>
              </w:rPr>
              <w:t>0</w:t>
            </w:r>
          </w:p>
        </w:tc>
        <w:tc>
          <w:tcPr>
            <w:tcW w:w="1003" w:type="dxa"/>
          </w:tcPr>
          <w:p w14:paraId="19AF20B9" w14:textId="77777777" w:rsidR="00E264F4" w:rsidRPr="003C6D48" w:rsidRDefault="00E264F4" w:rsidP="000F3C89">
            <w:pPr>
              <w:keepNext/>
              <w:tabs>
                <w:tab w:val="decimal" w:pos="440"/>
              </w:tabs>
              <w:rPr>
                <w:sz w:val="16"/>
                <w:szCs w:val="16"/>
              </w:rPr>
            </w:pPr>
            <w:r w:rsidRPr="003C6D48">
              <w:rPr>
                <w:sz w:val="16"/>
                <w:szCs w:val="16"/>
              </w:rPr>
              <w:t>0</w:t>
            </w:r>
          </w:p>
        </w:tc>
        <w:tc>
          <w:tcPr>
            <w:tcW w:w="1003" w:type="dxa"/>
          </w:tcPr>
          <w:p w14:paraId="6E8709FC" w14:textId="77777777" w:rsidR="00E264F4" w:rsidRPr="003C6D48" w:rsidRDefault="00E264F4" w:rsidP="000F3C89">
            <w:pPr>
              <w:keepNext/>
              <w:tabs>
                <w:tab w:val="decimal" w:pos="357"/>
              </w:tabs>
              <w:rPr>
                <w:sz w:val="16"/>
                <w:szCs w:val="16"/>
              </w:rPr>
            </w:pPr>
            <w:r w:rsidRPr="003C6D48">
              <w:rPr>
                <w:sz w:val="16"/>
                <w:szCs w:val="16"/>
              </w:rPr>
              <w:t>0.00</w:t>
            </w:r>
          </w:p>
        </w:tc>
      </w:tr>
      <w:tr w:rsidR="00E264F4" w:rsidRPr="003C6D48" w14:paraId="4741E978" w14:textId="77777777" w:rsidTr="000F3C89">
        <w:tc>
          <w:tcPr>
            <w:tcW w:w="878" w:type="dxa"/>
          </w:tcPr>
          <w:p w14:paraId="31E4D15D" w14:textId="77777777" w:rsidR="00E264F4" w:rsidRPr="003C6D48" w:rsidRDefault="00E264F4" w:rsidP="000F3C89">
            <w:pPr>
              <w:keepNext/>
              <w:tabs>
                <w:tab w:val="decimal" w:pos="394"/>
              </w:tabs>
              <w:rPr>
                <w:sz w:val="16"/>
                <w:szCs w:val="16"/>
              </w:rPr>
            </w:pPr>
            <w:r w:rsidRPr="003C6D48">
              <w:rPr>
                <w:sz w:val="16"/>
                <w:szCs w:val="16"/>
              </w:rPr>
              <w:t>2021-22</w:t>
            </w:r>
          </w:p>
        </w:tc>
        <w:tc>
          <w:tcPr>
            <w:tcW w:w="1127" w:type="dxa"/>
          </w:tcPr>
          <w:p w14:paraId="3240AB76" w14:textId="77777777" w:rsidR="00E264F4" w:rsidRPr="00E02848" w:rsidRDefault="00E264F4" w:rsidP="000F3C89">
            <w:pPr>
              <w:keepNext/>
              <w:tabs>
                <w:tab w:val="decimal" w:pos="743"/>
              </w:tabs>
              <w:rPr>
                <w:sz w:val="16"/>
                <w:szCs w:val="16"/>
              </w:rPr>
            </w:pPr>
            <w:r w:rsidRPr="00E02848">
              <w:rPr>
                <w:sz w:val="16"/>
                <w:szCs w:val="16"/>
              </w:rPr>
              <w:t>141,649</w:t>
            </w:r>
          </w:p>
        </w:tc>
        <w:tc>
          <w:tcPr>
            <w:tcW w:w="909" w:type="dxa"/>
          </w:tcPr>
          <w:p w14:paraId="75FE9D10" w14:textId="77777777" w:rsidR="00E264F4" w:rsidRPr="00E02848" w:rsidRDefault="00E264F4" w:rsidP="000F3C89">
            <w:pPr>
              <w:keepNext/>
              <w:tabs>
                <w:tab w:val="decimal" w:pos="412"/>
              </w:tabs>
              <w:rPr>
                <w:sz w:val="16"/>
                <w:szCs w:val="16"/>
              </w:rPr>
            </w:pPr>
            <w:r w:rsidRPr="00E02848">
              <w:rPr>
                <w:sz w:val="16"/>
                <w:szCs w:val="16"/>
              </w:rPr>
              <w:t>85</w:t>
            </w:r>
          </w:p>
        </w:tc>
        <w:tc>
          <w:tcPr>
            <w:tcW w:w="1275" w:type="dxa"/>
          </w:tcPr>
          <w:p w14:paraId="43DC6ECA" w14:textId="77777777" w:rsidR="00E264F4" w:rsidRPr="003C6D48" w:rsidRDefault="00E264F4" w:rsidP="000F3C89">
            <w:pPr>
              <w:keepNext/>
              <w:tabs>
                <w:tab w:val="decimal" w:pos="587"/>
              </w:tabs>
              <w:rPr>
                <w:sz w:val="16"/>
                <w:szCs w:val="16"/>
              </w:rPr>
            </w:pPr>
            <w:r w:rsidRPr="00E02848">
              <w:rPr>
                <w:sz w:val="16"/>
                <w:szCs w:val="16"/>
              </w:rPr>
              <w:t>1</w:t>
            </w:r>
          </w:p>
        </w:tc>
        <w:tc>
          <w:tcPr>
            <w:tcW w:w="1003" w:type="dxa"/>
          </w:tcPr>
          <w:p w14:paraId="7A931E82" w14:textId="77777777" w:rsidR="00E264F4" w:rsidRPr="003C6D48" w:rsidRDefault="00E264F4" w:rsidP="000F3C89">
            <w:pPr>
              <w:keepNext/>
              <w:tabs>
                <w:tab w:val="decimal" w:pos="504"/>
              </w:tabs>
              <w:rPr>
                <w:sz w:val="16"/>
                <w:szCs w:val="16"/>
              </w:rPr>
            </w:pPr>
            <w:r w:rsidRPr="00E02848">
              <w:rPr>
                <w:sz w:val="16"/>
                <w:szCs w:val="16"/>
              </w:rPr>
              <w:t>1,635</w:t>
            </w:r>
          </w:p>
        </w:tc>
        <w:tc>
          <w:tcPr>
            <w:tcW w:w="1003" w:type="dxa"/>
          </w:tcPr>
          <w:p w14:paraId="79066D57" w14:textId="77777777" w:rsidR="00E264F4" w:rsidRPr="003C6D48" w:rsidRDefault="00E264F4" w:rsidP="000F3C89">
            <w:pPr>
              <w:keepNext/>
              <w:tabs>
                <w:tab w:val="decimal" w:pos="279"/>
              </w:tabs>
              <w:rPr>
                <w:sz w:val="16"/>
                <w:szCs w:val="16"/>
              </w:rPr>
            </w:pPr>
            <w:r w:rsidRPr="00E02848">
              <w:rPr>
                <w:sz w:val="16"/>
                <w:szCs w:val="16"/>
              </w:rPr>
              <w:t>1.15</w:t>
            </w:r>
          </w:p>
        </w:tc>
        <w:tc>
          <w:tcPr>
            <w:tcW w:w="1159" w:type="dxa"/>
          </w:tcPr>
          <w:p w14:paraId="069D9639" w14:textId="77777777" w:rsidR="00E264F4" w:rsidRPr="003C6D48" w:rsidRDefault="00E264F4" w:rsidP="000F3C89">
            <w:pPr>
              <w:keepNext/>
              <w:tabs>
                <w:tab w:val="decimal" w:pos="539"/>
              </w:tabs>
              <w:rPr>
                <w:sz w:val="16"/>
                <w:szCs w:val="16"/>
              </w:rPr>
            </w:pPr>
            <w:r w:rsidRPr="003C6D48">
              <w:rPr>
                <w:sz w:val="16"/>
                <w:szCs w:val="16"/>
              </w:rPr>
              <w:t>0</w:t>
            </w:r>
          </w:p>
        </w:tc>
        <w:tc>
          <w:tcPr>
            <w:tcW w:w="1003" w:type="dxa"/>
          </w:tcPr>
          <w:p w14:paraId="6698C6AC" w14:textId="77777777" w:rsidR="00E264F4" w:rsidRPr="003C6D48" w:rsidRDefault="00E264F4" w:rsidP="000F3C89">
            <w:pPr>
              <w:keepNext/>
              <w:tabs>
                <w:tab w:val="decimal" w:pos="440"/>
              </w:tabs>
              <w:rPr>
                <w:sz w:val="16"/>
                <w:szCs w:val="16"/>
              </w:rPr>
            </w:pPr>
            <w:r w:rsidRPr="003C6D48">
              <w:rPr>
                <w:sz w:val="16"/>
                <w:szCs w:val="16"/>
              </w:rPr>
              <w:t>0</w:t>
            </w:r>
          </w:p>
        </w:tc>
        <w:tc>
          <w:tcPr>
            <w:tcW w:w="1003" w:type="dxa"/>
          </w:tcPr>
          <w:p w14:paraId="0E0A96A5" w14:textId="77777777" w:rsidR="00E264F4" w:rsidRPr="003C6D48" w:rsidRDefault="00E264F4" w:rsidP="000F3C89">
            <w:pPr>
              <w:keepNext/>
              <w:tabs>
                <w:tab w:val="decimal" w:pos="357"/>
              </w:tabs>
              <w:rPr>
                <w:sz w:val="16"/>
                <w:szCs w:val="16"/>
              </w:rPr>
            </w:pPr>
            <w:r w:rsidRPr="003C6D48">
              <w:rPr>
                <w:sz w:val="16"/>
                <w:szCs w:val="16"/>
              </w:rPr>
              <w:t>0.00</w:t>
            </w:r>
          </w:p>
        </w:tc>
      </w:tr>
      <w:tr w:rsidR="00E264F4" w:rsidRPr="003C6D48" w14:paraId="310423C8" w14:textId="77777777" w:rsidTr="000F3C89">
        <w:tc>
          <w:tcPr>
            <w:tcW w:w="878" w:type="dxa"/>
          </w:tcPr>
          <w:p w14:paraId="46A67CE8" w14:textId="77777777" w:rsidR="00E264F4" w:rsidRPr="003C6D48" w:rsidRDefault="00E264F4" w:rsidP="000F3C89">
            <w:pPr>
              <w:keepNext/>
              <w:tabs>
                <w:tab w:val="decimal" w:pos="394"/>
              </w:tabs>
              <w:rPr>
                <w:sz w:val="16"/>
                <w:szCs w:val="16"/>
              </w:rPr>
            </w:pPr>
            <w:r w:rsidRPr="003C6D48">
              <w:rPr>
                <w:sz w:val="16"/>
                <w:szCs w:val="16"/>
              </w:rPr>
              <w:t>2022-23</w:t>
            </w:r>
          </w:p>
        </w:tc>
        <w:tc>
          <w:tcPr>
            <w:tcW w:w="1127" w:type="dxa"/>
          </w:tcPr>
          <w:p w14:paraId="7C12A1BA" w14:textId="77777777" w:rsidR="00E264F4" w:rsidRPr="00E02848" w:rsidRDefault="00E264F4" w:rsidP="000F3C89">
            <w:pPr>
              <w:keepNext/>
              <w:tabs>
                <w:tab w:val="decimal" w:pos="743"/>
              </w:tabs>
              <w:rPr>
                <w:sz w:val="16"/>
                <w:szCs w:val="16"/>
              </w:rPr>
            </w:pPr>
            <w:r w:rsidRPr="00E02848">
              <w:rPr>
                <w:sz w:val="16"/>
                <w:szCs w:val="16"/>
              </w:rPr>
              <w:t>145,955</w:t>
            </w:r>
          </w:p>
        </w:tc>
        <w:tc>
          <w:tcPr>
            <w:tcW w:w="909" w:type="dxa"/>
          </w:tcPr>
          <w:p w14:paraId="71D3476A" w14:textId="77777777" w:rsidR="00E264F4" w:rsidRPr="00E02848" w:rsidRDefault="00E264F4" w:rsidP="000F3C89">
            <w:pPr>
              <w:keepNext/>
              <w:tabs>
                <w:tab w:val="decimal" w:pos="412"/>
              </w:tabs>
              <w:rPr>
                <w:sz w:val="16"/>
                <w:szCs w:val="16"/>
              </w:rPr>
            </w:pPr>
            <w:r w:rsidRPr="00E02848">
              <w:rPr>
                <w:sz w:val="16"/>
                <w:szCs w:val="16"/>
              </w:rPr>
              <w:t>85</w:t>
            </w:r>
          </w:p>
        </w:tc>
        <w:tc>
          <w:tcPr>
            <w:tcW w:w="1275" w:type="dxa"/>
          </w:tcPr>
          <w:p w14:paraId="5167AE9C" w14:textId="77777777" w:rsidR="00E264F4" w:rsidRPr="003C6D48" w:rsidRDefault="00E264F4" w:rsidP="000F3C89">
            <w:pPr>
              <w:keepNext/>
              <w:tabs>
                <w:tab w:val="decimal" w:pos="587"/>
              </w:tabs>
              <w:rPr>
                <w:sz w:val="16"/>
                <w:szCs w:val="16"/>
              </w:rPr>
            </w:pPr>
            <w:r w:rsidRPr="00E02848">
              <w:rPr>
                <w:sz w:val="16"/>
                <w:szCs w:val="16"/>
              </w:rPr>
              <w:t>1</w:t>
            </w:r>
          </w:p>
        </w:tc>
        <w:tc>
          <w:tcPr>
            <w:tcW w:w="1003" w:type="dxa"/>
          </w:tcPr>
          <w:p w14:paraId="11A26F51" w14:textId="77777777" w:rsidR="00E264F4" w:rsidRPr="003C6D48" w:rsidRDefault="00E264F4" w:rsidP="000F3C89">
            <w:pPr>
              <w:keepNext/>
              <w:tabs>
                <w:tab w:val="decimal" w:pos="504"/>
              </w:tabs>
              <w:rPr>
                <w:sz w:val="16"/>
                <w:szCs w:val="16"/>
              </w:rPr>
            </w:pPr>
            <w:r w:rsidRPr="00E02848">
              <w:rPr>
                <w:sz w:val="16"/>
                <w:szCs w:val="16"/>
              </w:rPr>
              <w:t>906</w:t>
            </w:r>
          </w:p>
        </w:tc>
        <w:tc>
          <w:tcPr>
            <w:tcW w:w="1003" w:type="dxa"/>
          </w:tcPr>
          <w:p w14:paraId="1F952555" w14:textId="77777777" w:rsidR="00E264F4" w:rsidRPr="003C6D48" w:rsidRDefault="00E264F4" w:rsidP="000F3C89">
            <w:pPr>
              <w:keepNext/>
              <w:tabs>
                <w:tab w:val="decimal" w:pos="279"/>
              </w:tabs>
              <w:rPr>
                <w:sz w:val="16"/>
                <w:szCs w:val="16"/>
              </w:rPr>
            </w:pPr>
            <w:r w:rsidRPr="00E02848">
              <w:rPr>
                <w:sz w:val="16"/>
                <w:szCs w:val="16"/>
              </w:rPr>
              <w:t>0.62</w:t>
            </w:r>
          </w:p>
        </w:tc>
        <w:tc>
          <w:tcPr>
            <w:tcW w:w="1159" w:type="dxa"/>
          </w:tcPr>
          <w:p w14:paraId="37C5FC7B" w14:textId="77777777" w:rsidR="00E264F4" w:rsidRPr="003C6D48" w:rsidRDefault="00E264F4" w:rsidP="000F3C89">
            <w:pPr>
              <w:keepNext/>
              <w:tabs>
                <w:tab w:val="decimal" w:pos="539"/>
              </w:tabs>
              <w:rPr>
                <w:sz w:val="16"/>
                <w:szCs w:val="16"/>
              </w:rPr>
            </w:pPr>
            <w:r w:rsidRPr="003C6D48">
              <w:rPr>
                <w:sz w:val="16"/>
                <w:szCs w:val="16"/>
              </w:rPr>
              <w:t>0</w:t>
            </w:r>
          </w:p>
        </w:tc>
        <w:tc>
          <w:tcPr>
            <w:tcW w:w="1003" w:type="dxa"/>
          </w:tcPr>
          <w:p w14:paraId="4173C2EA" w14:textId="77777777" w:rsidR="00E264F4" w:rsidRPr="003C6D48" w:rsidRDefault="00E264F4" w:rsidP="000F3C89">
            <w:pPr>
              <w:keepNext/>
              <w:tabs>
                <w:tab w:val="decimal" w:pos="440"/>
              </w:tabs>
              <w:rPr>
                <w:sz w:val="16"/>
                <w:szCs w:val="16"/>
              </w:rPr>
            </w:pPr>
            <w:r w:rsidRPr="003C6D48">
              <w:rPr>
                <w:sz w:val="16"/>
                <w:szCs w:val="16"/>
              </w:rPr>
              <w:t>0</w:t>
            </w:r>
          </w:p>
        </w:tc>
        <w:tc>
          <w:tcPr>
            <w:tcW w:w="1003" w:type="dxa"/>
          </w:tcPr>
          <w:p w14:paraId="110968BF" w14:textId="77777777" w:rsidR="00E264F4" w:rsidRPr="003C6D48" w:rsidRDefault="00E264F4" w:rsidP="000F3C89">
            <w:pPr>
              <w:keepNext/>
              <w:tabs>
                <w:tab w:val="decimal" w:pos="357"/>
              </w:tabs>
              <w:rPr>
                <w:sz w:val="16"/>
                <w:szCs w:val="16"/>
              </w:rPr>
            </w:pPr>
            <w:r w:rsidRPr="003C6D48">
              <w:rPr>
                <w:sz w:val="16"/>
                <w:szCs w:val="16"/>
              </w:rPr>
              <w:t>0.00</w:t>
            </w:r>
          </w:p>
        </w:tc>
      </w:tr>
      <w:tr w:rsidR="00E264F4" w:rsidRPr="003C6D48" w14:paraId="00B50295" w14:textId="77777777" w:rsidTr="000F3C89">
        <w:tc>
          <w:tcPr>
            <w:tcW w:w="878" w:type="dxa"/>
          </w:tcPr>
          <w:p w14:paraId="06DD7292" w14:textId="77777777" w:rsidR="00E264F4" w:rsidRPr="003C6D48" w:rsidRDefault="00E264F4" w:rsidP="000F3C89">
            <w:pPr>
              <w:keepNext/>
              <w:tabs>
                <w:tab w:val="decimal" w:pos="394"/>
              </w:tabs>
              <w:rPr>
                <w:sz w:val="16"/>
                <w:szCs w:val="16"/>
              </w:rPr>
            </w:pPr>
            <w:r w:rsidRPr="003C6D48">
              <w:rPr>
                <w:sz w:val="16"/>
                <w:szCs w:val="16"/>
              </w:rPr>
              <w:t>2023-24</w:t>
            </w:r>
          </w:p>
        </w:tc>
        <w:tc>
          <w:tcPr>
            <w:tcW w:w="1127" w:type="dxa"/>
          </w:tcPr>
          <w:p w14:paraId="78810661" w14:textId="07719ED8" w:rsidR="00E264F4" w:rsidRPr="00E02848" w:rsidRDefault="00FD40D6" w:rsidP="000F3C89">
            <w:pPr>
              <w:keepNext/>
              <w:tabs>
                <w:tab w:val="decimal" w:pos="743"/>
              </w:tabs>
              <w:rPr>
                <w:sz w:val="16"/>
                <w:szCs w:val="16"/>
              </w:rPr>
            </w:pPr>
            <w:r>
              <w:rPr>
                <w:sz w:val="16"/>
                <w:szCs w:val="16"/>
              </w:rPr>
              <w:t>143,653</w:t>
            </w:r>
          </w:p>
        </w:tc>
        <w:tc>
          <w:tcPr>
            <w:tcW w:w="909" w:type="dxa"/>
          </w:tcPr>
          <w:p w14:paraId="08DEB20D" w14:textId="06AE1C77" w:rsidR="00E264F4" w:rsidRPr="00E10476" w:rsidRDefault="00E10476" w:rsidP="000F3C89">
            <w:pPr>
              <w:keepNext/>
              <w:tabs>
                <w:tab w:val="decimal" w:pos="412"/>
              </w:tabs>
              <w:rPr>
                <w:sz w:val="16"/>
                <w:szCs w:val="16"/>
                <w:vertAlign w:val="superscript"/>
              </w:rPr>
            </w:pPr>
            <w:r>
              <w:rPr>
                <w:sz w:val="16"/>
                <w:szCs w:val="16"/>
              </w:rPr>
              <w:t>8</w:t>
            </w:r>
            <w:r w:rsidR="00C34C58">
              <w:rPr>
                <w:sz w:val="16"/>
                <w:szCs w:val="16"/>
              </w:rPr>
              <w:t>4</w:t>
            </w:r>
            <w:r>
              <w:rPr>
                <w:sz w:val="16"/>
                <w:szCs w:val="16"/>
                <w:vertAlign w:val="superscript"/>
              </w:rPr>
              <w:t>(2)</w:t>
            </w:r>
          </w:p>
        </w:tc>
        <w:tc>
          <w:tcPr>
            <w:tcW w:w="1275" w:type="dxa"/>
          </w:tcPr>
          <w:p w14:paraId="6261451B" w14:textId="77777777" w:rsidR="00E264F4" w:rsidRPr="003C6D48" w:rsidRDefault="00E264F4" w:rsidP="000F3C89">
            <w:pPr>
              <w:keepNext/>
              <w:tabs>
                <w:tab w:val="decimal" w:pos="587"/>
              </w:tabs>
              <w:rPr>
                <w:sz w:val="16"/>
                <w:szCs w:val="16"/>
              </w:rPr>
            </w:pPr>
            <w:r w:rsidRPr="003C6D48">
              <w:rPr>
                <w:sz w:val="16"/>
                <w:szCs w:val="16"/>
              </w:rPr>
              <w:t>N/A</w:t>
            </w:r>
          </w:p>
        </w:tc>
        <w:tc>
          <w:tcPr>
            <w:tcW w:w="1003" w:type="dxa"/>
          </w:tcPr>
          <w:p w14:paraId="48A51957" w14:textId="77777777" w:rsidR="00E264F4" w:rsidRPr="003C6D48" w:rsidRDefault="00E264F4" w:rsidP="000F3C89">
            <w:pPr>
              <w:keepNext/>
              <w:tabs>
                <w:tab w:val="decimal" w:pos="504"/>
              </w:tabs>
              <w:rPr>
                <w:sz w:val="16"/>
                <w:szCs w:val="16"/>
              </w:rPr>
            </w:pPr>
            <w:r w:rsidRPr="003C6D48">
              <w:rPr>
                <w:sz w:val="16"/>
                <w:szCs w:val="16"/>
              </w:rPr>
              <w:t>N/A</w:t>
            </w:r>
          </w:p>
        </w:tc>
        <w:tc>
          <w:tcPr>
            <w:tcW w:w="1003" w:type="dxa"/>
          </w:tcPr>
          <w:p w14:paraId="00C9F41A" w14:textId="77777777" w:rsidR="00E264F4" w:rsidRPr="003C6D48" w:rsidRDefault="00E264F4" w:rsidP="000F3C89">
            <w:pPr>
              <w:keepNext/>
              <w:tabs>
                <w:tab w:val="decimal" w:pos="490"/>
              </w:tabs>
              <w:rPr>
                <w:sz w:val="16"/>
                <w:szCs w:val="16"/>
              </w:rPr>
            </w:pPr>
            <w:r w:rsidRPr="003C6D48">
              <w:rPr>
                <w:sz w:val="16"/>
                <w:szCs w:val="16"/>
              </w:rPr>
              <w:t>N/A</w:t>
            </w:r>
          </w:p>
        </w:tc>
        <w:tc>
          <w:tcPr>
            <w:tcW w:w="1159" w:type="dxa"/>
          </w:tcPr>
          <w:p w14:paraId="5EA64696" w14:textId="77777777" w:rsidR="00E264F4" w:rsidRPr="003C6D48" w:rsidRDefault="00E264F4" w:rsidP="000F3C89">
            <w:pPr>
              <w:keepNext/>
              <w:tabs>
                <w:tab w:val="decimal" w:pos="539"/>
              </w:tabs>
              <w:rPr>
                <w:sz w:val="16"/>
                <w:szCs w:val="16"/>
              </w:rPr>
            </w:pPr>
            <w:r>
              <w:rPr>
                <w:sz w:val="16"/>
                <w:szCs w:val="16"/>
              </w:rPr>
              <w:t>3</w:t>
            </w:r>
          </w:p>
        </w:tc>
        <w:tc>
          <w:tcPr>
            <w:tcW w:w="1003" w:type="dxa"/>
          </w:tcPr>
          <w:p w14:paraId="2BEECABA" w14:textId="77777777" w:rsidR="00E264F4" w:rsidRPr="003C6D48" w:rsidRDefault="00E264F4" w:rsidP="000F3C89">
            <w:pPr>
              <w:keepNext/>
              <w:tabs>
                <w:tab w:val="decimal" w:pos="440"/>
              </w:tabs>
              <w:rPr>
                <w:sz w:val="16"/>
                <w:szCs w:val="16"/>
              </w:rPr>
            </w:pPr>
            <w:r w:rsidRPr="00E02848">
              <w:rPr>
                <w:sz w:val="16"/>
                <w:szCs w:val="16"/>
              </w:rPr>
              <w:t>2,453</w:t>
            </w:r>
          </w:p>
        </w:tc>
        <w:tc>
          <w:tcPr>
            <w:tcW w:w="1003" w:type="dxa"/>
          </w:tcPr>
          <w:p w14:paraId="02E40589" w14:textId="422AA98D" w:rsidR="00E264F4" w:rsidRPr="003C6D48" w:rsidRDefault="00E264F4" w:rsidP="000F3C89">
            <w:pPr>
              <w:keepNext/>
              <w:tabs>
                <w:tab w:val="decimal" w:pos="357"/>
              </w:tabs>
              <w:rPr>
                <w:sz w:val="16"/>
                <w:szCs w:val="16"/>
              </w:rPr>
            </w:pPr>
            <w:r w:rsidRPr="00E02848">
              <w:rPr>
                <w:sz w:val="16"/>
                <w:szCs w:val="16"/>
              </w:rPr>
              <w:t>3.</w:t>
            </w:r>
            <w:r w:rsidR="001D27E2">
              <w:rPr>
                <w:sz w:val="16"/>
                <w:szCs w:val="16"/>
              </w:rPr>
              <w:t>42</w:t>
            </w:r>
          </w:p>
        </w:tc>
      </w:tr>
    </w:tbl>
    <w:p w14:paraId="3B30CF3F" w14:textId="77777777" w:rsidR="00E264F4" w:rsidRPr="00601225" w:rsidRDefault="00E264F4" w:rsidP="00E264F4">
      <w:pPr>
        <w:rPr>
          <w:u w:val="single"/>
        </w:rPr>
      </w:pPr>
      <w:r>
        <w:rPr>
          <w:u w:val="single"/>
        </w:rPr>
        <w:tab/>
      </w:r>
      <w:r>
        <w:rPr>
          <w:u w:val="single"/>
        </w:rPr>
        <w:tab/>
      </w:r>
      <w:r>
        <w:rPr>
          <w:u w:val="single"/>
        </w:rPr>
        <w:tab/>
      </w:r>
    </w:p>
    <w:p w14:paraId="5A8B6870" w14:textId="47F3E5E1" w:rsidR="00E264F4" w:rsidRDefault="00E264F4" w:rsidP="00E264F4">
      <w:pPr>
        <w:keepNext/>
        <w:ind w:left="360" w:hanging="360"/>
        <w:jc w:val="both"/>
        <w:rPr>
          <w:sz w:val="16"/>
          <w:szCs w:val="16"/>
        </w:rPr>
      </w:pPr>
      <w:r w:rsidRPr="007C74B9">
        <w:rPr>
          <w:sz w:val="16"/>
          <w:szCs w:val="16"/>
          <w:vertAlign w:val="superscript"/>
        </w:rPr>
        <w:t>(1)</w:t>
      </w:r>
      <w:r>
        <w:rPr>
          <w:sz w:val="16"/>
          <w:szCs w:val="16"/>
        </w:rPr>
        <w:tab/>
      </w:r>
      <w:r w:rsidRPr="00D30367">
        <w:rPr>
          <w:sz w:val="16"/>
          <w:szCs w:val="16"/>
        </w:rPr>
        <w:t xml:space="preserve">As of June 30 for Fiscal Years 2018-19 through 2022-23.  Delinquencies for Fiscal Year 2023-24 are </w:t>
      </w:r>
      <w:r w:rsidR="00A576BE">
        <w:rPr>
          <w:sz w:val="16"/>
          <w:szCs w:val="16"/>
        </w:rPr>
        <w:t>for the first installment only</w:t>
      </w:r>
      <w:r w:rsidRPr="00D30367">
        <w:rPr>
          <w:sz w:val="16"/>
          <w:szCs w:val="16"/>
        </w:rPr>
        <w:t>.</w:t>
      </w:r>
    </w:p>
    <w:p w14:paraId="7CD0E332" w14:textId="63A9CA7E" w:rsidR="00E10476" w:rsidRPr="00D30367" w:rsidRDefault="00E10476" w:rsidP="00E10476">
      <w:pPr>
        <w:keepNext/>
        <w:ind w:left="360" w:hanging="360"/>
        <w:jc w:val="both"/>
        <w:rPr>
          <w:sz w:val="16"/>
          <w:szCs w:val="16"/>
        </w:rPr>
      </w:pPr>
      <w:r w:rsidRPr="007C74B9">
        <w:rPr>
          <w:sz w:val="16"/>
          <w:szCs w:val="16"/>
          <w:vertAlign w:val="superscript"/>
        </w:rPr>
        <w:t>(</w:t>
      </w:r>
      <w:r>
        <w:rPr>
          <w:sz w:val="16"/>
          <w:szCs w:val="16"/>
          <w:vertAlign w:val="superscript"/>
        </w:rPr>
        <w:t>2</w:t>
      </w:r>
      <w:r w:rsidRPr="007C74B9">
        <w:rPr>
          <w:sz w:val="16"/>
          <w:szCs w:val="16"/>
          <w:vertAlign w:val="superscript"/>
        </w:rPr>
        <w:t>)</w:t>
      </w:r>
      <w:r>
        <w:rPr>
          <w:sz w:val="16"/>
          <w:szCs w:val="16"/>
        </w:rPr>
        <w:tab/>
        <w:t>In Fiscal Year 2023-24, one parcel within Improvement Area A2 prepaid its Special Tax obligation</w:t>
      </w:r>
      <w:r w:rsidRPr="00D30367">
        <w:rPr>
          <w:sz w:val="16"/>
          <w:szCs w:val="16"/>
        </w:rPr>
        <w:t>.</w:t>
      </w:r>
    </w:p>
    <w:p w14:paraId="7A386027" w14:textId="77777777" w:rsidR="00E264F4" w:rsidRPr="003C6D48" w:rsidRDefault="00E264F4" w:rsidP="00E264F4">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013E364E" w14:textId="5DEED003" w:rsidR="00823086" w:rsidRDefault="00212D02">
      <w:pPr>
        <w:pStyle w:val="BodyText"/>
        <w:keepNext/>
        <w:keepLines/>
      </w:pPr>
      <w:r>
        <w:rPr>
          <w:b/>
          <w:i/>
        </w:rPr>
        <w:lastRenderedPageBreak/>
        <w:t>Fiscal Year 2023-24</w:t>
      </w:r>
      <w:r w:rsidR="00823086">
        <w:rPr>
          <w:b/>
          <w:i/>
        </w:rPr>
        <w:t xml:space="preserve"> Special Tax Levy</w:t>
      </w:r>
      <w:r w:rsidR="00823086">
        <w:t>.  The following table summarizes the Fiscal Year</w:t>
      </w:r>
      <w:r w:rsidR="00BF6D96">
        <w:t xml:space="preserve"> 2023-24</w:t>
      </w:r>
      <w:r w:rsidR="00823086">
        <w:t xml:space="preserve"> Special Tax levy for Improvement Area A2.</w:t>
      </w:r>
    </w:p>
    <w:p w14:paraId="55C78CAC" w14:textId="053EA8BC" w:rsidR="00132586" w:rsidRPr="00856091" w:rsidRDefault="00823086" w:rsidP="00132586">
      <w:pPr>
        <w:keepNext/>
        <w:jc w:val="center"/>
        <w:rPr>
          <w:b/>
          <w:bCs/>
        </w:rPr>
      </w:pPr>
      <w:r>
        <w:rPr>
          <w:b/>
        </w:rPr>
        <w:t>TABLE 1</w:t>
      </w:r>
      <w:r w:rsidR="0070726B">
        <w:rPr>
          <w:b/>
        </w:rPr>
        <w:t>2</w:t>
      </w:r>
      <w:r>
        <w:rPr>
          <w:b/>
        </w:rPr>
        <w:br/>
      </w:r>
      <w:r w:rsidR="004F599A">
        <w:rPr>
          <w:b/>
        </w:rPr>
        <w:t>THE COMMUNITY FACILITIES DISTRICT</w:t>
      </w:r>
      <w:r>
        <w:rPr>
          <w:b/>
        </w:rPr>
        <w:br/>
      </w:r>
      <w:r w:rsidR="00132586" w:rsidRPr="00856091">
        <w:rPr>
          <w:b/>
          <w:bCs/>
        </w:rPr>
        <w:t>IMPROVEMENT AREA A2</w:t>
      </w:r>
    </w:p>
    <w:p w14:paraId="636C9174" w14:textId="77777777" w:rsidR="00132586" w:rsidRPr="00856091" w:rsidRDefault="00132586" w:rsidP="00132586">
      <w:pPr>
        <w:keepNext/>
        <w:spacing w:after="240"/>
        <w:jc w:val="center"/>
        <w:rPr>
          <w:b/>
          <w:bCs/>
        </w:rPr>
      </w:pPr>
      <w:r w:rsidRPr="00856091">
        <w:rPr>
          <w:b/>
          <w:bCs/>
        </w:rPr>
        <w:t>SUMMARY OF FISCAL YEAR 2023 -24 SPECIAL TAX LEVY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337"/>
        <w:gridCol w:w="2338"/>
        <w:gridCol w:w="2795"/>
      </w:tblGrid>
      <w:tr w:rsidR="00132586" w:rsidRPr="0008312F" w14:paraId="6827B575" w14:textId="77777777" w:rsidTr="000F3C89">
        <w:trPr>
          <w:tblHeader/>
        </w:trPr>
        <w:tc>
          <w:tcPr>
            <w:tcW w:w="1890" w:type="dxa"/>
            <w:vAlign w:val="bottom"/>
          </w:tcPr>
          <w:p w14:paraId="5714E95A" w14:textId="77777777" w:rsidR="00132586" w:rsidRPr="0008312F" w:rsidRDefault="00132586" w:rsidP="000F3C89">
            <w:pPr>
              <w:keepNext/>
              <w:spacing w:after="120"/>
              <w:jc w:val="center"/>
            </w:pPr>
            <w:r w:rsidRPr="008C50EE">
              <w:rPr>
                <w:b/>
                <w:bCs/>
                <w:i/>
                <w:iCs/>
              </w:rPr>
              <w:t>Number of</w:t>
            </w:r>
            <w:r>
              <w:rPr>
                <w:b/>
                <w:bCs/>
                <w:i/>
                <w:iCs/>
              </w:rPr>
              <w:br/>
            </w:r>
            <w:r w:rsidRPr="008C50EE">
              <w:rPr>
                <w:b/>
                <w:bCs/>
                <w:i/>
                <w:iCs/>
              </w:rPr>
              <w:t>Parcels</w:t>
            </w:r>
            <w:r w:rsidRPr="008C50EE">
              <w:rPr>
                <w:b/>
                <w:bCs/>
                <w:i/>
                <w:iCs/>
                <w:vertAlign w:val="superscript"/>
              </w:rPr>
              <w:t>(1)</w:t>
            </w:r>
          </w:p>
        </w:tc>
        <w:tc>
          <w:tcPr>
            <w:tcW w:w="2337" w:type="dxa"/>
            <w:vAlign w:val="bottom"/>
          </w:tcPr>
          <w:p w14:paraId="58491635" w14:textId="77777777" w:rsidR="00132586" w:rsidRPr="0008312F" w:rsidRDefault="00132586" w:rsidP="000F3C89">
            <w:pPr>
              <w:keepNext/>
              <w:spacing w:after="120"/>
              <w:jc w:val="center"/>
            </w:pPr>
            <w:r w:rsidRPr="008C50EE">
              <w:rPr>
                <w:b/>
                <w:bCs/>
                <w:i/>
                <w:iCs/>
              </w:rPr>
              <w:t>Maximum</w:t>
            </w:r>
            <w:r>
              <w:rPr>
                <w:b/>
                <w:bCs/>
                <w:i/>
                <w:iCs/>
              </w:rPr>
              <w:br/>
            </w:r>
            <w:r w:rsidRPr="008C50EE">
              <w:rPr>
                <w:b/>
                <w:bCs/>
                <w:i/>
                <w:iCs/>
              </w:rPr>
              <w:t>Special Tax</w:t>
            </w:r>
            <w:r w:rsidRPr="008C50EE">
              <w:rPr>
                <w:b/>
                <w:bCs/>
                <w:i/>
                <w:iCs/>
                <w:vertAlign w:val="superscript"/>
              </w:rPr>
              <w:t>(2)</w:t>
            </w:r>
          </w:p>
        </w:tc>
        <w:tc>
          <w:tcPr>
            <w:tcW w:w="2338" w:type="dxa"/>
            <w:vAlign w:val="bottom"/>
          </w:tcPr>
          <w:p w14:paraId="06E5DA68" w14:textId="77777777" w:rsidR="00132586" w:rsidRPr="0008312F" w:rsidRDefault="00132586" w:rsidP="000F3C89">
            <w:pPr>
              <w:keepNext/>
              <w:spacing w:after="120"/>
              <w:jc w:val="center"/>
            </w:pPr>
            <w:r w:rsidRPr="008C50EE">
              <w:rPr>
                <w:b/>
                <w:bCs/>
                <w:i/>
                <w:iCs/>
              </w:rPr>
              <w:t>Fiscal Year 2023-24</w:t>
            </w:r>
            <w:r>
              <w:rPr>
                <w:b/>
                <w:bCs/>
                <w:i/>
                <w:iCs/>
              </w:rPr>
              <w:br/>
            </w:r>
            <w:r w:rsidRPr="008C50EE">
              <w:rPr>
                <w:b/>
                <w:bCs/>
                <w:i/>
                <w:iCs/>
              </w:rPr>
              <w:t>Special Tax Levy</w:t>
            </w:r>
            <w:r w:rsidRPr="008C50EE">
              <w:rPr>
                <w:b/>
                <w:bCs/>
                <w:i/>
                <w:iCs/>
                <w:vertAlign w:val="superscript"/>
              </w:rPr>
              <w:t>(3)</w:t>
            </w:r>
          </w:p>
        </w:tc>
        <w:tc>
          <w:tcPr>
            <w:tcW w:w="2795" w:type="dxa"/>
            <w:vAlign w:val="bottom"/>
          </w:tcPr>
          <w:p w14:paraId="3AF87184" w14:textId="77777777" w:rsidR="00132586" w:rsidRPr="0008312F" w:rsidRDefault="00132586" w:rsidP="000F3C89">
            <w:pPr>
              <w:keepNext/>
              <w:spacing w:after="120"/>
              <w:jc w:val="center"/>
            </w:pPr>
            <w:r w:rsidRPr="008C50EE">
              <w:rPr>
                <w:b/>
                <w:bCs/>
                <w:i/>
                <w:iCs/>
              </w:rPr>
              <w:t>Fiscal Year 2023-24</w:t>
            </w:r>
            <w:r>
              <w:rPr>
                <w:b/>
                <w:bCs/>
                <w:i/>
                <w:iCs/>
              </w:rPr>
              <w:br/>
            </w:r>
            <w:r w:rsidRPr="008C50EE">
              <w:rPr>
                <w:b/>
                <w:bCs/>
                <w:i/>
                <w:iCs/>
              </w:rPr>
              <w:t>Special Tax Levy</w:t>
            </w:r>
            <w:r>
              <w:rPr>
                <w:b/>
                <w:bCs/>
                <w:i/>
                <w:iCs/>
              </w:rPr>
              <w:br/>
            </w:r>
            <w:r w:rsidRPr="008C50EE">
              <w:rPr>
                <w:b/>
                <w:bCs/>
                <w:i/>
                <w:iCs/>
              </w:rPr>
              <w:t>As a Percentage of</w:t>
            </w:r>
            <w:r>
              <w:rPr>
                <w:b/>
                <w:bCs/>
                <w:i/>
                <w:iCs/>
              </w:rPr>
              <w:br/>
            </w:r>
            <w:r w:rsidRPr="008C50EE">
              <w:rPr>
                <w:b/>
                <w:bCs/>
                <w:i/>
                <w:iCs/>
              </w:rPr>
              <w:t>Maximum Special Tax</w:t>
            </w:r>
            <w:r w:rsidRPr="008C50EE">
              <w:rPr>
                <w:b/>
                <w:bCs/>
                <w:i/>
                <w:iCs/>
                <w:vertAlign w:val="superscript"/>
              </w:rPr>
              <w:t>(4)</w:t>
            </w:r>
          </w:p>
        </w:tc>
      </w:tr>
      <w:tr w:rsidR="00132586" w:rsidRPr="0008312F" w14:paraId="72FD1D9C" w14:textId="77777777" w:rsidTr="000F3C89">
        <w:tc>
          <w:tcPr>
            <w:tcW w:w="1890" w:type="dxa"/>
          </w:tcPr>
          <w:p w14:paraId="566947E8" w14:textId="77777777" w:rsidR="00132586" w:rsidRPr="0008312F" w:rsidRDefault="00132586" w:rsidP="000F3C89">
            <w:pPr>
              <w:keepNext/>
              <w:tabs>
                <w:tab w:val="decimal" w:pos="881"/>
              </w:tabs>
            </w:pPr>
            <w:r w:rsidRPr="0008312F">
              <w:t>85</w:t>
            </w:r>
          </w:p>
        </w:tc>
        <w:tc>
          <w:tcPr>
            <w:tcW w:w="2337" w:type="dxa"/>
          </w:tcPr>
          <w:p w14:paraId="1FF87988" w14:textId="1B88324F" w:rsidR="00132586" w:rsidRPr="0008312F" w:rsidRDefault="00132586" w:rsidP="000F3C89">
            <w:pPr>
              <w:keepNext/>
              <w:tabs>
                <w:tab w:val="decimal" w:pos="1474"/>
              </w:tabs>
            </w:pPr>
            <w:r w:rsidRPr="0008312F">
              <w:t>$</w:t>
            </w:r>
            <w:r w:rsidR="00FD40D6">
              <w:t>199,521</w:t>
            </w:r>
          </w:p>
        </w:tc>
        <w:tc>
          <w:tcPr>
            <w:tcW w:w="2338" w:type="dxa"/>
          </w:tcPr>
          <w:p w14:paraId="1A5B1F9D" w14:textId="14386725" w:rsidR="00132586" w:rsidRPr="0008312F" w:rsidRDefault="00132586" w:rsidP="000F3C89">
            <w:pPr>
              <w:keepNext/>
              <w:tabs>
                <w:tab w:val="decimal" w:pos="1474"/>
              </w:tabs>
            </w:pPr>
            <w:r w:rsidRPr="0008312F">
              <w:t>$</w:t>
            </w:r>
            <w:r w:rsidR="00FD40D6">
              <w:t>143,653</w:t>
            </w:r>
          </w:p>
        </w:tc>
        <w:tc>
          <w:tcPr>
            <w:tcW w:w="2795" w:type="dxa"/>
          </w:tcPr>
          <w:p w14:paraId="34D88F45" w14:textId="77777777" w:rsidR="00132586" w:rsidRPr="0008312F" w:rsidRDefault="00132586" w:rsidP="000F3C89">
            <w:pPr>
              <w:keepNext/>
              <w:tabs>
                <w:tab w:val="decimal" w:pos="1204"/>
              </w:tabs>
            </w:pPr>
            <w:r w:rsidRPr="0008312F">
              <w:t>72.00%</w:t>
            </w:r>
          </w:p>
        </w:tc>
      </w:tr>
    </w:tbl>
    <w:p w14:paraId="7365D7D0" w14:textId="77777777" w:rsidR="00132586" w:rsidRPr="00856091" w:rsidRDefault="00132586" w:rsidP="00132586">
      <w:pPr>
        <w:keepNext/>
        <w:rPr>
          <w:u w:val="single"/>
        </w:rPr>
      </w:pPr>
      <w:r>
        <w:rPr>
          <w:u w:val="single"/>
        </w:rPr>
        <w:tab/>
      </w:r>
      <w:r>
        <w:rPr>
          <w:u w:val="single"/>
        </w:rPr>
        <w:tab/>
      </w:r>
      <w:r>
        <w:rPr>
          <w:u w:val="single"/>
        </w:rPr>
        <w:tab/>
      </w:r>
    </w:p>
    <w:p w14:paraId="2515475E" w14:textId="0D7E3BB6" w:rsidR="00132586" w:rsidRPr="00856091" w:rsidRDefault="00132586" w:rsidP="00132586">
      <w:pPr>
        <w:keepNext/>
        <w:ind w:left="360" w:hanging="360"/>
        <w:jc w:val="both"/>
        <w:rPr>
          <w:sz w:val="18"/>
          <w:szCs w:val="18"/>
        </w:rPr>
      </w:pPr>
      <w:r w:rsidRPr="00856091">
        <w:rPr>
          <w:sz w:val="18"/>
          <w:szCs w:val="18"/>
          <w:vertAlign w:val="superscript"/>
        </w:rPr>
        <w:t>(1)</w:t>
      </w:r>
      <w:r>
        <w:rPr>
          <w:sz w:val="18"/>
          <w:szCs w:val="18"/>
        </w:rPr>
        <w:tab/>
      </w:r>
      <w:r w:rsidRPr="00856091">
        <w:rPr>
          <w:sz w:val="18"/>
          <w:szCs w:val="18"/>
        </w:rPr>
        <w:t>All parcels in Improvement Area A</w:t>
      </w:r>
      <w:r w:rsidR="00DE080A">
        <w:rPr>
          <w:sz w:val="18"/>
          <w:szCs w:val="18"/>
        </w:rPr>
        <w:t>2</w:t>
      </w:r>
      <w:r w:rsidRPr="00856091">
        <w:rPr>
          <w:sz w:val="18"/>
          <w:szCs w:val="18"/>
        </w:rPr>
        <w:t xml:space="preserve"> are classified as Developed Property.</w:t>
      </w:r>
    </w:p>
    <w:p w14:paraId="3C5F9DEA" w14:textId="3430D913" w:rsidR="00132586" w:rsidRPr="00856091" w:rsidRDefault="00132586" w:rsidP="00132586">
      <w:pPr>
        <w:keepNext/>
        <w:ind w:left="360" w:hanging="360"/>
        <w:jc w:val="both"/>
        <w:rPr>
          <w:sz w:val="18"/>
          <w:szCs w:val="18"/>
        </w:rPr>
      </w:pPr>
      <w:r w:rsidRPr="00856091">
        <w:rPr>
          <w:sz w:val="18"/>
          <w:szCs w:val="18"/>
          <w:vertAlign w:val="superscript"/>
        </w:rPr>
        <w:t>(2)</w:t>
      </w:r>
      <w:r>
        <w:rPr>
          <w:sz w:val="18"/>
          <w:szCs w:val="18"/>
        </w:rPr>
        <w:tab/>
      </w:r>
      <w:r w:rsidRPr="00856091">
        <w:rPr>
          <w:sz w:val="18"/>
          <w:szCs w:val="18"/>
        </w:rPr>
        <w:t>Reflects Special Tax rates prescribed by Improvement Area A</w:t>
      </w:r>
      <w:r w:rsidR="00DE080A">
        <w:rPr>
          <w:sz w:val="18"/>
          <w:szCs w:val="18"/>
        </w:rPr>
        <w:t>2</w:t>
      </w:r>
      <w:r w:rsidRPr="00856091">
        <w:rPr>
          <w:sz w:val="18"/>
          <w:szCs w:val="18"/>
        </w:rPr>
        <w:t>’s Rate and Method.</w:t>
      </w:r>
      <w:r>
        <w:rPr>
          <w:sz w:val="18"/>
          <w:szCs w:val="18"/>
        </w:rPr>
        <w:t xml:space="preserve">  </w:t>
      </w:r>
      <w:r w:rsidRPr="00856091">
        <w:rPr>
          <w:sz w:val="18"/>
          <w:szCs w:val="18"/>
        </w:rPr>
        <w:t>However, pursuant to Government Code § 53321(d), the Special Tax for public</w:t>
      </w:r>
      <w:r>
        <w:rPr>
          <w:sz w:val="18"/>
          <w:szCs w:val="18"/>
        </w:rPr>
        <w:t xml:space="preserve"> </w:t>
      </w:r>
      <w:r w:rsidRPr="00856091">
        <w:rPr>
          <w:sz w:val="18"/>
          <w:szCs w:val="18"/>
        </w:rPr>
        <w:t>facilities levied against any parcel for which an occupancy permit for private</w:t>
      </w:r>
      <w:r>
        <w:rPr>
          <w:sz w:val="18"/>
          <w:szCs w:val="18"/>
        </w:rPr>
        <w:t xml:space="preserve"> </w:t>
      </w:r>
      <w:r w:rsidRPr="00856091">
        <w:rPr>
          <w:sz w:val="18"/>
          <w:szCs w:val="18"/>
        </w:rPr>
        <w:t>residential use has been issued may not be increased as a consequence of</w:t>
      </w:r>
      <w:r>
        <w:rPr>
          <w:sz w:val="18"/>
          <w:szCs w:val="18"/>
        </w:rPr>
        <w:t xml:space="preserve"> </w:t>
      </w:r>
      <w:r w:rsidRPr="00856091">
        <w:rPr>
          <w:sz w:val="18"/>
          <w:szCs w:val="18"/>
        </w:rPr>
        <w:t>delinquency or default by the owner of any other parcel within the Improvement Area</w:t>
      </w:r>
      <w:r>
        <w:rPr>
          <w:sz w:val="18"/>
          <w:szCs w:val="18"/>
        </w:rPr>
        <w:t xml:space="preserve"> </w:t>
      </w:r>
      <w:r w:rsidRPr="00856091">
        <w:rPr>
          <w:sz w:val="18"/>
          <w:szCs w:val="18"/>
        </w:rPr>
        <w:t>by more than 10% above the amount that would have been levied in such Fiscal Year</w:t>
      </w:r>
      <w:r>
        <w:rPr>
          <w:sz w:val="18"/>
          <w:szCs w:val="18"/>
        </w:rPr>
        <w:t xml:space="preserve"> </w:t>
      </w:r>
      <w:r w:rsidRPr="00856091">
        <w:rPr>
          <w:sz w:val="18"/>
          <w:szCs w:val="18"/>
        </w:rPr>
        <w:t>had there never been any such delinquencies or defaults.</w:t>
      </w:r>
    </w:p>
    <w:p w14:paraId="3B39FFC3" w14:textId="364870A7" w:rsidR="00132586" w:rsidRPr="00856091" w:rsidRDefault="00132586" w:rsidP="00132586">
      <w:pPr>
        <w:keepNext/>
        <w:ind w:left="360" w:hanging="360"/>
        <w:jc w:val="both"/>
        <w:rPr>
          <w:sz w:val="18"/>
          <w:szCs w:val="18"/>
        </w:rPr>
      </w:pPr>
      <w:r w:rsidRPr="00856091">
        <w:rPr>
          <w:sz w:val="18"/>
          <w:szCs w:val="18"/>
          <w:vertAlign w:val="superscript"/>
        </w:rPr>
        <w:t>(3)</w:t>
      </w:r>
      <w:r>
        <w:rPr>
          <w:sz w:val="18"/>
          <w:szCs w:val="18"/>
        </w:rPr>
        <w:tab/>
      </w:r>
      <w:r w:rsidRPr="00856091">
        <w:rPr>
          <w:sz w:val="18"/>
          <w:szCs w:val="18"/>
        </w:rPr>
        <w:t>Includes debt service on the Improvement Area A</w:t>
      </w:r>
      <w:r w:rsidR="00DE080A">
        <w:rPr>
          <w:sz w:val="18"/>
          <w:szCs w:val="18"/>
        </w:rPr>
        <w:t>2</w:t>
      </w:r>
      <w:r w:rsidRPr="00856091">
        <w:rPr>
          <w:sz w:val="18"/>
          <w:szCs w:val="18"/>
        </w:rPr>
        <w:t xml:space="preserve"> </w:t>
      </w:r>
      <w:r w:rsidR="00146F18">
        <w:rPr>
          <w:sz w:val="18"/>
          <w:szCs w:val="18"/>
        </w:rPr>
        <w:t>Prior Special Tax Bonds</w:t>
      </w:r>
      <w:r>
        <w:rPr>
          <w:sz w:val="18"/>
          <w:szCs w:val="18"/>
        </w:rPr>
        <w:t xml:space="preserve"> </w:t>
      </w:r>
      <w:r w:rsidRPr="00856091">
        <w:rPr>
          <w:sz w:val="18"/>
          <w:szCs w:val="18"/>
        </w:rPr>
        <w:t>and Administrative Expenses in the amount of $18,919.</w:t>
      </w:r>
    </w:p>
    <w:p w14:paraId="3B15A8F1" w14:textId="77777777" w:rsidR="00132586" w:rsidRPr="00856091" w:rsidRDefault="00132586" w:rsidP="00132586">
      <w:pPr>
        <w:keepNext/>
        <w:ind w:left="360" w:hanging="360"/>
        <w:jc w:val="both"/>
        <w:rPr>
          <w:sz w:val="18"/>
          <w:szCs w:val="18"/>
        </w:rPr>
      </w:pPr>
      <w:r w:rsidRPr="00856091">
        <w:rPr>
          <w:sz w:val="18"/>
          <w:szCs w:val="18"/>
          <w:vertAlign w:val="superscript"/>
        </w:rPr>
        <w:t>(4)</w:t>
      </w:r>
      <w:r>
        <w:rPr>
          <w:sz w:val="18"/>
          <w:szCs w:val="18"/>
        </w:rPr>
        <w:tab/>
      </w:r>
      <w:r w:rsidRPr="00856091">
        <w:rPr>
          <w:sz w:val="18"/>
          <w:szCs w:val="18"/>
        </w:rPr>
        <w:t>Fiscal Year 2023-24 Special Tax Levy column divided by Maximum Special Tax column.</w:t>
      </w:r>
    </w:p>
    <w:p w14:paraId="48FEFBDE" w14:textId="77777777" w:rsidR="00132586" w:rsidRPr="00856091" w:rsidRDefault="00132586" w:rsidP="00132586">
      <w:pPr>
        <w:spacing w:after="240"/>
        <w:jc w:val="both"/>
        <w:rPr>
          <w:sz w:val="18"/>
          <w:szCs w:val="18"/>
        </w:rPr>
      </w:pPr>
      <w:r w:rsidRPr="00856091">
        <w:rPr>
          <w:sz w:val="18"/>
          <w:szCs w:val="18"/>
        </w:rPr>
        <w:t>Source</w:t>
      </w:r>
      <w:r>
        <w:rPr>
          <w:sz w:val="18"/>
          <w:szCs w:val="18"/>
        </w:rPr>
        <w:t xml:space="preserve">:  </w:t>
      </w:r>
      <w:r w:rsidRPr="00856091">
        <w:rPr>
          <w:sz w:val="18"/>
          <w:szCs w:val="18"/>
        </w:rPr>
        <w:t>30 Three Sixty Public Finance Inc.</w:t>
      </w:r>
    </w:p>
    <w:p w14:paraId="003F70FE" w14:textId="2AEFE136" w:rsidR="00823086" w:rsidRDefault="00823086" w:rsidP="00132586">
      <w:pPr>
        <w:pStyle w:val="BodyText"/>
      </w:pPr>
      <w:r>
        <w:t>Based on ownership set forth in the tax roll for Fiscal Year 20</w:t>
      </w:r>
      <w:r w:rsidR="00132586">
        <w:t>23-24</w:t>
      </w:r>
      <w:r>
        <w:t xml:space="preserve">, no property owner is responsible for more than </w:t>
      </w:r>
      <w:r w:rsidR="00155467">
        <w:t>1.35</w:t>
      </w:r>
      <w:r>
        <w:t xml:space="preserve">% of the Fiscal Year </w:t>
      </w:r>
      <w:r w:rsidR="00132586">
        <w:t>2023-24</w:t>
      </w:r>
      <w:r>
        <w:t xml:space="preserve"> Special Tax levy in Improvement Area A2.</w:t>
      </w:r>
    </w:p>
    <w:p w14:paraId="1CDE7327" w14:textId="25DE9C2F" w:rsidR="00823086" w:rsidRDefault="00823086">
      <w:pPr>
        <w:pStyle w:val="BodyText"/>
      </w:pPr>
      <w:r>
        <w:rPr>
          <w:b/>
          <w:i/>
        </w:rPr>
        <w:t>Direct and Overlapping Debt</w:t>
      </w:r>
      <w:r>
        <w:t>.  Set forth below is the statement of direct and overlapping debt (the “Improvement Area A2 Debt Report”) for Improvement Area A2, reflecting the issuance of $</w:t>
      </w:r>
      <w:r w:rsidR="00FD40D6">
        <w:t>822,878</w:t>
      </w:r>
      <w:r w:rsidR="00146F18">
        <w:rPr>
          <w:vertAlign w:val="superscript"/>
        </w:rPr>
        <w:t>*</w:t>
      </w:r>
      <w:r>
        <w:t xml:space="preserve"> aggregate principal amount of Improvement Area A2 Special Tax Refunding Bonds.  The table indicates that the assessed value of the Taxable Property (as such term is defined in the Rate and Method) within Improvement Area A2 is $</w:t>
      </w:r>
      <w:r w:rsidR="001D27E2">
        <w:t>65,091,863</w:t>
      </w:r>
      <w:r>
        <w:t xml:space="preserve"> for the current Fiscal Year.  The Improvement Area A2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A2 Debt Report and do not guarantee its completeness or accuracy.</w:t>
      </w:r>
    </w:p>
    <w:p w14:paraId="1CF45F76" w14:textId="20AFB615" w:rsidR="00823086" w:rsidRDefault="00823086">
      <w:pPr>
        <w:pStyle w:val="BodyText"/>
        <w:spacing w:after="480"/>
      </w:pPr>
      <w:r>
        <w:t>The property within Improvement Area A2 is subject to existing taxes and assessments which secure debt.  The estimated portion of such debt allocable to Improvement Area A2 (inclusive of the Improvement Area A2 Special Tax Refunding Bonds) is $</w:t>
      </w:r>
      <w:r w:rsidR="00FD40D6">
        <w:t>1,918,709</w:t>
      </w:r>
      <w:r w:rsidR="00BF6D96">
        <w:rPr>
          <w:rStyle w:val="FootnoteReference"/>
        </w:rPr>
        <w:footnoteReference w:id="7"/>
      </w:r>
      <w:r>
        <w:t>.  The assessed value</w:t>
      </w:r>
      <w:r>
        <w:noBreakHyphen/>
        <w:t>to</w:t>
      </w:r>
      <w:r>
        <w:noBreakHyphen/>
        <w:t xml:space="preserve">lien ratio for Improvement Area A2 as a whole, calculated by dividing the Fiscal Year </w:t>
      </w:r>
      <w:r w:rsidR="003E7B26">
        <w:t>2023-24</w:t>
      </w:r>
      <w:r>
        <w:t xml:space="preserve"> assessed value by the total amount of direct and overlapping debt, is </w:t>
      </w:r>
      <w:r w:rsidR="00FD40D6">
        <w:t>33.92</w:t>
      </w:r>
      <w:r>
        <w:t xml:space="preserve"> to 1</w:t>
      </w:r>
      <w:r w:rsidR="00BF6D96">
        <w:rPr>
          <w:vertAlign w:val="superscript"/>
        </w:rPr>
        <w:t>*</w:t>
      </w:r>
      <w:r>
        <w:t>.  The value</w:t>
      </w:r>
      <w:r>
        <w:noBreakHyphen/>
        <w:t>to</w:t>
      </w:r>
      <w:r>
        <w:noBreakHyphen/>
        <w:t>lien ratio of individual parcels will vary from this average.</w:t>
      </w:r>
    </w:p>
    <w:p w14:paraId="65FEEDE2" w14:textId="77777777" w:rsidR="00823086" w:rsidRDefault="00823086">
      <w:pPr>
        <w:pStyle w:val="BodyText"/>
        <w:spacing w:after="480"/>
        <w:ind w:firstLine="0"/>
        <w:jc w:val="center"/>
      </w:pPr>
      <w:r>
        <w:t>[REMAINDER OF PAGE INTENTIONALLY LEFT BLANK]</w:t>
      </w:r>
    </w:p>
    <w:p w14:paraId="5360C28C" w14:textId="77777777" w:rsidR="008D7AC1" w:rsidRDefault="008D7AC1">
      <w:pPr>
        <w:pStyle w:val="BodyText"/>
        <w:sectPr w:rsidR="008D7AC1" w:rsidSect="00845AF5">
          <w:headerReference w:type="default" r:id="rId28"/>
          <w:footerReference w:type="default" r:id="rId29"/>
          <w:footnotePr>
            <w:numFmt w:val="chicago"/>
            <w:numRestart w:val="eachPage"/>
          </w:footnotePr>
          <w:pgSz w:w="12240" w:h="15840" w:code="1"/>
          <w:pgMar w:top="1440" w:right="1440" w:bottom="1440" w:left="1440" w:header="720" w:footer="720" w:gutter="0"/>
          <w:cols w:space="720"/>
          <w:titlePg/>
          <w:docGrid w:linePitch="286"/>
        </w:sectPr>
      </w:pPr>
    </w:p>
    <w:p w14:paraId="7D539A3E" w14:textId="442913A7" w:rsidR="005C70D3" w:rsidRPr="00CC2D3F" w:rsidRDefault="00823086" w:rsidP="005C70D3">
      <w:pPr>
        <w:keepNext/>
        <w:jc w:val="center"/>
        <w:rPr>
          <w:b/>
          <w:bCs/>
        </w:rPr>
      </w:pPr>
      <w:r>
        <w:rPr>
          <w:b/>
        </w:rPr>
        <w:lastRenderedPageBreak/>
        <w:t>TABLE 1</w:t>
      </w:r>
      <w:r w:rsidR="0070726B">
        <w:rPr>
          <w:b/>
        </w:rPr>
        <w:t>3</w:t>
      </w:r>
      <w:r>
        <w:rPr>
          <w:b/>
        </w:rPr>
        <w:br/>
      </w:r>
      <w:r w:rsidR="004F599A">
        <w:rPr>
          <w:b/>
        </w:rPr>
        <w:t>THE COMMUNITY FACILITIES DISTRICT</w:t>
      </w:r>
      <w:r>
        <w:rPr>
          <w:b/>
        </w:rPr>
        <w:br/>
        <w:t>IMPROVEMENT AREA A2</w:t>
      </w:r>
      <w:r>
        <w:rPr>
          <w:b/>
        </w:rPr>
        <w:br/>
      </w:r>
      <w:r w:rsidR="005C70D3" w:rsidRPr="00CC2D3F">
        <w:rPr>
          <w:b/>
          <w:bCs/>
        </w:rPr>
        <w:t>ESTIMATED FISCAL YEAR 2024-25 OVERALL DIRECT AND OVERLAPPING DEBT</w:t>
      </w:r>
    </w:p>
    <w:p w14:paraId="0B51474B" w14:textId="77777777" w:rsidR="005C70D3" w:rsidRPr="00CC2D3F" w:rsidRDefault="005C70D3" w:rsidP="005C70D3">
      <w:pPr>
        <w:keepNext/>
        <w:spacing w:after="240"/>
        <w:jc w:val="center"/>
        <w:rPr>
          <w:b/>
          <w:bCs/>
        </w:rPr>
      </w:pPr>
      <w:r w:rsidRPr="00CC2D3F">
        <w:rPr>
          <w:b/>
          <w:bCs/>
        </w:rPr>
        <w:t>BASED ON FISCAL YEAR 2023-24 ASSESSOR’S ROLL VALUES</w:t>
      </w:r>
    </w:p>
    <w:tbl>
      <w:tblPr>
        <w:tblStyle w:val="TableGrid"/>
        <w:tblW w:w="8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1096"/>
        <w:gridCol w:w="986"/>
        <w:gridCol w:w="986"/>
        <w:gridCol w:w="1067"/>
        <w:gridCol w:w="1096"/>
      </w:tblGrid>
      <w:tr w:rsidR="008C5760" w:rsidRPr="007A0B36" w14:paraId="24C2ECD0" w14:textId="77777777" w:rsidTr="00BF6D96">
        <w:trPr>
          <w:tblHeader/>
          <w:jc w:val="center"/>
        </w:trPr>
        <w:tc>
          <w:tcPr>
            <w:tcW w:w="2968" w:type="dxa"/>
            <w:vAlign w:val="bottom"/>
          </w:tcPr>
          <w:p w14:paraId="4828CB02" w14:textId="77777777" w:rsidR="008C5760" w:rsidRPr="007A0B36" w:rsidRDefault="008C5760" w:rsidP="00F76822">
            <w:pPr>
              <w:keepNext/>
              <w:spacing w:after="120"/>
              <w:jc w:val="center"/>
              <w:rPr>
                <w:b/>
                <w:bCs/>
                <w:i/>
                <w:iCs/>
                <w:sz w:val="14"/>
                <w:szCs w:val="14"/>
              </w:rPr>
            </w:pPr>
            <w:r w:rsidRPr="007A0B36">
              <w:rPr>
                <w:b/>
                <w:bCs/>
                <w:i/>
                <w:iCs/>
                <w:sz w:val="14"/>
                <w:szCs w:val="14"/>
              </w:rPr>
              <w:t>Overlapping Debt</w:t>
            </w:r>
            <w:r w:rsidRPr="007A0B36">
              <w:rPr>
                <w:b/>
                <w:bCs/>
                <w:i/>
                <w:iCs/>
                <w:sz w:val="14"/>
                <w:szCs w:val="14"/>
                <w:vertAlign w:val="superscript"/>
              </w:rPr>
              <w:t>(1)</w:t>
            </w:r>
          </w:p>
        </w:tc>
        <w:tc>
          <w:tcPr>
            <w:tcW w:w="1096" w:type="dxa"/>
            <w:vAlign w:val="bottom"/>
          </w:tcPr>
          <w:p w14:paraId="6000DF7F" w14:textId="70690CBC" w:rsidR="008C5760" w:rsidRPr="007A0B36" w:rsidRDefault="001D27E2" w:rsidP="00F76822">
            <w:pPr>
              <w:keepNext/>
              <w:spacing w:after="120"/>
              <w:jc w:val="center"/>
              <w:rPr>
                <w:b/>
                <w:bCs/>
                <w:i/>
                <w:iCs/>
                <w:sz w:val="14"/>
                <w:szCs w:val="14"/>
              </w:rPr>
            </w:pPr>
            <w:r>
              <w:rPr>
                <w:b/>
                <w:bCs/>
                <w:i/>
                <w:iCs/>
                <w:sz w:val="14"/>
                <w:szCs w:val="14"/>
              </w:rPr>
              <w:t>Estimated</w:t>
            </w:r>
            <w:r w:rsidRPr="007A0B36">
              <w:rPr>
                <w:b/>
                <w:bCs/>
                <w:i/>
                <w:iCs/>
                <w:sz w:val="14"/>
                <w:szCs w:val="14"/>
              </w:rPr>
              <w:t xml:space="preserve"> </w:t>
            </w:r>
            <w:r w:rsidR="008C5760" w:rsidRPr="007A0B36">
              <w:rPr>
                <w:b/>
                <w:bCs/>
                <w:i/>
                <w:iCs/>
                <w:sz w:val="14"/>
                <w:szCs w:val="14"/>
              </w:rPr>
              <w:t>Total Levy</w:t>
            </w:r>
          </w:p>
        </w:tc>
        <w:tc>
          <w:tcPr>
            <w:tcW w:w="986" w:type="dxa"/>
            <w:vAlign w:val="bottom"/>
          </w:tcPr>
          <w:p w14:paraId="1C8AE7D3" w14:textId="77777777" w:rsidR="008C5760" w:rsidRPr="007A0B36" w:rsidRDefault="008C5760" w:rsidP="00F76822">
            <w:pPr>
              <w:keepNext/>
              <w:spacing w:after="120"/>
              <w:jc w:val="center"/>
              <w:rPr>
                <w:b/>
                <w:bCs/>
                <w:i/>
                <w:iCs/>
                <w:sz w:val="14"/>
                <w:szCs w:val="14"/>
              </w:rPr>
            </w:pPr>
            <w:r w:rsidRPr="007A0B36">
              <w:rPr>
                <w:b/>
                <w:bCs/>
                <w:i/>
                <w:iCs/>
                <w:sz w:val="14"/>
                <w:szCs w:val="14"/>
              </w:rPr>
              <w:t>Estimated Levy Applicable to Improvement Area A</w:t>
            </w:r>
            <w:r>
              <w:rPr>
                <w:b/>
                <w:bCs/>
                <w:i/>
                <w:iCs/>
                <w:sz w:val="14"/>
                <w:szCs w:val="14"/>
              </w:rPr>
              <w:t>2</w:t>
            </w:r>
          </w:p>
        </w:tc>
        <w:tc>
          <w:tcPr>
            <w:tcW w:w="986" w:type="dxa"/>
            <w:vAlign w:val="bottom"/>
          </w:tcPr>
          <w:p w14:paraId="17EC5795" w14:textId="77777777" w:rsidR="008C5760" w:rsidRPr="007A0B36" w:rsidRDefault="008C5760" w:rsidP="00F76822">
            <w:pPr>
              <w:keepNext/>
              <w:spacing w:after="120"/>
              <w:jc w:val="center"/>
              <w:rPr>
                <w:b/>
                <w:bCs/>
                <w:i/>
                <w:iCs/>
                <w:sz w:val="14"/>
                <w:szCs w:val="14"/>
              </w:rPr>
            </w:pPr>
            <w:r w:rsidRPr="007A0B36">
              <w:rPr>
                <w:b/>
                <w:bCs/>
                <w:i/>
                <w:iCs/>
                <w:sz w:val="14"/>
                <w:szCs w:val="14"/>
              </w:rPr>
              <w:t>% of Levy Applicable to Improvement Area A</w:t>
            </w:r>
            <w:r>
              <w:rPr>
                <w:b/>
                <w:bCs/>
                <w:i/>
                <w:iCs/>
                <w:sz w:val="14"/>
                <w:szCs w:val="14"/>
              </w:rPr>
              <w:t>2</w:t>
            </w:r>
          </w:p>
        </w:tc>
        <w:tc>
          <w:tcPr>
            <w:tcW w:w="1067" w:type="dxa"/>
            <w:vAlign w:val="bottom"/>
          </w:tcPr>
          <w:p w14:paraId="60E89F02" w14:textId="2E222E34" w:rsidR="008C5760" w:rsidRPr="007A0B36" w:rsidRDefault="001D27E2" w:rsidP="00F76822">
            <w:pPr>
              <w:keepNext/>
              <w:spacing w:after="120"/>
              <w:jc w:val="center"/>
              <w:rPr>
                <w:b/>
                <w:bCs/>
                <w:i/>
                <w:iCs/>
                <w:sz w:val="14"/>
                <w:szCs w:val="14"/>
              </w:rPr>
            </w:pPr>
            <w:r>
              <w:rPr>
                <w:b/>
                <w:bCs/>
                <w:i/>
                <w:iCs/>
                <w:sz w:val="14"/>
                <w:szCs w:val="14"/>
              </w:rPr>
              <w:t>Estimated</w:t>
            </w:r>
            <w:r w:rsidRPr="007A0B36">
              <w:rPr>
                <w:b/>
                <w:bCs/>
                <w:i/>
                <w:iCs/>
                <w:sz w:val="14"/>
                <w:szCs w:val="14"/>
              </w:rPr>
              <w:t xml:space="preserve"> </w:t>
            </w:r>
            <w:r w:rsidR="008C5760" w:rsidRPr="007A0B36">
              <w:rPr>
                <w:b/>
                <w:bCs/>
                <w:i/>
                <w:iCs/>
                <w:sz w:val="14"/>
                <w:szCs w:val="14"/>
              </w:rPr>
              <w:t>Total Outstanding Overlapping Debt</w:t>
            </w:r>
          </w:p>
        </w:tc>
        <w:tc>
          <w:tcPr>
            <w:tcW w:w="1096" w:type="dxa"/>
            <w:vAlign w:val="bottom"/>
          </w:tcPr>
          <w:p w14:paraId="5728EC30" w14:textId="77777777" w:rsidR="008C5760" w:rsidRPr="007A0B36" w:rsidRDefault="008C5760" w:rsidP="00F76822">
            <w:pPr>
              <w:keepNext/>
              <w:spacing w:after="120"/>
              <w:jc w:val="center"/>
              <w:rPr>
                <w:b/>
                <w:bCs/>
                <w:i/>
                <w:iCs/>
                <w:sz w:val="14"/>
                <w:szCs w:val="14"/>
              </w:rPr>
            </w:pPr>
            <w:r w:rsidRPr="007A0B36">
              <w:rPr>
                <w:b/>
                <w:bCs/>
                <w:i/>
                <w:iCs/>
                <w:sz w:val="14"/>
                <w:szCs w:val="14"/>
              </w:rPr>
              <w:t>Estimated Outstanding Overlapping Debt Applicable to Improvement Area A</w:t>
            </w:r>
            <w:r>
              <w:rPr>
                <w:b/>
                <w:bCs/>
                <w:i/>
                <w:iCs/>
                <w:sz w:val="14"/>
                <w:szCs w:val="14"/>
              </w:rPr>
              <w:t>2</w:t>
            </w:r>
          </w:p>
        </w:tc>
      </w:tr>
      <w:tr w:rsidR="008C5760" w:rsidRPr="007A0B36" w14:paraId="00BCA199" w14:textId="77777777" w:rsidTr="00BF6D96">
        <w:trPr>
          <w:jc w:val="center"/>
        </w:trPr>
        <w:tc>
          <w:tcPr>
            <w:tcW w:w="2968" w:type="dxa"/>
          </w:tcPr>
          <w:p w14:paraId="6503B99B" w14:textId="77777777" w:rsidR="008C5760" w:rsidRPr="007A0B36" w:rsidRDefault="008C5760" w:rsidP="00F76822">
            <w:pPr>
              <w:keepNext/>
              <w:rPr>
                <w:sz w:val="14"/>
                <w:szCs w:val="14"/>
              </w:rPr>
            </w:pPr>
            <w:r w:rsidRPr="007A0B36">
              <w:rPr>
                <w:sz w:val="14"/>
                <w:szCs w:val="14"/>
              </w:rPr>
              <w:t>Metropolitan Water District</w:t>
            </w:r>
            <w:r w:rsidRPr="007A0B36">
              <w:rPr>
                <w:sz w:val="14"/>
                <w:szCs w:val="14"/>
                <w:vertAlign w:val="superscript"/>
              </w:rPr>
              <w:t>(2)</w:t>
            </w:r>
          </w:p>
        </w:tc>
        <w:tc>
          <w:tcPr>
            <w:tcW w:w="1096" w:type="dxa"/>
          </w:tcPr>
          <w:p w14:paraId="5AF46B8A" w14:textId="77777777" w:rsidR="008C5760" w:rsidRPr="005E4F6D" w:rsidRDefault="008C5760" w:rsidP="00F76822">
            <w:pPr>
              <w:keepNext/>
              <w:tabs>
                <w:tab w:val="left" w:pos="43"/>
                <w:tab w:val="decimal" w:pos="798"/>
              </w:tabs>
              <w:rPr>
                <w:sz w:val="14"/>
                <w:szCs w:val="14"/>
              </w:rPr>
            </w:pPr>
            <w:r>
              <w:rPr>
                <w:sz w:val="14"/>
                <w:szCs w:val="14"/>
              </w:rPr>
              <w:tab/>
            </w:r>
            <w:r w:rsidRPr="005E4F6D">
              <w:rPr>
                <w:sz w:val="14"/>
                <w:szCs w:val="14"/>
              </w:rPr>
              <w:t>$</w:t>
            </w:r>
            <w:r>
              <w:rPr>
                <w:sz w:val="14"/>
                <w:szCs w:val="14"/>
              </w:rPr>
              <w:tab/>
            </w:r>
            <w:r w:rsidRPr="005E4F6D">
              <w:rPr>
                <w:sz w:val="14"/>
                <w:szCs w:val="14"/>
              </w:rPr>
              <w:t>187,910,599</w:t>
            </w:r>
          </w:p>
        </w:tc>
        <w:tc>
          <w:tcPr>
            <w:tcW w:w="986" w:type="dxa"/>
          </w:tcPr>
          <w:p w14:paraId="6DCE6D1D" w14:textId="6EA453F1" w:rsidR="008C5760" w:rsidRPr="005E4F6D" w:rsidRDefault="008C5760" w:rsidP="00F76822">
            <w:pPr>
              <w:keepNext/>
              <w:tabs>
                <w:tab w:val="left" w:pos="92"/>
                <w:tab w:val="decimal" w:pos="603"/>
              </w:tabs>
              <w:rPr>
                <w:sz w:val="14"/>
                <w:szCs w:val="14"/>
              </w:rPr>
            </w:pPr>
            <w:r>
              <w:rPr>
                <w:sz w:val="14"/>
                <w:szCs w:val="14"/>
              </w:rPr>
              <w:tab/>
            </w:r>
            <w:r w:rsidRPr="005E4F6D">
              <w:rPr>
                <w:sz w:val="14"/>
                <w:szCs w:val="14"/>
              </w:rPr>
              <w:t>$</w:t>
            </w:r>
            <w:r>
              <w:rPr>
                <w:sz w:val="14"/>
                <w:szCs w:val="14"/>
              </w:rPr>
              <w:tab/>
            </w:r>
            <w:r w:rsidRPr="005E4F6D">
              <w:rPr>
                <w:sz w:val="14"/>
                <w:szCs w:val="14"/>
              </w:rPr>
              <w:t>2,</w:t>
            </w:r>
            <w:r w:rsidR="00FD592A">
              <w:rPr>
                <w:sz w:val="14"/>
                <w:szCs w:val="14"/>
              </w:rPr>
              <w:t>278</w:t>
            </w:r>
          </w:p>
        </w:tc>
        <w:tc>
          <w:tcPr>
            <w:tcW w:w="986" w:type="dxa"/>
          </w:tcPr>
          <w:p w14:paraId="233CE587" w14:textId="2DF04123" w:rsidR="008C5760" w:rsidRPr="005E4F6D" w:rsidRDefault="008C5760" w:rsidP="00016384">
            <w:pPr>
              <w:keepNext/>
              <w:tabs>
                <w:tab w:val="decimal" w:pos="195"/>
              </w:tabs>
              <w:rPr>
                <w:sz w:val="14"/>
                <w:szCs w:val="14"/>
              </w:rPr>
            </w:pPr>
            <w:r w:rsidRPr="005E4F6D">
              <w:rPr>
                <w:sz w:val="14"/>
                <w:szCs w:val="14"/>
              </w:rPr>
              <w:t>0.0012</w:t>
            </w:r>
            <w:r w:rsidR="00FD592A">
              <w:rPr>
                <w:sz w:val="14"/>
                <w:szCs w:val="14"/>
              </w:rPr>
              <w:t>1</w:t>
            </w:r>
            <w:r w:rsidRPr="005E4F6D">
              <w:rPr>
                <w:sz w:val="14"/>
                <w:szCs w:val="14"/>
              </w:rPr>
              <w:t>%</w:t>
            </w:r>
          </w:p>
        </w:tc>
        <w:tc>
          <w:tcPr>
            <w:tcW w:w="1067" w:type="dxa"/>
          </w:tcPr>
          <w:p w14:paraId="723E2669" w14:textId="77777777" w:rsidR="008C5760" w:rsidRPr="005E4F6D" w:rsidRDefault="008C5760" w:rsidP="00F76822">
            <w:pPr>
              <w:keepNext/>
              <w:tabs>
                <w:tab w:val="left" w:pos="64"/>
                <w:tab w:val="decimal" w:pos="806"/>
              </w:tabs>
              <w:rPr>
                <w:sz w:val="14"/>
                <w:szCs w:val="14"/>
              </w:rPr>
            </w:pPr>
            <w:r>
              <w:rPr>
                <w:sz w:val="14"/>
                <w:szCs w:val="14"/>
              </w:rPr>
              <w:tab/>
            </w:r>
            <w:r w:rsidRPr="005E4F6D">
              <w:rPr>
                <w:sz w:val="14"/>
                <w:szCs w:val="14"/>
              </w:rPr>
              <w:t>$</w:t>
            </w:r>
            <w:r>
              <w:rPr>
                <w:sz w:val="14"/>
                <w:szCs w:val="14"/>
              </w:rPr>
              <w:tab/>
            </w:r>
            <w:r w:rsidRPr="005E4F6D">
              <w:rPr>
                <w:sz w:val="14"/>
                <w:szCs w:val="14"/>
              </w:rPr>
              <w:t>18,210,000</w:t>
            </w:r>
          </w:p>
        </w:tc>
        <w:tc>
          <w:tcPr>
            <w:tcW w:w="1096" w:type="dxa"/>
          </w:tcPr>
          <w:p w14:paraId="55547717" w14:textId="77777777" w:rsidR="008C5760" w:rsidRPr="005E4F6D" w:rsidRDefault="008C5760" w:rsidP="00F76822">
            <w:pPr>
              <w:keepNext/>
              <w:tabs>
                <w:tab w:val="left" w:pos="79"/>
                <w:tab w:val="decimal" w:pos="799"/>
              </w:tabs>
              <w:rPr>
                <w:sz w:val="14"/>
                <w:szCs w:val="14"/>
              </w:rPr>
            </w:pPr>
            <w:r>
              <w:rPr>
                <w:sz w:val="14"/>
                <w:szCs w:val="14"/>
              </w:rPr>
              <w:tab/>
            </w:r>
            <w:r w:rsidRPr="005E4F6D">
              <w:rPr>
                <w:sz w:val="14"/>
                <w:szCs w:val="14"/>
              </w:rPr>
              <w:t>$</w:t>
            </w:r>
            <w:r>
              <w:rPr>
                <w:sz w:val="14"/>
                <w:szCs w:val="14"/>
              </w:rPr>
              <w:tab/>
            </w:r>
            <w:r w:rsidRPr="005E4F6D">
              <w:rPr>
                <w:sz w:val="14"/>
                <w:szCs w:val="14"/>
              </w:rPr>
              <w:t>223</w:t>
            </w:r>
          </w:p>
        </w:tc>
      </w:tr>
      <w:tr w:rsidR="008C5760" w:rsidRPr="007A0B36" w14:paraId="3BF0D211" w14:textId="77777777" w:rsidTr="00BF6D96">
        <w:trPr>
          <w:jc w:val="center"/>
        </w:trPr>
        <w:tc>
          <w:tcPr>
            <w:tcW w:w="2968" w:type="dxa"/>
          </w:tcPr>
          <w:p w14:paraId="5F900CD3" w14:textId="77777777" w:rsidR="008C5760" w:rsidRPr="007A0B36" w:rsidRDefault="008C5760" w:rsidP="00F76822">
            <w:pPr>
              <w:keepNext/>
              <w:rPr>
                <w:sz w:val="14"/>
                <w:szCs w:val="14"/>
              </w:rPr>
            </w:pPr>
            <w:r w:rsidRPr="007A0B36">
              <w:rPr>
                <w:sz w:val="14"/>
                <w:szCs w:val="14"/>
              </w:rPr>
              <w:t>Palomar Community College District</w:t>
            </w:r>
          </w:p>
        </w:tc>
        <w:tc>
          <w:tcPr>
            <w:tcW w:w="1096" w:type="dxa"/>
          </w:tcPr>
          <w:p w14:paraId="3448D4DE" w14:textId="77777777" w:rsidR="008C5760" w:rsidRPr="007A0B36" w:rsidRDefault="008C5760" w:rsidP="00F76822">
            <w:pPr>
              <w:keepNext/>
              <w:tabs>
                <w:tab w:val="left" w:pos="78"/>
                <w:tab w:val="decimal" w:pos="798"/>
              </w:tabs>
              <w:rPr>
                <w:sz w:val="14"/>
                <w:szCs w:val="14"/>
              </w:rPr>
            </w:pPr>
          </w:p>
        </w:tc>
        <w:tc>
          <w:tcPr>
            <w:tcW w:w="986" w:type="dxa"/>
          </w:tcPr>
          <w:p w14:paraId="691B2243" w14:textId="77777777" w:rsidR="008C5760" w:rsidRPr="007A0B36" w:rsidRDefault="008C5760" w:rsidP="00F76822">
            <w:pPr>
              <w:keepNext/>
              <w:tabs>
                <w:tab w:val="left" w:pos="92"/>
                <w:tab w:val="decimal" w:pos="603"/>
              </w:tabs>
              <w:rPr>
                <w:sz w:val="14"/>
                <w:szCs w:val="14"/>
              </w:rPr>
            </w:pPr>
          </w:p>
        </w:tc>
        <w:tc>
          <w:tcPr>
            <w:tcW w:w="986" w:type="dxa"/>
          </w:tcPr>
          <w:p w14:paraId="50FE4778" w14:textId="77777777" w:rsidR="008C5760" w:rsidRPr="007A0B36" w:rsidRDefault="008C5760" w:rsidP="00016384">
            <w:pPr>
              <w:keepNext/>
              <w:tabs>
                <w:tab w:val="decimal" w:pos="195"/>
              </w:tabs>
              <w:rPr>
                <w:sz w:val="14"/>
                <w:szCs w:val="14"/>
              </w:rPr>
            </w:pPr>
          </w:p>
        </w:tc>
        <w:tc>
          <w:tcPr>
            <w:tcW w:w="1067" w:type="dxa"/>
          </w:tcPr>
          <w:p w14:paraId="4608AC59" w14:textId="77777777" w:rsidR="008C5760" w:rsidRPr="007A0B36" w:rsidRDefault="008C5760" w:rsidP="00F76822">
            <w:pPr>
              <w:keepNext/>
              <w:tabs>
                <w:tab w:val="left" w:pos="64"/>
                <w:tab w:val="decimal" w:leader="dot" w:pos="806"/>
              </w:tabs>
              <w:rPr>
                <w:sz w:val="14"/>
                <w:szCs w:val="14"/>
              </w:rPr>
            </w:pPr>
          </w:p>
        </w:tc>
        <w:tc>
          <w:tcPr>
            <w:tcW w:w="1096" w:type="dxa"/>
          </w:tcPr>
          <w:p w14:paraId="55C89F6F" w14:textId="77777777" w:rsidR="008C5760" w:rsidRPr="007A0B36" w:rsidRDefault="008C5760" w:rsidP="00F76822">
            <w:pPr>
              <w:keepNext/>
              <w:tabs>
                <w:tab w:val="decimal" w:pos="799"/>
              </w:tabs>
              <w:rPr>
                <w:sz w:val="14"/>
                <w:szCs w:val="14"/>
              </w:rPr>
            </w:pPr>
          </w:p>
        </w:tc>
      </w:tr>
      <w:tr w:rsidR="008C5760" w:rsidRPr="007A0B36" w14:paraId="4F31A204" w14:textId="77777777" w:rsidTr="00BF6D96">
        <w:trPr>
          <w:jc w:val="center"/>
        </w:trPr>
        <w:tc>
          <w:tcPr>
            <w:tcW w:w="2968" w:type="dxa"/>
          </w:tcPr>
          <w:p w14:paraId="20B7AC7F" w14:textId="77777777" w:rsidR="008C5760" w:rsidRPr="007A0B36" w:rsidRDefault="008C5760" w:rsidP="00F76822">
            <w:pPr>
              <w:keepNext/>
              <w:ind w:left="158"/>
              <w:rPr>
                <w:sz w:val="14"/>
                <w:szCs w:val="14"/>
              </w:rPr>
            </w:pPr>
            <w:r w:rsidRPr="007A0B36">
              <w:rPr>
                <w:sz w:val="14"/>
                <w:szCs w:val="14"/>
              </w:rPr>
              <w:t>Prop M 2006B</w:t>
            </w:r>
          </w:p>
        </w:tc>
        <w:tc>
          <w:tcPr>
            <w:tcW w:w="1096" w:type="dxa"/>
          </w:tcPr>
          <w:p w14:paraId="41614134" w14:textId="77777777" w:rsidR="008C5760" w:rsidRPr="005E4F6D" w:rsidRDefault="008C5760" w:rsidP="00F76822">
            <w:pPr>
              <w:keepNext/>
              <w:tabs>
                <w:tab w:val="left" w:pos="43"/>
                <w:tab w:val="decimal" w:pos="798"/>
              </w:tabs>
              <w:rPr>
                <w:sz w:val="14"/>
                <w:szCs w:val="14"/>
              </w:rPr>
            </w:pPr>
            <w:r>
              <w:rPr>
                <w:sz w:val="14"/>
                <w:szCs w:val="14"/>
              </w:rPr>
              <w:tab/>
            </w:r>
            <w:r w:rsidRPr="005E4F6D">
              <w:rPr>
                <w:sz w:val="14"/>
                <w:szCs w:val="14"/>
              </w:rPr>
              <w:t>$</w:t>
            </w:r>
            <w:r>
              <w:rPr>
                <w:sz w:val="14"/>
                <w:szCs w:val="14"/>
              </w:rPr>
              <w:tab/>
            </w:r>
            <w:r w:rsidRPr="005E4F6D">
              <w:rPr>
                <w:sz w:val="14"/>
                <w:szCs w:val="14"/>
              </w:rPr>
              <w:t>3,991,542</w:t>
            </w:r>
          </w:p>
        </w:tc>
        <w:tc>
          <w:tcPr>
            <w:tcW w:w="986" w:type="dxa"/>
          </w:tcPr>
          <w:p w14:paraId="4B0F4327" w14:textId="19D7BB07" w:rsidR="008C5760" w:rsidRPr="005E4F6D" w:rsidRDefault="008C5760" w:rsidP="00F76822">
            <w:pPr>
              <w:keepNext/>
              <w:tabs>
                <w:tab w:val="left" w:pos="92"/>
                <w:tab w:val="decimal" w:pos="603"/>
              </w:tabs>
              <w:rPr>
                <w:sz w:val="14"/>
                <w:szCs w:val="14"/>
              </w:rPr>
            </w:pPr>
            <w:r>
              <w:rPr>
                <w:sz w:val="14"/>
                <w:szCs w:val="14"/>
              </w:rPr>
              <w:tab/>
            </w:r>
            <w:r w:rsidRPr="005E4F6D">
              <w:rPr>
                <w:sz w:val="14"/>
                <w:szCs w:val="14"/>
              </w:rPr>
              <w:t>$</w:t>
            </w:r>
            <w:r>
              <w:rPr>
                <w:sz w:val="14"/>
                <w:szCs w:val="14"/>
              </w:rPr>
              <w:tab/>
            </w:r>
            <w:r w:rsidRPr="005E4F6D">
              <w:rPr>
                <w:sz w:val="14"/>
                <w:szCs w:val="14"/>
              </w:rPr>
              <w:t>1,6</w:t>
            </w:r>
            <w:r w:rsidR="00FD592A">
              <w:rPr>
                <w:sz w:val="14"/>
                <w:szCs w:val="14"/>
              </w:rPr>
              <w:t>53</w:t>
            </w:r>
          </w:p>
        </w:tc>
        <w:tc>
          <w:tcPr>
            <w:tcW w:w="986" w:type="dxa"/>
          </w:tcPr>
          <w:p w14:paraId="23901226" w14:textId="11ABE1D2" w:rsidR="008C5760" w:rsidRPr="005E4F6D" w:rsidRDefault="008C5760" w:rsidP="00016384">
            <w:pPr>
              <w:keepNext/>
              <w:tabs>
                <w:tab w:val="decimal" w:pos="195"/>
              </w:tabs>
              <w:rPr>
                <w:sz w:val="14"/>
                <w:szCs w:val="14"/>
              </w:rPr>
            </w:pPr>
            <w:r w:rsidRPr="005E4F6D">
              <w:rPr>
                <w:sz w:val="14"/>
                <w:szCs w:val="14"/>
              </w:rPr>
              <w:t>0.041</w:t>
            </w:r>
            <w:r w:rsidR="00FD592A">
              <w:rPr>
                <w:sz w:val="14"/>
                <w:szCs w:val="14"/>
              </w:rPr>
              <w:t>42</w:t>
            </w:r>
            <w:r w:rsidRPr="005E4F6D">
              <w:rPr>
                <w:sz w:val="14"/>
                <w:szCs w:val="14"/>
              </w:rPr>
              <w:t>%</w:t>
            </w:r>
          </w:p>
        </w:tc>
        <w:tc>
          <w:tcPr>
            <w:tcW w:w="1067" w:type="dxa"/>
          </w:tcPr>
          <w:p w14:paraId="6915139E" w14:textId="77777777" w:rsidR="008C5760" w:rsidRPr="005E4F6D" w:rsidRDefault="008C5760" w:rsidP="00F76822">
            <w:pPr>
              <w:keepNext/>
              <w:tabs>
                <w:tab w:val="left" w:pos="64"/>
                <w:tab w:val="decimal" w:pos="806"/>
              </w:tabs>
              <w:rPr>
                <w:sz w:val="14"/>
                <w:szCs w:val="14"/>
              </w:rPr>
            </w:pPr>
            <w:r>
              <w:rPr>
                <w:sz w:val="14"/>
                <w:szCs w:val="14"/>
              </w:rPr>
              <w:tab/>
              <w:t>$</w:t>
            </w:r>
            <w:r>
              <w:rPr>
                <w:sz w:val="14"/>
                <w:szCs w:val="14"/>
              </w:rPr>
              <w:tab/>
            </w:r>
            <w:r w:rsidRPr="005E4F6D">
              <w:rPr>
                <w:sz w:val="14"/>
                <w:szCs w:val="14"/>
              </w:rPr>
              <w:t>186,486,613</w:t>
            </w:r>
          </w:p>
        </w:tc>
        <w:tc>
          <w:tcPr>
            <w:tcW w:w="1096" w:type="dxa"/>
          </w:tcPr>
          <w:p w14:paraId="689E901A" w14:textId="50929647" w:rsidR="008C5760" w:rsidRPr="005E4F6D" w:rsidRDefault="008C5760" w:rsidP="00F76822">
            <w:pPr>
              <w:keepNext/>
              <w:tabs>
                <w:tab w:val="left" w:pos="79"/>
                <w:tab w:val="decimal" w:pos="799"/>
              </w:tabs>
              <w:rPr>
                <w:sz w:val="14"/>
                <w:szCs w:val="14"/>
              </w:rPr>
            </w:pPr>
            <w:r>
              <w:rPr>
                <w:sz w:val="14"/>
                <w:szCs w:val="14"/>
              </w:rPr>
              <w:tab/>
            </w:r>
            <w:r w:rsidRPr="005E4F6D">
              <w:rPr>
                <w:sz w:val="14"/>
                <w:szCs w:val="14"/>
              </w:rPr>
              <w:t>$</w:t>
            </w:r>
            <w:r>
              <w:rPr>
                <w:sz w:val="14"/>
                <w:szCs w:val="14"/>
              </w:rPr>
              <w:tab/>
            </w:r>
            <w:r w:rsidRPr="005E4F6D">
              <w:rPr>
                <w:sz w:val="14"/>
                <w:szCs w:val="14"/>
              </w:rPr>
              <w:t>7</w:t>
            </w:r>
            <w:r w:rsidR="000E6E60">
              <w:rPr>
                <w:sz w:val="14"/>
                <w:szCs w:val="14"/>
              </w:rPr>
              <w:t>7,244</w:t>
            </w:r>
          </w:p>
        </w:tc>
      </w:tr>
      <w:tr w:rsidR="008C5760" w:rsidRPr="007A0B36" w14:paraId="5BC63E61" w14:textId="77777777" w:rsidTr="00BF6D96">
        <w:trPr>
          <w:jc w:val="center"/>
        </w:trPr>
        <w:tc>
          <w:tcPr>
            <w:tcW w:w="2968" w:type="dxa"/>
          </w:tcPr>
          <w:p w14:paraId="3E215CA7" w14:textId="77777777" w:rsidR="008C5760" w:rsidRPr="007A0B36" w:rsidRDefault="008C5760" w:rsidP="00F76822">
            <w:pPr>
              <w:keepNext/>
              <w:ind w:left="158"/>
              <w:rPr>
                <w:sz w:val="14"/>
                <w:szCs w:val="14"/>
              </w:rPr>
            </w:pPr>
            <w:r w:rsidRPr="007A0B36">
              <w:rPr>
                <w:sz w:val="14"/>
                <w:szCs w:val="14"/>
              </w:rPr>
              <w:t>Prop M 2006C</w:t>
            </w:r>
          </w:p>
        </w:tc>
        <w:tc>
          <w:tcPr>
            <w:tcW w:w="1096" w:type="dxa"/>
          </w:tcPr>
          <w:p w14:paraId="20EC4D69" w14:textId="77777777" w:rsidR="008C5760" w:rsidRPr="005E4F6D" w:rsidRDefault="008C5760" w:rsidP="00F76822">
            <w:pPr>
              <w:keepNext/>
              <w:tabs>
                <w:tab w:val="decimal" w:pos="798"/>
              </w:tabs>
              <w:rPr>
                <w:sz w:val="14"/>
                <w:szCs w:val="14"/>
              </w:rPr>
            </w:pPr>
            <w:r w:rsidRPr="005E4F6D">
              <w:rPr>
                <w:sz w:val="14"/>
                <w:szCs w:val="14"/>
              </w:rPr>
              <w:t>1,068,602</w:t>
            </w:r>
          </w:p>
        </w:tc>
        <w:tc>
          <w:tcPr>
            <w:tcW w:w="986" w:type="dxa"/>
          </w:tcPr>
          <w:p w14:paraId="24626759" w14:textId="10478A1C" w:rsidR="008C5760" w:rsidRPr="005E4F6D" w:rsidRDefault="008C5760" w:rsidP="00F76822">
            <w:pPr>
              <w:keepNext/>
              <w:tabs>
                <w:tab w:val="decimal" w:pos="603"/>
              </w:tabs>
              <w:rPr>
                <w:sz w:val="14"/>
                <w:szCs w:val="14"/>
              </w:rPr>
            </w:pPr>
            <w:r w:rsidRPr="005E4F6D">
              <w:rPr>
                <w:sz w:val="14"/>
                <w:szCs w:val="14"/>
              </w:rPr>
              <w:t>44</w:t>
            </w:r>
            <w:r w:rsidR="00FD592A">
              <w:rPr>
                <w:sz w:val="14"/>
                <w:szCs w:val="14"/>
              </w:rPr>
              <w:t>3</w:t>
            </w:r>
          </w:p>
        </w:tc>
        <w:tc>
          <w:tcPr>
            <w:tcW w:w="986" w:type="dxa"/>
          </w:tcPr>
          <w:p w14:paraId="6E238FA1" w14:textId="37E21B3C" w:rsidR="008C5760" w:rsidRPr="005E4F6D" w:rsidRDefault="008C5760" w:rsidP="00016384">
            <w:pPr>
              <w:keepNext/>
              <w:tabs>
                <w:tab w:val="decimal" w:pos="195"/>
              </w:tabs>
              <w:rPr>
                <w:sz w:val="14"/>
                <w:szCs w:val="14"/>
              </w:rPr>
            </w:pPr>
            <w:r w:rsidRPr="005E4F6D">
              <w:rPr>
                <w:sz w:val="14"/>
                <w:szCs w:val="14"/>
              </w:rPr>
              <w:t>0.</w:t>
            </w:r>
            <w:r w:rsidR="00C1539C" w:rsidRPr="005E4F6D">
              <w:rPr>
                <w:sz w:val="14"/>
                <w:szCs w:val="14"/>
              </w:rPr>
              <w:t>041</w:t>
            </w:r>
            <w:r w:rsidR="00C1539C">
              <w:rPr>
                <w:sz w:val="14"/>
                <w:szCs w:val="14"/>
              </w:rPr>
              <w:t>42</w:t>
            </w:r>
          </w:p>
        </w:tc>
        <w:tc>
          <w:tcPr>
            <w:tcW w:w="1067" w:type="dxa"/>
          </w:tcPr>
          <w:p w14:paraId="654A0C92" w14:textId="77777777" w:rsidR="008C5760" w:rsidRPr="005E4F6D" w:rsidRDefault="008C5760" w:rsidP="00F76822">
            <w:pPr>
              <w:keepNext/>
              <w:tabs>
                <w:tab w:val="decimal" w:leader="dot" w:pos="806"/>
              </w:tabs>
              <w:rPr>
                <w:sz w:val="14"/>
                <w:szCs w:val="14"/>
              </w:rPr>
            </w:pPr>
            <w:r w:rsidRPr="005E4F6D">
              <w:rPr>
                <w:sz w:val="14"/>
                <w:szCs w:val="14"/>
              </w:rPr>
              <w:t>3,315,000</w:t>
            </w:r>
          </w:p>
        </w:tc>
        <w:tc>
          <w:tcPr>
            <w:tcW w:w="1096" w:type="dxa"/>
          </w:tcPr>
          <w:p w14:paraId="64D12B42" w14:textId="2CB1CA10" w:rsidR="008C5760" w:rsidRPr="005E4F6D" w:rsidRDefault="008C5760" w:rsidP="00F76822">
            <w:pPr>
              <w:keepNext/>
              <w:tabs>
                <w:tab w:val="decimal" w:pos="799"/>
              </w:tabs>
              <w:rPr>
                <w:sz w:val="14"/>
                <w:szCs w:val="14"/>
              </w:rPr>
            </w:pPr>
            <w:r w:rsidRPr="005E4F6D">
              <w:rPr>
                <w:sz w:val="14"/>
                <w:szCs w:val="14"/>
              </w:rPr>
              <w:t>1,3</w:t>
            </w:r>
            <w:r w:rsidR="000E6E60">
              <w:rPr>
                <w:sz w:val="14"/>
                <w:szCs w:val="14"/>
              </w:rPr>
              <w:t>73</w:t>
            </w:r>
          </w:p>
        </w:tc>
      </w:tr>
      <w:tr w:rsidR="00C1539C" w:rsidRPr="007A0B36" w14:paraId="405A8713" w14:textId="77777777" w:rsidTr="00BF6D96">
        <w:trPr>
          <w:jc w:val="center"/>
        </w:trPr>
        <w:tc>
          <w:tcPr>
            <w:tcW w:w="2968" w:type="dxa"/>
          </w:tcPr>
          <w:p w14:paraId="5F53F7B0" w14:textId="77777777" w:rsidR="00C1539C" w:rsidRPr="007A0B36" w:rsidRDefault="00C1539C" w:rsidP="00C1539C">
            <w:pPr>
              <w:keepNext/>
              <w:ind w:left="158"/>
              <w:rPr>
                <w:sz w:val="14"/>
                <w:szCs w:val="14"/>
              </w:rPr>
            </w:pPr>
            <w:r w:rsidRPr="007A0B36">
              <w:rPr>
                <w:sz w:val="14"/>
                <w:szCs w:val="14"/>
              </w:rPr>
              <w:t>Prop M 2015 REF</w:t>
            </w:r>
          </w:p>
        </w:tc>
        <w:tc>
          <w:tcPr>
            <w:tcW w:w="1096" w:type="dxa"/>
          </w:tcPr>
          <w:p w14:paraId="3351FCB8" w14:textId="77777777" w:rsidR="00C1539C" w:rsidRPr="005E4F6D" w:rsidRDefault="00C1539C" w:rsidP="00C1539C">
            <w:pPr>
              <w:keepNext/>
              <w:tabs>
                <w:tab w:val="decimal" w:pos="798"/>
              </w:tabs>
              <w:rPr>
                <w:sz w:val="14"/>
                <w:szCs w:val="14"/>
              </w:rPr>
            </w:pPr>
            <w:r w:rsidRPr="005E4F6D">
              <w:rPr>
                <w:sz w:val="14"/>
                <w:szCs w:val="14"/>
              </w:rPr>
              <w:t>5,563,016</w:t>
            </w:r>
          </w:p>
        </w:tc>
        <w:tc>
          <w:tcPr>
            <w:tcW w:w="986" w:type="dxa"/>
          </w:tcPr>
          <w:p w14:paraId="6B58FA41" w14:textId="70FEF98C" w:rsidR="00C1539C" w:rsidRPr="005E4F6D" w:rsidRDefault="00C1539C" w:rsidP="00C1539C">
            <w:pPr>
              <w:keepNext/>
              <w:tabs>
                <w:tab w:val="decimal" w:pos="603"/>
              </w:tabs>
              <w:rPr>
                <w:sz w:val="14"/>
                <w:szCs w:val="14"/>
              </w:rPr>
            </w:pPr>
            <w:r w:rsidRPr="005E4F6D">
              <w:rPr>
                <w:sz w:val="14"/>
                <w:szCs w:val="14"/>
              </w:rPr>
              <w:t>2,3</w:t>
            </w:r>
            <w:r>
              <w:rPr>
                <w:sz w:val="14"/>
                <w:szCs w:val="14"/>
              </w:rPr>
              <w:t>04</w:t>
            </w:r>
          </w:p>
        </w:tc>
        <w:tc>
          <w:tcPr>
            <w:tcW w:w="986" w:type="dxa"/>
          </w:tcPr>
          <w:p w14:paraId="4F858088" w14:textId="336861FA" w:rsidR="00C1539C" w:rsidRPr="005E4F6D" w:rsidRDefault="00C1539C" w:rsidP="00016384">
            <w:pPr>
              <w:keepNext/>
              <w:tabs>
                <w:tab w:val="decimal" w:pos="195"/>
              </w:tabs>
              <w:rPr>
                <w:sz w:val="14"/>
                <w:szCs w:val="14"/>
              </w:rPr>
            </w:pPr>
            <w:r w:rsidRPr="005E4F6D">
              <w:rPr>
                <w:sz w:val="14"/>
                <w:szCs w:val="14"/>
              </w:rPr>
              <w:t>0.041</w:t>
            </w:r>
            <w:r>
              <w:rPr>
                <w:sz w:val="14"/>
                <w:szCs w:val="14"/>
              </w:rPr>
              <w:t>42</w:t>
            </w:r>
          </w:p>
        </w:tc>
        <w:tc>
          <w:tcPr>
            <w:tcW w:w="1067" w:type="dxa"/>
          </w:tcPr>
          <w:p w14:paraId="4FA0B10E" w14:textId="77777777" w:rsidR="00C1539C" w:rsidRPr="005E4F6D" w:rsidRDefault="00C1539C" w:rsidP="00C1539C">
            <w:pPr>
              <w:keepNext/>
              <w:tabs>
                <w:tab w:val="decimal" w:leader="dot" w:pos="806"/>
              </w:tabs>
              <w:rPr>
                <w:sz w:val="14"/>
                <w:szCs w:val="14"/>
              </w:rPr>
            </w:pPr>
            <w:r w:rsidRPr="005E4F6D">
              <w:rPr>
                <w:sz w:val="14"/>
                <w:szCs w:val="14"/>
              </w:rPr>
              <w:t>14,005,000</w:t>
            </w:r>
          </w:p>
        </w:tc>
        <w:tc>
          <w:tcPr>
            <w:tcW w:w="1096" w:type="dxa"/>
          </w:tcPr>
          <w:p w14:paraId="62B54325" w14:textId="1258B8EF" w:rsidR="00C1539C" w:rsidRPr="005E4F6D" w:rsidRDefault="00C1539C" w:rsidP="00C1539C">
            <w:pPr>
              <w:keepNext/>
              <w:tabs>
                <w:tab w:val="decimal" w:pos="799"/>
              </w:tabs>
              <w:rPr>
                <w:sz w:val="14"/>
                <w:szCs w:val="14"/>
              </w:rPr>
            </w:pPr>
            <w:r w:rsidRPr="005E4F6D">
              <w:rPr>
                <w:sz w:val="14"/>
                <w:szCs w:val="14"/>
              </w:rPr>
              <w:t>5,8</w:t>
            </w:r>
            <w:r w:rsidR="000E6E60">
              <w:rPr>
                <w:sz w:val="14"/>
                <w:szCs w:val="14"/>
              </w:rPr>
              <w:t>01</w:t>
            </w:r>
          </w:p>
        </w:tc>
      </w:tr>
      <w:tr w:rsidR="00C1539C" w:rsidRPr="007A0B36" w14:paraId="23653B45" w14:textId="77777777" w:rsidTr="00BF6D96">
        <w:trPr>
          <w:jc w:val="center"/>
        </w:trPr>
        <w:tc>
          <w:tcPr>
            <w:tcW w:w="2968" w:type="dxa"/>
          </w:tcPr>
          <w:p w14:paraId="6BFCAA7C" w14:textId="77777777" w:rsidR="00C1539C" w:rsidRPr="007A0B36" w:rsidRDefault="00C1539C" w:rsidP="00C1539C">
            <w:pPr>
              <w:keepNext/>
              <w:ind w:left="158"/>
              <w:rPr>
                <w:sz w:val="14"/>
                <w:szCs w:val="14"/>
              </w:rPr>
            </w:pPr>
            <w:r w:rsidRPr="007A0B36">
              <w:rPr>
                <w:sz w:val="14"/>
                <w:szCs w:val="14"/>
              </w:rPr>
              <w:t>Prop M 2017D</w:t>
            </w:r>
          </w:p>
        </w:tc>
        <w:tc>
          <w:tcPr>
            <w:tcW w:w="1096" w:type="dxa"/>
          </w:tcPr>
          <w:p w14:paraId="572534EE" w14:textId="77777777" w:rsidR="00C1539C" w:rsidRPr="005E4F6D" w:rsidRDefault="00C1539C" w:rsidP="00C1539C">
            <w:pPr>
              <w:keepNext/>
              <w:tabs>
                <w:tab w:val="decimal" w:pos="798"/>
              </w:tabs>
              <w:rPr>
                <w:sz w:val="14"/>
                <w:szCs w:val="14"/>
              </w:rPr>
            </w:pPr>
            <w:r w:rsidRPr="005E4F6D">
              <w:rPr>
                <w:sz w:val="14"/>
                <w:szCs w:val="14"/>
              </w:rPr>
              <w:t>3,252,950</w:t>
            </w:r>
          </w:p>
        </w:tc>
        <w:tc>
          <w:tcPr>
            <w:tcW w:w="986" w:type="dxa"/>
          </w:tcPr>
          <w:p w14:paraId="496C7F3A" w14:textId="5009A6E8" w:rsidR="00C1539C" w:rsidRPr="005E4F6D" w:rsidRDefault="00C1539C" w:rsidP="00C1539C">
            <w:pPr>
              <w:keepNext/>
              <w:tabs>
                <w:tab w:val="decimal" w:pos="603"/>
              </w:tabs>
              <w:rPr>
                <w:sz w:val="14"/>
                <w:szCs w:val="14"/>
              </w:rPr>
            </w:pPr>
            <w:r w:rsidRPr="005E4F6D">
              <w:rPr>
                <w:sz w:val="14"/>
                <w:szCs w:val="14"/>
              </w:rPr>
              <w:t>1,3</w:t>
            </w:r>
            <w:r>
              <w:rPr>
                <w:sz w:val="14"/>
                <w:szCs w:val="14"/>
              </w:rPr>
              <w:t>47</w:t>
            </w:r>
          </w:p>
        </w:tc>
        <w:tc>
          <w:tcPr>
            <w:tcW w:w="986" w:type="dxa"/>
          </w:tcPr>
          <w:p w14:paraId="6259BC12" w14:textId="3E5A4F87" w:rsidR="00C1539C" w:rsidRPr="005E4F6D" w:rsidRDefault="00C1539C" w:rsidP="00016384">
            <w:pPr>
              <w:keepNext/>
              <w:tabs>
                <w:tab w:val="decimal" w:pos="195"/>
              </w:tabs>
              <w:rPr>
                <w:sz w:val="14"/>
                <w:szCs w:val="14"/>
              </w:rPr>
            </w:pPr>
            <w:r w:rsidRPr="005E4F6D">
              <w:rPr>
                <w:sz w:val="14"/>
                <w:szCs w:val="14"/>
              </w:rPr>
              <w:t>0.041</w:t>
            </w:r>
            <w:r>
              <w:rPr>
                <w:sz w:val="14"/>
                <w:szCs w:val="14"/>
              </w:rPr>
              <w:t>42</w:t>
            </w:r>
          </w:p>
        </w:tc>
        <w:tc>
          <w:tcPr>
            <w:tcW w:w="1067" w:type="dxa"/>
          </w:tcPr>
          <w:p w14:paraId="2790DCE0" w14:textId="77777777" w:rsidR="00C1539C" w:rsidRPr="005E4F6D" w:rsidRDefault="00C1539C" w:rsidP="00C1539C">
            <w:pPr>
              <w:keepNext/>
              <w:tabs>
                <w:tab w:val="decimal" w:leader="dot" w:pos="806"/>
              </w:tabs>
              <w:rPr>
                <w:sz w:val="14"/>
                <w:szCs w:val="14"/>
              </w:rPr>
            </w:pPr>
            <w:r w:rsidRPr="005E4F6D">
              <w:rPr>
                <w:sz w:val="14"/>
                <w:szCs w:val="14"/>
              </w:rPr>
              <w:t>133,080,000</w:t>
            </w:r>
          </w:p>
        </w:tc>
        <w:tc>
          <w:tcPr>
            <w:tcW w:w="1096" w:type="dxa"/>
          </w:tcPr>
          <w:p w14:paraId="7B764B26" w14:textId="5B950CFA" w:rsidR="00C1539C" w:rsidRPr="005E4F6D" w:rsidRDefault="00C1539C" w:rsidP="00C1539C">
            <w:pPr>
              <w:keepNext/>
              <w:tabs>
                <w:tab w:val="decimal" w:pos="799"/>
              </w:tabs>
              <w:rPr>
                <w:sz w:val="14"/>
                <w:szCs w:val="14"/>
              </w:rPr>
            </w:pPr>
            <w:r w:rsidRPr="005E4F6D">
              <w:rPr>
                <w:sz w:val="14"/>
                <w:szCs w:val="14"/>
              </w:rPr>
              <w:t>55,</w:t>
            </w:r>
            <w:r w:rsidR="000E6E60">
              <w:rPr>
                <w:sz w:val="14"/>
                <w:szCs w:val="14"/>
              </w:rPr>
              <w:t>123</w:t>
            </w:r>
          </w:p>
        </w:tc>
      </w:tr>
      <w:tr w:rsidR="00C1539C" w:rsidRPr="007A0B36" w14:paraId="1D9B7194" w14:textId="77777777" w:rsidTr="00BF6D96">
        <w:trPr>
          <w:jc w:val="center"/>
        </w:trPr>
        <w:tc>
          <w:tcPr>
            <w:tcW w:w="2968" w:type="dxa"/>
          </w:tcPr>
          <w:p w14:paraId="7D9F8FF1" w14:textId="77777777" w:rsidR="00C1539C" w:rsidRPr="007A0B36" w:rsidRDefault="00C1539C" w:rsidP="00C1539C">
            <w:pPr>
              <w:keepNext/>
              <w:ind w:left="158"/>
              <w:rPr>
                <w:sz w:val="14"/>
                <w:szCs w:val="14"/>
              </w:rPr>
            </w:pPr>
            <w:r w:rsidRPr="007A0B36">
              <w:rPr>
                <w:sz w:val="14"/>
                <w:szCs w:val="14"/>
              </w:rPr>
              <w:t>Prop M 2017REF</w:t>
            </w:r>
          </w:p>
        </w:tc>
        <w:tc>
          <w:tcPr>
            <w:tcW w:w="1096" w:type="dxa"/>
          </w:tcPr>
          <w:p w14:paraId="6D62147F" w14:textId="77777777" w:rsidR="00C1539C" w:rsidRPr="005E4F6D" w:rsidRDefault="00C1539C" w:rsidP="00C1539C">
            <w:pPr>
              <w:keepNext/>
              <w:tabs>
                <w:tab w:val="decimal" w:pos="798"/>
              </w:tabs>
              <w:rPr>
                <w:sz w:val="14"/>
                <w:szCs w:val="14"/>
              </w:rPr>
            </w:pPr>
            <w:r w:rsidRPr="005E4F6D">
              <w:rPr>
                <w:sz w:val="14"/>
                <w:szCs w:val="14"/>
              </w:rPr>
              <w:t>5,531,586</w:t>
            </w:r>
          </w:p>
        </w:tc>
        <w:tc>
          <w:tcPr>
            <w:tcW w:w="986" w:type="dxa"/>
          </w:tcPr>
          <w:p w14:paraId="66B94764" w14:textId="698C741D" w:rsidR="00C1539C" w:rsidRPr="005E4F6D" w:rsidRDefault="00C1539C" w:rsidP="00C1539C">
            <w:pPr>
              <w:keepNext/>
              <w:tabs>
                <w:tab w:val="decimal" w:pos="603"/>
              </w:tabs>
              <w:rPr>
                <w:sz w:val="14"/>
                <w:szCs w:val="14"/>
              </w:rPr>
            </w:pPr>
            <w:r w:rsidRPr="005E4F6D">
              <w:rPr>
                <w:sz w:val="14"/>
                <w:szCs w:val="14"/>
              </w:rPr>
              <w:t>2,</w:t>
            </w:r>
            <w:r>
              <w:rPr>
                <w:sz w:val="14"/>
                <w:szCs w:val="14"/>
              </w:rPr>
              <w:t>291</w:t>
            </w:r>
          </w:p>
        </w:tc>
        <w:tc>
          <w:tcPr>
            <w:tcW w:w="986" w:type="dxa"/>
          </w:tcPr>
          <w:p w14:paraId="6CF4BFE3" w14:textId="6E77BC86" w:rsidR="00C1539C" w:rsidRPr="005E4F6D" w:rsidRDefault="00C1539C" w:rsidP="00016384">
            <w:pPr>
              <w:keepNext/>
              <w:tabs>
                <w:tab w:val="decimal" w:pos="195"/>
              </w:tabs>
              <w:rPr>
                <w:sz w:val="14"/>
                <w:szCs w:val="14"/>
              </w:rPr>
            </w:pPr>
            <w:r w:rsidRPr="005E4F6D">
              <w:rPr>
                <w:sz w:val="14"/>
                <w:szCs w:val="14"/>
              </w:rPr>
              <w:t>0.041</w:t>
            </w:r>
            <w:r>
              <w:rPr>
                <w:sz w:val="14"/>
                <w:szCs w:val="14"/>
              </w:rPr>
              <w:t>42</w:t>
            </w:r>
          </w:p>
        </w:tc>
        <w:tc>
          <w:tcPr>
            <w:tcW w:w="1067" w:type="dxa"/>
          </w:tcPr>
          <w:p w14:paraId="04724B46" w14:textId="77777777" w:rsidR="00C1539C" w:rsidRPr="005E4F6D" w:rsidRDefault="00C1539C" w:rsidP="00C1539C">
            <w:pPr>
              <w:keepNext/>
              <w:tabs>
                <w:tab w:val="decimal" w:leader="dot" w:pos="806"/>
              </w:tabs>
              <w:rPr>
                <w:sz w:val="14"/>
                <w:szCs w:val="14"/>
              </w:rPr>
            </w:pPr>
            <w:r w:rsidRPr="005E4F6D">
              <w:rPr>
                <w:sz w:val="14"/>
                <w:szCs w:val="14"/>
              </w:rPr>
              <w:t>101,770,000</w:t>
            </w:r>
          </w:p>
        </w:tc>
        <w:tc>
          <w:tcPr>
            <w:tcW w:w="1096" w:type="dxa"/>
          </w:tcPr>
          <w:p w14:paraId="2FBE6DCF" w14:textId="33A1B094" w:rsidR="00C1539C" w:rsidRPr="005E4F6D" w:rsidRDefault="00C1539C" w:rsidP="00C1539C">
            <w:pPr>
              <w:keepNext/>
              <w:tabs>
                <w:tab w:val="decimal" w:pos="799"/>
              </w:tabs>
              <w:rPr>
                <w:sz w:val="14"/>
                <w:szCs w:val="14"/>
              </w:rPr>
            </w:pPr>
            <w:r w:rsidRPr="005E4F6D">
              <w:rPr>
                <w:sz w:val="14"/>
                <w:szCs w:val="14"/>
              </w:rPr>
              <w:t>42,</w:t>
            </w:r>
            <w:r w:rsidR="000E6E60">
              <w:rPr>
                <w:sz w:val="14"/>
                <w:szCs w:val="14"/>
              </w:rPr>
              <w:t>154</w:t>
            </w:r>
          </w:p>
        </w:tc>
      </w:tr>
      <w:tr w:rsidR="00C1539C" w:rsidRPr="007A0B36" w14:paraId="3E965127" w14:textId="77777777" w:rsidTr="00BF6D96">
        <w:trPr>
          <w:jc w:val="center"/>
        </w:trPr>
        <w:tc>
          <w:tcPr>
            <w:tcW w:w="2968" w:type="dxa"/>
          </w:tcPr>
          <w:p w14:paraId="6F6109AA" w14:textId="77777777" w:rsidR="00C1539C" w:rsidRPr="007A0B36" w:rsidRDefault="00C1539C" w:rsidP="00C1539C">
            <w:pPr>
              <w:keepNext/>
              <w:ind w:left="158"/>
              <w:rPr>
                <w:sz w:val="14"/>
                <w:szCs w:val="14"/>
              </w:rPr>
            </w:pPr>
            <w:r w:rsidRPr="007A0B36">
              <w:rPr>
                <w:sz w:val="14"/>
                <w:szCs w:val="14"/>
              </w:rPr>
              <w:t>Prop M 2020 REF</w:t>
            </w:r>
          </w:p>
        </w:tc>
        <w:tc>
          <w:tcPr>
            <w:tcW w:w="1096" w:type="dxa"/>
          </w:tcPr>
          <w:p w14:paraId="78BCA2DC" w14:textId="77777777" w:rsidR="00C1539C" w:rsidRPr="005E4F6D" w:rsidRDefault="00C1539C" w:rsidP="00C1539C">
            <w:pPr>
              <w:keepNext/>
              <w:tabs>
                <w:tab w:val="decimal" w:pos="798"/>
              </w:tabs>
              <w:rPr>
                <w:sz w:val="14"/>
                <w:szCs w:val="14"/>
              </w:rPr>
            </w:pPr>
            <w:r w:rsidRPr="005E4F6D">
              <w:rPr>
                <w:sz w:val="14"/>
                <w:szCs w:val="14"/>
              </w:rPr>
              <w:t>5,610,160</w:t>
            </w:r>
          </w:p>
        </w:tc>
        <w:tc>
          <w:tcPr>
            <w:tcW w:w="986" w:type="dxa"/>
          </w:tcPr>
          <w:p w14:paraId="77C0C588" w14:textId="65C73130" w:rsidR="00C1539C" w:rsidRPr="005E4F6D" w:rsidRDefault="00C1539C" w:rsidP="00C1539C">
            <w:pPr>
              <w:keepNext/>
              <w:tabs>
                <w:tab w:val="decimal" w:pos="603"/>
              </w:tabs>
              <w:rPr>
                <w:sz w:val="14"/>
                <w:szCs w:val="14"/>
              </w:rPr>
            </w:pPr>
            <w:r w:rsidRPr="005E4F6D">
              <w:rPr>
                <w:sz w:val="14"/>
                <w:szCs w:val="14"/>
              </w:rPr>
              <w:t>2,3</w:t>
            </w:r>
            <w:r>
              <w:rPr>
                <w:sz w:val="14"/>
                <w:szCs w:val="14"/>
              </w:rPr>
              <w:t>24</w:t>
            </w:r>
          </w:p>
        </w:tc>
        <w:tc>
          <w:tcPr>
            <w:tcW w:w="986" w:type="dxa"/>
          </w:tcPr>
          <w:p w14:paraId="3966FD19" w14:textId="451EEE18" w:rsidR="00C1539C" w:rsidRPr="005E4F6D" w:rsidRDefault="00C1539C" w:rsidP="00016384">
            <w:pPr>
              <w:keepNext/>
              <w:tabs>
                <w:tab w:val="decimal" w:pos="195"/>
              </w:tabs>
              <w:rPr>
                <w:sz w:val="14"/>
                <w:szCs w:val="14"/>
              </w:rPr>
            </w:pPr>
            <w:r w:rsidRPr="005E4F6D">
              <w:rPr>
                <w:sz w:val="14"/>
                <w:szCs w:val="14"/>
              </w:rPr>
              <w:t>0.041</w:t>
            </w:r>
            <w:r>
              <w:rPr>
                <w:sz w:val="14"/>
                <w:szCs w:val="14"/>
              </w:rPr>
              <w:t>42</w:t>
            </w:r>
          </w:p>
        </w:tc>
        <w:tc>
          <w:tcPr>
            <w:tcW w:w="1067" w:type="dxa"/>
          </w:tcPr>
          <w:p w14:paraId="3F088A50" w14:textId="77777777" w:rsidR="00C1539C" w:rsidRPr="005E4F6D" w:rsidRDefault="00C1539C" w:rsidP="00C1539C">
            <w:pPr>
              <w:keepNext/>
              <w:tabs>
                <w:tab w:val="decimal" w:leader="dot" w:pos="806"/>
              </w:tabs>
              <w:rPr>
                <w:sz w:val="14"/>
                <w:szCs w:val="14"/>
              </w:rPr>
            </w:pPr>
            <w:r w:rsidRPr="005E4F6D">
              <w:rPr>
                <w:sz w:val="14"/>
                <w:szCs w:val="14"/>
              </w:rPr>
              <w:t>193,120,000</w:t>
            </w:r>
          </w:p>
        </w:tc>
        <w:tc>
          <w:tcPr>
            <w:tcW w:w="1096" w:type="dxa"/>
          </w:tcPr>
          <w:p w14:paraId="45AEFDEC" w14:textId="7BAE817A" w:rsidR="00C1539C" w:rsidRPr="005E4F6D" w:rsidRDefault="000E6E60" w:rsidP="00C1539C">
            <w:pPr>
              <w:keepNext/>
              <w:tabs>
                <w:tab w:val="decimal" w:pos="799"/>
              </w:tabs>
              <w:rPr>
                <w:sz w:val="14"/>
                <w:szCs w:val="14"/>
              </w:rPr>
            </w:pPr>
            <w:r>
              <w:rPr>
                <w:sz w:val="14"/>
                <w:szCs w:val="14"/>
              </w:rPr>
              <w:t>79,992</w:t>
            </w:r>
          </w:p>
        </w:tc>
      </w:tr>
      <w:tr w:rsidR="00C1539C" w:rsidRPr="007A0B36" w14:paraId="7302884B" w14:textId="77777777" w:rsidTr="00BF6D96">
        <w:trPr>
          <w:jc w:val="center"/>
        </w:trPr>
        <w:tc>
          <w:tcPr>
            <w:tcW w:w="2968" w:type="dxa"/>
          </w:tcPr>
          <w:p w14:paraId="27B42334" w14:textId="77777777" w:rsidR="00C1539C" w:rsidRPr="007A0B36" w:rsidRDefault="00C1539C" w:rsidP="00C1539C">
            <w:pPr>
              <w:keepNext/>
              <w:ind w:left="158"/>
              <w:rPr>
                <w:sz w:val="14"/>
                <w:szCs w:val="14"/>
              </w:rPr>
            </w:pPr>
            <w:r w:rsidRPr="007A0B36">
              <w:rPr>
                <w:sz w:val="14"/>
                <w:szCs w:val="14"/>
              </w:rPr>
              <w:t>Prop M 2021</w:t>
            </w:r>
          </w:p>
        </w:tc>
        <w:tc>
          <w:tcPr>
            <w:tcW w:w="1096" w:type="dxa"/>
          </w:tcPr>
          <w:p w14:paraId="44B75A28" w14:textId="77777777" w:rsidR="00C1539C" w:rsidRPr="005E4F6D" w:rsidRDefault="00C1539C" w:rsidP="00C1539C">
            <w:pPr>
              <w:keepNext/>
              <w:tabs>
                <w:tab w:val="decimal" w:pos="798"/>
              </w:tabs>
              <w:rPr>
                <w:sz w:val="14"/>
                <w:szCs w:val="14"/>
              </w:rPr>
            </w:pPr>
            <w:r w:rsidRPr="005E4F6D">
              <w:rPr>
                <w:sz w:val="14"/>
                <w:szCs w:val="14"/>
              </w:rPr>
              <w:t>3,095,803</w:t>
            </w:r>
          </w:p>
        </w:tc>
        <w:tc>
          <w:tcPr>
            <w:tcW w:w="986" w:type="dxa"/>
          </w:tcPr>
          <w:p w14:paraId="490A8952" w14:textId="317D870E" w:rsidR="00C1539C" w:rsidRPr="005E4F6D" w:rsidRDefault="00C1539C" w:rsidP="00C1539C">
            <w:pPr>
              <w:keepNext/>
              <w:tabs>
                <w:tab w:val="decimal" w:pos="603"/>
              </w:tabs>
              <w:rPr>
                <w:sz w:val="14"/>
                <w:szCs w:val="14"/>
              </w:rPr>
            </w:pPr>
            <w:r w:rsidRPr="005E4F6D">
              <w:rPr>
                <w:sz w:val="14"/>
                <w:szCs w:val="14"/>
              </w:rPr>
              <w:t>1,2</w:t>
            </w:r>
            <w:r>
              <w:rPr>
                <w:sz w:val="14"/>
                <w:szCs w:val="14"/>
              </w:rPr>
              <w:t>82</w:t>
            </w:r>
          </w:p>
        </w:tc>
        <w:tc>
          <w:tcPr>
            <w:tcW w:w="986" w:type="dxa"/>
          </w:tcPr>
          <w:p w14:paraId="3442F1FF" w14:textId="0BADD9A8" w:rsidR="00C1539C" w:rsidRPr="005E4F6D" w:rsidRDefault="00C1539C" w:rsidP="00016384">
            <w:pPr>
              <w:keepNext/>
              <w:tabs>
                <w:tab w:val="decimal" w:pos="195"/>
              </w:tabs>
              <w:rPr>
                <w:sz w:val="14"/>
                <w:szCs w:val="14"/>
              </w:rPr>
            </w:pPr>
            <w:r w:rsidRPr="005E4F6D">
              <w:rPr>
                <w:sz w:val="14"/>
                <w:szCs w:val="14"/>
              </w:rPr>
              <w:t>0.041</w:t>
            </w:r>
            <w:r>
              <w:rPr>
                <w:sz w:val="14"/>
                <w:szCs w:val="14"/>
              </w:rPr>
              <w:t>42</w:t>
            </w:r>
          </w:p>
        </w:tc>
        <w:tc>
          <w:tcPr>
            <w:tcW w:w="1067" w:type="dxa"/>
          </w:tcPr>
          <w:p w14:paraId="074A8A00" w14:textId="77777777" w:rsidR="00C1539C" w:rsidRPr="005E4F6D" w:rsidRDefault="00C1539C" w:rsidP="00C1539C">
            <w:pPr>
              <w:keepNext/>
              <w:tabs>
                <w:tab w:val="decimal" w:leader="dot" w:pos="806"/>
              </w:tabs>
              <w:rPr>
                <w:sz w:val="14"/>
                <w:szCs w:val="14"/>
              </w:rPr>
            </w:pPr>
            <w:r w:rsidRPr="005E4F6D">
              <w:rPr>
                <w:sz w:val="14"/>
                <w:szCs w:val="14"/>
              </w:rPr>
              <w:t>122,140,000</w:t>
            </w:r>
          </w:p>
        </w:tc>
        <w:tc>
          <w:tcPr>
            <w:tcW w:w="1096" w:type="dxa"/>
          </w:tcPr>
          <w:p w14:paraId="519CC49E" w14:textId="6EF7A1A9" w:rsidR="00C1539C" w:rsidRPr="005E4F6D" w:rsidRDefault="00C1539C" w:rsidP="00C1539C">
            <w:pPr>
              <w:keepNext/>
              <w:tabs>
                <w:tab w:val="decimal" w:pos="799"/>
              </w:tabs>
              <w:rPr>
                <w:sz w:val="14"/>
                <w:szCs w:val="14"/>
              </w:rPr>
            </w:pPr>
            <w:r w:rsidRPr="005E4F6D">
              <w:rPr>
                <w:sz w:val="14"/>
                <w:szCs w:val="14"/>
              </w:rPr>
              <w:t>5</w:t>
            </w:r>
            <w:r w:rsidR="000E6E60">
              <w:rPr>
                <w:sz w:val="14"/>
                <w:szCs w:val="14"/>
              </w:rPr>
              <w:t>0,592</w:t>
            </w:r>
          </w:p>
        </w:tc>
      </w:tr>
      <w:tr w:rsidR="008C5760" w:rsidRPr="007A0B36" w14:paraId="28068622" w14:textId="77777777" w:rsidTr="00BF6D96">
        <w:trPr>
          <w:jc w:val="center"/>
        </w:trPr>
        <w:tc>
          <w:tcPr>
            <w:tcW w:w="2968" w:type="dxa"/>
          </w:tcPr>
          <w:p w14:paraId="4333AAEB" w14:textId="77777777" w:rsidR="008C5760" w:rsidRPr="007A0B36" w:rsidRDefault="008C5760" w:rsidP="00F76822">
            <w:pPr>
              <w:keepNext/>
              <w:rPr>
                <w:sz w:val="14"/>
                <w:szCs w:val="14"/>
              </w:rPr>
            </w:pPr>
            <w:r w:rsidRPr="007A0B36">
              <w:rPr>
                <w:sz w:val="14"/>
                <w:szCs w:val="14"/>
              </w:rPr>
              <w:t>San Marcos Unified School District</w:t>
            </w:r>
          </w:p>
        </w:tc>
        <w:tc>
          <w:tcPr>
            <w:tcW w:w="1096" w:type="dxa"/>
          </w:tcPr>
          <w:p w14:paraId="3030D502" w14:textId="77777777" w:rsidR="008C5760" w:rsidRPr="005E4F6D" w:rsidRDefault="008C5760" w:rsidP="00F76822">
            <w:pPr>
              <w:keepNext/>
              <w:tabs>
                <w:tab w:val="decimal" w:pos="798"/>
              </w:tabs>
              <w:rPr>
                <w:sz w:val="14"/>
                <w:szCs w:val="14"/>
              </w:rPr>
            </w:pPr>
          </w:p>
        </w:tc>
        <w:tc>
          <w:tcPr>
            <w:tcW w:w="986" w:type="dxa"/>
          </w:tcPr>
          <w:p w14:paraId="5C688D2F" w14:textId="77777777" w:rsidR="008C5760" w:rsidRPr="005E4F6D" w:rsidRDefault="008C5760" w:rsidP="00F76822">
            <w:pPr>
              <w:keepNext/>
              <w:tabs>
                <w:tab w:val="decimal" w:pos="603"/>
              </w:tabs>
              <w:rPr>
                <w:sz w:val="14"/>
                <w:szCs w:val="14"/>
              </w:rPr>
            </w:pPr>
          </w:p>
        </w:tc>
        <w:tc>
          <w:tcPr>
            <w:tcW w:w="986" w:type="dxa"/>
          </w:tcPr>
          <w:p w14:paraId="31FD2DA6" w14:textId="77777777" w:rsidR="008C5760" w:rsidRPr="005E4F6D" w:rsidRDefault="008C5760" w:rsidP="00016384">
            <w:pPr>
              <w:keepNext/>
              <w:tabs>
                <w:tab w:val="decimal" w:pos="195"/>
              </w:tabs>
              <w:rPr>
                <w:sz w:val="14"/>
                <w:szCs w:val="14"/>
              </w:rPr>
            </w:pPr>
          </w:p>
        </w:tc>
        <w:tc>
          <w:tcPr>
            <w:tcW w:w="1067" w:type="dxa"/>
          </w:tcPr>
          <w:p w14:paraId="58CD1085" w14:textId="77777777" w:rsidR="008C5760" w:rsidRPr="005E4F6D" w:rsidRDefault="008C5760" w:rsidP="00F76822">
            <w:pPr>
              <w:keepNext/>
              <w:tabs>
                <w:tab w:val="decimal" w:leader="dot" w:pos="806"/>
              </w:tabs>
              <w:rPr>
                <w:sz w:val="14"/>
                <w:szCs w:val="14"/>
              </w:rPr>
            </w:pPr>
          </w:p>
        </w:tc>
        <w:tc>
          <w:tcPr>
            <w:tcW w:w="1096" w:type="dxa"/>
          </w:tcPr>
          <w:p w14:paraId="4DFFA8A4" w14:textId="77777777" w:rsidR="008C5760" w:rsidRPr="005E4F6D" w:rsidRDefault="008C5760" w:rsidP="00F76822">
            <w:pPr>
              <w:keepNext/>
              <w:tabs>
                <w:tab w:val="decimal" w:pos="799"/>
              </w:tabs>
              <w:rPr>
                <w:sz w:val="14"/>
                <w:szCs w:val="14"/>
              </w:rPr>
            </w:pPr>
          </w:p>
        </w:tc>
      </w:tr>
      <w:tr w:rsidR="008C5760" w:rsidRPr="007A0B36" w14:paraId="3B980FDD" w14:textId="77777777" w:rsidTr="00BF6D96">
        <w:trPr>
          <w:jc w:val="center"/>
        </w:trPr>
        <w:tc>
          <w:tcPr>
            <w:tcW w:w="2968" w:type="dxa"/>
          </w:tcPr>
          <w:p w14:paraId="1D549BC6" w14:textId="77777777" w:rsidR="008C5760" w:rsidRPr="007A0B36" w:rsidRDefault="008C5760" w:rsidP="00F76822">
            <w:pPr>
              <w:keepNext/>
              <w:ind w:left="158"/>
              <w:rPr>
                <w:sz w:val="14"/>
                <w:szCs w:val="14"/>
              </w:rPr>
            </w:pPr>
            <w:r w:rsidRPr="007A0B36">
              <w:rPr>
                <w:sz w:val="14"/>
                <w:szCs w:val="14"/>
              </w:rPr>
              <w:t>Prop K Series 2010A</w:t>
            </w:r>
          </w:p>
        </w:tc>
        <w:tc>
          <w:tcPr>
            <w:tcW w:w="1096" w:type="dxa"/>
          </w:tcPr>
          <w:p w14:paraId="51E8B11A" w14:textId="77777777" w:rsidR="008C5760" w:rsidRPr="005E4F6D" w:rsidRDefault="008C5760" w:rsidP="00F76822">
            <w:pPr>
              <w:keepNext/>
              <w:tabs>
                <w:tab w:val="left" w:pos="43"/>
                <w:tab w:val="decimal" w:pos="798"/>
              </w:tabs>
              <w:rPr>
                <w:sz w:val="14"/>
                <w:szCs w:val="14"/>
              </w:rPr>
            </w:pPr>
            <w:r>
              <w:rPr>
                <w:sz w:val="14"/>
                <w:szCs w:val="14"/>
              </w:rPr>
              <w:tab/>
            </w:r>
            <w:r w:rsidRPr="005E4F6D">
              <w:rPr>
                <w:sz w:val="14"/>
                <w:szCs w:val="14"/>
              </w:rPr>
              <w:t>$</w:t>
            </w:r>
            <w:r>
              <w:rPr>
                <w:sz w:val="14"/>
                <w:szCs w:val="14"/>
              </w:rPr>
              <w:tab/>
            </w:r>
            <w:r w:rsidRPr="005E4F6D">
              <w:rPr>
                <w:sz w:val="14"/>
                <w:szCs w:val="14"/>
              </w:rPr>
              <w:t>3,873,228</w:t>
            </w:r>
          </w:p>
        </w:tc>
        <w:tc>
          <w:tcPr>
            <w:tcW w:w="986" w:type="dxa"/>
          </w:tcPr>
          <w:p w14:paraId="66DF18CC" w14:textId="02C04778" w:rsidR="008C5760" w:rsidRPr="005E4F6D" w:rsidRDefault="008C5760" w:rsidP="00F76822">
            <w:pPr>
              <w:keepNext/>
              <w:tabs>
                <w:tab w:val="left" w:pos="92"/>
                <w:tab w:val="decimal" w:pos="603"/>
              </w:tabs>
              <w:rPr>
                <w:sz w:val="14"/>
                <w:szCs w:val="14"/>
              </w:rPr>
            </w:pPr>
            <w:r>
              <w:rPr>
                <w:sz w:val="14"/>
                <w:szCs w:val="14"/>
              </w:rPr>
              <w:tab/>
            </w:r>
            <w:r w:rsidRPr="005E4F6D">
              <w:rPr>
                <w:sz w:val="14"/>
                <w:szCs w:val="14"/>
              </w:rPr>
              <w:t>$</w:t>
            </w:r>
            <w:r>
              <w:rPr>
                <w:sz w:val="14"/>
                <w:szCs w:val="14"/>
              </w:rPr>
              <w:tab/>
            </w:r>
            <w:r w:rsidRPr="005E4F6D">
              <w:rPr>
                <w:sz w:val="14"/>
                <w:szCs w:val="14"/>
              </w:rPr>
              <w:t>9,</w:t>
            </w:r>
            <w:r w:rsidR="00FD592A">
              <w:rPr>
                <w:sz w:val="14"/>
                <w:szCs w:val="14"/>
              </w:rPr>
              <w:t>647</w:t>
            </w:r>
          </w:p>
        </w:tc>
        <w:tc>
          <w:tcPr>
            <w:tcW w:w="986" w:type="dxa"/>
          </w:tcPr>
          <w:p w14:paraId="17C72899" w14:textId="4E1F6F26" w:rsidR="008C5760" w:rsidRPr="005E4F6D" w:rsidRDefault="008C5760" w:rsidP="00016384">
            <w:pPr>
              <w:keepNext/>
              <w:tabs>
                <w:tab w:val="decimal" w:pos="195"/>
              </w:tabs>
              <w:rPr>
                <w:sz w:val="14"/>
                <w:szCs w:val="14"/>
              </w:rPr>
            </w:pPr>
            <w:r w:rsidRPr="005E4F6D">
              <w:rPr>
                <w:sz w:val="14"/>
                <w:szCs w:val="14"/>
              </w:rPr>
              <w:t>0.2</w:t>
            </w:r>
            <w:r w:rsidR="00C1539C">
              <w:rPr>
                <w:sz w:val="14"/>
                <w:szCs w:val="14"/>
              </w:rPr>
              <w:t>4906</w:t>
            </w:r>
            <w:r w:rsidRPr="005E4F6D">
              <w:rPr>
                <w:sz w:val="14"/>
                <w:szCs w:val="14"/>
              </w:rPr>
              <w:t>%</w:t>
            </w:r>
          </w:p>
        </w:tc>
        <w:tc>
          <w:tcPr>
            <w:tcW w:w="1067" w:type="dxa"/>
          </w:tcPr>
          <w:p w14:paraId="4E6D2AEE" w14:textId="77777777" w:rsidR="008C5760" w:rsidRPr="005E4F6D" w:rsidRDefault="008C5760" w:rsidP="00F76822">
            <w:pPr>
              <w:keepNext/>
              <w:tabs>
                <w:tab w:val="left" w:pos="64"/>
                <w:tab w:val="decimal" w:pos="806"/>
              </w:tabs>
              <w:rPr>
                <w:sz w:val="14"/>
                <w:szCs w:val="14"/>
              </w:rPr>
            </w:pPr>
            <w:r>
              <w:rPr>
                <w:sz w:val="14"/>
                <w:szCs w:val="14"/>
              </w:rPr>
              <w:tab/>
              <w:t>$</w:t>
            </w:r>
            <w:r>
              <w:rPr>
                <w:sz w:val="14"/>
                <w:szCs w:val="14"/>
              </w:rPr>
              <w:tab/>
            </w:r>
            <w:r w:rsidRPr="005E4F6D">
              <w:rPr>
                <w:sz w:val="14"/>
                <w:szCs w:val="14"/>
              </w:rPr>
              <w:t>25,306,060</w:t>
            </w:r>
          </w:p>
        </w:tc>
        <w:tc>
          <w:tcPr>
            <w:tcW w:w="1096" w:type="dxa"/>
          </w:tcPr>
          <w:p w14:paraId="4D14D2E3" w14:textId="20F663D1" w:rsidR="008C5760" w:rsidRPr="005E4F6D" w:rsidRDefault="008C5760" w:rsidP="00F76822">
            <w:pPr>
              <w:keepNext/>
              <w:tabs>
                <w:tab w:val="left" w:pos="79"/>
                <w:tab w:val="decimal" w:pos="799"/>
              </w:tabs>
              <w:rPr>
                <w:sz w:val="14"/>
                <w:szCs w:val="14"/>
              </w:rPr>
            </w:pPr>
            <w:r>
              <w:rPr>
                <w:sz w:val="14"/>
                <w:szCs w:val="14"/>
              </w:rPr>
              <w:tab/>
            </w:r>
            <w:r w:rsidRPr="005E4F6D">
              <w:rPr>
                <w:sz w:val="14"/>
                <w:szCs w:val="14"/>
              </w:rPr>
              <w:t>$</w:t>
            </w:r>
            <w:r>
              <w:rPr>
                <w:sz w:val="14"/>
                <w:szCs w:val="14"/>
              </w:rPr>
              <w:tab/>
            </w:r>
            <w:r w:rsidRPr="005E4F6D">
              <w:rPr>
                <w:sz w:val="14"/>
                <w:szCs w:val="14"/>
              </w:rPr>
              <w:t>63,</w:t>
            </w:r>
            <w:r w:rsidR="000E6E60">
              <w:rPr>
                <w:sz w:val="14"/>
                <w:szCs w:val="14"/>
              </w:rPr>
              <w:t>027</w:t>
            </w:r>
          </w:p>
        </w:tc>
      </w:tr>
      <w:tr w:rsidR="008C5760" w:rsidRPr="007A0B36" w14:paraId="725B6F99" w14:textId="77777777" w:rsidTr="00BF6D96">
        <w:trPr>
          <w:jc w:val="center"/>
        </w:trPr>
        <w:tc>
          <w:tcPr>
            <w:tcW w:w="2968" w:type="dxa"/>
          </w:tcPr>
          <w:p w14:paraId="53A56F8B" w14:textId="77777777" w:rsidR="008C5760" w:rsidRPr="007A0B36" w:rsidRDefault="008C5760" w:rsidP="00F76822">
            <w:pPr>
              <w:keepNext/>
              <w:ind w:left="158"/>
              <w:rPr>
                <w:sz w:val="14"/>
                <w:szCs w:val="14"/>
              </w:rPr>
            </w:pPr>
            <w:r w:rsidRPr="007A0B36">
              <w:rPr>
                <w:sz w:val="14"/>
                <w:szCs w:val="14"/>
              </w:rPr>
              <w:t>Prop K Series 2010B</w:t>
            </w:r>
          </w:p>
        </w:tc>
        <w:tc>
          <w:tcPr>
            <w:tcW w:w="1096" w:type="dxa"/>
          </w:tcPr>
          <w:p w14:paraId="0CB514AC" w14:textId="77777777" w:rsidR="008C5760" w:rsidRPr="005E4F6D" w:rsidRDefault="008C5760" w:rsidP="00F76822">
            <w:pPr>
              <w:keepNext/>
              <w:tabs>
                <w:tab w:val="decimal" w:pos="798"/>
              </w:tabs>
              <w:rPr>
                <w:sz w:val="14"/>
                <w:szCs w:val="14"/>
              </w:rPr>
            </w:pPr>
            <w:r w:rsidRPr="005E4F6D">
              <w:rPr>
                <w:sz w:val="14"/>
                <w:szCs w:val="14"/>
              </w:rPr>
              <w:t>943,479</w:t>
            </w:r>
          </w:p>
        </w:tc>
        <w:tc>
          <w:tcPr>
            <w:tcW w:w="986" w:type="dxa"/>
          </w:tcPr>
          <w:p w14:paraId="19E6B08D" w14:textId="467BCABA" w:rsidR="008C5760" w:rsidRPr="005E4F6D" w:rsidRDefault="008C5760" w:rsidP="00F76822">
            <w:pPr>
              <w:keepNext/>
              <w:tabs>
                <w:tab w:val="decimal" w:pos="603"/>
              </w:tabs>
              <w:rPr>
                <w:sz w:val="14"/>
                <w:szCs w:val="14"/>
              </w:rPr>
            </w:pPr>
            <w:r w:rsidRPr="005E4F6D">
              <w:rPr>
                <w:sz w:val="14"/>
                <w:szCs w:val="14"/>
              </w:rPr>
              <w:t>2,3</w:t>
            </w:r>
            <w:r w:rsidR="00FD592A">
              <w:rPr>
                <w:sz w:val="14"/>
                <w:szCs w:val="14"/>
              </w:rPr>
              <w:t>50</w:t>
            </w:r>
          </w:p>
        </w:tc>
        <w:tc>
          <w:tcPr>
            <w:tcW w:w="986" w:type="dxa"/>
          </w:tcPr>
          <w:p w14:paraId="420FCF30" w14:textId="5C7F5AC8" w:rsidR="008C5760" w:rsidRPr="005E4F6D" w:rsidRDefault="008C5760" w:rsidP="00016384">
            <w:pPr>
              <w:keepNext/>
              <w:tabs>
                <w:tab w:val="decimal" w:pos="195"/>
              </w:tabs>
              <w:rPr>
                <w:sz w:val="14"/>
                <w:szCs w:val="14"/>
              </w:rPr>
            </w:pPr>
            <w:r w:rsidRPr="005E4F6D">
              <w:rPr>
                <w:sz w:val="14"/>
                <w:szCs w:val="14"/>
              </w:rPr>
              <w:t>0.2</w:t>
            </w:r>
            <w:r w:rsidR="00C1539C">
              <w:rPr>
                <w:sz w:val="14"/>
                <w:szCs w:val="14"/>
              </w:rPr>
              <w:t>4906</w:t>
            </w:r>
          </w:p>
        </w:tc>
        <w:tc>
          <w:tcPr>
            <w:tcW w:w="1067" w:type="dxa"/>
          </w:tcPr>
          <w:p w14:paraId="738C4697" w14:textId="77777777" w:rsidR="008C5760" w:rsidRPr="005E4F6D" w:rsidRDefault="008C5760" w:rsidP="00F76822">
            <w:pPr>
              <w:keepNext/>
              <w:tabs>
                <w:tab w:val="decimal" w:leader="dot" w:pos="806"/>
              </w:tabs>
              <w:rPr>
                <w:sz w:val="14"/>
                <w:szCs w:val="14"/>
              </w:rPr>
            </w:pPr>
            <w:r w:rsidRPr="005E4F6D">
              <w:rPr>
                <w:sz w:val="14"/>
                <w:szCs w:val="14"/>
              </w:rPr>
              <w:t>102,205,380</w:t>
            </w:r>
          </w:p>
        </w:tc>
        <w:tc>
          <w:tcPr>
            <w:tcW w:w="1096" w:type="dxa"/>
          </w:tcPr>
          <w:p w14:paraId="677D0D1C" w14:textId="45720E08" w:rsidR="008C5760" w:rsidRPr="005E4F6D" w:rsidRDefault="008C5760" w:rsidP="00F76822">
            <w:pPr>
              <w:keepNext/>
              <w:tabs>
                <w:tab w:val="decimal" w:pos="799"/>
              </w:tabs>
              <w:rPr>
                <w:sz w:val="14"/>
                <w:szCs w:val="14"/>
              </w:rPr>
            </w:pPr>
            <w:r w:rsidRPr="005E4F6D">
              <w:rPr>
                <w:sz w:val="14"/>
                <w:szCs w:val="14"/>
              </w:rPr>
              <w:t>25</w:t>
            </w:r>
            <w:r w:rsidR="000E6E60">
              <w:rPr>
                <w:sz w:val="14"/>
                <w:szCs w:val="14"/>
              </w:rPr>
              <w:t>4,551</w:t>
            </w:r>
          </w:p>
        </w:tc>
      </w:tr>
      <w:tr w:rsidR="008C5760" w:rsidRPr="007A0B36" w14:paraId="79C77B06" w14:textId="77777777" w:rsidTr="00BF6D96">
        <w:trPr>
          <w:jc w:val="center"/>
        </w:trPr>
        <w:tc>
          <w:tcPr>
            <w:tcW w:w="2968" w:type="dxa"/>
          </w:tcPr>
          <w:p w14:paraId="38D53ACA" w14:textId="77777777" w:rsidR="008C5760" w:rsidRPr="007A0B36" w:rsidRDefault="008C5760" w:rsidP="00F76822">
            <w:pPr>
              <w:keepNext/>
              <w:ind w:left="158"/>
              <w:rPr>
                <w:sz w:val="14"/>
                <w:szCs w:val="14"/>
              </w:rPr>
            </w:pPr>
            <w:r w:rsidRPr="007A0B36">
              <w:rPr>
                <w:sz w:val="14"/>
                <w:szCs w:val="14"/>
              </w:rPr>
              <w:t>Prop K Series 2010C</w:t>
            </w:r>
          </w:p>
        </w:tc>
        <w:tc>
          <w:tcPr>
            <w:tcW w:w="1096" w:type="dxa"/>
          </w:tcPr>
          <w:p w14:paraId="673D3B1C" w14:textId="77777777" w:rsidR="008C5760" w:rsidRPr="005E4F6D" w:rsidRDefault="008C5760" w:rsidP="00F76822">
            <w:pPr>
              <w:keepNext/>
              <w:tabs>
                <w:tab w:val="decimal" w:pos="798"/>
              </w:tabs>
              <w:rPr>
                <w:sz w:val="14"/>
                <w:szCs w:val="14"/>
              </w:rPr>
            </w:pPr>
            <w:r w:rsidRPr="005E4F6D">
              <w:rPr>
                <w:sz w:val="14"/>
                <w:szCs w:val="14"/>
              </w:rPr>
              <w:t>0</w:t>
            </w:r>
          </w:p>
        </w:tc>
        <w:tc>
          <w:tcPr>
            <w:tcW w:w="986" w:type="dxa"/>
          </w:tcPr>
          <w:p w14:paraId="3311984F" w14:textId="77777777" w:rsidR="008C5760" w:rsidRPr="005E4F6D" w:rsidRDefault="008C5760" w:rsidP="00F76822">
            <w:pPr>
              <w:keepNext/>
              <w:tabs>
                <w:tab w:val="decimal" w:pos="603"/>
              </w:tabs>
              <w:rPr>
                <w:sz w:val="14"/>
                <w:szCs w:val="14"/>
              </w:rPr>
            </w:pPr>
            <w:r w:rsidRPr="005E4F6D">
              <w:rPr>
                <w:sz w:val="14"/>
                <w:szCs w:val="14"/>
              </w:rPr>
              <w:t>0</w:t>
            </w:r>
          </w:p>
        </w:tc>
        <w:tc>
          <w:tcPr>
            <w:tcW w:w="986" w:type="dxa"/>
          </w:tcPr>
          <w:p w14:paraId="450CE132" w14:textId="77777777" w:rsidR="008C5760" w:rsidRPr="005E4F6D" w:rsidRDefault="008C5760" w:rsidP="00016384">
            <w:pPr>
              <w:keepNext/>
              <w:tabs>
                <w:tab w:val="decimal" w:pos="508"/>
              </w:tabs>
              <w:rPr>
                <w:sz w:val="14"/>
                <w:szCs w:val="14"/>
              </w:rPr>
            </w:pPr>
            <w:r w:rsidRPr="005E4F6D">
              <w:rPr>
                <w:sz w:val="14"/>
                <w:szCs w:val="14"/>
              </w:rPr>
              <w:t>N/A</w:t>
            </w:r>
          </w:p>
        </w:tc>
        <w:tc>
          <w:tcPr>
            <w:tcW w:w="1067" w:type="dxa"/>
          </w:tcPr>
          <w:p w14:paraId="1A28147B" w14:textId="77777777" w:rsidR="008C5760" w:rsidRPr="005E4F6D" w:rsidRDefault="008C5760" w:rsidP="00F76822">
            <w:pPr>
              <w:keepNext/>
              <w:tabs>
                <w:tab w:val="decimal" w:leader="dot" w:pos="806"/>
              </w:tabs>
              <w:rPr>
                <w:sz w:val="14"/>
                <w:szCs w:val="14"/>
              </w:rPr>
            </w:pPr>
            <w:r w:rsidRPr="005E4F6D">
              <w:rPr>
                <w:sz w:val="14"/>
                <w:szCs w:val="14"/>
              </w:rPr>
              <w:t>0</w:t>
            </w:r>
          </w:p>
        </w:tc>
        <w:tc>
          <w:tcPr>
            <w:tcW w:w="1096" w:type="dxa"/>
          </w:tcPr>
          <w:p w14:paraId="0EA679F2" w14:textId="77777777" w:rsidR="008C5760" w:rsidRPr="005E4F6D" w:rsidRDefault="008C5760" w:rsidP="00F76822">
            <w:pPr>
              <w:keepNext/>
              <w:tabs>
                <w:tab w:val="decimal" w:pos="799"/>
              </w:tabs>
              <w:rPr>
                <w:sz w:val="14"/>
                <w:szCs w:val="14"/>
              </w:rPr>
            </w:pPr>
            <w:r w:rsidRPr="005E4F6D">
              <w:rPr>
                <w:sz w:val="14"/>
                <w:szCs w:val="14"/>
              </w:rPr>
              <w:t>N/A</w:t>
            </w:r>
          </w:p>
        </w:tc>
      </w:tr>
      <w:tr w:rsidR="008C5760" w:rsidRPr="007A0B36" w14:paraId="495AFCF1" w14:textId="77777777" w:rsidTr="00BF6D96">
        <w:trPr>
          <w:jc w:val="center"/>
        </w:trPr>
        <w:tc>
          <w:tcPr>
            <w:tcW w:w="2968" w:type="dxa"/>
          </w:tcPr>
          <w:p w14:paraId="74C78977" w14:textId="77777777" w:rsidR="008C5760" w:rsidRPr="007A0B36" w:rsidRDefault="008C5760" w:rsidP="00F76822">
            <w:pPr>
              <w:keepNext/>
              <w:ind w:left="158"/>
              <w:rPr>
                <w:sz w:val="14"/>
                <w:szCs w:val="14"/>
              </w:rPr>
            </w:pPr>
            <w:r w:rsidRPr="007A0B36">
              <w:rPr>
                <w:sz w:val="14"/>
                <w:szCs w:val="14"/>
              </w:rPr>
              <w:t>Prop K Series 2017 REF</w:t>
            </w:r>
          </w:p>
        </w:tc>
        <w:tc>
          <w:tcPr>
            <w:tcW w:w="1096" w:type="dxa"/>
          </w:tcPr>
          <w:p w14:paraId="25F196D7" w14:textId="77777777" w:rsidR="008C5760" w:rsidRPr="005E4F6D" w:rsidRDefault="008C5760" w:rsidP="00F76822">
            <w:pPr>
              <w:keepNext/>
              <w:tabs>
                <w:tab w:val="decimal" w:pos="798"/>
              </w:tabs>
              <w:rPr>
                <w:sz w:val="14"/>
                <w:szCs w:val="14"/>
              </w:rPr>
            </w:pPr>
            <w:r w:rsidRPr="005E4F6D">
              <w:rPr>
                <w:sz w:val="14"/>
                <w:szCs w:val="14"/>
              </w:rPr>
              <w:t>4,500,472</w:t>
            </w:r>
          </w:p>
        </w:tc>
        <w:tc>
          <w:tcPr>
            <w:tcW w:w="986" w:type="dxa"/>
          </w:tcPr>
          <w:p w14:paraId="40346C47" w14:textId="5D5F14C3" w:rsidR="008C5760" w:rsidRPr="005E4F6D" w:rsidRDefault="008C5760" w:rsidP="00F76822">
            <w:pPr>
              <w:keepNext/>
              <w:tabs>
                <w:tab w:val="decimal" w:pos="603"/>
              </w:tabs>
              <w:rPr>
                <w:sz w:val="14"/>
                <w:szCs w:val="14"/>
              </w:rPr>
            </w:pPr>
            <w:r w:rsidRPr="005E4F6D">
              <w:rPr>
                <w:sz w:val="14"/>
                <w:szCs w:val="14"/>
              </w:rPr>
              <w:t>11,</w:t>
            </w:r>
            <w:r w:rsidR="00FD592A">
              <w:rPr>
                <w:sz w:val="14"/>
                <w:szCs w:val="14"/>
              </w:rPr>
              <w:t>209</w:t>
            </w:r>
          </w:p>
        </w:tc>
        <w:tc>
          <w:tcPr>
            <w:tcW w:w="986" w:type="dxa"/>
          </w:tcPr>
          <w:p w14:paraId="362AC625" w14:textId="6F1E495B" w:rsidR="008C5760" w:rsidRPr="005E4F6D" w:rsidRDefault="008C5760" w:rsidP="00016384">
            <w:pPr>
              <w:keepNext/>
              <w:tabs>
                <w:tab w:val="decimal" w:pos="195"/>
              </w:tabs>
              <w:rPr>
                <w:sz w:val="14"/>
                <w:szCs w:val="14"/>
              </w:rPr>
            </w:pPr>
            <w:r w:rsidRPr="005E4F6D">
              <w:rPr>
                <w:sz w:val="14"/>
                <w:szCs w:val="14"/>
              </w:rPr>
              <w:t>0.2</w:t>
            </w:r>
            <w:r w:rsidR="00C1539C">
              <w:rPr>
                <w:sz w:val="14"/>
                <w:szCs w:val="14"/>
              </w:rPr>
              <w:t>4906</w:t>
            </w:r>
          </w:p>
        </w:tc>
        <w:tc>
          <w:tcPr>
            <w:tcW w:w="1067" w:type="dxa"/>
          </w:tcPr>
          <w:p w14:paraId="220057EE" w14:textId="77777777" w:rsidR="008C5760" w:rsidRPr="005E4F6D" w:rsidRDefault="008C5760" w:rsidP="00F76822">
            <w:pPr>
              <w:keepNext/>
              <w:tabs>
                <w:tab w:val="decimal" w:leader="dot" w:pos="806"/>
              </w:tabs>
              <w:rPr>
                <w:sz w:val="14"/>
                <w:szCs w:val="14"/>
              </w:rPr>
            </w:pPr>
            <w:r w:rsidRPr="005E4F6D">
              <w:rPr>
                <w:sz w:val="14"/>
                <w:szCs w:val="14"/>
              </w:rPr>
              <w:t>105,535,000</w:t>
            </w:r>
          </w:p>
        </w:tc>
        <w:tc>
          <w:tcPr>
            <w:tcW w:w="1096" w:type="dxa"/>
          </w:tcPr>
          <w:p w14:paraId="0239FAD0" w14:textId="62D23FD5" w:rsidR="008C5760" w:rsidRPr="005E4F6D" w:rsidRDefault="008C5760" w:rsidP="00F76822">
            <w:pPr>
              <w:keepNext/>
              <w:tabs>
                <w:tab w:val="decimal" w:pos="799"/>
              </w:tabs>
              <w:rPr>
                <w:sz w:val="14"/>
                <w:szCs w:val="14"/>
              </w:rPr>
            </w:pPr>
            <w:r w:rsidRPr="005E4F6D">
              <w:rPr>
                <w:sz w:val="14"/>
                <w:szCs w:val="14"/>
              </w:rPr>
              <w:t>26</w:t>
            </w:r>
            <w:r w:rsidR="000E6E60">
              <w:rPr>
                <w:sz w:val="14"/>
                <w:szCs w:val="14"/>
              </w:rPr>
              <w:t>2,844</w:t>
            </w:r>
          </w:p>
        </w:tc>
      </w:tr>
      <w:tr w:rsidR="008C5760" w:rsidRPr="007A0B36" w14:paraId="5ED51A89" w14:textId="77777777" w:rsidTr="00BF6D96">
        <w:trPr>
          <w:jc w:val="center"/>
        </w:trPr>
        <w:tc>
          <w:tcPr>
            <w:tcW w:w="2968" w:type="dxa"/>
          </w:tcPr>
          <w:p w14:paraId="42A67681" w14:textId="77777777" w:rsidR="008C5760" w:rsidRPr="007A0B36" w:rsidRDefault="008C5760" w:rsidP="00F76822">
            <w:pPr>
              <w:keepNext/>
              <w:ind w:left="158"/>
              <w:rPr>
                <w:sz w:val="14"/>
                <w:szCs w:val="14"/>
              </w:rPr>
            </w:pPr>
            <w:r w:rsidRPr="007A0B36">
              <w:rPr>
                <w:sz w:val="14"/>
                <w:szCs w:val="14"/>
              </w:rPr>
              <w:t>Prop K Series 2020 REF</w:t>
            </w:r>
          </w:p>
        </w:tc>
        <w:tc>
          <w:tcPr>
            <w:tcW w:w="1096" w:type="dxa"/>
          </w:tcPr>
          <w:p w14:paraId="071CFB3F" w14:textId="77777777" w:rsidR="008C5760" w:rsidRPr="005E4F6D" w:rsidRDefault="008C5760" w:rsidP="00F76822">
            <w:pPr>
              <w:keepNext/>
              <w:tabs>
                <w:tab w:val="decimal" w:pos="798"/>
              </w:tabs>
              <w:rPr>
                <w:sz w:val="14"/>
                <w:szCs w:val="14"/>
              </w:rPr>
            </w:pPr>
            <w:r w:rsidRPr="005E4F6D">
              <w:rPr>
                <w:sz w:val="14"/>
                <w:szCs w:val="14"/>
              </w:rPr>
              <w:t>3,990,837</w:t>
            </w:r>
          </w:p>
        </w:tc>
        <w:tc>
          <w:tcPr>
            <w:tcW w:w="986" w:type="dxa"/>
          </w:tcPr>
          <w:p w14:paraId="7DDF6531" w14:textId="472C88E3" w:rsidR="008C5760" w:rsidRPr="005E4F6D" w:rsidRDefault="00FD592A" w:rsidP="00F76822">
            <w:pPr>
              <w:keepNext/>
              <w:tabs>
                <w:tab w:val="decimal" w:pos="603"/>
              </w:tabs>
              <w:rPr>
                <w:sz w:val="14"/>
                <w:szCs w:val="14"/>
              </w:rPr>
            </w:pPr>
            <w:r>
              <w:rPr>
                <w:sz w:val="14"/>
                <w:szCs w:val="14"/>
              </w:rPr>
              <w:t>9,940</w:t>
            </w:r>
          </w:p>
        </w:tc>
        <w:tc>
          <w:tcPr>
            <w:tcW w:w="986" w:type="dxa"/>
          </w:tcPr>
          <w:p w14:paraId="7E3A09AD" w14:textId="67F0D299" w:rsidR="008C5760" w:rsidRPr="005E4F6D" w:rsidRDefault="008C5760" w:rsidP="00016384">
            <w:pPr>
              <w:keepNext/>
              <w:tabs>
                <w:tab w:val="decimal" w:pos="195"/>
              </w:tabs>
              <w:rPr>
                <w:sz w:val="14"/>
                <w:szCs w:val="14"/>
              </w:rPr>
            </w:pPr>
            <w:r w:rsidRPr="005E4F6D">
              <w:rPr>
                <w:sz w:val="14"/>
                <w:szCs w:val="14"/>
              </w:rPr>
              <w:t>0.2</w:t>
            </w:r>
            <w:r w:rsidR="00C1539C">
              <w:rPr>
                <w:sz w:val="14"/>
                <w:szCs w:val="14"/>
              </w:rPr>
              <w:t>4906</w:t>
            </w:r>
          </w:p>
        </w:tc>
        <w:tc>
          <w:tcPr>
            <w:tcW w:w="1067" w:type="dxa"/>
          </w:tcPr>
          <w:p w14:paraId="13921BE0" w14:textId="77777777" w:rsidR="008C5760" w:rsidRPr="005E4F6D" w:rsidRDefault="008C5760" w:rsidP="00F76822">
            <w:pPr>
              <w:keepNext/>
              <w:tabs>
                <w:tab w:val="decimal" w:leader="dot" w:pos="806"/>
              </w:tabs>
              <w:rPr>
                <w:sz w:val="14"/>
                <w:szCs w:val="14"/>
              </w:rPr>
            </w:pPr>
            <w:r w:rsidRPr="005E4F6D">
              <w:rPr>
                <w:sz w:val="14"/>
                <w:szCs w:val="14"/>
              </w:rPr>
              <w:t>81,470,000</w:t>
            </w:r>
          </w:p>
        </w:tc>
        <w:tc>
          <w:tcPr>
            <w:tcW w:w="1096" w:type="dxa"/>
          </w:tcPr>
          <w:p w14:paraId="674414BF" w14:textId="318F59BE" w:rsidR="008C5760" w:rsidRPr="005E4F6D" w:rsidRDefault="008C5760" w:rsidP="00F76822">
            <w:pPr>
              <w:keepNext/>
              <w:tabs>
                <w:tab w:val="decimal" w:pos="799"/>
              </w:tabs>
              <w:rPr>
                <w:sz w:val="14"/>
                <w:szCs w:val="14"/>
              </w:rPr>
            </w:pPr>
            <w:r w:rsidRPr="005E4F6D">
              <w:rPr>
                <w:sz w:val="14"/>
                <w:szCs w:val="14"/>
              </w:rPr>
              <w:t>20</w:t>
            </w:r>
            <w:r w:rsidR="000E6E60">
              <w:rPr>
                <w:sz w:val="14"/>
                <w:szCs w:val="14"/>
              </w:rPr>
              <w:t>2,908</w:t>
            </w:r>
          </w:p>
        </w:tc>
      </w:tr>
      <w:tr w:rsidR="008C5760" w:rsidRPr="007A0B36" w14:paraId="3AA0523C" w14:textId="77777777" w:rsidTr="00BF6D96">
        <w:trPr>
          <w:jc w:val="center"/>
        </w:trPr>
        <w:tc>
          <w:tcPr>
            <w:tcW w:w="2968" w:type="dxa"/>
          </w:tcPr>
          <w:p w14:paraId="2794BCF4" w14:textId="77777777" w:rsidR="008C5760" w:rsidRPr="007A0B36" w:rsidRDefault="008C5760" w:rsidP="00F76822">
            <w:pPr>
              <w:keepNext/>
              <w:rPr>
                <w:sz w:val="14"/>
                <w:szCs w:val="14"/>
              </w:rPr>
            </w:pPr>
          </w:p>
        </w:tc>
        <w:tc>
          <w:tcPr>
            <w:tcW w:w="1096" w:type="dxa"/>
          </w:tcPr>
          <w:p w14:paraId="10219524" w14:textId="77777777" w:rsidR="008C5760" w:rsidRPr="007A0B36" w:rsidRDefault="008C5760" w:rsidP="00F76822">
            <w:pPr>
              <w:keepNext/>
              <w:rPr>
                <w:sz w:val="14"/>
                <w:szCs w:val="14"/>
              </w:rPr>
            </w:pPr>
          </w:p>
        </w:tc>
        <w:tc>
          <w:tcPr>
            <w:tcW w:w="986" w:type="dxa"/>
          </w:tcPr>
          <w:p w14:paraId="736337E7" w14:textId="77777777" w:rsidR="008C5760" w:rsidRPr="007A0B36" w:rsidRDefault="008C5760" w:rsidP="00F76822">
            <w:pPr>
              <w:keepNext/>
              <w:rPr>
                <w:sz w:val="14"/>
                <w:szCs w:val="14"/>
              </w:rPr>
            </w:pPr>
          </w:p>
        </w:tc>
        <w:tc>
          <w:tcPr>
            <w:tcW w:w="986" w:type="dxa"/>
          </w:tcPr>
          <w:p w14:paraId="4064911A" w14:textId="77777777" w:rsidR="008C5760" w:rsidRPr="007A0B36" w:rsidRDefault="008C5760" w:rsidP="00F76822">
            <w:pPr>
              <w:keepNext/>
              <w:rPr>
                <w:sz w:val="14"/>
                <w:szCs w:val="14"/>
              </w:rPr>
            </w:pPr>
          </w:p>
        </w:tc>
        <w:tc>
          <w:tcPr>
            <w:tcW w:w="1067" w:type="dxa"/>
          </w:tcPr>
          <w:p w14:paraId="6D1F79C5" w14:textId="77777777" w:rsidR="008C5760" w:rsidRPr="007A0B36" w:rsidRDefault="008C5760" w:rsidP="00F76822">
            <w:pPr>
              <w:keepNext/>
              <w:rPr>
                <w:sz w:val="14"/>
                <w:szCs w:val="14"/>
              </w:rPr>
            </w:pPr>
          </w:p>
        </w:tc>
        <w:tc>
          <w:tcPr>
            <w:tcW w:w="1096" w:type="dxa"/>
          </w:tcPr>
          <w:p w14:paraId="6B8F66E9" w14:textId="77777777" w:rsidR="008C5760" w:rsidRPr="007A0B36" w:rsidRDefault="008C5760" w:rsidP="00F76822">
            <w:pPr>
              <w:keepNext/>
              <w:tabs>
                <w:tab w:val="decimal" w:pos="799"/>
              </w:tabs>
              <w:rPr>
                <w:sz w:val="14"/>
                <w:szCs w:val="14"/>
              </w:rPr>
            </w:pPr>
          </w:p>
        </w:tc>
      </w:tr>
      <w:tr w:rsidR="008C5760" w:rsidRPr="007A0B36" w14:paraId="1517DFD5" w14:textId="77777777" w:rsidTr="00BF6D96">
        <w:trPr>
          <w:jc w:val="center"/>
        </w:trPr>
        <w:tc>
          <w:tcPr>
            <w:tcW w:w="6036" w:type="dxa"/>
            <w:gridSpan w:val="4"/>
          </w:tcPr>
          <w:p w14:paraId="337FA0F6" w14:textId="77777777" w:rsidR="008C5760" w:rsidRPr="007A0B36" w:rsidRDefault="008C5760" w:rsidP="00F76822">
            <w:pPr>
              <w:keepNext/>
              <w:jc w:val="right"/>
              <w:rPr>
                <w:sz w:val="14"/>
                <w:szCs w:val="14"/>
              </w:rPr>
            </w:pPr>
            <w:r w:rsidRPr="007A0B36">
              <w:rPr>
                <w:sz w:val="14"/>
                <w:szCs w:val="14"/>
              </w:rPr>
              <w:t>Total Overlapping Debt</w:t>
            </w:r>
          </w:p>
        </w:tc>
        <w:tc>
          <w:tcPr>
            <w:tcW w:w="1067" w:type="dxa"/>
          </w:tcPr>
          <w:p w14:paraId="424EDD0D" w14:textId="77777777" w:rsidR="008C5760" w:rsidRPr="007A0B36" w:rsidRDefault="008C5760" w:rsidP="00F76822">
            <w:pPr>
              <w:keepNext/>
              <w:rPr>
                <w:sz w:val="14"/>
                <w:szCs w:val="14"/>
              </w:rPr>
            </w:pPr>
          </w:p>
        </w:tc>
        <w:tc>
          <w:tcPr>
            <w:tcW w:w="1096" w:type="dxa"/>
          </w:tcPr>
          <w:p w14:paraId="668313D6" w14:textId="444407B4" w:rsidR="008C5760" w:rsidRPr="005E4F6D" w:rsidRDefault="008C5760" w:rsidP="00F76822">
            <w:pPr>
              <w:keepNext/>
              <w:tabs>
                <w:tab w:val="left" w:pos="79"/>
                <w:tab w:val="decimal" w:pos="799"/>
              </w:tabs>
              <w:rPr>
                <w:sz w:val="14"/>
                <w:szCs w:val="14"/>
              </w:rPr>
            </w:pPr>
            <w:r>
              <w:rPr>
                <w:sz w:val="14"/>
                <w:szCs w:val="14"/>
              </w:rPr>
              <w:tab/>
            </w:r>
            <w:r w:rsidRPr="005E4F6D">
              <w:rPr>
                <w:sz w:val="14"/>
                <w:szCs w:val="14"/>
              </w:rPr>
              <w:t>$</w:t>
            </w:r>
            <w:r>
              <w:rPr>
                <w:sz w:val="14"/>
                <w:szCs w:val="14"/>
              </w:rPr>
              <w:tab/>
            </w:r>
            <w:r w:rsidRPr="005E4F6D">
              <w:rPr>
                <w:sz w:val="14"/>
                <w:szCs w:val="14"/>
              </w:rPr>
              <w:t>1,</w:t>
            </w:r>
            <w:r w:rsidR="000E6E60">
              <w:rPr>
                <w:sz w:val="14"/>
                <w:szCs w:val="14"/>
              </w:rPr>
              <w:t>095,831</w:t>
            </w:r>
          </w:p>
        </w:tc>
      </w:tr>
      <w:tr w:rsidR="008C5760" w:rsidRPr="007A0B36" w14:paraId="6FBDF979" w14:textId="77777777" w:rsidTr="00BF6D96">
        <w:trPr>
          <w:jc w:val="center"/>
        </w:trPr>
        <w:tc>
          <w:tcPr>
            <w:tcW w:w="6036" w:type="dxa"/>
            <w:gridSpan w:val="4"/>
          </w:tcPr>
          <w:p w14:paraId="4FF2B8DB" w14:textId="02C016C6" w:rsidR="008C5760" w:rsidRPr="007A0B36" w:rsidRDefault="008C5760" w:rsidP="00F76822">
            <w:pPr>
              <w:keepNext/>
              <w:jc w:val="right"/>
              <w:rPr>
                <w:sz w:val="14"/>
                <w:szCs w:val="14"/>
              </w:rPr>
            </w:pPr>
            <w:r w:rsidRPr="007A0B36">
              <w:rPr>
                <w:sz w:val="14"/>
                <w:szCs w:val="14"/>
              </w:rPr>
              <w:t>CFD 99-01</w:t>
            </w:r>
            <w:r w:rsidR="00016384">
              <w:rPr>
                <w:sz w:val="14"/>
                <w:szCs w:val="14"/>
              </w:rPr>
              <w:t>, Improvement Area A2</w:t>
            </w:r>
            <w:r w:rsidRPr="007A0B36">
              <w:rPr>
                <w:sz w:val="14"/>
                <w:szCs w:val="14"/>
              </w:rPr>
              <w:t>Bonded Indebtedness</w:t>
            </w:r>
          </w:p>
        </w:tc>
        <w:tc>
          <w:tcPr>
            <w:tcW w:w="1067" w:type="dxa"/>
          </w:tcPr>
          <w:p w14:paraId="2DAA9887" w14:textId="77777777" w:rsidR="008C5760" w:rsidRPr="007A0B36" w:rsidRDefault="008C5760" w:rsidP="00F76822">
            <w:pPr>
              <w:keepNext/>
              <w:rPr>
                <w:sz w:val="14"/>
                <w:szCs w:val="14"/>
              </w:rPr>
            </w:pPr>
          </w:p>
        </w:tc>
        <w:tc>
          <w:tcPr>
            <w:tcW w:w="1096" w:type="dxa"/>
          </w:tcPr>
          <w:p w14:paraId="04AA4D43" w14:textId="45AC7F33" w:rsidR="008C5760" w:rsidRPr="00E44CB1" w:rsidRDefault="008C5760" w:rsidP="00F76822">
            <w:pPr>
              <w:keepNext/>
              <w:tabs>
                <w:tab w:val="left" w:pos="79"/>
                <w:tab w:val="decimal" w:pos="799"/>
              </w:tabs>
              <w:rPr>
                <w:sz w:val="14"/>
                <w:szCs w:val="14"/>
                <w:vertAlign w:val="superscript"/>
              </w:rPr>
            </w:pPr>
            <w:r>
              <w:rPr>
                <w:sz w:val="14"/>
                <w:szCs w:val="14"/>
              </w:rPr>
              <w:tab/>
            </w:r>
            <w:r w:rsidRPr="005E4F6D">
              <w:rPr>
                <w:sz w:val="14"/>
                <w:szCs w:val="14"/>
              </w:rPr>
              <w:t>$</w:t>
            </w:r>
            <w:r>
              <w:rPr>
                <w:sz w:val="14"/>
                <w:szCs w:val="14"/>
              </w:rPr>
              <w:tab/>
            </w:r>
            <w:r w:rsidR="00FD40D6">
              <w:rPr>
                <w:sz w:val="14"/>
                <w:szCs w:val="14"/>
              </w:rPr>
              <w:t>822,878</w:t>
            </w:r>
            <w:r w:rsidR="00E44CB1">
              <w:rPr>
                <w:sz w:val="14"/>
                <w:szCs w:val="14"/>
                <w:vertAlign w:val="superscript"/>
              </w:rPr>
              <w:t>*</w:t>
            </w:r>
          </w:p>
        </w:tc>
      </w:tr>
      <w:tr w:rsidR="008C5760" w:rsidRPr="007A0B36" w14:paraId="7A945FF3" w14:textId="77777777" w:rsidTr="00BF6D96">
        <w:trPr>
          <w:jc w:val="center"/>
        </w:trPr>
        <w:tc>
          <w:tcPr>
            <w:tcW w:w="6036" w:type="dxa"/>
            <w:gridSpan w:val="4"/>
          </w:tcPr>
          <w:p w14:paraId="661881BA" w14:textId="77777777" w:rsidR="008C5760" w:rsidRPr="007A0B36" w:rsidRDefault="008C5760" w:rsidP="00F76822">
            <w:pPr>
              <w:keepNext/>
              <w:jc w:val="right"/>
              <w:rPr>
                <w:sz w:val="14"/>
                <w:szCs w:val="14"/>
              </w:rPr>
            </w:pPr>
            <w:r w:rsidRPr="007A0B36">
              <w:rPr>
                <w:sz w:val="14"/>
                <w:szCs w:val="14"/>
              </w:rPr>
              <w:t>Estimated Share of Direct and Overlapping Debt</w:t>
            </w:r>
          </w:p>
        </w:tc>
        <w:tc>
          <w:tcPr>
            <w:tcW w:w="1067" w:type="dxa"/>
          </w:tcPr>
          <w:p w14:paraId="5535B6A1" w14:textId="77777777" w:rsidR="008C5760" w:rsidRPr="007A0B36" w:rsidRDefault="008C5760" w:rsidP="00F76822">
            <w:pPr>
              <w:keepNext/>
              <w:rPr>
                <w:sz w:val="14"/>
                <w:szCs w:val="14"/>
              </w:rPr>
            </w:pPr>
          </w:p>
        </w:tc>
        <w:tc>
          <w:tcPr>
            <w:tcW w:w="1096" w:type="dxa"/>
          </w:tcPr>
          <w:p w14:paraId="08AC1436" w14:textId="47CA44A3" w:rsidR="008C5760" w:rsidRPr="005E4F6D" w:rsidRDefault="008C5760" w:rsidP="00F76822">
            <w:pPr>
              <w:keepNext/>
              <w:tabs>
                <w:tab w:val="left" w:pos="79"/>
                <w:tab w:val="decimal" w:pos="799"/>
              </w:tabs>
              <w:rPr>
                <w:sz w:val="14"/>
                <w:szCs w:val="14"/>
              </w:rPr>
            </w:pPr>
            <w:r>
              <w:rPr>
                <w:sz w:val="14"/>
                <w:szCs w:val="14"/>
              </w:rPr>
              <w:tab/>
            </w:r>
            <w:r w:rsidRPr="005E4F6D">
              <w:rPr>
                <w:sz w:val="14"/>
                <w:szCs w:val="14"/>
              </w:rPr>
              <w:t>$</w:t>
            </w:r>
            <w:r>
              <w:rPr>
                <w:sz w:val="14"/>
                <w:szCs w:val="14"/>
              </w:rPr>
              <w:tab/>
            </w:r>
            <w:r w:rsidR="00FD40D6">
              <w:rPr>
                <w:sz w:val="14"/>
                <w:szCs w:val="14"/>
              </w:rPr>
              <w:t>1,918,709</w:t>
            </w:r>
            <w:r w:rsidR="0042703B">
              <w:rPr>
                <w:sz w:val="14"/>
                <w:szCs w:val="14"/>
                <w:vertAlign w:val="superscript"/>
              </w:rPr>
              <w:t>*</w:t>
            </w:r>
          </w:p>
        </w:tc>
      </w:tr>
      <w:tr w:rsidR="008C5760" w:rsidRPr="007A0B36" w14:paraId="5A3C0CC9" w14:textId="77777777" w:rsidTr="00BF6D96">
        <w:trPr>
          <w:jc w:val="center"/>
        </w:trPr>
        <w:tc>
          <w:tcPr>
            <w:tcW w:w="6036" w:type="dxa"/>
            <w:gridSpan w:val="4"/>
          </w:tcPr>
          <w:p w14:paraId="2931F187" w14:textId="7449B929" w:rsidR="008C5760" w:rsidRPr="007A0B36" w:rsidRDefault="008C5760" w:rsidP="00F76822">
            <w:pPr>
              <w:keepNext/>
              <w:jc w:val="right"/>
              <w:rPr>
                <w:sz w:val="14"/>
                <w:szCs w:val="14"/>
              </w:rPr>
            </w:pPr>
            <w:r w:rsidRPr="007A0B36">
              <w:rPr>
                <w:sz w:val="14"/>
                <w:szCs w:val="14"/>
              </w:rPr>
              <w:t>CFD 99-01</w:t>
            </w:r>
            <w:r w:rsidR="00016384">
              <w:rPr>
                <w:sz w:val="14"/>
                <w:szCs w:val="14"/>
              </w:rPr>
              <w:t xml:space="preserve">, Improvement Area A2 </w:t>
            </w:r>
            <w:r w:rsidRPr="007A0B36">
              <w:rPr>
                <w:sz w:val="14"/>
                <w:szCs w:val="14"/>
              </w:rPr>
              <w:t>Fiscal Year 2023-24 Assessed Value</w:t>
            </w:r>
          </w:p>
        </w:tc>
        <w:tc>
          <w:tcPr>
            <w:tcW w:w="1067" w:type="dxa"/>
          </w:tcPr>
          <w:p w14:paraId="7C0B9272" w14:textId="77777777" w:rsidR="008C5760" w:rsidRPr="007A0B36" w:rsidRDefault="008C5760" w:rsidP="00F76822">
            <w:pPr>
              <w:keepNext/>
              <w:rPr>
                <w:sz w:val="14"/>
                <w:szCs w:val="14"/>
              </w:rPr>
            </w:pPr>
          </w:p>
        </w:tc>
        <w:tc>
          <w:tcPr>
            <w:tcW w:w="1096" w:type="dxa"/>
          </w:tcPr>
          <w:p w14:paraId="62FE076A" w14:textId="15C680E9" w:rsidR="008C5760" w:rsidRPr="005E4F6D" w:rsidRDefault="008C5760" w:rsidP="00F76822">
            <w:pPr>
              <w:keepNext/>
              <w:tabs>
                <w:tab w:val="left" w:pos="79"/>
                <w:tab w:val="decimal" w:pos="799"/>
              </w:tabs>
              <w:rPr>
                <w:sz w:val="14"/>
                <w:szCs w:val="14"/>
              </w:rPr>
            </w:pPr>
            <w:r>
              <w:rPr>
                <w:sz w:val="14"/>
                <w:szCs w:val="14"/>
              </w:rPr>
              <w:tab/>
            </w:r>
            <w:r w:rsidRPr="005E4F6D">
              <w:rPr>
                <w:sz w:val="14"/>
                <w:szCs w:val="14"/>
              </w:rPr>
              <w:t>$</w:t>
            </w:r>
            <w:r>
              <w:rPr>
                <w:sz w:val="14"/>
                <w:szCs w:val="14"/>
              </w:rPr>
              <w:tab/>
            </w:r>
            <w:r w:rsidRPr="005E4F6D">
              <w:rPr>
                <w:sz w:val="14"/>
                <w:szCs w:val="14"/>
              </w:rPr>
              <w:t>65,</w:t>
            </w:r>
            <w:r w:rsidR="000E6E60">
              <w:rPr>
                <w:sz w:val="14"/>
                <w:szCs w:val="14"/>
              </w:rPr>
              <w:t>091,863</w:t>
            </w:r>
          </w:p>
        </w:tc>
      </w:tr>
      <w:tr w:rsidR="008C5760" w:rsidRPr="007A0B36" w14:paraId="7D03B65E" w14:textId="77777777" w:rsidTr="00BF6D96">
        <w:trPr>
          <w:jc w:val="center"/>
        </w:trPr>
        <w:tc>
          <w:tcPr>
            <w:tcW w:w="6036" w:type="dxa"/>
            <w:gridSpan w:val="4"/>
          </w:tcPr>
          <w:p w14:paraId="4CC35934" w14:textId="77777777" w:rsidR="008C5760" w:rsidRPr="007A0B36" w:rsidRDefault="008C5760" w:rsidP="00F76822">
            <w:pPr>
              <w:keepNext/>
              <w:jc w:val="right"/>
              <w:rPr>
                <w:sz w:val="14"/>
                <w:szCs w:val="14"/>
              </w:rPr>
            </w:pPr>
            <w:r w:rsidRPr="007A0B36">
              <w:rPr>
                <w:sz w:val="14"/>
                <w:szCs w:val="14"/>
              </w:rPr>
              <w:t>Value to Lien Ratio</w:t>
            </w:r>
          </w:p>
        </w:tc>
        <w:tc>
          <w:tcPr>
            <w:tcW w:w="1067" w:type="dxa"/>
          </w:tcPr>
          <w:p w14:paraId="7D420617" w14:textId="77777777" w:rsidR="008C5760" w:rsidRPr="007A0B36" w:rsidRDefault="008C5760" w:rsidP="00F76822">
            <w:pPr>
              <w:keepNext/>
              <w:rPr>
                <w:sz w:val="14"/>
                <w:szCs w:val="14"/>
              </w:rPr>
            </w:pPr>
          </w:p>
        </w:tc>
        <w:tc>
          <w:tcPr>
            <w:tcW w:w="1096" w:type="dxa"/>
          </w:tcPr>
          <w:p w14:paraId="68F09744" w14:textId="3D23BC19" w:rsidR="008C5760" w:rsidRPr="00BF6D96" w:rsidRDefault="00FD40D6" w:rsidP="00F76822">
            <w:pPr>
              <w:keepNext/>
              <w:tabs>
                <w:tab w:val="decimal" w:pos="619"/>
              </w:tabs>
              <w:rPr>
                <w:sz w:val="14"/>
                <w:szCs w:val="14"/>
                <w:vertAlign w:val="superscript"/>
              </w:rPr>
            </w:pPr>
            <w:r>
              <w:rPr>
                <w:sz w:val="14"/>
                <w:szCs w:val="14"/>
              </w:rPr>
              <w:t>33.92</w:t>
            </w:r>
            <w:r w:rsidR="00BF6D96">
              <w:rPr>
                <w:sz w:val="14"/>
                <w:szCs w:val="14"/>
                <w:vertAlign w:val="superscript"/>
              </w:rPr>
              <w:t>*</w:t>
            </w:r>
          </w:p>
        </w:tc>
      </w:tr>
    </w:tbl>
    <w:p w14:paraId="12782691" w14:textId="77777777" w:rsidR="005C70D3" w:rsidRPr="00750B51" w:rsidRDefault="005C70D3" w:rsidP="005C70D3">
      <w:pPr>
        <w:keepNext/>
        <w:rPr>
          <w:u w:val="single"/>
        </w:rPr>
      </w:pPr>
      <w:r>
        <w:rPr>
          <w:u w:val="single"/>
        </w:rPr>
        <w:tab/>
      </w:r>
      <w:r>
        <w:rPr>
          <w:u w:val="single"/>
        </w:rPr>
        <w:tab/>
      </w:r>
      <w:r>
        <w:rPr>
          <w:u w:val="single"/>
        </w:rPr>
        <w:tab/>
      </w:r>
    </w:p>
    <w:p w14:paraId="071041A7" w14:textId="77777777" w:rsidR="00F739D5" w:rsidRPr="00F739D5" w:rsidRDefault="00F739D5" w:rsidP="00F739D5">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15B36682" w14:textId="7999A269" w:rsidR="00F739D5" w:rsidRPr="00F739D5" w:rsidRDefault="00F739D5" w:rsidP="00F739D5">
      <w:pPr>
        <w:keepNext/>
        <w:ind w:left="360" w:hanging="360"/>
        <w:jc w:val="both"/>
        <w:rPr>
          <w:sz w:val="16"/>
          <w:szCs w:val="16"/>
        </w:rPr>
      </w:pPr>
      <w:r w:rsidRPr="00F739D5">
        <w:rPr>
          <w:sz w:val="16"/>
          <w:szCs w:val="16"/>
          <w:vertAlign w:val="superscript"/>
        </w:rPr>
        <w:t>(1)</w:t>
      </w:r>
      <w:r w:rsidRPr="00F739D5">
        <w:rPr>
          <w:sz w:val="16"/>
          <w:szCs w:val="16"/>
        </w:rPr>
        <w:tab/>
        <w:t>As of April 1, 2024 for Metropolitan Water District, Palomar Community College District, and San Marcos Unified School District.  Excludes PACE assessment debt.</w:t>
      </w:r>
    </w:p>
    <w:p w14:paraId="1E703D9B" w14:textId="77777777" w:rsidR="00F739D5" w:rsidRPr="00F739D5" w:rsidRDefault="00F739D5"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2368DD87" w14:textId="09B03D28" w:rsidR="005C70D3" w:rsidRPr="00F739D5" w:rsidRDefault="00F739D5" w:rsidP="00F739D5">
      <w:pPr>
        <w:spacing w:after="240"/>
        <w:ind w:left="360" w:hanging="36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r w:rsidR="005C70D3" w:rsidRPr="00F739D5">
        <w:rPr>
          <w:sz w:val="16"/>
          <w:szCs w:val="16"/>
        </w:rPr>
        <w:t>.</w:t>
      </w:r>
    </w:p>
    <w:p w14:paraId="51F4EA41" w14:textId="550B201A" w:rsidR="00823086" w:rsidRDefault="00823086" w:rsidP="005C70D3">
      <w:pPr>
        <w:pStyle w:val="BodyText"/>
      </w:pPr>
      <w:r>
        <w:rPr>
          <w:b/>
          <w:i/>
        </w:rPr>
        <w:t>Estimated Average Effective Tax Rate</w:t>
      </w:r>
      <w:r>
        <w:t>.  The Special Tax Consultant has calculated that the total effective tax rate within Improvement Area A2 will be approximately 1.</w:t>
      </w:r>
      <w:r w:rsidR="00E44CB1">
        <w:t>37728</w:t>
      </w:r>
      <w:r>
        <w:t>%, as shown in the following table.  The estimated tax rates and amounts presented below are based on currently available information.  The actual amounts charged may vary and may increase or decrease in future years.</w:t>
      </w:r>
    </w:p>
    <w:p w14:paraId="100582D7" w14:textId="77777777" w:rsidR="008D7AC1" w:rsidRDefault="008D7AC1" w:rsidP="005C70D3">
      <w:pPr>
        <w:pStyle w:val="BodyText"/>
      </w:pPr>
    </w:p>
    <w:p w14:paraId="1ED7F2BD" w14:textId="77777777" w:rsidR="00E830B4" w:rsidRDefault="00E830B4" w:rsidP="00E830B4">
      <w:pPr>
        <w:pStyle w:val="BodyText"/>
        <w:spacing w:after="480"/>
        <w:ind w:firstLine="0"/>
        <w:jc w:val="center"/>
      </w:pPr>
      <w:r>
        <w:t>[REMAINDER OF PAGE INTENTIONALLY LEFT BLANK]</w:t>
      </w:r>
    </w:p>
    <w:p w14:paraId="3BCB951B" w14:textId="5990B0B5" w:rsidR="00823086" w:rsidRDefault="00823086" w:rsidP="00E830B4">
      <w:pPr>
        <w:pStyle w:val="BodyText"/>
        <w:keepNext/>
        <w:spacing w:after="480"/>
        <w:ind w:firstLine="0"/>
        <w:jc w:val="center"/>
        <w:rPr>
          <w:sz w:val="18"/>
          <w:szCs w:val="18"/>
          <w:vertAlign w:val="superscript"/>
        </w:rPr>
      </w:pPr>
      <w:r>
        <w:rPr>
          <w:b/>
        </w:rPr>
        <w:lastRenderedPageBreak/>
        <w:t>TABLE 1</w:t>
      </w:r>
      <w:r w:rsidR="0070726B">
        <w:rPr>
          <w:b/>
        </w:rPr>
        <w:t>4</w:t>
      </w:r>
      <w:r>
        <w:rPr>
          <w:b/>
        </w:rPr>
        <w:br/>
      </w:r>
      <w:r w:rsidR="004F599A">
        <w:rPr>
          <w:b/>
        </w:rPr>
        <w:t>THE COMMUNITY FACILITIES DISTRICT</w:t>
      </w:r>
      <w:r>
        <w:rPr>
          <w:b/>
        </w:rPr>
        <w:br/>
        <w:t>IMPROVEMENT AREA A2</w:t>
      </w:r>
      <w:r>
        <w:rPr>
          <w:b/>
        </w:rPr>
        <w:br/>
        <w:t>EFFECTIVE TAX RATE</w:t>
      </w:r>
      <w:r>
        <w:rPr>
          <w:sz w:val="18"/>
          <w:szCs w:val="18"/>
          <w:vertAlign w:val="superscript"/>
        </w:rPr>
        <w:t>(1)</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1440"/>
        <w:gridCol w:w="1440"/>
        <w:gridCol w:w="1530"/>
      </w:tblGrid>
      <w:tr w:rsidR="00622838" w:rsidRPr="00DC15AD" w14:paraId="13EC9C1B" w14:textId="77777777" w:rsidTr="00F76822">
        <w:tc>
          <w:tcPr>
            <w:tcW w:w="4950" w:type="dxa"/>
          </w:tcPr>
          <w:p w14:paraId="2CFBFC1E" w14:textId="77777777" w:rsidR="00622838" w:rsidRPr="00DC15AD" w:rsidRDefault="00622838" w:rsidP="00E830B4">
            <w:pPr>
              <w:keepNext/>
              <w:rPr>
                <w:b/>
                <w:bCs/>
                <w:sz w:val="16"/>
                <w:szCs w:val="16"/>
              </w:rPr>
            </w:pPr>
            <w:r w:rsidRPr="00DC15AD">
              <w:rPr>
                <w:b/>
                <w:bCs/>
                <w:sz w:val="16"/>
                <w:szCs w:val="16"/>
              </w:rPr>
              <w:t>Fiscal Year 2023-24 Net Assessed Value</w:t>
            </w:r>
            <w:r w:rsidRPr="00DC15AD">
              <w:rPr>
                <w:b/>
                <w:bCs/>
                <w:sz w:val="16"/>
                <w:szCs w:val="16"/>
                <w:vertAlign w:val="superscript"/>
              </w:rPr>
              <w:t>(2)</w:t>
            </w:r>
          </w:p>
        </w:tc>
        <w:tc>
          <w:tcPr>
            <w:tcW w:w="1440" w:type="dxa"/>
          </w:tcPr>
          <w:p w14:paraId="5A03E509" w14:textId="77777777" w:rsidR="00622838" w:rsidRPr="00DC15AD" w:rsidRDefault="00622838" w:rsidP="00E830B4">
            <w:pPr>
              <w:keepNext/>
              <w:rPr>
                <w:b/>
                <w:bCs/>
                <w:sz w:val="16"/>
                <w:szCs w:val="16"/>
              </w:rPr>
            </w:pPr>
          </w:p>
        </w:tc>
        <w:tc>
          <w:tcPr>
            <w:tcW w:w="1440" w:type="dxa"/>
          </w:tcPr>
          <w:p w14:paraId="627677D0" w14:textId="411B01C9" w:rsidR="00622838" w:rsidRPr="00DC15AD" w:rsidRDefault="00622838" w:rsidP="00E830B4">
            <w:pPr>
              <w:keepNext/>
              <w:tabs>
                <w:tab w:val="decimal" w:pos="896"/>
              </w:tabs>
              <w:rPr>
                <w:b/>
                <w:bCs/>
                <w:sz w:val="16"/>
                <w:szCs w:val="16"/>
              </w:rPr>
            </w:pPr>
            <w:r w:rsidRPr="00DC15AD">
              <w:rPr>
                <w:b/>
                <w:bCs/>
                <w:sz w:val="16"/>
                <w:szCs w:val="16"/>
              </w:rPr>
              <w:t>$774,</w:t>
            </w:r>
            <w:r w:rsidR="00E44CB1">
              <w:rPr>
                <w:b/>
                <w:bCs/>
                <w:sz w:val="16"/>
                <w:szCs w:val="16"/>
              </w:rPr>
              <w:t>903</w:t>
            </w:r>
          </w:p>
        </w:tc>
        <w:tc>
          <w:tcPr>
            <w:tcW w:w="1530" w:type="dxa"/>
          </w:tcPr>
          <w:p w14:paraId="75DF55D4" w14:textId="77777777" w:rsidR="00622838" w:rsidRPr="00DC15AD" w:rsidRDefault="00622838" w:rsidP="00E830B4">
            <w:pPr>
              <w:keepNext/>
              <w:rPr>
                <w:b/>
                <w:bCs/>
                <w:sz w:val="16"/>
                <w:szCs w:val="16"/>
              </w:rPr>
            </w:pPr>
          </w:p>
        </w:tc>
      </w:tr>
      <w:tr w:rsidR="00622838" w:rsidRPr="007A2916" w14:paraId="7A328268" w14:textId="77777777" w:rsidTr="00F76822">
        <w:tc>
          <w:tcPr>
            <w:tcW w:w="4950" w:type="dxa"/>
          </w:tcPr>
          <w:p w14:paraId="772D7579" w14:textId="77777777" w:rsidR="00622838" w:rsidRPr="007A2916" w:rsidRDefault="00622838" w:rsidP="00E830B4">
            <w:pPr>
              <w:keepNext/>
              <w:rPr>
                <w:sz w:val="16"/>
                <w:szCs w:val="16"/>
              </w:rPr>
            </w:pPr>
          </w:p>
        </w:tc>
        <w:tc>
          <w:tcPr>
            <w:tcW w:w="1440" w:type="dxa"/>
          </w:tcPr>
          <w:p w14:paraId="26008F9B" w14:textId="77777777" w:rsidR="00622838" w:rsidRPr="007A2916" w:rsidRDefault="00622838" w:rsidP="00E830B4">
            <w:pPr>
              <w:keepNext/>
              <w:rPr>
                <w:sz w:val="16"/>
                <w:szCs w:val="16"/>
              </w:rPr>
            </w:pPr>
          </w:p>
        </w:tc>
        <w:tc>
          <w:tcPr>
            <w:tcW w:w="1440" w:type="dxa"/>
          </w:tcPr>
          <w:p w14:paraId="7E91EF77" w14:textId="77777777" w:rsidR="00622838" w:rsidRPr="007A2916" w:rsidRDefault="00622838" w:rsidP="00E830B4">
            <w:pPr>
              <w:keepNext/>
              <w:rPr>
                <w:sz w:val="16"/>
                <w:szCs w:val="16"/>
              </w:rPr>
            </w:pPr>
          </w:p>
        </w:tc>
        <w:tc>
          <w:tcPr>
            <w:tcW w:w="1530" w:type="dxa"/>
          </w:tcPr>
          <w:p w14:paraId="3F9CB758" w14:textId="77777777" w:rsidR="00622838" w:rsidRPr="007A2916" w:rsidRDefault="00622838" w:rsidP="00E830B4">
            <w:pPr>
              <w:keepNext/>
              <w:rPr>
                <w:sz w:val="16"/>
                <w:szCs w:val="16"/>
              </w:rPr>
            </w:pPr>
          </w:p>
        </w:tc>
      </w:tr>
      <w:tr w:rsidR="00622838" w:rsidRPr="007A2916" w14:paraId="537479E0" w14:textId="77777777" w:rsidTr="00F76822">
        <w:tc>
          <w:tcPr>
            <w:tcW w:w="4950" w:type="dxa"/>
            <w:vAlign w:val="bottom"/>
          </w:tcPr>
          <w:p w14:paraId="7EC1CF02" w14:textId="77777777" w:rsidR="00622838" w:rsidRPr="00DC15AD" w:rsidRDefault="00622838" w:rsidP="00E830B4">
            <w:pPr>
              <w:keepNext/>
              <w:rPr>
                <w:b/>
                <w:bCs/>
                <w:sz w:val="16"/>
                <w:szCs w:val="16"/>
              </w:rPr>
            </w:pPr>
            <w:r w:rsidRPr="00DC15AD">
              <w:rPr>
                <w:b/>
                <w:bCs/>
                <w:i/>
                <w:iCs/>
                <w:sz w:val="16"/>
                <w:szCs w:val="16"/>
              </w:rPr>
              <w:t>Ad Valorem</w:t>
            </w:r>
            <w:r w:rsidRPr="00DC15AD">
              <w:rPr>
                <w:b/>
                <w:bCs/>
                <w:sz w:val="16"/>
                <w:szCs w:val="16"/>
              </w:rPr>
              <w:t xml:space="preserve"> Property Taxes</w:t>
            </w:r>
          </w:p>
        </w:tc>
        <w:tc>
          <w:tcPr>
            <w:tcW w:w="1440" w:type="dxa"/>
          </w:tcPr>
          <w:p w14:paraId="6C2F6A0C" w14:textId="77777777" w:rsidR="00622838" w:rsidRPr="007A2916" w:rsidRDefault="00622838" w:rsidP="00E830B4">
            <w:pPr>
              <w:keepNext/>
              <w:rPr>
                <w:sz w:val="16"/>
                <w:szCs w:val="16"/>
              </w:rPr>
            </w:pPr>
          </w:p>
        </w:tc>
        <w:tc>
          <w:tcPr>
            <w:tcW w:w="1440" w:type="dxa"/>
          </w:tcPr>
          <w:p w14:paraId="720444F8" w14:textId="77777777" w:rsidR="00622838" w:rsidRPr="007A2916" w:rsidRDefault="00622838" w:rsidP="00E830B4">
            <w:pPr>
              <w:keepNext/>
              <w:jc w:val="center"/>
              <w:rPr>
                <w:b/>
                <w:bCs/>
                <w:i/>
                <w:i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Rate</w:t>
            </w:r>
          </w:p>
        </w:tc>
        <w:tc>
          <w:tcPr>
            <w:tcW w:w="1530" w:type="dxa"/>
          </w:tcPr>
          <w:p w14:paraId="28D6CC9D" w14:textId="77777777" w:rsidR="00622838" w:rsidRPr="007A2916" w:rsidRDefault="00622838" w:rsidP="00E830B4">
            <w:pPr>
              <w:keepNext/>
              <w:jc w:val="center"/>
              <w:rPr>
                <w:b/>
                <w:bCs/>
                <w:i/>
                <w:i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Amount</w:t>
            </w:r>
            <w:r w:rsidRPr="007A2916">
              <w:rPr>
                <w:b/>
                <w:bCs/>
                <w:i/>
                <w:iCs/>
                <w:sz w:val="16"/>
                <w:szCs w:val="16"/>
                <w:vertAlign w:val="superscript"/>
              </w:rPr>
              <w:t>(3)</w:t>
            </w:r>
          </w:p>
        </w:tc>
      </w:tr>
      <w:tr w:rsidR="00622838" w:rsidRPr="007A2916" w14:paraId="1C2D9C20" w14:textId="77777777" w:rsidTr="00F76822">
        <w:tc>
          <w:tcPr>
            <w:tcW w:w="4950" w:type="dxa"/>
          </w:tcPr>
          <w:p w14:paraId="36747439" w14:textId="77777777" w:rsidR="00622838" w:rsidRPr="007A2916" w:rsidRDefault="00622838" w:rsidP="00F76822">
            <w:pPr>
              <w:keepNext/>
              <w:rPr>
                <w:sz w:val="16"/>
                <w:szCs w:val="16"/>
              </w:rPr>
            </w:pPr>
            <w:r w:rsidRPr="007A2916">
              <w:rPr>
                <w:sz w:val="16"/>
                <w:szCs w:val="16"/>
              </w:rPr>
              <w:t>Base Property Tax Rate</w:t>
            </w:r>
          </w:p>
        </w:tc>
        <w:tc>
          <w:tcPr>
            <w:tcW w:w="1440" w:type="dxa"/>
          </w:tcPr>
          <w:p w14:paraId="2C9B6D20" w14:textId="77777777" w:rsidR="00622838" w:rsidRPr="007A2916" w:rsidRDefault="00622838" w:rsidP="00F76822">
            <w:pPr>
              <w:keepNext/>
              <w:rPr>
                <w:sz w:val="16"/>
                <w:szCs w:val="16"/>
              </w:rPr>
            </w:pPr>
          </w:p>
        </w:tc>
        <w:tc>
          <w:tcPr>
            <w:tcW w:w="1440" w:type="dxa"/>
          </w:tcPr>
          <w:p w14:paraId="61B623DD" w14:textId="77777777" w:rsidR="00622838" w:rsidRPr="007A2916" w:rsidRDefault="00622838" w:rsidP="00F76822">
            <w:pPr>
              <w:keepNext/>
              <w:tabs>
                <w:tab w:val="decimal" w:pos="339"/>
              </w:tabs>
              <w:rPr>
                <w:sz w:val="16"/>
                <w:szCs w:val="16"/>
              </w:rPr>
            </w:pPr>
            <w:r w:rsidRPr="007A2916">
              <w:rPr>
                <w:sz w:val="16"/>
                <w:szCs w:val="16"/>
              </w:rPr>
              <w:t>1.00000%</w:t>
            </w:r>
          </w:p>
        </w:tc>
        <w:tc>
          <w:tcPr>
            <w:tcW w:w="1530" w:type="dxa"/>
          </w:tcPr>
          <w:p w14:paraId="238ABAD1" w14:textId="4870A43F" w:rsidR="00622838" w:rsidRPr="007A2916" w:rsidRDefault="00622838" w:rsidP="00F76822">
            <w:pPr>
              <w:keepNext/>
              <w:tabs>
                <w:tab w:val="left" w:pos="169"/>
                <w:tab w:val="decimal" w:pos="806"/>
              </w:tabs>
              <w:rPr>
                <w:sz w:val="16"/>
                <w:szCs w:val="16"/>
              </w:rPr>
            </w:pPr>
            <w:r>
              <w:rPr>
                <w:sz w:val="16"/>
                <w:szCs w:val="16"/>
              </w:rPr>
              <w:tab/>
            </w:r>
            <w:r w:rsidRPr="007A2916">
              <w:rPr>
                <w:sz w:val="16"/>
                <w:szCs w:val="16"/>
              </w:rPr>
              <w:t>$</w:t>
            </w:r>
            <w:r>
              <w:rPr>
                <w:sz w:val="16"/>
                <w:szCs w:val="16"/>
              </w:rPr>
              <w:tab/>
            </w:r>
            <w:r w:rsidRPr="007A2916">
              <w:rPr>
                <w:sz w:val="16"/>
                <w:szCs w:val="16"/>
              </w:rPr>
              <w:t>7,7</w:t>
            </w:r>
            <w:r w:rsidR="00E44CB1">
              <w:rPr>
                <w:sz w:val="16"/>
                <w:szCs w:val="16"/>
              </w:rPr>
              <w:t>49.03</w:t>
            </w:r>
          </w:p>
        </w:tc>
      </w:tr>
      <w:tr w:rsidR="00622838" w:rsidRPr="007A2916" w14:paraId="4EED3A9D" w14:textId="77777777" w:rsidTr="00F76822">
        <w:tc>
          <w:tcPr>
            <w:tcW w:w="4950" w:type="dxa"/>
          </w:tcPr>
          <w:p w14:paraId="1CCB33F2" w14:textId="77777777" w:rsidR="00622838" w:rsidRPr="007A2916" w:rsidRDefault="00622838" w:rsidP="00F76822">
            <w:pPr>
              <w:keepNext/>
              <w:rPr>
                <w:sz w:val="16"/>
                <w:szCs w:val="16"/>
              </w:rPr>
            </w:pPr>
            <w:r w:rsidRPr="007A2916">
              <w:rPr>
                <w:sz w:val="16"/>
                <w:szCs w:val="16"/>
              </w:rPr>
              <w:t>Metropolitan Water District</w:t>
            </w:r>
          </w:p>
        </w:tc>
        <w:tc>
          <w:tcPr>
            <w:tcW w:w="1440" w:type="dxa"/>
          </w:tcPr>
          <w:p w14:paraId="3A9486DB" w14:textId="77777777" w:rsidR="00622838" w:rsidRPr="007A2916" w:rsidRDefault="00622838" w:rsidP="00F76822">
            <w:pPr>
              <w:keepNext/>
              <w:rPr>
                <w:sz w:val="16"/>
                <w:szCs w:val="16"/>
              </w:rPr>
            </w:pPr>
          </w:p>
        </w:tc>
        <w:tc>
          <w:tcPr>
            <w:tcW w:w="1440" w:type="dxa"/>
          </w:tcPr>
          <w:p w14:paraId="6F066562" w14:textId="77777777" w:rsidR="00622838" w:rsidRPr="007A2916" w:rsidRDefault="00622838" w:rsidP="00F76822">
            <w:pPr>
              <w:keepNext/>
              <w:tabs>
                <w:tab w:val="decimal" w:pos="339"/>
              </w:tabs>
              <w:rPr>
                <w:sz w:val="16"/>
                <w:szCs w:val="16"/>
              </w:rPr>
            </w:pPr>
            <w:r w:rsidRPr="007A2916">
              <w:rPr>
                <w:sz w:val="16"/>
                <w:szCs w:val="16"/>
              </w:rPr>
              <w:t>0.00350</w:t>
            </w:r>
          </w:p>
        </w:tc>
        <w:tc>
          <w:tcPr>
            <w:tcW w:w="1530" w:type="dxa"/>
          </w:tcPr>
          <w:p w14:paraId="636C5B08" w14:textId="6DAE6BAF" w:rsidR="00622838" w:rsidRPr="007A2916" w:rsidRDefault="00622838" w:rsidP="00F76822">
            <w:pPr>
              <w:keepNext/>
              <w:tabs>
                <w:tab w:val="decimal" w:pos="806"/>
              </w:tabs>
              <w:rPr>
                <w:sz w:val="16"/>
                <w:szCs w:val="16"/>
              </w:rPr>
            </w:pPr>
            <w:r w:rsidRPr="007A2916">
              <w:rPr>
                <w:sz w:val="16"/>
                <w:szCs w:val="16"/>
              </w:rPr>
              <w:t>27.</w:t>
            </w:r>
            <w:r w:rsidR="00E44CB1">
              <w:rPr>
                <w:sz w:val="16"/>
                <w:szCs w:val="16"/>
              </w:rPr>
              <w:t>12</w:t>
            </w:r>
          </w:p>
        </w:tc>
      </w:tr>
      <w:tr w:rsidR="00622838" w:rsidRPr="007A2916" w14:paraId="5CEB002C" w14:textId="77777777" w:rsidTr="00F76822">
        <w:tc>
          <w:tcPr>
            <w:tcW w:w="4950" w:type="dxa"/>
          </w:tcPr>
          <w:p w14:paraId="7DEE8AC6" w14:textId="77777777" w:rsidR="00622838" w:rsidRPr="007A2916" w:rsidRDefault="00622838" w:rsidP="00F76822">
            <w:pPr>
              <w:keepNext/>
              <w:rPr>
                <w:sz w:val="16"/>
                <w:szCs w:val="16"/>
              </w:rPr>
            </w:pPr>
            <w:r w:rsidRPr="007A2916">
              <w:rPr>
                <w:sz w:val="16"/>
                <w:szCs w:val="16"/>
              </w:rPr>
              <w:t>Palomar Community College District, Prop M 2006B</w:t>
            </w:r>
          </w:p>
        </w:tc>
        <w:tc>
          <w:tcPr>
            <w:tcW w:w="1440" w:type="dxa"/>
          </w:tcPr>
          <w:p w14:paraId="434EC3CB" w14:textId="77777777" w:rsidR="00622838" w:rsidRPr="007A2916" w:rsidRDefault="00622838" w:rsidP="00F76822">
            <w:pPr>
              <w:keepNext/>
              <w:rPr>
                <w:sz w:val="16"/>
                <w:szCs w:val="16"/>
              </w:rPr>
            </w:pPr>
          </w:p>
        </w:tc>
        <w:tc>
          <w:tcPr>
            <w:tcW w:w="1440" w:type="dxa"/>
          </w:tcPr>
          <w:p w14:paraId="3FBA11F2" w14:textId="77777777" w:rsidR="00622838" w:rsidRPr="007A2916" w:rsidRDefault="00622838" w:rsidP="00F76822">
            <w:pPr>
              <w:keepNext/>
              <w:tabs>
                <w:tab w:val="decimal" w:pos="339"/>
              </w:tabs>
              <w:rPr>
                <w:sz w:val="16"/>
                <w:szCs w:val="16"/>
              </w:rPr>
            </w:pPr>
            <w:r w:rsidRPr="007A2916">
              <w:rPr>
                <w:sz w:val="16"/>
                <w:szCs w:val="16"/>
              </w:rPr>
              <w:t>0.00254</w:t>
            </w:r>
          </w:p>
        </w:tc>
        <w:tc>
          <w:tcPr>
            <w:tcW w:w="1530" w:type="dxa"/>
          </w:tcPr>
          <w:p w14:paraId="604F4A87" w14:textId="7E36D10F" w:rsidR="00622838" w:rsidRPr="007A2916" w:rsidRDefault="00622838" w:rsidP="00F76822">
            <w:pPr>
              <w:keepNext/>
              <w:tabs>
                <w:tab w:val="decimal" w:pos="806"/>
              </w:tabs>
              <w:rPr>
                <w:sz w:val="16"/>
                <w:szCs w:val="16"/>
              </w:rPr>
            </w:pPr>
            <w:r w:rsidRPr="007A2916">
              <w:rPr>
                <w:sz w:val="16"/>
                <w:szCs w:val="16"/>
              </w:rPr>
              <w:t>19.6</w:t>
            </w:r>
            <w:r w:rsidR="00E44CB1">
              <w:rPr>
                <w:sz w:val="16"/>
                <w:szCs w:val="16"/>
              </w:rPr>
              <w:t>8</w:t>
            </w:r>
          </w:p>
        </w:tc>
      </w:tr>
      <w:tr w:rsidR="00622838" w:rsidRPr="007A2916" w14:paraId="3154E4A2" w14:textId="77777777" w:rsidTr="00F76822">
        <w:tc>
          <w:tcPr>
            <w:tcW w:w="4950" w:type="dxa"/>
          </w:tcPr>
          <w:p w14:paraId="3E727DBD" w14:textId="77777777" w:rsidR="00622838" w:rsidRPr="007A2916" w:rsidRDefault="00622838" w:rsidP="00F76822">
            <w:pPr>
              <w:keepNext/>
              <w:rPr>
                <w:sz w:val="16"/>
                <w:szCs w:val="16"/>
              </w:rPr>
            </w:pPr>
            <w:r w:rsidRPr="007A2916">
              <w:rPr>
                <w:sz w:val="16"/>
                <w:szCs w:val="16"/>
              </w:rPr>
              <w:t>Palomar Community College District, Prop M 2006C</w:t>
            </w:r>
          </w:p>
        </w:tc>
        <w:tc>
          <w:tcPr>
            <w:tcW w:w="1440" w:type="dxa"/>
          </w:tcPr>
          <w:p w14:paraId="494E88C3" w14:textId="77777777" w:rsidR="00622838" w:rsidRPr="007A2916" w:rsidRDefault="00622838" w:rsidP="00F76822">
            <w:pPr>
              <w:keepNext/>
              <w:rPr>
                <w:sz w:val="16"/>
                <w:szCs w:val="16"/>
              </w:rPr>
            </w:pPr>
          </w:p>
        </w:tc>
        <w:tc>
          <w:tcPr>
            <w:tcW w:w="1440" w:type="dxa"/>
          </w:tcPr>
          <w:p w14:paraId="64E17728" w14:textId="77777777" w:rsidR="00622838" w:rsidRPr="007A2916" w:rsidRDefault="00622838" w:rsidP="00F76822">
            <w:pPr>
              <w:keepNext/>
              <w:tabs>
                <w:tab w:val="decimal" w:pos="339"/>
              </w:tabs>
              <w:rPr>
                <w:sz w:val="16"/>
                <w:szCs w:val="16"/>
              </w:rPr>
            </w:pPr>
            <w:r w:rsidRPr="007A2916">
              <w:rPr>
                <w:sz w:val="16"/>
                <w:szCs w:val="16"/>
              </w:rPr>
              <w:t>0.00068</w:t>
            </w:r>
          </w:p>
        </w:tc>
        <w:tc>
          <w:tcPr>
            <w:tcW w:w="1530" w:type="dxa"/>
          </w:tcPr>
          <w:p w14:paraId="38A51CF6" w14:textId="349A263F" w:rsidR="00622838" w:rsidRPr="007A2916" w:rsidRDefault="00622838" w:rsidP="00F76822">
            <w:pPr>
              <w:keepNext/>
              <w:tabs>
                <w:tab w:val="decimal" w:pos="806"/>
              </w:tabs>
              <w:rPr>
                <w:sz w:val="16"/>
                <w:szCs w:val="16"/>
              </w:rPr>
            </w:pPr>
            <w:r w:rsidRPr="007A2916">
              <w:rPr>
                <w:sz w:val="16"/>
                <w:szCs w:val="16"/>
              </w:rPr>
              <w:t>5.2</w:t>
            </w:r>
            <w:r w:rsidR="00E44CB1">
              <w:rPr>
                <w:sz w:val="16"/>
                <w:szCs w:val="16"/>
              </w:rPr>
              <w:t>7</w:t>
            </w:r>
          </w:p>
        </w:tc>
      </w:tr>
      <w:tr w:rsidR="00622838" w:rsidRPr="007A2916" w14:paraId="226D102B" w14:textId="77777777" w:rsidTr="00F76822">
        <w:tc>
          <w:tcPr>
            <w:tcW w:w="4950" w:type="dxa"/>
          </w:tcPr>
          <w:p w14:paraId="20D3D779" w14:textId="77777777" w:rsidR="00622838" w:rsidRPr="007A2916" w:rsidRDefault="00622838" w:rsidP="00F76822">
            <w:pPr>
              <w:keepNext/>
              <w:rPr>
                <w:sz w:val="16"/>
                <w:szCs w:val="16"/>
              </w:rPr>
            </w:pPr>
            <w:r w:rsidRPr="007A2916">
              <w:rPr>
                <w:sz w:val="16"/>
                <w:szCs w:val="16"/>
              </w:rPr>
              <w:t>Palomar Community College District, Prop M 2015</w:t>
            </w:r>
          </w:p>
        </w:tc>
        <w:tc>
          <w:tcPr>
            <w:tcW w:w="1440" w:type="dxa"/>
          </w:tcPr>
          <w:p w14:paraId="79FDEE68" w14:textId="77777777" w:rsidR="00622838" w:rsidRPr="007A2916" w:rsidRDefault="00622838" w:rsidP="00F76822">
            <w:pPr>
              <w:keepNext/>
              <w:rPr>
                <w:sz w:val="16"/>
                <w:szCs w:val="16"/>
              </w:rPr>
            </w:pPr>
          </w:p>
        </w:tc>
        <w:tc>
          <w:tcPr>
            <w:tcW w:w="1440" w:type="dxa"/>
          </w:tcPr>
          <w:p w14:paraId="1DB0077E" w14:textId="77777777" w:rsidR="00622838" w:rsidRPr="007A2916" w:rsidRDefault="00622838" w:rsidP="00F76822">
            <w:pPr>
              <w:keepNext/>
              <w:tabs>
                <w:tab w:val="decimal" w:pos="339"/>
              </w:tabs>
              <w:rPr>
                <w:sz w:val="16"/>
                <w:szCs w:val="16"/>
              </w:rPr>
            </w:pPr>
            <w:r w:rsidRPr="007A2916">
              <w:rPr>
                <w:sz w:val="16"/>
                <w:szCs w:val="16"/>
              </w:rPr>
              <w:t>0.00354</w:t>
            </w:r>
          </w:p>
        </w:tc>
        <w:tc>
          <w:tcPr>
            <w:tcW w:w="1530" w:type="dxa"/>
          </w:tcPr>
          <w:p w14:paraId="051C1C0F" w14:textId="322EB8F7" w:rsidR="00622838" w:rsidRPr="007A2916" w:rsidRDefault="00622838" w:rsidP="00F76822">
            <w:pPr>
              <w:keepNext/>
              <w:tabs>
                <w:tab w:val="decimal" w:pos="806"/>
              </w:tabs>
              <w:rPr>
                <w:sz w:val="16"/>
                <w:szCs w:val="16"/>
              </w:rPr>
            </w:pPr>
            <w:r w:rsidRPr="007A2916">
              <w:rPr>
                <w:sz w:val="16"/>
                <w:szCs w:val="16"/>
              </w:rPr>
              <w:t>27.4</w:t>
            </w:r>
            <w:r w:rsidR="00E44CB1">
              <w:rPr>
                <w:sz w:val="16"/>
                <w:szCs w:val="16"/>
              </w:rPr>
              <w:t>3</w:t>
            </w:r>
          </w:p>
        </w:tc>
      </w:tr>
      <w:tr w:rsidR="00622838" w:rsidRPr="007A2916" w14:paraId="5A7C25D8" w14:textId="77777777" w:rsidTr="00F76822">
        <w:tc>
          <w:tcPr>
            <w:tcW w:w="4950" w:type="dxa"/>
          </w:tcPr>
          <w:p w14:paraId="4D11F53F" w14:textId="77777777" w:rsidR="00622838" w:rsidRPr="007A2916" w:rsidRDefault="00622838" w:rsidP="00F76822">
            <w:pPr>
              <w:keepNext/>
              <w:rPr>
                <w:sz w:val="16"/>
                <w:szCs w:val="16"/>
              </w:rPr>
            </w:pPr>
            <w:r w:rsidRPr="007A2916">
              <w:rPr>
                <w:sz w:val="16"/>
                <w:szCs w:val="16"/>
              </w:rPr>
              <w:t>Palomar Community College District, Prop M 2017</w:t>
            </w:r>
          </w:p>
        </w:tc>
        <w:tc>
          <w:tcPr>
            <w:tcW w:w="1440" w:type="dxa"/>
          </w:tcPr>
          <w:p w14:paraId="44FA517F" w14:textId="77777777" w:rsidR="00622838" w:rsidRPr="007A2916" w:rsidRDefault="00622838" w:rsidP="00F76822">
            <w:pPr>
              <w:keepNext/>
              <w:rPr>
                <w:sz w:val="16"/>
                <w:szCs w:val="16"/>
              </w:rPr>
            </w:pPr>
          </w:p>
        </w:tc>
        <w:tc>
          <w:tcPr>
            <w:tcW w:w="1440" w:type="dxa"/>
          </w:tcPr>
          <w:p w14:paraId="52154649" w14:textId="77777777" w:rsidR="00622838" w:rsidRPr="007A2916" w:rsidRDefault="00622838" w:rsidP="00F76822">
            <w:pPr>
              <w:keepNext/>
              <w:tabs>
                <w:tab w:val="decimal" w:pos="339"/>
              </w:tabs>
              <w:rPr>
                <w:sz w:val="16"/>
                <w:szCs w:val="16"/>
              </w:rPr>
            </w:pPr>
            <w:r w:rsidRPr="007A2916">
              <w:rPr>
                <w:sz w:val="16"/>
                <w:szCs w:val="16"/>
              </w:rPr>
              <w:t>0.00207</w:t>
            </w:r>
          </w:p>
        </w:tc>
        <w:tc>
          <w:tcPr>
            <w:tcW w:w="1530" w:type="dxa"/>
          </w:tcPr>
          <w:p w14:paraId="15362D7F" w14:textId="0D6F6C6A" w:rsidR="00622838" w:rsidRPr="007A2916" w:rsidRDefault="00622838" w:rsidP="00F76822">
            <w:pPr>
              <w:keepNext/>
              <w:tabs>
                <w:tab w:val="decimal" w:pos="806"/>
              </w:tabs>
              <w:rPr>
                <w:sz w:val="16"/>
                <w:szCs w:val="16"/>
              </w:rPr>
            </w:pPr>
            <w:r w:rsidRPr="007A2916">
              <w:rPr>
                <w:sz w:val="16"/>
                <w:szCs w:val="16"/>
              </w:rPr>
              <w:t>16.0</w:t>
            </w:r>
            <w:r w:rsidR="00E44CB1">
              <w:rPr>
                <w:sz w:val="16"/>
                <w:szCs w:val="16"/>
              </w:rPr>
              <w:t>4</w:t>
            </w:r>
          </w:p>
        </w:tc>
      </w:tr>
      <w:tr w:rsidR="00622838" w:rsidRPr="007A2916" w14:paraId="2CF489D7" w14:textId="77777777" w:rsidTr="00F76822">
        <w:tc>
          <w:tcPr>
            <w:tcW w:w="4950" w:type="dxa"/>
          </w:tcPr>
          <w:p w14:paraId="67C4BEF6" w14:textId="77777777" w:rsidR="00622838" w:rsidRPr="007A2916" w:rsidRDefault="00622838" w:rsidP="00F76822">
            <w:pPr>
              <w:keepNext/>
              <w:rPr>
                <w:sz w:val="16"/>
                <w:szCs w:val="16"/>
              </w:rPr>
            </w:pPr>
            <w:r w:rsidRPr="007A2916">
              <w:rPr>
                <w:sz w:val="16"/>
                <w:szCs w:val="16"/>
              </w:rPr>
              <w:t>Palomar Community College District, Prop M 2017D</w:t>
            </w:r>
          </w:p>
        </w:tc>
        <w:tc>
          <w:tcPr>
            <w:tcW w:w="1440" w:type="dxa"/>
          </w:tcPr>
          <w:p w14:paraId="01DEC800" w14:textId="77777777" w:rsidR="00622838" w:rsidRPr="007A2916" w:rsidRDefault="00622838" w:rsidP="00F76822">
            <w:pPr>
              <w:keepNext/>
              <w:rPr>
                <w:sz w:val="16"/>
                <w:szCs w:val="16"/>
              </w:rPr>
            </w:pPr>
          </w:p>
        </w:tc>
        <w:tc>
          <w:tcPr>
            <w:tcW w:w="1440" w:type="dxa"/>
          </w:tcPr>
          <w:p w14:paraId="5AAB594D" w14:textId="77777777" w:rsidR="00622838" w:rsidRPr="007A2916" w:rsidRDefault="00622838" w:rsidP="00F76822">
            <w:pPr>
              <w:keepNext/>
              <w:tabs>
                <w:tab w:val="decimal" w:pos="339"/>
              </w:tabs>
              <w:rPr>
                <w:sz w:val="16"/>
                <w:szCs w:val="16"/>
              </w:rPr>
            </w:pPr>
            <w:r w:rsidRPr="007A2916">
              <w:rPr>
                <w:sz w:val="16"/>
                <w:szCs w:val="16"/>
              </w:rPr>
              <w:t>0.00352</w:t>
            </w:r>
          </w:p>
        </w:tc>
        <w:tc>
          <w:tcPr>
            <w:tcW w:w="1530" w:type="dxa"/>
          </w:tcPr>
          <w:p w14:paraId="7A8DCCBE" w14:textId="18D300BA" w:rsidR="00622838" w:rsidRPr="007A2916" w:rsidRDefault="00622838" w:rsidP="00F76822">
            <w:pPr>
              <w:keepNext/>
              <w:tabs>
                <w:tab w:val="decimal" w:pos="806"/>
              </w:tabs>
              <w:rPr>
                <w:sz w:val="16"/>
                <w:szCs w:val="16"/>
              </w:rPr>
            </w:pPr>
            <w:r w:rsidRPr="007A2916">
              <w:rPr>
                <w:sz w:val="16"/>
                <w:szCs w:val="16"/>
              </w:rPr>
              <w:t>27.2</w:t>
            </w:r>
            <w:r w:rsidR="00E44CB1">
              <w:rPr>
                <w:sz w:val="16"/>
                <w:szCs w:val="16"/>
              </w:rPr>
              <w:t>8</w:t>
            </w:r>
          </w:p>
        </w:tc>
      </w:tr>
      <w:tr w:rsidR="00622838" w:rsidRPr="007A2916" w14:paraId="4AB5D14A" w14:textId="77777777" w:rsidTr="00F76822">
        <w:tc>
          <w:tcPr>
            <w:tcW w:w="4950" w:type="dxa"/>
          </w:tcPr>
          <w:p w14:paraId="3C58B77A" w14:textId="77777777" w:rsidR="00622838" w:rsidRPr="007A2916" w:rsidRDefault="00622838" w:rsidP="00F76822">
            <w:pPr>
              <w:keepNext/>
              <w:rPr>
                <w:sz w:val="16"/>
                <w:szCs w:val="16"/>
              </w:rPr>
            </w:pPr>
            <w:r w:rsidRPr="007A2916">
              <w:rPr>
                <w:sz w:val="16"/>
                <w:szCs w:val="16"/>
              </w:rPr>
              <w:t>Palomar Community College District, Prop M 2020</w:t>
            </w:r>
          </w:p>
        </w:tc>
        <w:tc>
          <w:tcPr>
            <w:tcW w:w="1440" w:type="dxa"/>
          </w:tcPr>
          <w:p w14:paraId="328389E7" w14:textId="77777777" w:rsidR="00622838" w:rsidRPr="007A2916" w:rsidRDefault="00622838" w:rsidP="00F76822">
            <w:pPr>
              <w:keepNext/>
              <w:rPr>
                <w:sz w:val="16"/>
                <w:szCs w:val="16"/>
              </w:rPr>
            </w:pPr>
          </w:p>
        </w:tc>
        <w:tc>
          <w:tcPr>
            <w:tcW w:w="1440" w:type="dxa"/>
          </w:tcPr>
          <w:p w14:paraId="7B4E40CD" w14:textId="77777777" w:rsidR="00622838" w:rsidRPr="007A2916" w:rsidRDefault="00622838" w:rsidP="00F76822">
            <w:pPr>
              <w:keepNext/>
              <w:tabs>
                <w:tab w:val="decimal" w:pos="339"/>
              </w:tabs>
              <w:rPr>
                <w:sz w:val="16"/>
                <w:szCs w:val="16"/>
              </w:rPr>
            </w:pPr>
            <w:r w:rsidRPr="007A2916">
              <w:rPr>
                <w:sz w:val="16"/>
                <w:szCs w:val="16"/>
              </w:rPr>
              <w:t>0.00357</w:t>
            </w:r>
          </w:p>
        </w:tc>
        <w:tc>
          <w:tcPr>
            <w:tcW w:w="1530" w:type="dxa"/>
          </w:tcPr>
          <w:p w14:paraId="0418E92B" w14:textId="443D5A0A" w:rsidR="00622838" w:rsidRPr="007A2916" w:rsidRDefault="00622838" w:rsidP="00F76822">
            <w:pPr>
              <w:keepNext/>
              <w:tabs>
                <w:tab w:val="decimal" w:pos="806"/>
              </w:tabs>
              <w:rPr>
                <w:sz w:val="16"/>
                <w:szCs w:val="16"/>
              </w:rPr>
            </w:pPr>
            <w:r w:rsidRPr="007A2916">
              <w:rPr>
                <w:sz w:val="16"/>
                <w:szCs w:val="16"/>
              </w:rPr>
              <w:t>27.6</w:t>
            </w:r>
            <w:r w:rsidR="00E44CB1">
              <w:rPr>
                <w:sz w:val="16"/>
                <w:szCs w:val="16"/>
              </w:rPr>
              <w:t>6</w:t>
            </w:r>
          </w:p>
        </w:tc>
      </w:tr>
      <w:tr w:rsidR="00622838" w:rsidRPr="007A2916" w14:paraId="6469812A" w14:textId="77777777" w:rsidTr="00F76822">
        <w:tc>
          <w:tcPr>
            <w:tcW w:w="4950" w:type="dxa"/>
          </w:tcPr>
          <w:p w14:paraId="3C2AE657" w14:textId="77777777" w:rsidR="00622838" w:rsidRPr="007A2916" w:rsidRDefault="00622838" w:rsidP="00F76822">
            <w:pPr>
              <w:keepNext/>
              <w:rPr>
                <w:sz w:val="16"/>
                <w:szCs w:val="16"/>
              </w:rPr>
            </w:pPr>
            <w:r w:rsidRPr="007A2916">
              <w:rPr>
                <w:sz w:val="16"/>
                <w:szCs w:val="16"/>
              </w:rPr>
              <w:t>Palomar Community College District, Prop M 2021</w:t>
            </w:r>
          </w:p>
        </w:tc>
        <w:tc>
          <w:tcPr>
            <w:tcW w:w="1440" w:type="dxa"/>
          </w:tcPr>
          <w:p w14:paraId="54D36501" w14:textId="77777777" w:rsidR="00622838" w:rsidRPr="007A2916" w:rsidRDefault="00622838" w:rsidP="00F76822">
            <w:pPr>
              <w:keepNext/>
              <w:rPr>
                <w:sz w:val="16"/>
                <w:szCs w:val="16"/>
              </w:rPr>
            </w:pPr>
          </w:p>
        </w:tc>
        <w:tc>
          <w:tcPr>
            <w:tcW w:w="1440" w:type="dxa"/>
          </w:tcPr>
          <w:p w14:paraId="4CD6C98E" w14:textId="77777777" w:rsidR="00622838" w:rsidRPr="007A2916" w:rsidRDefault="00622838" w:rsidP="00F76822">
            <w:pPr>
              <w:keepNext/>
              <w:tabs>
                <w:tab w:val="decimal" w:pos="339"/>
              </w:tabs>
              <w:rPr>
                <w:sz w:val="16"/>
                <w:szCs w:val="16"/>
              </w:rPr>
            </w:pPr>
            <w:r w:rsidRPr="007A2916">
              <w:rPr>
                <w:sz w:val="16"/>
                <w:szCs w:val="16"/>
              </w:rPr>
              <w:t>0.00197</w:t>
            </w:r>
          </w:p>
        </w:tc>
        <w:tc>
          <w:tcPr>
            <w:tcW w:w="1530" w:type="dxa"/>
          </w:tcPr>
          <w:p w14:paraId="66FF1F88" w14:textId="1559FBF1" w:rsidR="00622838" w:rsidRPr="007A2916" w:rsidRDefault="00622838" w:rsidP="00F76822">
            <w:pPr>
              <w:keepNext/>
              <w:tabs>
                <w:tab w:val="decimal" w:pos="806"/>
              </w:tabs>
              <w:rPr>
                <w:sz w:val="16"/>
                <w:szCs w:val="16"/>
              </w:rPr>
            </w:pPr>
            <w:r w:rsidRPr="007A2916">
              <w:rPr>
                <w:sz w:val="16"/>
                <w:szCs w:val="16"/>
              </w:rPr>
              <w:t>15.2</w:t>
            </w:r>
            <w:r w:rsidR="00E44CB1">
              <w:rPr>
                <w:sz w:val="16"/>
                <w:szCs w:val="16"/>
              </w:rPr>
              <w:t>7</w:t>
            </w:r>
          </w:p>
        </w:tc>
      </w:tr>
      <w:tr w:rsidR="00622838" w:rsidRPr="007A2916" w14:paraId="21224AAF" w14:textId="77777777" w:rsidTr="00F76822">
        <w:tc>
          <w:tcPr>
            <w:tcW w:w="4950" w:type="dxa"/>
          </w:tcPr>
          <w:p w14:paraId="3E8D2384" w14:textId="77777777" w:rsidR="00622838" w:rsidRPr="007A2916" w:rsidRDefault="00622838" w:rsidP="00F76822">
            <w:pPr>
              <w:keepNext/>
              <w:rPr>
                <w:sz w:val="16"/>
                <w:szCs w:val="16"/>
              </w:rPr>
            </w:pPr>
            <w:r w:rsidRPr="007A2916">
              <w:rPr>
                <w:sz w:val="16"/>
                <w:szCs w:val="16"/>
              </w:rPr>
              <w:t>San Marcos Unified School District, Prop K Series 2010A</w:t>
            </w:r>
          </w:p>
        </w:tc>
        <w:tc>
          <w:tcPr>
            <w:tcW w:w="1440" w:type="dxa"/>
          </w:tcPr>
          <w:p w14:paraId="47985113" w14:textId="77777777" w:rsidR="00622838" w:rsidRPr="007A2916" w:rsidRDefault="00622838" w:rsidP="00F76822">
            <w:pPr>
              <w:keepNext/>
              <w:rPr>
                <w:sz w:val="16"/>
                <w:szCs w:val="16"/>
              </w:rPr>
            </w:pPr>
          </w:p>
        </w:tc>
        <w:tc>
          <w:tcPr>
            <w:tcW w:w="1440" w:type="dxa"/>
          </w:tcPr>
          <w:p w14:paraId="396B22BD" w14:textId="77777777" w:rsidR="00622838" w:rsidRPr="007A2916" w:rsidRDefault="00622838" w:rsidP="00F76822">
            <w:pPr>
              <w:keepNext/>
              <w:tabs>
                <w:tab w:val="decimal" w:pos="339"/>
              </w:tabs>
              <w:rPr>
                <w:sz w:val="16"/>
                <w:szCs w:val="16"/>
              </w:rPr>
            </w:pPr>
            <w:r w:rsidRPr="007A2916">
              <w:rPr>
                <w:sz w:val="16"/>
                <w:szCs w:val="16"/>
              </w:rPr>
              <w:t>0.01482</w:t>
            </w:r>
          </w:p>
        </w:tc>
        <w:tc>
          <w:tcPr>
            <w:tcW w:w="1530" w:type="dxa"/>
          </w:tcPr>
          <w:p w14:paraId="5E208885" w14:textId="0429AD0C" w:rsidR="00622838" w:rsidRPr="007A2916" w:rsidRDefault="00622838" w:rsidP="00F76822">
            <w:pPr>
              <w:keepNext/>
              <w:tabs>
                <w:tab w:val="decimal" w:pos="806"/>
              </w:tabs>
              <w:rPr>
                <w:sz w:val="16"/>
                <w:szCs w:val="16"/>
              </w:rPr>
            </w:pPr>
            <w:r w:rsidRPr="007A2916">
              <w:rPr>
                <w:sz w:val="16"/>
                <w:szCs w:val="16"/>
              </w:rPr>
              <w:t>114.</w:t>
            </w:r>
            <w:r w:rsidR="00E44CB1">
              <w:rPr>
                <w:sz w:val="16"/>
                <w:szCs w:val="16"/>
              </w:rPr>
              <w:t>84</w:t>
            </w:r>
          </w:p>
        </w:tc>
      </w:tr>
      <w:tr w:rsidR="00622838" w:rsidRPr="007A2916" w14:paraId="25F86EEB" w14:textId="77777777" w:rsidTr="00F76822">
        <w:tc>
          <w:tcPr>
            <w:tcW w:w="4950" w:type="dxa"/>
          </w:tcPr>
          <w:p w14:paraId="3B97D26C" w14:textId="77777777" w:rsidR="00622838" w:rsidRPr="007A2916" w:rsidRDefault="00622838" w:rsidP="00F76822">
            <w:pPr>
              <w:keepNext/>
              <w:rPr>
                <w:sz w:val="16"/>
                <w:szCs w:val="16"/>
              </w:rPr>
            </w:pPr>
            <w:r w:rsidRPr="007A2916">
              <w:rPr>
                <w:sz w:val="16"/>
                <w:szCs w:val="16"/>
              </w:rPr>
              <w:t>San Marcos Unified School District, Prop K Series 2010B</w:t>
            </w:r>
          </w:p>
        </w:tc>
        <w:tc>
          <w:tcPr>
            <w:tcW w:w="1440" w:type="dxa"/>
          </w:tcPr>
          <w:p w14:paraId="4A705193" w14:textId="77777777" w:rsidR="00622838" w:rsidRPr="007A2916" w:rsidRDefault="00622838" w:rsidP="00F76822">
            <w:pPr>
              <w:keepNext/>
              <w:rPr>
                <w:sz w:val="16"/>
                <w:szCs w:val="16"/>
              </w:rPr>
            </w:pPr>
          </w:p>
        </w:tc>
        <w:tc>
          <w:tcPr>
            <w:tcW w:w="1440" w:type="dxa"/>
          </w:tcPr>
          <w:p w14:paraId="51F65429" w14:textId="77777777" w:rsidR="00622838" w:rsidRPr="007A2916" w:rsidRDefault="00622838" w:rsidP="00F76822">
            <w:pPr>
              <w:keepNext/>
              <w:tabs>
                <w:tab w:val="decimal" w:pos="339"/>
              </w:tabs>
              <w:rPr>
                <w:sz w:val="16"/>
                <w:szCs w:val="16"/>
              </w:rPr>
            </w:pPr>
            <w:r w:rsidRPr="007A2916">
              <w:rPr>
                <w:sz w:val="16"/>
                <w:szCs w:val="16"/>
              </w:rPr>
              <w:t>0.00361</w:t>
            </w:r>
          </w:p>
        </w:tc>
        <w:tc>
          <w:tcPr>
            <w:tcW w:w="1530" w:type="dxa"/>
          </w:tcPr>
          <w:p w14:paraId="720787FA" w14:textId="3121CDE9" w:rsidR="00622838" w:rsidRPr="007A2916" w:rsidRDefault="00622838" w:rsidP="00F76822">
            <w:pPr>
              <w:keepNext/>
              <w:tabs>
                <w:tab w:val="decimal" w:pos="806"/>
              </w:tabs>
              <w:rPr>
                <w:sz w:val="16"/>
                <w:szCs w:val="16"/>
              </w:rPr>
            </w:pPr>
            <w:r w:rsidRPr="007A2916">
              <w:rPr>
                <w:sz w:val="16"/>
                <w:szCs w:val="16"/>
              </w:rPr>
              <w:t>27.9</w:t>
            </w:r>
            <w:r w:rsidR="00E44CB1">
              <w:rPr>
                <w:sz w:val="16"/>
                <w:szCs w:val="16"/>
              </w:rPr>
              <w:t>7</w:t>
            </w:r>
          </w:p>
        </w:tc>
      </w:tr>
      <w:tr w:rsidR="00622838" w:rsidRPr="007A2916" w14:paraId="4C20176B" w14:textId="77777777" w:rsidTr="00F76822">
        <w:tc>
          <w:tcPr>
            <w:tcW w:w="4950" w:type="dxa"/>
          </w:tcPr>
          <w:p w14:paraId="46C3F2D4" w14:textId="77777777" w:rsidR="00622838" w:rsidRPr="007A2916" w:rsidRDefault="00622838" w:rsidP="00F76822">
            <w:pPr>
              <w:keepNext/>
              <w:rPr>
                <w:sz w:val="16"/>
                <w:szCs w:val="16"/>
              </w:rPr>
            </w:pPr>
            <w:r w:rsidRPr="007A2916">
              <w:rPr>
                <w:sz w:val="16"/>
                <w:szCs w:val="16"/>
              </w:rPr>
              <w:t>San Marcos Unified School District, Prop K Series 2010C</w:t>
            </w:r>
          </w:p>
        </w:tc>
        <w:tc>
          <w:tcPr>
            <w:tcW w:w="1440" w:type="dxa"/>
          </w:tcPr>
          <w:p w14:paraId="66479777" w14:textId="77777777" w:rsidR="00622838" w:rsidRPr="007A2916" w:rsidRDefault="00622838" w:rsidP="00F76822">
            <w:pPr>
              <w:keepNext/>
              <w:rPr>
                <w:sz w:val="16"/>
                <w:szCs w:val="16"/>
              </w:rPr>
            </w:pPr>
          </w:p>
        </w:tc>
        <w:tc>
          <w:tcPr>
            <w:tcW w:w="1440" w:type="dxa"/>
          </w:tcPr>
          <w:p w14:paraId="638A9203" w14:textId="77777777" w:rsidR="00622838" w:rsidRPr="007A2916" w:rsidRDefault="00622838" w:rsidP="00F76822">
            <w:pPr>
              <w:keepNext/>
              <w:tabs>
                <w:tab w:val="decimal" w:pos="339"/>
              </w:tabs>
              <w:rPr>
                <w:sz w:val="16"/>
                <w:szCs w:val="16"/>
              </w:rPr>
            </w:pPr>
            <w:r w:rsidRPr="007A2916">
              <w:rPr>
                <w:sz w:val="16"/>
                <w:szCs w:val="16"/>
              </w:rPr>
              <w:t>0.00000</w:t>
            </w:r>
          </w:p>
        </w:tc>
        <w:tc>
          <w:tcPr>
            <w:tcW w:w="1530" w:type="dxa"/>
          </w:tcPr>
          <w:p w14:paraId="56105880" w14:textId="77777777" w:rsidR="00622838" w:rsidRPr="007A2916" w:rsidRDefault="00622838" w:rsidP="00F76822">
            <w:pPr>
              <w:keepNext/>
              <w:tabs>
                <w:tab w:val="decimal" w:pos="806"/>
              </w:tabs>
              <w:rPr>
                <w:sz w:val="16"/>
                <w:szCs w:val="16"/>
              </w:rPr>
            </w:pPr>
            <w:r w:rsidRPr="007A2916">
              <w:rPr>
                <w:sz w:val="16"/>
                <w:szCs w:val="16"/>
              </w:rPr>
              <w:t>0.00</w:t>
            </w:r>
          </w:p>
        </w:tc>
      </w:tr>
      <w:tr w:rsidR="00622838" w:rsidRPr="007A2916" w14:paraId="4466A8BB" w14:textId="77777777" w:rsidTr="00F76822">
        <w:tc>
          <w:tcPr>
            <w:tcW w:w="4950" w:type="dxa"/>
          </w:tcPr>
          <w:p w14:paraId="062F3373" w14:textId="77777777" w:rsidR="00622838" w:rsidRPr="007A2916" w:rsidRDefault="00622838" w:rsidP="00F76822">
            <w:pPr>
              <w:keepNext/>
              <w:rPr>
                <w:sz w:val="16"/>
                <w:szCs w:val="16"/>
              </w:rPr>
            </w:pPr>
            <w:r w:rsidRPr="007A2916">
              <w:rPr>
                <w:sz w:val="16"/>
                <w:szCs w:val="16"/>
              </w:rPr>
              <w:t>San Marcos Unified School District, Prop K Series 2017</w:t>
            </w:r>
          </w:p>
        </w:tc>
        <w:tc>
          <w:tcPr>
            <w:tcW w:w="1440" w:type="dxa"/>
          </w:tcPr>
          <w:p w14:paraId="5BD57281" w14:textId="77777777" w:rsidR="00622838" w:rsidRPr="007A2916" w:rsidRDefault="00622838" w:rsidP="00F76822">
            <w:pPr>
              <w:keepNext/>
              <w:rPr>
                <w:sz w:val="16"/>
                <w:szCs w:val="16"/>
              </w:rPr>
            </w:pPr>
          </w:p>
        </w:tc>
        <w:tc>
          <w:tcPr>
            <w:tcW w:w="1440" w:type="dxa"/>
          </w:tcPr>
          <w:p w14:paraId="2696B3C1" w14:textId="77777777" w:rsidR="00622838" w:rsidRPr="007A2916" w:rsidRDefault="00622838" w:rsidP="00F76822">
            <w:pPr>
              <w:keepNext/>
              <w:tabs>
                <w:tab w:val="decimal" w:pos="339"/>
              </w:tabs>
              <w:rPr>
                <w:sz w:val="16"/>
                <w:szCs w:val="16"/>
              </w:rPr>
            </w:pPr>
            <w:r w:rsidRPr="007A2916">
              <w:rPr>
                <w:sz w:val="16"/>
                <w:szCs w:val="16"/>
              </w:rPr>
              <w:t>0.01722</w:t>
            </w:r>
          </w:p>
        </w:tc>
        <w:tc>
          <w:tcPr>
            <w:tcW w:w="1530" w:type="dxa"/>
          </w:tcPr>
          <w:p w14:paraId="7E7AB45F" w14:textId="7DA2DB5E" w:rsidR="00622838" w:rsidRPr="007A2916" w:rsidRDefault="00622838" w:rsidP="00F76822">
            <w:pPr>
              <w:keepNext/>
              <w:tabs>
                <w:tab w:val="decimal" w:pos="806"/>
              </w:tabs>
              <w:rPr>
                <w:sz w:val="16"/>
                <w:szCs w:val="16"/>
              </w:rPr>
            </w:pPr>
            <w:r w:rsidRPr="007A2916">
              <w:rPr>
                <w:sz w:val="16"/>
                <w:szCs w:val="16"/>
              </w:rPr>
              <w:t>133.</w:t>
            </w:r>
            <w:r w:rsidR="00E44CB1">
              <w:rPr>
                <w:sz w:val="16"/>
                <w:szCs w:val="16"/>
              </w:rPr>
              <w:t>44</w:t>
            </w:r>
          </w:p>
        </w:tc>
      </w:tr>
      <w:tr w:rsidR="00622838" w:rsidRPr="007A2916" w14:paraId="11C6C827" w14:textId="77777777" w:rsidTr="00F76822">
        <w:tc>
          <w:tcPr>
            <w:tcW w:w="4950" w:type="dxa"/>
          </w:tcPr>
          <w:p w14:paraId="3163F077" w14:textId="77777777" w:rsidR="00622838" w:rsidRPr="007A2916" w:rsidRDefault="00622838" w:rsidP="00F76822">
            <w:pPr>
              <w:keepNext/>
              <w:rPr>
                <w:sz w:val="16"/>
                <w:szCs w:val="16"/>
              </w:rPr>
            </w:pPr>
            <w:r w:rsidRPr="007A2916">
              <w:rPr>
                <w:sz w:val="16"/>
                <w:szCs w:val="16"/>
              </w:rPr>
              <w:t>San Marcos Unified School District, Prop K Series 2020</w:t>
            </w:r>
          </w:p>
        </w:tc>
        <w:tc>
          <w:tcPr>
            <w:tcW w:w="1440" w:type="dxa"/>
          </w:tcPr>
          <w:p w14:paraId="620CD999" w14:textId="77777777" w:rsidR="00622838" w:rsidRPr="007A2916" w:rsidRDefault="00622838" w:rsidP="00F76822">
            <w:pPr>
              <w:keepNext/>
              <w:rPr>
                <w:sz w:val="16"/>
                <w:szCs w:val="16"/>
              </w:rPr>
            </w:pPr>
          </w:p>
        </w:tc>
        <w:tc>
          <w:tcPr>
            <w:tcW w:w="1440" w:type="dxa"/>
          </w:tcPr>
          <w:p w14:paraId="2204B0A7" w14:textId="77777777" w:rsidR="00622838" w:rsidRPr="00FF6646" w:rsidRDefault="00622838" w:rsidP="00F76822">
            <w:pPr>
              <w:keepNext/>
              <w:tabs>
                <w:tab w:val="decimal" w:pos="339"/>
              </w:tabs>
              <w:rPr>
                <w:sz w:val="16"/>
                <w:szCs w:val="16"/>
                <w:u w:val="single"/>
              </w:rPr>
            </w:pPr>
            <w:r w:rsidRPr="00FF6646">
              <w:rPr>
                <w:sz w:val="16"/>
                <w:szCs w:val="16"/>
                <w:u w:val="single"/>
              </w:rPr>
              <w:t>0.01527</w:t>
            </w:r>
          </w:p>
        </w:tc>
        <w:tc>
          <w:tcPr>
            <w:tcW w:w="1530" w:type="dxa"/>
          </w:tcPr>
          <w:p w14:paraId="28F9C9FD" w14:textId="300319DA" w:rsidR="00622838" w:rsidRPr="00FF6646" w:rsidRDefault="00622838" w:rsidP="00F76822">
            <w:pPr>
              <w:keepNext/>
              <w:tabs>
                <w:tab w:val="left" w:pos="169"/>
                <w:tab w:val="decimal" w:pos="806"/>
              </w:tabs>
              <w:rPr>
                <w:sz w:val="16"/>
                <w:szCs w:val="16"/>
                <w:u w:val="single"/>
              </w:rPr>
            </w:pPr>
            <w:r>
              <w:rPr>
                <w:sz w:val="16"/>
                <w:szCs w:val="16"/>
              </w:rPr>
              <w:tab/>
            </w:r>
            <w:r w:rsidRPr="00FF6646">
              <w:rPr>
                <w:sz w:val="16"/>
                <w:szCs w:val="16"/>
                <w:u w:val="single"/>
              </w:rPr>
              <w:tab/>
              <w:t>118.</w:t>
            </w:r>
            <w:r w:rsidR="00E44CB1">
              <w:rPr>
                <w:sz w:val="16"/>
                <w:szCs w:val="16"/>
                <w:u w:val="single"/>
              </w:rPr>
              <w:t>33</w:t>
            </w:r>
          </w:p>
        </w:tc>
      </w:tr>
      <w:tr w:rsidR="00622838" w:rsidRPr="007A2916" w14:paraId="3D1EB781" w14:textId="77777777" w:rsidTr="00F76822">
        <w:tc>
          <w:tcPr>
            <w:tcW w:w="4950" w:type="dxa"/>
          </w:tcPr>
          <w:p w14:paraId="11F94076" w14:textId="77777777" w:rsidR="00622838" w:rsidRPr="007A2916" w:rsidRDefault="00622838" w:rsidP="00F76822">
            <w:pPr>
              <w:keepNext/>
              <w:rPr>
                <w:sz w:val="16"/>
                <w:szCs w:val="16"/>
              </w:rPr>
            </w:pPr>
          </w:p>
        </w:tc>
        <w:tc>
          <w:tcPr>
            <w:tcW w:w="1440" w:type="dxa"/>
          </w:tcPr>
          <w:p w14:paraId="222A9C80" w14:textId="77777777" w:rsidR="00622838" w:rsidRPr="007A2916" w:rsidRDefault="00622838" w:rsidP="00F76822">
            <w:pPr>
              <w:keepNext/>
              <w:rPr>
                <w:sz w:val="16"/>
                <w:szCs w:val="16"/>
              </w:rPr>
            </w:pPr>
          </w:p>
        </w:tc>
        <w:tc>
          <w:tcPr>
            <w:tcW w:w="1440" w:type="dxa"/>
          </w:tcPr>
          <w:p w14:paraId="57C2A5BA" w14:textId="77777777" w:rsidR="00622838" w:rsidRPr="00363F4A" w:rsidRDefault="00622838" w:rsidP="00F76822">
            <w:pPr>
              <w:keepNext/>
              <w:tabs>
                <w:tab w:val="decimal" w:pos="339"/>
              </w:tabs>
              <w:rPr>
                <w:b/>
                <w:bCs/>
                <w:sz w:val="16"/>
                <w:szCs w:val="16"/>
              </w:rPr>
            </w:pPr>
            <w:r w:rsidRPr="00363F4A">
              <w:rPr>
                <w:b/>
                <w:bCs/>
                <w:sz w:val="16"/>
                <w:szCs w:val="16"/>
              </w:rPr>
              <w:t>1.07231%</w:t>
            </w:r>
          </w:p>
        </w:tc>
        <w:tc>
          <w:tcPr>
            <w:tcW w:w="1530" w:type="dxa"/>
          </w:tcPr>
          <w:p w14:paraId="615CB87F" w14:textId="63317259" w:rsidR="00622838" w:rsidRPr="00363F4A" w:rsidRDefault="00622838" w:rsidP="00F76822">
            <w:pPr>
              <w:keepNext/>
              <w:tabs>
                <w:tab w:val="left" w:pos="169"/>
                <w:tab w:val="decimal" w:pos="806"/>
              </w:tabs>
              <w:rPr>
                <w:b/>
                <w:bCs/>
                <w:sz w:val="16"/>
                <w:szCs w:val="16"/>
              </w:rPr>
            </w:pPr>
            <w:r w:rsidRPr="00363F4A">
              <w:rPr>
                <w:b/>
                <w:bCs/>
                <w:sz w:val="16"/>
                <w:szCs w:val="16"/>
              </w:rPr>
              <w:tab/>
              <w:t>$</w:t>
            </w:r>
            <w:r w:rsidRPr="00363F4A">
              <w:rPr>
                <w:b/>
                <w:bCs/>
                <w:sz w:val="16"/>
                <w:szCs w:val="16"/>
              </w:rPr>
              <w:tab/>
              <w:t>8,30</w:t>
            </w:r>
            <w:r w:rsidR="00E44CB1">
              <w:rPr>
                <w:b/>
                <w:bCs/>
                <w:sz w:val="16"/>
                <w:szCs w:val="16"/>
              </w:rPr>
              <w:t>9.36</w:t>
            </w:r>
          </w:p>
        </w:tc>
      </w:tr>
      <w:tr w:rsidR="00622838" w:rsidRPr="007A2916" w14:paraId="1021F969" w14:textId="77777777" w:rsidTr="00F76822">
        <w:tc>
          <w:tcPr>
            <w:tcW w:w="4950" w:type="dxa"/>
          </w:tcPr>
          <w:p w14:paraId="5E72A1C2" w14:textId="77777777" w:rsidR="00622838" w:rsidRPr="007A2916" w:rsidRDefault="00622838" w:rsidP="00F76822">
            <w:pPr>
              <w:keepNext/>
              <w:rPr>
                <w:sz w:val="16"/>
                <w:szCs w:val="16"/>
              </w:rPr>
            </w:pPr>
          </w:p>
        </w:tc>
        <w:tc>
          <w:tcPr>
            <w:tcW w:w="1440" w:type="dxa"/>
          </w:tcPr>
          <w:p w14:paraId="6EB47DC5" w14:textId="77777777" w:rsidR="00622838" w:rsidRPr="007A2916" w:rsidRDefault="00622838" w:rsidP="00F76822">
            <w:pPr>
              <w:keepNext/>
              <w:rPr>
                <w:sz w:val="16"/>
                <w:szCs w:val="16"/>
              </w:rPr>
            </w:pPr>
          </w:p>
        </w:tc>
        <w:tc>
          <w:tcPr>
            <w:tcW w:w="1440" w:type="dxa"/>
          </w:tcPr>
          <w:p w14:paraId="1D49D6CB" w14:textId="77777777" w:rsidR="00622838" w:rsidRPr="007A2916" w:rsidRDefault="00622838" w:rsidP="00F76822">
            <w:pPr>
              <w:keepNext/>
              <w:rPr>
                <w:sz w:val="16"/>
                <w:szCs w:val="16"/>
              </w:rPr>
            </w:pPr>
          </w:p>
        </w:tc>
        <w:tc>
          <w:tcPr>
            <w:tcW w:w="1530" w:type="dxa"/>
          </w:tcPr>
          <w:p w14:paraId="34C1F6B3" w14:textId="77777777" w:rsidR="00622838" w:rsidRPr="007A2916" w:rsidRDefault="00622838" w:rsidP="00F76822">
            <w:pPr>
              <w:keepNext/>
              <w:rPr>
                <w:sz w:val="16"/>
                <w:szCs w:val="16"/>
              </w:rPr>
            </w:pPr>
          </w:p>
        </w:tc>
      </w:tr>
      <w:tr w:rsidR="00622838" w:rsidRPr="007A2916" w14:paraId="2C1E9FA0" w14:textId="77777777" w:rsidTr="00F76822">
        <w:tc>
          <w:tcPr>
            <w:tcW w:w="4950" w:type="dxa"/>
            <w:vAlign w:val="bottom"/>
          </w:tcPr>
          <w:p w14:paraId="0269F675" w14:textId="77777777" w:rsidR="00622838" w:rsidRPr="00DC15AD" w:rsidRDefault="00622838" w:rsidP="00F76822">
            <w:pPr>
              <w:keepNext/>
              <w:rPr>
                <w:b/>
                <w:bCs/>
                <w:sz w:val="16"/>
                <w:szCs w:val="16"/>
              </w:rPr>
            </w:pPr>
            <w:r w:rsidRPr="00DC15AD">
              <w:rPr>
                <w:b/>
                <w:bCs/>
                <w:sz w:val="16"/>
                <w:szCs w:val="16"/>
              </w:rPr>
              <w:t>Special Taxes, Assessments and Charges</w:t>
            </w:r>
            <w:r w:rsidRPr="00DC15AD">
              <w:rPr>
                <w:b/>
                <w:bCs/>
                <w:sz w:val="16"/>
                <w:szCs w:val="16"/>
                <w:vertAlign w:val="superscript"/>
              </w:rPr>
              <w:t>(4)</w:t>
            </w:r>
          </w:p>
        </w:tc>
        <w:tc>
          <w:tcPr>
            <w:tcW w:w="1440" w:type="dxa"/>
            <w:vAlign w:val="bottom"/>
          </w:tcPr>
          <w:p w14:paraId="36209AA8" w14:textId="77777777" w:rsidR="00622838" w:rsidRPr="007A2916" w:rsidRDefault="00622838" w:rsidP="00F76822">
            <w:pPr>
              <w:keepNext/>
              <w:jc w:val="center"/>
              <w:rPr>
                <w:b/>
                <w:bCs/>
                <w:i/>
                <w:i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Average Rates</w:t>
            </w:r>
          </w:p>
        </w:tc>
        <w:tc>
          <w:tcPr>
            <w:tcW w:w="1440" w:type="dxa"/>
            <w:vAlign w:val="bottom"/>
          </w:tcPr>
          <w:p w14:paraId="1BD9E2B2" w14:textId="77777777" w:rsidR="00622838" w:rsidRPr="007A2916" w:rsidRDefault="00622838" w:rsidP="00F76822">
            <w:pPr>
              <w:keepNext/>
              <w:jc w:val="center"/>
              <w:rPr>
                <w:b/>
                <w:bCs/>
                <w:i/>
                <w:iCs/>
                <w:sz w:val="16"/>
                <w:szCs w:val="16"/>
              </w:rPr>
            </w:pPr>
            <w:r w:rsidRPr="007A2916">
              <w:rPr>
                <w:b/>
                <w:bCs/>
                <w:i/>
                <w:iCs/>
                <w:sz w:val="16"/>
                <w:szCs w:val="16"/>
              </w:rPr>
              <w:t>Estimated</w:t>
            </w:r>
            <w:r>
              <w:rPr>
                <w:b/>
                <w:bCs/>
                <w:i/>
                <w:iCs/>
                <w:sz w:val="16"/>
                <w:szCs w:val="16"/>
              </w:rPr>
              <w:br/>
            </w: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 Rates</w:t>
            </w:r>
          </w:p>
        </w:tc>
        <w:tc>
          <w:tcPr>
            <w:tcW w:w="1530" w:type="dxa"/>
            <w:vAlign w:val="bottom"/>
          </w:tcPr>
          <w:p w14:paraId="10DA91F8" w14:textId="77777777" w:rsidR="00622838" w:rsidRPr="007A2916" w:rsidRDefault="00622838" w:rsidP="00F76822">
            <w:pPr>
              <w:keepNext/>
              <w:jc w:val="center"/>
              <w:rPr>
                <w:b/>
                <w:bCs/>
                <w:i/>
                <w:iCs/>
                <w:sz w:val="16"/>
                <w:szCs w:val="16"/>
              </w:rPr>
            </w:pP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w:t>
            </w:r>
            <w:r>
              <w:rPr>
                <w:b/>
                <w:bCs/>
                <w:i/>
                <w:iCs/>
                <w:sz w:val="16"/>
                <w:szCs w:val="16"/>
              </w:rPr>
              <w:br/>
            </w:r>
            <w:r w:rsidRPr="007A2916">
              <w:rPr>
                <w:b/>
                <w:bCs/>
                <w:i/>
                <w:iCs/>
                <w:sz w:val="16"/>
                <w:szCs w:val="16"/>
              </w:rPr>
              <w:t>Maximum Rates</w:t>
            </w:r>
          </w:p>
        </w:tc>
      </w:tr>
      <w:tr w:rsidR="00622838" w:rsidRPr="007A2916" w14:paraId="5CE0E6E1" w14:textId="77777777" w:rsidTr="00F76822">
        <w:tc>
          <w:tcPr>
            <w:tcW w:w="4950" w:type="dxa"/>
          </w:tcPr>
          <w:p w14:paraId="2DDE905F" w14:textId="77777777" w:rsidR="00622838" w:rsidRPr="007A2916" w:rsidRDefault="00622838" w:rsidP="00F76822">
            <w:pPr>
              <w:keepNext/>
              <w:rPr>
                <w:sz w:val="16"/>
                <w:szCs w:val="16"/>
              </w:rPr>
            </w:pPr>
            <w:r w:rsidRPr="007A2916">
              <w:rPr>
                <w:sz w:val="16"/>
                <w:szCs w:val="16"/>
              </w:rPr>
              <w:t>Vector Disease Control</w:t>
            </w:r>
            <w:r w:rsidRPr="007A2916">
              <w:rPr>
                <w:sz w:val="16"/>
                <w:szCs w:val="16"/>
                <w:vertAlign w:val="superscript"/>
              </w:rPr>
              <w:t>(5)</w:t>
            </w:r>
          </w:p>
        </w:tc>
        <w:tc>
          <w:tcPr>
            <w:tcW w:w="1440" w:type="dxa"/>
          </w:tcPr>
          <w:p w14:paraId="4E555EC8" w14:textId="77777777" w:rsidR="00622838" w:rsidRPr="007A2916" w:rsidRDefault="00622838" w:rsidP="00F76822">
            <w:pPr>
              <w:keepNext/>
              <w:tabs>
                <w:tab w:val="left" w:pos="158"/>
                <w:tab w:val="decimal" w:pos="716"/>
              </w:tabs>
              <w:rPr>
                <w:sz w:val="16"/>
                <w:szCs w:val="16"/>
              </w:rPr>
            </w:pPr>
            <w:r>
              <w:rPr>
                <w:sz w:val="16"/>
                <w:szCs w:val="16"/>
              </w:rPr>
              <w:tab/>
            </w:r>
            <w:r w:rsidRPr="007A2916">
              <w:rPr>
                <w:sz w:val="16"/>
                <w:szCs w:val="16"/>
              </w:rPr>
              <w:t>$</w:t>
            </w:r>
            <w:r>
              <w:rPr>
                <w:sz w:val="16"/>
                <w:szCs w:val="16"/>
              </w:rPr>
              <w:tab/>
            </w:r>
            <w:r w:rsidRPr="007A2916">
              <w:rPr>
                <w:sz w:val="16"/>
                <w:szCs w:val="16"/>
              </w:rPr>
              <w:t>9.10</w:t>
            </w:r>
          </w:p>
        </w:tc>
        <w:tc>
          <w:tcPr>
            <w:tcW w:w="1440" w:type="dxa"/>
          </w:tcPr>
          <w:p w14:paraId="3C22096E" w14:textId="77777777" w:rsidR="00622838" w:rsidRPr="007A2916" w:rsidRDefault="00622838" w:rsidP="00F76822">
            <w:pPr>
              <w:keepNext/>
              <w:tabs>
                <w:tab w:val="left" w:pos="112"/>
                <w:tab w:val="decimal" w:pos="716"/>
              </w:tabs>
              <w:rPr>
                <w:sz w:val="16"/>
                <w:szCs w:val="16"/>
              </w:rPr>
            </w:pPr>
            <w:r>
              <w:rPr>
                <w:sz w:val="16"/>
                <w:szCs w:val="16"/>
              </w:rPr>
              <w:tab/>
            </w:r>
            <w:r w:rsidRPr="007A2916">
              <w:rPr>
                <w:sz w:val="16"/>
                <w:szCs w:val="16"/>
              </w:rPr>
              <w:t>$</w:t>
            </w:r>
            <w:r>
              <w:rPr>
                <w:sz w:val="16"/>
                <w:szCs w:val="16"/>
              </w:rPr>
              <w:tab/>
            </w:r>
            <w:r w:rsidRPr="007A2916">
              <w:rPr>
                <w:sz w:val="16"/>
                <w:szCs w:val="16"/>
              </w:rPr>
              <w:t>9.10</w:t>
            </w:r>
          </w:p>
        </w:tc>
        <w:tc>
          <w:tcPr>
            <w:tcW w:w="1530" w:type="dxa"/>
          </w:tcPr>
          <w:p w14:paraId="00D09496" w14:textId="77777777" w:rsidR="00622838" w:rsidRPr="007A2916" w:rsidRDefault="00622838" w:rsidP="00F76822">
            <w:pPr>
              <w:keepNext/>
              <w:tabs>
                <w:tab w:val="left" w:pos="169"/>
                <w:tab w:val="decimal" w:pos="806"/>
              </w:tabs>
              <w:rPr>
                <w:sz w:val="16"/>
                <w:szCs w:val="16"/>
              </w:rPr>
            </w:pPr>
            <w:r>
              <w:rPr>
                <w:sz w:val="16"/>
                <w:szCs w:val="16"/>
              </w:rPr>
              <w:tab/>
            </w:r>
            <w:r w:rsidRPr="007A2916">
              <w:rPr>
                <w:sz w:val="16"/>
                <w:szCs w:val="16"/>
              </w:rPr>
              <w:t>$</w:t>
            </w:r>
            <w:r>
              <w:rPr>
                <w:sz w:val="16"/>
                <w:szCs w:val="16"/>
              </w:rPr>
              <w:tab/>
            </w:r>
            <w:r w:rsidRPr="007A2916">
              <w:rPr>
                <w:sz w:val="16"/>
                <w:szCs w:val="16"/>
              </w:rPr>
              <w:t>13.44</w:t>
            </w:r>
          </w:p>
        </w:tc>
      </w:tr>
      <w:tr w:rsidR="00622838" w:rsidRPr="007A2916" w14:paraId="175E3858" w14:textId="77777777" w:rsidTr="00F76822">
        <w:tc>
          <w:tcPr>
            <w:tcW w:w="4950" w:type="dxa"/>
          </w:tcPr>
          <w:p w14:paraId="3B061BE8" w14:textId="77777777" w:rsidR="00622838" w:rsidRPr="007A2916" w:rsidRDefault="00622838" w:rsidP="00F76822">
            <w:pPr>
              <w:keepNext/>
              <w:rPr>
                <w:sz w:val="16"/>
                <w:szCs w:val="16"/>
              </w:rPr>
            </w:pPr>
            <w:r w:rsidRPr="007A2916">
              <w:rPr>
                <w:sz w:val="16"/>
                <w:szCs w:val="16"/>
              </w:rPr>
              <w:t>Mosquito Surveillance</w:t>
            </w:r>
            <w:r w:rsidRPr="007A2916">
              <w:rPr>
                <w:sz w:val="16"/>
                <w:szCs w:val="16"/>
                <w:vertAlign w:val="superscript"/>
              </w:rPr>
              <w:t>(6)</w:t>
            </w:r>
          </w:p>
        </w:tc>
        <w:tc>
          <w:tcPr>
            <w:tcW w:w="1440" w:type="dxa"/>
          </w:tcPr>
          <w:p w14:paraId="7469743C" w14:textId="77777777" w:rsidR="00622838" w:rsidRPr="007A2916" w:rsidRDefault="00622838" w:rsidP="00F76822">
            <w:pPr>
              <w:keepNext/>
              <w:tabs>
                <w:tab w:val="decimal" w:pos="716"/>
              </w:tabs>
              <w:rPr>
                <w:sz w:val="16"/>
                <w:szCs w:val="16"/>
              </w:rPr>
            </w:pPr>
            <w:r w:rsidRPr="007A2916">
              <w:rPr>
                <w:sz w:val="16"/>
                <w:szCs w:val="16"/>
              </w:rPr>
              <w:t>2.28</w:t>
            </w:r>
          </w:p>
        </w:tc>
        <w:tc>
          <w:tcPr>
            <w:tcW w:w="1440" w:type="dxa"/>
          </w:tcPr>
          <w:p w14:paraId="0C9D23A7" w14:textId="77777777" w:rsidR="00622838" w:rsidRPr="007A2916" w:rsidRDefault="00622838" w:rsidP="00F76822">
            <w:pPr>
              <w:keepNext/>
              <w:tabs>
                <w:tab w:val="decimal" w:pos="716"/>
              </w:tabs>
              <w:rPr>
                <w:sz w:val="16"/>
                <w:szCs w:val="16"/>
              </w:rPr>
            </w:pPr>
            <w:r w:rsidRPr="007A2916">
              <w:rPr>
                <w:sz w:val="16"/>
                <w:szCs w:val="16"/>
              </w:rPr>
              <w:t>2.28</w:t>
            </w:r>
          </w:p>
        </w:tc>
        <w:tc>
          <w:tcPr>
            <w:tcW w:w="1530" w:type="dxa"/>
          </w:tcPr>
          <w:p w14:paraId="036D68E8" w14:textId="77777777" w:rsidR="00622838" w:rsidRPr="007A2916" w:rsidRDefault="00622838" w:rsidP="00F76822">
            <w:pPr>
              <w:keepNext/>
              <w:tabs>
                <w:tab w:val="decimal" w:pos="806"/>
              </w:tabs>
              <w:rPr>
                <w:sz w:val="16"/>
                <w:szCs w:val="16"/>
              </w:rPr>
            </w:pPr>
            <w:r w:rsidRPr="007A2916">
              <w:rPr>
                <w:sz w:val="16"/>
                <w:szCs w:val="16"/>
              </w:rPr>
              <w:t>2.28</w:t>
            </w:r>
          </w:p>
        </w:tc>
      </w:tr>
      <w:tr w:rsidR="00622838" w:rsidRPr="007A2916" w14:paraId="4EC273BD" w14:textId="77777777" w:rsidTr="00F76822">
        <w:tc>
          <w:tcPr>
            <w:tcW w:w="4950" w:type="dxa"/>
          </w:tcPr>
          <w:p w14:paraId="14A433F4" w14:textId="77777777" w:rsidR="00622838" w:rsidRPr="007A2916" w:rsidRDefault="00622838" w:rsidP="00F76822">
            <w:pPr>
              <w:keepNext/>
              <w:rPr>
                <w:sz w:val="16"/>
                <w:szCs w:val="16"/>
              </w:rPr>
            </w:pPr>
            <w:r w:rsidRPr="007A2916">
              <w:rPr>
                <w:sz w:val="16"/>
                <w:szCs w:val="16"/>
              </w:rPr>
              <w:t>MWD Water Standby Charge</w:t>
            </w:r>
            <w:r w:rsidRPr="007A2916">
              <w:rPr>
                <w:sz w:val="16"/>
                <w:szCs w:val="16"/>
                <w:vertAlign w:val="superscript"/>
              </w:rPr>
              <w:t>(7)</w:t>
            </w:r>
          </w:p>
        </w:tc>
        <w:tc>
          <w:tcPr>
            <w:tcW w:w="1440" w:type="dxa"/>
          </w:tcPr>
          <w:p w14:paraId="7A69E304" w14:textId="77777777" w:rsidR="00622838" w:rsidRPr="007A2916" w:rsidRDefault="00622838" w:rsidP="00F76822">
            <w:pPr>
              <w:keepNext/>
              <w:tabs>
                <w:tab w:val="decimal" w:pos="716"/>
              </w:tabs>
              <w:rPr>
                <w:sz w:val="16"/>
                <w:szCs w:val="16"/>
              </w:rPr>
            </w:pPr>
            <w:r w:rsidRPr="007A2916">
              <w:rPr>
                <w:sz w:val="16"/>
                <w:szCs w:val="16"/>
              </w:rPr>
              <w:t>11.50</w:t>
            </w:r>
          </w:p>
        </w:tc>
        <w:tc>
          <w:tcPr>
            <w:tcW w:w="1440" w:type="dxa"/>
          </w:tcPr>
          <w:p w14:paraId="4B370651" w14:textId="77777777" w:rsidR="00622838" w:rsidRPr="007A2916" w:rsidRDefault="00622838" w:rsidP="00F76822">
            <w:pPr>
              <w:keepNext/>
              <w:tabs>
                <w:tab w:val="decimal" w:pos="716"/>
              </w:tabs>
              <w:rPr>
                <w:sz w:val="16"/>
                <w:szCs w:val="16"/>
              </w:rPr>
            </w:pPr>
            <w:r w:rsidRPr="007A2916">
              <w:rPr>
                <w:sz w:val="16"/>
                <w:szCs w:val="16"/>
              </w:rPr>
              <w:t>11.50</w:t>
            </w:r>
          </w:p>
        </w:tc>
        <w:tc>
          <w:tcPr>
            <w:tcW w:w="1530" w:type="dxa"/>
          </w:tcPr>
          <w:p w14:paraId="18FA20A1" w14:textId="77777777" w:rsidR="00622838" w:rsidRPr="007A2916" w:rsidRDefault="00622838" w:rsidP="00F76822">
            <w:pPr>
              <w:keepNext/>
              <w:tabs>
                <w:tab w:val="decimal" w:pos="806"/>
              </w:tabs>
              <w:rPr>
                <w:sz w:val="16"/>
                <w:szCs w:val="16"/>
              </w:rPr>
            </w:pPr>
            <w:r w:rsidRPr="007A2916">
              <w:rPr>
                <w:sz w:val="16"/>
                <w:szCs w:val="16"/>
              </w:rPr>
              <w:t>11.50</w:t>
            </w:r>
          </w:p>
        </w:tc>
      </w:tr>
      <w:tr w:rsidR="00622838" w:rsidRPr="007A2916" w14:paraId="4439EBF4" w14:textId="77777777" w:rsidTr="00F76822">
        <w:tc>
          <w:tcPr>
            <w:tcW w:w="4950" w:type="dxa"/>
          </w:tcPr>
          <w:p w14:paraId="14DEFCCB" w14:textId="77777777" w:rsidR="00622838" w:rsidRPr="007A2916" w:rsidRDefault="00622838" w:rsidP="00F76822">
            <w:pPr>
              <w:keepNext/>
              <w:rPr>
                <w:sz w:val="16"/>
                <w:szCs w:val="16"/>
              </w:rPr>
            </w:pPr>
            <w:r w:rsidRPr="007A2916">
              <w:rPr>
                <w:sz w:val="16"/>
                <w:szCs w:val="16"/>
              </w:rPr>
              <w:t>CWA Water Availability</w:t>
            </w:r>
            <w:r w:rsidRPr="007A2916">
              <w:rPr>
                <w:sz w:val="16"/>
                <w:szCs w:val="16"/>
                <w:vertAlign w:val="superscript"/>
              </w:rPr>
              <w:t>(8)</w:t>
            </w:r>
          </w:p>
        </w:tc>
        <w:tc>
          <w:tcPr>
            <w:tcW w:w="1440" w:type="dxa"/>
          </w:tcPr>
          <w:p w14:paraId="4994B723" w14:textId="77777777" w:rsidR="00622838" w:rsidRPr="007A2916" w:rsidRDefault="00622838" w:rsidP="00F76822">
            <w:pPr>
              <w:keepNext/>
              <w:tabs>
                <w:tab w:val="decimal" w:pos="716"/>
              </w:tabs>
              <w:rPr>
                <w:sz w:val="16"/>
                <w:szCs w:val="16"/>
              </w:rPr>
            </w:pPr>
            <w:r w:rsidRPr="007A2916">
              <w:rPr>
                <w:sz w:val="16"/>
                <w:szCs w:val="16"/>
              </w:rPr>
              <w:t>10.00</w:t>
            </w:r>
          </w:p>
        </w:tc>
        <w:tc>
          <w:tcPr>
            <w:tcW w:w="1440" w:type="dxa"/>
          </w:tcPr>
          <w:p w14:paraId="694286D0" w14:textId="77777777" w:rsidR="00622838" w:rsidRPr="007A2916" w:rsidRDefault="00622838" w:rsidP="00F76822">
            <w:pPr>
              <w:keepNext/>
              <w:tabs>
                <w:tab w:val="decimal" w:pos="716"/>
              </w:tabs>
              <w:rPr>
                <w:sz w:val="16"/>
                <w:szCs w:val="16"/>
              </w:rPr>
            </w:pPr>
            <w:r w:rsidRPr="007A2916">
              <w:rPr>
                <w:sz w:val="16"/>
                <w:szCs w:val="16"/>
              </w:rPr>
              <w:t>10.00</w:t>
            </w:r>
          </w:p>
        </w:tc>
        <w:tc>
          <w:tcPr>
            <w:tcW w:w="1530" w:type="dxa"/>
          </w:tcPr>
          <w:p w14:paraId="383AD63E" w14:textId="77777777" w:rsidR="00622838" w:rsidRPr="007A2916" w:rsidRDefault="00622838" w:rsidP="00F76822">
            <w:pPr>
              <w:keepNext/>
              <w:tabs>
                <w:tab w:val="decimal" w:pos="806"/>
              </w:tabs>
              <w:rPr>
                <w:sz w:val="16"/>
                <w:szCs w:val="16"/>
              </w:rPr>
            </w:pPr>
            <w:r w:rsidRPr="007A2916">
              <w:rPr>
                <w:sz w:val="16"/>
                <w:szCs w:val="16"/>
              </w:rPr>
              <w:t>10.00</w:t>
            </w:r>
          </w:p>
        </w:tc>
      </w:tr>
      <w:tr w:rsidR="00622838" w:rsidRPr="007A2916" w14:paraId="22CF8EF7" w14:textId="77777777" w:rsidTr="00F76822">
        <w:tc>
          <w:tcPr>
            <w:tcW w:w="4950" w:type="dxa"/>
          </w:tcPr>
          <w:p w14:paraId="7D1DCAE6" w14:textId="77777777" w:rsidR="00622838" w:rsidRPr="007A2916" w:rsidRDefault="00622838" w:rsidP="00F76822">
            <w:pPr>
              <w:keepNext/>
              <w:rPr>
                <w:sz w:val="16"/>
                <w:szCs w:val="16"/>
              </w:rPr>
            </w:pPr>
            <w:r w:rsidRPr="007A2916">
              <w:rPr>
                <w:sz w:val="16"/>
                <w:szCs w:val="16"/>
              </w:rPr>
              <w:t>San Marcos CFD 98-01</w:t>
            </w:r>
          </w:p>
        </w:tc>
        <w:tc>
          <w:tcPr>
            <w:tcW w:w="1440" w:type="dxa"/>
          </w:tcPr>
          <w:p w14:paraId="7AFDE2E5" w14:textId="77777777" w:rsidR="00622838" w:rsidRPr="007A2916" w:rsidRDefault="00622838" w:rsidP="00F76822">
            <w:pPr>
              <w:keepNext/>
              <w:tabs>
                <w:tab w:val="decimal" w:pos="716"/>
              </w:tabs>
              <w:rPr>
                <w:sz w:val="16"/>
                <w:szCs w:val="16"/>
              </w:rPr>
            </w:pPr>
            <w:r w:rsidRPr="007A2916">
              <w:rPr>
                <w:sz w:val="16"/>
                <w:szCs w:val="16"/>
              </w:rPr>
              <w:t>354.06</w:t>
            </w:r>
          </w:p>
        </w:tc>
        <w:tc>
          <w:tcPr>
            <w:tcW w:w="1440" w:type="dxa"/>
          </w:tcPr>
          <w:p w14:paraId="78F66971" w14:textId="77777777" w:rsidR="00622838" w:rsidRPr="007A2916" w:rsidRDefault="00622838" w:rsidP="00F76822">
            <w:pPr>
              <w:keepNext/>
              <w:tabs>
                <w:tab w:val="decimal" w:pos="716"/>
              </w:tabs>
              <w:rPr>
                <w:sz w:val="16"/>
                <w:szCs w:val="16"/>
              </w:rPr>
            </w:pPr>
            <w:r w:rsidRPr="007A2916">
              <w:rPr>
                <w:sz w:val="16"/>
                <w:szCs w:val="16"/>
              </w:rPr>
              <w:t>361.14</w:t>
            </w:r>
          </w:p>
        </w:tc>
        <w:tc>
          <w:tcPr>
            <w:tcW w:w="1530" w:type="dxa"/>
          </w:tcPr>
          <w:p w14:paraId="203816CE" w14:textId="77777777" w:rsidR="00622838" w:rsidRPr="007A2916" w:rsidRDefault="00622838" w:rsidP="00F76822">
            <w:pPr>
              <w:keepNext/>
              <w:tabs>
                <w:tab w:val="decimal" w:pos="806"/>
              </w:tabs>
              <w:rPr>
                <w:sz w:val="16"/>
                <w:szCs w:val="16"/>
              </w:rPr>
            </w:pPr>
            <w:r w:rsidRPr="007A2916">
              <w:rPr>
                <w:sz w:val="16"/>
                <w:szCs w:val="16"/>
              </w:rPr>
              <w:t>361.14</w:t>
            </w:r>
          </w:p>
        </w:tc>
      </w:tr>
      <w:tr w:rsidR="00622838" w:rsidRPr="007A2916" w14:paraId="54AE9AC0" w14:textId="77777777" w:rsidTr="00F76822">
        <w:tc>
          <w:tcPr>
            <w:tcW w:w="4950" w:type="dxa"/>
          </w:tcPr>
          <w:p w14:paraId="0FAC6111" w14:textId="77777777" w:rsidR="00622838" w:rsidRPr="007A2916" w:rsidRDefault="00622838" w:rsidP="00F76822">
            <w:pPr>
              <w:keepNext/>
              <w:rPr>
                <w:sz w:val="16"/>
                <w:szCs w:val="16"/>
              </w:rPr>
            </w:pPr>
            <w:r w:rsidRPr="007A2916">
              <w:rPr>
                <w:sz w:val="16"/>
                <w:szCs w:val="16"/>
              </w:rPr>
              <w:t>San Marcos CFD 98-02 Citywide</w:t>
            </w:r>
          </w:p>
        </w:tc>
        <w:tc>
          <w:tcPr>
            <w:tcW w:w="1440" w:type="dxa"/>
          </w:tcPr>
          <w:p w14:paraId="631479A7" w14:textId="77777777" w:rsidR="00622838" w:rsidRPr="007A2916" w:rsidRDefault="00622838" w:rsidP="00F76822">
            <w:pPr>
              <w:keepNext/>
              <w:tabs>
                <w:tab w:val="decimal" w:pos="716"/>
              </w:tabs>
              <w:rPr>
                <w:sz w:val="16"/>
                <w:szCs w:val="16"/>
              </w:rPr>
            </w:pPr>
            <w:r w:rsidRPr="007A2916">
              <w:rPr>
                <w:sz w:val="16"/>
                <w:szCs w:val="16"/>
              </w:rPr>
              <w:t>303.48</w:t>
            </w:r>
          </w:p>
        </w:tc>
        <w:tc>
          <w:tcPr>
            <w:tcW w:w="1440" w:type="dxa"/>
          </w:tcPr>
          <w:p w14:paraId="238BE984" w14:textId="77777777" w:rsidR="00622838" w:rsidRPr="007A2916" w:rsidRDefault="00622838" w:rsidP="00F76822">
            <w:pPr>
              <w:keepNext/>
              <w:tabs>
                <w:tab w:val="decimal" w:pos="716"/>
              </w:tabs>
              <w:rPr>
                <w:sz w:val="16"/>
                <w:szCs w:val="16"/>
              </w:rPr>
            </w:pPr>
            <w:r w:rsidRPr="007A2916">
              <w:rPr>
                <w:sz w:val="16"/>
                <w:szCs w:val="16"/>
              </w:rPr>
              <w:t>318.05</w:t>
            </w:r>
          </w:p>
        </w:tc>
        <w:tc>
          <w:tcPr>
            <w:tcW w:w="1530" w:type="dxa"/>
          </w:tcPr>
          <w:p w14:paraId="498A2B5E" w14:textId="77777777" w:rsidR="00622838" w:rsidRPr="007A2916" w:rsidRDefault="00622838" w:rsidP="00F76822">
            <w:pPr>
              <w:keepNext/>
              <w:tabs>
                <w:tab w:val="decimal" w:pos="806"/>
              </w:tabs>
              <w:rPr>
                <w:sz w:val="16"/>
                <w:szCs w:val="16"/>
              </w:rPr>
            </w:pPr>
            <w:r w:rsidRPr="007A2916">
              <w:rPr>
                <w:sz w:val="16"/>
                <w:szCs w:val="16"/>
              </w:rPr>
              <w:t>318.05</w:t>
            </w:r>
          </w:p>
        </w:tc>
      </w:tr>
      <w:tr w:rsidR="00622838" w:rsidRPr="007A2916" w14:paraId="47A80969" w14:textId="77777777" w:rsidTr="00F76822">
        <w:tc>
          <w:tcPr>
            <w:tcW w:w="4950" w:type="dxa"/>
          </w:tcPr>
          <w:p w14:paraId="49739D47" w14:textId="77777777" w:rsidR="00622838" w:rsidRPr="007A2916" w:rsidRDefault="00622838" w:rsidP="00F76822">
            <w:pPr>
              <w:keepNext/>
              <w:rPr>
                <w:sz w:val="16"/>
                <w:szCs w:val="16"/>
              </w:rPr>
            </w:pPr>
            <w:r w:rsidRPr="007A2916">
              <w:rPr>
                <w:sz w:val="16"/>
                <w:szCs w:val="16"/>
              </w:rPr>
              <w:t>San Marcos CFD No. 98-02, IA F-9 (Active Tax)</w:t>
            </w:r>
          </w:p>
        </w:tc>
        <w:tc>
          <w:tcPr>
            <w:tcW w:w="1440" w:type="dxa"/>
          </w:tcPr>
          <w:p w14:paraId="73658B5A" w14:textId="77777777" w:rsidR="00622838" w:rsidRPr="007A2916" w:rsidRDefault="00622838" w:rsidP="00F76822">
            <w:pPr>
              <w:keepNext/>
              <w:tabs>
                <w:tab w:val="decimal" w:pos="716"/>
              </w:tabs>
              <w:rPr>
                <w:sz w:val="16"/>
                <w:szCs w:val="16"/>
              </w:rPr>
            </w:pPr>
            <w:r w:rsidRPr="007A2916">
              <w:rPr>
                <w:sz w:val="16"/>
                <w:szCs w:val="16"/>
              </w:rPr>
              <w:t>153.60</w:t>
            </w:r>
          </w:p>
        </w:tc>
        <w:tc>
          <w:tcPr>
            <w:tcW w:w="1440" w:type="dxa"/>
          </w:tcPr>
          <w:p w14:paraId="199FDE61" w14:textId="77777777" w:rsidR="00622838" w:rsidRPr="007A2916" w:rsidRDefault="00622838" w:rsidP="00F76822">
            <w:pPr>
              <w:keepNext/>
              <w:tabs>
                <w:tab w:val="decimal" w:pos="716"/>
              </w:tabs>
              <w:rPr>
                <w:sz w:val="16"/>
                <w:szCs w:val="16"/>
              </w:rPr>
            </w:pPr>
            <w:r w:rsidRPr="007A2916">
              <w:rPr>
                <w:sz w:val="16"/>
                <w:szCs w:val="16"/>
              </w:rPr>
              <w:t>160.97</w:t>
            </w:r>
          </w:p>
        </w:tc>
        <w:tc>
          <w:tcPr>
            <w:tcW w:w="1530" w:type="dxa"/>
          </w:tcPr>
          <w:p w14:paraId="2522EB42" w14:textId="77777777" w:rsidR="00622838" w:rsidRPr="007A2916" w:rsidRDefault="00622838" w:rsidP="00F76822">
            <w:pPr>
              <w:keepNext/>
              <w:tabs>
                <w:tab w:val="decimal" w:pos="806"/>
              </w:tabs>
              <w:rPr>
                <w:sz w:val="16"/>
                <w:szCs w:val="16"/>
              </w:rPr>
            </w:pPr>
            <w:r w:rsidRPr="007A2916">
              <w:rPr>
                <w:sz w:val="16"/>
                <w:szCs w:val="16"/>
              </w:rPr>
              <w:t>160.97</w:t>
            </w:r>
          </w:p>
        </w:tc>
      </w:tr>
      <w:tr w:rsidR="00622838" w:rsidRPr="007A2916" w14:paraId="10C06DBA" w14:textId="77777777" w:rsidTr="00F76822">
        <w:tc>
          <w:tcPr>
            <w:tcW w:w="4950" w:type="dxa"/>
          </w:tcPr>
          <w:p w14:paraId="147DD119" w14:textId="77777777" w:rsidR="00622838" w:rsidRPr="007A2916" w:rsidRDefault="00622838" w:rsidP="00F76822">
            <w:pPr>
              <w:keepNext/>
              <w:rPr>
                <w:sz w:val="16"/>
                <w:szCs w:val="16"/>
              </w:rPr>
            </w:pPr>
            <w:r w:rsidRPr="007A2916">
              <w:rPr>
                <w:sz w:val="16"/>
                <w:szCs w:val="16"/>
              </w:rPr>
              <w:t>San Marcos CFD No. 98-02</w:t>
            </w:r>
            <w:r>
              <w:rPr>
                <w:sz w:val="16"/>
                <w:szCs w:val="16"/>
              </w:rPr>
              <w:t>,</w:t>
            </w:r>
            <w:r w:rsidRPr="007A2916">
              <w:rPr>
                <w:sz w:val="16"/>
                <w:szCs w:val="16"/>
              </w:rPr>
              <w:t xml:space="preserve"> IA F-9 (Dormant Tax)</w:t>
            </w:r>
            <w:r w:rsidRPr="007A2916">
              <w:rPr>
                <w:sz w:val="16"/>
                <w:szCs w:val="16"/>
                <w:vertAlign w:val="superscript"/>
              </w:rPr>
              <w:t>(9)</w:t>
            </w:r>
          </w:p>
        </w:tc>
        <w:tc>
          <w:tcPr>
            <w:tcW w:w="1440" w:type="dxa"/>
          </w:tcPr>
          <w:p w14:paraId="39CB584A" w14:textId="77777777" w:rsidR="00622838" w:rsidRPr="007A2916" w:rsidRDefault="00622838" w:rsidP="00F76822">
            <w:pPr>
              <w:keepNext/>
              <w:tabs>
                <w:tab w:val="decimal" w:pos="716"/>
              </w:tabs>
              <w:rPr>
                <w:sz w:val="16"/>
                <w:szCs w:val="16"/>
              </w:rPr>
            </w:pPr>
            <w:r w:rsidRPr="007A2916">
              <w:rPr>
                <w:sz w:val="16"/>
                <w:szCs w:val="16"/>
              </w:rPr>
              <w:t>0.00</w:t>
            </w:r>
          </w:p>
        </w:tc>
        <w:tc>
          <w:tcPr>
            <w:tcW w:w="1440" w:type="dxa"/>
          </w:tcPr>
          <w:p w14:paraId="4906EF2A" w14:textId="77777777" w:rsidR="00622838" w:rsidRPr="007A2916" w:rsidRDefault="00622838" w:rsidP="00F76822">
            <w:pPr>
              <w:keepNext/>
              <w:tabs>
                <w:tab w:val="decimal" w:pos="716"/>
              </w:tabs>
              <w:rPr>
                <w:sz w:val="16"/>
                <w:szCs w:val="16"/>
              </w:rPr>
            </w:pPr>
            <w:r w:rsidRPr="007A2916">
              <w:rPr>
                <w:sz w:val="16"/>
                <w:szCs w:val="16"/>
              </w:rPr>
              <w:t>0.00</w:t>
            </w:r>
          </w:p>
        </w:tc>
        <w:tc>
          <w:tcPr>
            <w:tcW w:w="1530" w:type="dxa"/>
          </w:tcPr>
          <w:p w14:paraId="2A1207C2" w14:textId="77777777" w:rsidR="00622838" w:rsidRPr="007A2916" w:rsidRDefault="00622838" w:rsidP="00F76822">
            <w:pPr>
              <w:keepNext/>
              <w:tabs>
                <w:tab w:val="decimal" w:pos="806"/>
              </w:tabs>
              <w:rPr>
                <w:sz w:val="16"/>
                <w:szCs w:val="16"/>
              </w:rPr>
            </w:pPr>
            <w:r w:rsidRPr="007A2916">
              <w:rPr>
                <w:sz w:val="16"/>
                <w:szCs w:val="16"/>
              </w:rPr>
              <w:t>905.94</w:t>
            </w:r>
          </w:p>
        </w:tc>
      </w:tr>
      <w:tr w:rsidR="00622838" w:rsidRPr="007A2916" w14:paraId="2E1672F8" w14:textId="77777777" w:rsidTr="00F76822">
        <w:tc>
          <w:tcPr>
            <w:tcW w:w="4950" w:type="dxa"/>
          </w:tcPr>
          <w:p w14:paraId="413E40A7" w14:textId="77777777" w:rsidR="00622838" w:rsidRPr="007A2916" w:rsidRDefault="00622838" w:rsidP="00F76822">
            <w:pPr>
              <w:keepNext/>
              <w:rPr>
                <w:sz w:val="16"/>
                <w:szCs w:val="16"/>
              </w:rPr>
            </w:pPr>
            <w:r w:rsidRPr="007A2916">
              <w:rPr>
                <w:sz w:val="16"/>
                <w:szCs w:val="16"/>
              </w:rPr>
              <w:t>San Marcos CFD No. 99-01, Improvement Area A2</w:t>
            </w:r>
            <w:r w:rsidRPr="007A2916">
              <w:rPr>
                <w:sz w:val="16"/>
                <w:szCs w:val="16"/>
                <w:vertAlign w:val="superscript"/>
              </w:rPr>
              <w:t>(10)</w:t>
            </w:r>
          </w:p>
        </w:tc>
        <w:tc>
          <w:tcPr>
            <w:tcW w:w="1440" w:type="dxa"/>
          </w:tcPr>
          <w:p w14:paraId="0C431678" w14:textId="77777777" w:rsidR="00622838" w:rsidRPr="0095667E" w:rsidRDefault="00622838" w:rsidP="00F76822">
            <w:pPr>
              <w:keepNext/>
              <w:tabs>
                <w:tab w:val="left" w:pos="158"/>
                <w:tab w:val="decimal" w:pos="716"/>
              </w:tabs>
              <w:rPr>
                <w:sz w:val="16"/>
                <w:szCs w:val="16"/>
                <w:u w:val="single"/>
              </w:rPr>
            </w:pPr>
            <w:r>
              <w:rPr>
                <w:sz w:val="16"/>
                <w:szCs w:val="16"/>
              </w:rPr>
              <w:tab/>
            </w:r>
            <w:r w:rsidRPr="0095667E">
              <w:rPr>
                <w:sz w:val="16"/>
                <w:szCs w:val="16"/>
                <w:u w:val="single"/>
              </w:rPr>
              <w:tab/>
              <w:t>1,710.55</w:t>
            </w:r>
          </w:p>
        </w:tc>
        <w:tc>
          <w:tcPr>
            <w:tcW w:w="1440" w:type="dxa"/>
          </w:tcPr>
          <w:p w14:paraId="04C1BE3B" w14:textId="46565DA9" w:rsidR="00622838" w:rsidRPr="0095667E" w:rsidRDefault="00622838" w:rsidP="00F76822">
            <w:pPr>
              <w:keepNext/>
              <w:tabs>
                <w:tab w:val="left" w:pos="112"/>
                <w:tab w:val="decimal" w:pos="716"/>
              </w:tabs>
              <w:rPr>
                <w:sz w:val="16"/>
                <w:szCs w:val="16"/>
                <w:u w:val="single"/>
              </w:rPr>
            </w:pPr>
            <w:r>
              <w:rPr>
                <w:sz w:val="16"/>
                <w:szCs w:val="16"/>
              </w:rPr>
              <w:tab/>
            </w:r>
            <w:r w:rsidRPr="0095667E">
              <w:rPr>
                <w:sz w:val="16"/>
                <w:szCs w:val="16"/>
                <w:u w:val="single"/>
              </w:rPr>
              <w:tab/>
              <w:t>1,</w:t>
            </w:r>
            <w:r w:rsidR="00E44CB1">
              <w:rPr>
                <w:sz w:val="16"/>
                <w:szCs w:val="16"/>
                <w:u w:val="single"/>
              </w:rPr>
              <w:t>490.20</w:t>
            </w:r>
          </w:p>
        </w:tc>
        <w:tc>
          <w:tcPr>
            <w:tcW w:w="1530" w:type="dxa"/>
          </w:tcPr>
          <w:p w14:paraId="17AB9F99" w14:textId="77777777" w:rsidR="00622838" w:rsidRPr="007A2916" w:rsidRDefault="00622838" w:rsidP="00F76822">
            <w:pPr>
              <w:keepNext/>
              <w:tabs>
                <w:tab w:val="left" w:pos="169"/>
                <w:tab w:val="decimal" w:pos="806"/>
              </w:tabs>
              <w:rPr>
                <w:sz w:val="16"/>
                <w:szCs w:val="16"/>
              </w:rPr>
            </w:pPr>
            <w:r>
              <w:rPr>
                <w:sz w:val="16"/>
                <w:szCs w:val="16"/>
              </w:rPr>
              <w:tab/>
            </w:r>
            <w:r w:rsidRPr="0095667E">
              <w:rPr>
                <w:sz w:val="16"/>
                <w:szCs w:val="16"/>
                <w:u w:val="single"/>
              </w:rPr>
              <w:tab/>
              <w:t>2,375.80</w:t>
            </w:r>
            <w:r w:rsidRPr="007A2916">
              <w:rPr>
                <w:sz w:val="16"/>
                <w:szCs w:val="16"/>
                <w:vertAlign w:val="superscript"/>
              </w:rPr>
              <w:t>(11)</w:t>
            </w:r>
          </w:p>
        </w:tc>
      </w:tr>
      <w:tr w:rsidR="00622838" w:rsidRPr="007A2916" w14:paraId="12419D6D" w14:textId="77777777" w:rsidTr="00F76822">
        <w:tc>
          <w:tcPr>
            <w:tcW w:w="4950" w:type="dxa"/>
          </w:tcPr>
          <w:p w14:paraId="2E456B63" w14:textId="77777777" w:rsidR="00622838" w:rsidRPr="007A2916" w:rsidRDefault="00622838" w:rsidP="00F76822">
            <w:pPr>
              <w:keepNext/>
              <w:rPr>
                <w:sz w:val="16"/>
                <w:szCs w:val="16"/>
              </w:rPr>
            </w:pPr>
            <w:r w:rsidRPr="007A2916">
              <w:rPr>
                <w:sz w:val="16"/>
                <w:szCs w:val="16"/>
              </w:rPr>
              <w:t>Subtotal Special taxes, Assessments and Charges</w:t>
            </w:r>
          </w:p>
        </w:tc>
        <w:tc>
          <w:tcPr>
            <w:tcW w:w="1440" w:type="dxa"/>
          </w:tcPr>
          <w:p w14:paraId="38357FE5" w14:textId="77777777" w:rsidR="00622838" w:rsidRPr="00363F4A" w:rsidRDefault="00622838" w:rsidP="00F76822">
            <w:pPr>
              <w:keepNext/>
              <w:tabs>
                <w:tab w:val="left" w:pos="158"/>
                <w:tab w:val="decimal" w:pos="716"/>
              </w:tabs>
              <w:rPr>
                <w:b/>
                <w:bCs/>
                <w:sz w:val="16"/>
                <w:szCs w:val="16"/>
              </w:rPr>
            </w:pPr>
            <w:r w:rsidRPr="00363F4A">
              <w:rPr>
                <w:b/>
                <w:bCs/>
                <w:sz w:val="16"/>
                <w:szCs w:val="16"/>
              </w:rPr>
              <w:tab/>
              <w:t>$</w:t>
            </w:r>
            <w:r w:rsidRPr="00363F4A">
              <w:rPr>
                <w:b/>
                <w:bCs/>
                <w:sz w:val="16"/>
                <w:szCs w:val="16"/>
              </w:rPr>
              <w:tab/>
              <w:t>2,554.57</w:t>
            </w:r>
          </w:p>
        </w:tc>
        <w:tc>
          <w:tcPr>
            <w:tcW w:w="1440" w:type="dxa"/>
          </w:tcPr>
          <w:p w14:paraId="7778403E" w14:textId="55F17CAB" w:rsidR="00622838" w:rsidRPr="00363F4A" w:rsidRDefault="00622838" w:rsidP="00F76822">
            <w:pPr>
              <w:keepNext/>
              <w:tabs>
                <w:tab w:val="left" w:pos="112"/>
                <w:tab w:val="decimal" w:pos="716"/>
              </w:tabs>
              <w:rPr>
                <w:b/>
                <w:bCs/>
                <w:sz w:val="16"/>
                <w:szCs w:val="16"/>
              </w:rPr>
            </w:pPr>
            <w:r w:rsidRPr="00363F4A">
              <w:rPr>
                <w:b/>
                <w:bCs/>
                <w:sz w:val="16"/>
                <w:szCs w:val="16"/>
              </w:rPr>
              <w:tab/>
              <w:t>$</w:t>
            </w:r>
            <w:r w:rsidRPr="00363F4A">
              <w:rPr>
                <w:b/>
                <w:bCs/>
                <w:sz w:val="16"/>
                <w:szCs w:val="16"/>
              </w:rPr>
              <w:tab/>
              <w:t>2,3</w:t>
            </w:r>
            <w:r w:rsidR="00E44CB1">
              <w:rPr>
                <w:b/>
                <w:bCs/>
                <w:sz w:val="16"/>
                <w:szCs w:val="16"/>
              </w:rPr>
              <w:t>63.24</w:t>
            </w:r>
          </w:p>
        </w:tc>
        <w:tc>
          <w:tcPr>
            <w:tcW w:w="1530" w:type="dxa"/>
          </w:tcPr>
          <w:p w14:paraId="5B45725F" w14:textId="2D908EA6" w:rsidR="00622838" w:rsidRPr="00363F4A" w:rsidRDefault="00622838" w:rsidP="00F76822">
            <w:pPr>
              <w:keepNext/>
              <w:tabs>
                <w:tab w:val="left" w:pos="169"/>
                <w:tab w:val="decimal" w:pos="806"/>
              </w:tabs>
              <w:rPr>
                <w:b/>
                <w:bCs/>
                <w:sz w:val="16"/>
                <w:szCs w:val="16"/>
              </w:rPr>
            </w:pPr>
            <w:r w:rsidRPr="00363F4A">
              <w:rPr>
                <w:b/>
                <w:bCs/>
                <w:sz w:val="16"/>
                <w:szCs w:val="16"/>
              </w:rPr>
              <w:tab/>
              <w:t>$</w:t>
            </w:r>
            <w:r w:rsidRPr="00363F4A">
              <w:rPr>
                <w:b/>
                <w:bCs/>
                <w:sz w:val="16"/>
                <w:szCs w:val="16"/>
              </w:rPr>
              <w:tab/>
              <w:t>4,1</w:t>
            </w:r>
            <w:r w:rsidR="00E44CB1">
              <w:rPr>
                <w:b/>
                <w:bCs/>
                <w:sz w:val="16"/>
                <w:szCs w:val="16"/>
              </w:rPr>
              <w:t>58.57</w:t>
            </w:r>
          </w:p>
        </w:tc>
      </w:tr>
      <w:tr w:rsidR="00622838" w:rsidRPr="007A2916" w14:paraId="1EB1B1EB" w14:textId="77777777" w:rsidTr="00F76822">
        <w:tc>
          <w:tcPr>
            <w:tcW w:w="4950" w:type="dxa"/>
          </w:tcPr>
          <w:p w14:paraId="7A411C2F" w14:textId="77777777" w:rsidR="00622838" w:rsidRPr="007A2916" w:rsidRDefault="00622838" w:rsidP="00F76822">
            <w:pPr>
              <w:keepNext/>
              <w:rPr>
                <w:sz w:val="16"/>
                <w:szCs w:val="16"/>
              </w:rPr>
            </w:pPr>
          </w:p>
        </w:tc>
        <w:tc>
          <w:tcPr>
            <w:tcW w:w="1440" w:type="dxa"/>
          </w:tcPr>
          <w:p w14:paraId="2EE3431E" w14:textId="77777777" w:rsidR="00622838" w:rsidRPr="007A2916" w:rsidRDefault="00622838" w:rsidP="00F76822">
            <w:pPr>
              <w:keepNext/>
              <w:tabs>
                <w:tab w:val="left" w:pos="158"/>
                <w:tab w:val="decimal" w:pos="716"/>
              </w:tabs>
              <w:rPr>
                <w:sz w:val="16"/>
                <w:szCs w:val="16"/>
              </w:rPr>
            </w:pPr>
          </w:p>
        </w:tc>
        <w:tc>
          <w:tcPr>
            <w:tcW w:w="1440" w:type="dxa"/>
          </w:tcPr>
          <w:p w14:paraId="5F929C1B" w14:textId="77777777" w:rsidR="00622838" w:rsidRPr="007A2916" w:rsidRDefault="00622838" w:rsidP="00F76822">
            <w:pPr>
              <w:keepNext/>
              <w:tabs>
                <w:tab w:val="left" w:pos="112"/>
                <w:tab w:val="decimal" w:pos="716"/>
              </w:tabs>
              <w:rPr>
                <w:sz w:val="16"/>
                <w:szCs w:val="16"/>
              </w:rPr>
            </w:pPr>
          </w:p>
        </w:tc>
        <w:tc>
          <w:tcPr>
            <w:tcW w:w="1530" w:type="dxa"/>
          </w:tcPr>
          <w:p w14:paraId="167B9938" w14:textId="77777777" w:rsidR="00622838" w:rsidRPr="007A2916" w:rsidRDefault="00622838" w:rsidP="00F76822">
            <w:pPr>
              <w:keepNext/>
              <w:tabs>
                <w:tab w:val="left" w:pos="169"/>
                <w:tab w:val="decimal" w:pos="806"/>
              </w:tabs>
              <w:rPr>
                <w:sz w:val="16"/>
                <w:szCs w:val="16"/>
              </w:rPr>
            </w:pPr>
          </w:p>
        </w:tc>
      </w:tr>
      <w:tr w:rsidR="00622838" w:rsidRPr="007A2916" w14:paraId="46A8F10E" w14:textId="77777777" w:rsidTr="00F76822">
        <w:tc>
          <w:tcPr>
            <w:tcW w:w="4950" w:type="dxa"/>
          </w:tcPr>
          <w:p w14:paraId="22033D2B" w14:textId="77777777" w:rsidR="00622838" w:rsidRPr="00A576FC" w:rsidRDefault="00622838" w:rsidP="00F76822">
            <w:pPr>
              <w:keepNext/>
              <w:rPr>
                <w:b/>
                <w:bCs/>
                <w:sz w:val="16"/>
                <w:szCs w:val="16"/>
              </w:rPr>
            </w:pPr>
            <w:r w:rsidRPr="00A576FC">
              <w:rPr>
                <w:b/>
                <w:bCs/>
                <w:sz w:val="16"/>
                <w:szCs w:val="16"/>
              </w:rPr>
              <w:t>Total Property Taxes</w:t>
            </w:r>
          </w:p>
        </w:tc>
        <w:tc>
          <w:tcPr>
            <w:tcW w:w="1440" w:type="dxa"/>
          </w:tcPr>
          <w:p w14:paraId="714E6852" w14:textId="77777777" w:rsidR="00622838" w:rsidRPr="007A2916" w:rsidRDefault="00622838" w:rsidP="00F76822">
            <w:pPr>
              <w:keepNext/>
              <w:tabs>
                <w:tab w:val="left" w:pos="158"/>
                <w:tab w:val="decimal" w:pos="716"/>
              </w:tabs>
              <w:rPr>
                <w:sz w:val="16"/>
                <w:szCs w:val="16"/>
              </w:rPr>
            </w:pPr>
          </w:p>
        </w:tc>
        <w:tc>
          <w:tcPr>
            <w:tcW w:w="1440" w:type="dxa"/>
          </w:tcPr>
          <w:p w14:paraId="6804F97D" w14:textId="77DDD6F9" w:rsidR="00622838" w:rsidRPr="0095667E" w:rsidRDefault="00622838" w:rsidP="00F76822">
            <w:pPr>
              <w:keepNext/>
              <w:tabs>
                <w:tab w:val="left" w:pos="112"/>
                <w:tab w:val="decimal" w:pos="716"/>
              </w:tabs>
              <w:rPr>
                <w:b/>
                <w:bCs/>
                <w:sz w:val="16"/>
                <w:szCs w:val="16"/>
              </w:rPr>
            </w:pPr>
            <w:r w:rsidRPr="0095667E">
              <w:rPr>
                <w:b/>
                <w:bCs/>
                <w:sz w:val="16"/>
                <w:szCs w:val="16"/>
              </w:rPr>
              <w:tab/>
              <w:t>$</w:t>
            </w:r>
            <w:r w:rsidRPr="0095667E">
              <w:rPr>
                <w:b/>
                <w:bCs/>
                <w:sz w:val="16"/>
                <w:szCs w:val="16"/>
              </w:rPr>
              <w:tab/>
              <w:t>10,6</w:t>
            </w:r>
            <w:r w:rsidR="00E44CB1">
              <w:rPr>
                <w:b/>
                <w:bCs/>
                <w:sz w:val="16"/>
                <w:szCs w:val="16"/>
              </w:rPr>
              <w:t>72.60</w:t>
            </w:r>
          </w:p>
        </w:tc>
        <w:tc>
          <w:tcPr>
            <w:tcW w:w="1530" w:type="dxa"/>
          </w:tcPr>
          <w:p w14:paraId="21E4193D" w14:textId="02AB9AC6" w:rsidR="00622838" w:rsidRPr="0095667E" w:rsidRDefault="00622838" w:rsidP="00F76822">
            <w:pPr>
              <w:keepNext/>
              <w:tabs>
                <w:tab w:val="left" w:pos="169"/>
                <w:tab w:val="decimal" w:pos="806"/>
              </w:tabs>
              <w:rPr>
                <w:b/>
                <w:bCs/>
                <w:sz w:val="16"/>
                <w:szCs w:val="16"/>
              </w:rPr>
            </w:pPr>
            <w:r w:rsidRPr="0095667E">
              <w:rPr>
                <w:b/>
                <w:bCs/>
                <w:sz w:val="16"/>
                <w:szCs w:val="16"/>
              </w:rPr>
              <w:tab/>
              <w:t>$</w:t>
            </w:r>
            <w:r w:rsidRPr="0095667E">
              <w:rPr>
                <w:b/>
                <w:bCs/>
                <w:sz w:val="16"/>
                <w:szCs w:val="16"/>
              </w:rPr>
              <w:tab/>
              <w:t>12,</w:t>
            </w:r>
            <w:r w:rsidR="00E44CB1">
              <w:rPr>
                <w:b/>
                <w:bCs/>
                <w:sz w:val="16"/>
                <w:szCs w:val="16"/>
              </w:rPr>
              <w:t>467.93</w:t>
            </w:r>
          </w:p>
        </w:tc>
      </w:tr>
      <w:tr w:rsidR="00622838" w:rsidRPr="007A2916" w14:paraId="3EE22763" w14:textId="77777777" w:rsidTr="00F76822">
        <w:tc>
          <w:tcPr>
            <w:tcW w:w="4950" w:type="dxa"/>
          </w:tcPr>
          <w:p w14:paraId="5A349341" w14:textId="77777777" w:rsidR="00622838" w:rsidRPr="00A576FC" w:rsidRDefault="00622838" w:rsidP="00F76822">
            <w:pPr>
              <w:keepNext/>
              <w:rPr>
                <w:b/>
                <w:bCs/>
                <w:sz w:val="16"/>
                <w:szCs w:val="16"/>
              </w:rPr>
            </w:pPr>
            <w:r w:rsidRPr="00A576FC">
              <w:rPr>
                <w:b/>
                <w:bCs/>
                <w:sz w:val="16"/>
                <w:szCs w:val="16"/>
              </w:rPr>
              <w:t>Total Effective Tax Rate</w:t>
            </w:r>
          </w:p>
        </w:tc>
        <w:tc>
          <w:tcPr>
            <w:tcW w:w="1440" w:type="dxa"/>
          </w:tcPr>
          <w:p w14:paraId="2E021768" w14:textId="77777777" w:rsidR="00622838" w:rsidRPr="007A2916" w:rsidRDefault="00622838" w:rsidP="00F76822">
            <w:pPr>
              <w:keepNext/>
              <w:rPr>
                <w:sz w:val="16"/>
                <w:szCs w:val="16"/>
              </w:rPr>
            </w:pPr>
          </w:p>
        </w:tc>
        <w:tc>
          <w:tcPr>
            <w:tcW w:w="1440" w:type="dxa"/>
          </w:tcPr>
          <w:p w14:paraId="2148AEC0" w14:textId="411D9047" w:rsidR="00622838" w:rsidRPr="00A576FC" w:rsidRDefault="00622838" w:rsidP="00F76822">
            <w:pPr>
              <w:keepNext/>
              <w:tabs>
                <w:tab w:val="decimal" w:pos="266"/>
              </w:tabs>
              <w:rPr>
                <w:b/>
                <w:bCs/>
                <w:sz w:val="16"/>
                <w:szCs w:val="16"/>
              </w:rPr>
            </w:pPr>
            <w:r w:rsidRPr="00A576FC">
              <w:rPr>
                <w:b/>
                <w:bCs/>
                <w:sz w:val="16"/>
                <w:szCs w:val="16"/>
              </w:rPr>
              <w:t>1.3</w:t>
            </w:r>
            <w:r w:rsidR="00E44CB1">
              <w:rPr>
                <w:b/>
                <w:bCs/>
                <w:sz w:val="16"/>
                <w:szCs w:val="16"/>
              </w:rPr>
              <w:t>7728</w:t>
            </w:r>
            <w:r w:rsidRPr="00A576FC">
              <w:rPr>
                <w:b/>
                <w:bCs/>
                <w:sz w:val="16"/>
                <w:szCs w:val="16"/>
              </w:rPr>
              <w:t>%</w:t>
            </w:r>
          </w:p>
        </w:tc>
        <w:tc>
          <w:tcPr>
            <w:tcW w:w="1530" w:type="dxa"/>
          </w:tcPr>
          <w:p w14:paraId="7C64B78A" w14:textId="434595E7" w:rsidR="00622838" w:rsidRPr="00A576FC" w:rsidRDefault="00622838" w:rsidP="00F76822">
            <w:pPr>
              <w:keepNext/>
              <w:tabs>
                <w:tab w:val="decimal" w:pos="356"/>
              </w:tabs>
              <w:rPr>
                <w:b/>
                <w:bCs/>
                <w:sz w:val="16"/>
                <w:szCs w:val="16"/>
              </w:rPr>
            </w:pPr>
            <w:r w:rsidRPr="00A576FC">
              <w:rPr>
                <w:b/>
                <w:bCs/>
                <w:sz w:val="16"/>
                <w:szCs w:val="16"/>
              </w:rPr>
              <w:t>1.60</w:t>
            </w:r>
            <w:r w:rsidR="00E44CB1">
              <w:rPr>
                <w:b/>
                <w:bCs/>
                <w:sz w:val="16"/>
                <w:szCs w:val="16"/>
              </w:rPr>
              <w:t>897</w:t>
            </w:r>
            <w:r w:rsidRPr="00A576FC">
              <w:rPr>
                <w:b/>
                <w:bCs/>
                <w:sz w:val="16"/>
                <w:szCs w:val="16"/>
              </w:rPr>
              <w:t>%</w:t>
            </w:r>
          </w:p>
        </w:tc>
      </w:tr>
    </w:tbl>
    <w:p w14:paraId="050DDD5B" w14:textId="77777777" w:rsidR="00622838" w:rsidRPr="00BC4FD8" w:rsidRDefault="00622838" w:rsidP="00622838">
      <w:pPr>
        <w:keepNext/>
        <w:rPr>
          <w:u w:val="single"/>
        </w:rPr>
      </w:pPr>
      <w:r>
        <w:rPr>
          <w:u w:val="single"/>
        </w:rPr>
        <w:tab/>
      </w:r>
      <w:r>
        <w:rPr>
          <w:u w:val="single"/>
        </w:rPr>
        <w:tab/>
      </w:r>
      <w:r>
        <w:rPr>
          <w:u w:val="single"/>
        </w:rPr>
        <w:tab/>
      </w:r>
    </w:p>
    <w:p w14:paraId="7FF19E1B" w14:textId="77777777" w:rsidR="00622838" w:rsidRPr="00064913" w:rsidRDefault="00622838" w:rsidP="00622838">
      <w:pPr>
        <w:keepNext/>
        <w:ind w:left="360" w:hanging="360"/>
        <w:jc w:val="both"/>
        <w:rPr>
          <w:sz w:val="16"/>
          <w:szCs w:val="16"/>
        </w:rPr>
      </w:pPr>
      <w:r w:rsidRPr="00064913">
        <w:rPr>
          <w:sz w:val="16"/>
          <w:szCs w:val="16"/>
          <w:vertAlign w:val="superscript"/>
        </w:rPr>
        <w:t>(1)</w:t>
      </w:r>
      <w:r w:rsidRPr="00064913">
        <w:rPr>
          <w:sz w:val="16"/>
          <w:szCs w:val="16"/>
        </w:rPr>
        <w:tab/>
        <w:t>Based on (i) Fiscal Year 2023-24 assessed values and ad valorem tax rates and (ii) estimated and maximum Fiscal Year 2024-25 special taxes, assessments and charges.</w:t>
      </w:r>
    </w:p>
    <w:p w14:paraId="734B7EE5" w14:textId="77777777" w:rsidR="00622838" w:rsidRPr="00064913" w:rsidRDefault="00622838" w:rsidP="00622838">
      <w:pPr>
        <w:keepNext/>
        <w:ind w:left="360" w:hanging="360"/>
        <w:jc w:val="both"/>
        <w:rPr>
          <w:sz w:val="16"/>
          <w:szCs w:val="16"/>
        </w:rPr>
      </w:pPr>
      <w:r w:rsidRPr="00064913">
        <w:rPr>
          <w:sz w:val="16"/>
          <w:szCs w:val="16"/>
          <w:vertAlign w:val="superscript"/>
        </w:rPr>
        <w:t>(2)</w:t>
      </w:r>
      <w:r w:rsidRPr="00064913">
        <w:rPr>
          <w:sz w:val="16"/>
          <w:szCs w:val="16"/>
          <w:vertAlign w:val="superscript"/>
        </w:rPr>
        <w:tab/>
      </w:r>
      <w:r w:rsidRPr="00064913">
        <w:rPr>
          <w:sz w:val="16"/>
          <w:szCs w:val="16"/>
        </w:rPr>
        <w:t>Net of exemptions.</w:t>
      </w:r>
    </w:p>
    <w:p w14:paraId="32501898" w14:textId="72C6C619" w:rsidR="00622838" w:rsidRPr="00064913" w:rsidRDefault="00622838" w:rsidP="00622838">
      <w:pPr>
        <w:keepNext/>
        <w:ind w:left="360" w:hanging="360"/>
        <w:jc w:val="both"/>
        <w:rPr>
          <w:sz w:val="16"/>
          <w:szCs w:val="16"/>
        </w:rPr>
      </w:pPr>
      <w:r w:rsidRPr="00064913">
        <w:rPr>
          <w:sz w:val="16"/>
          <w:szCs w:val="16"/>
          <w:vertAlign w:val="superscript"/>
        </w:rPr>
        <w:t>(3)</w:t>
      </w:r>
      <w:r w:rsidRPr="00064913">
        <w:rPr>
          <w:sz w:val="16"/>
          <w:szCs w:val="16"/>
          <w:vertAlign w:val="superscript"/>
        </w:rPr>
        <w:tab/>
      </w:r>
      <w:r w:rsidRPr="00064913">
        <w:rPr>
          <w:sz w:val="16"/>
          <w:szCs w:val="16"/>
        </w:rPr>
        <w:t xml:space="preserve">Fiscal Year 2023-24 tax rate multiplied by Fiscal Year </w:t>
      </w:r>
      <w:r w:rsidR="00BF6D96">
        <w:rPr>
          <w:sz w:val="16"/>
          <w:szCs w:val="16"/>
        </w:rPr>
        <w:t>2023-24</w:t>
      </w:r>
      <w:r w:rsidR="00A576BE">
        <w:rPr>
          <w:sz w:val="16"/>
          <w:szCs w:val="16"/>
        </w:rPr>
        <w:t xml:space="preserve"> </w:t>
      </w:r>
      <w:r w:rsidRPr="00064913">
        <w:rPr>
          <w:sz w:val="16"/>
          <w:szCs w:val="16"/>
        </w:rPr>
        <w:t>average net assessed value.</w:t>
      </w:r>
    </w:p>
    <w:p w14:paraId="45CC4D5E" w14:textId="77777777" w:rsidR="00622838" w:rsidRPr="00064913" w:rsidRDefault="00622838" w:rsidP="00622838">
      <w:pPr>
        <w:keepNext/>
        <w:ind w:left="360" w:hanging="360"/>
        <w:jc w:val="both"/>
        <w:rPr>
          <w:sz w:val="16"/>
          <w:szCs w:val="16"/>
        </w:rPr>
      </w:pPr>
      <w:r w:rsidRPr="00064913">
        <w:rPr>
          <w:sz w:val="16"/>
          <w:szCs w:val="16"/>
          <w:vertAlign w:val="superscript"/>
        </w:rPr>
        <w:t>(4)</w:t>
      </w:r>
      <w:r w:rsidRPr="00064913">
        <w:rPr>
          <w:sz w:val="16"/>
          <w:szCs w:val="16"/>
          <w:vertAlign w:val="superscript"/>
        </w:rPr>
        <w:tab/>
      </w:r>
      <w:r w:rsidRPr="00064913">
        <w:rPr>
          <w:sz w:val="16"/>
          <w:szCs w:val="16"/>
        </w:rPr>
        <w:t>Excludes property assessed clean energy debt.</w:t>
      </w:r>
    </w:p>
    <w:p w14:paraId="49C0FA4C" w14:textId="77777777" w:rsidR="00622838" w:rsidRPr="00064913" w:rsidRDefault="00622838" w:rsidP="00622838">
      <w:pPr>
        <w:keepNext/>
        <w:ind w:left="360" w:hanging="360"/>
        <w:jc w:val="both"/>
        <w:rPr>
          <w:sz w:val="16"/>
          <w:szCs w:val="16"/>
        </w:rPr>
      </w:pPr>
      <w:r w:rsidRPr="00064913">
        <w:rPr>
          <w:sz w:val="16"/>
          <w:szCs w:val="16"/>
          <w:vertAlign w:val="superscript"/>
        </w:rPr>
        <w:t>(5)</w:t>
      </w:r>
      <w:r w:rsidRPr="00064913">
        <w:rPr>
          <w:sz w:val="16"/>
          <w:szCs w:val="16"/>
          <w:vertAlign w:val="superscript"/>
        </w:rPr>
        <w:tab/>
      </w:r>
      <w:r w:rsidRPr="00064913">
        <w:rPr>
          <w:sz w:val="16"/>
          <w:szCs w:val="16"/>
        </w:rPr>
        <w:t>Vector disease control charge increases annually by the lesser of the change in the Consumer Price Index for the San Diego Region or 5.00%.</w:t>
      </w:r>
    </w:p>
    <w:p w14:paraId="0B4F05B6" w14:textId="77777777" w:rsidR="00622838" w:rsidRPr="00064913" w:rsidRDefault="00622838" w:rsidP="00622838">
      <w:pPr>
        <w:keepNext/>
        <w:ind w:left="360" w:hanging="360"/>
        <w:jc w:val="both"/>
        <w:rPr>
          <w:sz w:val="16"/>
          <w:szCs w:val="16"/>
        </w:rPr>
      </w:pPr>
      <w:r w:rsidRPr="00064913">
        <w:rPr>
          <w:sz w:val="16"/>
          <w:szCs w:val="16"/>
          <w:vertAlign w:val="superscript"/>
        </w:rPr>
        <w:t>(6)</w:t>
      </w:r>
      <w:r w:rsidRPr="00064913">
        <w:rPr>
          <w:sz w:val="16"/>
          <w:szCs w:val="16"/>
          <w:vertAlign w:val="superscript"/>
        </w:rPr>
        <w:tab/>
      </w:r>
      <w:r w:rsidRPr="00064913">
        <w:rPr>
          <w:sz w:val="16"/>
          <w:szCs w:val="16"/>
        </w:rPr>
        <w:t>Mosquito surveillance charge does not currently escalate.</w:t>
      </w:r>
    </w:p>
    <w:p w14:paraId="719AD142" w14:textId="77777777" w:rsidR="00622838" w:rsidRPr="00064913" w:rsidRDefault="00622838" w:rsidP="00622838">
      <w:pPr>
        <w:keepNext/>
        <w:ind w:left="360" w:hanging="360"/>
        <w:jc w:val="both"/>
        <w:rPr>
          <w:sz w:val="16"/>
          <w:szCs w:val="16"/>
        </w:rPr>
      </w:pPr>
      <w:r w:rsidRPr="00064913">
        <w:rPr>
          <w:sz w:val="16"/>
          <w:szCs w:val="16"/>
          <w:vertAlign w:val="superscript"/>
        </w:rPr>
        <w:t>(7)</w:t>
      </w:r>
      <w:r w:rsidRPr="00064913">
        <w:rPr>
          <w:sz w:val="16"/>
          <w:szCs w:val="16"/>
          <w:vertAlign w:val="superscript"/>
        </w:rPr>
        <w:tab/>
      </w:r>
      <w:r w:rsidRPr="00064913">
        <w:rPr>
          <w:sz w:val="16"/>
          <w:szCs w:val="16"/>
        </w:rPr>
        <w:t>Maximum MWD water availability charge is $11.50 per acre or parcel.</w:t>
      </w:r>
    </w:p>
    <w:p w14:paraId="5B5ACF61" w14:textId="77777777" w:rsidR="00622838" w:rsidRPr="00064913" w:rsidRDefault="00622838" w:rsidP="00622838">
      <w:pPr>
        <w:keepNext/>
        <w:ind w:left="360" w:hanging="360"/>
        <w:jc w:val="both"/>
        <w:rPr>
          <w:sz w:val="16"/>
          <w:szCs w:val="16"/>
        </w:rPr>
      </w:pPr>
      <w:r w:rsidRPr="00064913">
        <w:rPr>
          <w:sz w:val="16"/>
          <w:szCs w:val="16"/>
          <w:vertAlign w:val="superscript"/>
        </w:rPr>
        <w:t>(8)</w:t>
      </w:r>
      <w:r w:rsidRPr="00064913">
        <w:rPr>
          <w:sz w:val="16"/>
          <w:szCs w:val="16"/>
          <w:vertAlign w:val="superscript"/>
        </w:rPr>
        <w:tab/>
      </w:r>
      <w:r w:rsidRPr="00064913">
        <w:rPr>
          <w:sz w:val="16"/>
          <w:szCs w:val="16"/>
        </w:rPr>
        <w:t>Maximum CWA water availability charge is currently greater of $10 per acre or parcel.</w:t>
      </w:r>
    </w:p>
    <w:p w14:paraId="45D2A690" w14:textId="77777777" w:rsidR="00622838" w:rsidRPr="00064913" w:rsidRDefault="00622838" w:rsidP="00622838">
      <w:pPr>
        <w:keepNext/>
        <w:ind w:left="360" w:hanging="360"/>
        <w:jc w:val="both"/>
        <w:rPr>
          <w:sz w:val="16"/>
          <w:szCs w:val="16"/>
        </w:rPr>
      </w:pPr>
      <w:r w:rsidRPr="00064913">
        <w:rPr>
          <w:sz w:val="16"/>
          <w:szCs w:val="16"/>
          <w:vertAlign w:val="superscript"/>
        </w:rPr>
        <w:t>(9)</w:t>
      </w:r>
      <w:r w:rsidRPr="00064913">
        <w:rPr>
          <w:sz w:val="16"/>
          <w:szCs w:val="16"/>
          <w:vertAlign w:val="superscript"/>
        </w:rPr>
        <w:tab/>
      </w:r>
      <w:r w:rsidRPr="00064913">
        <w:rPr>
          <w:sz w:val="16"/>
          <w:szCs w:val="16"/>
        </w:rPr>
        <w:t>Levied only if homeowners’ association fails to maintain certain park, trail, median landscaping, open space and drainage facilities and provide certain brush management services.</w:t>
      </w:r>
    </w:p>
    <w:p w14:paraId="3D4CB27C" w14:textId="765D8BF1" w:rsidR="00622838" w:rsidRPr="00064913" w:rsidRDefault="00622838" w:rsidP="00622838">
      <w:pPr>
        <w:keepNext/>
        <w:ind w:left="360" w:hanging="360"/>
        <w:jc w:val="both"/>
        <w:rPr>
          <w:sz w:val="16"/>
          <w:szCs w:val="16"/>
        </w:rPr>
      </w:pPr>
      <w:r w:rsidRPr="00064913">
        <w:rPr>
          <w:sz w:val="16"/>
          <w:szCs w:val="16"/>
          <w:vertAlign w:val="superscript"/>
        </w:rPr>
        <w:t>(10)</w:t>
      </w:r>
      <w:r w:rsidRPr="00064913">
        <w:rPr>
          <w:sz w:val="16"/>
          <w:szCs w:val="16"/>
        </w:rPr>
        <w:tab/>
        <w:t xml:space="preserve">Estimated Fiscal Year 2024-25 average special tax rate based on projected debt service for </w:t>
      </w:r>
      <w:r w:rsidR="00016384">
        <w:rPr>
          <w:sz w:val="16"/>
          <w:szCs w:val="16"/>
        </w:rPr>
        <w:t>Improvement Area A2</w:t>
      </w:r>
      <w:r w:rsidR="00C21F44">
        <w:rPr>
          <w:sz w:val="16"/>
          <w:szCs w:val="16"/>
        </w:rPr>
        <w:t xml:space="preserve"> </w:t>
      </w:r>
      <w:r w:rsidRPr="00064913">
        <w:rPr>
          <w:sz w:val="16"/>
          <w:szCs w:val="16"/>
        </w:rPr>
        <w:t>Special Tax Refunding Bonds.</w:t>
      </w:r>
    </w:p>
    <w:p w14:paraId="42682686" w14:textId="29F625D9" w:rsidR="00622838" w:rsidRPr="00064913" w:rsidRDefault="00622838" w:rsidP="00622838">
      <w:pPr>
        <w:keepNext/>
        <w:ind w:left="360" w:hanging="360"/>
        <w:jc w:val="both"/>
        <w:rPr>
          <w:sz w:val="16"/>
          <w:szCs w:val="16"/>
        </w:rPr>
      </w:pPr>
      <w:r w:rsidRPr="00064913">
        <w:rPr>
          <w:sz w:val="16"/>
          <w:szCs w:val="16"/>
          <w:vertAlign w:val="superscript"/>
        </w:rPr>
        <w:t>(11)</w:t>
      </w:r>
      <w:r w:rsidRPr="00064913">
        <w:rPr>
          <w:sz w:val="16"/>
          <w:szCs w:val="16"/>
          <w:vertAlign w:val="superscript"/>
        </w:rPr>
        <w:tab/>
      </w:r>
      <w:r w:rsidRPr="00064913">
        <w:rPr>
          <w:sz w:val="16"/>
          <w:szCs w:val="16"/>
        </w:rPr>
        <w:t xml:space="preserve">Reflects maximum Special Tax rates prescribed by the </w:t>
      </w:r>
      <w:r w:rsidR="006203A8">
        <w:rPr>
          <w:sz w:val="16"/>
          <w:szCs w:val="16"/>
        </w:rPr>
        <w:t>Improvement Area</w:t>
      </w:r>
      <w:r w:rsidR="00016384">
        <w:rPr>
          <w:sz w:val="16"/>
          <w:szCs w:val="16"/>
        </w:rPr>
        <w:t xml:space="preserve"> A2</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 above the amount that would have been levied in such Fiscal Year had there never been any such delinquencies or defaults.</w:t>
      </w:r>
    </w:p>
    <w:p w14:paraId="309AB69A" w14:textId="77777777" w:rsidR="00622838" w:rsidRPr="00064913" w:rsidRDefault="00622838" w:rsidP="00622838">
      <w:pPr>
        <w:spacing w:after="240"/>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Water Authority, San Diego County Vector Control District, and Metropolitan Water District.</w:t>
      </w:r>
    </w:p>
    <w:p w14:paraId="2028CF75" w14:textId="77777777" w:rsidR="00823086" w:rsidRPr="00823086" w:rsidRDefault="00823086">
      <w:pPr>
        <w:pStyle w:val="Heading2"/>
      </w:pPr>
      <w:bookmarkStart w:id="342" w:name="_Toc165036950"/>
      <w:r w:rsidRPr="00823086">
        <w:lastRenderedPageBreak/>
        <w:t>Improvement Area B1</w:t>
      </w:r>
      <w:bookmarkEnd w:id="342"/>
    </w:p>
    <w:p w14:paraId="58AB6DA1" w14:textId="77777777" w:rsidR="00823086" w:rsidRDefault="00823086">
      <w:pPr>
        <w:pStyle w:val="BodyText"/>
      </w:pPr>
      <w:r>
        <w:rPr>
          <w:b/>
          <w:i/>
        </w:rPr>
        <w:t>General</w:t>
      </w:r>
      <w:r>
        <w:t>.  Improvement Area B1 is located along the west side of Elfin Forest Road, north of San Elijo Road.  Improvement Area B1 encompasses a total of 93 detached single family residential units.  All 93 units have been constructed and sold to individual property owners.</w:t>
      </w:r>
    </w:p>
    <w:p w14:paraId="4399A72F" w14:textId="45167F8D"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B1 for the current and prior </w:t>
      </w:r>
      <w:r w:rsidR="00BF6D96">
        <w:rPr>
          <w:szCs w:val="20"/>
        </w:rPr>
        <w:t>four</w:t>
      </w:r>
      <w:r>
        <w:rPr>
          <w:szCs w:val="20"/>
        </w:rPr>
        <w:t xml:space="preserve"> Fiscal Years.</w:t>
      </w:r>
    </w:p>
    <w:p w14:paraId="78AF8CEA" w14:textId="697705E4" w:rsidR="00823086" w:rsidRDefault="00823086">
      <w:pPr>
        <w:keepNext/>
        <w:keepLines/>
        <w:spacing w:after="240"/>
        <w:jc w:val="center"/>
        <w:rPr>
          <w:b/>
        </w:rPr>
      </w:pPr>
      <w:r>
        <w:rPr>
          <w:b/>
        </w:rPr>
        <w:t>TABLE 1</w:t>
      </w:r>
      <w:r w:rsidR="0070726B">
        <w:rPr>
          <w:b/>
        </w:rPr>
        <w:t>5</w:t>
      </w:r>
      <w:r>
        <w:rPr>
          <w:b/>
        </w:rPr>
        <w:br/>
      </w:r>
      <w:r w:rsidR="004F599A">
        <w:rPr>
          <w:b/>
        </w:rPr>
        <w:t>THE COMMUNITY FACILITIES DISTRICT</w:t>
      </w:r>
      <w:r>
        <w:rPr>
          <w:b/>
        </w:rPr>
        <w:br/>
        <w:t>IMPROVEMENT AREA B1</w:t>
      </w:r>
      <w:r>
        <w:rPr>
          <w:b/>
        </w:rPr>
        <w:br/>
        <w:t>HISTORY OF ASSESSED VALUES</w:t>
      </w:r>
      <w:r>
        <w:rPr>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4D6884" w:rsidRPr="00612DEE" w14:paraId="0A7F794A" w14:textId="77777777" w:rsidTr="000F3C89">
        <w:trPr>
          <w:tblHeader/>
        </w:trPr>
        <w:tc>
          <w:tcPr>
            <w:tcW w:w="1335" w:type="dxa"/>
            <w:vAlign w:val="bottom"/>
          </w:tcPr>
          <w:p w14:paraId="66626697" w14:textId="77777777" w:rsidR="004D6884" w:rsidRPr="00612DEE" w:rsidRDefault="004D6884" w:rsidP="000F3C89">
            <w:pPr>
              <w:keepNext/>
              <w:spacing w:after="120"/>
              <w:jc w:val="center"/>
              <w:rPr>
                <w:sz w:val="18"/>
                <w:szCs w:val="18"/>
              </w:rPr>
            </w:pPr>
            <w:r w:rsidRPr="00863F39">
              <w:rPr>
                <w:b/>
                <w:bCs/>
                <w:i/>
                <w:iCs/>
                <w:sz w:val="18"/>
                <w:szCs w:val="18"/>
              </w:rPr>
              <w:t>Fiscal Year</w:t>
            </w:r>
          </w:p>
        </w:tc>
        <w:tc>
          <w:tcPr>
            <w:tcW w:w="1335" w:type="dxa"/>
            <w:vAlign w:val="bottom"/>
          </w:tcPr>
          <w:p w14:paraId="6806943B" w14:textId="77777777" w:rsidR="004D6884" w:rsidRPr="00612DEE" w:rsidRDefault="004D6884" w:rsidP="000F3C89">
            <w:pPr>
              <w:keepNext/>
              <w:spacing w:after="120"/>
              <w:jc w:val="center"/>
              <w:rPr>
                <w:sz w:val="18"/>
                <w:szCs w:val="18"/>
              </w:rPr>
            </w:pPr>
            <w:r w:rsidRPr="00863F39">
              <w:rPr>
                <w:b/>
                <w:bCs/>
                <w:i/>
                <w:iCs/>
                <w:sz w:val="18"/>
                <w:szCs w:val="18"/>
              </w:rPr>
              <w:t>Residential Property Net Assessed Value</w:t>
            </w:r>
          </w:p>
        </w:tc>
        <w:tc>
          <w:tcPr>
            <w:tcW w:w="1336" w:type="dxa"/>
            <w:vAlign w:val="bottom"/>
          </w:tcPr>
          <w:p w14:paraId="5F71926B" w14:textId="64EA9F27" w:rsidR="004D6884" w:rsidRPr="00612DEE" w:rsidRDefault="004D6884" w:rsidP="000F3C89">
            <w:pPr>
              <w:keepNext/>
              <w:spacing w:after="120"/>
              <w:jc w:val="center"/>
              <w:rPr>
                <w:sz w:val="18"/>
                <w:szCs w:val="18"/>
              </w:rPr>
            </w:pPr>
            <w:r w:rsidRPr="00863F39">
              <w:rPr>
                <w:b/>
                <w:bCs/>
                <w:i/>
                <w:iCs/>
                <w:sz w:val="18"/>
                <w:szCs w:val="18"/>
              </w:rPr>
              <w:t>Other Property Net Assessed Value</w:t>
            </w:r>
          </w:p>
        </w:tc>
        <w:tc>
          <w:tcPr>
            <w:tcW w:w="1336" w:type="dxa"/>
            <w:vAlign w:val="bottom"/>
          </w:tcPr>
          <w:p w14:paraId="230AFDCC" w14:textId="77777777" w:rsidR="004D6884" w:rsidRPr="00612DEE" w:rsidRDefault="004D6884" w:rsidP="000F3C89">
            <w:pPr>
              <w:keepNext/>
              <w:spacing w:after="120"/>
              <w:jc w:val="center"/>
              <w:rPr>
                <w:sz w:val="18"/>
                <w:szCs w:val="18"/>
              </w:rPr>
            </w:pPr>
            <w:r w:rsidRPr="00863F39">
              <w:rPr>
                <w:b/>
                <w:bCs/>
                <w:i/>
                <w:iCs/>
                <w:sz w:val="18"/>
                <w:szCs w:val="18"/>
              </w:rPr>
              <w:t>Total Property Net Assessed Value</w:t>
            </w:r>
          </w:p>
        </w:tc>
        <w:tc>
          <w:tcPr>
            <w:tcW w:w="1336" w:type="dxa"/>
            <w:vAlign w:val="bottom"/>
          </w:tcPr>
          <w:p w14:paraId="77B7364D" w14:textId="77777777" w:rsidR="004D6884" w:rsidRPr="00612DEE" w:rsidRDefault="004D688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4AAB14D8" w14:textId="77777777" w:rsidR="004D6884" w:rsidRPr="00612DEE" w:rsidRDefault="004D688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204B7976" w14:textId="77777777" w:rsidR="004D6884" w:rsidRPr="00612DEE" w:rsidRDefault="004D688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tr w:rsidR="004D6884" w:rsidRPr="00612DEE" w14:paraId="1DDE7D77" w14:textId="77777777" w:rsidTr="000F3C89">
        <w:tc>
          <w:tcPr>
            <w:tcW w:w="1335" w:type="dxa"/>
          </w:tcPr>
          <w:p w14:paraId="575CC20E" w14:textId="77777777" w:rsidR="004D6884" w:rsidRPr="00612DEE" w:rsidRDefault="004D6884" w:rsidP="000F3C89">
            <w:pPr>
              <w:keepNext/>
              <w:tabs>
                <w:tab w:val="decimal" w:pos="596"/>
              </w:tabs>
              <w:rPr>
                <w:sz w:val="18"/>
                <w:szCs w:val="18"/>
              </w:rPr>
            </w:pPr>
            <w:r w:rsidRPr="00612DEE">
              <w:rPr>
                <w:sz w:val="18"/>
                <w:szCs w:val="18"/>
              </w:rPr>
              <w:t>2019-20</w:t>
            </w:r>
          </w:p>
        </w:tc>
        <w:tc>
          <w:tcPr>
            <w:tcW w:w="1335" w:type="dxa"/>
          </w:tcPr>
          <w:p w14:paraId="1C8D7971" w14:textId="77777777" w:rsidR="004D6884" w:rsidRPr="00612DEE" w:rsidRDefault="004D6884" w:rsidP="000F3C89">
            <w:pPr>
              <w:keepNext/>
              <w:tabs>
                <w:tab w:val="decimal" w:pos="990"/>
              </w:tabs>
              <w:rPr>
                <w:sz w:val="18"/>
                <w:szCs w:val="18"/>
              </w:rPr>
            </w:pPr>
            <w:r w:rsidRPr="00612DEE">
              <w:rPr>
                <w:sz w:val="18"/>
                <w:szCs w:val="18"/>
              </w:rPr>
              <w:t>$60,235,747</w:t>
            </w:r>
          </w:p>
        </w:tc>
        <w:tc>
          <w:tcPr>
            <w:tcW w:w="1336" w:type="dxa"/>
          </w:tcPr>
          <w:p w14:paraId="7A789C2B" w14:textId="77777777" w:rsidR="004D6884" w:rsidRPr="00612DEE" w:rsidRDefault="004D6884" w:rsidP="000F3C89">
            <w:pPr>
              <w:keepNext/>
              <w:tabs>
                <w:tab w:val="decimal" w:pos="641"/>
              </w:tabs>
              <w:rPr>
                <w:sz w:val="18"/>
                <w:szCs w:val="18"/>
              </w:rPr>
            </w:pPr>
            <w:r w:rsidRPr="00612DEE">
              <w:rPr>
                <w:sz w:val="18"/>
                <w:szCs w:val="18"/>
              </w:rPr>
              <w:t>$0</w:t>
            </w:r>
          </w:p>
        </w:tc>
        <w:tc>
          <w:tcPr>
            <w:tcW w:w="1336" w:type="dxa"/>
          </w:tcPr>
          <w:p w14:paraId="000C1FB3" w14:textId="77777777" w:rsidR="004D6884" w:rsidRPr="00612DEE" w:rsidRDefault="004D6884" w:rsidP="000F3C89">
            <w:pPr>
              <w:keepNext/>
              <w:tabs>
                <w:tab w:val="decimal" w:pos="1012"/>
              </w:tabs>
              <w:rPr>
                <w:sz w:val="18"/>
                <w:szCs w:val="18"/>
              </w:rPr>
            </w:pPr>
            <w:r w:rsidRPr="00612DEE">
              <w:rPr>
                <w:sz w:val="18"/>
                <w:szCs w:val="18"/>
              </w:rPr>
              <w:t>$60,235,747</w:t>
            </w:r>
          </w:p>
        </w:tc>
        <w:tc>
          <w:tcPr>
            <w:tcW w:w="1336" w:type="dxa"/>
          </w:tcPr>
          <w:p w14:paraId="6C28D617" w14:textId="77777777" w:rsidR="004D6884" w:rsidRPr="00612DEE" w:rsidRDefault="004D6884" w:rsidP="000F3C89">
            <w:pPr>
              <w:keepNext/>
              <w:tabs>
                <w:tab w:val="decimal" w:pos="706"/>
              </w:tabs>
              <w:rPr>
                <w:sz w:val="18"/>
                <w:szCs w:val="18"/>
              </w:rPr>
            </w:pPr>
            <w:r w:rsidRPr="00612DEE">
              <w:rPr>
                <w:sz w:val="18"/>
                <w:szCs w:val="18"/>
              </w:rPr>
              <w:t>N/A</w:t>
            </w:r>
          </w:p>
        </w:tc>
        <w:tc>
          <w:tcPr>
            <w:tcW w:w="1336" w:type="dxa"/>
          </w:tcPr>
          <w:p w14:paraId="75AA15CF" w14:textId="77777777" w:rsidR="004D6884" w:rsidRPr="00612DEE" w:rsidRDefault="004D6884" w:rsidP="000F3C89">
            <w:pPr>
              <w:keepNext/>
              <w:tabs>
                <w:tab w:val="decimal" w:pos="683"/>
              </w:tabs>
              <w:rPr>
                <w:sz w:val="18"/>
                <w:szCs w:val="18"/>
              </w:rPr>
            </w:pPr>
            <w:r w:rsidRPr="00612DEE">
              <w:rPr>
                <w:sz w:val="18"/>
                <w:szCs w:val="18"/>
              </w:rPr>
              <w:t>N/A</w:t>
            </w:r>
          </w:p>
        </w:tc>
        <w:tc>
          <w:tcPr>
            <w:tcW w:w="1336" w:type="dxa"/>
          </w:tcPr>
          <w:p w14:paraId="19138B94" w14:textId="77777777" w:rsidR="004D6884" w:rsidRPr="00612DEE" w:rsidRDefault="004D6884" w:rsidP="000F3C89">
            <w:pPr>
              <w:keepNext/>
              <w:tabs>
                <w:tab w:val="decimal" w:pos="694"/>
              </w:tabs>
              <w:rPr>
                <w:sz w:val="18"/>
                <w:szCs w:val="18"/>
              </w:rPr>
            </w:pPr>
            <w:r w:rsidRPr="00612DEE">
              <w:rPr>
                <w:sz w:val="18"/>
                <w:szCs w:val="18"/>
              </w:rPr>
              <w:t>N/A</w:t>
            </w:r>
          </w:p>
        </w:tc>
      </w:tr>
      <w:tr w:rsidR="001A146F" w:rsidRPr="00612DEE" w14:paraId="3C34CAD8" w14:textId="77777777" w:rsidTr="000F3C89">
        <w:tc>
          <w:tcPr>
            <w:tcW w:w="1335" w:type="dxa"/>
          </w:tcPr>
          <w:p w14:paraId="7B8009C1" w14:textId="77777777" w:rsidR="001A146F" w:rsidRPr="00612DEE" w:rsidRDefault="001A146F" w:rsidP="001A146F">
            <w:pPr>
              <w:keepNext/>
              <w:tabs>
                <w:tab w:val="decimal" w:pos="596"/>
              </w:tabs>
              <w:rPr>
                <w:sz w:val="18"/>
                <w:szCs w:val="18"/>
              </w:rPr>
            </w:pPr>
            <w:r w:rsidRPr="00612DEE">
              <w:rPr>
                <w:sz w:val="18"/>
                <w:szCs w:val="18"/>
              </w:rPr>
              <w:t>2020-21</w:t>
            </w:r>
          </w:p>
        </w:tc>
        <w:tc>
          <w:tcPr>
            <w:tcW w:w="1335" w:type="dxa"/>
          </w:tcPr>
          <w:p w14:paraId="7A0334E9" w14:textId="77777777" w:rsidR="001A146F" w:rsidRPr="00612DEE" w:rsidRDefault="001A146F" w:rsidP="001A146F">
            <w:pPr>
              <w:keepNext/>
              <w:tabs>
                <w:tab w:val="decimal" w:pos="990"/>
              </w:tabs>
              <w:rPr>
                <w:sz w:val="18"/>
                <w:szCs w:val="18"/>
              </w:rPr>
            </w:pPr>
            <w:r w:rsidRPr="00612DEE">
              <w:rPr>
                <w:sz w:val="18"/>
                <w:szCs w:val="18"/>
              </w:rPr>
              <w:t>61,517,525</w:t>
            </w:r>
          </w:p>
        </w:tc>
        <w:tc>
          <w:tcPr>
            <w:tcW w:w="1336" w:type="dxa"/>
          </w:tcPr>
          <w:p w14:paraId="6811BBF6" w14:textId="77777777" w:rsidR="001A146F" w:rsidRPr="00612DEE" w:rsidRDefault="001A146F" w:rsidP="001A146F">
            <w:pPr>
              <w:keepNext/>
              <w:tabs>
                <w:tab w:val="decimal" w:pos="641"/>
              </w:tabs>
              <w:rPr>
                <w:sz w:val="18"/>
                <w:szCs w:val="18"/>
              </w:rPr>
            </w:pPr>
            <w:r w:rsidRPr="00612DEE">
              <w:rPr>
                <w:sz w:val="18"/>
                <w:szCs w:val="18"/>
              </w:rPr>
              <w:t>0</w:t>
            </w:r>
          </w:p>
        </w:tc>
        <w:tc>
          <w:tcPr>
            <w:tcW w:w="1336" w:type="dxa"/>
          </w:tcPr>
          <w:p w14:paraId="0B64CD2C" w14:textId="77777777" w:rsidR="001A146F" w:rsidRPr="00612DEE" w:rsidRDefault="001A146F" w:rsidP="001A146F">
            <w:pPr>
              <w:keepNext/>
              <w:tabs>
                <w:tab w:val="decimal" w:pos="1012"/>
              </w:tabs>
              <w:rPr>
                <w:sz w:val="18"/>
                <w:szCs w:val="18"/>
              </w:rPr>
            </w:pPr>
            <w:r w:rsidRPr="00612DEE">
              <w:rPr>
                <w:sz w:val="18"/>
                <w:szCs w:val="18"/>
              </w:rPr>
              <w:t>61,517,525</w:t>
            </w:r>
          </w:p>
        </w:tc>
        <w:tc>
          <w:tcPr>
            <w:tcW w:w="1336" w:type="dxa"/>
          </w:tcPr>
          <w:p w14:paraId="351FCDAD" w14:textId="69C765A3" w:rsidR="001A146F" w:rsidRPr="00612DEE" w:rsidRDefault="001A146F" w:rsidP="001A146F">
            <w:pPr>
              <w:keepNext/>
              <w:tabs>
                <w:tab w:val="decimal" w:pos="596"/>
              </w:tabs>
              <w:rPr>
                <w:sz w:val="18"/>
                <w:szCs w:val="18"/>
              </w:rPr>
            </w:pPr>
            <w:r w:rsidRPr="00612DEE">
              <w:rPr>
                <w:sz w:val="18"/>
                <w:szCs w:val="18"/>
              </w:rPr>
              <w:t>2.13%</w:t>
            </w:r>
          </w:p>
        </w:tc>
        <w:tc>
          <w:tcPr>
            <w:tcW w:w="1336" w:type="dxa"/>
          </w:tcPr>
          <w:p w14:paraId="202244A2" w14:textId="77777777" w:rsidR="001A146F" w:rsidRPr="00612DEE" w:rsidRDefault="001A146F" w:rsidP="001A146F">
            <w:pPr>
              <w:keepNext/>
              <w:tabs>
                <w:tab w:val="decimal" w:pos="683"/>
              </w:tabs>
              <w:rPr>
                <w:sz w:val="18"/>
                <w:szCs w:val="18"/>
              </w:rPr>
            </w:pPr>
            <w:r w:rsidRPr="00612DEE">
              <w:rPr>
                <w:sz w:val="18"/>
                <w:szCs w:val="18"/>
              </w:rPr>
              <w:t>N/A</w:t>
            </w:r>
          </w:p>
        </w:tc>
        <w:tc>
          <w:tcPr>
            <w:tcW w:w="1336" w:type="dxa"/>
          </w:tcPr>
          <w:p w14:paraId="5DAFCC13" w14:textId="77777777" w:rsidR="001A146F" w:rsidRPr="00612DEE" w:rsidRDefault="001A146F" w:rsidP="001A146F">
            <w:pPr>
              <w:keepNext/>
              <w:tabs>
                <w:tab w:val="decimal" w:pos="424"/>
              </w:tabs>
              <w:rPr>
                <w:sz w:val="18"/>
                <w:szCs w:val="18"/>
              </w:rPr>
            </w:pPr>
            <w:r w:rsidRPr="00612DEE">
              <w:rPr>
                <w:sz w:val="18"/>
                <w:szCs w:val="18"/>
              </w:rPr>
              <w:t>2.13%</w:t>
            </w:r>
          </w:p>
        </w:tc>
      </w:tr>
      <w:tr w:rsidR="001A146F" w:rsidRPr="00612DEE" w14:paraId="48E34C4D" w14:textId="77777777" w:rsidTr="000F3C89">
        <w:tc>
          <w:tcPr>
            <w:tcW w:w="1335" w:type="dxa"/>
          </w:tcPr>
          <w:p w14:paraId="5056A76B" w14:textId="77777777" w:rsidR="001A146F" w:rsidRPr="00612DEE" w:rsidRDefault="001A146F" w:rsidP="001A146F">
            <w:pPr>
              <w:keepNext/>
              <w:tabs>
                <w:tab w:val="decimal" w:pos="596"/>
              </w:tabs>
              <w:rPr>
                <w:sz w:val="18"/>
                <w:szCs w:val="18"/>
              </w:rPr>
            </w:pPr>
            <w:r w:rsidRPr="00612DEE">
              <w:rPr>
                <w:sz w:val="18"/>
                <w:szCs w:val="18"/>
              </w:rPr>
              <w:t>2021-22</w:t>
            </w:r>
          </w:p>
        </w:tc>
        <w:tc>
          <w:tcPr>
            <w:tcW w:w="1335" w:type="dxa"/>
          </w:tcPr>
          <w:p w14:paraId="2761A3BE" w14:textId="77777777" w:rsidR="001A146F" w:rsidRPr="00612DEE" w:rsidRDefault="001A146F" w:rsidP="001A146F">
            <w:pPr>
              <w:keepNext/>
              <w:tabs>
                <w:tab w:val="decimal" w:pos="990"/>
              </w:tabs>
              <w:rPr>
                <w:sz w:val="18"/>
                <w:szCs w:val="18"/>
              </w:rPr>
            </w:pPr>
            <w:r w:rsidRPr="00612DEE">
              <w:rPr>
                <w:sz w:val="18"/>
                <w:szCs w:val="18"/>
              </w:rPr>
              <w:t>63,776,794</w:t>
            </w:r>
          </w:p>
        </w:tc>
        <w:tc>
          <w:tcPr>
            <w:tcW w:w="1336" w:type="dxa"/>
          </w:tcPr>
          <w:p w14:paraId="67D36AC4" w14:textId="77777777" w:rsidR="001A146F" w:rsidRPr="00612DEE" w:rsidRDefault="001A146F" w:rsidP="001A146F">
            <w:pPr>
              <w:keepNext/>
              <w:tabs>
                <w:tab w:val="decimal" w:pos="641"/>
              </w:tabs>
              <w:rPr>
                <w:sz w:val="18"/>
                <w:szCs w:val="18"/>
              </w:rPr>
            </w:pPr>
            <w:r w:rsidRPr="00612DEE">
              <w:rPr>
                <w:sz w:val="18"/>
                <w:szCs w:val="18"/>
              </w:rPr>
              <w:t>0</w:t>
            </w:r>
          </w:p>
        </w:tc>
        <w:tc>
          <w:tcPr>
            <w:tcW w:w="1336" w:type="dxa"/>
          </w:tcPr>
          <w:p w14:paraId="34B3CAA1" w14:textId="77777777" w:rsidR="001A146F" w:rsidRPr="00612DEE" w:rsidRDefault="001A146F" w:rsidP="001A146F">
            <w:pPr>
              <w:keepNext/>
              <w:tabs>
                <w:tab w:val="decimal" w:pos="1012"/>
              </w:tabs>
              <w:rPr>
                <w:sz w:val="18"/>
                <w:szCs w:val="18"/>
              </w:rPr>
            </w:pPr>
            <w:r w:rsidRPr="00612DEE">
              <w:rPr>
                <w:sz w:val="18"/>
                <w:szCs w:val="18"/>
              </w:rPr>
              <w:t>63,776,794</w:t>
            </w:r>
          </w:p>
        </w:tc>
        <w:tc>
          <w:tcPr>
            <w:tcW w:w="1336" w:type="dxa"/>
          </w:tcPr>
          <w:p w14:paraId="70714BC4" w14:textId="21A15BF6" w:rsidR="001A146F" w:rsidRPr="00612DEE" w:rsidRDefault="001A146F" w:rsidP="001A146F">
            <w:pPr>
              <w:keepNext/>
              <w:tabs>
                <w:tab w:val="decimal" w:pos="596"/>
              </w:tabs>
              <w:rPr>
                <w:sz w:val="18"/>
                <w:szCs w:val="18"/>
              </w:rPr>
            </w:pPr>
            <w:r w:rsidRPr="00612DEE">
              <w:rPr>
                <w:sz w:val="18"/>
                <w:szCs w:val="18"/>
              </w:rPr>
              <w:t>3.67</w:t>
            </w:r>
          </w:p>
        </w:tc>
        <w:tc>
          <w:tcPr>
            <w:tcW w:w="1336" w:type="dxa"/>
          </w:tcPr>
          <w:p w14:paraId="457490C5" w14:textId="77777777" w:rsidR="001A146F" w:rsidRPr="00612DEE" w:rsidRDefault="001A146F" w:rsidP="001A146F">
            <w:pPr>
              <w:keepNext/>
              <w:tabs>
                <w:tab w:val="decimal" w:pos="683"/>
              </w:tabs>
              <w:rPr>
                <w:sz w:val="18"/>
                <w:szCs w:val="18"/>
              </w:rPr>
            </w:pPr>
            <w:r w:rsidRPr="00612DEE">
              <w:rPr>
                <w:sz w:val="18"/>
                <w:szCs w:val="18"/>
              </w:rPr>
              <w:t>N/A</w:t>
            </w:r>
          </w:p>
        </w:tc>
        <w:tc>
          <w:tcPr>
            <w:tcW w:w="1336" w:type="dxa"/>
          </w:tcPr>
          <w:p w14:paraId="23E2A511" w14:textId="77777777" w:rsidR="001A146F" w:rsidRPr="00612DEE" w:rsidRDefault="001A146F" w:rsidP="001A146F">
            <w:pPr>
              <w:keepNext/>
              <w:tabs>
                <w:tab w:val="decimal" w:pos="424"/>
              </w:tabs>
              <w:rPr>
                <w:sz w:val="18"/>
                <w:szCs w:val="18"/>
              </w:rPr>
            </w:pPr>
            <w:r w:rsidRPr="00612DEE">
              <w:rPr>
                <w:sz w:val="18"/>
                <w:szCs w:val="18"/>
              </w:rPr>
              <w:t>3.67</w:t>
            </w:r>
          </w:p>
        </w:tc>
      </w:tr>
      <w:tr w:rsidR="001A146F" w:rsidRPr="00612DEE" w14:paraId="36EF97DB" w14:textId="77777777" w:rsidTr="000F3C89">
        <w:tc>
          <w:tcPr>
            <w:tcW w:w="1335" w:type="dxa"/>
          </w:tcPr>
          <w:p w14:paraId="52F2F89E" w14:textId="77777777" w:rsidR="001A146F" w:rsidRPr="00612DEE" w:rsidRDefault="001A146F" w:rsidP="001A146F">
            <w:pPr>
              <w:keepNext/>
              <w:tabs>
                <w:tab w:val="decimal" w:pos="596"/>
              </w:tabs>
              <w:rPr>
                <w:sz w:val="18"/>
                <w:szCs w:val="18"/>
              </w:rPr>
            </w:pPr>
            <w:r w:rsidRPr="00612DEE">
              <w:rPr>
                <w:sz w:val="18"/>
                <w:szCs w:val="18"/>
              </w:rPr>
              <w:t>2022-23</w:t>
            </w:r>
          </w:p>
        </w:tc>
        <w:tc>
          <w:tcPr>
            <w:tcW w:w="1335" w:type="dxa"/>
          </w:tcPr>
          <w:p w14:paraId="4E38ACA6" w14:textId="77777777" w:rsidR="001A146F" w:rsidRPr="00612DEE" w:rsidRDefault="001A146F" w:rsidP="001A146F">
            <w:pPr>
              <w:keepNext/>
              <w:tabs>
                <w:tab w:val="decimal" w:pos="990"/>
              </w:tabs>
              <w:rPr>
                <w:sz w:val="18"/>
                <w:szCs w:val="18"/>
              </w:rPr>
            </w:pPr>
            <w:r w:rsidRPr="00612DEE">
              <w:rPr>
                <w:sz w:val="18"/>
                <w:szCs w:val="18"/>
              </w:rPr>
              <w:t>68,893,740</w:t>
            </w:r>
          </w:p>
        </w:tc>
        <w:tc>
          <w:tcPr>
            <w:tcW w:w="1336" w:type="dxa"/>
          </w:tcPr>
          <w:p w14:paraId="6F4441AE" w14:textId="77777777" w:rsidR="001A146F" w:rsidRPr="00612DEE" w:rsidRDefault="001A146F" w:rsidP="001A146F">
            <w:pPr>
              <w:keepNext/>
              <w:tabs>
                <w:tab w:val="decimal" w:pos="641"/>
              </w:tabs>
              <w:rPr>
                <w:sz w:val="18"/>
                <w:szCs w:val="18"/>
              </w:rPr>
            </w:pPr>
            <w:r w:rsidRPr="00612DEE">
              <w:rPr>
                <w:sz w:val="18"/>
                <w:szCs w:val="18"/>
              </w:rPr>
              <w:t>0</w:t>
            </w:r>
          </w:p>
        </w:tc>
        <w:tc>
          <w:tcPr>
            <w:tcW w:w="1336" w:type="dxa"/>
          </w:tcPr>
          <w:p w14:paraId="2898A733" w14:textId="77777777" w:rsidR="001A146F" w:rsidRPr="00612DEE" w:rsidRDefault="001A146F" w:rsidP="001A146F">
            <w:pPr>
              <w:keepNext/>
              <w:tabs>
                <w:tab w:val="decimal" w:pos="1012"/>
              </w:tabs>
              <w:rPr>
                <w:sz w:val="18"/>
                <w:szCs w:val="18"/>
              </w:rPr>
            </w:pPr>
            <w:r w:rsidRPr="00612DEE">
              <w:rPr>
                <w:sz w:val="18"/>
                <w:szCs w:val="18"/>
              </w:rPr>
              <w:t>68,893,740</w:t>
            </w:r>
          </w:p>
        </w:tc>
        <w:tc>
          <w:tcPr>
            <w:tcW w:w="1336" w:type="dxa"/>
          </w:tcPr>
          <w:p w14:paraId="03531417" w14:textId="48CF00B4" w:rsidR="001A146F" w:rsidRPr="00612DEE" w:rsidRDefault="001A146F" w:rsidP="001A146F">
            <w:pPr>
              <w:keepNext/>
              <w:tabs>
                <w:tab w:val="decimal" w:pos="596"/>
              </w:tabs>
              <w:rPr>
                <w:sz w:val="18"/>
                <w:szCs w:val="18"/>
              </w:rPr>
            </w:pPr>
            <w:r w:rsidRPr="00612DEE">
              <w:rPr>
                <w:sz w:val="18"/>
                <w:szCs w:val="18"/>
              </w:rPr>
              <w:t>8.02</w:t>
            </w:r>
          </w:p>
        </w:tc>
        <w:tc>
          <w:tcPr>
            <w:tcW w:w="1336" w:type="dxa"/>
          </w:tcPr>
          <w:p w14:paraId="2536718D" w14:textId="77777777" w:rsidR="001A146F" w:rsidRPr="00612DEE" w:rsidRDefault="001A146F" w:rsidP="001A146F">
            <w:pPr>
              <w:keepNext/>
              <w:tabs>
                <w:tab w:val="decimal" w:pos="683"/>
              </w:tabs>
              <w:rPr>
                <w:sz w:val="18"/>
                <w:szCs w:val="18"/>
              </w:rPr>
            </w:pPr>
            <w:r w:rsidRPr="00612DEE">
              <w:rPr>
                <w:sz w:val="18"/>
                <w:szCs w:val="18"/>
              </w:rPr>
              <w:t>N/A</w:t>
            </w:r>
          </w:p>
        </w:tc>
        <w:tc>
          <w:tcPr>
            <w:tcW w:w="1336" w:type="dxa"/>
          </w:tcPr>
          <w:p w14:paraId="34AEF4BC" w14:textId="77777777" w:rsidR="001A146F" w:rsidRPr="00612DEE" w:rsidRDefault="001A146F" w:rsidP="001A146F">
            <w:pPr>
              <w:keepNext/>
              <w:tabs>
                <w:tab w:val="decimal" w:pos="424"/>
              </w:tabs>
              <w:rPr>
                <w:sz w:val="18"/>
                <w:szCs w:val="18"/>
              </w:rPr>
            </w:pPr>
            <w:r w:rsidRPr="00612DEE">
              <w:rPr>
                <w:sz w:val="18"/>
                <w:szCs w:val="18"/>
              </w:rPr>
              <w:t>8.02</w:t>
            </w:r>
          </w:p>
        </w:tc>
      </w:tr>
      <w:tr w:rsidR="001A146F" w:rsidRPr="00612DEE" w14:paraId="5CF245C4" w14:textId="77777777" w:rsidTr="000F3C89">
        <w:tc>
          <w:tcPr>
            <w:tcW w:w="1335" w:type="dxa"/>
          </w:tcPr>
          <w:p w14:paraId="20A171F2" w14:textId="77777777" w:rsidR="001A146F" w:rsidRPr="00612DEE" w:rsidRDefault="001A146F" w:rsidP="001A146F">
            <w:pPr>
              <w:keepNext/>
              <w:tabs>
                <w:tab w:val="decimal" w:pos="596"/>
              </w:tabs>
              <w:rPr>
                <w:sz w:val="18"/>
                <w:szCs w:val="18"/>
              </w:rPr>
            </w:pPr>
            <w:r w:rsidRPr="00612DEE">
              <w:rPr>
                <w:sz w:val="18"/>
                <w:szCs w:val="18"/>
              </w:rPr>
              <w:t>2023-24</w:t>
            </w:r>
          </w:p>
        </w:tc>
        <w:tc>
          <w:tcPr>
            <w:tcW w:w="1335" w:type="dxa"/>
          </w:tcPr>
          <w:p w14:paraId="6C9D0C08" w14:textId="77777777" w:rsidR="001A146F" w:rsidRPr="00612DEE" w:rsidRDefault="001A146F" w:rsidP="001A146F">
            <w:pPr>
              <w:keepNext/>
              <w:tabs>
                <w:tab w:val="decimal" w:pos="990"/>
              </w:tabs>
              <w:rPr>
                <w:sz w:val="18"/>
                <w:szCs w:val="18"/>
              </w:rPr>
            </w:pPr>
            <w:r w:rsidRPr="00612DEE">
              <w:rPr>
                <w:sz w:val="18"/>
                <w:szCs w:val="18"/>
              </w:rPr>
              <w:t>72,532,577</w:t>
            </w:r>
          </w:p>
        </w:tc>
        <w:tc>
          <w:tcPr>
            <w:tcW w:w="1336" w:type="dxa"/>
          </w:tcPr>
          <w:p w14:paraId="5FE374CF" w14:textId="77777777" w:rsidR="001A146F" w:rsidRPr="00612DEE" w:rsidRDefault="001A146F" w:rsidP="001A146F">
            <w:pPr>
              <w:keepNext/>
              <w:tabs>
                <w:tab w:val="decimal" w:pos="641"/>
              </w:tabs>
              <w:rPr>
                <w:sz w:val="18"/>
                <w:szCs w:val="18"/>
              </w:rPr>
            </w:pPr>
            <w:r w:rsidRPr="00612DEE">
              <w:rPr>
                <w:sz w:val="18"/>
                <w:szCs w:val="18"/>
              </w:rPr>
              <w:t>0</w:t>
            </w:r>
          </w:p>
        </w:tc>
        <w:tc>
          <w:tcPr>
            <w:tcW w:w="1336" w:type="dxa"/>
          </w:tcPr>
          <w:p w14:paraId="3405043D" w14:textId="77777777" w:rsidR="001A146F" w:rsidRPr="00612DEE" w:rsidRDefault="001A146F" w:rsidP="001A146F">
            <w:pPr>
              <w:keepNext/>
              <w:tabs>
                <w:tab w:val="decimal" w:pos="1012"/>
              </w:tabs>
              <w:rPr>
                <w:sz w:val="18"/>
                <w:szCs w:val="18"/>
              </w:rPr>
            </w:pPr>
            <w:r w:rsidRPr="00612DEE">
              <w:rPr>
                <w:sz w:val="18"/>
                <w:szCs w:val="18"/>
              </w:rPr>
              <w:t>72,532,577</w:t>
            </w:r>
          </w:p>
        </w:tc>
        <w:tc>
          <w:tcPr>
            <w:tcW w:w="1336" w:type="dxa"/>
          </w:tcPr>
          <w:p w14:paraId="3F80663C" w14:textId="5FF049E5" w:rsidR="001A146F" w:rsidRPr="00612DEE" w:rsidRDefault="001A146F" w:rsidP="001A146F">
            <w:pPr>
              <w:keepNext/>
              <w:tabs>
                <w:tab w:val="decimal" w:pos="596"/>
              </w:tabs>
              <w:rPr>
                <w:sz w:val="18"/>
                <w:szCs w:val="18"/>
              </w:rPr>
            </w:pPr>
            <w:r w:rsidRPr="00612DEE">
              <w:rPr>
                <w:sz w:val="18"/>
                <w:szCs w:val="18"/>
              </w:rPr>
              <w:t>5.28</w:t>
            </w:r>
          </w:p>
        </w:tc>
        <w:tc>
          <w:tcPr>
            <w:tcW w:w="1336" w:type="dxa"/>
          </w:tcPr>
          <w:p w14:paraId="3BDEEFFA" w14:textId="77777777" w:rsidR="001A146F" w:rsidRPr="00612DEE" w:rsidRDefault="001A146F" w:rsidP="001A146F">
            <w:pPr>
              <w:keepNext/>
              <w:tabs>
                <w:tab w:val="decimal" w:pos="683"/>
              </w:tabs>
              <w:rPr>
                <w:sz w:val="18"/>
                <w:szCs w:val="18"/>
              </w:rPr>
            </w:pPr>
            <w:r w:rsidRPr="00612DEE">
              <w:rPr>
                <w:sz w:val="18"/>
                <w:szCs w:val="18"/>
              </w:rPr>
              <w:t>N/A</w:t>
            </w:r>
          </w:p>
        </w:tc>
        <w:tc>
          <w:tcPr>
            <w:tcW w:w="1336" w:type="dxa"/>
          </w:tcPr>
          <w:p w14:paraId="72A91E09" w14:textId="77777777" w:rsidR="001A146F" w:rsidRPr="00612DEE" w:rsidRDefault="001A146F" w:rsidP="001A146F">
            <w:pPr>
              <w:keepNext/>
              <w:tabs>
                <w:tab w:val="decimal" w:pos="424"/>
              </w:tabs>
              <w:rPr>
                <w:sz w:val="18"/>
                <w:szCs w:val="18"/>
              </w:rPr>
            </w:pPr>
            <w:r w:rsidRPr="00612DEE">
              <w:rPr>
                <w:sz w:val="18"/>
                <w:szCs w:val="18"/>
              </w:rPr>
              <w:t>5.28</w:t>
            </w:r>
          </w:p>
        </w:tc>
      </w:tr>
    </w:tbl>
    <w:p w14:paraId="02C41E79" w14:textId="77777777" w:rsidR="00823086" w:rsidRDefault="00823086">
      <w:pPr>
        <w:keepNext/>
        <w:rPr>
          <w:sz w:val="18"/>
          <w:szCs w:val="18"/>
          <w:u w:val="single"/>
        </w:rPr>
      </w:pPr>
      <w:r>
        <w:rPr>
          <w:sz w:val="18"/>
          <w:szCs w:val="18"/>
          <w:u w:val="single"/>
        </w:rPr>
        <w:tab/>
      </w:r>
      <w:r>
        <w:rPr>
          <w:sz w:val="18"/>
          <w:szCs w:val="18"/>
          <w:u w:val="single"/>
        </w:rPr>
        <w:tab/>
      </w:r>
      <w:r>
        <w:rPr>
          <w:sz w:val="18"/>
          <w:szCs w:val="18"/>
          <w:u w:val="single"/>
        </w:rPr>
        <w:tab/>
      </w:r>
    </w:p>
    <w:p w14:paraId="3B1F3C48" w14:textId="77777777" w:rsidR="004D6884" w:rsidRPr="009D4FC5" w:rsidRDefault="004D6884" w:rsidP="004D6884">
      <w:pPr>
        <w:keepNext/>
        <w:ind w:left="360" w:hanging="360"/>
        <w:jc w:val="both"/>
        <w:rPr>
          <w:sz w:val="18"/>
          <w:szCs w:val="18"/>
        </w:rPr>
      </w:pPr>
      <w:r w:rsidRPr="00F329BF">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w:t>
      </w:r>
      <w:r>
        <w:rPr>
          <w:sz w:val="18"/>
          <w:szCs w:val="18"/>
        </w:rPr>
        <w:t xml:space="preserve"> </w:t>
      </w:r>
      <w:r w:rsidRPr="009D4FC5">
        <w:rPr>
          <w:sz w:val="18"/>
          <w:szCs w:val="18"/>
        </w:rPr>
        <w:t>sum of land value and improvement value net of exemptions.</w:t>
      </w:r>
    </w:p>
    <w:p w14:paraId="38587444" w14:textId="77777777" w:rsidR="004D6884" w:rsidRPr="009D4FC5" w:rsidRDefault="004D6884" w:rsidP="004D6884">
      <w:pPr>
        <w:keepNext/>
        <w:ind w:left="360" w:hanging="360"/>
        <w:jc w:val="both"/>
        <w:rPr>
          <w:sz w:val="18"/>
          <w:szCs w:val="18"/>
        </w:rPr>
      </w:pPr>
      <w:r w:rsidRPr="00F329BF">
        <w:rPr>
          <w:sz w:val="18"/>
          <w:szCs w:val="18"/>
          <w:vertAlign w:val="superscript"/>
        </w:rPr>
        <w:t>(2)</w:t>
      </w:r>
      <w:r>
        <w:rPr>
          <w:sz w:val="18"/>
          <w:szCs w:val="18"/>
        </w:rPr>
        <w:tab/>
      </w:r>
      <w:r w:rsidRPr="009D4FC5">
        <w:rPr>
          <w:sz w:val="18"/>
          <w:szCs w:val="18"/>
        </w:rPr>
        <w:t>Excludes parcels, if any, for which Special Tax obligation has been prepaid.</w:t>
      </w:r>
    </w:p>
    <w:p w14:paraId="75E252DA" w14:textId="77777777" w:rsidR="004D6884" w:rsidRPr="00F329BF" w:rsidRDefault="004D6884" w:rsidP="004D6884">
      <w:pPr>
        <w:spacing w:after="240"/>
        <w:jc w:val="both"/>
        <w:rPr>
          <w:sz w:val="18"/>
          <w:szCs w:val="18"/>
        </w:rPr>
      </w:pPr>
      <w:r w:rsidRPr="00F329BF">
        <w:rPr>
          <w:sz w:val="18"/>
          <w:szCs w:val="18"/>
        </w:rPr>
        <w:t>Sources</w:t>
      </w:r>
      <w:r>
        <w:rPr>
          <w:sz w:val="18"/>
          <w:szCs w:val="18"/>
        </w:rPr>
        <w:t xml:space="preserve">:  </w:t>
      </w:r>
      <w:r w:rsidRPr="00F329BF">
        <w:rPr>
          <w:sz w:val="18"/>
          <w:szCs w:val="18"/>
        </w:rPr>
        <w:t>30 Three Sixty Public Finance, Inc. and San Diego County Assessor.</w:t>
      </w:r>
    </w:p>
    <w:p w14:paraId="47685ED5" w14:textId="0314A739" w:rsidR="00823086" w:rsidRDefault="00823086">
      <w:pPr>
        <w:pStyle w:val="BodyText"/>
      </w:pPr>
      <w:r>
        <w:rPr>
          <w:b/>
          <w:i/>
        </w:rPr>
        <w:t>Delinquency History</w:t>
      </w:r>
      <w:r>
        <w:t>.  The following table summarizes the historical delinquencies for Improvement Area B1 for the last five Fiscal Years</w:t>
      </w:r>
      <w:r w:rsidR="0012438C" w:rsidRPr="0012438C">
        <w:t xml:space="preserve"> </w:t>
      </w:r>
      <w:r w:rsidR="0012438C">
        <w:t>and the first installment for Fiscal Year 2023-24</w:t>
      </w:r>
      <w:r>
        <w:t>.</w:t>
      </w:r>
    </w:p>
    <w:p w14:paraId="0A0AF736" w14:textId="63045898" w:rsidR="00823086" w:rsidRDefault="00823086">
      <w:pPr>
        <w:keepNext/>
        <w:keepLines/>
        <w:spacing w:after="240"/>
        <w:jc w:val="center"/>
        <w:rPr>
          <w:b/>
        </w:rPr>
      </w:pPr>
      <w:r>
        <w:rPr>
          <w:b/>
        </w:rPr>
        <w:t>TABLE 1</w:t>
      </w:r>
      <w:r w:rsidR="0070726B">
        <w:rPr>
          <w:b/>
        </w:rPr>
        <w:t>6</w:t>
      </w:r>
      <w:r>
        <w:rPr>
          <w:b/>
        </w:rPr>
        <w:br/>
      </w:r>
      <w:r w:rsidR="004F599A">
        <w:rPr>
          <w:b/>
        </w:rPr>
        <w:t>THE COMMUNITY FACILITIES DISTRICT</w:t>
      </w:r>
      <w:r>
        <w:rPr>
          <w:b/>
        </w:rPr>
        <w:br/>
        <w:t>IMPROVEMENT AREA B1</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E264F4" w:rsidRPr="003C6D48" w14:paraId="21786244" w14:textId="77777777" w:rsidTr="000F3C89">
        <w:trPr>
          <w:tblHeader/>
        </w:trPr>
        <w:tc>
          <w:tcPr>
            <w:tcW w:w="878" w:type="dxa"/>
          </w:tcPr>
          <w:p w14:paraId="4551FC29" w14:textId="77777777" w:rsidR="00E264F4" w:rsidRPr="003C6D48" w:rsidRDefault="00E264F4" w:rsidP="000F3C89">
            <w:pPr>
              <w:keepNext/>
              <w:spacing w:after="60"/>
              <w:jc w:val="center"/>
              <w:rPr>
                <w:b/>
                <w:bCs/>
                <w:i/>
                <w:iCs/>
                <w:sz w:val="16"/>
                <w:szCs w:val="16"/>
              </w:rPr>
            </w:pPr>
          </w:p>
        </w:tc>
        <w:tc>
          <w:tcPr>
            <w:tcW w:w="1127" w:type="dxa"/>
          </w:tcPr>
          <w:p w14:paraId="75437A52" w14:textId="77777777" w:rsidR="00E264F4" w:rsidRPr="003C6D48" w:rsidRDefault="00E264F4" w:rsidP="000F3C89">
            <w:pPr>
              <w:keepNext/>
              <w:spacing w:after="60"/>
              <w:jc w:val="center"/>
              <w:rPr>
                <w:b/>
                <w:bCs/>
                <w:i/>
                <w:iCs/>
                <w:sz w:val="16"/>
                <w:szCs w:val="16"/>
              </w:rPr>
            </w:pPr>
          </w:p>
        </w:tc>
        <w:tc>
          <w:tcPr>
            <w:tcW w:w="909" w:type="dxa"/>
          </w:tcPr>
          <w:p w14:paraId="38B89C4B" w14:textId="77777777" w:rsidR="00E264F4" w:rsidRPr="003C6D48" w:rsidRDefault="00E264F4" w:rsidP="000F3C89">
            <w:pPr>
              <w:keepNext/>
              <w:spacing w:after="60"/>
              <w:jc w:val="center"/>
              <w:rPr>
                <w:b/>
                <w:bCs/>
                <w:i/>
                <w:iCs/>
                <w:sz w:val="16"/>
                <w:szCs w:val="16"/>
              </w:rPr>
            </w:pPr>
          </w:p>
        </w:tc>
        <w:tc>
          <w:tcPr>
            <w:tcW w:w="3281" w:type="dxa"/>
            <w:gridSpan w:val="3"/>
          </w:tcPr>
          <w:p w14:paraId="1D50B081" w14:textId="77777777" w:rsidR="00E264F4" w:rsidRPr="003C6D48" w:rsidRDefault="00E264F4"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3B9014BD" w14:textId="116D2CFD" w:rsidR="00E264F4" w:rsidRPr="00A576BE" w:rsidRDefault="00E264F4" w:rsidP="000F3C89">
            <w:pPr>
              <w:keepNext/>
              <w:pBdr>
                <w:bottom w:val="single" w:sz="4" w:space="1" w:color="auto"/>
              </w:pBdr>
              <w:spacing w:after="60"/>
              <w:jc w:val="center"/>
              <w:rPr>
                <w:b/>
                <w:bCs/>
                <w:i/>
                <w:iCs/>
                <w:sz w:val="16"/>
                <w:szCs w:val="16"/>
                <w:vertAlign w:val="superscript"/>
              </w:rPr>
            </w:pPr>
            <w:r w:rsidRPr="003C6D48">
              <w:rPr>
                <w:b/>
                <w:bCs/>
                <w:i/>
                <w:iCs/>
                <w:sz w:val="16"/>
                <w:szCs w:val="16"/>
              </w:rPr>
              <w:t>Delinquencies as of January 2, 2024</w:t>
            </w:r>
            <w:r w:rsidR="00A576BE">
              <w:rPr>
                <w:b/>
                <w:bCs/>
                <w:i/>
                <w:iCs/>
                <w:sz w:val="16"/>
                <w:szCs w:val="16"/>
                <w:vertAlign w:val="superscript"/>
              </w:rPr>
              <w:t>(1)</w:t>
            </w:r>
          </w:p>
        </w:tc>
      </w:tr>
      <w:tr w:rsidR="00E264F4" w:rsidRPr="003C6D48" w14:paraId="1DB6E02C" w14:textId="77777777" w:rsidTr="000F3C89">
        <w:trPr>
          <w:tblHeader/>
        </w:trPr>
        <w:tc>
          <w:tcPr>
            <w:tcW w:w="878" w:type="dxa"/>
          </w:tcPr>
          <w:p w14:paraId="225E88BF" w14:textId="77777777" w:rsidR="00E264F4" w:rsidRPr="003C6D48" w:rsidRDefault="00E264F4" w:rsidP="000F3C89">
            <w:pPr>
              <w:keepNext/>
              <w:spacing w:after="120"/>
              <w:jc w:val="center"/>
              <w:rPr>
                <w:b/>
                <w:bCs/>
                <w:i/>
                <w:iCs/>
                <w:sz w:val="16"/>
                <w:szCs w:val="16"/>
              </w:rPr>
            </w:pPr>
            <w:r w:rsidRPr="003C6D48">
              <w:rPr>
                <w:b/>
                <w:bCs/>
                <w:i/>
                <w:iCs/>
                <w:sz w:val="16"/>
                <w:szCs w:val="16"/>
              </w:rPr>
              <w:t>Fiscal Year</w:t>
            </w:r>
          </w:p>
        </w:tc>
        <w:tc>
          <w:tcPr>
            <w:tcW w:w="1127" w:type="dxa"/>
          </w:tcPr>
          <w:p w14:paraId="1FB0CA26" w14:textId="77777777" w:rsidR="00E264F4" w:rsidRPr="003C6D48" w:rsidRDefault="00E264F4" w:rsidP="000F3C89">
            <w:pPr>
              <w:keepNext/>
              <w:spacing w:after="120"/>
              <w:jc w:val="center"/>
              <w:rPr>
                <w:b/>
                <w:bCs/>
                <w:i/>
                <w:iCs/>
                <w:sz w:val="16"/>
                <w:szCs w:val="16"/>
              </w:rPr>
            </w:pPr>
            <w:r w:rsidRPr="003C6D48">
              <w:rPr>
                <w:b/>
                <w:bCs/>
                <w:i/>
                <w:iCs/>
                <w:sz w:val="16"/>
                <w:szCs w:val="16"/>
              </w:rPr>
              <w:t>Amount Levied</w:t>
            </w:r>
          </w:p>
        </w:tc>
        <w:tc>
          <w:tcPr>
            <w:tcW w:w="909" w:type="dxa"/>
          </w:tcPr>
          <w:p w14:paraId="5C47E793" w14:textId="77777777" w:rsidR="00E264F4" w:rsidRPr="003C6D48" w:rsidRDefault="00E264F4" w:rsidP="000F3C89">
            <w:pPr>
              <w:keepNext/>
              <w:spacing w:after="120"/>
              <w:jc w:val="center"/>
              <w:rPr>
                <w:b/>
                <w:bCs/>
                <w:i/>
                <w:iCs/>
                <w:sz w:val="16"/>
                <w:szCs w:val="16"/>
              </w:rPr>
            </w:pPr>
            <w:r w:rsidRPr="003C6D48">
              <w:rPr>
                <w:b/>
                <w:bCs/>
                <w:i/>
                <w:iCs/>
                <w:sz w:val="16"/>
                <w:szCs w:val="16"/>
              </w:rPr>
              <w:t>Parcels Levied</w:t>
            </w:r>
          </w:p>
        </w:tc>
        <w:tc>
          <w:tcPr>
            <w:tcW w:w="1275" w:type="dxa"/>
          </w:tcPr>
          <w:p w14:paraId="4D8BCF17" w14:textId="77777777" w:rsidR="00E264F4" w:rsidRPr="003C6D48" w:rsidRDefault="00E264F4" w:rsidP="000F3C89">
            <w:pPr>
              <w:keepNext/>
              <w:spacing w:after="120"/>
              <w:jc w:val="center"/>
              <w:rPr>
                <w:b/>
                <w:bCs/>
                <w:i/>
                <w:iCs/>
                <w:sz w:val="16"/>
                <w:szCs w:val="16"/>
              </w:rPr>
            </w:pPr>
            <w:r w:rsidRPr="003C6D48">
              <w:rPr>
                <w:b/>
                <w:bCs/>
                <w:i/>
                <w:iCs/>
                <w:sz w:val="16"/>
                <w:szCs w:val="16"/>
              </w:rPr>
              <w:t>Parcels Delinquent</w:t>
            </w:r>
          </w:p>
        </w:tc>
        <w:tc>
          <w:tcPr>
            <w:tcW w:w="1003" w:type="dxa"/>
          </w:tcPr>
          <w:p w14:paraId="07947349" w14:textId="77777777" w:rsidR="00E264F4" w:rsidRPr="003C6D48" w:rsidRDefault="00E264F4" w:rsidP="000F3C89">
            <w:pPr>
              <w:keepNext/>
              <w:spacing w:after="120"/>
              <w:jc w:val="center"/>
              <w:rPr>
                <w:b/>
                <w:bCs/>
                <w:i/>
                <w:iCs/>
                <w:sz w:val="16"/>
                <w:szCs w:val="16"/>
              </w:rPr>
            </w:pPr>
            <w:r w:rsidRPr="003C6D48">
              <w:rPr>
                <w:b/>
                <w:bCs/>
                <w:i/>
                <w:iCs/>
                <w:sz w:val="16"/>
                <w:szCs w:val="16"/>
              </w:rPr>
              <w:t>Amount Delinquent</w:t>
            </w:r>
          </w:p>
        </w:tc>
        <w:tc>
          <w:tcPr>
            <w:tcW w:w="1003" w:type="dxa"/>
          </w:tcPr>
          <w:p w14:paraId="65176766" w14:textId="77777777" w:rsidR="00E264F4" w:rsidRPr="003C6D48" w:rsidRDefault="00E264F4" w:rsidP="000F3C89">
            <w:pPr>
              <w:keepNext/>
              <w:spacing w:after="120"/>
              <w:jc w:val="center"/>
              <w:rPr>
                <w:b/>
                <w:bCs/>
                <w:i/>
                <w:iCs/>
                <w:sz w:val="16"/>
                <w:szCs w:val="16"/>
              </w:rPr>
            </w:pPr>
            <w:r w:rsidRPr="003C6D48">
              <w:rPr>
                <w:b/>
                <w:bCs/>
                <w:i/>
                <w:iCs/>
                <w:sz w:val="16"/>
                <w:szCs w:val="16"/>
              </w:rPr>
              <w:t>Percent Delinquent</w:t>
            </w:r>
          </w:p>
        </w:tc>
        <w:tc>
          <w:tcPr>
            <w:tcW w:w="1159" w:type="dxa"/>
          </w:tcPr>
          <w:p w14:paraId="4DE69084" w14:textId="77777777" w:rsidR="00E264F4" w:rsidRPr="003C6D48" w:rsidRDefault="00E264F4" w:rsidP="000F3C89">
            <w:pPr>
              <w:keepNext/>
              <w:spacing w:after="120"/>
              <w:jc w:val="center"/>
              <w:rPr>
                <w:b/>
                <w:bCs/>
                <w:i/>
                <w:iCs/>
                <w:sz w:val="16"/>
                <w:szCs w:val="16"/>
              </w:rPr>
            </w:pPr>
            <w:r w:rsidRPr="003C6D48">
              <w:rPr>
                <w:b/>
                <w:bCs/>
                <w:i/>
                <w:iCs/>
                <w:sz w:val="16"/>
                <w:szCs w:val="16"/>
              </w:rPr>
              <w:t>Parcels Delinquent</w:t>
            </w:r>
          </w:p>
        </w:tc>
        <w:tc>
          <w:tcPr>
            <w:tcW w:w="1003" w:type="dxa"/>
          </w:tcPr>
          <w:p w14:paraId="2142F757" w14:textId="77777777" w:rsidR="00E264F4" w:rsidRPr="003C6D48" w:rsidRDefault="00E264F4" w:rsidP="000F3C89">
            <w:pPr>
              <w:keepNext/>
              <w:spacing w:after="120"/>
              <w:jc w:val="center"/>
              <w:rPr>
                <w:b/>
                <w:bCs/>
                <w:i/>
                <w:iCs/>
                <w:sz w:val="16"/>
                <w:szCs w:val="16"/>
              </w:rPr>
            </w:pPr>
            <w:r w:rsidRPr="003C6D48">
              <w:rPr>
                <w:b/>
                <w:bCs/>
                <w:i/>
                <w:iCs/>
                <w:sz w:val="16"/>
                <w:szCs w:val="16"/>
              </w:rPr>
              <w:t>Amount Delinquent</w:t>
            </w:r>
          </w:p>
        </w:tc>
        <w:tc>
          <w:tcPr>
            <w:tcW w:w="1003" w:type="dxa"/>
          </w:tcPr>
          <w:p w14:paraId="211780DA" w14:textId="77777777" w:rsidR="00E264F4" w:rsidRPr="003C6D48" w:rsidRDefault="00E264F4" w:rsidP="000F3C89">
            <w:pPr>
              <w:keepNext/>
              <w:spacing w:after="120"/>
              <w:jc w:val="center"/>
              <w:rPr>
                <w:b/>
                <w:bCs/>
                <w:i/>
                <w:iCs/>
                <w:sz w:val="16"/>
                <w:szCs w:val="16"/>
              </w:rPr>
            </w:pPr>
            <w:r w:rsidRPr="003C6D48">
              <w:rPr>
                <w:b/>
                <w:bCs/>
                <w:i/>
                <w:iCs/>
                <w:sz w:val="16"/>
                <w:szCs w:val="16"/>
              </w:rPr>
              <w:t>Percent Delinquent</w:t>
            </w:r>
          </w:p>
        </w:tc>
      </w:tr>
      <w:tr w:rsidR="00E264F4" w:rsidRPr="003C6D48" w14:paraId="5C27B760" w14:textId="77777777" w:rsidTr="000F3C89">
        <w:tc>
          <w:tcPr>
            <w:tcW w:w="878" w:type="dxa"/>
          </w:tcPr>
          <w:p w14:paraId="0BC2BB93" w14:textId="77777777" w:rsidR="00E264F4" w:rsidRPr="003C6D48" w:rsidRDefault="00E264F4" w:rsidP="000F3C89">
            <w:pPr>
              <w:keepNext/>
              <w:tabs>
                <w:tab w:val="decimal" w:pos="394"/>
              </w:tabs>
              <w:rPr>
                <w:sz w:val="16"/>
                <w:szCs w:val="16"/>
              </w:rPr>
            </w:pPr>
            <w:r w:rsidRPr="003C6D48">
              <w:rPr>
                <w:sz w:val="16"/>
                <w:szCs w:val="16"/>
              </w:rPr>
              <w:t>2018-19</w:t>
            </w:r>
          </w:p>
        </w:tc>
        <w:tc>
          <w:tcPr>
            <w:tcW w:w="1127" w:type="dxa"/>
          </w:tcPr>
          <w:p w14:paraId="48A2A3BC" w14:textId="77777777" w:rsidR="00E264F4" w:rsidRPr="003C6D48" w:rsidRDefault="00E264F4" w:rsidP="000F3C89">
            <w:pPr>
              <w:keepNext/>
              <w:tabs>
                <w:tab w:val="decimal" w:pos="743"/>
              </w:tabs>
              <w:rPr>
                <w:sz w:val="16"/>
                <w:szCs w:val="16"/>
              </w:rPr>
            </w:pPr>
            <w:r w:rsidRPr="00B73B4A">
              <w:rPr>
                <w:sz w:val="16"/>
                <w:szCs w:val="16"/>
              </w:rPr>
              <w:t>$137,844</w:t>
            </w:r>
          </w:p>
        </w:tc>
        <w:tc>
          <w:tcPr>
            <w:tcW w:w="909" w:type="dxa"/>
          </w:tcPr>
          <w:p w14:paraId="22703904" w14:textId="77777777" w:rsidR="00E264F4" w:rsidRPr="003C6D48" w:rsidRDefault="00E264F4" w:rsidP="000F3C89">
            <w:pPr>
              <w:keepNext/>
              <w:tabs>
                <w:tab w:val="decimal" w:pos="412"/>
              </w:tabs>
              <w:rPr>
                <w:sz w:val="16"/>
                <w:szCs w:val="16"/>
              </w:rPr>
            </w:pPr>
            <w:r w:rsidRPr="00B73B4A">
              <w:rPr>
                <w:sz w:val="16"/>
                <w:szCs w:val="16"/>
              </w:rPr>
              <w:t>93</w:t>
            </w:r>
          </w:p>
        </w:tc>
        <w:tc>
          <w:tcPr>
            <w:tcW w:w="1275" w:type="dxa"/>
          </w:tcPr>
          <w:p w14:paraId="46482080" w14:textId="77777777" w:rsidR="00E264F4" w:rsidRPr="003C6D48" w:rsidRDefault="00E264F4" w:rsidP="000F3C89">
            <w:pPr>
              <w:keepNext/>
              <w:tabs>
                <w:tab w:val="decimal" w:pos="587"/>
              </w:tabs>
              <w:rPr>
                <w:sz w:val="16"/>
                <w:szCs w:val="16"/>
              </w:rPr>
            </w:pPr>
            <w:r w:rsidRPr="003C6D48">
              <w:rPr>
                <w:sz w:val="16"/>
                <w:szCs w:val="16"/>
              </w:rPr>
              <w:t>0</w:t>
            </w:r>
          </w:p>
        </w:tc>
        <w:tc>
          <w:tcPr>
            <w:tcW w:w="1003" w:type="dxa"/>
          </w:tcPr>
          <w:p w14:paraId="5813A45E" w14:textId="77777777" w:rsidR="00E264F4" w:rsidRPr="003C6D48" w:rsidRDefault="00E264F4" w:rsidP="000F3C89">
            <w:pPr>
              <w:keepNext/>
              <w:tabs>
                <w:tab w:val="decimal" w:pos="504"/>
              </w:tabs>
              <w:rPr>
                <w:sz w:val="16"/>
                <w:szCs w:val="16"/>
              </w:rPr>
            </w:pPr>
            <w:r w:rsidRPr="003C6D48">
              <w:rPr>
                <w:sz w:val="16"/>
                <w:szCs w:val="16"/>
              </w:rPr>
              <w:t>$0</w:t>
            </w:r>
          </w:p>
        </w:tc>
        <w:tc>
          <w:tcPr>
            <w:tcW w:w="1003" w:type="dxa"/>
          </w:tcPr>
          <w:p w14:paraId="04958A23" w14:textId="77777777" w:rsidR="00E264F4" w:rsidRPr="003C6D48" w:rsidRDefault="00E264F4" w:rsidP="000F3C89">
            <w:pPr>
              <w:keepNext/>
              <w:tabs>
                <w:tab w:val="decimal" w:pos="279"/>
              </w:tabs>
              <w:rPr>
                <w:sz w:val="16"/>
                <w:szCs w:val="16"/>
              </w:rPr>
            </w:pPr>
            <w:r w:rsidRPr="003C6D48">
              <w:rPr>
                <w:sz w:val="16"/>
                <w:szCs w:val="16"/>
              </w:rPr>
              <w:t>0.00%</w:t>
            </w:r>
          </w:p>
        </w:tc>
        <w:tc>
          <w:tcPr>
            <w:tcW w:w="1159" w:type="dxa"/>
          </w:tcPr>
          <w:p w14:paraId="77E107F9" w14:textId="77777777" w:rsidR="00E264F4" w:rsidRPr="003C6D48" w:rsidRDefault="00E264F4" w:rsidP="000F3C89">
            <w:pPr>
              <w:keepNext/>
              <w:tabs>
                <w:tab w:val="decimal" w:pos="539"/>
              </w:tabs>
              <w:rPr>
                <w:sz w:val="16"/>
                <w:szCs w:val="16"/>
              </w:rPr>
            </w:pPr>
            <w:r w:rsidRPr="003C6D48">
              <w:rPr>
                <w:sz w:val="16"/>
                <w:szCs w:val="16"/>
              </w:rPr>
              <w:t>0</w:t>
            </w:r>
          </w:p>
        </w:tc>
        <w:tc>
          <w:tcPr>
            <w:tcW w:w="1003" w:type="dxa"/>
          </w:tcPr>
          <w:p w14:paraId="0EFBE28E" w14:textId="77777777" w:rsidR="00E264F4" w:rsidRPr="003C6D48" w:rsidRDefault="00E264F4" w:rsidP="000F3C89">
            <w:pPr>
              <w:keepNext/>
              <w:tabs>
                <w:tab w:val="decimal" w:pos="440"/>
              </w:tabs>
              <w:rPr>
                <w:sz w:val="16"/>
                <w:szCs w:val="16"/>
              </w:rPr>
            </w:pPr>
            <w:r w:rsidRPr="003C6D48">
              <w:rPr>
                <w:sz w:val="16"/>
                <w:szCs w:val="16"/>
              </w:rPr>
              <w:t>$0</w:t>
            </w:r>
          </w:p>
        </w:tc>
        <w:tc>
          <w:tcPr>
            <w:tcW w:w="1003" w:type="dxa"/>
          </w:tcPr>
          <w:p w14:paraId="702F283E" w14:textId="77777777" w:rsidR="00E264F4" w:rsidRPr="003C6D48" w:rsidRDefault="00E264F4" w:rsidP="000F3C89">
            <w:pPr>
              <w:keepNext/>
              <w:tabs>
                <w:tab w:val="decimal" w:pos="357"/>
              </w:tabs>
              <w:rPr>
                <w:sz w:val="16"/>
                <w:szCs w:val="16"/>
              </w:rPr>
            </w:pPr>
            <w:r w:rsidRPr="003C6D48">
              <w:rPr>
                <w:sz w:val="16"/>
                <w:szCs w:val="16"/>
              </w:rPr>
              <w:t>0.00%</w:t>
            </w:r>
          </w:p>
        </w:tc>
      </w:tr>
      <w:tr w:rsidR="00E264F4" w:rsidRPr="003C6D48" w14:paraId="041052AF" w14:textId="77777777" w:rsidTr="000F3C89">
        <w:tc>
          <w:tcPr>
            <w:tcW w:w="878" w:type="dxa"/>
          </w:tcPr>
          <w:p w14:paraId="7AB2CA98" w14:textId="77777777" w:rsidR="00E264F4" w:rsidRPr="003C6D48" w:rsidRDefault="00E264F4" w:rsidP="000F3C89">
            <w:pPr>
              <w:keepNext/>
              <w:tabs>
                <w:tab w:val="decimal" w:pos="394"/>
              </w:tabs>
              <w:rPr>
                <w:sz w:val="16"/>
                <w:szCs w:val="16"/>
              </w:rPr>
            </w:pPr>
            <w:r w:rsidRPr="003C6D48">
              <w:rPr>
                <w:sz w:val="16"/>
                <w:szCs w:val="16"/>
              </w:rPr>
              <w:t>2019-20</w:t>
            </w:r>
          </w:p>
        </w:tc>
        <w:tc>
          <w:tcPr>
            <w:tcW w:w="1127" w:type="dxa"/>
          </w:tcPr>
          <w:p w14:paraId="38131890" w14:textId="77777777" w:rsidR="00E264F4" w:rsidRPr="003C6D48" w:rsidRDefault="00E264F4" w:rsidP="000F3C89">
            <w:pPr>
              <w:keepNext/>
              <w:tabs>
                <w:tab w:val="decimal" w:pos="743"/>
              </w:tabs>
              <w:rPr>
                <w:sz w:val="16"/>
                <w:szCs w:val="16"/>
              </w:rPr>
            </w:pPr>
            <w:r w:rsidRPr="00B73B4A">
              <w:rPr>
                <w:sz w:val="16"/>
                <w:szCs w:val="16"/>
              </w:rPr>
              <w:t>137,202</w:t>
            </w:r>
          </w:p>
        </w:tc>
        <w:tc>
          <w:tcPr>
            <w:tcW w:w="909" w:type="dxa"/>
          </w:tcPr>
          <w:p w14:paraId="4FA22327" w14:textId="77777777" w:rsidR="00E264F4" w:rsidRPr="003C6D48" w:rsidRDefault="00E264F4" w:rsidP="000F3C89">
            <w:pPr>
              <w:keepNext/>
              <w:tabs>
                <w:tab w:val="decimal" w:pos="412"/>
              </w:tabs>
              <w:rPr>
                <w:sz w:val="16"/>
                <w:szCs w:val="16"/>
              </w:rPr>
            </w:pPr>
            <w:r w:rsidRPr="00B73B4A">
              <w:rPr>
                <w:sz w:val="16"/>
                <w:szCs w:val="16"/>
              </w:rPr>
              <w:t>93</w:t>
            </w:r>
          </w:p>
        </w:tc>
        <w:tc>
          <w:tcPr>
            <w:tcW w:w="1275" w:type="dxa"/>
          </w:tcPr>
          <w:p w14:paraId="1A2B7D04" w14:textId="77777777" w:rsidR="00E264F4" w:rsidRPr="003C6D48" w:rsidRDefault="00E264F4" w:rsidP="000F3C89">
            <w:pPr>
              <w:keepNext/>
              <w:tabs>
                <w:tab w:val="decimal" w:pos="587"/>
              </w:tabs>
              <w:rPr>
                <w:sz w:val="16"/>
                <w:szCs w:val="16"/>
              </w:rPr>
            </w:pPr>
            <w:r w:rsidRPr="003C6D48">
              <w:rPr>
                <w:sz w:val="16"/>
                <w:szCs w:val="16"/>
              </w:rPr>
              <w:t>0</w:t>
            </w:r>
          </w:p>
        </w:tc>
        <w:tc>
          <w:tcPr>
            <w:tcW w:w="1003" w:type="dxa"/>
          </w:tcPr>
          <w:p w14:paraId="1167C0DF" w14:textId="77777777" w:rsidR="00E264F4" w:rsidRPr="003C6D48" w:rsidRDefault="00E264F4" w:rsidP="000F3C89">
            <w:pPr>
              <w:keepNext/>
              <w:tabs>
                <w:tab w:val="decimal" w:pos="504"/>
              </w:tabs>
              <w:rPr>
                <w:sz w:val="16"/>
                <w:szCs w:val="16"/>
              </w:rPr>
            </w:pPr>
            <w:r w:rsidRPr="003C6D48">
              <w:rPr>
                <w:sz w:val="16"/>
                <w:szCs w:val="16"/>
              </w:rPr>
              <w:t>0</w:t>
            </w:r>
          </w:p>
        </w:tc>
        <w:tc>
          <w:tcPr>
            <w:tcW w:w="1003" w:type="dxa"/>
          </w:tcPr>
          <w:p w14:paraId="545EEA40" w14:textId="77777777" w:rsidR="00E264F4" w:rsidRPr="003C6D48" w:rsidRDefault="00E264F4" w:rsidP="000F3C89">
            <w:pPr>
              <w:keepNext/>
              <w:tabs>
                <w:tab w:val="decimal" w:pos="279"/>
              </w:tabs>
              <w:rPr>
                <w:sz w:val="16"/>
                <w:szCs w:val="16"/>
              </w:rPr>
            </w:pPr>
            <w:r w:rsidRPr="003C6D48">
              <w:rPr>
                <w:sz w:val="16"/>
                <w:szCs w:val="16"/>
              </w:rPr>
              <w:t>0.00</w:t>
            </w:r>
          </w:p>
        </w:tc>
        <w:tc>
          <w:tcPr>
            <w:tcW w:w="1159" w:type="dxa"/>
          </w:tcPr>
          <w:p w14:paraId="584D7EC7" w14:textId="77777777" w:rsidR="00E264F4" w:rsidRPr="003C6D48" w:rsidRDefault="00E264F4" w:rsidP="000F3C89">
            <w:pPr>
              <w:keepNext/>
              <w:tabs>
                <w:tab w:val="decimal" w:pos="539"/>
              </w:tabs>
              <w:rPr>
                <w:sz w:val="16"/>
                <w:szCs w:val="16"/>
              </w:rPr>
            </w:pPr>
            <w:r w:rsidRPr="003C6D48">
              <w:rPr>
                <w:sz w:val="16"/>
                <w:szCs w:val="16"/>
              </w:rPr>
              <w:t>0</w:t>
            </w:r>
          </w:p>
        </w:tc>
        <w:tc>
          <w:tcPr>
            <w:tcW w:w="1003" w:type="dxa"/>
          </w:tcPr>
          <w:p w14:paraId="300576DB" w14:textId="77777777" w:rsidR="00E264F4" w:rsidRPr="003C6D48" w:rsidRDefault="00E264F4" w:rsidP="000F3C89">
            <w:pPr>
              <w:keepNext/>
              <w:tabs>
                <w:tab w:val="decimal" w:pos="440"/>
              </w:tabs>
              <w:rPr>
                <w:sz w:val="16"/>
                <w:szCs w:val="16"/>
              </w:rPr>
            </w:pPr>
            <w:r w:rsidRPr="003C6D48">
              <w:rPr>
                <w:sz w:val="16"/>
                <w:szCs w:val="16"/>
              </w:rPr>
              <w:t>0</w:t>
            </w:r>
          </w:p>
        </w:tc>
        <w:tc>
          <w:tcPr>
            <w:tcW w:w="1003" w:type="dxa"/>
          </w:tcPr>
          <w:p w14:paraId="5CAD6BE0" w14:textId="77777777" w:rsidR="00E264F4" w:rsidRPr="003C6D48" w:rsidRDefault="00E264F4" w:rsidP="000F3C89">
            <w:pPr>
              <w:keepNext/>
              <w:tabs>
                <w:tab w:val="decimal" w:pos="357"/>
              </w:tabs>
              <w:rPr>
                <w:sz w:val="16"/>
                <w:szCs w:val="16"/>
              </w:rPr>
            </w:pPr>
            <w:r w:rsidRPr="003C6D48">
              <w:rPr>
                <w:sz w:val="16"/>
                <w:szCs w:val="16"/>
              </w:rPr>
              <w:t>0.00</w:t>
            </w:r>
          </w:p>
        </w:tc>
      </w:tr>
      <w:tr w:rsidR="00E264F4" w:rsidRPr="003C6D48" w14:paraId="66624F49" w14:textId="77777777" w:rsidTr="000F3C89">
        <w:tc>
          <w:tcPr>
            <w:tcW w:w="878" w:type="dxa"/>
          </w:tcPr>
          <w:p w14:paraId="0140C30B" w14:textId="77777777" w:rsidR="00E264F4" w:rsidRPr="003C6D48" w:rsidRDefault="00E264F4" w:rsidP="000F3C89">
            <w:pPr>
              <w:keepNext/>
              <w:tabs>
                <w:tab w:val="decimal" w:pos="394"/>
              </w:tabs>
              <w:rPr>
                <w:sz w:val="16"/>
                <w:szCs w:val="16"/>
              </w:rPr>
            </w:pPr>
            <w:r w:rsidRPr="003C6D48">
              <w:rPr>
                <w:sz w:val="16"/>
                <w:szCs w:val="16"/>
              </w:rPr>
              <w:t>2020-21</w:t>
            </w:r>
          </w:p>
        </w:tc>
        <w:tc>
          <w:tcPr>
            <w:tcW w:w="1127" w:type="dxa"/>
          </w:tcPr>
          <w:p w14:paraId="2C872AB4" w14:textId="77777777" w:rsidR="00E264F4" w:rsidRPr="003C6D48" w:rsidRDefault="00E264F4" w:rsidP="000F3C89">
            <w:pPr>
              <w:keepNext/>
              <w:tabs>
                <w:tab w:val="decimal" w:pos="743"/>
              </w:tabs>
              <w:rPr>
                <w:sz w:val="16"/>
                <w:szCs w:val="16"/>
              </w:rPr>
            </w:pPr>
            <w:r w:rsidRPr="00B73B4A">
              <w:rPr>
                <w:sz w:val="16"/>
                <w:szCs w:val="16"/>
              </w:rPr>
              <w:t>138,357</w:t>
            </w:r>
          </w:p>
        </w:tc>
        <w:tc>
          <w:tcPr>
            <w:tcW w:w="909" w:type="dxa"/>
          </w:tcPr>
          <w:p w14:paraId="587E0D96" w14:textId="77777777" w:rsidR="00E264F4" w:rsidRPr="003C6D48" w:rsidRDefault="00E264F4" w:rsidP="000F3C89">
            <w:pPr>
              <w:keepNext/>
              <w:tabs>
                <w:tab w:val="decimal" w:pos="412"/>
              </w:tabs>
              <w:rPr>
                <w:sz w:val="16"/>
                <w:szCs w:val="16"/>
              </w:rPr>
            </w:pPr>
            <w:r w:rsidRPr="00B73B4A">
              <w:rPr>
                <w:sz w:val="16"/>
                <w:szCs w:val="16"/>
              </w:rPr>
              <w:t>93</w:t>
            </w:r>
          </w:p>
        </w:tc>
        <w:tc>
          <w:tcPr>
            <w:tcW w:w="1275" w:type="dxa"/>
          </w:tcPr>
          <w:p w14:paraId="76DC22CC" w14:textId="77777777" w:rsidR="00E264F4" w:rsidRPr="003C6D48" w:rsidRDefault="00E264F4" w:rsidP="000F3C89">
            <w:pPr>
              <w:keepNext/>
              <w:tabs>
                <w:tab w:val="decimal" w:pos="587"/>
              </w:tabs>
              <w:rPr>
                <w:sz w:val="16"/>
                <w:szCs w:val="16"/>
              </w:rPr>
            </w:pPr>
            <w:r w:rsidRPr="003C6D48">
              <w:rPr>
                <w:sz w:val="16"/>
                <w:szCs w:val="16"/>
              </w:rPr>
              <w:t>0</w:t>
            </w:r>
          </w:p>
        </w:tc>
        <w:tc>
          <w:tcPr>
            <w:tcW w:w="1003" w:type="dxa"/>
          </w:tcPr>
          <w:p w14:paraId="762FD275" w14:textId="77777777" w:rsidR="00E264F4" w:rsidRPr="003C6D48" w:rsidRDefault="00E264F4" w:rsidP="000F3C89">
            <w:pPr>
              <w:keepNext/>
              <w:tabs>
                <w:tab w:val="decimal" w:pos="504"/>
              </w:tabs>
              <w:rPr>
                <w:sz w:val="16"/>
                <w:szCs w:val="16"/>
              </w:rPr>
            </w:pPr>
            <w:r w:rsidRPr="003C6D48">
              <w:rPr>
                <w:sz w:val="16"/>
                <w:szCs w:val="16"/>
              </w:rPr>
              <w:t>0</w:t>
            </w:r>
          </w:p>
        </w:tc>
        <w:tc>
          <w:tcPr>
            <w:tcW w:w="1003" w:type="dxa"/>
          </w:tcPr>
          <w:p w14:paraId="23A9D781" w14:textId="77777777" w:rsidR="00E264F4" w:rsidRPr="003C6D48" w:rsidRDefault="00E264F4" w:rsidP="000F3C89">
            <w:pPr>
              <w:keepNext/>
              <w:tabs>
                <w:tab w:val="decimal" w:pos="279"/>
              </w:tabs>
              <w:rPr>
                <w:sz w:val="16"/>
                <w:szCs w:val="16"/>
              </w:rPr>
            </w:pPr>
            <w:r w:rsidRPr="003C6D48">
              <w:rPr>
                <w:sz w:val="16"/>
                <w:szCs w:val="16"/>
              </w:rPr>
              <w:t>0.00</w:t>
            </w:r>
          </w:p>
        </w:tc>
        <w:tc>
          <w:tcPr>
            <w:tcW w:w="1159" w:type="dxa"/>
          </w:tcPr>
          <w:p w14:paraId="45BD3339" w14:textId="77777777" w:rsidR="00E264F4" w:rsidRPr="003C6D48" w:rsidRDefault="00E264F4" w:rsidP="000F3C89">
            <w:pPr>
              <w:keepNext/>
              <w:tabs>
                <w:tab w:val="decimal" w:pos="539"/>
              </w:tabs>
              <w:rPr>
                <w:sz w:val="16"/>
                <w:szCs w:val="16"/>
              </w:rPr>
            </w:pPr>
            <w:r w:rsidRPr="003C6D48">
              <w:rPr>
                <w:sz w:val="16"/>
                <w:szCs w:val="16"/>
              </w:rPr>
              <w:t>0</w:t>
            </w:r>
          </w:p>
        </w:tc>
        <w:tc>
          <w:tcPr>
            <w:tcW w:w="1003" w:type="dxa"/>
          </w:tcPr>
          <w:p w14:paraId="0662F6DD" w14:textId="77777777" w:rsidR="00E264F4" w:rsidRPr="003C6D48" w:rsidRDefault="00E264F4" w:rsidP="000F3C89">
            <w:pPr>
              <w:keepNext/>
              <w:tabs>
                <w:tab w:val="decimal" w:pos="440"/>
              </w:tabs>
              <w:rPr>
                <w:sz w:val="16"/>
                <w:szCs w:val="16"/>
              </w:rPr>
            </w:pPr>
            <w:r w:rsidRPr="003C6D48">
              <w:rPr>
                <w:sz w:val="16"/>
                <w:szCs w:val="16"/>
              </w:rPr>
              <w:t>0</w:t>
            </w:r>
          </w:p>
        </w:tc>
        <w:tc>
          <w:tcPr>
            <w:tcW w:w="1003" w:type="dxa"/>
          </w:tcPr>
          <w:p w14:paraId="1DA53801" w14:textId="77777777" w:rsidR="00E264F4" w:rsidRPr="003C6D48" w:rsidRDefault="00E264F4" w:rsidP="000F3C89">
            <w:pPr>
              <w:keepNext/>
              <w:tabs>
                <w:tab w:val="decimal" w:pos="357"/>
              </w:tabs>
              <w:rPr>
                <w:sz w:val="16"/>
                <w:szCs w:val="16"/>
              </w:rPr>
            </w:pPr>
            <w:r w:rsidRPr="003C6D48">
              <w:rPr>
                <w:sz w:val="16"/>
                <w:szCs w:val="16"/>
              </w:rPr>
              <w:t>0.00</w:t>
            </w:r>
          </w:p>
        </w:tc>
      </w:tr>
      <w:tr w:rsidR="00E264F4" w:rsidRPr="003C6D48" w14:paraId="06B47483" w14:textId="77777777" w:rsidTr="000F3C89">
        <w:tc>
          <w:tcPr>
            <w:tcW w:w="878" w:type="dxa"/>
          </w:tcPr>
          <w:p w14:paraId="648883F3" w14:textId="77777777" w:rsidR="00E264F4" w:rsidRPr="003C6D48" w:rsidRDefault="00E264F4" w:rsidP="000F3C89">
            <w:pPr>
              <w:keepNext/>
              <w:tabs>
                <w:tab w:val="decimal" w:pos="394"/>
              </w:tabs>
              <w:rPr>
                <w:sz w:val="16"/>
                <w:szCs w:val="16"/>
              </w:rPr>
            </w:pPr>
            <w:r w:rsidRPr="003C6D48">
              <w:rPr>
                <w:sz w:val="16"/>
                <w:szCs w:val="16"/>
              </w:rPr>
              <w:t>2021-22</w:t>
            </w:r>
          </w:p>
        </w:tc>
        <w:tc>
          <w:tcPr>
            <w:tcW w:w="1127" w:type="dxa"/>
          </w:tcPr>
          <w:p w14:paraId="643AF8B6" w14:textId="77777777" w:rsidR="00E264F4" w:rsidRPr="003C6D48" w:rsidRDefault="00E264F4" w:rsidP="000F3C89">
            <w:pPr>
              <w:keepNext/>
              <w:tabs>
                <w:tab w:val="decimal" w:pos="743"/>
              </w:tabs>
              <w:rPr>
                <w:sz w:val="16"/>
                <w:szCs w:val="16"/>
              </w:rPr>
            </w:pPr>
            <w:r w:rsidRPr="00B73B4A">
              <w:rPr>
                <w:sz w:val="16"/>
                <w:szCs w:val="16"/>
              </w:rPr>
              <w:t>133,890</w:t>
            </w:r>
          </w:p>
        </w:tc>
        <w:tc>
          <w:tcPr>
            <w:tcW w:w="909" w:type="dxa"/>
          </w:tcPr>
          <w:p w14:paraId="45644C7D" w14:textId="77777777" w:rsidR="00E264F4" w:rsidRPr="003C6D48" w:rsidRDefault="00E264F4" w:rsidP="000F3C89">
            <w:pPr>
              <w:keepNext/>
              <w:tabs>
                <w:tab w:val="decimal" w:pos="412"/>
              </w:tabs>
              <w:rPr>
                <w:sz w:val="16"/>
                <w:szCs w:val="16"/>
              </w:rPr>
            </w:pPr>
            <w:r w:rsidRPr="00B73B4A">
              <w:rPr>
                <w:sz w:val="16"/>
                <w:szCs w:val="16"/>
              </w:rPr>
              <w:t>93</w:t>
            </w:r>
          </w:p>
        </w:tc>
        <w:tc>
          <w:tcPr>
            <w:tcW w:w="1275" w:type="dxa"/>
          </w:tcPr>
          <w:p w14:paraId="33D7203E" w14:textId="77777777" w:rsidR="00E264F4" w:rsidRPr="003C6D48" w:rsidRDefault="00E264F4" w:rsidP="000F3C89">
            <w:pPr>
              <w:keepNext/>
              <w:tabs>
                <w:tab w:val="decimal" w:pos="587"/>
              </w:tabs>
              <w:rPr>
                <w:sz w:val="16"/>
                <w:szCs w:val="16"/>
              </w:rPr>
            </w:pPr>
            <w:r w:rsidRPr="003C6D48">
              <w:rPr>
                <w:sz w:val="16"/>
                <w:szCs w:val="16"/>
              </w:rPr>
              <w:t>0</w:t>
            </w:r>
          </w:p>
        </w:tc>
        <w:tc>
          <w:tcPr>
            <w:tcW w:w="1003" w:type="dxa"/>
          </w:tcPr>
          <w:p w14:paraId="5EFCB347" w14:textId="77777777" w:rsidR="00E264F4" w:rsidRPr="003C6D48" w:rsidRDefault="00E264F4" w:rsidP="000F3C89">
            <w:pPr>
              <w:keepNext/>
              <w:tabs>
                <w:tab w:val="decimal" w:pos="504"/>
              </w:tabs>
              <w:rPr>
                <w:sz w:val="16"/>
                <w:szCs w:val="16"/>
              </w:rPr>
            </w:pPr>
            <w:r w:rsidRPr="003C6D48">
              <w:rPr>
                <w:sz w:val="16"/>
                <w:szCs w:val="16"/>
              </w:rPr>
              <w:t>0</w:t>
            </w:r>
          </w:p>
        </w:tc>
        <w:tc>
          <w:tcPr>
            <w:tcW w:w="1003" w:type="dxa"/>
          </w:tcPr>
          <w:p w14:paraId="1F7692F2" w14:textId="77777777" w:rsidR="00E264F4" w:rsidRPr="003C6D48" w:rsidRDefault="00E264F4" w:rsidP="000F3C89">
            <w:pPr>
              <w:keepNext/>
              <w:tabs>
                <w:tab w:val="decimal" w:pos="279"/>
              </w:tabs>
              <w:rPr>
                <w:sz w:val="16"/>
                <w:szCs w:val="16"/>
              </w:rPr>
            </w:pPr>
            <w:r w:rsidRPr="003C6D48">
              <w:rPr>
                <w:sz w:val="16"/>
                <w:szCs w:val="16"/>
              </w:rPr>
              <w:t>0.00</w:t>
            </w:r>
          </w:p>
        </w:tc>
        <w:tc>
          <w:tcPr>
            <w:tcW w:w="1159" w:type="dxa"/>
          </w:tcPr>
          <w:p w14:paraId="22F013D3" w14:textId="77777777" w:rsidR="00E264F4" w:rsidRPr="003C6D48" w:rsidRDefault="00E264F4" w:rsidP="000F3C89">
            <w:pPr>
              <w:keepNext/>
              <w:tabs>
                <w:tab w:val="decimal" w:pos="539"/>
              </w:tabs>
              <w:rPr>
                <w:sz w:val="16"/>
                <w:szCs w:val="16"/>
              </w:rPr>
            </w:pPr>
            <w:r w:rsidRPr="003C6D48">
              <w:rPr>
                <w:sz w:val="16"/>
                <w:szCs w:val="16"/>
              </w:rPr>
              <w:t>0</w:t>
            </w:r>
          </w:p>
        </w:tc>
        <w:tc>
          <w:tcPr>
            <w:tcW w:w="1003" w:type="dxa"/>
          </w:tcPr>
          <w:p w14:paraId="6F354B2F" w14:textId="77777777" w:rsidR="00E264F4" w:rsidRPr="003C6D48" w:rsidRDefault="00E264F4" w:rsidP="000F3C89">
            <w:pPr>
              <w:keepNext/>
              <w:tabs>
                <w:tab w:val="decimal" w:pos="440"/>
              </w:tabs>
              <w:rPr>
                <w:sz w:val="16"/>
                <w:szCs w:val="16"/>
              </w:rPr>
            </w:pPr>
            <w:r w:rsidRPr="003C6D48">
              <w:rPr>
                <w:sz w:val="16"/>
                <w:szCs w:val="16"/>
              </w:rPr>
              <w:t>0</w:t>
            </w:r>
          </w:p>
        </w:tc>
        <w:tc>
          <w:tcPr>
            <w:tcW w:w="1003" w:type="dxa"/>
          </w:tcPr>
          <w:p w14:paraId="6A92397E" w14:textId="77777777" w:rsidR="00E264F4" w:rsidRPr="003C6D48" w:rsidRDefault="00E264F4" w:rsidP="000F3C89">
            <w:pPr>
              <w:keepNext/>
              <w:tabs>
                <w:tab w:val="decimal" w:pos="357"/>
              </w:tabs>
              <w:rPr>
                <w:sz w:val="16"/>
                <w:szCs w:val="16"/>
              </w:rPr>
            </w:pPr>
            <w:r w:rsidRPr="003C6D48">
              <w:rPr>
                <w:sz w:val="16"/>
                <w:szCs w:val="16"/>
              </w:rPr>
              <w:t>0.00</w:t>
            </w:r>
          </w:p>
        </w:tc>
      </w:tr>
      <w:tr w:rsidR="00E264F4" w:rsidRPr="003C6D48" w14:paraId="7230968D" w14:textId="77777777" w:rsidTr="000F3C89">
        <w:tc>
          <w:tcPr>
            <w:tcW w:w="878" w:type="dxa"/>
          </w:tcPr>
          <w:p w14:paraId="53E681FB" w14:textId="77777777" w:rsidR="00E264F4" w:rsidRPr="003C6D48" w:rsidRDefault="00E264F4" w:rsidP="000F3C89">
            <w:pPr>
              <w:keepNext/>
              <w:tabs>
                <w:tab w:val="decimal" w:pos="394"/>
              </w:tabs>
              <w:rPr>
                <w:sz w:val="16"/>
                <w:szCs w:val="16"/>
              </w:rPr>
            </w:pPr>
            <w:r w:rsidRPr="003C6D48">
              <w:rPr>
                <w:sz w:val="16"/>
                <w:szCs w:val="16"/>
              </w:rPr>
              <w:t>2022-23</w:t>
            </w:r>
          </w:p>
        </w:tc>
        <w:tc>
          <w:tcPr>
            <w:tcW w:w="1127" w:type="dxa"/>
          </w:tcPr>
          <w:p w14:paraId="4D156375" w14:textId="77777777" w:rsidR="00E264F4" w:rsidRPr="003C6D48" w:rsidRDefault="00E264F4" w:rsidP="000F3C89">
            <w:pPr>
              <w:keepNext/>
              <w:tabs>
                <w:tab w:val="decimal" w:pos="743"/>
              </w:tabs>
              <w:rPr>
                <w:sz w:val="16"/>
                <w:szCs w:val="16"/>
              </w:rPr>
            </w:pPr>
            <w:r w:rsidRPr="00B73B4A">
              <w:rPr>
                <w:sz w:val="16"/>
                <w:szCs w:val="16"/>
              </w:rPr>
              <w:t>138,340</w:t>
            </w:r>
          </w:p>
        </w:tc>
        <w:tc>
          <w:tcPr>
            <w:tcW w:w="909" w:type="dxa"/>
          </w:tcPr>
          <w:p w14:paraId="48956136" w14:textId="77777777" w:rsidR="00E264F4" w:rsidRPr="003C6D48" w:rsidRDefault="00E264F4" w:rsidP="000F3C89">
            <w:pPr>
              <w:keepNext/>
              <w:tabs>
                <w:tab w:val="decimal" w:pos="412"/>
              </w:tabs>
              <w:rPr>
                <w:sz w:val="16"/>
                <w:szCs w:val="16"/>
              </w:rPr>
            </w:pPr>
            <w:r w:rsidRPr="00B73B4A">
              <w:rPr>
                <w:sz w:val="16"/>
                <w:szCs w:val="16"/>
              </w:rPr>
              <w:t>93</w:t>
            </w:r>
          </w:p>
        </w:tc>
        <w:tc>
          <w:tcPr>
            <w:tcW w:w="1275" w:type="dxa"/>
          </w:tcPr>
          <w:p w14:paraId="25BF2910" w14:textId="77777777" w:rsidR="00E264F4" w:rsidRPr="003C6D48" w:rsidRDefault="00E264F4" w:rsidP="000F3C89">
            <w:pPr>
              <w:keepNext/>
              <w:tabs>
                <w:tab w:val="decimal" w:pos="587"/>
              </w:tabs>
              <w:rPr>
                <w:sz w:val="16"/>
                <w:szCs w:val="16"/>
              </w:rPr>
            </w:pPr>
            <w:r w:rsidRPr="003C6D48">
              <w:rPr>
                <w:sz w:val="16"/>
                <w:szCs w:val="16"/>
              </w:rPr>
              <w:t>0</w:t>
            </w:r>
          </w:p>
        </w:tc>
        <w:tc>
          <w:tcPr>
            <w:tcW w:w="1003" w:type="dxa"/>
          </w:tcPr>
          <w:p w14:paraId="3197197D" w14:textId="77777777" w:rsidR="00E264F4" w:rsidRPr="003C6D48" w:rsidRDefault="00E264F4" w:rsidP="000F3C89">
            <w:pPr>
              <w:keepNext/>
              <w:tabs>
                <w:tab w:val="decimal" w:pos="504"/>
              </w:tabs>
              <w:rPr>
                <w:sz w:val="16"/>
                <w:szCs w:val="16"/>
              </w:rPr>
            </w:pPr>
            <w:r w:rsidRPr="003C6D48">
              <w:rPr>
                <w:sz w:val="16"/>
                <w:szCs w:val="16"/>
              </w:rPr>
              <w:t>0</w:t>
            </w:r>
          </w:p>
        </w:tc>
        <w:tc>
          <w:tcPr>
            <w:tcW w:w="1003" w:type="dxa"/>
          </w:tcPr>
          <w:p w14:paraId="0CB99F9D" w14:textId="77777777" w:rsidR="00E264F4" w:rsidRPr="003C6D48" w:rsidRDefault="00E264F4" w:rsidP="000F3C89">
            <w:pPr>
              <w:keepNext/>
              <w:tabs>
                <w:tab w:val="decimal" w:pos="279"/>
              </w:tabs>
              <w:rPr>
                <w:sz w:val="16"/>
                <w:szCs w:val="16"/>
              </w:rPr>
            </w:pPr>
            <w:r w:rsidRPr="003C6D48">
              <w:rPr>
                <w:sz w:val="16"/>
                <w:szCs w:val="16"/>
              </w:rPr>
              <w:t>0.00</w:t>
            </w:r>
          </w:p>
        </w:tc>
        <w:tc>
          <w:tcPr>
            <w:tcW w:w="1159" w:type="dxa"/>
          </w:tcPr>
          <w:p w14:paraId="482CFD49" w14:textId="77777777" w:rsidR="00E264F4" w:rsidRPr="003C6D48" w:rsidRDefault="00E264F4" w:rsidP="000F3C89">
            <w:pPr>
              <w:keepNext/>
              <w:tabs>
                <w:tab w:val="decimal" w:pos="539"/>
              </w:tabs>
              <w:rPr>
                <w:sz w:val="16"/>
                <w:szCs w:val="16"/>
              </w:rPr>
            </w:pPr>
            <w:r w:rsidRPr="003C6D48">
              <w:rPr>
                <w:sz w:val="16"/>
                <w:szCs w:val="16"/>
              </w:rPr>
              <w:t>0</w:t>
            </w:r>
          </w:p>
        </w:tc>
        <w:tc>
          <w:tcPr>
            <w:tcW w:w="1003" w:type="dxa"/>
          </w:tcPr>
          <w:p w14:paraId="00FDBCA7" w14:textId="77777777" w:rsidR="00E264F4" w:rsidRPr="003C6D48" w:rsidRDefault="00E264F4" w:rsidP="000F3C89">
            <w:pPr>
              <w:keepNext/>
              <w:tabs>
                <w:tab w:val="decimal" w:pos="440"/>
              </w:tabs>
              <w:rPr>
                <w:sz w:val="16"/>
                <w:szCs w:val="16"/>
              </w:rPr>
            </w:pPr>
            <w:r w:rsidRPr="003C6D48">
              <w:rPr>
                <w:sz w:val="16"/>
                <w:szCs w:val="16"/>
              </w:rPr>
              <w:t>0</w:t>
            </w:r>
          </w:p>
        </w:tc>
        <w:tc>
          <w:tcPr>
            <w:tcW w:w="1003" w:type="dxa"/>
          </w:tcPr>
          <w:p w14:paraId="213B120F" w14:textId="77777777" w:rsidR="00E264F4" w:rsidRPr="003C6D48" w:rsidRDefault="00E264F4" w:rsidP="000F3C89">
            <w:pPr>
              <w:keepNext/>
              <w:tabs>
                <w:tab w:val="decimal" w:pos="357"/>
              </w:tabs>
              <w:rPr>
                <w:sz w:val="16"/>
                <w:szCs w:val="16"/>
              </w:rPr>
            </w:pPr>
            <w:r w:rsidRPr="003C6D48">
              <w:rPr>
                <w:sz w:val="16"/>
                <w:szCs w:val="16"/>
              </w:rPr>
              <w:t>0.00</w:t>
            </w:r>
          </w:p>
        </w:tc>
      </w:tr>
      <w:tr w:rsidR="00E264F4" w:rsidRPr="003C6D48" w14:paraId="7F512410" w14:textId="77777777" w:rsidTr="000F3C89">
        <w:tc>
          <w:tcPr>
            <w:tcW w:w="878" w:type="dxa"/>
          </w:tcPr>
          <w:p w14:paraId="4D0C810B" w14:textId="77777777" w:rsidR="00E264F4" w:rsidRPr="003C6D48" w:rsidRDefault="00E264F4" w:rsidP="000F3C89">
            <w:pPr>
              <w:keepNext/>
              <w:tabs>
                <w:tab w:val="decimal" w:pos="394"/>
              </w:tabs>
              <w:rPr>
                <w:sz w:val="16"/>
                <w:szCs w:val="16"/>
              </w:rPr>
            </w:pPr>
            <w:r w:rsidRPr="003C6D48">
              <w:rPr>
                <w:sz w:val="16"/>
                <w:szCs w:val="16"/>
              </w:rPr>
              <w:t>2023-24</w:t>
            </w:r>
          </w:p>
        </w:tc>
        <w:tc>
          <w:tcPr>
            <w:tcW w:w="1127" w:type="dxa"/>
          </w:tcPr>
          <w:p w14:paraId="73BF4EBF" w14:textId="7B6F2ABC" w:rsidR="00E264F4" w:rsidRPr="003C6D48" w:rsidRDefault="00F11BC1" w:rsidP="000F3C89">
            <w:pPr>
              <w:keepNext/>
              <w:tabs>
                <w:tab w:val="decimal" w:pos="743"/>
              </w:tabs>
              <w:rPr>
                <w:sz w:val="16"/>
                <w:szCs w:val="16"/>
              </w:rPr>
            </w:pPr>
            <w:r>
              <w:rPr>
                <w:sz w:val="16"/>
                <w:szCs w:val="16"/>
              </w:rPr>
              <w:t>139,035</w:t>
            </w:r>
          </w:p>
        </w:tc>
        <w:tc>
          <w:tcPr>
            <w:tcW w:w="909" w:type="dxa"/>
          </w:tcPr>
          <w:p w14:paraId="0D3CE7BB" w14:textId="77777777" w:rsidR="00E264F4" w:rsidRPr="003C6D48" w:rsidRDefault="00E264F4" w:rsidP="000F3C89">
            <w:pPr>
              <w:keepNext/>
              <w:tabs>
                <w:tab w:val="decimal" w:pos="412"/>
              </w:tabs>
              <w:rPr>
                <w:sz w:val="16"/>
                <w:szCs w:val="16"/>
              </w:rPr>
            </w:pPr>
            <w:r w:rsidRPr="00B73B4A">
              <w:rPr>
                <w:sz w:val="16"/>
                <w:szCs w:val="16"/>
              </w:rPr>
              <w:t>93</w:t>
            </w:r>
          </w:p>
        </w:tc>
        <w:tc>
          <w:tcPr>
            <w:tcW w:w="1275" w:type="dxa"/>
          </w:tcPr>
          <w:p w14:paraId="7492AB99" w14:textId="77777777" w:rsidR="00E264F4" w:rsidRPr="003C6D48" w:rsidRDefault="00E264F4" w:rsidP="000F3C89">
            <w:pPr>
              <w:keepNext/>
              <w:tabs>
                <w:tab w:val="decimal" w:pos="587"/>
              </w:tabs>
              <w:rPr>
                <w:sz w:val="16"/>
                <w:szCs w:val="16"/>
              </w:rPr>
            </w:pPr>
            <w:r w:rsidRPr="003C6D48">
              <w:rPr>
                <w:sz w:val="16"/>
                <w:szCs w:val="16"/>
              </w:rPr>
              <w:t>N/A</w:t>
            </w:r>
          </w:p>
        </w:tc>
        <w:tc>
          <w:tcPr>
            <w:tcW w:w="1003" w:type="dxa"/>
          </w:tcPr>
          <w:p w14:paraId="39CE1567" w14:textId="77777777" w:rsidR="00E264F4" w:rsidRPr="003C6D48" w:rsidRDefault="00E264F4" w:rsidP="000F3C89">
            <w:pPr>
              <w:keepNext/>
              <w:tabs>
                <w:tab w:val="decimal" w:pos="504"/>
              </w:tabs>
              <w:rPr>
                <w:sz w:val="16"/>
                <w:szCs w:val="16"/>
              </w:rPr>
            </w:pPr>
            <w:r w:rsidRPr="003C6D48">
              <w:rPr>
                <w:sz w:val="16"/>
                <w:szCs w:val="16"/>
              </w:rPr>
              <w:t>N/A</w:t>
            </w:r>
          </w:p>
        </w:tc>
        <w:tc>
          <w:tcPr>
            <w:tcW w:w="1003" w:type="dxa"/>
          </w:tcPr>
          <w:p w14:paraId="3217DDF8" w14:textId="77777777" w:rsidR="00E264F4" w:rsidRPr="003C6D48" w:rsidRDefault="00E264F4" w:rsidP="000F3C89">
            <w:pPr>
              <w:keepNext/>
              <w:tabs>
                <w:tab w:val="decimal" w:pos="490"/>
              </w:tabs>
              <w:rPr>
                <w:sz w:val="16"/>
                <w:szCs w:val="16"/>
              </w:rPr>
            </w:pPr>
            <w:r w:rsidRPr="003C6D48">
              <w:rPr>
                <w:sz w:val="16"/>
                <w:szCs w:val="16"/>
              </w:rPr>
              <w:t>N/A</w:t>
            </w:r>
          </w:p>
        </w:tc>
        <w:tc>
          <w:tcPr>
            <w:tcW w:w="1159" w:type="dxa"/>
          </w:tcPr>
          <w:p w14:paraId="58AB4CDB" w14:textId="643820AA" w:rsidR="00E264F4" w:rsidRPr="003C6D48" w:rsidRDefault="00F11BC1" w:rsidP="000F3C89">
            <w:pPr>
              <w:keepNext/>
              <w:tabs>
                <w:tab w:val="decimal" w:pos="539"/>
              </w:tabs>
              <w:rPr>
                <w:sz w:val="16"/>
                <w:szCs w:val="16"/>
              </w:rPr>
            </w:pPr>
            <w:r>
              <w:rPr>
                <w:sz w:val="16"/>
                <w:szCs w:val="16"/>
              </w:rPr>
              <w:t>1</w:t>
            </w:r>
          </w:p>
        </w:tc>
        <w:tc>
          <w:tcPr>
            <w:tcW w:w="1003" w:type="dxa"/>
          </w:tcPr>
          <w:p w14:paraId="3EB05EA0" w14:textId="77777777" w:rsidR="00E264F4" w:rsidRPr="003C6D48" w:rsidRDefault="00E264F4" w:rsidP="000F3C89">
            <w:pPr>
              <w:keepNext/>
              <w:tabs>
                <w:tab w:val="decimal" w:pos="440"/>
              </w:tabs>
              <w:rPr>
                <w:sz w:val="16"/>
                <w:szCs w:val="16"/>
              </w:rPr>
            </w:pPr>
            <w:r w:rsidRPr="00B73B4A">
              <w:rPr>
                <w:sz w:val="16"/>
                <w:szCs w:val="16"/>
              </w:rPr>
              <w:t>768</w:t>
            </w:r>
          </w:p>
        </w:tc>
        <w:tc>
          <w:tcPr>
            <w:tcW w:w="1003" w:type="dxa"/>
          </w:tcPr>
          <w:p w14:paraId="0F2AFDA4" w14:textId="2A68EB5B" w:rsidR="00E264F4" w:rsidRPr="003C6D48" w:rsidRDefault="00E264F4" w:rsidP="000F3C89">
            <w:pPr>
              <w:keepNext/>
              <w:tabs>
                <w:tab w:val="decimal" w:pos="357"/>
              </w:tabs>
              <w:rPr>
                <w:sz w:val="16"/>
                <w:szCs w:val="16"/>
              </w:rPr>
            </w:pPr>
            <w:r w:rsidRPr="00B73B4A">
              <w:rPr>
                <w:sz w:val="16"/>
                <w:szCs w:val="16"/>
              </w:rPr>
              <w:t>1.1</w:t>
            </w:r>
            <w:r w:rsidR="00F11BC1">
              <w:rPr>
                <w:sz w:val="16"/>
                <w:szCs w:val="16"/>
              </w:rPr>
              <w:t>0</w:t>
            </w:r>
          </w:p>
        </w:tc>
      </w:tr>
    </w:tbl>
    <w:p w14:paraId="66E16F73" w14:textId="77777777" w:rsidR="00E264F4" w:rsidRPr="00601225" w:rsidRDefault="00E264F4" w:rsidP="00E264F4">
      <w:pPr>
        <w:rPr>
          <w:u w:val="single"/>
        </w:rPr>
      </w:pPr>
      <w:r>
        <w:rPr>
          <w:u w:val="single"/>
        </w:rPr>
        <w:tab/>
      </w:r>
      <w:r>
        <w:rPr>
          <w:u w:val="single"/>
        </w:rPr>
        <w:tab/>
      </w:r>
      <w:r>
        <w:rPr>
          <w:u w:val="single"/>
        </w:rPr>
        <w:tab/>
      </w:r>
    </w:p>
    <w:p w14:paraId="717D6F82" w14:textId="3F6A0E88" w:rsidR="00E264F4" w:rsidRPr="00D30367" w:rsidRDefault="00E264F4" w:rsidP="00E264F4">
      <w:pPr>
        <w:keepNext/>
        <w:ind w:left="360" w:hanging="360"/>
        <w:jc w:val="both"/>
        <w:rPr>
          <w:sz w:val="16"/>
          <w:szCs w:val="16"/>
        </w:rPr>
      </w:pPr>
      <w:r w:rsidRPr="00601225">
        <w:rPr>
          <w:vertAlign w:val="superscript"/>
        </w:rPr>
        <w:t>(1)</w:t>
      </w:r>
      <w:r>
        <w:tab/>
      </w:r>
      <w:r w:rsidRPr="00D30367">
        <w:rPr>
          <w:sz w:val="16"/>
          <w:szCs w:val="16"/>
        </w:rPr>
        <w:t xml:space="preserve">As of June 30 for Fiscal Years 2018-19 through 2022-23.  Delinquencies for Fiscal Year 2023-24 are </w:t>
      </w:r>
      <w:r w:rsidR="00BF6D96">
        <w:rPr>
          <w:sz w:val="16"/>
          <w:szCs w:val="16"/>
        </w:rPr>
        <w:t>for the first installment only</w:t>
      </w:r>
      <w:r w:rsidRPr="00D30367">
        <w:rPr>
          <w:sz w:val="16"/>
          <w:szCs w:val="16"/>
        </w:rPr>
        <w:t>.</w:t>
      </w:r>
    </w:p>
    <w:p w14:paraId="4CB86505" w14:textId="77777777" w:rsidR="00E264F4" w:rsidRPr="003C6D48" w:rsidRDefault="00E264F4" w:rsidP="00E264F4">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29037622" w14:textId="1227DDE4" w:rsidR="00823086" w:rsidRDefault="00212D02">
      <w:pPr>
        <w:pStyle w:val="BodyText"/>
        <w:keepNext/>
        <w:keepLines/>
      </w:pPr>
      <w:r>
        <w:rPr>
          <w:b/>
          <w:i/>
        </w:rPr>
        <w:lastRenderedPageBreak/>
        <w:t>Fiscal Year 2023-24</w:t>
      </w:r>
      <w:r w:rsidR="00823086">
        <w:rPr>
          <w:b/>
          <w:i/>
        </w:rPr>
        <w:t xml:space="preserve"> Special Tax Levy</w:t>
      </w:r>
      <w:r w:rsidR="00823086">
        <w:t>.  The following table summarizes the Fiscal Year</w:t>
      </w:r>
      <w:r w:rsidR="00A576BE">
        <w:t xml:space="preserve"> 2023-24</w:t>
      </w:r>
      <w:r w:rsidR="00823086">
        <w:t xml:space="preserve"> Special Tax levy for Improvement Area B1.</w:t>
      </w:r>
    </w:p>
    <w:p w14:paraId="3756874C" w14:textId="6001FB2F" w:rsidR="00132586" w:rsidRPr="00856091" w:rsidRDefault="00823086" w:rsidP="00132586">
      <w:pPr>
        <w:keepNext/>
        <w:keepLines/>
        <w:jc w:val="center"/>
        <w:rPr>
          <w:b/>
          <w:bCs/>
        </w:rPr>
      </w:pPr>
      <w:r>
        <w:rPr>
          <w:b/>
        </w:rPr>
        <w:t>TABLE 1</w:t>
      </w:r>
      <w:r w:rsidR="0070726B">
        <w:rPr>
          <w:b/>
        </w:rPr>
        <w:t>7</w:t>
      </w:r>
      <w:r>
        <w:rPr>
          <w:b/>
        </w:rPr>
        <w:br/>
      </w:r>
      <w:r w:rsidR="004F599A">
        <w:rPr>
          <w:b/>
        </w:rPr>
        <w:t>THE COMMUNITY FACILITIES DISTRICT</w:t>
      </w:r>
      <w:r>
        <w:rPr>
          <w:b/>
        </w:rPr>
        <w:br/>
      </w:r>
      <w:r w:rsidR="00132586" w:rsidRPr="00856091">
        <w:rPr>
          <w:b/>
          <w:bCs/>
        </w:rPr>
        <w:t>IMPROVEMENT AREA B1</w:t>
      </w:r>
    </w:p>
    <w:p w14:paraId="0D9145C1" w14:textId="77777777" w:rsidR="00132586" w:rsidRPr="00856091" w:rsidRDefault="00132586" w:rsidP="00132586">
      <w:pPr>
        <w:keepNext/>
        <w:keepLines/>
        <w:spacing w:after="240"/>
        <w:jc w:val="center"/>
        <w:rPr>
          <w:b/>
          <w:bCs/>
        </w:rPr>
      </w:pPr>
      <w:r w:rsidRPr="00856091">
        <w:rPr>
          <w:b/>
          <w:bCs/>
        </w:rPr>
        <w:t>SUMMARY OF FISCAL YEAR 2023 -24 SPECIAL TAX LEVY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337"/>
        <w:gridCol w:w="2338"/>
        <w:gridCol w:w="2795"/>
      </w:tblGrid>
      <w:tr w:rsidR="00132586" w:rsidRPr="0008312F" w14:paraId="60D912D6" w14:textId="77777777" w:rsidTr="000F3C89">
        <w:trPr>
          <w:tblHeader/>
        </w:trPr>
        <w:tc>
          <w:tcPr>
            <w:tcW w:w="1890" w:type="dxa"/>
            <w:vAlign w:val="bottom"/>
          </w:tcPr>
          <w:p w14:paraId="192DBA1C" w14:textId="77777777" w:rsidR="00132586" w:rsidRPr="0008312F" w:rsidRDefault="00132586" w:rsidP="000F3C89">
            <w:pPr>
              <w:keepNext/>
              <w:keepLines/>
              <w:spacing w:after="120"/>
              <w:jc w:val="center"/>
            </w:pPr>
            <w:r w:rsidRPr="008C50EE">
              <w:rPr>
                <w:b/>
                <w:bCs/>
                <w:i/>
                <w:iCs/>
              </w:rPr>
              <w:t>Number of</w:t>
            </w:r>
            <w:r>
              <w:rPr>
                <w:b/>
                <w:bCs/>
                <w:i/>
                <w:iCs/>
              </w:rPr>
              <w:br/>
            </w:r>
            <w:r w:rsidRPr="008C50EE">
              <w:rPr>
                <w:b/>
                <w:bCs/>
                <w:i/>
                <w:iCs/>
              </w:rPr>
              <w:t>Parcels</w:t>
            </w:r>
            <w:r w:rsidRPr="008C50EE">
              <w:rPr>
                <w:b/>
                <w:bCs/>
                <w:i/>
                <w:iCs/>
                <w:vertAlign w:val="superscript"/>
              </w:rPr>
              <w:t>(1)</w:t>
            </w:r>
          </w:p>
        </w:tc>
        <w:tc>
          <w:tcPr>
            <w:tcW w:w="2337" w:type="dxa"/>
            <w:vAlign w:val="bottom"/>
          </w:tcPr>
          <w:p w14:paraId="0A49721B" w14:textId="77777777" w:rsidR="00132586" w:rsidRPr="0008312F" w:rsidRDefault="00132586" w:rsidP="000F3C89">
            <w:pPr>
              <w:keepNext/>
              <w:keepLines/>
              <w:spacing w:after="120"/>
              <w:jc w:val="center"/>
            </w:pPr>
            <w:r w:rsidRPr="008C50EE">
              <w:rPr>
                <w:b/>
                <w:bCs/>
                <w:i/>
                <w:iCs/>
              </w:rPr>
              <w:t>Maximum</w:t>
            </w:r>
            <w:r>
              <w:rPr>
                <w:b/>
                <w:bCs/>
                <w:i/>
                <w:iCs/>
              </w:rPr>
              <w:br/>
            </w:r>
            <w:r w:rsidRPr="008C50EE">
              <w:rPr>
                <w:b/>
                <w:bCs/>
                <w:i/>
                <w:iCs/>
              </w:rPr>
              <w:t>Special Tax</w:t>
            </w:r>
            <w:r w:rsidRPr="008C50EE">
              <w:rPr>
                <w:b/>
                <w:bCs/>
                <w:i/>
                <w:iCs/>
                <w:vertAlign w:val="superscript"/>
              </w:rPr>
              <w:t>(2)</w:t>
            </w:r>
          </w:p>
        </w:tc>
        <w:tc>
          <w:tcPr>
            <w:tcW w:w="2338" w:type="dxa"/>
            <w:vAlign w:val="bottom"/>
          </w:tcPr>
          <w:p w14:paraId="3EAB368C" w14:textId="77777777" w:rsidR="00132586" w:rsidRPr="0008312F" w:rsidRDefault="00132586" w:rsidP="000F3C89">
            <w:pPr>
              <w:keepNext/>
              <w:keepLines/>
              <w:spacing w:after="120"/>
              <w:jc w:val="center"/>
            </w:pPr>
            <w:r w:rsidRPr="008C50EE">
              <w:rPr>
                <w:b/>
                <w:bCs/>
                <w:i/>
                <w:iCs/>
              </w:rPr>
              <w:t>Fiscal Year 2023-24</w:t>
            </w:r>
            <w:r>
              <w:rPr>
                <w:b/>
                <w:bCs/>
                <w:i/>
                <w:iCs/>
              </w:rPr>
              <w:br/>
            </w:r>
            <w:r w:rsidRPr="008C50EE">
              <w:rPr>
                <w:b/>
                <w:bCs/>
                <w:i/>
                <w:iCs/>
              </w:rPr>
              <w:t>Special Tax Levy</w:t>
            </w:r>
            <w:r w:rsidRPr="008C50EE">
              <w:rPr>
                <w:b/>
                <w:bCs/>
                <w:i/>
                <w:iCs/>
                <w:vertAlign w:val="superscript"/>
              </w:rPr>
              <w:t>(3)</w:t>
            </w:r>
          </w:p>
        </w:tc>
        <w:tc>
          <w:tcPr>
            <w:tcW w:w="2795" w:type="dxa"/>
            <w:vAlign w:val="bottom"/>
          </w:tcPr>
          <w:p w14:paraId="4958704D" w14:textId="77777777" w:rsidR="00132586" w:rsidRPr="0008312F" w:rsidRDefault="00132586" w:rsidP="000F3C89">
            <w:pPr>
              <w:keepNext/>
              <w:keepLines/>
              <w:spacing w:after="120"/>
              <w:jc w:val="center"/>
            </w:pPr>
            <w:r w:rsidRPr="008C50EE">
              <w:rPr>
                <w:b/>
                <w:bCs/>
                <w:i/>
                <w:iCs/>
              </w:rPr>
              <w:t>Fiscal Year 2023-24</w:t>
            </w:r>
            <w:r>
              <w:rPr>
                <w:b/>
                <w:bCs/>
                <w:i/>
                <w:iCs/>
              </w:rPr>
              <w:br/>
            </w:r>
            <w:r w:rsidRPr="008C50EE">
              <w:rPr>
                <w:b/>
                <w:bCs/>
                <w:i/>
                <w:iCs/>
              </w:rPr>
              <w:t>Special Tax Levy</w:t>
            </w:r>
            <w:r>
              <w:rPr>
                <w:b/>
                <w:bCs/>
                <w:i/>
                <w:iCs/>
              </w:rPr>
              <w:br/>
            </w:r>
            <w:r w:rsidRPr="008C50EE">
              <w:rPr>
                <w:b/>
                <w:bCs/>
                <w:i/>
                <w:iCs/>
              </w:rPr>
              <w:t>As a Percentage of</w:t>
            </w:r>
            <w:r>
              <w:rPr>
                <w:b/>
                <w:bCs/>
                <w:i/>
                <w:iCs/>
              </w:rPr>
              <w:br/>
            </w:r>
            <w:r w:rsidRPr="008C50EE">
              <w:rPr>
                <w:b/>
                <w:bCs/>
                <w:i/>
                <w:iCs/>
              </w:rPr>
              <w:t>Maximum Special Tax</w:t>
            </w:r>
            <w:r w:rsidRPr="008C50EE">
              <w:rPr>
                <w:b/>
                <w:bCs/>
                <w:i/>
                <w:iCs/>
                <w:vertAlign w:val="superscript"/>
              </w:rPr>
              <w:t>(4)</w:t>
            </w:r>
          </w:p>
        </w:tc>
      </w:tr>
      <w:tr w:rsidR="00132586" w:rsidRPr="0008312F" w14:paraId="0E811F15" w14:textId="77777777" w:rsidTr="000F3C89">
        <w:tc>
          <w:tcPr>
            <w:tcW w:w="1890" w:type="dxa"/>
          </w:tcPr>
          <w:p w14:paraId="02B485EB" w14:textId="77777777" w:rsidR="00132586" w:rsidRPr="0008312F" w:rsidRDefault="00132586" w:rsidP="000F3C89">
            <w:pPr>
              <w:keepNext/>
              <w:keepLines/>
              <w:tabs>
                <w:tab w:val="decimal" w:pos="881"/>
              </w:tabs>
            </w:pPr>
            <w:r w:rsidRPr="0008312F">
              <w:t>93</w:t>
            </w:r>
          </w:p>
        </w:tc>
        <w:tc>
          <w:tcPr>
            <w:tcW w:w="2337" w:type="dxa"/>
          </w:tcPr>
          <w:p w14:paraId="62824A9B" w14:textId="77777777" w:rsidR="00132586" w:rsidRPr="0008312F" w:rsidRDefault="00132586" w:rsidP="000F3C89">
            <w:pPr>
              <w:keepNext/>
              <w:keepLines/>
              <w:tabs>
                <w:tab w:val="decimal" w:pos="1474"/>
              </w:tabs>
            </w:pPr>
            <w:r w:rsidRPr="0008312F">
              <w:t>$187,141</w:t>
            </w:r>
          </w:p>
        </w:tc>
        <w:tc>
          <w:tcPr>
            <w:tcW w:w="2338" w:type="dxa"/>
          </w:tcPr>
          <w:p w14:paraId="3B750C08" w14:textId="2DE8E885" w:rsidR="00132586" w:rsidRPr="0008312F" w:rsidRDefault="00132586" w:rsidP="000F3C89">
            <w:pPr>
              <w:keepNext/>
              <w:keepLines/>
              <w:tabs>
                <w:tab w:val="decimal" w:pos="1474"/>
              </w:tabs>
            </w:pPr>
            <w:r w:rsidRPr="0008312F">
              <w:t>$139,03</w:t>
            </w:r>
            <w:r w:rsidR="00531AB3">
              <w:t>5</w:t>
            </w:r>
          </w:p>
        </w:tc>
        <w:tc>
          <w:tcPr>
            <w:tcW w:w="2795" w:type="dxa"/>
          </w:tcPr>
          <w:p w14:paraId="145B52B8" w14:textId="77777777" w:rsidR="00132586" w:rsidRPr="0008312F" w:rsidRDefault="00132586" w:rsidP="000F3C89">
            <w:pPr>
              <w:keepNext/>
              <w:keepLines/>
              <w:tabs>
                <w:tab w:val="decimal" w:pos="1204"/>
              </w:tabs>
            </w:pPr>
            <w:r w:rsidRPr="0008312F">
              <w:t>74.29%</w:t>
            </w:r>
          </w:p>
        </w:tc>
      </w:tr>
    </w:tbl>
    <w:p w14:paraId="0A9231FD" w14:textId="77777777" w:rsidR="00132586" w:rsidRPr="00856091" w:rsidRDefault="00132586" w:rsidP="00132586">
      <w:pPr>
        <w:keepNext/>
        <w:keepLines/>
        <w:rPr>
          <w:u w:val="single"/>
        </w:rPr>
      </w:pPr>
      <w:r>
        <w:rPr>
          <w:u w:val="single"/>
        </w:rPr>
        <w:tab/>
      </w:r>
      <w:r>
        <w:rPr>
          <w:u w:val="single"/>
        </w:rPr>
        <w:tab/>
      </w:r>
      <w:r>
        <w:rPr>
          <w:u w:val="single"/>
        </w:rPr>
        <w:tab/>
      </w:r>
    </w:p>
    <w:p w14:paraId="259463B8" w14:textId="3F8A8A38" w:rsidR="00132586" w:rsidRPr="00856091" w:rsidRDefault="00132586" w:rsidP="00132586">
      <w:pPr>
        <w:keepNext/>
        <w:keepLines/>
        <w:ind w:left="360" w:hanging="360"/>
        <w:jc w:val="both"/>
        <w:rPr>
          <w:sz w:val="18"/>
          <w:szCs w:val="18"/>
        </w:rPr>
      </w:pPr>
      <w:r w:rsidRPr="00856091">
        <w:rPr>
          <w:sz w:val="18"/>
          <w:szCs w:val="18"/>
          <w:vertAlign w:val="superscript"/>
        </w:rPr>
        <w:t>(1)</w:t>
      </w:r>
      <w:r>
        <w:rPr>
          <w:sz w:val="18"/>
          <w:szCs w:val="18"/>
        </w:rPr>
        <w:tab/>
      </w:r>
      <w:r w:rsidRPr="00856091">
        <w:rPr>
          <w:sz w:val="18"/>
          <w:szCs w:val="18"/>
        </w:rPr>
        <w:t xml:space="preserve">All parcels in Improvement Area </w:t>
      </w:r>
      <w:r w:rsidR="00DE080A">
        <w:rPr>
          <w:sz w:val="18"/>
          <w:szCs w:val="18"/>
        </w:rPr>
        <w:t>B</w:t>
      </w:r>
      <w:r w:rsidRPr="00856091">
        <w:rPr>
          <w:sz w:val="18"/>
          <w:szCs w:val="18"/>
        </w:rPr>
        <w:t>1 are classified as Developed Property.</w:t>
      </w:r>
    </w:p>
    <w:p w14:paraId="48C25525" w14:textId="3AF55941" w:rsidR="00132586" w:rsidRPr="00856091" w:rsidRDefault="00132586" w:rsidP="00132586">
      <w:pPr>
        <w:keepNext/>
        <w:keepLines/>
        <w:ind w:left="360" w:hanging="360"/>
        <w:jc w:val="both"/>
        <w:rPr>
          <w:sz w:val="18"/>
          <w:szCs w:val="18"/>
        </w:rPr>
      </w:pPr>
      <w:r w:rsidRPr="00856091">
        <w:rPr>
          <w:sz w:val="18"/>
          <w:szCs w:val="18"/>
          <w:vertAlign w:val="superscript"/>
        </w:rPr>
        <w:t>(2)</w:t>
      </w:r>
      <w:r>
        <w:rPr>
          <w:sz w:val="18"/>
          <w:szCs w:val="18"/>
        </w:rPr>
        <w:tab/>
      </w:r>
      <w:r w:rsidRPr="00856091">
        <w:rPr>
          <w:sz w:val="18"/>
          <w:szCs w:val="18"/>
        </w:rPr>
        <w:t xml:space="preserve">Reflects Special Tax rates prescribed by Improvement Area </w:t>
      </w:r>
      <w:r w:rsidR="00DE080A">
        <w:rPr>
          <w:sz w:val="18"/>
          <w:szCs w:val="18"/>
        </w:rPr>
        <w:t>B</w:t>
      </w:r>
      <w:r w:rsidRPr="00856091">
        <w:rPr>
          <w:sz w:val="18"/>
          <w:szCs w:val="18"/>
        </w:rPr>
        <w:t>1’s Rate and Method.</w:t>
      </w:r>
      <w:r>
        <w:rPr>
          <w:sz w:val="18"/>
          <w:szCs w:val="18"/>
        </w:rPr>
        <w:t xml:space="preserve">  </w:t>
      </w:r>
      <w:r w:rsidRPr="00856091">
        <w:rPr>
          <w:sz w:val="18"/>
          <w:szCs w:val="18"/>
        </w:rPr>
        <w:t>However, pursuant to Government Code § 53321(d), the Special Tax for public</w:t>
      </w:r>
      <w:r>
        <w:rPr>
          <w:sz w:val="18"/>
          <w:szCs w:val="18"/>
        </w:rPr>
        <w:t xml:space="preserve"> </w:t>
      </w:r>
      <w:r w:rsidRPr="00856091">
        <w:rPr>
          <w:sz w:val="18"/>
          <w:szCs w:val="18"/>
        </w:rPr>
        <w:t>facilities levied against any parcel for which an occupancy permit for private</w:t>
      </w:r>
      <w:r>
        <w:rPr>
          <w:sz w:val="18"/>
          <w:szCs w:val="18"/>
        </w:rPr>
        <w:t xml:space="preserve"> </w:t>
      </w:r>
      <w:r w:rsidRPr="00856091">
        <w:rPr>
          <w:sz w:val="18"/>
          <w:szCs w:val="18"/>
        </w:rPr>
        <w:t>residential use has been issued may not be increased as a consequence of</w:t>
      </w:r>
      <w:r>
        <w:rPr>
          <w:sz w:val="18"/>
          <w:szCs w:val="18"/>
        </w:rPr>
        <w:t xml:space="preserve"> </w:t>
      </w:r>
      <w:r w:rsidRPr="00856091">
        <w:rPr>
          <w:sz w:val="18"/>
          <w:szCs w:val="18"/>
        </w:rPr>
        <w:t>delinquency or default by the owner of any other parcel within the Improvement Area</w:t>
      </w:r>
      <w:r>
        <w:rPr>
          <w:sz w:val="18"/>
          <w:szCs w:val="18"/>
        </w:rPr>
        <w:t xml:space="preserve"> </w:t>
      </w:r>
      <w:r w:rsidRPr="00856091">
        <w:rPr>
          <w:sz w:val="18"/>
          <w:szCs w:val="18"/>
        </w:rPr>
        <w:t>by more than 10% above the amount that would have been levied in such Fiscal Year</w:t>
      </w:r>
      <w:r>
        <w:rPr>
          <w:sz w:val="18"/>
          <w:szCs w:val="18"/>
        </w:rPr>
        <w:t xml:space="preserve"> </w:t>
      </w:r>
      <w:r w:rsidRPr="00856091">
        <w:rPr>
          <w:sz w:val="18"/>
          <w:szCs w:val="18"/>
        </w:rPr>
        <w:t>had there never been any such delinquencies or defaults.</w:t>
      </w:r>
    </w:p>
    <w:p w14:paraId="62495B55" w14:textId="219649FF" w:rsidR="00132586" w:rsidRPr="00856091" w:rsidRDefault="00132586" w:rsidP="00132586">
      <w:pPr>
        <w:keepNext/>
        <w:keepLines/>
        <w:ind w:left="360" w:hanging="360"/>
        <w:jc w:val="both"/>
        <w:rPr>
          <w:sz w:val="18"/>
          <w:szCs w:val="18"/>
        </w:rPr>
      </w:pPr>
      <w:r w:rsidRPr="00856091">
        <w:rPr>
          <w:sz w:val="18"/>
          <w:szCs w:val="18"/>
          <w:vertAlign w:val="superscript"/>
        </w:rPr>
        <w:t>(3)</w:t>
      </w:r>
      <w:r>
        <w:rPr>
          <w:sz w:val="18"/>
          <w:szCs w:val="18"/>
          <w:vertAlign w:val="superscript"/>
        </w:rPr>
        <w:tab/>
      </w:r>
      <w:r w:rsidRPr="00856091">
        <w:rPr>
          <w:sz w:val="18"/>
          <w:szCs w:val="18"/>
        </w:rPr>
        <w:t xml:space="preserve">Includes debt service on the Improvement Area </w:t>
      </w:r>
      <w:r w:rsidR="00DE080A">
        <w:rPr>
          <w:sz w:val="18"/>
          <w:szCs w:val="18"/>
        </w:rPr>
        <w:t>B</w:t>
      </w:r>
      <w:r w:rsidRPr="00856091">
        <w:rPr>
          <w:sz w:val="18"/>
          <w:szCs w:val="18"/>
        </w:rPr>
        <w:t xml:space="preserve">1 </w:t>
      </w:r>
      <w:r w:rsidR="00146F18">
        <w:rPr>
          <w:sz w:val="18"/>
          <w:szCs w:val="18"/>
        </w:rPr>
        <w:t>Prior Special Tax Bonds</w:t>
      </w:r>
      <w:r>
        <w:rPr>
          <w:sz w:val="18"/>
          <w:szCs w:val="18"/>
        </w:rPr>
        <w:t xml:space="preserve"> </w:t>
      </w:r>
      <w:r w:rsidRPr="00856091">
        <w:rPr>
          <w:sz w:val="18"/>
          <w:szCs w:val="18"/>
        </w:rPr>
        <w:t>and Administrative Expenses in the amount of $18,919.</w:t>
      </w:r>
    </w:p>
    <w:p w14:paraId="3341C57D" w14:textId="77777777" w:rsidR="00132586" w:rsidRPr="00856091" w:rsidRDefault="00132586" w:rsidP="00132586">
      <w:pPr>
        <w:keepNext/>
        <w:keepLines/>
        <w:ind w:left="360" w:hanging="360"/>
        <w:jc w:val="both"/>
        <w:rPr>
          <w:sz w:val="18"/>
          <w:szCs w:val="18"/>
        </w:rPr>
      </w:pPr>
      <w:r w:rsidRPr="00856091">
        <w:rPr>
          <w:sz w:val="18"/>
          <w:szCs w:val="18"/>
          <w:vertAlign w:val="superscript"/>
        </w:rPr>
        <w:t>(4)</w:t>
      </w:r>
      <w:r>
        <w:rPr>
          <w:sz w:val="18"/>
          <w:szCs w:val="18"/>
        </w:rPr>
        <w:tab/>
      </w:r>
      <w:r w:rsidRPr="00856091">
        <w:rPr>
          <w:sz w:val="18"/>
          <w:szCs w:val="18"/>
        </w:rPr>
        <w:t>Fiscal Year 2023-24 Special Tax Levy column divided by Maximum Special Tax column.</w:t>
      </w:r>
    </w:p>
    <w:p w14:paraId="7D421EAE" w14:textId="77777777" w:rsidR="00132586" w:rsidRPr="00856091" w:rsidRDefault="00132586" w:rsidP="00132586">
      <w:pPr>
        <w:spacing w:after="240"/>
        <w:jc w:val="both"/>
        <w:rPr>
          <w:sz w:val="18"/>
          <w:szCs w:val="18"/>
        </w:rPr>
      </w:pPr>
      <w:r w:rsidRPr="00856091">
        <w:rPr>
          <w:sz w:val="18"/>
          <w:szCs w:val="18"/>
        </w:rPr>
        <w:t>Source</w:t>
      </w:r>
      <w:r>
        <w:rPr>
          <w:sz w:val="18"/>
          <w:szCs w:val="18"/>
        </w:rPr>
        <w:t xml:space="preserve">:  </w:t>
      </w:r>
      <w:r w:rsidRPr="00856091">
        <w:rPr>
          <w:sz w:val="18"/>
          <w:szCs w:val="18"/>
        </w:rPr>
        <w:t>30 Three Sixty Public Finance Inc.</w:t>
      </w:r>
    </w:p>
    <w:p w14:paraId="15AD469F" w14:textId="4E400BB1" w:rsidR="00823086" w:rsidRDefault="00823086" w:rsidP="00132586">
      <w:pPr>
        <w:pStyle w:val="BodyText"/>
      </w:pPr>
      <w:r>
        <w:t xml:space="preserve">Based on ownership set forth in the tax roll for Fiscal Year </w:t>
      </w:r>
      <w:r w:rsidR="00132586">
        <w:t>2023-24</w:t>
      </w:r>
      <w:r>
        <w:t xml:space="preserve">, no property owner is responsible for more than </w:t>
      </w:r>
      <w:r w:rsidR="00155467">
        <w:t>1.19</w:t>
      </w:r>
      <w:r>
        <w:t xml:space="preserve">% of the Fiscal Year </w:t>
      </w:r>
      <w:r w:rsidR="00132586">
        <w:t>2023-24</w:t>
      </w:r>
      <w:r>
        <w:t xml:space="preserve"> Special Tax levy in Improvement Area B1.</w:t>
      </w:r>
    </w:p>
    <w:p w14:paraId="337B0293" w14:textId="0A96BBDD" w:rsidR="00823086" w:rsidRDefault="00823086">
      <w:pPr>
        <w:pStyle w:val="BodyText"/>
      </w:pPr>
      <w:r>
        <w:rPr>
          <w:b/>
          <w:i/>
        </w:rPr>
        <w:t>Direct and Overlapping Debt</w:t>
      </w:r>
      <w:r>
        <w:t>.  Set forth below is the statement of direct and overlapping debt (the “Improvement Area B1 Debt Report”) for Improvement Area B1, reflecting the issuance of $</w:t>
      </w:r>
      <w:r w:rsidR="00FD40D6">
        <w:t>782,843</w:t>
      </w:r>
      <w:r w:rsidR="00146F18">
        <w:rPr>
          <w:vertAlign w:val="superscript"/>
        </w:rPr>
        <w:t>*</w:t>
      </w:r>
      <w:r>
        <w:t xml:space="preserve"> aggregate principal amount of Improvement Area B1 Special Tax Refunding Bonds.  The table indicates that the assessed value of the Taxable Property (as such term is defined in the Rate and Method) within Improvement Area B1 is $</w:t>
      </w:r>
      <w:r w:rsidR="003E7B26">
        <w:t>72,532,577</w:t>
      </w:r>
      <w:r>
        <w:t xml:space="preserve"> for the current Fiscal Year.  The Improvement Area B1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B1 Debt Report and do not guarantee its completeness or accuracy.</w:t>
      </w:r>
    </w:p>
    <w:p w14:paraId="111E9FD1" w14:textId="6D5E10A9" w:rsidR="00823086" w:rsidRDefault="00823086">
      <w:pPr>
        <w:pStyle w:val="BodyText"/>
        <w:spacing w:after="480"/>
      </w:pPr>
      <w:r>
        <w:t>The property within Improvement Area B1 is subject to existing taxes and assessments which secure debt.  The estimated portion of such debt allocable to Improvement Area B1 (inclusive of the Improvement Area B1 Special Tax Refunding Bonds) is $</w:t>
      </w:r>
      <w:r w:rsidR="00FD40D6">
        <w:t>2,003,939</w:t>
      </w:r>
      <w:r w:rsidR="00BF6D96">
        <w:rPr>
          <w:rStyle w:val="FootnoteReference"/>
        </w:rPr>
        <w:footnoteReference w:id="8"/>
      </w:r>
      <w:r>
        <w:t>.  The assessed value</w:t>
      </w:r>
      <w:r>
        <w:noBreakHyphen/>
        <w:t>to</w:t>
      </w:r>
      <w:r>
        <w:noBreakHyphen/>
        <w:t xml:space="preserve">lien ratio for Improvement Area B1 as a whole, calculated by dividing the Fiscal Year </w:t>
      </w:r>
      <w:r w:rsidR="003E7B26">
        <w:t>2023-24</w:t>
      </w:r>
      <w:r>
        <w:t xml:space="preserve"> assessed value by the total amount of direct and overlapping debt, is </w:t>
      </w:r>
      <w:r w:rsidR="00FD40D6">
        <w:t>36.20</w:t>
      </w:r>
      <w:r>
        <w:t xml:space="preserve"> to 1</w:t>
      </w:r>
      <w:r w:rsidR="00BF6D96">
        <w:rPr>
          <w:vertAlign w:val="superscript"/>
        </w:rPr>
        <w:t>*</w:t>
      </w:r>
      <w:r>
        <w:t>.  The value</w:t>
      </w:r>
      <w:r>
        <w:noBreakHyphen/>
        <w:t>to</w:t>
      </w:r>
      <w:r>
        <w:noBreakHyphen/>
        <w:t>lien ratio of individual parcels will vary from this average.</w:t>
      </w:r>
    </w:p>
    <w:p w14:paraId="5EE5C34E" w14:textId="77777777" w:rsidR="00823086" w:rsidRDefault="00823086">
      <w:pPr>
        <w:pStyle w:val="BodyText"/>
        <w:spacing w:after="480"/>
        <w:ind w:firstLine="0"/>
        <w:jc w:val="center"/>
      </w:pPr>
      <w:r>
        <w:t>[REMAINDER OF PAGE INTENTIONALLY LEFT BLANK]</w:t>
      </w:r>
    </w:p>
    <w:p w14:paraId="7F6C9B64" w14:textId="77777777" w:rsidR="008D7AC1" w:rsidRDefault="008D7AC1">
      <w:pPr>
        <w:pStyle w:val="BodyText"/>
        <w:sectPr w:rsidR="008D7AC1" w:rsidSect="00845AF5">
          <w:headerReference w:type="default" r:id="rId30"/>
          <w:footerReference w:type="default" r:id="rId31"/>
          <w:headerReference w:type="first" r:id="rId32"/>
          <w:footerReference w:type="first" r:id="rId33"/>
          <w:footnotePr>
            <w:numFmt w:val="chicago"/>
            <w:numRestart w:val="eachPage"/>
          </w:footnotePr>
          <w:pgSz w:w="12240" w:h="15840" w:code="1"/>
          <w:pgMar w:top="1440" w:right="1440" w:bottom="1440" w:left="1440" w:header="720" w:footer="720" w:gutter="0"/>
          <w:cols w:space="720"/>
          <w:titlePg/>
          <w:docGrid w:linePitch="286"/>
        </w:sectPr>
      </w:pPr>
    </w:p>
    <w:p w14:paraId="7B8A97FB" w14:textId="3E5C70D5" w:rsidR="005C70D3" w:rsidRPr="00CC2D3F" w:rsidRDefault="00823086" w:rsidP="005C70D3">
      <w:pPr>
        <w:keepNext/>
        <w:jc w:val="center"/>
        <w:rPr>
          <w:b/>
          <w:bCs/>
        </w:rPr>
      </w:pPr>
      <w:r>
        <w:rPr>
          <w:b/>
        </w:rPr>
        <w:lastRenderedPageBreak/>
        <w:t xml:space="preserve">TABLE </w:t>
      </w:r>
      <w:r w:rsidR="0070726B">
        <w:rPr>
          <w:b/>
        </w:rPr>
        <w:t>18</w:t>
      </w:r>
      <w:r>
        <w:rPr>
          <w:b/>
        </w:rPr>
        <w:br/>
      </w:r>
      <w:r w:rsidR="004F599A">
        <w:rPr>
          <w:b/>
        </w:rPr>
        <w:t>THE COMMUNITY FACILITIES DISTRICT</w:t>
      </w:r>
      <w:r>
        <w:rPr>
          <w:b/>
        </w:rPr>
        <w:br/>
        <w:t>IMPROVEMENT AREA B1</w:t>
      </w:r>
      <w:r>
        <w:rPr>
          <w:b/>
        </w:rPr>
        <w:br/>
      </w:r>
      <w:r w:rsidR="005C70D3" w:rsidRPr="00CC2D3F">
        <w:rPr>
          <w:b/>
          <w:bCs/>
        </w:rPr>
        <w:t>ESTIMATED FISCAL YEAR 2024-25 OVERALL DIRECT AND OVERLAPPING DEBT</w:t>
      </w:r>
    </w:p>
    <w:p w14:paraId="0EF57458" w14:textId="77777777" w:rsidR="005C70D3" w:rsidRPr="00CC2D3F" w:rsidRDefault="005C70D3" w:rsidP="005C70D3">
      <w:pPr>
        <w:keepNext/>
        <w:spacing w:after="240"/>
        <w:jc w:val="center"/>
        <w:rPr>
          <w:b/>
          <w:bCs/>
        </w:rPr>
      </w:pPr>
      <w:r w:rsidRPr="00CC2D3F">
        <w:rPr>
          <w:b/>
          <w:bCs/>
        </w:rPr>
        <w:t>BASED ON FISCAL YEAR 2023-24 ASSESSOR’S ROLL VALUES</w:t>
      </w:r>
    </w:p>
    <w:tbl>
      <w:tblPr>
        <w:tblStyle w:val="TableGrid"/>
        <w:tblW w:w="8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1096"/>
        <w:gridCol w:w="986"/>
        <w:gridCol w:w="986"/>
        <w:gridCol w:w="1067"/>
        <w:gridCol w:w="1096"/>
      </w:tblGrid>
      <w:tr w:rsidR="008C5760" w:rsidRPr="007A0B36" w14:paraId="0DA6674A" w14:textId="77777777" w:rsidTr="00BF6D96">
        <w:trPr>
          <w:tblHeader/>
          <w:jc w:val="center"/>
        </w:trPr>
        <w:tc>
          <w:tcPr>
            <w:tcW w:w="2968" w:type="dxa"/>
            <w:vAlign w:val="bottom"/>
          </w:tcPr>
          <w:p w14:paraId="797D06B1" w14:textId="77777777" w:rsidR="008C5760" w:rsidRPr="007A0B36" w:rsidRDefault="008C5760" w:rsidP="00F76822">
            <w:pPr>
              <w:keepNext/>
              <w:spacing w:after="120"/>
              <w:jc w:val="center"/>
              <w:rPr>
                <w:b/>
                <w:bCs/>
                <w:i/>
                <w:iCs/>
                <w:sz w:val="14"/>
                <w:szCs w:val="14"/>
              </w:rPr>
            </w:pPr>
            <w:r w:rsidRPr="007A0B36">
              <w:rPr>
                <w:b/>
                <w:bCs/>
                <w:i/>
                <w:iCs/>
                <w:sz w:val="14"/>
                <w:szCs w:val="14"/>
              </w:rPr>
              <w:t>Overlapping Debt</w:t>
            </w:r>
            <w:r w:rsidRPr="007A0B36">
              <w:rPr>
                <w:b/>
                <w:bCs/>
                <w:i/>
                <w:iCs/>
                <w:sz w:val="14"/>
                <w:szCs w:val="14"/>
                <w:vertAlign w:val="superscript"/>
              </w:rPr>
              <w:t>(1)</w:t>
            </w:r>
          </w:p>
        </w:tc>
        <w:tc>
          <w:tcPr>
            <w:tcW w:w="1096" w:type="dxa"/>
            <w:vAlign w:val="bottom"/>
          </w:tcPr>
          <w:p w14:paraId="4C76B361" w14:textId="15F88A83" w:rsidR="008C5760" w:rsidRPr="007A0B36" w:rsidRDefault="001D27E2" w:rsidP="00F76822">
            <w:pPr>
              <w:keepNext/>
              <w:spacing w:after="120"/>
              <w:jc w:val="center"/>
              <w:rPr>
                <w:b/>
                <w:bCs/>
                <w:i/>
                <w:iCs/>
                <w:sz w:val="14"/>
                <w:szCs w:val="14"/>
              </w:rPr>
            </w:pPr>
            <w:r>
              <w:rPr>
                <w:b/>
                <w:bCs/>
                <w:i/>
                <w:iCs/>
                <w:sz w:val="14"/>
                <w:szCs w:val="14"/>
              </w:rPr>
              <w:t>Estimated</w:t>
            </w:r>
            <w:r w:rsidRPr="007A0B36">
              <w:rPr>
                <w:b/>
                <w:bCs/>
                <w:i/>
                <w:iCs/>
                <w:sz w:val="14"/>
                <w:szCs w:val="14"/>
              </w:rPr>
              <w:t xml:space="preserve"> </w:t>
            </w:r>
            <w:r w:rsidR="008C5760" w:rsidRPr="007A0B36">
              <w:rPr>
                <w:b/>
                <w:bCs/>
                <w:i/>
                <w:iCs/>
                <w:sz w:val="14"/>
                <w:szCs w:val="14"/>
              </w:rPr>
              <w:t>Total Levy</w:t>
            </w:r>
          </w:p>
        </w:tc>
        <w:tc>
          <w:tcPr>
            <w:tcW w:w="986" w:type="dxa"/>
            <w:vAlign w:val="bottom"/>
          </w:tcPr>
          <w:p w14:paraId="00CC6C7B" w14:textId="77777777" w:rsidR="008C5760" w:rsidRPr="007A0B36" w:rsidRDefault="008C5760" w:rsidP="00F76822">
            <w:pPr>
              <w:keepNext/>
              <w:spacing w:after="120"/>
              <w:jc w:val="center"/>
              <w:rPr>
                <w:b/>
                <w:bCs/>
                <w:i/>
                <w:iCs/>
                <w:sz w:val="14"/>
                <w:szCs w:val="14"/>
              </w:rPr>
            </w:pPr>
            <w:r w:rsidRPr="007A0B36">
              <w:rPr>
                <w:b/>
                <w:bCs/>
                <w:i/>
                <w:iCs/>
                <w:sz w:val="14"/>
                <w:szCs w:val="14"/>
              </w:rPr>
              <w:t xml:space="preserve">Estimated Levy Applicable to Improvement Area </w:t>
            </w:r>
            <w:r>
              <w:rPr>
                <w:b/>
                <w:bCs/>
                <w:i/>
                <w:iCs/>
                <w:sz w:val="14"/>
                <w:szCs w:val="14"/>
              </w:rPr>
              <w:t>B1</w:t>
            </w:r>
          </w:p>
        </w:tc>
        <w:tc>
          <w:tcPr>
            <w:tcW w:w="986" w:type="dxa"/>
            <w:vAlign w:val="bottom"/>
          </w:tcPr>
          <w:p w14:paraId="3D6A4ECD" w14:textId="77777777" w:rsidR="008C5760" w:rsidRPr="007A0B36" w:rsidRDefault="008C5760" w:rsidP="00F76822">
            <w:pPr>
              <w:keepNext/>
              <w:spacing w:after="120"/>
              <w:jc w:val="center"/>
              <w:rPr>
                <w:b/>
                <w:bCs/>
                <w:i/>
                <w:iCs/>
                <w:sz w:val="14"/>
                <w:szCs w:val="14"/>
              </w:rPr>
            </w:pPr>
            <w:r w:rsidRPr="007A0B36">
              <w:rPr>
                <w:b/>
                <w:bCs/>
                <w:i/>
                <w:iCs/>
                <w:sz w:val="14"/>
                <w:szCs w:val="14"/>
              </w:rPr>
              <w:t xml:space="preserve">% of Levy Applicable to Improvement Area </w:t>
            </w:r>
            <w:r>
              <w:rPr>
                <w:b/>
                <w:bCs/>
                <w:i/>
                <w:iCs/>
                <w:sz w:val="14"/>
                <w:szCs w:val="14"/>
              </w:rPr>
              <w:t>B1</w:t>
            </w:r>
          </w:p>
        </w:tc>
        <w:tc>
          <w:tcPr>
            <w:tcW w:w="1067" w:type="dxa"/>
            <w:vAlign w:val="bottom"/>
          </w:tcPr>
          <w:p w14:paraId="325DD715" w14:textId="199A652B" w:rsidR="008C5760" w:rsidRPr="007A0B36" w:rsidRDefault="001D27E2" w:rsidP="00F76822">
            <w:pPr>
              <w:keepNext/>
              <w:spacing w:after="120"/>
              <w:jc w:val="center"/>
              <w:rPr>
                <w:b/>
                <w:bCs/>
                <w:i/>
                <w:iCs/>
                <w:sz w:val="14"/>
                <w:szCs w:val="14"/>
              </w:rPr>
            </w:pPr>
            <w:r>
              <w:rPr>
                <w:b/>
                <w:bCs/>
                <w:i/>
                <w:iCs/>
                <w:sz w:val="14"/>
                <w:szCs w:val="14"/>
              </w:rPr>
              <w:t>Estimated</w:t>
            </w:r>
            <w:r w:rsidRPr="007A0B36">
              <w:rPr>
                <w:b/>
                <w:bCs/>
                <w:i/>
                <w:iCs/>
                <w:sz w:val="14"/>
                <w:szCs w:val="14"/>
              </w:rPr>
              <w:t xml:space="preserve"> </w:t>
            </w:r>
            <w:r w:rsidR="008C5760" w:rsidRPr="007A0B36">
              <w:rPr>
                <w:b/>
                <w:bCs/>
                <w:i/>
                <w:iCs/>
                <w:sz w:val="14"/>
                <w:szCs w:val="14"/>
              </w:rPr>
              <w:t>Total Outstanding Overlapping Debt</w:t>
            </w:r>
          </w:p>
        </w:tc>
        <w:tc>
          <w:tcPr>
            <w:tcW w:w="1096" w:type="dxa"/>
            <w:vAlign w:val="bottom"/>
          </w:tcPr>
          <w:p w14:paraId="5510FFF1" w14:textId="77777777" w:rsidR="008C5760" w:rsidRPr="007A0B36" w:rsidRDefault="008C5760" w:rsidP="00F76822">
            <w:pPr>
              <w:keepNext/>
              <w:spacing w:after="120"/>
              <w:jc w:val="center"/>
              <w:rPr>
                <w:b/>
                <w:bCs/>
                <w:i/>
                <w:iCs/>
                <w:sz w:val="14"/>
                <w:szCs w:val="14"/>
              </w:rPr>
            </w:pPr>
            <w:r w:rsidRPr="007A0B36">
              <w:rPr>
                <w:b/>
                <w:bCs/>
                <w:i/>
                <w:iCs/>
                <w:sz w:val="14"/>
                <w:szCs w:val="14"/>
              </w:rPr>
              <w:t xml:space="preserve">Estimated Outstanding Overlapping Debt Applicable to Improvement Area </w:t>
            </w:r>
            <w:r>
              <w:rPr>
                <w:b/>
                <w:bCs/>
                <w:i/>
                <w:iCs/>
                <w:sz w:val="14"/>
                <w:szCs w:val="14"/>
              </w:rPr>
              <w:t>B1</w:t>
            </w:r>
          </w:p>
        </w:tc>
      </w:tr>
      <w:tr w:rsidR="008C5760" w:rsidRPr="007A0B36" w14:paraId="43B00B22" w14:textId="77777777" w:rsidTr="00BF6D96">
        <w:trPr>
          <w:jc w:val="center"/>
        </w:trPr>
        <w:tc>
          <w:tcPr>
            <w:tcW w:w="2968" w:type="dxa"/>
          </w:tcPr>
          <w:p w14:paraId="43D54279" w14:textId="77777777" w:rsidR="008C5760" w:rsidRPr="007A0B36" w:rsidRDefault="008C5760" w:rsidP="00F76822">
            <w:pPr>
              <w:keepNext/>
              <w:rPr>
                <w:sz w:val="14"/>
                <w:szCs w:val="14"/>
              </w:rPr>
            </w:pPr>
            <w:r w:rsidRPr="007A0B36">
              <w:rPr>
                <w:sz w:val="14"/>
                <w:szCs w:val="14"/>
              </w:rPr>
              <w:t>Metropolitan Water District</w:t>
            </w:r>
            <w:r w:rsidRPr="007A0B36">
              <w:rPr>
                <w:sz w:val="14"/>
                <w:szCs w:val="14"/>
                <w:vertAlign w:val="superscript"/>
              </w:rPr>
              <w:t>(2)</w:t>
            </w:r>
          </w:p>
        </w:tc>
        <w:tc>
          <w:tcPr>
            <w:tcW w:w="1096" w:type="dxa"/>
          </w:tcPr>
          <w:p w14:paraId="6763E576" w14:textId="77777777" w:rsidR="008C5760" w:rsidRPr="007A0B36" w:rsidRDefault="008C5760" w:rsidP="00F76822">
            <w:pPr>
              <w:keepNext/>
              <w:tabs>
                <w:tab w:val="left" w:pos="43"/>
                <w:tab w:val="decimal" w:pos="798"/>
              </w:tabs>
              <w:rPr>
                <w:sz w:val="14"/>
                <w:szCs w:val="14"/>
              </w:rPr>
            </w:pPr>
            <w:r>
              <w:rPr>
                <w:sz w:val="14"/>
                <w:szCs w:val="14"/>
              </w:rPr>
              <w:tab/>
            </w:r>
            <w:r w:rsidRPr="000F0E13">
              <w:rPr>
                <w:sz w:val="14"/>
                <w:szCs w:val="14"/>
              </w:rPr>
              <w:t>$</w:t>
            </w:r>
            <w:r>
              <w:rPr>
                <w:sz w:val="14"/>
                <w:szCs w:val="14"/>
              </w:rPr>
              <w:tab/>
            </w:r>
            <w:r w:rsidRPr="000F0E13">
              <w:rPr>
                <w:sz w:val="14"/>
                <w:szCs w:val="14"/>
              </w:rPr>
              <w:t>187,910,599</w:t>
            </w:r>
          </w:p>
        </w:tc>
        <w:tc>
          <w:tcPr>
            <w:tcW w:w="986" w:type="dxa"/>
          </w:tcPr>
          <w:p w14:paraId="7E66C0F9" w14:textId="77777777" w:rsidR="008C5760" w:rsidRPr="007A0B36" w:rsidRDefault="008C5760" w:rsidP="00F76822">
            <w:pPr>
              <w:keepNext/>
              <w:tabs>
                <w:tab w:val="left" w:pos="92"/>
                <w:tab w:val="decimal" w:pos="603"/>
              </w:tabs>
              <w:rPr>
                <w:sz w:val="14"/>
                <w:szCs w:val="14"/>
              </w:rPr>
            </w:pPr>
            <w:r>
              <w:rPr>
                <w:sz w:val="14"/>
                <w:szCs w:val="14"/>
              </w:rPr>
              <w:tab/>
            </w:r>
            <w:r w:rsidRPr="000F0E13">
              <w:rPr>
                <w:sz w:val="14"/>
                <w:szCs w:val="14"/>
              </w:rPr>
              <w:t>$</w:t>
            </w:r>
            <w:r>
              <w:rPr>
                <w:sz w:val="14"/>
                <w:szCs w:val="14"/>
              </w:rPr>
              <w:tab/>
            </w:r>
            <w:r w:rsidRPr="000F0E13">
              <w:rPr>
                <w:sz w:val="14"/>
                <w:szCs w:val="14"/>
              </w:rPr>
              <w:t>2,539</w:t>
            </w:r>
          </w:p>
        </w:tc>
        <w:tc>
          <w:tcPr>
            <w:tcW w:w="986" w:type="dxa"/>
          </w:tcPr>
          <w:p w14:paraId="4705F9E2" w14:textId="77777777" w:rsidR="008C5760" w:rsidRPr="007A0B36" w:rsidRDefault="008C5760" w:rsidP="00016384">
            <w:pPr>
              <w:keepNext/>
              <w:tabs>
                <w:tab w:val="decimal" w:pos="195"/>
              </w:tabs>
              <w:rPr>
                <w:sz w:val="14"/>
                <w:szCs w:val="14"/>
              </w:rPr>
            </w:pPr>
            <w:r w:rsidRPr="000F0E13">
              <w:rPr>
                <w:sz w:val="14"/>
                <w:szCs w:val="14"/>
              </w:rPr>
              <w:t>0.00135%</w:t>
            </w:r>
          </w:p>
        </w:tc>
        <w:tc>
          <w:tcPr>
            <w:tcW w:w="1067" w:type="dxa"/>
          </w:tcPr>
          <w:p w14:paraId="4B501C75" w14:textId="77777777" w:rsidR="008C5760" w:rsidRPr="007A0B36" w:rsidRDefault="008C5760" w:rsidP="00F76822">
            <w:pPr>
              <w:keepNext/>
              <w:tabs>
                <w:tab w:val="left" w:pos="64"/>
                <w:tab w:val="decimal" w:pos="806"/>
              </w:tabs>
              <w:rPr>
                <w:sz w:val="14"/>
                <w:szCs w:val="14"/>
              </w:rPr>
            </w:pPr>
            <w:r>
              <w:rPr>
                <w:sz w:val="14"/>
                <w:szCs w:val="14"/>
              </w:rPr>
              <w:tab/>
            </w:r>
            <w:r w:rsidRPr="000F0E13">
              <w:rPr>
                <w:sz w:val="14"/>
                <w:szCs w:val="14"/>
              </w:rPr>
              <w:t>$</w:t>
            </w:r>
            <w:r>
              <w:rPr>
                <w:sz w:val="14"/>
                <w:szCs w:val="14"/>
              </w:rPr>
              <w:tab/>
            </w:r>
            <w:r w:rsidRPr="000F0E13">
              <w:rPr>
                <w:sz w:val="14"/>
                <w:szCs w:val="14"/>
              </w:rPr>
              <w:t>18,210,000</w:t>
            </w:r>
          </w:p>
        </w:tc>
        <w:tc>
          <w:tcPr>
            <w:tcW w:w="1096" w:type="dxa"/>
          </w:tcPr>
          <w:p w14:paraId="5B6087AC" w14:textId="77777777" w:rsidR="008C5760" w:rsidRPr="007A0B36" w:rsidRDefault="008C5760" w:rsidP="00F76822">
            <w:pPr>
              <w:keepNext/>
              <w:tabs>
                <w:tab w:val="left" w:pos="79"/>
                <w:tab w:val="decimal" w:pos="799"/>
              </w:tabs>
              <w:rPr>
                <w:sz w:val="14"/>
                <w:szCs w:val="14"/>
              </w:rPr>
            </w:pPr>
            <w:r>
              <w:rPr>
                <w:sz w:val="14"/>
                <w:szCs w:val="14"/>
              </w:rPr>
              <w:tab/>
            </w:r>
            <w:r w:rsidRPr="000F0E13">
              <w:rPr>
                <w:sz w:val="14"/>
                <w:szCs w:val="14"/>
              </w:rPr>
              <w:t>$</w:t>
            </w:r>
            <w:r>
              <w:rPr>
                <w:sz w:val="14"/>
                <w:szCs w:val="14"/>
              </w:rPr>
              <w:tab/>
            </w:r>
            <w:r w:rsidRPr="000F0E13">
              <w:rPr>
                <w:sz w:val="14"/>
                <w:szCs w:val="14"/>
              </w:rPr>
              <w:t>246</w:t>
            </w:r>
          </w:p>
        </w:tc>
      </w:tr>
      <w:tr w:rsidR="008C5760" w:rsidRPr="007A0B36" w14:paraId="3DB9F4D1" w14:textId="77777777" w:rsidTr="00BF6D96">
        <w:trPr>
          <w:jc w:val="center"/>
        </w:trPr>
        <w:tc>
          <w:tcPr>
            <w:tcW w:w="2968" w:type="dxa"/>
          </w:tcPr>
          <w:p w14:paraId="53A7F469" w14:textId="77777777" w:rsidR="008C5760" w:rsidRPr="007A0B36" w:rsidRDefault="008C5760" w:rsidP="00F76822">
            <w:pPr>
              <w:keepNext/>
              <w:rPr>
                <w:sz w:val="14"/>
                <w:szCs w:val="14"/>
              </w:rPr>
            </w:pPr>
            <w:r w:rsidRPr="007A0B36">
              <w:rPr>
                <w:sz w:val="14"/>
                <w:szCs w:val="14"/>
              </w:rPr>
              <w:t>Palomar Community College District</w:t>
            </w:r>
          </w:p>
        </w:tc>
        <w:tc>
          <w:tcPr>
            <w:tcW w:w="1096" w:type="dxa"/>
          </w:tcPr>
          <w:p w14:paraId="6D5850E9" w14:textId="77777777" w:rsidR="008C5760" w:rsidRPr="007A0B36" w:rsidRDefault="008C5760" w:rsidP="00F76822">
            <w:pPr>
              <w:keepNext/>
              <w:tabs>
                <w:tab w:val="left" w:pos="78"/>
                <w:tab w:val="decimal" w:pos="798"/>
              </w:tabs>
              <w:rPr>
                <w:sz w:val="14"/>
                <w:szCs w:val="14"/>
              </w:rPr>
            </w:pPr>
          </w:p>
        </w:tc>
        <w:tc>
          <w:tcPr>
            <w:tcW w:w="986" w:type="dxa"/>
          </w:tcPr>
          <w:p w14:paraId="7024E2A4" w14:textId="77777777" w:rsidR="008C5760" w:rsidRPr="007A0B36" w:rsidRDefault="008C5760" w:rsidP="00F76822">
            <w:pPr>
              <w:keepNext/>
              <w:tabs>
                <w:tab w:val="left" w:pos="92"/>
                <w:tab w:val="decimal" w:pos="603"/>
              </w:tabs>
              <w:rPr>
                <w:sz w:val="14"/>
                <w:szCs w:val="14"/>
              </w:rPr>
            </w:pPr>
          </w:p>
        </w:tc>
        <w:tc>
          <w:tcPr>
            <w:tcW w:w="986" w:type="dxa"/>
          </w:tcPr>
          <w:p w14:paraId="5217B246" w14:textId="77777777" w:rsidR="008C5760" w:rsidRPr="007A0B36" w:rsidRDefault="008C5760" w:rsidP="00016384">
            <w:pPr>
              <w:keepNext/>
              <w:tabs>
                <w:tab w:val="decimal" w:pos="195"/>
              </w:tabs>
              <w:rPr>
                <w:sz w:val="14"/>
                <w:szCs w:val="14"/>
              </w:rPr>
            </w:pPr>
          </w:p>
        </w:tc>
        <w:tc>
          <w:tcPr>
            <w:tcW w:w="1067" w:type="dxa"/>
          </w:tcPr>
          <w:p w14:paraId="721F1BA4" w14:textId="77777777" w:rsidR="008C5760" w:rsidRPr="007A0B36" w:rsidRDefault="008C5760" w:rsidP="00F76822">
            <w:pPr>
              <w:keepNext/>
              <w:tabs>
                <w:tab w:val="left" w:pos="64"/>
                <w:tab w:val="decimal" w:leader="dot" w:pos="806"/>
              </w:tabs>
              <w:rPr>
                <w:sz w:val="14"/>
                <w:szCs w:val="14"/>
              </w:rPr>
            </w:pPr>
          </w:p>
        </w:tc>
        <w:tc>
          <w:tcPr>
            <w:tcW w:w="1096" w:type="dxa"/>
          </w:tcPr>
          <w:p w14:paraId="2E745838" w14:textId="77777777" w:rsidR="008C5760" w:rsidRPr="007A0B36" w:rsidRDefault="008C5760" w:rsidP="00F76822">
            <w:pPr>
              <w:keepNext/>
              <w:tabs>
                <w:tab w:val="decimal" w:pos="799"/>
              </w:tabs>
              <w:rPr>
                <w:sz w:val="14"/>
                <w:szCs w:val="14"/>
              </w:rPr>
            </w:pPr>
          </w:p>
        </w:tc>
      </w:tr>
      <w:tr w:rsidR="008C5760" w:rsidRPr="007A0B36" w14:paraId="123DA550" w14:textId="77777777" w:rsidTr="00BF6D96">
        <w:trPr>
          <w:jc w:val="center"/>
        </w:trPr>
        <w:tc>
          <w:tcPr>
            <w:tcW w:w="2968" w:type="dxa"/>
          </w:tcPr>
          <w:p w14:paraId="21F1BA56" w14:textId="77777777" w:rsidR="008C5760" w:rsidRPr="007A0B36" w:rsidRDefault="008C5760" w:rsidP="00F76822">
            <w:pPr>
              <w:keepNext/>
              <w:ind w:left="158"/>
              <w:rPr>
                <w:sz w:val="14"/>
                <w:szCs w:val="14"/>
              </w:rPr>
            </w:pPr>
            <w:r w:rsidRPr="007A0B36">
              <w:rPr>
                <w:sz w:val="14"/>
                <w:szCs w:val="14"/>
              </w:rPr>
              <w:t>Prop M 2006B</w:t>
            </w:r>
          </w:p>
        </w:tc>
        <w:tc>
          <w:tcPr>
            <w:tcW w:w="1096" w:type="dxa"/>
          </w:tcPr>
          <w:p w14:paraId="518648DD" w14:textId="77777777" w:rsidR="008C5760" w:rsidRPr="007A0B36" w:rsidRDefault="008C5760" w:rsidP="00F76822">
            <w:pPr>
              <w:keepNext/>
              <w:tabs>
                <w:tab w:val="left" w:pos="43"/>
                <w:tab w:val="decimal" w:pos="798"/>
              </w:tabs>
              <w:rPr>
                <w:sz w:val="14"/>
                <w:szCs w:val="14"/>
              </w:rPr>
            </w:pPr>
            <w:r>
              <w:rPr>
                <w:sz w:val="14"/>
                <w:szCs w:val="14"/>
              </w:rPr>
              <w:tab/>
            </w:r>
            <w:r w:rsidRPr="000F0E13">
              <w:rPr>
                <w:sz w:val="14"/>
                <w:szCs w:val="14"/>
              </w:rPr>
              <w:t>$</w:t>
            </w:r>
            <w:r>
              <w:rPr>
                <w:sz w:val="14"/>
                <w:szCs w:val="14"/>
              </w:rPr>
              <w:tab/>
            </w:r>
            <w:r w:rsidRPr="000F0E13">
              <w:rPr>
                <w:sz w:val="14"/>
                <w:szCs w:val="14"/>
              </w:rPr>
              <w:t>3,991,542</w:t>
            </w:r>
          </w:p>
        </w:tc>
        <w:tc>
          <w:tcPr>
            <w:tcW w:w="986" w:type="dxa"/>
          </w:tcPr>
          <w:p w14:paraId="27A61509" w14:textId="77777777" w:rsidR="008C5760" w:rsidRPr="007A0B36" w:rsidRDefault="008C5760" w:rsidP="00F76822">
            <w:pPr>
              <w:keepNext/>
              <w:tabs>
                <w:tab w:val="left" w:pos="92"/>
                <w:tab w:val="decimal" w:pos="603"/>
              </w:tabs>
              <w:rPr>
                <w:sz w:val="14"/>
                <w:szCs w:val="14"/>
              </w:rPr>
            </w:pPr>
            <w:r>
              <w:rPr>
                <w:sz w:val="14"/>
                <w:szCs w:val="14"/>
              </w:rPr>
              <w:tab/>
            </w:r>
            <w:r w:rsidRPr="000F0E13">
              <w:rPr>
                <w:sz w:val="14"/>
                <w:szCs w:val="14"/>
              </w:rPr>
              <w:t>$</w:t>
            </w:r>
            <w:r>
              <w:rPr>
                <w:sz w:val="14"/>
                <w:szCs w:val="14"/>
              </w:rPr>
              <w:tab/>
            </w:r>
            <w:r w:rsidRPr="000F0E13">
              <w:rPr>
                <w:sz w:val="14"/>
                <w:szCs w:val="14"/>
              </w:rPr>
              <w:t>1,842</w:t>
            </w:r>
          </w:p>
        </w:tc>
        <w:tc>
          <w:tcPr>
            <w:tcW w:w="986" w:type="dxa"/>
          </w:tcPr>
          <w:p w14:paraId="2981D070" w14:textId="77777777" w:rsidR="008C5760" w:rsidRPr="007A0B36" w:rsidRDefault="008C5760" w:rsidP="00016384">
            <w:pPr>
              <w:keepNext/>
              <w:tabs>
                <w:tab w:val="decimal" w:pos="195"/>
              </w:tabs>
              <w:rPr>
                <w:sz w:val="14"/>
                <w:szCs w:val="14"/>
              </w:rPr>
            </w:pPr>
            <w:r w:rsidRPr="000F0E13">
              <w:rPr>
                <w:sz w:val="14"/>
                <w:szCs w:val="14"/>
              </w:rPr>
              <w:t>0.04616%</w:t>
            </w:r>
          </w:p>
        </w:tc>
        <w:tc>
          <w:tcPr>
            <w:tcW w:w="1067" w:type="dxa"/>
          </w:tcPr>
          <w:p w14:paraId="74262E2E" w14:textId="77777777" w:rsidR="008C5760" w:rsidRPr="007A0B36" w:rsidRDefault="008C5760" w:rsidP="00F76822">
            <w:pPr>
              <w:keepNext/>
              <w:tabs>
                <w:tab w:val="left" w:pos="64"/>
                <w:tab w:val="decimal" w:pos="806"/>
              </w:tabs>
              <w:rPr>
                <w:sz w:val="14"/>
                <w:szCs w:val="14"/>
              </w:rPr>
            </w:pPr>
            <w:r>
              <w:rPr>
                <w:sz w:val="14"/>
                <w:szCs w:val="14"/>
              </w:rPr>
              <w:tab/>
              <w:t>$</w:t>
            </w:r>
            <w:r>
              <w:rPr>
                <w:sz w:val="14"/>
                <w:szCs w:val="14"/>
              </w:rPr>
              <w:tab/>
            </w:r>
            <w:r w:rsidRPr="000F0E13">
              <w:rPr>
                <w:sz w:val="14"/>
                <w:szCs w:val="14"/>
              </w:rPr>
              <w:t>186,486,613</w:t>
            </w:r>
          </w:p>
        </w:tc>
        <w:tc>
          <w:tcPr>
            <w:tcW w:w="1096" w:type="dxa"/>
          </w:tcPr>
          <w:p w14:paraId="77C67E36" w14:textId="77777777" w:rsidR="008C5760" w:rsidRPr="007A0B36" w:rsidRDefault="008C5760" w:rsidP="00F76822">
            <w:pPr>
              <w:keepNext/>
              <w:tabs>
                <w:tab w:val="left" w:pos="79"/>
                <w:tab w:val="decimal" w:pos="799"/>
              </w:tabs>
              <w:rPr>
                <w:sz w:val="14"/>
                <w:szCs w:val="14"/>
              </w:rPr>
            </w:pPr>
            <w:r>
              <w:rPr>
                <w:sz w:val="14"/>
                <w:szCs w:val="14"/>
              </w:rPr>
              <w:tab/>
            </w:r>
            <w:r w:rsidRPr="000F0E13">
              <w:rPr>
                <w:sz w:val="14"/>
                <w:szCs w:val="14"/>
              </w:rPr>
              <w:t>$</w:t>
            </w:r>
            <w:r>
              <w:rPr>
                <w:sz w:val="14"/>
                <w:szCs w:val="14"/>
              </w:rPr>
              <w:tab/>
            </w:r>
            <w:r w:rsidRPr="000F0E13">
              <w:rPr>
                <w:sz w:val="14"/>
                <w:szCs w:val="14"/>
              </w:rPr>
              <w:t>86,074</w:t>
            </w:r>
          </w:p>
        </w:tc>
      </w:tr>
      <w:tr w:rsidR="008C5760" w:rsidRPr="007A0B36" w14:paraId="23FA0CB3" w14:textId="77777777" w:rsidTr="00BF6D96">
        <w:trPr>
          <w:jc w:val="center"/>
        </w:trPr>
        <w:tc>
          <w:tcPr>
            <w:tcW w:w="2968" w:type="dxa"/>
          </w:tcPr>
          <w:p w14:paraId="61FBA5F5" w14:textId="77777777" w:rsidR="008C5760" w:rsidRPr="007A0B36" w:rsidRDefault="008C5760" w:rsidP="00F76822">
            <w:pPr>
              <w:keepNext/>
              <w:ind w:left="158"/>
              <w:rPr>
                <w:sz w:val="14"/>
                <w:szCs w:val="14"/>
              </w:rPr>
            </w:pPr>
            <w:r w:rsidRPr="007A0B36">
              <w:rPr>
                <w:sz w:val="14"/>
                <w:szCs w:val="14"/>
              </w:rPr>
              <w:t>Prop M 2006C</w:t>
            </w:r>
          </w:p>
        </w:tc>
        <w:tc>
          <w:tcPr>
            <w:tcW w:w="1096" w:type="dxa"/>
          </w:tcPr>
          <w:p w14:paraId="0E1AA0AE" w14:textId="77777777" w:rsidR="008C5760" w:rsidRPr="007A0B36" w:rsidRDefault="008C5760" w:rsidP="00F76822">
            <w:pPr>
              <w:keepNext/>
              <w:tabs>
                <w:tab w:val="decimal" w:pos="798"/>
              </w:tabs>
              <w:rPr>
                <w:sz w:val="14"/>
                <w:szCs w:val="14"/>
              </w:rPr>
            </w:pPr>
            <w:r w:rsidRPr="000F0E13">
              <w:rPr>
                <w:sz w:val="14"/>
                <w:szCs w:val="14"/>
              </w:rPr>
              <w:t>1,068,602</w:t>
            </w:r>
          </w:p>
        </w:tc>
        <w:tc>
          <w:tcPr>
            <w:tcW w:w="986" w:type="dxa"/>
          </w:tcPr>
          <w:p w14:paraId="2E92E7F6" w14:textId="77777777" w:rsidR="008C5760" w:rsidRPr="007A0B36" w:rsidRDefault="008C5760" w:rsidP="00F76822">
            <w:pPr>
              <w:keepNext/>
              <w:tabs>
                <w:tab w:val="decimal" w:pos="603"/>
              </w:tabs>
              <w:rPr>
                <w:sz w:val="14"/>
                <w:szCs w:val="14"/>
              </w:rPr>
            </w:pPr>
            <w:r w:rsidRPr="000F0E13">
              <w:rPr>
                <w:sz w:val="14"/>
                <w:szCs w:val="14"/>
              </w:rPr>
              <w:t>493</w:t>
            </w:r>
          </w:p>
        </w:tc>
        <w:tc>
          <w:tcPr>
            <w:tcW w:w="986" w:type="dxa"/>
          </w:tcPr>
          <w:p w14:paraId="54D99D69" w14:textId="77777777" w:rsidR="008C5760" w:rsidRPr="007A0B36" w:rsidRDefault="008C5760" w:rsidP="00016384">
            <w:pPr>
              <w:keepNext/>
              <w:tabs>
                <w:tab w:val="decimal" w:pos="195"/>
              </w:tabs>
              <w:rPr>
                <w:sz w:val="14"/>
                <w:szCs w:val="14"/>
              </w:rPr>
            </w:pPr>
            <w:r w:rsidRPr="000F0E13">
              <w:rPr>
                <w:sz w:val="14"/>
                <w:szCs w:val="14"/>
              </w:rPr>
              <w:t>0.04616</w:t>
            </w:r>
          </w:p>
        </w:tc>
        <w:tc>
          <w:tcPr>
            <w:tcW w:w="1067" w:type="dxa"/>
          </w:tcPr>
          <w:p w14:paraId="3B78A534" w14:textId="77777777" w:rsidR="008C5760" w:rsidRPr="007A0B36" w:rsidRDefault="008C5760" w:rsidP="00F76822">
            <w:pPr>
              <w:keepNext/>
              <w:tabs>
                <w:tab w:val="decimal" w:leader="dot" w:pos="806"/>
              </w:tabs>
              <w:rPr>
                <w:sz w:val="14"/>
                <w:szCs w:val="14"/>
              </w:rPr>
            </w:pPr>
            <w:r w:rsidRPr="000F0E13">
              <w:rPr>
                <w:sz w:val="14"/>
                <w:szCs w:val="14"/>
              </w:rPr>
              <w:t>3,315,000</w:t>
            </w:r>
          </w:p>
        </w:tc>
        <w:tc>
          <w:tcPr>
            <w:tcW w:w="1096" w:type="dxa"/>
          </w:tcPr>
          <w:p w14:paraId="1E66907D" w14:textId="77777777" w:rsidR="008C5760" w:rsidRPr="007A0B36" w:rsidRDefault="008C5760" w:rsidP="00F76822">
            <w:pPr>
              <w:keepNext/>
              <w:tabs>
                <w:tab w:val="decimal" w:pos="799"/>
              </w:tabs>
              <w:rPr>
                <w:sz w:val="14"/>
                <w:szCs w:val="14"/>
              </w:rPr>
            </w:pPr>
            <w:r w:rsidRPr="000F0E13">
              <w:rPr>
                <w:sz w:val="14"/>
                <w:szCs w:val="14"/>
              </w:rPr>
              <w:t>1,530</w:t>
            </w:r>
          </w:p>
        </w:tc>
      </w:tr>
      <w:tr w:rsidR="008C5760" w:rsidRPr="007A0B36" w14:paraId="019C61A2" w14:textId="77777777" w:rsidTr="00BF6D96">
        <w:trPr>
          <w:jc w:val="center"/>
        </w:trPr>
        <w:tc>
          <w:tcPr>
            <w:tcW w:w="2968" w:type="dxa"/>
          </w:tcPr>
          <w:p w14:paraId="4AC5E221" w14:textId="77777777" w:rsidR="008C5760" w:rsidRPr="007A0B36" w:rsidRDefault="008C5760" w:rsidP="00F76822">
            <w:pPr>
              <w:keepNext/>
              <w:ind w:left="158"/>
              <w:rPr>
                <w:sz w:val="14"/>
                <w:szCs w:val="14"/>
              </w:rPr>
            </w:pPr>
            <w:r w:rsidRPr="007A0B36">
              <w:rPr>
                <w:sz w:val="14"/>
                <w:szCs w:val="14"/>
              </w:rPr>
              <w:t>Prop M 2015 REF</w:t>
            </w:r>
          </w:p>
        </w:tc>
        <w:tc>
          <w:tcPr>
            <w:tcW w:w="1096" w:type="dxa"/>
          </w:tcPr>
          <w:p w14:paraId="2480E12F" w14:textId="77777777" w:rsidR="008C5760" w:rsidRPr="007A0B36" w:rsidRDefault="008C5760" w:rsidP="00F76822">
            <w:pPr>
              <w:keepNext/>
              <w:tabs>
                <w:tab w:val="decimal" w:pos="798"/>
              </w:tabs>
              <w:rPr>
                <w:sz w:val="14"/>
                <w:szCs w:val="14"/>
              </w:rPr>
            </w:pPr>
            <w:r w:rsidRPr="000F0E13">
              <w:rPr>
                <w:sz w:val="14"/>
                <w:szCs w:val="14"/>
              </w:rPr>
              <w:t>5,563,016</w:t>
            </w:r>
          </w:p>
        </w:tc>
        <w:tc>
          <w:tcPr>
            <w:tcW w:w="986" w:type="dxa"/>
          </w:tcPr>
          <w:p w14:paraId="7F4B8FB4" w14:textId="77777777" w:rsidR="008C5760" w:rsidRPr="007A0B36" w:rsidRDefault="008C5760" w:rsidP="00F76822">
            <w:pPr>
              <w:keepNext/>
              <w:tabs>
                <w:tab w:val="decimal" w:pos="603"/>
              </w:tabs>
              <w:rPr>
                <w:sz w:val="14"/>
                <w:szCs w:val="14"/>
              </w:rPr>
            </w:pPr>
            <w:r w:rsidRPr="000F0E13">
              <w:rPr>
                <w:sz w:val="14"/>
                <w:szCs w:val="14"/>
              </w:rPr>
              <w:t>2,568</w:t>
            </w:r>
          </w:p>
        </w:tc>
        <w:tc>
          <w:tcPr>
            <w:tcW w:w="986" w:type="dxa"/>
          </w:tcPr>
          <w:p w14:paraId="10D4DF1C" w14:textId="77777777" w:rsidR="008C5760" w:rsidRPr="007A0B36" w:rsidRDefault="008C5760" w:rsidP="00016384">
            <w:pPr>
              <w:keepNext/>
              <w:tabs>
                <w:tab w:val="decimal" w:pos="195"/>
              </w:tabs>
              <w:rPr>
                <w:sz w:val="14"/>
                <w:szCs w:val="14"/>
              </w:rPr>
            </w:pPr>
            <w:r w:rsidRPr="000F0E13">
              <w:rPr>
                <w:sz w:val="14"/>
                <w:szCs w:val="14"/>
              </w:rPr>
              <w:t>0.04616</w:t>
            </w:r>
          </w:p>
        </w:tc>
        <w:tc>
          <w:tcPr>
            <w:tcW w:w="1067" w:type="dxa"/>
          </w:tcPr>
          <w:p w14:paraId="517FEC3E" w14:textId="77777777" w:rsidR="008C5760" w:rsidRPr="007A0B36" w:rsidRDefault="008C5760" w:rsidP="00F76822">
            <w:pPr>
              <w:keepNext/>
              <w:tabs>
                <w:tab w:val="decimal" w:leader="dot" w:pos="806"/>
              </w:tabs>
              <w:rPr>
                <w:sz w:val="14"/>
                <w:szCs w:val="14"/>
              </w:rPr>
            </w:pPr>
            <w:r w:rsidRPr="000F0E13">
              <w:rPr>
                <w:sz w:val="14"/>
                <w:szCs w:val="14"/>
              </w:rPr>
              <w:t>14,005,000</w:t>
            </w:r>
          </w:p>
        </w:tc>
        <w:tc>
          <w:tcPr>
            <w:tcW w:w="1096" w:type="dxa"/>
          </w:tcPr>
          <w:p w14:paraId="3396F3C5" w14:textId="77777777" w:rsidR="008C5760" w:rsidRPr="007A0B36" w:rsidRDefault="008C5760" w:rsidP="00F76822">
            <w:pPr>
              <w:keepNext/>
              <w:tabs>
                <w:tab w:val="decimal" w:pos="799"/>
              </w:tabs>
              <w:rPr>
                <w:sz w:val="14"/>
                <w:szCs w:val="14"/>
              </w:rPr>
            </w:pPr>
            <w:r w:rsidRPr="000F0E13">
              <w:rPr>
                <w:sz w:val="14"/>
                <w:szCs w:val="14"/>
              </w:rPr>
              <w:t>6,464</w:t>
            </w:r>
          </w:p>
        </w:tc>
      </w:tr>
      <w:tr w:rsidR="008C5760" w:rsidRPr="007A0B36" w14:paraId="6E9D7755" w14:textId="77777777" w:rsidTr="00BF6D96">
        <w:trPr>
          <w:jc w:val="center"/>
        </w:trPr>
        <w:tc>
          <w:tcPr>
            <w:tcW w:w="2968" w:type="dxa"/>
          </w:tcPr>
          <w:p w14:paraId="675A378D" w14:textId="77777777" w:rsidR="008C5760" w:rsidRPr="007A0B36" w:rsidRDefault="008C5760" w:rsidP="00F76822">
            <w:pPr>
              <w:keepNext/>
              <w:ind w:left="158"/>
              <w:rPr>
                <w:sz w:val="14"/>
                <w:szCs w:val="14"/>
              </w:rPr>
            </w:pPr>
            <w:r w:rsidRPr="007A0B36">
              <w:rPr>
                <w:sz w:val="14"/>
                <w:szCs w:val="14"/>
              </w:rPr>
              <w:t>Prop M 2017D</w:t>
            </w:r>
          </w:p>
        </w:tc>
        <w:tc>
          <w:tcPr>
            <w:tcW w:w="1096" w:type="dxa"/>
          </w:tcPr>
          <w:p w14:paraId="0B1202CE" w14:textId="77777777" w:rsidR="008C5760" w:rsidRPr="007A0B36" w:rsidRDefault="008C5760" w:rsidP="00F76822">
            <w:pPr>
              <w:keepNext/>
              <w:tabs>
                <w:tab w:val="decimal" w:pos="798"/>
              </w:tabs>
              <w:rPr>
                <w:sz w:val="14"/>
                <w:szCs w:val="14"/>
              </w:rPr>
            </w:pPr>
            <w:r w:rsidRPr="000F0E13">
              <w:rPr>
                <w:sz w:val="14"/>
                <w:szCs w:val="14"/>
              </w:rPr>
              <w:t>3,252,950</w:t>
            </w:r>
          </w:p>
        </w:tc>
        <w:tc>
          <w:tcPr>
            <w:tcW w:w="986" w:type="dxa"/>
          </w:tcPr>
          <w:p w14:paraId="4D024AF6" w14:textId="77777777" w:rsidR="008C5760" w:rsidRPr="007A0B36" w:rsidRDefault="008C5760" w:rsidP="00F76822">
            <w:pPr>
              <w:keepNext/>
              <w:tabs>
                <w:tab w:val="decimal" w:pos="603"/>
              </w:tabs>
              <w:rPr>
                <w:sz w:val="14"/>
                <w:szCs w:val="14"/>
              </w:rPr>
            </w:pPr>
            <w:r w:rsidRPr="000F0E13">
              <w:rPr>
                <w:sz w:val="14"/>
                <w:szCs w:val="14"/>
              </w:rPr>
              <w:t>1,501</w:t>
            </w:r>
          </w:p>
        </w:tc>
        <w:tc>
          <w:tcPr>
            <w:tcW w:w="986" w:type="dxa"/>
          </w:tcPr>
          <w:p w14:paraId="6C02AD0F" w14:textId="77777777" w:rsidR="008C5760" w:rsidRPr="007A0B36" w:rsidRDefault="008C5760" w:rsidP="00016384">
            <w:pPr>
              <w:keepNext/>
              <w:tabs>
                <w:tab w:val="decimal" w:pos="195"/>
              </w:tabs>
              <w:rPr>
                <w:sz w:val="14"/>
                <w:szCs w:val="14"/>
              </w:rPr>
            </w:pPr>
            <w:r w:rsidRPr="000F0E13">
              <w:rPr>
                <w:sz w:val="14"/>
                <w:szCs w:val="14"/>
              </w:rPr>
              <w:t>0.04616</w:t>
            </w:r>
          </w:p>
        </w:tc>
        <w:tc>
          <w:tcPr>
            <w:tcW w:w="1067" w:type="dxa"/>
          </w:tcPr>
          <w:p w14:paraId="3DB615A8" w14:textId="77777777" w:rsidR="008C5760" w:rsidRPr="007A0B36" w:rsidRDefault="008C5760" w:rsidP="00F76822">
            <w:pPr>
              <w:keepNext/>
              <w:tabs>
                <w:tab w:val="decimal" w:leader="dot" w:pos="806"/>
              </w:tabs>
              <w:rPr>
                <w:sz w:val="14"/>
                <w:szCs w:val="14"/>
              </w:rPr>
            </w:pPr>
            <w:r w:rsidRPr="000F0E13">
              <w:rPr>
                <w:sz w:val="14"/>
                <w:szCs w:val="14"/>
              </w:rPr>
              <w:t>133,080,000</w:t>
            </w:r>
          </w:p>
        </w:tc>
        <w:tc>
          <w:tcPr>
            <w:tcW w:w="1096" w:type="dxa"/>
          </w:tcPr>
          <w:p w14:paraId="0D699597" w14:textId="77777777" w:rsidR="008C5760" w:rsidRPr="007A0B36" w:rsidRDefault="008C5760" w:rsidP="00F76822">
            <w:pPr>
              <w:keepNext/>
              <w:tabs>
                <w:tab w:val="decimal" w:pos="799"/>
              </w:tabs>
              <w:rPr>
                <w:sz w:val="14"/>
                <w:szCs w:val="14"/>
              </w:rPr>
            </w:pPr>
            <w:r w:rsidRPr="000F0E13">
              <w:rPr>
                <w:sz w:val="14"/>
                <w:szCs w:val="14"/>
              </w:rPr>
              <w:t>61,424</w:t>
            </w:r>
          </w:p>
        </w:tc>
      </w:tr>
      <w:tr w:rsidR="008C5760" w:rsidRPr="007A0B36" w14:paraId="1FEA5A98" w14:textId="77777777" w:rsidTr="00BF6D96">
        <w:trPr>
          <w:jc w:val="center"/>
        </w:trPr>
        <w:tc>
          <w:tcPr>
            <w:tcW w:w="2968" w:type="dxa"/>
          </w:tcPr>
          <w:p w14:paraId="29F7F277" w14:textId="77777777" w:rsidR="008C5760" w:rsidRPr="007A0B36" w:rsidRDefault="008C5760" w:rsidP="00F76822">
            <w:pPr>
              <w:keepNext/>
              <w:ind w:left="158"/>
              <w:rPr>
                <w:sz w:val="14"/>
                <w:szCs w:val="14"/>
              </w:rPr>
            </w:pPr>
            <w:r w:rsidRPr="007A0B36">
              <w:rPr>
                <w:sz w:val="14"/>
                <w:szCs w:val="14"/>
              </w:rPr>
              <w:t>Prop M 2017REF</w:t>
            </w:r>
          </w:p>
        </w:tc>
        <w:tc>
          <w:tcPr>
            <w:tcW w:w="1096" w:type="dxa"/>
          </w:tcPr>
          <w:p w14:paraId="281D7901" w14:textId="77777777" w:rsidR="008C5760" w:rsidRPr="007A0B36" w:rsidRDefault="008C5760" w:rsidP="00F76822">
            <w:pPr>
              <w:keepNext/>
              <w:tabs>
                <w:tab w:val="decimal" w:pos="798"/>
              </w:tabs>
              <w:rPr>
                <w:sz w:val="14"/>
                <w:szCs w:val="14"/>
              </w:rPr>
            </w:pPr>
            <w:r w:rsidRPr="000F0E13">
              <w:rPr>
                <w:sz w:val="14"/>
                <w:szCs w:val="14"/>
              </w:rPr>
              <w:t>5,531,586</w:t>
            </w:r>
          </w:p>
        </w:tc>
        <w:tc>
          <w:tcPr>
            <w:tcW w:w="986" w:type="dxa"/>
          </w:tcPr>
          <w:p w14:paraId="0DB7D091" w14:textId="77777777" w:rsidR="008C5760" w:rsidRPr="007A0B36" w:rsidRDefault="008C5760" w:rsidP="00F76822">
            <w:pPr>
              <w:keepNext/>
              <w:tabs>
                <w:tab w:val="decimal" w:pos="603"/>
              </w:tabs>
              <w:rPr>
                <w:sz w:val="14"/>
                <w:szCs w:val="14"/>
              </w:rPr>
            </w:pPr>
            <w:r w:rsidRPr="000F0E13">
              <w:rPr>
                <w:sz w:val="14"/>
                <w:szCs w:val="14"/>
              </w:rPr>
              <w:t>2,553</w:t>
            </w:r>
          </w:p>
        </w:tc>
        <w:tc>
          <w:tcPr>
            <w:tcW w:w="986" w:type="dxa"/>
          </w:tcPr>
          <w:p w14:paraId="5FC8FCCD" w14:textId="77777777" w:rsidR="008C5760" w:rsidRPr="007A0B36" w:rsidRDefault="008C5760" w:rsidP="00016384">
            <w:pPr>
              <w:keepNext/>
              <w:tabs>
                <w:tab w:val="decimal" w:pos="195"/>
              </w:tabs>
              <w:rPr>
                <w:sz w:val="14"/>
                <w:szCs w:val="14"/>
              </w:rPr>
            </w:pPr>
            <w:r w:rsidRPr="000F0E13">
              <w:rPr>
                <w:sz w:val="14"/>
                <w:szCs w:val="14"/>
              </w:rPr>
              <w:t>0.04616</w:t>
            </w:r>
          </w:p>
        </w:tc>
        <w:tc>
          <w:tcPr>
            <w:tcW w:w="1067" w:type="dxa"/>
          </w:tcPr>
          <w:p w14:paraId="3C97322B" w14:textId="77777777" w:rsidR="008C5760" w:rsidRPr="007A0B36" w:rsidRDefault="008C5760" w:rsidP="00F76822">
            <w:pPr>
              <w:keepNext/>
              <w:tabs>
                <w:tab w:val="decimal" w:leader="dot" w:pos="806"/>
              </w:tabs>
              <w:rPr>
                <w:sz w:val="14"/>
                <w:szCs w:val="14"/>
              </w:rPr>
            </w:pPr>
            <w:r w:rsidRPr="000F0E13">
              <w:rPr>
                <w:sz w:val="14"/>
                <w:szCs w:val="14"/>
              </w:rPr>
              <w:t>101,770,000</w:t>
            </w:r>
          </w:p>
        </w:tc>
        <w:tc>
          <w:tcPr>
            <w:tcW w:w="1096" w:type="dxa"/>
          </w:tcPr>
          <w:p w14:paraId="0F6C7277" w14:textId="77777777" w:rsidR="008C5760" w:rsidRPr="007A0B36" w:rsidRDefault="008C5760" w:rsidP="00F76822">
            <w:pPr>
              <w:keepNext/>
              <w:tabs>
                <w:tab w:val="decimal" w:pos="799"/>
              </w:tabs>
              <w:rPr>
                <w:sz w:val="14"/>
                <w:szCs w:val="14"/>
              </w:rPr>
            </w:pPr>
            <w:r w:rsidRPr="000F0E13">
              <w:rPr>
                <w:sz w:val="14"/>
                <w:szCs w:val="14"/>
              </w:rPr>
              <w:t>46,973</w:t>
            </w:r>
          </w:p>
        </w:tc>
      </w:tr>
      <w:tr w:rsidR="008C5760" w:rsidRPr="007A0B36" w14:paraId="5C914D04" w14:textId="77777777" w:rsidTr="00BF6D96">
        <w:trPr>
          <w:jc w:val="center"/>
        </w:trPr>
        <w:tc>
          <w:tcPr>
            <w:tcW w:w="2968" w:type="dxa"/>
          </w:tcPr>
          <w:p w14:paraId="7CA23528" w14:textId="77777777" w:rsidR="008C5760" w:rsidRPr="007A0B36" w:rsidRDefault="008C5760" w:rsidP="00F76822">
            <w:pPr>
              <w:keepNext/>
              <w:ind w:left="158"/>
              <w:rPr>
                <w:sz w:val="14"/>
                <w:szCs w:val="14"/>
              </w:rPr>
            </w:pPr>
            <w:r w:rsidRPr="007A0B36">
              <w:rPr>
                <w:sz w:val="14"/>
                <w:szCs w:val="14"/>
              </w:rPr>
              <w:t>Prop M 2020 REF</w:t>
            </w:r>
          </w:p>
        </w:tc>
        <w:tc>
          <w:tcPr>
            <w:tcW w:w="1096" w:type="dxa"/>
          </w:tcPr>
          <w:p w14:paraId="75DE4BB8" w14:textId="77777777" w:rsidR="008C5760" w:rsidRPr="007A0B36" w:rsidRDefault="008C5760" w:rsidP="00F76822">
            <w:pPr>
              <w:keepNext/>
              <w:tabs>
                <w:tab w:val="decimal" w:pos="798"/>
              </w:tabs>
              <w:rPr>
                <w:sz w:val="14"/>
                <w:szCs w:val="14"/>
              </w:rPr>
            </w:pPr>
            <w:r w:rsidRPr="000F0E13">
              <w:rPr>
                <w:sz w:val="14"/>
                <w:szCs w:val="14"/>
              </w:rPr>
              <w:t>5,610,160</w:t>
            </w:r>
          </w:p>
        </w:tc>
        <w:tc>
          <w:tcPr>
            <w:tcW w:w="986" w:type="dxa"/>
          </w:tcPr>
          <w:p w14:paraId="6C0BCC59" w14:textId="77777777" w:rsidR="008C5760" w:rsidRPr="007A0B36" w:rsidRDefault="008C5760" w:rsidP="00F76822">
            <w:pPr>
              <w:keepNext/>
              <w:tabs>
                <w:tab w:val="decimal" w:pos="603"/>
              </w:tabs>
              <w:rPr>
                <w:sz w:val="14"/>
                <w:szCs w:val="14"/>
              </w:rPr>
            </w:pPr>
            <w:r w:rsidRPr="000F0E13">
              <w:rPr>
                <w:sz w:val="14"/>
                <w:szCs w:val="14"/>
              </w:rPr>
              <w:t>2,589</w:t>
            </w:r>
          </w:p>
        </w:tc>
        <w:tc>
          <w:tcPr>
            <w:tcW w:w="986" w:type="dxa"/>
          </w:tcPr>
          <w:p w14:paraId="1BAB71F0" w14:textId="77777777" w:rsidR="008C5760" w:rsidRPr="007A0B36" w:rsidRDefault="008C5760" w:rsidP="00016384">
            <w:pPr>
              <w:keepNext/>
              <w:tabs>
                <w:tab w:val="decimal" w:pos="195"/>
              </w:tabs>
              <w:rPr>
                <w:sz w:val="14"/>
                <w:szCs w:val="14"/>
              </w:rPr>
            </w:pPr>
            <w:r w:rsidRPr="000F0E13">
              <w:rPr>
                <w:sz w:val="14"/>
                <w:szCs w:val="14"/>
              </w:rPr>
              <w:t>0.04616</w:t>
            </w:r>
          </w:p>
        </w:tc>
        <w:tc>
          <w:tcPr>
            <w:tcW w:w="1067" w:type="dxa"/>
          </w:tcPr>
          <w:p w14:paraId="1B3EC48E" w14:textId="77777777" w:rsidR="008C5760" w:rsidRPr="007A0B36" w:rsidRDefault="008C5760" w:rsidP="00F76822">
            <w:pPr>
              <w:keepNext/>
              <w:tabs>
                <w:tab w:val="decimal" w:leader="dot" w:pos="806"/>
              </w:tabs>
              <w:rPr>
                <w:sz w:val="14"/>
                <w:szCs w:val="14"/>
              </w:rPr>
            </w:pPr>
            <w:r w:rsidRPr="000F0E13">
              <w:rPr>
                <w:sz w:val="14"/>
                <w:szCs w:val="14"/>
              </w:rPr>
              <w:t>193,120,000</w:t>
            </w:r>
          </w:p>
        </w:tc>
        <w:tc>
          <w:tcPr>
            <w:tcW w:w="1096" w:type="dxa"/>
          </w:tcPr>
          <w:p w14:paraId="5207302F" w14:textId="77777777" w:rsidR="008C5760" w:rsidRPr="007A0B36" w:rsidRDefault="008C5760" w:rsidP="00F76822">
            <w:pPr>
              <w:keepNext/>
              <w:tabs>
                <w:tab w:val="decimal" w:pos="799"/>
              </w:tabs>
              <w:rPr>
                <w:sz w:val="14"/>
                <w:szCs w:val="14"/>
              </w:rPr>
            </w:pPr>
            <w:r w:rsidRPr="000F0E13">
              <w:rPr>
                <w:sz w:val="14"/>
                <w:szCs w:val="14"/>
              </w:rPr>
              <w:t>89,136</w:t>
            </w:r>
          </w:p>
        </w:tc>
      </w:tr>
      <w:tr w:rsidR="008C5760" w:rsidRPr="007A0B36" w14:paraId="1F06B22D" w14:textId="77777777" w:rsidTr="00BF6D96">
        <w:trPr>
          <w:jc w:val="center"/>
        </w:trPr>
        <w:tc>
          <w:tcPr>
            <w:tcW w:w="2968" w:type="dxa"/>
          </w:tcPr>
          <w:p w14:paraId="4D446BC4" w14:textId="77777777" w:rsidR="008C5760" w:rsidRPr="007A0B36" w:rsidRDefault="008C5760" w:rsidP="00F76822">
            <w:pPr>
              <w:keepNext/>
              <w:ind w:left="158"/>
              <w:rPr>
                <w:sz w:val="14"/>
                <w:szCs w:val="14"/>
              </w:rPr>
            </w:pPr>
            <w:r w:rsidRPr="007A0B36">
              <w:rPr>
                <w:sz w:val="14"/>
                <w:szCs w:val="14"/>
              </w:rPr>
              <w:t>Prop M 2021</w:t>
            </w:r>
          </w:p>
        </w:tc>
        <w:tc>
          <w:tcPr>
            <w:tcW w:w="1096" w:type="dxa"/>
          </w:tcPr>
          <w:p w14:paraId="54E72BD2" w14:textId="77777777" w:rsidR="008C5760" w:rsidRPr="007A0B36" w:rsidRDefault="008C5760" w:rsidP="00F76822">
            <w:pPr>
              <w:keepNext/>
              <w:tabs>
                <w:tab w:val="decimal" w:pos="798"/>
              </w:tabs>
              <w:rPr>
                <w:sz w:val="14"/>
                <w:szCs w:val="14"/>
              </w:rPr>
            </w:pPr>
            <w:r w:rsidRPr="000F0E13">
              <w:rPr>
                <w:sz w:val="14"/>
                <w:szCs w:val="14"/>
              </w:rPr>
              <w:t>3,095,803</w:t>
            </w:r>
          </w:p>
        </w:tc>
        <w:tc>
          <w:tcPr>
            <w:tcW w:w="986" w:type="dxa"/>
          </w:tcPr>
          <w:p w14:paraId="43890D87" w14:textId="77777777" w:rsidR="008C5760" w:rsidRPr="007A0B36" w:rsidRDefault="008C5760" w:rsidP="00F76822">
            <w:pPr>
              <w:keepNext/>
              <w:tabs>
                <w:tab w:val="decimal" w:pos="603"/>
              </w:tabs>
              <w:rPr>
                <w:sz w:val="14"/>
                <w:szCs w:val="14"/>
              </w:rPr>
            </w:pPr>
            <w:r w:rsidRPr="000F0E13">
              <w:rPr>
                <w:sz w:val="14"/>
                <w:szCs w:val="14"/>
              </w:rPr>
              <w:t>1,429</w:t>
            </w:r>
          </w:p>
        </w:tc>
        <w:tc>
          <w:tcPr>
            <w:tcW w:w="986" w:type="dxa"/>
          </w:tcPr>
          <w:p w14:paraId="7BD8BFA4" w14:textId="77777777" w:rsidR="008C5760" w:rsidRPr="007A0B36" w:rsidRDefault="008C5760" w:rsidP="00016384">
            <w:pPr>
              <w:keepNext/>
              <w:tabs>
                <w:tab w:val="decimal" w:pos="195"/>
              </w:tabs>
              <w:rPr>
                <w:sz w:val="14"/>
                <w:szCs w:val="14"/>
              </w:rPr>
            </w:pPr>
            <w:r w:rsidRPr="000F0E13">
              <w:rPr>
                <w:sz w:val="14"/>
                <w:szCs w:val="14"/>
              </w:rPr>
              <w:t>0.04616</w:t>
            </w:r>
          </w:p>
        </w:tc>
        <w:tc>
          <w:tcPr>
            <w:tcW w:w="1067" w:type="dxa"/>
          </w:tcPr>
          <w:p w14:paraId="453D0158" w14:textId="77777777" w:rsidR="008C5760" w:rsidRPr="007A0B36" w:rsidRDefault="008C5760" w:rsidP="00F76822">
            <w:pPr>
              <w:keepNext/>
              <w:tabs>
                <w:tab w:val="decimal" w:leader="dot" w:pos="806"/>
              </w:tabs>
              <w:rPr>
                <w:sz w:val="14"/>
                <w:szCs w:val="14"/>
              </w:rPr>
            </w:pPr>
            <w:r w:rsidRPr="000F0E13">
              <w:rPr>
                <w:sz w:val="14"/>
                <w:szCs w:val="14"/>
              </w:rPr>
              <w:t>122,140,000</w:t>
            </w:r>
          </w:p>
        </w:tc>
        <w:tc>
          <w:tcPr>
            <w:tcW w:w="1096" w:type="dxa"/>
          </w:tcPr>
          <w:p w14:paraId="50697618" w14:textId="77777777" w:rsidR="008C5760" w:rsidRPr="007A0B36" w:rsidRDefault="008C5760" w:rsidP="00F76822">
            <w:pPr>
              <w:keepNext/>
              <w:tabs>
                <w:tab w:val="decimal" w:pos="799"/>
              </w:tabs>
              <w:rPr>
                <w:sz w:val="14"/>
                <w:szCs w:val="14"/>
              </w:rPr>
            </w:pPr>
            <w:r w:rsidRPr="000F0E13">
              <w:rPr>
                <w:sz w:val="14"/>
                <w:szCs w:val="14"/>
              </w:rPr>
              <w:t>56,375</w:t>
            </w:r>
          </w:p>
        </w:tc>
      </w:tr>
      <w:tr w:rsidR="008C5760" w:rsidRPr="007A0B36" w14:paraId="600A7429" w14:textId="77777777" w:rsidTr="00BF6D96">
        <w:trPr>
          <w:jc w:val="center"/>
        </w:trPr>
        <w:tc>
          <w:tcPr>
            <w:tcW w:w="2968" w:type="dxa"/>
          </w:tcPr>
          <w:p w14:paraId="5EEE2111" w14:textId="77777777" w:rsidR="008C5760" w:rsidRPr="007A0B36" w:rsidRDefault="008C5760" w:rsidP="00F76822">
            <w:pPr>
              <w:keepNext/>
              <w:rPr>
                <w:sz w:val="14"/>
                <w:szCs w:val="14"/>
              </w:rPr>
            </w:pPr>
            <w:r w:rsidRPr="007A0B36">
              <w:rPr>
                <w:sz w:val="14"/>
                <w:szCs w:val="14"/>
              </w:rPr>
              <w:t>San Marcos Unified School District</w:t>
            </w:r>
          </w:p>
        </w:tc>
        <w:tc>
          <w:tcPr>
            <w:tcW w:w="1096" w:type="dxa"/>
          </w:tcPr>
          <w:p w14:paraId="70777645" w14:textId="77777777" w:rsidR="008C5760" w:rsidRPr="007A0B36" w:rsidRDefault="008C5760" w:rsidP="00F76822">
            <w:pPr>
              <w:keepNext/>
              <w:tabs>
                <w:tab w:val="decimal" w:pos="798"/>
              </w:tabs>
              <w:rPr>
                <w:sz w:val="14"/>
                <w:szCs w:val="14"/>
              </w:rPr>
            </w:pPr>
          </w:p>
        </w:tc>
        <w:tc>
          <w:tcPr>
            <w:tcW w:w="986" w:type="dxa"/>
          </w:tcPr>
          <w:p w14:paraId="320120E4" w14:textId="77777777" w:rsidR="008C5760" w:rsidRPr="007A0B36" w:rsidRDefault="008C5760" w:rsidP="00F76822">
            <w:pPr>
              <w:keepNext/>
              <w:tabs>
                <w:tab w:val="decimal" w:pos="603"/>
              </w:tabs>
              <w:rPr>
                <w:sz w:val="14"/>
                <w:szCs w:val="14"/>
              </w:rPr>
            </w:pPr>
          </w:p>
        </w:tc>
        <w:tc>
          <w:tcPr>
            <w:tcW w:w="986" w:type="dxa"/>
          </w:tcPr>
          <w:p w14:paraId="70578CFD" w14:textId="77777777" w:rsidR="008C5760" w:rsidRPr="007A0B36" w:rsidRDefault="008C5760" w:rsidP="00016384">
            <w:pPr>
              <w:keepNext/>
              <w:tabs>
                <w:tab w:val="decimal" w:pos="195"/>
              </w:tabs>
              <w:rPr>
                <w:sz w:val="14"/>
                <w:szCs w:val="14"/>
              </w:rPr>
            </w:pPr>
          </w:p>
        </w:tc>
        <w:tc>
          <w:tcPr>
            <w:tcW w:w="1067" w:type="dxa"/>
          </w:tcPr>
          <w:p w14:paraId="69C8AEA8" w14:textId="77777777" w:rsidR="008C5760" w:rsidRPr="007A0B36" w:rsidRDefault="008C5760" w:rsidP="00F76822">
            <w:pPr>
              <w:keepNext/>
              <w:tabs>
                <w:tab w:val="decimal" w:leader="dot" w:pos="806"/>
              </w:tabs>
              <w:rPr>
                <w:sz w:val="14"/>
                <w:szCs w:val="14"/>
              </w:rPr>
            </w:pPr>
          </w:p>
        </w:tc>
        <w:tc>
          <w:tcPr>
            <w:tcW w:w="1096" w:type="dxa"/>
          </w:tcPr>
          <w:p w14:paraId="52E160D6" w14:textId="77777777" w:rsidR="008C5760" w:rsidRPr="007A0B36" w:rsidRDefault="008C5760" w:rsidP="00F76822">
            <w:pPr>
              <w:keepNext/>
              <w:tabs>
                <w:tab w:val="decimal" w:pos="799"/>
              </w:tabs>
              <w:rPr>
                <w:sz w:val="14"/>
                <w:szCs w:val="14"/>
              </w:rPr>
            </w:pPr>
          </w:p>
        </w:tc>
      </w:tr>
      <w:tr w:rsidR="008C5760" w:rsidRPr="007A0B36" w14:paraId="32E15A46" w14:textId="77777777" w:rsidTr="00BF6D96">
        <w:trPr>
          <w:jc w:val="center"/>
        </w:trPr>
        <w:tc>
          <w:tcPr>
            <w:tcW w:w="2968" w:type="dxa"/>
          </w:tcPr>
          <w:p w14:paraId="0C1737CB" w14:textId="77777777" w:rsidR="008C5760" w:rsidRPr="007A0B36" w:rsidRDefault="008C5760" w:rsidP="00F76822">
            <w:pPr>
              <w:keepNext/>
              <w:ind w:left="158"/>
              <w:rPr>
                <w:sz w:val="14"/>
                <w:szCs w:val="14"/>
              </w:rPr>
            </w:pPr>
            <w:r w:rsidRPr="007A0B36">
              <w:rPr>
                <w:sz w:val="14"/>
                <w:szCs w:val="14"/>
              </w:rPr>
              <w:t>Prop K Series 2010A</w:t>
            </w:r>
          </w:p>
        </w:tc>
        <w:tc>
          <w:tcPr>
            <w:tcW w:w="1096" w:type="dxa"/>
          </w:tcPr>
          <w:p w14:paraId="71C413A0" w14:textId="77777777" w:rsidR="008C5760" w:rsidRPr="007A0B36" w:rsidRDefault="008C5760" w:rsidP="00F76822">
            <w:pPr>
              <w:keepNext/>
              <w:tabs>
                <w:tab w:val="left" w:pos="43"/>
                <w:tab w:val="decimal" w:pos="798"/>
              </w:tabs>
              <w:rPr>
                <w:sz w:val="14"/>
                <w:szCs w:val="14"/>
              </w:rPr>
            </w:pPr>
            <w:r>
              <w:rPr>
                <w:sz w:val="14"/>
                <w:szCs w:val="14"/>
              </w:rPr>
              <w:tab/>
            </w:r>
            <w:r w:rsidRPr="000F0E13">
              <w:rPr>
                <w:sz w:val="14"/>
                <w:szCs w:val="14"/>
              </w:rPr>
              <w:t>$</w:t>
            </w:r>
            <w:r>
              <w:rPr>
                <w:sz w:val="14"/>
                <w:szCs w:val="14"/>
              </w:rPr>
              <w:tab/>
            </w:r>
            <w:r w:rsidRPr="000F0E13">
              <w:rPr>
                <w:sz w:val="14"/>
                <w:szCs w:val="14"/>
              </w:rPr>
              <w:t>3,873,228</w:t>
            </w:r>
          </w:p>
        </w:tc>
        <w:tc>
          <w:tcPr>
            <w:tcW w:w="986" w:type="dxa"/>
          </w:tcPr>
          <w:p w14:paraId="0A31D9C3" w14:textId="77777777" w:rsidR="008C5760" w:rsidRPr="007A0B36" w:rsidRDefault="008C5760" w:rsidP="00F76822">
            <w:pPr>
              <w:keepNext/>
              <w:tabs>
                <w:tab w:val="left" w:pos="92"/>
                <w:tab w:val="decimal" w:pos="603"/>
              </w:tabs>
              <w:rPr>
                <w:sz w:val="14"/>
                <w:szCs w:val="14"/>
              </w:rPr>
            </w:pPr>
            <w:r>
              <w:rPr>
                <w:sz w:val="14"/>
                <w:szCs w:val="14"/>
              </w:rPr>
              <w:tab/>
            </w:r>
            <w:r w:rsidRPr="000F0E13">
              <w:rPr>
                <w:sz w:val="14"/>
                <w:szCs w:val="14"/>
              </w:rPr>
              <w:t>$</w:t>
            </w:r>
            <w:r>
              <w:rPr>
                <w:sz w:val="14"/>
                <w:szCs w:val="14"/>
              </w:rPr>
              <w:tab/>
            </w:r>
            <w:r w:rsidRPr="000F0E13">
              <w:rPr>
                <w:sz w:val="14"/>
                <w:szCs w:val="14"/>
              </w:rPr>
              <w:t>10,749</w:t>
            </w:r>
          </w:p>
        </w:tc>
        <w:tc>
          <w:tcPr>
            <w:tcW w:w="986" w:type="dxa"/>
          </w:tcPr>
          <w:p w14:paraId="357BD266" w14:textId="77777777" w:rsidR="008C5760" w:rsidRPr="007A0B36" w:rsidRDefault="008C5760" w:rsidP="00016384">
            <w:pPr>
              <w:keepNext/>
              <w:tabs>
                <w:tab w:val="decimal" w:pos="195"/>
              </w:tabs>
              <w:rPr>
                <w:sz w:val="14"/>
                <w:szCs w:val="14"/>
              </w:rPr>
            </w:pPr>
            <w:r w:rsidRPr="000F0E13">
              <w:rPr>
                <w:sz w:val="14"/>
                <w:szCs w:val="14"/>
              </w:rPr>
              <w:t>0.27753%</w:t>
            </w:r>
          </w:p>
        </w:tc>
        <w:tc>
          <w:tcPr>
            <w:tcW w:w="1067" w:type="dxa"/>
          </w:tcPr>
          <w:p w14:paraId="6A43749C" w14:textId="77777777" w:rsidR="008C5760" w:rsidRPr="007A0B36" w:rsidRDefault="008C5760" w:rsidP="00F76822">
            <w:pPr>
              <w:keepNext/>
              <w:tabs>
                <w:tab w:val="left" w:pos="64"/>
                <w:tab w:val="decimal" w:pos="806"/>
              </w:tabs>
              <w:rPr>
                <w:sz w:val="14"/>
                <w:szCs w:val="14"/>
              </w:rPr>
            </w:pPr>
            <w:r>
              <w:rPr>
                <w:sz w:val="14"/>
                <w:szCs w:val="14"/>
              </w:rPr>
              <w:tab/>
              <w:t>$</w:t>
            </w:r>
            <w:r>
              <w:rPr>
                <w:sz w:val="14"/>
                <w:szCs w:val="14"/>
              </w:rPr>
              <w:tab/>
            </w:r>
            <w:r w:rsidRPr="000F0E13">
              <w:rPr>
                <w:sz w:val="14"/>
                <w:szCs w:val="14"/>
              </w:rPr>
              <w:t>25,306,060</w:t>
            </w:r>
          </w:p>
        </w:tc>
        <w:tc>
          <w:tcPr>
            <w:tcW w:w="1096" w:type="dxa"/>
          </w:tcPr>
          <w:p w14:paraId="38DD718B" w14:textId="77777777" w:rsidR="008C5760" w:rsidRPr="007A0B36" w:rsidRDefault="008C5760" w:rsidP="00F76822">
            <w:pPr>
              <w:keepNext/>
              <w:tabs>
                <w:tab w:val="left" w:pos="79"/>
                <w:tab w:val="decimal" w:pos="799"/>
              </w:tabs>
              <w:rPr>
                <w:sz w:val="14"/>
                <w:szCs w:val="14"/>
              </w:rPr>
            </w:pPr>
            <w:r>
              <w:rPr>
                <w:sz w:val="14"/>
                <w:szCs w:val="14"/>
              </w:rPr>
              <w:tab/>
            </w:r>
            <w:r w:rsidRPr="000F0E13">
              <w:rPr>
                <w:sz w:val="14"/>
                <w:szCs w:val="14"/>
              </w:rPr>
              <w:t>$</w:t>
            </w:r>
            <w:r>
              <w:rPr>
                <w:sz w:val="14"/>
                <w:szCs w:val="14"/>
              </w:rPr>
              <w:tab/>
            </w:r>
            <w:r w:rsidRPr="000F0E13">
              <w:rPr>
                <w:sz w:val="14"/>
                <w:szCs w:val="14"/>
              </w:rPr>
              <w:t>70,232</w:t>
            </w:r>
          </w:p>
        </w:tc>
      </w:tr>
      <w:tr w:rsidR="008C5760" w:rsidRPr="007A0B36" w14:paraId="7B12038F" w14:textId="77777777" w:rsidTr="00BF6D96">
        <w:trPr>
          <w:jc w:val="center"/>
        </w:trPr>
        <w:tc>
          <w:tcPr>
            <w:tcW w:w="2968" w:type="dxa"/>
          </w:tcPr>
          <w:p w14:paraId="0A50EDA0" w14:textId="77777777" w:rsidR="008C5760" w:rsidRPr="007A0B36" w:rsidRDefault="008C5760" w:rsidP="00F76822">
            <w:pPr>
              <w:keepNext/>
              <w:ind w:left="158"/>
              <w:rPr>
                <w:sz w:val="14"/>
                <w:szCs w:val="14"/>
              </w:rPr>
            </w:pPr>
            <w:r w:rsidRPr="007A0B36">
              <w:rPr>
                <w:sz w:val="14"/>
                <w:szCs w:val="14"/>
              </w:rPr>
              <w:t>Prop K Series 2010B</w:t>
            </w:r>
          </w:p>
        </w:tc>
        <w:tc>
          <w:tcPr>
            <w:tcW w:w="1096" w:type="dxa"/>
          </w:tcPr>
          <w:p w14:paraId="5DB8BD75" w14:textId="77777777" w:rsidR="008C5760" w:rsidRPr="007A0B36" w:rsidRDefault="008C5760" w:rsidP="00F76822">
            <w:pPr>
              <w:keepNext/>
              <w:tabs>
                <w:tab w:val="decimal" w:pos="798"/>
              </w:tabs>
              <w:rPr>
                <w:sz w:val="14"/>
                <w:szCs w:val="14"/>
              </w:rPr>
            </w:pPr>
            <w:r w:rsidRPr="000F0E13">
              <w:rPr>
                <w:sz w:val="14"/>
                <w:szCs w:val="14"/>
              </w:rPr>
              <w:t>943,479</w:t>
            </w:r>
          </w:p>
        </w:tc>
        <w:tc>
          <w:tcPr>
            <w:tcW w:w="986" w:type="dxa"/>
          </w:tcPr>
          <w:p w14:paraId="13492366" w14:textId="77777777" w:rsidR="008C5760" w:rsidRPr="007A0B36" w:rsidRDefault="008C5760" w:rsidP="00F76822">
            <w:pPr>
              <w:keepNext/>
              <w:tabs>
                <w:tab w:val="decimal" w:pos="603"/>
              </w:tabs>
              <w:rPr>
                <w:sz w:val="14"/>
                <w:szCs w:val="14"/>
              </w:rPr>
            </w:pPr>
            <w:r w:rsidRPr="000F0E13">
              <w:rPr>
                <w:sz w:val="14"/>
                <w:szCs w:val="14"/>
              </w:rPr>
              <w:t>2,618</w:t>
            </w:r>
          </w:p>
        </w:tc>
        <w:tc>
          <w:tcPr>
            <w:tcW w:w="986" w:type="dxa"/>
          </w:tcPr>
          <w:p w14:paraId="77DFB720" w14:textId="77777777" w:rsidR="008C5760" w:rsidRPr="007A0B36" w:rsidRDefault="008C5760" w:rsidP="00016384">
            <w:pPr>
              <w:keepNext/>
              <w:tabs>
                <w:tab w:val="decimal" w:pos="195"/>
              </w:tabs>
              <w:rPr>
                <w:sz w:val="14"/>
                <w:szCs w:val="14"/>
              </w:rPr>
            </w:pPr>
            <w:r w:rsidRPr="000F0E13">
              <w:rPr>
                <w:sz w:val="14"/>
                <w:szCs w:val="14"/>
              </w:rPr>
              <w:t>0.27753</w:t>
            </w:r>
          </w:p>
        </w:tc>
        <w:tc>
          <w:tcPr>
            <w:tcW w:w="1067" w:type="dxa"/>
          </w:tcPr>
          <w:p w14:paraId="5C8133DE" w14:textId="77777777" w:rsidR="008C5760" w:rsidRPr="007A0B36" w:rsidRDefault="008C5760" w:rsidP="00F76822">
            <w:pPr>
              <w:keepNext/>
              <w:tabs>
                <w:tab w:val="decimal" w:leader="dot" w:pos="806"/>
              </w:tabs>
              <w:rPr>
                <w:sz w:val="14"/>
                <w:szCs w:val="14"/>
              </w:rPr>
            </w:pPr>
            <w:r w:rsidRPr="000F0E13">
              <w:rPr>
                <w:sz w:val="14"/>
                <w:szCs w:val="14"/>
              </w:rPr>
              <w:t>102,205,380</w:t>
            </w:r>
          </w:p>
        </w:tc>
        <w:tc>
          <w:tcPr>
            <w:tcW w:w="1096" w:type="dxa"/>
          </w:tcPr>
          <w:p w14:paraId="63AFC58E" w14:textId="77777777" w:rsidR="008C5760" w:rsidRPr="007A0B36" w:rsidRDefault="008C5760" w:rsidP="00F76822">
            <w:pPr>
              <w:keepNext/>
              <w:tabs>
                <w:tab w:val="decimal" w:pos="799"/>
              </w:tabs>
              <w:rPr>
                <w:sz w:val="14"/>
                <w:szCs w:val="14"/>
              </w:rPr>
            </w:pPr>
            <w:r w:rsidRPr="000F0E13">
              <w:rPr>
                <w:sz w:val="14"/>
                <w:szCs w:val="14"/>
              </w:rPr>
              <w:t>283,649</w:t>
            </w:r>
          </w:p>
        </w:tc>
      </w:tr>
      <w:tr w:rsidR="008C5760" w:rsidRPr="007A0B36" w14:paraId="3FC9999A" w14:textId="77777777" w:rsidTr="00BF6D96">
        <w:trPr>
          <w:jc w:val="center"/>
        </w:trPr>
        <w:tc>
          <w:tcPr>
            <w:tcW w:w="2968" w:type="dxa"/>
          </w:tcPr>
          <w:p w14:paraId="7D1F6EBF" w14:textId="77777777" w:rsidR="008C5760" w:rsidRPr="007A0B36" w:rsidRDefault="008C5760" w:rsidP="00F76822">
            <w:pPr>
              <w:keepNext/>
              <w:ind w:left="158"/>
              <w:rPr>
                <w:sz w:val="14"/>
                <w:szCs w:val="14"/>
              </w:rPr>
            </w:pPr>
            <w:r w:rsidRPr="007A0B36">
              <w:rPr>
                <w:sz w:val="14"/>
                <w:szCs w:val="14"/>
              </w:rPr>
              <w:t>Prop K Series 2010C</w:t>
            </w:r>
          </w:p>
        </w:tc>
        <w:tc>
          <w:tcPr>
            <w:tcW w:w="1096" w:type="dxa"/>
          </w:tcPr>
          <w:p w14:paraId="39E88182" w14:textId="77777777" w:rsidR="008C5760" w:rsidRPr="007A0B36" w:rsidRDefault="008C5760" w:rsidP="00F76822">
            <w:pPr>
              <w:keepNext/>
              <w:tabs>
                <w:tab w:val="decimal" w:pos="798"/>
              </w:tabs>
              <w:rPr>
                <w:sz w:val="14"/>
                <w:szCs w:val="14"/>
              </w:rPr>
            </w:pPr>
            <w:r w:rsidRPr="000F0E13">
              <w:rPr>
                <w:sz w:val="14"/>
                <w:szCs w:val="14"/>
              </w:rPr>
              <w:t>0</w:t>
            </w:r>
          </w:p>
        </w:tc>
        <w:tc>
          <w:tcPr>
            <w:tcW w:w="986" w:type="dxa"/>
          </w:tcPr>
          <w:p w14:paraId="27BD3643" w14:textId="77777777" w:rsidR="008C5760" w:rsidRPr="007A0B36" w:rsidRDefault="008C5760" w:rsidP="00F76822">
            <w:pPr>
              <w:keepNext/>
              <w:tabs>
                <w:tab w:val="decimal" w:pos="603"/>
              </w:tabs>
              <w:rPr>
                <w:sz w:val="14"/>
                <w:szCs w:val="14"/>
              </w:rPr>
            </w:pPr>
            <w:r w:rsidRPr="000F0E13">
              <w:rPr>
                <w:sz w:val="14"/>
                <w:szCs w:val="14"/>
              </w:rPr>
              <w:t>0</w:t>
            </w:r>
          </w:p>
        </w:tc>
        <w:tc>
          <w:tcPr>
            <w:tcW w:w="986" w:type="dxa"/>
          </w:tcPr>
          <w:p w14:paraId="20D7809C" w14:textId="77777777" w:rsidR="008C5760" w:rsidRPr="007A0B36" w:rsidRDefault="008C5760" w:rsidP="00016384">
            <w:pPr>
              <w:keepNext/>
              <w:tabs>
                <w:tab w:val="decimal" w:pos="508"/>
              </w:tabs>
              <w:rPr>
                <w:sz w:val="14"/>
                <w:szCs w:val="14"/>
              </w:rPr>
            </w:pPr>
            <w:r w:rsidRPr="000F0E13">
              <w:rPr>
                <w:sz w:val="14"/>
                <w:szCs w:val="14"/>
              </w:rPr>
              <w:t>N/A</w:t>
            </w:r>
          </w:p>
        </w:tc>
        <w:tc>
          <w:tcPr>
            <w:tcW w:w="1067" w:type="dxa"/>
          </w:tcPr>
          <w:p w14:paraId="066D931A" w14:textId="77777777" w:rsidR="008C5760" w:rsidRPr="007A0B36" w:rsidRDefault="008C5760" w:rsidP="00F76822">
            <w:pPr>
              <w:keepNext/>
              <w:tabs>
                <w:tab w:val="decimal" w:leader="dot" w:pos="806"/>
              </w:tabs>
              <w:rPr>
                <w:sz w:val="14"/>
                <w:szCs w:val="14"/>
              </w:rPr>
            </w:pPr>
            <w:r w:rsidRPr="000F0E13">
              <w:rPr>
                <w:sz w:val="14"/>
                <w:szCs w:val="14"/>
              </w:rPr>
              <w:t>0</w:t>
            </w:r>
          </w:p>
        </w:tc>
        <w:tc>
          <w:tcPr>
            <w:tcW w:w="1096" w:type="dxa"/>
          </w:tcPr>
          <w:p w14:paraId="34B1094A" w14:textId="77777777" w:rsidR="008C5760" w:rsidRPr="007A0B36" w:rsidRDefault="008C5760" w:rsidP="00F76822">
            <w:pPr>
              <w:keepNext/>
              <w:tabs>
                <w:tab w:val="decimal" w:pos="799"/>
              </w:tabs>
              <w:rPr>
                <w:sz w:val="14"/>
                <w:szCs w:val="14"/>
              </w:rPr>
            </w:pPr>
            <w:r w:rsidRPr="000F0E13">
              <w:rPr>
                <w:sz w:val="14"/>
                <w:szCs w:val="14"/>
              </w:rPr>
              <w:t>N/A</w:t>
            </w:r>
          </w:p>
        </w:tc>
      </w:tr>
      <w:tr w:rsidR="008C5760" w:rsidRPr="007A0B36" w14:paraId="4E44FC68" w14:textId="77777777" w:rsidTr="00BF6D96">
        <w:trPr>
          <w:jc w:val="center"/>
        </w:trPr>
        <w:tc>
          <w:tcPr>
            <w:tcW w:w="2968" w:type="dxa"/>
          </w:tcPr>
          <w:p w14:paraId="34166F27" w14:textId="77777777" w:rsidR="008C5760" w:rsidRPr="007A0B36" w:rsidRDefault="008C5760" w:rsidP="00F76822">
            <w:pPr>
              <w:keepNext/>
              <w:ind w:left="158"/>
              <w:rPr>
                <w:sz w:val="14"/>
                <w:szCs w:val="14"/>
              </w:rPr>
            </w:pPr>
            <w:r w:rsidRPr="007A0B36">
              <w:rPr>
                <w:sz w:val="14"/>
                <w:szCs w:val="14"/>
              </w:rPr>
              <w:t>Prop K Series 2017 REF</w:t>
            </w:r>
          </w:p>
        </w:tc>
        <w:tc>
          <w:tcPr>
            <w:tcW w:w="1096" w:type="dxa"/>
          </w:tcPr>
          <w:p w14:paraId="5BB30C93" w14:textId="77777777" w:rsidR="008C5760" w:rsidRPr="007A0B36" w:rsidRDefault="008C5760" w:rsidP="00F76822">
            <w:pPr>
              <w:keepNext/>
              <w:tabs>
                <w:tab w:val="decimal" w:pos="798"/>
              </w:tabs>
              <w:rPr>
                <w:sz w:val="14"/>
                <w:szCs w:val="14"/>
              </w:rPr>
            </w:pPr>
            <w:r w:rsidRPr="000F0E13">
              <w:rPr>
                <w:sz w:val="14"/>
                <w:szCs w:val="14"/>
              </w:rPr>
              <w:t>4,500,472</w:t>
            </w:r>
          </w:p>
        </w:tc>
        <w:tc>
          <w:tcPr>
            <w:tcW w:w="986" w:type="dxa"/>
          </w:tcPr>
          <w:p w14:paraId="7EF64255" w14:textId="77777777" w:rsidR="008C5760" w:rsidRPr="007A0B36" w:rsidRDefault="008C5760" w:rsidP="00F76822">
            <w:pPr>
              <w:keepNext/>
              <w:tabs>
                <w:tab w:val="decimal" w:pos="603"/>
              </w:tabs>
              <w:rPr>
                <w:sz w:val="14"/>
                <w:szCs w:val="14"/>
              </w:rPr>
            </w:pPr>
            <w:r w:rsidRPr="000F0E13">
              <w:rPr>
                <w:sz w:val="14"/>
                <w:szCs w:val="14"/>
              </w:rPr>
              <w:t>12,490</w:t>
            </w:r>
          </w:p>
        </w:tc>
        <w:tc>
          <w:tcPr>
            <w:tcW w:w="986" w:type="dxa"/>
          </w:tcPr>
          <w:p w14:paraId="485BBC67" w14:textId="77777777" w:rsidR="008C5760" w:rsidRPr="007A0B36" w:rsidRDefault="008C5760" w:rsidP="00016384">
            <w:pPr>
              <w:keepNext/>
              <w:tabs>
                <w:tab w:val="decimal" w:pos="195"/>
              </w:tabs>
              <w:rPr>
                <w:sz w:val="14"/>
                <w:szCs w:val="14"/>
              </w:rPr>
            </w:pPr>
            <w:r w:rsidRPr="000F0E13">
              <w:rPr>
                <w:sz w:val="14"/>
                <w:szCs w:val="14"/>
              </w:rPr>
              <w:t>0.27753</w:t>
            </w:r>
          </w:p>
        </w:tc>
        <w:tc>
          <w:tcPr>
            <w:tcW w:w="1067" w:type="dxa"/>
          </w:tcPr>
          <w:p w14:paraId="02578946" w14:textId="77777777" w:rsidR="008C5760" w:rsidRPr="007A0B36" w:rsidRDefault="008C5760" w:rsidP="00F76822">
            <w:pPr>
              <w:keepNext/>
              <w:tabs>
                <w:tab w:val="decimal" w:leader="dot" w:pos="806"/>
              </w:tabs>
              <w:rPr>
                <w:sz w:val="14"/>
                <w:szCs w:val="14"/>
              </w:rPr>
            </w:pPr>
            <w:r w:rsidRPr="000F0E13">
              <w:rPr>
                <w:sz w:val="14"/>
                <w:szCs w:val="14"/>
              </w:rPr>
              <w:t>105,535,000</w:t>
            </w:r>
          </w:p>
        </w:tc>
        <w:tc>
          <w:tcPr>
            <w:tcW w:w="1096" w:type="dxa"/>
          </w:tcPr>
          <w:p w14:paraId="7339EB56" w14:textId="77777777" w:rsidR="008C5760" w:rsidRPr="007A0B36" w:rsidRDefault="008C5760" w:rsidP="00F76822">
            <w:pPr>
              <w:keepNext/>
              <w:tabs>
                <w:tab w:val="decimal" w:pos="799"/>
              </w:tabs>
              <w:rPr>
                <w:sz w:val="14"/>
                <w:szCs w:val="14"/>
              </w:rPr>
            </w:pPr>
            <w:r w:rsidRPr="000F0E13">
              <w:rPr>
                <w:sz w:val="14"/>
                <w:szCs w:val="14"/>
              </w:rPr>
              <w:t>292,890</w:t>
            </w:r>
          </w:p>
        </w:tc>
      </w:tr>
      <w:tr w:rsidR="008C5760" w:rsidRPr="007A0B36" w14:paraId="6C996458" w14:textId="77777777" w:rsidTr="00BF6D96">
        <w:trPr>
          <w:jc w:val="center"/>
        </w:trPr>
        <w:tc>
          <w:tcPr>
            <w:tcW w:w="2968" w:type="dxa"/>
          </w:tcPr>
          <w:p w14:paraId="4793EF8F" w14:textId="77777777" w:rsidR="008C5760" w:rsidRPr="007A0B36" w:rsidRDefault="008C5760" w:rsidP="00F76822">
            <w:pPr>
              <w:keepNext/>
              <w:ind w:left="158"/>
              <w:rPr>
                <w:sz w:val="14"/>
                <w:szCs w:val="14"/>
              </w:rPr>
            </w:pPr>
            <w:r w:rsidRPr="007A0B36">
              <w:rPr>
                <w:sz w:val="14"/>
                <w:szCs w:val="14"/>
              </w:rPr>
              <w:t>Prop K Series 2020 REF</w:t>
            </w:r>
          </w:p>
        </w:tc>
        <w:tc>
          <w:tcPr>
            <w:tcW w:w="1096" w:type="dxa"/>
          </w:tcPr>
          <w:p w14:paraId="115A0942" w14:textId="77777777" w:rsidR="008C5760" w:rsidRPr="007A0B36" w:rsidRDefault="008C5760" w:rsidP="00F76822">
            <w:pPr>
              <w:keepNext/>
              <w:tabs>
                <w:tab w:val="decimal" w:pos="798"/>
              </w:tabs>
              <w:rPr>
                <w:sz w:val="14"/>
                <w:szCs w:val="14"/>
              </w:rPr>
            </w:pPr>
            <w:r w:rsidRPr="000F0E13">
              <w:rPr>
                <w:sz w:val="14"/>
                <w:szCs w:val="14"/>
              </w:rPr>
              <w:t>3,990,837</w:t>
            </w:r>
          </w:p>
        </w:tc>
        <w:tc>
          <w:tcPr>
            <w:tcW w:w="986" w:type="dxa"/>
          </w:tcPr>
          <w:p w14:paraId="4621E751" w14:textId="77777777" w:rsidR="008C5760" w:rsidRPr="007A0B36" w:rsidRDefault="008C5760" w:rsidP="00F76822">
            <w:pPr>
              <w:keepNext/>
              <w:tabs>
                <w:tab w:val="decimal" w:pos="603"/>
              </w:tabs>
              <w:rPr>
                <w:sz w:val="14"/>
                <w:szCs w:val="14"/>
              </w:rPr>
            </w:pPr>
            <w:r w:rsidRPr="000F0E13">
              <w:rPr>
                <w:sz w:val="14"/>
                <w:szCs w:val="14"/>
              </w:rPr>
              <w:t>11,076</w:t>
            </w:r>
          </w:p>
        </w:tc>
        <w:tc>
          <w:tcPr>
            <w:tcW w:w="986" w:type="dxa"/>
          </w:tcPr>
          <w:p w14:paraId="1DB3ED10" w14:textId="77777777" w:rsidR="008C5760" w:rsidRPr="007A0B36" w:rsidRDefault="008C5760" w:rsidP="00016384">
            <w:pPr>
              <w:keepNext/>
              <w:tabs>
                <w:tab w:val="decimal" w:pos="195"/>
              </w:tabs>
              <w:rPr>
                <w:sz w:val="14"/>
                <w:szCs w:val="14"/>
              </w:rPr>
            </w:pPr>
            <w:r w:rsidRPr="000F0E13">
              <w:rPr>
                <w:sz w:val="14"/>
                <w:szCs w:val="14"/>
              </w:rPr>
              <w:t>0.27753</w:t>
            </w:r>
          </w:p>
        </w:tc>
        <w:tc>
          <w:tcPr>
            <w:tcW w:w="1067" w:type="dxa"/>
          </w:tcPr>
          <w:p w14:paraId="1A9A421A" w14:textId="77777777" w:rsidR="008C5760" w:rsidRPr="007A0B36" w:rsidRDefault="008C5760" w:rsidP="00F76822">
            <w:pPr>
              <w:keepNext/>
              <w:tabs>
                <w:tab w:val="decimal" w:leader="dot" w:pos="806"/>
              </w:tabs>
              <w:rPr>
                <w:sz w:val="14"/>
                <w:szCs w:val="14"/>
              </w:rPr>
            </w:pPr>
            <w:r w:rsidRPr="000F0E13">
              <w:rPr>
                <w:sz w:val="14"/>
                <w:szCs w:val="14"/>
              </w:rPr>
              <w:t>81,470,000</w:t>
            </w:r>
          </w:p>
        </w:tc>
        <w:tc>
          <w:tcPr>
            <w:tcW w:w="1096" w:type="dxa"/>
          </w:tcPr>
          <w:p w14:paraId="2AE69745" w14:textId="77777777" w:rsidR="008C5760" w:rsidRPr="007A0B36" w:rsidRDefault="008C5760" w:rsidP="00F76822">
            <w:pPr>
              <w:keepNext/>
              <w:tabs>
                <w:tab w:val="decimal" w:pos="799"/>
              </w:tabs>
              <w:rPr>
                <w:sz w:val="14"/>
                <w:szCs w:val="14"/>
              </w:rPr>
            </w:pPr>
            <w:r w:rsidRPr="000F0E13">
              <w:rPr>
                <w:sz w:val="14"/>
                <w:szCs w:val="14"/>
              </w:rPr>
              <w:t>226,103</w:t>
            </w:r>
          </w:p>
        </w:tc>
      </w:tr>
      <w:tr w:rsidR="008C5760" w:rsidRPr="007A0B36" w14:paraId="2119E43C" w14:textId="77777777" w:rsidTr="00BF6D96">
        <w:trPr>
          <w:jc w:val="center"/>
        </w:trPr>
        <w:tc>
          <w:tcPr>
            <w:tcW w:w="2968" w:type="dxa"/>
          </w:tcPr>
          <w:p w14:paraId="5C57F013" w14:textId="77777777" w:rsidR="008C5760" w:rsidRPr="007A0B36" w:rsidRDefault="008C5760" w:rsidP="00F76822">
            <w:pPr>
              <w:keepNext/>
              <w:rPr>
                <w:sz w:val="14"/>
                <w:szCs w:val="14"/>
              </w:rPr>
            </w:pPr>
          </w:p>
        </w:tc>
        <w:tc>
          <w:tcPr>
            <w:tcW w:w="1096" w:type="dxa"/>
          </w:tcPr>
          <w:p w14:paraId="34A1FFE4" w14:textId="77777777" w:rsidR="008C5760" w:rsidRPr="007A0B36" w:rsidRDefault="008C5760" w:rsidP="00F76822">
            <w:pPr>
              <w:keepNext/>
              <w:rPr>
                <w:sz w:val="14"/>
                <w:szCs w:val="14"/>
              </w:rPr>
            </w:pPr>
          </w:p>
        </w:tc>
        <w:tc>
          <w:tcPr>
            <w:tcW w:w="986" w:type="dxa"/>
          </w:tcPr>
          <w:p w14:paraId="45E29263" w14:textId="77777777" w:rsidR="008C5760" w:rsidRPr="007A0B36" w:rsidRDefault="008C5760" w:rsidP="00F76822">
            <w:pPr>
              <w:keepNext/>
              <w:rPr>
                <w:sz w:val="14"/>
                <w:szCs w:val="14"/>
              </w:rPr>
            </w:pPr>
          </w:p>
        </w:tc>
        <w:tc>
          <w:tcPr>
            <w:tcW w:w="986" w:type="dxa"/>
          </w:tcPr>
          <w:p w14:paraId="2016C186" w14:textId="77777777" w:rsidR="008C5760" w:rsidRPr="007A0B36" w:rsidRDefault="008C5760" w:rsidP="00016384">
            <w:pPr>
              <w:keepNext/>
              <w:tabs>
                <w:tab w:val="decimal" w:pos="195"/>
              </w:tabs>
              <w:rPr>
                <w:sz w:val="14"/>
                <w:szCs w:val="14"/>
              </w:rPr>
            </w:pPr>
          </w:p>
        </w:tc>
        <w:tc>
          <w:tcPr>
            <w:tcW w:w="1067" w:type="dxa"/>
          </w:tcPr>
          <w:p w14:paraId="240AF830" w14:textId="77777777" w:rsidR="008C5760" w:rsidRPr="007A0B36" w:rsidRDefault="008C5760" w:rsidP="00F76822">
            <w:pPr>
              <w:keepNext/>
              <w:rPr>
                <w:sz w:val="14"/>
                <w:szCs w:val="14"/>
              </w:rPr>
            </w:pPr>
          </w:p>
        </w:tc>
        <w:tc>
          <w:tcPr>
            <w:tcW w:w="1096" w:type="dxa"/>
          </w:tcPr>
          <w:p w14:paraId="53E0205A" w14:textId="77777777" w:rsidR="008C5760" w:rsidRPr="007A0B36" w:rsidRDefault="008C5760" w:rsidP="00F76822">
            <w:pPr>
              <w:keepNext/>
              <w:tabs>
                <w:tab w:val="decimal" w:pos="799"/>
              </w:tabs>
              <w:rPr>
                <w:sz w:val="14"/>
                <w:szCs w:val="14"/>
              </w:rPr>
            </w:pPr>
          </w:p>
        </w:tc>
      </w:tr>
      <w:tr w:rsidR="008C5760" w:rsidRPr="007A0B36" w14:paraId="6D2B5D76" w14:textId="77777777" w:rsidTr="00BF6D96">
        <w:trPr>
          <w:jc w:val="center"/>
        </w:trPr>
        <w:tc>
          <w:tcPr>
            <w:tcW w:w="6036" w:type="dxa"/>
            <w:gridSpan w:val="4"/>
          </w:tcPr>
          <w:p w14:paraId="79558319" w14:textId="77777777" w:rsidR="008C5760" w:rsidRPr="007A0B36" w:rsidRDefault="008C5760" w:rsidP="00F76822">
            <w:pPr>
              <w:keepNext/>
              <w:jc w:val="right"/>
              <w:rPr>
                <w:sz w:val="14"/>
                <w:szCs w:val="14"/>
              </w:rPr>
            </w:pPr>
            <w:r w:rsidRPr="007A0B36">
              <w:rPr>
                <w:sz w:val="14"/>
                <w:szCs w:val="14"/>
              </w:rPr>
              <w:t>Total Overlapping Debt</w:t>
            </w:r>
          </w:p>
        </w:tc>
        <w:tc>
          <w:tcPr>
            <w:tcW w:w="1067" w:type="dxa"/>
          </w:tcPr>
          <w:p w14:paraId="609343DA" w14:textId="77777777" w:rsidR="008C5760" w:rsidRPr="007A0B36" w:rsidRDefault="008C5760" w:rsidP="00F76822">
            <w:pPr>
              <w:keepNext/>
              <w:rPr>
                <w:sz w:val="14"/>
                <w:szCs w:val="14"/>
              </w:rPr>
            </w:pPr>
          </w:p>
        </w:tc>
        <w:tc>
          <w:tcPr>
            <w:tcW w:w="1096" w:type="dxa"/>
          </w:tcPr>
          <w:p w14:paraId="0C9EE015" w14:textId="77777777" w:rsidR="008C5760" w:rsidRPr="000F0E13" w:rsidRDefault="008C5760" w:rsidP="00F76822">
            <w:pPr>
              <w:keepNext/>
              <w:tabs>
                <w:tab w:val="left" w:pos="79"/>
                <w:tab w:val="decimal" w:pos="799"/>
              </w:tabs>
              <w:rPr>
                <w:sz w:val="14"/>
                <w:szCs w:val="14"/>
              </w:rPr>
            </w:pPr>
            <w:r>
              <w:rPr>
                <w:sz w:val="14"/>
                <w:szCs w:val="14"/>
              </w:rPr>
              <w:tab/>
            </w:r>
            <w:r w:rsidRPr="000F0E13">
              <w:rPr>
                <w:sz w:val="14"/>
                <w:szCs w:val="14"/>
              </w:rPr>
              <w:t>$</w:t>
            </w:r>
            <w:r>
              <w:rPr>
                <w:sz w:val="14"/>
                <w:szCs w:val="14"/>
              </w:rPr>
              <w:tab/>
            </w:r>
            <w:r w:rsidRPr="000F0E13">
              <w:rPr>
                <w:sz w:val="14"/>
                <w:szCs w:val="14"/>
              </w:rPr>
              <w:t>1,221,096</w:t>
            </w:r>
          </w:p>
        </w:tc>
      </w:tr>
      <w:tr w:rsidR="008C5760" w:rsidRPr="007A0B36" w14:paraId="03FAD3B6" w14:textId="77777777" w:rsidTr="00BF6D96">
        <w:trPr>
          <w:jc w:val="center"/>
        </w:trPr>
        <w:tc>
          <w:tcPr>
            <w:tcW w:w="6036" w:type="dxa"/>
            <w:gridSpan w:val="4"/>
          </w:tcPr>
          <w:p w14:paraId="33AD7AFE" w14:textId="280D77AC" w:rsidR="008C5760" w:rsidRPr="007A0B36" w:rsidRDefault="008C5760" w:rsidP="00F76822">
            <w:pPr>
              <w:keepNext/>
              <w:jc w:val="right"/>
              <w:rPr>
                <w:sz w:val="14"/>
                <w:szCs w:val="14"/>
              </w:rPr>
            </w:pPr>
            <w:r w:rsidRPr="007A0B36">
              <w:rPr>
                <w:sz w:val="14"/>
                <w:szCs w:val="14"/>
              </w:rPr>
              <w:t>CFD 99-0</w:t>
            </w:r>
            <w:r w:rsidR="00016384">
              <w:rPr>
                <w:sz w:val="14"/>
                <w:szCs w:val="14"/>
              </w:rPr>
              <w:t>1, Improvement Area B1</w:t>
            </w:r>
            <w:r w:rsidRPr="007A0B36">
              <w:rPr>
                <w:sz w:val="14"/>
                <w:szCs w:val="14"/>
              </w:rPr>
              <w:t xml:space="preserve"> Bonded Indebtedness</w:t>
            </w:r>
          </w:p>
        </w:tc>
        <w:tc>
          <w:tcPr>
            <w:tcW w:w="1067" w:type="dxa"/>
          </w:tcPr>
          <w:p w14:paraId="21543752" w14:textId="77777777" w:rsidR="008C5760" w:rsidRPr="007A0B36" w:rsidRDefault="008C5760" w:rsidP="00F76822">
            <w:pPr>
              <w:keepNext/>
              <w:rPr>
                <w:sz w:val="14"/>
                <w:szCs w:val="14"/>
              </w:rPr>
            </w:pPr>
          </w:p>
        </w:tc>
        <w:tc>
          <w:tcPr>
            <w:tcW w:w="1096" w:type="dxa"/>
          </w:tcPr>
          <w:p w14:paraId="36DAFE7C" w14:textId="791FE42C" w:rsidR="008C5760" w:rsidRPr="000F0E13" w:rsidRDefault="008C5760" w:rsidP="00F76822">
            <w:pPr>
              <w:keepNext/>
              <w:tabs>
                <w:tab w:val="left" w:pos="79"/>
                <w:tab w:val="decimal" w:pos="799"/>
              </w:tabs>
              <w:rPr>
                <w:sz w:val="14"/>
                <w:szCs w:val="14"/>
              </w:rPr>
            </w:pPr>
            <w:r>
              <w:rPr>
                <w:sz w:val="14"/>
                <w:szCs w:val="14"/>
              </w:rPr>
              <w:tab/>
            </w:r>
            <w:r w:rsidRPr="000F0E13">
              <w:rPr>
                <w:sz w:val="14"/>
                <w:szCs w:val="14"/>
              </w:rPr>
              <w:t>$</w:t>
            </w:r>
            <w:r>
              <w:rPr>
                <w:sz w:val="14"/>
                <w:szCs w:val="14"/>
              </w:rPr>
              <w:tab/>
            </w:r>
            <w:r w:rsidR="00FD40D6">
              <w:rPr>
                <w:sz w:val="14"/>
                <w:szCs w:val="14"/>
              </w:rPr>
              <w:t>782,843</w:t>
            </w:r>
            <w:r w:rsidR="00E44CB1">
              <w:rPr>
                <w:sz w:val="14"/>
                <w:szCs w:val="14"/>
                <w:vertAlign w:val="superscript"/>
              </w:rPr>
              <w:t>*</w:t>
            </w:r>
          </w:p>
        </w:tc>
      </w:tr>
      <w:tr w:rsidR="008C5760" w:rsidRPr="007A0B36" w14:paraId="32265C39" w14:textId="77777777" w:rsidTr="00BF6D96">
        <w:trPr>
          <w:jc w:val="center"/>
        </w:trPr>
        <w:tc>
          <w:tcPr>
            <w:tcW w:w="6036" w:type="dxa"/>
            <w:gridSpan w:val="4"/>
          </w:tcPr>
          <w:p w14:paraId="4898979A" w14:textId="77777777" w:rsidR="008C5760" w:rsidRPr="007A0B36" w:rsidRDefault="008C5760" w:rsidP="00F76822">
            <w:pPr>
              <w:keepNext/>
              <w:jc w:val="right"/>
              <w:rPr>
                <w:sz w:val="14"/>
                <w:szCs w:val="14"/>
              </w:rPr>
            </w:pPr>
            <w:r w:rsidRPr="007A0B36">
              <w:rPr>
                <w:sz w:val="14"/>
                <w:szCs w:val="14"/>
              </w:rPr>
              <w:t>Estimated Share of Direct and Overlapping Debt</w:t>
            </w:r>
          </w:p>
        </w:tc>
        <w:tc>
          <w:tcPr>
            <w:tcW w:w="1067" w:type="dxa"/>
          </w:tcPr>
          <w:p w14:paraId="20FCC869" w14:textId="77777777" w:rsidR="008C5760" w:rsidRPr="007A0B36" w:rsidRDefault="008C5760" w:rsidP="00F76822">
            <w:pPr>
              <w:keepNext/>
              <w:rPr>
                <w:sz w:val="14"/>
                <w:szCs w:val="14"/>
              </w:rPr>
            </w:pPr>
          </w:p>
        </w:tc>
        <w:tc>
          <w:tcPr>
            <w:tcW w:w="1096" w:type="dxa"/>
          </w:tcPr>
          <w:p w14:paraId="1CA13957" w14:textId="336D6A9E" w:rsidR="008C5760" w:rsidRPr="000F0E13" w:rsidRDefault="008C5760" w:rsidP="00F76822">
            <w:pPr>
              <w:keepNext/>
              <w:tabs>
                <w:tab w:val="left" w:pos="79"/>
                <w:tab w:val="decimal" w:pos="799"/>
              </w:tabs>
              <w:rPr>
                <w:sz w:val="14"/>
                <w:szCs w:val="14"/>
              </w:rPr>
            </w:pPr>
            <w:r>
              <w:rPr>
                <w:sz w:val="14"/>
                <w:szCs w:val="14"/>
              </w:rPr>
              <w:tab/>
            </w:r>
            <w:r w:rsidRPr="000F0E13">
              <w:rPr>
                <w:sz w:val="14"/>
                <w:szCs w:val="14"/>
              </w:rPr>
              <w:t>$</w:t>
            </w:r>
            <w:r>
              <w:rPr>
                <w:sz w:val="14"/>
                <w:szCs w:val="14"/>
              </w:rPr>
              <w:tab/>
            </w:r>
            <w:r w:rsidR="00FD40D6">
              <w:rPr>
                <w:sz w:val="14"/>
                <w:szCs w:val="14"/>
              </w:rPr>
              <w:t>2,003,939</w:t>
            </w:r>
            <w:r w:rsidR="0042703B">
              <w:rPr>
                <w:sz w:val="14"/>
                <w:szCs w:val="14"/>
                <w:vertAlign w:val="superscript"/>
              </w:rPr>
              <w:t>*</w:t>
            </w:r>
          </w:p>
        </w:tc>
      </w:tr>
      <w:tr w:rsidR="008C5760" w:rsidRPr="007A0B36" w14:paraId="79D7F163" w14:textId="77777777" w:rsidTr="00BF6D96">
        <w:trPr>
          <w:jc w:val="center"/>
        </w:trPr>
        <w:tc>
          <w:tcPr>
            <w:tcW w:w="6036" w:type="dxa"/>
            <w:gridSpan w:val="4"/>
          </w:tcPr>
          <w:p w14:paraId="04ACD100" w14:textId="045557C8" w:rsidR="008C5760" w:rsidRPr="007A0B36" w:rsidRDefault="008C5760" w:rsidP="00F76822">
            <w:pPr>
              <w:keepNext/>
              <w:jc w:val="right"/>
              <w:rPr>
                <w:sz w:val="14"/>
                <w:szCs w:val="14"/>
              </w:rPr>
            </w:pPr>
            <w:r w:rsidRPr="007A0B36">
              <w:rPr>
                <w:sz w:val="14"/>
                <w:szCs w:val="14"/>
              </w:rPr>
              <w:t>CFD 99-01</w:t>
            </w:r>
            <w:r w:rsidR="00016384">
              <w:rPr>
                <w:sz w:val="14"/>
                <w:szCs w:val="14"/>
              </w:rPr>
              <w:t>, Improvement Area B1</w:t>
            </w:r>
            <w:r w:rsidRPr="007A0B36">
              <w:rPr>
                <w:sz w:val="14"/>
                <w:szCs w:val="14"/>
              </w:rPr>
              <w:t xml:space="preserve"> Fiscal Year 2023-24 Assessed Value</w:t>
            </w:r>
          </w:p>
        </w:tc>
        <w:tc>
          <w:tcPr>
            <w:tcW w:w="1067" w:type="dxa"/>
          </w:tcPr>
          <w:p w14:paraId="74DA9BC1" w14:textId="77777777" w:rsidR="008C5760" w:rsidRPr="007A0B36" w:rsidRDefault="008C5760" w:rsidP="00F76822">
            <w:pPr>
              <w:keepNext/>
              <w:rPr>
                <w:sz w:val="14"/>
                <w:szCs w:val="14"/>
              </w:rPr>
            </w:pPr>
          </w:p>
        </w:tc>
        <w:tc>
          <w:tcPr>
            <w:tcW w:w="1096" w:type="dxa"/>
          </w:tcPr>
          <w:p w14:paraId="01962225" w14:textId="77777777" w:rsidR="008C5760" w:rsidRPr="000F0E13" w:rsidRDefault="008C5760" w:rsidP="00F76822">
            <w:pPr>
              <w:keepNext/>
              <w:tabs>
                <w:tab w:val="left" w:pos="79"/>
                <w:tab w:val="decimal" w:pos="799"/>
              </w:tabs>
              <w:rPr>
                <w:sz w:val="14"/>
                <w:szCs w:val="14"/>
              </w:rPr>
            </w:pPr>
            <w:r>
              <w:rPr>
                <w:sz w:val="14"/>
                <w:szCs w:val="14"/>
              </w:rPr>
              <w:tab/>
            </w:r>
            <w:r w:rsidRPr="000F0E13">
              <w:rPr>
                <w:sz w:val="14"/>
                <w:szCs w:val="14"/>
              </w:rPr>
              <w:t>$</w:t>
            </w:r>
            <w:r>
              <w:rPr>
                <w:sz w:val="14"/>
                <w:szCs w:val="14"/>
              </w:rPr>
              <w:tab/>
            </w:r>
            <w:r w:rsidRPr="000F0E13">
              <w:rPr>
                <w:sz w:val="14"/>
                <w:szCs w:val="14"/>
              </w:rPr>
              <w:t>72,532,577</w:t>
            </w:r>
          </w:p>
        </w:tc>
      </w:tr>
      <w:tr w:rsidR="008C5760" w:rsidRPr="007A0B36" w14:paraId="5D447FD8" w14:textId="77777777" w:rsidTr="00BF6D96">
        <w:trPr>
          <w:jc w:val="center"/>
        </w:trPr>
        <w:tc>
          <w:tcPr>
            <w:tcW w:w="6036" w:type="dxa"/>
            <w:gridSpan w:val="4"/>
          </w:tcPr>
          <w:p w14:paraId="6C5462DD" w14:textId="77777777" w:rsidR="008C5760" w:rsidRPr="007A0B36" w:rsidRDefault="008C5760" w:rsidP="00F76822">
            <w:pPr>
              <w:keepNext/>
              <w:jc w:val="right"/>
              <w:rPr>
                <w:sz w:val="14"/>
                <w:szCs w:val="14"/>
              </w:rPr>
            </w:pPr>
            <w:r w:rsidRPr="007A0B36">
              <w:rPr>
                <w:sz w:val="14"/>
                <w:szCs w:val="14"/>
              </w:rPr>
              <w:t>Value to Lien Ratio</w:t>
            </w:r>
          </w:p>
        </w:tc>
        <w:tc>
          <w:tcPr>
            <w:tcW w:w="1067" w:type="dxa"/>
          </w:tcPr>
          <w:p w14:paraId="7C61BAE2" w14:textId="77777777" w:rsidR="008C5760" w:rsidRPr="007A0B36" w:rsidRDefault="008C5760" w:rsidP="00F76822">
            <w:pPr>
              <w:keepNext/>
              <w:rPr>
                <w:sz w:val="14"/>
                <w:szCs w:val="14"/>
              </w:rPr>
            </w:pPr>
          </w:p>
        </w:tc>
        <w:tc>
          <w:tcPr>
            <w:tcW w:w="1096" w:type="dxa"/>
          </w:tcPr>
          <w:p w14:paraId="4C4B6105" w14:textId="20A7ED55" w:rsidR="008C5760" w:rsidRPr="00BF6D96" w:rsidRDefault="00FD40D6" w:rsidP="00F76822">
            <w:pPr>
              <w:keepNext/>
              <w:tabs>
                <w:tab w:val="decimal" w:pos="619"/>
              </w:tabs>
              <w:rPr>
                <w:sz w:val="14"/>
                <w:szCs w:val="14"/>
                <w:vertAlign w:val="superscript"/>
              </w:rPr>
            </w:pPr>
            <w:r>
              <w:rPr>
                <w:sz w:val="14"/>
                <w:szCs w:val="14"/>
              </w:rPr>
              <w:t>36.20</w:t>
            </w:r>
            <w:r w:rsidR="00BF6D96">
              <w:rPr>
                <w:sz w:val="14"/>
                <w:szCs w:val="14"/>
                <w:vertAlign w:val="superscript"/>
              </w:rPr>
              <w:t>*</w:t>
            </w:r>
          </w:p>
        </w:tc>
      </w:tr>
    </w:tbl>
    <w:p w14:paraId="27E957A3" w14:textId="77777777" w:rsidR="005C70D3" w:rsidRPr="00F739D5" w:rsidRDefault="005C70D3" w:rsidP="005C70D3">
      <w:pPr>
        <w:keepNext/>
        <w:rPr>
          <w:sz w:val="16"/>
          <w:szCs w:val="16"/>
          <w:u w:val="single"/>
        </w:rPr>
      </w:pPr>
      <w:r w:rsidRPr="00F739D5">
        <w:rPr>
          <w:sz w:val="16"/>
          <w:szCs w:val="16"/>
          <w:u w:val="single"/>
        </w:rPr>
        <w:tab/>
      </w:r>
      <w:r w:rsidRPr="00F739D5">
        <w:rPr>
          <w:sz w:val="16"/>
          <w:szCs w:val="16"/>
          <w:u w:val="single"/>
        </w:rPr>
        <w:tab/>
      </w:r>
      <w:r w:rsidRPr="00F739D5">
        <w:rPr>
          <w:sz w:val="16"/>
          <w:szCs w:val="16"/>
          <w:u w:val="single"/>
        </w:rPr>
        <w:tab/>
      </w:r>
    </w:p>
    <w:p w14:paraId="756744F7" w14:textId="77777777" w:rsidR="00F739D5" w:rsidRPr="00F739D5" w:rsidRDefault="00F739D5" w:rsidP="00F739D5">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15CD9B2A" w14:textId="5284C48B" w:rsidR="00F739D5" w:rsidRPr="00F739D5" w:rsidRDefault="00F739D5" w:rsidP="00F739D5">
      <w:pPr>
        <w:keepNext/>
        <w:ind w:left="360" w:hanging="360"/>
        <w:jc w:val="both"/>
        <w:rPr>
          <w:sz w:val="16"/>
          <w:szCs w:val="16"/>
        </w:rPr>
      </w:pPr>
      <w:r w:rsidRPr="00F739D5">
        <w:rPr>
          <w:sz w:val="16"/>
          <w:szCs w:val="16"/>
          <w:vertAlign w:val="superscript"/>
        </w:rPr>
        <w:t>(1)</w:t>
      </w:r>
      <w:r w:rsidRPr="00F739D5">
        <w:rPr>
          <w:sz w:val="16"/>
          <w:szCs w:val="16"/>
        </w:rPr>
        <w:tab/>
        <w:t>As of April 1, 2024 for Metropolitan Water District, Palomar Community College District, and San Marcos Unified School District.    Excludes PACE assessment debt.</w:t>
      </w:r>
    </w:p>
    <w:p w14:paraId="0BC64F3C" w14:textId="77777777" w:rsidR="00F739D5" w:rsidRPr="00F739D5" w:rsidRDefault="00F739D5"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03ED4C43" w14:textId="51DA7462" w:rsidR="005C70D3" w:rsidRPr="00F739D5" w:rsidRDefault="00F739D5" w:rsidP="00F739D5">
      <w:pPr>
        <w:spacing w:after="240"/>
        <w:ind w:left="360" w:hanging="36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p>
    <w:p w14:paraId="73CC205B" w14:textId="4C8810D7" w:rsidR="00823086" w:rsidRDefault="00823086" w:rsidP="005C70D3">
      <w:pPr>
        <w:pStyle w:val="BodyText"/>
      </w:pPr>
      <w:r>
        <w:rPr>
          <w:b/>
          <w:i/>
        </w:rPr>
        <w:t>Estimated Average Effective Tax Rate</w:t>
      </w:r>
      <w:r>
        <w:t>.  The Special Tax Consultant has calculated that the total effective tax rate within Improvement Area B1 will be approximately 1.</w:t>
      </w:r>
      <w:r w:rsidR="00531AB3">
        <w:t>34873</w:t>
      </w:r>
      <w:r>
        <w:t>%, as shown in the following table.  The estimated tax rates and amounts presented below are based on currently available information.  The actual amounts charged may vary and may increase or decrease in future years.</w:t>
      </w:r>
    </w:p>
    <w:p w14:paraId="1F78EDC8" w14:textId="77777777" w:rsidR="00E830B4" w:rsidRDefault="00E830B4" w:rsidP="005C70D3">
      <w:pPr>
        <w:pStyle w:val="BodyText"/>
      </w:pPr>
    </w:p>
    <w:p w14:paraId="59EC913A" w14:textId="0E4F9E4F" w:rsidR="00E830B4" w:rsidRDefault="00E830B4" w:rsidP="00E830B4">
      <w:pPr>
        <w:pStyle w:val="BodyText"/>
        <w:ind w:firstLine="0"/>
        <w:jc w:val="center"/>
      </w:pPr>
      <w:r>
        <w:t>[REMAINDER OF PAGE INTENTIONALLY LEFT BLANK]</w:t>
      </w:r>
    </w:p>
    <w:p w14:paraId="510C8438" w14:textId="77777777" w:rsidR="008D7AC1" w:rsidRDefault="008D7AC1" w:rsidP="005C70D3">
      <w:pPr>
        <w:pStyle w:val="BodyText"/>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79022882" w14:textId="280586FC" w:rsidR="00823086" w:rsidRDefault="00823086">
      <w:pPr>
        <w:keepNext/>
        <w:keepLines/>
        <w:spacing w:after="240"/>
        <w:jc w:val="center"/>
        <w:rPr>
          <w:b/>
        </w:rPr>
      </w:pPr>
      <w:r>
        <w:rPr>
          <w:b/>
        </w:rPr>
        <w:lastRenderedPageBreak/>
        <w:t xml:space="preserve">TABLE </w:t>
      </w:r>
      <w:r w:rsidR="0070726B">
        <w:rPr>
          <w:b/>
        </w:rPr>
        <w:t>19</w:t>
      </w:r>
      <w:r>
        <w:rPr>
          <w:b/>
        </w:rPr>
        <w:br/>
      </w:r>
      <w:r w:rsidR="004F599A">
        <w:rPr>
          <w:b/>
        </w:rPr>
        <w:t>THE COMMUNITY FACILITIES DISTRICT</w:t>
      </w:r>
      <w:r>
        <w:rPr>
          <w:b/>
        </w:rPr>
        <w:br/>
        <w:t>IMPROVEMENT AREA B1</w:t>
      </w:r>
      <w:r>
        <w:rPr>
          <w:b/>
        </w:rPr>
        <w:br/>
        <w:t>EFFECTIVE TAX RATE</w:t>
      </w:r>
      <w:r>
        <w:rPr>
          <w:sz w:val="18"/>
          <w:szCs w:val="18"/>
          <w:vertAlign w:val="superscript"/>
        </w:rPr>
        <w:t>(1)</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1440"/>
        <w:gridCol w:w="1440"/>
        <w:gridCol w:w="1530"/>
      </w:tblGrid>
      <w:tr w:rsidR="00622838" w:rsidRPr="007A2916" w14:paraId="3D563078" w14:textId="77777777" w:rsidTr="00F76822">
        <w:tc>
          <w:tcPr>
            <w:tcW w:w="4950" w:type="dxa"/>
          </w:tcPr>
          <w:p w14:paraId="004B8F9D" w14:textId="77777777" w:rsidR="00622838" w:rsidRPr="00CB356D" w:rsidRDefault="00622838" w:rsidP="00F76822">
            <w:pPr>
              <w:keepNext/>
              <w:rPr>
                <w:b/>
                <w:bCs/>
                <w:sz w:val="16"/>
                <w:szCs w:val="16"/>
              </w:rPr>
            </w:pPr>
            <w:r w:rsidRPr="00CB356D">
              <w:rPr>
                <w:b/>
                <w:bCs/>
                <w:sz w:val="16"/>
                <w:szCs w:val="16"/>
              </w:rPr>
              <w:t>Fiscal Year 2023-24 Net Assessed Value</w:t>
            </w:r>
            <w:r w:rsidRPr="00CB356D">
              <w:rPr>
                <w:b/>
                <w:bCs/>
                <w:sz w:val="16"/>
                <w:szCs w:val="16"/>
                <w:vertAlign w:val="superscript"/>
              </w:rPr>
              <w:t>(2)</w:t>
            </w:r>
          </w:p>
        </w:tc>
        <w:tc>
          <w:tcPr>
            <w:tcW w:w="1440" w:type="dxa"/>
          </w:tcPr>
          <w:p w14:paraId="6DD13A2C" w14:textId="77777777" w:rsidR="00622838" w:rsidRPr="007A2916" w:rsidRDefault="00622838" w:rsidP="00F76822">
            <w:pPr>
              <w:keepNext/>
              <w:rPr>
                <w:sz w:val="16"/>
                <w:szCs w:val="16"/>
              </w:rPr>
            </w:pPr>
          </w:p>
        </w:tc>
        <w:tc>
          <w:tcPr>
            <w:tcW w:w="1440" w:type="dxa"/>
          </w:tcPr>
          <w:p w14:paraId="0EB19669" w14:textId="77777777" w:rsidR="00622838" w:rsidRPr="00CB356D" w:rsidRDefault="00622838" w:rsidP="00F76822">
            <w:pPr>
              <w:keepNext/>
              <w:tabs>
                <w:tab w:val="decimal" w:pos="896"/>
              </w:tabs>
              <w:rPr>
                <w:b/>
                <w:bCs/>
                <w:sz w:val="16"/>
                <w:szCs w:val="16"/>
              </w:rPr>
            </w:pPr>
            <w:r w:rsidRPr="00CB356D">
              <w:rPr>
                <w:b/>
                <w:bCs/>
                <w:sz w:val="16"/>
                <w:szCs w:val="16"/>
              </w:rPr>
              <w:t>$779,920</w:t>
            </w:r>
          </w:p>
        </w:tc>
        <w:tc>
          <w:tcPr>
            <w:tcW w:w="1530" w:type="dxa"/>
          </w:tcPr>
          <w:p w14:paraId="4DE3F5B6" w14:textId="77777777" w:rsidR="00622838" w:rsidRPr="007A2916" w:rsidRDefault="00622838" w:rsidP="00F76822">
            <w:pPr>
              <w:keepNext/>
              <w:rPr>
                <w:sz w:val="16"/>
                <w:szCs w:val="16"/>
              </w:rPr>
            </w:pPr>
          </w:p>
        </w:tc>
      </w:tr>
      <w:tr w:rsidR="00622838" w:rsidRPr="007A2916" w14:paraId="0C827D75" w14:textId="77777777" w:rsidTr="00F76822">
        <w:tc>
          <w:tcPr>
            <w:tcW w:w="4950" w:type="dxa"/>
          </w:tcPr>
          <w:p w14:paraId="2E8E2DE8" w14:textId="77777777" w:rsidR="00622838" w:rsidRPr="007A2916" w:rsidRDefault="00622838" w:rsidP="00F76822">
            <w:pPr>
              <w:keepNext/>
              <w:rPr>
                <w:sz w:val="16"/>
                <w:szCs w:val="16"/>
              </w:rPr>
            </w:pPr>
          </w:p>
        </w:tc>
        <w:tc>
          <w:tcPr>
            <w:tcW w:w="1440" w:type="dxa"/>
          </w:tcPr>
          <w:p w14:paraId="1F83ED9B" w14:textId="77777777" w:rsidR="00622838" w:rsidRPr="007A2916" w:rsidRDefault="00622838" w:rsidP="00F76822">
            <w:pPr>
              <w:keepNext/>
              <w:rPr>
                <w:sz w:val="16"/>
                <w:szCs w:val="16"/>
              </w:rPr>
            </w:pPr>
          </w:p>
        </w:tc>
        <w:tc>
          <w:tcPr>
            <w:tcW w:w="1440" w:type="dxa"/>
          </w:tcPr>
          <w:p w14:paraId="233F225C" w14:textId="77777777" w:rsidR="00622838" w:rsidRPr="007A2916" w:rsidRDefault="00622838" w:rsidP="00F76822">
            <w:pPr>
              <w:keepNext/>
              <w:rPr>
                <w:sz w:val="16"/>
                <w:szCs w:val="16"/>
              </w:rPr>
            </w:pPr>
          </w:p>
        </w:tc>
        <w:tc>
          <w:tcPr>
            <w:tcW w:w="1530" w:type="dxa"/>
          </w:tcPr>
          <w:p w14:paraId="4815EF19" w14:textId="77777777" w:rsidR="00622838" w:rsidRPr="007A2916" w:rsidRDefault="00622838" w:rsidP="00F76822">
            <w:pPr>
              <w:keepNext/>
              <w:rPr>
                <w:sz w:val="16"/>
                <w:szCs w:val="16"/>
              </w:rPr>
            </w:pPr>
          </w:p>
        </w:tc>
      </w:tr>
      <w:tr w:rsidR="00622838" w:rsidRPr="007A2916" w14:paraId="2D3C5699" w14:textId="77777777" w:rsidTr="00F76822">
        <w:tc>
          <w:tcPr>
            <w:tcW w:w="4950" w:type="dxa"/>
            <w:vAlign w:val="bottom"/>
          </w:tcPr>
          <w:p w14:paraId="0513B026" w14:textId="77777777" w:rsidR="00622838" w:rsidRPr="00CB356D" w:rsidRDefault="00622838" w:rsidP="00F76822">
            <w:pPr>
              <w:keepNext/>
              <w:rPr>
                <w:b/>
                <w:bCs/>
                <w:sz w:val="16"/>
                <w:szCs w:val="16"/>
              </w:rPr>
            </w:pPr>
            <w:r w:rsidRPr="00CB356D">
              <w:rPr>
                <w:b/>
                <w:bCs/>
                <w:i/>
                <w:iCs/>
                <w:sz w:val="16"/>
                <w:szCs w:val="16"/>
              </w:rPr>
              <w:t>Ad Valorem</w:t>
            </w:r>
            <w:r w:rsidRPr="00CB356D">
              <w:rPr>
                <w:b/>
                <w:bCs/>
                <w:sz w:val="16"/>
                <w:szCs w:val="16"/>
              </w:rPr>
              <w:t xml:space="preserve"> Property Taxes</w:t>
            </w:r>
          </w:p>
        </w:tc>
        <w:tc>
          <w:tcPr>
            <w:tcW w:w="1440" w:type="dxa"/>
          </w:tcPr>
          <w:p w14:paraId="5F594F96" w14:textId="77777777" w:rsidR="00622838" w:rsidRPr="007A2916" w:rsidRDefault="00622838" w:rsidP="00F76822">
            <w:pPr>
              <w:keepNext/>
              <w:rPr>
                <w:sz w:val="16"/>
                <w:szCs w:val="16"/>
              </w:rPr>
            </w:pPr>
          </w:p>
        </w:tc>
        <w:tc>
          <w:tcPr>
            <w:tcW w:w="1440" w:type="dxa"/>
          </w:tcPr>
          <w:p w14:paraId="004F06A9" w14:textId="77777777" w:rsidR="00622838" w:rsidRPr="007A2916"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Rate</w:t>
            </w:r>
          </w:p>
        </w:tc>
        <w:tc>
          <w:tcPr>
            <w:tcW w:w="1530" w:type="dxa"/>
          </w:tcPr>
          <w:p w14:paraId="72BF3AB6" w14:textId="77777777" w:rsidR="00622838" w:rsidRPr="007A2916"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Amount</w:t>
            </w:r>
            <w:r w:rsidRPr="007A2916">
              <w:rPr>
                <w:b/>
                <w:bCs/>
                <w:i/>
                <w:iCs/>
                <w:sz w:val="16"/>
                <w:szCs w:val="16"/>
                <w:vertAlign w:val="superscript"/>
              </w:rPr>
              <w:t>(3)</w:t>
            </w:r>
          </w:p>
        </w:tc>
      </w:tr>
      <w:tr w:rsidR="00622838" w:rsidRPr="007A2916" w14:paraId="3CD0542A" w14:textId="77777777" w:rsidTr="00F76822">
        <w:tc>
          <w:tcPr>
            <w:tcW w:w="4950" w:type="dxa"/>
          </w:tcPr>
          <w:p w14:paraId="7ED304D1" w14:textId="77777777" w:rsidR="00622838" w:rsidRPr="007A2916" w:rsidRDefault="00622838" w:rsidP="00F76822">
            <w:pPr>
              <w:keepNext/>
              <w:rPr>
                <w:sz w:val="16"/>
                <w:szCs w:val="16"/>
              </w:rPr>
            </w:pPr>
            <w:r w:rsidRPr="007A2916">
              <w:rPr>
                <w:sz w:val="16"/>
                <w:szCs w:val="16"/>
              </w:rPr>
              <w:t>Base Property Tax Rate</w:t>
            </w:r>
          </w:p>
        </w:tc>
        <w:tc>
          <w:tcPr>
            <w:tcW w:w="1440" w:type="dxa"/>
          </w:tcPr>
          <w:p w14:paraId="006CD2F2" w14:textId="77777777" w:rsidR="00622838" w:rsidRPr="007A2916" w:rsidRDefault="00622838" w:rsidP="00F76822">
            <w:pPr>
              <w:keepNext/>
              <w:rPr>
                <w:sz w:val="16"/>
                <w:szCs w:val="16"/>
              </w:rPr>
            </w:pPr>
          </w:p>
        </w:tc>
        <w:tc>
          <w:tcPr>
            <w:tcW w:w="1440" w:type="dxa"/>
          </w:tcPr>
          <w:p w14:paraId="69E53BB1" w14:textId="77777777" w:rsidR="00622838" w:rsidRPr="007A2916" w:rsidRDefault="00622838" w:rsidP="00F76822">
            <w:pPr>
              <w:keepNext/>
              <w:tabs>
                <w:tab w:val="decimal" w:pos="339"/>
              </w:tabs>
              <w:rPr>
                <w:sz w:val="16"/>
                <w:szCs w:val="16"/>
              </w:rPr>
            </w:pPr>
            <w:r w:rsidRPr="007A2916">
              <w:rPr>
                <w:sz w:val="16"/>
                <w:szCs w:val="16"/>
              </w:rPr>
              <w:t>1.00000%</w:t>
            </w:r>
          </w:p>
        </w:tc>
        <w:tc>
          <w:tcPr>
            <w:tcW w:w="1530" w:type="dxa"/>
          </w:tcPr>
          <w:p w14:paraId="1A2FF4D5" w14:textId="77777777" w:rsidR="00622838" w:rsidRPr="007A2916" w:rsidRDefault="00622838" w:rsidP="00F76822">
            <w:pPr>
              <w:keepNext/>
              <w:tabs>
                <w:tab w:val="left" w:pos="169"/>
                <w:tab w:val="decimal" w:pos="806"/>
              </w:tabs>
              <w:rPr>
                <w:sz w:val="16"/>
                <w:szCs w:val="16"/>
              </w:rPr>
            </w:pPr>
            <w:r>
              <w:rPr>
                <w:sz w:val="16"/>
                <w:szCs w:val="16"/>
              </w:rPr>
              <w:tab/>
            </w:r>
            <w:r w:rsidRPr="007A2916">
              <w:rPr>
                <w:sz w:val="16"/>
                <w:szCs w:val="16"/>
              </w:rPr>
              <w:t>$</w:t>
            </w:r>
            <w:r>
              <w:rPr>
                <w:sz w:val="16"/>
                <w:szCs w:val="16"/>
              </w:rPr>
              <w:tab/>
            </w:r>
            <w:r w:rsidRPr="007A2916">
              <w:rPr>
                <w:sz w:val="16"/>
                <w:szCs w:val="16"/>
              </w:rPr>
              <w:t>7,799.20</w:t>
            </w:r>
          </w:p>
        </w:tc>
      </w:tr>
      <w:tr w:rsidR="00622838" w:rsidRPr="007A2916" w14:paraId="7B6318A3" w14:textId="77777777" w:rsidTr="00F76822">
        <w:tc>
          <w:tcPr>
            <w:tcW w:w="4950" w:type="dxa"/>
          </w:tcPr>
          <w:p w14:paraId="1F399F5C" w14:textId="77777777" w:rsidR="00622838" w:rsidRPr="007A2916" w:rsidRDefault="00622838" w:rsidP="00F76822">
            <w:pPr>
              <w:keepNext/>
              <w:rPr>
                <w:sz w:val="16"/>
                <w:szCs w:val="16"/>
              </w:rPr>
            </w:pPr>
            <w:r w:rsidRPr="007A2916">
              <w:rPr>
                <w:sz w:val="16"/>
                <w:szCs w:val="16"/>
              </w:rPr>
              <w:t>Metropolitan Water District</w:t>
            </w:r>
          </w:p>
        </w:tc>
        <w:tc>
          <w:tcPr>
            <w:tcW w:w="1440" w:type="dxa"/>
          </w:tcPr>
          <w:p w14:paraId="00A34692" w14:textId="77777777" w:rsidR="00622838" w:rsidRPr="007A2916" w:rsidRDefault="00622838" w:rsidP="00F76822">
            <w:pPr>
              <w:keepNext/>
              <w:rPr>
                <w:sz w:val="16"/>
                <w:szCs w:val="16"/>
              </w:rPr>
            </w:pPr>
          </w:p>
        </w:tc>
        <w:tc>
          <w:tcPr>
            <w:tcW w:w="1440" w:type="dxa"/>
          </w:tcPr>
          <w:p w14:paraId="12D700B8" w14:textId="77777777" w:rsidR="00622838" w:rsidRPr="007A2916" w:rsidRDefault="00622838" w:rsidP="00F76822">
            <w:pPr>
              <w:keepNext/>
              <w:tabs>
                <w:tab w:val="decimal" w:pos="339"/>
              </w:tabs>
              <w:rPr>
                <w:sz w:val="16"/>
                <w:szCs w:val="16"/>
              </w:rPr>
            </w:pPr>
            <w:r w:rsidRPr="007A2916">
              <w:rPr>
                <w:sz w:val="16"/>
                <w:szCs w:val="16"/>
              </w:rPr>
              <w:t>0.00350</w:t>
            </w:r>
          </w:p>
        </w:tc>
        <w:tc>
          <w:tcPr>
            <w:tcW w:w="1530" w:type="dxa"/>
          </w:tcPr>
          <w:p w14:paraId="5D4356BA" w14:textId="77777777" w:rsidR="00622838" w:rsidRPr="007A2916" w:rsidRDefault="00622838" w:rsidP="00F76822">
            <w:pPr>
              <w:keepNext/>
              <w:tabs>
                <w:tab w:val="decimal" w:pos="806"/>
              </w:tabs>
              <w:rPr>
                <w:sz w:val="16"/>
                <w:szCs w:val="16"/>
              </w:rPr>
            </w:pPr>
            <w:r w:rsidRPr="007A2916">
              <w:rPr>
                <w:sz w:val="16"/>
                <w:szCs w:val="16"/>
              </w:rPr>
              <w:t>27.30</w:t>
            </w:r>
          </w:p>
        </w:tc>
      </w:tr>
      <w:tr w:rsidR="00622838" w:rsidRPr="007A2916" w14:paraId="088931A6" w14:textId="77777777" w:rsidTr="00F76822">
        <w:tc>
          <w:tcPr>
            <w:tcW w:w="4950" w:type="dxa"/>
          </w:tcPr>
          <w:p w14:paraId="23B51F80" w14:textId="77777777" w:rsidR="00622838" w:rsidRPr="007A2916" w:rsidRDefault="00622838" w:rsidP="00F76822">
            <w:pPr>
              <w:keepNext/>
              <w:rPr>
                <w:sz w:val="16"/>
                <w:szCs w:val="16"/>
              </w:rPr>
            </w:pPr>
            <w:r w:rsidRPr="007A2916">
              <w:rPr>
                <w:sz w:val="16"/>
                <w:szCs w:val="16"/>
              </w:rPr>
              <w:t>Palomar Community College District, Prop M 2006B</w:t>
            </w:r>
          </w:p>
        </w:tc>
        <w:tc>
          <w:tcPr>
            <w:tcW w:w="1440" w:type="dxa"/>
          </w:tcPr>
          <w:p w14:paraId="768635C2" w14:textId="77777777" w:rsidR="00622838" w:rsidRPr="007A2916" w:rsidRDefault="00622838" w:rsidP="00F76822">
            <w:pPr>
              <w:keepNext/>
              <w:rPr>
                <w:sz w:val="16"/>
                <w:szCs w:val="16"/>
              </w:rPr>
            </w:pPr>
          </w:p>
        </w:tc>
        <w:tc>
          <w:tcPr>
            <w:tcW w:w="1440" w:type="dxa"/>
          </w:tcPr>
          <w:p w14:paraId="15C93F87" w14:textId="77777777" w:rsidR="00622838" w:rsidRPr="007A2916" w:rsidRDefault="00622838" w:rsidP="00F76822">
            <w:pPr>
              <w:keepNext/>
              <w:tabs>
                <w:tab w:val="decimal" w:pos="339"/>
              </w:tabs>
              <w:rPr>
                <w:sz w:val="16"/>
                <w:szCs w:val="16"/>
              </w:rPr>
            </w:pPr>
            <w:r w:rsidRPr="007A2916">
              <w:rPr>
                <w:sz w:val="16"/>
                <w:szCs w:val="16"/>
              </w:rPr>
              <w:t>0.00254</w:t>
            </w:r>
          </w:p>
        </w:tc>
        <w:tc>
          <w:tcPr>
            <w:tcW w:w="1530" w:type="dxa"/>
          </w:tcPr>
          <w:p w14:paraId="6496CED2" w14:textId="77777777" w:rsidR="00622838" w:rsidRPr="007A2916" w:rsidRDefault="00622838" w:rsidP="00F76822">
            <w:pPr>
              <w:keepNext/>
              <w:tabs>
                <w:tab w:val="decimal" w:pos="806"/>
              </w:tabs>
              <w:rPr>
                <w:sz w:val="16"/>
                <w:szCs w:val="16"/>
              </w:rPr>
            </w:pPr>
            <w:r w:rsidRPr="007A2916">
              <w:rPr>
                <w:sz w:val="16"/>
                <w:szCs w:val="16"/>
              </w:rPr>
              <w:t>19.81</w:t>
            </w:r>
          </w:p>
        </w:tc>
      </w:tr>
      <w:tr w:rsidR="00622838" w:rsidRPr="007A2916" w14:paraId="0FF788AD" w14:textId="77777777" w:rsidTr="00F76822">
        <w:tc>
          <w:tcPr>
            <w:tcW w:w="4950" w:type="dxa"/>
          </w:tcPr>
          <w:p w14:paraId="12425B3D" w14:textId="77777777" w:rsidR="00622838" w:rsidRPr="007A2916" w:rsidRDefault="00622838" w:rsidP="00F76822">
            <w:pPr>
              <w:keepNext/>
              <w:rPr>
                <w:sz w:val="16"/>
                <w:szCs w:val="16"/>
              </w:rPr>
            </w:pPr>
            <w:r w:rsidRPr="007A2916">
              <w:rPr>
                <w:sz w:val="16"/>
                <w:szCs w:val="16"/>
              </w:rPr>
              <w:t>Palomar Community College District, Prop M 2006C</w:t>
            </w:r>
          </w:p>
        </w:tc>
        <w:tc>
          <w:tcPr>
            <w:tcW w:w="1440" w:type="dxa"/>
          </w:tcPr>
          <w:p w14:paraId="16B2F3E7" w14:textId="77777777" w:rsidR="00622838" w:rsidRPr="007A2916" w:rsidRDefault="00622838" w:rsidP="00F76822">
            <w:pPr>
              <w:keepNext/>
              <w:rPr>
                <w:sz w:val="16"/>
                <w:szCs w:val="16"/>
              </w:rPr>
            </w:pPr>
          </w:p>
        </w:tc>
        <w:tc>
          <w:tcPr>
            <w:tcW w:w="1440" w:type="dxa"/>
          </w:tcPr>
          <w:p w14:paraId="6A4395FE" w14:textId="77777777" w:rsidR="00622838" w:rsidRPr="007A2916" w:rsidRDefault="00622838" w:rsidP="00F76822">
            <w:pPr>
              <w:keepNext/>
              <w:tabs>
                <w:tab w:val="decimal" w:pos="339"/>
              </w:tabs>
              <w:rPr>
                <w:sz w:val="16"/>
                <w:szCs w:val="16"/>
              </w:rPr>
            </w:pPr>
            <w:r w:rsidRPr="007A2916">
              <w:rPr>
                <w:sz w:val="16"/>
                <w:szCs w:val="16"/>
              </w:rPr>
              <w:t>0.00068</w:t>
            </w:r>
          </w:p>
        </w:tc>
        <w:tc>
          <w:tcPr>
            <w:tcW w:w="1530" w:type="dxa"/>
          </w:tcPr>
          <w:p w14:paraId="3DDE3081" w14:textId="77777777" w:rsidR="00622838" w:rsidRPr="007A2916" w:rsidRDefault="00622838" w:rsidP="00F76822">
            <w:pPr>
              <w:keepNext/>
              <w:tabs>
                <w:tab w:val="decimal" w:pos="806"/>
              </w:tabs>
              <w:rPr>
                <w:sz w:val="16"/>
                <w:szCs w:val="16"/>
              </w:rPr>
            </w:pPr>
            <w:r w:rsidRPr="007A2916">
              <w:rPr>
                <w:sz w:val="16"/>
                <w:szCs w:val="16"/>
              </w:rPr>
              <w:t>5.30</w:t>
            </w:r>
          </w:p>
        </w:tc>
      </w:tr>
      <w:tr w:rsidR="00622838" w:rsidRPr="007A2916" w14:paraId="6B12FAE4" w14:textId="77777777" w:rsidTr="00F76822">
        <w:tc>
          <w:tcPr>
            <w:tcW w:w="4950" w:type="dxa"/>
          </w:tcPr>
          <w:p w14:paraId="26431716" w14:textId="77777777" w:rsidR="00622838" w:rsidRPr="007A2916" w:rsidRDefault="00622838" w:rsidP="00F76822">
            <w:pPr>
              <w:keepNext/>
              <w:rPr>
                <w:sz w:val="16"/>
                <w:szCs w:val="16"/>
              </w:rPr>
            </w:pPr>
            <w:r w:rsidRPr="007A2916">
              <w:rPr>
                <w:sz w:val="16"/>
                <w:szCs w:val="16"/>
              </w:rPr>
              <w:t>Palomar Community College District, Prop M 2015</w:t>
            </w:r>
          </w:p>
        </w:tc>
        <w:tc>
          <w:tcPr>
            <w:tcW w:w="1440" w:type="dxa"/>
          </w:tcPr>
          <w:p w14:paraId="76D97058" w14:textId="77777777" w:rsidR="00622838" w:rsidRPr="007A2916" w:rsidRDefault="00622838" w:rsidP="00F76822">
            <w:pPr>
              <w:keepNext/>
              <w:rPr>
                <w:sz w:val="16"/>
                <w:szCs w:val="16"/>
              </w:rPr>
            </w:pPr>
          </w:p>
        </w:tc>
        <w:tc>
          <w:tcPr>
            <w:tcW w:w="1440" w:type="dxa"/>
          </w:tcPr>
          <w:p w14:paraId="0EB7D981" w14:textId="77777777" w:rsidR="00622838" w:rsidRPr="007A2916" w:rsidRDefault="00622838" w:rsidP="00F76822">
            <w:pPr>
              <w:keepNext/>
              <w:tabs>
                <w:tab w:val="decimal" w:pos="339"/>
              </w:tabs>
              <w:rPr>
                <w:sz w:val="16"/>
                <w:szCs w:val="16"/>
              </w:rPr>
            </w:pPr>
            <w:r w:rsidRPr="007A2916">
              <w:rPr>
                <w:sz w:val="16"/>
                <w:szCs w:val="16"/>
              </w:rPr>
              <w:t>0.00354</w:t>
            </w:r>
          </w:p>
        </w:tc>
        <w:tc>
          <w:tcPr>
            <w:tcW w:w="1530" w:type="dxa"/>
          </w:tcPr>
          <w:p w14:paraId="3E1FF551" w14:textId="77777777" w:rsidR="00622838" w:rsidRPr="007A2916" w:rsidRDefault="00622838" w:rsidP="00F76822">
            <w:pPr>
              <w:keepNext/>
              <w:tabs>
                <w:tab w:val="decimal" w:pos="806"/>
              </w:tabs>
              <w:rPr>
                <w:sz w:val="16"/>
                <w:szCs w:val="16"/>
              </w:rPr>
            </w:pPr>
            <w:r w:rsidRPr="007A2916">
              <w:rPr>
                <w:sz w:val="16"/>
                <w:szCs w:val="16"/>
              </w:rPr>
              <w:t>27.61</w:t>
            </w:r>
          </w:p>
        </w:tc>
      </w:tr>
      <w:tr w:rsidR="00622838" w:rsidRPr="007A2916" w14:paraId="5035D772" w14:textId="77777777" w:rsidTr="00F76822">
        <w:tc>
          <w:tcPr>
            <w:tcW w:w="4950" w:type="dxa"/>
          </w:tcPr>
          <w:p w14:paraId="522FEE32" w14:textId="77777777" w:rsidR="00622838" w:rsidRPr="007A2916" w:rsidRDefault="00622838" w:rsidP="00F76822">
            <w:pPr>
              <w:keepNext/>
              <w:rPr>
                <w:sz w:val="16"/>
                <w:szCs w:val="16"/>
              </w:rPr>
            </w:pPr>
            <w:r w:rsidRPr="007A2916">
              <w:rPr>
                <w:sz w:val="16"/>
                <w:szCs w:val="16"/>
              </w:rPr>
              <w:t>Palomar Community College District, Prop M 2017</w:t>
            </w:r>
          </w:p>
        </w:tc>
        <w:tc>
          <w:tcPr>
            <w:tcW w:w="1440" w:type="dxa"/>
          </w:tcPr>
          <w:p w14:paraId="13D1C743" w14:textId="77777777" w:rsidR="00622838" w:rsidRPr="007A2916" w:rsidRDefault="00622838" w:rsidP="00F76822">
            <w:pPr>
              <w:keepNext/>
              <w:rPr>
                <w:sz w:val="16"/>
                <w:szCs w:val="16"/>
              </w:rPr>
            </w:pPr>
          </w:p>
        </w:tc>
        <w:tc>
          <w:tcPr>
            <w:tcW w:w="1440" w:type="dxa"/>
          </w:tcPr>
          <w:p w14:paraId="71D619AC" w14:textId="77777777" w:rsidR="00622838" w:rsidRPr="007A2916" w:rsidRDefault="00622838" w:rsidP="00F76822">
            <w:pPr>
              <w:keepNext/>
              <w:tabs>
                <w:tab w:val="decimal" w:pos="339"/>
              </w:tabs>
              <w:rPr>
                <w:sz w:val="16"/>
                <w:szCs w:val="16"/>
              </w:rPr>
            </w:pPr>
            <w:r w:rsidRPr="007A2916">
              <w:rPr>
                <w:sz w:val="16"/>
                <w:szCs w:val="16"/>
              </w:rPr>
              <w:t>0.00207</w:t>
            </w:r>
          </w:p>
        </w:tc>
        <w:tc>
          <w:tcPr>
            <w:tcW w:w="1530" w:type="dxa"/>
          </w:tcPr>
          <w:p w14:paraId="3DA3CE80" w14:textId="77777777" w:rsidR="00622838" w:rsidRPr="007A2916" w:rsidRDefault="00622838" w:rsidP="00F76822">
            <w:pPr>
              <w:keepNext/>
              <w:tabs>
                <w:tab w:val="decimal" w:pos="806"/>
              </w:tabs>
              <w:rPr>
                <w:sz w:val="16"/>
                <w:szCs w:val="16"/>
              </w:rPr>
            </w:pPr>
            <w:r w:rsidRPr="007A2916">
              <w:rPr>
                <w:sz w:val="16"/>
                <w:szCs w:val="16"/>
              </w:rPr>
              <w:t>16.14</w:t>
            </w:r>
          </w:p>
        </w:tc>
      </w:tr>
      <w:tr w:rsidR="00622838" w:rsidRPr="007A2916" w14:paraId="5FE4A427" w14:textId="77777777" w:rsidTr="00F76822">
        <w:tc>
          <w:tcPr>
            <w:tcW w:w="4950" w:type="dxa"/>
          </w:tcPr>
          <w:p w14:paraId="3C970D2D" w14:textId="77777777" w:rsidR="00622838" w:rsidRPr="007A2916" w:rsidRDefault="00622838" w:rsidP="00F76822">
            <w:pPr>
              <w:keepNext/>
              <w:rPr>
                <w:sz w:val="16"/>
                <w:szCs w:val="16"/>
              </w:rPr>
            </w:pPr>
            <w:r w:rsidRPr="007A2916">
              <w:rPr>
                <w:sz w:val="16"/>
                <w:szCs w:val="16"/>
              </w:rPr>
              <w:t>Palomar Community College District, Prop M 2017D</w:t>
            </w:r>
          </w:p>
        </w:tc>
        <w:tc>
          <w:tcPr>
            <w:tcW w:w="1440" w:type="dxa"/>
          </w:tcPr>
          <w:p w14:paraId="09E14C3F" w14:textId="77777777" w:rsidR="00622838" w:rsidRPr="007A2916" w:rsidRDefault="00622838" w:rsidP="00F76822">
            <w:pPr>
              <w:keepNext/>
              <w:rPr>
                <w:sz w:val="16"/>
                <w:szCs w:val="16"/>
              </w:rPr>
            </w:pPr>
          </w:p>
        </w:tc>
        <w:tc>
          <w:tcPr>
            <w:tcW w:w="1440" w:type="dxa"/>
          </w:tcPr>
          <w:p w14:paraId="2336B8A6" w14:textId="77777777" w:rsidR="00622838" w:rsidRPr="007A2916" w:rsidRDefault="00622838" w:rsidP="00F76822">
            <w:pPr>
              <w:keepNext/>
              <w:tabs>
                <w:tab w:val="decimal" w:pos="339"/>
              </w:tabs>
              <w:rPr>
                <w:sz w:val="16"/>
                <w:szCs w:val="16"/>
              </w:rPr>
            </w:pPr>
            <w:r w:rsidRPr="007A2916">
              <w:rPr>
                <w:sz w:val="16"/>
                <w:szCs w:val="16"/>
              </w:rPr>
              <w:t>0.00352</w:t>
            </w:r>
          </w:p>
        </w:tc>
        <w:tc>
          <w:tcPr>
            <w:tcW w:w="1530" w:type="dxa"/>
          </w:tcPr>
          <w:p w14:paraId="05566EC8" w14:textId="77777777" w:rsidR="00622838" w:rsidRPr="007A2916" w:rsidRDefault="00622838" w:rsidP="00F76822">
            <w:pPr>
              <w:keepNext/>
              <w:tabs>
                <w:tab w:val="decimal" w:pos="806"/>
              </w:tabs>
              <w:rPr>
                <w:sz w:val="16"/>
                <w:szCs w:val="16"/>
              </w:rPr>
            </w:pPr>
            <w:r w:rsidRPr="007A2916">
              <w:rPr>
                <w:sz w:val="16"/>
                <w:szCs w:val="16"/>
              </w:rPr>
              <w:t>27.45</w:t>
            </w:r>
          </w:p>
        </w:tc>
      </w:tr>
      <w:tr w:rsidR="00622838" w:rsidRPr="007A2916" w14:paraId="02FC14F6" w14:textId="77777777" w:rsidTr="00F76822">
        <w:tc>
          <w:tcPr>
            <w:tcW w:w="4950" w:type="dxa"/>
          </w:tcPr>
          <w:p w14:paraId="617A6088" w14:textId="77777777" w:rsidR="00622838" w:rsidRPr="007A2916" w:rsidRDefault="00622838" w:rsidP="00F76822">
            <w:pPr>
              <w:keepNext/>
              <w:rPr>
                <w:sz w:val="16"/>
                <w:szCs w:val="16"/>
              </w:rPr>
            </w:pPr>
            <w:r w:rsidRPr="007A2916">
              <w:rPr>
                <w:sz w:val="16"/>
                <w:szCs w:val="16"/>
              </w:rPr>
              <w:t>Palomar Community College District, Prop M 2020</w:t>
            </w:r>
          </w:p>
        </w:tc>
        <w:tc>
          <w:tcPr>
            <w:tcW w:w="1440" w:type="dxa"/>
          </w:tcPr>
          <w:p w14:paraId="2ED61E9E" w14:textId="77777777" w:rsidR="00622838" w:rsidRPr="007A2916" w:rsidRDefault="00622838" w:rsidP="00F76822">
            <w:pPr>
              <w:keepNext/>
              <w:rPr>
                <w:sz w:val="16"/>
                <w:szCs w:val="16"/>
              </w:rPr>
            </w:pPr>
          </w:p>
        </w:tc>
        <w:tc>
          <w:tcPr>
            <w:tcW w:w="1440" w:type="dxa"/>
          </w:tcPr>
          <w:p w14:paraId="67616BBD" w14:textId="77777777" w:rsidR="00622838" w:rsidRPr="007A2916" w:rsidRDefault="00622838" w:rsidP="00F76822">
            <w:pPr>
              <w:keepNext/>
              <w:tabs>
                <w:tab w:val="decimal" w:pos="339"/>
              </w:tabs>
              <w:rPr>
                <w:sz w:val="16"/>
                <w:szCs w:val="16"/>
              </w:rPr>
            </w:pPr>
            <w:r w:rsidRPr="007A2916">
              <w:rPr>
                <w:sz w:val="16"/>
                <w:szCs w:val="16"/>
              </w:rPr>
              <w:t>0.00357</w:t>
            </w:r>
          </w:p>
        </w:tc>
        <w:tc>
          <w:tcPr>
            <w:tcW w:w="1530" w:type="dxa"/>
          </w:tcPr>
          <w:p w14:paraId="1F6F116C" w14:textId="77777777" w:rsidR="00622838" w:rsidRPr="007A2916" w:rsidRDefault="00622838" w:rsidP="00F76822">
            <w:pPr>
              <w:keepNext/>
              <w:tabs>
                <w:tab w:val="decimal" w:pos="806"/>
              </w:tabs>
              <w:rPr>
                <w:sz w:val="16"/>
                <w:szCs w:val="16"/>
              </w:rPr>
            </w:pPr>
            <w:r w:rsidRPr="007A2916">
              <w:rPr>
                <w:sz w:val="16"/>
                <w:szCs w:val="16"/>
              </w:rPr>
              <w:t>27.84</w:t>
            </w:r>
          </w:p>
        </w:tc>
      </w:tr>
      <w:tr w:rsidR="00622838" w:rsidRPr="007A2916" w14:paraId="2A5B7062" w14:textId="77777777" w:rsidTr="00F76822">
        <w:tc>
          <w:tcPr>
            <w:tcW w:w="4950" w:type="dxa"/>
          </w:tcPr>
          <w:p w14:paraId="1BBCC1BD" w14:textId="77777777" w:rsidR="00622838" w:rsidRPr="007A2916" w:rsidRDefault="00622838" w:rsidP="00F76822">
            <w:pPr>
              <w:keepNext/>
              <w:rPr>
                <w:sz w:val="16"/>
                <w:szCs w:val="16"/>
              </w:rPr>
            </w:pPr>
            <w:r w:rsidRPr="007A2916">
              <w:rPr>
                <w:sz w:val="16"/>
                <w:szCs w:val="16"/>
              </w:rPr>
              <w:t>Palomar Community College District, Prop M 2021</w:t>
            </w:r>
          </w:p>
        </w:tc>
        <w:tc>
          <w:tcPr>
            <w:tcW w:w="1440" w:type="dxa"/>
          </w:tcPr>
          <w:p w14:paraId="3361351F" w14:textId="77777777" w:rsidR="00622838" w:rsidRPr="007A2916" w:rsidRDefault="00622838" w:rsidP="00F76822">
            <w:pPr>
              <w:keepNext/>
              <w:rPr>
                <w:sz w:val="16"/>
                <w:szCs w:val="16"/>
              </w:rPr>
            </w:pPr>
          </w:p>
        </w:tc>
        <w:tc>
          <w:tcPr>
            <w:tcW w:w="1440" w:type="dxa"/>
          </w:tcPr>
          <w:p w14:paraId="333FBF5A" w14:textId="77777777" w:rsidR="00622838" w:rsidRPr="007A2916" w:rsidRDefault="00622838" w:rsidP="00F76822">
            <w:pPr>
              <w:keepNext/>
              <w:tabs>
                <w:tab w:val="decimal" w:pos="339"/>
              </w:tabs>
              <w:rPr>
                <w:sz w:val="16"/>
                <w:szCs w:val="16"/>
              </w:rPr>
            </w:pPr>
            <w:r w:rsidRPr="007A2916">
              <w:rPr>
                <w:sz w:val="16"/>
                <w:szCs w:val="16"/>
              </w:rPr>
              <w:t>0.00197</w:t>
            </w:r>
          </w:p>
        </w:tc>
        <w:tc>
          <w:tcPr>
            <w:tcW w:w="1530" w:type="dxa"/>
          </w:tcPr>
          <w:p w14:paraId="2F9CB869" w14:textId="77777777" w:rsidR="00622838" w:rsidRPr="007A2916" w:rsidRDefault="00622838" w:rsidP="00F76822">
            <w:pPr>
              <w:keepNext/>
              <w:tabs>
                <w:tab w:val="decimal" w:pos="806"/>
              </w:tabs>
              <w:rPr>
                <w:sz w:val="16"/>
                <w:szCs w:val="16"/>
              </w:rPr>
            </w:pPr>
            <w:r w:rsidRPr="007A2916">
              <w:rPr>
                <w:sz w:val="16"/>
                <w:szCs w:val="16"/>
              </w:rPr>
              <w:t>15.36</w:t>
            </w:r>
          </w:p>
        </w:tc>
      </w:tr>
      <w:tr w:rsidR="00622838" w:rsidRPr="007A2916" w14:paraId="02D63463" w14:textId="77777777" w:rsidTr="00F76822">
        <w:tc>
          <w:tcPr>
            <w:tcW w:w="4950" w:type="dxa"/>
          </w:tcPr>
          <w:p w14:paraId="10F32A15" w14:textId="77777777" w:rsidR="00622838" w:rsidRPr="007A2916" w:rsidRDefault="00622838" w:rsidP="00F76822">
            <w:pPr>
              <w:keepNext/>
              <w:rPr>
                <w:sz w:val="16"/>
                <w:szCs w:val="16"/>
              </w:rPr>
            </w:pPr>
            <w:r w:rsidRPr="007A2916">
              <w:rPr>
                <w:sz w:val="16"/>
                <w:szCs w:val="16"/>
              </w:rPr>
              <w:t>San Marcos Unified School District, Prop K Series 2010A</w:t>
            </w:r>
          </w:p>
        </w:tc>
        <w:tc>
          <w:tcPr>
            <w:tcW w:w="1440" w:type="dxa"/>
          </w:tcPr>
          <w:p w14:paraId="5BA2303C" w14:textId="77777777" w:rsidR="00622838" w:rsidRPr="007A2916" w:rsidRDefault="00622838" w:rsidP="00F76822">
            <w:pPr>
              <w:keepNext/>
              <w:rPr>
                <w:sz w:val="16"/>
                <w:szCs w:val="16"/>
              </w:rPr>
            </w:pPr>
          </w:p>
        </w:tc>
        <w:tc>
          <w:tcPr>
            <w:tcW w:w="1440" w:type="dxa"/>
          </w:tcPr>
          <w:p w14:paraId="78214802" w14:textId="77777777" w:rsidR="00622838" w:rsidRPr="007A2916" w:rsidRDefault="00622838" w:rsidP="00F76822">
            <w:pPr>
              <w:keepNext/>
              <w:tabs>
                <w:tab w:val="decimal" w:pos="339"/>
              </w:tabs>
              <w:rPr>
                <w:sz w:val="16"/>
                <w:szCs w:val="16"/>
              </w:rPr>
            </w:pPr>
            <w:r w:rsidRPr="007A2916">
              <w:rPr>
                <w:sz w:val="16"/>
                <w:szCs w:val="16"/>
              </w:rPr>
              <w:t>0.01482</w:t>
            </w:r>
          </w:p>
        </w:tc>
        <w:tc>
          <w:tcPr>
            <w:tcW w:w="1530" w:type="dxa"/>
          </w:tcPr>
          <w:p w14:paraId="2FD4693E" w14:textId="77777777" w:rsidR="00622838" w:rsidRPr="007A2916" w:rsidRDefault="00622838" w:rsidP="00F76822">
            <w:pPr>
              <w:keepNext/>
              <w:tabs>
                <w:tab w:val="decimal" w:pos="806"/>
              </w:tabs>
              <w:rPr>
                <w:sz w:val="16"/>
                <w:szCs w:val="16"/>
              </w:rPr>
            </w:pPr>
            <w:r w:rsidRPr="007A2916">
              <w:rPr>
                <w:sz w:val="16"/>
                <w:szCs w:val="16"/>
              </w:rPr>
              <w:t>115.58</w:t>
            </w:r>
          </w:p>
        </w:tc>
      </w:tr>
      <w:tr w:rsidR="00622838" w:rsidRPr="007A2916" w14:paraId="646BFABB" w14:textId="77777777" w:rsidTr="00F76822">
        <w:tc>
          <w:tcPr>
            <w:tcW w:w="4950" w:type="dxa"/>
          </w:tcPr>
          <w:p w14:paraId="6EA46AAA" w14:textId="77777777" w:rsidR="00622838" w:rsidRPr="007A2916" w:rsidRDefault="00622838" w:rsidP="00F76822">
            <w:pPr>
              <w:keepNext/>
              <w:rPr>
                <w:sz w:val="16"/>
                <w:szCs w:val="16"/>
              </w:rPr>
            </w:pPr>
            <w:r w:rsidRPr="007A2916">
              <w:rPr>
                <w:sz w:val="16"/>
                <w:szCs w:val="16"/>
              </w:rPr>
              <w:t>San Marcos Unified School District, Prop K Series 2010B</w:t>
            </w:r>
          </w:p>
        </w:tc>
        <w:tc>
          <w:tcPr>
            <w:tcW w:w="1440" w:type="dxa"/>
          </w:tcPr>
          <w:p w14:paraId="349CFE83" w14:textId="77777777" w:rsidR="00622838" w:rsidRPr="007A2916" w:rsidRDefault="00622838" w:rsidP="00F76822">
            <w:pPr>
              <w:keepNext/>
              <w:rPr>
                <w:sz w:val="16"/>
                <w:szCs w:val="16"/>
              </w:rPr>
            </w:pPr>
          </w:p>
        </w:tc>
        <w:tc>
          <w:tcPr>
            <w:tcW w:w="1440" w:type="dxa"/>
          </w:tcPr>
          <w:p w14:paraId="05DCB0A6" w14:textId="77777777" w:rsidR="00622838" w:rsidRPr="007A2916" w:rsidRDefault="00622838" w:rsidP="00F76822">
            <w:pPr>
              <w:keepNext/>
              <w:tabs>
                <w:tab w:val="decimal" w:pos="339"/>
              </w:tabs>
              <w:rPr>
                <w:sz w:val="16"/>
                <w:szCs w:val="16"/>
              </w:rPr>
            </w:pPr>
            <w:r w:rsidRPr="007A2916">
              <w:rPr>
                <w:sz w:val="16"/>
                <w:szCs w:val="16"/>
              </w:rPr>
              <w:t>0.00361</w:t>
            </w:r>
          </w:p>
        </w:tc>
        <w:tc>
          <w:tcPr>
            <w:tcW w:w="1530" w:type="dxa"/>
          </w:tcPr>
          <w:p w14:paraId="7E718799" w14:textId="77777777" w:rsidR="00622838" w:rsidRPr="007A2916" w:rsidRDefault="00622838" w:rsidP="00F76822">
            <w:pPr>
              <w:keepNext/>
              <w:tabs>
                <w:tab w:val="decimal" w:pos="806"/>
              </w:tabs>
              <w:rPr>
                <w:sz w:val="16"/>
                <w:szCs w:val="16"/>
              </w:rPr>
            </w:pPr>
            <w:r w:rsidRPr="007A2916">
              <w:rPr>
                <w:sz w:val="16"/>
                <w:szCs w:val="16"/>
              </w:rPr>
              <w:t>28.16</w:t>
            </w:r>
          </w:p>
        </w:tc>
      </w:tr>
      <w:tr w:rsidR="00622838" w:rsidRPr="007A2916" w14:paraId="22A68606" w14:textId="77777777" w:rsidTr="00F76822">
        <w:tc>
          <w:tcPr>
            <w:tcW w:w="4950" w:type="dxa"/>
          </w:tcPr>
          <w:p w14:paraId="1D7EC568" w14:textId="77777777" w:rsidR="00622838" w:rsidRPr="007A2916" w:rsidRDefault="00622838" w:rsidP="00F76822">
            <w:pPr>
              <w:keepNext/>
              <w:rPr>
                <w:sz w:val="16"/>
                <w:szCs w:val="16"/>
              </w:rPr>
            </w:pPr>
            <w:r w:rsidRPr="007A2916">
              <w:rPr>
                <w:sz w:val="16"/>
                <w:szCs w:val="16"/>
              </w:rPr>
              <w:t>San Marcos Unified School District, Prop K Series 2010C</w:t>
            </w:r>
          </w:p>
        </w:tc>
        <w:tc>
          <w:tcPr>
            <w:tcW w:w="1440" w:type="dxa"/>
          </w:tcPr>
          <w:p w14:paraId="2367E8B8" w14:textId="77777777" w:rsidR="00622838" w:rsidRPr="007A2916" w:rsidRDefault="00622838" w:rsidP="00F76822">
            <w:pPr>
              <w:keepNext/>
              <w:rPr>
                <w:sz w:val="16"/>
                <w:szCs w:val="16"/>
              </w:rPr>
            </w:pPr>
          </w:p>
        </w:tc>
        <w:tc>
          <w:tcPr>
            <w:tcW w:w="1440" w:type="dxa"/>
          </w:tcPr>
          <w:p w14:paraId="6457AEB0" w14:textId="77777777" w:rsidR="00622838" w:rsidRPr="007A2916" w:rsidRDefault="00622838" w:rsidP="00F76822">
            <w:pPr>
              <w:keepNext/>
              <w:tabs>
                <w:tab w:val="decimal" w:pos="339"/>
              </w:tabs>
              <w:rPr>
                <w:sz w:val="16"/>
                <w:szCs w:val="16"/>
              </w:rPr>
            </w:pPr>
            <w:r w:rsidRPr="007A2916">
              <w:rPr>
                <w:sz w:val="16"/>
                <w:szCs w:val="16"/>
              </w:rPr>
              <w:t>0.00000</w:t>
            </w:r>
          </w:p>
        </w:tc>
        <w:tc>
          <w:tcPr>
            <w:tcW w:w="1530" w:type="dxa"/>
          </w:tcPr>
          <w:p w14:paraId="12D57998" w14:textId="77777777" w:rsidR="00622838" w:rsidRPr="007A2916" w:rsidRDefault="00622838" w:rsidP="00F76822">
            <w:pPr>
              <w:keepNext/>
              <w:tabs>
                <w:tab w:val="decimal" w:pos="806"/>
              </w:tabs>
              <w:rPr>
                <w:sz w:val="16"/>
                <w:szCs w:val="16"/>
              </w:rPr>
            </w:pPr>
            <w:r w:rsidRPr="007A2916">
              <w:rPr>
                <w:sz w:val="16"/>
                <w:szCs w:val="16"/>
              </w:rPr>
              <w:t>0.00</w:t>
            </w:r>
          </w:p>
        </w:tc>
      </w:tr>
      <w:tr w:rsidR="00622838" w:rsidRPr="007A2916" w14:paraId="0F7DF6EB" w14:textId="77777777" w:rsidTr="00F76822">
        <w:tc>
          <w:tcPr>
            <w:tcW w:w="4950" w:type="dxa"/>
          </w:tcPr>
          <w:p w14:paraId="69706ACB" w14:textId="77777777" w:rsidR="00622838" w:rsidRPr="007A2916" w:rsidRDefault="00622838" w:rsidP="00F76822">
            <w:pPr>
              <w:keepNext/>
              <w:rPr>
                <w:sz w:val="16"/>
                <w:szCs w:val="16"/>
              </w:rPr>
            </w:pPr>
            <w:r w:rsidRPr="007A2916">
              <w:rPr>
                <w:sz w:val="16"/>
                <w:szCs w:val="16"/>
              </w:rPr>
              <w:t>San Marcos Unified School District, Prop K Series 2017</w:t>
            </w:r>
          </w:p>
        </w:tc>
        <w:tc>
          <w:tcPr>
            <w:tcW w:w="1440" w:type="dxa"/>
          </w:tcPr>
          <w:p w14:paraId="18BDED0D" w14:textId="77777777" w:rsidR="00622838" w:rsidRPr="007A2916" w:rsidRDefault="00622838" w:rsidP="00F76822">
            <w:pPr>
              <w:keepNext/>
              <w:rPr>
                <w:sz w:val="16"/>
                <w:szCs w:val="16"/>
              </w:rPr>
            </w:pPr>
          </w:p>
        </w:tc>
        <w:tc>
          <w:tcPr>
            <w:tcW w:w="1440" w:type="dxa"/>
          </w:tcPr>
          <w:p w14:paraId="493BD680" w14:textId="77777777" w:rsidR="00622838" w:rsidRPr="007A2916" w:rsidRDefault="00622838" w:rsidP="00F76822">
            <w:pPr>
              <w:keepNext/>
              <w:tabs>
                <w:tab w:val="decimal" w:pos="339"/>
              </w:tabs>
              <w:rPr>
                <w:sz w:val="16"/>
                <w:szCs w:val="16"/>
              </w:rPr>
            </w:pPr>
            <w:r w:rsidRPr="007A2916">
              <w:rPr>
                <w:sz w:val="16"/>
                <w:szCs w:val="16"/>
              </w:rPr>
              <w:t>0.01722</w:t>
            </w:r>
          </w:p>
        </w:tc>
        <w:tc>
          <w:tcPr>
            <w:tcW w:w="1530" w:type="dxa"/>
          </w:tcPr>
          <w:p w14:paraId="17A0D0FB" w14:textId="77777777" w:rsidR="00622838" w:rsidRPr="007A2916" w:rsidRDefault="00622838" w:rsidP="00F76822">
            <w:pPr>
              <w:keepNext/>
              <w:tabs>
                <w:tab w:val="decimal" w:pos="806"/>
              </w:tabs>
              <w:rPr>
                <w:sz w:val="16"/>
                <w:szCs w:val="16"/>
              </w:rPr>
            </w:pPr>
            <w:r w:rsidRPr="007A2916">
              <w:rPr>
                <w:sz w:val="16"/>
                <w:szCs w:val="16"/>
              </w:rPr>
              <w:t>134.30</w:t>
            </w:r>
          </w:p>
        </w:tc>
      </w:tr>
      <w:tr w:rsidR="00622838" w:rsidRPr="007A2916" w14:paraId="1CEF8075" w14:textId="77777777" w:rsidTr="00F76822">
        <w:tc>
          <w:tcPr>
            <w:tcW w:w="4950" w:type="dxa"/>
          </w:tcPr>
          <w:p w14:paraId="6E763EA7" w14:textId="77777777" w:rsidR="00622838" w:rsidRPr="007A2916" w:rsidRDefault="00622838" w:rsidP="00F76822">
            <w:pPr>
              <w:keepNext/>
              <w:rPr>
                <w:sz w:val="16"/>
                <w:szCs w:val="16"/>
              </w:rPr>
            </w:pPr>
            <w:r w:rsidRPr="007A2916">
              <w:rPr>
                <w:sz w:val="16"/>
                <w:szCs w:val="16"/>
              </w:rPr>
              <w:t>San Marcos Unified School District, Prop K Series 2020</w:t>
            </w:r>
          </w:p>
        </w:tc>
        <w:tc>
          <w:tcPr>
            <w:tcW w:w="1440" w:type="dxa"/>
          </w:tcPr>
          <w:p w14:paraId="494E9018" w14:textId="77777777" w:rsidR="00622838" w:rsidRPr="007A2916" w:rsidRDefault="00622838" w:rsidP="00F76822">
            <w:pPr>
              <w:keepNext/>
              <w:rPr>
                <w:sz w:val="16"/>
                <w:szCs w:val="16"/>
              </w:rPr>
            </w:pPr>
          </w:p>
        </w:tc>
        <w:tc>
          <w:tcPr>
            <w:tcW w:w="1440" w:type="dxa"/>
          </w:tcPr>
          <w:p w14:paraId="65FAB345" w14:textId="77777777" w:rsidR="00622838" w:rsidRPr="009B70D6" w:rsidRDefault="00622838" w:rsidP="00F76822">
            <w:pPr>
              <w:keepNext/>
              <w:tabs>
                <w:tab w:val="decimal" w:pos="339"/>
              </w:tabs>
              <w:rPr>
                <w:sz w:val="16"/>
                <w:szCs w:val="16"/>
                <w:u w:val="single"/>
              </w:rPr>
            </w:pPr>
            <w:r w:rsidRPr="009B70D6">
              <w:rPr>
                <w:sz w:val="16"/>
                <w:szCs w:val="16"/>
                <w:u w:val="single"/>
              </w:rPr>
              <w:t>0.01527</w:t>
            </w:r>
          </w:p>
        </w:tc>
        <w:tc>
          <w:tcPr>
            <w:tcW w:w="1530" w:type="dxa"/>
          </w:tcPr>
          <w:p w14:paraId="5DBC5401" w14:textId="77777777" w:rsidR="00622838" w:rsidRPr="00F74502" w:rsidRDefault="00622838" w:rsidP="00F76822">
            <w:pPr>
              <w:keepNext/>
              <w:tabs>
                <w:tab w:val="left" w:pos="169"/>
                <w:tab w:val="decimal" w:pos="806"/>
              </w:tabs>
              <w:rPr>
                <w:sz w:val="16"/>
                <w:szCs w:val="16"/>
                <w:u w:val="single"/>
              </w:rPr>
            </w:pPr>
            <w:r>
              <w:rPr>
                <w:sz w:val="16"/>
                <w:szCs w:val="16"/>
              </w:rPr>
              <w:tab/>
            </w:r>
            <w:r w:rsidRPr="00F74502">
              <w:rPr>
                <w:sz w:val="16"/>
                <w:szCs w:val="16"/>
                <w:u w:val="single"/>
              </w:rPr>
              <w:tab/>
              <w:t>119.09</w:t>
            </w:r>
          </w:p>
        </w:tc>
      </w:tr>
      <w:tr w:rsidR="00622838" w:rsidRPr="007A2916" w14:paraId="77943790" w14:textId="77777777" w:rsidTr="00F76822">
        <w:tc>
          <w:tcPr>
            <w:tcW w:w="4950" w:type="dxa"/>
          </w:tcPr>
          <w:p w14:paraId="2B1FD708" w14:textId="77777777" w:rsidR="00622838" w:rsidRPr="007A2916" w:rsidRDefault="00622838" w:rsidP="00F76822">
            <w:pPr>
              <w:keepNext/>
              <w:rPr>
                <w:sz w:val="16"/>
                <w:szCs w:val="16"/>
              </w:rPr>
            </w:pPr>
          </w:p>
        </w:tc>
        <w:tc>
          <w:tcPr>
            <w:tcW w:w="1440" w:type="dxa"/>
          </w:tcPr>
          <w:p w14:paraId="7F890F2A" w14:textId="77777777" w:rsidR="00622838" w:rsidRPr="007A2916" w:rsidRDefault="00622838" w:rsidP="00F76822">
            <w:pPr>
              <w:keepNext/>
              <w:rPr>
                <w:sz w:val="16"/>
                <w:szCs w:val="16"/>
              </w:rPr>
            </w:pPr>
          </w:p>
        </w:tc>
        <w:tc>
          <w:tcPr>
            <w:tcW w:w="1440" w:type="dxa"/>
          </w:tcPr>
          <w:p w14:paraId="4817C67A" w14:textId="77777777" w:rsidR="00622838" w:rsidRPr="00363F4A" w:rsidRDefault="00622838" w:rsidP="00F76822">
            <w:pPr>
              <w:keepNext/>
              <w:tabs>
                <w:tab w:val="decimal" w:pos="339"/>
              </w:tabs>
              <w:rPr>
                <w:b/>
                <w:bCs/>
                <w:sz w:val="16"/>
                <w:szCs w:val="16"/>
              </w:rPr>
            </w:pPr>
            <w:r w:rsidRPr="00363F4A">
              <w:rPr>
                <w:b/>
                <w:bCs/>
                <w:sz w:val="16"/>
                <w:szCs w:val="16"/>
              </w:rPr>
              <w:t>1.07231%</w:t>
            </w:r>
          </w:p>
        </w:tc>
        <w:tc>
          <w:tcPr>
            <w:tcW w:w="1530" w:type="dxa"/>
          </w:tcPr>
          <w:p w14:paraId="532618DA" w14:textId="77777777" w:rsidR="00622838" w:rsidRPr="00363F4A" w:rsidRDefault="00622838" w:rsidP="00F76822">
            <w:pPr>
              <w:keepNext/>
              <w:tabs>
                <w:tab w:val="left" w:pos="169"/>
                <w:tab w:val="decimal" w:pos="806"/>
              </w:tabs>
              <w:rPr>
                <w:b/>
                <w:bCs/>
                <w:sz w:val="16"/>
                <w:szCs w:val="16"/>
              </w:rPr>
            </w:pPr>
            <w:r w:rsidRPr="00363F4A">
              <w:rPr>
                <w:b/>
                <w:bCs/>
                <w:sz w:val="16"/>
                <w:szCs w:val="16"/>
              </w:rPr>
              <w:tab/>
              <w:t>$</w:t>
            </w:r>
            <w:r w:rsidRPr="00363F4A">
              <w:rPr>
                <w:b/>
                <w:bCs/>
                <w:sz w:val="16"/>
                <w:szCs w:val="16"/>
              </w:rPr>
              <w:tab/>
              <w:t>8,363.16</w:t>
            </w:r>
          </w:p>
        </w:tc>
      </w:tr>
      <w:tr w:rsidR="00622838" w:rsidRPr="007A2916" w14:paraId="11AC4E5F" w14:textId="77777777" w:rsidTr="00F76822">
        <w:tc>
          <w:tcPr>
            <w:tcW w:w="4950" w:type="dxa"/>
          </w:tcPr>
          <w:p w14:paraId="0C247D63" w14:textId="77777777" w:rsidR="00622838" w:rsidRPr="007A2916" w:rsidRDefault="00622838" w:rsidP="00F76822">
            <w:pPr>
              <w:keepNext/>
              <w:rPr>
                <w:sz w:val="16"/>
                <w:szCs w:val="16"/>
              </w:rPr>
            </w:pPr>
          </w:p>
        </w:tc>
        <w:tc>
          <w:tcPr>
            <w:tcW w:w="1440" w:type="dxa"/>
          </w:tcPr>
          <w:p w14:paraId="6EEAEBFF" w14:textId="77777777" w:rsidR="00622838" w:rsidRPr="007A2916" w:rsidRDefault="00622838" w:rsidP="00F76822">
            <w:pPr>
              <w:keepNext/>
              <w:rPr>
                <w:sz w:val="16"/>
                <w:szCs w:val="16"/>
              </w:rPr>
            </w:pPr>
          </w:p>
        </w:tc>
        <w:tc>
          <w:tcPr>
            <w:tcW w:w="1440" w:type="dxa"/>
          </w:tcPr>
          <w:p w14:paraId="456C75D8" w14:textId="77777777" w:rsidR="00622838" w:rsidRPr="007A2916" w:rsidRDefault="00622838" w:rsidP="00F76822">
            <w:pPr>
              <w:keepNext/>
              <w:tabs>
                <w:tab w:val="decimal" w:pos="339"/>
              </w:tabs>
              <w:rPr>
                <w:sz w:val="16"/>
                <w:szCs w:val="16"/>
              </w:rPr>
            </w:pPr>
          </w:p>
        </w:tc>
        <w:tc>
          <w:tcPr>
            <w:tcW w:w="1530" w:type="dxa"/>
          </w:tcPr>
          <w:p w14:paraId="6CF1C1FF" w14:textId="77777777" w:rsidR="00622838" w:rsidRPr="007A2916" w:rsidRDefault="00622838" w:rsidP="00F76822">
            <w:pPr>
              <w:keepNext/>
              <w:rPr>
                <w:sz w:val="16"/>
                <w:szCs w:val="16"/>
              </w:rPr>
            </w:pPr>
          </w:p>
        </w:tc>
      </w:tr>
      <w:tr w:rsidR="00622838" w:rsidRPr="007A2916" w14:paraId="42B2119E" w14:textId="77777777" w:rsidTr="00F76822">
        <w:tc>
          <w:tcPr>
            <w:tcW w:w="4950" w:type="dxa"/>
            <w:vAlign w:val="bottom"/>
          </w:tcPr>
          <w:p w14:paraId="1A475A5F" w14:textId="77777777" w:rsidR="00622838" w:rsidRPr="009B70D6" w:rsidRDefault="00622838" w:rsidP="00F76822">
            <w:pPr>
              <w:keepNext/>
              <w:rPr>
                <w:b/>
                <w:bCs/>
                <w:sz w:val="16"/>
                <w:szCs w:val="16"/>
              </w:rPr>
            </w:pPr>
            <w:r w:rsidRPr="009B70D6">
              <w:rPr>
                <w:b/>
                <w:bCs/>
                <w:sz w:val="16"/>
                <w:szCs w:val="16"/>
              </w:rPr>
              <w:t>Special Taxes, Assessments and Charges</w:t>
            </w:r>
            <w:r w:rsidRPr="009B70D6">
              <w:rPr>
                <w:b/>
                <w:bCs/>
                <w:sz w:val="16"/>
                <w:szCs w:val="16"/>
                <w:vertAlign w:val="superscript"/>
              </w:rPr>
              <w:t>(4)</w:t>
            </w:r>
          </w:p>
        </w:tc>
        <w:tc>
          <w:tcPr>
            <w:tcW w:w="1440" w:type="dxa"/>
            <w:vAlign w:val="bottom"/>
          </w:tcPr>
          <w:p w14:paraId="3E62A968" w14:textId="77777777" w:rsidR="00622838" w:rsidRPr="007A2916"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Average Rates</w:t>
            </w:r>
          </w:p>
        </w:tc>
        <w:tc>
          <w:tcPr>
            <w:tcW w:w="1440" w:type="dxa"/>
            <w:vAlign w:val="bottom"/>
          </w:tcPr>
          <w:p w14:paraId="6A09CBC7" w14:textId="77777777" w:rsidR="00622838" w:rsidRPr="007A2916" w:rsidRDefault="00622838" w:rsidP="00F76822">
            <w:pPr>
              <w:keepNext/>
              <w:jc w:val="center"/>
              <w:rPr>
                <w:sz w:val="16"/>
                <w:szCs w:val="16"/>
              </w:rPr>
            </w:pPr>
            <w:r w:rsidRPr="007A2916">
              <w:rPr>
                <w:b/>
                <w:bCs/>
                <w:i/>
                <w:iCs/>
                <w:sz w:val="16"/>
                <w:szCs w:val="16"/>
              </w:rPr>
              <w:t>Estimated</w:t>
            </w:r>
            <w:r>
              <w:rPr>
                <w:b/>
                <w:bCs/>
                <w:i/>
                <w:iCs/>
                <w:sz w:val="16"/>
                <w:szCs w:val="16"/>
              </w:rPr>
              <w:br/>
            </w: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 Rates</w:t>
            </w:r>
          </w:p>
        </w:tc>
        <w:tc>
          <w:tcPr>
            <w:tcW w:w="1530" w:type="dxa"/>
            <w:vAlign w:val="bottom"/>
          </w:tcPr>
          <w:p w14:paraId="14DB78B2" w14:textId="77777777" w:rsidR="00622838" w:rsidRPr="007A2916"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w:t>
            </w:r>
            <w:r>
              <w:rPr>
                <w:b/>
                <w:bCs/>
                <w:i/>
                <w:iCs/>
                <w:sz w:val="16"/>
                <w:szCs w:val="16"/>
              </w:rPr>
              <w:br/>
            </w:r>
            <w:r w:rsidRPr="007A2916">
              <w:rPr>
                <w:b/>
                <w:bCs/>
                <w:i/>
                <w:iCs/>
                <w:sz w:val="16"/>
                <w:szCs w:val="16"/>
              </w:rPr>
              <w:t>Maximum Rates</w:t>
            </w:r>
          </w:p>
        </w:tc>
      </w:tr>
      <w:tr w:rsidR="00622838" w:rsidRPr="007A2916" w14:paraId="42A1FA86" w14:textId="77777777" w:rsidTr="00F76822">
        <w:tc>
          <w:tcPr>
            <w:tcW w:w="4950" w:type="dxa"/>
          </w:tcPr>
          <w:p w14:paraId="445AA2C7" w14:textId="77777777" w:rsidR="00622838" w:rsidRPr="007A2916" w:rsidRDefault="00622838" w:rsidP="00F76822">
            <w:pPr>
              <w:keepNext/>
              <w:rPr>
                <w:sz w:val="16"/>
                <w:szCs w:val="16"/>
              </w:rPr>
            </w:pPr>
            <w:r w:rsidRPr="007A2916">
              <w:rPr>
                <w:sz w:val="16"/>
                <w:szCs w:val="16"/>
              </w:rPr>
              <w:t>Vector Disease Control</w:t>
            </w:r>
            <w:r w:rsidRPr="007A2916">
              <w:rPr>
                <w:sz w:val="16"/>
                <w:szCs w:val="16"/>
                <w:vertAlign w:val="superscript"/>
              </w:rPr>
              <w:t>(5)</w:t>
            </w:r>
          </w:p>
        </w:tc>
        <w:tc>
          <w:tcPr>
            <w:tcW w:w="1440" w:type="dxa"/>
          </w:tcPr>
          <w:p w14:paraId="642397F7" w14:textId="77777777" w:rsidR="00622838" w:rsidRPr="007A2916" w:rsidRDefault="00622838" w:rsidP="00F76822">
            <w:pPr>
              <w:keepNext/>
              <w:tabs>
                <w:tab w:val="left" w:pos="158"/>
                <w:tab w:val="decimal" w:pos="716"/>
              </w:tabs>
              <w:rPr>
                <w:sz w:val="16"/>
                <w:szCs w:val="16"/>
              </w:rPr>
            </w:pPr>
            <w:r>
              <w:rPr>
                <w:sz w:val="16"/>
                <w:szCs w:val="16"/>
              </w:rPr>
              <w:tab/>
            </w:r>
            <w:r w:rsidRPr="007A2916">
              <w:rPr>
                <w:sz w:val="16"/>
                <w:szCs w:val="16"/>
              </w:rPr>
              <w:t>$</w:t>
            </w:r>
            <w:r>
              <w:rPr>
                <w:sz w:val="16"/>
                <w:szCs w:val="16"/>
              </w:rPr>
              <w:tab/>
            </w:r>
            <w:r w:rsidRPr="007A2916">
              <w:rPr>
                <w:sz w:val="16"/>
                <w:szCs w:val="16"/>
              </w:rPr>
              <w:t>9.10</w:t>
            </w:r>
          </w:p>
        </w:tc>
        <w:tc>
          <w:tcPr>
            <w:tcW w:w="1440" w:type="dxa"/>
          </w:tcPr>
          <w:p w14:paraId="4489B93E" w14:textId="77777777" w:rsidR="00622838" w:rsidRPr="007A2916" w:rsidRDefault="00622838" w:rsidP="00F76822">
            <w:pPr>
              <w:keepNext/>
              <w:tabs>
                <w:tab w:val="left" w:pos="112"/>
                <w:tab w:val="decimal" w:pos="716"/>
              </w:tabs>
              <w:rPr>
                <w:sz w:val="16"/>
                <w:szCs w:val="16"/>
              </w:rPr>
            </w:pPr>
            <w:r>
              <w:rPr>
                <w:sz w:val="16"/>
                <w:szCs w:val="16"/>
              </w:rPr>
              <w:tab/>
            </w:r>
            <w:r w:rsidRPr="007A2916">
              <w:rPr>
                <w:sz w:val="16"/>
                <w:szCs w:val="16"/>
              </w:rPr>
              <w:t>$</w:t>
            </w:r>
            <w:r>
              <w:rPr>
                <w:sz w:val="16"/>
                <w:szCs w:val="16"/>
              </w:rPr>
              <w:tab/>
            </w:r>
            <w:r w:rsidRPr="007A2916">
              <w:rPr>
                <w:sz w:val="16"/>
                <w:szCs w:val="16"/>
              </w:rPr>
              <w:t>9.10</w:t>
            </w:r>
          </w:p>
        </w:tc>
        <w:tc>
          <w:tcPr>
            <w:tcW w:w="1530" w:type="dxa"/>
          </w:tcPr>
          <w:p w14:paraId="7294698B" w14:textId="77777777" w:rsidR="00622838" w:rsidRPr="007A2916" w:rsidRDefault="00622838" w:rsidP="00F76822">
            <w:pPr>
              <w:keepNext/>
              <w:tabs>
                <w:tab w:val="left" w:pos="169"/>
                <w:tab w:val="decimal" w:pos="806"/>
              </w:tabs>
              <w:rPr>
                <w:sz w:val="16"/>
                <w:szCs w:val="16"/>
              </w:rPr>
            </w:pPr>
            <w:r>
              <w:rPr>
                <w:sz w:val="16"/>
                <w:szCs w:val="16"/>
              </w:rPr>
              <w:tab/>
            </w:r>
            <w:r w:rsidRPr="007A2916">
              <w:rPr>
                <w:sz w:val="16"/>
                <w:szCs w:val="16"/>
              </w:rPr>
              <w:t>$</w:t>
            </w:r>
            <w:r>
              <w:rPr>
                <w:sz w:val="16"/>
                <w:szCs w:val="16"/>
              </w:rPr>
              <w:tab/>
            </w:r>
            <w:r w:rsidRPr="007A2916">
              <w:rPr>
                <w:sz w:val="16"/>
                <w:szCs w:val="16"/>
              </w:rPr>
              <w:t>13.44</w:t>
            </w:r>
          </w:p>
        </w:tc>
      </w:tr>
      <w:tr w:rsidR="00622838" w:rsidRPr="007A2916" w14:paraId="5500226D" w14:textId="77777777" w:rsidTr="00F76822">
        <w:tc>
          <w:tcPr>
            <w:tcW w:w="4950" w:type="dxa"/>
          </w:tcPr>
          <w:p w14:paraId="5B14B86D" w14:textId="77777777" w:rsidR="00622838" w:rsidRPr="007A2916" w:rsidRDefault="00622838" w:rsidP="00F76822">
            <w:pPr>
              <w:keepNext/>
              <w:rPr>
                <w:sz w:val="16"/>
                <w:szCs w:val="16"/>
              </w:rPr>
            </w:pPr>
            <w:r w:rsidRPr="007A2916">
              <w:rPr>
                <w:sz w:val="16"/>
                <w:szCs w:val="16"/>
              </w:rPr>
              <w:t>Mosquito Surveillance</w:t>
            </w:r>
            <w:r w:rsidRPr="007A2916">
              <w:rPr>
                <w:sz w:val="16"/>
                <w:szCs w:val="16"/>
                <w:vertAlign w:val="superscript"/>
              </w:rPr>
              <w:t>(6)</w:t>
            </w:r>
          </w:p>
        </w:tc>
        <w:tc>
          <w:tcPr>
            <w:tcW w:w="1440" w:type="dxa"/>
          </w:tcPr>
          <w:p w14:paraId="44F40DF5" w14:textId="77777777" w:rsidR="00622838" w:rsidRPr="007A2916" w:rsidRDefault="00622838" w:rsidP="00F76822">
            <w:pPr>
              <w:keepNext/>
              <w:tabs>
                <w:tab w:val="decimal" w:pos="716"/>
              </w:tabs>
              <w:rPr>
                <w:sz w:val="16"/>
                <w:szCs w:val="16"/>
              </w:rPr>
            </w:pPr>
            <w:r w:rsidRPr="007A2916">
              <w:rPr>
                <w:sz w:val="16"/>
                <w:szCs w:val="16"/>
              </w:rPr>
              <w:t>2.28</w:t>
            </w:r>
          </w:p>
        </w:tc>
        <w:tc>
          <w:tcPr>
            <w:tcW w:w="1440" w:type="dxa"/>
          </w:tcPr>
          <w:p w14:paraId="61C83A1B" w14:textId="77777777" w:rsidR="00622838" w:rsidRPr="007A2916" w:rsidRDefault="00622838" w:rsidP="00F76822">
            <w:pPr>
              <w:keepNext/>
              <w:tabs>
                <w:tab w:val="decimal" w:pos="716"/>
              </w:tabs>
              <w:rPr>
                <w:sz w:val="16"/>
                <w:szCs w:val="16"/>
              </w:rPr>
            </w:pPr>
            <w:r w:rsidRPr="007A2916">
              <w:rPr>
                <w:sz w:val="16"/>
                <w:szCs w:val="16"/>
              </w:rPr>
              <w:t>2.28</w:t>
            </w:r>
          </w:p>
        </w:tc>
        <w:tc>
          <w:tcPr>
            <w:tcW w:w="1530" w:type="dxa"/>
          </w:tcPr>
          <w:p w14:paraId="596A104C" w14:textId="77777777" w:rsidR="00622838" w:rsidRPr="007A2916" w:rsidRDefault="00622838" w:rsidP="00F76822">
            <w:pPr>
              <w:keepNext/>
              <w:tabs>
                <w:tab w:val="decimal" w:pos="806"/>
              </w:tabs>
              <w:rPr>
                <w:sz w:val="16"/>
                <w:szCs w:val="16"/>
              </w:rPr>
            </w:pPr>
            <w:r w:rsidRPr="007A2916">
              <w:rPr>
                <w:sz w:val="16"/>
                <w:szCs w:val="16"/>
              </w:rPr>
              <w:t>2.28</w:t>
            </w:r>
          </w:p>
        </w:tc>
      </w:tr>
      <w:tr w:rsidR="00622838" w:rsidRPr="007A2916" w14:paraId="21052F6C" w14:textId="77777777" w:rsidTr="00F76822">
        <w:tc>
          <w:tcPr>
            <w:tcW w:w="4950" w:type="dxa"/>
          </w:tcPr>
          <w:p w14:paraId="0135A23E" w14:textId="77777777" w:rsidR="00622838" w:rsidRPr="007A2916" w:rsidRDefault="00622838" w:rsidP="00F76822">
            <w:pPr>
              <w:keepNext/>
              <w:rPr>
                <w:sz w:val="16"/>
                <w:szCs w:val="16"/>
              </w:rPr>
            </w:pPr>
            <w:r w:rsidRPr="007A2916">
              <w:rPr>
                <w:sz w:val="16"/>
                <w:szCs w:val="16"/>
              </w:rPr>
              <w:t>MWD Water Standby Charge</w:t>
            </w:r>
            <w:r w:rsidRPr="007A2916">
              <w:rPr>
                <w:sz w:val="16"/>
                <w:szCs w:val="16"/>
                <w:vertAlign w:val="superscript"/>
              </w:rPr>
              <w:t>(7)</w:t>
            </w:r>
          </w:p>
        </w:tc>
        <w:tc>
          <w:tcPr>
            <w:tcW w:w="1440" w:type="dxa"/>
          </w:tcPr>
          <w:p w14:paraId="019DD48E" w14:textId="77777777" w:rsidR="00622838" w:rsidRPr="007A2916" w:rsidRDefault="00622838" w:rsidP="00F76822">
            <w:pPr>
              <w:keepNext/>
              <w:tabs>
                <w:tab w:val="decimal" w:pos="716"/>
              </w:tabs>
              <w:rPr>
                <w:sz w:val="16"/>
                <w:szCs w:val="16"/>
              </w:rPr>
            </w:pPr>
            <w:r w:rsidRPr="007A2916">
              <w:rPr>
                <w:sz w:val="16"/>
                <w:szCs w:val="16"/>
              </w:rPr>
              <w:t>11.50</w:t>
            </w:r>
          </w:p>
        </w:tc>
        <w:tc>
          <w:tcPr>
            <w:tcW w:w="1440" w:type="dxa"/>
          </w:tcPr>
          <w:p w14:paraId="1EF00FA0" w14:textId="77777777" w:rsidR="00622838" w:rsidRPr="007A2916" w:rsidRDefault="00622838" w:rsidP="00F76822">
            <w:pPr>
              <w:keepNext/>
              <w:tabs>
                <w:tab w:val="decimal" w:pos="716"/>
              </w:tabs>
              <w:rPr>
                <w:sz w:val="16"/>
                <w:szCs w:val="16"/>
              </w:rPr>
            </w:pPr>
            <w:r w:rsidRPr="007A2916">
              <w:rPr>
                <w:sz w:val="16"/>
                <w:szCs w:val="16"/>
              </w:rPr>
              <w:t>11.50</w:t>
            </w:r>
          </w:p>
        </w:tc>
        <w:tc>
          <w:tcPr>
            <w:tcW w:w="1530" w:type="dxa"/>
          </w:tcPr>
          <w:p w14:paraId="7A942966" w14:textId="77777777" w:rsidR="00622838" w:rsidRPr="007A2916" w:rsidRDefault="00622838" w:rsidP="00F76822">
            <w:pPr>
              <w:keepNext/>
              <w:tabs>
                <w:tab w:val="decimal" w:pos="806"/>
              </w:tabs>
              <w:rPr>
                <w:sz w:val="16"/>
                <w:szCs w:val="16"/>
              </w:rPr>
            </w:pPr>
            <w:r w:rsidRPr="007A2916">
              <w:rPr>
                <w:sz w:val="16"/>
                <w:szCs w:val="16"/>
              </w:rPr>
              <w:t>11.50</w:t>
            </w:r>
          </w:p>
        </w:tc>
      </w:tr>
      <w:tr w:rsidR="00622838" w:rsidRPr="007A2916" w14:paraId="5C1E9035" w14:textId="77777777" w:rsidTr="00F76822">
        <w:tc>
          <w:tcPr>
            <w:tcW w:w="4950" w:type="dxa"/>
          </w:tcPr>
          <w:p w14:paraId="5EF8F9C1" w14:textId="77777777" w:rsidR="00622838" w:rsidRPr="007A2916" w:rsidRDefault="00622838" w:rsidP="00F76822">
            <w:pPr>
              <w:keepNext/>
              <w:rPr>
                <w:sz w:val="16"/>
                <w:szCs w:val="16"/>
              </w:rPr>
            </w:pPr>
            <w:r w:rsidRPr="007A2916">
              <w:rPr>
                <w:sz w:val="16"/>
                <w:szCs w:val="16"/>
              </w:rPr>
              <w:t>CWA Water Availability</w:t>
            </w:r>
            <w:r w:rsidRPr="007A2916">
              <w:rPr>
                <w:sz w:val="16"/>
                <w:szCs w:val="16"/>
                <w:vertAlign w:val="superscript"/>
              </w:rPr>
              <w:t>(8)</w:t>
            </w:r>
          </w:p>
        </w:tc>
        <w:tc>
          <w:tcPr>
            <w:tcW w:w="1440" w:type="dxa"/>
          </w:tcPr>
          <w:p w14:paraId="109251CF" w14:textId="77777777" w:rsidR="00622838" w:rsidRPr="007A2916" w:rsidRDefault="00622838" w:rsidP="00F76822">
            <w:pPr>
              <w:keepNext/>
              <w:tabs>
                <w:tab w:val="decimal" w:pos="716"/>
              </w:tabs>
              <w:rPr>
                <w:sz w:val="16"/>
                <w:szCs w:val="16"/>
              </w:rPr>
            </w:pPr>
            <w:r w:rsidRPr="007A2916">
              <w:rPr>
                <w:sz w:val="16"/>
                <w:szCs w:val="16"/>
              </w:rPr>
              <w:t>10.00</w:t>
            </w:r>
          </w:p>
        </w:tc>
        <w:tc>
          <w:tcPr>
            <w:tcW w:w="1440" w:type="dxa"/>
          </w:tcPr>
          <w:p w14:paraId="58592CDE" w14:textId="77777777" w:rsidR="00622838" w:rsidRPr="007A2916" w:rsidRDefault="00622838" w:rsidP="00F76822">
            <w:pPr>
              <w:keepNext/>
              <w:tabs>
                <w:tab w:val="decimal" w:pos="716"/>
              </w:tabs>
              <w:rPr>
                <w:sz w:val="16"/>
                <w:szCs w:val="16"/>
              </w:rPr>
            </w:pPr>
            <w:r w:rsidRPr="007A2916">
              <w:rPr>
                <w:sz w:val="16"/>
                <w:szCs w:val="16"/>
              </w:rPr>
              <w:t>10.00</w:t>
            </w:r>
          </w:p>
        </w:tc>
        <w:tc>
          <w:tcPr>
            <w:tcW w:w="1530" w:type="dxa"/>
          </w:tcPr>
          <w:p w14:paraId="701B231A" w14:textId="77777777" w:rsidR="00622838" w:rsidRPr="007A2916" w:rsidRDefault="00622838" w:rsidP="00F76822">
            <w:pPr>
              <w:keepNext/>
              <w:tabs>
                <w:tab w:val="decimal" w:pos="806"/>
              </w:tabs>
              <w:rPr>
                <w:sz w:val="16"/>
                <w:szCs w:val="16"/>
              </w:rPr>
            </w:pPr>
            <w:r w:rsidRPr="007A2916">
              <w:rPr>
                <w:sz w:val="16"/>
                <w:szCs w:val="16"/>
              </w:rPr>
              <w:t>10.00</w:t>
            </w:r>
          </w:p>
        </w:tc>
      </w:tr>
      <w:tr w:rsidR="00622838" w:rsidRPr="007A2916" w14:paraId="53E25795" w14:textId="77777777" w:rsidTr="00F76822">
        <w:tc>
          <w:tcPr>
            <w:tcW w:w="4950" w:type="dxa"/>
          </w:tcPr>
          <w:p w14:paraId="1B8F3386" w14:textId="77777777" w:rsidR="00622838" w:rsidRPr="007A2916" w:rsidRDefault="00622838" w:rsidP="00F76822">
            <w:pPr>
              <w:keepNext/>
              <w:rPr>
                <w:sz w:val="16"/>
                <w:szCs w:val="16"/>
              </w:rPr>
            </w:pPr>
            <w:r w:rsidRPr="007A2916">
              <w:rPr>
                <w:sz w:val="16"/>
                <w:szCs w:val="16"/>
              </w:rPr>
              <w:t>San Marcos CFD 98-01</w:t>
            </w:r>
          </w:p>
        </w:tc>
        <w:tc>
          <w:tcPr>
            <w:tcW w:w="1440" w:type="dxa"/>
          </w:tcPr>
          <w:p w14:paraId="5FB84F3B" w14:textId="77777777" w:rsidR="00622838" w:rsidRPr="007A2916" w:rsidRDefault="00622838" w:rsidP="00F76822">
            <w:pPr>
              <w:keepNext/>
              <w:tabs>
                <w:tab w:val="decimal" w:pos="716"/>
              </w:tabs>
              <w:rPr>
                <w:sz w:val="16"/>
                <w:szCs w:val="16"/>
              </w:rPr>
            </w:pPr>
            <w:r w:rsidRPr="007A2916">
              <w:rPr>
                <w:sz w:val="16"/>
                <w:szCs w:val="16"/>
              </w:rPr>
              <w:t>354.06</w:t>
            </w:r>
          </w:p>
        </w:tc>
        <w:tc>
          <w:tcPr>
            <w:tcW w:w="1440" w:type="dxa"/>
          </w:tcPr>
          <w:p w14:paraId="3CC46313" w14:textId="77777777" w:rsidR="00622838" w:rsidRPr="007A2916" w:rsidRDefault="00622838" w:rsidP="00F76822">
            <w:pPr>
              <w:keepNext/>
              <w:tabs>
                <w:tab w:val="decimal" w:pos="716"/>
              </w:tabs>
              <w:rPr>
                <w:sz w:val="16"/>
                <w:szCs w:val="16"/>
              </w:rPr>
            </w:pPr>
            <w:r w:rsidRPr="007A2916">
              <w:rPr>
                <w:sz w:val="16"/>
                <w:szCs w:val="16"/>
              </w:rPr>
              <w:t>361.14</w:t>
            </w:r>
          </w:p>
        </w:tc>
        <w:tc>
          <w:tcPr>
            <w:tcW w:w="1530" w:type="dxa"/>
          </w:tcPr>
          <w:p w14:paraId="5519A52B" w14:textId="77777777" w:rsidR="00622838" w:rsidRPr="007A2916" w:rsidRDefault="00622838" w:rsidP="00F76822">
            <w:pPr>
              <w:keepNext/>
              <w:tabs>
                <w:tab w:val="decimal" w:pos="806"/>
              </w:tabs>
              <w:rPr>
                <w:sz w:val="16"/>
                <w:szCs w:val="16"/>
              </w:rPr>
            </w:pPr>
            <w:r w:rsidRPr="007A2916">
              <w:rPr>
                <w:sz w:val="16"/>
                <w:szCs w:val="16"/>
              </w:rPr>
              <w:t>361.14</w:t>
            </w:r>
          </w:p>
        </w:tc>
      </w:tr>
      <w:tr w:rsidR="00622838" w:rsidRPr="007A2916" w14:paraId="19033262" w14:textId="77777777" w:rsidTr="00F76822">
        <w:tc>
          <w:tcPr>
            <w:tcW w:w="4950" w:type="dxa"/>
          </w:tcPr>
          <w:p w14:paraId="2D46DDB9" w14:textId="77777777" w:rsidR="00622838" w:rsidRPr="007A2916" w:rsidRDefault="00622838" w:rsidP="00F76822">
            <w:pPr>
              <w:keepNext/>
              <w:rPr>
                <w:sz w:val="16"/>
                <w:szCs w:val="16"/>
              </w:rPr>
            </w:pPr>
            <w:r w:rsidRPr="007A2916">
              <w:rPr>
                <w:sz w:val="16"/>
                <w:szCs w:val="16"/>
              </w:rPr>
              <w:t>San Marcos CFD 98-02 Citywide</w:t>
            </w:r>
          </w:p>
        </w:tc>
        <w:tc>
          <w:tcPr>
            <w:tcW w:w="1440" w:type="dxa"/>
          </w:tcPr>
          <w:p w14:paraId="12B4DFF2" w14:textId="77777777" w:rsidR="00622838" w:rsidRPr="007A2916" w:rsidRDefault="00622838" w:rsidP="00F76822">
            <w:pPr>
              <w:keepNext/>
              <w:tabs>
                <w:tab w:val="decimal" w:pos="716"/>
              </w:tabs>
              <w:rPr>
                <w:sz w:val="16"/>
                <w:szCs w:val="16"/>
              </w:rPr>
            </w:pPr>
            <w:r w:rsidRPr="007A2916">
              <w:rPr>
                <w:sz w:val="16"/>
                <w:szCs w:val="16"/>
              </w:rPr>
              <w:t>303.48</w:t>
            </w:r>
          </w:p>
        </w:tc>
        <w:tc>
          <w:tcPr>
            <w:tcW w:w="1440" w:type="dxa"/>
          </w:tcPr>
          <w:p w14:paraId="4000034E" w14:textId="77777777" w:rsidR="00622838" w:rsidRPr="007A2916" w:rsidRDefault="00622838" w:rsidP="00F76822">
            <w:pPr>
              <w:keepNext/>
              <w:tabs>
                <w:tab w:val="decimal" w:pos="716"/>
              </w:tabs>
              <w:rPr>
                <w:sz w:val="16"/>
                <w:szCs w:val="16"/>
              </w:rPr>
            </w:pPr>
            <w:r w:rsidRPr="007A2916">
              <w:rPr>
                <w:sz w:val="16"/>
                <w:szCs w:val="16"/>
              </w:rPr>
              <w:t>318.05</w:t>
            </w:r>
          </w:p>
        </w:tc>
        <w:tc>
          <w:tcPr>
            <w:tcW w:w="1530" w:type="dxa"/>
          </w:tcPr>
          <w:p w14:paraId="5B8BB09C" w14:textId="77777777" w:rsidR="00622838" w:rsidRPr="007A2916" w:rsidRDefault="00622838" w:rsidP="00F76822">
            <w:pPr>
              <w:keepNext/>
              <w:tabs>
                <w:tab w:val="decimal" w:pos="806"/>
              </w:tabs>
              <w:rPr>
                <w:sz w:val="16"/>
                <w:szCs w:val="16"/>
              </w:rPr>
            </w:pPr>
            <w:r w:rsidRPr="007A2916">
              <w:rPr>
                <w:sz w:val="16"/>
                <w:szCs w:val="16"/>
              </w:rPr>
              <w:t>318.05</w:t>
            </w:r>
          </w:p>
        </w:tc>
      </w:tr>
      <w:tr w:rsidR="00622838" w:rsidRPr="007A2916" w14:paraId="327DF576" w14:textId="77777777" w:rsidTr="00F76822">
        <w:tc>
          <w:tcPr>
            <w:tcW w:w="4950" w:type="dxa"/>
          </w:tcPr>
          <w:p w14:paraId="2AB087AF" w14:textId="77777777" w:rsidR="00622838" w:rsidRPr="007A2916" w:rsidRDefault="00622838" w:rsidP="00F76822">
            <w:pPr>
              <w:keepNext/>
              <w:rPr>
                <w:sz w:val="16"/>
                <w:szCs w:val="16"/>
              </w:rPr>
            </w:pPr>
            <w:r w:rsidRPr="007A2916">
              <w:rPr>
                <w:sz w:val="16"/>
                <w:szCs w:val="16"/>
              </w:rPr>
              <w:t>San Marcos CFD No. 98-02, IA F-9 (Active Tax)</w:t>
            </w:r>
          </w:p>
        </w:tc>
        <w:tc>
          <w:tcPr>
            <w:tcW w:w="1440" w:type="dxa"/>
          </w:tcPr>
          <w:p w14:paraId="51521340" w14:textId="77777777" w:rsidR="00622838" w:rsidRPr="007A2916" w:rsidRDefault="00622838" w:rsidP="00F76822">
            <w:pPr>
              <w:keepNext/>
              <w:tabs>
                <w:tab w:val="decimal" w:pos="716"/>
              </w:tabs>
              <w:rPr>
                <w:sz w:val="16"/>
                <w:szCs w:val="16"/>
              </w:rPr>
            </w:pPr>
            <w:r w:rsidRPr="007A2916">
              <w:rPr>
                <w:sz w:val="16"/>
                <w:szCs w:val="16"/>
              </w:rPr>
              <w:t>153.60</w:t>
            </w:r>
          </w:p>
        </w:tc>
        <w:tc>
          <w:tcPr>
            <w:tcW w:w="1440" w:type="dxa"/>
          </w:tcPr>
          <w:p w14:paraId="54B94D73" w14:textId="77777777" w:rsidR="00622838" w:rsidRPr="007A2916" w:rsidRDefault="00622838" w:rsidP="00F76822">
            <w:pPr>
              <w:keepNext/>
              <w:tabs>
                <w:tab w:val="decimal" w:pos="716"/>
              </w:tabs>
              <w:rPr>
                <w:sz w:val="16"/>
                <w:szCs w:val="16"/>
              </w:rPr>
            </w:pPr>
            <w:r w:rsidRPr="007A2916">
              <w:rPr>
                <w:sz w:val="16"/>
                <w:szCs w:val="16"/>
              </w:rPr>
              <w:t>160.97</w:t>
            </w:r>
          </w:p>
        </w:tc>
        <w:tc>
          <w:tcPr>
            <w:tcW w:w="1530" w:type="dxa"/>
          </w:tcPr>
          <w:p w14:paraId="63DD0E64" w14:textId="77777777" w:rsidR="00622838" w:rsidRPr="007A2916" w:rsidRDefault="00622838" w:rsidP="00F76822">
            <w:pPr>
              <w:keepNext/>
              <w:tabs>
                <w:tab w:val="decimal" w:pos="806"/>
              </w:tabs>
              <w:rPr>
                <w:sz w:val="16"/>
                <w:szCs w:val="16"/>
              </w:rPr>
            </w:pPr>
            <w:r w:rsidRPr="007A2916">
              <w:rPr>
                <w:sz w:val="16"/>
                <w:szCs w:val="16"/>
              </w:rPr>
              <w:t>160.97</w:t>
            </w:r>
          </w:p>
        </w:tc>
      </w:tr>
      <w:tr w:rsidR="00622838" w:rsidRPr="007A2916" w14:paraId="1721954A" w14:textId="77777777" w:rsidTr="00F76822">
        <w:tc>
          <w:tcPr>
            <w:tcW w:w="4950" w:type="dxa"/>
          </w:tcPr>
          <w:p w14:paraId="253E6F42" w14:textId="77777777" w:rsidR="00622838" w:rsidRPr="007A2916" w:rsidRDefault="00622838" w:rsidP="00F76822">
            <w:pPr>
              <w:keepNext/>
              <w:rPr>
                <w:sz w:val="16"/>
                <w:szCs w:val="16"/>
              </w:rPr>
            </w:pPr>
            <w:r w:rsidRPr="007A2916">
              <w:rPr>
                <w:sz w:val="16"/>
                <w:szCs w:val="16"/>
              </w:rPr>
              <w:t>San Marcos CFD No. 98-02</w:t>
            </w:r>
            <w:r>
              <w:rPr>
                <w:sz w:val="16"/>
                <w:szCs w:val="16"/>
              </w:rPr>
              <w:t>,</w:t>
            </w:r>
            <w:r w:rsidRPr="007A2916">
              <w:rPr>
                <w:sz w:val="16"/>
                <w:szCs w:val="16"/>
              </w:rPr>
              <w:t xml:space="preserve"> IA F-9 (Dormant Tax)</w:t>
            </w:r>
            <w:r w:rsidRPr="007A2916">
              <w:rPr>
                <w:sz w:val="16"/>
                <w:szCs w:val="16"/>
                <w:vertAlign w:val="superscript"/>
              </w:rPr>
              <w:t>(9)</w:t>
            </w:r>
          </w:p>
        </w:tc>
        <w:tc>
          <w:tcPr>
            <w:tcW w:w="1440" w:type="dxa"/>
          </w:tcPr>
          <w:p w14:paraId="673F0413" w14:textId="77777777" w:rsidR="00622838" w:rsidRPr="007A2916" w:rsidRDefault="00622838" w:rsidP="00F76822">
            <w:pPr>
              <w:keepNext/>
              <w:tabs>
                <w:tab w:val="decimal" w:pos="716"/>
              </w:tabs>
              <w:rPr>
                <w:sz w:val="16"/>
                <w:szCs w:val="16"/>
              </w:rPr>
            </w:pPr>
            <w:r w:rsidRPr="007A2916">
              <w:rPr>
                <w:sz w:val="16"/>
                <w:szCs w:val="16"/>
              </w:rPr>
              <w:t>0.00</w:t>
            </w:r>
          </w:p>
        </w:tc>
        <w:tc>
          <w:tcPr>
            <w:tcW w:w="1440" w:type="dxa"/>
          </w:tcPr>
          <w:p w14:paraId="778C4994" w14:textId="77777777" w:rsidR="00622838" w:rsidRPr="007A2916" w:rsidRDefault="00622838" w:rsidP="00F76822">
            <w:pPr>
              <w:keepNext/>
              <w:tabs>
                <w:tab w:val="decimal" w:pos="716"/>
              </w:tabs>
              <w:rPr>
                <w:sz w:val="16"/>
                <w:szCs w:val="16"/>
              </w:rPr>
            </w:pPr>
            <w:r w:rsidRPr="007A2916">
              <w:rPr>
                <w:sz w:val="16"/>
                <w:szCs w:val="16"/>
              </w:rPr>
              <w:t>0.00</w:t>
            </w:r>
          </w:p>
        </w:tc>
        <w:tc>
          <w:tcPr>
            <w:tcW w:w="1530" w:type="dxa"/>
          </w:tcPr>
          <w:p w14:paraId="5BEFBC8F" w14:textId="77777777" w:rsidR="00622838" w:rsidRPr="007A2916" w:rsidRDefault="00622838" w:rsidP="00F76822">
            <w:pPr>
              <w:keepNext/>
              <w:tabs>
                <w:tab w:val="decimal" w:pos="806"/>
              </w:tabs>
              <w:rPr>
                <w:sz w:val="16"/>
                <w:szCs w:val="16"/>
              </w:rPr>
            </w:pPr>
            <w:r w:rsidRPr="007A2916">
              <w:rPr>
                <w:sz w:val="16"/>
                <w:szCs w:val="16"/>
              </w:rPr>
              <w:t>905.94</w:t>
            </w:r>
          </w:p>
        </w:tc>
      </w:tr>
      <w:tr w:rsidR="00622838" w:rsidRPr="007A2916" w14:paraId="4389C308" w14:textId="77777777" w:rsidTr="00F76822">
        <w:tc>
          <w:tcPr>
            <w:tcW w:w="4950" w:type="dxa"/>
          </w:tcPr>
          <w:p w14:paraId="7E68FB77" w14:textId="77777777" w:rsidR="00622838" w:rsidRPr="007A2916" w:rsidRDefault="00622838" w:rsidP="00F76822">
            <w:pPr>
              <w:keepNext/>
              <w:rPr>
                <w:sz w:val="16"/>
                <w:szCs w:val="16"/>
              </w:rPr>
            </w:pPr>
            <w:r w:rsidRPr="007A2916">
              <w:rPr>
                <w:sz w:val="16"/>
                <w:szCs w:val="16"/>
              </w:rPr>
              <w:t>San Marcos CFD No. 99-01, Improvement Area B1</w:t>
            </w:r>
            <w:r w:rsidRPr="007A2916">
              <w:rPr>
                <w:sz w:val="16"/>
                <w:szCs w:val="16"/>
                <w:vertAlign w:val="superscript"/>
              </w:rPr>
              <w:t>(10)</w:t>
            </w:r>
          </w:p>
        </w:tc>
        <w:tc>
          <w:tcPr>
            <w:tcW w:w="1440" w:type="dxa"/>
          </w:tcPr>
          <w:p w14:paraId="1C83FE4B" w14:textId="77777777" w:rsidR="00622838" w:rsidRPr="00F74502" w:rsidRDefault="00622838" w:rsidP="00F76822">
            <w:pPr>
              <w:keepNext/>
              <w:tabs>
                <w:tab w:val="left" w:pos="158"/>
                <w:tab w:val="decimal" w:pos="716"/>
              </w:tabs>
              <w:rPr>
                <w:sz w:val="16"/>
                <w:szCs w:val="16"/>
                <w:u w:val="single"/>
              </w:rPr>
            </w:pPr>
            <w:r>
              <w:rPr>
                <w:sz w:val="16"/>
                <w:szCs w:val="16"/>
              </w:rPr>
              <w:tab/>
            </w:r>
            <w:r w:rsidRPr="00F74502">
              <w:rPr>
                <w:sz w:val="16"/>
                <w:szCs w:val="16"/>
                <w:u w:val="single"/>
              </w:rPr>
              <w:tab/>
              <w:t>1,494.99</w:t>
            </w:r>
          </w:p>
        </w:tc>
        <w:tc>
          <w:tcPr>
            <w:tcW w:w="1440" w:type="dxa"/>
          </w:tcPr>
          <w:p w14:paraId="0EBF32AE" w14:textId="77777777" w:rsidR="00622838" w:rsidRPr="00F74502" w:rsidRDefault="00622838" w:rsidP="00F76822">
            <w:pPr>
              <w:keepNext/>
              <w:tabs>
                <w:tab w:val="left" w:pos="112"/>
                <w:tab w:val="decimal" w:pos="716"/>
              </w:tabs>
              <w:rPr>
                <w:sz w:val="16"/>
                <w:szCs w:val="16"/>
                <w:u w:val="single"/>
              </w:rPr>
            </w:pPr>
            <w:r>
              <w:rPr>
                <w:sz w:val="16"/>
                <w:szCs w:val="16"/>
              </w:rPr>
              <w:tab/>
            </w:r>
            <w:r w:rsidRPr="00F74502">
              <w:rPr>
                <w:sz w:val="16"/>
                <w:szCs w:val="16"/>
                <w:u w:val="single"/>
              </w:rPr>
              <w:tab/>
              <w:t>1,282.83</w:t>
            </w:r>
          </w:p>
        </w:tc>
        <w:tc>
          <w:tcPr>
            <w:tcW w:w="1530" w:type="dxa"/>
          </w:tcPr>
          <w:p w14:paraId="5807EFDC" w14:textId="77777777" w:rsidR="00622838" w:rsidRPr="007A2916" w:rsidRDefault="00622838" w:rsidP="00F76822">
            <w:pPr>
              <w:keepNext/>
              <w:tabs>
                <w:tab w:val="left" w:pos="169"/>
                <w:tab w:val="decimal" w:pos="806"/>
              </w:tabs>
              <w:rPr>
                <w:sz w:val="16"/>
                <w:szCs w:val="16"/>
              </w:rPr>
            </w:pPr>
            <w:r>
              <w:rPr>
                <w:sz w:val="16"/>
                <w:szCs w:val="16"/>
              </w:rPr>
              <w:tab/>
            </w:r>
            <w:r w:rsidRPr="00F74502">
              <w:rPr>
                <w:sz w:val="16"/>
                <w:szCs w:val="16"/>
                <w:u w:val="single"/>
              </w:rPr>
              <w:tab/>
              <w:t>2,012.27</w:t>
            </w:r>
            <w:r w:rsidRPr="00F74502">
              <w:rPr>
                <w:sz w:val="16"/>
                <w:szCs w:val="16"/>
                <w:vertAlign w:val="superscript"/>
              </w:rPr>
              <w:t>(11)</w:t>
            </w:r>
          </w:p>
        </w:tc>
      </w:tr>
      <w:tr w:rsidR="00622838" w:rsidRPr="007A2916" w14:paraId="39B447BC" w14:textId="77777777" w:rsidTr="00F76822">
        <w:tc>
          <w:tcPr>
            <w:tcW w:w="4950" w:type="dxa"/>
          </w:tcPr>
          <w:p w14:paraId="170BEA44" w14:textId="77777777" w:rsidR="00622838" w:rsidRPr="007A2916" w:rsidRDefault="00622838" w:rsidP="00F76822">
            <w:pPr>
              <w:keepNext/>
              <w:rPr>
                <w:sz w:val="16"/>
                <w:szCs w:val="16"/>
              </w:rPr>
            </w:pPr>
            <w:r w:rsidRPr="007A2916">
              <w:rPr>
                <w:sz w:val="16"/>
                <w:szCs w:val="16"/>
              </w:rPr>
              <w:t>Subtotal Special taxes, Assessments and Charges</w:t>
            </w:r>
          </w:p>
        </w:tc>
        <w:tc>
          <w:tcPr>
            <w:tcW w:w="1440" w:type="dxa"/>
          </w:tcPr>
          <w:p w14:paraId="3F26FCCF" w14:textId="77777777" w:rsidR="00622838" w:rsidRPr="00363F4A" w:rsidRDefault="00622838" w:rsidP="00F76822">
            <w:pPr>
              <w:keepNext/>
              <w:tabs>
                <w:tab w:val="left" w:pos="158"/>
                <w:tab w:val="decimal" w:pos="716"/>
              </w:tabs>
              <w:rPr>
                <w:b/>
                <w:bCs/>
                <w:sz w:val="16"/>
                <w:szCs w:val="16"/>
              </w:rPr>
            </w:pPr>
            <w:r w:rsidRPr="00363F4A">
              <w:rPr>
                <w:b/>
                <w:bCs/>
                <w:sz w:val="16"/>
                <w:szCs w:val="16"/>
              </w:rPr>
              <w:tab/>
              <w:t>$</w:t>
            </w:r>
            <w:r w:rsidRPr="00363F4A">
              <w:rPr>
                <w:b/>
                <w:bCs/>
                <w:sz w:val="16"/>
                <w:szCs w:val="16"/>
              </w:rPr>
              <w:tab/>
              <w:t>2,339.01</w:t>
            </w:r>
          </w:p>
        </w:tc>
        <w:tc>
          <w:tcPr>
            <w:tcW w:w="1440" w:type="dxa"/>
          </w:tcPr>
          <w:p w14:paraId="55BD5D53" w14:textId="77777777" w:rsidR="00622838" w:rsidRPr="00363F4A" w:rsidRDefault="00622838" w:rsidP="00F76822">
            <w:pPr>
              <w:keepNext/>
              <w:tabs>
                <w:tab w:val="left" w:pos="112"/>
                <w:tab w:val="decimal" w:pos="716"/>
              </w:tabs>
              <w:rPr>
                <w:b/>
                <w:bCs/>
                <w:sz w:val="16"/>
                <w:szCs w:val="16"/>
              </w:rPr>
            </w:pPr>
            <w:r w:rsidRPr="00363F4A">
              <w:rPr>
                <w:b/>
                <w:bCs/>
                <w:sz w:val="16"/>
                <w:szCs w:val="16"/>
              </w:rPr>
              <w:tab/>
              <w:t>$</w:t>
            </w:r>
            <w:r w:rsidRPr="00363F4A">
              <w:rPr>
                <w:b/>
                <w:bCs/>
                <w:sz w:val="16"/>
                <w:szCs w:val="16"/>
              </w:rPr>
              <w:tab/>
              <w:t>2,155.87</w:t>
            </w:r>
          </w:p>
        </w:tc>
        <w:tc>
          <w:tcPr>
            <w:tcW w:w="1530" w:type="dxa"/>
          </w:tcPr>
          <w:p w14:paraId="5CB227F8" w14:textId="77777777" w:rsidR="00622838" w:rsidRPr="00363F4A" w:rsidRDefault="00622838" w:rsidP="00F76822">
            <w:pPr>
              <w:keepNext/>
              <w:tabs>
                <w:tab w:val="left" w:pos="169"/>
                <w:tab w:val="decimal" w:pos="806"/>
              </w:tabs>
              <w:rPr>
                <w:b/>
                <w:bCs/>
                <w:sz w:val="16"/>
                <w:szCs w:val="16"/>
              </w:rPr>
            </w:pPr>
            <w:r w:rsidRPr="00363F4A">
              <w:rPr>
                <w:b/>
                <w:bCs/>
                <w:sz w:val="16"/>
                <w:szCs w:val="16"/>
              </w:rPr>
              <w:tab/>
              <w:t>$</w:t>
            </w:r>
            <w:r w:rsidRPr="00363F4A">
              <w:rPr>
                <w:b/>
                <w:bCs/>
                <w:sz w:val="16"/>
                <w:szCs w:val="16"/>
              </w:rPr>
              <w:tab/>
              <w:t>3,795.59</w:t>
            </w:r>
          </w:p>
        </w:tc>
      </w:tr>
      <w:tr w:rsidR="00622838" w:rsidRPr="007A2916" w14:paraId="4D504E2B" w14:textId="77777777" w:rsidTr="00F76822">
        <w:tc>
          <w:tcPr>
            <w:tcW w:w="4950" w:type="dxa"/>
          </w:tcPr>
          <w:p w14:paraId="5430CDB0" w14:textId="77777777" w:rsidR="00622838" w:rsidRPr="007A2916" w:rsidRDefault="00622838" w:rsidP="00F76822">
            <w:pPr>
              <w:keepNext/>
              <w:rPr>
                <w:sz w:val="16"/>
                <w:szCs w:val="16"/>
              </w:rPr>
            </w:pPr>
          </w:p>
        </w:tc>
        <w:tc>
          <w:tcPr>
            <w:tcW w:w="1440" w:type="dxa"/>
          </w:tcPr>
          <w:p w14:paraId="6F4FC355" w14:textId="77777777" w:rsidR="00622838" w:rsidRPr="007A2916" w:rsidRDefault="00622838" w:rsidP="00F76822">
            <w:pPr>
              <w:keepNext/>
              <w:rPr>
                <w:sz w:val="16"/>
                <w:szCs w:val="16"/>
              </w:rPr>
            </w:pPr>
          </w:p>
        </w:tc>
        <w:tc>
          <w:tcPr>
            <w:tcW w:w="1440" w:type="dxa"/>
          </w:tcPr>
          <w:p w14:paraId="62059162" w14:textId="77777777" w:rsidR="00622838" w:rsidRPr="007A2916" w:rsidRDefault="00622838" w:rsidP="00F76822">
            <w:pPr>
              <w:keepNext/>
              <w:tabs>
                <w:tab w:val="left" w:pos="112"/>
                <w:tab w:val="decimal" w:pos="716"/>
              </w:tabs>
              <w:rPr>
                <w:sz w:val="16"/>
                <w:szCs w:val="16"/>
              </w:rPr>
            </w:pPr>
          </w:p>
        </w:tc>
        <w:tc>
          <w:tcPr>
            <w:tcW w:w="1530" w:type="dxa"/>
          </w:tcPr>
          <w:p w14:paraId="0AA74009" w14:textId="77777777" w:rsidR="00622838" w:rsidRPr="007A2916" w:rsidRDefault="00622838" w:rsidP="00F76822">
            <w:pPr>
              <w:keepNext/>
              <w:tabs>
                <w:tab w:val="left" w:pos="169"/>
                <w:tab w:val="decimal" w:pos="806"/>
              </w:tabs>
              <w:rPr>
                <w:sz w:val="16"/>
                <w:szCs w:val="16"/>
              </w:rPr>
            </w:pPr>
          </w:p>
        </w:tc>
      </w:tr>
      <w:tr w:rsidR="00622838" w:rsidRPr="007A2916" w14:paraId="717B1CEB" w14:textId="77777777" w:rsidTr="00F76822">
        <w:tc>
          <w:tcPr>
            <w:tcW w:w="4950" w:type="dxa"/>
          </w:tcPr>
          <w:p w14:paraId="1CD3AA9B" w14:textId="77777777" w:rsidR="00622838" w:rsidRPr="00F74502" w:rsidRDefault="00622838" w:rsidP="00F76822">
            <w:pPr>
              <w:keepNext/>
              <w:rPr>
                <w:b/>
                <w:bCs/>
                <w:sz w:val="16"/>
                <w:szCs w:val="16"/>
              </w:rPr>
            </w:pPr>
            <w:r w:rsidRPr="00F74502">
              <w:rPr>
                <w:b/>
                <w:bCs/>
                <w:sz w:val="16"/>
                <w:szCs w:val="16"/>
              </w:rPr>
              <w:t>Total Property Taxes</w:t>
            </w:r>
          </w:p>
        </w:tc>
        <w:tc>
          <w:tcPr>
            <w:tcW w:w="1440" w:type="dxa"/>
          </w:tcPr>
          <w:p w14:paraId="7F44ADC2" w14:textId="77777777" w:rsidR="00622838" w:rsidRPr="00F74502" w:rsidRDefault="00622838" w:rsidP="00F76822">
            <w:pPr>
              <w:keepNext/>
              <w:rPr>
                <w:b/>
                <w:bCs/>
                <w:sz w:val="16"/>
                <w:szCs w:val="16"/>
              </w:rPr>
            </w:pPr>
          </w:p>
        </w:tc>
        <w:tc>
          <w:tcPr>
            <w:tcW w:w="1440" w:type="dxa"/>
          </w:tcPr>
          <w:p w14:paraId="08CAE730" w14:textId="77777777" w:rsidR="00622838" w:rsidRPr="00F74502" w:rsidRDefault="00622838" w:rsidP="00F76822">
            <w:pPr>
              <w:keepNext/>
              <w:tabs>
                <w:tab w:val="left" w:pos="112"/>
                <w:tab w:val="decimal" w:pos="716"/>
              </w:tabs>
              <w:rPr>
                <w:b/>
                <w:bCs/>
                <w:sz w:val="16"/>
                <w:szCs w:val="16"/>
              </w:rPr>
            </w:pPr>
            <w:r w:rsidRPr="00F74502">
              <w:rPr>
                <w:b/>
                <w:bCs/>
                <w:sz w:val="16"/>
                <w:szCs w:val="16"/>
              </w:rPr>
              <w:tab/>
              <w:t>$</w:t>
            </w:r>
            <w:r w:rsidRPr="00F74502">
              <w:rPr>
                <w:b/>
                <w:bCs/>
                <w:sz w:val="16"/>
                <w:szCs w:val="16"/>
              </w:rPr>
              <w:tab/>
              <w:t>10,519.04</w:t>
            </w:r>
          </w:p>
        </w:tc>
        <w:tc>
          <w:tcPr>
            <w:tcW w:w="1530" w:type="dxa"/>
          </w:tcPr>
          <w:p w14:paraId="6B13CBB7" w14:textId="77777777" w:rsidR="00622838" w:rsidRPr="00F74502" w:rsidRDefault="00622838" w:rsidP="00F76822">
            <w:pPr>
              <w:keepNext/>
              <w:tabs>
                <w:tab w:val="left" w:pos="169"/>
                <w:tab w:val="decimal" w:pos="806"/>
              </w:tabs>
              <w:rPr>
                <w:b/>
                <w:bCs/>
                <w:sz w:val="16"/>
                <w:szCs w:val="16"/>
              </w:rPr>
            </w:pPr>
            <w:r w:rsidRPr="00F74502">
              <w:rPr>
                <w:b/>
                <w:bCs/>
                <w:sz w:val="16"/>
                <w:szCs w:val="16"/>
              </w:rPr>
              <w:tab/>
              <w:t>$</w:t>
            </w:r>
            <w:r w:rsidRPr="00F74502">
              <w:rPr>
                <w:b/>
                <w:bCs/>
                <w:sz w:val="16"/>
                <w:szCs w:val="16"/>
              </w:rPr>
              <w:tab/>
              <w:t>12,158.75</w:t>
            </w:r>
          </w:p>
        </w:tc>
      </w:tr>
      <w:tr w:rsidR="00622838" w:rsidRPr="007A2916" w14:paraId="5A466C63" w14:textId="77777777" w:rsidTr="00F76822">
        <w:tc>
          <w:tcPr>
            <w:tcW w:w="4950" w:type="dxa"/>
          </w:tcPr>
          <w:p w14:paraId="1B1163E0" w14:textId="77777777" w:rsidR="00622838" w:rsidRPr="00F74502" w:rsidRDefault="00622838" w:rsidP="00F76822">
            <w:pPr>
              <w:keepNext/>
              <w:rPr>
                <w:b/>
                <w:bCs/>
                <w:sz w:val="16"/>
                <w:szCs w:val="16"/>
              </w:rPr>
            </w:pPr>
            <w:r w:rsidRPr="00F74502">
              <w:rPr>
                <w:b/>
                <w:bCs/>
                <w:sz w:val="16"/>
                <w:szCs w:val="16"/>
              </w:rPr>
              <w:t>Total Effective Tax Rate</w:t>
            </w:r>
          </w:p>
        </w:tc>
        <w:tc>
          <w:tcPr>
            <w:tcW w:w="1440" w:type="dxa"/>
          </w:tcPr>
          <w:p w14:paraId="05314FA3" w14:textId="77777777" w:rsidR="00622838" w:rsidRPr="00F74502" w:rsidRDefault="00622838" w:rsidP="00F76822">
            <w:pPr>
              <w:keepNext/>
              <w:rPr>
                <w:b/>
                <w:bCs/>
                <w:sz w:val="16"/>
                <w:szCs w:val="16"/>
              </w:rPr>
            </w:pPr>
          </w:p>
        </w:tc>
        <w:tc>
          <w:tcPr>
            <w:tcW w:w="1440" w:type="dxa"/>
          </w:tcPr>
          <w:p w14:paraId="4FC8C9B9" w14:textId="77777777" w:rsidR="00622838" w:rsidRPr="00F74502" w:rsidRDefault="00622838" w:rsidP="00F76822">
            <w:pPr>
              <w:keepNext/>
              <w:tabs>
                <w:tab w:val="decimal" w:pos="266"/>
              </w:tabs>
              <w:rPr>
                <w:b/>
                <w:bCs/>
                <w:sz w:val="16"/>
                <w:szCs w:val="16"/>
              </w:rPr>
            </w:pPr>
            <w:r w:rsidRPr="00F74502">
              <w:rPr>
                <w:b/>
                <w:bCs/>
                <w:sz w:val="16"/>
                <w:szCs w:val="16"/>
              </w:rPr>
              <w:t>1.34873%</w:t>
            </w:r>
          </w:p>
        </w:tc>
        <w:tc>
          <w:tcPr>
            <w:tcW w:w="1530" w:type="dxa"/>
          </w:tcPr>
          <w:p w14:paraId="64EFB02C" w14:textId="77777777" w:rsidR="00622838" w:rsidRPr="00F74502" w:rsidRDefault="00622838" w:rsidP="00F76822">
            <w:pPr>
              <w:keepNext/>
              <w:tabs>
                <w:tab w:val="decimal" w:pos="356"/>
              </w:tabs>
              <w:rPr>
                <w:b/>
                <w:bCs/>
                <w:sz w:val="16"/>
                <w:szCs w:val="16"/>
              </w:rPr>
            </w:pPr>
            <w:r w:rsidRPr="00F74502">
              <w:rPr>
                <w:b/>
                <w:bCs/>
                <w:sz w:val="16"/>
                <w:szCs w:val="16"/>
              </w:rPr>
              <w:t>1.55897%</w:t>
            </w:r>
          </w:p>
        </w:tc>
      </w:tr>
    </w:tbl>
    <w:p w14:paraId="5AB8FB17" w14:textId="77777777" w:rsidR="00622838" w:rsidRPr="00BC4FD8" w:rsidRDefault="00622838" w:rsidP="00622838">
      <w:pPr>
        <w:keepNext/>
        <w:rPr>
          <w:u w:val="single"/>
        </w:rPr>
      </w:pPr>
      <w:r>
        <w:rPr>
          <w:u w:val="single"/>
        </w:rPr>
        <w:tab/>
      </w:r>
      <w:r>
        <w:rPr>
          <w:u w:val="single"/>
        </w:rPr>
        <w:tab/>
      </w:r>
      <w:r>
        <w:rPr>
          <w:u w:val="single"/>
        </w:rPr>
        <w:tab/>
      </w:r>
    </w:p>
    <w:p w14:paraId="05857521" w14:textId="77777777" w:rsidR="00622838" w:rsidRPr="00064913" w:rsidRDefault="00622838" w:rsidP="00622838">
      <w:pPr>
        <w:keepNext/>
        <w:ind w:left="360" w:hanging="360"/>
        <w:jc w:val="both"/>
        <w:rPr>
          <w:sz w:val="16"/>
          <w:szCs w:val="16"/>
        </w:rPr>
      </w:pPr>
      <w:r w:rsidRPr="00064913">
        <w:rPr>
          <w:sz w:val="16"/>
          <w:szCs w:val="16"/>
          <w:vertAlign w:val="superscript"/>
        </w:rPr>
        <w:t>(1)</w:t>
      </w:r>
      <w:r w:rsidRPr="00064913">
        <w:rPr>
          <w:sz w:val="16"/>
          <w:szCs w:val="16"/>
        </w:rPr>
        <w:tab/>
        <w:t>Based on (i) Fiscal Year 2023-24 assessed values and ad valorem tax rates and (ii) estimated and maximum Fiscal Year 2024-25 special taxes, assessments and charges.</w:t>
      </w:r>
    </w:p>
    <w:p w14:paraId="6BEB294F" w14:textId="77777777" w:rsidR="00622838" w:rsidRPr="00064913" w:rsidRDefault="00622838" w:rsidP="00622838">
      <w:pPr>
        <w:keepNext/>
        <w:ind w:left="360" w:hanging="360"/>
        <w:jc w:val="both"/>
        <w:rPr>
          <w:sz w:val="16"/>
          <w:szCs w:val="16"/>
        </w:rPr>
      </w:pPr>
      <w:r w:rsidRPr="00064913">
        <w:rPr>
          <w:sz w:val="16"/>
          <w:szCs w:val="16"/>
          <w:vertAlign w:val="superscript"/>
        </w:rPr>
        <w:t>(2)</w:t>
      </w:r>
      <w:r w:rsidRPr="00064913">
        <w:rPr>
          <w:sz w:val="16"/>
          <w:szCs w:val="16"/>
        </w:rPr>
        <w:tab/>
        <w:t>Net of exemptions.</w:t>
      </w:r>
    </w:p>
    <w:p w14:paraId="379CAFFD" w14:textId="1A3D1A5E" w:rsidR="00622838" w:rsidRPr="00064913" w:rsidRDefault="00622838" w:rsidP="00622838">
      <w:pPr>
        <w:keepNext/>
        <w:ind w:left="360" w:hanging="360"/>
        <w:jc w:val="both"/>
        <w:rPr>
          <w:sz w:val="16"/>
          <w:szCs w:val="16"/>
        </w:rPr>
      </w:pPr>
      <w:r w:rsidRPr="00064913">
        <w:rPr>
          <w:sz w:val="16"/>
          <w:szCs w:val="16"/>
          <w:vertAlign w:val="superscript"/>
        </w:rPr>
        <w:t>(3)</w:t>
      </w:r>
      <w:r w:rsidRPr="00064913">
        <w:rPr>
          <w:sz w:val="16"/>
          <w:szCs w:val="16"/>
          <w:vertAlign w:val="superscript"/>
        </w:rPr>
        <w:tab/>
      </w:r>
      <w:r w:rsidRPr="00064913">
        <w:rPr>
          <w:sz w:val="16"/>
          <w:szCs w:val="16"/>
        </w:rPr>
        <w:t xml:space="preserve">Fiscal Year 2023-24 tax rate multiplied by Fiscal Year </w:t>
      </w:r>
      <w:r w:rsidR="00BF6D96">
        <w:rPr>
          <w:sz w:val="16"/>
          <w:szCs w:val="16"/>
        </w:rPr>
        <w:t>2023-24</w:t>
      </w:r>
      <w:r w:rsidRPr="00064913">
        <w:rPr>
          <w:sz w:val="16"/>
          <w:szCs w:val="16"/>
        </w:rPr>
        <w:t xml:space="preserve"> average net assessed value.</w:t>
      </w:r>
    </w:p>
    <w:p w14:paraId="11185328" w14:textId="77777777" w:rsidR="00622838" w:rsidRPr="00064913" w:rsidRDefault="00622838" w:rsidP="00622838">
      <w:pPr>
        <w:keepNext/>
        <w:ind w:left="360" w:hanging="360"/>
        <w:jc w:val="both"/>
        <w:rPr>
          <w:sz w:val="16"/>
          <w:szCs w:val="16"/>
        </w:rPr>
      </w:pPr>
      <w:r w:rsidRPr="00064913">
        <w:rPr>
          <w:sz w:val="16"/>
          <w:szCs w:val="16"/>
          <w:vertAlign w:val="superscript"/>
        </w:rPr>
        <w:t>(4)</w:t>
      </w:r>
      <w:r w:rsidRPr="00064913">
        <w:rPr>
          <w:sz w:val="16"/>
          <w:szCs w:val="16"/>
        </w:rPr>
        <w:tab/>
        <w:t>Excludes property assessed clean energy debt.</w:t>
      </w:r>
    </w:p>
    <w:p w14:paraId="6D3ADBA1" w14:textId="77777777" w:rsidR="00622838" w:rsidRPr="00064913" w:rsidRDefault="00622838" w:rsidP="00622838">
      <w:pPr>
        <w:keepNext/>
        <w:ind w:left="360" w:hanging="360"/>
        <w:jc w:val="both"/>
        <w:rPr>
          <w:sz w:val="16"/>
          <w:szCs w:val="16"/>
        </w:rPr>
      </w:pPr>
      <w:r w:rsidRPr="00064913">
        <w:rPr>
          <w:sz w:val="16"/>
          <w:szCs w:val="16"/>
          <w:vertAlign w:val="superscript"/>
        </w:rPr>
        <w:t>(5)</w:t>
      </w:r>
      <w:r w:rsidRPr="00064913">
        <w:rPr>
          <w:sz w:val="16"/>
          <w:szCs w:val="16"/>
        </w:rPr>
        <w:tab/>
        <w:t>Vector disease control charge increases annually by the lesser of the change in the Consumer Price Index for the San Diego Region or 5.00%.</w:t>
      </w:r>
    </w:p>
    <w:p w14:paraId="06088EE0" w14:textId="77777777" w:rsidR="00622838" w:rsidRPr="00064913" w:rsidRDefault="00622838" w:rsidP="00622838">
      <w:pPr>
        <w:keepNext/>
        <w:ind w:left="360" w:hanging="360"/>
        <w:jc w:val="both"/>
        <w:rPr>
          <w:sz w:val="16"/>
          <w:szCs w:val="16"/>
        </w:rPr>
      </w:pPr>
      <w:r w:rsidRPr="00064913">
        <w:rPr>
          <w:sz w:val="16"/>
          <w:szCs w:val="16"/>
          <w:vertAlign w:val="superscript"/>
        </w:rPr>
        <w:t>(6)</w:t>
      </w:r>
      <w:r w:rsidRPr="00064913">
        <w:rPr>
          <w:sz w:val="16"/>
          <w:szCs w:val="16"/>
        </w:rPr>
        <w:tab/>
        <w:t>Mosquito surveillance charge does not currently escalate.</w:t>
      </w:r>
    </w:p>
    <w:p w14:paraId="115DE3B2" w14:textId="77777777" w:rsidR="00622838" w:rsidRPr="00064913" w:rsidRDefault="00622838" w:rsidP="00622838">
      <w:pPr>
        <w:keepNext/>
        <w:ind w:left="360" w:hanging="360"/>
        <w:jc w:val="both"/>
        <w:rPr>
          <w:sz w:val="16"/>
          <w:szCs w:val="16"/>
        </w:rPr>
      </w:pPr>
      <w:r w:rsidRPr="00064913">
        <w:rPr>
          <w:sz w:val="16"/>
          <w:szCs w:val="16"/>
          <w:vertAlign w:val="superscript"/>
        </w:rPr>
        <w:t>(7)</w:t>
      </w:r>
      <w:r w:rsidRPr="00064913">
        <w:rPr>
          <w:sz w:val="16"/>
          <w:szCs w:val="16"/>
        </w:rPr>
        <w:tab/>
        <w:t>Maximum MWD water availability charge is $11.50 per acre or parcel.</w:t>
      </w:r>
    </w:p>
    <w:p w14:paraId="59F4DF9B" w14:textId="77777777" w:rsidR="00622838" w:rsidRPr="00064913" w:rsidRDefault="00622838" w:rsidP="00622838">
      <w:pPr>
        <w:keepNext/>
        <w:ind w:left="360" w:hanging="360"/>
        <w:jc w:val="both"/>
        <w:rPr>
          <w:sz w:val="16"/>
          <w:szCs w:val="16"/>
        </w:rPr>
      </w:pPr>
      <w:r w:rsidRPr="00064913">
        <w:rPr>
          <w:sz w:val="16"/>
          <w:szCs w:val="16"/>
          <w:vertAlign w:val="superscript"/>
        </w:rPr>
        <w:t>(8)</w:t>
      </w:r>
      <w:r w:rsidRPr="00064913">
        <w:rPr>
          <w:sz w:val="16"/>
          <w:szCs w:val="16"/>
        </w:rPr>
        <w:tab/>
        <w:t>Maximum CWA water availability charge is currently greater of $10 per acre or parcel.</w:t>
      </w:r>
    </w:p>
    <w:p w14:paraId="22332323" w14:textId="77777777" w:rsidR="00622838" w:rsidRPr="00064913" w:rsidRDefault="00622838" w:rsidP="00622838">
      <w:pPr>
        <w:keepNext/>
        <w:ind w:left="360" w:hanging="360"/>
        <w:jc w:val="both"/>
        <w:rPr>
          <w:sz w:val="16"/>
          <w:szCs w:val="16"/>
        </w:rPr>
      </w:pPr>
      <w:r w:rsidRPr="00064913">
        <w:rPr>
          <w:sz w:val="16"/>
          <w:szCs w:val="16"/>
          <w:vertAlign w:val="superscript"/>
        </w:rPr>
        <w:t>(9)</w:t>
      </w:r>
      <w:r w:rsidRPr="00064913">
        <w:rPr>
          <w:sz w:val="16"/>
          <w:szCs w:val="16"/>
        </w:rPr>
        <w:tab/>
        <w:t>Levied only if homeowners’ association fails to maintain certain park, trail, median landscaping, open space and drainage facilities and provide certain brush management services.</w:t>
      </w:r>
    </w:p>
    <w:p w14:paraId="1ED7C9C9" w14:textId="5A64C02A" w:rsidR="00622838" w:rsidRPr="00064913" w:rsidRDefault="00622838" w:rsidP="00622838">
      <w:pPr>
        <w:keepNext/>
        <w:ind w:left="360" w:hanging="360"/>
        <w:jc w:val="both"/>
        <w:rPr>
          <w:sz w:val="16"/>
          <w:szCs w:val="16"/>
        </w:rPr>
      </w:pPr>
      <w:r w:rsidRPr="00064913">
        <w:rPr>
          <w:sz w:val="16"/>
          <w:szCs w:val="16"/>
          <w:vertAlign w:val="superscript"/>
        </w:rPr>
        <w:t>(10)</w:t>
      </w:r>
      <w:r w:rsidRPr="00064913">
        <w:rPr>
          <w:sz w:val="16"/>
          <w:szCs w:val="16"/>
        </w:rPr>
        <w:tab/>
        <w:t xml:space="preserve">Estimated Fiscal Year 2024-25 average special tax rate based on projected debt service for </w:t>
      </w:r>
      <w:r w:rsidR="004333F3">
        <w:rPr>
          <w:sz w:val="16"/>
          <w:szCs w:val="16"/>
        </w:rPr>
        <w:t xml:space="preserve">Improvement Area B1 </w:t>
      </w:r>
      <w:r w:rsidRPr="00064913">
        <w:rPr>
          <w:sz w:val="16"/>
          <w:szCs w:val="16"/>
        </w:rPr>
        <w:t>Special Tax Refunding Bonds.</w:t>
      </w:r>
    </w:p>
    <w:p w14:paraId="5764F637" w14:textId="20BB4AD9" w:rsidR="00622838" w:rsidRPr="00064913" w:rsidRDefault="00622838" w:rsidP="00622838">
      <w:pPr>
        <w:keepNext/>
        <w:ind w:left="360" w:hanging="360"/>
        <w:jc w:val="both"/>
        <w:rPr>
          <w:sz w:val="16"/>
          <w:szCs w:val="16"/>
        </w:rPr>
      </w:pPr>
      <w:r w:rsidRPr="00064913">
        <w:rPr>
          <w:sz w:val="16"/>
          <w:szCs w:val="16"/>
          <w:vertAlign w:val="superscript"/>
        </w:rPr>
        <w:t>(11)</w:t>
      </w:r>
      <w:r w:rsidRPr="00064913">
        <w:rPr>
          <w:sz w:val="16"/>
          <w:szCs w:val="16"/>
        </w:rPr>
        <w:tab/>
        <w:t xml:space="preserve">Reflects maximum Special Tax rates prescribed by the </w:t>
      </w:r>
      <w:r w:rsidR="006203A8">
        <w:rPr>
          <w:sz w:val="16"/>
          <w:szCs w:val="16"/>
        </w:rPr>
        <w:t>Improvement Area</w:t>
      </w:r>
      <w:r w:rsidR="004333F3">
        <w:rPr>
          <w:sz w:val="16"/>
          <w:szCs w:val="16"/>
        </w:rPr>
        <w:t xml:space="preserve"> B1</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 above the amount that would have been levied in such Fiscal Year had there never been any such delinquencies or defaults.</w:t>
      </w:r>
    </w:p>
    <w:p w14:paraId="57467FC9" w14:textId="77777777" w:rsidR="00622838" w:rsidRPr="00064913" w:rsidRDefault="00622838" w:rsidP="00622838">
      <w:pPr>
        <w:spacing w:after="240"/>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Water Authority, San Diego County Vector Control District, and Metropolitan Water District.</w:t>
      </w:r>
    </w:p>
    <w:p w14:paraId="63302891" w14:textId="77777777" w:rsidR="00823086" w:rsidRPr="00823086" w:rsidRDefault="00823086">
      <w:pPr>
        <w:pStyle w:val="Heading2"/>
      </w:pPr>
      <w:bookmarkStart w:id="343" w:name="_Toc165036951"/>
      <w:r w:rsidRPr="00823086">
        <w:lastRenderedPageBreak/>
        <w:t>Improvement Area B2</w:t>
      </w:r>
      <w:bookmarkEnd w:id="343"/>
    </w:p>
    <w:p w14:paraId="49913D68" w14:textId="77777777" w:rsidR="00823086" w:rsidRDefault="00823086">
      <w:pPr>
        <w:pStyle w:val="BodyText"/>
      </w:pPr>
      <w:r>
        <w:rPr>
          <w:b/>
          <w:i/>
        </w:rPr>
        <w:t>General</w:t>
      </w:r>
      <w:r>
        <w:t>.  Improvement Area B2 is located along the south side of Elfin Forest Road, north of San Elijo Road.  Improvement Area B2 encompasses a total of 103 detached single family residential units.  All 103 units have been constructed and sold to individual property owners.</w:t>
      </w:r>
    </w:p>
    <w:p w14:paraId="63EDACD9" w14:textId="75910C0B"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B2 for the current and prior </w:t>
      </w:r>
      <w:r w:rsidR="00BF6D96">
        <w:rPr>
          <w:szCs w:val="20"/>
        </w:rPr>
        <w:t>four</w:t>
      </w:r>
      <w:r>
        <w:rPr>
          <w:szCs w:val="20"/>
        </w:rPr>
        <w:t xml:space="preserve"> Fiscal Years.</w:t>
      </w:r>
    </w:p>
    <w:p w14:paraId="300CFA84" w14:textId="784ABB11" w:rsidR="00823086" w:rsidRDefault="00823086">
      <w:pPr>
        <w:keepNext/>
        <w:keepLines/>
        <w:spacing w:after="240"/>
        <w:jc w:val="center"/>
        <w:rPr>
          <w:b/>
        </w:rPr>
      </w:pPr>
      <w:r>
        <w:rPr>
          <w:b/>
        </w:rPr>
        <w:t>TABLE 2</w:t>
      </w:r>
      <w:r w:rsidR="0070726B">
        <w:rPr>
          <w:b/>
        </w:rPr>
        <w:t>0</w:t>
      </w:r>
      <w:r>
        <w:rPr>
          <w:b/>
        </w:rPr>
        <w:br/>
      </w:r>
      <w:r w:rsidR="004F599A">
        <w:rPr>
          <w:b/>
        </w:rPr>
        <w:t>THE COMMUNITY FACILITIES DISTRICT</w:t>
      </w:r>
      <w:r>
        <w:rPr>
          <w:b/>
        </w:rPr>
        <w:br/>
        <w:t>IMPROVEMENT AREA B2</w:t>
      </w:r>
      <w:r>
        <w:rPr>
          <w:b/>
        </w:rPr>
        <w:br/>
        <w:t>HISTORY OF ASSESSED VALUES</w:t>
      </w:r>
      <w:r>
        <w:rPr>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4D6884" w:rsidRPr="0074131B" w14:paraId="32ACBCA7" w14:textId="77777777" w:rsidTr="000F3C89">
        <w:trPr>
          <w:tblHeader/>
        </w:trPr>
        <w:tc>
          <w:tcPr>
            <w:tcW w:w="1335" w:type="dxa"/>
            <w:vAlign w:val="bottom"/>
          </w:tcPr>
          <w:p w14:paraId="67547C38" w14:textId="77777777" w:rsidR="004D6884" w:rsidRPr="0074131B" w:rsidRDefault="004D6884" w:rsidP="000F3C89">
            <w:pPr>
              <w:spacing w:after="120"/>
              <w:jc w:val="center"/>
              <w:rPr>
                <w:sz w:val="18"/>
                <w:szCs w:val="18"/>
              </w:rPr>
            </w:pPr>
            <w:bookmarkStart w:id="344" w:name="_Hlk162871477"/>
            <w:r w:rsidRPr="00863F39">
              <w:rPr>
                <w:b/>
                <w:bCs/>
                <w:i/>
                <w:iCs/>
                <w:sz w:val="18"/>
                <w:szCs w:val="18"/>
              </w:rPr>
              <w:t>Fiscal Year</w:t>
            </w:r>
          </w:p>
        </w:tc>
        <w:tc>
          <w:tcPr>
            <w:tcW w:w="1335" w:type="dxa"/>
            <w:vAlign w:val="bottom"/>
          </w:tcPr>
          <w:p w14:paraId="2F2E6C0D" w14:textId="77777777" w:rsidR="004D6884" w:rsidRPr="0074131B" w:rsidRDefault="004D6884" w:rsidP="000F3C89">
            <w:pPr>
              <w:spacing w:after="120"/>
              <w:jc w:val="center"/>
              <w:rPr>
                <w:sz w:val="18"/>
                <w:szCs w:val="18"/>
              </w:rPr>
            </w:pPr>
            <w:r w:rsidRPr="00863F39">
              <w:rPr>
                <w:b/>
                <w:bCs/>
                <w:i/>
                <w:iCs/>
                <w:sz w:val="18"/>
                <w:szCs w:val="18"/>
              </w:rPr>
              <w:t>Residential Property Net Assessed Value</w:t>
            </w:r>
          </w:p>
        </w:tc>
        <w:tc>
          <w:tcPr>
            <w:tcW w:w="1336" w:type="dxa"/>
            <w:vAlign w:val="bottom"/>
          </w:tcPr>
          <w:p w14:paraId="22F4044B" w14:textId="4691DD32" w:rsidR="004D6884" w:rsidRPr="0074131B" w:rsidRDefault="004D6884" w:rsidP="000F3C89">
            <w:pPr>
              <w:spacing w:after="120"/>
              <w:jc w:val="center"/>
              <w:rPr>
                <w:sz w:val="18"/>
                <w:szCs w:val="18"/>
              </w:rPr>
            </w:pPr>
            <w:r w:rsidRPr="00863F39">
              <w:rPr>
                <w:b/>
                <w:bCs/>
                <w:i/>
                <w:iCs/>
                <w:sz w:val="18"/>
                <w:szCs w:val="18"/>
              </w:rPr>
              <w:t>Other Property Net Assessed Value</w:t>
            </w:r>
          </w:p>
        </w:tc>
        <w:tc>
          <w:tcPr>
            <w:tcW w:w="1336" w:type="dxa"/>
            <w:vAlign w:val="bottom"/>
          </w:tcPr>
          <w:p w14:paraId="0655755C" w14:textId="77777777" w:rsidR="004D6884" w:rsidRPr="0074131B" w:rsidRDefault="004D6884" w:rsidP="000F3C89">
            <w:pPr>
              <w:spacing w:after="120"/>
              <w:jc w:val="center"/>
              <w:rPr>
                <w:sz w:val="18"/>
                <w:szCs w:val="18"/>
              </w:rPr>
            </w:pPr>
            <w:r w:rsidRPr="00863F39">
              <w:rPr>
                <w:b/>
                <w:bCs/>
                <w:i/>
                <w:iCs/>
                <w:sz w:val="18"/>
                <w:szCs w:val="18"/>
              </w:rPr>
              <w:t>Total Property Net Assessed Value</w:t>
            </w:r>
          </w:p>
        </w:tc>
        <w:tc>
          <w:tcPr>
            <w:tcW w:w="1336" w:type="dxa"/>
            <w:vAlign w:val="bottom"/>
          </w:tcPr>
          <w:p w14:paraId="1784022C" w14:textId="77777777" w:rsidR="004D6884" w:rsidRPr="0074131B" w:rsidRDefault="004D6884"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3E540ADB" w14:textId="77777777" w:rsidR="004D6884" w:rsidRPr="0074131B" w:rsidRDefault="004D6884"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3931483A" w14:textId="77777777" w:rsidR="004D6884" w:rsidRPr="0074131B" w:rsidRDefault="004D6884"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bookmarkEnd w:id="344"/>
      <w:tr w:rsidR="004D6884" w:rsidRPr="0074131B" w14:paraId="503C0AF9" w14:textId="77777777" w:rsidTr="000F3C89">
        <w:tc>
          <w:tcPr>
            <w:tcW w:w="1335" w:type="dxa"/>
          </w:tcPr>
          <w:p w14:paraId="27CE1581" w14:textId="77777777" w:rsidR="004D6884" w:rsidRPr="0074131B" w:rsidRDefault="004D6884" w:rsidP="000F3C89">
            <w:pPr>
              <w:keepNext/>
              <w:tabs>
                <w:tab w:val="decimal" w:pos="596"/>
              </w:tabs>
              <w:rPr>
                <w:sz w:val="18"/>
                <w:szCs w:val="18"/>
              </w:rPr>
            </w:pPr>
            <w:r w:rsidRPr="0074131B">
              <w:rPr>
                <w:sz w:val="18"/>
                <w:szCs w:val="18"/>
              </w:rPr>
              <w:t>2019-20</w:t>
            </w:r>
          </w:p>
        </w:tc>
        <w:tc>
          <w:tcPr>
            <w:tcW w:w="1335" w:type="dxa"/>
          </w:tcPr>
          <w:p w14:paraId="281BD09A" w14:textId="77777777" w:rsidR="004D6884" w:rsidRPr="0074131B" w:rsidRDefault="004D6884" w:rsidP="000F3C89">
            <w:pPr>
              <w:keepNext/>
              <w:tabs>
                <w:tab w:val="decimal" w:pos="990"/>
              </w:tabs>
              <w:rPr>
                <w:sz w:val="18"/>
                <w:szCs w:val="18"/>
              </w:rPr>
            </w:pPr>
            <w:r w:rsidRPr="0074131B">
              <w:rPr>
                <w:sz w:val="18"/>
                <w:szCs w:val="18"/>
              </w:rPr>
              <w:t>$62,658,553</w:t>
            </w:r>
          </w:p>
        </w:tc>
        <w:tc>
          <w:tcPr>
            <w:tcW w:w="1336" w:type="dxa"/>
          </w:tcPr>
          <w:p w14:paraId="4E1E7C83" w14:textId="77777777" w:rsidR="004D6884" w:rsidRPr="0074131B" w:rsidRDefault="004D6884" w:rsidP="000F3C89">
            <w:pPr>
              <w:keepNext/>
              <w:tabs>
                <w:tab w:val="decimal" w:pos="641"/>
              </w:tabs>
              <w:rPr>
                <w:sz w:val="18"/>
                <w:szCs w:val="18"/>
              </w:rPr>
            </w:pPr>
            <w:r w:rsidRPr="0074131B">
              <w:rPr>
                <w:sz w:val="18"/>
                <w:szCs w:val="18"/>
              </w:rPr>
              <w:t>$0</w:t>
            </w:r>
          </w:p>
        </w:tc>
        <w:tc>
          <w:tcPr>
            <w:tcW w:w="1336" w:type="dxa"/>
          </w:tcPr>
          <w:p w14:paraId="029B7BE5" w14:textId="77777777" w:rsidR="004D6884" w:rsidRPr="0074131B" w:rsidRDefault="004D6884" w:rsidP="000F3C89">
            <w:pPr>
              <w:keepNext/>
              <w:tabs>
                <w:tab w:val="decimal" w:pos="1012"/>
              </w:tabs>
              <w:rPr>
                <w:sz w:val="18"/>
                <w:szCs w:val="18"/>
              </w:rPr>
            </w:pPr>
            <w:r w:rsidRPr="0074131B">
              <w:rPr>
                <w:sz w:val="18"/>
                <w:szCs w:val="18"/>
              </w:rPr>
              <w:t>$62,658,553</w:t>
            </w:r>
          </w:p>
        </w:tc>
        <w:tc>
          <w:tcPr>
            <w:tcW w:w="1336" w:type="dxa"/>
          </w:tcPr>
          <w:p w14:paraId="21ECAC8D" w14:textId="77777777" w:rsidR="004D6884" w:rsidRPr="0074131B" w:rsidRDefault="004D6884" w:rsidP="000F3C89">
            <w:pPr>
              <w:keepNext/>
              <w:tabs>
                <w:tab w:val="decimal" w:pos="706"/>
              </w:tabs>
              <w:rPr>
                <w:sz w:val="18"/>
                <w:szCs w:val="18"/>
              </w:rPr>
            </w:pPr>
            <w:r w:rsidRPr="0074131B">
              <w:rPr>
                <w:sz w:val="18"/>
                <w:szCs w:val="18"/>
              </w:rPr>
              <w:t>N/A</w:t>
            </w:r>
          </w:p>
        </w:tc>
        <w:tc>
          <w:tcPr>
            <w:tcW w:w="1336" w:type="dxa"/>
          </w:tcPr>
          <w:p w14:paraId="0FA46516" w14:textId="77777777" w:rsidR="004D6884" w:rsidRPr="0074131B" w:rsidRDefault="004D6884" w:rsidP="000F3C89">
            <w:pPr>
              <w:keepNext/>
              <w:tabs>
                <w:tab w:val="decimal" w:pos="683"/>
              </w:tabs>
              <w:rPr>
                <w:sz w:val="18"/>
                <w:szCs w:val="18"/>
              </w:rPr>
            </w:pPr>
            <w:r w:rsidRPr="0074131B">
              <w:rPr>
                <w:sz w:val="18"/>
                <w:szCs w:val="18"/>
              </w:rPr>
              <w:t>N/A</w:t>
            </w:r>
          </w:p>
        </w:tc>
        <w:tc>
          <w:tcPr>
            <w:tcW w:w="1336" w:type="dxa"/>
          </w:tcPr>
          <w:p w14:paraId="30C6A887" w14:textId="77777777" w:rsidR="004D6884" w:rsidRPr="0074131B" w:rsidRDefault="004D6884" w:rsidP="000F3C89">
            <w:pPr>
              <w:keepNext/>
              <w:tabs>
                <w:tab w:val="decimal" w:pos="694"/>
              </w:tabs>
              <w:rPr>
                <w:sz w:val="18"/>
                <w:szCs w:val="18"/>
              </w:rPr>
            </w:pPr>
            <w:r w:rsidRPr="0074131B">
              <w:rPr>
                <w:sz w:val="18"/>
                <w:szCs w:val="18"/>
              </w:rPr>
              <w:t>N/A</w:t>
            </w:r>
          </w:p>
        </w:tc>
      </w:tr>
      <w:tr w:rsidR="001A146F" w:rsidRPr="0074131B" w14:paraId="460F14E0" w14:textId="77777777" w:rsidTr="000F3C89">
        <w:tc>
          <w:tcPr>
            <w:tcW w:w="1335" w:type="dxa"/>
          </w:tcPr>
          <w:p w14:paraId="2A7DDAAF" w14:textId="77777777" w:rsidR="001A146F" w:rsidRPr="0074131B" w:rsidRDefault="001A146F" w:rsidP="001A146F">
            <w:pPr>
              <w:keepNext/>
              <w:tabs>
                <w:tab w:val="decimal" w:pos="596"/>
              </w:tabs>
              <w:rPr>
                <w:sz w:val="18"/>
                <w:szCs w:val="18"/>
              </w:rPr>
            </w:pPr>
            <w:r w:rsidRPr="0074131B">
              <w:rPr>
                <w:sz w:val="18"/>
                <w:szCs w:val="18"/>
              </w:rPr>
              <w:t>2020-21</w:t>
            </w:r>
          </w:p>
        </w:tc>
        <w:tc>
          <w:tcPr>
            <w:tcW w:w="1335" w:type="dxa"/>
          </w:tcPr>
          <w:p w14:paraId="393B3874" w14:textId="77777777" w:rsidR="001A146F" w:rsidRPr="0074131B" w:rsidRDefault="001A146F" w:rsidP="001A146F">
            <w:pPr>
              <w:keepNext/>
              <w:tabs>
                <w:tab w:val="decimal" w:pos="990"/>
              </w:tabs>
              <w:rPr>
                <w:sz w:val="18"/>
                <w:szCs w:val="18"/>
              </w:rPr>
            </w:pPr>
            <w:r w:rsidRPr="0074131B">
              <w:rPr>
                <w:sz w:val="18"/>
                <w:szCs w:val="18"/>
              </w:rPr>
              <w:t>64,842,221</w:t>
            </w:r>
          </w:p>
        </w:tc>
        <w:tc>
          <w:tcPr>
            <w:tcW w:w="1336" w:type="dxa"/>
          </w:tcPr>
          <w:p w14:paraId="2FF17B8E"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5E1DC004" w14:textId="77777777" w:rsidR="001A146F" w:rsidRPr="0074131B" w:rsidRDefault="001A146F" w:rsidP="001A146F">
            <w:pPr>
              <w:keepNext/>
              <w:tabs>
                <w:tab w:val="decimal" w:pos="1012"/>
              </w:tabs>
              <w:rPr>
                <w:sz w:val="18"/>
                <w:szCs w:val="18"/>
              </w:rPr>
            </w:pPr>
            <w:r w:rsidRPr="0074131B">
              <w:rPr>
                <w:sz w:val="18"/>
                <w:szCs w:val="18"/>
              </w:rPr>
              <w:t>64,842,221</w:t>
            </w:r>
          </w:p>
        </w:tc>
        <w:tc>
          <w:tcPr>
            <w:tcW w:w="1336" w:type="dxa"/>
          </w:tcPr>
          <w:p w14:paraId="365C3398" w14:textId="72C4BF92" w:rsidR="001A146F" w:rsidRPr="0074131B" w:rsidRDefault="001A146F" w:rsidP="001A146F">
            <w:pPr>
              <w:keepNext/>
              <w:tabs>
                <w:tab w:val="decimal" w:pos="596"/>
              </w:tabs>
              <w:rPr>
                <w:sz w:val="18"/>
                <w:szCs w:val="18"/>
              </w:rPr>
            </w:pPr>
            <w:r w:rsidRPr="0074131B">
              <w:rPr>
                <w:sz w:val="18"/>
                <w:szCs w:val="18"/>
              </w:rPr>
              <w:t>3.49%</w:t>
            </w:r>
          </w:p>
        </w:tc>
        <w:tc>
          <w:tcPr>
            <w:tcW w:w="1336" w:type="dxa"/>
          </w:tcPr>
          <w:p w14:paraId="0A341567"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0B25D954" w14:textId="77777777" w:rsidR="001A146F" w:rsidRPr="0074131B" w:rsidRDefault="001A146F" w:rsidP="001A146F">
            <w:pPr>
              <w:keepNext/>
              <w:tabs>
                <w:tab w:val="decimal" w:pos="424"/>
              </w:tabs>
              <w:rPr>
                <w:sz w:val="18"/>
                <w:szCs w:val="18"/>
              </w:rPr>
            </w:pPr>
            <w:r w:rsidRPr="0074131B">
              <w:rPr>
                <w:sz w:val="18"/>
                <w:szCs w:val="18"/>
              </w:rPr>
              <w:t>3.49%</w:t>
            </w:r>
          </w:p>
        </w:tc>
      </w:tr>
      <w:tr w:rsidR="001A146F" w:rsidRPr="0074131B" w14:paraId="75A53AD3" w14:textId="77777777" w:rsidTr="000F3C89">
        <w:tc>
          <w:tcPr>
            <w:tcW w:w="1335" w:type="dxa"/>
          </w:tcPr>
          <w:p w14:paraId="4BA0B967" w14:textId="77777777" w:rsidR="001A146F" w:rsidRPr="0074131B" w:rsidRDefault="001A146F" w:rsidP="001A146F">
            <w:pPr>
              <w:keepNext/>
              <w:tabs>
                <w:tab w:val="decimal" w:pos="596"/>
              </w:tabs>
              <w:rPr>
                <w:sz w:val="18"/>
                <w:szCs w:val="18"/>
              </w:rPr>
            </w:pPr>
            <w:r w:rsidRPr="0074131B">
              <w:rPr>
                <w:sz w:val="18"/>
                <w:szCs w:val="18"/>
              </w:rPr>
              <w:t>2021-22</w:t>
            </w:r>
          </w:p>
        </w:tc>
        <w:tc>
          <w:tcPr>
            <w:tcW w:w="1335" w:type="dxa"/>
          </w:tcPr>
          <w:p w14:paraId="6FF59110" w14:textId="77777777" w:rsidR="001A146F" w:rsidRPr="0074131B" w:rsidRDefault="001A146F" w:rsidP="001A146F">
            <w:pPr>
              <w:keepNext/>
              <w:tabs>
                <w:tab w:val="decimal" w:pos="990"/>
              </w:tabs>
              <w:rPr>
                <w:sz w:val="18"/>
                <w:szCs w:val="18"/>
              </w:rPr>
            </w:pPr>
            <w:r w:rsidRPr="0074131B">
              <w:rPr>
                <w:sz w:val="18"/>
                <w:szCs w:val="18"/>
              </w:rPr>
              <w:t>65,978,076</w:t>
            </w:r>
          </w:p>
        </w:tc>
        <w:tc>
          <w:tcPr>
            <w:tcW w:w="1336" w:type="dxa"/>
          </w:tcPr>
          <w:p w14:paraId="3ACAFB30"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18133B54" w14:textId="77777777" w:rsidR="001A146F" w:rsidRPr="0074131B" w:rsidRDefault="001A146F" w:rsidP="001A146F">
            <w:pPr>
              <w:keepNext/>
              <w:tabs>
                <w:tab w:val="decimal" w:pos="1012"/>
              </w:tabs>
              <w:rPr>
                <w:sz w:val="18"/>
                <w:szCs w:val="18"/>
              </w:rPr>
            </w:pPr>
            <w:r w:rsidRPr="0074131B">
              <w:rPr>
                <w:sz w:val="18"/>
                <w:szCs w:val="18"/>
              </w:rPr>
              <w:t>65,978,076</w:t>
            </w:r>
          </w:p>
        </w:tc>
        <w:tc>
          <w:tcPr>
            <w:tcW w:w="1336" w:type="dxa"/>
          </w:tcPr>
          <w:p w14:paraId="34D7C5A8" w14:textId="003AE315" w:rsidR="001A146F" w:rsidRPr="0074131B" w:rsidRDefault="001A146F" w:rsidP="001A146F">
            <w:pPr>
              <w:keepNext/>
              <w:tabs>
                <w:tab w:val="decimal" w:pos="596"/>
              </w:tabs>
              <w:rPr>
                <w:sz w:val="18"/>
                <w:szCs w:val="18"/>
              </w:rPr>
            </w:pPr>
            <w:r w:rsidRPr="0074131B">
              <w:rPr>
                <w:sz w:val="18"/>
                <w:szCs w:val="18"/>
              </w:rPr>
              <w:t>1.75</w:t>
            </w:r>
          </w:p>
        </w:tc>
        <w:tc>
          <w:tcPr>
            <w:tcW w:w="1336" w:type="dxa"/>
          </w:tcPr>
          <w:p w14:paraId="54C68417"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5EC639D3" w14:textId="77777777" w:rsidR="001A146F" w:rsidRPr="0074131B" w:rsidRDefault="001A146F" w:rsidP="001A146F">
            <w:pPr>
              <w:keepNext/>
              <w:tabs>
                <w:tab w:val="decimal" w:pos="424"/>
              </w:tabs>
              <w:rPr>
                <w:sz w:val="18"/>
                <w:szCs w:val="18"/>
              </w:rPr>
            </w:pPr>
            <w:r w:rsidRPr="0074131B">
              <w:rPr>
                <w:sz w:val="18"/>
                <w:szCs w:val="18"/>
              </w:rPr>
              <w:t>1.75</w:t>
            </w:r>
          </w:p>
        </w:tc>
      </w:tr>
      <w:tr w:rsidR="001A146F" w:rsidRPr="0074131B" w14:paraId="4CB478D4" w14:textId="77777777" w:rsidTr="000F3C89">
        <w:tc>
          <w:tcPr>
            <w:tcW w:w="1335" w:type="dxa"/>
          </w:tcPr>
          <w:p w14:paraId="5ECEB56C" w14:textId="77777777" w:rsidR="001A146F" w:rsidRPr="0074131B" w:rsidRDefault="001A146F" w:rsidP="001A146F">
            <w:pPr>
              <w:keepNext/>
              <w:tabs>
                <w:tab w:val="decimal" w:pos="596"/>
              </w:tabs>
              <w:rPr>
                <w:sz w:val="18"/>
                <w:szCs w:val="18"/>
              </w:rPr>
            </w:pPr>
            <w:r w:rsidRPr="0074131B">
              <w:rPr>
                <w:sz w:val="18"/>
                <w:szCs w:val="18"/>
              </w:rPr>
              <w:t>2022-23</w:t>
            </w:r>
          </w:p>
        </w:tc>
        <w:tc>
          <w:tcPr>
            <w:tcW w:w="1335" w:type="dxa"/>
          </w:tcPr>
          <w:p w14:paraId="3B12EB58" w14:textId="77777777" w:rsidR="001A146F" w:rsidRPr="0074131B" w:rsidRDefault="001A146F" w:rsidP="001A146F">
            <w:pPr>
              <w:keepNext/>
              <w:tabs>
                <w:tab w:val="decimal" w:pos="990"/>
              </w:tabs>
              <w:rPr>
                <w:sz w:val="18"/>
                <w:szCs w:val="18"/>
              </w:rPr>
            </w:pPr>
            <w:r w:rsidRPr="0074131B">
              <w:rPr>
                <w:sz w:val="18"/>
                <w:szCs w:val="18"/>
              </w:rPr>
              <w:t>71,529,758</w:t>
            </w:r>
          </w:p>
        </w:tc>
        <w:tc>
          <w:tcPr>
            <w:tcW w:w="1336" w:type="dxa"/>
          </w:tcPr>
          <w:p w14:paraId="5FDB5327"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7C11E43E" w14:textId="77777777" w:rsidR="001A146F" w:rsidRPr="0074131B" w:rsidRDefault="001A146F" w:rsidP="001A146F">
            <w:pPr>
              <w:keepNext/>
              <w:tabs>
                <w:tab w:val="decimal" w:pos="1012"/>
              </w:tabs>
              <w:rPr>
                <w:sz w:val="18"/>
                <w:szCs w:val="18"/>
              </w:rPr>
            </w:pPr>
            <w:r w:rsidRPr="0074131B">
              <w:rPr>
                <w:sz w:val="18"/>
                <w:szCs w:val="18"/>
              </w:rPr>
              <w:t>71,529,758</w:t>
            </w:r>
          </w:p>
        </w:tc>
        <w:tc>
          <w:tcPr>
            <w:tcW w:w="1336" w:type="dxa"/>
          </w:tcPr>
          <w:p w14:paraId="556E2000" w14:textId="4F07170A" w:rsidR="001A146F" w:rsidRPr="0074131B" w:rsidRDefault="001A146F" w:rsidP="001A146F">
            <w:pPr>
              <w:keepNext/>
              <w:tabs>
                <w:tab w:val="decimal" w:pos="596"/>
              </w:tabs>
              <w:rPr>
                <w:sz w:val="18"/>
                <w:szCs w:val="18"/>
              </w:rPr>
            </w:pPr>
            <w:r w:rsidRPr="0074131B">
              <w:rPr>
                <w:sz w:val="18"/>
                <w:szCs w:val="18"/>
              </w:rPr>
              <w:t>8.41</w:t>
            </w:r>
          </w:p>
        </w:tc>
        <w:tc>
          <w:tcPr>
            <w:tcW w:w="1336" w:type="dxa"/>
          </w:tcPr>
          <w:p w14:paraId="7CCE750A"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176D070F" w14:textId="77777777" w:rsidR="001A146F" w:rsidRPr="0074131B" w:rsidRDefault="001A146F" w:rsidP="001A146F">
            <w:pPr>
              <w:keepNext/>
              <w:tabs>
                <w:tab w:val="decimal" w:pos="424"/>
              </w:tabs>
              <w:rPr>
                <w:sz w:val="18"/>
                <w:szCs w:val="18"/>
              </w:rPr>
            </w:pPr>
            <w:r w:rsidRPr="0074131B">
              <w:rPr>
                <w:sz w:val="18"/>
                <w:szCs w:val="18"/>
              </w:rPr>
              <w:t>8.41</w:t>
            </w:r>
          </w:p>
        </w:tc>
      </w:tr>
      <w:tr w:rsidR="001A146F" w:rsidRPr="0074131B" w14:paraId="7788C417" w14:textId="77777777" w:rsidTr="000F3C89">
        <w:tc>
          <w:tcPr>
            <w:tcW w:w="1335" w:type="dxa"/>
          </w:tcPr>
          <w:p w14:paraId="428C4790" w14:textId="77777777" w:rsidR="001A146F" w:rsidRPr="0074131B" w:rsidRDefault="001A146F" w:rsidP="001A146F">
            <w:pPr>
              <w:keepNext/>
              <w:tabs>
                <w:tab w:val="decimal" w:pos="596"/>
              </w:tabs>
              <w:rPr>
                <w:sz w:val="18"/>
                <w:szCs w:val="18"/>
              </w:rPr>
            </w:pPr>
            <w:r w:rsidRPr="0074131B">
              <w:rPr>
                <w:sz w:val="18"/>
                <w:szCs w:val="18"/>
              </w:rPr>
              <w:t>2023-24</w:t>
            </w:r>
          </w:p>
        </w:tc>
        <w:tc>
          <w:tcPr>
            <w:tcW w:w="1335" w:type="dxa"/>
          </w:tcPr>
          <w:p w14:paraId="1AA24465" w14:textId="77777777" w:rsidR="001A146F" w:rsidRPr="0074131B" w:rsidRDefault="001A146F" w:rsidP="001A146F">
            <w:pPr>
              <w:keepNext/>
              <w:tabs>
                <w:tab w:val="decimal" w:pos="990"/>
              </w:tabs>
              <w:rPr>
                <w:sz w:val="18"/>
                <w:szCs w:val="18"/>
              </w:rPr>
            </w:pPr>
            <w:r w:rsidRPr="0074131B">
              <w:rPr>
                <w:sz w:val="18"/>
                <w:szCs w:val="18"/>
              </w:rPr>
              <w:t>74,499,001</w:t>
            </w:r>
          </w:p>
        </w:tc>
        <w:tc>
          <w:tcPr>
            <w:tcW w:w="1336" w:type="dxa"/>
          </w:tcPr>
          <w:p w14:paraId="5E268B70"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07C04319" w14:textId="77777777" w:rsidR="001A146F" w:rsidRPr="0074131B" w:rsidRDefault="001A146F" w:rsidP="001A146F">
            <w:pPr>
              <w:keepNext/>
              <w:tabs>
                <w:tab w:val="decimal" w:pos="1012"/>
              </w:tabs>
              <w:rPr>
                <w:sz w:val="18"/>
                <w:szCs w:val="18"/>
              </w:rPr>
            </w:pPr>
            <w:r w:rsidRPr="0074131B">
              <w:rPr>
                <w:sz w:val="18"/>
                <w:szCs w:val="18"/>
              </w:rPr>
              <w:t>74,499,001</w:t>
            </w:r>
          </w:p>
        </w:tc>
        <w:tc>
          <w:tcPr>
            <w:tcW w:w="1336" w:type="dxa"/>
          </w:tcPr>
          <w:p w14:paraId="75DACFC6" w14:textId="0370481D" w:rsidR="001A146F" w:rsidRPr="0074131B" w:rsidRDefault="001A146F" w:rsidP="001A146F">
            <w:pPr>
              <w:keepNext/>
              <w:tabs>
                <w:tab w:val="decimal" w:pos="596"/>
              </w:tabs>
              <w:rPr>
                <w:sz w:val="18"/>
                <w:szCs w:val="18"/>
              </w:rPr>
            </w:pPr>
            <w:r w:rsidRPr="0074131B">
              <w:rPr>
                <w:sz w:val="18"/>
                <w:szCs w:val="18"/>
              </w:rPr>
              <w:t>4.15</w:t>
            </w:r>
          </w:p>
        </w:tc>
        <w:tc>
          <w:tcPr>
            <w:tcW w:w="1336" w:type="dxa"/>
          </w:tcPr>
          <w:p w14:paraId="6661D9E3"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52F0B626" w14:textId="77777777" w:rsidR="001A146F" w:rsidRPr="0074131B" w:rsidRDefault="001A146F" w:rsidP="001A146F">
            <w:pPr>
              <w:keepNext/>
              <w:tabs>
                <w:tab w:val="decimal" w:pos="424"/>
              </w:tabs>
              <w:rPr>
                <w:sz w:val="18"/>
                <w:szCs w:val="18"/>
              </w:rPr>
            </w:pPr>
            <w:r w:rsidRPr="0074131B">
              <w:rPr>
                <w:sz w:val="18"/>
                <w:szCs w:val="18"/>
              </w:rPr>
              <w:t>4.15</w:t>
            </w:r>
          </w:p>
        </w:tc>
      </w:tr>
    </w:tbl>
    <w:p w14:paraId="26C981D2" w14:textId="77777777" w:rsidR="00823086" w:rsidRDefault="00823086">
      <w:pPr>
        <w:keepNext/>
        <w:rPr>
          <w:sz w:val="18"/>
          <w:szCs w:val="18"/>
          <w:u w:val="single"/>
        </w:rPr>
      </w:pPr>
      <w:r>
        <w:rPr>
          <w:sz w:val="18"/>
          <w:szCs w:val="18"/>
          <w:u w:val="single"/>
        </w:rPr>
        <w:tab/>
      </w:r>
      <w:r>
        <w:rPr>
          <w:sz w:val="18"/>
          <w:szCs w:val="18"/>
          <w:u w:val="single"/>
        </w:rPr>
        <w:tab/>
      </w:r>
      <w:r>
        <w:rPr>
          <w:sz w:val="18"/>
          <w:szCs w:val="18"/>
          <w:u w:val="single"/>
        </w:rPr>
        <w:tab/>
      </w:r>
    </w:p>
    <w:p w14:paraId="4222A35A" w14:textId="77777777" w:rsidR="004D6884" w:rsidRPr="009D4FC5" w:rsidRDefault="004D6884" w:rsidP="004D6884">
      <w:pPr>
        <w:keepNext/>
        <w:ind w:left="360" w:hanging="360"/>
        <w:jc w:val="both"/>
        <w:rPr>
          <w:sz w:val="18"/>
          <w:szCs w:val="18"/>
        </w:rPr>
      </w:pPr>
      <w:r w:rsidRPr="00F329BF">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w:t>
      </w:r>
      <w:r>
        <w:rPr>
          <w:sz w:val="18"/>
          <w:szCs w:val="18"/>
        </w:rPr>
        <w:t xml:space="preserve"> </w:t>
      </w:r>
      <w:r w:rsidRPr="009D4FC5">
        <w:rPr>
          <w:sz w:val="18"/>
          <w:szCs w:val="18"/>
        </w:rPr>
        <w:t>sum of land value and improvement value net of exemptions.</w:t>
      </w:r>
    </w:p>
    <w:p w14:paraId="45E1885D" w14:textId="77777777" w:rsidR="004D6884" w:rsidRPr="009D4FC5" w:rsidRDefault="004D6884" w:rsidP="004D6884">
      <w:pPr>
        <w:keepNext/>
        <w:ind w:left="360" w:hanging="360"/>
        <w:jc w:val="both"/>
        <w:rPr>
          <w:sz w:val="18"/>
          <w:szCs w:val="18"/>
        </w:rPr>
      </w:pPr>
      <w:r w:rsidRPr="00F329BF">
        <w:rPr>
          <w:sz w:val="18"/>
          <w:szCs w:val="18"/>
          <w:vertAlign w:val="superscript"/>
        </w:rPr>
        <w:t>(2)</w:t>
      </w:r>
      <w:r>
        <w:rPr>
          <w:sz w:val="18"/>
          <w:szCs w:val="18"/>
        </w:rPr>
        <w:tab/>
      </w:r>
      <w:r w:rsidRPr="009D4FC5">
        <w:rPr>
          <w:sz w:val="18"/>
          <w:szCs w:val="18"/>
        </w:rPr>
        <w:t>Excludes parcels, if any, for which Special Tax obligation has been prepaid.</w:t>
      </w:r>
    </w:p>
    <w:p w14:paraId="46A747FC" w14:textId="77777777" w:rsidR="004D6884" w:rsidRPr="00F329BF" w:rsidRDefault="004D6884" w:rsidP="004D6884">
      <w:pPr>
        <w:spacing w:after="240"/>
        <w:jc w:val="both"/>
        <w:rPr>
          <w:sz w:val="18"/>
          <w:szCs w:val="18"/>
        </w:rPr>
      </w:pPr>
      <w:r w:rsidRPr="00F329BF">
        <w:rPr>
          <w:sz w:val="18"/>
          <w:szCs w:val="18"/>
        </w:rPr>
        <w:t>Sources</w:t>
      </w:r>
      <w:r>
        <w:rPr>
          <w:sz w:val="18"/>
          <w:szCs w:val="18"/>
        </w:rPr>
        <w:t xml:space="preserve">:  </w:t>
      </w:r>
      <w:r w:rsidRPr="00F329BF">
        <w:rPr>
          <w:sz w:val="18"/>
          <w:szCs w:val="18"/>
        </w:rPr>
        <w:t>30 Three Sixty Public Finance, Inc. and San Diego County Assessor.</w:t>
      </w:r>
    </w:p>
    <w:p w14:paraId="21C6B730" w14:textId="72D4B157" w:rsidR="00823086" w:rsidRDefault="00823086">
      <w:pPr>
        <w:pStyle w:val="BodyText"/>
      </w:pPr>
      <w:r>
        <w:rPr>
          <w:b/>
          <w:i/>
        </w:rPr>
        <w:t>Delinquency History</w:t>
      </w:r>
      <w:r>
        <w:t>.  The following table summarizes the historical delinquencies for Improvement Area B2 for the last five Fiscal Years</w:t>
      </w:r>
      <w:r w:rsidR="0012438C" w:rsidRPr="0012438C">
        <w:t xml:space="preserve"> </w:t>
      </w:r>
      <w:r w:rsidR="0012438C">
        <w:t>and the first installment for Fiscal Year 2023-24</w:t>
      </w:r>
      <w:r>
        <w:t>.</w:t>
      </w:r>
    </w:p>
    <w:p w14:paraId="5F6E7916" w14:textId="620B8C92" w:rsidR="00823086" w:rsidRDefault="00823086">
      <w:pPr>
        <w:keepNext/>
        <w:keepLines/>
        <w:spacing w:after="240"/>
        <w:jc w:val="center"/>
        <w:rPr>
          <w:b/>
        </w:rPr>
      </w:pPr>
      <w:r>
        <w:rPr>
          <w:b/>
        </w:rPr>
        <w:t>TABLE 2</w:t>
      </w:r>
      <w:r w:rsidR="0070726B">
        <w:rPr>
          <w:b/>
        </w:rPr>
        <w:t>1</w:t>
      </w:r>
      <w:r>
        <w:rPr>
          <w:b/>
        </w:rPr>
        <w:br/>
      </w:r>
      <w:r w:rsidR="004F599A">
        <w:rPr>
          <w:b/>
        </w:rPr>
        <w:t>THE COMMUNITY FACILITIES DISTRICT</w:t>
      </w:r>
      <w:r>
        <w:rPr>
          <w:b/>
        </w:rPr>
        <w:br/>
        <w:t>IMPROVEMENT AREA B2</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212D02" w:rsidRPr="003C6D48" w14:paraId="604139AF" w14:textId="77777777" w:rsidTr="000F3C89">
        <w:trPr>
          <w:tblHeader/>
        </w:trPr>
        <w:tc>
          <w:tcPr>
            <w:tcW w:w="878" w:type="dxa"/>
          </w:tcPr>
          <w:p w14:paraId="377DF5EE" w14:textId="77777777" w:rsidR="00212D02" w:rsidRPr="003C6D48" w:rsidRDefault="00212D02" w:rsidP="000F3C89">
            <w:pPr>
              <w:keepNext/>
              <w:spacing w:after="60"/>
              <w:jc w:val="center"/>
              <w:rPr>
                <w:b/>
                <w:bCs/>
                <w:i/>
                <w:iCs/>
                <w:sz w:val="16"/>
                <w:szCs w:val="16"/>
              </w:rPr>
            </w:pPr>
          </w:p>
        </w:tc>
        <w:tc>
          <w:tcPr>
            <w:tcW w:w="1127" w:type="dxa"/>
          </w:tcPr>
          <w:p w14:paraId="76507A95" w14:textId="77777777" w:rsidR="00212D02" w:rsidRPr="003C6D48" w:rsidRDefault="00212D02" w:rsidP="000F3C89">
            <w:pPr>
              <w:keepNext/>
              <w:spacing w:after="60"/>
              <w:jc w:val="center"/>
              <w:rPr>
                <w:b/>
                <w:bCs/>
                <w:i/>
                <w:iCs/>
                <w:sz w:val="16"/>
                <w:szCs w:val="16"/>
              </w:rPr>
            </w:pPr>
          </w:p>
        </w:tc>
        <w:tc>
          <w:tcPr>
            <w:tcW w:w="909" w:type="dxa"/>
          </w:tcPr>
          <w:p w14:paraId="087B9F24" w14:textId="77777777" w:rsidR="00212D02" w:rsidRPr="003C6D48" w:rsidRDefault="00212D02" w:rsidP="000F3C89">
            <w:pPr>
              <w:keepNext/>
              <w:spacing w:after="60"/>
              <w:jc w:val="center"/>
              <w:rPr>
                <w:b/>
                <w:bCs/>
                <w:i/>
                <w:iCs/>
                <w:sz w:val="16"/>
                <w:szCs w:val="16"/>
              </w:rPr>
            </w:pPr>
          </w:p>
        </w:tc>
        <w:tc>
          <w:tcPr>
            <w:tcW w:w="3281" w:type="dxa"/>
            <w:gridSpan w:val="3"/>
          </w:tcPr>
          <w:p w14:paraId="0994E90B" w14:textId="77777777"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30BD10FB" w14:textId="456F431D" w:rsidR="00212D02" w:rsidRPr="00BF6D96" w:rsidRDefault="00212D02" w:rsidP="000F3C89">
            <w:pPr>
              <w:keepNext/>
              <w:pBdr>
                <w:bottom w:val="single" w:sz="4" w:space="1" w:color="auto"/>
              </w:pBdr>
              <w:spacing w:after="60"/>
              <w:jc w:val="center"/>
              <w:rPr>
                <w:b/>
                <w:bCs/>
                <w:i/>
                <w:iCs/>
                <w:sz w:val="16"/>
                <w:szCs w:val="16"/>
                <w:vertAlign w:val="superscript"/>
              </w:rPr>
            </w:pPr>
            <w:r w:rsidRPr="003C6D48">
              <w:rPr>
                <w:b/>
                <w:bCs/>
                <w:i/>
                <w:iCs/>
                <w:sz w:val="16"/>
                <w:szCs w:val="16"/>
              </w:rPr>
              <w:t>Delinquencies as of January 2, 2024</w:t>
            </w:r>
            <w:r w:rsidR="00BF6D96">
              <w:rPr>
                <w:b/>
                <w:bCs/>
                <w:i/>
                <w:iCs/>
                <w:sz w:val="16"/>
                <w:szCs w:val="16"/>
                <w:vertAlign w:val="superscript"/>
              </w:rPr>
              <w:t>(1)</w:t>
            </w:r>
          </w:p>
        </w:tc>
      </w:tr>
      <w:tr w:rsidR="00212D02" w:rsidRPr="003C6D48" w14:paraId="01B03B35" w14:textId="77777777" w:rsidTr="000F3C89">
        <w:trPr>
          <w:tblHeader/>
        </w:trPr>
        <w:tc>
          <w:tcPr>
            <w:tcW w:w="878" w:type="dxa"/>
          </w:tcPr>
          <w:p w14:paraId="414ED9DF" w14:textId="77777777" w:rsidR="00212D02" w:rsidRPr="003C6D48" w:rsidRDefault="00212D02" w:rsidP="000F3C89">
            <w:pPr>
              <w:keepNext/>
              <w:spacing w:after="120"/>
              <w:jc w:val="center"/>
              <w:rPr>
                <w:b/>
                <w:bCs/>
                <w:i/>
                <w:iCs/>
                <w:sz w:val="16"/>
                <w:szCs w:val="16"/>
              </w:rPr>
            </w:pPr>
            <w:r w:rsidRPr="003C6D48">
              <w:rPr>
                <w:b/>
                <w:bCs/>
                <w:i/>
                <w:iCs/>
                <w:sz w:val="16"/>
                <w:szCs w:val="16"/>
              </w:rPr>
              <w:t>Fiscal Year</w:t>
            </w:r>
          </w:p>
        </w:tc>
        <w:tc>
          <w:tcPr>
            <w:tcW w:w="1127" w:type="dxa"/>
          </w:tcPr>
          <w:p w14:paraId="09091E0D" w14:textId="77777777" w:rsidR="00212D02" w:rsidRPr="003C6D48" w:rsidRDefault="00212D02" w:rsidP="000F3C89">
            <w:pPr>
              <w:keepNext/>
              <w:spacing w:after="120"/>
              <w:jc w:val="center"/>
              <w:rPr>
                <w:b/>
                <w:bCs/>
                <w:i/>
                <w:iCs/>
                <w:sz w:val="16"/>
                <w:szCs w:val="16"/>
              </w:rPr>
            </w:pPr>
            <w:r w:rsidRPr="003C6D48">
              <w:rPr>
                <w:b/>
                <w:bCs/>
                <w:i/>
                <w:iCs/>
                <w:sz w:val="16"/>
                <w:szCs w:val="16"/>
              </w:rPr>
              <w:t>Amount Levied</w:t>
            </w:r>
          </w:p>
        </w:tc>
        <w:tc>
          <w:tcPr>
            <w:tcW w:w="909" w:type="dxa"/>
          </w:tcPr>
          <w:p w14:paraId="3DD28AA0" w14:textId="77777777" w:rsidR="00212D02" w:rsidRPr="003C6D48" w:rsidRDefault="00212D02" w:rsidP="000F3C89">
            <w:pPr>
              <w:keepNext/>
              <w:spacing w:after="120"/>
              <w:jc w:val="center"/>
              <w:rPr>
                <w:b/>
                <w:bCs/>
                <w:i/>
                <w:iCs/>
                <w:sz w:val="16"/>
                <w:szCs w:val="16"/>
              </w:rPr>
            </w:pPr>
            <w:r w:rsidRPr="003C6D48">
              <w:rPr>
                <w:b/>
                <w:bCs/>
                <w:i/>
                <w:iCs/>
                <w:sz w:val="16"/>
                <w:szCs w:val="16"/>
              </w:rPr>
              <w:t>Parcels Levied</w:t>
            </w:r>
          </w:p>
        </w:tc>
        <w:tc>
          <w:tcPr>
            <w:tcW w:w="1275" w:type="dxa"/>
          </w:tcPr>
          <w:p w14:paraId="511CF4EA"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5EEC9836"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35983C57"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c>
          <w:tcPr>
            <w:tcW w:w="1159" w:type="dxa"/>
          </w:tcPr>
          <w:p w14:paraId="2C4F9E96"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0583B730"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291765FC"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r>
      <w:tr w:rsidR="00212D02" w:rsidRPr="003C6D48" w14:paraId="056354B5" w14:textId="77777777" w:rsidTr="000F3C89">
        <w:tc>
          <w:tcPr>
            <w:tcW w:w="878" w:type="dxa"/>
          </w:tcPr>
          <w:p w14:paraId="60DC1EBE" w14:textId="77777777" w:rsidR="00212D02" w:rsidRPr="003C6D48" w:rsidRDefault="00212D02" w:rsidP="000F3C89">
            <w:pPr>
              <w:keepNext/>
              <w:tabs>
                <w:tab w:val="decimal" w:pos="394"/>
              </w:tabs>
              <w:rPr>
                <w:sz w:val="16"/>
                <w:szCs w:val="16"/>
              </w:rPr>
            </w:pPr>
            <w:r w:rsidRPr="003C6D48">
              <w:rPr>
                <w:sz w:val="16"/>
                <w:szCs w:val="16"/>
              </w:rPr>
              <w:t>2018-19</w:t>
            </w:r>
          </w:p>
        </w:tc>
        <w:tc>
          <w:tcPr>
            <w:tcW w:w="1127" w:type="dxa"/>
          </w:tcPr>
          <w:p w14:paraId="77944B98" w14:textId="77777777" w:rsidR="00212D02" w:rsidRPr="003C6D48" w:rsidRDefault="00212D02" w:rsidP="000F3C89">
            <w:pPr>
              <w:keepNext/>
              <w:tabs>
                <w:tab w:val="decimal" w:pos="743"/>
              </w:tabs>
              <w:rPr>
                <w:sz w:val="16"/>
                <w:szCs w:val="16"/>
              </w:rPr>
            </w:pPr>
            <w:r w:rsidRPr="00392A31">
              <w:rPr>
                <w:sz w:val="16"/>
                <w:szCs w:val="16"/>
              </w:rPr>
              <w:t>$125,189</w:t>
            </w:r>
          </w:p>
        </w:tc>
        <w:tc>
          <w:tcPr>
            <w:tcW w:w="909" w:type="dxa"/>
          </w:tcPr>
          <w:p w14:paraId="0F24FEA2" w14:textId="77777777" w:rsidR="00212D02" w:rsidRPr="003C6D48" w:rsidRDefault="00212D02" w:rsidP="000F3C89">
            <w:pPr>
              <w:keepNext/>
              <w:tabs>
                <w:tab w:val="decimal" w:pos="412"/>
              </w:tabs>
              <w:rPr>
                <w:sz w:val="16"/>
                <w:szCs w:val="16"/>
              </w:rPr>
            </w:pPr>
            <w:r w:rsidRPr="00392A31">
              <w:rPr>
                <w:sz w:val="16"/>
                <w:szCs w:val="16"/>
              </w:rPr>
              <w:t>103</w:t>
            </w:r>
          </w:p>
        </w:tc>
        <w:tc>
          <w:tcPr>
            <w:tcW w:w="1275" w:type="dxa"/>
          </w:tcPr>
          <w:p w14:paraId="19493C6F"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29A02EEA"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01349084"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5898D2B2"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79D7E016"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69BCA719"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69474EEA" w14:textId="77777777" w:rsidTr="000F3C89">
        <w:tc>
          <w:tcPr>
            <w:tcW w:w="878" w:type="dxa"/>
          </w:tcPr>
          <w:p w14:paraId="4EB56970" w14:textId="77777777" w:rsidR="00212D02" w:rsidRPr="003C6D48" w:rsidRDefault="00212D02" w:rsidP="000F3C89">
            <w:pPr>
              <w:keepNext/>
              <w:tabs>
                <w:tab w:val="decimal" w:pos="394"/>
              </w:tabs>
              <w:rPr>
                <w:sz w:val="16"/>
                <w:szCs w:val="16"/>
              </w:rPr>
            </w:pPr>
            <w:r w:rsidRPr="003C6D48">
              <w:rPr>
                <w:sz w:val="16"/>
                <w:szCs w:val="16"/>
              </w:rPr>
              <w:t>2019-20</w:t>
            </w:r>
          </w:p>
        </w:tc>
        <w:tc>
          <w:tcPr>
            <w:tcW w:w="1127" w:type="dxa"/>
          </w:tcPr>
          <w:p w14:paraId="209AC4AE" w14:textId="77777777" w:rsidR="00212D02" w:rsidRPr="003C6D48" w:rsidRDefault="00212D02" w:rsidP="000F3C89">
            <w:pPr>
              <w:keepNext/>
              <w:tabs>
                <w:tab w:val="decimal" w:pos="743"/>
              </w:tabs>
              <w:rPr>
                <w:sz w:val="16"/>
                <w:szCs w:val="16"/>
              </w:rPr>
            </w:pPr>
            <w:r w:rsidRPr="00392A31">
              <w:rPr>
                <w:sz w:val="16"/>
                <w:szCs w:val="16"/>
              </w:rPr>
              <w:t>118,709</w:t>
            </w:r>
          </w:p>
        </w:tc>
        <w:tc>
          <w:tcPr>
            <w:tcW w:w="909" w:type="dxa"/>
          </w:tcPr>
          <w:p w14:paraId="6C781CA0" w14:textId="77777777" w:rsidR="00212D02" w:rsidRPr="003C6D48" w:rsidRDefault="00212D02" w:rsidP="000F3C89">
            <w:pPr>
              <w:keepNext/>
              <w:tabs>
                <w:tab w:val="decimal" w:pos="412"/>
              </w:tabs>
              <w:rPr>
                <w:sz w:val="16"/>
                <w:szCs w:val="16"/>
              </w:rPr>
            </w:pPr>
            <w:r w:rsidRPr="00392A31">
              <w:rPr>
                <w:sz w:val="16"/>
                <w:szCs w:val="16"/>
              </w:rPr>
              <w:t>103</w:t>
            </w:r>
          </w:p>
        </w:tc>
        <w:tc>
          <w:tcPr>
            <w:tcW w:w="1275" w:type="dxa"/>
          </w:tcPr>
          <w:p w14:paraId="56EF2906"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3005B19C"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657B6CC2"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4B084C6E"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1868FEC4"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0F0260C6"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62F1D422" w14:textId="77777777" w:rsidTr="000F3C89">
        <w:tc>
          <w:tcPr>
            <w:tcW w:w="878" w:type="dxa"/>
          </w:tcPr>
          <w:p w14:paraId="6FAB4FAE" w14:textId="77777777" w:rsidR="00212D02" w:rsidRPr="003C6D48" w:rsidRDefault="00212D02" w:rsidP="000F3C89">
            <w:pPr>
              <w:keepNext/>
              <w:tabs>
                <w:tab w:val="decimal" w:pos="394"/>
              </w:tabs>
              <w:rPr>
                <w:sz w:val="16"/>
                <w:szCs w:val="16"/>
              </w:rPr>
            </w:pPr>
            <w:r w:rsidRPr="003C6D48">
              <w:rPr>
                <w:sz w:val="16"/>
                <w:szCs w:val="16"/>
              </w:rPr>
              <w:t>2020-21</w:t>
            </w:r>
          </w:p>
        </w:tc>
        <w:tc>
          <w:tcPr>
            <w:tcW w:w="1127" w:type="dxa"/>
          </w:tcPr>
          <w:p w14:paraId="1A1CBCE6" w14:textId="77777777" w:rsidR="00212D02" w:rsidRPr="003C6D48" w:rsidRDefault="00212D02" w:rsidP="000F3C89">
            <w:pPr>
              <w:keepNext/>
              <w:tabs>
                <w:tab w:val="decimal" w:pos="743"/>
              </w:tabs>
              <w:rPr>
                <w:sz w:val="16"/>
                <w:szCs w:val="16"/>
              </w:rPr>
            </w:pPr>
            <w:r w:rsidRPr="00392A31">
              <w:rPr>
                <w:sz w:val="16"/>
                <w:szCs w:val="16"/>
              </w:rPr>
              <w:t>121,416</w:t>
            </w:r>
          </w:p>
        </w:tc>
        <w:tc>
          <w:tcPr>
            <w:tcW w:w="909" w:type="dxa"/>
          </w:tcPr>
          <w:p w14:paraId="5B87929A" w14:textId="77777777" w:rsidR="00212D02" w:rsidRPr="003C6D48" w:rsidRDefault="00212D02" w:rsidP="000F3C89">
            <w:pPr>
              <w:keepNext/>
              <w:tabs>
                <w:tab w:val="decimal" w:pos="412"/>
              </w:tabs>
              <w:rPr>
                <w:sz w:val="16"/>
                <w:szCs w:val="16"/>
              </w:rPr>
            </w:pPr>
            <w:r w:rsidRPr="00392A31">
              <w:rPr>
                <w:sz w:val="16"/>
                <w:szCs w:val="16"/>
              </w:rPr>
              <w:t>103</w:t>
            </w:r>
          </w:p>
        </w:tc>
        <w:tc>
          <w:tcPr>
            <w:tcW w:w="1275" w:type="dxa"/>
          </w:tcPr>
          <w:p w14:paraId="7B100FFC"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324221EC"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2E1C1973"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07092BE5"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05E59EE0"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550CB112"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6E3C3BC9" w14:textId="77777777" w:rsidTr="000F3C89">
        <w:tc>
          <w:tcPr>
            <w:tcW w:w="878" w:type="dxa"/>
          </w:tcPr>
          <w:p w14:paraId="7263F8F6" w14:textId="77777777" w:rsidR="00212D02" w:rsidRPr="003C6D48" w:rsidRDefault="00212D02" w:rsidP="000F3C89">
            <w:pPr>
              <w:keepNext/>
              <w:tabs>
                <w:tab w:val="decimal" w:pos="394"/>
              </w:tabs>
              <w:rPr>
                <w:sz w:val="16"/>
                <w:szCs w:val="16"/>
              </w:rPr>
            </w:pPr>
            <w:r w:rsidRPr="003C6D48">
              <w:rPr>
                <w:sz w:val="16"/>
                <w:szCs w:val="16"/>
              </w:rPr>
              <w:t>2021-22</w:t>
            </w:r>
          </w:p>
        </w:tc>
        <w:tc>
          <w:tcPr>
            <w:tcW w:w="1127" w:type="dxa"/>
          </w:tcPr>
          <w:p w14:paraId="0052E2B1" w14:textId="77777777" w:rsidR="00212D02" w:rsidRPr="003C6D48" w:rsidRDefault="00212D02" w:rsidP="000F3C89">
            <w:pPr>
              <w:keepNext/>
              <w:tabs>
                <w:tab w:val="decimal" w:pos="743"/>
              </w:tabs>
              <w:rPr>
                <w:sz w:val="16"/>
                <w:szCs w:val="16"/>
              </w:rPr>
            </w:pPr>
            <w:r w:rsidRPr="00392A31">
              <w:rPr>
                <w:sz w:val="16"/>
                <w:szCs w:val="16"/>
              </w:rPr>
              <w:t>122,025</w:t>
            </w:r>
          </w:p>
        </w:tc>
        <w:tc>
          <w:tcPr>
            <w:tcW w:w="909" w:type="dxa"/>
          </w:tcPr>
          <w:p w14:paraId="06CF5461" w14:textId="77777777" w:rsidR="00212D02" w:rsidRPr="003C6D48" w:rsidRDefault="00212D02" w:rsidP="000F3C89">
            <w:pPr>
              <w:keepNext/>
              <w:tabs>
                <w:tab w:val="decimal" w:pos="412"/>
              </w:tabs>
              <w:rPr>
                <w:sz w:val="16"/>
                <w:szCs w:val="16"/>
              </w:rPr>
            </w:pPr>
            <w:r w:rsidRPr="00392A31">
              <w:rPr>
                <w:sz w:val="16"/>
                <w:szCs w:val="16"/>
              </w:rPr>
              <w:t>103</w:t>
            </w:r>
          </w:p>
        </w:tc>
        <w:tc>
          <w:tcPr>
            <w:tcW w:w="1275" w:type="dxa"/>
          </w:tcPr>
          <w:p w14:paraId="5AE4C9EE"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16239CA0"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6F3C6344"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7AB909EE"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27BEF4C3"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63C095B5"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010066B4" w14:textId="77777777" w:rsidTr="000F3C89">
        <w:tc>
          <w:tcPr>
            <w:tcW w:w="878" w:type="dxa"/>
          </w:tcPr>
          <w:p w14:paraId="17CE719A" w14:textId="77777777" w:rsidR="00212D02" w:rsidRPr="003C6D48" w:rsidRDefault="00212D02" w:rsidP="000F3C89">
            <w:pPr>
              <w:keepNext/>
              <w:tabs>
                <w:tab w:val="decimal" w:pos="394"/>
              </w:tabs>
              <w:rPr>
                <w:sz w:val="16"/>
                <w:szCs w:val="16"/>
              </w:rPr>
            </w:pPr>
            <w:r w:rsidRPr="003C6D48">
              <w:rPr>
                <w:sz w:val="16"/>
                <w:szCs w:val="16"/>
              </w:rPr>
              <w:t>2022-23</w:t>
            </w:r>
          </w:p>
        </w:tc>
        <w:tc>
          <w:tcPr>
            <w:tcW w:w="1127" w:type="dxa"/>
          </w:tcPr>
          <w:p w14:paraId="65E8E3DB" w14:textId="77777777" w:rsidR="00212D02" w:rsidRPr="003C6D48" w:rsidRDefault="00212D02" w:rsidP="000F3C89">
            <w:pPr>
              <w:keepNext/>
              <w:tabs>
                <w:tab w:val="decimal" w:pos="743"/>
              </w:tabs>
              <w:rPr>
                <w:sz w:val="16"/>
                <w:szCs w:val="16"/>
              </w:rPr>
            </w:pPr>
            <w:r w:rsidRPr="00392A31">
              <w:rPr>
                <w:sz w:val="16"/>
                <w:szCs w:val="16"/>
              </w:rPr>
              <w:t>125,733</w:t>
            </w:r>
          </w:p>
        </w:tc>
        <w:tc>
          <w:tcPr>
            <w:tcW w:w="909" w:type="dxa"/>
          </w:tcPr>
          <w:p w14:paraId="327A2A44" w14:textId="77777777" w:rsidR="00212D02" w:rsidRPr="003C6D48" w:rsidRDefault="00212D02" w:rsidP="000F3C89">
            <w:pPr>
              <w:keepNext/>
              <w:tabs>
                <w:tab w:val="decimal" w:pos="412"/>
              </w:tabs>
              <w:rPr>
                <w:sz w:val="16"/>
                <w:szCs w:val="16"/>
              </w:rPr>
            </w:pPr>
            <w:r w:rsidRPr="00392A31">
              <w:rPr>
                <w:sz w:val="16"/>
                <w:szCs w:val="16"/>
              </w:rPr>
              <w:t>103</w:t>
            </w:r>
          </w:p>
        </w:tc>
        <w:tc>
          <w:tcPr>
            <w:tcW w:w="1275" w:type="dxa"/>
          </w:tcPr>
          <w:p w14:paraId="13B44726" w14:textId="77777777" w:rsidR="00212D02" w:rsidRPr="003C6D48" w:rsidRDefault="00212D02" w:rsidP="000F3C89">
            <w:pPr>
              <w:keepNext/>
              <w:tabs>
                <w:tab w:val="decimal" w:pos="587"/>
              </w:tabs>
              <w:rPr>
                <w:sz w:val="16"/>
                <w:szCs w:val="16"/>
              </w:rPr>
            </w:pPr>
            <w:r>
              <w:rPr>
                <w:sz w:val="16"/>
                <w:szCs w:val="16"/>
              </w:rPr>
              <w:t>1</w:t>
            </w:r>
          </w:p>
        </w:tc>
        <w:tc>
          <w:tcPr>
            <w:tcW w:w="1003" w:type="dxa"/>
          </w:tcPr>
          <w:p w14:paraId="061A4B7C" w14:textId="77777777" w:rsidR="00212D02" w:rsidRPr="003C6D48" w:rsidRDefault="00212D02" w:rsidP="000F3C89">
            <w:pPr>
              <w:keepNext/>
              <w:tabs>
                <w:tab w:val="decimal" w:pos="504"/>
              </w:tabs>
              <w:rPr>
                <w:sz w:val="16"/>
                <w:szCs w:val="16"/>
              </w:rPr>
            </w:pPr>
            <w:r>
              <w:rPr>
                <w:sz w:val="16"/>
                <w:szCs w:val="16"/>
              </w:rPr>
              <w:t>666</w:t>
            </w:r>
          </w:p>
        </w:tc>
        <w:tc>
          <w:tcPr>
            <w:tcW w:w="1003" w:type="dxa"/>
          </w:tcPr>
          <w:p w14:paraId="39CE7CE2" w14:textId="77777777" w:rsidR="00212D02" w:rsidRPr="003C6D48" w:rsidRDefault="00212D02" w:rsidP="000F3C89">
            <w:pPr>
              <w:keepNext/>
              <w:tabs>
                <w:tab w:val="decimal" w:pos="279"/>
              </w:tabs>
              <w:rPr>
                <w:sz w:val="16"/>
                <w:szCs w:val="16"/>
              </w:rPr>
            </w:pPr>
            <w:r w:rsidRPr="003C6D48">
              <w:rPr>
                <w:sz w:val="16"/>
                <w:szCs w:val="16"/>
              </w:rPr>
              <w:t>0.</w:t>
            </w:r>
            <w:r w:rsidRPr="00392A31">
              <w:rPr>
                <w:sz w:val="16"/>
                <w:szCs w:val="16"/>
              </w:rPr>
              <w:t>53</w:t>
            </w:r>
          </w:p>
        </w:tc>
        <w:tc>
          <w:tcPr>
            <w:tcW w:w="1159" w:type="dxa"/>
          </w:tcPr>
          <w:p w14:paraId="4199C3B7" w14:textId="77777777" w:rsidR="00212D02" w:rsidRPr="003C6D48" w:rsidRDefault="00212D02" w:rsidP="000F3C89">
            <w:pPr>
              <w:keepNext/>
              <w:tabs>
                <w:tab w:val="decimal" w:pos="539"/>
              </w:tabs>
              <w:rPr>
                <w:sz w:val="16"/>
                <w:szCs w:val="16"/>
              </w:rPr>
            </w:pPr>
            <w:r>
              <w:rPr>
                <w:sz w:val="16"/>
                <w:szCs w:val="16"/>
              </w:rPr>
              <w:t>1</w:t>
            </w:r>
          </w:p>
        </w:tc>
        <w:tc>
          <w:tcPr>
            <w:tcW w:w="1003" w:type="dxa"/>
          </w:tcPr>
          <w:p w14:paraId="42F6269C" w14:textId="77777777" w:rsidR="00212D02" w:rsidRPr="003C6D48" w:rsidRDefault="00212D02" w:rsidP="000F3C89">
            <w:pPr>
              <w:keepNext/>
              <w:tabs>
                <w:tab w:val="decimal" w:pos="440"/>
              </w:tabs>
              <w:rPr>
                <w:sz w:val="16"/>
                <w:szCs w:val="16"/>
              </w:rPr>
            </w:pPr>
            <w:r w:rsidRPr="00392A31">
              <w:rPr>
                <w:sz w:val="16"/>
                <w:szCs w:val="16"/>
              </w:rPr>
              <w:t>666</w:t>
            </w:r>
          </w:p>
        </w:tc>
        <w:tc>
          <w:tcPr>
            <w:tcW w:w="1003" w:type="dxa"/>
          </w:tcPr>
          <w:p w14:paraId="7834146C" w14:textId="77777777" w:rsidR="00212D02" w:rsidRPr="003C6D48" w:rsidRDefault="00212D02" w:rsidP="000F3C89">
            <w:pPr>
              <w:keepNext/>
              <w:tabs>
                <w:tab w:val="decimal" w:pos="357"/>
              </w:tabs>
              <w:rPr>
                <w:sz w:val="16"/>
                <w:szCs w:val="16"/>
              </w:rPr>
            </w:pPr>
            <w:r w:rsidRPr="00392A31">
              <w:rPr>
                <w:sz w:val="16"/>
                <w:szCs w:val="16"/>
              </w:rPr>
              <w:t>0.53</w:t>
            </w:r>
          </w:p>
        </w:tc>
      </w:tr>
      <w:tr w:rsidR="00212D02" w:rsidRPr="003C6D48" w14:paraId="075BB374" w14:textId="77777777" w:rsidTr="000F3C89">
        <w:tc>
          <w:tcPr>
            <w:tcW w:w="878" w:type="dxa"/>
          </w:tcPr>
          <w:p w14:paraId="0770B76C" w14:textId="77777777" w:rsidR="00212D02" w:rsidRPr="003C6D48" w:rsidRDefault="00212D02" w:rsidP="000F3C89">
            <w:pPr>
              <w:keepNext/>
              <w:tabs>
                <w:tab w:val="decimal" w:pos="394"/>
              </w:tabs>
              <w:rPr>
                <w:sz w:val="16"/>
                <w:szCs w:val="16"/>
              </w:rPr>
            </w:pPr>
            <w:r w:rsidRPr="003C6D48">
              <w:rPr>
                <w:sz w:val="16"/>
                <w:szCs w:val="16"/>
              </w:rPr>
              <w:t>2023-24</w:t>
            </w:r>
          </w:p>
        </w:tc>
        <w:tc>
          <w:tcPr>
            <w:tcW w:w="1127" w:type="dxa"/>
          </w:tcPr>
          <w:p w14:paraId="0A396E46" w14:textId="77777777" w:rsidR="00212D02" w:rsidRPr="003C6D48" w:rsidRDefault="00212D02" w:rsidP="000F3C89">
            <w:pPr>
              <w:keepNext/>
              <w:tabs>
                <w:tab w:val="decimal" w:pos="743"/>
              </w:tabs>
              <w:rPr>
                <w:sz w:val="16"/>
                <w:szCs w:val="16"/>
              </w:rPr>
            </w:pPr>
            <w:r w:rsidRPr="00392A31">
              <w:rPr>
                <w:sz w:val="16"/>
                <w:szCs w:val="16"/>
              </w:rPr>
              <w:t>122,563</w:t>
            </w:r>
          </w:p>
        </w:tc>
        <w:tc>
          <w:tcPr>
            <w:tcW w:w="909" w:type="dxa"/>
          </w:tcPr>
          <w:p w14:paraId="58482FB5" w14:textId="77777777" w:rsidR="00212D02" w:rsidRPr="003C6D48" w:rsidRDefault="00212D02" w:rsidP="000F3C89">
            <w:pPr>
              <w:keepNext/>
              <w:tabs>
                <w:tab w:val="decimal" w:pos="412"/>
              </w:tabs>
              <w:rPr>
                <w:sz w:val="16"/>
                <w:szCs w:val="16"/>
              </w:rPr>
            </w:pPr>
            <w:r w:rsidRPr="00392A31">
              <w:rPr>
                <w:sz w:val="16"/>
                <w:szCs w:val="16"/>
              </w:rPr>
              <w:t>103</w:t>
            </w:r>
          </w:p>
        </w:tc>
        <w:tc>
          <w:tcPr>
            <w:tcW w:w="1275" w:type="dxa"/>
          </w:tcPr>
          <w:p w14:paraId="645B24C1" w14:textId="77777777" w:rsidR="00212D02" w:rsidRPr="003C6D48" w:rsidRDefault="00212D02" w:rsidP="000F3C89">
            <w:pPr>
              <w:keepNext/>
              <w:tabs>
                <w:tab w:val="decimal" w:pos="587"/>
              </w:tabs>
              <w:rPr>
                <w:sz w:val="16"/>
                <w:szCs w:val="16"/>
              </w:rPr>
            </w:pPr>
            <w:r w:rsidRPr="003C6D48">
              <w:rPr>
                <w:sz w:val="16"/>
                <w:szCs w:val="16"/>
              </w:rPr>
              <w:t>N/A</w:t>
            </w:r>
          </w:p>
        </w:tc>
        <w:tc>
          <w:tcPr>
            <w:tcW w:w="1003" w:type="dxa"/>
          </w:tcPr>
          <w:p w14:paraId="179DFB26" w14:textId="77777777" w:rsidR="00212D02" w:rsidRPr="003C6D48" w:rsidRDefault="00212D02" w:rsidP="000F3C89">
            <w:pPr>
              <w:keepNext/>
              <w:tabs>
                <w:tab w:val="decimal" w:pos="504"/>
              </w:tabs>
              <w:rPr>
                <w:sz w:val="16"/>
                <w:szCs w:val="16"/>
              </w:rPr>
            </w:pPr>
            <w:r w:rsidRPr="003C6D48">
              <w:rPr>
                <w:sz w:val="16"/>
                <w:szCs w:val="16"/>
              </w:rPr>
              <w:t>N/A</w:t>
            </w:r>
          </w:p>
        </w:tc>
        <w:tc>
          <w:tcPr>
            <w:tcW w:w="1003" w:type="dxa"/>
          </w:tcPr>
          <w:p w14:paraId="22B89E06" w14:textId="77777777" w:rsidR="00212D02" w:rsidRPr="003C6D48" w:rsidRDefault="00212D02" w:rsidP="000F3C89">
            <w:pPr>
              <w:keepNext/>
              <w:tabs>
                <w:tab w:val="decimal" w:pos="490"/>
              </w:tabs>
              <w:rPr>
                <w:sz w:val="16"/>
                <w:szCs w:val="16"/>
              </w:rPr>
            </w:pPr>
            <w:r w:rsidRPr="003C6D48">
              <w:rPr>
                <w:sz w:val="16"/>
                <w:szCs w:val="16"/>
              </w:rPr>
              <w:t>N/A</w:t>
            </w:r>
          </w:p>
        </w:tc>
        <w:tc>
          <w:tcPr>
            <w:tcW w:w="1159" w:type="dxa"/>
          </w:tcPr>
          <w:p w14:paraId="1F930F05" w14:textId="77777777" w:rsidR="00212D02" w:rsidRPr="003C6D48" w:rsidRDefault="00212D02" w:rsidP="000F3C89">
            <w:pPr>
              <w:keepNext/>
              <w:tabs>
                <w:tab w:val="decimal" w:pos="539"/>
              </w:tabs>
              <w:rPr>
                <w:sz w:val="16"/>
                <w:szCs w:val="16"/>
              </w:rPr>
            </w:pPr>
            <w:r>
              <w:rPr>
                <w:sz w:val="16"/>
                <w:szCs w:val="16"/>
              </w:rPr>
              <w:t>3</w:t>
            </w:r>
          </w:p>
        </w:tc>
        <w:tc>
          <w:tcPr>
            <w:tcW w:w="1003" w:type="dxa"/>
          </w:tcPr>
          <w:p w14:paraId="67B3E730" w14:textId="77777777" w:rsidR="00212D02" w:rsidRPr="003C6D48" w:rsidRDefault="00212D02" w:rsidP="000F3C89">
            <w:pPr>
              <w:keepNext/>
              <w:tabs>
                <w:tab w:val="decimal" w:pos="440"/>
              </w:tabs>
              <w:rPr>
                <w:sz w:val="16"/>
                <w:szCs w:val="16"/>
              </w:rPr>
            </w:pPr>
            <w:r w:rsidRPr="00392A31">
              <w:rPr>
                <w:sz w:val="16"/>
                <w:szCs w:val="16"/>
              </w:rPr>
              <w:t>1,843</w:t>
            </w:r>
          </w:p>
        </w:tc>
        <w:tc>
          <w:tcPr>
            <w:tcW w:w="1003" w:type="dxa"/>
          </w:tcPr>
          <w:p w14:paraId="7BB91B5D" w14:textId="77777777" w:rsidR="00212D02" w:rsidRPr="003C6D48" w:rsidRDefault="00212D02" w:rsidP="000F3C89">
            <w:pPr>
              <w:keepNext/>
              <w:tabs>
                <w:tab w:val="decimal" w:pos="357"/>
              </w:tabs>
              <w:rPr>
                <w:sz w:val="16"/>
                <w:szCs w:val="16"/>
              </w:rPr>
            </w:pPr>
            <w:r w:rsidRPr="00392A31">
              <w:rPr>
                <w:sz w:val="16"/>
                <w:szCs w:val="16"/>
              </w:rPr>
              <w:t>3.01</w:t>
            </w:r>
          </w:p>
        </w:tc>
      </w:tr>
    </w:tbl>
    <w:p w14:paraId="64001592" w14:textId="77777777" w:rsidR="00212D02" w:rsidRPr="00601225" w:rsidRDefault="00212D02" w:rsidP="00212D02">
      <w:pPr>
        <w:rPr>
          <w:u w:val="single"/>
        </w:rPr>
      </w:pPr>
      <w:r>
        <w:rPr>
          <w:u w:val="single"/>
        </w:rPr>
        <w:tab/>
      </w:r>
      <w:r>
        <w:rPr>
          <w:u w:val="single"/>
        </w:rPr>
        <w:tab/>
      </w:r>
      <w:r>
        <w:rPr>
          <w:u w:val="single"/>
        </w:rPr>
        <w:tab/>
      </w:r>
    </w:p>
    <w:p w14:paraId="72487739" w14:textId="19086418" w:rsidR="00212D02" w:rsidRPr="00D30367" w:rsidRDefault="00212D02" w:rsidP="00212D02">
      <w:pPr>
        <w:keepNext/>
        <w:ind w:left="360" w:hanging="360"/>
        <w:jc w:val="both"/>
        <w:rPr>
          <w:sz w:val="16"/>
          <w:szCs w:val="16"/>
        </w:rPr>
      </w:pPr>
      <w:r w:rsidRPr="00601225">
        <w:rPr>
          <w:vertAlign w:val="superscript"/>
        </w:rPr>
        <w:t>(1)</w:t>
      </w:r>
      <w:r>
        <w:tab/>
      </w:r>
      <w:r w:rsidRPr="00D30367">
        <w:rPr>
          <w:sz w:val="16"/>
          <w:szCs w:val="16"/>
        </w:rPr>
        <w:t xml:space="preserve">As of June 30 for Fiscal Years 2018-19 through 2022-23.  Delinquencies for Fiscal Year 2023-24 are </w:t>
      </w:r>
      <w:r w:rsidR="00BF6D96">
        <w:rPr>
          <w:sz w:val="16"/>
          <w:szCs w:val="16"/>
        </w:rPr>
        <w:t>for the first installment only</w:t>
      </w:r>
      <w:r w:rsidRPr="00D30367">
        <w:rPr>
          <w:sz w:val="16"/>
          <w:szCs w:val="16"/>
        </w:rPr>
        <w:t>.</w:t>
      </w:r>
    </w:p>
    <w:p w14:paraId="28BDC7B4" w14:textId="77777777" w:rsidR="00212D02" w:rsidRPr="003C6D48" w:rsidRDefault="00212D02" w:rsidP="00212D02">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026C1574" w14:textId="55260C9E" w:rsidR="00823086" w:rsidRDefault="00212D02">
      <w:pPr>
        <w:pStyle w:val="BodyText"/>
        <w:keepNext/>
        <w:keepLines/>
      </w:pPr>
      <w:r>
        <w:rPr>
          <w:b/>
          <w:i/>
        </w:rPr>
        <w:lastRenderedPageBreak/>
        <w:t>Fiscal Year 2023-24 Special Tax Levy</w:t>
      </w:r>
      <w:r w:rsidR="00823086">
        <w:t xml:space="preserve">.  The following table summarizes the Fiscal Year </w:t>
      </w:r>
      <w:r w:rsidR="00BF6D96">
        <w:t xml:space="preserve">2023-24 </w:t>
      </w:r>
      <w:r w:rsidR="00823086">
        <w:t>Special Tax levy for Improvement Area B2.</w:t>
      </w:r>
    </w:p>
    <w:p w14:paraId="4641B0DF" w14:textId="15A99255" w:rsidR="00132586" w:rsidRPr="00856091" w:rsidRDefault="00823086" w:rsidP="00132586">
      <w:pPr>
        <w:keepNext/>
        <w:jc w:val="center"/>
        <w:rPr>
          <w:b/>
          <w:bCs/>
        </w:rPr>
      </w:pPr>
      <w:r>
        <w:rPr>
          <w:b/>
        </w:rPr>
        <w:t>TABLE 2</w:t>
      </w:r>
      <w:r w:rsidR="0070726B">
        <w:rPr>
          <w:b/>
        </w:rPr>
        <w:t>2</w:t>
      </w:r>
      <w:r>
        <w:rPr>
          <w:b/>
        </w:rPr>
        <w:br/>
      </w:r>
      <w:r w:rsidR="004F599A">
        <w:rPr>
          <w:b/>
        </w:rPr>
        <w:t>THE COMMUNITY FACILITIES DISTRICT</w:t>
      </w:r>
      <w:r>
        <w:rPr>
          <w:b/>
        </w:rPr>
        <w:br/>
      </w:r>
      <w:r w:rsidR="00132586" w:rsidRPr="00856091">
        <w:rPr>
          <w:b/>
          <w:bCs/>
        </w:rPr>
        <w:t>IMPROVEMENT AREA B2</w:t>
      </w:r>
    </w:p>
    <w:p w14:paraId="612B28EF" w14:textId="77777777" w:rsidR="00132586" w:rsidRPr="00856091" w:rsidRDefault="00132586" w:rsidP="00132586">
      <w:pPr>
        <w:keepNext/>
        <w:spacing w:after="240"/>
        <w:jc w:val="center"/>
        <w:rPr>
          <w:b/>
          <w:bCs/>
        </w:rPr>
      </w:pPr>
      <w:r w:rsidRPr="00856091">
        <w:rPr>
          <w:b/>
          <w:bCs/>
        </w:rPr>
        <w:t>SUMMARY OF FISCAL YEAR 2023 -24 SPECIAL TAX LEVY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0"/>
        <w:gridCol w:w="2337"/>
        <w:gridCol w:w="2338"/>
        <w:gridCol w:w="2795"/>
      </w:tblGrid>
      <w:tr w:rsidR="00132586" w:rsidRPr="0008312F" w14:paraId="5BD46CB3" w14:textId="77777777" w:rsidTr="000F3C89">
        <w:trPr>
          <w:tblHeader/>
        </w:trPr>
        <w:tc>
          <w:tcPr>
            <w:tcW w:w="1890" w:type="dxa"/>
            <w:vAlign w:val="bottom"/>
          </w:tcPr>
          <w:p w14:paraId="4FCE556E" w14:textId="77777777" w:rsidR="00132586" w:rsidRPr="0008312F" w:rsidRDefault="00132586" w:rsidP="000F3C89">
            <w:pPr>
              <w:keepNext/>
              <w:spacing w:after="120"/>
              <w:jc w:val="center"/>
            </w:pPr>
            <w:r w:rsidRPr="008C50EE">
              <w:rPr>
                <w:b/>
                <w:bCs/>
                <w:i/>
                <w:iCs/>
              </w:rPr>
              <w:t>Number of</w:t>
            </w:r>
            <w:r>
              <w:rPr>
                <w:b/>
                <w:bCs/>
                <w:i/>
                <w:iCs/>
              </w:rPr>
              <w:br/>
            </w:r>
            <w:r w:rsidRPr="008C50EE">
              <w:rPr>
                <w:b/>
                <w:bCs/>
                <w:i/>
                <w:iCs/>
              </w:rPr>
              <w:t>Parcels</w:t>
            </w:r>
            <w:r w:rsidRPr="008C50EE">
              <w:rPr>
                <w:b/>
                <w:bCs/>
                <w:i/>
                <w:iCs/>
                <w:vertAlign w:val="superscript"/>
              </w:rPr>
              <w:t>(1)</w:t>
            </w:r>
          </w:p>
        </w:tc>
        <w:tc>
          <w:tcPr>
            <w:tcW w:w="2337" w:type="dxa"/>
            <w:vAlign w:val="bottom"/>
          </w:tcPr>
          <w:p w14:paraId="39B0396C" w14:textId="77777777" w:rsidR="00132586" w:rsidRPr="0008312F" w:rsidRDefault="00132586" w:rsidP="000F3C89">
            <w:pPr>
              <w:keepNext/>
              <w:spacing w:after="120"/>
              <w:jc w:val="center"/>
            </w:pPr>
            <w:r w:rsidRPr="008C50EE">
              <w:rPr>
                <w:b/>
                <w:bCs/>
                <w:i/>
                <w:iCs/>
              </w:rPr>
              <w:t>Maximum</w:t>
            </w:r>
            <w:r>
              <w:rPr>
                <w:b/>
                <w:bCs/>
                <w:i/>
                <w:iCs/>
              </w:rPr>
              <w:br/>
            </w:r>
            <w:r w:rsidRPr="008C50EE">
              <w:rPr>
                <w:b/>
                <w:bCs/>
                <w:i/>
                <w:iCs/>
              </w:rPr>
              <w:t>Special Tax</w:t>
            </w:r>
            <w:r w:rsidRPr="008C50EE">
              <w:rPr>
                <w:b/>
                <w:bCs/>
                <w:i/>
                <w:iCs/>
                <w:vertAlign w:val="superscript"/>
              </w:rPr>
              <w:t>(2)</w:t>
            </w:r>
          </w:p>
        </w:tc>
        <w:tc>
          <w:tcPr>
            <w:tcW w:w="2338" w:type="dxa"/>
            <w:vAlign w:val="bottom"/>
          </w:tcPr>
          <w:p w14:paraId="3897C39E" w14:textId="77777777" w:rsidR="00132586" w:rsidRPr="0008312F" w:rsidRDefault="00132586" w:rsidP="000F3C89">
            <w:pPr>
              <w:keepNext/>
              <w:spacing w:after="120"/>
              <w:jc w:val="center"/>
            </w:pPr>
            <w:r w:rsidRPr="008C50EE">
              <w:rPr>
                <w:b/>
                <w:bCs/>
                <w:i/>
                <w:iCs/>
              </w:rPr>
              <w:t>Fiscal Year 2023-24</w:t>
            </w:r>
            <w:r>
              <w:rPr>
                <w:b/>
                <w:bCs/>
                <w:i/>
                <w:iCs/>
              </w:rPr>
              <w:br/>
            </w:r>
            <w:r w:rsidRPr="008C50EE">
              <w:rPr>
                <w:b/>
                <w:bCs/>
                <w:i/>
                <w:iCs/>
              </w:rPr>
              <w:t>Special Tax Levy</w:t>
            </w:r>
            <w:r w:rsidRPr="008C50EE">
              <w:rPr>
                <w:b/>
                <w:bCs/>
                <w:i/>
                <w:iCs/>
                <w:vertAlign w:val="superscript"/>
              </w:rPr>
              <w:t>(3)</w:t>
            </w:r>
          </w:p>
        </w:tc>
        <w:tc>
          <w:tcPr>
            <w:tcW w:w="2795" w:type="dxa"/>
            <w:vAlign w:val="bottom"/>
          </w:tcPr>
          <w:p w14:paraId="31386701" w14:textId="77777777" w:rsidR="00132586" w:rsidRPr="0008312F" w:rsidRDefault="00132586" w:rsidP="000F3C89">
            <w:pPr>
              <w:keepNext/>
              <w:spacing w:after="120"/>
              <w:jc w:val="center"/>
            </w:pPr>
            <w:r w:rsidRPr="008C50EE">
              <w:rPr>
                <w:b/>
                <w:bCs/>
                <w:i/>
                <w:iCs/>
              </w:rPr>
              <w:t>Fiscal Year 2023-24</w:t>
            </w:r>
            <w:r>
              <w:rPr>
                <w:b/>
                <w:bCs/>
                <w:i/>
                <w:iCs/>
              </w:rPr>
              <w:br/>
            </w:r>
            <w:r w:rsidRPr="008C50EE">
              <w:rPr>
                <w:b/>
                <w:bCs/>
                <w:i/>
                <w:iCs/>
              </w:rPr>
              <w:t>Special Tax Levy</w:t>
            </w:r>
            <w:r>
              <w:rPr>
                <w:b/>
                <w:bCs/>
                <w:i/>
                <w:iCs/>
              </w:rPr>
              <w:br/>
            </w:r>
            <w:r w:rsidRPr="008C50EE">
              <w:rPr>
                <w:b/>
                <w:bCs/>
                <w:i/>
                <w:iCs/>
              </w:rPr>
              <w:t>As a Percentage of</w:t>
            </w:r>
            <w:r>
              <w:rPr>
                <w:b/>
                <w:bCs/>
                <w:i/>
                <w:iCs/>
              </w:rPr>
              <w:br/>
            </w:r>
            <w:r w:rsidRPr="008C50EE">
              <w:rPr>
                <w:b/>
                <w:bCs/>
                <w:i/>
                <w:iCs/>
              </w:rPr>
              <w:t>Maximum Special Tax</w:t>
            </w:r>
            <w:r w:rsidRPr="008C50EE">
              <w:rPr>
                <w:b/>
                <w:bCs/>
                <w:i/>
                <w:iCs/>
                <w:vertAlign w:val="superscript"/>
              </w:rPr>
              <w:t>(4)</w:t>
            </w:r>
          </w:p>
        </w:tc>
      </w:tr>
      <w:tr w:rsidR="00132586" w:rsidRPr="0008312F" w14:paraId="0759082B" w14:textId="77777777" w:rsidTr="000F3C89">
        <w:tc>
          <w:tcPr>
            <w:tcW w:w="1890" w:type="dxa"/>
          </w:tcPr>
          <w:p w14:paraId="7F5AF8F9" w14:textId="77777777" w:rsidR="00132586" w:rsidRPr="0008312F" w:rsidRDefault="00132586" w:rsidP="000F3C89">
            <w:pPr>
              <w:keepNext/>
              <w:tabs>
                <w:tab w:val="decimal" w:pos="881"/>
              </w:tabs>
            </w:pPr>
            <w:r w:rsidRPr="0008312F">
              <w:t>103</w:t>
            </w:r>
          </w:p>
        </w:tc>
        <w:tc>
          <w:tcPr>
            <w:tcW w:w="2337" w:type="dxa"/>
          </w:tcPr>
          <w:p w14:paraId="600E6283" w14:textId="77777777" w:rsidR="00132586" w:rsidRPr="0008312F" w:rsidRDefault="00132586" w:rsidP="000F3C89">
            <w:pPr>
              <w:keepNext/>
              <w:tabs>
                <w:tab w:val="decimal" w:pos="1474"/>
              </w:tabs>
            </w:pPr>
            <w:r w:rsidRPr="0008312F">
              <w:t>$175,579</w:t>
            </w:r>
          </w:p>
        </w:tc>
        <w:tc>
          <w:tcPr>
            <w:tcW w:w="2338" w:type="dxa"/>
          </w:tcPr>
          <w:p w14:paraId="22E637C0" w14:textId="77777777" w:rsidR="00132586" w:rsidRPr="0008312F" w:rsidRDefault="00132586" w:rsidP="000F3C89">
            <w:pPr>
              <w:keepNext/>
              <w:tabs>
                <w:tab w:val="decimal" w:pos="1474"/>
              </w:tabs>
            </w:pPr>
            <w:r w:rsidRPr="0008312F">
              <w:t>$122,563</w:t>
            </w:r>
          </w:p>
        </w:tc>
        <w:tc>
          <w:tcPr>
            <w:tcW w:w="2795" w:type="dxa"/>
          </w:tcPr>
          <w:p w14:paraId="74F57366" w14:textId="77777777" w:rsidR="00132586" w:rsidRPr="0008312F" w:rsidRDefault="00132586" w:rsidP="000F3C89">
            <w:pPr>
              <w:keepNext/>
              <w:tabs>
                <w:tab w:val="decimal" w:pos="1204"/>
              </w:tabs>
            </w:pPr>
            <w:r w:rsidRPr="0008312F">
              <w:t>69.81%</w:t>
            </w:r>
          </w:p>
        </w:tc>
      </w:tr>
    </w:tbl>
    <w:p w14:paraId="7D9B13B0" w14:textId="77777777" w:rsidR="00132586" w:rsidRPr="00856091" w:rsidRDefault="00132586" w:rsidP="00132586">
      <w:pPr>
        <w:keepNext/>
        <w:rPr>
          <w:u w:val="single"/>
        </w:rPr>
      </w:pPr>
      <w:r>
        <w:rPr>
          <w:u w:val="single"/>
        </w:rPr>
        <w:tab/>
      </w:r>
      <w:r>
        <w:rPr>
          <w:u w:val="single"/>
        </w:rPr>
        <w:tab/>
      </w:r>
      <w:r>
        <w:rPr>
          <w:u w:val="single"/>
        </w:rPr>
        <w:tab/>
      </w:r>
    </w:p>
    <w:p w14:paraId="414F3E60" w14:textId="01E31F64" w:rsidR="00132586" w:rsidRPr="00856091" w:rsidRDefault="00132586" w:rsidP="00132586">
      <w:pPr>
        <w:keepNext/>
        <w:ind w:left="360" w:hanging="360"/>
        <w:jc w:val="both"/>
        <w:rPr>
          <w:sz w:val="18"/>
          <w:szCs w:val="18"/>
        </w:rPr>
      </w:pPr>
      <w:r w:rsidRPr="00856091">
        <w:rPr>
          <w:sz w:val="18"/>
          <w:szCs w:val="18"/>
          <w:vertAlign w:val="superscript"/>
        </w:rPr>
        <w:t>(1)</w:t>
      </w:r>
      <w:r>
        <w:rPr>
          <w:sz w:val="18"/>
          <w:szCs w:val="18"/>
        </w:rPr>
        <w:tab/>
      </w:r>
      <w:r w:rsidRPr="00856091">
        <w:rPr>
          <w:sz w:val="18"/>
          <w:szCs w:val="18"/>
        </w:rPr>
        <w:t xml:space="preserve">All parcels in Improvement Area </w:t>
      </w:r>
      <w:r w:rsidR="00DE080A">
        <w:rPr>
          <w:sz w:val="18"/>
          <w:szCs w:val="18"/>
        </w:rPr>
        <w:t>B2</w:t>
      </w:r>
      <w:r w:rsidRPr="00856091">
        <w:rPr>
          <w:sz w:val="18"/>
          <w:szCs w:val="18"/>
        </w:rPr>
        <w:t xml:space="preserve"> are classified as Developed Property.</w:t>
      </w:r>
    </w:p>
    <w:p w14:paraId="1818B109" w14:textId="45508676" w:rsidR="00132586" w:rsidRPr="00856091" w:rsidRDefault="00132586" w:rsidP="00132586">
      <w:pPr>
        <w:keepNext/>
        <w:ind w:left="360" w:hanging="360"/>
        <w:jc w:val="both"/>
        <w:rPr>
          <w:sz w:val="18"/>
          <w:szCs w:val="18"/>
        </w:rPr>
      </w:pPr>
      <w:r w:rsidRPr="00856091">
        <w:rPr>
          <w:sz w:val="18"/>
          <w:szCs w:val="18"/>
          <w:vertAlign w:val="superscript"/>
        </w:rPr>
        <w:t>(2)</w:t>
      </w:r>
      <w:r>
        <w:rPr>
          <w:sz w:val="18"/>
          <w:szCs w:val="18"/>
        </w:rPr>
        <w:tab/>
      </w:r>
      <w:r w:rsidRPr="00856091">
        <w:rPr>
          <w:sz w:val="18"/>
          <w:szCs w:val="18"/>
        </w:rPr>
        <w:t xml:space="preserve">Reflects Special Tax rates prescribed by Improvement Area </w:t>
      </w:r>
      <w:r w:rsidR="00DE080A">
        <w:rPr>
          <w:sz w:val="18"/>
          <w:szCs w:val="18"/>
        </w:rPr>
        <w:t>B2</w:t>
      </w:r>
      <w:r w:rsidRPr="00856091">
        <w:rPr>
          <w:sz w:val="18"/>
          <w:szCs w:val="18"/>
        </w:rPr>
        <w:t>’s Rate and Method.</w:t>
      </w:r>
      <w:r>
        <w:rPr>
          <w:sz w:val="18"/>
          <w:szCs w:val="18"/>
        </w:rPr>
        <w:t xml:space="preserve">  </w:t>
      </w:r>
      <w:r w:rsidRPr="00856091">
        <w:rPr>
          <w:sz w:val="18"/>
          <w:szCs w:val="18"/>
        </w:rPr>
        <w:t>However, pursuant to Government Code § 53321(d), the Special Tax for public</w:t>
      </w:r>
      <w:r>
        <w:rPr>
          <w:sz w:val="18"/>
          <w:szCs w:val="18"/>
        </w:rPr>
        <w:t xml:space="preserve"> </w:t>
      </w:r>
      <w:r w:rsidRPr="00856091">
        <w:rPr>
          <w:sz w:val="18"/>
          <w:szCs w:val="18"/>
        </w:rPr>
        <w:t>facilities levied against any parcel for which an occupancy permit for private</w:t>
      </w:r>
      <w:r>
        <w:rPr>
          <w:sz w:val="18"/>
          <w:szCs w:val="18"/>
        </w:rPr>
        <w:t xml:space="preserve"> </w:t>
      </w:r>
      <w:r w:rsidRPr="00856091">
        <w:rPr>
          <w:sz w:val="18"/>
          <w:szCs w:val="18"/>
        </w:rPr>
        <w:t>residential use has been issued may not be increased as a consequence of</w:t>
      </w:r>
      <w:r>
        <w:rPr>
          <w:sz w:val="18"/>
          <w:szCs w:val="18"/>
        </w:rPr>
        <w:t xml:space="preserve"> </w:t>
      </w:r>
      <w:r w:rsidRPr="00856091">
        <w:rPr>
          <w:sz w:val="18"/>
          <w:szCs w:val="18"/>
        </w:rPr>
        <w:t>delinquency or default by the owner of any other parcel within the Improvement Area</w:t>
      </w:r>
      <w:r>
        <w:rPr>
          <w:sz w:val="18"/>
          <w:szCs w:val="18"/>
        </w:rPr>
        <w:t xml:space="preserve"> </w:t>
      </w:r>
      <w:r w:rsidRPr="00856091">
        <w:rPr>
          <w:sz w:val="18"/>
          <w:szCs w:val="18"/>
        </w:rPr>
        <w:t>by more than 10% above the amount that would have been levied in such Fiscal Year</w:t>
      </w:r>
      <w:r>
        <w:rPr>
          <w:sz w:val="18"/>
          <w:szCs w:val="18"/>
        </w:rPr>
        <w:t xml:space="preserve"> </w:t>
      </w:r>
      <w:r w:rsidRPr="00856091">
        <w:rPr>
          <w:sz w:val="18"/>
          <w:szCs w:val="18"/>
        </w:rPr>
        <w:t>had there never been any such delinquencies or defaults.</w:t>
      </w:r>
    </w:p>
    <w:p w14:paraId="064C56AD" w14:textId="01E13199" w:rsidR="00132586" w:rsidRPr="00856091" w:rsidRDefault="00132586" w:rsidP="00132586">
      <w:pPr>
        <w:keepNext/>
        <w:ind w:left="360" w:hanging="360"/>
        <w:jc w:val="both"/>
        <w:rPr>
          <w:sz w:val="18"/>
          <w:szCs w:val="18"/>
        </w:rPr>
      </w:pPr>
      <w:r w:rsidRPr="00856091">
        <w:rPr>
          <w:sz w:val="18"/>
          <w:szCs w:val="18"/>
          <w:vertAlign w:val="superscript"/>
        </w:rPr>
        <w:t>(3)</w:t>
      </w:r>
      <w:r>
        <w:rPr>
          <w:sz w:val="18"/>
          <w:szCs w:val="18"/>
        </w:rPr>
        <w:tab/>
      </w:r>
      <w:r w:rsidRPr="00856091">
        <w:rPr>
          <w:sz w:val="18"/>
          <w:szCs w:val="18"/>
        </w:rPr>
        <w:t xml:space="preserve">Includes debt service on the Improvement Area </w:t>
      </w:r>
      <w:r w:rsidR="00DE080A">
        <w:rPr>
          <w:sz w:val="18"/>
          <w:szCs w:val="18"/>
        </w:rPr>
        <w:t>B2</w:t>
      </w:r>
      <w:r w:rsidRPr="00856091">
        <w:rPr>
          <w:sz w:val="18"/>
          <w:szCs w:val="18"/>
        </w:rPr>
        <w:t xml:space="preserve"> </w:t>
      </w:r>
      <w:r w:rsidR="00146F18">
        <w:rPr>
          <w:sz w:val="18"/>
          <w:szCs w:val="18"/>
        </w:rPr>
        <w:t>Prior Special Tax Bonds</w:t>
      </w:r>
      <w:r>
        <w:rPr>
          <w:sz w:val="18"/>
          <w:szCs w:val="18"/>
        </w:rPr>
        <w:t xml:space="preserve"> </w:t>
      </w:r>
      <w:r w:rsidRPr="00856091">
        <w:rPr>
          <w:sz w:val="18"/>
          <w:szCs w:val="18"/>
        </w:rPr>
        <w:t>and Administrative Expenses in the amount of $18,919.</w:t>
      </w:r>
    </w:p>
    <w:p w14:paraId="39A5EB5D" w14:textId="77777777" w:rsidR="00132586" w:rsidRPr="00856091" w:rsidRDefault="00132586" w:rsidP="00132586">
      <w:pPr>
        <w:keepNext/>
        <w:ind w:left="360" w:hanging="360"/>
        <w:jc w:val="both"/>
        <w:rPr>
          <w:sz w:val="18"/>
          <w:szCs w:val="18"/>
        </w:rPr>
      </w:pPr>
      <w:r w:rsidRPr="00856091">
        <w:rPr>
          <w:sz w:val="18"/>
          <w:szCs w:val="18"/>
          <w:vertAlign w:val="superscript"/>
        </w:rPr>
        <w:t>(4)</w:t>
      </w:r>
      <w:r>
        <w:rPr>
          <w:sz w:val="18"/>
          <w:szCs w:val="18"/>
        </w:rPr>
        <w:tab/>
      </w:r>
      <w:r w:rsidRPr="00856091">
        <w:rPr>
          <w:sz w:val="18"/>
          <w:szCs w:val="18"/>
        </w:rPr>
        <w:t>Fiscal Year 2023-24 Special Tax Levy column divided by Maximum Special Tax column.</w:t>
      </w:r>
    </w:p>
    <w:p w14:paraId="2D431153" w14:textId="77777777" w:rsidR="00132586" w:rsidRPr="00856091" w:rsidRDefault="00132586" w:rsidP="00132586">
      <w:pPr>
        <w:spacing w:after="240"/>
        <w:jc w:val="both"/>
        <w:rPr>
          <w:sz w:val="18"/>
          <w:szCs w:val="18"/>
        </w:rPr>
      </w:pPr>
      <w:r w:rsidRPr="00856091">
        <w:rPr>
          <w:sz w:val="18"/>
          <w:szCs w:val="18"/>
        </w:rPr>
        <w:t>Source</w:t>
      </w:r>
      <w:r>
        <w:rPr>
          <w:sz w:val="18"/>
          <w:szCs w:val="18"/>
        </w:rPr>
        <w:t xml:space="preserve">:  </w:t>
      </w:r>
      <w:r w:rsidRPr="00856091">
        <w:rPr>
          <w:sz w:val="18"/>
          <w:szCs w:val="18"/>
        </w:rPr>
        <w:t>30 Three Sixty Public Finance Inc.</w:t>
      </w:r>
    </w:p>
    <w:p w14:paraId="7196DEC2" w14:textId="41CB7D80" w:rsidR="00823086" w:rsidRDefault="00823086" w:rsidP="00132586">
      <w:pPr>
        <w:pStyle w:val="BodyText"/>
      </w:pPr>
      <w:r>
        <w:t xml:space="preserve">Based on ownership set forth in the tax roll for Fiscal Year </w:t>
      </w:r>
      <w:r w:rsidR="00132586">
        <w:t>2023-24</w:t>
      </w:r>
      <w:r>
        <w:t xml:space="preserve">, no property owner is responsible for more than </w:t>
      </w:r>
      <w:r w:rsidR="00C41D81">
        <w:t>1.83</w:t>
      </w:r>
      <w:r>
        <w:t xml:space="preserve">% of the Fiscal Year </w:t>
      </w:r>
      <w:r w:rsidR="00132586">
        <w:t>2023-24</w:t>
      </w:r>
      <w:r>
        <w:t xml:space="preserve"> Special Tax levy in Improvement Area B2.</w:t>
      </w:r>
    </w:p>
    <w:p w14:paraId="43ECA652" w14:textId="6D114C72" w:rsidR="00823086" w:rsidRDefault="00823086">
      <w:pPr>
        <w:pStyle w:val="BodyText"/>
      </w:pPr>
      <w:r>
        <w:rPr>
          <w:b/>
          <w:i/>
        </w:rPr>
        <w:t>Direct and Overlapping Debt</w:t>
      </w:r>
      <w:r>
        <w:t>.  Set forth below is the statement of direct and overlapping debt (the “Improvement Area B2 Debt Report”) for Improvement Area B2, reflecting the issuance of $</w:t>
      </w:r>
      <w:r w:rsidR="00FD40D6">
        <w:t>637,337</w:t>
      </w:r>
      <w:r w:rsidR="00146F18">
        <w:rPr>
          <w:vertAlign w:val="superscript"/>
        </w:rPr>
        <w:t>*</w:t>
      </w:r>
      <w:r>
        <w:t xml:space="preserve"> aggregate principal amount of Improvement Area B2 Special Tax Refunding Bonds.  The table indicates that the assessed value of the Taxable Property (as such term is defined in the Rate and Method) within Improvement Area B2 is $</w:t>
      </w:r>
      <w:r w:rsidR="003E7B26">
        <w:t>74,499,001</w:t>
      </w:r>
      <w:r>
        <w:t xml:space="preserve"> for the current Fiscal Year.  The Improvement Area B2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B2 Debt Report and do not guarantee its completeness or accuracy.</w:t>
      </w:r>
    </w:p>
    <w:p w14:paraId="68B57CB7" w14:textId="6AADC01F" w:rsidR="00823086" w:rsidRDefault="00823086">
      <w:pPr>
        <w:pStyle w:val="BodyText"/>
        <w:spacing w:after="480"/>
      </w:pPr>
      <w:r>
        <w:t>The property within Improvement Area B2 is subject to existing taxes and assessments which secure debt.  The estimated portion of such debt allocable to Improvement Area B2 (inclusive of the Improvement Area B2 Special Tax Refunding Bonds) is $</w:t>
      </w:r>
      <w:r w:rsidR="00FD40D6">
        <w:t>1,891,538</w:t>
      </w:r>
      <w:r w:rsidR="00BF6D96">
        <w:rPr>
          <w:rStyle w:val="FootnoteReference"/>
        </w:rPr>
        <w:footnoteReference w:id="9"/>
      </w:r>
      <w:r>
        <w:t>.  The assessed value</w:t>
      </w:r>
      <w:r>
        <w:noBreakHyphen/>
        <w:t>to</w:t>
      </w:r>
      <w:r>
        <w:noBreakHyphen/>
        <w:t xml:space="preserve">lien ratio for Improvement Area B2 as a whole, calculated by dividing the Fiscal Year </w:t>
      </w:r>
      <w:r w:rsidR="003E7B26">
        <w:t>2023-24</w:t>
      </w:r>
      <w:r>
        <w:t xml:space="preserve"> assessed value by the total amount of direct and overlapping debt, is </w:t>
      </w:r>
      <w:r w:rsidR="00FD40D6">
        <w:t>39.39</w:t>
      </w:r>
      <w:r>
        <w:t xml:space="preserve"> to 1</w:t>
      </w:r>
      <w:r w:rsidR="00BF6D96">
        <w:rPr>
          <w:vertAlign w:val="superscript"/>
        </w:rPr>
        <w:t>*</w:t>
      </w:r>
      <w:r>
        <w:t>.  The value</w:t>
      </w:r>
      <w:r>
        <w:noBreakHyphen/>
        <w:t>to</w:t>
      </w:r>
      <w:r>
        <w:noBreakHyphen/>
        <w:t>lien ratio of individual parcels will vary from this average.</w:t>
      </w:r>
    </w:p>
    <w:p w14:paraId="157E6C06" w14:textId="77777777" w:rsidR="00823086" w:rsidRDefault="00823086">
      <w:pPr>
        <w:pStyle w:val="BodyText"/>
        <w:spacing w:after="480"/>
        <w:ind w:firstLine="0"/>
        <w:jc w:val="center"/>
      </w:pPr>
      <w:r>
        <w:t>[REMAINDER OF PAGE INTENTIONALLY LEFT BLANK]</w:t>
      </w:r>
    </w:p>
    <w:p w14:paraId="683948A9" w14:textId="77777777" w:rsidR="008D7AC1" w:rsidRDefault="008D7AC1">
      <w:pPr>
        <w:pStyle w:val="BodyText"/>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241A4FEA" w14:textId="5DA8E6EA" w:rsidR="005C70D3" w:rsidRPr="00CC2D3F" w:rsidRDefault="00823086" w:rsidP="005C70D3">
      <w:pPr>
        <w:keepNext/>
        <w:jc w:val="center"/>
        <w:rPr>
          <w:b/>
          <w:bCs/>
        </w:rPr>
      </w:pPr>
      <w:r>
        <w:rPr>
          <w:b/>
        </w:rPr>
        <w:lastRenderedPageBreak/>
        <w:t>TABLE 2</w:t>
      </w:r>
      <w:r w:rsidR="0070726B">
        <w:rPr>
          <w:b/>
        </w:rPr>
        <w:t>3</w:t>
      </w:r>
      <w:r>
        <w:rPr>
          <w:b/>
        </w:rPr>
        <w:br/>
      </w:r>
      <w:r w:rsidR="004F599A">
        <w:rPr>
          <w:b/>
        </w:rPr>
        <w:t>THE COMMUNITY FACILITIES DISTRICT</w:t>
      </w:r>
      <w:r>
        <w:rPr>
          <w:b/>
        </w:rPr>
        <w:br/>
        <w:t>IMPROVEMENT AREA B2</w:t>
      </w:r>
      <w:r>
        <w:rPr>
          <w:b/>
        </w:rPr>
        <w:br/>
      </w:r>
      <w:r w:rsidR="005C70D3" w:rsidRPr="00CC2D3F">
        <w:rPr>
          <w:b/>
          <w:bCs/>
        </w:rPr>
        <w:t>ESTIMATED FISCAL YEAR 2024-25 OVERALL DIRECT AND OVERLAPPING DEBT</w:t>
      </w:r>
    </w:p>
    <w:p w14:paraId="207896F5" w14:textId="77777777" w:rsidR="005C70D3" w:rsidRPr="00CC2D3F" w:rsidRDefault="005C70D3" w:rsidP="005C70D3">
      <w:pPr>
        <w:keepNext/>
        <w:spacing w:after="240"/>
        <w:jc w:val="center"/>
        <w:rPr>
          <w:b/>
          <w:bCs/>
        </w:rPr>
      </w:pPr>
      <w:r w:rsidRPr="00CC2D3F">
        <w:rPr>
          <w:b/>
          <w:bCs/>
        </w:rPr>
        <w:t>BASED ON FISCAL YEAR 2023-24 ASSESSOR’S ROLL VALUES</w:t>
      </w:r>
    </w:p>
    <w:tbl>
      <w:tblPr>
        <w:tblStyle w:val="TableGrid"/>
        <w:tblW w:w="8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1096"/>
        <w:gridCol w:w="986"/>
        <w:gridCol w:w="986"/>
        <w:gridCol w:w="1067"/>
        <w:gridCol w:w="1096"/>
      </w:tblGrid>
      <w:tr w:rsidR="008C5760" w:rsidRPr="007A0B36" w14:paraId="469851C7" w14:textId="77777777" w:rsidTr="00BF6D96">
        <w:trPr>
          <w:tblHeader/>
          <w:jc w:val="center"/>
        </w:trPr>
        <w:tc>
          <w:tcPr>
            <w:tcW w:w="2968" w:type="dxa"/>
            <w:vAlign w:val="bottom"/>
          </w:tcPr>
          <w:p w14:paraId="4D43EB67" w14:textId="77777777" w:rsidR="008C5760" w:rsidRPr="007A0B36" w:rsidRDefault="008C5760" w:rsidP="00F76822">
            <w:pPr>
              <w:keepNext/>
              <w:spacing w:after="120"/>
              <w:jc w:val="center"/>
              <w:rPr>
                <w:b/>
                <w:bCs/>
                <w:i/>
                <w:iCs/>
                <w:sz w:val="14"/>
                <w:szCs w:val="14"/>
              </w:rPr>
            </w:pPr>
            <w:r w:rsidRPr="007A0B36">
              <w:rPr>
                <w:b/>
                <w:bCs/>
                <w:i/>
                <w:iCs/>
                <w:sz w:val="14"/>
                <w:szCs w:val="14"/>
              </w:rPr>
              <w:t>Overlapping Debt</w:t>
            </w:r>
            <w:r w:rsidRPr="007A0B36">
              <w:rPr>
                <w:b/>
                <w:bCs/>
                <w:i/>
                <w:iCs/>
                <w:sz w:val="14"/>
                <w:szCs w:val="14"/>
                <w:vertAlign w:val="superscript"/>
              </w:rPr>
              <w:t>(1)</w:t>
            </w:r>
          </w:p>
        </w:tc>
        <w:tc>
          <w:tcPr>
            <w:tcW w:w="1096" w:type="dxa"/>
            <w:vAlign w:val="bottom"/>
          </w:tcPr>
          <w:p w14:paraId="41AAA350" w14:textId="7220D799" w:rsidR="008C5760" w:rsidRPr="007A0B36" w:rsidRDefault="001D27E2" w:rsidP="00F76822">
            <w:pPr>
              <w:keepNext/>
              <w:spacing w:after="120"/>
              <w:jc w:val="center"/>
              <w:rPr>
                <w:b/>
                <w:bCs/>
                <w:i/>
                <w:iCs/>
                <w:sz w:val="14"/>
                <w:szCs w:val="14"/>
              </w:rPr>
            </w:pPr>
            <w:r>
              <w:rPr>
                <w:b/>
                <w:bCs/>
                <w:i/>
                <w:iCs/>
                <w:sz w:val="14"/>
                <w:szCs w:val="14"/>
              </w:rPr>
              <w:t>Estimated</w:t>
            </w:r>
            <w:r w:rsidRPr="007A0B36">
              <w:rPr>
                <w:b/>
                <w:bCs/>
                <w:i/>
                <w:iCs/>
                <w:sz w:val="14"/>
                <w:szCs w:val="14"/>
              </w:rPr>
              <w:t xml:space="preserve"> </w:t>
            </w:r>
            <w:r w:rsidR="008C5760" w:rsidRPr="007A0B36">
              <w:rPr>
                <w:b/>
                <w:bCs/>
                <w:i/>
                <w:iCs/>
                <w:sz w:val="14"/>
                <w:szCs w:val="14"/>
              </w:rPr>
              <w:t>Total Levy</w:t>
            </w:r>
          </w:p>
        </w:tc>
        <w:tc>
          <w:tcPr>
            <w:tcW w:w="986" w:type="dxa"/>
            <w:vAlign w:val="bottom"/>
          </w:tcPr>
          <w:p w14:paraId="4A48062F" w14:textId="77777777" w:rsidR="008C5760" w:rsidRPr="007A0B36" w:rsidRDefault="008C5760" w:rsidP="00F76822">
            <w:pPr>
              <w:keepNext/>
              <w:spacing w:after="120"/>
              <w:jc w:val="center"/>
              <w:rPr>
                <w:b/>
                <w:bCs/>
                <w:i/>
                <w:iCs/>
                <w:sz w:val="14"/>
                <w:szCs w:val="14"/>
              </w:rPr>
            </w:pPr>
            <w:r w:rsidRPr="007A0B36">
              <w:rPr>
                <w:b/>
                <w:bCs/>
                <w:i/>
                <w:iCs/>
                <w:sz w:val="14"/>
                <w:szCs w:val="14"/>
              </w:rPr>
              <w:t xml:space="preserve">Estimated Levy Applicable to Improvement Area </w:t>
            </w:r>
            <w:r>
              <w:rPr>
                <w:b/>
                <w:bCs/>
                <w:i/>
                <w:iCs/>
                <w:sz w:val="14"/>
                <w:szCs w:val="14"/>
              </w:rPr>
              <w:t>B2</w:t>
            </w:r>
          </w:p>
        </w:tc>
        <w:tc>
          <w:tcPr>
            <w:tcW w:w="986" w:type="dxa"/>
            <w:vAlign w:val="bottom"/>
          </w:tcPr>
          <w:p w14:paraId="482215E9" w14:textId="77777777" w:rsidR="008C5760" w:rsidRPr="007A0B36" w:rsidRDefault="008C5760" w:rsidP="00F76822">
            <w:pPr>
              <w:keepNext/>
              <w:spacing w:after="120"/>
              <w:jc w:val="center"/>
              <w:rPr>
                <w:b/>
                <w:bCs/>
                <w:i/>
                <w:iCs/>
                <w:sz w:val="14"/>
                <w:szCs w:val="14"/>
              </w:rPr>
            </w:pPr>
            <w:r w:rsidRPr="007A0B36">
              <w:rPr>
                <w:b/>
                <w:bCs/>
                <w:i/>
                <w:iCs/>
                <w:sz w:val="14"/>
                <w:szCs w:val="14"/>
              </w:rPr>
              <w:t xml:space="preserve">% of Levy Applicable to Improvement Area </w:t>
            </w:r>
            <w:r>
              <w:rPr>
                <w:b/>
                <w:bCs/>
                <w:i/>
                <w:iCs/>
                <w:sz w:val="14"/>
                <w:szCs w:val="14"/>
              </w:rPr>
              <w:t>B2</w:t>
            </w:r>
          </w:p>
        </w:tc>
        <w:tc>
          <w:tcPr>
            <w:tcW w:w="1067" w:type="dxa"/>
            <w:vAlign w:val="bottom"/>
          </w:tcPr>
          <w:p w14:paraId="5EAF6781" w14:textId="512688C5" w:rsidR="008C5760" w:rsidRPr="007A0B36" w:rsidRDefault="001D27E2" w:rsidP="00F76822">
            <w:pPr>
              <w:keepNext/>
              <w:spacing w:after="120"/>
              <w:jc w:val="center"/>
              <w:rPr>
                <w:b/>
                <w:bCs/>
                <w:i/>
                <w:iCs/>
                <w:sz w:val="14"/>
                <w:szCs w:val="14"/>
              </w:rPr>
            </w:pPr>
            <w:r>
              <w:rPr>
                <w:b/>
                <w:bCs/>
                <w:i/>
                <w:iCs/>
                <w:sz w:val="14"/>
                <w:szCs w:val="14"/>
              </w:rPr>
              <w:t>Estimated</w:t>
            </w:r>
            <w:r w:rsidRPr="007A0B36">
              <w:rPr>
                <w:b/>
                <w:bCs/>
                <w:i/>
                <w:iCs/>
                <w:sz w:val="14"/>
                <w:szCs w:val="14"/>
              </w:rPr>
              <w:t xml:space="preserve"> </w:t>
            </w:r>
            <w:r w:rsidR="008C5760" w:rsidRPr="007A0B36">
              <w:rPr>
                <w:b/>
                <w:bCs/>
                <w:i/>
                <w:iCs/>
                <w:sz w:val="14"/>
                <w:szCs w:val="14"/>
              </w:rPr>
              <w:t>Total Outstanding Overlapping Debt</w:t>
            </w:r>
          </w:p>
        </w:tc>
        <w:tc>
          <w:tcPr>
            <w:tcW w:w="1096" w:type="dxa"/>
            <w:vAlign w:val="bottom"/>
          </w:tcPr>
          <w:p w14:paraId="0A22B43B" w14:textId="77777777" w:rsidR="008C5760" w:rsidRPr="007A0B36" w:rsidRDefault="008C5760" w:rsidP="00F76822">
            <w:pPr>
              <w:keepNext/>
              <w:spacing w:after="120"/>
              <w:jc w:val="center"/>
              <w:rPr>
                <w:b/>
                <w:bCs/>
                <w:i/>
                <w:iCs/>
                <w:sz w:val="14"/>
                <w:szCs w:val="14"/>
              </w:rPr>
            </w:pPr>
            <w:r w:rsidRPr="007A0B36">
              <w:rPr>
                <w:b/>
                <w:bCs/>
                <w:i/>
                <w:iCs/>
                <w:sz w:val="14"/>
                <w:szCs w:val="14"/>
              </w:rPr>
              <w:t xml:space="preserve">Estimated Outstanding Overlapping Debt Applicable to Improvement Area </w:t>
            </w:r>
            <w:r>
              <w:rPr>
                <w:b/>
                <w:bCs/>
                <w:i/>
                <w:iCs/>
                <w:sz w:val="14"/>
                <w:szCs w:val="14"/>
              </w:rPr>
              <w:t>B2</w:t>
            </w:r>
          </w:p>
        </w:tc>
      </w:tr>
      <w:tr w:rsidR="008C5760" w:rsidRPr="007A0B36" w14:paraId="6361A8B9" w14:textId="77777777" w:rsidTr="00BF6D96">
        <w:trPr>
          <w:jc w:val="center"/>
        </w:trPr>
        <w:tc>
          <w:tcPr>
            <w:tcW w:w="2968" w:type="dxa"/>
          </w:tcPr>
          <w:p w14:paraId="5C862B30" w14:textId="77777777" w:rsidR="008C5760" w:rsidRPr="007A0B36" w:rsidRDefault="008C5760" w:rsidP="00F76822">
            <w:pPr>
              <w:keepNext/>
              <w:rPr>
                <w:sz w:val="14"/>
                <w:szCs w:val="14"/>
              </w:rPr>
            </w:pPr>
            <w:r w:rsidRPr="007A0B36">
              <w:rPr>
                <w:sz w:val="14"/>
                <w:szCs w:val="14"/>
              </w:rPr>
              <w:t>Metropolitan Water District</w:t>
            </w:r>
            <w:r w:rsidRPr="007A0B36">
              <w:rPr>
                <w:sz w:val="14"/>
                <w:szCs w:val="14"/>
                <w:vertAlign w:val="superscript"/>
              </w:rPr>
              <w:t>(2)</w:t>
            </w:r>
          </w:p>
        </w:tc>
        <w:tc>
          <w:tcPr>
            <w:tcW w:w="1096" w:type="dxa"/>
          </w:tcPr>
          <w:p w14:paraId="2233BFDC" w14:textId="77777777" w:rsidR="008C5760" w:rsidRPr="007A0B36" w:rsidRDefault="008C5760" w:rsidP="00F76822">
            <w:pPr>
              <w:keepNext/>
              <w:tabs>
                <w:tab w:val="left" w:pos="43"/>
                <w:tab w:val="decimal" w:pos="798"/>
              </w:tabs>
              <w:rPr>
                <w:sz w:val="14"/>
                <w:szCs w:val="14"/>
              </w:rPr>
            </w:pPr>
            <w:r>
              <w:rPr>
                <w:sz w:val="14"/>
                <w:szCs w:val="14"/>
              </w:rPr>
              <w:tab/>
            </w:r>
            <w:r w:rsidRPr="0060736A">
              <w:rPr>
                <w:sz w:val="14"/>
                <w:szCs w:val="14"/>
              </w:rPr>
              <w:t>$</w:t>
            </w:r>
            <w:r>
              <w:rPr>
                <w:sz w:val="14"/>
                <w:szCs w:val="14"/>
              </w:rPr>
              <w:tab/>
            </w:r>
            <w:r w:rsidRPr="0060736A">
              <w:rPr>
                <w:sz w:val="14"/>
                <w:szCs w:val="14"/>
              </w:rPr>
              <w:t>187,910,599</w:t>
            </w:r>
          </w:p>
        </w:tc>
        <w:tc>
          <w:tcPr>
            <w:tcW w:w="986" w:type="dxa"/>
          </w:tcPr>
          <w:p w14:paraId="36541238" w14:textId="77777777" w:rsidR="008C5760" w:rsidRPr="007A0B36" w:rsidRDefault="008C5760" w:rsidP="00F76822">
            <w:pPr>
              <w:keepNext/>
              <w:tabs>
                <w:tab w:val="left" w:pos="92"/>
                <w:tab w:val="decimal" w:pos="603"/>
              </w:tabs>
              <w:rPr>
                <w:sz w:val="14"/>
                <w:szCs w:val="14"/>
              </w:rPr>
            </w:pPr>
            <w:r>
              <w:rPr>
                <w:sz w:val="14"/>
                <w:szCs w:val="14"/>
              </w:rPr>
              <w:tab/>
            </w:r>
            <w:r w:rsidRPr="0060736A">
              <w:rPr>
                <w:sz w:val="14"/>
                <w:szCs w:val="14"/>
              </w:rPr>
              <w:t>$</w:t>
            </w:r>
            <w:r>
              <w:rPr>
                <w:sz w:val="14"/>
                <w:szCs w:val="14"/>
              </w:rPr>
              <w:tab/>
            </w:r>
            <w:r w:rsidRPr="0060736A">
              <w:rPr>
                <w:sz w:val="14"/>
                <w:szCs w:val="14"/>
              </w:rPr>
              <w:t>2,607</w:t>
            </w:r>
          </w:p>
        </w:tc>
        <w:tc>
          <w:tcPr>
            <w:tcW w:w="986" w:type="dxa"/>
          </w:tcPr>
          <w:p w14:paraId="524BCA21" w14:textId="77777777" w:rsidR="008C5760" w:rsidRPr="007A0B36" w:rsidRDefault="008C5760" w:rsidP="004333F3">
            <w:pPr>
              <w:keepNext/>
              <w:tabs>
                <w:tab w:val="decimal" w:pos="195"/>
              </w:tabs>
              <w:rPr>
                <w:sz w:val="14"/>
                <w:szCs w:val="14"/>
              </w:rPr>
            </w:pPr>
            <w:r w:rsidRPr="0060736A">
              <w:rPr>
                <w:sz w:val="14"/>
                <w:szCs w:val="14"/>
              </w:rPr>
              <w:t>0.00139%</w:t>
            </w:r>
          </w:p>
        </w:tc>
        <w:tc>
          <w:tcPr>
            <w:tcW w:w="1067" w:type="dxa"/>
          </w:tcPr>
          <w:p w14:paraId="40964162" w14:textId="77777777" w:rsidR="008C5760" w:rsidRPr="007A0B36" w:rsidRDefault="008C5760" w:rsidP="00F76822">
            <w:pPr>
              <w:keepNext/>
              <w:tabs>
                <w:tab w:val="left" w:pos="64"/>
                <w:tab w:val="decimal" w:pos="806"/>
              </w:tabs>
              <w:rPr>
                <w:sz w:val="14"/>
                <w:szCs w:val="14"/>
              </w:rPr>
            </w:pPr>
            <w:r>
              <w:rPr>
                <w:sz w:val="14"/>
                <w:szCs w:val="14"/>
              </w:rPr>
              <w:tab/>
            </w:r>
            <w:r w:rsidRPr="0060736A">
              <w:rPr>
                <w:sz w:val="14"/>
                <w:szCs w:val="14"/>
              </w:rPr>
              <w:t>$</w:t>
            </w:r>
            <w:r>
              <w:rPr>
                <w:sz w:val="14"/>
                <w:szCs w:val="14"/>
              </w:rPr>
              <w:tab/>
            </w:r>
            <w:r w:rsidRPr="0060736A">
              <w:rPr>
                <w:sz w:val="14"/>
                <w:szCs w:val="14"/>
              </w:rPr>
              <w:t>18,210,000</w:t>
            </w:r>
          </w:p>
        </w:tc>
        <w:tc>
          <w:tcPr>
            <w:tcW w:w="1096" w:type="dxa"/>
          </w:tcPr>
          <w:p w14:paraId="5F572DEF" w14:textId="77777777" w:rsidR="008C5760" w:rsidRPr="007A0B36" w:rsidRDefault="008C5760" w:rsidP="00F76822">
            <w:pPr>
              <w:keepNext/>
              <w:tabs>
                <w:tab w:val="left" w:pos="79"/>
                <w:tab w:val="decimal" w:pos="799"/>
              </w:tabs>
              <w:rPr>
                <w:sz w:val="14"/>
                <w:szCs w:val="14"/>
              </w:rPr>
            </w:pPr>
            <w:r>
              <w:rPr>
                <w:sz w:val="14"/>
                <w:szCs w:val="14"/>
              </w:rPr>
              <w:tab/>
            </w:r>
            <w:r w:rsidRPr="0060736A">
              <w:rPr>
                <w:sz w:val="14"/>
                <w:szCs w:val="14"/>
              </w:rPr>
              <w:t>$</w:t>
            </w:r>
            <w:r>
              <w:rPr>
                <w:sz w:val="14"/>
                <w:szCs w:val="14"/>
              </w:rPr>
              <w:tab/>
            </w:r>
            <w:r w:rsidRPr="0060736A">
              <w:rPr>
                <w:sz w:val="14"/>
                <w:szCs w:val="14"/>
              </w:rPr>
              <w:t>253</w:t>
            </w:r>
          </w:p>
        </w:tc>
      </w:tr>
      <w:tr w:rsidR="008C5760" w:rsidRPr="007A0B36" w14:paraId="4ACBD8E0" w14:textId="77777777" w:rsidTr="00BF6D96">
        <w:trPr>
          <w:jc w:val="center"/>
        </w:trPr>
        <w:tc>
          <w:tcPr>
            <w:tcW w:w="2968" w:type="dxa"/>
          </w:tcPr>
          <w:p w14:paraId="3492BFFD" w14:textId="77777777" w:rsidR="008C5760" w:rsidRPr="007A0B36" w:rsidRDefault="008C5760" w:rsidP="00F76822">
            <w:pPr>
              <w:keepNext/>
              <w:rPr>
                <w:sz w:val="14"/>
                <w:szCs w:val="14"/>
              </w:rPr>
            </w:pPr>
            <w:r w:rsidRPr="007A0B36">
              <w:rPr>
                <w:sz w:val="14"/>
                <w:szCs w:val="14"/>
              </w:rPr>
              <w:t>Palomar Community College District</w:t>
            </w:r>
          </w:p>
        </w:tc>
        <w:tc>
          <w:tcPr>
            <w:tcW w:w="1096" w:type="dxa"/>
          </w:tcPr>
          <w:p w14:paraId="7CDC0D45" w14:textId="77777777" w:rsidR="008C5760" w:rsidRPr="007A0B36" w:rsidRDefault="008C5760" w:rsidP="00F76822">
            <w:pPr>
              <w:keepNext/>
              <w:tabs>
                <w:tab w:val="left" w:pos="78"/>
                <w:tab w:val="decimal" w:pos="798"/>
              </w:tabs>
              <w:rPr>
                <w:sz w:val="14"/>
                <w:szCs w:val="14"/>
              </w:rPr>
            </w:pPr>
          </w:p>
        </w:tc>
        <w:tc>
          <w:tcPr>
            <w:tcW w:w="986" w:type="dxa"/>
          </w:tcPr>
          <w:p w14:paraId="20F61165" w14:textId="77777777" w:rsidR="008C5760" w:rsidRPr="007A0B36" w:rsidRDefault="008C5760" w:rsidP="00F76822">
            <w:pPr>
              <w:keepNext/>
              <w:tabs>
                <w:tab w:val="left" w:pos="92"/>
                <w:tab w:val="decimal" w:pos="603"/>
              </w:tabs>
              <w:rPr>
                <w:sz w:val="14"/>
                <w:szCs w:val="14"/>
              </w:rPr>
            </w:pPr>
          </w:p>
        </w:tc>
        <w:tc>
          <w:tcPr>
            <w:tcW w:w="986" w:type="dxa"/>
          </w:tcPr>
          <w:p w14:paraId="1B0616F3" w14:textId="77777777" w:rsidR="008C5760" w:rsidRPr="007A0B36" w:rsidRDefault="008C5760" w:rsidP="004333F3">
            <w:pPr>
              <w:keepNext/>
              <w:tabs>
                <w:tab w:val="decimal" w:pos="195"/>
              </w:tabs>
              <w:rPr>
                <w:sz w:val="14"/>
                <w:szCs w:val="14"/>
              </w:rPr>
            </w:pPr>
          </w:p>
        </w:tc>
        <w:tc>
          <w:tcPr>
            <w:tcW w:w="1067" w:type="dxa"/>
          </w:tcPr>
          <w:p w14:paraId="53AB3826" w14:textId="77777777" w:rsidR="008C5760" w:rsidRPr="007A0B36" w:rsidRDefault="008C5760" w:rsidP="00F76822">
            <w:pPr>
              <w:keepNext/>
              <w:tabs>
                <w:tab w:val="left" w:pos="64"/>
                <w:tab w:val="decimal" w:leader="dot" w:pos="806"/>
              </w:tabs>
              <w:rPr>
                <w:sz w:val="14"/>
                <w:szCs w:val="14"/>
              </w:rPr>
            </w:pPr>
          </w:p>
        </w:tc>
        <w:tc>
          <w:tcPr>
            <w:tcW w:w="1096" w:type="dxa"/>
          </w:tcPr>
          <w:p w14:paraId="6A95FBC5" w14:textId="77777777" w:rsidR="008C5760" w:rsidRPr="007A0B36" w:rsidRDefault="008C5760" w:rsidP="00F76822">
            <w:pPr>
              <w:keepNext/>
              <w:tabs>
                <w:tab w:val="decimal" w:pos="799"/>
              </w:tabs>
              <w:rPr>
                <w:sz w:val="14"/>
                <w:szCs w:val="14"/>
              </w:rPr>
            </w:pPr>
          </w:p>
        </w:tc>
      </w:tr>
      <w:tr w:rsidR="008C5760" w:rsidRPr="007A0B36" w14:paraId="744CDA93" w14:textId="77777777" w:rsidTr="00BF6D96">
        <w:trPr>
          <w:jc w:val="center"/>
        </w:trPr>
        <w:tc>
          <w:tcPr>
            <w:tcW w:w="2968" w:type="dxa"/>
          </w:tcPr>
          <w:p w14:paraId="094BE697" w14:textId="77777777" w:rsidR="008C5760" w:rsidRPr="007A0B36" w:rsidRDefault="008C5760" w:rsidP="00F76822">
            <w:pPr>
              <w:keepNext/>
              <w:ind w:left="158"/>
              <w:rPr>
                <w:sz w:val="14"/>
                <w:szCs w:val="14"/>
              </w:rPr>
            </w:pPr>
            <w:r w:rsidRPr="007A0B36">
              <w:rPr>
                <w:sz w:val="14"/>
                <w:szCs w:val="14"/>
              </w:rPr>
              <w:t>Prop M 2006B</w:t>
            </w:r>
          </w:p>
        </w:tc>
        <w:tc>
          <w:tcPr>
            <w:tcW w:w="1096" w:type="dxa"/>
          </w:tcPr>
          <w:p w14:paraId="3FD9E0D5" w14:textId="77777777" w:rsidR="008C5760" w:rsidRPr="007A0B36" w:rsidRDefault="008C5760" w:rsidP="00F76822">
            <w:pPr>
              <w:keepNext/>
              <w:tabs>
                <w:tab w:val="left" w:pos="43"/>
                <w:tab w:val="decimal" w:pos="798"/>
              </w:tabs>
              <w:rPr>
                <w:sz w:val="14"/>
                <w:szCs w:val="14"/>
              </w:rPr>
            </w:pPr>
            <w:r>
              <w:rPr>
                <w:sz w:val="14"/>
                <w:szCs w:val="14"/>
              </w:rPr>
              <w:tab/>
            </w:r>
            <w:r w:rsidRPr="0060736A">
              <w:rPr>
                <w:sz w:val="14"/>
                <w:szCs w:val="14"/>
              </w:rPr>
              <w:t>$</w:t>
            </w:r>
            <w:r>
              <w:rPr>
                <w:sz w:val="14"/>
                <w:szCs w:val="14"/>
              </w:rPr>
              <w:tab/>
            </w:r>
            <w:r w:rsidRPr="0060736A">
              <w:rPr>
                <w:sz w:val="14"/>
                <w:szCs w:val="14"/>
              </w:rPr>
              <w:t>3,991,542</w:t>
            </w:r>
          </w:p>
        </w:tc>
        <w:tc>
          <w:tcPr>
            <w:tcW w:w="986" w:type="dxa"/>
          </w:tcPr>
          <w:p w14:paraId="24932B24" w14:textId="77777777" w:rsidR="008C5760" w:rsidRPr="007A0B36" w:rsidRDefault="008C5760" w:rsidP="00F76822">
            <w:pPr>
              <w:keepNext/>
              <w:tabs>
                <w:tab w:val="left" w:pos="92"/>
                <w:tab w:val="decimal" w:pos="603"/>
              </w:tabs>
              <w:rPr>
                <w:sz w:val="14"/>
                <w:szCs w:val="14"/>
              </w:rPr>
            </w:pPr>
            <w:r>
              <w:rPr>
                <w:sz w:val="14"/>
                <w:szCs w:val="14"/>
              </w:rPr>
              <w:tab/>
            </w:r>
            <w:r w:rsidRPr="0060736A">
              <w:rPr>
                <w:sz w:val="14"/>
                <w:szCs w:val="14"/>
              </w:rPr>
              <w:t>$</w:t>
            </w:r>
            <w:r>
              <w:rPr>
                <w:sz w:val="14"/>
                <w:szCs w:val="14"/>
              </w:rPr>
              <w:tab/>
            </w:r>
            <w:r w:rsidRPr="0060736A">
              <w:rPr>
                <w:sz w:val="14"/>
                <w:szCs w:val="14"/>
              </w:rPr>
              <w:t>1,892</w:t>
            </w:r>
          </w:p>
        </w:tc>
        <w:tc>
          <w:tcPr>
            <w:tcW w:w="986" w:type="dxa"/>
          </w:tcPr>
          <w:p w14:paraId="3CEABCCD" w14:textId="77777777" w:rsidR="008C5760" w:rsidRPr="007A0B36" w:rsidRDefault="008C5760" w:rsidP="004333F3">
            <w:pPr>
              <w:keepNext/>
              <w:tabs>
                <w:tab w:val="decimal" w:pos="195"/>
              </w:tabs>
              <w:rPr>
                <w:sz w:val="14"/>
                <w:szCs w:val="14"/>
              </w:rPr>
            </w:pPr>
            <w:r w:rsidRPr="0060736A">
              <w:rPr>
                <w:sz w:val="14"/>
                <w:szCs w:val="14"/>
              </w:rPr>
              <w:t>0.04741%</w:t>
            </w:r>
          </w:p>
        </w:tc>
        <w:tc>
          <w:tcPr>
            <w:tcW w:w="1067" w:type="dxa"/>
          </w:tcPr>
          <w:p w14:paraId="1459CB35" w14:textId="77777777" w:rsidR="008C5760" w:rsidRPr="007A0B36" w:rsidRDefault="008C5760" w:rsidP="00F76822">
            <w:pPr>
              <w:keepNext/>
              <w:tabs>
                <w:tab w:val="left" w:pos="64"/>
                <w:tab w:val="decimal" w:pos="806"/>
              </w:tabs>
              <w:rPr>
                <w:sz w:val="14"/>
                <w:szCs w:val="14"/>
              </w:rPr>
            </w:pPr>
            <w:r>
              <w:rPr>
                <w:sz w:val="14"/>
                <w:szCs w:val="14"/>
              </w:rPr>
              <w:tab/>
              <w:t>$</w:t>
            </w:r>
            <w:r>
              <w:rPr>
                <w:sz w:val="14"/>
                <w:szCs w:val="14"/>
              </w:rPr>
              <w:tab/>
            </w:r>
            <w:r w:rsidRPr="0060736A">
              <w:rPr>
                <w:sz w:val="14"/>
                <w:szCs w:val="14"/>
              </w:rPr>
              <w:t>186,486,613</w:t>
            </w:r>
          </w:p>
        </w:tc>
        <w:tc>
          <w:tcPr>
            <w:tcW w:w="1096" w:type="dxa"/>
          </w:tcPr>
          <w:p w14:paraId="53D575B6" w14:textId="77777777" w:rsidR="008C5760" w:rsidRPr="007A0B36" w:rsidRDefault="008C5760" w:rsidP="00F76822">
            <w:pPr>
              <w:keepNext/>
              <w:tabs>
                <w:tab w:val="left" w:pos="79"/>
                <w:tab w:val="decimal" w:pos="799"/>
              </w:tabs>
              <w:rPr>
                <w:sz w:val="14"/>
                <w:szCs w:val="14"/>
              </w:rPr>
            </w:pPr>
            <w:r>
              <w:rPr>
                <w:sz w:val="14"/>
                <w:szCs w:val="14"/>
              </w:rPr>
              <w:tab/>
            </w:r>
            <w:r w:rsidRPr="0060736A">
              <w:rPr>
                <w:sz w:val="14"/>
                <w:szCs w:val="14"/>
              </w:rPr>
              <w:t>$</w:t>
            </w:r>
            <w:r>
              <w:rPr>
                <w:sz w:val="14"/>
                <w:szCs w:val="14"/>
              </w:rPr>
              <w:tab/>
            </w:r>
            <w:r w:rsidRPr="0060736A">
              <w:rPr>
                <w:sz w:val="14"/>
                <w:szCs w:val="14"/>
              </w:rPr>
              <w:t>88,408</w:t>
            </w:r>
          </w:p>
        </w:tc>
      </w:tr>
      <w:tr w:rsidR="008C5760" w:rsidRPr="007A0B36" w14:paraId="742A80AA" w14:textId="77777777" w:rsidTr="00BF6D96">
        <w:trPr>
          <w:jc w:val="center"/>
        </w:trPr>
        <w:tc>
          <w:tcPr>
            <w:tcW w:w="2968" w:type="dxa"/>
          </w:tcPr>
          <w:p w14:paraId="436A3CAD" w14:textId="77777777" w:rsidR="008C5760" w:rsidRPr="007A0B36" w:rsidRDefault="008C5760" w:rsidP="00F76822">
            <w:pPr>
              <w:keepNext/>
              <w:ind w:left="158"/>
              <w:rPr>
                <w:sz w:val="14"/>
                <w:szCs w:val="14"/>
              </w:rPr>
            </w:pPr>
            <w:r w:rsidRPr="007A0B36">
              <w:rPr>
                <w:sz w:val="14"/>
                <w:szCs w:val="14"/>
              </w:rPr>
              <w:t>Prop M 2006C</w:t>
            </w:r>
          </w:p>
        </w:tc>
        <w:tc>
          <w:tcPr>
            <w:tcW w:w="1096" w:type="dxa"/>
          </w:tcPr>
          <w:p w14:paraId="5DA69BAD" w14:textId="77777777" w:rsidR="008C5760" w:rsidRPr="007A0B36" w:rsidRDefault="008C5760" w:rsidP="00F76822">
            <w:pPr>
              <w:keepNext/>
              <w:tabs>
                <w:tab w:val="decimal" w:pos="798"/>
              </w:tabs>
              <w:rPr>
                <w:sz w:val="14"/>
                <w:szCs w:val="14"/>
              </w:rPr>
            </w:pPr>
            <w:r w:rsidRPr="0060736A">
              <w:rPr>
                <w:sz w:val="14"/>
                <w:szCs w:val="14"/>
              </w:rPr>
              <w:t>1,068,602</w:t>
            </w:r>
          </w:p>
        </w:tc>
        <w:tc>
          <w:tcPr>
            <w:tcW w:w="986" w:type="dxa"/>
          </w:tcPr>
          <w:p w14:paraId="5BAF2C17" w14:textId="77777777" w:rsidR="008C5760" w:rsidRPr="007A0B36" w:rsidRDefault="008C5760" w:rsidP="00F76822">
            <w:pPr>
              <w:keepNext/>
              <w:tabs>
                <w:tab w:val="decimal" w:pos="603"/>
              </w:tabs>
              <w:rPr>
                <w:sz w:val="14"/>
                <w:szCs w:val="14"/>
              </w:rPr>
            </w:pPr>
            <w:r w:rsidRPr="0060736A">
              <w:rPr>
                <w:sz w:val="14"/>
                <w:szCs w:val="14"/>
              </w:rPr>
              <w:t>507</w:t>
            </w:r>
          </w:p>
        </w:tc>
        <w:tc>
          <w:tcPr>
            <w:tcW w:w="986" w:type="dxa"/>
          </w:tcPr>
          <w:p w14:paraId="6A3B4BF0" w14:textId="77777777" w:rsidR="008C5760" w:rsidRPr="007A0B36" w:rsidRDefault="008C5760" w:rsidP="004333F3">
            <w:pPr>
              <w:keepNext/>
              <w:tabs>
                <w:tab w:val="decimal" w:pos="195"/>
              </w:tabs>
              <w:rPr>
                <w:sz w:val="14"/>
                <w:szCs w:val="14"/>
              </w:rPr>
            </w:pPr>
            <w:r w:rsidRPr="0060736A">
              <w:rPr>
                <w:sz w:val="14"/>
                <w:szCs w:val="14"/>
              </w:rPr>
              <w:t>0.04741</w:t>
            </w:r>
          </w:p>
        </w:tc>
        <w:tc>
          <w:tcPr>
            <w:tcW w:w="1067" w:type="dxa"/>
          </w:tcPr>
          <w:p w14:paraId="7FDD315E" w14:textId="77777777" w:rsidR="008C5760" w:rsidRPr="007A0B36" w:rsidRDefault="008C5760" w:rsidP="00F76822">
            <w:pPr>
              <w:keepNext/>
              <w:tabs>
                <w:tab w:val="decimal" w:leader="dot" w:pos="806"/>
              </w:tabs>
              <w:rPr>
                <w:sz w:val="14"/>
                <w:szCs w:val="14"/>
              </w:rPr>
            </w:pPr>
            <w:r w:rsidRPr="0060736A">
              <w:rPr>
                <w:sz w:val="14"/>
                <w:szCs w:val="14"/>
              </w:rPr>
              <w:t>3,315,000</w:t>
            </w:r>
          </w:p>
        </w:tc>
        <w:tc>
          <w:tcPr>
            <w:tcW w:w="1096" w:type="dxa"/>
          </w:tcPr>
          <w:p w14:paraId="63BBD4AA" w14:textId="77777777" w:rsidR="008C5760" w:rsidRPr="007A0B36" w:rsidRDefault="008C5760" w:rsidP="00F76822">
            <w:pPr>
              <w:keepNext/>
              <w:tabs>
                <w:tab w:val="decimal" w:pos="799"/>
              </w:tabs>
              <w:rPr>
                <w:sz w:val="14"/>
                <w:szCs w:val="14"/>
              </w:rPr>
            </w:pPr>
            <w:r w:rsidRPr="0060736A">
              <w:rPr>
                <w:sz w:val="14"/>
                <w:szCs w:val="14"/>
              </w:rPr>
              <w:t>1,572</w:t>
            </w:r>
          </w:p>
        </w:tc>
      </w:tr>
      <w:tr w:rsidR="008C5760" w:rsidRPr="007A0B36" w14:paraId="08843849" w14:textId="77777777" w:rsidTr="00BF6D96">
        <w:trPr>
          <w:jc w:val="center"/>
        </w:trPr>
        <w:tc>
          <w:tcPr>
            <w:tcW w:w="2968" w:type="dxa"/>
          </w:tcPr>
          <w:p w14:paraId="1D96F504" w14:textId="77777777" w:rsidR="008C5760" w:rsidRPr="007A0B36" w:rsidRDefault="008C5760" w:rsidP="00F76822">
            <w:pPr>
              <w:keepNext/>
              <w:ind w:left="158"/>
              <w:rPr>
                <w:sz w:val="14"/>
                <w:szCs w:val="14"/>
              </w:rPr>
            </w:pPr>
            <w:r w:rsidRPr="007A0B36">
              <w:rPr>
                <w:sz w:val="14"/>
                <w:szCs w:val="14"/>
              </w:rPr>
              <w:t>Prop M 2015 REF</w:t>
            </w:r>
          </w:p>
        </w:tc>
        <w:tc>
          <w:tcPr>
            <w:tcW w:w="1096" w:type="dxa"/>
          </w:tcPr>
          <w:p w14:paraId="43426CA6" w14:textId="77777777" w:rsidR="008C5760" w:rsidRPr="007A0B36" w:rsidRDefault="008C5760" w:rsidP="00F76822">
            <w:pPr>
              <w:keepNext/>
              <w:tabs>
                <w:tab w:val="decimal" w:pos="798"/>
              </w:tabs>
              <w:rPr>
                <w:sz w:val="14"/>
                <w:szCs w:val="14"/>
              </w:rPr>
            </w:pPr>
            <w:r w:rsidRPr="0060736A">
              <w:rPr>
                <w:sz w:val="14"/>
                <w:szCs w:val="14"/>
              </w:rPr>
              <w:t>5,563,016</w:t>
            </w:r>
          </w:p>
        </w:tc>
        <w:tc>
          <w:tcPr>
            <w:tcW w:w="986" w:type="dxa"/>
          </w:tcPr>
          <w:p w14:paraId="664F001B" w14:textId="77777777" w:rsidR="008C5760" w:rsidRPr="007A0B36" w:rsidRDefault="008C5760" w:rsidP="00F76822">
            <w:pPr>
              <w:keepNext/>
              <w:tabs>
                <w:tab w:val="decimal" w:pos="603"/>
              </w:tabs>
              <w:rPr>
                <w:sz w:val="14"/>
                <w:szCs w:val="14"/>
              </w:rPr>
            </w:pPr>
            <w:r w:rsidRPr="0060736A">
              <w:rPr>
                <w:sz w:val="14"/>
                <w:szCs w:val="14"/>
              </w:rPr>
              <w:t>2,637</w:t>
            </w:r>
          </w:p>
        </w:tc>
        <w:tc>
          <w:tcPr>
            <w:tcW w:w="986" w:type="dxa"/>
          </w:tcPr>
          <w:p w14:paraId="7FC409E9" w14:textId="77777777" w:rsidR="008C5760" w:rsidRPr="007A0B36" w:rsidRDefault="008C5760" w:rsidP="004333F3">
            <w:pPr>
              <w:keepNext/>
              <w:tabs>
                <w:tab w:val="decimal" w:pos="195"/>
              </w:tabs>
              <w:rPr>
                <w:sz w:val="14"/>
                <w:szCs w:val="14"/>
              </w:rPr>
            </w:pPr>
            <w:r w:rsidRPr="0060736A">
              <w:rPr>
                <w:sz w:val="14"/>
                <w:szCs w:val="14"/>
              </w:rPr>
              <w:t>0.04741</w:t>
            </w:r>
          </w:p>
        </w:tc>
        <w:tc>
          <w:tcPr>
            <w:tcW w:w="1067" w:type="dxa"/>
          </w:tcPr>
          <w:p w14:paraId="1EBD2463" w14:textId="77777777" w:rsidR="008C5760" w:rsidRPr="007A0B36" w:rsidRDefault="008C5760" w:rsidP="00F76822">
            <w:pPr>
              <w:keepNext/>
              <w:tabs>
                <w:tab w:val="decimal" w:leader="dot" w:pos="806"/>
              </w:tabs>
              <w:rPr>
                <w:sz w:val="14"/>
                <w:szCs w:val="14"/>
              </w:rPr>
            </w:pPr>
            <w:r w:rsidRPr="0060736A">
              <w:rPr>
                <w:sz w:val="14"/>
                <w:szCs w:val="14"/>
              </w:rPr>
              <w:t>14,005,000</w:t>
            </w:r>
          </w:p>
        </w:tc>
        <w:tc>
          <w:tcPr>
            <w:tcW w:w="1096" w:type="dxa"/>
          </w:tcPr>
          <w:p w14:paraId="59299D70" w14:textId="77777777" w:rsidR="008C5760" w:rsidRPr="007A0B36" w:rsidRDefault="008C5760" w:rsidP="00F76822">
            <w:pPr>
              <w:keepNext/>
              <w:tabs>
                <w:tab w:val="decimal" w:pos="799"/>
              </w:tabs>
              <w:rPr>
                <w:sz w:val="14"/>
                <w:szCs w:val="14"/>
              </w:rPr>
            </w:pPr>
            <w:r w:rsidRPr="0060736A">
              <w:rPr>
                <w:sz w:val="14"/>
                <w:szCs w:val="14"/>
              </w:rPr>
              <w:t>6,639</w:t>
            </w:r>
          </w:p>
        </w:tc>
      </w:tr>
      <w:tr w:rsidR="008C5760" w:rsidRPr="007A0B36" w14:paraId="39889B9B" w14:textId="77777777" w:rsidTr="00BF6D96">
        <w:trPr>
          <w:jc w:val="center"/>
        </w:trPr>
        <w:tc>
          <w:tcPr>
            <w:tcW w:w="2968" w:type="dxa"/>
          </w:tcPr>
          <w:p w14:paraId="536FF6AD" w14:textId="77777777" w:rsidR="008C5760" w:rsidRPr="007A0B36" w:rsidRDefault="008C5760" w:rsidP="00F76822">
            <w:pPr>
              <w:keepNext/>
              <w:ind w:left="158"/>
              <w:rPr>
                <w:sz w:val="14"/>
                <w:szCs w:val="14"/>
              </w:rPr>
            </w:pPr>
            <w:r w:rsidRPr="007A0B36">
              <w:rPr>
                <w:sz w:val="14"/>
                <w:szCs w:val="14"/>
              </w:rPr>
              <w:t>Prop M 2017D</w:t>
            </w:r>
          </w:p>
        </w:tc>
        <w:tc>
          <w:tcPr>
            <w:tcW w:w="1096" w:type="dxa"/>
          </w:tcPr>
          <w:p w14:paraId="0957207F" w14:textId="77777777" w:rsidR="008C5760" w:rsidRPr="007A0B36" w:rsidRDefault="008C5760" w:rsidP="00F76822">
            <w:pPr>
              <w:keepNext/>
              <w:tabs>
                <w:tab w:val="decimal" w:pos="798"/>
              </w:tabs>
              <w:rPr>
                <w:sz w:val="14"/>
                <w:szCs w:val="14"/>
              </w:rPr>
            </w:pPr>
            <w:r w:rsidRPr="0060736A">
              <w:rPr>
                <w:sz w:val="14"/>
                <w:szCs w:val="14"/>
              </w:rPr>
              <w:t>3,252,950</w:t>
            </w:r>
          </w:p>
        </w:tc>
        <w:tc>
          <w:tcPr>
            <w:tcW w:w="986" w:type="dxa"/>
          </w:tcPr>
          <w:p w14:paraId="6E864CD9" w14:textId="77777777" w:rsidR="008C5760" w:rsidRPr="007A0B36" w:rsidRDefault="008C5760" w:rsidP="00F76822">
            <w:pPr>
              <w:keepNext/>
              <w:tabs>
                <w:tab w:val="decimal" w:pos="603"/>
              </w:tabs>
              <w:rPr>
                <w:sz w:val="14"/>
                <w:szCs w:val="14"/>
              </w:rPr>
            </w:pPr>
            <w:r w:rsidRPr="0060736A">
              <w:rPr>
                <w:sz w:val="14"/>
                <w:szCs w:val="14"/>
              </w:rPr>
              <w:t>1,542</w:t>
            </w:r>
          </w:p>
        </w:tc>
        <w:tc>
          <w:tcPr>
            <w:tcW w:w="986" w:type="dxa"/>
          </w:tcPr>
          <w:p w14:paraId="313F212F" w14:textId="77777777" w:rsidR="008C5760" w:rsidRPr="007A0B36" w:rsidRDefault="008C5760" w:rsidP="004333F3">
            <w:pPr>
              <w:keepNext/>
              <w:tabs>
                <w:tab w:val="decimal" w:pos="195"/>
              </w:tabs>
              <w:rPr>
                <w:sz w:val="14"/>
                <w:szCs w:val="14"/>
              </w:rPr>
            </w:pPr>
            <w:r w:rsidRPr="0060736A">
              <w:rPr>
                <w:sz w:val="14"/>
                <w:szCs w:val="14"/>
              </w:rPr>
              <w:t>0.04741</w:t>
            </w:r>
          </w:p>
        </w:tc>
        <w:tc>
          <w:tcPr>
            <w:tcW w:w="1067" w:type="dxa"/>
          </w:tcPr>
          <w:p w14:paraId="5DE8E7C2" w14:textId="77777777" w:rsidR="008C5760" w:rsidRPr="007A0B36" w:rsidRDefault="008C5760" w:rsidP="00F76822">
            <w:pPr>
              <w:keepNext/>
              <w:tabs>
                <w:tab w:val="decimal" w:leader="dot" w:pos="806"/>
              </w:tabs>
              <w:rPr>
                <w:sz w:val="14"/>
                <w:szCs w:val="14"/>
              </w:rPr>
            </w:pPr>
            <w:r w:rsidRPr="0060736A">
              <w:rPr>
                <w:sz w:val="14"/>
                <w:szCs w:val="14"/>
              </w:rPr>
              <w:t>133,080,000</w:t>
            </w:r>
          </w:p>
        </w:tc>
        <w:tc>
          <w:tcPr>
            <w:tcW w:w="1096" w:type="dxa"/>
          </w:tcPr>
          <w:p w14:paraId="4B0FD598" w14:textId="77777777" w:rsidR="008C5760" w:rsidRPr="007A0B36" w:rsidRDefault="008C5760" w:rsidP="00F76822">
            <w:pPr>
              <w:keepNext/>
              <w:tabs>
                <w:tab w:val="decimal" w:pos="799"/>
              </w:tabs>
              <w:rPr>
                <w:sz w:val="14"/>
                <w:szCs w:val="14"/>
              </w:rPr>
            </w:pPr>
            <w:r w:rsidRPr="0060736A">
              <w:rPr>
                <w:sz w:val="14"/>
                <w:szCs w:val="14"/>
              </w:rPr>
              <w:t>63,089</w:t>
            </w:r>
          </w:p>
        </w:tc>
      </w:tr>
      <w:tr w:rsidR="008C5760" w:rsidRPr="007A0B36" w14:paraId="6D7AA74C" w14:textId="77777777" w:rsidTr="00BF6D96">
        <w:trPr>
          <w:jc w:val="center"/>
        </w:trPr>
        <w:tc>
          <w:tcPr>
            <w:tcW w:w="2968" w:type="dxa"/>
          </w:tcPr>
          <w:p w14:paraId="48C64CD2" w14:textId="77777777" w:rsidR="008C5760" w:rsidRPr="007A0B36" w:rsidRDefault="008C5760" w:rsidP="00F76822">
            <w:pPr>
              <w:keepNext/>
              <w:ind w:left="158"/>
              <w:rPr>
                <w:sz w:val="14"/>
                <w:szCs w:val="14"/>
              </w:rPr>
            </w:pPr>
            <w:r w:rsidRPr="007A0B36">
              <w:rPr>
                <w:sz w:val="14"/>
                <w:szCs w:val="14"/>
              </w:rPr>
              <w:t>Prop M 2017REF</w:t>
            </w:r>
          </w:p>
        </w:tc>
        <w:tc>
          <w:tcPr>
            <w:tcW w:w="1096" w:type="dxa"/>
          </w:tcPr>
          <w:p w14:paraId="7A7DE103" w14:textId="77777777" w:rsidR="008C5760" w:rsidRPr="007A0B36" w:rsidRDefault="008C5760" w:rsidP="00F76822">
            <w:pPr>
              <w:keepNext/>
              <w:tabs>
                <w:tab w:val="decimal" w:pos="798"/>
              </w:tabs>
              <w:rPr>
                <w:sz w:val="14"/>
                <w:szCs w:val="14"/>
              </w:rPr>
            </w:pPr>
            <w:r w:rsidRPr="0060736A">
              <w:rPr>
                <w:sz w:val="14"/>
                <w:szCs w:val="14"/>
              </w:rPr>
              <w:t>5,531,586</w:t>
            </w:r>
          </w:p>
        </w:tc>
        <w:tc>
          <w:tcPr>
            <w:tcW w:w="986" w:type="dxa"/>
          </w:tcPr>
          <w:p w14:paraId="4A2E304B" w14:textId="77777777" w:rsidR="008C5760" w:rsidRPr="007A0B36" w:rsidRDefault="008C5760" w:rsidP="00F76822">
            <w:pPr>
              <w:keepNext/>
              <w:tabs>
                <w:tab w:val="decimal" w:pos="603"/>
              </w:tabs>
              <w:rPr>
                <w:sz w:val="14"/>
                <w:szCs w:val="14"/>
              </w:rPr>
            </w:pPr>
            <w:r w:rsidRPr="0060736A">
              <w:rPr>
                <w:sz w:val="14"/>
                <w:szCs w:val="14"/>
              </w:rPr>
              <w:t>2,622</w:t>
            </w:r>
          </w:p>
        </w:tc>
        <w:tc>
          <w:tcPr>
            <w:tcW w:w="986" w:type="dxa"/>
          </w:tcPr>
          <w:p w14:paraId="68FF7EFE" w14:textId="77777777" w:rsidR="008C5760" w:rsidRPr="007A0B36" w:rsidRDefault="008C5760" w:rsidP="004333F3">
            <w:pPr>
              <w:keepNext/>
              <w:tabs>
                <w:tab w:val="decimal" w:pos="195"/>
              </w:tabs>
              <w:rPr>
                <w:sz w:val="14"/>
                <w:szCs w:val="14"/>
              </w:rPr>
            </w:pPr>
            <w:r w:rsidRPr="0060736A">
              <w:rPr>
                <w:sz w:val="14"/>
                <w:szCs w:val="14"/>
              </w:rPr>
              <w:t>0.04741</w:t>
            </w:r>
          </w:p>
        </w:tc>
        <w:tc>
          <w:tcPr>
            <w:tcW w:w="1067" w:type="dxa"/>
          </w:tcPr>
          <w:p w14:paraId="2CB7B6A2" w14:textId="77777777" w:rsidR="008C5760" w:rsidRPr="007A0B36" w:rsidRDefault="008C5760" w:rsidP="00F76822">
            <w:pPr>
              <w:keepNext/>
              <w:tabs>
                <w:tab w:val="decimal" w:leader="dot" w:pos="806"/>
              </w:tabs>
              <w:rPr>
                <w:sz w:val="14"/>
                <w:szCs w:val="14"/>
              </w:rPr>
            </w:pPr>
            <w:r w:rsidRPr="0060736A">
              <w:rPr>
                <w:sz w:val="14"/>
                <w:szCs w:val="14"/>
              </w:rPr>
              <w:t>101,770,000</w:t>
            </w:r>
          </w:p>
        </w:tc>
        <w:tc>
          <w:tcPr>
            <w:tcW w:w="1096" w:type="dxa"/>
          </w:tcPr>
          <w:p w14:paraId="1EE62EF5" w14:textId="77777777" w:rsidR="008C5760" w:rsidRPr="007A0B36" w:rsidRDefault="008C5760" w:rsidP="00F76822">
            <w:pPr>
              <w:keepNext/>
              <w:tabs>
                <w:tab w:val="decimal" w:pos="799"/>
              </w:tabs>
              <w:rPr>
                <w:sz w:val="14"/>
                <w:szCs w:val="14"/>
              </w:rPr>
            </w:pPr>
            <w:r w:rsidRPr="0060736A">
              <w:rPr>
                <w:sz w:val="14"/>
                <w:szCs w:val="14"/>
              </w:rPr>
              <w:t>48,246</w:t>
            </w:r>
          </w:p>
        </w:tc>
      </w:tr>
      <w:tr w:rsidR="008C5760" w:rsidRPr="007A0B36" w14:paraId="172E361A" w14:textId="77777777" w:rsidTr="00BF6D96">
        <w:trPr>
          <w:jc w:val="center"/>
        </w:trPr>
        <w:tc>
          <w:tcPr>
            <w:tcW w:w="2968" w:type="dxa"/>
          </w:tcPr>
          <w:p w14:paraId="1570EE72" w14:textId="77777777" w:rsidR="008C5760" w:rsidRPr="007A0B36" w:rsidRDefault="008C5760" w:rsidP="00F76822">
            <w:pPr>
              <w:keepNext/>
              <w:ind w:left="158"/>
              <w:rPr>
                <w:sz w:val="14"/>
                <w:szCs w:val="14"/>
              </w:rPr>
            </w:pPr>
            <w:r w:rsidRPr="007A0B36">
              <w:rPr>
                <w:sz w:val="14"/>
                <w:szCs w:val="14"/>
              </w:rPr>
              <w:t>Prop M 2020 REF</w:t>
            </w:r>
          </w:p>
        </w:tc>
        <w:tc>
          <w:tcPr>
            <w:tcW w:w="1096" w:type="dxa"/>
          </w:tcPr>
          <w:p w14:paraId="28784B2E" w14:textId="77777777" w:rsidR="008C5760" w:rsidRPr="007A0B36" w:rsidRDefault="008C5760" w:rsidP="00F76822">
            <w:pPr>
              <w:keepNext/>
              <w:tabs>
                <w:tab w:val="decimal" w:pos="798"/>
              </w:tabs>
              <w:rPr>
                <w:sz w:val="14"/>
                <w:szCs w:val="14"/>
              </w:rPr>
            </w:pPr>
            <w:r w:rsidRPr="0060736A">
              <w:rPr>
                <w:sz w:val="14"/>
                <w:szCs w:val="14"/>
              </w:rPr>
              <w:t>5,610,160</w:t>
            </w:r>
          </w:p>
        </w:tc>
        <w:tc>
          <w:tcPr>
            <w:tcW w:w="986" w:type="dxa"/>
          </w:tcPr>
          <w:p w14:paraId="29E8ED4B" w14:textId="77777777" w:rsidR="008C5760" w:rsidRPr="007A0B36" w:rsidRDefault="008C5760" w:rsidP="00F76822">
            <w:pPr>
              <w:keepNext/>
              <w:tabs>
                <w:tab w:val="decimal" w:pos="603"/>
              </w:tabs>
              <w:rPr>
                <w:sz w:val="14"/>
                <w:szCs w:val="14"/>
              </w:rPr>
            </w:pPr>
            <w:r w:rsidRPr="0060736A">
              <w:rPr>
                <w:sz w:val="14"/>
                <w:szCs w:val="14"/>
              </w:rPr>
              <w:t>2,660</w:t>
            </w:r>
          </w:p>
        </w:tc>
        <w:tc>
          <w:tcPr>
            <w:tcW w:w="986" w:type="dxa"/>
          </w:tcPr>
          <w:p w14:paraId="67E417F5" w14:textId="77777777" w:rsidR="008C5760" w:rsidRPr="007A0B36" w:rsidRDefault="008C5760" w:rsidP="004333F3">
            <w:pPr>
              <w:keepNext/>
              <w:tabs>
                <w:tab w:val="decimal" w:pos="195"/>
              </w:tabs>
              <w:rPr>
                <w:sz w:val="14"/>
                <w:szCs w:val="14"/>
              </w:rPr>
            </w:pPr>
            <w:r w:rsidRPr="0060736A">
              <w:rPr>
                <w:sz w:val="14"/>
                <w:szCs w:val="14"/>
              </w:rPr>
              <w:t>0.04741</w:t>
            </w:r>
          </w:p>
        </w:tc>
        <w:tc>
          <w:tcPr>
            <w:tcW w:w="1067" w:type="dxa"/>
          </w:tcPr>
          <w:p w14:paraId="3477F74F" w14:textId="77777777" w:rsidR="008C5760" w:rsidRPr="007A0B36" w:rsidRDefault="008C5760" w:rsidP="00F76822">
            <w:pPr>
              <w:keepNext/>
              <w:tabs>
                <w:tab w:val="decimal" w:leader="dot" w:pos="806"/>
              </w:tabs>
              <w:rPr>
                <w:sz w:val="14"/>
                <w:szCs w:val="14"/>
              </w:rPr>
            </w:pPr>
            <w:r w:rsidRPr="0060736A">
              <w:rPr>
                <w:sz w:val="14"/>
                <w:szCs w:val="14"/>
              </w:rPr>
              <w:t>193,120,000</w:t>
            </w:r>
          </w:p>
        </w:tc>
        <w:tc>
          <w:tcPr>
            <w:tcW w:w="1096" w:type="dxa"/>
          </w:tcPr>
          <w:p w14:paraId="79575B5A" w14:textId="77777777" w:rsidR="008C5760" w:rsidRPr="007A0B36" w:rsidRDefault="008C5760" w:rsidP="00F76822">
            <w:pPr>
              <w:keepNext/>
              <w:tabs>
                <w:tab w:val="decimal" w:pos="799"/>
              </w:tabs>
              <w:rPr>
                <w:sz w:val="14"/>
                <w:szCs w:val="14"/>
              </w:rPr>
            </w:pPr>
            <w:r w:rsidRPr="0060736A">
              <w:rPr>
                <w:sz w:val="14"/>
                <w:szCs w:val="14"/>
              </w:rPr>
              <w:t>91,553</w:t>
            </w:r>
          </w:p>
        </w:tc>
      </w:tr>
      <w:tr w:rsidR="008C5760" w:rsidRPr="007A0B36" w14:paraId="0C9DA7D1" w14:textId="77777777" w:rsidTr="00BF6D96">
        <w:trPr>
          <w:jc w:val="center"/>
        </w:trPr>
        <w:tc>
          <w:tcPr>
            <w:tcW w:w="2968" w:type="dxa"/>
          </w:tcPr>
          <w:p w14:paraId="62DE3439" w14:textId="77777777" w:rsidR="008C5760" w:rsidRPr="007A0B36" w:rsidRDefault="008C5760" w:rsidP="00F76822">
            <w:pPr>
              <w:keepNext/>
              <w:ind w:left="158"/>
              <w:rPr>
                <w:sz w:val="14"/>
                <w:szCs w:val="14"/>
              </w:rPr>
            </w:pPr>
            <w:r w:rsidRPr="007A0B36">
              <w:rPr>
                <w:sz w:val="14"/>
                <w:szCs w:val="14"/>
              </w:rPr>
              <w:t>Prop M 2021</w:t>
            </w:r>
          </w:p>
        </w:tc>
        <w:tc>
          <w:tcPr>
            <w:tcW w:w="1096" w:type="dxa"/>
          </w:tcPr>
          <w:p w14:paraId="01865211" w14:textId="77777777" w:rsidR="008C5760" w:rsidRPr="007A0B36" w:rsidRDefault="008C5760" w:rsidP="00F76822">
            <w:pPr>
              <w:keepNext/>
              <w:tabs>
                <w:tab w:val="decimal" w:pos="798"/>
              </w:tabs>
              <w:rPr>
                <w:sz w:val="14"/>
                <w:szCs w:val="14"/>
              </w:rPr>
            </w:pPr>
            <w:r w:rsidRPr="0060736A">
              <w:rPr>
                <w:sz w:val="14"/>
                <w:szCs w:val="14"/>
              </w:rPr>
              <w:t>3,095,803</w:t>
            </w:r>
          </w:p>
        </w:tc>
        <w:tc>
          <w:tcPr>
            <w:tcW w:w="986" w:type="dxa"/>
          </w:tcPr>
          <w:p w14:paraId="1907041C" w14:textId="77777777" w:rsidR="008C5760" w:rsidRPr="007A0B36" w:rsidRDefault="008C5760" w:rsidP="00F76822">
            <w:pPr>
              <w:keepNext/>
              <w:tabs>
                <w:tab w:val="decimal" w:pos="603"/>
              </w:tabs>
              <w:rPr>
                <w:sz w:val="14"/>
                <w:szCs w:val="14"/>
              </w:rPr>
            </w:pPr>
            <w:r w:rsidRPr="0060736A">
              <w:rPr>
                <w:sz w:val="14"/>
                <w:szCs w:val="14"/>
              </w:rPr>
              <w:t>1,468</w:t>
            </w:r>
          </w:p>
        </w:tc>
        <w:tc>
          <w:tcPr>
            <w:tcW w:w="986" w:type="dxa"/>
          </w:tcPr>
          <w:p w14:paraId="3D3566E9" w14:textId="77777777" w:rsidR="008C5760" w:rsidRPr="007A0B36" w:rsidRDefault="008C5760" w:rsidP="004333F3">
            <w:pPr>
              <w:keepNext/>
              <w:tabs>
                <w:tab w:val="decimal" w:pos="195"/>
              </w:tabs>
              <w:rPr>
                <w:sz w:val="14"/>
                <w:szCs w:val="14"/>
              </w:rPr>
            </w:pPr>
            <w:r w:rsidRPr="0060736A">
              <w:rPr>
                <w:sz w:val="14"/>
                <w:szCs w:val="14"/>
              </w:rPr>
              <w:t>0.04741</w:t>
            </w:r>
          </w:p>
        </w:tc>
        <w:tc>
          <w:tcPr>
            <w:tcW w:w="1067" w:type="dxa"/>
          </w:tcPr>
          <w:p w14:paraId="44B9DB96" w14:textId="77777777" w:rsidR="008C5760" w:rsidRPr="007A0B36" w:rsidRDefault="008C5760" w:rsidP="00F76822">
            <w:pPr>
              <w:keepNext/>
              <w:tabs>
                <w:tab w:val="decimal" w:leader="dot" w:pos="806"/>
              </w:tabs>
              <w:rPr>
                <w:sz w:val="14"/>
                <w:szCs w:val="14"/>
              </w:rPr>
            </w:pPr>
            <w:r w:rsidRPr="0060736A">
              <w:rPr>
                <w:sz w:val="14"/>
                <w:szCs w:val="14"/>
              </w:rPr>
              <w:t>122,140,000</w:t>
            </w:r>
          </w:p>
        </w:tc>
        <w:tc>
          <w:tcPr>
            <w:tcW w:w="1096" w:type="dxa"/>
          </w:tcPr>
          <w:p w14:paraId="2929F10B" w14:textId="77777777" w:rsidR="008C5760" w:rsidRPr="007A0B36" w:rsidRDefault="008C5760" w:rsidP="00F76822">
            <w:pPr>
              <w:keepNext/>
              <w:tabs>
                <w:tab w:val="decimal" w:pos="799"/>
              </w:tabs>
              <w:rPr>
                <w:sz w:val="14"/>
                <w:szCs w:val="14"/>
              </w:rPr>
            </w:pPr>
            <w:r w:rsidRPr="0060736A">
              <w:rPr>
                <w:sz w:val="14"/>
                <w:szCs w:val="14"/>
              </w:rPr>
              <w:t>57,903</w:t>
            </w:r>
          </w:p>
        </w:tc>
      </w:tr>
      <w:tr w:rsidR="008C5760" w:rsidRPr="007A0B36" w14:paraId="0336578F" w14:textId="77777777" w:rsidTr="00BF6D96">
        <w:trPr>
          <w:jc w:val="center"/>
        </w:trPr>
        <w:tc>
          <w:tcPr>
            <w:tcW w:w="2968" w:type="dxa"/>
          </w:tcPr>
          <w:p w14:paraId="173BAB4F" w14:textId="77777777" w:rsidR="008C5760" w:rsidRPr="007A0B36" w:rsidRDefault="008C5760" w:rsidP="00F76822">
            <w:pPr>
              <w:keepNext/>
              <w:rPr>
                <w:sz w:val="14"/>
                <w:szCs w:val="14"/>
              </w:rPr>
            </w:pPr>
            <w:r w:rsidRPr="007A0B36">
              <w:rPr>
                <w:sz w:val="14"/>
                <w:szCs w:val="14"/>
              </w:rPr>
              <w:t>San Marcos Unified School District</w:t>
            </w:r>
          </w:p>
        </w:tc>
        <w:tc>
          <w:tcPr>
            <w:tcW w:w="1096" w:type="dxa"/>
          </w:tcPr>
          <w:p w14:paraId="6727B9E2" w14:textId="77777777" w:rsidR="008C5760" w:rsidRPr="007A0B36" w:rsidRDefault="008C5760" w:rsidP="00F76822">
            <w:pPr>
              <w:keepNext/>
              <w:tabs>
                <w:tab w:val="decimal" w:pos="798"/>
              </w:tabs>
              <w:rPr>
                <w:sz w:val="14"/>
                <w:szCs w:val="14"/>
              </w:rPr>
            </w:pPr>
          </w:p>
        </w:tc>
        <w:tc>
          <w:tcPr>
            <w:tcW w:w="986" w:type="dxa"/>
          </w:tcPr>
          <w:p w14:paraId="7A12F82D" w14:textId="77777777" w:rsidR="008C5760" w:rsidRPr="007A0B36" w:rsidRDefault="008C5760" w:rsidP="00F76822">
            <w:pPr>
              <w:keepNext/>
              <w:tabs>
                <w:tab w:val="decimal" w:pos="603"/>
              </w:tabs>
              <w:rPr>
                <w:sz w:val="14"/>
                <w:szCs w:val="14"/>
              </w:rPr>
            </w:pPr>
          </w:p>
        </w:tc>
        <w:tc>
          <w:tcPr>
            <w:tcW w:w="986" w:type="dxa"/>
          </w:tcPr>
          <w:p w14:paraId="44C7D7D3" w14:textId="77777777" w:rsidR="008C5760" w:rsidRPr="007A0B36" w:rsidRDefault="008C5760" w:rsidP="004333F3">
            <w:pPr>
              <w:keepNext/>
              <w:tabs>
                <w:tab w:val="decimal" w:pos="195"/>
              </w:tabs>
              <w:rPr>
                <w:sz w:val="14"/>
                <w:szCs w:val="14"/>
              </w:rPr>
            </w:pPr>
          </w:p>
        </w:tc>
        <w:tc>
          <w:tcPr>
            <w:tcW w:w="1067" w:type="dxa"/>
          </w:tcPr>
          <w:p w14:paraId="41AF8EB2" w14:textId="77777777" w:rsidR="008C5760" w:rsidRPr="007A0B36" w:rsidRDefault="008C5760" w:rsidP="00F76822">
            <w:pPr>
              <w:keepNext/>
              <w:tabs>
                <w:tab w:val="decimal" w:leader="dot" w:pos="806"/>
              </w:tabs>
              <w:rPr>
                <w:sz w:val="14"/>
                <w:szCs w:val="14"/>
              </w:rPr>
            </w:pPr>
          </w:p>
        </w:tc>
        <w:tc>
          <w:tcPr>
            <w:tcW w:w="1096" w:type="dxa"/>
          </w:tcPr>
          <w:p w14:paraId="070222BA" w14:textId="77777777" w:rsidR="008C5760" w:rsidRPr="007A0B36" w:rsidRDefault="008C5760" w:rsidP="00F76822">
            <w:pPr>
              <w:keepNext/>
              <w:tabs>
                <w:tab w:val="decimal" w:pos="799"/>
              </w:tabs>
              <w:rPr>
                <w:sz w:val="14"/>
                <w:szCs w:val="14"/>
              </w:rPr>
            </w:pPr>
          </w:p>
        </w:tc>
      </w:tr>
      <w:tr w:rsidR="008C5760" w:rsidRPr="007A0B36" w14:paraId="7B543DC0" w14:textId="77777777" w:rsidTr="00BF6D96">
        <w:trPr>
          <w:jc w:val="center"/>
        </w:trPr>
        <w:tc>
          <w:tcPr>
            <w:tcW w:w="2968" w:type="dxa"/>
          </w:tcPr>
          <w:p w14:paraId="56C9B3CF" w14:textId="77777777" w:rsidR="008C5760" w:rsidRPr="007A0B36" w:rsidRDefault="008C5760" w:rsidP="00F76822">
            <w:pPr>
              <w:keepNext/>
              <w:ind w:left="158"/>
              <w:rPr>
                <w:sz w:val="14"/>
                <w:szCs w:val="14"/>
              </w:rPr>
            </w:pPr>
            <w:r w:rsidRPr="007A0B36">
              <w:rPr>
                <w:sz w:val="14"/>
                <w:szCs w:val="14"/>
              </w:rPr>
              <w:t>Prop K Series 2010A</w:t>
            </w:r>
          </w:p>
        </w:tc>
        <w:tc>
          <w:tcPr>
            <w:tcW w:w="1096" w:type="dxa"/>
          </w:tcPr>
          <w:p w14:paraId="1303EDA5" w14:textId="77777777" w:rsidR="008C5760" w:rsidRPr="007A0B36" w:rsidRDefault="008C5760" w:rsidP="00F76822">
            <w:pPr>
              <w:keepNext/>
              <w:tabs>
                <w:tab w:val="left" w:pos="43"/>
                <w:tab w:val="decimal" w:pos="798"/>
              </w:tabs>
              <w:rPr>
                <w:sz w:val="14"/>
                <w:szCs w:val="14"/>
              </w:rPr>
            </w:pPr>
            <w:r>
              <w:rPr>
                <w:sz w:val="14"/>
                <w:szCs w:val="14"/>
              </w:rPr>
              <w:tab/>
            </w:r>
            <w:r w:rsidRPr="0060736A">
              <w:rPr>
                <w:sz w:val="14"/>
                <w:szCs w:val="14"/>
              </w:rPr>
              <w:t>$</w:t>
            </w:r>
            <w:r>
              <w:rPr>
                <w:sz w:val="14"/>
                <w:szCs w:val="14"/>
              </w:rPr>
              <w:tab/>
            </w:r>
            <w:r w:rsidRPr="0060736A">
              <w:rPr>
                <w:sz w:val="14"/>
                <w:szCs w:val="14"/>
              </w:rPr>
              <w:t>3,873,228</w:t>
            </w:r>
          </w:p>
        </w:tc>
        <w:tc>
          <w:tcPr>
            <w:tcW w:w="986" w:type="dxa"/>
          </w:tcPr>
          <w:p w14:paraId="18C08B37" w14:textId="77777777" w:rsidR="008C5760" w:rsidRPr="007A0B36" w:rsidRDefault="008C5760" w:rsidP="00F76822">
            <w:pPr>
              <w:keepNext/>
              <w:tabs>
                <w:tab w:val="left" w:pos="92"/>
                <w:tab w:val="decimal" w:pos="603"/>
              </w:tabs>
              <w:rPr>
                <w:sz w:val="14"/>
                <w:szCs w:val="14"/>
              </w:rPr>
            </w:pPr>
            <w:r>
              <w:rPr>
                <w:sz w:val="14"/>
                <w:szCs w:val="14"/>
              </w:rPr>
              <w:tab/>
            </w:r>
            <w:r w:rsidRPr="0060736A">
              <w:rPr>
                <w:sz w:val="14"/>
                <w:szCs w:val="14"/>
              </w:rPr>
              <w:t>$</w:t>
            </w:r>
            <w:r>
              <w:rPr>
                <w:sz w:val="14"/>
                <w:szCs w:val="14"/>
              </w:rPr>
              <w:tab/>
            </w:r>
            <w:r w:rsidRPr="0060736A">
              <w:rPr>
                <w:sz w:val="14"/>
                <w:szCs w:val="14"/>
              </w:rPr>
              <w:t>11,041</w:t>
            </w:r>
          </w:p>
        </w:tc>
        <w:tc>
          <w:tcPr>
            <w:tcW w:w="986" w:type="dxa"/>
          </w:tcPr>
          <w:p w14:paraId="2DA98044" w14:textId="77777777" w:rsidR="008C5760" w:rsidRPr="007A0B36" w:rsidRDefault="008C5760" w:rsidP="004333F3">
            <w:pPr>
              <w:keepNext/>
              <w:tabs>
                <w:tab w:val="decimal" w:pos="195"/>
              </w:tabs>
              <w:rPr>
                <w:sz w:val="14"/>
                <w:szCs w:val="14"/>
              </w:rPr>
            </w:pPr>
            <w:r w:rsidRPr="0060736A">
              <w:rPr>
                <w:sz w:val="14"/>
                <w:szCs w:val="14"/>
              </w:rPr>
              <w:t>0.28505%</w:t>
            </w:r>
          </w:p>
        </w:tc>
        <w:tc>
          <w:tcPr>
            <w:tcW w:w="1067" w:type="dxa"/>
          </w:tcPr>
          <w:p w14:paraId="5AAA8EE3" w14:textId="77777777" w:rsidR="008C5760" w:rsidRPr="007A0B36" w:rsidRDefault="008C5760" w:rsidP="00F76822">
            <w:pPr>
              <w:keepNext/>
              <w:tabs>
                <w:tab w:val="left" w:pos="64"/>
                <w:tab w:val="decimal" w:pos="806"/>
              </w:tabs>
              <w:rPr>
                <w:sz w:val="14"/>
                <w:szCs w:val="14"/>
              </w:rPr>
            </w:pPr>
            <w:r>
              <w:rPr>
                <w:sz w:val="14"/>
                <w:szCs w:val="14"/>
              </w:rPr>
              <w:tab/>
              <w:t>$</w:t>
            </w:r>
            <w:r>
              <w:rPr>
                <w:sz w:val="14"/>
                <w:szCs w:val="14"/>
              </w:rPr>
              <w:tab/>
            </w:r>
            <w:r w:rsidRPr="0060736A">
              <w:rPr>
                <w:sz w:val="14"/>
                <w:szCs w:val="14"/>
              </w:rPr>
              <w:t>25,306,060</w:t>
            </w:r>
          </w:p>
        </w:tc>
        <w:tc>
          <w:tcPr>
            <w:tcW w:w="1096" w:type="dxa"/>
          </w:tcPr>
          <w:p w14:paraId="5C3880AA" w14:textId="77777777" w:rsidR="008C5760" w:rsidRPr="007A0B36" w:rsidRDefault="008C5760" w:rsidP="00F76822">
            <w:pPr>
              <w:keepNext/>
              <w:tabs>
                <w:tab w:val="left" w:pos="79"/>
                <w:tab w:val="decimal" w:pos="799"/>
              </w:tabs>
              <w:rPr>
                <w:sz w:val="14"/>
                <w:szCs w:val="14"/>
              </w:rPr>
            </w:pPr>
            <w:r>
              <w:rPr>
                <w:sz w:val="14"/>
                <w:szCs w:val="14"/>
              </w:rPr>
              <w:tab/>
            </w:r>
            <w:r w:rsidRPr="0060736A">
              <w:rPr>
                <w:sz w:val="14"/>
                <w:szCs w:val="14"/>
              </w:rPr>
              <w:t>$</w:t>
            </w:r>
            <w:r>
              <w:rPr>
                <w:sz w:val="14"/>
                <w:szCs w:val="14"/>
              </w:rPr>
              <w:tab/>
            </w:r>
            <w:r w:rsidRPr="0060736A">
              <w:rPr>
                <w:sz w:val="14"/>
                <w:szCs w:val="14"/>
              </w:rPr>
              <w:t>72,136</w:t>
            </w:r>
          </w:p>
        </w:tc>
      </w:tr>
      <w:tr w:rsidR="008C5760" w:rsidRPr="007A0B36" w14:paraId="6F92174A" w14:textId="77777777" w:rsidTr="00BF6D96">
        <w:trPr>
          <w:jc w:val="center"/>
        </w:trPr>
        <w:tc>
          <w:tcPr>
            <w:tcW w:w="2968" w:type="dxa"/>
          </w:tcPr>
          <w:p w14:paraId="69D1ECDA" w14:textId="77777777" w:rsidR="008C5760" w:rsidRPr="007A0B36" w:rsidRDefault="008C5760" w:rsidP="00F76822">
            <w:pPr>
              <w:keepNext/>
              <w:ind w:left="158"/>
              <w:rPr>
                <w:sz w:val="14"/>
                <w:szCs w:val="14"/>
              </w:rPr>
            </w:pPr>
            <w:r w:rsidRPr="007A0B36">
              <w:rPr>
                <w:sz w:val="14"/>
                <w:szCs w:val="14"/>
              </w:rPr>
              <w:t>Prop K Series 2010B</w:t>
            </w:r>
          </w:p>
        </w:tc>
        <w:tc>
          <w:tcPr>
            <w:tcW w:w="1096" w:type="dxa"/>
          </w:tcPr>
          <w:p w14:paraId="35785C02" w14:textId="77777777" w:rsidR="008C5760" w:rsidRPr="007A0B36" w:rsidRDefault="008C5760" w:rsidP="00F76822">
            <w:pPr>
              <w:keepNext/>
              <w:tabs>
                <w:tab w:val="decimal" w:pos="798"/>
              </w:tabs>
              <w:rPr>
                <w:sz w:val="14"/>
                <w:szCs w:val="14"/>
              </w:rPr>
            </w:pPr>
            <w:r w:rsidRPr="0060736A">
              <w:rPr>
                <w:sz w:val="14"/>
                <w:szCs w:val="14"/>
              </w:rPr>
              <w:t>943,479</w:t>
            </w:r>
          </w:p>
        </w:tc>
        <w:tc>
          <w:tcPr>
            <w:tcW w:w="986" w:type="dxa"/>
          </w:tcPr>
          <w:p w14:paraId="656E9962" w14:textId="77777777" w:rsidR="008C5760" w:rsidRPr="007A0B36" w:rsidRDefault="008C5760" w:rsidP="00F76822">
            <w:pPr>
              <w:keepNext/>
              <w:tabs>
                <w:tab w:val="decimal" w:pos="603"/>
              </w:tabs>
              <w:rPr>
                <w:sz w:val="14"/>
                <w:szCs w:val="14"/>
              </w:rPr>
            </w:pPr>
            <w:r w:rsidRPr="0060736A">
              <w:rPr>
                <w:sz w:val="14"/>
                <w:szCs w:val="14"/>
              </w:rPr>
              <w:t>2,689</w:t>
            </w:r>
          </w:p>
        </w:tc>
        <w:tc>
          <w:tcPr>
            <w:tcW w:w="986" w:type="dxa"/>
          </w:tcPr>
          <w:p w14:paraId="5EFF2A94" w14:textId="77777777" w:rsidR="008C5760" w:rsidRPr="007A0B36" w:rsidRDefault="008C5760" w:rsidP="004333F3">
            <w:pPr>
              <w:keepNext/>
              <w:tabs>
                <w:tab w:val="decimal" w:pos="195"/>
              </w:tabs>
              <w:rPr>
                <w:sz w:val="14"/>
                <w:szCs w:val="14"/>
              </w:rPr>
            </w:pPr>
            <w:r w:rsidRPr="0060736A">
              <w:rPr>
                <w:sz w:val="14"/>
                <w:szCs w:val="14"/>
              </w:rPr>
              <w:t>0.28505</w:t>
            </w:r>
          </w:p>
        </w:tc>
        <w:tc>
          <w:tcPr>
            <w:tcW w:w="1067" w:type="dxa"/>
          </w:tcPr>
          <w:p w14:paraId="7E1151C5" w14:textId="77777777" w:rsidR="008C5760" w:rsidRPr="007A0B36" w:rsidRDefault="008C5760" w:rsidP="00F76822">
            <w:pPr>
              <w:keepNext/>
              <w:tabs>
                <w:tab w:val="decimal" w:leader="dot" w:pos="806"/>
              </w:tabs>
              <w:rPr>
                <w:sz w:val="14"/>
                <w:szCs w:val="14"/>
              </w:rPr>
            </w:pPr>
            <w:r w:rsidRPr="0060736A">
              <w:rPr>
                <w:sz w:val="14"/>
                <w:szCs w:val="14"/>
              </w:rPr>
              <w:t>102,205,380</w:t>
            </w:r>
          </w:p>
        </w:tc>
        <w:tc>
          <w:tcPr>
            <w:tcW w:w="1096" w:type="dxa"/>
          </w:tcPr>
          <w:p w14:paraId="797AE2E1" w14:textId="77777777" w:rsidR="008C5760" w:rsidRPr="007A0B36" w:rsidRDefault="008C5760" w:rsidP="00F76822">
            <w:pPr>
              <w:keepNext/>
              <w:tabs>
                <w:tab w:val="decimal" w:pos="799"/>
              </w:tabs>
              <w:rPr>
                <w:sz w:val="14"/>
                <w:szCs w:val="14"/>
              </w:rPr>
            </w:pPr>
            <w:r w:rsidRPr="0060736A">
              <w:rPr>
                <w:sz w:val="14"/>
                <w:szCs w:val="14"/>
              </w:rPr>
              <w:t>291,339</w:t>
            </w:r>
          </w:p>
        </w:tc>
      </w:tr>
      <w:tr w:rsidR="008C5760" w:rsidRPr="007A0B36" w14:paraId="1BDF55FB" w14:textId="77777777" w:rsidTr="00BF6D96">
        <w:trPr>
          <w:jc w:val="center"/>
        </w:trPr>
        <w:tc>
          <w:tcPr>
            <w:tcW w:w="2968" w:type="dxa"/>
          </w:tcPr>
          <w:p w14:paraId="5294692B" w14:textId="77777777" w:rsidR="008C5760" w:rsidRPr="007A0B36" w:rsidRDefault="008C5760" w:rsidP="00F76822">
            <w:pPr>
              <w:keepNext/>
              <w:ind w:left="158"/>
              <w:rPr>
                <w:sz w:val="14"/>
                <w:szCs w:val="14"/>
              </w:rPr>
            </w:pPr>
            <w:r w:rsidRPr="007A0B36">
              <w:rPr>
                <w:sz w:val="14"/>
                <w:szCs w:val="14"/>
              </w:rPr>
              <w:t>Prop K Series 2010C</w:t>
            </w:r>
          </w:p>
        </w:tc>
        <w:tc>
          <w:tcPr>
            <w:tcW w:w="1096" w:type="dxa"/>
          </w:tcPr>
          <w:p w14:paraId="2293770E" w14:textId="77777777" w:rsidR="008C5760" w:rsidRPr="007A0B36" w:rsidRDefault="008C5760" w:rsidP="00F76822">
            <w:pPr>
              <w:keepNext/>
              <w:tabs>
                <w:tab w:val="decimal" w:pos="798"/>
              </w:tabs>
              <w:rPr>
                <w:sz w:val="14"/>
                <w:szCs w:val="14"/>
              </w:rPr>
            </w:pPr>
            <w:r w:rsidRPr="0060736A">
              <w:rPr>
                <w:sz w:val="14"/>
                <w:szCs w:val="14"/>
              </w:rPr>
              <w:t>0</w:t>
            </w:r>
          </w:p>
        </w:tc>
        <w:tc>
          <w:tcPr>
            <w:tcW w:w="986" w:type="dxa"/>
          </w:tcPr>
          <w:p w14:paraId="0E4B2529" w14:textId="77777777" w:rsidR="008C5760" w:rsidRPr="007A0B36" w:rsidRDefault="008C5760" w:rsidP="00F76822">
            <w:pPr>
              <w:keepNext/>
              <w:tabs>
                <w:tab w:val="decimal" w:pos="603"/>
              </w:tabs>
              <w:rPr>
                <w:sz w:val="14"/>
                <w:szCs w:val="14"/>
              </w:rPr>
            </w:pPr>
            <w:r w:rsidRPr="0060736A">
              <w:rPr>
                <w:sz w:val="14"/>
                <w:szCs w:val="14"/>
              </w:rPr>
              <w:t>0</w:t>
            </w:r>
          </w:p>
        </w:tc>
        <w:tc>
          <w:tcPr>
            <w:tcW w:w="986" w:type="dxa"/>
          </w:tcPr>
          <w:p w14:paraId="73DD5DE6" w14:textId="77777777" w:rsidR="008C5760" w:rsidRPr="007A0B36" w:rsidRDefault="008C5760" w:rsidP="004333F3">
            <w:pPr>
              <w:keepNext/>
              <w:tabs>
                <w:tab w:val="decimal" w:pos="508"/>
              </w:tabs>
              <w:rPr>
                <w:sz w:val="14"/>
                <w:szCs w:val="14"/>
              </w:rPr>
            </w:pPr>
            <w:r w:rsidRPr="0060736A">
              <w:rPr>
                <w:sz w:val="14"/>
                <w:szCs w:val="14"/>
              </w:rPr>
              <w:t>N/A</w:t>
            </w:r>
          </w:p>
        </w:tc>
        <w:tc>
          <w:tcPr>
            <w:tcW w:w="1067" w:type="dxa"/>
          </w:tcPr>
          <w:p w14:paraId="0E682FC0" w14:textId="77777777" w:rsidR="008C5760" w:rsidRPr="007A0B36" w:rsidRDefault="008C5760" w:rsidP="00F76822">
            <w:pPr>
              <w:keepNext/>
              <w:tabs>
                <w:tab w:val="decimal" w:leader="dot" w:pos="806"/>
              </w:tabs>
              <w:rPr>
                <w:sz w:val="14"/>
                <w:szCs w:val="14"/>
              </w:rPr>
            </w:pPr>
            <w:r w:rsidRPr="0060736A">
              <w:rPr>
                <w:sz w:val="14"/>
                <w:szCs w:val="14"/>
              </w:rPr>
              <w:t>0</w:t>
            </w:r>
          </w:p>
        </w:tc>
        <w:tc>
          <w:tcPr>
            <w:tcW w:w="1096" w:type="dxa"/>
          </w:tcPr>
          <w:p w14:paraId="4DFCA181" w14:textId="77777777" w:rsidR="008C5760" w:rsidRPr="007A0B36" w:rsidRDefault="008C5760" w:rsidP="00F76822">
            <w:pPr>
              <w:keepNext/>
              <w:tabs>
                <w:tab w:val="decimal" w:pos="799"/>
              </w:tabs>
              <w:rPr>
                <w:sz w:val="14"/>
                <w:szCs w:val="14"/>
              </w:rPr>
            </w:pPr>
            <w:r w:rsidRPr="0060736A">
              <w:rPr>
                <w:sz w:val="14"/>
                <w:szCs w:val="14"/>
              </w:rPr>
              <w:t>N/A</w:t>
            </w:r>
          </w:p>
        </w:tc>
      </w:tr>
      <w:tr w:rsidR="008C5760" w:rsidRPr="007A0B36" w14:paraId="7CCA75AB" w14:textId="77777777" w:rsidTr="00BF6D96">
        <w:trPr>
          <w:jc w:val="center"/>
        </w:trPr>
        <w:tc>
          <w:tcPr>
            <w:tcW w:w="2968" w:type="dxa"/>
          </w:tcPr>
          <w:p w14:paraId="61F241B1" w14:textId="77777777" w:rsidR="008C5760" w:rsidRPr="007A0B36" w:rsidRDefault="008C5760" w:rsidP="00F76822">
            <w:pPr>
              <w:keepNext/>
              <w:ind w:left="158"/>
              <w:rPr>
                <w:sz w:val="14"/>
                <w:szCs w:val="14"/>
              </w:rPr>
            </w:pPr>
            <w:r w:rsidRPr="007A0B36">
              <w:rPr>
                <w:sz w:val="14"/>
                <w:szCs w:val="14"/>
              </w:rPr>
              <w:t>Prop K Series 2017 REF</w:t>
            </w:r>
          </w:p>
        </w:tc>
        <w:tc>
          <w:tcPr>
            <w:tcW w:w="1096" w:type="dxa"/>
          </w:tcPr>
          <w:p w14:paraId="25CF1664" w14:textId="77777777" w:rsidR="008C5760" w:rsidRPr="007A0B36" w:rsidRDefault="008C5760" w:rsidP="00F76822">
            <w:pPr>
              <w:keepNext/>
              <w:tabs>
                <w:tab w:val="decimal" w:pos="798"/>
              </w:tabs>
              <w:rPr>
                <w:sz w:val="14"/>
                <w:szCs w:val="14"/>
              </w:rPr>
            </w:pPr>
            <w:r w:rsidRPr="0060736A">
              <w:rPr>
                <w:sz w:val="14"/>
                <w:szCs w:val="14"/>
              </w:rPr>
              <w:t>4,500,472</w:t>
            </w:r>
          </w:p>
        </w:tc>
        <w:tc>
          <w:tcPr>
            <w:tcW w:w="986" w:type="dxa"/>
          </w:tcPr>
          <w:p w14:paraId="149AD42C" w14:textId="77777777" w:rsidR="008C5760" w:rsidRPr="007A0B36" w:rsidRDefault="008C5760" w:rsidP="00F76822">
            <w:pPr>
              <w:keepNext/>
              <w:tabs>
                <w:tab w:val="decimal" w:pos="603"/>
              </w:tabs>
              <w:rPr>
                <w:sz w:val="14"/>
                <w:szCs w:val="14"/>
              </w:rPr>
            </w:pPr>
            <w:r w:rsidRPr="0060736A">
              <w:rPr>
                <w:sz w:val="14"/>
                <w:szCs w:val="14"/>
              </w:rPr>
              <w:t>12,829</w:t>
            </w:r>
          </w:p>
        </w:tc>
        <w:tc>
          <w:tcPr>
            <w:tcW w:w="986" w:type="dxa"/>
          </w:tcPr>
          <w:p w14:paraId="12CA474C" w14:textId="77777777" w:rsidR="008C5760" w:rsidRPr="007A0B36" w:rsidRDefault="008C5760" w:rsidP="004333F3">
            <w:pPr>
              <w:keepNext/>
              <w:tabs>
                <w:tab w:val="decimal" w:pos="195"/>
              </w:tabs>
              <w:rPr>
                <w:sz w:val="14"/>
                <w:szCs w:val="14"/>
              </w:rPr>
            </w:pPr>
            <w:r w:rsidRPr="0060736A">
              <w:rPr>
                <w:sz w:val="14"/>
                <w:szCs w:val="14"/>
              </w:rPr>
              <w:t>0.28505</w:t>
            </w:r>
          </w:p>
        </w:tc>
        <w:tc>
          <w:tcPr>
            <w:tcW w:w="1067" w:type="dxa"/>
          </w:tcPr>
          <w:p w14:paraId="751DE1A2" w14:textId="77777777" w:rsidR="008C5760" w:rsidRPr="007A0B36" w:rsidRDefault="008C5760" w:rsidP="00F76822">
            <w:pPr>
              <w:keepNext/>
              <w:tabs>
                <w:tab w:val="decimal" w:leader="dot" w:pos="806"/>
              </w:tabs>
              <w:rPr>
                <w:sz w:val="14"/>
                <w:szCs w:val="14"/>
              </w:rPr>
            </w:pPr>
            <w:r w:rsidRPr="0060736A">
              <w:rPr>
                <w:sz w:val="14"/>
                <w:szCs w:val="14"/>
              </w:rPr>
              <w:t>105,535,000</w:t>
            </w:r>
          </w:p>
        </w:tc>
        <w:tc>
          <w:tcPr>
            <w:tcW w:w="1096" w:type="dxa"/>
          </w:tcPr>
          <w:p w14:paraId="1665F871" w14:textId="77777777" w:rsidR="008C5760" w:rsidRPr="007A0B36" w:rsidRDefault="008C5760" w:rsidP="00F76822">
            <w:pPr>
              <w:keepNext/>
              <w:tabs>
                <w:tab w:val="decimal" w:pos="799"/>
              </w:tabs>
              <w:rPr>
                <w:sz w:val="14"/>
                <w:szCs w:val="14"/>
              </w:rPr>
            </w:pPr>
            <w:r w:rsidRPr="0060736A">
              <w:rPr>
                <w:sz w:val="14"/>
                <w:szCs w:val="14"/>
              </w:rPr>
              <w:t>300,831</w:t>
            </w:r>
          </w:p>
        </w:tc>
      </w:tr>
      <w:tr w:rsidR="008C5760" w:rsidRPr="007A0B36" w14:paraId="7FF0EDE4" w14:textId="77777777" w:rsidTr="00BF6D96">
        <w:trPr>
          <w:jc w:val="center"/>
        </w:trPr>
        <w:tc>
          <w:tcPr>
            <w:tcW w:w="2968" w:type="dxa"/>
          </w:tcPr>
          <w:p w14:paraId="7E11219F" w14:textId="77777777" w:rsidR="008C5760" w:rsidRPr="007A0B36" w:rsidRDefault="008C5760" w:rsidP="00F76822">
            <w:pPr>
              <w:keepNext/>
              <w:ind w:left="158"/>
              <w:rPr>
                <w:sz w:val="14"/>
                <w:szCs w:val="14"/>
              </w:rPr>
            </w:pPr>
            <w:r w:rsidRPr="007A0B36">
              <w:rPr>
                <w:sz w:val="14"/>
                <w:szCs w:val="14"/>
              </w:rPr>
              <w:t>Prop K Series 2020 REF</w:t>
            </w:r>
          </w:p>
        </w:tc>
        <w:tc>
          <w:tcPr>
            <w:tcW w:w="1096" w:type="dxa"/>
          </w:tcPr>
          <w:p w14:paraId="7243BE61" w14:textId="77777777" w:rsidR="008C5760" w:rsidRPr="007A0B36" w:rsidRDefault="008C5760" w:rsidP="00F76822">
            <w:pPr>
              <w:keepNext/>
              <w:tabs>
                <w:tab w:val="decimal" w:pos="798"/>
              </w:tabs>
              <w:rPr>
                <w:sz w:val="14"/>
                <w:szCs w:val="14"/>
              </w:rPr>
            </w:pPr>
            <w:r w:rsidRPr="0060736A">
              <w:rPr>
                <w:sz w:val="14"/>
                <w:szCs w:val="14"/>
              </w:rPr>
              <w:t>3,990,837</w:t>
            </w:r>
          </w:p>
        </w:tc>
        <w:tc>
          <w:tcPr>
            <w:tcW w:w="986" w:type="dxa"/>
          </w:tcPr>
          <w:p w14:paraId="2BEB858D" w14:textId="77777777" w:rsidR="008C5760" w:rsidRPr="007A0B36" w:rsidRDefault="008C5760" w:rsidP="00F76822">
            <w:pPr>
              <w:keepNext/>
              <w:tabs>
                <w:tab w:val="decimal" w:pos="603"/>
              </w:tabs>
              <w:rPr>
                <w:sz w:val="14"/>
                <w:szCs w:val="14"/>
              </w:rPr>
            </w:pPr>
            <w:r w:rsidRPr="0060736A">
              <w:rPr>
                <w:sz w:val="14"/>
                <w:szCs w:val="14"/>
              </w:rPr>
              <w:t>11,376</w:t>
            </w:r>
          </w:p>
        </w:tc>
        <w:tc>
          <w:tcPr>
            <w:tcW w:w="986" w:type="dxa"/>
          </w:tcPr>
          <w:p w14:paraId="056F44DF" w14:textId="77777777" w:rsidR="008C5760" w:rsidRPr="007A0B36" w:rsidRDefault="008C5760" w:rsidP="004333F3">
            <w:pPr>
              <w:keepNext/>
              <w:tabs>
                <w:tab w:val="decimal" w:pos="195"/>
              </w:tabs>
              <w:rPr>
                <w:sz w:val="14"/>
                <w:szCs w:val="14"/>
              </w:rPr>
            </w:pPr>
            <w:r w:rsidRPr="0060736A">
              <w:rPr>
                <w:sz w:val="14"/>
                <w:szCs w:val="14"/>
              </w:rPr>
              <w:t>0.28505</w:t>
            </w:r>
          </w:p>
        </w:tc>
        <w:tc>
          <w:tcPr>
            <w:tcW w:w="1067" w:type="dxa"/>
          </w:tcPr>
          <w:p w14:paraId="18B1DFE7" w14:textId="77777777" w:rsidR="008C5760" w:rsidRPr="007A0B36" w:rsidRDefault="008C5760" w:rsidP="00F76822">
            <w:pPr>
              <w:keepNext/>
              <w:tabs>
                <w:tab w:val="decimal" w:leader="dot" w:pos="806"/>
              </w:tabs>
              <w:rPr>
                <w:sz w:val="14"/>
                <w:szCs w:val="14"/>
              </w:rPr>
            </w:pPr>
            <w:r w:rsidRPr="0060736A">
              <w:rPr>
                <w:sz w:val="14"/>
                <w:szCs w:val="14"/>
              </w:rPr>
              <w:t>81,470,000</w:t>
            </w:r>
          </w:p>
        </w:tc>
        <w:tc>
          <w:tcPr>
            <w:tcW w:w="1096" w:type="dxa"/>
          </w:tcPr>
          <w:p w14:paraId="7AE75FEE" w14:textId="77777777" w:rsidR="008C5760" w:rsidRPr="007A0B36" w:rsidRDefault="008C5760" w:rsidP="00F76822">
            <w:pPr>
              <w:keepNext/>
              <w:tabs>
                <w:tab w:val="decimal" w:pos="799"/>
              </w:tabs>
              <w:rPr>
                <w:sz w:val="14"/>
                <w:szCs w:val="14"/>
              </w:rPr>
            </w:pPr>
            <w:r w:rsidRPr="0060736A">
              <w:rPr>
                <w:sz w:val="14"/>
                <w:szCs w:val="14"/>
              </w:rPr>
              <w:t>232,233</w:t>
            </w:r>
          </w:p>
        </w:tc>
      </w:tr>
      <w:tr w:rsidR="008C5760" w:rsidRPr="007A0B36" w14:paraId="45AAF24F" w14:textId="77777777" w:rsidTr="00BF6D96">
        <w:trPr>
          <w:jc w:val="center"/>
        </w:trPr>
        <w:tc>
          <w:tcPr>
            <w:tcW w:w="2968" w:type="dxa"/>
          </w:tcPr>
          <w:p w14:paraId="68C4BAF1" w14:textId="77777777" w:rsidR="008C5760" w:rsidRPr="007A0B36" w:rsidRDefault="008C5760" w:rsidP="00F76822">
            <w:pPr>
              <w:keepNext/>
              <w:rPr>
                <w:sz w:val="14"/>
                <w:szCs w:val="14"/>
              </w:rPr>
            </w:pPr>
          </w:p>
        </w:tc>
        <w:tc>
          <w:tcPr>
            <w:tcW w:w="1096" w:type="dxa"/>
          </w:tcPr>
          <w:p w14:paraId="5E4496A7" w14:textId="77777777" w:rsidR="008C5760" w:rsidRPr="007A0B36" w:rsidRDefault="008C5760" w:rsidP="00F76822">
            <w:pPr>
              <w:keepNext/>
              <w:rPr>
                <w:sz w:val="14"/>
                <w:szCs w:val="14"/>
              </w:rPr>
            </w:pPr>
          </w:p>
        </w:tc>
        <w:tc>
          <w:tcPr>
            <w:tcW w:w="986" w:type="dxa"/>
          </w:tcPr>
          <w:p w14:paraId="08545C1D" w14:textId="77777777" w:rsidR="008C5760" w:rsidRPr="007A0B36" w:rsidRDefault="008C5760" w:rsidP="00F76822">
            <w:pPr>
              <w:keepNext/>
              <w:rPr>
                <w:sz w:val="14"/>
                <w:szCs w:val="14"/>
              </w:rPr>
            </w:pPr>
          </w:p>
        </w:tc>
        <w:tc>
          <w:tcPr>
            <w:tcW w:w="986" w:type="dxa"/>
          </w:tcPr>
          <w:p w14:paraId="275E770A" w14:textId="77777777" w:rsidR="008C5760" w:rsidRPr="007A0B36" w:rsidRDefault="008C5760" w:rsidP="00F76822">
            <w:pPr>
              <w:keepNext/>
              <w:rPr>
                <w:sz w:val="14"/>
                <w:szCs w:val="14"/>
              </w:rPr>
            </w:pPr>
          </w:p>
        </w:tc>
        <w:tc>
          <w:tcPr>
            <w:tcW w:w="1067" w:type="dxa"/>
          </w:tcPr>
          <w:p w14:paraId="6E097E71" w14:textId="77777777" w:rsidR="008C5760" w:rsidRPr="007A0B36" w:rsidRDefault="008C5760" w:rsidP="00F76822">
            <w:pPr>
              <w:keepNext/>
              <w:rPr>
                <w:sz w:val="14"/>
                <w:szCs w:val="14"/>
              </w:rPr>
            </w:pPr>
          </w:p>
        </w:tc>
        <w:tc>
          <w:tcPr>
            <w:tcW w:w="1096" w:type="dxa"/>
          </w:tcPr>
          <w:p w14:paraId="7D449DA6" w14:textId="77777777" w:rsidR="008C5760" w:rsidRPr="007A0B36" w:rsidRDefault="008C5760" w:rsidP="00F76822">
            <w:pPr>
              <w:keepNext/>
              <w:tabs>
                <w:tab w:val="decimal" w:pos="799"/>
              </w:tabs>
              <w:rPr>
                <w:sz w:val="14"/>
                <w:szCs w:val="14"/>
              </w:rPr>
            </w:pPr>
          </w:p>
        </w:tc>
      </w:tr>
      <w:tr w:rsidR="008C5760" w:rsidRPr="007A0B36" w14:paraId="3F8F5EF0" w14:textId="77777777" w:rsidTr="00BF6D96">
        <w:trPr>
          <w:jc w:val="center"/>
        </w:trPr>
        <w:tc>
          <w:tcPr>
            <w:tcW w:w="6036" w:type="dxa"/>
            <w:gridSpan w:val="4"/>
          </w:tcPr>
          <w:p w14:paraId="4A1E96F1" w14:textId="77777777" w:rsidR="008C5760" w:rsidRPr="007A0B36" w:rsidRDefault="008C5760" w:rsidP="00F76822">
            <w:pPr>
              <w:keepNext/>
              <w:jc w:val="right"/>
              <w:rPr>
                <w:sz w:val="14"/>
                <w:szCs w:val="14"/>
              </w:rPr>
            </w:pPr>
            <w:r w:rsidRPr="007A0B36">
              <w:rPr>
                <w:sz w:val="14"/>
                <w:szCs w:val="14"/>
              </w:rPr>
              <w:t>Total Overlapping Debt</w:t>
            </w:r>
          </w:p>
        </w:tc>
        <w:tc>
          <w:tcPr>
            <w:tcW w:w="1067" w:type="dxa"/>
          </w:tcPr>
          <w:p w14:paraId="12917804" w14:textId="77777777" w:rsidR="008C5760" w:rsidRPr="007A0B36" w:rsidRDefault="008C5760" w:rsidP="00F76822">
            <w:pPr>
              <w:keepNext/>
              <w:rPr>
                <w:sz w:val="14"/>
                <w:szCs w:val="14"/>
              </w:rPr>
            </w:pPr>
          </w:p>
        </w:tc>
        <w:tc>
          <w:tcPr>
            <w:tcW w:w="1096" w:type="dxa"/>
          </w:tcPr>
          <w:p w14:paraId="71B5EA79" w14:textId="77777777" w:rsidR="008C5760" w:rsidRPr="007A0B36" w:rsidRDefault="008C5760" w:rsidP="00F76822">
            <w:pPr>
              <w:keepNext/>
              <w:tabs>
                <w:tab w:val="left" w:pos="79"/>
                <w:tab w:val="decimal" w:pos="799"/>
              </w:tabs>
              <w:rPr>
                <w:sz w:val="14"/>
                <w:szCs w:val="14"/>
              </w:rPr>
            </w:pPr>
            <w:r>
              <w:rPr>
                <w:sz w:val="14"/>
                <w:szCs w:val="14"/>
              </w:rPr>
              <w:tab/>
            </w:r>
            <w:r w:rsidRPr="0060736A">
              <w:rPr>
                <w:sz w:val="14"/>
                <w:szCs w:val="14"/>
              </w:rPr>
              <w:t>$</w:t>
            </w:r>
            <w:r>
              <w:rPr>
                <w:sz w:val="14"/>
                <w:szCs w:val="14"/>
              </w:rPr>
              <w:tab/>
            </w:r>
            <w:r w:rsidRPr="0060736A">
              <w:rPr>
                <w:sz w:val="14"/>
                <w:szCs w:val="14"/>
              </w:rPr>
              <w:t>1,254,201</w:t>
            </w:r>
          </w:p>
        </w:tc>
      </w:tr>
      <w:tr w:rsidR="008C5760" w:rsidRPr="007A0B36" w14:paraId="4B4811D6" w14:textId="77777777" w:rsidTr="00BF6D96">
        <w:trPr>
          <w:jc w:val="center"/>
        </w:trPr>
        <w:tc>
          <w:tcPr>
            <w:tcW w:w="6036" w:type="dxa"/>
            <w:gridSpan w:val="4"/>
          </w:tcPr>
          <w:p w14:paraId="7A39EE42" w14:textId="6A7BF9A1" w:rsidR="008C5760" w:rsidRPr="007A0B36" w:rsidRDefault="008C5760" w:rsidP="00F76822">
            <w:pPr>
              <w:keepNext/>
              <w:jc w:val="right"/>
              <w:rPr>
                <w:sz w:val="14"/>
                <w:szCs w:val="14"/>
              </w:rPr>
            </w:pPr>
            <w:r w:rsidRPr="007A0B36">
              <w:rPr>
                <w:sz w:val="14"/>
                <w:szCs w:val="14"/>
              </w:rPr>
              <w:t>CFD 99-01</w:t>
            </w:r>
            <w:r w:rsidR="004333F3">
              <w:rPr>
                <w:sz w:val="14"/>
                <w:szCs w:val="14"/>
              </w:rPr>
              <w:t xml:space="preserve">, Improvement Area B2 </w:t>
            </w:r>
            <w:r w:rsidRPr="007A0B36">
              <w:rPr>
                <w:sz w:val="14"/>
                <w:szCs w:val="14"/>
              </w:rPr>
              <w:t>Bonded Indebtedness</w:t>
            </w:r>
          </w:p>
        </w:tc>
        <w:tc>
          <w:tcPr>
            <w:tcW w:w="1067" w:type="dxa"/>
          </w:tcPr>
          <w:p w14:paraId="1B764859" w14:textId="77777777" w:rsidR="008C5760" w:rsidRPr="007A0B36" w:rsidRDefault="008C5760" w:rsidP="00F76822">
            <w:pPr>
              <w:keepNext/>
              <w:rPr>
                <w:sz w:val="14"/>
                <w:szCs w:val="14"/>
              </w:rPr>
            </w:pPr>
          </w:p>
        </w:tc>
        <w:tc>
          <w:tcPr>
            <w:tcW w:w="1096" w:type="dxa"/>
          </w:tcPr>
          <w:p w14:paraId="23C2473D" w14:textId="67C1E520" w:rsidR="008C5760" w:rsidRPr="007A0B36" w:rsidRDefault="008C5760" w:rsidP="00F76822">
            <w:pPr>
              <w:keepNext/>
              <w:tabs>
                <w:tab w:val="left" w:pos="79"/>
                <w:tab w:val="decimal" w:pos="799"/>
              </w:tabs>
              <w:rPr>
                <w:sz w:val="14"/>
                <w:szCs w:val="14"/>
              </w:rPr>
            </w:pPr>
            <w:r>
              <w:rPr>
                <w:sz w:val="14"/>
                <w:szCs w:val="14"/>
              </w:rPr>
              <w:tab/>
            </w:r>
            <w:r w:rsidRPr="0060736A">
              <w:rPr>
                <w:sz w:val="14"/>
                <w:szCs w:val="14"/>
              </w:rPr>
              <w:t>$</w:t>
            </w:r>
            <w:r>
              <w:rPr>
                <w:sz w:val="14"/>
                <w:szCs w:val="14"/>
              </w:rPr>
              <w:tab/>
            </w:r>
            <w:r w:rsidR="00FD40D6">
              <w:rPr>
                <w:sz w:val="14"/>
                <w:szCs w:val="14"/>
              </w:rPr>
              <w:t>637,337</w:t>
            </w:r>
            <w:r w:rsidR="00E44CB1">
              <w:rPr>
                <w:sz w:val="14"/>
                <w:szCs w:val="14"/>
                <w:vertAlign w:val="superscript"/>
              </w:rPr>
              <w:t>*</w:t>
            </w:r>
          </w:p>
        </w:tc>
      </w:tr>
      <w:tr w:rsidR="008C5760" w:rsidRPr="007A0B36" w14:paraId="45580EA7" w14:textId="77777777" w:rsidTr="00BF6D96">
        <w:trPr>
          <w:jc w:val="center"/>
        </w:trPr>
        <w:tc>
          <w:tcPr>
            <w:tcW w:w="6036" w:type="dxa"/>
            <w:gridSpan w:val="4"/>
          </w:tcPr>
          <w:p w14:paraId="26E12BC4" w14:textId="77777777" w:rsidR="008C5760" w:rsidRPr="007A0B36" w:rsidRDefault="008C5760" w:rsidP="00F76822">
            <w:pPr>
              <w:keepNext/>
              <w:jc w:val="right"/>
              <w:rPr>
                <w:sz w:val="14"/>
                <w:szCs w:val="14"/>
              </w:rPr>
            </w:pPr>
            <w:r w:rsidRPr="007A0B36">
              <w:rPr>
                <w:sz w:val="14"/>
                <w:szCs w:val="14"/>
              </w:rPr>
              <w:t>Estimated Share of Direct and Overlapping Debt</w:t>
            </w:r>
          </w:p>
        </w:tc>
        <w:tc>
          <w:tcPr>
            <w:tcW w:w="1067" w:type="dxa"/>
          </w:tcPr>
          <w:p w14:paraId="2758BCB2" w14:textId="77777777" w:rsidR="008C5760" w:rsidRPr="007A0B36" w:rsidRDefault="008C5760" w:rsidP="00F76822">
            <w:pPr>
              <w:keepNext/>
              <w:rPr>
                <w:sz w:val="14"/>
                <w:szCs w:val="14"/>
              </w:rPr>
            </w:pPr>
          </w:p>
        </w:tc>
        <w:tc>
          <w:tcPr>
            <w:tcW w:w="1096" w:type="dxa"/>
          </w:tcPr>
          <w:p w14:paraId="124BBEE0" w14:textId="3416A7F9" w:rsidR="008C5760" w:rsidRPr="007A0B36" w:rsidRDefault="008C5760" w:rsidP="00F76822">
            <w:pPr>
              <w:keepNext/>
              <w:tabs>
                <w:tab w:val="left" w:pos="79"/>
                <w:tab w:val="decimal" w:pos="799"/>
              </w:tabs>
              <w:rPr>
                <w:sz w:val="14"/>
                <w:szCs w:val="14"/>
              </w:rPr>
            </w:pPr>
            <w:r>
              <w:rPr>
                <w:sz w:val="14"/>
                <w:szCs w:val="14"/>
              </w:rPr>
              <w:tab/>
            </w:r>
            <w:r w:rsidRPr="0060736A">
              <w:rPr>
                <w:sz w:val="14"/>
                <w:szCs w:val="14"/>
              </w:rPr>
              <w:t>$</w:t>
            </w:r>
            <w:r>
              <w:rPr>
                <w:sz w:val="14"/>
                <w:szCs w:val="14"/>
              </w:rPr>
              <w:tab/>
            </w:r>
            <w:r w:rsidR="00FD40D6">
              <w:rPr>
                <w:sz w:val="14"/>
                <w:szCs w:val="14"/>
              </w:rPr>
              <w:t>1,891,538</w:t>
            </w:r>
            <w:r w:rsidR="0042703B">
              <w:rPr>
                <w:sz w:val="14"/>
                <w:szCs w:val="14"/>
                <w:vertAlign w:val="superscript"/>
              </w:rPr>
              <w:t>*</w:t>
            </w:r>
          </w:p>
        </w:tc>
      </w:tr>
      <w:tr w:rsidR="008C5760" w:rsidRPr="007A0B36" w14:paraId="0EB242C5" w14:textId="77777777" w:rsidTr="00BF6D96">
        <w:trPr>
          <w:jc w:val="center"/>
        </w:trPr>
        <w:tc>
          <w:tcPr>
            <w:tcW w:w="6036" w:type="dxa"/>
            <w:gridSpan w:val="4"/>
          </w:tcPr>
          <w:p w14:paraId="5E36FE5F" w14:textId="715FB3C2" w:rsidR="008C5760" w:rsidRPr="007A0B36" w:rsidRDefault="008C5760" w:rsidP="00F76822">
            <w:pPr>
              <w:keepNext/>
              <w:jc w:val="right"/>
              <w:rPr>
                <w:sz w:val="14"/>
                <w:szCs w:val="14"/>
              </w:rPr>
            </w:pPr>
            <w:r w:rsidRPr="007A0B36">
              <w:rPr>
                <w:sz w:val="14"/>
                <w:szCs w:val="14"/>
              </w:rPr>
              <w:t>CFD 99-01</w:t>
            </w:r>
            <w:r w:rsidR="004333F3">
              <w:rPr>
                <w:sz w:val="14"/>
                <w:szCs w:val="14"/>
              </w:rPr>
              <w:t>, Improvement Area B2</w:t>
            </w:r>
            <w:r w:rsidRPr="007A0B36">
              <w:rPr>
                <w:sz w:val="14"/>
                <w:szCs w:val="14"/>
              </w:rPr>
              <w:t xml:space="preserve"> Fiscal Year 2023-24 Assessed Value</w:t>
            </w:r>
          </w:p>
        </w:tc>
        <w:tc>
          <w:tcPr>
            <w:tcW w:w="1067" w:type="dxa"/>
          </w:tcPr>
          <w:p w14:paraId="7EC97D51" w14:textId="77777777" w:rsidR="008C5760" w:rsidRPr="007A0B36" w:rsidRDefault="008C5760" w:rsidP="00F76822">
            <w:pPr>
              <w:keepNext/>
              <w:rPr>
                <w:sz w:val="14"/>
                <w:szCs w:val="14"/>
              </w:rPr>
            </w:pPr>
          </w:p>
        </w:tc>
        <w:tc>
          <w:tcPr>
            <w:tcW w:w="1096" w:type="dxa"/>
          </w:tcPr>
          <w:p w14:paraId="12D98178" w14:textId="77777777" w:rsidR="008C5760" w:rsidRPr="007A0B36" w:rsidRDefault="008C5760" w:rsidP="00F76822">
            <w:pPr>
              <w:keepNext/>
              <w:tabs>
                <w:tab w:val="left" w:pos="79"/>
                <w:tab w:val="decimal" w:pos="799"/>
              </w:tabs>
              <w:rPr>
                <w:sz w:val="14"/>
                <w:szCs w:val="14"/>
              </w:rPr>
            </w:pPr>
            <w:r>
              <w:rPr>
                <w:sz w:val="14"/>
                <w:szCs w:val="14"/>
              </w:rPr>
              <w:tab/>
            </w:r>
            <w:r w:rsidRPr="0060736A">
              <w:rPr>
                <w:sz w:val="14"/>
                <w:szCs w:val="14"/>
              </w:rPr>
              <w:t>$</w:t>
            </w:r>
            <w:r>
              <w:rPr>
                <w:sz w:val="14"/>
                <w:szCs w:val="14"/>
              </w:rPr>
              <w:tab/>
            </w:r>
            <w:r w:rsidRPr="0060736A">
              <w:rPr>
                <w:sz w:val="14"/>
                <w:szCs w:val="14"/>
              </w:rPr>
              <w:t>74,499,001</w:t>
            </w:r>
          </w:p>
        </w:tc>
      </w:tr>
      <w:tr w:rsidR="008C5760" w:rsidRPr="007A0B36" w14:paraId="4C8AD63C" w14:textId="77777777" w:rsidTr="00BF6D96">
        <w:trPr>
          <w:jc w:val="center"/>
        </w:trPr>
        <w:tc>
          <w:tcPr>
            <w:tcW w:w="6036" w:type="dxa"/>
            <w:gridSpan w:val="4"/>
          </w:tcPr>
          <w:p w14:paraId="67B84087" w14:textId="77777777" w:rsidR="008C5760" w:rsidRPr="007A0B36" w:rsidRDefault="008C5760" w:rsidP="00F76822">
            <w:pPr>
              <w:keepNext/>
              <w:jc w:val="right"/>
              <w:rPr>
                <w:sz w:val="14"/>
                <w:szCs w:val="14"/>
              </w:rPr>
            </w:pPr>
            <w:r w:rsidRPr="007A0B36">
              <w:rPr>
                <w:sz w:val="14"/>
                <w:szCs w:val="14"/>
              </w:rPr>
              <w:t>Value to Lien Ratio</w:t>
            </w:r>
          </w:p>
        </w:tc>
        <w:tc>
          <w:tcPr>
            <w:tcW w:w="1067" w:type="dxa"/>
          </w:tcPr>
          <w:p w14:paraId="22906764" w14:textId="77777777" w:rsidR="008C5760" w:rsidRPr="007A0B36" w:rsidRDefault="008C5760" w:rsidP="00F76822">
            <w:pPr>
              <w:keepNext/>
              <w:rPr>
                <w:sz w:val="14"/>
                <w:szCs w:val="14"/>
              </w:rPr>
            </w:pPr>
          </w:p>
        </w:tc>
        <w:tc>
          <w:tcPr>
            <w:tcW w:w="1096" w:type="dxa"/>
          </w:tcPr>
          <w:p w14:paraId="18DB33D5" w14:textId="640821FE" w:rsidR="008C5760" w:rsidRPr="00BF6D96" w:rsidRDefault="00FD40D6" w:rsidP="00F76822">
            <w:pPr>
              <w:keepNext/>
              <w:tabs>
                <w:tab w:val="decimal" w:pos="619"/>
              </w:tabs>
              <w:rPr>
                <w:sz w:val="14"/>
                <w:szCs w:val="14"/>
                <w:vertAlign w:val="superscript"/>
              </w:rPr>
            </w:pPr>
            <w:r>
              <w:rPr>
                <w:sz w:val="14"/>
                <w:szCs w:val="14"/>
              </w:rPr>
              <w:t>39.39</w:t>
            </w:r>
            <w:r w:rsidR="00BF6D96">
              <w:rPr>
                <w:sz w:val="14"/>
                <w:szCs w:val="14"/>
                <w:vertAlign w:val="superscript"/>
              </w:rPr>
              <w:t>*</w:t>
            </w:r>
          </w:p>
        </w:tc>
      </w:tr>
    </w:tbl>
    <w:p w14:paraId="0549A9DF" w14:textId="77777777" w:rsidR="005C70D3" w:rsidRPr="00F739D5" w:rsidRDefault="005C70D3" w:rsidP="005C70D3">
      <w:pPr>
        <w:keepNext/>
        <w:rPr>
          <w:sz w:val="16"/>
          <w:szCs w:val="16"/>
          <w:u w:val="single"/>
        </w:rPr>
      </w:pPr>
      <w:r w:rsidRPr="00F739D5">
        <w:rPr>
          <w:sz w:val="16"/>
          <w:szCs w:val="16"/>
          <w:u w:val="single"/>
        </w:rPr>
        <w:tab/>
      </w:r>
      <w:r w:rsidRPr="00F739D5">
        <w:rPr>
          <w:sz w:val="16"/>
          <w:szCs w:val="16"/>
          <w:u w:val="single"/>
        </w:rPr>
        <w:tab/>
      </w:r>
      <w:r w:rsidRPr="00F739D5">
        <w:rPr>
          <w:sz w:val="16"/>
          <w:szCs w:val="16"/>
          <w:u w:val="single"/>
        </w:rPr>
        <w:tab/>
      </w:r>
    </w:p>
    <w:p w14:paraId="372ADB44" w14:textId="77777777" w:rsidR="00F739D5" w:rsidRPr="00F739D5" w:rsidRDefault="00F739D5" w:rsidP="00F739D5">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022A8E3B" w14:textId="4A74D9F1" w:rsidR="00F739D5" w:rsidRPr="00F739D5" w:rsidRDefault="00F739D5" w:rsidP="00F739D5">
      <w:pPr>
        <w:keepNext/>
        <w:ind w:left="360" w:hanging="360"/>
        <w:jc w:val="both"/>
        <w:rPr>
          <w:sz w:val="16"/>
          <w:szCs w:val="16"/>
        </w:rPr>
      </w:pPr>
      <w:r w:rsidRPr="00F739D5">
        <w:rPr>
          <w:sz w:val="16"/>
          <w:szCs w:val="16"/>
          <w:vertAlign w:val="superscript"/>
        </w:rPr>
        <w:t>(1)</w:t>
      </w:r>
      <w:r w:rsidRPr="00F739D5">
        <w:rPr>
          <w:sz w:val="16"/>
          <w:szCs w:val="16"/>
        </w:rPr>
        <w:tab/>
        <w:t>As of April 1, 2024 for Metropolitan Water District, Palomar Community College District, and San Marcos Unified School District.    Excludes PACE assessment debt.</w:t>
      </w:r>
    </w:p>
    <w:p w14:paraId="359F2EB2" w14:textId="77777777" w:rsidR="00F739D5" w:rsidRPr="00F739D5" w:rsidRDefault="00F739D5"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71F50F55" w14:textId="3CF20504" w:rsidR="005C70D3" w:rsidRPr="00F739D5" w:rsidRDefault="00F739D5" w:rsidP="00F739D5">
      <w:pPr>
        <w:spacing w:after="240"/>
        <w:ind w:left="360" w:hanging="36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r w:rsidR="005C70D3" w:rsidRPr="00F739D5">
        <w:rPr>
          <w:sz w:val="16"/>
          <w:szCs w:val="16"/>
        </w:rPr>
        <w:t>.</w:t>
      </w:r>
    </w:p>
    <w:p w14:paraId="2AAE49C6" w14:textId="2349DF7E" w:rsidR="00823086" w:rsidRDefault="00823086" w:rsidP="005C70D3">
      <w:pPr>
        <w:pStyle w:val="BodyText"/>
      </w:pPr>
      <w:r>
        <w:rPr>
          <w:b/>
          <w:i/>
        </w:rPr>
        <w:t>Estimated Average Effective Tax Rate</w:t>
      </w:r>
      <w:r>
        <w:t>.  The Special Tax Consultant has calculated that the total effective tax rate within Improvement Area B2 will be approximately 1.</w:t>
      </w:r>
      <w:r w:rsidR="003E7B26">
        <w:t>34049</w:t>
      </w:r>
      <w:r>
        <w:t>%, as shown in the following table.  The estimated tax rates and amounts presented below are based on currently available information.  The actual amounts charged may vary and may increase or decrease in future years.</w:t>
      </w:r>
    </w:p>
    <w:p w14:paraId="1637A15C" w14:textId="77777777" w:rsidR="00E830B4" w:rsidRDefault="00E830B4" w:rsidP="005C70D3">
      <w:pPr>
        <w:pStyle w:val="BodyText"/>
      </w:pPr>
    </w:p>
    <w:p w14:paraId="7E6859FC" w14:textId="77777777" w:rsidR="00E830B4" w:rsidRDefault="00E830B4" w:rsidP="00E830B4">
      <w:pPr>
        <w:pStyle w:val="BodyText"/>
        <w:ind w:firstLine="0"/>
        <w:jc w:val="center"/>
      </w:pPr>
      <w:r>
        <w:t>[REMAINDER OF PAGE INTENTIONALLY LEFT BLANK]</w:t>
      </w:r>
    </w:p>
    <w:p w14:paraId="08DC16EE" w14:textId="77777777" w:rsidR="00E830B4" w:rsidRDefault="00E830B4" w:rsidP="005C70D3">
      <w:pPr>
        <w:pStyle w:val="BodyText"/>
      </w:pPr>
    </w:p>
    <w:p w14:paraId="7CAAEB6B" w14:textId="77777777" w:rsidR="008D7AC1" w:rsidRDefault="008D7AC1" w:rsidP="005C70D3">
      <w:pPr>
        <w:pStyle w:val="BodyText"/>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7B50F1F7" w14:textId="70F7C941" w:rsidR="00823086" w:rsidRDefault="00823086">
      <w:pPr>
        <w:keepNext/>
        <w:keepLines/>
        <w:spacing w:after="240"/>
        <w:jc w:val="center"/>
        <w:rPr>
          <w:b/>
        </w:rPr>
      </w:pPr>
      <w:r>
        <w:rPr>
          <w:b/>
        </w:rPr>
        <w:lastRenderedPageBreak/>
        <w:t>TABLE 2</w:t>
      </w:r>
      <w:r w:rsidR="0070726B">
        <w:rPr>
          <w:b/>
        </w:rPr>
        <w:t>4</w:t>
      </w:r>
      <w:r>
        <w:rPr>
          <w:b/>
        </w:rPr>
        <w:br/>
      </w:r>
      <w:r w:rsidR="004F599A">
        <w:rPr>
          <w:b/>
        </w:rPr>
        <w:t>THE COMMUNITY FACILITIES DISTRICT</w:t>
      </w:r>
      <w:r>
        <w:rPr>
          <w:b/>
        </w:rPr>
        <w:br/>
        <w:t>IMPROVEMENT AREA B2</w:t>
      </w:r>
      <w:r>
        <w:rPr>
          <w:b/>
        </w:rPr>
        <w:br/>
        <w:t>EFFECTIVE TAX RATE</w:t>
      </w:r>
      <w:r>
        <w:rPr>
          <w:sz w:val="18"/>
          <w:szCs w:val="18"/>
          <w:vertAlign w:val="superscript"/>
        </w:rPr>
        <w:t>(1)</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1440"/>
        <w:gridCol w:w="1440"/>
        <w:gridCol w:w="1530"/>
      </w:tblGrid>
      <w:tr w:rsidR="00622838" w:rsidRPr="008833D6" w14:paraId="50D0F42B" w14:textId="77777777" w:rsidTr="00F76822">
        <w:tc>
          <w:tcPr>
            <w:tcW w:w="4950" w:type="dxa"/>
          </w:tcPr>
          <w:p w14:paraId="22F1B3FA" w14:textId="77777777" w:rsidR="00622838" w:rsidRPr="008833D6" w:rsidRDefault="00622838" w:rsidP="00F76822">
            <w:pPr>
              <w:keepNext/>
              <w:rPr>
                <w:b/>
                <w:bCs/>
                <w:sz w:val="16"/>
                <w:szCs w:val="16"/>
              </w:rPr>
            </w:pPr>
            <w:r w:rsidRPr="008833D6">
              <w:rPr>
                <w:b/>
                <w:bCs/>
                <w:sz w:val="16"/>
                <w:szCs w:val="16"/>
              </w:rPr>
              <w:t>Fiscal Year 2023-24 Net Assessed Value</w:t>
            </w:r>
            <w:r w:rsidRPr="008833D6">
              <w:rPr>
                <w:b/>
                <w:bCs/>
                <w:sz w:val="16"/>
                <w:szCs w:val="16"/>
                <w:vertAlign w:val="superscript"/>
              </w:rPr>
              <w:t>(2)</w:t>
            </w:r>
          </w:p>
        </w:tc>
        <w:tc>
          <w:tcPr>
            <w:tcW w:w="1440" w:type="dxa"/>
          </w:tcPr>
          <w:p w14:paraId="2D9243CE" w14:textId="77777777" w:rsidR="00622838" w:rsidRPr="008833D6" w:rsidRDefault="00622838" w:rsidP="00F76822">
            <w:pPr>
              <w:keepNext/>
              <w:rPr>
                <w:sz w:val="16"/>
                <w:szCs w:val="16"/>
              </w:rPr>
            </w:pPr>
          </w:p>
        </w:tc>
        <w:tc>
          <w:tcPr>
            <w:tcW w:w="1440" w:type="dxa"/>
          </w:tcPr>
          <w:p w14:paraId="5F400256" w14:textId="77777777" w:rsidR="00622838" w:rsidRPr="00F24FE6" w:rsidRDefault="00622838" w:rsidP="00F76822">
            <w:pPr>
              <w:keepNext/>
              <w:tabs>
                <w:tab w:val="decimal" w:pos="896"/>
              </w:tabs>
              <w:rPr>
                <w:b/>
                <w:bCs/>
                <w:sz w:val="16"/>
                <w:szCs w:val="16"/>
              </w:rPr>
            </w:pPr>
            <w:r w:rsidRPr="00F24FE6">
              <w:rPr>
                <w:b/>
                <w:bCs/>
                <w:sz w:val="16"/>
                <w:szCs w:val="16"/>
              </w:rPr>
              <w:t>$723,291</w:t>
            </w:r>
          </w:p>
        </w:tc>
        <w:tc>
          <w:tcPr>
            <w:tcW w:w="1530" w:type="dxa"/>
          </w:tcPr>
          <w:p w14:paraId="35A6888A" w14:textId="77777777" w:rsidR="00622838" w:rsidRPr="008833D6" w:rsidRDefault="00622838" w:rsidP="00F76822">
            <w:pPr>
              <w:keepNext/>
              <w:rPr>
                <w:sz w:val="16"/>
                <w:szCs w:val="16"/>
              </w:rPr>
            </w:pPr>
          </w:p>
        </w:tc>
      </w:tr>
      <w:tr w:rsidR="00622838" w:rsidRPr="008833D6" w14:paraId="37E8072D" w14:textId="77777777" w:rsidTr="00F76822">
        <w:tc>
          <w:tcPr>
            <w:tcW w:w="4950" w:type="dxa"/>
          </w:tcPr>
          <w:p w14:paraId="7B33EDE2" w14:textId="77777777" w:rsidR="00622838" w:rsidRPr="008833D6" w:rsidRDefault="00622838" w:rsidP="00F76822">
            <w:pPr>
              <w:keepNext/>
              <w:rPr>
                <w:b/>
                <w:bCs/>
                <w:sz w:val="16"/>
                <w:szCs w:val="16"/>
              </w:rPr>
            </w:pPr>
          </w:p>
        </w:tc>
        <w:tc>
          <w:tcPr>
            <w:tcW w:w="1440" w:type="dxa"/>
          </w:tcPr>
          <w:p w14:paraId="1239F642" w14:textId="77777777" w:rsidR="00622838" w:rsidRPr="008833D6" w:rsidRDefault="00622838" w:rsidP="00F76822">
            <w:pPr>
              <w:keepNext/>
              <w:rPr>
                <w:sz w:val="16"/>
                <w:szCs w:val="16"/>
              </w:rPr>
            </w:pPr>
          </w:p>
        </w:tc>
        <w:tc>
          <w:tcPr>
            <w:tcW w:w="1440" w:type="dxa"/>
          </w:tcPr>
          <w:p w14:paraId="54A8FEE4" w14:textId="77777777" w:rsidR="00622838" w:rsidRPr="008833D6" w:rsidRDefault="00622838" w:rsidP="00F76822">
            <w:pPr>
              <w:keepNext/>
              <w:rPr>
                <w:sz w:val="16"/>
                <w:szCs w:val="16"/>
              </w:rPr>
            </w:pPr>
          </w:p>
        </w:tc>
        <w:tc>
          <w:tcPr>
            <w:tcW w:w="1530" w:type="dxa"/>
          </w:tcPr>
          <w:p w14:paraId="72476484" w14:textId="77777777" w:rsidR="00622838" w:rsidRPr="008833D6" w:rsidRDefault="00622838" w:rsidP="00F76822">
            <w:pPr>
              <w:keepNext/>
              <w:rPr>
                <w:sz w:val="16"/>
                <w:szCs w:val="16"/>
              </w:rPr>
            </w:pPr>
          </w:p>
        </w:tc>
      </w:tr>
      <w:tr w:rsidR="00622838" w:rsidRPr="008833D6" w14:paraId="35E30F9A" w14:textId="77777777" w:rsidTr="00F76822">
        <w:tc>
          <w:tcPr>
            <w:tcW w:w="4950" w:type="dxa"/>
            <w:vAlign w:val="bottom"/>
          </w:tcPr>
          <w:p w14:paraId="5B68207D" w14:textId="77777777" w:rsidR="00622838" w:rsidRPr="008833D6" w:rsidRDefault="00622838" w:rsidP="00F76822">
            <w:pPr>
              <w:keepNext/>
              <w:rPr>
                <w:b/>
                <w:bCs/>
                <w:sz w:val="16"/>
                <w:szCs w:val="16"/>
              </w:rPr>
            </w:pPr>
            <w:r w:rsidRPr="005559E4">
              <w:rPr>
                <w:b/>
                <w:bCs/>
                <w:i/>
                <w:iCs/>
                <w:sz w:val="16"/>
                <w:szCs w:val="16"/>
              </w:rPr>
              <w:t>Ad Valorem</w:t>
            </w:r>
            <w:r w:rsidRPr="008833D6">
              <w:rPr>
                <w:b/>
                <w:bCs/>
                <w:sz w:val="16"/>
                <w:szCs w:val="16"/>
              </w:rPr>
              <w:t xml:space="preserve"> Property Taxes</w:t>
            </w:r>
          </w:p>
        </w:tc>
        <w:tc>
          <w:tcPr>
            <w:tcW w:w="1440" w:type="dxa"/>
          </w:tcPr>
          <w:p w14:paraId="44B33EC4" w14:textId="77777777" w:rsidR="00622838" w:rsidRPr="008833D6" w:rsidRDefault="00622838" w:rsidP="00F76822">
            <w:pPr>
              <w:keepNext/>
              <w:rPr>
                <w:sz w:val="16"/>
                <w:szCs w:val="16"/>
              </w:rPr>
            </w:pPr>
          </w:p>
        </w:tc>
        <w:tc>
          <w:tcPr>
            <w:tcW w:w="1440" w:type="dxa"/>
          </w:tcPr>
          <w:p w14:paraId="2B7BB980" w14:textId="77777777" w:rsidR="00622838" w:rsidRPr="008833D6"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Rate</w:t>
            </w:r>
          </w:p>
        </w:tc>
        <w:tc>
          <w:tcPr>
            <w:tcW w:w="1530" w:type="dxa"/>
          </w:tcPr>
          <w:p w14:paraId="4488243D" w14:textId="77777777" w:rsidR="00622838" w:rsidRPr="008833D6"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Amount</w:t>
            </w:r>
            <w:r w:rsidRPr="007A2916">
              <w:rPr>
                <w:b/>
                <w:bCs/>
                <w:i/>
                <w:iCs/>
                <w:sz w:val="16"/>
                <w:szCs w:val="16"/>
                <w:vertAlign w:val="superscript"/>
              </w:rPr>
              <w:t>(3)</w:t>
            </w:r>
          </w:p>
        </w:tc>
      </w:tr>
      <w:tr w:rsidR="00622838" w:rsidRPr="008833D6" w14:paraId="31034200" w14:textId="77777777" w:rsidTr="00F76822">
        <w:tc>
          <w:tcPr>
            <w:tcW w:w="4950" w:type="dxa"/>
          </w:tcPr>
          <w:p w14:paraId="62DA5FCF" w14:textId="77777777" w:rsidR="00622838" w:rsidRPr="008833D6" w:rsidRDefault="00622838" w:rsidP="00F76822">
            <w:pPr>
              <w:keepNext/>
              <w:rPr>
                <w:sz w:val="16"/>
                <w:szCs w:val="16"/>
              </w:rPr>
            </w:pPr>
            <w:r w:rsidRPr="008833D6">
              <w:rPr>
                <w:sz w:val="16"/>
                <w:szCs w:val="16"/>
              </w:rPr>
              <w:t>Base Property Tax Rate</w:t>
            </w:r>
          </w:p>
        </w:tc>
        <w:tc>
          <w:tcPr>
            <w:tcW w:w="1440" w:type="dxa"/>
          </w:tcPr>
          <w:p w14:paraId="6E9A725F" w14:textId="77777777" w:rsidR="00622838" w:rsidRPr="008833D6" w:rsidRDefault="00622838" w:rsidP="00F76822">
            <w:pPr>
              <w:keepNext/>
              <w:rPr>
                <w:sz w:val="16"/>
                <w:szCs w:val="16"/>
              </w:rPr>
            </w:pPr>
          </w:p>
        </w:tc>
        <w:tc>
          <w:tcPr>
            <w:tcW w:w="1440" w:type="dxa"/>
          </w:tcPr>
          <w:p w14:paraId="36228F1D" w14:textId="77777777" w:rsidR="00622838" w:rsidRPr="008833D6" w:rsidRDefault="00622838" w:rsidP="00F76822">
            <w:pPr>
              <w:keepNext/>
              <w:tabs>
                <w:tab w:val="decimal" w:pos="339"/>
              </w:tabs>
              <w:rPr>
                <w:sz w:val="16"/>
                <w:szCs w:val="16"/>
              </w:rPr>
            </w:pPr>
            <w:r w:rsidRPr="008833D6">
              <w:rPr>
                <w:sz w:val="16"/>
                <w:szCs w:val="16"/>
              </w:rPr>
              <w:t>1.00000%</w:t>
            </w:r>
          </w:p>
        </w:tc>
        <w:tc>
          <w:tcPr>
            <w:tcW w:w="1530" w:type="dxa"/>
          </w:tcPr>
          <w:p w14:paraId="66D914E3" w14:textId="77777777" w:rsidR="00622838" w:rsidRPr="008833D6" w:rsidRDefault="00622838" w:rsidP="00F76822">
            <w:pPr>
              <w:keepNext/>
              <w:tabs>
                <w:tab w:val="left" w:pos="169"/>
                <w:tab w:val="decimal" w:pos="806"/>
              </w:tabs>
              <w:rPr>
                <w:sz w:val="16"/>
                <w:szCs w:val="16"/>
              </w:rPr>
            </w:pPr>
            <w:r>
              <w:rPr>
                <w:sz w:val="16"/>
                <w:szCs w:val="16"/>
              </w:rPr>
              <w:tab/>
            </w:r>
            <w:r w:rsidRPr="008833D6">
              <w:rPr>
                <w:sz w:val="16"/>
                <w:szCs w:val="16"/>
              </w:rPr>
              <w:t>$</w:t>
            </w:r>
            <w:r>
              <w:rPr>
                <w:sz w:val="16"/>
                <w:szCs w:val="16"/>
              </w:rPr>
              <w:tab/>
            </w:r>
            <w:r w:rsidRPr="008833D6">
              <w:rPr>
                <w:sz w:val="16"/>
                <w:szCs w:val="16"/>
              </w:rPr>
              <w:t>7,232.91</w:t>
            </w:r>
          </w:p>
        </w:tc>
      </w:tr>
      <w:tr w:rsidR="00622838" w:rsidRPr="008833D6" w14:paraId="4A736C83" w14:textId="77777777" w:rsidTr="00F76822">
        <w:tc>
          <w:tcPr>
            <w:tcW w:w="4950" w:type="dxa"/>
          </w:tcPr>
          <w:p w14:paraId="6507C54D" w14:textId="77777777" w:rsidR="00622838" w:rsidRPr="008833D6" w:rsidRDefault="00622838" w:rsidP="00F76822">
            <w:pPr>
              <w:keepNext/>
              <w:rPr>
                <w:sz w:val="16"/>
                <w:szCs w:val="16"/>
              </w:rPr>
            </w:pPr>
            <w:r w:rsidRPr="008833D6">
              <w:rPr>
                <w:sz w:val="16"/>
                <w:szCs w:val="16"/>
              </w:rPr>
              <w:t>Metropolitan Water District</w:t>
            </w:r>
          </w:p>
        </w:tc>
        <w:tc>
          <w:tcPr>
            <w:tcW w:w="1440" w:type="dxa"/>
          </w:tcPr>
          <w:p w14:paraId="762909DD" w14:textId="77777777" w:rsidR="00622838" w:rsidRPr="008833D6" w:rsidRDefault="00622838" w:rsidP="00F76822">
            <w:pPr>
              <w:keepNext/>
              <w:rPr>
                <w:sz w:val="16"/>
                <w:szCs w:val="16"/>
              </w:rPr>
            </w:pPr>
          </w:p>
        </w:tc>
        <w:tc>
          <w:tcPr>
            <w:tcW w:w="1440" w:type="dxa"/>
          </w:tcPr>
          <w:p w14:paraId="1F6C5CE5" w14:textId="77777777" w:rsidR="00622838" w:rsidRPr="008833D6" w:rsidRDefault="00622838" w:rsidP="00F76822">
            <w:pPr>
              <w:keepNext/>
              <w:tabs>
                <w:tab w:val="decimal" w:pos="339"/>
              </w:tabs>
              <w:rPr>
                <w:sz w:val="16"/>
                <w:szCs w:val="16"/>
              </w:rPr>
            </w:pPr>
            <w:r w:rsidRPr="008833D6">
              <w:rPr>
                <w:sz w:val="16"/>
                <w:szCs w:val="16"/>
              </w:rPr>
              <w:t>0.00350</w:t>
            </w:r>
          </w:p>
        </w:tc>
        <w:tc>
          <w:tcPr>
            <w:tcW w:w="1530" w:type="dxa"/>
          </w:tcPr>
          <w:p w14:paraId="1B348F8A" w14:textId="77777777" w:rsidR="00622838" w:rsidRPr="008833D6" w:rsidRDefault="00622838" w:rsidP="00F76822">
            <w:pPr>
              <w:keepNext/>
              <w:tabs>
                <w:tab w:val="decimal" w:pos="806"/>
              </w:tabs>
              <w:rPr>
                <w:sz w:val="16"/>
                <w:szCs w:val="16"/>
              </w:rPr>
            </w:pPr>
            <w:r w:rsidRPr="008833D6">
              <w:rPr>
                <w:sz w:val="16"/>
                <w:szCs w:val="16"/>
              </w:rPr>
              <w:t>25.32</w:t>
            </w:r>
          </w:p>
        </w:tc>
      </w:tr>
      <w:tr w:rsidR="00622838" w:rsidRPr="008833D6" w14:paraId="51B93895" w14:textId="77777777" w:rsidTr="00F76822">
        <w:tc>
          <w:tcPr>
            <w:tcW w:w="4950" w:type="dxa"/>
          </w:tcPr>
          <w:p w14:paraId="4916AD17" w14:textId="77777777" w:rsidR="00622838" w:rsidRPr="008833D6" w:rsidRDefault="00622838" w:rsidP="00F76822">
            <w:pPr>
              <w:keepNext/>
              <w:rPr>
                <w:sz w:val="16"/>
                <w:szCs w:val="16"/>
              </w:rPr>
            </w:pPr>
            <w:r w:rsidRPr="008833D6">
              <w:rPr>
                <w:sz w:val="16"/>
                <w:szCs w:val="16"/>
              </w:rPr>
              <w:t>Palomar Community College District, Prop M 2006B</w:t>
            </w:r>
          </w:p>
        </w:tc>
        <w:tc>
          <w:tcPr>
            <w:tcW w:w="1440" w:type="dxa"/>
          </w:tcPr>
          <w:p w14:paraId="05FB1A7C" w14:textId="77777777" w:rsidR="00622838" w:rsidRPr="008833D6" w:rsidRDefault="00622838" w:rsidP="00F76822">
            <w:pPr>
              <w:keepNext/>
              <w:rPr>
                <w:sz w:val="16"/>
                <w:szCs w:val="16"/>
              </w:rPr>
            </w:pPr>
          </w:p>
        </w:tc>
        <w:tc>
          <w:tcPr>
            <w:tcW w:w="1440" w:type="dxa"/>
          </w:tcPr>
          <w:p w14:paraId="0D33B355" w14:textId="77777777" w:rsidR="00622838" w:rsidRPr="008833D6" w:rsidRDefault="00622838" w:rsidP="00F76822">
            <w:pPr>
              <w:keepNext/>
              <w:tabs>
                <w:tab w:val="decimal" w:pos="339"/>
              </w:tabs>
              <w:rPr>
                <w:sz w:val="16"/>
                <w:szCs w:val="16"/>
              </w:rPr>
            </w:pPr>
            <w:r w:rsidRPr="008833D6">
              <w:rPr>
                <w:sz w:val="16"/>
                <w:szCs w:val="16"/>
              </w:rPr>
              <w:t>0.00254</w:t>
            </w:r>
          </w:p>
        </w:tc>
        <w:tc>
          <w:tcPr>
            <w:tcW w:w="1530" w:type="dxa"/>
          </w:tcPr>
          <w:p w14:paraId="137384C5" w14:textId="77777777" w:rsidR="00622838" w:rsidRPr="008833D6" w:rsidRDefault="00622838" w:rsidP="00F76822">
            <w:pPr>
              <w:keepNext/>
              <w:tabs>
                <w:tab w:val="decimal" w:pos="806"/>
              </w:tabs>
              <w:rPr>
                <w:sz w:val="16"/>
                <w:szCs w:val="16"/>
              </w:rPr>
            </w:pPr>
            <w:r w:rsidRPr="008833D6">
              <w:rPr>
                <w:sz w:val="16"/>
                <w:szCs w:val="16"/>
              </w:rPr>
              <w:t>18.37</w:t>
            </w:r>
          </w:p>
        </w:tc>
      </w:tr>
      <w:tr w:rsidR="00622838" w:rsidRPr="008833D6" w14:paraId="78DCFBC7" w14:textId="77777777" w:rsidTr="00F76822">
        <w:tc>
          <w:tcPr>
            <w:tcW w:w="4950" w:type="dxa"/>
          </w:tcPr>
          <w:p w14:paraId="49BC7CC0" w14:textId="77777777" w:rsidR="00622838" w:rsidRPr="008833D6" w:rsidRDefault="00622838" w:rsidP="00F76822">
            <w:pPr>
              <w:keepNext/>
              <w:rPr>
                <w:sz w:val="16"/>
                <w:szCs w:val="16"/>
              </w:rPr>
            </w:pPr>
            <w:r w:rsidRPr="008833D6">
              <w:rPr>
                <w:sz w:val="16"/>
                <w:szCs w:val="16"/>
              </w:rPr>
              <w:t>Palomar Community College District, Prop M 2006C</w:t>
            </w:r>
          </w:p>
        </w:tc>
        <w:tc>
          <w:tcPr>
            <w:tcW w:w="1440" w:type="dxa"/>
          </w:tcPr>
          <w:p w14:paraId="5F0ABCAC" w14:textId="77777777" w:rsidR="00622838" w:rsidRPr="008833D6" w:rsidRDefault="00622838" w:rsidP="00F76822">
            <w:pPr>
              <w:keepNext/>
              <w:rPr>
                <w:sz w:val="16"/>
                <w:szCs w:val="16"/>
              </w:rPr>
            </w:pPr>
          </w:p>
        </w:tc>
        <w:tc>
          <w:tcPr>
            <w:tcW w:w="1440" w:type="dxa"/>
          </w:tcPr>
          <w:p w14:paraId="39F4F40B" w14:textId="77777777" w:rsidR="00622838" w:rsidRPr="008833D6" w:rsidRDefault="00622838" w:rsidP="00F76822">
            <w:pPr>
              <w:keepNext/>
              <w:tabs>
                <w:tab w:val="decimal" w:pos="339"/>
              </w:tabs>
              <w:rPr>
                <w:sz w:val="16"/>
                <w:szCs w:val="16"/>
              </w:rPr>
            </w:pPr>
            <w:r w:rsidRPr="008833D6">
              <w:rPr>
                <w:sz w:val="16"/>
                <w:szCs w:val="16"/>
              </w:rPr>
              <w:t>0.00068</w:t>
            </w:r>
          </w:p>
        </w:tc>
        <w:tc>
          <w:tcPr>
            <w:tcW w:w="1530" w:type="dxa"/>
          </w:tcPr>
          <w:p w14:paraId="05431082" w14:textId="77777777" w:rsidR="00622838" w:rsidRPr="008833D6" w:rsidRDefault="00622838" w:rsidP="00F76822">
            <w:pPr>
              <w:keepNext/>
              <w:tabs>
                <w:tab w:val="decimal" w:pos="806"/>
              </w:tabs>
              <w:rPr>
                <w:sz w:val="16"/>
                <w:szCs w:val="16"/>
              </w:rPr>
            </w:pPr>
            <w:r w:rsidRPr="008833D6">
              <w:rPr>
                <w:sz w:val="16"/>
                <w:szCs w:val="16"/>
              </w:rPr>
              <w:t>4.92</w:t>
            </w:r>
          </w:p>
        </w:tc>
      </w:tr>
      <w:tr w:rsidR="00622838" w:rsidRPr="008833D6" w14:paraId="5B10107F" w14:textId="77777777" w:rsidTr="00F76822">
        <w:tc>
          <w:tcPr>
            <w:tcW w:w="4950" w:type="dxa"/>
          </w:tcPr>
          <w:p w14:paraId="50B3F61B" w14:textId="77777777" w:rsidR="00622838" w:rsidRPr="008833D6" w:rsidRDefault="00622838" w:rsidP="00F76822">
            <w:pPr>
              <w:keepNext/>
              <w:rPr>
                <w:sz w:val="16"/>
                <w:szCs w:val="16"/>
              </w:rPr>
            </w:pPr>
            <w:r w:rsidRPr="008833D6">
              <w:rPr>
                <w:sz w:val="16"/>
                <w:szCs w:val="16"/>
              </w:rPr>
              <w:t>Palomar Community College District, Prop M 2015</w:t>
            </w:r>
          </w:p>
        </w:tc>
        <w:tc>
          <w:tcPr>
            <w:tcW w:w="1440" w:type="dxa"/>
          </w:tcPr>
          <w:p w14:paraId="22F54A8B" w14:textId="77777777" w:rsidR="00622838" w:rsidRPr="008833D6" w:rsidRDefault="00622838" w:rsidP="00F76822">
            <w:pPr>
              <w:keepNext/>
              <w:rPr>
                <w:sz w:val="16"/>
                <w:szCs w:val="16"/>
              </w:rPr>
            </w:pPr>
          </w:p>
        </w:tc>
        <w:tc>
          <w:tcPr>
            <w:tcW w:w="1440" w:type="dxa"/>
          </w:tcPr>
          <w:p w14:paraId="37397D14" w14:textId="77777777" w:rsidR="00622838" w:rsidRPr="008833D6" w:rsidRDefault="00622838" w:rsidP="00F76822">
            <w:pPr>
              <w:keepNext/>
              <w:tabs>
                <w:tab w:val="decimal" w:pos="339"/>
              </w:tabs>
              <w:rPr>
                <w:sz w:val="16"/>
                <w:szCs w:val="16"/>
              </w:rPr>
            </w:pPr>
            <w:r w:rsidRPr="008833D6">
              <w:rPr>
                <w:sz w:val="16"/>
                <w:szCs w:val="16"/>
              </w:rPr>
              <w:t>0.00354</w:t>
            </w:r>
          </w:p>
        </w:tc>
        <w:tc>
          <w:tcPr>
            <w:tcW w:w="1530" w:type="dxa"/>
          </w:tcPr>
          <w:p w14:paraId="33804627" w14:textId="77777777" w:rsidR="00622838" w:rsidRPr="008833D6" w:rsidRDefault="00622838" w:rsidP="00F76822">
            <w:pPr>
              <w:keepNext/>
              <w:tabs>
                <w:tab w:val="decimal" w:pos="806"/>
              </w:tabs>
              <w:rPr>
                <w:sz w:val="16"/>
                <w:szCs w:val="16"/>
              </w:rPr>
            </w:pPr>
            <w:r w:rsidRPr="008833D6">
              <w:rPr>
                <w:sz w:val="16"/>
                <w:szCs w:val="16"/>
              </w:rPr>
              <w:t>25.60</w:t>
            </w:r>
          </w:p>
        </w:tc>
      </w:tr>
      <w:tr w:rsidR="00622838" w:rsidRPr="008833D6" w14:paraId="3B79D518" w14:textId="77777777" w:rsidTr="00F76822">
        <w:tc>
          <w:tcPr>
            <w:tcW w:w="4950" w:type="dxa"/>
          </w:tcPr>
          <w:p w14:paraId="1255B92C" w14:textId="77777777" w:rsidR="00622838" w:rsidRPr="008833D6" w:rsidRDefault="00622838" w:rsidP="00F76822">
            <w:pPr>
              <w:keepNext/>
              <w:rPr>
                <w:sz w:val="16"/>
                <w:szCs w:val="16"/>
              </w:rPr>
            </w:pPr>
            <w:r w:rsidRPr="008833D6">
              <w:rPr>
                <w:sz w:val="16"/>
                <w:szCs w:val="16"/>
              </w:rPr>
              <w:t>Palomar Community College District, Prop M 2017</w:t>
            </w:r>
          </w:p>
        </w:tc>
        <w:tc>
          <w:tcPr>
            <w:tcW w:w="1440" w:type="dxa"/>
          </w:tcPr>
          <w:p w14:paraId="7DAD8913" w14:textId="77777777" w:rsidR="00622838" w:rsidRPr="008833D6" w:rsidRDefault="00622838" w:rsidP="00F76822">
            <w:pPr>
              <w:keepNext/>
              <w:rPr>
                <w:sz w:val="16"/>
                <w:szCs w:val="16"/>
              </w:rPr>
            </w:pPr>
          </w:p>
        </w:tc>
        <w:tc>
          <w:tcPr>
            <w:tcW w:w="1440" w:type="dxa"/>
          </w:tcPr>
          <w:p w14:paraId="057091AC" w14:textId="77777777" w:rsidR="00622838" w:rsidRPr="008833D6" w:rsidRDefault="00622838" w:rsidP="00F76822">
            <w:pPr>
              <w:keepNext/>
              <w:tabs>
                <w:tab w:val="decimal" w:pos="339"/>
              </w:tabs>
              <w:rPr>
                <w:sz w:val="16"/>
                <w:szCs w:val="16"/>
              </w:rPr>
            </w:pPr>
            <w:r w:rsidRPr="008833D6">
              <w:rPr>
                <w:sz w:val="16"/>
                <w:szCs w:val="16"/>
              </w:rPr>
              <w:t>0.00207</w:t>
            </w:r>
          </w:p>
        </w:tc>
        <w:tc>
          <w:tcPr>
            <w:tcW w:w="1530" w:type="dxa"/>
          </w:tcPr>
          <w:p w14:paraId="4A911906" w14:textId="77777777" w:rsidR="00622838" w:rsidRPr="008833D6" w:rsidRDefault="00622838" w:rsidP="00F76822">
            <w:pPr>
              <w:keepNext/>
              <w:tabs>
                <w:tab w:val="decimal" w:pos="806"/>
              </w:tabs>
              <w:rPr>
                <w:sz w:val="16"/>
                <w:szCs w:val="16"/>
              </w:rPr>
            </w:pPr>
            <w:r w:rsidRPr="008833D6">
              <w:rPr>
                <w:sz w:val="16"/>
                <w:szCs w:val="16"/>
              </w:rPr>
              <w:t>14.97</w:t>
            </w:r>
          </w:p>
        </w:tc>
      </w:tr>
      <w:tr w:rsidR="00622838" w:rsidRPr="008833D6" w14:paraId="3C64F96A" w14:textId="77777777" w:rsidTr="00F76822">
        <w:tc>
          <w:tcPr>
            <w:tcW w:w="4950" w:type="dxa"/>
          </w:tcPr>
          <w:p w14:paraId="4BF0D25C" w14:textId="77777777" w:rsidR="00622838" w:rsidRPr="008833D6" w:rsidRDefault="00622838" w:rsidP="00F76822">
            <w:pPr>
              <w:keepNext/>
              <w:rPr>
                <w:sz w:val="16"/>
                <w:szCs w:val="16"/>
              </w:rPr>
            </w:pPr>
            <w:r w:rsidRPr="008833D6">
              <w:rPr>
                <w:sz w:val="16"/>
                <w:szCs w:val="16"/>
              </w:rPr>
              <w:t>Palomar Community College District, Prop M 2017D</w:t>
            </w:r>
          </w:p>
        </w:tc>
        <w:tc>
          <w:tcPr>
            <w:tcW w:w="1440" w:type="dxa"/>
          </w:tcPr>
          <w:p w14:paraId="70C2E8B0" w14:textId="77777777" w:rsidR="00622838" w:rsidRPr="008833D6" w:rsidRDefault="00622838" w:rsidP="00F76822">
            <w:pPr>
              <w:keepNext/>
              <w:rPr>
                <w:sz w:val="16"/>
                <w:szCs w:val="16"/>
              </w:rPr>
            </w:pPr>
          </w:p>
        </w:tc>
        <w:tc>
          <w:tcPr>
            <w:tcW w:w="1440" w:type="dxa"/>
          </w:tcPr>
          <w:p w14:paraId="00659CE8" w14:textId="77777777" w:rsidR="00622838" w:rsidRPr="008833D6" w:rsidRDefault="00622838" w:rsidP="00F76822">
            <w:pPr>
              <w:keepNext/>
              <w:tabs>
                <w:tab w:val="decimal" w:pos="339"/>
              </w:tabs>
              <w:rPr>
                <w:sz w:val="16"/>
                <w:szCs w:val="16"/>
              </w:rPr>
            </w:pPr>
            <w:r w:rsidRPr="008833D6">
              <w:rPr>
                <w:sz w:val="16"/>
                <w:szCs w:val="16"/>
              </w:rPr>
              <w:t>0.00352</w:t>
            </w:r>
          </w:p>
        </w:tc>
        <w:tc>
          <w:tcPr>
            <w:tcW w:w="1530" w:type="dxa"/>
          </w:tcPr>
          <w:p w14:paraId="55411239" w14:textId="77777777" w:rsidR="00622838" w:rsidRPr="008833D6" w:rsidRDefault="00622838" w:rsidP="00F76822">
            <w:pPr>
              <w:keepNext/>
              <w:tabs>
                <w:tab w:val="decimal" w:pos="806"/>
              </w:tabs>
              <w:rPr>
                <w:sz w:val="16"/>
                <w:szCs w:val="16"/>
              </w:rPr>
            </w:pPr>
            <w:r w:rsidRPr="008833D6">
              <w:rPr>
                <w:sz w:val="16"/>
                <w:szCs w:val="16"/>
              </w:rPr>
              <w:t>25.46</w:t>
            </w:r>
          </w:p>
        </w:tc>
      </w:tr>
      <w:tr w:rsidR="00622838" w:rsidRPr="008833D6" w14:paraId="0FB3E8C5" w14:textId="77777777" w:rsidTr="00F76822">
        <w:tc>
          <w:tcPr>
            <w:tcW w:w="4950" w:type="dxa"/>
          </w:tcPr>
          <w:p w14:paraId="08C11E2B" w14:textId="77777777" w:rsidR="00622838" w:rsidRPr="008833D6" w:rsidRDefault="00622838" w:rsidP="00F76822">
            <w:pPr>
              <w:keepNext/>
              <w:rPr>
                <w:sz w:val="16"/>
                <w:szCs w:val="16"/>
              </w:rPr>
            </w:pPr>
            <w:r w:rsidRPr="008833D6">
              <w:rPr>
                <w:sz w:val="16"/>
                <w:szCs w:val="16"/>
              </w:rPr>
              <w:t>Palomar Community College District, Prop M 2020</w:t>
            </w:r>
          </w:p>
        </w:tc>
        <w:tc>
          <w:tcPr>
            <w:tcW w:w="1440" w:type="dxa"/>
          </w:tcPr>
          <w:p w14:paraId="73AF161C" w14:textId="77777777" w:rsidR="00622838" w:rsidRPr="008833D6" w:rsidRDefault="00622838" w:rsidP="00F76822">
            <w:pPr>
              <w:keepNext/>
              <w:rPr>
                <w:sz w:val="16"/>
                <w:szCs w:val="16"/>
              </w:rPr>
            </w:pPr>
          </w:p>
        </w:tc>
        <w:tc>
          <w:tcPr>
            <w:tcW w:w="1440" w:type="dxa"/>
          </w:tcPr>
          <w:p w14:paraId="1EF01CBF" w14:textId="77777777" w:rsidR="00622838" w:rsidRPr="008833D6" w:rsidRDefault="00622838" w:rsidP="00F76822">
            <w:pPr>
              <w:keepNext/>
              <w:tabs>
                <w:tab w:val="decimal" w:pos="339"/>
              </w:tabs>
              <w:rPr>
                <w:sz w:val="16"/>
                <w:szCs w:val="16"/>
              </w:rPr>
            </w:pPr>
            <w:r w:rsidRPr="008833D6">
              <w:rPr>
                <w:sz w:val="16"/>
                <w:szCs w:val="16"/>
              </w:rPr>
              <w:t>0.00357</w:t>
            </w:r>
          </w:p>
        </w:tc>
        <w:tc>
          <w:tcPr>
            <w:tcW w:w="1530" w:type="dxa"/>
          </w:tcPr>
          <w:p w14:paraId="7C8B8680" w14:textId="77777777" w:rsidR="00622838" w:rsidRPr="008833D6" w:rsidRDefault="00622838" w:rsidP="00F76822">
            <w:pPr>
              <w:keepNext/>
              <w:tabs>
                <w:tab w:val="decimal" w:pos="806"/>
              </w:tabs>
              <w:rPr>
                <w:sz w:val="16"/>
                <w:szCs w:val="16"/>
              </w:rPr>
            </w:pPr>
            <w:r w:rsidRPr="008833D6">
              <w:rPr>
                <w:sz w:val="16"/>
                <w:szCs w:val="16"/>
              </w:rPr>
              <w:t>25.82</w:t>
            </w:r>
          </w:p>
        </w:tc>
      </w:tr>
      <w:tr w:rsidR="00622838" w:rsidRPr="008833D6" w14:paraId="3B9E6B74" w14:textId="77777777" w:rsidTr="00F76822">
        <w:tc>
          <w:tcPr>
            <w:tcW w:w="4950" w:type="dxa"/>
          </w:tcPr>
          <w:p w14:paraId="03F5823F" w14:textId="77777777" w:rsidR="00622838" w:rsidRPr="008833D6" w:rsidRDefault="00622838" w:rsidP="00F76822">
            <w:pPr>
              <w:keepNext/>
              <w:rPr>
                <w:sz w:val="16"/>
                <w:szCs w:val="16"/>
              </w:rPr>
            </w:pPr>
            <w:r w:rsidRPr="008833D6">
              <w:rPr>
                <w:sz w:val="16"/>
                <w:szCs w:val="16"/>
              </w:rPr>
              <w:t>Palomar Community College District, Prop M 2021</w:t>
            </w:r>
          </w:p>
        </w:tc>
        <w:tc>
          <w:tcPr>
            <w:tcW w:w="1440" w:type="dxa"/>
          </w:tcPr>
          <w:p w14:paraId="7C925298" w14:textId="77777777" w:rsidR="00622838" w:rsidRPr="008833D6" w:rsidRDefault="00622838" w:rsidP="00F76822">
            <w:pPr>
              <w:keepNext/>
              <w:rPr>
                <w:sz w:val="16"/>
                <w:szCs w:val="16"/>
              </w:rPr>
            </w:pPr>
          </w:p>
        </w:tc>
        <w:tc>
          <w:tcPr>
            <w:tcW w:w="1440" w:type="dxa"/>
          </w:tcPr>
          <w:p w14:paraId="14779BC4" w14:textId="77777777" w:rsidR="00622838" w:rsidRPr="008833D6" w:rsidRDefault="00622838" w:rsidP="00F76822">
            <w:pPr>
              <w:keepNext/>
              <w:tabs>
                <w:tab w:val="decimal" w:pos="339"/>
              </w:tabs>
              <w:rPr>
                <w:sz w:val="16"/>
                <w:szCs w:val="16"/>
              </w:rPr>
            </w:pPr>
            <w:r w:rsidRPr="008833D6">
              <w:rPr>
                <w:sz w:val="16"/>
                <w:szCs w:val="16"/>
              </w:rPr>
              <w:t>0.00197</w:t>
            </w:r>
          </w:p>
        </w:tc>
        <w:tc>
          <w:tcPr>
            <w:tcW w:w="1530" w:type="dxa"/>
          </w:tcPr>
          <w:p w14:paraId="4B9F5C22" w14:textId="77777777" w:rsidR="00622838" w:rsidRPr="008833D6" w:rsidRDefault="00622838" w:rsidP="00F76822">
            <w:pPr>
              <w:keepNext/>
              <w:tabs>
                <w:tab w:val="decimal" w:pos="806"/>
              </w:tabs>
              <w:rPr>
                <w:sz w:val="16"/>
                <w:szCs w:val="16"/>
              </w:rPr>
            </w:pPr>
            <w:r w:rsidRPr="008833D6">
              <w:rPr>
                <w:sz w:val="16"/>
                <w:szCs w:val="16"/>
              </w:rPr>
              <w:t>14.25</w:t>
            </w:r>
          </w:p>
        </w:tc>
      </w:tr>
      <w:tr w:rsidR="00622838" w:rsidRPr="008833D6" w14:paraId="612766CE" w14:textId="77777777" w:rsidTr="00F76822">
        <w:tc>
          <w:tcPr>
            <w:tcW w:w="4950" w:type="dxa"/>
          </w:tcPr>
          <w:p w14:paraId="478D1895" w14:textId="77777777" w:rsidR="00622838" w:rsidRPr="008833D6" w:rsidRDefault="00622838" w:rsidP="00F76822">
            <w:pPr>
              <w:keepNext/>
              <w:rPr>
                <w:sz w:val="16"/>
                <w:szCs w:val="16"/>
              </w:rPr>
            </w:pPr>
            <w:r w:rsidRPr="008833D6">
              <w:rPr>
                <w:sz w:val="16"/>
                <w:szCs w:val="16"/>
              </w:rPr>
              <w:t>San Marcos Unified School District, Prop K Series 2010A</w:t>
            </w:r>
          </w:p>
        </w:tc>
        <w:tc>
          <w:tcPr>
            <w:tcW w:w="1440" w:type="dxa"/>
          </w:tcPr>
          <w:p w14:paraId="0AF4E4FF" w14:textId="77777777" w:rsidR="00622838" w:rsidRPr="008833D6" w:rsidRDefault="00622838" w:rsidP="00F76822">
            <w:pPr>
              <w:keepNext/>
              <w:rPr>
                <w:sz w:val="16"/>
                <w:szCs w:val="16"/>
              </w:rPr>
            </w:pPr>
          </w:p>
        </w:tc>
        <w:tc>
          <w:tcPr>
            <w:tcW w:w="1440" w:type="dxa"/>
          </w:tcPr>
          <w:p w14:paraId="7001CE72" w14:textId="77777777" w:rsidR="00622838" w:rsidRPr="008833D6" w:rsidRDefault="00622838" w:rsidP="00F76822">
            <w:pPr>
              <w:keepNext/>
              <w:tabs>
                <w:tab w:val="decimal" w:pos="339"/>
              </w:tabs>
              <w:rPr>
                <w:sz w:val="16"/>
                <w:szCs w:val="16"/>
              </w:rPr>
            </w:pPr>
            <w:r w:rsidRPr="008833D6">
              <w:rPr>
                <w:sz w:val="16"/>
                <w:szCs w:val="16"/>
              </w:rPr>
              <w:t>0.01482</w:t>
            </w:r>
          </w:p>
        </w:tc>
        <w:tc>
          <w:tcPr>
            <w:tcW w:w="1530" w:type="dxa"/>
          </w:tcPr>
          <w:p w14:paraId="1059D404" w14:textId="77777777" w:rsidR="00622838" w:rsidRPr="008833D6" w:rsidRDefault="00622838" w:rsidP="00F76822">
            <w:pPr>
              <w:keepNext/>
              <w:tabs>
                <w:tab w:val="decimal" w:pos="806"/>
              </w:tabs>
              <w:rPr>
                <w:sz w:val="16"/>
                <w:szCs w:val="16"/>
              </w:rPr>
            </w:pPr>
            <w:r w:rsidRPr="008833D6">
              <w:rPr>
                <w:sz w:val="16"/>
                <w:szCs w:val="16"/>
              </w:rPr>
              <w:t>107.19</w:t>
            </w:r>
          </w:p>
        </w:tc>
      </w:tr>
      <w:tr w:rsidR="00622838" w:rsidRPr="008833D6" w14:paraId="3298FA06" w14:textId="77777777" w:rsidTr="00F76822">
        <w:tc>
          <w:tcPr>
            <w:tcW w:w="4950" w:type="dxa"/>
          </w:tcPr>
          <w:p w14:paraId="3F9FE65F" w14:textId="77777777" w:rsidR="00622838" w:rsidRPr="008833D6" w:rsidRDefault="00622838" w:rsidP="00F76822">
            <w:pPr>
              <w:keepNext/>
              <w:rPr>
                <w:sz w:val="16"/>
                <w:szCs w:val="16"/>
              </w:rPr>
            </w:pPr>
            <w:r w:rsidRPr="008833D6">
              <w:rPr>
                <w:sz w:val="16"/>
                <w:szCs w:val="16"/>
              </w:rPr>
              <w:t>San Marcos Unified School District, Prop K Series 2010B</w:t>
            </w:r>
          </w:p>
        </w:tc>
        <w:tc>
          <w:tcPr>
            <w:tcW w:w="1440" w:type="dxa"/>
          </w:tcPr>
          <w:p w14:paraId="745595D0" w14:textId="77777777" w:rsidR="00622838" w:rsidRPr="008833D6" w:rsidRDefault="00622838" w:rsidP="00F76822">
            <w:pPr>
              <w:keepNext/>
              <w:rPr>
                <w:sz w:val="16"/>
                <w:szCs w:val="16"/>
              </w:rPr>
            </w:pPr>
          </w:p>
        </w:tc>
        <w:tc>
          <w:tcPr>
            <w:tcW w:w="1440" w:type="dxa"/>
          </w:tcPr>
          <w:p w14:paraId="12613B76" w14:textId="77777777" w:rsidR="00622838" w:rsidRPr="008833D6" w:rsidRDefault="00622838" w:rsidP="00F76822">
            <w:pPr>
              <w:keepNext/>
              <w:tabs>
                <w:tab w:val="decimal" w:pos="339"/>
              </w:tabs>
              <w:rPr>
                <w:sz w:val="16"/>
                <w:szCs w:val="16"/>
              </w:rPr>
            </w:pPr>
            <w:r w:rsidRPr="008833D6">
              <w:rPr>
                <w:sz w:val="16"/>
                <w:szCs w:val="16"/>
              </w:rPr>
              <w:t>0.00361</w:t>
            </w:r>
          </w:p>
        </w:tc>
        <w:tc>
          <w:tcPr>
            <w:tcW w:w="1530" w:type="dxa"/>
          </w:tcPr>
          <w:p w14:paraId="3732CAC0" w14:textId="77777777" w:rsidR="00622838" w:rsidRPr="008833D6" w:rsidRDefault="00622838" w:rsidP="00F76822">
            <w:pPr>
              <w:keepNext/>
              <w:tabs>
                <w:tab w:val="decimal" w:pos="806"/>
              </w:tabs>
              <w:rPr>
                <w:sz w:val="16"/>
                <w:szCs w:val="16"/>
              </w:rPr>
            </w:pPr>
            <w:r w:rsidRPr="008833D6">
              <w:rPr>
                <w:sz w:val="16"/>
                <w:szCs w:val="16"/>
              </w:rPr>
              <w:t>26.11</w:t>
            </w:r>
          </w:p>
        </w:tc>
      </w:tr>
      <w:tr w:rsidR="00622838" w:rsidRPr="008833D6" w14:paraId="6D76EC65" w14:textId="77777777" w:rsidTr="00F76822">
        <w:tc>
          <w:tcPr>
            <w:tcW w:w="4950" w:type="dxa"/>
          </w:tcPr>
          <w:p w14:paraId="31BC7C97" w14:textId="77777777" w:rsidR="00622838" w:rsidRPr="008833D6" w:rsidRDefault="00622838" w:rsidP="00F76822">
            <w:pPr>
              <w:keepNext/>
              <w:rPr>
                <w:sz w:val="16"/>
                <w:szCs w:val="16"/>
              </w:rPr>
            </w:pPr>
            <w:r w:rsidRPr="008833D6">
              <w:rPr>
                <w:sz w:val="16"/>
                <w:szCs w:val="16"/>
              </w:rPr>
              <w:t>San Marcos Unified School District, Prop K Series 2010C</w:t>
            </w:r>
          </w:p>
        </w:tc>
        <w:tc>
          <w:tcPr>
            <w:tcW w:w="1440" w:type="dxa"/>
          </w:tcPr>
          <w:p w14:paraId="2704807A" w14:textId="77777777" w:rsidR="00622838" w:rsidRPr="008833D6" w:rsidRDefault="00622838" w:rsidP="00F76822">
            <w:pPr>
              <w:keepNext/>
              <w:rPr>
                <w:sz w:val="16"/>
                <w:szCs w:val="16"/>
              </w:rPr>
            </w:pPr>
          </w:p>
        </w:tc>
        <w:tc>
          <w:tcPr>
            <w:tcW w:w="1440" w:type="dxa"/>
          </w:tcPr>
          <w:p w14:paraId="72C19711" w14:textId="77777777" w:rsidR="00622838" w:rsidRPr="008833D6" w:rsidRDefault="00622838" w:rsidP="00F76822">
            <w:pPr>
              <w:keepNext/>
              <w:tabs>
                <w:tab w:val="decimal" w:pos="339"/>
              </w:tabs>
              <w:rPr>
                <w:sz w:val="16"/>
                <w:szCs w:val="16"/>
              </w:rPr>
            </w:pPr>
            <w:r w:rsidRPr="008833D6">
              <w:rPr>
                <w:sz w:val="16"/>
                <w:szCs w:val="16"/>
              </w:rPr>
              <w:t>0.00000</w:t>
            </w:r>
          </w:p>
        </w:tc>
        <w:tc>
          <w:tcPr>
            <w:tcW w:w="1530" w:type="dxa"/>
          </w:tcPr>
          <w:p w14:paraId="07CD63B6" w14:textId="77777777" w:rsidR="00622838" w:rsidRPr="008833D6" w:rsidRDefault="00622838" w:rsidP="00F76822">
            <w:pPr>
              <w:keepNext/>
              <w:tabs>
                <w:tab w:val="decimal" w:pos="806"/>
              </w:tabs>
              <w:rPr>
                <w:sz w:val="16"/>
                <w:szCs w:val="16"/>
              </w:rPr>
            </w:pPr>
            <w:r w:rsidRPr="008833D6">
              <w:rPr>
                <w:sz w:val="16"/>
                <w:szCs w:val="16"/>
              </w:rPr>
              <w:t>0.00</w:t>
            </w:r>
          </w:p>
        </w:tc>
      </w:tr>
      <w:tr w:rsidR="00622838" w:rsidRPr="008833D6" w14:paraId="5CB80F1C" w14:textId="77777777" w:rsidTr="00F76822">
        <w:tc>
          <w:tcPr>
            <w:tcW w:w="4950" w:type="dxa"/>
          </w:tcPr>
          <w:p w14:paraId="0657D023" w14:textId="77777777" w:rsidR="00622838" w:rsidRPr="008833D6" w:rsidRDefault="00622838" w:rsidP="00F76822">
            <w:pPr>
              <w:keepNext/>
              <w:rPr>
                <w:sz w:val="16"/>
                <w:szCs w:val="16"/>
              </w:rPr>
            </w:pPr>
            <w:r w:rsidRPr="008833D6">
              <w:rPr>
                <w:sz w:val="16"/>
                <w:szCs w:val="16"/>
              </w:rPr>
              <w:t>San Marcos Unified School District, Prop K Series 2017</w:t>
            </w:r>
          </w:p>
        </w:tc>
        <w:tc>
          <w:tcPr>
            <w:tcW w:w="1440" w:type="dxa"/>
          </w:tcPr>
          <w:p w14:paraId="71D8827D" w14:textId="77777777" w:rsidR="00622838" w:rsidRPr="008833D6" w:rsidRDefault="00622838" w:rsidP="00F76822">
            <w:pPr>
              <w:keepNext/>
              <w:rPr>
                <w:sz w:val="16"/>
                <w:szCs w:val="16"/>
              </w:rPr>
            </w:pPr>
          </w:p>
        </w:tc>
        <w:tc>
          <w:tcPr>
            <w:tcW w:w="1440" w:type="dxa"/>
          </w:tcPr>
          <w:p w14:paraId="1A12E2F5" w14:textId="77777777" w:rsidR="00622838" w:rsidRPr="008833D6" w:rsidRDefault="00622838" w:rsidP="00F76822">
            <w:pPr>
              <w:keepNext/>
              <w:tabs>
                <w:tab w:val="decimal" w:pos="339"/>
              </w:tabs>
              <w:rPr>
                <w:sz w:val="16"/>
                <w:szCs w:val="16"/>
              </w:rPr>
            </w:pPr>
            <w:r w:rsidRPr="008833D6">
              <w:rPr>
                <w:sz w:val="16"/>
                <w:szCs w:val="16"/>
              </w:rPr>
              <w:t>0.01722</w:t>
            </w:r>
          </w:p>
        </w:tc>
        <w:tc>
          <w:tcPr>
            <w:tcW w:w="1530" w:type="dxa"/>
          </w:tcPr>
          <w:p w14:paraId="61999A0F" w14:textId="77777777" w:rsidR="00622838" w:rsidRPr="008833D6" w:rsidRDefault="00622838" w:rsidP="00F76822">
            <w:pPr>
              <w:keepNext/>
              <w:tabs>
                <w:tab w:val="decimal" w:pos="806"/>
              </w:tabs>
              <w:rPr>
                <w:sz w:val="16"/>
                <w:szCs w:val="16"/>
              </w:rPr>
            </w:pPr>
            <w:r w:rsidRPr="008833D6">
              <w:rPr>
                <w:sz w:val="16"/>
                <w:szCs w:val="16"/>
              </w:rPr>
              <w:t>124.55</w:t>
            </w:r>
          </w:p>
        </w:tc>
      </w:tr>
      <w:tr w:rsidR="00622838" w:rsidRPr="008833D6" w14:paraId="3EB414BE" w14:textId="77777777" w:rsidTr="00F76822">
        <w:tc>
          <w:tcPr>
            <w:tcW w:w="4950" w:type="dxa"/>
          </w:tcPr>
          <w:p w14:paraId="1C2880F6" w14:textId="77777777" w:rsidR="00622838" w:rsidRPr="008833D6" w:rsidRDefault="00622838" w:rsidP="00F76822">
            <w:pPr>
              <w:keepNext/>
              <w:rPr>
                <w:sz w:val="16"/>
                <w:szCs w:val="16"/>
              </w:rPr>
            </w:pPr>
            <w:r w:rsidRPr="008833D6">
              <w:rPr>
                <w:sz w:val="16"/>
                <w:szCs w:val="16"/>
              </w:rPr>
              <w:t>San Marcos Unified School District, Prop K Series 2020</w:t>
            </w:r>
          </w:p>
        </w:tc>
        <w:tc>
          <w:tcPr>
            <w:tcW w:w="1440" w:type="dxa"/>
          </w:tcPr>
          <w:p w14:paraId="58E82466" w14:textId="77777777" w:rsidR="00622838" w:rsidRPr="008833D6" w:rsidRDefault="00622838" w:rsidP="00F76822">
            <w:pPr>
              <w:keepNext/>
              <w:rPr>
                <w:sz w:val="16"/>
                <w:szCs w:val="16"/>
              </w:rPr>
            </w:pPr>
          </w:p>
        </w:tc>
        <w:tc>
          <w:tcPr>
            <w:tcW w:w="1440" w:type="dxa"/>
          </w:tcPr>
          <w:p w14:paraId="5CC93E63" w14:textId="77777777" w:rsidR="00622838" w:rsidRPr="00306556" w:rsidRDefault="00622838" w:rsidP="00F76822">
            <w:pPr>
              <w:keepNext/>
              <w:tabs>
                <w:tab w:val="decimal" w:pos="339"/>
              </w:tabs>
              <w:rPr>
                <w:sz w:val="16"/>
                <w:szCs w:val="16"/>
                <w:u w:val="single"/>
              </w:rPr>
            </w:pPr>
            <w:r w:rsidRPr="00306556">
              <w:rPr>
                <w:sz w:val="16"/>
                <w:szCs w:val="16"/>
                <w:u w:val="single"/>
              </w:rPr>
              <w:t>0.01527</w:t>
            </w:r>
          </w:p>
        </w:tc>
        <w:tc>
          <w:tcPr>
            <w:tcW w:w="1530" w:type="dxa"/>
          </w:tcPr>
          <w:p w14:paraId="2F6B33EF" w14:textId="77777777" w:rsidR="00622838" w:rsidRPr="00306556" w:rsidRDefault="00622838" w:rsidP="00F76822">
            <w:pPr>
              <w:keepNext/>
              <w:tabs>
                <w:tab w:val="left" w:pos="169"/>
                <w:tab w:val="decimal" w:pos="806"/>
              </w:tabs>
              <w:rPr>
                <w:sz w:val="16"/>
                <w:szCs w:val="16"/>
                <w:u w:val="single"/>
              </w:rPr>
            </w:pPr>
            <w:r>
              <w:rPr>
                <w:sz w:val="16"/>
                <w:szCs w:val="16"/>
              </w:rPr>
              <w:tab/>
            </w:r>
            <w:r w:rsidRPr="00306556">
              <w:rPr>
                <w:sz w:val="16"/>
                <w:szCs w:val="16"/>
                <w:u w:val="single"/>
              </w:rPr>
              <w:tab/>
              <w:t>110.45</w:t>
            </w:r>
          </w:p>
        </w:tc>
      </w:tr>
      <w:tr w:rsidR="00622838" w:rsidRPr="008833D6" w14:paraId="0001E581" w14:textId="77777777" w:rsidTr="00F76822">
        <w:tc>
          <w:tcPr>
            <w:tcW w:w="4950" w:type="dxa"/>
          </w:tcPr>
          <w:p w14:paraId="1D8C8A5A" w14:textId="77777777" w:rsidR="00622838" w:rsidRPr="008833D6" w:rsidRDefault="00622838" w:rsidP="00F76822">
            <w:pPr>
              <w:keepNext/>
              <w:rPr>
                <w:sz w:val="16"/>
                <w:szCs w:val="16"/>
              </w:rPr>
            </w:pPr>
          </w:p>
        </w:tc>
        <w:tc>
          <w:tcPr>
            <w:tcW w:w="1440" w:type="dxa"/>
          </w:tcPr>
          <w:p w14:paraId="33A4638E" w14:textId="77777777" w:rsidR="00622838" w:rsidRPr="008833D6" w:rsidRDefault="00622838" w:rsidP="00F76822">
            <w:pPr>
              <w:keepNext/>
              <w:rPr>
                <w:sz w:val="16"/>
                <w:szCs w:val="16"/>
              </w:rPr>
            </w:pPr>
          </w:p>
        </w:tc>
        <w:tc>
          <w:tcPr>
            <w:tcW w:w="1440" w:type="dxa"/>
          </w:tcPr>
          <w:p w14:paraId="448C15A7" w14:textId="77777777" w:rsidR="00622838" w:rsidRPr="008833D6" w:rsidRDefault="00622838" w:rsidP="00F76822">
            <w:pPr>
              <w:keepNext/>
              <w:tabs>
                <w:tab w:val="decimal" w:pos="339"/>
              </w:tabs>
              <w:rPr>
                <w:b/>
                <w:bCs/>
                <w:sz w:val="16"/>
                <w:szCs w:val="16"/>
              </w:rPr>
            </w:pPr>
            <w:r w:rsidRPr="008833D6">
              <w:rPr>
                <w:b/>
                <w:bCs/>
                <w:sz w:val="16"/>
                <w:szCs w:val="16"/>
              </w:rPr>
              <w:t>1.07231%</w:t>
            </w:r>
          </w:p>
        </w:tc>
        <w:tc>
          <w:tcPr>
            <w:tcW w:w="1530" w:type="dxa"/>
          </w:tcPr>
          <w:p w14:paraId="4D27840E" w14:textId="77777777" w:rsidR="00622838" w:rsidRPr="008833D6" w:rsidRDefault="00622838" w:rsidP="00F76822">
            <w:pPr>
              <w:keepNext/>
              <w:tabs>
                <w:tab w:val="left" w:pos="169"/>
                <w:tab w:val="decimal" w:pos="806"/>
              </w:tabs>
              <w:rPr>
                <w:b/>
                <w:bCs/>
                <w:sz w:val="16"/>
                <w:szCs w:val="16"/>
              </w:rPr>
            </w:pPr>
            <w:r>
              <w:rPr>
                <w:b/>
                <w:bCs/>
                <w:sz w:val="16"/>
                <w:szCs w:val="16"/>
              </w:rPr>
              <w:tab/>
            </w:r>
            <w:r w:rsidRPr="008833D6">
              <w:rPr>
                <w:b/>
                <w:bCs/>
                <w:sz w:val="16"/>
                <w:szCs w:val="16"/>
              </w:rPr>
              <w:t>$</w:t>
            </w:r>
            <w:r>
              <w:rPr>
                <w:b/>
                <w:bCs/>
                <w:sz w:val="16"/>
                <w:szCs w:val="16"/>
              </w:rPr>
              <w:tab/>
            </w:r>
            <w:r w:rsidRPr="008833D6">
              <w:rPr>
                <w:b/>
                <w:bCs/>
                <w:sz w:val="16"/>
                <w:szCs w:val="16"/>
              </w:rPr>
              <w:t>7,755.92</w:t>
            </w:r>
          </w:p>
        </w:tc>
      </w:tr>
      <w:tr w:rsidR="00622838" w:rsidRPr="008833D6" w14:paraId="381C18B5" w14:textId="77777777" w:rsidTr="00F76822">
        <w:tc>
          <w:tcPr>
            <w:tcW w:w="4950" w:type="dxa"/>
          </w:tcPr>
          <w:p w14:paraId="63CE463A" w14:textId="77777777" w:rsidR="00622838" w:rsidRPr="008833D6" w:rsidRDefault="00622838" w:rsidP="00F76822">
            <w:pPr>
              <w:keepNext/>
              <w:rPr>
                <w:sz w:val="16"/>
                <w:szCs w:val="16"/>
              </w:rPr>
            </w:pPr>
          </w:p>
        </w:tc>
        <w:tc>
          <w:tcPr>
            <w:tcW w:w="1440" w:type="dxa"/>
          </w:tcPr>
          <w:p w14:paraId="7B68FA08" w14:textId="77777777" w:rsidR="00622838" w:rsidRPr="008833D6" w:rsidRDefault="00622838" w:rsidP="00F76822">
            <w:pPr>
              <w:keepNext/>
              <w:rPr>
                <w:sz w:val="16"/>
                <w:szCs w:val="16"/>
              </w:rPr>
            </w:pPr>
          </w:p>
        </w:tc>
        <w:tc>
          <w:tcPr>
            <w:tcW w:w="1440" w:type="dxa"/>
          </w:tcPr>
          <w:p w14:paraId="054D003E" w14:textId="77777777" w:rsidR="00622838" w:rsidRPr="008833D6" w:rsidRDefault="00622838" w:rsidP="00F76822">
            <w:pPr>
              <w:keepNext/>
              <w:rPr>
                <w:sz w:val="16"/>
                <w:szCs w:val="16"/>
              </w:rPr>
            </w:pPr>
          </w:p>
        </w:tc>
        <w:tc>
          <w:tcPr>
            <w:tcW w:w="1530" w:type="dxa"/>
          </w:tcPr>
          <w:p w14:paraId="760EFD66" w14:textId="77777777" w:rsidR="00622838" w:rsidRPr="008833D6" w:rsidRDefault="00622838" w:rsidP="00F76822">
            <w:pPr>
              <w:keepNext/>
              <w:rPr>
                <w:sz w:val="16"/>
                <w:szCs w:val="16"/>
              </w:rPr>
            </w:pPr>
          </w:p>
        </w:tc>
      </w:tr>
      <w:tr w:rsidR="00622838" w:rsidRPr="008833D6" w14:paraId="0C4583C0" w14:textId="77777777" w:rsidTr="00F76822">
        <w:tc>
          <w:tcPr>
            <w:tcW w:w="4950" w:type="dxa"/>
            <w:vAlign w:val="bottom"/>
          </w:tcPr>
          <w:p w14:paraId="28ECABE6" w14:textId="77777777" w:rsidR="00622838" w:rsidRPr="008833D6" w:rsidRDefault="00622838" w:rsidP="00F76822">
            <w:pPr>
              <w:keepNext/>
              <w:rPr>
                <w:b/>
                <w:bCs/>
                <w:sz w:val="16"/>
                <w:szCs w:val="16"/>
              </w:rPr>
            </w:pPr>
            <w:r w:rsidRPr="008833D6">
              <w:rPr>
                <w:b/>
                <w:bCs/>
                <w:sz w:val="16"/>
                <w:szCs w:val="16"/>
              </w:rPr>
              <w:t>Special Taxes, Assessments and Charges</w:t>
            </w:r>
            <w:r w:rsidRPr="008833D6">
              <w:rPr>
                <w:b/>
                <w:bCs/>
                <w:sz w:val="16"/>
                <w:szCs w:val="16"/>
                <w:vertAlign w:val="superscript"/>
              </w:rPr>
              <w:t>(4)</w:t>
            </w:r>
          </w:p>
        </w:tc>
        <w:tc>
          <w:tcPr>
            <w:tcW w:w="1440" w:type="dxa"/>
            <w:vAlign w:val="bottom"/>
          </w:tcPr>
          <w:p w14:paraId="1A8B6FB9" w14:textId="77777777" w:rsidR="00622838" w:rsidRPr="008833D6"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Average Rates</w:t>
            </w:r>
          </w:p>
        </w:tc>
        <w:tc>
          <w:tcPr>
            <w:tcW w:w="1440" w:type="dxa"/>
            <w:vAlign w:val="bottom"/>
          </w:tcPr>
          <w:p w14:paraId="7249C586" w14:textId="77777777" w:rsidR="00622838" w:rsidRPr="008833D6" w:rsidRDefault="00622838" w:rsidP="00F76822">
            <w:pPr>
              <w:keepNext/>
              <w:jc w:val="center"/>
              <w:rPr>
                <w:sz w:val="16"/>
                <w:szCs w:val="16"/>
              </w:rPr>
            </w:pPr>
            <w:r w:rsidRPr="007A2916">
              <w:rPr>
                <w:b/>
                <w:bCs/>
                <w:i/>
                <w:iCs/>
                <w:sz w:val="16"/>
                <w:szCs w:val="16"/>
              </w:rPr>
              <w:t>Estimated</w:t>
            </w:r>
            <w:r>
              <w:rPr>
                <w:b/>
                <w:bCs/>
                <w:i/>
                <w:iCs/>
                <w:sz w:val="16"/>
                <w:szCs w:val="16"/>
              </w:rPr>
              <w:br/>
            </w: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 Rates</w:t>
            </w:r>
          </w:p>
        </w:tc>
        <w:tc>
          <w:tcPr>
            <w:tcW w:w="1530" w:type="dxa"/>
            <w:vAlign w:val="bottom"/>
          </w:tcPr>
          <w:p w14:paraId="132BA429" w14:textId="77777777" w:rsidR="00622838" w:rsidRPr="008833D6"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w:t>
            </w:r>
            <w:r>
              <w:rPr>
                <w:b/>
                <w:bCs/>
                <w:i/>
                <w:iCs/>
                <w:sz w:val="16"/>
                <w:szCs w:val="16"/>
              </w:rPr>
              <w:br/>
            </w:r>
            <w:r w:rsidRPr="007A2916">
              <w:rPr>
                <w:b/>
                <w:bCs/>
                <w:i/>
                <w:iCs/>
                <w:sz w:val="16"/>
                <w:szCs w:val="16"/>
              </w:rPr>
              <w:t>Maximum Rates</w:t>
            </w:r>
          </w:p>
        </w:tc>
      </w:tr>
      <w:tr w:rsidR="00622838" w:rsidRPr="008833D6" w14:paraId="396A97C4" w14:textId="77777777" w:rsidTr="00F76822">
        <w:tc>
          <w:tcPr>
            <w:tcW w:w="4950" w:type="dxa"/>
          </w:tcPr>
          <w:p w14:paraId="61DC21D5" w14:textId="77777777" w:rsidR="00622838" w:rsidRPr="008833D6" w:rsidRDefault="00622838" w:rsidP="00F76822">
            <w:pPr>
              <w:keepNext/>
              <w:rPr>
                <w:sz w:val="16"/>
                <w:szCs w:val="16"/>
              </w:rPr>
            </w:pPr>
            <w:r w:rsidRPr="008833D6">
              <w:rPr>
                <w:sz w:val="16"/>
                <w:szCs w:val="16"/>
              </w:rPr>
              <w:t>Vector Disease Control</w:t>
            </w:r>
            <w:r w:rsidRPr="008833D6">
              <w:rPr>
                <w:sz w:val="16"/>
                <w:szCs w:val="16"/>
                <w:vertAlign w:val="superscript"/>
              </w:rPr>
              <w:t>(5)</w:t>
            </w:r>
          </w:p>
        </w:tc>
        <w:tc>
          <w:tcPr>
            <w:tcW w:w="1440" w:type="dxa"/>
          </w:tcPr>
          <w:p w14:paraId="550AD45A" w14:textId="77777777" w:rsidR="00622838" w:rsidRPr="008833D6" w:rsidRDefault="00622838" w:rsidP="00F76822">
            <w:pPr>
              <w:keepNext/>
              <w:tabs>
                <w:tab w:val="left" w:pos="158"/>
                <w:tab w:val="decimal" w:pos="716"/>
              </w:tabs>
              <w:rPr>
                <w:sz w:val="16"/>
                <w:szCs w:val="16"/>
              </w:rPr>
            </w:pPr>
            <w:r>
              <w:rPr>
                <w:sz w:val="16"/>
                <w:szCs w:val="16"/>
              </w:rPr>
              <w:tab/>
            </w:r>
            <w:r w:rsidRPr="008833D6">
              <w:rPr>
                <w:sz w:val="16"/>
                <w:szCs w:val="16"/>
              </w:rPr>
              <w:t>$</w:t>
            </w:r>
            <w:r>
              <w:rPr>
                <w:sz w:val="16"/>
                <w:szCs w:val="16"/>
              </w:rPr>
              <w:tab/>
            </w:r>
            <w:r w:rsidRPr="008833D6">
              <w:rPr>
                <w:sz w:val="16"/>
                <w:szCs w:val="16"/>
              </w:rPr>
              <w:t>9.10</w:t>
            </w:r>
          </w:p>
        </w:tc>
        <w:tc>
          <w:tcPr>
            <w:tcW w:w="1440" w:type="dxa"/>
          </w:tcPr>
          <w:p w14:paraId="1B8150B9" w14:textId="77777777" w:rsidR="00622838" w:rsidRPr="008833D6" w:rsidRDefault="00622838" w:rsidP="00F76822">
            <w:pPr>
              <w:keepNext/>
              <w:tabs>
                <w:tab w:val="left" w:pos="112"/>
                <w:tab w:val="decimal" w:pos="716"/>
              </w:tabs>
              <w:rPr>
                <w:sz w:val="16"/>
                <w:szCs w:val="16"/>
              </w:rPr>
            </w:pPr>
            <w:r>
              <w:rPr>
                <w:sz w:val="16"/>
                <w:szCs w:val="16"/>
              </w:rPr>
              <w:tab/>
            </w:r>
            <w:r w:rsidRPr="008833D6">
              <w:rPr>
                <w:sz w:val="16"/>
                <w:szCs w:val="16"/>
              </w:rPr>
              <w:t>$</w:t>
            </w:r>
            <w:r>
              <w:rPr>
                <w:sz w:val="16"/>
                <w:szCs w:val="16"/>
              </w:rPr>
              <w:tab/>
            </w:r>
            <w:r w:rsidRPr="008833D6">
              <w:rPr>
                <w:sz w:val="16"/>
                <w:szCs w:val="16"/>
              </w:rPr>
              <w:t>9.10</w:t>
            </w:r>
          </w:p>
        </w:tc>
        <w:tc>
          <w:tcPr>
            <w:tcW w:w="1530" w:type="dxa"/>
          </w:tcPr>
          <w:p w14:paraId="4B027C62" w14:textId="77777777" w:rsidR="00622838" w:rsidRPr="008833D6" w:rsidRDefault="00622838" w:rsidP="00F76822">
            <w:pPr>
              <w:keepNext/>
              <w:tabs>
                <w:tab w:val="left" w:pos="169"/>
                <w:tab w:val="decimal" w:pos="806"/>
              </w:tabs>
              <w:rPr>
                <w:sz w:val="16"/>
                <w:szCs w:val="16"/>
              </w:rPr>
            </w:pPr>
            <w:r>
              <w:rPr>
                <w:sz w:val="16"/>
                <w:szCs w:val="16"/>
              </w:rPr>
              <w:tab/>
            </w:r>
            <w:r w:rsidRPr="008833D6">
              <w:rPr>
                <w:sz w:val="16"/>
                <w:szCs w:val="16"/>
              </w:rPr>
              <w:t>$</w:t>
            </w:r>
            <w:r>
              <w:rPr>
                <w:sz w:val="16"/>
                <w:szCs w:val="16"/>
              </w:rPr>
              <w:tab/>
            </w:r>
            <w:r w:rsidRPr="008833D6">
              <w:rPr>
                <w:sz w:val="16"/>
                <w:szCs w:val="16"/>
              </w:rPr>
              <w:t>13.44</w:t>
            </w:r>
          </w:p>
        </w:tc>
      </w:tr>
      <w:tr w:rsidR="00622838" w:rsidRPr="008833D6" w14:paraId="52F764B7" w14:textId="77777777" w:rsidTr="00F76822">
        <w:tc>
          <w:tcPr>
            <w:tcW w:w="4950" w:type="dxa"/>
          </w:tcPr>
          <w:p w14:paraId="494CFDB7" w14:textId="77777777" w:rsidR="00622838" w:rsidRPr="008833D6" w:rsidRDefault="00622838" w:rsidP="00F76822">
            <w:pPr>
              <w:keepNext/>
              <w:rPr>
                <w:sz w:val="16"/>
                <w:szCs w:val="16"/>
              </w:rPr>
            </w:pPr>
            <w:r w:rsidRPr="008833D6">
              <w:rPr>
                <w:sz w:val="16"/>
                <w:szCs w:val="16"/>
              </w:rPr>
              <w:t>Mosquito Surveillance</w:t>
            </w:r>
            <w:r w:rsidRPr="008833D6">
              <w:rPr>
                <w:sz w:val="16"/>
                <w:szCs w:val="16"/>
                <w:vertAlign w:val="superscript"/>
              </w:rPr>
              <w:t>(6)</w:t>
            </w:r>
          </w:p>
        </w:tc>
        <w:tc>
          <w:tcPr>
            <w:tcW w:w="1440" w:type="dxa"/>
          </w:tcPr>
          <w:p w14:paraId="29AE2235" w14:textId="77777777" w:rsidR="00622838" w:rsidRPr="008833D6" w:rsidRDefault="00622838" w:rsidP="00F76822">
            <w:pPr>
              <w:keepNext/>
              <w:tabs>
                <w:tab w:val="decimal" w:pos="716"/>
              </w:tabs>
              <w:rPr>
                <w:sz w:val="16"/>
                <w:szCs w:val="16"/>
              </w:rPr>
            </w:pPr>
            <w:r w:rsidRPr="008833D6">
              <w:rPr>
                <w:sz w:val="16"/>
                <w:szCs w:val="16"/>
              </w:rPr>
              <w:t>2.28</w:t>
            </w:r>
          </w:p>
        </w:tc>
        <w:tc>
          <w:tcPr>
            <w:tcW w:w="1440" w:type="dxa"/>
          </w:tcPr>
          <w:p w14:paraId="18632518" w14:textId="77777777" w:rsidR="00622838" w:rsidRPr="008833D6" w:rsidRDefault="00622838" w:rsidP="00F76822">
            <w:pPr>
              <w:keepNext/>
              <w:tabs>
                <w:tab w:val="decimal" w:pos="716"/>
              </w:tabs>
              <w:rPr>
                <w:sz w:val="16"/>
                <w:szCs w:val="16"/>
              </w:rPr>
            </w:pPr>
            <w:r w:rsidRPr="008833D6">
              <w:rPr>
                <w:sz w:val="16"/>
                <w:szCs w:val="16"/>
              </w:rPr>
              <w:t>2.28</w:t>
            </w:r>
          </w:p>
        </w:tc>
        <w:tc>
          <w:tcPr>
            <w:tcW w:w="1530" w:type="dxa"/>
          </w:tcPr>
          <w:p w14:paraId="2E92DB64" w14:textId="77777777" w:rsidR="00622838" w:rsidRPr="008833D6" w:rsidRDefault="00622838" w:rsidP="00F76822">
            <w:pPr>
              <w:keepNext/>
              <w:tabs>
                <w:tab w:val="decimal" w:pos="806"/>
              </w:tabs>
              <w:rPr>
                <w:sz w:val="16"/>
                <w:szCs w:val="16"/>
              </w:rPr>
            </w:pPr>
            <w:r w:rsidRPr="008833D6">
              <w:rPr>
                <w:sz w:val="16"/>
                <w:szCs w:val="16"/>
              </w:rPr>
              <w:t>2.28</w:t>
            </w:r>
          </w:p>
        </w:tc>
      </w:tr>
      <w:tr w:rsidR="00622838" w:rsidRPr="008833D6" w14:paraId="44CB0A44" w14:textId="77777777" w:rsidTr="00F76822">
        <w:tc>
          <w:tcPr>
            <w:tcW w:w="4950" w:type="dxa"/>
          </w:tcPr>
          <w:p w14:paraId="77DFB511" w14:textId="77777777" w:rsidR="00622838" w:rsidRPr="008833D6" w:rsidRDefault="00622838" w:rsidP="00F76822">
            <w:pPr>
              <w:keepNext/>
              <w:rPr>
                <w:sz w:val="16"/>
                <w:szCs w:val="16"/>
              </w:rPr>
            </w:pPr>
            <w:r w:rsidRPr="008833D6">
              <w:rPr>
                <w:sz w:val="16"/>
                <w:szCs w:val="16"/>
              </w:rPr>
              <w:t>MWD Water Standby Charge</w:t>
            </w:r>
            <w:r w:rsidRPr="008833D6">
              <w:rPr>
                <w:sz w:val="16"/>
                <w:szCs w:val="16"/>
                <w:vertAlign w:val="superscript"/>
              </w:rPr>
              <w:t>(7)</w:t>
            </w:r>
          </w:p>
        </w:tc>
        <w:tc>
          <w:tcPr>
            <w:tcW w:w="1440" w:type="dxa"/>
          </w:tcPr>
          <w:p w14:paraId="5C323F4A" w14:textId="77777777" w:rsidR="00622838" w:rsidRPr="008833D6" w:rsidRDefault="00622838" w:rsidP="00F76822">
            <w:pPr>
              <w:keepNext/>
              <w:tabs>
                <w:tab w:val="decimal" w:pos="716"/>
              </w:tabs>
              <w:rPr>
                <w:sz w:val="16"/>
                <w:szCs w:val="16"/>
              </w:rPr>
            </w:pPr>
            <w:r w:rsidRPr="008833D6">
              <w:rPr>
                <w:sz w:val="16"/>
                <w:szCs w:val="16"/>
              </w:rPr>
              <w:t>11.50</w:t>
            </w:r>
          </w:p>
        </w:tc>
        <w:tc>
          <w:tcPr>
            <w:tcW w:w="1440" w:type="dxa"/>
          </w:tcPr>
          <w:p w14:paraId="0EB2EC4D" w14:textId="77777777" w:rsidR="00622838" w:rsidRPr="008833D6" w:rsidRDefault="00622838" w:rsidP="00F76822">
            <w:pPr>
              <w:keepNext/>
              <w:tabs>
                <w:tab w:val="decimal" w:pos="716"/>
              </w:tabs>
              <w:rPr>
                <w:sz w:val="16"/>
                <w:szCs w:val="16"/>
              </w:rPr>
            </w:pPr>
            <w:r w:rsidRPr="008833D6">
              <w:rPr>
                <w:sz w:val="16"/>
                <w:szCs w:val="16"/>
              </w:rPr>
              <w:t>11.50</w:t>
            </w:r>
          </w:p>
        </w:tc>
        <w:tc>
          <w:tcPr>
            <w:tcW w:w="1530" w:type="dxa"/>
          </w:tcPr>
          <w:p w14:paraId="01200777" w14:textId="77777777" w:rsidR="00622838" w:rsidRPr="008833D6" w:rsidRDefault="00622838" w:rsidP="00F76822">
            <w:pPr>
              <w:keepNext/>
              <w:tabs>
                <w:tab w:val="decimal" w:pos="806"/>
              </w:tabs>
              <w:rPr>
                <w:sz w:val="16"/>
                <w:szCs w:val="16"/>
              </w:rPr>
            </w:pPr>
            <w:r w:rsidRPr="008833D6">
              <w:rPr>
                <w:sz w:val="16"/>
                <w:szCs w:val="16"/>
              </w:rPr>
              <w:t>11.50</w:t>
            </w:r>
          </w:p>
        </w:tc>
      </w:tr>
      <w:tr w:rsidR="00622838" w:rsidRPr="008833D6" w14:paraId="60232088" w14:textId="77777777" w:rsidTr="00F76822">
        <w:tc>
          <w:tcPr>
            <w:tcW w:w="4950" w:type="dxa"/>
          </w:tcPr>
          <w:p w14:paraId="3C55A8B9" w14:textId="77777777" w:rsidR="00622838" w:rsidRPr="008833D6" w:rsidRDefault="00622838" w:rsidP="00F76822">
            <w:pPr>
              <w:keepNext/>
              <w:rPr>
                <w:sz w:val="16"/>
                <w:szCs w:val="16"/>
              </w:rPr>
            </w:pPr>
            <w:r w:rsidRPr="008833D6">
              <w:rPr>
                <w:sz w:val="16"/>
                <w:szCs w:val="16"/>
              </w:rPr>
              <w:t>CWA Water Availability</w:t>
            </w:r>
            <w:r w:rsidRPr="008833D6">
              <w:rPr>
                <w:sz w:val="16"/>
                <w:szCs w:val="16"/>
                <w:vertAlign w:val="superscript"/>
              </w:rPr>
              <w:t>(8)</w:t>
            </w:r>
          </w:p>
        </w:tc>
        <w:tc>
          <w:tcPr>
            <w:tcW w:w="1440" w:type="dxa"/>
          </w:tcPr>
          <w:p w14:paraId="3D36943A" w14:textId="77777777" w:rsidR="00622838" w:rsidRPr="008833D6" w:rsidRDefault="00622838" w:rsidP="00F76822">
            <w:pPr>
              <w:keepNext/>
              <w:tabs>
                <w:tab w:val="decimal" w:pos="716"/>
              </w:tabs>
              <w:rPr>
                <w:sz w:val="16"/>
                <w:szCs w:val="16"/>
              </w:rPr>
            </w:pPr>
            <w:r w:rsidRPr="008833D6">
              <w:rPr>
                <w:sz w:val="16"/>
                <w:szCs w:val="16"/>
              </w:rPr>
              <w:t>10.00</w:t>
            </w:r>
          </w:p>
        </w:tc>
        <w:tc>
          <w:tcPr>
            <w:tcW w:w="1440" w:type="dxa"/>
          </w:tcPr>
          <w:p w14:paraId="71E158CC" w14:textId="77777777" w:rsidR="00622838" w:rsidRPr="008833D6" w:rsidRDefault="00622838" w:rsidP="00F76822">
            <w:pPr>
              <w:keepNext/>
              <w:tabs>
                <w:tab w:val="decimal" w:pos="716"/>
              </w:tabs>
              <w:rPr>
                <w:sz w:val="16"/>
                <w:szCs w:val="16"/>
              </w:rPr>
            </w:pPr>
            <w:r w:rsidRPr="008833D6">
              <w:rPr>
                <w:sz w:val="16"/>
                <w:szCs w:val="16"/>
              </w:rPr>
              <w:t>10.00</w:t>
            </w:r>
          </w:p>
        </w:tc>
        <w:tc>
          <w:tcPr>
            <w:tcW w:w="1530" w:type="dxa"/>
          </w:tcPr>
          <w:p w14:paraId="6D18813E" w14:textId="77777777" w:rsidR="00622838" w:rsidRPr="008833D6" w:rsidRDefault="00622838" w:rsidP="00F76822">
            <w:pPr>
              <w:keepNext/>
              <w:tabs>
                <w:tab w:val="decimal" w:pos="806"/>
              </w:tabs>
              <w:rPr>
                <w:sz w:val="16"/>
                <w:szCs w:val="16"/>
              </w:rPr>
            </w:pPr>
            <w:r w:rsidRPr="008833D6">
              <w:rPr>
                <w:sz w:val="16"/>
                <w:szCs w:val="16"/>
              </w:rPr>
              <w:t>10.00</w:t>
            </w:r>
          </w:p>
        </w:tc>
      </w:tr>
      <w:tr w:rsidR="00622838" w:rsidRPr="008833D6" w14:paraId="49C8148D" w14:textId="77777777" w:rsidTr="00F76822">
        <w:tc>
          <w:tcPr>
            <w:tcW w:w="4950" w:type="dxa"/>
          </w:tcPr>
          <w:p w14:paraId="3EA3E8BC" w14:textId="77777777" w:rsidR="00622838" w:rsidRPr="008833D6" w:rsidRDefault="00622838" w:rsidP="00F76822">
            <w:pPr>
              <w:keepNext/>
              <w:rPr>
                <w:sz w:val="16"/>
                <w:szCs w:val="16"/>
              </w:rPr>
            </w:pPr>
            <w:r w:rsidRPr="008833D6">
              <w:rPr>
                <w:sz w:val="16"/>
                <w:szCs w:val="16"/>
              </w:rPr>
              <w:t>San Marcos CFD 98-01</w:t>
            </w:r>
          </w:p>
        </w:tc>
        <w:tc>
          <w:tcPr>
            <w:tcW w:w="1440" w:type="dxa"/>
          </w:tcPr>
          <w:p w14:paraId="31243A48" w14:textId="77777777" w:rsidR="00622838" w:rsidRPr="008833D6" w:rsidRDefault="00622838" w:rsidP="00F76822">
            <w:pPr>
              <w:keepNext/>
              <w:tabs>
                <w:tab w:val="decimal" w:pos="716"/>
              </w:tabs>
              <w:rPr>
                <w:sz w:val="16"/>
                <w:szCs w:val="16"/>
              </w:rPr>
            </w:pPr>
            <w:r w:rsidRPr="008833D6">
              <w:rPr>
                <w:sz w:val="16"/>
                <w:szCs w:val="16"/>
              </w:rPr>
              <w:t>354.06</w:t>
            </w:r>
          </w:p>
        </w:tc>
        <w:tc>
          <w:tcPr>
            <w:tcW w:w="1440" w:type="dxa"/>
          </w:tcPr>
          <w:p w14:paraId="55DCA8A8" w14:textId="77777777" w:rsidR="00622838" w:rsidRPr="008833D6" w:rsidRDefault="00622838" w:rsidP="00F76822">
            <w:pPr>
              <w:keepNext/>
              <w:tabs>
                <w:tab w:val="decimal" w:pos="716"/>
              </w:tabs>
              <w:rPr>
                <w:sz w:val="16"/>
                <w:szCs w:val="16"/>
              </w:rPr>
            </w:pPr>
            <w:r w:rsidRPr="008833D6">
              <w:rPr>
                <w:sz w:val="16"/>
                <w:szCs w:val="16"/>
              </w:rPr>
              <w:t>361.14</w:t>
            </w:r>
          </w:p>
        </w:tc>
        <w:tc>
          <w:tcPr>
            <w:tcW w:w="1530" w:type="dxa"/>
          </w:tcPr>
          <w:p w14:paraId="0D3F2055" w14:textId="77777777" w:rsidR="00622838" w:rsidRPr="008833D6" w:rsidRDefault="00622838" w:rsidP="00F76822">
            <w:pPr>
              <w:keepNext/>
              <w:tabs>
                <w:tab w:val="decimal" w:pos="806"/>
              </w:tabs>
              <w:rPr>
                <w:sz w:val="16"/>
                <w:szCs w:val="16"/>
              </w:rPr>
            </w:pPr>
            <w:r w:rsidRPr="008833D6">
              <w:rPr>
                <w:sz w:val="16"/>
                <w:szCs w:val="16"/>
              </w:rPr>
              <w:t>361.14</w:t>
            </w:r>
          </w:p>
        </w:tc>
      </w:tr>
      <w:tr w:rsidR="00622838" w:rsidRPr="008833D6" w14:paraId="26CE9003" w14:textId="77777777" w:rsidTr="00F76822">
        <w:tc>
          <w:tcPr>
            <w:tcW w:w="4950" w:type="dxa"/>
          </w:tcPr>
          <w:p w14:paraId="1BC93D7E" w14:textId="77777777" w:rsidR="00622838" w:rsidRPr="008833D6" w:rsidRDefault="00622838" w:rsidP="00F76822">
            <w:pPr>
              <w:keepNext/>
              <w:rPr>
                <w:sz w:val="16"/>
                <w:szCs w:val="16"/>
              </w:rPr>
            </w:pPr>
            <w:r w:rsidRPr="008833D6">
              <w:rPr>
                <w:sz w:val="16"/>
                <w:szCs w:val="16"/>
              </w:rPr>
              <w:t>San Marcos CFD 98-02 Citywide</w:t>
            </w:r>
          </w:p>
        </w:tc>
        <w:tc>
          <w:tcPr>
            <w:tcW w:w="1440" w:type="dxa"/>
          </w:tcPr>
          <w:p w14:paraId="1248BD34" w14:textId="77777777" w:rsidR="00622838" w:rsidRPr="008833D6" w:rsidRDefault="00622838" w:rsidP="00F76822">
            <w:pPr>
              <w:keepNext/>
              <w:tabs>
                <w:tab w:val="decimal" w:pos="716"/>
              </w:tabs>
              <w:rPr>
                <w:sz w:val="16"/>
                <w:szCs w:val="16"/>
              </w:rPr>
            </w:pPr>
            <w:r w:rsidRPr="008833D6">
              <w:rPr>
                <w:sz w:val="16"/>
                <w:szCs w:val="16"/>
              </w:rPr>
              <w:t>303.48</w:t>
            </w:r>
          </w:p>
        </w:tc>
        <w:tc>
          <w:tcPr>
            <w:tcW w:w="1440" w:type="dxa"/>
          </w:tcPr>
          <w:p w14:paraId="0B8F30BC" w14:textId="77777777" w:rsidR="00622838" w:rsidRPr="008833D6" w:rsidRDefault="00622838" w:rsidP="00F76822">
            <w:pPr>
              <w:keepNext/>
              <w:tabs>
                <w:tab w:val="decimal" w:pos="716"/>
              </w:tabs>
              <w:rPr>
                <w:sz w:val="16"/>
                <w:szCs w:val="16"/>
              </w:rPr>
            </w:pPr>
            <w:r w:rsidRPr="008833D6">
              <w:rPr>
                <w:sz w:val="16"/>
                <w:szCs w:val="16"/>
              </w:rPr>
              <w:t>318.05</w:t>
            </w:r>
          </w:p>
        </w:tc>
        <w:tc>
          <w:tcPr>
            <w:tcW w:w="1530" w:type="dxa"/>
          </w:tcPr>
          <w:p w14:paraId="0F4D62A8" w14:textId="77777777" w:rsidR="00622838" w:rsidRPr="008833D6" w:rsidRDefault="00622838" w:rsidP="00F76822">
            <w:pPr>
              <w:keepNext/>
              <w:tabs>
                <w:tab w:val="decimal" w:pos="806"/>
              </w:tabs>
              <w:rPr>
                <w:sz w:val="16"/>
                <w:szCs w:val="16"/>
              </w:rPr>
            </w:pPr>
            <w:r w:rsidRPr="008833D6">
              <w:rPr>
                <w:sz w:val="16"/>
                <w:szCs w:val="16"/>
              </w:rPr>
              <w:t>318.05</w:t>
            </w:r>
          </w:p>
        </w:tc>
      </w:tr>
      <w:tr w:rsidR="00622838" w:rsidRPr="008833D6" w14:paraId="5D7BD981" w14:textId="77777777" w:rsidTr="00F76822">
        <w:tc>
          <w:tcPr>
            <w:tcW w:w="4950" w:type="dxa"/>
          </w:tcPr>
          <w:p w14:paraId="5D7799C8" w14:textId="77777777" w:rsidR="00622838" w:rsidRPr="008833D6" w:rsidRDefault="00622838" w:rsidP="00F76822">
            <w:pPr>
              <w:keepNext/>
              <w:rPr>
                <w:sz w:val="16"/>
                <w:szCs w:val="16"/>
              </w:rPr>
            </w:pPr>
            <w:r w:rsidRPr="008833D6">
              <w:rPr>
                <w:sz w:val="16"/>
                <w:szCs w:val="16"/>
              </w:rPr>
              <w:t>San Marcos CFD No. 98-02, IA F-9 (Active Tax)</w:t>
            </w:r>
          </w:p>
        </w:tc>
        <w:tc>
          <w:tcPr>
            <w:tcW w:w="1440" w:type="dxa"/>
          </w:tcPr>
          <w:p w14:paraId="50536D90" w14:textId="77777777" w:rsidR="00622838" w:rsidRPr="008833D6" w:rsidRDefault="00622838" w:rsidP="00F76822">
            <w:pPr>
              <w:keepNext/>
              <w:tabs>
                <w:tab w:val="decimal" w:pos="716"/>
              </w:tabs>
              <w:rPr>
                <w:sz w:val="16"/>
                <w:szCs w:val="16"/>
              </w:rPr>
            </w:pPr>
            <w:r w:rsidRPr="008833D6">
              <w:rPr>
                <w:sz w:val="16"/>
                <w:szCs w:val="16"/>
              </w:rPr>
              <w:t>153.60</w:t>
            </w:r>
          </w:p>
        </w:tc>
        <w:tc>
          <w:tcPr>
            <w:tcW w:w="1440" w:type="dxa"/>
          </w:tcPr>
          <w:p w14:paraId="2B9F1A56" w14:textId="77777777" w:rsidR="00622838" w:rsidRPr="008833D6" w:rsidRDefault="00622838" w:rsidP="00F76822">
            <w:pPr>
              <w:keepNext/>
              <w:tabs>
                <w:tab w:val="decimal" w:pos="716"/>
              </w:tabs>
              <w:rPr>
                <w:sz w:val="16"/>
                <w:szCs w:val="16"/>
              </w:rPr>
            </w:pPr>
            <w:r w:rsidRPr="008833D6">
              <w:rPr>
                <w:sz w:val="16"/>
                <w:szCs w:val="16"/>
              </w:rPr>
              <w:t>160.97</w:t>
            </w:r>
          </w:p>
        </w:tc>
        <w:tc>
          <w:tcPr>
            <w:tcW w:w="1530" w:type="dxa"/>
          </w:tcPr>
          <w:p w14:paraId="11C213BC" w14:textId="77777777" w:rsidR="00622838" w:rsidRPr="008833D6" w:rsidRDefault="00622838" w:rsidP="00F76822">
            <w:pPr>
              <w:keepNext/>
              <w:tabs>
                <w:tab w:val="decimal" w:pos="806"/>
              </w:tabs>
              <w:rPr>
                <w:sz w:val="16"/>
                <w:szCs w:val="16"/>
              </w:rPr>
            </w:pPr>
            <w:r w:rsidRPr="008833D6">
              <w:rPr>
                <w:sz w:val="16"/>
                <w:szCs w:val="16"/>
              </w:rPr>
              <w:t>160.97</w:t>
            </w:r>
          </w:p>
        </w:tc>
      </w:tr>
      <w:tr w:rsidR="00622838" w:rsidRPr="008833D6" w14:paraId="51A702AE" w14:textId="77777777" w:rsidTr="00F76822">
        <w:tc>
          <w:tcPr>
            <w:tcW w:w="4950" w:type="dxa"/>
          </w:tcPr>
          <w:p w14:paraId="73540B44" w14:textId="77777777" w:rsidR="00622838" w:rsidRPr="008833D6" w:rsidRDefault="00622838" w:rsidP="00F76822">
            <w:pPr>
              <w:keepNext/>
              <w:rPr>
                <w:sz w:val="16"/>
                <w:szCs w:val="16"/>
              </w:rPr>
            </w:pPr>
            <w:r w:rsidRPr="008833D6">
              <w:rPr>
                <w:sz w:val="16"/>
                <w:szCs w:val="16"/>
              </w:rPr>
              <w:t>San Marcos CFD No. 98-02</w:t>
            </w:r>
            <w:r>
              <w:rPr>
                <w:sz w:val="16"/>
                <w:szCs w:val="16"/>
              </w:rPr>
              <w:t>,</w:t>
            </w:r>
            <w:r w:rsidRPr="008833D6">
              <w:rPr>
                <w:sz w:val="16"/>
                <w:szCs w:val="16"/>
              </w:rPr>
              <w:t xml:space="preserve"> IA F-9 (Dormant Tax)</w:t>
            </w:r>
            <w:r w:rsidRPr="008833D6">
              <w:rPr>
                <w:sz w:val="16"/>
                <w:szCs w:val="16"/>
                <w:vertAlign w:val="superscript"/>
              </w:rPr>
              <w:t>(9)</w:t>
            </w:r>
          </w:p>
        </w:tc>
        <w:tc>
          <w:tcPr>
            <w:tcW w:w="1440" w:type="dxa"/>
          </w:tcPr>
          <w:p w14:paraId="7A4134FF" w14:textId="77777777" w:rsidR="00622838" w:rsidRPr="008833D6" w:rsidRDefault="00622838" w:rsidP="00F76822">
            <w:pPr>
              <w:keepNext/>
              <w:tabs>
                <w:tab w:val="decimal" w:pos="716"/>
              </w:tabs>
              <w:rPr>
                <w:sz w:val="16"/>
                <w:szCs w:val="16"/>
              </w:rPr>
            </w:pPr>
            <w:r w:rsidRPr="008833D6">
              <w:rPr>
                <w:sz w:val="16"/>
                <w:szCs w:val="16"/>
              </w:rPr>
              <w:t>0.00</w:t>
            </w:r>
          </w:p>
        </w:tc>
        <w:tc>
          <w:tcPr>
            <w:tcW w:w="1440" w:type="dxa"/>
          </w:tcPr>
          <w:p w14:paraId="329B203C" w14:textId="77777777" w:rsidR="00622838" w:rsidRPr="008833D6" w:rsidRDefault="00622838" w:rsidP="00F76822">
            <w:pPr>
              <w:keepNext/>
              <w:tabs>
                <w:tab w:val="decimal" w:pos="716"/>
              </w:tabs>
              <w:rPr>
                <w:sz w:val="16"/>
                <w:szCs w:val="16"/>
              </w:rPr>
            </w:pPr>
            <w:r w:rsidRPr="008833D6">
              <w:rPr>
                <w:sz w:val="16"/>
                <w:szCs w:val="16"/>
              </w:rPr>
              <w:t>0.00</w:t>
            </w:r>
          </w:p>
        </w:tc>
        <w:tc>
          <w:tcPr>
            <w:tcW w:w="1530" w:type="dxa"/>
          </w:tcPr>
          <w:p w14:paraId="0430728B" w14:textId="77777777" w:rsidR="00622838" w:rsidRPr="008833D6" w:rsidRDefault="00622838" w:rsidP="00F76822">
            <w:pPr>
              <w:keepNext/>
              <w:tabs>
                <w:tab w:val="decimal" w:pos="806"/>
              </w:tabs>
              <w:rPr>
                <w:sz w:val="16"/>
                <w:szCs w:val="16"/>
              </w:rPr>
            </w:pPr>
            <w:r w:rsidRPr="008833D6">
              <w:rPr>
                <w:sz w:val="16"/>
                <w:szCs w:val="16"/>
              </w:rPr>
              <w:t>905.94</w:t>
            </w:r>
          </w:p>
        </w:tc>
      </w:tr>
      <w:tr w:rsidR="00622838" w:rsidRPr="008833D6" w14:paraId="4FEF1CA9" w14:textId="77777777" w:rsidTr="00F76822">
        <w:tc>
          <w:tcPr>
            <w:tcW w:w="4950" w:type="dxa"/>
          </w:tcPr>
          <w:p w14:paraId="0F1EB24B" w14:textId="77777777" w:rsidR="00622838" w:rsidRPr="008833D6" w:rsidRDefault="00622838" w:rsidP="00F76822">
            <w:pPr>
              <w:keepNext/>
              <w:rPr>
                <w:sz w:val="16"/>
                <w:szCs w:val="16"/>
              </w:rPr>
            </w:pPr>
            <w:r w:rsidRPr="008833D6">
              <w:rPr>
                <w:sz w:val="16"/>
                <w:szCs w:val="16"/>
              </w:rPr>
              <w:t>San Marcos CFD No. 99-01, Improvement Area B2</w:t>
            </w:r>
            <w:r w:rsidRPr="008833D6">
              <w:rPr>
                <w:sz w:val="16"/>
                <w:szCs w:val="16"/>
                <w:vertAlign w:val="superscript"/>
              </w:rPr>
              <w:t>(10)</w:t>
            </w:r>
          </w:p>
        </w:tc>
        <w:tc>
          <w:tcPr>
            <w:tcW w:w="1440" w:type="dxa"/>
          </w:tcPr>
          <w:p w14:paraId="27AA9BFF" w14:textId="77777777" w:rsidR="00622838" w:rsidRPr="00306556" w:rsidRDefault="00622838" w:rsidP="00F76822">
            <w:pPr>
              <w:keepNext/>
              <w:tabs>
                <w:tab w:val="left" w:pos="158"/>
                <w:tab w:val="decimal" w:pos="716"/>
              </w:tabs>
              <w:rPr>
                <w:sz w:val="16"/>
                <w:szCs w:val="16"/>
                <w:u w:val="single"/>
              </w:rPr>
            </w:pPr>
            <w:r>
              <w:rPr>
                <w:sz w:val="16"/>
                <w:szCs w:val="16"/>
              </w:rPr>
              <w:tab/>
            </w:r>
            <w:r w:rsidRPr="00306556">
              <w:rPr>
                <w:sz w:val="16"/>
                <w:szCs w:val="16"/>
                <w:u w:val="single"/>
              </w:rPr>
              <w:tab/>
              <w:t>1,189.93</w:t>
            </w:r>
          </w:p>
        </w:tc>
        <w:tc>
          <w:tcPr>
            <w:tcW w:w="1440" w:type="dxa"/>
          </w:tcPr>
          <w:p w14:paraId="572F5AAE" w14:textId="77777777" w:rsidR="00622838" w:rsidRPr="00306556" w:rsidRDefault="00622838" w:rsidP="00F76822">
            <w:pPr>
              <w:keepNext/>
              <w:tabs>
                <w:tab w:val="left" w:pos="112"/>
                <w:tab w:val="decimal" w:pos="716"/>
              </w:tabs>
              <w:rPr>
                <w:sz w:val="16"/>
                <w:szCs w:val="16"/>
                <w:u w:val="single"/>
              </w:rPr>
            </w:pPr>
            <w:r>
              <w:rPr>
                <w:sz w:val="16"/>
                <w:szCs w:val="16"/>
              </w:rPr>
              <w:tab/>
            </w:r>
            <w:r w:rsidRPr="00306556">
              <w:rPr>
                <w:sz w:val="16"/>
                <w:szCs w:val="16"/>
                <w:u w:val="single"/>
              </w:rPr>
              <w:tab/>
              <w:t>1,066.71</w:t>
            </w:r>
          </w:p>
        </w:tc>
        <w:tc>
          <w:tcPr>
            <w:tcW w:w="1530" w:type="dxa"/>
          </w:tcPr>
          <w:p w14:paraId="4EB6A545" w14:textId="77777777" w:rsidR="00622838" w:rsidRPr="008833D6" w:rsidRDefault="00622838" w:rsidP="00F76822">
            <w:pPr>
              <w:keepNext/>
              <w:tabs>
                <w:tab w:val="left" w:pos="169"/>
                <w:tab w:val="decimal" w:pos="806"/>
              </w:tabs>
              <w:rPr>
                <w:sz w:val="16"/>
                <w:szCs w:val="16"/>
              </w:rPr>
            </w:pPr>
            <w:r>
              <w:rPr>
                <w:sz w:val="16"/>
                <w:szCs w:val="16"/>
              </w:rPr>
              <w:tab/>
            </w:r>
            <w:r w:rsidRPr="009363B8">
              <w:rPr>
                <w:sz w:val="16"/>
                <w:szCs w:val="16"/>
                <w:u w:val="single"/>
              </w:rPr>
              <w:tab/>
              <w:t>1,704.65</w:t>
            </w:r>
            <w:r w:rsidRPr="008833D6">
              <w:rPr>
                <w:sz w:val="16"/>
                <w:szCs w:val="16"/>
                <w:vertAlign w:val="superscript"/>
              </w:rPr>
              <w:t>(11)</w:t>
            </w:r>
          </w:p>
        </w:tc>
      </w:tr>
      <w:tr w:rsidR="00622838" w:rsidRPr="008833D6" w14:paraId="225E6D56" w14:textId="77777777" w:rsidTr="00F76822">
        <w:tc>
          <w:tcPr>
            <w:tcW w:w="4950" w:type="dxa"/>
          </w:tcPr>
          <w:p w14:paraId="232B5C02" w14:textId="77777777" w:rsidR="00622838" w:rsidRPr="008833D6" w:rsidRDefault="00622838" w:rsidP="00F76822">
            <w:pPr>
              <w:keepNext/>
              <w:rPr>
                <w:sz w:val="16"/>
                <w:szCs w:val="16"/>
              </w:rPr>
            </w:pPr>
            <w:r w:rsidRPr="008833D6">
              <w:rPr>
                <w:sz w:val="16"/>
                <w:szCs w:val="16"/>
              </w:rPr>
              <w:t>Subtotal Special taxes, Assessments and Charges</w:t>
            </w:r>
          </w:p>
        </w:tc>
        <w:tc>
          <w:tcPr>
            <w:tcW w:w="1440" w:type="dxa"/>
          </w:tcPr>
          <w:p w14:paraId="51757FAF" w14:textId="77777777" w:rsidR="00622838" w:rsidRPr="008833D6" w:rsidRDefault="00622838" w:rsidP="00F76822">
            <w:pPr>
              <w:keepNext/>
              <w:tabs>
                <w:tab w:val="left" w:pos="158"/>
                <w:tab w:val="decimal" w:pos="716"/>
              </w:tabs>
              <w:rPr>
                <w:b/>
                <w:bCs/>
                <w:sz w:val="16"/>
                <w:szCs w:val="16"/>
              </w:rPr>
            </w:pPr>
            <w:r>
              <w:rPr>
                <w:b/>
                <w:bCs/>
                <w:sz w:val="16"/>
                <w:szCs w:val="16"/>
              </w:rPr>
              <w:tab/>
            </w:r>
            <w:r w:rsidRPr="008833D6">
              <w:rPr>
                <w:b/>
                <w:bCs/>
                <w:sz w:val="16"/>
                <w:szCs w:val="16"/>
              </w:rPr>
              <w:t>$</w:t>
            </w:r>
            <w:r>
              <w:rPr>
                <w:b/>
                <w:bCs/>
                <w:sz w:val="16"/>
                <w:szCs w:val="16"/>
              </w:rPr>
              <w:tab/>
            </w:r>
            <w:r w:rsidRPr="008833D6">
              <w:rPr>
                <w:b/>
                <w:bCs/>
                <w:sz w:val="16"/>
                <w:szCs w:val="16"/>
              </w:rPr>
              <w:t>2,033.95</w:t>
            </w:r>
          </w:p>
        </w:tc>
        <w:tc>
          <w:tcPr>
            <w:tcW w:w="1440" w:type="dxa"/>
          </w:tcPr>
          <w:p w14:paraId="23B036F1" w14:textId="77777777" w:rsidR="00622838" w:rsidRPr="008833D6" w:rsidRDefault="00622838" w:rsidP="00F76822">
            <w:pPr>
              <w:keepNext/>
              <w:tabs>
                <w:tab w:val="left" w:pos="112"/>
                <w:tab w:val="decimal" w:pos="716"/>
              </w:tabs>
              <w:rPr>
                <w:b/>
                <w:bCs/>
                <w:sz w:val="16"/>
                <w:szCs w:val="16"/>
              </w:rPr>
            </w:pPr>
            <w:r>
              <w:rPr>
                <w:b/>
                <w:bCs/>
                <w:sz w:val="16"/>
                <w:szCs w:val="16"/>
              </w:rPr>
              <w:tab/>
            </w:r>
            <w:r w:rsidRPr="008833D6">
              <w:rPr>
                <w:b/>
                <w:bCs/>
                <w:sz w:val="16"/>
                <w:szCs w:val="16"/>
              </w:rPr>
              <w:t>$</w:t>
            </w:r>
            <w:r>
              <w:rPr>
                <w:b/>
                <w:bCs/>
                <w:sz w:val="16"/>
                <w:szCs w:val="16"/>
              </w:rPr>
              <w:tab/>
            </w:r>
            <w:r w:rsidRPr="008833D6">
              <w:rPr>
                <w:b/>
                <w:bCs/>
                <w:sz w:val="16"/>
                <w:szCs w:val="16"/>
              </w:rPr>
              <w:t>1,939.75</w:t>
            </w:r>
          </w:p>
        </w:tc>
        <w:tc>
          <w:tcPr>
            <w:tcW w:w="1530" w:type="dxa"/>
          </w:tcPr>
          <w:p w14:paraId="3A387146" w14:textId="77777777" w:rsidR="00622838" w:rsidRPr="008833D6" w:rsidRDefault="00622838" w:rsidP="00F76822">
            <w:pPr>
              <w:keepNext/>
              <w:tabs>
                <w:tab w:val="left" w:pos="169"/>
                <w:tab w:val="decimal" w:pos="806"/>
              </w:tabs>
              <w:rPr>
                <w:b/>
                <w:bCs/>
                <w:sz w:val="16"/>
                <w:szCs w:val="16"/>
              </w:rPr>
            </w:pPr>
            <w:r>
              <w:rPr>
                <w:b/>
                <w:bCs/>
                <w:sz w:val="16"/>
                <w:szCs w:val="16"/>
              </w:rPr>
              <w:tab/>
            </w:r>
            <w:r w:rsidRPr="008833D6">
              <w:rPr>
                <w:b/>
                <w:bCs/>
                <w:sz w:val="16"/>
                <w:szCs w:val="16"/>
              </w:rPr>
              <w:t>$</w:t>
            </w:r>
            <w:r>
              <w:rPr>
                <w:b/>
                <w:bCs/>
                <w:sz w:val="16"/>
                <w:szCs w:val="16"/>
              </w:rPr>
              <w:tab/>
            </w:r>
            <w:r w:rsidRPr="008833D6">
              <w:rPr>
                <w:b/>
                <w:bCs/>
                <w:sz w:val="16"/>
                <w:szCs w:val="16"/>
              </w:rPr>
              <w:t>3,487.98</w:t>
            </w:r>
          </w:p>
        </w:tc>
      </w:tr>
      <w:tr w:rsidR="00622838" w:rsidRPr="008833D6" w14:paraId="649D1490" w14:textId="77777777" w:rsidTr="00F76822">
        <w:tc>
          <w:tcPr>
            <w:tcW w:w="4950" w:type="dxa"/>
          </w:tcPr>
          <w:p w14:paraId="1B954D18" w14:textId="77777777" w:rsidR="00622838" w:rsidRPr="008833D6" w:rsidRDefault="00622838" w:rsidP="00F76822">
            <w:pPr>
              <w:keepNext/>
              <w:rPr>
                <w:sz w:val="16"/>
                <w:szCs w:val="16"/>
              </w:rPr>
            </w:pPr>
          </w:p>
        </w:tc>
        <w:tc>
          <w:tcPr>
            <w:tcW w:w="1440" w:type="dxa"/>
          </w:tcPr>
          <w:p w14:paraId="49BB44D2" w14:textId="77777777" w:rsidR="00622838" w:rsidRPr="008833D6" w:rsidRDefault="00622838" w:rsidP="00F76822">
            <w:pPr>
              <w:keepNext/>
              <w:rPr>
                <w:sz w:val="16"/>
                <w:szCs w:val="16"/>
              </w:rPr>
            </w:pPr>
          </w:p>
        </w:tc>
        <w:tc>
          <w:tcPr>
            <w:tcW w:w="1440" w:type="dxa"/>
          </w:tcPr>
          <w:p w14:paraId="304C017C" w14:textId="77777777" w:rsidR="00622838" w:rsidRPr="008833D6" w:rsidRDefault="00622838" w:rsidP="00F76822">
            <w:pPr>
              <w:keepNext/>
              <w:rPr>
                <w:sz w:val="16"/>
                <w:szCs w:val="16"/>
              </w:rPr>
            </w:pPr>
          </w:p>
        </w:tc>
        <w:tc>
          <w:tcPr>
            <w:tcW w:w="1530" w:type="dxa"/>
          </w:tcPr>
          <w:p w14:paraId="6EE1B9AD" w14:textId="77777777" w:rsidR="00622838" w:rsidRPr="008833D6" w:rsidRDefault="00622838" w:rsidP="00F76822">
            <w:pPr>
              <w:keepNext/>
              <w:rPr>
                <w:sz w:val="16"/>
                <w:szCs w:val="16"/>
              </w:rPr>
            </w:pPr>
          </w:p>
        </w:tc>
      </w:tr>
      <w:tr w:rsidR="00622838" w:rsidRPr="008833D6" w14:paraId="54F586E7" w14:textId="77777777" w:rsidTr="00F76822">
        <w:tc>
          <w:tcPr>
            <w:tcW w:w="4950" w:type="dxa"/>
          </w:tcPr>
          <w:p w14:paraId="792AB5BF" w14:textId="77777777" w:rsidR="00622838" w:rsidRPr="008833D6" w:rsidRDefault="00622838" w:rsidP="00F76822">
            <w:pPr>
              <w:keepNext/>
              <w:rPr>
                <w:b/>
                <w:bCs/>
                <w:sz w:val="16"/>
                <w:szCs w:val="16"/>
              </w:rPr>
            </w:pPr>
            <w:r w:rsidRPr="008833D6">
              <w:rPr>
                <w:b/>
                <w:bCs/>
                <w:sz w:val="16"/>
                <w:szCs w:val="16"/>
              </w:rPr>
              <w:t>Total Property Taxes</w:t>
            </w:r>
          </w:p>
        </w:tc>
        <w:tc>
          <w:tcPr>
            <w:tcW w:w="1440" w:type="dxa"/>
          </w:tcPr>
          <w:p w14:paraId="768B4DA1" w14:textId="77777777" w:rsidR="00622838" w:rsidRPr="008833D6" w:rsidRDefault="00622838" w:rsidP="00F76822">
            <w:pPr>
              <w:keepNext/>
              <w:rPr>
                <w:b/>
                <w:bCs/>
                <w:sz w:val="16"/>
                <w:szCs w:val="16"/>
              </w:rPr>
            </w:pPr>
          </w:p>
        </w:tc>
        <w:tc>
          <w:tcPr>
            <w:tcW w:w="1440" w:type="dxa"/>
          </w:tcPr>
          <w:p w14:paraId="592E1365" w14:textId="77777777" w:rsidR="00622838" w:rsidRPr="008833D6" w:rsidRDefault="00622838" w:rsidP="00F76822">
            <w:pPr>
              <w:keepNext/>
              <w:tabs>
                <w:tab w:val="left" w:pos="112"/>
                <w:tab w:val="decimal" w:pos="716"/>
              </w:tabs>
              <w:rPr>
                <w:b/>
                <w:bCs/>
                <w:sz w:val="16"/>
                <w:szCs w:val="16"/>
              </w:rPr>
            </w:pPr>
            <w:r>
              <w:rPr>
                <w:b/>
                <w:bCs/>
                <w:sz w:val="16"/>
                <w:szCs w:val="16"/>
              </w:rPr>
              <w:tab/>
            </w:r>
            <w:r w:rsidRPr="008833D6">
              <w:rPr>
                <w:b/>
                <w:bCs/>
                <w:sz w:val="16"/>
                <w:szCs w:val="16"/>
              </w:rPr>
              <w:t>$</w:t>
            </w:r>
            <w:r>
              <w:rPr>
                <w:b/>
                <w:bCs/>
                <w:sz w:val="16"/>
                <w:szCs w:val="16"/>
              </w:rPr>
              <w:tab/>
            </w:r>
            <w:r w:rsidRPr="008833D6">
              <w:rPr>
                <w:b/>
                <w:bCs/>
                <w:sz w:val="16"/>
                <w:szCs w:val="16"/>
              </w:rPr>
              <w:t>9,695.68</w:t>
            </w:r>
          </w:p>
        </w:tc>
        <w:tc>
          <w:tcPr>
            <w:tcW w:w="1530" w:type="dxa"/>
          </w:tcPr>
          <w:p w14:paraId="57AAF7E9" w14:textId="77777777" w:rsidR="00622838" w:rsidRPr="008833D6" w:rsidRDefault="00622838" w:rsidP="00F76822">
            <w:pPr>
              <w:keepNext/>
              <w:tabs>
                <w:tab w:val="left" w:pos="169"/>
                <w:tab w:val="decimal" w:pos="806"/>
              </w:tabs>
              <w:rPr>
                <w:sz w:val="16"/>
                <w:szCs w:val="16"/>
              </w:rPr>
            </w:pPr>
            <w:r>
              <w:rPr>
                <w:b/>
                <w:bCs/>
                <w:sz w:val="16"/>
                <w:szCs w:val="16"/>
              </w:rPr>
              <w:tab/>
            </w:r>
            <w:r w:rsidRPr="008833D6">
              <w:rPr>
                <w:b/>
                <w:bCs/>
                <w:sz w:val="16"/>
                <w:szCs w:val="16"/>
              </w:rPr>
              <w:t>$</w:t>
            </w:r>
            <w:r>
              <w:rPr>
                <w:b/>
                <w:bCs/>
                <w:sz w:val="16"/>
                <w:szCs w:val="16"/>
              </w:rPr>
              <w:tab/>
            </w:r>
            <w:r w:rsidRPr="008833D6">
              <w:rPr>
                <w:b/>
                <w:bCs/>
                <w:sz w:val="16"/>
                <w:szCs w:val="16"/>
              </w:rPr>
              <w:t>11,243.90</w:t>
            </w:r>
          </w:p>
        </w:tc>
      </w:tr>
      <w:tr w:rsidR="00622838" w:rsidRPr="008833D6" w14:paraId="7018CA7B" w14:textId="77777777" w:rsidTr="00F76822">
        <w:tc>
          <w:tcPr>
            <w:tcW w:w="4950" w:type="dxa"/>
          </w:tcPr>
          <w:p w14:paraId="6A451CEA" w14:textId="77777777" w:rsidR="00622838" w:rsidRPr="008833D6" w:rsidRDefault="00622838" w:rsidP="00F76822">
            <w:pPr>
              <w:keepNext/>
              <w:rPr>
                <w:b/>
                <w:bCs/>
                <w:sz w:val="16"/>
                <w:szCs w:val="16"/>
              </w:rPr>
            </w:pPr>
            <w:r w:rsidRPr="008833D6">
              <w:rPr>
                <w:b/>
                <w:bCs/>
                <w:sz w:val="16"/>
                <w:szCs w:val="16"/>
              </w:rPr>
              <w:t>Total Effective Tax Rate</w:t>
            </w:r>
          </w:p>
        </w:tc>
        <w:tc>
          <w:tcPr>
            <w:tcW w:w="1440" w:type="dxa"/>
          </w:tcPr>
          <w:p w14:paraId="78732468" w14:textId="77777777" w:rsidR="00622838" w:rsidRPr="008833D6" w:rsidRDefault="00622838" w:rsidP="00F76822">
            <w:pPr>
              <w:keepNext/>
              <w:rPr>
                <w:b/>
                <w:bCs/>
                <w:sz w:val="16"/>
                <w:szCs w:val="16"/>
              </w:rPr>
            </w:pPr>
          </w:p>
        </w:tc>
        <w:tc>
          <w:tcPr>
            <w:tcW w:w="1440" w:type="dxa"/>
          </w:tcPr>
          <w:p w14:paraId="74489D18" w14:textId="77777777" w:rsidR="00622838" w:rsidRPr="008833D6" w:rsidRDefault="00622838" w:rsidP="00F76822">
            <w:pPr>
              <w:keepNext/>
              <w:tabs>
                <w:tab w:val="decimal" w:pos="266"/>
              </w:tabs>
              <w:rPr>
                <w:b/>
                <w:bCs/>
                <w:sz w:val="16"/>
                <w:szCs w:val="16"/>
              </w:rPr>
            </w:pPr>
            <w:r w:rsidRPr="008833D6">
              <w:rPr>
                <w:b/>
                <w:bCs/>
                <w:sz w:val="16"/>
                <w:szCs w:val="16"/>
              </w:rPr>
              <w:t>1.34049%</w:t>
            </w:r>
          </w:p>
        </w:tc>
        <w:tc>
          <w:tcPr>
            <w:tcW w:w="1530" w:type="dxa"/>
          </w:tcPr>
          <w:p w14:paraId="20BF908A" w14:textId="77777777" w:rsidR="00622838" w:rsidRPr="008833D6" w:rsidRDefault="00622838" w:rsidP="00F76822">
            <w:pPr>
              <w:keepNext/>
              <w:tabs>
                <w:tab w:val="decimal" w:pos="356"/>
              </w:tabs>
              <w:rPr>
                <w:sz w:val="16"/>
                <w:szCs w:val="16"/>
              </w:rPr>
            </w:pPr>
            <w:r w:rsidRPr="008833D6">
              <w:rPr>
                <w:b/>
                <w:bCs/>
                <w:sz w:val="16"/>
                <w:szCs w:val="16"/>
              </w:rPr>
              <w:t>1.55455%</w:t>
            </w:r>
          </w:p>
        </w:tc>
      </w:tr>
    </w:tbl>
    <w:p w14:paraId="021CD469" w14:textId="77777777" w:rsidR="00622838" w:rsidRPr="00BC4FD8" w:rsidRDefault="00622838" w:rsidP="00622838">
      <w:pPr>
        <w:keepNext/>
        <w:rPr>
          <w:u w:val="single"/>
        </w:rPr>
      </w:pPr>
      <w:r>
        <w:rPr>
          <w:u w:val="single"/>
        </w:rPr>
        <w:tab/>
      </w:r>
      <w:r>
        <w:rPr>
          <w:u w:val="single"/>
        </w:rPr>
        <w:tab/>
      </w:r>
      <w:r>
        <w:rPr>
          <w:u w:val="single"/>
        </w:rPr>
        <w:tab/>
      </w:r>
    </w:p>
    <w:p w14:paraId="270D8036" w14:textId="77777777" w:rsidR="00622838" w:rsidRPr="00064913" w:rsidRDefault="00622838" w:rsidP="00622838">
      <w:pPr>
        <w:keepNext/>
        <w:ind w:left="360" w:hanging="360"/>
        <w:jc w:val="both"/>
        <w:rPr>
          <w:sz w:val="16"/>
          <w:szCs w:val="16"/>
        </w:rPr>
      </w:pPr>
      <w:r w:rsidRPr="00064913">
        <w:rPr>
          <w:sz w:val="16"/>
          <w:szCs w:val="16"/>
          <w:vertAlign w:val="superscript"/>
        </w:rPr>
        <w:t>(1)</w:t>
      </w:r>
      <w:r w:rsidRPr="00064913">
        <w:rPr>
          <w:sz w:val="16"/>
          <w:szCs w:val="16"/>
        </w:rPr>
        <w:tab/>
        <w:t>Based on (i) Fiscal Year 2023-24 assessed values and ad valorem tax rates and (ii) estimated and maximum Fiscal Year 2024-25 special taxes, assessments and charges.</w:t>
      </w:r>
    </w:p>
    <w:p w14:paraId="4BFC56B5" w14:textId="77777777" w:rsidR="00622838" w:rsidRPr="00064913" w:rsidRDefault="00622838" w:rsidP="00622838">
      <w:pPr>
        <w:keepNext/>
        <w:ind w:left="360" w:hanging="360"/>
        <w:jc w:val="both"/>
        <w:rPr>
          <w:sz w:val="16"/>
          <w:szCs w:val="16"/>
        </w:rPr>
      </w:pPr>
      <w:r w:rsidRPr="00064913">
        <w:rPr>
          <w:sz w:val="16"/>
          <w:szCs w:val="16"/>
          <w:vertAlign w:val="superscript"/>
        </w:rPr>
        <w:t>(2)</w:t>
      </w:r>
      <w:r w:rsidRPr="00064913">
        <w:rPr>
          <w:sz w:val="16"/>
          <w:szCs w:val="16"/>
          <w:vertAlign w:val="superscript"/>
        </w:rPr>
        <w:tab/>
      </w:r>
      <w:r w:rsidRPr="00064913">
        <w:rPr>
          <w:sz w:val="16"/>
          <w:szCs w:val="16"/>
        </w:rPr>
        <w:t>Net of exemptions.</w:t>
      </w:r>
    </w:p>
    <w:p w14:paraId="2A974C5A" w14:textId="047E2079" w:rsidR="00622838" w:rsidRPr="00064913" w:rsidRDefault="00622838" w:rsidP="00622838">
      <w:pPr>
        <w:keepNext/>
        <w:ind w:left="360" w:hanging="360"/>
        <w:jc w:val="both"/>
        <w:rPr>
          <w:sz w:val="16"/>
          <w:szCs w:val="16"/>
        </w:rPr>
      </w:pPr>
      <w:r w:rsidRPr="00064913">
        <w:rPr>
          <w:sz w:val="16"/>
          <w:szCs w:val="16"/>
          <w:vertAlign w:val="superscript"/>
        </w:rPr>
        <w:t>(3)</w:t>
      </w:r>
      <w:r w:rsidRPr="00064913">
        <w:rPr>
          <w:sz w:val="16"/>
          <w:szCs w:val="16"/>
        </w:rPr>
        <w:tab/>
        <w:t xml:space="preserve">Fiscal Year 2023-24 tax rate multiplied by Fiscal Year </w:t>
      </w:r>
      <w:r w:rsidR="00D81D0F">
        <w:rPr>
          <w:sz w:val="16"/>
          <w:szCs w:val="16"/>
        </w:rPr>
        <w:t>2023-24</w:t>
      </w:r>
      <w:r w:rsidRPr="00064913">
        <w:rPr>
          <w:sz w:val="16"/>
          <w:szCs w:val="16"/>
        </w:rPr>
        <w:t xml:space="preserve"> average net assessed value.</w:t>
      </w:r>
    </w:p>
    <w:p w14:paraId="0958D012" w14:textId="77777777" w:rsidR="00622838" w:rsidRPr="00064913" w:rsidRDefault="00622838" w:rsidP="00622838">
      <w:pPr>
        <w:keepNext/>
        <w:ind w:left="360" w:hanging="360"/>
        <w:jc w:val="both"/>
        <w:rPr>
          <w:sz w:val="16"/>
          <w:szCs w:val="16"/>
        </w:rPr>
      </w:pPr>
      <w:r w:rsidRPr="00064913">
        <w:rPr>
          <w:sz w:val="16"/>
          <w:szCs w:val="16"/>
          <w:vertAlign w:val="superscript"/>
        </w:rPr>
        <w:t>(4)</w:t>
      </w:r>
      <w:r w:rsidRPr="00064913">
        <w:rPr>
          <w:sz w:val="16"/>
          <w:szCs w:val="16"/>
          <w:vertAlign w:val="superscript"/>
        </w:rPr>
        <w:tab/>
      </w:r>
      <w:r w:rsidRPr="00064913">
        <w:rPr>
          <w:sz w:val="16"/>
          <w:szCs w:val="16"/>
        </w:rPr>
        <w:t>Excludes property assessed clean energy debt.</w:t>
      </w:r>
    </w:p>
    <w:p w14:paraId="2F32FEEF" w14:textId="77777777" w:rsidR="00622838" w:rsidRPr="00064913" w:rsidRDefault="00622838" w:rsidP="00622838">
      <w:pPr>
        <w:keepNext/>
        <w:ind w:left="360" w:hanging="360"/>
        <w:jc w:val="both"/>
        <w:rPr>
          <w:sz w:val="16"/>
          <w:szCs w:val="16"/>
        </w:rPr>
      </w:pPr>
      <w:r w:rsidRPr="00064913">
        <w:rPr>
          <w:sz w:val="16"/>
          <w:szCs w:val="16"/>
          <w:vertAlign w:val="superscript"/>
        </w:rPr>
        <w:t>(5)</w:t>
      </w:r>
      <w:r w:rsidRPr="00064913">
        <w:rPr>
          <w:sz w:val="16"/>
          <w:szCs w:val="16"/>
          <w:vertAlign w:val="superscript"/>
        </w:rPr>
        <w:tab/>
      </w:r>
      <w:r w:rsidRPr="00064913">
        <w:rPr>
          <w:sz w:val="16"/>
          <w:szCs w:val="16"/>
        </w:rPr>
        <w:t>Vector disease control charge increases annually by the lesser of the change in the Consumer Price Index for the San Diego Region or 5.00%.</w:t>
      </w:r>
    </w:p>
    <w:p w14:paraId="526AD9BC" w14:textId="77777777" w:rsidR="00622838" w:rsidRPr="00064913" w:rsidRDefault="00622838" w:rsidP="00622838">
      <w:pPr>
        <w:keepNext/>
        <w:ind w:left="360" w:hanging="360"/>
        <w:jc w:val="both"/>
        <w:rPr>
          <w:sz w:val="16"/>
          <w:szCs w:val="16"/>
        </w:rPr>
      </w:pPr>
      <w:r w:rsidRPr="00064913">
        <w:rPr>
          <w:sz w:val="16"/>
          <w:szCs w:val="16"/>
          <w:vertAlign w:val="superscript"/>
        </w:rPr>
        <w:t>(6)</w:t>
      </w:r>
      <w:r w:rsidRPr="00064913">
        <w:rPr>
          <w:sz w:val="16"/>
          <w:szCs w:val="16"/>
          <w:vertAlign w:val="superscript"/>
        </w:rPr>
        <w:tab/>
      </w:r>
      <w:r w:rsidRPr="00064913">
        <w:rPr>
          <w:sz w:val="16"/>
          <w:szCs w:val="16"/>
        </w:rPr>
        <w:t>Mosquito surveillance charge does not currently escalate.</w:t>
      </w:r>
    </w:p>
    <w:p w14:paraId="682FE300" w14:textId="77777777" w:rsidR="00622838" w:rsidRPr="00064913" w:rsidRDefault="00622838" w:rsidP="00622838">
      <w:pPr>
        <w:keepNext/>
        <w:ind w:left="360" w:hanging="360"/>
        <w:jc w:val="both"/>
        <w:rPr>
          <w:sz w:val="16"/>
          <w:szCs w:val="16"/>
        </w:rPr>
      </w:pPr>
      <w:r w:rsidRPr="00064913">
        <w:rPr>
          <w:sz w:val="16"/>
          <w:szCs w:val="16"/>
          <w:vertAlign w:val="superscript"/>
        </w:rPr>
        <w:t>(7)</w:t>
      </w:r>
      <w:r w:rsidRPr="00064913">
        <w:rPr>
          <w:sz w:val="16"/>
          <w:szCs w:val="16"/>
          <w:vertAlign w:val="superscript"/>
        </w:rPr>
        <w:tab/>
      </w:r>
      <w:r w:rsidRPr="00064913">
        <w:rPr>
          <w:sz w:val="16"/>
          <w:szCs w:val="16"/>
        </w:rPr>
        <w:t>Maximum MWD water availability charge is $11.50 per acre or parcel.</w:t>
      </w:r>
    </w:p>
    <w:p w14:paraId="102471D0" w14:textId="77777777" w:rsidR="00622838" w:rsidRPr="00064913" w:rsidRDefault="00622838" w:rsidP="00622838">
      <w:pPr>
        <w:keepNext/>
        <w:ind w:left="360" w:hanging="360"/>
        <w:jc w:val="both"/>
        <w:rPr>
          <w:sz w:val="16"/>
          <w:szCs w:val="16"/>
        </w:rPr>
      </w:pPr>
      <w:r w:rsidRPr="00064913">
        <w:rPr>
          <w:sz w:val="16"/>
          <w:szCs w:val="16"/>
          <w:vertAlign w:val="superscript"/>
        </w:rPr>
        <w:t>(8)</w:t>
      </w:r>
      <w:r w:rsidRPr="00064913">
        <w:rPr>
          <w:sz w:val="16"/>
          <w:szCs w:val="16"/>
          <w:vertAlign w:val="superscript"/>
        </w:rPr>
        <w:tab/>
      </w:r>
      <w:r w:rsidRPr="00064913">
        <w:rPr>
          <w:sz w:val="16"/>
          <w:szCs w:val="16"/>
        </w:rPr>
        <w:t>Maximum CWA water availability charge is currently greater of $10 per acre or parcel.</w:t>
      </w:r>
    </w:p>
    <w:p w14:paraId="612EE0DF" w14:textId="77777777" w:rsidR="00622838" w:rsidRPr="00064913" w:rsidRDefault="00622838" w:rsidP="00622838">
      <w:pPr>
        <w:keepNext/>
        <w:ind w:left="360" w:hanging="360"/>
        <w:jc w:val="both"/>
        <w:rPr>
          <w:sz w:val="16"/>
          <w:szCs w:val="16"/>
        </w:rPr>
      </w:pPr>
      <w:r w:rsidRPr="00064913">
        <w:rPr>
          <w:sz w:val="16"/>
          <w:szCs w:val="16"/>
          <w:vertAlign w:val="superscript"/>
        </w:rPr>
        <w:t>(9)</w:t>
      </w:r>
      <w:r w:rsidRPr="00064913">
        <w:rPr>
          <w:sz w:val="16"/>
          <w:szCs w:val="16"/>
          <w:vertAlign w:val="superscript"/>
        </w:rPr>
        <w:tab/>
      </w:r>
      <w:r w:rsidRPr="00064913">
        <w:rPr>
          <w:sz w:val="16"/>
          <w:szCs w:val="16"/>
        </w:rPr>
        <w:t>Levied only if homeowners’ association fails to maintain certain park, trail, median landscaping, open space and drainage facilities and provide certain brush management services.</w:t>
      </w:r>
    </w:p>
    <w:p w14:paraId="5E75C093" w14:textId="2B528055" w:rsidR="00622838" w:rsidRPr="00064913" w:rsidRDefault="00622838" w:rsidP="00622838">
      <w:pPr>
        <w:keepNext/>
        <w:ind w:left="360" w:hanging="360"/>
        <w:jc w:val="both"/>
        <w:rPr>
          <w:sz w:val="16"/>
          <w:szCs w:val="16"/>
        </w:rPr>
      </w:pPr>
      <w:r w:rsidRPr="00064913">
        <w:rPr>
          <w:sz w:val="16"/>
          <w:szCs w:val="16"/>
          <w:vertAlign w:val="superscript"/>
        </w:rPr>
        <w:t>(10)</w:t>
      </w:r>
      <w:r w:rsidRPr="00064913">
        <w:rPr>
          <w:sz w:val="16"/>
          <w:szCs w:val="16"/>
          <w:vertAlign w:val="superscript"/>
        </w:rPr>
        <w:tab/>
      </w:r>
      <w:r w:rsidRPr="00064913">
        <w:rPr>
          <w:sz w:val="16"/>
          <w:szCs w:val="16"/>
        </w:rPr>
        <w:t xml:space="preserve">Estimated Fiscal Year 2024-25 average special tax rate based on projected debt service for </w:t>
      </w:r>
      <w:r w:rsidR="004333F3">
        <w:rPr>
          <w:sz w:val="16"/>
          <w:szCs w:val="16"/>
        </w:rPr>
        <w:t xml:space="preserve">Improvement Area B2 </w:t>
      </w:r>
      <w:r w:rsidRPr="00064913">
        <w:rPr>
          <w:sz w:val="16"/>
          <w:szCs w:val="16"/>
        </w:rPr>
        <w:t>Special Tax Refunding Bonds.</w:t>
      </w:r>
    </w:p>
    <w:p w14:paraId="6669A104" w14:textId="01769676" w:rsidR="00622838" w:rsidRPr="00064913" w:rsidRDefault="00622838" w:rsidP="00622838">
      <w:pPr>
        <w:keepNext/>
        <w:ind w:left="360" w:hanging="360"/>
        <w:jc w:val="both"/>
        <w:rPr>
          <w:sz w:val="16"/>
          <w:szCs w:val="16"/>
        </w:rPr>
      </w:pPr>
      <w:r w:rsidRPr="00064913">
        <w:rPr>
          <w:sz w:val="16"/>
          <w:szCs w:val="16"/>
          <w:vertAlign w:val="superscript"/>
        </w:rPr>
        <w:t>(11)</w:t>
      </w:r>
      <w:r w:rsidRPr="00064913">
        <w:rPr>
          <w:sz w:val="16"/>
          <w:szCs w:val="16"/>
          <w:vertAlign w:val="superscript"/>
        </w:rPr>
        <w:tab/>
      </w:r>
      <w:r w:rsidRPr="00064913">
        <w:rPr>
          <w:sz w:val="16"/>
          <w:szCs w:val="16"/>
        </w:rPr>
        <w:t xml:space="preserve">Reflects maximum Special Tax rates prescribed by the </w:t>
      </w:r>
      <w:r w:rsidR="006203A8">
        <w:rPr>
          <w:sz w:val="16"/>
          <w:szCs w:val="16"/>
        </w:rPr>
        <w:t>Improvement Area</w:t>
      </w:r>
      <w:r w:rsidR="004333F3">
        <w:rPr>
          <w:sz w:val="16"/>
          <w:szCs w:val="16"/>
        </w:rPr>
        <w:t xml:space="preserve"> B2</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 above the amount that would have been levied in such Fiscal Year had there never been any such delinquencies or defaults.</w:t>
      </w:r>
    </w:p>
    <w:p w14:paraId="7D52F994" w14:textId="77777777" w:rsidR="00622838" w:rsidRPr="00064913" w:rsidRDefault="00622838" w:rsidP="00622838">
      <w:pPr>
        <w:spacing w:after="240"/>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Water Authority, San Diego County Vector Control District, and Metropolitan Water District.</w:t>
      </w:r>
    </w:p>
    <w:p w14:paraId="089E2176" w14:textId="77777777" w:rsidR="00823086" w:rsidRPr="00823086" w:rsidRDefault="00823086">
      <w:pPr>
        <w:pStyle w:val="Heading2"/>
      </w:pPr>
      <w:bookmarkStart w:id="345" w:name="_Toc165036952"/>
      <w:r w:rsidRPr="00823086">
        <w:lastRenderedPageBreak/>
        <w:t>Improvement Area C1</w:t>
      </w:r>
      <w:bookmarkEnd w:id="345"/>
    </w:p>
    <w:p w14:paraId="357668DC" w14:textId="77777777" w:rsidR="00823086" w:rsidRDefault="00823086">
      <w:pPr>
        <w:pStyle w:val="BodyText"/>
      </w:pPr>
      <w:r>
        <w:rPr>
          <w:b/>
          <w:i/>
        </w:rPr>
        <w:t>General</w:t>
      </w:r>
      <w:r>
        <w:t>.  Improvement Area C1 is located along the south side of Elfin Forest Road, west of San Elijo Road.  Improvement Area C1 encompasses a total of 162 attached residential townhomes within 39 six</w:t>
      </w:r>
      <w:r>
        <w:noBreakHyphen/>
        <w:t xml:space="preserve">unit and three-unit building structures.  All 162 units have been constructed and sold to individual property owners. </w:t>
      </w:r>
    </w:p>
    <w:p w14:paraId="1AA19438" w14:textId="43A78B3C"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C1 for the current and prior </w:t>
      </w:r>
      <w:r w:rsidR="00D81D0F">
        <w:rPr>
          <w:szCs w:val="20"/>
        </w:rPr>
        <w:t>four</w:t>
      </w:r>
      <w:r>
        <w:rPr>
          <w:szCs w:val="20"/>
        </w:rPr>
        <w:t xml:space="preserve"> Fiscal Years.</w:t>
      </w:r>
    </w:p>
    <w:p w14:paraId="43BFE915" w14:textId="6BB95A4F" w:rsidR="00823086" w:rsidRDefault="00823086">
      <w:pPr>
        <w:keepNext/>
        <w:keepLines/>
        <w:spacing w:after="240"/>
        <w:jc w:val="center"/>
        <w:rPr>
          <w:b/>
        </w:rPr>
      </w:pPr>
      <w:r>
        <w:rPr>
          <w:b/>
        </w:rPr>
        <w:t>TABLE 2</w:t>
      </w:r>
      <w:r w:rsidR="0070726B">
        <w:rPr>
          <w:b/>
        </w:rPr>
        <w:t>5</w:t>
      </w:r>
      <w:r>
        <w:rPr>
          <w:b/>
        </w:rPr>
        <w:br/>
      </w:r>
      <w:r w:rsidR="004F599A">
        <w:rPr>
          <w:b/>
        </w:rPr>
        <w:t>THE COMMUNITY FACILITIES DISTRICT</w:t>
      </w:r>
      <w:r>
        <w:rPr>
          <w:b/>
        </w:rPr>
        <w:br/>
        <w:t>IMPROVEMENT AREA C1</w:t>
      </w:r>
      <w:r>
        <w:rPr>
          <w:b/>
        </w:rPr>
        <w:br/>
        <w:t>HISTORY OF ASSESSED VALUES</w:t>
      </w:r>
      <w:r>
        <w:rPr>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4D6884" w:rsidRPr="0074131B" w14:paraId="69234EAE" w14:textId="77777777" w:rsidTr="000F3C89">
        <w:tc>
          <w:tcPr>
            <w:tcW w:w="1335" w:type="dxa"/>
            <w:vAlign w:val="bottom"/>
          </w:tcPr>
          <w:p w14:paraId="1F0DF173" w14:textId="77777777" w:rsidR="004D6884" w:rsidRPr="0074131B" w:rsidRDefault="004D6884" w:rsidP="000F3C89">
            <w:pPr>
              <w:keepNext/>
              <w:spacing w:after="120"/>
              <w:jc w:val="center"/>
              <w:rPr>
                <w:sz w:val="18"/>
                <w:szCs w:val="18"/>
              </w:rPr>
            </w:pPr>
            <w:r w:rsidRPr="00863F39">
              <w:rPr>
                <w:b/>
                <w:bCs/>
                <w:i/>
                <w:iCs/>
                <w:sz w:val="18"/>
                <w:szCs w:val="18"/>
              </w:rPr>
              <w:t>Fiscal Year</w:t>
            </w:r>
          </w:p>
        </w:tc>
        <w:tc>
          <w:tcPr>
            <w:tcW w:w="1335" w:type="dxa"/>
            <w:vAlign w:val="bottom"/>
          </w:tcPr>
          <w:p w14:paraId="74F47C66" w14:textId="77777777" w:rsidR="004D6884" w:rsidRPr="0074131B" w:rsidRDefault="004D6884" w:rsidP="000F3C89">
            <w:pPr>
              <w:keepNext/>
              <w:spacing w:after="120"/>
              <w:jc w:val="center"/>
              <w:rPr>
                <w:sz w:val="18"/>
                <w:szCs w:val="18"/>
              </w:rPr>
            </w:pPr>
            <w:r w:rsidRPr="00863F39">
              <w:rPr>
                <w:b/>
                <w:bCs/>
                <w:i/>
                <w:iCs/>
                <w:sz w:val="18"/>
                <w:szCs w:val="18"/>
              </w:rPr>
              <w:t>Residential Property Net Assessed Value</w:t>
            </w:r>
          </w:p>
        </w:tc>
        <w:tc>
          <w:tcPr>
            <w:tcW w:w="1336" w:type="dxa"/>
            <w:vAlign w:val="bottom"/>
          </w:tcPr>
          <w:p w14:paraId="62555B06" w14:textId="5FD24D47" w:rsidR="004D6884" w:rsidRPr="0074131B" w:rsidRDefault="004D6884" w:rsidP="000F3C89">
            <w:pPr>
              <w:keepNext/>
              <w:spacing w:after="120"/>
              <w:jc w:val="center"/>
              <w:rPr>
                <w:sz w:val="18"/>
                <w:szCs w:val="18"/>
              </w:rPr>
            </w:pPr>
            <w:r w:rsidRPr="00863F39">
              <w:rPr>
                <w:b/>
                <w:bCs/>
                <w:i/>
                <w:iCs/>
                <w:sz w:val="18"/>
                <w:szCs w:val="18"/>
              </w:rPr>
              <w:t>Other Property Net Assessed Value</w:t>
            </w:r>
          </w:p>
        </w:tc>
        <w:tc>
          <w:tcPr>
            <w:tcW w:w="1336" w:type="dxa"/>
            <w:vAlign w:val="bottom"/>
          </w:tcPr>
          <w:p w14:paraId="7F91ECB0" w14:textId="77777777" w:rsidR="004D6884" w:rsidRPr="0074131B" w:rsidRDefault="004D6884" w:rsidP="000F3C89">
            <w:pPr>
              <w:keepNext/>
              <w:spacing w:after="120"/>
              <w:jc w:val="center"/>
              <w:rPr>
                <w:sz w:val="18"/>
                <w:szCs w:val="18"/>
              </w:rPr>
            </w:pPr>
            <w:r w:rsidRPr="00863F39">
              <w:rPr>
                <w:b/>
                <w:bCs/>
                <w:i/>
                <w:iCs/>
                <w:sz w:val="18"/>
                <w:szCs w:val="18"/>
              </w:rPr>
              <w:t>Total Property Net Assessed Value</w:t>
            </w:r>
          </w:p>
        </w:tc>
        <w:tc>
          <w:tcPr>
            <w:tcW w:w="1336" w:type="dxa"/>
            <w:vAlign w:val="bottom"/>
          </w:tcPr>
          <w:p w14:paraId="1C321147" w14:textId="77777777" w:rsidR="004D6884" w:rsidRPr="0074131B" w:rsidRDefault="004D688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47CD95A7" w14:textId="77777777" w:rsidR="004D6884" w:rsidRPr="0074131B" w:rsidRDefault="004D688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34F2FEBC" w14:textId="77777777" w:rsidR="004D6884" w:rsidRPr="0074131B" w:rsidRDefault="004D688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tr w:rsidR="004D6884" w:rsidRPr="0074131B" w14:paraId="46FCB390" w14:textId="77777777" w:rsidTr="000F3C89">
        <w:tc>
          <w:tcPr>
            <w:tcW w:w="1335" w:type="dxa"/>
          </w:tcPr>
          <w:p w14:paraId="0A8E67FE" w14:textId="77777777" w:rsidR="004D6884" w:rsidRPr="0074131B" w:rsidRDefault="004D6884" w:rsidP="000F3C89">
            <w:pPr>
              <w:keepNext/>
              <w:tabs>
                <w:tab w:val="decimal" w:pos="596"/>
              </w:tabs>
              <w:rPr>
                <w:sz w:val="18"/>
                <w:szCs w:val="18"/>
              </w:rPr>
            </w:pPr>
            <w:r w:rsidRPr="0074131B">
              <w:rPr>
                <w:sz w:val="18"/>
                <w:szCs w:val="18"/>
              </w:rPr>
              <w:t>2019-20</w:t>
            </w:r>
          </w:p>
        </w:tc>
        <w:tc>
          <w:tcPr>
            <w:tcW w:w="1335" w:type="dxa"/>
          </w:tcPr>
          <w:p w14:paraId="14383BA4" w14:textId="77777777" w:rsidR="004D6884" w:rsidRPr="0074131B" w:rsidRDefault="004D6884" w:rsidP="000F3C89">
            <w:pPr>
              <w:keepNext/>
              <w:tabs>
                <w:tab w:val="decimal" w:pos="990"/>
              </w:tabs>
              <w:rPr>
                <w:sz w:val="18"/>
                <w:szCs w:val="18"/>
              </w:rPr>
            </w:pPr>
            <w:r w:rsidRPr="0074131B">
              <w:rPr>
                <w:sz w:val="18"/>
                <w:szCs w:val="18"/>
              </w:rPr>
              <w:t>$70,265,214</w:t>
            </w:r>
          </w:p>
        </w:tc>
        <w:tc>
          <w:tcPr>
            <w:tcW w:w="1336" w:type="dxa"/>
          </w:tcPr>
          <w:p w14:paraId="4C54B72D" w14:textId="77777777" w:rsidR="004D6884" w:rsidRPr="0074131B" w:rsidRDefault="004D6884" w:rsidP="000F3C89">
            <w:pPr>
              <w:keepNext/>
              <w:tabs>
                <w:tab w:val="decimal" w:pos="641"/>
              </w:tabs>
              <w:rPr>
                <w:sz w:val="18"/>
                <w:szCs w:val="18"/>
              </w:rPr>
            </w:pPr>
            <w:r w:rsidRPr="0074131B">
              <w:rPr>
                <w:sz w:val="18"/>
                <w:szCs w:val="18"/>
              </w:rPr>
              <w:t>$0</w:t>
            </w:r>
          </w:p>
        </w:tc>
        <w:tc>
          <w:tcPr>
            <w:tcW w:w="1336" w:type="dxa"/>
          </w:tcPr>
          <w:p w14:paraId="690426D1" w14:textId="77777777" w:rsidR="004D6884" w:rsidRPr="0074131B" w:rsidRDefault="004D6884" w:rsidP="000F3C89">
            <w:pPr>
              <w:keepNext/>
              <w:tabs>
                <w:tab w:val="decimal" w:pos="1012"/>
              </w:tabs>
              <w:rPr>
                <w:sz w:val="18"/>
                <w:szCs w:val="18"/>
              </w:rPr>
            </w:pPr>
            <w:r w:rsidRPr="0074131B">
              <w:rPr>
                <w:sz w:val="18"/>
                <w:szCs w:val="18"/>
              </w:rPr>
              <w:t>$70,265,214</w:t>
            </w:r>
          </w:p>
        </w:tc>
        <w:tc>
          <w:tcPr>
            <w:tcW w:w="1336" w:type="dxa"/>
          </w:tcPr>
          <w:p w14:paraId="5F520839" w14:textId="77777777" w:rsidR="004D6884" w:rsidRPr="0074131B" w:rsidRDefault="004D6884" w:rsidP="000F3C89">
            <w:pPr>
              <w:keepNext/>
              <w:tabs>
                <w:tab w:val="decimal" w:pos="706"/>
              </w:tabs>
              <w:rPr>
                <w:sz w:val="18"/>
                <w:szCs w:val="18"/>
              </w:rPr>
            </w:pPr>
            <w:r w:rsidRPr="0074131B">
              <w:rPr>
                <w:sz w:val="18"/>
                <w:szCs w:val="18"/>
              </w:rPr>
              <w:t>N/A</w:t>
            </w:r>
          </w:p>
        </w:tc>
        <w:tc>
          <w:tcPr>
            <w:tcW w:w="1336" w:type="dxa"/>
          </w:tcPr>
          <w:p w14:paraId="69126CEA" w14:textId="77777777" w:rsidR="004D6884" w:rsidRPr="0074131B" w:rsidRDefault="004D6884" w:rsidP="000F3C89">
            <w:pPr>
              <w:keepNext/>
              <w:tabs>
                <w:tab w:val="decimal" w:pos="683"/>
              </w:tabs>
              <w:rPr>
                <w:sz w:val="18"/>
                <w:szCs w:val="18"/>
              </w:rPr>
            </w:pPr>
            <w:r w:rsidRPr="0074131B">
              <w:rPr>
                <w:sz w:val="18"/>
                <w:szCs w:val="18"/>
              </w:rPr>
              <w:t>N/A</w:t>
            </w:r>
          </w:p>
        </w:tc>
        <w:tc>
          <w:tcPr>
            <w:tcW w:w="1336" w:type="dxa"/>
          </w:tcPr>
          <w:p w14:paraId="02E930AB" w14:textId="77777777" w:rsidR="004D6884" w:rsidRPr="0074131B" w:rsidRDefault="004D6884" w:rsidP="000F3C89">
            <w:pPr>
              <w:keepNext/>
              <w:tabs>
                <w:tab w:val="decimal" w:pos="694"/>
              </w:tabs>
              <w:rPr>
                <w:sz w:val="18"/>
                <w:szCs w:val="18"/>
              </w:rPr>
            </w:pPr>
            <w:r w:rsidRPr="0074131B">
              <w:rPr>
                <w:sz w:val="18"/>
                <w:szCs w:val="18"/>
              </w:rPr>
              <w:t>N/A</w:t>
            </w:r>
          </w:p>
        </w:tc>
      </w:tr>
      <w:tr w:rsidR="001A146F" w:rsidRPr="0074131B" w14:paraId="2219ED93" w14:textId="77777777" w:rsidTr="000F3C89">
        <w:tc>
          <w:tcPr>
            <w:tcW w:w="1335" w:type="dxa"/>
          </w:tcPr>
          <w:p w14:paraId="678171EE" w14:textId="77777777" w:rsidR="001A146F" w:rsidRPr="0074131B" w:rsidRDefault="001A146F" w:rsidP="001A146F">
            <w:pPr>
              <w:keepNext/>
              <w:tabs>
                <w:tab w:val="decimal" w:pos="596"/>
              </w:tabs>
              <w:rPr>
                <w:sz w:val="18"/>
                <w:szCs w:val="18"/>
              </w:rPr>
            </w:pPr>
            <w:r w:rsidRPr="0074131B">
              <w:rPr>
                <w:sz w:val="18"/>
                <w:szCs w:val="18"/>
              </w:rPr>
              <w:t>2020-21</w:t>
            </w:r>
          </w:p>
        </w:tc>
        <w:tc>
          <w:tcPr>
            <w:tcW w:w="1335" w:type="dxa"/>
          </w:tcPr>
          <w:p w14:paraId="6BFCA767" w14:textId="77777777" w:rsidR="001A146F" w:rsidRPr="0074131B" w:rsidRDefault="001A146F" w:rsidP="001A146F">
            <w:pPr>
              <w:keepNext/>
              <w:tabs>
                <w:tab w:val="decimal" w:pos="990"/>
              </w:tabs>
              <w:rPr>
                <w:sz w:val="18"/>
                <w:szCs w:val="18"/>
              </w:rPr>
            </w:pPr>
            <w:r w:rsidRPr="0074131B">
              <w:rPr>
                <w:sz w:val="18"/>
                <w:szCs w:val="18"/>
              </w:rPr>
              <w:t>72,144,884</w:t>
            </w:r>
          </w:p>
        </w:tc>
        <w:tc>
          <w:tcPr>
            <w:tcW w:w="1336" w:type="dxa"/>
          </w:tcPr>
          <w:p w14:paraId="56AF027E"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12FF8128" w14:textId="77777777" w:rsidR="001A146F" w:rsidRPr="0074131B" w:rsidRDefault="001A146F" w:rsidP="001A146F">
            <w:pPr>
              <w:keepNext/>
              <w:tabs>
                <w:tab w:val="decimal" w:pos="1012"/>
              </w:tabs>
              <w:rPr>
                <w:sz w:val="18"/>
                <w:szCs w:val="18"/>
              </w:rPr>
            </w:pPr>
            <w:r w:rsidRPr="0074131B">
              <w:rPr>
                <w:sz w:val="18"/>
                <w:szCs w:val="18"/>
              </w:rPr>
              <w:t>72,144,884</w:t>
            </w:r>
          </w:p>
        </w:tc>
        <w:tc>
          <w:tcPr>
            <w:tcW w:w="1336" w:type="dxa"/>
          </w:tcPr>
          <w:p w14:paraId="6F0A85CA" w14:textId="24A0117E" w:rsidR="001A146F" w:rsidRPr="0074131B" w:rsidRDefault="001A146F" w:rsidP="001A146F">
            <w:pPr>
              <w:keepNext/>
              <w:tabs>
                <w:tab w:val="decimal" w:pos="596"/>
              </w:tabs>
              <w:rPr>
                <w:sz w:val="18"/>
                <w:szCs w:val="18"/>
              </w:rPr>
            </w:pPr>
            <w:r w:rsidRPr="0074131B">
              <w:rPr>
                <w:sz w:val="18"/>
                <w:szCs w:val="18"/>
              </w:rPr>
              <w:t>2.68%</w:t>
            </w:r>
          </w:p>
        </w:tc>
        <w:tc>
          <w:tcPr>
            <w:tcW w:w="1336" w:type="dxa"/>
          </w:tcPr>
          <w:p w14:paraId="01BB814F"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115C6EF8" w14:textId="77777777" w:rsidR="001A146F" w:rsidRPr="0074131B" w:rsidRDefault="001A146F" w:rsidP="001A146F">
            <w:pPr>
              <w:keepNext/>
              <w:tabs>
                <w:tab w:val="decimal" w:pos="424"/>
              </w:tabs>
              <w:rPr>
                <w:sz w:val="18"/>
                <w:szCs w:val="18"/>
              </w:rPr>
            </w:pPr>
            <w:r w:rsidRPr="0074131B">
              <w:rPr>
                <w:sz w:val="18"/>
                <w:szCs w:val="18"/>
              </w:rPr>
              <w:t>2.68%</w:t>
            </w:r>
          </w:p>
        </w:tc>
      </w:tr>
      <w:tr w:rsidR="001A146F" w:rsidRPr="0074131B" w14:paraId="7045DE7B" w14:textId="77777777" w:rsidTr="000F3C89">
        <w:tc>
          <w:tcPr>
            <w:tcW w:w="1335" w:type="dxa"/>
          </w:tcPr>
          <w:p w14:paraId="57BBE3D6" w14:textId="77777777" w:rsidR="001A146F" w:rsidRPr="0074131B" w:rsidRDefault="001A146F" w:rsidP="001A146F">
            <w:pPr>
              <w:keepNext/>
              <w:tabs>
                <w:tab w:val="decimal" w:pos="596"/>
              </w:tabs>
              <w:rPr>
                <w:sz w:val="18"/>
                <w:szCs w:val="18"/>
              </w:rPr>
            </w:pPr>
            <w:r w:rsidRPr="0074131B">
              <w:rPr>
                <w:sz w:val="18"/>
                <w:szCs w:val="18"/>
              </w:rPr>
              <w:t>2021-22</w:t>
            </w:r>
          </w:p>
        </w:tc>
        <w:tc>
          <w:tcPr>
            <w:tcW w:w="1335" w:type="dxa"/>
          </w:tcPr>
          <w:p w14:paraId="5E2074DD" w14:textId="77777777" w:rsidR="001A146F" w:rsidRPr="0074131B" w:rsidRDefault="001A146F" w:rsidP="001A146F">
            <w:pPr>
              <w:keepNext/>
              <w:tabs>
                <w:tab w:val="decimal" w:pos="990"/>
              </w:tabs>
              <w:rPr>
                <w:sz w:val="18"/>
                <w:szCs w:val="18"/>
              </w:rPr>
            </w:pPr>
            <w:r w:rsidRPr="0074131B">
              <w:rPr>
                <w:sz w:val="18"/>
                <w:szCs w:val="18"/>
              </w:rPr>
              <w:t>73,941,988</w:t>
            </w:r>
          </w:p>
        </w:tc>
        <w:tc>
          <w:tcPr>
            <w:tcW w:w="1336" w:type="dxa"/>
          </w:tcPr>
          <w:p w14:paraId="1E30203F"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3751E22F" w14:textId="77777777" w:rsidR="001A146F" w:rsidRPr="0074131B" w:rsidRDefault="001A146F" w:rsidP="001A146F">
            <w:pPr>
              <w:keepNext/>
              <w:tabs>
                <w:tab w:val="decimal" w:pos="1012"/>
              </w:tabs>
              <w:rPr>
                <w:sz w:val="18"/>
                <w:szCs w:val="18"/>
              </w:rPr>
            </w:pPr>
            <w:r w:rsidRPr="0074131B">
              <w:rPr>
                <w:sz w:val="18"/>
                <w:szCs w:val="18"/>
              </w:rPr>
              <w:t>73,941,988</w:t>
            </w:r>
          </w:p>
        </w:tc>
        <w:tc>
          <w:tcPr>
            <w:tcW w:w="1336" w:type="dxa"/>
          </w:tcPr>
          <w:p w14:paraId="5B5F01FC" w14:textId="45CAA1AF" w:rsidR="001A146F" w:rsidRPr="0074131B" w:rsidRDefault="001A146F" w:rsidP="001A146F">
            <w:pPr>
              <w:keepNext/>
              <w:tabs>
                <w:tab w:val="decimal" w:pos="596"/>
              </w:tabs>
              <w:rPr>
                <w:sz w:val="18"/>
                <w:szCs w:val="18"/>
              </w:rPr>
            </w:pPr>
            <w:r w:rsidRPr="0074131B">
              <w:rPr>
                <w:sz w:val="18"/>
                <w:szCs w:val="18"/>
              </w:rPr>
              <w:t>2.49</w:t>
            </w:r>
          </w:p>
        </w:tc>
        <w:tc>
          <w:tcPr>
            <w:tcW w:w="1336" w:type="dxa"/>
          </w:tcPr>
          <w:p w14:paraId="66DC0360"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217A6A1F" w14:textId="77777777" w:rsidR="001A146F" w:rsidRPr="0074131B" w:rsidRDefault="001A146F" w:rsidP="001A146F">
            <w:pPr>
              <w:keepNext/>
              <w:tabs>
                <w:tab w:val="decimal" w:pos="424"/>
              </w:tabs>
              <w:rPr>
                <w:sz w:val="18"/>
                <w:szCs w:val="18"/>
              </w:rPr>
            </w:pPr>
            <w:r w:rsidRPr="0074131B">
              <w:rPr>
                <w:sz w:val="18"/>
                <w:szCs w:val="18"/>
              </w:rPr>
              <w:t>2.49</w:t>
            </w:r>
          </w:p>
        </w:tc>
      </w:tr>
      <w:tr w:rsidR="001A146F" w:rsidRPr="0074131B" w14:paraId="38A45DEB" w14:textId="77777777" w:rsidTr="000F3C89">
        <w:tc>
          <w:tcPr>
            <w:tcW w:w="1335" w:type="dxa"/>
          </w:tcPr>
          <w:p w14:paraId="43750FDE" w14:textId="77777777" w:rsidR="001A146F" w:rsidRPr="0074131B" w:rsidRDefault="001A146F" w:rsidP="001A146F">
            <w:pPr>
              <w:keepNext/>
              <w:tabs>
                <w:tab w:val="decimal" w:pos="596"/>
              </w:tabs>
              <w:rPr>
                <w:sz w:val="18"/>
                <w:szCs w:val="18"/>
              </w:rPr>
            </w:pPr>
            <w:r w:rsidRPr="0074131B">
              <w:rPr>
                <w:sz w:val="18"/>
                <w:szCs w:val="18"/>
              </w:rPr>
              <w:t>2022-23</w:t>
            </w:r>
          </w:p>
        </w:tc>
        <w:tc>
          <w:tcPr>
            <w:tcW w:w="1335" w:type="dxa"/>
          </w:tcPr>
          <w:p w14:paraId="7CEE82CC" w14:textId="77777777" w:rsidR="001A146F" w:rsidRPr="0074131B" w:rsidRDefault="001A146F" w:rsidP="001A146F">
            <w:pPr>
              <w:keepNext/>
              <w:tabs>
                <w:tab w:val="decimal" w:pos="990"/>
              </w:tabs>
              <w:rPr>
                <w:sz w:val="18"/>
                <w:szCs w:val="18"/>
              </w:rPr>
            </w:pPr>
            <w:r w:rsidRPr="0074131B">
              <w:rPr>
                <w:sz w:val="18"/>
                <w:szCs w:val="18"/>
              </w:rPr>
              <w:t>79,662,068</w:t>
            </w:r>
          </w:p>
        </w:tc>
        <w:tc>
          <w:tcPr>
            <w:tcW w:w="1336" w:type="dxa"/>
          </w:tcPr>
          <w:p w14:paraId="651CD36E"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1DE7FE9A" w14:textId="77777777" w:rsidR="001A146F" w:rsidRPr="0074131B" w:rsidRDefault="001A146F" w:rsidP="001A146F">
            <w:pPr>
              <w:keepNext/>
              <w:tabs>
                <w:tab w:val="decimal" w:pos="1012"/>
              </w:tabs>
              <w:rPr>
                <w:sz w:val="18"/>
                <w:szCs w:val="18"/>
              </w:rPr>
            </w:pPr>
            <w:r w:rsidRPr="0074131B">
              <w:rPr>
                <w:sz w:val="18"/>
                <w:szCs w:val="18"/>
              </w:rPr>
              <w:t>79,662,068</w:t>
            </w:r>
          </w:p>
        </w:tc>
        <w:tc>
          <w:tcPr>
            <w:tcW w:w="1336" w:type="dxa"/>
          </w:tcPr>
          <w:p w14:paraId="681F130A" w14:textId="4B468AF6" w:rsidR="001A146F" w:rsidRPr="0074131B" w:rsidRDefault="001A146F" w:rsidP="001A146F">
            <w:pPr>
              <w:keepNext/>
              <w:tabs>
                <w:tab w:val="decimal" w:pos="596"/>
              </w:tabs>
              <w:rPr>
                <w:sz w:val="18"/>
                <w:szCs w:val="18"/>
              </w:rPr>
            </w:pPr>
            <w:r w:rsidRPr="0074131B">
              <w:rPr>
                <w:sz w:val="18"/>
                <w:szCs w:val="18"/>
              </w:rPr>
              <w:t>7.74</w:t>
            </w:r>
          </w:p>
        </w:tc>
        <w:tc>
          <w:tcPr>
            <w:tcW w:w="1336" w:type="dxa"/>
          </w:tcPr>
          <w:p w14:paraId="0B2A5036"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7153D878" w14:textId="77777777" w:rsidR="001A146F" w:rsidRPr="0074131B" w:rsidRDefault="001A146F" w:rsidP="001A146F">
            <w:pPr>
              <w:keepNext/>
              <w:tabs>
                <w:tab w:val="decimal" w:pos="424"/>
              </w:tabs>
              <w:rPr>
                <w:sz w:val="18"/>
                <w:szCs w:val="18"/>
              </w:rPr>
            </w:pPr>
            <w:r w:rsidRPr="0074131B">
              <w:rPr>
                <w:sz w:val="18"/>
                <w:szCs w:val="18"/>
              </w:rPr>
              <w:t>7.74</w:t>
            </w:r>
          </w:p>
        </w:tc>
      </w:tr>
      <w:tr w:rsidR="001A146F" w:rsidRPr="0074131B" w14:paraId="3477B1B8" w14:textId="77777777" w:rsidTr="000F3C89">
        <w:tc>
          <w:tcPr>
            <w:tcW w:w="1335" w:type="dxa"/>
          </w:tcPr>
          <w:p w14:paraId="14B3D09F" w14:textId="77777777" w:rsidR="001A146F" w:rsidRPr="0074131B" w:rsidRDefault="001A146F" w:rsidP="001A146F">
            <w:pPr>
              <w:keepNext/>
              <w:tabs>
                <w:tab w:val="decimal" w:pos="596"/>
              </w:tabs>
              <w:rPr>
                <w:sz w:val="18"/>
                <w:szCs w:val="18"/>
              </w:rPr>
            </w:pPr>
            <w:r w:rsidRPr="0074131B">
              <w:rPr>
                <w:sz w:val="18"/>
                <w:szCs w:val="18"/>
              </w:rPr>
              <w:t>2023-24</w:t>
            </w:r>
          </w:p>
        </w:tc>
        <w:tc>
          <w:tcPr>
            <w:tcW w:w="1335" w:type="dxa"/>
          </w:tcPr>
          <w:p w14:paraId="51572BD8" w14:textId="77777777" w:rsidR="001A146F" w:rsidRPr="0074131B" w:rsidRDefault="001A146F" w:rsidP="001A146F">
            <w:pPr>
              <w:keepNext/>
              <w:tabs>
                <w:tab w:val="decimal" w:pos="990"/>
              </w:tabs>
              <w:rPr>
                <w:sz w:val="18"/>
                <w:szCs w:val="18"/>
              </w:rPr>
            </w:pPr>
            <w:r w:rsidRPr="0074131B">
              <w:rPr>
                <w:sz w:val="18"/>
                <w:szCs w:val="18"/>
              </w:rPr>
              <w:t>83,993,174</w:t>
            </w:r>
          </w:p>
        </w:tc>
        <w:tc>
          <w:tcPr>
            <w:tcW w:w="1336" w:type="dxa"/>
          </w:tcPr>
          <w:p w14:paraId="1839CD45"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7C8494B3" w14:textId="77777777" w:rsidR="001A146F" w:rsidRPr="0074131B" w:rsidRDefault="001A146F" w:rsidP="001A146F">
            <w:pPr>
              <w:keepNext/>
              <w:tabs>
                <w:tab w:val="decimal" w:pos="1012"/>
              </w:tabs>
              <w:rPr>
                <w:sz w:val="18"/>
                <w:szCs w:val="18"/>
              </w:rPr>
            </w:pPr>
            <w:r w:rsidRPr="0074131B">
              <w:rPr>
                <w:sz w:val="18"/>
                <w:szCs w:val="18"/>
              </w:rPr>
              <w:t>83,993,174</w:t>
            </w:r>
          </w:p>
        </w:tc>
        <w:tc>
          <w:tcPr>
            <w:tcW w:w="1336" w:type="dxa"/>
          </w:tcPr>
          <w:p w14:paraId="05497F8E" w14:textId="01CEF537" w:rsidR="001A146F" w:rsidRPr="0074131B" w:rsidRDefault="001A146F" w:rsidP="001A146F">
            <w:pPr>
              <w:keepNext/>
              <w:tabs>
                <w:tab w:val="decimal" w:pos="596"/>
              </w:tabs>
              <w:rPr>
                <w:sz w:val="18"/>
                <w:szCs w:val="18"/>
              </w:rPr>
            </w:pPr>
            <w:r w:rsidRPr="0074131B">
              <w:rPr>
                <w:sz w:val="18"/>
                <w:szCs w:val="18"/>
              </w:rPr>
              <w:t>5.44</w:t>
            </w:r>
          </w:p>
        </w:tc>
        <w:tc>
          <w:tcPr>
            <w:tcW w:w="1336" w:type="dxa"/>
          </w:tcPr>
          <w:p w14:paraId="6FAF2D0B"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2E60039F" w14:textId="77777777" w:rsidR="001A146F" w:rsidRPr="0074131B" w:rsidRDefault="001A146F" w:rsidP="001A146F">
            <w:pPr>
              <w:keepNext/>
              <w:tabs>
                <w:tab w:val="decimal" w:pos="424"/>
              </w:tabs>
              <w:rPr>
                <w:sz w:val="18"/>
                <w:szCs w:val="18"/>
              </w:rPr>
            </w:pPr>
            <w:r w:rsidRPr="0074131B">
              <w:rPr>
                <w:sz w:val="18"/>
                <w:szCs w:val="18"/>
              </w:rPr>
              <w:t>5.44</w:t>
            </w:r>
          </w:p>
        </w:tc>
      </w:tr>
    </w:tbl>
    <w:p w14:paraId="535BE9FB" w14:textId="77777777" w:rsidR="00823086" w:rsidRDefault="00823086">
      <w:pPr>
        <w:keepNext/>
        <w:rPr>
          <w:sz w:val="18"/>
          <w:szCs w:val="18"/>
          <w:u w:val="single"/>
        </w:rPr>
      </w:pPr>
      <w:r>
        <w:rPr>
          <w:sz w:val="18"/>
          <w:szCs w:val="18"/>
          <w:u w:val="single"/>
        </w:rPr>
        <w:tab/>
      </w:r>
      <w:r>
        <w:rPr>
          <w:sz w:val="18"/>
          <w:szCs w:val="18"/>
          <w:u w:val="single"/>
        </w:rPr>
        <w:tab/>
      </w:r>
      <w:r>
        <w:rPr>
          <w:sz w:val="18"/>
          <w:szCs w:val="18"/>
          <w:u w:val="single"/>
        </w:rPr>
        <w:tab/>
      </w:r>
    </w:p>
    <w:p w14:paraId="674C4ED5" w14:textId="77777777" w:rsidR="004D6884" w:rsidRPr="009D4FC5" w:rsidRDefault="004D6884" w:rsidP="004D6884">
      <w:pPr>
        <w:keepNext/>
        <w:ind w:left="360" w:hanging="360"/>
        <w:jc w:val="both"/>
        <w:rPr>
          <w:sz w:val="18"/>
          <w:szCs w:val="18"/>
        </w:rPr>
      </w:pPr>
      <w:r w:rsidRPr="00F329BF">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w:t>
      </w:r>
      <w:r>
        <w:rPr>
          <w:sz w:val="18"/>
          <w:szCs w:val="18"/>
        </w:rPr>
        <w:t xml:space="preserve"> </w:t>
      </w:r>
      <w:r w:rsidRPr="009D4FC5">
        <w:rPr>
          <w:sz w:val="18"/>
          <w:szCs w:val="18"/>
        </w:rPr>
        <w:t>sum of land value and improvement value net of exemptions.</w:t>
      </w:r>
    </w:p>
    <w:p w14:paraId="757930A5" w14:textId="77777777" w:rsidR="004D6884" w:rsidRPr="009D4FC5" w:rsidRDefault="004D6884" w:rsidP="004D6884">
      <w:pPr>
        <w:keepNext/>
        <w:ind w:left="360" w:hanging="360"/>
        <w:jc w:val="both"/>
        <w:rPr>
          <w:sz w:val="18"/>
          <w:szCs w:val="18"/>
        </w:rPr>
      </w:pPr>
      <w:r w:rsidRPr="00F329BF">
        <w:rPr>
          <w:sz w:val="18"/>
          <w:szCs w:val="18"/>
          <w:vertAlign w:val="superscript"/>
        </w:rPr>
        <w:t>(2)</w:t>
      </w:r>
      <w:r>
        <w:rPr>
          <w:sz w:val="18"/>
          <w:szCs w:val="18"/>
        </w:rPr>
        <w:tab/>
      </w:r>
      <w:r w:rsidRPr="009D4FC5">
        <w:rPr>
          <w:sz w:val="18"/>
          <w:szCs w:val="18"/>
        </w:rPr>
        <w:t>Excludes parcels, if any, for which Special Tax obligation has been prepaid.</w:t>
      </w:r>
    </w:p>
    <w:p w14:paraId="14759093" w14:textId="77777777" w:rsidR="004D6884" w:rsidRPr="00F329BF" w:rsidRDefault="004D6884" w:rsidP="004D6884">
      <w:pPr>
        <w:spacing w:after="240"/>
        <w:jc w:val="both"/>
        <w:rPr>
          <w:sz w:val="18"/>
          <w:szCs w:val="18"/>
        </w:rPr>
      </w:pPr>
      <w:r w:rsidRPr="00F329BF">
        <w:rPr>
          <w:sz w:val="18"/>
          <w:szCs w:val="18"/>
        </w:rPr>
        <w:t>Sources</w:t>
      </w:r>
      <w:r>
        <w:rPr>
          <w:sz w:val="18"/>
          <w:szCs w:val="18"/>
        </w:rPr>
        <w:t xml:space="preserve">:  </w:t>
      </w:r>
      <w:r w:rsidRPr="00F329BF">
        <w:rPr>
          <w:sz w:val="18"/>
          <w:szCs w:val="18"/>
        </w:rPr>
        <w:t>30 Three Sixty Public Finance, Inc. and San Diego County Assessor.</w:t>
      </w:r>
    </w:p>
    <w:p w14:paraId="7FE2CDBD" w14:textId="161C8BC7" w:rsidR="00823086" w:rsidRDefault="00823086">
      <w:pPr>
        <w:pStyle w:val="BodyText"/>
      </w:pPr>
      <w:r>
        <w:rPr>
          <w:b/>
          <w:i/>
        </w:rPr>
        <w:t>Delinquency History</w:t>
      </w:r>
      <w:r>
        <w:t>.  The following table summarizes the historical delinquencies for Improvement Area C1 for the last five Fiscal Years</w:t>
      </w:r>
      <w:r w:rsidR="0012438C" w:rsidRPr="0012438C">
        <w:t xml:space="preserve"> </w:t>
      </w:r>
      <w:r w:rsidR="0012438C">
        <w:t>and the first installment for Fiscal Year 2023-24</w:t>
      </w:r>
      <w:r>
        <w:t>.</w:t>
      </w:r>
    </w:p>
    <w:p w14:paraId="3AFBD468" w14:textId="3160C0CB" w:rsidR="00823086" w:rsidRDefault="00823086">
      <w:pPr>
        <w:keepNext/>
        <w:keepLines/>
        <w:spacing w:after="240"/>
        <w:jc w:val="center"/>
        <w:rPr>
          <w:b/>
        </w:rPr>
      </w:pPr>
      <w:r>
        <w:rPr>
          <w:b/>
        </w:rPr>
        <w:t>TABLE 2</w:t>
      </w:r>
      <w:r w:rsidR="0070726B">
        <w:rPr>
          <w:b/>
        </w:rPr>
        <w:t>6</w:t>
      </w:r>
      <w:r>
        <w:rPr>
          <w:b/>
        </w:rPr>
        <w:br/>
      </w:r>
      <w:r w:rsidR="004F599A">
        <w:rPr>
          <w:b/>
        </w:rPr>
        <w:t>THE COMMUNITY FACILITIES DISTRICT</w:t>
      </w:r>
      <w:r>
        <w:rPr>
          <w:b/>
        </w:rPr>
        <w:br/>
        <w:t>IMPROVEMENT AREA C1</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212D02" w:rsidRPr="003C6D48" w14:paraId="097C992D" w14:textId="77777777" w:rsidTr="000F3C89">
        <w:trPr>
          <w:tblHeader/>
        </w:trPr>
        <w:tc>
          <w:tcPr>
            <w:tcW w:w="878" w:type="dxa"/>
          </w:tcPr>
          <w:p w14:paraId="386EC1BA" w14:textId="77777777" w:rsidR="00212D02" w:rsidRPr="003C6D48" w:rsidRDefault="00212D02" w:rsidP="000F3C89">
            <w:pPr>
              <w:keepNext/>
              <w:spacing w:after="60"/>
              <w:jc w:val="center"/>
              <w:rPr>
                <w:b/>
                <w:bCs/>
                <w:i/>
                <w:iCs/>
                <w:sz w:val="16"/>
                <w:szCs w:val="16"/>
              </w:rPr>
            </w:pPr>
          </w:p>
        </w:tc>
        <w:tc>
          <w:tcPr>
            <w:tcW w:w="1127" w:type="dxa"/>
          </w:tcPr>
          <w:p w14:paraId="0C0AD1B1" w14:textId="77777777" w:rsidR="00212D02" w:rsidRPr="003C6D48" w:rsidRDefault="00212D02" w:rsidP="000F3C89">
            <w:pPr>
              <w:keepNext/>
              <w:spacing w:after="60"/>
              <w:jc w:val="center"/>
              <w:rPr>
                <w:b/>
                <w:bCs/>
                <w:i/>
                <w:iCs/>
                <w:sz w:val="16"/>
                <w:szCs w:val="16"/>
              </w:rPr>
            </w:pPr>
          </w:p>
        </w:tc>
        <w:tc>
          <w:tcPr>
            <w:tcW w:w="909" w:type="dxa"/>
          </w:tcPr>
          <w:p w14:paraId="161B33F7" w14:textId="77777777" w:rsidR="00212D02" w:rsidRPr="003C6D48" w:rsidRDefault="00212D02" w:rsidP="000F3C89">
            <w:pPr>
              <w:keepNext/>
              <w:spacing w:after="60"/>
              <w:jc w:val="center"/>
              <w:rPr>
                <w:b/>
                <w:bCs/>
                <w:i/>
                <w:iCs/>
                <w:sz w:val="16"/>
                <w:szCs w:val="16"/>
              </w:rPr>
            </w:pPr>
          </w:p>
        </w:tc>
        <w:tc>
          <w:tcPr>
            <w:tcW w:w="3281" w:type="dxa"/>
            <w:gridSpan w:val="3"/>
          </w:tcPr>
          <w:p w14:paraId="2CA55B34" w14:textId="77777777"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5EA8B6E0" w14:textId="2062FB96" w:rsidR="00212D02" w:rsidRPr="00A576BE" w:rsidRDefault="00212D02" w:rsidP="000F3C89">
            <w:pPr>
              <w:keepNext/>
              <w:pBdr>
                <w:bottom w:val="single" w:sz="4" w:space="1" w:color="auto"/>
              </w:pBdr>
              <w:spacing w:after="60"/>
              <w:jc w:val="center"/>
              <w:rPr>
                <w:b/>
                <w:bCs/>
                <w:i/>
                <w:iCs/>
                <w:sz w:val="16"/>
                <w:szCs w:val="16"/>
                <w:vertAlign w:val="superscript"/>
              </w:rPr>
            </w:pPr>
            <w:r w:rsidRPr="003C6D48">
              <w:rPr>
                <w:b/>
                <w:bCs/>
                <w:i/>
                <w:iCs/>
                <w:sz w:val="16"/>
                <w:szCs w:val="16"/>
              </w:rPr>
              <w:t>Delinquencies as of January 2, 2024</w:t>
            </w:r>
            <w:r w:rsidR="00A576BE">
              <w:rPr>
                <w:b/>
                <w:bCs/>
                <w:i/>
                <w:iCs/>
                <w:sz w:val="16"/>
                <w:szCs w:val="16"/>
                <w:vertAlign w:val="superscript"/>
              </w:rPr>
              <w:t>(1)</w:t>
            </w:r>
          </w:p>
        </w:tc>
      </w:tr>
      <w:tr w:rsidR="00212D02" w:rsidRPr="003C6D48" w14:paraId="596F75BA" w14:textId="77777777" w:rsidTr="000F3C89">
        <w:trPr>
          <w:tblHeader/>
        </w:trPr>
        <w:tc>
          <w:tcPr>
            <w:tcW w:w="878" w:type="dxa"/>
          </w:tcPr>
          <w:p w14:paraId="0C0D191C" w14:textId="77777777" w:rsidR="00212D02" w:rsidRPr="003C6D48" w:rsidRDefault="00212D02" w:rsidP="000F3C89">
            <w:pPr>
              <w:keepNext/>
              <w:spacing w:after="120"/>
              <w:jc w:val="center"/>
              <w:rPr>
                <w:b/>
                <w:bCs/>
                <w:i/>
                <w:iCs/>
                <w:sz w:val="16"/>
                <w:szCs w:val="16"/>
              </w:rPr>
            </w:pPr>
            <w:r w:rsidRPr="003C6D48">
              <w:rPr>
                <w:b/>
                <w:bCs/>
                <w:i/>
                <w:iCs/>
                <w:sz w:val="16"/>
                <w:szCs w:val="16"/>
              </w:rPr>
              <w:t>Fiscal Year</w:t>
            </w:r>
          </w:p>
        </w:tc>
        <w:tc>
          <w:tcPr>
            <w:tcW w:w="1127" w:type="dxa"/>
          </w:tcPr>
          <w:p w14:paraId="6D88FEC4" w14:textId="77777777" w:rsidR="00212D02" w:rsidRPr="003C6D48" w:rsidRDefault="00212D02" w:rsidP="000F3C89">
            <w:pPr>
              <w:keepNext/>
              <w:spacing w:after="120"/>
              <w:jc w:val="center"/>
              <w:rPr>
                <w:b/>
                <w:bCs/>
                <w:i/>
                <w:iCs/>
                <w:sz w:val="16"/>
                <w:szCs w:val="16"/>
              </w:rPr>
            </w:pPr>
            <w:r w:rsidRPr="003C6D48">
              <w:rPr>
                <w:b/>
                <w:bCs/>
                <w:i/>
                <w:iCs/>
                <w:sz w:val="16"/>
                <w:szCs w:val="16"/>
              </w:rPr>
              <w:t>Amount Levied</w:t>
            </w:r>
          </w:p>
        </w:tc>
        <w:tc>
          <w:tcPr>
            <w:tcW w:w="909" w:type="dxa"/>
          </w:tcPr>
          <w:p w14:paraId="3BA29CDD" w14:textId="77777777" w:rsidR="00212D02" w:rsidRPr="003C6D48" w:rsidRDefault="00212D02" w:rsidP="000F3C89">
            <w:pPr>
              <w:keepNext/>
              <w:spacing w:after="120"/>
              <w:jc w:val="center"/>
              <w:rPr>
                <w:b/>
                <w:bCs/>
                <w:i/>
                <w:iCs/>
                <w:sz w:val="16"/>
                <w:szCs w:val="16"/>
              </w:rPr>
            </w:pPr>
            <w:r w:rsidRPr="003C6D48">
              <w:rPr>
                <w:b/>
                <w:bCs/>
                <w:i/>
                <w:iCs/>
                <w:sz w:val="16"/>
                <w:szCs w:val="16"/>
              </w:rPr>
              <w:t>Parcels Levied</w:t>
            </w:r>
          </w:p>
        </w:tc>
        <w:tc>
          <w:tcPr>
            <w:tcW w:w="1275" w:type="dxa"/>
          </w:tcPr>
          <w:p w14:paraId="6868A745"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11E5EBDE"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3C966968"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c>
          <w:tcPr>
            <w:tcW w:w="1159" w:type="dxa"/>
          </w:tcPr>
          <w:p w14:paraId="715698BD"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222E8253"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6D4A60C6"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r>
      <w:tr w:rsidR="001D27E2" w:rsidRPr="003C6D48" w14:paraId="269F15F3" w14:textId="77777777" w:rsidTr="000F3C89">
        <w:tc>
          <w:tcPr>
            <w:tcW w:w="878" w:type="dxa"/>
          </w:tcPr>
          <w:p w14:paraId="24044CB2" w14:textId="77777777" w:rsidR="001D27E2" w:rsidRPr="003C6D48" w:rsidRDefault="001D27E2" w:rsidP="001D27E2">
            <w:pPr>
              <w:keepNext/>
              <w:tabs>
                <w:tab w:val="decimal" w:pos="394"/>
              </w:tabs>
              <w:rPr>
                <w:sz w:val="16"/>
                <w:szCs w:val="16"/>
              </w:rPr>
            </w:pPr>
            <w:r w:rsidRPr="003C6D48">
              <w:rPr>
                <w:sz w:val="16"/>
                <w:szCs w:val="16"/>
              </w:rPr>
              <w:t>2018-19</w:t>
            </w:r>
          </w:p>
        </w:tc>
        <w:tc>
          <w:tcPr>
            <w:tcW w:w="1127" w:type="dxa"/>
          </w:tcPr>
          <w:p w14:paraId="53FF0043" w14:textId="26AE59DF" w:rsidR="001D27E2" w:rsidRPr="003C6D48" w:rsidRDefault="001D27E2" w:rsidP="001D27E2">
            <w:pPr>
              <w:keepNext/>
              <w:tabs>
                <w:tab w:val="decimal" w:pos="743"/>
              </w:tabs>
              <w:rPr>
                <w:sz w:val="16"/>
                <w:szCs w:val="16"/>
              </w:rPr>
            </w:pPr>
            <w:r w:rsidRPr="0055548A">
              <w:rPr>
                <w:sz w:val="16"/>
                <w:szCs w:val="16"/>
              </w:rPr>
              <w:t>$206,366</w:t>
            </w:r>
          </w:p>
        </w:tc>
        <w:tc>
          <w:tcPr>
            <w:tcW w:w="909" w:type="dxa"/>
          </w:tcPr>
          <w:p w14:paraId="78B9DBA2" w14:textId="77777777" w:rsidR="001D27E2" w:rsidRPr="003C6D48" w:rsidRDefault="001D27E2" w:rsidP="001D27E2">
            <w:pPr>
              <w:keepNext/>
              <w:tabs>
                <w:tab w:val="decimal" w:pos="412"/>
              </w:tabs>
              <w:rPr>
                <w:sz w:val="16"/>
                <w:szCs w:val="16"/>
              </w:rPr>
            </w:pPr>
            <w:r w:rsidRPr="0055548A">
              <w:rPr>
                <w:sz w:val="16"/>
                <w:szCs w:val="16"/>
              </w:rPr>
              <w:t>162</w:t>
            </w:r>
          </w:p>
        </w:tc>
        <w:tc>
          <w:tcPr>
            <w:tcW w:w="1275" w:type="dxa"/>
          </w:tcPr>
          <w:p w14:paraId="0D2BD921" w14:textId="77777777" w:rsidR="001D27E2" w:rsidRPr="003C6D48" w:rsidRDefault="001D27E2" w:rsidP="001D27E2">
            <w:pPr>
              <w:keepNext/>
              <w:tabs>
                <w:tab w:val="decimal" w:pos="587"/>
              </w:tabs>
              <w:rPr>
                <w:sz w:val="16"/>
                <w:szCs w:val="16"/>
              </w:rPr>
            </w:pPr>
            <w:r w:rsidRPr="003C6D48">
              <w:rPr>
                <w:sz w:val="16"/>
                <w:szCs w:val="16"/>
              </w:rPr>
              <w:t>0</w:t>
            </w:r>
          </w:p>
        </w:tc>
        <w:tc>
          <w:tcPr>
            <w:tcW w:w="1003" w:type="dxa"/>
          </w:tcPr>
          <w:p w14:paraId="66358374" w14:textId="77777777" w:rsidR="001D27E2" w:rsidRPr="003C6D48" w:rsidRDefault="001D27E2" w:rsidP="001D27E2">
            <w:pPr>
              <w:keepNext/>
              <w:tabs>
                <w:tab w:val="decimal" w:pos="504"/>
              </w:tabs>
              <w:rPr>
                <w:sz w:val="16"/>
                <w:szCs w:val="16"/>
              </w:rPr>
            </w:pPr>
            <w:r w:rsidRPr="003C6D48">
              <w:rPr>
                <w:sz w:val="16"/>
                <w:szCs w:val="16"/>
              </w:rPr>
              <w:t>$0</w:t>
            </w:r>
          </w:p>
        </w:tc>
        <w:tc>
          <w:tcPr>
            <w:tcW w:w="1003" w:type="dxa"/>
          </w:tcPr>
          <w:p w14:paraId="2E00E962" w14:textId="77777777" w:rsidR="001D27E2" w:rsidRPr="003C6D48" w:rsidRDefault="001D27E2" w:rsidP="001D27E2">
            <w:pPr>
              <w:keepNext/>
              <w:tabs>
                <w:tab w:val="decimal" w:pos="279"/>
              </w:tabs>
              <w:rPr>
                <w:sz w:val="16"/>
                <w:szCs w:val="16"/>
              </w:rPr>
            </w:pPr>
            <w:r w:rsidRPr="003C6D48">
              <w:rPr>
                <w:sz w:val="16"/>
                <w:szCs w:val="16"/>
              </w:rPr>
              <w:t>0.00%</w:t>
            </w:r>
          </w:p>
        </w:tc>
        <w:tc>
          <w:tcPr>
            <w:tcW w:w="1159" w:type="dxa"/>
          </w:tcPr>
          <w:p w14:paraId="7406322F" w14:textId="77777777" w:rsidR="001D27E2" w:rsidRPr="003C6D48" w:rsidRDefault="001D27E2" w:rsidP="001D27E2">
            <w:pPr>
              <w:keepNext/>
              <w:tabs>
                <w:tab w:val="decimal" w:pos="539"/>
              </w:tabs>
              <w:rPr>
                <w:sz w:val="16"/>
                <w:szCs w:val="16"/>
              </w:rPr>
            </w:pPr>
            <w:r w:rsidRPr="003C6D48">
              <w:rPr>
                <w:sz w:val="16"/>
                <w:szCs w:val="16"/>
              </w:rPr>
              <w:t>0</w:t>
            </w:r>
          </w:p>
        </w:tc>
        <w:tc>
          <w:tcPr>
            <w:tcW w:w="1003" w:type="dxa"/>
          </w:tcPr>
          <w:p w14:paraId="2CC03042" w14:textId="77777777" w:rsidR="001D27E2" w:rsidRPr="003C6D48" w:rsidRDefault="001D27E2" w:rsidP="001D27E2">
            <w:pPr>
              <w:keepNext/>
              <w:tabs>
                <w:tab w:val="decimal" w:pos="440"/>
              </w:tabs>
              <w:rPr>
                <w:sz w:val="16"/>
                <w:szCs w:val="16"/>
              </w:rPr>
            </w:pPr>
            <w:r w:rsidRPr="003C6D48">
              <w:rPr>
                <w:sz w:val="16"/>
                <w:szCs w:val="16"/>
              </w:rPr>
              <w:t>$0</w:t>
            </w:r>
          </w:p>
        </w:tc>
        <w:tc>
          <w:tcPr>
            <w:tcW w:w="1003" w:type="dxa"/>
          </w:tcPr>
          <w:p w14:paraId="64081F21" w14:textId="77777777" w:rsidR="001D27E2" w:rsidRPr="003C6D48" w:rsidRDefault="001D27E2" w:rsidP="001D27E2">
            <w:pPr>
              <w:keepNext/>
              <w:tabs>
                <w:tab w:val="decimal" w:pos="357"/>
              </w:tabs>
              <w:rPr>
                <w:sz w:val="16"/>
                <w:szCs w:val="16"/>
              </w:rPr>
            </w:pPr>
            <w:r w:rsidRPr="003C6D48">
              <w:rPr>
                <w:sz w:val="16"/>
                <w:szCs w:val="16"/>
              </w:rPr>
              <w:t>0.00%</w:t>
            </w:r>
          </w:p>
        </w:tc>
      </w:tr>
      <w:tr w:rsidR="001D27E2" w:rsidRPr="003C6D48" w14:paraId="03280D45" w14:textId="77777777" w:rsidTr="000F3C89">
        <w:tc>
          <w:tcPr>
            <w:tcW w:w="878" w:type="dxa"/>
          </w:tcPr>
          <w:p w14:paraId="4019C067" w14:textId="77777777" w:rsidR="001D27E2" w:rsidRPr="003C6D48" w:rsidRDefault="001D27E2" w:rsidP="001D27E2">
            <w:pPr>
              <w:keepNext/>
              <w:tabs>
                <w:tab w:val="decimal" w:pos="394"/>
              </w:tabs>
              <w:rPr>
                <w:sz w:val="16"/>
                <w:szCs w:val="16"/>
              </w:rPr>
            </w:pPr>
            <w:r w:rsidRPr="003C6D48">
              <w:rPr>
                <w:sz w:val="16"/>
                <w:szCs w:val="16"/>
              </w:rPr>
              <w:t>2019-20</w:t>
            </w:r>
          </w:p>
        </w:tc>
        <w:tc>
          <w:tcPr>
            <w:tcW w:w="1127" w:type="dxa"/>
          </w:tcPr>
          <w:p w14:paraId="36F700F1" w14:textId="5687B38C" w:rsidR="001D27E2" w:rsidRPr="003C6D48" w:rsidRDefault="001D27E2" w:rsidP="001D27E2">
            <w:pPr>
              <w:keepNext/>
              <w:tabs>
                <w:tab w:val="decimal" w:pos="743"/>
              </w:tabs>
              <w:rPr>
                <w:sz w:val="16"/>
                <w:szCs w:val="16"/>
              </w:rPr>
            </w:pPr>
            <w:r w:rsidRPr="0055548A">
              <w:rPr>
                <w:sz w:val="16"/>
                <w:szCs w:val="16"/>
              </w:rPr>
              <w:t>199,781</w:t>
            </w:r>
          </w:p>
        </w:tc>
        <w:tc>
          <w:tcPr>
            <w:tcW w:w="909" w:type="dxa"/>
          </w:tcPr>
          <w:p w14:paraId="3CEBE901" w14:textId="77777777" w:rsidR="001D27E2" w:rsidRPr="003C6D48" w:rsidRDefault="001D27E2" w:rsidP="001D27E2">
            <w:pPr>
              <w:keepNext/>
              <w:tabs>
                <w:tab w:val="decimal" w:pos="412"/>
              </w:tabs>
              <w:rPr>
                <w:sz w:val="16"/>
                <w:szCs w:val="16"/>
              </w:rPr>
            </w:pPr>
            <w:r w:rsidRPr="0055548A">
              <w:rPr>
                <w:sz w:val="16"/>
                <w:szCs w:val="16"/>
              </w:rPr>
              <w:t>162</w:t>
            </w:r>
          </w:p>
        </w:tc>
        <w:tc>
          <w:tcPr>
            <w:tcW w:w="1275" w:type="dxa"/>
          </w:tcPr>
          <w:p w14:paraId="4156A1D5" w14:textId="77777777" w:rsidR="001D27E2" w:rsidRPr="003C6D48" w:rsidRDefault="001D27E2" w:rsidP="001D27E2">
            <w:pPr>
              <w:keepNext/>
              <w:tabs>
                <w:tab w:val="decimal" w:pos="587"/>
              </w:tabs>
              <w:rPr>
                <w:sz w:val="16"/>
                <w:szCs w:val="16"/>
              </w:rPr>
            </w:pPr>
            <w:r w:rsidRPr="0055548A">
              <w:rPr>
                <w:sz w:val="16"/>
                <w:szCs w:val="16"/>
              </w:rPr>
              <w:t>4</w:t>
            </w:r>
          </w:p>
        </w:tc>
        <w:tc>
          <w:tcPr>
            <w:tcW w:w="1003" w:type="dxa"/>
          </w:tcPr>
          <w:p w14:paraId="338B3362" w14:textId="77777777" w:rsidR="001D27E2" w:rsidRPr="003C6D48" w:rsidRDefault="001D27E2" w:rsidP="001D27E2">
            <w:pPr>
              <w:keepNext/>
              <w:tabs>
                <w:tab w:val="decimal" w:pos="504"/>
              </w:tabs>
              <w:rPr>
                <w:sz w:val="16"/>
                <w:szCs w:val="16"/>
              </w:rPr>
            </w:pPr>
            <w:r w:rsidRPr="0055548A">
              <w:rPr>
                <w:sz w:val="16"/>
                <w:szCs w:val="16"/>
              </w:rPr>
              <w:t>2,421</w:t>
            </w:r>
          </w:p>
        </w:tc>
        <w:tc>
          <w:tcPr>
            <w:tcW w:w="1003" w:type="dxa"/>
          </w:tcPr>
          <w:p w14:paraId="7E3F099E" w14:textId="77777777" w:rsidR="001D27E2" w:rsidRPr="003C6D48" w:rsidRDefault="001D27E2" w:rsidP="001D27E2">
            <w:pPr>
              <w:keepNext/>
              <w:tabs>
                <w:tab w:val="decimal" w:pos="279"/>
              </w:tabs>
              <w:rPr>
                <w:sz w:val="16"/>
                <w:szCs w:val="16"/>
              </w:rPr>
            </w:pPr>
            <w:r w:rsidRPr="0055548A">
              <w:rPr>
                <w:sz w:val="16"/>
                <w:szCs w:val="16"/>
              </w:rPr>
              <w:t>1.21</w:t>
            </w:r>
          </w:p>
        </w:tc>
        <w:tc>
          <w:tcPr>
            <w:tcW w:w="1159" w:type="dxa"/>
          </w:tcPr>
          <w:p w14:paraId="5360FC7E" w14:textId="77777777" w:rsidR="001D27E2" w:rsidRPr="003C6D48" w:rsidRDefault="001D27E2" w:rsidP="001D27E2">
            <w:pPr>
              <w:keepNext/>
              <w:tabs>
                <w:tab w:val="decimal" w:pos="539"/>
              </w:tabs>
              <w:rPr>
                <w:sz w:val="16"/>
                <w:szCs w:val="16"/>
              </w:rPr>
            </w:pPr>
            <w:r w:rsidRPr="003C6D48">
              <w:rPr>
                <w:sz w:val="16"/>
                <w:szCs w:val="16"/>
              </w:rPr>
              <w:t>0</w:t>
            </w:r>
          </w:p>
        </w:tc>
        <w:tc>
          <w:tcPr>
            <w:tcW w:w="1003" w:type="dxa"/>
          </w:tcPr>
          <w:p w14:paraId="4AC33E9F" w14:textId="77777777" w:rsidR="001D27E2" w:rsidRPr="003C6D48" w:rsidRDefault="001D27E2" w:rsidP="001D27E2">
            <w:pPr>
              <w:keepNext/>
              <w:tabs>
                <w:tab w:val="decimal" w:pos="440"/>
              </w:tabs>
              <w:rPr>
                <w:sz w:val="16"/>
                <w:szCs w:val="16"/>
              </w:rPr>
            </w:pPr>
            <w:r w:rsidRPr="003C6D48">
              <w:rPr>
                <w:sz w:val="16"/>
                <w:szCs w:val="16"/>
              </w:rPr>
              <w:t>0</w:t>
            </w:r>
          </w:p>
        </w:tc>
        <w:tc>
          <w:tcPr>
            <w:tcW w:w="1003" w:type="dxa"/>
          </w:tcPr>
          <w:p w14:paraId="3F46333A" w14:textId="77777777" w:rsidR="001D27E2" w:rsidRPr="003C6D48" w:rsidRDefault="001D27E2" w:rsidP="001D27E2">
            <w:pPr>
              <w:keepNext/>
              <w:tabs>
                <w:tab w:val="decimal" w:pos="357"/>
              </w:tabs>
              <w:rPr>
                <w:sz w:val="16"/>
                <w:szCs w:val="16"/>
              </w:rPr>
            </w:pPr>
            <w:r w:rsidRPr="003C6D48">
              <w:rPr>
                <w:sz w:val="16"/>
                <w:szCs w:val="16"/>
              </w:rPr>
              <w:t>0.00</w:t>
            </w:r>
          </w:p>
        </w:tc>
      </w:tr>
      <w:tr w:rsidR="001D27E2" w:rsidRPr="003C6D48" w14:paraId="67C79F6A" w14:textId="77777777" w:rsidTr="000F3C89">
        <w:tc>
          <w:tcPr>
            <w:tcW w:w="878" w:type="dxa"/>
          </w:tcPr>
          <w:p w14:paraId="3291B156" w14:textId="77777777" w:rsidR="001D27E2" w:rsidRPr="003C6D48" w:rsidRDefault="001D27E2" w:rsidP="001D27E2">
            <w:pPr>
              <w:keepNext/>
              <w:tabs>
                <w:tab w:val="decimal" w:pos="394"/>
              </w:tabs>
              <w:rPr>
                <w:sz w:val="16"/>
                <w:szCs w:val="16"/>
              </w:rPr>
            </w:pPr>
            <w:r w:rsidRPr="003C6D48">
              <w:rPr>
                <w:sz w:val="16"/>
                <w:szCs w:val="16"/>
              </w:rPr>
              <w:t>2020-21</w:t>
            </w:r>
          </w:p>
        </w:tc>
        <w:tc>
          <w:tcPr>
            <w:tcW w:w="1127" w:type="dxa"/>
          </w:tcPr>
          <w:p w14:paraId="1A4CFC99" w14:textId="2AD27A39" w:rsidR="001D27E2" w:rsidRPr="003C6D48" w:rsidRDefault="001D27E2" w:rsidP="001D27E2">
            <w:pPr>
              <w:keepNext/>
              <w:tabs>
                <w:tab w:val="decimal" w:pos="743"/>
              </w:tabs>
              <w:rPr>
                <w:sz w:val="16"/>
                <w:szCs w:val="16"/>
              </w:rPr>
            </w:pPr>
            <w:r w:rsidRPr="0055548A">
              <w:rPr>
                <w:sz w:val="16"/>
                <w:szCs w:val="16"/>
              </w:rPr>
              <w:t>203,63</w:t>
            </w:r>
            <w:r>
              <w:rPr>
                <w:sz w:val="16"/>
                <w:szCs w:val="16"/>
              </w:rPr>
              <w:t>6</w:t>
            </w:r>
          </w:p>
        </w:tc>
        <w:tc>
          <w:tcPr>
            <w:tcW w:w="909" w:type="dxa"/>
          </w:tcPr>
          <w:p w14:paraId="16834796" w14:textId="77777777" w:rsidR="001D27E2" w:rsidRPr="003C6D48" w:rsidRDefault="001D27E2" w:rsidP="001D27E2">
            <w:pPr>
              <w:keepNext/>
              <w:tabs>
                <w:tab w:val="decimal" w:pos="412"/>
              </w:tabs>
              <w:rPr>
                <w:sz w:val="16"/>
                <w:szCs w:val="16"/>
              </w:rPr>
            </w:pPr>
            <w:r w:rsidRPr="0055548A">
              <w:rPr>
                <w:sz w:val="16"/>
                <w:szCs w:val="16"/>
              </w:rPr>
              <w:t>162</w:t>
            </w:r>
          </w:p>
        </w:tc>
        <w:tc>
          <w:tcPr>
            <w:tcW w:w="1275" w:type="dxa"/>
          </w:tcPr>
          <w:p w14:paraId="455DFC57" w14:textId="77777777" w:rsidR="001D27E2" w:rsidRPr="003C6D48" w:rsidRDefault="001D27E2" w:rsidP="001D27E2">
            <w:pPr>
              <w:keepNext/>
              <w:tabs>
                <w:tab w:val="decimal" w:pos="587"/>
              </w:tabs>
              <w:rPr>
                <w:sz w:val="16"/>
                <w:szCs w:val="16"/>
              </w:rPr>
            </w:pPr>
            <w:r w:rsidRPr="0055548A">
              <w:rPr>
                <w:sz w:val="16"/>
                <w:szCs w:val="16"/>
              </w:rPr>
              <w:t>2</w:t>
            </w:r>
          </w:p>
        </w:tc>
        <w:tc>
          <w:tcPr>
            <w:tcW w:w="1003" w:type="dxa"/>
          </w:tcPr>
          <w:p w14:paraId="41A66DF2" w14:textId="77777777" w:rsidR="001D27E2" w:rsidRPr="003C6D48" w:rsidRDefault="001D27E2" w:rsidP="001D27E2">
            <w:pPr>
              <w:keepNext/>
              <w:tabs>
                <w:tab w:val="decimal" w:pos="504"/>
              </w:tabs>
              <w:rPr>
                <w:sz w:val="16"/>
                <w:szCs w:val="16"/>
              </w:rPr>
            </w:pPr>
            <w:r w:rsidRPr="0055548A">
              <w:rPr>
                <w:sz w:val="16"/>
                <w:szCs w:val="16"/>
              </w:rPr>
              <w:t>1,747</w:t>
            </w:r>
          </w:p>
        </w:tc>
        <w:tc>
          <w:tcPr>
            <w:tcW w:w="1003" w:type="dxa"/>
          </w:tcPr>
          <w:p w14:paraId="28D4BCAD" w14:textId="77777777" w:rsidR="001D27E2" w:rsidRPr="003C6D48" w:rsidRDefault="001D27E2" w:rsidP="001D27E2">
            <w:pPr>
              <w:keepNext/>
              <w:tabs>
                <w:tab w:val="decimal" w:pos="279"/>
              </w:tabs>
              <w:rPr>
                <w:sz w:val="16"/>
                <w:szCs w:val="16"/>
              </w:rPr>
            </w:pPr>
            <w:r w:rsidRPr="0055548A">
              <w:rPr>
                <w:sz w:val="16"/>
                <w:szCs w:val="16"/>
              </w:rPr>
              <w:t>0.86</w:t>
            </w:r>
          </w:p>
        </w:tc>
        <w:tc>
          <w:tcPr>
            <w:tcW w:w="1159" w:type="dxa"/>
          </w:tcPr>
          <w:p w14:paraId="0456F193" w14:textId="77777777" w:rsidR="001D27E2" w:rsidRPr="003C6D48" w:rsidRDefault="001D27E2" w:rsidP="001D27E2">
            <w:pPr>
              <w:keepNext/>
              <w:tabs>
                <w:tab w:val="decimal" w:pos="539"/>
              </w:tabs>
              <w:rPr>
                <w:sz w:val="16"/>
                <w:szCs w:val="16"/>
              </w:rPr>
            </w:pPr>
            <w:r w:rsidRPr="003C6D48">
              <w:rPr>
                <w:sz w:val="16"/>
                <w:szCs w:val="16"/>
              </w:rPr>
              <w:t>0</w:t>
            </w:r>
          </w:p>
        </w:tc>
        <w:tc>
          <w:tcPr>
            <w:tcW w:w="1003" w:type="dxa"/>
          </w:tcPr>
          <w:p w14:paraId="167E34C6" w14:textId="77777777" w:rsidR="001D27E2" w:rsidRPr="003C6D48" w:rsidRDefault="001D27E2" w:rsidP="001D27E2">
            <w:pPr>
              <w:keepNext/>
              <w:tabs>
                <w:tab w:val="decimal" w:pos="440"/>
              </w:tabs>
              <w:rPr>
                <w:sz w:val="16"/>
                <w:szCs w:val="16"/>
              </w:rPr>
            </w:pPr>
            <w:r w:rsidRPr="003C6D48">
              <w:rPr>
                <w:sz w:val="16"/>
                <w:szCs w:val="16"/>
              </w:rPr>
              <w:t>0</w:t>
            </w:r>
          </w:p>
        </w:tc>
        <w:tc>
          <w:tcPr>
            <w:tcW w:w="1003" w:type="dxa"/>
          </w:tcPr>
          <w:p w14:paraId="02BB5564" w14:textId="77777777" w:rsidR="001D27E2" w:rsidRPr="003C6D48" w:rsidRDefault="001D27E2" w:rsidP="001D27E2">
            <w:pPr>
              <w:keepNext/>
              <w:tabs>
                <w:tab w:val="decimal" w:pos="357"/>
              </w:tabs>
              <w:rPr>
                <w:sz w:val="16"/>
                <w:szCs w:val="16"/>
              </w:rPr>
            </w:pPr>
            <w:r w:rsidRPr="003C6D48">
              <w:rPr>
                <w:sz w:val="16"/>
                <w:szCs w:val="16"/>
              </w:rPr>
              <w:t>0.00</w:t>
            </w:r>
          </w:p>
        </w:tc>
      </w:tr>
      <w:tr w:rsidR="001D27E2" w:rsidRPr="003C6D48" w14:paraId="76D54661" w14:textId="77777777" w:rsidTr="000F3C89">
        <w:tc>
          <w:tcPr>
            <w:tcW w:w="878" w:type="dxa"/>
          </w:tcPr>
          <w:p w14:paraId="703B874A" w14:textId="77777777" w:rsidR="001D27E2" w:rsidRPr="003C6D48" w:rsidRDefault="001D27E2" w:rsidP="001D27E2">
            <w:pPr>
              <w:keepNext/>
              <w:tabs>
                <w:tab w:val="decimal" w:pos="394"/>
              </w:tabs>
              <w:rPr>
                <w:sz w:val="16"/>
                <w:szCs w:val="16"/>
              </w:rPr>
            </w:pPr>
            <w:r w:rsidRPr="003C6D48">
              <w:rPr>
                <w:sz w:val="16"/>
                <w:szCs w:val="16"/>
              </w:rPr>
              <w:t>2021-22</w:t>
            </w:r>
          </w:p>
        </w:tc>
        <w:tc>
          <w:tcPr>
            <w:tcW w:w="1127" w:type="dxa"/>
          </w:tcPr>
          <w:p w14:paraId="36C2144D" w14:textId="2713160B" w:rsidR="001D27E2" w:rsidRPr="003C6D48" w:rsidRDefault="001D27E2" w:rsidP="001D27E2">
            <w:pPr>
              <w:keepNext/>
              <w:tabs>
                <w:tab w:val="decimal" w:pos="743"/>
              </w:tabs>
              <w:rPr>
                <w:sz w:val="16"/>
                <w:szCs w:val="16"/>
              </w:rPr>
            </w:pPr>
            <w:r w:rsidRPr="0055548A">
              <w:rPr>
                <w:sz w:val="16"/>
                <w:szCs w:val="16"/>
              </w:rPr>
              <w:t>198,346</w:t>
            </w:r>
          </w:p>
        </w:tc>
        <w:tc>
          <w:tcPr>
            <w:tcW w:w="909" w:type="dxa"/>
          </w:tcPr>
          <w:p w14:paraId="4E918F89" w14:textId="77777777" w:rsidR="001D27E2" w:rsidRPr="003C6D48" w:rsidRDefault="001D27E2" w:rsidP="001D27E2">
            <w:pPr>
              <w:keepNext/>
              <w:tabs>
                <w:tab w:val="decimal" w:pos="412"/>
              </w:tabs>
              <w:rPr>
                <w:sz w:val="16"/>
                <w:szCs w:val="16"/>
              </w:rPr>
            </w:pPr>
            <w:r w:rsidRPr="0055548A">
              <w:rPr>
                <w:sz w:val="16"/>
                <w:szCs w:val="16"/>
              </w:rPr>
              <w:t>162</w:t>
            </w:r>
          </w:p>
        </w:tc>
        <w:tc>
          <w:tcPr>
            <w:tcW w:w="1275" w:type="dxa"/>
          </w:tcPr>
          <w:p w14:paraId="413C5223" w14:textId="77777777" w:rsidR="001D27E2" w:rsidRPr="003C6D48" w:rsidRDefault="001D27E2" w:rsidP="001D27E2">
            <w:pPr>
              <w:keepNext/>
              <w:tabs>
                <w:tab w:val="decimal" w:pos="587"/>
              </w:tabs>
              <w:rPr>
                <w:sz w:val="16"/>
                <w:szCs w:val="16"/>
              </w:rPr>
            </w:pPr>
            <w:r w:rsidRPr="003C6D48">
              <w:rPr>
                <w:sz w:val="16"/>
                <w:szCs w:val="16"/>
              </w:rPr>
              <w:t>0</w:t>
            </w:r>
          </w:p>
        </w:tc>
        <w:tc>
          <w:tcPr>
            <w:tcW w:w="1003" w:type="dxa"/>
          </w:tcPr>
          <w:p w14:paraId="4227DA9D" w14:textId="77777777" w:rsidR="001D27E2" w:rsidRPr="003C6D48" w:rsidRDefault="001D27E2" w:rsidP="001D27E2">
            <w:pPr>
              <w:keepNext/>
              <w:tabs>
                <w:tab w:val="decimal" w:pos="504"/>
              </w:tabs>
              <w:rPr>
                <w:sz w:val="16"/>
                <w:szCs w:val="16"/>
              </w:rPr>
            </w:pPr>
            <w:r w:rsidRPr="003C6D48">
              <w:rPr>
                <w:sz w:val="16"/>
                <w:szCs w:val="16"/>
              </w:rPr>
              <w:t>0</w:t>
            </w:r>
          </w:p>
        </w:tc>
        <w:tc>
          <w:tcPr>
            <w:tcW w:w="1003" w:type="dxa"/>
          </w:tcPr>
          <w:p w14:paraId="0DFA80F8" w14:textId="77777777" w:rsidR="001D27E2" w:rsidRPr="003C6D48" w:rsidRDefault="001D27E2" w:rsidP="001D27E2">
            <w:pPr>
              <w:keepNext/>
              <w:tabs>
                <w:tab w:val="decimal" w:pos="279"/>
              </w:tabs>
              <w:rPr>
                <w:sz w:val="16"/>
                <w:szCs w:val="16"/>
              </w:rPr>
            </w:pPr>
            <w:r w:rsidRPr="003C6D48">
              <w:rPr>
                <w:sz w:val="16"/>
                <w:szCs w:val="16"/>
              </w:rPr>
              <w:t>0.00</w:t>
            </w:r>
          </w:p>
        </w:tc>
        <w:tc>
          <w:tcPr>
            <w:tcW w:w="1159" w:type="dxa"/>
          </w:tcPr>
          <w:p w14:paraId="5E326BF4" w14:textId="77777777" w:rsidR="001D27E2" w:rsidRPr="003C6D48" w:rsidRDefault="001D27E2" w:rsidP="001D27E2">
            <w:pPr>
              <w:keepNext/>
              <w:tabs>
                <w:tab w:val="decimal" w:pos="539"/>
              </w:tabs>
              <w:rPr>
                <w:sz w:val="16"/>
                <w:szCs w:val="16"/>
              </w:rPr>
            </w:pPr>
            <w:r w:rsidRPr="003C6D48">
              <w:rPr>
                <w:sz w:val="16"/>
                <w:szCs w:val="16"/>
              </w:rPr>
              <w:t>0</w:t>
            </w:r>
          </w:p>
        </w:tc>
        <w:tc>
          <w:tcPr>
            <w:tcW w:w="1003" w:type="dxa"/>
          </w:tcPr>
          <w:p w14:paraId="4F6462E1" w14:textId="77777777" w:rsidR="001D27E2" w:rsidRPr="003C6D48" w:rsidRDefault="001D27E2" w:rsidP="001D27E2">
            <w:pPr>
              <w:keepNext/>
              <w:tabs>
                <w:tab w:val="decimal" w:pos="440"/>
              </w:tabs>
              <w:rPr>
                <w:sz w:val="16"/>
                <w:szCs w:val="16"/>
              </w:rPr>
            </w:pPr>
            <w:r w:rsidRPr="003C6D48">
              <w:rPr>
                <w:sz w:val="16"/>
                <w:szCs w:val="16"/>
              </w:rPr>
              <w:t>0</w:t>
            </w:r>
          </w:p>
        </w:tc>
        <w:tc>
          <w:tcPr>
            <w:tcW w:w="1003" w:type="dxa"/>
          </w:tcPr>
          <w:p w14:paraId="59323983" w14:textId="77777777" w:rsidR="001D27E2" w:rsidRPr="003C6D48" w:rsidRDefault="001D27E2" w:rsidP="001D27E2">
            <w:pPr>
              <w:keepNext/>
              <w:tabs>
                <w:tab w:val="decimal" w:pos="357"/>
              </w:tabs>
              <w:rPr>
                <w:sz w:val="16"/>
                <w:szCs w:val="16"/>
              </w:rPr>
            </w:pPr>
            <w:r w:rsidRPr="003C6D48">
              <w:rPr>
                <w:sz w:val="16"/>
                <w:szCs w:val="16"/>
              </w:rPr>
              <w:t>0.00</w:t>
            </w:r>
          </w:p>
        </w:tc>
      </w:tr>
      <w:tr w:rsidR="001D27E2" w:rsidRPr="003C6D48" w14:paraId="1B93C338" w14:textId="77777777" w:rsidTr="000F3C89">
        <w:tc>
          <w:tcPr>
            <w:tcW w:w="878" w:type="dxa"/>
          </w:tcPr>
          <w:p w14:paraId="6EF9F7BD" w14:textId="77777777" w:rsidR="001D27E2" w:rsidRPr="003C6D48" w:rsidRDefault="001D27E2" w:rsidP="001D27E2">
            <w:pPr>
              <w:keepNext/>
              <w:tabs>
                <w:tab w:val="decimal" w:pos="394"/>
              </w:tabs>
              <w:rPr>
                <w:sz w:val="16"/>
                <w:szCs w:val="16"/>
              </w:rPr>
            </w:pPr>
            <w:r w:rsidRPr="003C6D48">
              <w:rPr>
                <w:sz w:val="16"/>
                <w:szCs w:val="16"/>
              </w:rPr>
              <w:t>2022-23</w:t>
            </w:r>
          </w:p>
        </w:tc>
        <w:tc>
          <w:tcPr>
            <w:tcW w:w="1127" w:type="dxa"/>
          </w:tcPr>
          <w:p w14:paraId="06A1FB49" w14:textId="42ED4A4A" w:rsidR="001D27E2" w:rsidRPr="003C6D48" w:rsidRDefault="001D27E2" w:rsidP="001D27E2">
            <w:pPr>
              <w:keepNext/>
              <w:tabs>
                <w:tab w:val="decimal" w:pos="743"/>
              </w:tabs>
              <w:rPr>
                <w:sz w:val="16"/>
                <w:szCs w:val="16"/>
              </w:rPr>
            </w:pPr>
            <w:r w:rsidRPr="0055548A">
              <w:rPr>
                <w:sz w:val="16"/>
                <w:szCs w:val="16"/>
              </w:rPr>
              <w:t>200,5</w:t>
            </w:r>
            <w:r>
              <w:rPr>
                <w:sz w:val="16"/>
                <w:szCs w:val="16"/>
              </w:rPr>
              <w:t>50</w:t>
            </w:r>
          </w:p>
        </w:tc>
        <w:tc>
          <w:tcPr>
            <w:tcW w:w="909" w:type="dxa"/>
          </w:tcPr>
          <w:p w14:paraId="0F31C91C" w14:textId="77777777" w:rsidR="001D27E2" w:rsidRPr="003C6D48" w:rsidRDefault="001D27E2" w:rsidP="001D27E2">
            <w:pPr>
              <w:keepNext/>
              <w:tabs>
                <w:tab w:val="decimal" w:pos="412"/>
              </w:tabs>
              <w:rPr>
                <w:sz w:val="16"/>
                <w:szCs w:val="16"/>
              </w:rPr>
            </w:pPr>
            <w:r w:rsidRPr="0055548A">
              <w:rPr>
                <w:sz w:val="16"/>
                <w:szCs w:val="16"/>
              </w:rPr>
              <w:t>162</w:t>
            </w:r>
          </w:p>
        </w:tc>
        <w:tc>
          <w:tcPr>
            <w:tcW w:w="1275" w:type="dxa"/>
          </w:tcPr>
          <w:p w14:paraId="03FCE362" w14:textId="77777777" w:rsidR="001D27E2" w:rsidRPr="003C6D48" w:rsidRDefault="001D27E2" w:rsidP="001D27E2">
            <w:pPr>
              <w:keepNext/>
              <w:tabs>
                <w:tab w:val="decimal" w:pos="587"/>
              </w:tabs>
              <w:rPr>
                <w:sz w:val="16"/>
                <w:szCs w:val="16"/>
              </w:rPr>
            </w:pPr>
            <w:r w:rsidRPr="003C6D48">
              <w:rPr>
                <w:sz w:val="16"/>
                <w:szCs w:val="16"/>
              </w:rPr>
              <w:t>0</w:t>
            </w:r>
          </w:p>
        </w:tc>
        <w:tc>
          <w:tcPr>
            <w:tcW w:w="1003" w:type="dxa"/>
          </w:tcPr>
          <w:p w14:paraId="17ABE086" w14:textId="77777777" w:rsidR="001D27E2" w:rsidRPr="003C6D48" w:rsidRDefault="001D27E2" w:rsidP="001D27E2">
            <w:pPr>
              <w:keepNext/>
              <w:tabs>
                <w:tab w:val="decimal" w:pos="504"/>
              </w:tabs>
              <w:rPr>
                <w:sz w:val="16"/>
                <w:szCs w:val="16"/>
              </w:rPr>
            </w:pPr>
            <w:r w:rsidRPr="003C6D48">
              <w:rPr>
                <w:sz w:val="16"/>
                <w:szCs w:val="16"/>
              </w:rPr>
              <w:t>0</w:t>
            </w:r>
          </w:p>
        </w:tc>
        <w:tc>
          <w:tcPr>
            <w:tcW w:w="1003" w:type="dxa"/>
          </w:tcPr>
          <w:p w14:paraId="37D137D1" w14:textId="77777777" w:rsidR="001D27E2" w:rsidRPr="003C6D48" w:rsidRDefault="001D27E2" w:rsidP="001D27E2">
            <w:pPr>
              <w:keepNext/>
              <w:tabs>
                <w:tab w:val="decimal" w:pos="279"/>
              </w:tabs>
              <w:rPr>
                <w:sz w:val="16"/>
                <w:szCs w:val="16"/>
              </w:rPr>
            </w:pPr>
            <w:r w:rsidRPr="003C6D48">
              <w:rPr>
                <w:sz w:val="16"/>
                <w:szCs w:val="16"/>
              </w:rPr>
              <w:t>0.00</w:t>
            </w:r>
          </w:p>
        </w:tc>
        <w:tc>
          <w:tcPr>
            <w:tcW w:w="1159" w:type="dxa"/>
          </w:tcPr>
          <w:p w14:paraId="70571D2C" w14:textId="77777777" w:rsidR="001D27E2" w:rsidRPr="003C6D48" w:rsidRDefault="001D27E2" w:rsidP="001D27E2">
            <w:pPr>
              <w:keepNext/>
              <w:tabs>
                <w:tab w:val="decimal" w:pos="539"/>
              </w:tabs>
              <w:rPr>
                <w:sz w:val="16"/>
                <w:szCs w:val="16"/>
              </w:rPr>
            </w:pPr>
            <w:r w:rsidRPr="003C6D48">
              <w:rPr>
                <w:sz w:val="16"/>
                <w:szCs w:val="16"/>
              </w:rPr>
              <w:t>0</w:t>
            </w:r>
          </w:p>
        </w:tc>
        <w:tc>
          <w:tcPr>
            <w:tcW w:w="1003" w:type="dxa"/>
          </w:tcPr>
          <w:p w14:paraId="59070F6D" w14:textId="77777777" w:rsidR="001D27E2" w:rsidRPr="003C6D48" w:rsidRDefault="001D27E2" w:rsidP="001D27E2">
            <w:pPr>
              <w:keepNext/>
              <w:tabs>
                <w:tab w:val="decimal" w:pos="440"/>
              </w:tabs>
              <w:rPr>
                <w:sz w:val="16"/>
                <w:szCs w:val="16"/>
              </w:rPr>
            </w:pPr>
            <w:r w:rsidRPr="003C6D48">
              <w:rPr>
                <w:sz w:val="16"/>
                <w:szCs w:val="16"/>
              </w:rPr>
              <w:t>0</w:t>
            </w:r>
          </w:p>
        </w:tc>
        <w:tc>
          <w:tcPr>
            <w:tcW w:w="1003" w:type="dxa"/>
          </w:tcPr>
          <w:p w14:paraId="7EE7BEE8" w14:textId="77777777" w:rsidR="001D27E2" w:rsidRPr="003C6D48" w:rsidRDefault="001D27E2" w:rsidP="001D27E2">
            <w:pPr>
              <w:keepNext/>
              <w:tabs>
                <w:tab w:val="decimal" w:pos="357"/>
              </w:tabs>
              <w:rPr>
                <w:sz w:val="16"/>
                <w:szCs w:val="16"/>
              </w:rPr>
            </w:pPr>
            <w:r w:rsidRPr="003C6D48">
              <w:rPr>
                <w:sz w:val="16"/>
                <w:szCs w:val="16"/>
              </w:rPr>
              <w:t>0.00</w:t>
            </w:r>
          </w:p>
        </w:tc>
      </w:tr>
      <w:tr w:rsidR="001D27E2" w:rsidRPr="003C6D48" w14:paraId="4057EB0D" w14:textId="77777777" w:rsidTr="000F3C89">
        <w:tc>
          <w:tcPr>
            <w:tcW w:w="878" w:type="dxa"/>
          </w:tcPr>
          <w:p w14:paraId="0EB4F56B" w14:textId="77777777" w:rsidR="001D27E2" w:rsidRPr="003C6D48" w:rsidRDefault="001D27E2" w:rsidP="001D27E2">
            <w:pPr>
              <w:keepNext/>
              <w:tabs>
                <w:tab w:val="decimal" w:pos="394"/>
              </w:tabs>
              <w:rPr>
                <w:sz w:val="16"/>
                <w:szCs w:val="16"/>
              </w:rPr>
            </w:pPr>
            <w:r w:rsidRPr="003C6D48">
              <w:rPr>
                <w:sz w:val="16"/>
                <w:szCs w:val="16"/>
              </w:rPr>
              <w:t>2023-24</w:t>
            </w:r>
          </w:p>
        </w:tc>
        <w:tc>
          <w:tcPr>
            <w:tcW w:w="1127" w:type="dxa"/>
          </w:tcPr>
          <w:p w14:paraId="4F37B494" w14:textId="714981F0" w:rsidR="001D27E2" w:rsidRPr="003C6D48" w:rsidRDefault="001D27E2" w:rsidP="001D27E2">
            <w:pPr>
              <w:keepNext/>
              <w:tabs>
                <w:tab w:val="decimal" w:pos="743"/>
              </w:tabs>
              <w:rPr>
                <w:sz w:val="16"/>
                <w:szCs w:val="16"/>
              </w:rPr>
            </w:pPr>
            <w:r w:rsidRPr="0055548A">
              <w:rPr>
                <w:sz w:val="16"/>
                <w:szCs w:val="16"/>
              </w:rPr>
              <w:t>202,019</w:t>
            </w:r>
          </w:p>
        </w:tc>
        <w:tc>
          <w:tcPr>
            <w:tcW w:w="909" w:type="dxa"/>
          </w:tcPr>
          <w:p w14:paraId="27178023" w14:textId="77777777" w:rsidR="001D27E2" w:rsidRPr="003C6D48" w:rsidRDefault="001D27E2" w:rsidP="001D27E2">
            <w:pPr>
              <w:keepNext/>
              <w:tabs>
                <w:tab w:val="decimal" w:pos="412"/>
              </w:tabs>
              <w:rPr>
                <w:sz w:val="16"/>
                <w:szCs w:val="16"/>
              </w:rPr>
            </w:pPr>
            <w:r w:rsidRPr="0055548A">
              <w:rPr>
                <w:sz w:val="16"/>
                <w:szCs w:val="16"/>
              </w:rPr>
              <w:t>162</w:t>
            </w:r>
          </w:p>
        </w:tc>
        <w:tc>
          <w:tcPr>
            <w:tcW w:w="1275" w:type="dxa"/>
          </w:tcPr>
          <w:p w14:paraId="4B9B878B" w14:textId="77777777" w:rsidR="001D27E2" w:rsidRPr="003C6D48" w:rsidRDefault="001D27E2" w:rsidP="001D27E2">
            <w:pPr>
              <w:keepNext/>
              <w:tabs>
                <w:tab w:val="decimal" w:pos="587"/>
              </w:tabs>
              <w:rPr>
                <w:sz w:val="16"/>
                <w:szCs w:val="16"/>
              </w:rPr>
            </w:pPr>
            <w:r w:rsidRPr="003C6D48">
              <w:rPr>
                <w:sz w:val="16"/>
                <w:szCs w:val="16"/>
              </w:rPr>
              <w:t>N/A</w:t>
            </w:r>
          </w:p>
        </w:tc>
        <w:tc>
          <w:tcPr>
            <w:tcW w:w="1003" w:type="dxa"/>
          </w:tcPr>
          <w:p w14:paraId="28ABCE9E" w14:textId="77777777" w:rsidR="001D27E2" w:rsidRPr="003C6D48" w:rsidRDefault="001D27E2" w:rsidP="001D27E2">
            <w:pPr>
              <w:keepNext/>
              <w:tabs>
                <w:tab w:val="decimal" w:pos="504"/>
              </w:tabs>
              <w:rPr>
                <w:sz w:val="16"/>
                <w:szCs w:val="16"/>
              </w:rPr>
            </w:pPr>
            <w:r w:rsidRPr="003C6D48">
              <w:rPr>
                <w:sz w:val="16"/>
                <w:szCs w:val="16"/>
              </w:rPr>
              <w:t>N/A</w:t>
            </w:r>
          </w:p>
        </w:tc>
        <w:tc>
          <w:tcPr>
            <w:tcW w:w="1003" w:type="dxa"/>
          </w:tcPr>
          <w:p w14:paraId="6222452F" w14:textId="77777777" w:rsidR="001D27E2" w:rsidRPr="003C6D48" w:rsidRDefault="001D27E2" w:rsidP="001D27E2">
            <w:pPr>
              <w:keepNext/>
              <w:tabs>
                <w:tab w:val="decimal" w:pos="490"/>
              </w:tabs>
              <w:rPr>
                <w:sz w:val="16"/>
                <w:szCs w:val="16"/>
              </w:rPr>
            </w:pPr>
            <w:r w:rsidRPr="003C6D48">
              <w:rPr>
                <w:sz w:val="16"/>
                <w:szCs w:val="16"/>
              </w:rPr>
              <w:t>N/A</w:t>
            </w:r>
          </w:p>
        </w:tc>
        <w:tc>
          <w:tcPr>
            <w:tcW w:w="1159" w:type="dxa"/>
          </w:tcPr>
          <w:p w14:paraId="57C50858" w14:textId="77777777" w:rsidR="001D27E2" w:rsidRPr="003C6D48" w:rsidRDefault="001D27E2" w:rsidP="001D27E2">
            <w:pPr>
              <w:keepNext/>
              <w:tabs>
                <w:tab w:val="decimal" w:pos="539"/>
              </w:tabs>
              <w:rPr>
                <w:sz w:val="16"/>
                <w:szCs w:val="16"/>
              </w:rPr>
            </w:pPr>
            <w:r w:rsidRPr="003C6D48">
              <w:rPr>
                <w:sz w:val="16"/>
                <w:szCs w:val="16"/>
              </w:rPr>
              <w:t>2</w:t>
            </w:r>
          </w:p>
        </w:tc>
        <w:tc>
          <w:tcPr>
            <w:tcW w:w="1003" w:type="dxa"/>
          </w:tcPr>
          <w:p w14:paraId="3CDE03DE" w14:textId="77777777" w:rsidR="001D27E2" w:rsidRPr="003C6D48" w:rsidRDefault="001D27E2" w:rsidP="001D27E2">
            <w:pPr>
              <w:keepNext/>
              <w:tabs>
                <w:tab w:val="decimal" w:pos="440"/>
              </w:tabs>
              <w:rPr>
                <w:sz w:val="16"/>
                <w:szCs w:val="16"/>
              </w:rPr>
            </w:pPr>
            <w:r w:rsidRPr="0055548A">
              <w:rPr>
                <w:sz w:val="16"/>
                <w:szCs w:val="16"/>
              </w:rPr>
              <w:t>1,293</w:t>
            </w:r>
          </w:p>
        </w:tc>
        <w:tc>
          <w:tcPr>
            <w:tcW w:w="1003" w:type="dxa"/>
          </w:tcPr>
          <w:p w14:paraId="2C4724B4" w14:textId="77777777" w:rsidR="001D27E2" w:rsidRPr="003C6D48" w:rsidRDefault="001D27E2" w:rsidP="001D27E2">
            <w:pPr>
              <w:keepNext/>
              <w:tabs>
                <w:tab w:val="decimal" w:pos="357"/>
              </w:tabs>
              <w:rPr>
                <w:sz w:val="16"/>
                <w:szCs w:val="16"/>
              </w:rPr>
            </w:pPr>
            <w:r w:rsidRPr="0055548A">
              <w:rPr>
                <w:sz w:val="16"/>
                <w:szCs w:val="16"/>
              </w:rPr>
              <w:t>1.28</w:t>
            </w:r>
          </w:p>
        </w:tc>
      </w:tr>
    </w:tbl>
    <w:p w14:paraId="07E12D83" w14:textId="77777777" w:rsidR="00212D02" w:rsidRPr="00601225" w:rsidRDefault="00212D02" w:rsidP="00212D02">
      <w:pPr>
        <w:rPr>
          <w:u w:val="single"/>
        </w:rPr>
      </w:pPr>
      <w:r>
        <w:rPr>
          <w:u w:val="single"/>
        </w:rPr>
        <w:tab/>
      </w:r>
      <w:r>
        <w:rPr>
          <w:u w:val="single"/>
        </w:rPr>
        <w:tab/>
      </w:r>
      <w:r>
        <w:rPr>
          <w:u w:val="single"/>
        </w:rPr>
        <w:tab/>
      </w:r>
    </w:p>
    <w:p w14:paraId="649BC19F" w14:textId="562823CB" w:rsidR="00212D02" w:rsidRPr="00D30367" w:rsidRDefault="00212D02" w:rsidP="00212D02">
      <w:pPr>
        <w:keepNext/>
        <w:ind w:left="360" w:hanging="360"/>
        <w:jc w:val="both"/>
        <w:rPr>
          <w:sz w:val="16"/>
          <w:szCs w:val="16"/>
        </w:rPr>
      </w:pPr>
      <w:r w:rsidRPr="00601225">
        <w:rPr>
          <w:vertAlign w:val="superscript"/>
        </w:rPr>
        <w:t>(1)</w:t>
      </w:r>
      <w:r>
        <w:tab/>
      </w:r>
      <w:r w:rsidRPr="00D30367">
        <w:rPr>
          <w:sz w:val="16"/>
          <w:szCs w:val="16"/>
        </w:rPr>
        <w:t xml:space="preserve">As of June 30 for Fiscal Years 2018-19 through 2022-23.  Delinquencies for Fiscal Year 2023-24 </w:t>
      </w:r>
      <w:r w:rsidR="00D81D0F">
        <w:rPr>
          <w:sz w:val="16"/>
          <w:szCs w:val="16"/>
        </w:rPr>
        <w:t>for the first installment only</w:t>
      </w:r>
      <w:r w:rsidRPr="00D30367">
        <w:rPr>
          <w:sz w:val="16"/>
          <w:szCs w:val="16"/>
        </w:rPr>
        <w:t>.</w:t>
      </w:r>
    </w:p>
    <w:p w14:paraId="650BBAAF" w14:textId="77777777" w:rsidR="00212D02" w:rsidRPr="003C6D48" w:rsidRDefault="00212D02" w:rsidP="00212D02">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1484CD46" w14:textId="596EBFD6" w:rsidR="00823086" w:rsidRDefault="00212D02">
      <w:pPr>
        <w:pStyle w:val="BodyText"/>
        <w:keepNext/>
        <w:keepLines/>
      </w:pPr>
      <w:r>
        <w:rPr>
          <w:b/>
          <w:i/>
        </w:rPr>
        <w:lastRenderedPageBreak/>
        <w:t>Fiscal Year 2023-24 Special Tax Levy</w:t>
      </w:r>
      <w:r w:rsidR="00823086">
        <w:t xml:space="preserve">.  The following table summarizes the Fiscal Year </w:t>
      </w:r>
      <w:r w:rsidR="00D81D0F">
        <w:t xml:space="preserve">2023-24 </w:t>
      </w:r>
      <w:r w:rsidR="00823086">
        <w:t>Special Tax levy for Improvement Area C1.</w:t>
      </w:r>
    </w:p>
    <w:p w14:paraId="7A48DCE3" w14:textId="54F62986" w:rsidR="00132586" w:rsidRPr="00856091" w:rsidRDefault="00823086" w:rsidP="00132586">
      <w:pPr>
        <w:keepNext/>
        <w:keepLines/>
        <w:jc w:val="center"/>
        <w:rPr>
          <w:b/>
          <w:bCs/>
        </w:rPr>
      </w:pPr>
      <w:r>
        <w:rPr>
          <w:b/>
        </w:rPr>
        <w:t>TABLE 2</w:t>
      </w:r>
      <w:r w:rsidR="0070726B">
        <w:rPr>
          <w:b/>
        </w:rPr>
        <w:t>7</w:t>
      </w:r>
      <w:r>
        <w:rPr>
          <w:b/>
        </w:rPr>
        <w:br/>
      </w:r>
      <w:r w:rsidR="004F599A">
        <w:rPr>
          <w:b/>
        </w:rPr>
        <w:t>THE COMMUNITY FACILITIES DISTRICT</w:t>
      </w:r>
      <w:r>
        <w:rPr>
          <w:b/>
        </w:rPr>
        <w:br/>
      </w:r>
      <w:r w:rsidR="00132586" w:rsidRPr="00856091">
        <w:rPr>
          <w:b/>
          <w:bCs/>
        </w:rPr>
        <w:t>IMPROVEMENT AREA C1</w:t>
      </w:r>
    </w:p>
    <w:p w14:paraId="584EF131" w14:textId="77777777" w:rsidR="00132586" w:rsidRPr="00856091" w:rsidRDefault="00132586" w:rsidP="00132586">
      <w:pPr>
        <w:keepNext/>
        <w:keepLines/>
        <w:spacing w:after="240"/>
        <w:jc w:val="center"/>
        <w:rPr>
          <w:b/>
          <w:bCs/>
        </w:rPr>
      </w:pPr>
      <w:r w:rsidRPr="00856091">
        <w:rPr>
          <w:b/>
          <w:bCs/>
        </w:rPr>
        <w:t>SUMMARY OF FISCAL YEAR 2023 -24 SPECIAL TAX LEVY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5"/>
        <w:gridCol w:w="2390"/>
        <w:gridCol w:w="2392"/>
        <w:gridCol w:w="2859"/>
      </w:tblGrid>
      <w:tr w:rsidR="00132586" w:rsidRPr="0008312F" w14:paraId="1E75DA66" w14:textId="77777777" w:rsidTr="000F3C89">
        <w:trPr>
          <w:tblHeader/>
        </w:trPr>
        <w:tc>
          <w:tcPr>
            <w:tcW w:w="1010" w:type="pct"/>
            <w:vAlign w:val="bottom"/>
          </w:tcPr>
          <w:p w14:paraId="6787C109" w14:textId="77777777" w:rsidR="00132586" w:rsidRPr="0008312F" w:rsidRDefault="00132586" w:rsidP="000F3C89">
            <w:pPr>
              <w:keepNext/>
              <w:keepLines/>
              <w:spacing w:after="120"/>
              <w:jc w:val="center"/>
            </w:pPr>
            <w:r w:rsidRPr="008C50EE">
              <w:rPr>
                <w:b/>
                <w:bCs/>
                <w:i/>
                <w:iCs/>
              </w:rPr>
              <w:t>Number of</w:t>
            </w:r>
            <w:r>
              <w:rPr>
                <w:b/>
                <w:bCs/>
                <w:i/>
                <w:iCs/>
              </w:rPr>
              <w:br/>
            </w:r>
            <w:r w:rsidRPr="008C50EE">
              <w:rPr>
                <w:b/>
                <w:bCs/>
                <w:i/>
                <w:iCs/>
              </w:rPr>
              <w:t>Parcels</w:t>
            </w:r>
            <w:r w:rsidRPr="008C50EE">
              <w:rPr>
                <w:b/>
                <w:bCs/>
                <w:i/>
                <w:iCs/>
                <w:vertAlign w:val="superscript"/>
              </w:rPr>
              <w:t>(1)</w:t>
            </w:r>
          </w:p>
        </w:tc>
        <w:tc>
          <w:tcPr>
            <w:tcW w:w="1248" w:type="pct"/>
            <w:vAlign w:val="bottom"/>
          </w:tcPr>
          <w:p w14:paraId="5E05671C" w14:textId="77777777" w:rsidR="00132586" w:rsidRPr="0008312F" w:rsidRDefault="00132586" w:rsidP="000F3C89">
            <w:pPr>
              <w:keepNext/>
              <w:keepLines/>
              <w:spacing w:after="120"/>
              <w:jc w:val="center"/>
            </w:pPr>
            <w:r w:rsidRPr="008C50EE">
              <w:rPr>
                <w:b/>
                <w:bCs/>
                <w:i/>
                <w:iCs/>
              </w:rPr>
              <w:t>Maximum</w:t>
            </w:r>
            <w:r>
              <w:rPr>
                <w:b/>
                <w:bCs/>
                <w:i/>
                <w:iCs/>
              </w:rPr>
              <w:br/>
            </w:r>
            <w:r w:rsidRPr="008C50EE">
              <w:rPr>
                <w:b/>
                <w:bCs/>
                <w:i/>
                <w:iCs/>
              </w:rPr>
              <w:t>Special Tax</w:t>
            </w:r>
            <w:r w:rsidRPr="008C50EE">
              <w:rPr>
                <w:b/>
                <w:bCs/>
                <w:i/>
                <w:iCs/>
                <w:vertAlign w:val="superscript"/>
              </w:rPr>
              <w:t>(2)</w:t>
            </w:r>
          </w:p>
        </w:tc>
        <w:tc>
          <w:tcPr>
            <w:tcW w:w="1249" w:type="pct"/>
            <w:vAlign w:val="bottom"/>
          </w:tcPr>
          <w:p w14:paraId="10518C25" w14:textId="77777777" w:rsidR="00132586" w:rsidRPr="0008312F" w:rsidRDefault="00132586" w:rsidP="000F3C89">
            <w:pPr>
              <w:keepNext/>
              <w:keepLines/>
              <w:spacing w:after="120"/>
              <w:jc w:val="center"/>
            </w:pPr>
            <w:r w:rsidRPr="008C50EE">
              <w:rPr>
                <w:b/>
                <w:bCs/>
                <w:i/>
                <w:iCs/>
              </w:rPr>
              <w:t>Fiscal Year 2023-24</w:t>
            </w:r>
            <w:r>
              <w:rPr>
                <w:b/>
                <w:bCs/>
                <w:i/>
                <w:iCs/>
              </w:rPr>
              <w:br/>
            </w:r>
            <w:r w:rsidRPr="008C50EE">
              <w:rPr>
                <w:b/>
                <w:bCs/>
                <w:i/>
                <w:iCs/>
              </w:rPr>
              <w:t>Special Tax Levy</w:t>
            </w:r>
            <w:r w:rsidRPr="008C50EE">
              <w:rPr>
                <w:b/>
                <w:bCs/>
                <w:i/>
                <w:iCs/>
                <w:vertAlign w:val="superscript"/>
              </w:rPr>
              <w:t>(3)</w:t>
            </w:r>
          </w:p>
        </w:tc>
        <w:tc>
          <w:tcPr>
            <w:tcW w:w="1493" w:type="pct"/>
            <w:vAlign w:val="bottom"/>
          </w:tcPr>
          <w:p w14:paraId="237A1B4B" w14:textId="77777777" w:rsidR="00132586" w:rsidRPr="0008312F" w:rsidRDefault="00132586" w:rsidP="000F3C89">
            <w:pPr>
              <w:keepNext/>
              <w:keepLines/>
              <w:spacing w:after="120"/>
              <w:jc w:val="center"/>
            </w:pPr>
            <w:r w:rsidRPr="008C50EE">
              <w:rPr>
                <w:b/>
                <w:bCs/>
                <w:i/>
                <w:iCs/>
              </w:rPr>
              <w:t>Fiscal Year 2023-24</w:t>
            </w:r>
            <w:r>
              <w:rPr>
                <w:b/>
                <w:bCs/>
                <w:i/>
                <w:iCs/>
              </w:rPr>
              <w:br/>
            </w:r>
            <w:r w:rsidRPr="008C50EE">
              <w:rPr>
                <w:b/>
                <w:bCs/>
                <w:i/>
                <w:iCs/>
              </w:rPr>
              <w:t>Special Tax Levy</w:t>
            </w:r>
            <w:r>
              <w:rPr>
                <w:b/>
                <w:bCs/>
                <w:i/>
                <w:iCs/>
              </w:rPr>
              <w:br/>
            </w:r>
            <w:r w:rsidRPr="008C50EE">
              <w:rPr>
                <w:b/>
                <w:bCs/>
                <w:i/>
                <w:iCs/>
              </w:rPr>
              <w:t>As a Percentage of</w:t>
            </w:r>
            <w:r>
              <w:rPr>
                <w:b/>
                <w:bCs/>
                <w:i/>
                <w:iCs/>
              </w:rPr>
              <w:br/>
            </w:r>
            <w:r w:rsidRPr="008C50EE">
              <w:rPr>
                <w:b/>
                <w:bCs/>
                <w:i/>
                <w:iCs/>
              </w:rPr>
              <w:t>Maximum Special Tax</w:t>
            </w:r>
            <w:r w:rsidRPr="008C50EE">
              <w:rPr>
                <w:b/>
                <w:bCs/>
                <w:i/>
                <w:iCs/>
                <w:vertAlign w:val="superscript"/>
              </w:rPr>
              <w:t>(4)</w:t>
            </w:r>
          </w:p>
        </w:tc>
      </w:tr>
      <w:tr w:rsidR="00132586" w:rsidRPr="0008312F" w14:paraId="001D59F9" w14:textId="77777777" w:rsidTr="000F3C89">
        <w:tc>
          <w:tcPr>
            <w:tcW w:w="1010" w:type="pct"/>
          </w:tcPr>
          <w:p w14:paraId="2A483FD7" w14:textId="77777777" w:rsidR="00132586" w:rsidRPr="0008312F" w:rsidRDefault="00132586" w:rsidP="000F3C89">
            <w:pPr>
              <w:keepNext/>
              <w:keepLines/>
              <w:tabs>
                <w:tab w:val="decimal" w:pos="881"/>
              </w:tabs>
            </w:pPr>
            <w:r w:rsidRPr="0008312F">
              <w:t>162</w:t>
            </w:r>
          </w:p>
        </w:tc>
        <w:tc>
          <w:tcPr>
            <w:tcW w:w="1248" w:type="pct"/>
          </w:tcPr>
          <w:p w14:paraId="30C5EB34" w14:textId="77777777" w:rsidR="00132586" w:rsidRPr="0008312F" w:rsidRDefault="00132586" w:rsidP="000F3C89">
            <w:pPr>
              <w:keepNext/>
              <w:keepLines/>
              <w:tabs>
                <w:tab w:val="decimal" w:pos="1474"/>
              </w:tabs>
            </w:pPr>
            <w:r w:rsidRPr="0008312F">
              <w:t>$267,000</w:t>
            </w:r>
          </w:p>
        </w:tc>
        <w:tc>
          <w:tcPr>
            <w:tcW w:w="1249" w:type="pct"/>
          </w:tcPr>
          <w:p w14:paraId="33DD0A66" w14:textId="77777777" w:rsidR="00132586" w:rsidRPr="0008312F" w:rsidRDefault="00132586" w:rsidP="000F3C89">
            <w:pPr>
              <w:keepNext/>
              <w:keepLines/>
              <w:tabs>
                <w:tab w:val="decimal" w:pos="1474"/>
              </w:tabs>
            </w:pPr>
            <w:r w:rsidRPr="0008312F">
              <w:t>$202,019</w:t>
            </w:r>
          </w:p>
        </w:tc>
        <w:tc>
          <w:tcPr>
            <w:tcW w:w="1493" w:type="pct"/>
          </w:tcPr>
          <w:p w14:paraId="41E4C318" w14:textId="77777777" w:rsidR="00132586" w:rsidRPr="0008312F" w:rsidRDefault="00132586" w:rsidP="000F3C89">
            <w:pPr>
              <w:keepNext/>
              <w:keepLines/>
              <w:tabs>
                <w:tab w:val="decimal" w:pos="1204"/>
              </w:tabs>
            </w:pPr>
            <w:r w:rsidRPr="0008312F">
              <w:t>75.66%</w:t>
            </w:r>
          </w:p>
        </w:tc>
      </w:tr>
    </w:tbl>
    <w:p w14:paraId="0111484E" w14:textId="77777777" w:rsidR="00132586" w:rsidRPr="00856091" w:rsidRDefault="00132586" w:rsidP="00132586">
      <w:pPr>
        <w:keepNext/>
        <w:keepLines/>
        <w:rPr>
          <w:u w:val="single"/>
        </w:rPr>
      </w:pPr>
      <w:r>
        <w:rPr>
          <w:u w:val="single"/>
        </w:rPr>
        <w:tab/>
      </w:r>
      <w:r>
        <w:rPr>
          <w:u w:val="single"/>
        </w:rPr>
        <w:tab/>
      </w:r>
      <w:r>
        <w:rPr>
          <w:u w:val="single"/>
        </w:rPr>
        <w:tab/>
      </w:r>
    </w:p>
    <w:p w14:paraId="0F0F7736" w14:textId="275A38F9" w:rsidR="00132586" w:rsidRPr="00856091" w:rsidRDefault="00132586" w:rsidP="00132586">
      <w:pPr>
        <w:keepNext/>
        <w:keepLines/>
        <w:ind w:left="360" w:hanging="360"/>
        <w:jc w:val="both"/>
        <w:rPr>
          <w:sz w:val="18"/>
          <w:szCs w:val="18"/>
        </w:rPr>
      </w:pPr>
      <w:r w:rsidRPr="00856091">
        <w:rPr>
          <w:sz w:val="18"/>
          <w:szCs w:val="18"/>
          <w:vertAlign w:val="superscript"/>
        </w:rPr>
        <w:t>(1)</w:t>
      </w:r>
      <w:r>
        <w:rPr>
          <w:sz w:val="18"/>
          <w:szCs w:val="18"/>
        </w:rPr>
        <w:tab/>
      </w:r>
      <w:r w:rsidRPr="00856091">
        <w:rPr>
          <w:sz w:val="18"/>
          <w:szCs w:val="18"/>
        </w:rPr>
        <w:t xml:space="preserve">All parcels in Improvement Area </w:t>
      </w:r>
      <w:r w:rsidR="00DE080A">
        <w:rPr>
          <w:sz w:val="18"/>
          <w:szCs w:val="18"/>
        </w:rPr>
        <w:t>C</w:t>
      </w:r>
      <w:r w:rsidRPr="00856091">
        <w:rPr>
          <w:sz w:val="18"/>
          <w:szCs w:val="18"/>
        </w:rPr>
        <w:t>1 are classified as Developed Property.</w:t>
      </w:r>
    </w:p>
    <w:p w14:paraId="5F5D0E2C" w14:textId="3296EA83" w:rsidR="00132586" w:rsidRPr="00856091" w:rsidRDefault="00132586" w:rsidP="00132586">
      <w:pPr>
        <w:keepNext/>
        <w:keepLines/>
        <w:ind w:left="360" w:hanging="360"/>
        <w:jc w:val="both"/>
        <w:rPr>
          <w:sz w:val="18"/>
          <w:szCs w:val="18"/>
        </w:rPr>
      </w:pPr>
      <w:r w:rsidRPr="00856091">
        <w:rPr>
          <w:sz w:val="18"/>
          <w:szCs w:val="18"/>
          <w:vertAlign w:val="superscript"/>
        </w:rPr>
        <w:t>(2)</w:t>
      </w:r>
      <w:r>
        <w:rPr>
          <w:sz w:val="18"/>
          <w:szCs w:val="18"/>
        </w:rPr>
        <w:tab/>
      </w:r>
      <w:r w:rsidRPr="00856091">
        <w:rPr>
          <w:sz w:val="18"/>
          <w:szCs w:val="18"/>
        </w:rPr>
        <w:t xml:space="preserve">Reflects Special Tax rates prescribed by Improvement Area </w:t>
      </w:r>
      <w:r w:rsidR="00DE080A">
        <w:rPr>
          <w:sz w:val="18"/>
          <w:szCs w:val="18"/>
        </w:rPr>
        <w:t>C</w:t>
      </w:r>
      <w:r w:rsidRPr="00856091">
        <w:rPr>
          <w:sz w:val="18"/>
          <w:szCs w:val="18"/>
        </w:rPr>
        <w:t>1’s Rate and Method.</w:t>
      </w:r>
      <w:r>
        <w:rPr>
          <w:sz w:val="18"/>
          <w:szCs w:val="18"/>
        </w:rPr>
        <w:t xml:space="preserve">  </w:t>
      </w:r>
      <w:r w:rsidRPr="00856091">
        <w:rPr>
          <w:sz w:val="18"/>
          <w:szCs w:val="18"/>
        </w:rPr>
        <w:t>However, pursuant to Government Code § 53321(d), the Special Tax for public</w:t>
      </w:r>
      <w:r>
        <w:rPr>
          <w:sz w:val="18"/>
          <w:szCs w:val="18"/>
        </w:rPr>
        <w:t xml:space="preserve"> </w:t>
      </w:r>
      <w:r w:rsidRPr="00856091">
        <w:rPr>
          <w:sz w:val="18"/>
          <w:szCs w:val="18"/>
        </w:rPr>
        <w:t>facilities levied against any parcel for which an occupancy permit for private</w:t>
      </w:r>
      <w:r>
        <w:rPr>
          <w:sz w:val="18"/>
          <w:szCs w:val="18"/>
        </w:rPr>
        <w:t xml:space="preserve"> </w:t>
      </w:r>
      <w:r w:rsidRPr="00856091">
        <w:rPr>
          <w:sz w:val="18"/>
          <w:szCs w:val="18"/>
        </w:rPr>
        <w:t>residential use has been issued may not be increased as a consequence of</w:t>
      </w:r>
      <w:r>
        <w:rPr>
          <w:sz w:val="18"/>
          <w:szCs w:val="18"/>
        </w:rPr>
        <w:t xml:space="preserve"> </w:t>
      </w:r>
      <w:r w:rsidRPr="00856091">
        <w:rPr>
          <w:sz w:val="18"/>
          <w:szCs w:val="18"/>
        </w:rPr>
        <w:t>delinquency or default by the owner of any other parcel within the Improvement Area</w:t>
      </w:r>
      <w:r>
        <w:rPr>
          <w:sz w:val="18"/>
          <w:szCs w:val="18"/>
        </w:rPr>
        <w:t xml:space="preserve"> </w:t>
      </w:r>
      <w:r w:rsidRPr="00856091">
        <w:rPr>
          <w:sz w:val="18"/>
          <w:szCs w:val="18"/>
        </w:rPr>
        <w:t>by more than 10% above the amount that would have been levied in such Fiscal Year</w:t>
      </w:r>
      <w:r>
        <w:rPr>
          <w:sz w:val="18"/>
          <w:szCs w:val="18"/>
        </w:rPr>
        <w:t xml:space="preserve"> </w:t>
      </w:r>
      <w:r w:rsidRPr="00856091">
        <w:rPr>
          <w:sz w:val="18"/>
          <w:szCs w:val="18"/>
        </w:rPr>
        <w:t>had there never been any such delinquencies or defaults.</w:t>
      </w:r>
    </w:p>
    <w:p w14:paraId="0FF58BF3" w14:textId="027FAA39" w:rsidR="00132586" w:rsidRPr="00856091" w:rsidRDefault="00132586" w:rsidP="00132586">
      <w:pPr>
        <w:keepNext/>
        <w:keepLines/>
        <w:ind w:left="360" w:hanging="360"/>
        <w:jc w:val="both"/>
        <w:rPr>
          <w:sz w:val="18"/>
          <w:szCs w:val="18"/>
        </w:rPr>
      </w:pPr>
      <w:r w:rsidRPr="00856091">
        <w:rPr>
          <w:sz w:val="18"/>
          <w:szCs w:val="18"/>
          <w:vertAlign w:val="superscript"/>
        </w:rPr>
        <w:t>(3)</w:t>
      </w:r>
      <w:r>
        <w:rPr>
          <w:sz w:val="18"/>
          <w:szCs w:val="18"/>
        </w:rPr>
        <w:tab/>
      </w:r>
      <w:r w:rsidRPr="00856091">
        <w:rPr>
          <w:sz w:val="18"/>
          <w:szCs w:val="18"/>
        </w:rPr>
        <w:t xml:space="preserve">Includes debt service on the Improvement Area </w:t>
      </w:r>
      <w:r w:rsidR="00DE080A">
        <w:rPr>
          <w:sz w:val="18"/>
          <w:szCs w:val="18"/>
        </w:rPr>
        <w:t>C</w:t>
      </w:r>
      <w:r w:rsidRPr="00856091">
        <w:rPr>
          <w:sz w:val="18"/>
          <w:szCs w:val="18"/>
        </w:rPr>
        <w:t xml:space="preserve">1 </w:t>
      </w:r>
      <w:r w:rsidR="00146F18">
        <w:rPr>
          <w:sz w:val="18"/>
          <w:szCs w:val="18"/>
        </w:rPr>
        <w:t>Prior Special Tax Bonds</w:t>
      </w:r>
      <w:r>
        <w:rPr>
          <w:sz w:val="18"/>
          <w:szCs w:val="18"/>
        </w:rPr>
        <w:t xml:space="preserve"> </w:t>
      </w:r>
      <w:r w:rsidRPr="00856091">
        <w:rPr>
          <w:sz w:val="18"/>
          <w:szCs w:val="18"/>
        </w:rPr>
        <w:t>and Administrative Expenses in the amount of $18,919.</w:t>
      </w:r>
    </w:p>
    <w:p w14:paraId="5A069436" w14:textId="77777777" w:rsidR="00132586" w:rsidRPr="00856091" w:rsidRDefault="00132586" w:rsidP="00132586">
      <w:pPr>
        <w:keepNext/>
        <w:keepLines/>
        <w:ind w:left="360" w:hanging="360"/>
        <w:jc w:val="both"/>
        <w:rPr>
          <w:sz w:val="18"/>
          <w:szCs w:val="18"/>
        </w:rPr>
      </w:pPr>
      <w:r w:rsidRPr="00856091">
        <w:rPr>
          <w:sz w:val="18"/>
          <w:szCs w:val="18"/>
          <w:vertAlign w:val="superscript"/>
        </w:rPr>
        <w:t>(4)</w:t>
      </w:r>
      <w:r>
        <w:rPr>
          <w:sz w:val="18"/>
          <w:szCs w:val="18"/>
        </w:rPr>
        <w:tab/>
      </w:r>
      <w:r w:rsidRPr="00856091">
        <w:rPr>
          <w:sz w:val="18"/>
          <w:szCs w:val="18"/>
        </w:rPr>
        <w:t>Fiscal Year 2023-24 Special Tax Levy column divided by Maximum Special Tax column.</w:t>
      </w:r>
    </w:p>
    <w:p w14:paraId="4D4E697E" w14:textId="77777777" w:rsidR="00132586" w:rsidRDefault="00132586" w:rsidP="00592AB4">
      <w:pPr>
        <w:keepNext/>
        <w:keepLines/>
        <w:ind w:left="360" w:hanging="360"/>
        <w:jc w:val="both"/>
        <w:rPr>
          <w:sz w:val="18"/>
          <w:szCs w:val="18"/>
        </w:rPr>
      </w:pPr>
      <w:r w:rsidRPr="00856091">
        <w:rPr>
          <w:sz w:val="18"/>
          <w:szCs w:val="18"/>
        </w:rPr>
        <w:t>Source</w:t>
      </w:r>
      <w:r>
        <w:rPr>
          <w:sz w:val="18"/>
          <w:szCs w:val="18"/>
        </w:rPr>
        <w:t xml:space="preserve">:  </w:t>
      </w:r>
      <w:r w:rsidRPr="00856091">
        <w:rPr>
          <w:sz w:val="18"/>
          <w:szCs w:val="18"/>
        </w:rPr>
        <w:t>30 Three Sixty Public Finance Inc</w:t>
      </w:r>
    </w:p>
    <w:p w14:paraId="2143239E" w14:textId="77777777" w:rsidR="00592AB4" w:rsidRDefault="00592AB4" w:rsidP="00592AB4"/>
    <w:p w14:paraId="032DA120" w14:textId="221443F8" w:rsidR="00823086" w:rsidRDefault="00823086" w:rsidP="00132586">
      <w:pPr>
        <w:pStyle w:val="BodyText"/>
      </w:pPr>
      <w:r>
        <w:t xml:space="preserve">Based on ownership set forth in the tax roll for Fiscal Year </w:t>
      </w:r>
      <w:r w:rsidR="00592AB4">
        <w:t>2023-24</w:t>
      </w:r>
      <w:r>
        <w:t xml:space="preserve">, no property owner is responsible for more than </w:t>
      </w:r>
      <w:r w:rsidR="00C41D81">
        <w:t>1.37</w:t>
      </w:r>
      <w:r>
        <w:t xml:space="preserve">% of the Fiscal Year </w:t>
      </w:r>
      <w:r w:rsidR="00592AB4">
        <w:t>2023-24</w:t>
      </w:r>
      <w:r>
        <w:t xml:space="preserve"> Special Tax levy in Improvement Area C1.</w:t>
      </w:r>
    </w:p>
    <w:p w14:paraId="088AECD2" w14:textId="0BC8862A" w:rsidR="00823086" w:rsidRDefault="00823086">
      <w:pPr>
        <w:pStyle w:val="BodyText"/>
      </w:pPr>
      <w:r>
        <w:rPr>
          <w:b/>
          <w:i/>
        </w:rPr>
        <w:t>Direct and Overlapping Debt</w:t>
      </w:r>
      <w:r>
        <w:t>.  Set forth below is the statement of direct and overlapping debt (the “Improvement Area C1 Debt Report”) for Improvement Area C1, reflecting the issuance of $</w:t>
      </w:r>
      <w:r w:rsidR="00F50917">
        <w:t>1,321,854</w:t>
      </w:r>
      <w:r w:rsidR="00146F18">
        <w:rPr>
          <w:vertAlign w:val="superscript"/>
        </w:rPr>
        <w:t>*</w:t>
      </w:r>
      <w:r>
        <w:t xml:space="preserve"> aggregate principal amount of Improvement Area C1 Special Tax Refunding Bonds.  The table indicates that the assessed value of the Taxable Property (as such term is defined in the Rate and Method) within Improvement Area C1 is $</w:t>
      </w:r>
      <w:r w:rsidR="003E7B26">
        <w:t>83,993,174</w:t>
      </w:r>
      <w:r>
        <w:t xml:space="preserve"> for the current Fiscal Year.  The Improvement Area C1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C1 Debt Report and do not guarantee its completeness or accuracy.</w:t>
      </w:r>
    </w:p>
    <w:p w14:paraId="54ABDD80" w14:textId="114AAE39" w:rsidR="00823086" w:rsidRDefault="00823086">
      <w:pPr>
        <w:pStyle w:val="BodyText"/>
        <w:spacing w:after="480"/>
      </w:pPr>
      <w:r>
        <w:t>The property within Improvement Area C1 is subject to existing taxes and assessments which secure debt.  The estimated portion of such debt allocable to Improvement Area C1 (inclusive of the Improvement Area C1 Special Tax Refunding Bonds) is $</w:t>
      </w:r>
      <w:r w:rsidR="00F50917">
        <w:t>2,735,891</w:t>
      </w:r>
      <w:r w:rsidR="00D81D0F">
        <w:rPr>
          <w:rStyle w:val="FootnoteReference"/>
        </w:rPr>
        <w:footnoteReference w:id="10"/>
      </w:r>
      <w:r>
        <w:t>.  The assessed value</w:t>
      </w:r>
      <w:r>
        <w:noBreakHyphen/>
        <w:t>to</w:t>
      </w:r>
      <w:r>
        <w:noBreakHyphen/>
        <w:t xml:space="preserve">lien ratio for Improvement Area C1 as a whole, calculated by dividing the Fiscal Year </w:t>
      </w:r>
      <w:r w:rsidR="003E7B26">
        <w:t>2023-24</w:t>
      </w:r>
      <w:r>
        <w:t xml:space="preserve"> assessed value by the total amount of direct and overlapping debt, is </w:t>
      </w:r>
      <w:r w:rsidR="00F50917">
        <w:t>30.70</w:t>
      </w:r>
      <w:r>
        <w:t xml:space="preserve"> to 1</w:t>
      </w:r>
      <w:r w:rsidR="00D81D0F">
        <w:rPr>
          <w:vertAlign w:val="superscript"/>
        </w:rPr>
        <w:t>*</w:t>
      </w:r>
      <w:r>
        <w:t>.  The value</w:t>
      </w:r>
      <w:r>
        <w:noBreakHyphen/>
        <w:t>to</w:t>
      </w:r>
      <w:r>
        <w:noBreakHyphen/>
        <w:t>lien ratio of individual parcels will vary from this average.</w:t>
      </w:r>
    </w:p>
    <w:p w14:paraId="605D6496" w14:textId="77777777" w:rsidR="00823086" w:rsidRDefault="00823086">
      <w:pPr>
        <w:pStyle w:val="BodyText"/>
        <w:spacing w:after="480"/>
        <w:ind w:firstLine="0"/>
        <w:jc w:val="center"/>
      </w:pPr>
      <w:r>
        <w:t>[REMAINDER OF PAGE INTENTIONALLY LEFT BLANK]</w:t>
      </w:r>
    </w:p>
    <w:p w14:paraId="0E0B787C" w14:textId="77777777" w:rsidR="008D7AC1" w:rsidRDefault="008D7AC1">
      <w:pPr>
        <w:pStyle w:val="BodyText"/>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1103AD7C" w14:textId="0593E0D5" w:rsidR="004333F3" w:rsidRDefault="00823086" w:rsidP="005C70D3">
      <w:pPr>
        <w:keepNext/>
        <w:jc w:val="center"/>
        <w:rPr>
          <w:b/>
        </w:rPr>
      </w:pPr>
      <w:r>
        <w:rPr>
          <w:b/>
        </w:rPr>
        <w:lastRenderedPageBreak/>
        <w:t xml:space="preserve">TABLE </w:t>
      </w:r>
      <w:r w:rsidR="0070726B">
        <w:rPr>
          <w:b/>
        </w:rPr>
        <w:t>28</w:t>
      </w:r>
      <w:r>
        <w:rPr>
          <w:b/>
        </w:rPr>
        <w:br/>
      </w:r>
      <w:r w:rsidR="004F599A">
        <w:rPr>
          <w:b/>
        </w:rPr>
        <w:t>THE COMMUNITY FACILITIES DISTRICT</w:t>
      </w:r>
    </w:p>
    <w:p w14:paraId="09EE5E27" w14:textId="4B8D44C4" w:rsidR="005C70D3" w:rsidRPr="00CC2D3F" w:rsidRDefault="004333F3" w:rsidP="005C70D3">
      <w:pPr>
        <w:keepNext/>
        <w:jc w:val="center"/>
        <w:rPr>
          <w:b/>
          <w:bCs/>
        </w:rPr>
      </w:pPr>
      <w:r>
        <w:rPr>
          <w:b/>
        </w:rPr>
        <w:t>IMPROVEMENT AREA C1</w:t>
      </w:r>
      <w:r w:rsidR="00823086">
        <w:rPr>
          <w:b/>
        </w:rPr>
        <w:br/>
      </w:r>
      <w:r w:rsidR="005C70D3" w:rsidRPr="00CC2D3F">
        <w:rPr>
          <w:b/>
          <w:bCs/>
        </w:rPr>
        <w:t>ESTIMATED FISCAL YEAR 2024-25 OVERALL DIRECT AND OVERLAPPING DEBT</w:t>
      </w:r>
    </w:p>
    <w:p w14:paraId="189EA535" w14:textId="77777777" w:rsidR="005C70D3" w:rsidRPr="00CC2D3F" w:rsidRDefault="005C70D3" w:rsidP="005C70D3">
      <w:pPr>
        <w:keepNext/>
        <w:spacing w:after="240"/>
        <w:jc w:val="center"/>
        <w:rPr>
          <w:b/>
          <w:bCs/>
        </w:rPr>
      </w:pPr>
      <w:r w:rsidRPr="00CC2D3F">
        <w:rPr>
          <w:b/>
          <w:bCs/>
        </w:rPr>
        <w:t>BASED ON FISCAL YEAR 2023-24 ASSESSOR’S ROLL VALUES</w:t>
      </w:r>
    </w:p>
    <w:tbl>
      <w:tblPr>
        <w:tblStyle w:val="TableGrid"/>
        <w:tblW w:w="8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1096"/>
        <w:gridCol w:w="986"/>
        <w:gridCol w:w="986"/>
        <w:gridCol w:w="1067"/>
        <w:gridCol w:w="1096"/>
      </w:tblGrid>
      <w:tr w:rsidR="00A576BE" w:rsidRPr="007A0B36" w14:paraId="55B32381" w14:textId="77777777" w:rsidTr="00A576BE">
        <w:trPr>
          <w:tblHeader/>
          <w:jc w:val="center"/>
        </w:trPr>
        <w:tc>
          <w:tcPr>
            <w:tcW w:w="2968" w:type="dxa"/>
            <w:vAlign w:val="bottom"/>
          </w:tcPr>
          <w:p w14:paraId="1934AE16" w14:textId="77777777" w:rsidR="00A576BE" w:rsidRPr="007A0B36" w:rsidRDefault="00A576BE" w:rsidP="00F76822">
            <w:pPr>
              <w:keepNext/>
              <w:spacing w:after="120"/>
              <w:jc w:val="center"/>
              <w:rPr>
                <w:b/>
                <w:bCs/>
                <w:i/>
                <w:iCs/>
                <w:sz w:val="14"/>
                <w:szCs w:val="14"/>
              </w:rPr>
            </w:pPr>
            <w:r w:rsidRPr="007A0B36">
              <w:rPr>
                <w:b/>
                <w:bCs/>
                <w:i/>
                <w:iCs/>
                <w:sz w:val="14"/>
                <w:szCs w:val="14"/>
              </w:rPr>
              <w:t>Overlapping Debt</w:t>
            </w:r>
            <w:r w:rsidRPr="007A0B36">
              <w:rPr>
                <w:b/>
                <w:bCs/>
                <w:i/>
                <w:iCs/>
                <w:sz w:val="14"/>
                <w:szCs w:val="14"/>
                <w:vertAlign w:val="superscript"/>
              </w:rPr>
              <w:t>(1)</w:t>
            </w:r>
          </w:p>
        </w:tc>
        <w:tc>
          <w:tcPr>
            <w:tcW w:w="1096" w:type="dxa"/>
            <w:vAlign w:val="bottom"/>
          </w:tcPr>
          <w:p w14:paraId="15072E94" w14:textId="2C8C1E0C" w:rsidR="00A576BE" w:rsidRPr="007A0B36" w:rsidRDefault="001D27E2" w:rsidP="00F76822">
            <w:pPr>
              <w:keepNext/>
              <w:spacing w:after="120"/>
              <w:jc w:val="center"/>
              <w:rPr>
                <w:b/>
                <w:bCs/>
                <w:i/>
                <w:iCs/>
                <w:sz w:val="14"/>
                <w:szCs w:val="14"/>
              </w:rPr>
            </w:pPr>
            <w:r>
              <w:rPr>
                <w:b/>
                <w:bCs/>
                <w:i/>
                <w:iCs/>
                <w:sz w:val="14"/>
                <w:szCs w:val="14"/>
              </w:rPr>
              <w:t xml:space="preserve">Estimated </w:t>
            </w:r>
            <w:r w:rsidR="00A576BE" w:rsidRPr="007A0B36">
              <w:rPr>
                <w:b/>
                <w:bCs/>
                <w:i/>
                <w:iCs/>
                <w:sz w:val="14"/>
                <w:szCs w:val="14"/>
              </w:rPr>
              <w:t>Total Levy</w:t>
            </w:r>
          </w:p>
        </w:tc>
        <w:tc>
          <w:tcPr>
            <w:tcW w:w="986" w:type="dxa"/>
            <w:vAlign w:val="bottom"/>
          </w:tcPr>
          <w:p w14:paraId="4F929A2A" w14:textId="77777777" w:rsidR="00A576BE" w:rsidRPr="007A0B36" w:rsidRDefault="00A576BE" w:rsidP="00F76822">
            <w:pPr>
              <w:keepNext/>
              <w:spacing w:after="120"/>
              <w:jc w:val="center"/>
              <w:rPr>
                <w:b/>
                <w:bCs/>
                <w:i/>
                <w:iCs/>
                <w:sz w:val="14"/>
                <w:szCs w:val="14"/>
              </w:rPr>
            </w:pPr>
            <w:r w:rsidRPr="007A0B36">
              <w:rPr>
                <w:b/>
                <w:bCs/>
                <w:i/>
                <w:iCs/>
                <w:sz w:val="14"/>
                <w:szCs w:val="14"/>
              </w:rPr>
              <w:t xml:space="preserve">Estimated Levy Applicable to Improvement Area </w:t>
            </w:r>
            <w:r>
              <w:rPr>
                <w:b/>
                <w:bCs/>
                <w:i/>
                <w:iCs/>
                <w:sz w:val="14"/>
                <w:szCs w:val="14"/>
              </w:rPr>
              <w:t>C1</w:t>
            </w:r>
          </w:p>
        </w:tc>
        <w:tc>
          <w:tcPr>
            <w:tcW w:w="986" w:type="dxa"/>
            <w:vAlign w:val="bottom"/>
          </w:tcPr>
          <w:p w14:paraId="46311227" w14:textId="77777777" w:rsidR="00A576BE" w:rsidRPr="007A0B36" w:rsidRDefault="00A576BE" w:rsidP="00F76822">
            <w:pPr>
              <w:keepNext/>
              <w:spacing w:after="120"/>
              <w:jc w:val="center"/>
              <w:rPr>
                <w:b/>
                <w:bCs/>
                <w:i/>
                <w:iCs/>
                <w:sz w:val="14"/>
                <w:szCs w:val="14"/>
              </w:rPr>
            </w:pPr>
            <w:r w:rsidRPr="007A0B36">
              <w:rPr>
                <w:b/>
                <w:bCs/>
                <w:i/>
                <w:iCs/>
                <w:sz w:val="14"/>
                <w:szCs w:val="14"/>
              </w:rPr>
              <w:t xml:space="preserve">% of Levy Applicable to Improvement Area </w:t>
            </w:r>
            <w:r>
              <w:rPr>
                <w:b/>
                <w:bCs/>
                <w:i/>
                <w:iCs/>
                <w:sz w:val="14"/>
                <w:szCs w:val="14"/>
              </w:rPr>
              <w:t>C1</w:t>
            </w:r>
          </w:p>
        </w:tc>
        <w:tc>
          <w:tcPr>
            <w:tcW w:w="1067" w:type="dxa"/>
            <w:vAlign w:val="bottom"/>
          </w:tcPr>
          <w:p w14:paraId="6392344A" w14:textId="673A9478" w:rsidR="00A576BE" w:rsidRPr="007A0B36" w:rsidRDefault="001D27E2" w:rsidP="00F76822">
            <w:pPr>
              <w:keepNext/>
              <w:spacing w:after="120"/>
              <w:jc w:val="center"/>
              <w:rPr>
                <w:b/>
                <w:bCs/>
                <w:i/>
                <w:iCs/>
                <w:sz w:val="14"/>
                <w:szCs w:val="14"/>
              </w:rPr>
            </w:pPr>
            <w:r>
              <w:rPr>
                <w:b/>
                <w:bCs/>
                <w:i/>
                <w:iCs/>
                <w:sz w:val="14"/>
                <w:szCs w:val="14"/>
              </w:rPr>
              <w:t xml:space="preserve">Estimated </w:t>
            </w:r>
            <w:r w:rsidR="00A576BE" w:rsidRPr="007A0B36">
              <w:rPr>
                <w:b/>
                <w:bCs/>
                <w:i/>
                <w:iCs/>
                <w:sz w:val="14"/>
                <w:szCs w:val="14"/>
              </w:rPr>
              <w:t>Total Outstanding Overlapping Debt</w:t>
            </w:r>
          </w:p>
        </w:tc>
        <w:tc>
          <w:tcPr>
            <w:tcW w:w="1096" w:type="dxa"/>
            <w:vAlign w:val="bottom"/>
          </w:tcPr>
          <w:p w14:paraId="7AECD7B7" w14:textId="77777777" w:rsidR="00A576BE" w:rsidRPr="007A0B36" w:rsidRDefault="00A576BE" w:rsidP="00F76822">
            <w:pPr>
              <w:keepNext/>
              <w:spacing w:after="120"/>
              <w:jc w:val="center"/>
              <w:rPr>
                <w:b/>
                <w:bCs/>
                <w:i/>
                <w:iCs/>
                <w:sz w:val="14"/>
                <w:szCs w:val="14"/>
              </w:rPr>
            </w:pPr>
            <w:r w:rsidRPr="007A0B36">
              <w:rPr>
                <w:b/>
                <w:bCs/>
                <w:i/>
                <w:iCs/>
                <w:sz w:val="14"/>
                <w:szCs w:val="14"/>
              </w:rPr>
              <w:t xml:space="preserve">Estimated Outstanding Overlapping Debt Applicable to Improvement Area </w:t>
            </w:r>
            <w:r>
              <w:rPr>
                <w:b/>
                <w:bCs/>
                <w:i/>
                <w:iCs/>
                <w:sz w:val="14"/>
                <w:szCs w:val="14"/>
              </w:rPr>
              <w:t>C1</w:t>
            </w:r>
          </w:p>
        </w:tc>
      </w:tr>
      <w:tr w:rsidR="00A576BE" w:rsidRPr="007A0B36" w14:paraId="74698F71" w14:textId="77777777" w:rsidTr="00A576BE">
        <w:trPr>
          <w:jc w:val="center"/>
        </w:trPr>
        <w:tc>
          <w:tcPr>
            <w:tcW w:w="2968" w:type="dxa"/>
          </w:tcPr>
          <w:p w14:paraId="5465F98F" w14:textId="77777777" w:rsidR="00A576BE" w:rsidRPr="007A0B36" w:rsidRDefault="00A576BE" w:rsidP="00F76822">
            <w:pPr>
              <w:keepNext/>
              <w:rPr>
                <w:sz w:val="14"/>
                <w:szCs w:val="14"/>
              </w:rPr>
            </w:pPr>
            <w:r w:rsidRPr="007A0B36">
              <w:rPr>
                <w:sz w:val="14"/>
                <w:szCs w:val="14"/>
              </w:rPr>
              <w:t>Metropolitan Water District</w:t>
            </w:r>
            <w:r w:rsidRPr="007A0B36">
              <w:rPr>
                <w:sz w:val="14"/>
                <w:szCs w:val="14"/>
                <w:vertAlign w:val="superscript"/>
              </w:rPr>
              <w:t>(2)</w:t>
            </w:r>
          </w:p>
        </w:tc>
        <w:tc>
          <w:tcPr>
            <w:tcW w:w="1096" w:type="dxa"/>
          </w:tcPr>
          <w:p w14:paraId="6723B9CA" w14:textId="77777777" w:rsidR="00A576BE" w:rsidRPr="007A0B36" w:rsidRDefault="00A576BE" w:rsidP="00F76822">
            <w:pPr>
              <w:keepNext/>
              <w:tabs>
                <w:tab w:val="left" w:pos="43"/>
                <w:tab w:val="decimal" w:pos="798"/>
              </w:tabs>
              <w:rPr>
                <w:sz w:val="14"/>
                <w:szCs w:val="14"/>
              </w:rPr>
            </w:pPr>
            <w:r>
              <w:rPr>
                <w:sz w:val="14"/>
                <w:szCs w:val="14"/>
              </w:rPr>
              <w:tab/>
            </w:r>
            <w:r w:rsidRPr="00EA3D3F">
              <w:rPr>
                <w:sz w:val="14"/>
                <w:szCs w:val="14"/>
              </w:rPr>
              <w:t>$</w:t>
            </w:r>
            <w:r>
              <w:rPr>
                <w:sz w:val="14"/>
                <w:szCs w:val="14"/>
              </w:rPr>
              <w:tab/>
            </w:r>
            <w:r w:rsidRPr="00EA3D3F">
              <w:rPr>
                <w:sz w:val="14"/>
                <w:szCs w:val="14"/>
              </w:rPr>
              <w:t>187,910,599</w:t>
            </w:r>
          </w:p>
        </w:tc>
        <w:tc>
          <w:tcPr>
            <w:tcW w:w="986" w:type="dxa"/>
          </w:tcPr>
          <w:p w14:paraId="609B683A" w14:textId="77777777" w:rsidR="00A576BE" w:rsidRPr="007A0B36" w:rsidRDefault="00A576BE" w:rsidP="00F76822">
            <w:pPr>
              <w:keepNext/>
              <w:tabs>
                <w:tab w:val="left" w:pos="92"/>
                <w:tab w:val="decimal" w:pos="603"/>
              </w:tabs>
              <w:rPr>
                <w:sz w:val="14"/>
                <w:szCs w:val="14"/>
              </w:rPr>
            </w:pPr>
            <w:r>
              <w:rPr>
                <w:sz w:val="14"/>
                <w:szCs w:val="14"/>
              </w:rPr>
              <w:tab/>
            </w:r>
            <w:r w:rsidRPr="00EA3D3F">
              <w:rPr>
                <w:sz w:val="14"/>
                <w:szCs w:val="14"/>
              </w:rPr>
              <w:t>$</w:t>
            </w:r>
            <w:r>
              <w:rPr>
                <w:sz w:val="14"/>
                <w:szCs w:val="14"/>
              </w:rPr>
              <w:tab/>
            </w:r>
            <w:r w:rsidRPr="00EA3D3F">
              <w:rPr>
                <w:sz w:val="14"/>
                <w:szCs w:val="14"/>
              </w:rPr>
              <w:t>2,940</w:t>
            </w:r>
          </w:p>
        </w:tc>
        <w:tc>
          <w:tcPr>
            <w:tcW w:w="986" w:type="dxa"/>
          </w:tcPr>
          <w:p w14:paraId="44FA5DD9" w14:textId="77777777" w:rsidR="00A576BE" w:rsidRPr="007A0B36" w:rsidRDefault="00A576BE" w:rsidP="004333F3">
            <w:pPr>
              <w:keepNext/>
              <w:tabs>
                <w:tab w:val="decimal" w:pos="195"/>
              </w:tabs>
              <w:rPr>
                <w:sz w:val="14"/>
                <w:szCs w:val="14"/>
              </w:rPr>
            </w:pPr>
            <w:r w:rsidRPr="00EA3D3F">
              <w:rPr>
                <w:sz w:val="14"/>
                <w:szCs w:val="14"/>
              </w:rPr>
              <w:t>0.00156%</w:t>
            </w:r>
          </w:p>
        </w:tc>
        <w:tc>
          <w:tcPr>
            <w:tcW w:w="1067" w:type="dxa"/>
          </w:tcPr>
          <w:p w14:paraId="53EF336F" w14:textId="77777777" w:rsidR="00A576BE" w:rsidRPr="007A0B36" w:rsidRDefault="00A576BE" w:rsidP="00F76822">
            <w:pPr>
              <w:keepNext/>
              <w:tabs>
                <w:tab w:val="left" w:pos="64"/>
                <w:tab w:val="decimal" w:pos="806"/>
              </w:tabs>
              <w:rPr>
                <w:sz w:val="14"/>
                <w:szCs w:val="14"/>
              </w:rPr>
            </w:pPr>
            <w:r>
              <w:rPr>
                <w:sz w:val="14"/>
                <w:szCs w:val="14"/>
              </w:rPr>
              <w:tab/>
            </w:r>
            <w:r w:rsidRPr="00EA3D3F">
              <w:rPr>
                <w:sz w:val="14"/>
                <w:szCs w:val="14"/>
              </w:rPr>
              <w:t>$</w:t>
            </w:r>
            <w:r>
              <w:rPr>
                <w:sz w:val="14"/>
                <w:szCs w:val="14"/>
              </w:rPr>
              <w:tab/>
            </w:r>
            <w:r w:rsidRPr="00EA3D3F">
              <w:rPr>
                <w:sz w:val="14"/>
                <w:szCs w:val="14"/>
              </w:rPr>
              <w:t>18,210,000</w:t>
            </w:r>
          </w:p>
        </w:tc>
        <w:tc>
          <w:tcPr>
            <w:tcW w:w="1096" w:type="dxa"/>
          </w:tcPr>
          <w:p w14:paraId="1A950EDB" w14:textId="77777777" w:rsidR="00A576BE" w:rsidRPr="007A0B36" w:rsidRDefault="00A576BE" w:rsidP="00F76822">
            <w:pPr>
              <w:keepNext/>
              <w:tabs>
                <w:tab w:val="left" w:pos="79"/>
                <w:tab w:val="decimal" w:pos="799"/>
              </w:tabs>
              <w:rPr>
                <w:sz w:val="14"/>
                <w:szCs w:val="14"/>
              </w:rPr>
            </w:pPr>
            <w:r>
              <w:rPr>
                <w:sz w:val="14"/>
                <w:szCs w:val="14"/>
              </w:rPr>
              <w:tab/>
            </w:r>
            <w:r w:rsidRPr="00EA3D3F">
              <w:rPr>
                <w:sz w:val="14"/>
                <w:szCs w:val="14"/>
              </w:rPr>
              <w:t>$</w:t>
            </w:r>
            <w:r>
              <w:rPr>
                <w:sz w:val="14"/>
                <w:szCs w:val="14"/>
              </w:rPr>
              <w:tab/>
            </w:r>
            <w:r w:rsidRPr="00EA3D3F">
              <w:rPr>
                <w:sz w:val="14"/>
                <w:szCs w:val="14"/>
              </w:rPr>
              <w:t>285</w:t>
            </w:r>
          </w:p>
        </w:tc>
      </w:tr>
      <w:tr w:rsidR="00A576BE" w:rsidRPr="007A0B36" w14:paraId="36DE2680" w14:textId="77777777" w:rsidTr="00A576BE">
        <w:trPr>
          <w:jc w:val="center"/>
        </w:trPr>
        <w:tc>
          <w:tcPr>
            <w:tcW w:w="2968" w:type="dxa"/>
          </w:tcPr>
          <w:p w14:paraId="10B0C5DC" w14:textId="77777777" w:rsidR="00A576BE" w:rsidRPr="007A0B36" w:rsidRDefault="00A576BE" w:rsidP="00F76822">
            <w:pPr>
              <w:keepNext/>
              <w:rPr>
                <w:sz w:val="14"/>
                <w:szCs w:val="14"/>
              </w:rPr>
            </w:pPr>
            <w:r w:rsidRPr="007A0B36">
              <w:rPr>
                <w:sz w:val="14"/>
                <w:szCs w:val="14"/>
              </w:rPr>
              <w:t>Palomar Community College District</w:t>
            </w:r>
          </w:p>
        </w:tc>
        <w:tc>
          <w:tcPr>
            <w:tcW w:w="1096" w:type="dxa"/>
          </w:tcPr>
          <w:p w14:paraId="68A33A4C" w14:textId="77777777" w:rsidR="00A576BE" w:rsidRPr="007A0B36" w:rsidRDefault="00A576BE" w:rsidP="00F76822">
            <w:pPr>
              <w:keepNext/>
              <w:tabs>
                <w:tab w:val="left" w:pos="78"/>
                <w:tab w:val="decimal" w:pos="798"/>
              </w:tabs>
              <w:rPr>
                <w:sz w:val="14"/>
                <w:szCs w:val="14"/>
              </w:rPr>
            </w:pPr>
          </w:p>
        </w:tc>
        <w:tc>
          <w:tcPr>
            <w:tcW w:w="986" w:type="dxa"/>
          </w:tcPr>
          <w:p w14:paraId="59006A59" w14:textId="77777777" w:rsidR="00A576BE" w:rsidRPr="007A0B36" w:rsidRDefault="00A576BE" w:rsidP="00F76822">
            <w:pPr>
              <w:keepNext/>
              <w:tabs>
                <w:tab w:val="left" w:pos="92"/>
                <w:tab w:val="decimal" w:pos="603"/>
              </w:tabs>
              <w:rPr>
                <w:sz w:val="14"/>
                <w:szCs w:val="14"/>
              </w:rPr>
            </w:pPr>
          </w:p>
        </w:tc>
        <w:tc>
          <w:tcPr>
            <w:tcW w:w="986" w:type="dxa"/>
          </w:tcPr>
          <w:p w14:paraId="7FFCB205" w14:textId="77777777" w:rsidR="00A576BE" w:rsidRPr="007A0B36" w:rsidRDefault="00A576BE" w:rsidP="004333F3">
            <w:pPr>
              <w:keepNext/>
              <w:tabs>
                <w:tab w:val="decimal" w:pos="195"/>
              </w:tabs>
              <w:rPr>
                <w:sz w:val="14"/>
                <w:szCs w:val="14"/>
              </w:rPr>
            </w:pPr>
          </w:p>
        </w:tc>
        <w:tc>
          <w:tcPr>
            <w:tcW w:w="1067" w:type="dxa"/>
          </w:tcPr>
          <w:p w14:paraId="1C4653EB" w14:textId="77777777" w:rsidR="00A576BE" w:rsidRPr="007A0B36" w:rsidRDefault="00A576BE" w:rsidP="00F76822">
            <w:pPr>
              <w:keepNext/>
              <w:tabs>
                <w:tab w:val="left" w:pos="64"/>
                <w:tab w:val="decimal" w:leader="dot" w:pos="806"/>
              </w:tabs>
              <w:rPr>
                <w:sz w:val="14"/>
                <w:szCs w:val="14"/>
              </w:rPr>
            </w:pPr>
          </w:p>
        </w:tc>
        <w:tc>
          <w:tcPr>
            <w:tcW w:w="1096" w:type="dxa"/>
          </w:tcPr>
          <w:p w14:paraId="510E19A3" w14:textId="77777777" w:rsidR="00A576BE" w:rsidRPr="007A0B36" w:rsidRDefault="00A576BE" w:rsidP="00F76822">
            <w:pPr>
              <w:keepNext/>
              <w:tabs>
                <w:tab w:val="decimal" w:pos="799"/>
              </w:tabs>
              <w:rPr>
                <w:sz w:val="14"/>
                <w:szCs w:val="14"/>
              </w:rPr>
            </w:pPr>
          </w:p>
        </w:tc>
      </w:tr>
      <w:tr w:rsidR="00A576BE" w:rsidRPr="007A0B36" w14:paraId="7675FB87" w14:textId="77777777" w:rsidTr="00A576BE">
        <w:trPr>
          <w:jc w:val="center"/>
        </w:trPr>
        <w:tc>
          <w:tcPr>
            <w:tcW w:w="2968" w:type="dxa"/>
          </w:tcPr>
          <w:p w14:paraId="0377DB37" w14:textId="77777777" w:rsidR="00A576BE" w:rsidRPr="007A0B36" w:rsidRDefault="00A576BE" w:rsidP="00F76822">
            <w:pPr>
              <w:keepNext/>
              <w:ind w:left="158"/>
              <w:rPr>
                <w:sz w:val="14"/>
                <w:szCs w:val="14"/>
              </w:rPr>
            </w:pPr>
            <w:r w:rsidRPr="007A0B36">
              <w:rPr>
                <w:sz w:val="14"/>
                <w:szCs w:val="14"/>
              </w:rPr>
              <w:t>Prop M 2006B</w:t>
            </w:r>
          </w:p>
        </w:tc>
        <w:tc>
          <w:tcPr>
            <w:tcW w:w="1096" w:type="dxa"/>
          </w:tcPr>
          <w:p w14:paraId="282170DF" w14:textId="77777777" w:rsidR="00A576BE" w:rsidRPr="007A0B36" w:rsidRDefault="00A576BE" w:rsidP="00F76822">
            <w:pPr>
              <w:keepNext/>
              <w:tabs>
                <w:tab w:val="left" w:pos="43"/>
                <w:tab w:val="decimal" w:pos="798"/>
              </w:tabs>
              <w:rPr>
                <w:sz w:val="14"/>
                <w:szCs w:val="14"/>
              </w:rPr>
            </w:pPr>
            <w:r>
              <w:rPr>
                <w:sz w:val="14"/>
                <w:szCs w:val="14"/>
              </w:rPr>
              <w:tab/>
            </w:r>
            <w:r w:rsidRPr="00EA3D3F">
              <w:rPr>
                <w:sz w:val="14"/>
                <w:szCs w:val="14"/>
              </w:rPr>
              <w:t>$</w:t>
            </w:r>
            <w:r>
              <w:rPr>
                <w:sz w:val="14"/>
                <w:szCs w:val="14"/>
              </w:rPr>
              <w:tab/>
            </w:r>
            <w:r w:rsidRPr="00EA3D3F">
              <w:rPr>
                <w:sz w:val="14"/>
                <w:szCs w:val="14"/>
              </w:rPr>
              <w:t>3,991,542</w:t>
            </w:r>
          </w:p>
        </w:tc>
        <w:tc>
          <w:tcPr>
            <w:tcW w:w="986" w:type="dxa"/>
          </w:tcPr>
          <w:p w14:paraId="25F3F514" w14:textId="77777777" w:rsidR="00A576BE" w:rsidRPr="007A0B36" w:rsidRDefault="00A576BE" w:rsidP="00F76822">
            <w:pPr>
              <w:keepNext/>
              <w:tabs>
                <w:tab w:val="left" w:pos="92"/>
                <w:tab w:val="decimal" w:pos="603"/>
              </w:tabs>
              <w:rPr>
                <w:sz w:val="14"/>
                <w:szCs w:val="14"/>
              </w:rPr>
            </w:pPr>
            <w:r>
              <w:rPr>
                <w:sz w:val="14"/>
                <w:szCs w:val="14"/>
              </w:rPr>
              <w:tab/>
            </w:r>
            <w:r w:rsidRPr="00EA3D3F">
              <w:rPr>
                <w:sz w:val="14"/>
                <w:szCs w:val="14"/>
              </w:rPr>
              <w:t>$</w:t>
            </w:r>
            <w:r>
              <w:rPr>
                <w:sz w:val="14"/>
                <w:szCs w:val="14"/>
              </w:rPr>
              <w:tab/>
            </w:r>
            <w:r w:rsidRPr="00EA3D3F">
              <w:rPr>
                <w:sz w:val="14"/>
                <w:szCs w:val="14"/>
              </w:rPr>
              <w:t>2,133</w:t>
            </w:r>
          </w:p>
        </w:tc>
        <w:tc>
          <w:tcPr>
            <w:tcW w:w="986" w:type="dxa"/>
          </w:tcPr>
          <w:p w14:paraId="1B0DC07B" w14:textId="77777777" w:rsidR="00A576BE" w:rsidRPr="007A0B36" w:rsidRDefault="00A576BE" w:rsidP="004333F3">
            <w:pPr>
              <w:keepNext/>
              <w:tabs>
                <w:tab w:val="decimal" w:pos="195"/>
              </w:tabs>
              <w:rPr>
                <w:sz w:val="14"/>
                <w:szCs w:val="14"/>
              </w:rPr>
            </w:pPr>
            <w:r w:rsidRPr="00EA3D3F">
              <w:rPr>
                <w:sz w:val="14"/>
                <w:szCs w:val="14"/>
              </w:rPr>
              <w:t>0.05345%</w:t>
            </w:r>
          </w:p>
        </w:tc>
        <w:tc>
          <w:tcPr>
            <w:tcW w:w="1067" w:type="dxa"/>
          </w:tcPr>
          <w:p w14:paraId="799DFBB5" w14:textId="77777777" w:rsidR="00A576BE" w:rsidRPr="007A0B36" w:rsidRDefault="00A576BE" w:rsidP="00F76822">
            <w:pPr>
              <w:keepNext/>
              <w:tabs>
                <w:tab w:val="left" w:pos="64"/>
                <w:tab w:val="decimal" w:pos="806"/>
              </w:tabs>
              <w:rPr>
                <w:sz w:val="14"/>
                <w:szCs w:val="14"/>
              </w:rPr>
            </w:pPr>
            <w:r>
              <w:rPr>
                <w:sz w:val="14"/>
                <w:szCs w:val="14"/>
              </w:rPr>
              <w:tab/>
              <w:t>$</w:t>
            </w:r>
            <w:r>
              <w:rPr>
                <w:sz w:val="14"/>
                <w:szCs w:val="14"/>
              </w:rPr>
              <w:tab/>
            </w:r>
            <w:r w:rsidRPr="00EA3D3F">
              <w:rPr>
                <w:sz w:val="14"/>
                <w:szCs w:val="14"/>
              </w:rPr>
              <w:t>186,486,613</w:t>
            </w:r>
          </w:p>
        </w:tc>
        <w:tc>
          <w:tcPr>
            <w:tcW w:w="1096" w:type="dxa"/>
          </w:tcPr>
          <w:p w14:paraId="3CCE4477" w14:textId="77777777" w:rsidR="00A576BE" w:rsidRPr="007A0B36" w:rsidRDefault="00A576BE" w:rsidP="00F76822">
            <w:pPr>
              <w:keepNext/>
              <w:tabs>
                <w:tab w:val="left" w:pos="79"/>
                <w:tab w:val="decimal" w:pos="799"/>
              </w:tabs>
              <w:rPr>
                <w:sz w:val="14"/>
                <w:szCs w:val="14"/>
              </w:rPr>
            </w:pPr>
            <w:r>
              <w:rPr>
                <w:sz w:val="14"/>
                <w:szCs w:val="14"/>
              </w:rPr>
              <w:tab/>
            </w:r>
            <w:r w:rsidRPr="00EA3D3F">
              <w:rPr>
                <w:sz w:val="14"/>
                <w:szCs w:val="14"/>
              </w:rPr>
              <w:t>$</w:t>
            </w:r>
            <w:r>
              <w:rPr>
                <w:sz w:val="14"/>
                <w:szCs w:val="14"/>
              </w:rPr>
              <w:tab/>
            </w:r>
            <w:r w:rsidRPr="00EA3D3F">
              <w:rPr>
                <w:sz w:val="14"/>
                <w:szCs w:val="14"/>
              </w:rPr>
              <w:t>99,675</w:t>
            </w:r>
          </w:p>
        </w:tc>
      </w:tr>
      <w:tr w:rsidR="00A576BE" w:rsidRPr="007A0B36" w14:paraId="68544843" w14:textId="77777777" w:rsidTr="00A576BE">
        <w:trPr>
          <w:jc w:val="center"/>
        </w:trPr>
        <w:tc>
          <w:tcPr>
            <w:tcW w:w="2968" w:type="dxa"/>
          </w:tcPr>
          <w:p w14:paraId="273F515F" w14:textId="77777777" w:rsidR="00A576BE" w:rsidRPr="007A0B36" w:rsidRDefault="00A576BE" w:rsidP="00F76822">
            <w:pPr>
              <w:keepNext/>
              <w:ind w:left="158"/>
              <w:rPr>
                <w:sz w:val="14"/>
                <w:szCs w:val="14"/>
              </w:rPr>
            </w:pPr>
            <w:r w:rsidRPr="007A0B36">
              <w:rPr>
                <w:sz w:val="14"/>
                <w:szCs w:val="14"/>
              </w:rPr>
              <w:t>Prop M 2006C</w:t>
            </w:r>
          </w:p>
        </w:tc>
        <w:tc>
          <w:tcPr>
            <w:tcW w:w="1096" w:type="dxa"/>
          </w:tcPr>
          <w:p w14:paraId="43216F92" w14:textId="77777777" w:rsidR="00A576BE" w:rsidRPr="007A0B36" w:rsidRDefault="00A576BE" w:rsidP="00F76822">
            <w:pPr>
              <w:keepNext/>
              <w:tabs>
                <w:tab w:val="decimal" w:pos="798"/>
              </w:tabs>
              <w:rPr>
                <w:sz w:val="14"/>
                <w:szCs w:val="14"/>
              </w:rPr>
            </w:pPr>
            <w:r w:rsidRPr="00EA3D3F">
              <w:rPr>
                <w:sz w:val="14"/>
                <w:szCs w:val="14"/>
              </w:rPr>
              <w:t>1,068,602</w:t>
            </w:r>
          </w:p>
        </w:tc>
        <w:tc>
          <w:tcPr>
            <w:tcW w:w="986" w:type="dxa"/>
          </w:tcPr>
          <w:p w14:paraId="74C20782" w14:textId="77777777" w:rsidR="00A576BE" w:rsidRPr="007A0B36" w:rsidRDefault="00A576BE" w:rsidP="00F76822">
            <w:pPr>
              <w:keepNext/>
              <w:tabs>
                <w:tab w:val="decimal" w:pos="603"/>
              </w:tabs>
              <w:rPr>
                <w:sz w:val="14"/>
                <w:szCs w:val="14"/>
              </w:rPr>
            </w:pPr>
            <w:r w:rsidRPr="00EA3D3F">
              <w:rPr>
                <w:sz w:val="14"/>
                <w:szCs w:val="14"/>
              </w:rPr>
              <w:t>571</w:t>
            </w:r>
          </w:p>
        </w:tc>
        <w:tc>
          <w:tcPr>
            <w:tcW w:w="986" w:type="dxa"/>
          </w:tcPr>
          <w:p w14:paraId="52A6ED67" w14:textId="77777777" w:rsidR="00A576BE" w:rsidRPr="007A0B36" w:rsidRDefault="00A576BE" w:rsidP="004333F3">
            <w:pPr>
              <w:keepNext/>
              <w:tabs>
                <w:tab w:val="decimal" w:pos="195"/>
              </w:tabs>
              <w:rPr>
                <w:sz w:val="14"/>
                <w:szCs w:val="14"/>
              </w:rPr>
            </w:pPr>
            <w:r w:rsidRPr="00EA3D3F">
              <w:rPr>
                <w:sz w:val="14"/>
                <w:szCs w:val="14"/>
              </w:rPr>
              <w:t>0.05345</w:t>
            </w:r>
          </w:p>
        </w:tc>
        <w:tc>
          <w:tcPr>
            <w:tcW w:w="1067" w:type="dxa"/>
          </w:tcPr>
          <w:p w14:paraId="68EE66E6" w14:textId="77777777" w:rsidR="00A576BE" w:rsidRPr="007A0B36" w:rsidRDefault="00A576BE" w:rsidP="00F76822">
            <w:pPr>
              <w:keepNext/>
              <w:tabs>
                <w:tab w:val="decimal" w:leader="dot" w:pos="806"/>
              </w:tabs>
              <w:rPr>
                <w:sz w:val="14"/>
                <w:szCs w:val="14"/>
              </w:rPr>
            </w:pPr>
            <w:r w:rsidRPr="00EA3D3F">
              <w:rPr>
                <w:sz w:val="14"/>
                <w:szCs w:val="14"/>
              </w:rPr>
              <w:t>3,315,000</w:t>
            </w:r>
          </w:p>
        </w:tc>
        <w:tc>
          <w:tcPr>
            <w:tcW w:w="1096" w:type="dxa"/>
          </w:tcPr>
          <w:p w14:paraId="1CEE87A2" w14:textId="77777777" w:rsidR="00A576BE" w:rsidRPr="007A0B36" w:rsidRDefault="00A576BE" w:rsidP="00F76822">
            <w:pPr>
              <w:keepNext/>
              <w:tabs>
                <w:tab w:val="decimal" w:pos="799"/>
              </w:tabs>
              <w:rPr>
                <w:sz w:val="14"/>
                <w:szCs w:val="14"/>
              </w:rPr>
            </w:pPr>
            <w:r w:rsidRPr="00EA3D3F">
              <w:rPr>
                <w:sz w:val="14"/>
                <w:szCs w:val="14"/>
              </w:rPr>
              <w:t>1,772</w:t>
            </w:r>
          </w:p>
        </w:tc>
      </w:tr>
      <w:tr w:rsidR="00A576BE" w:rsidRPr="007A0B36" w14:paraId="46B59182" w14:textId="77777777" w:rsidTr="00A576BE">
        <w:trPr>
          <w:jc w:val="center"/>
        </w:trPr>
        <w:tc>
          <w:tcPr>
            <w:tcW w:w="2968" w:type="dxa"/>
          </w:tcPr>
          <w:p w14:paraId="046530AC" w14:textId="77777777" w:rsidR="00A576BE" w:rsidRPr="007A0B36" w:rsidRDefault="00A576BE" w:rsidP="00F76822">
            <w:pPr>
              <w:keepNext/>
              <w:ind w:left="158"/>
              <w:rPr>
                <w:sz w:val="14"/>
                <w:szCs w:val="14"/>
              </w:rPr>
            </w:pPr>
            <w:r w:rsidRPr="007A0B36">
              <w:rPr>
                <w:sz w:val="14"/>
                <w:szCs w:val="14"/>
              </w:rPr>
              <w:t>Prop M 2015 REF</w:t>
            </w:r>
          </w:p>
        </w:tc>
        <w:tc>
          <w:tcPr>
            <w:tcW w:w="1096" w:type="dxa"/>
          </w:tcPr>
          <w:p w14:paraId="3908F367" w14:textId="77777777" w:rsidR="00A576BE" w:rsidRPr="007A0B36" w:rsidRDefault="00A576BE" w:rsidP="00F76822">
            <w:pPr>
              <w:keepNext/>
              <w:tabs>
                <w:tab w:val="decimal" w:pos="798"/>
              </w:tabs>
              <w:rPr>
                <w:sz w:val="14"/>
                <w:szCs w:val="14"/>
              </w:rPr>
            </w:pPr>
            <w:r w:rsidRPr="00EA3D3F">
              <w:rPr>
                <w:sz w:val="14"/>
                <w:szCs w:val="14"/>
              </w:rPr>
              <w:t>5,563,016</w:t>
            </w:r>
          </w:p>
        </w:tc>
        <w:tc>
          <w:tcPr>
            <w:tcW w:w="986" w:type="dxa"/>
          </w:tcPr>
          <w:p w14:paraId="276E83BF" w14:textId="77777777" w:rsidR="00A576BE" w:rsidRPr="007A0B36" w:rsidRDefault="00A576BE" w:rsidP="00F76822">
            <w:pPr>
              <w:keepNext/>
              <w:tabs>
                <w:tab w:val="decimal" w:pos="603"/>
              </w:tabs>
              <w:rPr>
                <w:sz w:val="14"/>
                <w:szCs w:val="14"/>
              </w:rPr>
            </w:pPr>
            <w:r w:rsidRPr="00EA3D3F">
              <w:rPr>
                <w:sz w:val="14"/>
                <w:szCs w:val="14"/>
              </w:rPr>
              <w:t>2,973</w:t>
            </w:r>
          </w:p>
        </w:tc>
        <w:tc>
          <w:tcPr>
            <w:tcW w:w="986" w:type="dxa"/>
          </w:tcPr>
          <w:p w14:paraId="55C0FB3F" w14:textId="77777777" w:rsidR="00A576BE" w:rsidRPr="007A0B36" w:rsidRDefault="00A576BE" w:rsidP="004333F3">
            <w:pPr>
              <w:keepNext/>
              <w:tabs>
                <w:tab w:val="decimal" w:pos="195"/>
              </w:tabs>
              <w:rPr>
                <w:sz w:val="14"/>
                <w:szCs w:val="14"/>
              </w:rPr>
            </w:pPr>
            <w:r w:rsidRPr="00EA3D3F">
              <w:rPr>
                <w:sz w:val="14"/>
                <w:szCs w:val="14"/>
              </w:rPr>
              <w:t>0.05345</w:t>
            </w:r>
          </w:p>
        </w:tc>
        <w:tc>
          <w:tcPr>
            <w:tcW w:w="1067" w:type="dxa"/>
          </w:tcPr>
          <w:p w14:paraId="677376F4" w14:textId="77777777" w:rsidR="00A576BE" w:rsidRPr="007A0B36" w:rsidRDefault="00A576BE" w:rsidP="00F76822">
            <w:pPr>
              <w:keepNext/>
              <w:tabs>
                <w:tab w:val="decimal" w:leader="dot" w:pos="806"/>
              </w:tabs>
              <w:rPr>
                <w:sz w:val="14"/>
                <w:szCs w:val="14"/>
              </w:rPr>
            </w:pPr>
            <w:r w:rsidRPr="00EA3D3F">
              <w:rPr>
                <w:sz w:val="14"/>
                <w:szCs w:val="14"/>
              </w:rPr>
              <w:t>14,005,000</w:t>
            </w:r>
          </w:p>
        </w:tc>
        <w:tc>
          <w:tcPr>
            <w:tcW w:w="1096" w:type="dxa"/>
          </w:tcPr>
          <w:p w14:paraId="53A74B07" w14:textId="77777777" w:rsidR="00A576BE" w:rsidRPr="007A0B36" w:rsidRDefault="00A576BE" w:rsidP="00F76822">
            <w:pPr>
              <w:keepNext/>
              <w:tabs>
                <w:tab w:val="decimal" w:pos="799"/>
              </w:tabs>
              <w:rPr>
                <w:sz w:val="14"/>
                <w:szCs w:val="14"/>
              </w:rPr>
            </w:pPr>
            <w:r w:rsidRPr="00EA3D3F">
              <w:rPr>
                <w:sz w:val="14"/>
                <w:szCs w:val="14"/>
              </w:rPr>
              <w:t>7,485</w:t>
            </w:r>
          </w:p>
        </w:tc>
      </w:tr>
      <w:tr w:rsidR="00A576BE" w:rsidRPr="007A0B36" w14:paraId="66505C5E" w14:textId="77777777" w:rsidTr="00A576BE">
        <w:trPr>
          <w:jc w:val="center"/>
        </w:trPr>
        <w:tc>
          <w:tcPr>
            <w:tcW w:w="2968" w:type="dxa"/>
          </w:tcPr>
          <w:p w14:paraId="3E9C0BE2" w14:textId="77777777" w:rsidR="00A576BE" w:rsidRPr="007A0B36" w:rsidRDefault="00A576BE" w:rsidP="00F76822">
            <w:pPr>
              <w:keepNext/>
              <w:ind w:left="158"/>
              <w:rPr>
                <w:sz w:val="14"/>
                <w:szCs w:val="14"/>
              </w:rPr>
            </w:pPr>
            <w:r w:rsidRPr="007A0B36">
              <w:rPr>
                <w:sz w:val="14"/>
                <w:szCs w:val="14"/>
              </w:rPr>
              <w:t>Prop M 2017D</w:t>
            </w:r>
          </w:p>
        </w:tc>
        <w:tc>
          <w:tcPr>
            <w:tcW w:w="1096" w:type="dxa"/>
          </w:tcPr>
          <w:p w14:paraId="0380A6E9" w14:textId="77777777" w:rsidR="00A576BE" w:rsidRPr="007A0B36" w:rsidRDefault="00A576BE" w:rsidP="00F76822">
            <w:pPr>
              <w:keepNext/>
              <w:tabs>
                <w:tab w:val="decimal" w:pos="798"/>
              </w:tabs>
              <w:rPr>
                <w:sz w:val="14"/>
                <w:szCs w:val="14"/>
              </w:rPr>
            </w:pPr>
            <w:r w:rsidRPr="00EA3D3F">
              <w:rPr>
                <w:sz w:val="14"/>
                <w:szCs w:val="14"/>
              </w:rPr>
              <w:t>3,252,950</w:t>
            </w:r>
          </w:p>
        </w:tc>
        <w:tc>
          <w:tcPr>
            <w:tcW w:w="986" w:type="dxa"/>
          </w:tcPr>
          <w:p w14:paraId="798FE8E5" w14:textId="77777777" w:rsidR="00A576BE" w:rsidRPr="007A0B36" w:rsidRDefault="00A576BE" w:rsidP="00F76822">
            <w:pPr>
              <w:keepNext/>
              <w:tabs>
                <w:tab w:val="decimal" w:pos="603"/>
              </w:tabs>
              <w:rPr>
                <w:sz w:val="14"/>
                <w:szCs w:val="14"/>
              </w:rPr>
            </w:pPr>
            <w:r w:rsidRPr="00EA3D3F">
              <w:rPr>
                <w:sz w:val="14"/>
                <w:szCs w:val="14"/>
              </w:rPr>
              <w:t>1,739</w:t>
            </w:r>
          </w:p>
        </w:tc>
        <w:tc>
          <w:tcPr>
            <w:tcW w:w="986" w:type="dxa"/>
          </w:tcPr>
          <w:p w14:paraId="20E6987F" w14:textId="77777777" w:rsidR="00A576BE" w:rsidRPr="007A0B36" w:rsidRDefault="00A576BE" w:rsidP="004333F3">
            <w:pPr>
              <w:keepNext/>
              <w:tabs>
                <w:tab w:val="decimal" w:pos="195"/>
              </w:tabs>
              <w:rPr>
                <w:sz w:val="14"/>
                <w:szCs w:val="14"/>
              </w:rPr>
            </w:pPr>
            <w:r w:rsidRPr="00EA3D3F">
              <w:rPr>
                <w:sz w:val="14"/>
                <w:szCs w:val="14"/>
              </w:rPr>
              <w:t>0.05345</w:t>
            </w:r>
          </w:p>
        </w:tc>
        <w:tc>
          <w:tcPr>
            <w:tcW w:w="1067" w:type="dxa"/>
          </w:tcPr>
          <w:p w14:paraId="49750AFD" w14:textId="77777777" w:rsidR="00A576BE" w:rsidRPr="007A0B36" w:rsidRDefault="00A576BE" w:rsidP="00F76822">
            <w:pPr>
              <w:keepNext/>
              <w:tabs>
                <w:tab w:val="decimal" w:leader="dot" w:pos="806"/>
              </w:tabs>
              <w:rPr>
                <w:sz w:val="14"/>
                <w:szCs w:val="14"/>
              </w:rPr>
            </w:pPr>
            <w:r w:rsidRPr="00EA3D3F">
              <w:rPr>
                <w:sz w:val="14"/>
                <w:szCs w:val="14"/>
              </w:rPr>
              <w:t>133,080,000</w:t>
            </w:r>
          </w:p>
        </w:tc>
        <w:tc>
          <w:tcPr>
            <w:tcW w:w="1096" w:type="dxa"/>
          </w:tcPr>
          <w:p w14:paraId="2A33775C" w14:textId="77777777" w:rsidR="00A576BE" w:rsidRPr="007A0B36" w:rsidRDefault="00A576BE" w:rsidP="00F76822">
            <w:pPr>
              <w:keepNext/>
              <w:tabs>
                <w:tab w:val="decimal" w:pos="799"/>
              </w:tabs>
              <w:rPr>
                <w:sz w:val="14"/>
                <w:szCs w:val="14"/>
              </w:rPr>
            </w:pPr>
            <w:r w:rsidRPr="00EA3D3F">
              <w:rPr>
                <w:sz w:val="14"/>
                <w:szCs w:val="14"/>
              </w:rPr>
              <w:t>71,130</w:t>
            </w:r>
          </w:p>
        </w:tc>
      </w:tr>
      <w:tr w:rsidR="00A576BE" w:rsidRPr="007A0B36" w14:paraId="2E4EFAB3" w14:textId="77777777" w:rsidTr="00A576BE">
        <w:trPr>
          <w:jc w:val="center"/>
        </w:trPr>
        <w:tc>
          <w:tcPr>
            <w:tcW w:w="2968" w:type="dxa"/>
          </w:tcPr>
          <w:p w14:paraId="33F462F5" w14:textId="77777777" w:rsidR="00A576BE" w:rsidRPr="007A0B36" w:rsidRDefault="00A576BE" w:rsidP="00F76822">
            <w:pPr>
              <w:keepNext/>
              <w:ind w:left="158"/>
              <w:rPr>
                <w:sz w:val="14"/>
                <w:szCs w:val="14"/>
              </w:rPr>
            </w:pPr>
            <w:r w:rsidRPr="007A0B36">
              <w:rPr>
                <w:sz w:val="14"/>
                <w:szCs w:val="14"/>
              </w:rPr>
              <w:t>Prop M 2017REF</w:t>
            </w:r>
          </w:p>
        </w:tc>
        <w:tc>
          <w:tcPr>
            <w:tcW w:w="1096" w:type="dxa"/>
          </w:tcPr>
          <w:p w14:paraId="41851E8E" w14:textId="77777777" w:rsidR="00A576BE" w:rsidRPr="007A0B36" w:rsidRDefault="00A576BE" w:rsidP="00F76822">
            <w:pPr>
              <w:keepNext/>
              <w:tabs>
                <w:tab w:val="decimal" w:pos="798"/>
              </w:tabs>
              <w:rPr>
                <w:sz w:val="14"/>
                <w:szCs w:val="14"/>
              </w:rPr>
            </w:pPr>
            <w:r w:rsidRPr="00EA3D3F">
              <w:rPr>
                <w:sz w:val="14"/>
                <w:szCs w:val="14"/>
              </w:rPr>
              <w:t>5,531,586</w:t>
            </w:r>
          </w:p>
        </w:tc>
        <w:tc>
          <w:tcPr>
            <w:tcW w:w="986" w:type="dxa"/>
          </w:tcPr>
          <w:p w14:paraId="2AF2075A" w14:textId="77777777" w:rsidR="00A576BE" w:rsidRPr="007A0B36" w:rsidRDefault="00A576BE" w:rsidP="00F76822">
            <w:pPr>
              <w:keepNext/>
              <w:tabs>
                <w:tab w:val="decimal" w:pos="603"/>
              </w:tabs>
              <w:rPr>
                <w:sz w:val="14"/>
                <w:szCs w:val="14"/>
              </w:rPr>
            </w:pPr>
            <w:r w:rsidRPr="00EA3D3F">
              <w:rPr>
                <w:sz w:val="14"/>
                <w:szCs w:val="14"/>
              </w:rPr>
              <w:t>2,957</w:t>
            </w:r>
          </w:p>
        </w:tc>
        <w:tc>
          <w:tcPr>
            <w:tcW w:w="986" w:type="dxa"/>
          </w:tcPr>
          <w:p w14:paraId="2210D267" w14:textId="77777777" w:rsidR="00A576BE" w:rsidRPr="007A0B36" w:rsidRDefault="00A576BE" w:rsidP="004333F3">
            <w:pPr>
              <w:keepNext/>
              <w:tabs>
                <w:tab w:val="decimal" w:pos="195"/>
              </w:tabs>
              <w:rPr>
                <w:sz w:val="14"/>
                <w:szCs w:val="14"/>
              </w:rPr>
            </w:pPr>
            <w:r w:rsidRPr="00EA3D3F">
              <w:rPr>
                <w:sz w:val="14"/>
                <w:szCs w:val="14"/>
              </w:rPr>
              <w:t>0.05345</w:t>
            </w:r>
          </w:p>
        </w:tc>
        <w:tc>
          <w:tcPr>
            <w:tcW w:w="1067" w:type="dxa"/>
          </w:tcPr>
          <w:p w14:paraId="7A647090" w14:textId="77777777" w:rsidR="00A576BE" w:rsidRPr="007A0B36" w:rsidRDefault="00A576BE" w:rsidP="00F76822">
            <w:pPr>
              <w:keepNext/>
              <w:tabs>
                <w:tab w:val="decimal" w:leader="dot" w:pos="806"/>
              </w:tabs>
              <w:rPr>
                <w:sz w:val="14"/>
                <w:szCs w:val="14"/>
              </w:rPr>
            </w:pPr>
            <w:r w:rsidRPr="00EA3D3F">
              <w:rPr>
                <w:sz w:val="14"/>
                <w:szCs w:val="14"/>
              </w:rPr>
              <w:t>101,770,000</w:t>
            </w:r>
          </w:p>
        </w:tc>
        <w:tc>
          <w:tcPr>
            <w:tcW w:w="1096" w:type="dxa"/>
          </w:tcPr>
          <w:p w14:paraId="7A3F3886" w14:textId="77777777" w:rsidR="00A576BE" w:rsidRPr="007A0B36" w:rsidRDefault="00A576BE" w:rsidP="00F76822">
            <w:pPr>
              <w:keepNext/>
              <w:tabs>
                <w:tab w:val="decimal" w:pos="799"/>
              </w:tabs>
              <w:rPr>
                <w:sz w:val="14"/>
                <w:szCs w:val="14"/>
              </w:rPr>
            </w:pPr>
            <w:r w:rsidRPr="00EA3D3F">
              <w:rPr>
                <w:sz w:val="14"/>
                <w:szCs w:val="14"/>
              </w:rPr>
              <w:t>54,395</w:t>
            </w:r>
          </w:p>
        </w:tc>
      </w:tr>
      <w:tr w:rsidR="00A576BE" w:rsidRPr="007A0B36" w14:paraId="78B89387" w14:textId="77777777" w:rsidTr="00A576BE">
        <w:trPr>
          <w:jc w:val="center"/>
        </w:trPr>
        <w:tc>
          <w:tcPr>
            <w:tcW w:w="2968" w:type="dxa"/>
          </w:tcPr>
          <w:p w14:paraId="26F4779A" w14:textId="77777777" w:rsidR="00A576BE" w:rsidRPr="007A0B36" w:rsidRDefault="00A576BE" w:rsidP="00F76822">
            <w:pPr>
              <w:keepNext/>
              <w:ind w:left="158"/>
              <w:rPr>
                <w:sz w:val="14"/>
                <w:szCs w:val="14"/>
              </w:rPr>
            </w:pPr>
            <w:r w:rsidRPr="007A0B36">
              <w:rPr>
                <w:sz w:val="14"/>
                <w:szCs w:val="14"/>
              </w:rPr>
              <w:t>Prop M 2020 REF</w:t>
            </w:r>
          </w:p>
        </w:tc>
        <w:tc>
          <w:tcPr>
            <w:tcW w:w="1096" w:type="dxa"/>
          </w:tcPr>
          <w:p w14:paraId="0B9D08DE" w14:textId="77777777" w:rsidR="00A576BE" w:rsidRPr="007A0B36" w:rsidRDefault="00A576BE" w:rsidP="00F76822">
            <w:pPr>
              <w:keepNext/>
              <w:tabs>
                <w:tab w:val="decimal" w:pos="798"/>
              </w:tabs>
              <w:rPr>
                <w:sz w:val="14"/>
                <w:szCs w:val="14"/>
              </w:rPr>
            </w:pPr>
            <w:r w:rsidRPr="00EA3D3F">
              <w:rPr>
                <w:sz w:val="14"/>
                <w:szCs w:val="14"/>
              </w:rPr>
              <w:t>5,610,160</w:t>
            </w:r>
          </w:p>
        </w:tc>
        <w:tc>
          <w:tcPr>
            <w:tcW w:w="986" w:type="dxa"/>
          </w:tcPr>
          <w:p w14:paraId="2269EFC9" w14:textId="77777777" w:rsidR="00A576BE" w:rsidRPr="007A0B36" w:rsidRDefault="00A576BE" w:rsidP="00F76822">
            <w:pPr>
              <w:keepNext/>
              <w:tabs>
                <w:tab w:val="decimal" w:pos="603"/>
              </w:tabs>
              <w:rPr>
                <w:sz w:val="14"/>
                <w:szCs w:val="14"/>
              </w:rPr>
            </w:pPr>
            <w:r w:rsidRPr="00EA3D3F">
              <w:rPr>
                <w:sz w:val="14"/>
                <w:szCs w:val="14"/>
              </w:rPr>
              <w:t>2,999</w:t>
            </w:r>
          </w:p>
        </w:tc>
        <w:tc>
          <w:tcPr>
            <w:tcW w:w="986" w:type="dxa"/>
          </w:tcPr>
          <w:p w14:paraId="5520C244" w14:textId="77777777" w:rsidR="00A576BE" w:rsidRPr="007A0B36" w:rsidRDefault="00A576BE" w:rsidP="004333F3">
            <w:pPr>
              <w:keepNext/>
              <w:tabs>
                <w:tab w:val="decimal" w:pos="195"/>
              </w:tabs>
              <w:rPr>
                <w:sz w:val="14"/>
                <w:szCs w:val="14"/>
              </w:rPr>
            </w:pPr>
            <w:r w:rsidRPr="00EA3D3F">
              <w:rPr>
                <w:sz w:val="14"/>
                <w:szCs w:val="14"/>
              </w:rPr>
              <w:t>0.05345</w:t>
            </w:r>
          </w:p>
        </w:tc>
        <w:tc>
          <w:tcPr>
            <w:tcW w:w="1067" w:type="dxa"/>
          </w:tcPr>
          <w:p w14:paraId="64C99925" w14:textId="77777777" w:rsidR="00A576BE" w:rsidRPr="007A0B36" w:rsidRDefault="00A576BE" w:rsidP="00F76822">
            <w:pPr>
              <w:keepNext/>
              <w:tabs>
                <w:tab w:val="decimal" w:leader="dot" w:pos="806"/>
              </w:tabs>
              <w:rPr>
                <w:sz w:val="14"/>
                <w:szCs w:val="14"/>
              </w:rPr>
            </w:pPr>
            <w:r w:rsidRPr="00EA3D3F">
              <w:rPr>
                <w:sz w:val="14"/>
                <w:szCs w:val="14"/>
              </w:rPr>
              <w:t>193,120,000</w:t>
            </w:r>
          </w:p>
        </w:tc>
        <w:tc>
          <w:tcPr>
            <w:tcW w:w="1096" w:type="dxa"/>
          </w:tcPr>
          <w:p w14:paraId="2505169B" w14:textId="77777777" w:rsidR="00A576BE" w:rsidRPr="007A0B36" w:rsidRDefault="00A576BE" w:rsidP="00F76822">
            <w:pPr>
              <w:keepNext/>
              <w:tabs>
                <w:tab w:val="decimal" w:pos="799"/>
              </w:tabs>
              <w:rPr>
                <w:sz w:val="14"/>
                <w:szCs w:val="14"/>
              </w:rPr>
            </w:pPr>
            <w:r w:rsidRPr="00EA3D3F">
              <w:rPr>
                <w:sz w:val="14"/>
                <w:szCs w:val="14"/>
              </w:rPr>
              <w:t>103,220</w:t>
            </w:r>
          </w:p>
        </w:tc>
      </w:tr>
      <w:tr w:rsidR="00A576BE" w:rsidRPr="007A0B36" w14:paraId="40B94A58" w14:textId="77777777" w:rsidTr="00A576BE">
        <w:trPr>
          <w:jc w:val="center"/>
        </w:trPr>
        <w:tc>
          <w:tcPr>
            <w:tcW w:w="2968" w:type="dxa"/>
          </w:tcPr>
          <w:p w14:paraId="5C00AC22" w14:textId="77777777" w:rsidR="00A576BE" w:rsidRPr="007A0B36" w:rsidRDefault="00A576BE" w:rsidP="00F76822">
            <w:pPr>
              <w:keepNext/>
              <w:ind w:left="158"/>
              <w:rPr>
                <w:sz w:val="14"/>
                <w:szCs w:val="14"/>
              </w:rPr>
            </w:pPr>
            <w:r w:rsidRPr="007A0B36">
              <w:rPr>
                <w:sz w:val="14"/>
                <w:szCs w:val="14"/>
              </w:rPr>
              <w:t>Prop M 2021</w:t>
            </w:r>
          </w:p>
        </w:tc>
        <w:tc>
          <w:tcPr>
            <w:tcW w:w="1096" w:type="dxa"/>
          </w:tcPr>
          <w:p w14:paraId="20D88B91" w14:textId="77777777" w:rsidR="00A576BE" w:rsidRPr="007A0B36" w:rsidRDefault="00A576BE" w:rsidP="00F76822">
            <w:pPr>
              <w:keepNext/>
              <w:tabs>
                <w:tab w:val="decimal" w:pos="798"/>
              </w:tabs>
              <w:rPr>
                <w:sz w:val="14"/>
                <w:szCs w:val="14"/>
              </w:rPr>
            </w:pPr>
            <w:r w:rsidRPr="00EA3D3F">
              <w:rPr>
                <w:sz w:val="14"/>
                <w:szCs w:val="14"/>
              </w:rPr>
              <w:t>3,095,803</w:t>
            </w:r>
          </w:p>
        </w:tc>
        <w:tc>
          <w:tcPr>
            <w:tcW w:w="986" w:type="dxa"/>
          </w:tcPr>
          <w:p w14:paraId="2E6EECC7" w14:textId="77777777" w:rsidR="00A576BE" w:rsidRPr="007A0B36" w:rsidRDefault="00A576BE" w:rsidP="00F76822">
            <w:pPr>
              <w:keepNext/>
              <w:tabs>
                <w:tab w:val="decimal" w:pos="603"/>
              </w:tabs>
              <w:rPr>
                <w:sz w:val="14"/>
                <w:szCs w:val="14"/>
              </w:rPr>
            </w:pPr>
            <w:r w:rsidRPr="00EA3D3F">
              <w:rPr>
                <w:sz w:val="14"/>
                <w:szCs w:val="14"/>
              </w:rPr>
              <w:t>1,655</w:t>
            </w:r>
          </w:p>
        </w:tc>
        <w:tc>
          <w:tcPr>
            <w:tcW w:w="986" w:type="dxa"/>
          </w:tcPr>
          <w:p w14:paraId="707E637C" w14:textId="77777777" w:rsidR="00A576BE" w:rsidRPr="007A0B36" w:rsidRDefault="00A576BE" w:rsidP="004333F3">
            <w:pPr>
              <w:keepNext/>
              <w:tabs>
                <w:tab w:val="decimal" w:pos="195"/>
              </w:tabs>
              <w:rPr>
                <w:sz w:val="14"/>
                <w:szCs w:val="14"/>
              </w:rPr>
            </w:pPr>
            <w:r w:rsidRPr="00EA3D3F">
              <w:rPr>
                <w:sz w:val="14"/>
                <w:szCs w:val="14"/>
              </w:rPr>
              <w:t>0.05345</w:t>
            </w:r>
          </w:p>
        </w:tc>
        <w:tc>
          <w:tcPr>
            <w:tcW w:w="1067" w:type="dxa"/>
          </w:tcPr>
          <w:p w14:paraId="3BBB7A0B" w14:textId="77777777" w:rsidR="00A576BE" w:rsidRPr="007A0B36" w:rsidRDefault="00A576BE" w:rsidP="00F76822">
            <w:pPr>
              <w:keepNext/>
              <w:tabs>
                <w:tab w:val="decimal" w:leader="dot" w:pos="806"/>
              </w:tabs>
              <w:rPr>
                <w:sz w:val="14"/>
                <w:szCs w:val="14"/>
              </w:rPr>
            </w:pPr>
            <w:r w:rsidRPr="00EA3D3F">
              <w:rPr>
                <w:sz w:val="14"/>
                <w:szCs w:val="14"/>
              </w:rPr>
              <w:t>122,140,000</w:t>
            </w:r>
          </w:p>
        </w:tc>
        <w:tc>
          <w:tcPr>
            <w:tcW w:w="1096" w:type="dxa"/>
          </w:tcPr>
          <w:p w14:paraId="2245C45A" w14:textId="77777777" w:rsidR="00A576BE" w:rsidRPr="007A0B36" w:rsidRDefault="00A576BE" w:rsidP="00F76822">
            <w:pPr>
              <w:keepNext/>
              <w:tabs>
                <w:tab w:val="decimal" w:pos="799"/>
              </w:tabs>
              <w:rPr>
                <w:sz w:val="14"/>
                <w:szCs w:val="14"/>
              </w:rPr>
            </w:pPr>
            <w:r w:rsidRPr="00EA3D3F">
              <w:rPr>
                <w:sz w:val="14"/>
                <w:szCs w:val="14"/>
              </w:rPr>
              <w:t>65,282</w:t>
            </w:r>
          </w:p>
        </w:tc>
      </w:tr>
      <w:tr w:rsidR="00A576BE" w:rsidRPr="007A0B36" w14:paraId="1AF4C0C5" w14:textId="77777777" w:rsidTr="00A576BE">
        <w:trPr>
          <w:jc w:val="center"/>
        </w:trPr>
        <w:tc>
          <w:tcPr>
            <w:tcW w:w="2968" w:type="dxa"/>
          </w:tcPr>
          <w:p w14:paraId="1F65D7E1" w14:textId="77777777" w:rsidR="00A576BE" w:rsidRPr="007A0B36" w:rsidRDefault="00A576BE" w:rsidP="00F76822">
            <w:pPr>
              <w:keepNext/>
              <w:rPr>
                <w:sz w:val="14"/>
                <w:szCs w:val="14"/>
              </w:rPr>
            </w:pPr>
            <w:r w:rsidRPr="007A0B36">
              <w:rPr>
                <w:sz w:val="14"/>
                <w:szCs w:val="14"/>
              </w:rPr>
              <w:t>San Marcos Unified School District</w:t>
            </w:r>
          </w:p>
        </w:tc>
        <w:tc>
          <w:tcPr>
            <w:tcW w:w="1096" w:type="dxa"/>
          </w:tcPr>
          <w:p w14:paraId="21179846" w14:textId="77777777" w:rsidR="00A576BE" w:rsidRPr="007A0B36" w:rsidRDefault="00A576BE" w:rsidP="00F76822">
            <w:pPr>
              <w:keepNext/>
              <w:tabs>
                <w:tab w:val="decimal" w:pos="798"/>
              </w:tabs>
              <w:rPr>
                <w:sz w:val="14"/>
                <w:szCs w:val="14"/>
              </w:rPr>
            </w:pPr>
          </w:p>
        </w:tc>
        <w:tc>
          <w:tcPr>
            <w:tcW w:w="986" w:type="dxa"/>
          </w:tcPr>
          <w:p w14:paraId="21397E7D" w14:textId="77777777" w:rsidR="00A576BE" w:rsidRPr="007A0B36" w:rsidRDefault="00A576BE" w:rsidP="00F76822">
            <w:pPr>
              <w:keepNext/>
              <w:tabs>
                <w:tab w:val="decimal" w:pos="603"/>
              </w:tabs>
              <w:rPr>
                <w:sz w:val="14"/>
                <w:szCs w:val="14"/>
              </w:rPr>
            </w:pPr>
          </w:p>
        </w:tc>
        <w:tc>
          <w:tcPr>
            <w:tcW w:w="986" w:type="dxa"/>
          </w:tcPr>
          <w:p w14:paraId="35B638B5" w14:textId="77777777" w:rsidR="00A576BE" w:rsidRPr="007A0B36" w:rsidRDefault="00A576BE" w:rsidP="004333F3">
            <w:pPr>
              <w:keepNext/>
              <w:tabs>
                <w:tab w:val="decimal" w:pos="195"/>
              </w:tabs>
              <w:rPr>
                <w:sz w:val="14"/>
                <w:szCs w:val="14"/>
              </w:rPr>
            </w:pPr>
          </w:p>
        </w:tc>
        <w:tc>
          <w:tcPr>
            <w:tcW w:w="1067" w:type="dxa"/>
          </w:tcPr>
          <w:p w14:paraId="2AAA538B" w14:textId="77777777" w:rsidR="00A576BE" w:rsidRPr="007A0B36" w:rsidRDefault="00A576BE" w:rsidP="00F76822">
            <w:pPr>
              <w:keepNext/>
              <w:tabs>
                <w:tab w:val="decimal" w:leader="dot" w:pos="806"/>
              </w:tabs>
              <w:rPr>
                <w:sz w:val="14"/>
                <w:szCs w:val="14"/>
              </w:rPr>
            </w:pPr>
          </w:p>
        </w:tc>
        <w:tc>
          <w:tcPr>
            <w:tcW w:w="1096" w:type="dxa"/>
          </w:tcPr>
          <w:p w14:paraId="6353C287" w14:textId="77777777" w:rsidR="00A576BE" w:rsidRPr="007A0B36" w:rsidRDefault="00A576BE" w:rsidP="00F76822">
            <w:pPr>
              <w:keepNext/>
              <w:tabs>
                <w:tab w:val="decimal" w:pos="799"/>
              </w:tabs>
              <w:rPr>
                <w:sz w:val="14"/>
                <w:szCs w:val="14"/>
              </w:rPr>
            </w:pPr>
          </w:p>
        </w:tc>
      </w:tr>
      <w:tr w:rsidR="00A576BE" w:rsidRPr="007A0B36" w14:paraId="64301650" w14:textId="77777777" w:rsidTr="00A576BE">
        <w:trPr>
          <w:jc w:val="center"/>
        </w:trPr>
        <w:tc>
          <w:tcPr>
            <w:tcW w:w="2968" w:type="dxa"/>
          </w:tcPr>
          <w:p w14:paraId="3A93FBF7" w14:textId="77777777" w:rsidR="00A576BE" w:rsidRPr="007A0B36" w:rsidRDefault="00A576BE" w:rsidP="00F76822">
            <w:pPr>
              <w:keepNext/>
              <w:ind w:left="158"/>
              <w:rPr>
                <w:sz w:val="14"/>
                <w:szCs w:val="14"/>
              </w:rPr>
            </w:pPr>
            <w:r w:rsidRPr="007A0B36">
              <w:rPr>
                <w:sz w:val="14"/>
                <w:szCs w:val="14"/>
              </w:rPr>
              <w:t>Prop K Series 2010A</w:t>
            </w:r>
          </w:p>
        </w:tc>
        <w:tc>
          <w:tcPr>
            <w:tcW w:w="1096" w:type="dxa"/>
          </w:tcPr>
          <w:p w14:paraId="5A36079F" w14:textId="77777777" w:rsidR="00A576BE" w:rsidRPr="007A0B36" w:rsidRDefault="00A576BE" w:rsidP="00F76822">
            <w:pPr>
              <w:keepNext/>
              <w:tabs>
                <w:tab w:val="left" w:pos="43"/>
                <w:tab w:val="decimal" w:pos="798"/>
              </w:tabs>
              <w:rPr>
                <w:sz w:val="14"/>
                <w:szCs w:val="14"/>
              </w:rPr>
            </w:pPr>
            <w:r>
              <w:rPr>
                <w:sz w:val="14"/>
                <w:szCs w:val="14"/>
              </w:rPr>
              <w:tab/>
            </w:r>
            <w:r w:rsidRPr="00EA3D3F">
              <w:rPr>
                <w:sz w:val="14"/>
                <w:szCs w:val="14"/>
              </w:rPr>
              <w:t>$</w:t>
            </w:r>
            <w:r>
              <w:rPr>
                <w:sz w:val="14"/>
                <w:szCs w:val="14"/>
              </w:rPr>
              <w:tab/>
            </w:r>
            <w:r w:rsidRPr="00EA3D3F">
              <w:rPr>
                <w:sz w:val="14"/>
                <w:szCs w:val="14"/>
              </w:rPr>
              <w:t>3,873,228</w:t>
            </w:r>
          </w:p>
        </w:tc>
        <w:tc>
          <w:tcPr>
            <w:tcW w:w="986" w:type="dxa"/>
          </w:tcPr>
          <w:p w14:paraId="65CF573F" w14:textId="77777777" w:rsidR="00A576BE" w:rsidRPr="007A0B36" w:rsidRDefault="00A576BE" w:rsidP="00F76822">
            <w:pPr>
              <w:keepNext/>
              <w:tabs>
                <w:tab w:val="left" w:pos="92"/>
                <w:tab w:val="decimal" w:pos="603"/>
              </w:tabs>
              <w:rPr>
                <w:sz w:val="14"/>
                <w:szCs w:val="14"/>
              </w:rPr>
            </w:pPr>
            <w:r>
              <w:rPr>
                <w:sz w:val="14"/>
                <w:szCs w:val="14"/>
              </w:rPr>
              <w:tab/>
            </w:r>
            <w:r w:rsidRPr="00EA3D3F">
              <w:rPr>
                <w:sz w:val="14"/>
                <w:szCs w:val="14"/>
              </w:rPr>
              <w:t>$</w:t>
            </w:r>
            <w:r>
              <w:rPr>
                <w:sz w:val="14"/>
                <w:szCs w:val="14"/>
              </w:rPr>
              <w:tab/>
            </w:r>
            <w:r w:rsidRPr="00EA3D3F">
              <w:rPr>
                <w:sz w:val="14"/>
                <w:szCs w:val="14"/>
              </w:rPr>
              <w:t>12,448</w:t>
            </w:r>
          </w:p>
        </w:tc>
        <w:tc>
          <w:tcPr>
            <w:tcW w:w="986" w:type="dxa"/>
          </w:tcPr>
          <w:p w14:paraId="5E52E8B9" w14:textId="77777777" w:rsidR="00A576BE" w:rsidRPr="007A0B36" w:rsidRDefault="00A576BE" w:rsidP="004333F3">
            <w:pPr>
              <w:keepNext/>
              <w:tabs>
                <w:tab w:val="decimal" w:pos="195"/>
              </w:tabs>
              <w:rPr>
                <w:sz w:val="14"/>
                <w:szCs w:val="14"/>
              </w:rPr>
            </w:pPr>
            <w:r w:rsidRPr="00EA3D3F">
              <w:rPr>
                <w:sz w:val="14"/>
                <w:szCs w:val="14"/>
              </w:rPr>
              <w:t>0.32138%</w:t>
            </w:r>
          </w:p>
        </w:tc>
        <w:tc>
          <w:tcPr>
            <w:tcW w:w="1067" w:type="dxa"/>
          </w:tcPr>
          <w:p w14:paraId="2DB6DD12" w14:textId="77777777" w:rsidR="00A576BE" w:rsidRPr="007A0B36" w:rsidRDefault="00A576BE" w:rsidP="00F76822">
            <w:pPr>
              <w:keepNext/>
              <w:tabs>
                <w:tab w:val="left" w:pos="64"/>
                <w:tab w:val="decimal" w:pos="806"/>
              </w:tabs>
              <w:rPr>
                <w:sz w:val="14"/>
                <w:szCs w:val="14"/>
              </w:rPr>
            </w:pPr>
            <w:r>
              <w:rPr>
                <w:sz w:val="14"/>
                <w:szCs w:val="14"/>
              </w:rPr>
              <w:tab/>
              <w:t>$</w:t>
            </w:r>
            <w:r>
              <w:rPr>
                <w:sz w:val="14"/>
                <w:szCs w:val="14"/>
              </w:rPr>
              <w:tab/>
            </w:r>
            <w:r w:rsidRPr="00EA3D3F">
              <w:rPr>
                <w:sz w:val="14"/>
                <w:szCs w:val="14"/>
              </w:rPr>
              <w:t>25,306,060</w:t>
            </w:r>
          </w:p>
        </w:tc>
        <w:tc>
          <w:tcPr>
            <w:tcW w:w="1096" w:type="dxa"/>
          </w:tcPr>
          <w:p w14:paraId="5B4BC98A" w14:textId="77777777" w:rsidR="00A576BE" w:rsidRPr="007A0B36" w:rsidRDefault="00A576BE" w:rsidP="00F76822">
            <w:pPr>
              <w:keepNext/>
              <w:tabs>
                <w:tab w:val="left" w:pos="79"/>
                <w:tab w:val="decimal" w:pos="799"/>
              </w:tabs>
              <w:rPr>
                <w:sz w:val="14"/>
                <w:szCs w:val="14"/>
              </w:rPr>
            </w:pPr>
            <w:r>
              <w:rPr>
                <w:sz w:val="14"/>
                <w:szCs w:val="14"/>
              </w:rPr>
              <w:tab/>
            </w:r>
            <w:r w:rsidRPr="00EA3D3F">
              <w:rPr>
                <w:sz w:val="14"/>
                <w:szCs w:val="14"/>
              </w:rPr>
              <w:t>$</w:t>
            </w:r>
            <w:r>
              <w:rPr>
                <w:sz w:val="14"/>
                <w:szCs w:val="14"/>
              </w:rPr>
              <w:tab/>
            </w:r>
            <w:r w:rsidRPr="00EA3D3F">
              <w:rPr>
                <w:sz w:val="14"/>
                <w:szCs w:val="14"/>
              </w:rPr>
              <w:t>81,329</w:t>
            </w:r>
          </w:p>
        </w:tc>
      </w:tr>
      <w:tr w:rsidR="00A576BE" w:rsidRPr="007A0B36" w14:paraId="462FAB87" w14:textId="77777777" w:rsidTr="00A576BE">
        <w:trPr>
          <w:jc w:val="center"/>
        </w:trPr>
        <w:tc>
          <w:tcPr>
            <w:tcW w:w="2968" w:type="dxa"/>
          </w:tcPr>
          <w:p w14:paraId="23D4E384" w14:textId="77777777" w:rsidR="00A576BE" w:rsidRPr="007A0B36" w:rsidRDefault="00A576BE" w:rsidP="00F76822">
            <w:pPr>
              <w:keepNext/>
              <w:ind w:left="158"/>
              <w:rPr>
                <w:sz w:val="14"/>
                <w:szCs w:val="14"/>
              </w:rPr>
            </w:pPr>
            <w:r w:rsidRPr="007A0B36">
              <w:rPr>
                <w:sz w:val="14"/>
                <w:szCs w:val="14"/>
              </w:rPr>
              <w:t>Prop K Series 2010B</w:t>
            </w:r>
          </w:p>
        </w:tc>
        <w:tc>
          <w:tcPr>
            <w:tcW w:w="1096" w:type="dxa"/>
          </w:tcPr>
          <w:p w14:paraId="3928FA5F" w14:textId="77777777" w:rsidR="00A576BE" w:rsidRPr="007A0B36" w:rsidRDefault="00A576BE" w:rsidP="00F76822">
            <w:pPr>
              <w:keepNext/>
              <w:tabs>
                <w:tab w:val="decimal" w:pos="798"/>
              </w:tabs>
              <w:rPr>
                <w:sz w:val="14"/>
                <w:szCs w:val="14"/>
              </w:rPr>
            </w:pPr>
            <w:r w:rsidRPr="00EA3D3F">
              <w:rPr>
                <w:sz w:val="14"/>
                <w:szCs w:val="14"/>
              </w:rPr>
              <w:t>943,479</w:t>
            </w:r>
          </w:p>
        </w:tc>
        <w:tc>
          <w:tcPr>
            <w:tcW w:w="986" w:type="dxa"/>
          </w:tcPr>
          <w:p w14:paraId="7419E9EC" w14:textId="77777777" w:rsidR="00A576BE" w:rsidRPr="007A0B36" w:rsidRDefault="00A576BE" w:rsidP="00F76822">
            <w:pPr>
              <w:keepNext/>
              <w:tabs>
                <w:tab w:val="decimal" w:pos="603"/>
              </w:tabs>
              <w:rPr>
                <w:sz w:val="14"/>
                <w:szCs w:val="14"/>
              </w:rPr>
            </w:pPr>
            <w:r w:rsidRPr="00EA3D3F">
              <w:rPr>
                <w:sz w:val="14"/>
                <w:szCs w:val="14"/>
              </w:rPr>
              <w:t>3,032</w:t>
            </w:r>
          </w:p>
        </w:tc>
        <w:tc>
          <w:tcPr>
            <w:tcW w:w="986" w:type="dxa"/>
          </w:tcPr>
          <w:p w14:paraId="212FF3A7" w14:textId="77777777" w:rsidR="00A576BE" w:rsidRPr="007A0B36" w:rsidRDefault="00A576BE" w:rsidP="004333F3">
            <w:pPr>
              <w:keepNext/>
              <w:tabs>
                <w:tab w:val="decimal" w:pos="195"/>
              </w:tabs>
              <w:rPr>
                <w:sz w:val="14"/>
                <w:szCs w:val="14"/>
              </w:rPr>
            </w:pPr>
            <w:r w:rsidRPr="00EA3D3F">
              <w:rPr>
                <w:sz w:val="14"/>
                <w:szCs w:val="14"/>
              </w:rPr>
              <w:t>0.32138</w:t>
            </w:r>
          </w:p>
        </w:tc>
        <w:tc>
          <w:tcPr>
            <w:tcW w:w="1067" w:type="dxa"/>
          </w:tcPr>
          <w:p w14:paraId="47A31D51" w14:textId="77777777" w:rsidR="00A576BE" w:rsidRPr="007A0B36" w:rsidRDefault="00A576BE" w:rsidP="00F76822">
            <w:pPr>
              <w:keepNext/>
              <w:tabs>
                <w:tab w:val="decimal" w:leader="dot" w:pos="806"/>
              </w:tabs>
              <w:rPr>
                <w:sz w:val="14"/>
                <w:szCs w:val="14"/>
              </w:rPr>
            </w:pPr>
            <w:r w:rsidRPr="00EA3D3F">
              <w:rPr>
                <w:sz w:val="14"/>
                <w:szCs w:val="14"/>
              </w:rPr>
              <w:t>102,205,380</w:t>
            </w:r>
          </w:p>
        </w:tc>
        <w:tc>
          <w:tcPr>
            <w:tcW w:w="1096" w:type="dxa"/>
          </w:tcPr>
          <w:p w14:paraId="57A8897C" w14:textId="77777777" w:rsidR="00A576BE" w:rsidRPr="007A0B36" w:rsidRDefault="00A576BE" w:rsidP="00F76822">
            <w:pPr>
              <w:keepNext/>
              <w:tabs>
                <w:tab w:val="decimal" w:pos="799"/>
              </w:tabs>
              <w:rPr>
                <w:sz w:val="14"/>
                <w:szCs w:val="14"/>
              </w:rPr>
            </w:pPr>
            <w:r w:rsidRPr="00EA3D3F">
              <w:rPr>
                <w:sz w:val="14"/>
                <w:szCs w:val="14"/>
              </w:rPr>
              <w:t>328,468</w:t>
            </w:r>
          </w:p>
        </w:tc>
      </w:tr>
      <w:tr w:rsidR="00A576BE" w:rsidRPr="007A0B36" w14:paraId="6090B75C" w14:textId="77777777" w:rsidTr="00A576BE">
        <w:trPr>
          <w:jc w:val="center"/>
        </w:trPr>
        <w:tc>
          <w:tcPr>
            <w:tcW w:w="2968" w:type="dxa"/>
          </w:tcPr>
          <w:p w14:paraId="2DD438AE" w14:textId="77777777" w:rsidR="00A576BE" w:rsidRPr="007A0B36" w:rsidRDefault="00A576BE" w:rsidP="00F76822">
            <w:pPr>
              <w:keepNext/>
              <w:ind w:left="158"/>
              <w:rPr>
                <w:sz w:val="14"/>
                <w:szCs w:val="14"/>
              </w:rPr>
            </w:pPr>
            <w:r w:rsidRPr="007A0B36">
              <w:rPr>
                <w:sz w:val="14"/>
                <w:szCs w:val="14"/>
              </w:rPr>
              <w:t>Prop K Series 2010C</w:t>
            </w:r>
          </w:p>
        </w:tc>
        <w:tc>
          <w:tcPr>
            <w:tcW w:w="1096" w:type="dxa"/>
          </w:tcPr>
          <w:p w14:paraId="418F2E7F" w14:textId="77777777" w:rsidR="00A576BE" w:rsidRPr="007A0B36" w:rsidRDefault="00A576BE" w:rsidP="00F76822">
            <w:pPr>
              <w:keepNext/>
              <w:tabs>
                <w:tab w:val="decimal" w:pos="798"/>
              </w:tabs>
              <w:rPr>
                <w:sz w:val="14"/>
                <w:szCs w:val="14"/>
              </w:rPr>
            </w:pPr>
            <w:r w:rsidRPr="00EA3D3F">
              <w:rPr>
                <w:sz w:val="14"/>
                <w:szCs w:val="14"/>
              </w:rPr>
              <w:t>0</w:t>
            </w:r>
          </w:p>
        </w:tc>
        <w:tc>
          <w:tcPr>
            <w:tcW w:w="986" w:type="dxa"/>
          </w:tcPr>
          <w:p w14:paraId="2CF79C53" w14:textId="77777777" w:rsidR="00A576BE" w:rsidRPr="007A0B36" w:rsidRDefault="00A576BE" w:rsidP="00F76822">
            <w:pPr>
              <w:keepNext/>
              <w:tabs>
                <w:tab w:val="decimal" w:pos="603"/>
              </w:tabs>
              <w:rPr>
                <w:sz w:val="14"/>
                <w:szCs w:val="14"/>
              </w:rPr>
            </w:pPr>
            <w:r w:rsidRPr="00EA3D3F">
              <w:rPr>
                <w:sz w:val="14"/>
                <w:szCs w:val="14"/>
              </w:rPr>
              <w:t>0</w:t>
            </w:r>
          </w:p>
        </w:tc>
        <w:tc>
          <w:tcPr>
            <w:tcW w:w="986" w:type="dxa"/>
          </w:tcPr>
          <w:p w14:paraId="3234DBFE" w14:textId="77777777" w:rsidR="00A576BE" w:rsidRPr="007A0B36" w:rsidRDefault="00A576BE" w:rsidP="004333F3">
            <w:pPr>
              <w:keepNext/>
              <w:tabs>
                <w:tab w:val="decimal" w:pos="508"/>
              </w:tabs>
              <w:rPr>
                <w:sz w:val="14"/>
                <w:szCs w:val="14"/>
              </w:rPr>
            </w:pPr>
            <w:r w:rsidRPr="00EA3D3F">
              <w:rPr>
                <w:sz w:val="14"/>
                <w:szCs w:val="14"/>
              </w:rPr>
              <w:t>N/A</w:t>
            </w:r>
          </w:p>
        </w:tc>
        <w:tc>
          <w:tcPr>
            <w:tcW w:w="1067" w:type="dxa"/>
          </w:tcPr>
          <w:p w14:paraId="30E86FD3" w14:textId="77777777" w:rsidR="00A576BE" w:rsidRPr="007A0B36" w:rsidRDefault="00A576BE" w:rsidP="00F76822">
            <w:pPr>
              <w:keepNext/>
              <w:tabs>
                <w:tab w:val="decimal" w:leader="dot" w:pos="806"/>
              </w:tabs>
              <w:rPr>
                <w:sz w:val="14"/>
                <w:szCs w:val="14"/>
              </w:rPr>
            </w:pPr>
            <w:r w:rsidRPr="00EA3D3F">
              <w:rPr>
                <w:sz w:val="14"/>
                <w:szCs w:val="14"/>
              </w:rPr>
              <w:t>0</w:t>
            </w:r>
          </w:p>
        </w:tc>
        <w:tc>
          <w:tcPr>
            <w:tcW w:w="1096" w:type="dxa"/>
          </w:tcPr>
          <w:p w14:paraId="6016AF3E" w14:textId="77777777" w:rsidR="00A576BE" w:rsidRPr="007A0B36" w:rsidRDefault="00A576BE" w:rsidP="00F76822">
            <w:pPr>
              <w:keepNext/>
              <w:tabs>
                <w:tab w:val="decimal" w:pos="799"/>
              </w:tabs>
              <w:rPr>
                <w:sz w:val="14"/>
                <w:szCs w:val="14"/>
              </w:rPr>
            </w:pPr>
            <w:r w:rsidRPr="00EA3D3F">
              <w:rPr>
                <w:sz w:val="14"/>
                <w:szCs w:val="14"/>
              </w:rPr>
              <w:t>N/A</w:t>
            </w:r>
          </w:p>
        </w:tc>
      </w:tr>
      <w:tr w:rsidR="00A576BE" w:rsidRPr="007A0B36" w14:paraId="2737260B" w14:textId="77777777" w:rsidTr="00A576BE">
        <w:trPr>
          <w:jc w:val="center"/>
        </w:trPr>
        <w:tc>
          <w:tcPr>
            <w:tcW w:w="2968" w:type="dxa"/>
          </w:tcPr>
          <w:p w14:paraId="2AD728AD" w14:textId="77777777" w:rsidR="00A576BE" w:rsidRPr="007A0B36" w:rsidRDefault="00A576BE" w:rsidP="00F76822">
            <w:pPr>
              <w:keepNext/>
              <w:ind w:left="158"/>
              <w:rPr>
                <w:sz w:val="14"/>
                <w:szCs w:val="14"/>
              </w:rPr>
            </w:pPr>
            <w:r w:rsidRPr="007A0B36">
              <w:rPr>
                <w:sz w:val="14"/>
                <w:szCs w:val="14"/>
              </w:rPr>
              <w:t>Prop K Series 2017 REF</w:t>
            </w:r>
          </w:p>
        </w:tc>
        <w:tc>
          <w:tcPr>
            <w:tcW w:w="1096" w:type="dxa"/>
          </w:tcPr>
          <w:p w14:paraId="1B40500A" w14:textId="77777777" w:rsidR="00A576BE" w:rsidRPr="007A0B36" w:rsidRDefault="00A576BE" w:rsidP="00F76822">
            <w:pPr>
              <w:keepNext/>
              <w:tabs>
                <w:tab w:val="decimal" w:pos="798"/>
              </w:tabs>
              <w:rPr>
                <w:sz w:val="14"/>
                <w:szCs w:val="14"/>
              </w:rPr>
            </w:pPr>
            <w:r w:rsidRPr="00EA3D3F">
              <w:rPr>
                <w:sz w:val="14"/>
                <w:szCs w:val="14"/>
              </w:rPr>
              <w:t>4,500,472</w:t>
            </w:r>
          </w:p>
        </w:tc>
        <w:tc>
          <w:tcPr>
            <w:tcW w:w="986" w:type="dxa"/>
          </w:tcPr>
          <w:p w14:paraId="0D4B4549" w14:textId="77777777" w:rsidR="00A576BE" w:rsidRPr="007A0B36" w:rsidRDefault="00A576BE" w:rsidP="00F76822">
            <w:pPr>
              <w:keepNext/>
              <w:tabs>
                <w:tab w:val="decimal" w:pos="603"/>
              </w:tabs>
              <w:rPr>
                <w:sz w:val="14"/>
                <w:szCs w:val="14"/>
              </w:rPr>
            </w:pPr>
            <w:r w:rsidRPr="00EA3D3F">
              <w:rPr>
                <w:sz w:val="14"/>
                <w:szCs w:val="14"/>
              </w:rPr>
              <w:t>14,464</w:t>
            </w:r>
          </w:p>
        </w:tc>
        <w:tc>
          <w:tcPr>
            <w:tcW w:w="986" w:type="dxa"/>
          </w:tcPr>
          <w:p w14:paraId="1BADB719" w14:textId="77777777" w:rsidR="00A576BE" w:rsidRPr="007A0B36" w:rsidRDefault="00A576BE" w:rsidP="004333F3">
            <w:pPr>
              <w:keepNext/>
              <w:tabs>
                <w:tab w:val="decimal" w:pos="195"/>
              </w:tabs>
              <w:rPr>
                <w:sz w:val="14"/>
                <w:szCs w:val="14"/>
              </w:rPr>
            </w:pPr>
            <w:r w:rsidRPr="00EA3D3F">
              <w:rPr>
                <w:sz w:val="14"/>
                <w:szCs w:val="14"/>
              </w:rPr>
              <w:t>0.32138</w:t>
            </w:r>
          </w:p>
        </w:tc>
        <w:tc>
          <w:tcPr>
            <w:tcW w:w="1067" w:type="dxa"/>
          </w:tcPr>
          <w:p w14:paraId="7255E8AF" w14:textId="77777777" w:rsidR="00A576BE" w:rsidRPr="007A0B36" w:rsidRDefault="00A576BE" w:rsidP="00F76822">
            <w:pPr>
              <w:keepNext/>
              <w:tabs>
                <w:tab w:val="decimal" w:leader="dot" w:pos="806"/>
              </w:tabs>
              <w:rPr>
                <w:sz w:val="14"/>
                <w:szCs w:val="14"/>
              </w:rPr>
            </w:pPr>
            <w:r w:rsidRPr="00EA3D3F">
              <w:rPr>
                <w:sz w:val="14"/>
                <w:szCs w:val="14"/>
              </w:rPr>
              <w:t>105,535,000</w:t>
            </w:r>
          </w:p>
        </w:tc>
        <w:tc>
          <w:tcPr>
            <w:tcW w:w="1096" w:type="dxa"/>
          </w:tcPr>
          <w:p w14:paraId="64CC8106" w14:textId="77777777" w:rsidR="00A576BE" w:rsidRPr="007A0B36" w:rsidRDefault="00A576BE" w:rsidP="00F76822">
            <w:pPr>
              <w:keepNext/>
              <w:tabs>
                <w:tab w:val="decimal" w:pos="799"/>
              </w:tabs>
              <w:rPr>
                <w:sz w:val="14"/>
                <w:szCs w:val="14"/>
              </w:rPr>
            </w:pPr>
            <w:r w:rsidRPr="00EA3D3F">
              <w:rPr>
                <w:sz w:val="14"/>
                <w:szCs w:val="14"/>
              </w:rPr>
              <w:t>339,169</w:t>
            </w:r>
          </w:p>
        </w:tc>
      </w:tr>
      <w:tr w:rsidR="00A576BE" w:rsidRPr="007A0B36" w14:paraId="371109BB" w14:textId="77777777" w:rsidTr="00A576BE">
        <w:trPr>
          <w:jc w:val="center"/>
        </w:trPr>
        <w:tc>
          <w:tcPr>
            <w:tcW w:w="2968" w:type="dxa"/>
          </w:tcPr>
          <w:p w14:paraId="09BB3AA8" w14:textId="77777777" w:rsidR="00A576BE" w:rsidRPr="007A0B36" w:rsidRDefault="00A576BE" w:rsidP="00F76822">
            <w:pPr>
              <w:keepNext/>
              <w:ind w:left="158"/>
              <w:rPr>
                <w:sz w:val="14"/>
                <w:szCs w:val="14"/>
              </w:rPr>
            </w:pPr>
            <w:r w:rsidRPr="007A0B36">
              <w:rPr>
                <w:sz w:val="14"/>
                <w:szCs w:val="14"/>
              </w:rPr>
              <w:t>Prop K Series 2020 REF</w:t>
            </w:r>
          </w:p>
        </w:tc>
        <w:tc>
          <w:tcPr>
            <w:tcW w:w="1096" w:type="dxa"/>
          </w:tcPr>
          <w:p w14:paraId="6EC5FD85" w14:textId="77777777" w:rsidR="00A576BE" w:rsidRPr="007A0B36" w:rsidRDefault="00A576BE" w:rsidP="00F76822">
            <w:pPr>
              <w:keepNext/>
              <w:tabs>
                <w:tab w:val="decimal" w:pos="798"/>
              </w:tabs>
              <w:rPr>
                <w:sz w:val="14"/>
                <w:szCs w:val="14"/>
              </w:rPr>
            </w:pPr>
            <w:r w:rsidRPr="00EA3D3F">
              <w:rPr>
                <w:sz w:val="14"/>
                <w:szCs w:val="14"/>
              </w:rPr>
              <w:t>3,990,837</w:t>
            </w:r>
          </w:p>
        </w:tc>
        <w:tc>
          <w:tcPr>
            <w:tcW w:w="986" w:type="dxa"/>
          </w:tcPr>
          <w:p w14:paraId="3C9BC3E3" w14:textId="77777777" w:rsidR="00A576BE" w:rsidRPr="007A0B36" w:rsidRDefault="00A576BE" w:rsidP="00F76822">
            <w:pPr>
              <w:keepNext/>
              <w:tabs>
                <w:tab w:val="decimal" w:pos="603"/>
              </w:tabs>
              <w:rPr>
                <w:sz w:val="14"/>
                <w:szCs w:val="14"/>
              </w:rPr>
            </w:pPr>
            <w:r w:rsidRPr="00EA3D3F">
              <w:rPr>
                <w:sz w:val="14"/>
                <w:szCs w:val="14"/>
              </w:rPr>
              <w:t>12,826</w:t>
            </w:r>
          </w:p>
        </w:tc>
        <w:tc>
          <w:tcPr>
            <w:tcW w:w="986" w:type="dxa"/>
          </w:tcPr>
          <w:p w14:paraId="3EB6BCF2" w14:textId="77777777" w:rsidR="00A576BE" w:rsidRPr="007A0B36" w:rsidRDefault="00A576BE" w:rsidP="004333F3">
            <w:pPr>
              <w:keepNext/>
              <w:tabs>
                <w:tab w:val="decimal" w:pos="195"/>
              </w:tabs>
              <w:rPr>
                <w:sz w:val="14"/>
                <w:szCs w:val="14"/>
              </w:rPr>
            </w:pPr>
            <w:r w:rsidRPr="00EA3D3F">
              <w:rPr>
                <w:sz w:val="14"/>
                <w:szCs w:val="14"/>
              </w:rPr>
              <w:t>0.32138</w:t>
            </w:r>
          </w:p>
        </w:tc>
        <w:tc>
          <w:tcPr>
            <w:tcW w:w="1067" w:type="dxa"/>
          </w:tcPr>
          <w:p w14:paraId="037B75D2" w14:textId="77777777" w:rsidR="00A576BE" w:rsidRPr="007A0B36" w:rsidRDefault="00A576BE" w:rsidP="00F76822">
            <w:pPr>
              <w:keepNext/>
              <w:tabs>
                <w:tab w:val="decimal" w:leader="dot" w:pos="806"/>
              </w:tabs>
              <w:rPr>
                <w:sz w:val="14"/>
                <w:szCs w:val="14"/>
              </w:rPr>
            </w:pPr>
            <w:r w:rsidRPr="00EA3D3F">
              <w:rPr>
                <w:sz w:val="14"/>
                <w:szCs w:val="14"/>
              </w:rPr>
              <w:t>81,470,000</w:t>
            </w:r>
          </w:p>
        </w:tc>
        <w:tc>
          <w:tcPr>
            <w:tcW w:w="1096" w:type="dxa"/>
          </w:tcPr>
          <w:p w14:paraId="3263ADF7" w14:textId="77777777" w:rsidR="00A576BE" w:rsidRPr="007A0B36" w:rsidRDefault="00A576BE" w:rsidP="00F76822">
            <w:pPr>
              <w:keepNext/>
              <w:tabs>
                <w:tab w:val="decimal" w:pos="799"/>
              </w:tabs>
              <w:rPr>
                <w:sz w:val="14"/>
                <w:szCs w:val="14"/>
              </w:rPr>
            </w:pPr>
            <w:r w:rsidRPr="00EA3D3F">
              <w:rPr>
                <w:sz w:val="14"/>
                <w:szCs w:val="14"/>
              </w:rPr>
              <w:t>261,828</w:t>
            </w:r>
          </w:p>
        </w:tc>
      </w:tr>
      <w:tr w:rsidR="00A576BE" w:rsidRPr="007A0B36" w14:paraId="61DCED79" w14:textId="77777777" w:rsidTr="00A576BE">
        <w:trPr>
          <w:jc w:val="center"/>
        </w:trPr>
        <w:tc>
          <w:tcPr>
            <w:tcW w:w="2968" w:type="dxa"/>
          </w:tcPr>
          <w:p w14:paraId="591423F9" w14:textId="77777777" w:rsidR="00A576BE" w:rsidRPr="007A0B36" w:rsidRDefault="00A576BE" w:rsidP="00F76822">
            <w:pPr>
              <w:keepNext/>
              <w:rPr>
                <w:sz w:val="14"/>
                <w:szCs w:val="14"/>
              </w:rPr>
            </w:pPr>
          </w:p>
        </w:tc>
        <w:tc>
          <w:tcPr>
            <w:tcW w:w="1096" w:type="dxa"/>
          </w:tcPr>
          <w:p w14:paraId="74B4DD19" w14:textId="77777777" w:rsidR="00A576BE" w:rsidRPr="007A0B36" w:rsidRDefault="00A576BE" w:rsidP="00F76822">
            <w:pPr>
              <w:keepNext/>
              <w:rPr>
                <w:sz w:val="14"/>
                <w:szCs w:val="14"/>
              </w:rPr>
            </w:pPr>
          </w:p>
        </w:tc>
        <w:tc>
          <w:tcPr>
            <w:tcW w:w="986" w:type="dxa"/>
          </w:tcPr>
          <w:p w14:paraId="5992F986" w14:textId="77777777" w:rsidR="00A576BE" w:rsidRPr="007A0B36" w:rsidRDefault="00A576BE" w:rsidP="00F76822">
            <w:pPr>
              <w:keepNext/>
              <w:rPr>
                <w:sz w:val="14"/>
                <w:szCs w:val="14"/>
              </w:rPr>
            </w:pPr>
          </w:p>
        </w:tc>
        <w:tc>
          <w:tcPr>
            <w:tcW w:w="986" w:type="dxa"/>
          </w:tcPr>
          <w:p w14:paraId="767B63D1" w14:textId="77777777" w:rsidR="00A576BE" w:rsidRPr="007A0B36" w:rsidRDefault="00A576BE" w:rsidP="00F76822">
            <w:pPr>
              <w:keepNext/>
              <w:rPr>
                <w:sz w:val="14"/>
                <w:szCs w:val="14"/>
              </w:rPr>
            </w:pPr>
          </w:p>
        </w:tc>
        <w:tc>
          <w:tcPr>
            <w:tcW w:w="1067" w:type="dxa"/>
          </w:tcPr>
          <w:p w14:paraId="76B13678" w14:textId="77777777" w:rsidR="00A576BE" w:rsidRPr="007A0B36" w:rsidRDefault="00A576BE" w:rsidP="00F76822">
            <w:pPr>
              <w:keepNext/>
              <w:rPr>
                <w:sz w:val="14"/>
                <w:szCs w:val="14"/>
              </w:rPr>
            </w:pPr>
          </w:p>
        </w:tc>
        <w:tc>
          <w:tcPr>
            <w:tcW w:w="1096" w:type="dxa"/>
          </w:tcPr>
          <w:p w14:paraId="07838904" w14:textId="77777777" w:rsidR="00A576BE" w:rsidRPr="007A0B36" w:rsidRDefault="00A576BE" w:rsidP="00F76822">
            <w:pPr>
              <w:keepNext/>
              <w:tabs>
                <w:tab w:val="decimal" w:pos="799"/>
              </w:tabs>
              <w:rPr>
                <w:sz w:val="14"/>
                <w:szCs w:val="14"/>
              </w:rPr>
            </w:pPr>
          </w:p>
        </w:tc>
      </w:tr>
      <w:tr w:rsidR="00A576BE" w:rsidRPr="007A0B36" w14:paraId="2DE81490" w14:textId="77777777" w:rsidTr="00A576BE">
        <w:trPr>
          <w:jc w:val="center"/>
        </w:trPr>
        <w:tc>
          <w:tcPr>
            <w:tcW w:w="6036" w:type="dxa"/>
            <w:gridSpan w:val="4"/>
          </w:tcPr>
          <w:p w14:paraId="738F30AB" w14:textId="77777777" w:rsidR="00A576BE" w:rsidRPr="007A0B36" w:rsidRDefault="00A576BE" w:rsidP="00F76822">
            <w:pPr>
              <w:keepNext/>
              <w:jc w:val="right"/>
              <w:rPr>
                <w:sz w:val="14"/>
                <w:szCs w:val="14"/>
              </w:rPr>
            </w:pPr>
            <w:r w:rsidRPr="007A0B36">
              <w:rPr>
                <w:sz w:val="14"/>
                <w:szCs w:val="14"/>
              </w:rPr>
              <w:t>Total Overlapping Debt</w:t>
            </w:r>
          </w:p>
        </w:tc>
        <w:tc>
          <w:tcPr>
            <w:tcW w:w="1067" w:type="dxa"/>
          </w:tcPr>
          <w:p w14:paraId="574AF7AC" w14:textId="77777777" w:rsidR="00A576BE" w:rsidRPr="007A0B36" w:rsidRDefault="00A576BE" w:rsidP="00F76822">
            <w:pPr>
              <w:keepNext/>
              <w:rPr>
                <w:sz w:val="14"/>
                <w:szCs w:val="14"/>
              </w:rPr>
            </w:pPr>
          </w:p>
        </w:tc>
        <w:tc>
          <w:tcPr>
            <w:tcW w:w="1096" w:type="dxa"/>
          </w:tcPr>
          <w:p w14:paraId="720C5C85" w14:textId="77777777" w:rsidR="00A576BE" w:rsidRPr="007A0B36" w:rsidRDefault="00A576BE" w:rsidP="00F76822">
            <w:pPr>
              <w:keepNext/>
              <w:tabs>
                <w:tab w:val="left" w:pos="79"/>
                <w:tab w:val="decimal" w:pos="799"/>
              </w:tabs>
              <w:rPr>
                <w:sz w:val="14"/>
                <w:szCs w:val="14"/>
              </w:rPr>
            </w:pPr>
            <w:r>
              <w:rPr>
                <w:sz w:val="14"/>
                <w:szCs w:val="14"/>
              </w:rPr>
              <w:tab/>
            </w:r>
            <w:r w:rsidRPr="00EA3D3F">
              <w:rPr>
                <w:sz w:val="14"/>
                <w:szCs w:val="14"/>
              </w:rPr>
              <w:t>$</w:t>
            </w:r>
            <w:r>
              <w:rPr>
                <w:sz w:val="14"/>
                <w:szCs w:val="14"/>
              </w:rPr>
              <w:tab/>
            </w:r>
            <w:r w:rsidRPr="00EA3D3F">
              <w:rPr>
                <w:sz w:val="14"/>
                <w:szCs w:val="14"/>
              </w:rPr>
              <w:t>1,414,037</w:t>
            </w:r>
          </w:p>
        </w:tc>
      </w:tr>
      <w:tr w:rsidR="00A576BE" w:rsidRPr="007A0B36" w14:paraId="0998B9F1" w14:textId="77777777" w:rsidTr="00A576BE">
        <w:trPr>
          <w:jc w:val="center"/>
        </w:trPr>
        <w:tc>
          <w:tcPr>
            <w:tcW w:w="6036" w:type="dxa"/>
            <w:gridSpan w:val="4"/>
          </w:tcPr>
          <w:p w14:paraId="3B699CCC" w14:textId="4BBF5046" w:rsidR="00A576BE" w:rsidRPr="007A0B36" w:rsidRDefault="00A576BE" w:rsidP="00F76822">
            <w:pPr>
              <w:keepNext/>
              <w:jc w:val="right"/>
              <w:rPr>
                <w:sz w:val="14"/>
                <w:szCs w:val="14"/>
              </w:rPr>
            </w:pPr>
            <w:r w:rsidRPr="007A0B36">
              <w:rPr>
                <w:sz w:val="14"/>
                <w:szCs w:val="14"/>
              </w:rPr>
              <w:t>CFD 99-01</w:t>
            </w:r>
            <w:r w:rsidR="004333F3">
              <w:rPr>
                <w:sz w:val="14"/>
                <w:szCs w:val="14"/>
              </w:rPr>
              <w:t>, Improvement Area C1</w:t>
            </w:r>
            <w:r w:rsidRPr="007A0B36">
              <w:rPr>
                <w:sz w:val="14"/>
                <w:szCs w:val="14"/>
              </w:rPr>
              <w:t xml:space="preserve"> Bonded Indebtedness</w:t>
            </w:r>
          </w:p>
        </w:tc>
        <w:tc>
          <w:tcPr>
            <w:tcW w:w="1067" w:type="dxa"/>
          </w:tcPr>
          <w:p w14:paraId="5DB118B2" w14:textId="77777777" w:rsidR="00A576BE" w:rsidRPr="007A0B36" w:rsidRDefault="00A576BE" w:rsidP="00F76822">
            <w:pPr>
              <w:keepNext/>
              <w:rPr>
                <w:sz w:val="14"/>
                <w:szCs w:val="14"/>
              </w:rPr>
            </w:pPr>
          </w:p>
        </w:tc>
        <w:tc>
          <w:tcPr>
            <w:tcW w:w="1096" w:type="dxa"/>
          </w:tcPr>
          <w:p w14:paraId="6E0D55A7" w14:textId="067B4400" w:rsidR="00A576BE" w:rsidRPr="007A0B36" w:rsidRDefault="00A576BE" w:rsidP="00F76822">
            <w:pPr>
              <w:keepNext/>
              <w:tabs>
                <w:tab w:val="left" w:pos="79"/>
                <w:tab w:val="decimal" w:pos="799"/>
              </w:tabs>
              <w:rPr>
                <w:sz w:val="14"/>
                <w:szCs w:val="14"/>
              </w:rPr>
            </w:pPr>
            <w:r>
              <w:rPr>
                <w:sz w:val="14"/>
                <w:szCs w:val="14"/>
              </w:rPr>
              <w:tab/>
            </w:r>
            <w:r w:rsidRPr="00EA3D3F">
              <w:rPr>
                <w:sz w:val="14"/>
                <w:szCs w:val="14"/>
              </w:rPr>
              <w:t>$</w:t>
            </w:r>
            <w:r>
              <w:rPr>
                <w:sz w:val="14"/>
                <w:szCs w:val="14"/>
              </w:rPr>
              <w:tab/>
            </w:r>
            <w:r w:rsidR="00F50917">
              <w:rPr>
                <w:sz w:val="14"/>
                <w:szCs w:val="14"/>
              </w:rPr>
              <w:t>1,321,854</w:t>
            </w:r>
            <w:r w:rsidR="00E44CB1">
              <w:rPr>
                <w:sz w:val="14"/>
                <w:szCs w:val="14"/>
                <w:vertAlign w:val="superscript"/>
              </w:rPr>
              <w:t>*</w:t>
            </w:r>
          </w:p>
        </w:tc>
      </w:tr>
      <w:tr w:rsidR="00A576BE" w:rsidRPr="007A0B36" w14:paraId="117E5D47" w14:textId="77777777" w:rsidTr="00A576BE">
        <w:trPr>
          <w:jc w:val="center"/>
        </w:trPr>
        <w:tc>
          <w:tcPr>
            <w:tcW w:w="6036" w:type="dxa"/>
            <w:gridSpan w:val="4"/>
          </w:tcPr>
          <w:p w14:paraId="43221922" w14:textId="77777777" w:rsidR="00A576BE" w:rsidRPr="007A0B36" w:rsidRDefault="00A576BE" w:rsidP="00F76822">
            <w:pPr>
              <w:keepNext/>
              <w:jc w:val="right"/>
              <w:rPr>
                <w:sz w:val="14"/>
                <w:szCs w:val="14"/>
              </w:rPr>
            </w:pPr>
            <w:r w:rsidRPr="007A0B36">
              <w:rPr>
                <w:sz w:val="14"/>
                <w:szCs w:val="14"/>
              </w:rPr>
              <w:t>Estimated Share of Direct and Overlapping Debt</w:t>
            </w:r>
          </w:p>
        </w:tc>
        <w:tc>
          <w:tcPr>
            <w:tcW w:w="1067" w:type="dxa"/>
          </w:tcPr>
          <w:p w14:paraId="0E2B0B3D" w14:textId="77777777" w:rsidR="00A576BE" w:rsidRPr="007A0B36" w:rsidRDefault="00A576BE" w:rsidP="00F76822">
            <w:pPr>
              <w:keepNext/>
              <w:rPr>
                <w:sz w:val="14"/>
                <w:szCs w:val="14"/>
              </w:rPr>
            </w:pPr>
          </w:p>
        </w:tc>
        <w:tc>
          <w:tcPr>
            <w:tcW w:w="1096" w:type="dxa"/>
          </w:tcPr>
          <w:p w14:paraId="245AED7E" w14:textId="33871891" w:rsidR="00A576BE" w:rsidRPr="007A0B36" w:rsidRDefault="00A576BE" w:rsidP="00F76822">
            <w:pPr>
              <w:keepNext/>
              <w:tabs>
                <w:tab w:val="left" w:pos="79"/>
                <w:tab w:val="decimal" w:pos="799"/>
              </w:tabs>
              <w:rPr>
                <w:sz w:val="14"/>
                <w:szCs w:val="14"/>
              </w:rPr>
            </w:pPr>
            <w:r>
              <w:rPr>
                <w:sz w:val="14"/>
                <w:szCs w:val="14"/>
              </w:rPr>
              <w:tab/>
            </w:r>
            <w:r w:rsidRPr="00EA3D3F">
              <w:rPr>
                <w:sz w:val="14"/>
                <w:szCs w:val="14"/>
              </w:rPr>
              <w:t>$</w:t>
            </w:r>
            <w:r>
              <w:rPr>
                <w:sz w:val="14"/>
                <w:szCs w:val="14"/>
              </w:rPr>
              <w:tab/>
            </w:r>
            <w:r w:rsidR="00F50917">
              <w:rPr>
                <w:sz w:val="14"/>
                <w:szCs w:val="14"/>
              </w:rPr>
              <w:t>2,735,891</w:t>
            </w:r>
            <w:r w:rsidR="0042703B">
              <w:rPr>
                <w:sz w:val="14"/>
                <w:szCs w:val="14"/>
                <w:vertAlign w:val="superscript"/>
              </w:rPr>
              <w:t>*</w:t>
            </w:r>
          </w:p>
        </w:tc>
      </w:tr>
      <w:tr w:rsidR="00A576BE" w:rsidRPr="007A0B36" w14:paraId="6452E908" w14:textId="77777777" w:rsidTr="00A576BE">
        <w:trPr>
          <w:jc w:val="center"/>
        </w:trPr>
        <w:tc>
          <w:tcPr>
            <w:tcW w:w="6036" w:type="dxa"/>
            <w:gridSpan w:val="4"/>
          </w:tcPr>
          <w:p w14:paraId="37CD1B53" w14:textId="0C789449" w:rsidR="00A576BE" w:rsidRPr="007A0B36" w:rsidRDefault="00A576BE" w:rsidP="00F76822">
            <w:pPr>
              <w:keepNext/>
              <w:jc w:val="right"/>
              <w:rPr>
                <w:sz w:val="14"/>
                <w:szCs w:val="14"/>
              </w:rPr>
            </w:pPr>
            <w:r w:rsidRPr="007A0B36">
              <w:rPr>
                <w:sz w:val="14"/>
                <w:szCs w:val="14"/>
              </w:rPr>
              <w:t>CFD 99-01</w:t>
            </w:r>
            <w:r w:rsidR="004333F3">
              <w:rPr>
                <w:sz w:val="14"/>
                <w:szCs w:val="14"/>
              </w:rPr>
              <w:t>, Improvement Area C1</w:t>
            </w:r>
            <w:r w:rsidRPr="007A0B36">
              <w:rPr>
                <w:sz w:val="14"/>
                <w:szCs w:val="14"/>
              </w:rPr>
              <w:t xml:space="preserve"> Fiscal Year 2023-24 Assessed Value</w:t>
            </w:r>
          </w:p>
        </w:tc>
        <w:tc>
          <w:tcPr>
            <w:tcW w:w="1067" w:type="dxa"/>
          </w:tcPr>
          <w:p w14:paraId="529E1146" w14:textId="77777777" w:rsidR="00A576BE" w:rsidRPr="007A0B36" w:rsidRDefault="00A576BE" w:rsidP="00F76822">
            <w:pPr>
              <w:keepNext/>
              <w:rPr>
                <w:sz w:val="14"/>
                <w:szCs w:val="14"/>
              </w:rPr>
            </w:pPr>
          </w:p>
        </w:tc>
        <w:tc>
          <w:tcPr>
            <w:tcW w:w="1096" w:type="dxa"/>
          </w:tcPr>
          <w:p w14:paraId="15098745" w14:textId="77777777" w:rsidR="00A576BE" w:rsidRPr="007A0B36" w:rsidRDefault="00A576BE" w:rsidP="00F76822">
            <w:pPr>
              <w:keepNext/>
              <w:tabs>
                <w:tab w:val="left" w:pos="79"/>
                <w:tab w:val="decimal" w:pos="799"/>
              </w:tabs>
              <w:rPr>
                <w:sz w:val="14"/>
                <w:szCs w:val="14"/>
              </w:rPr>
            </w:pPr>
            <w:r>
              <w:rPr>
                <w:sz w:val="14"/>
                <w:szCs w:val="14"/>
              </w:rPr>
              <w:tab/>
            </w:r>
            <w:r w:rsidRPr="00EA3D3F">
              <w:rPr>
                <w:sz w:val="14"/>
                <w:szCs w:val="14"/>
              </w:rPr>
              <w:t>$</w:t>
            </w:r>
            <w:r>
              <w:rPr>
                <w:sz w:val="14"/>
                <w:szCs w:val="14"/>
              </w:rPr>
              <w:tab/>
            </w:r>
            <w:r w:rsidRPr="00EA3D3F">
              <w:rPr>
                <w:sz w:val="14"/>
                <w:szCs w:val="14"/>
              </w:rPr>
              <w:t>83,993,174</w:t>
            </w:r>
          </w:p>
        </w:tc>
      </w:tr>
      <w:tr w:rsidR="00A576BE" w:rsidRPr="007A0B36" w14:paraId="1C6BB772" w14:textId="77777777" w:rsidTr="00A576BE">
        <w:trPr>
          <w:jc w:val="center"/>
        </w:trPr>
        <w:tc>
          <w:tcPr>
            <w:tcW w:w="6036" w:type="dxa"/>
            <w:gridSpan w:val="4"/>
          </w:tcPr>
          <w:p w14:paraId="5BC2C0E1" w14:textId="77777777" w:rsidR="00A576BE" w:rsidRPr="007A0B36" w:rsidRDefault="00A576BE" w:rsidP="00F76822">
            <w:pPr>
              <w:keepNext/>
              <w:jc w:val="right"/>
              <w:rPr>
                <w:sz w:val="14"/>
                <w:szCs w:val="14"/>
              </w:rPr>
            </w:pPr>
            <w:r w:rsidRPr="007A0B36">
              <w:rPr>
                <w:sz w:val="14"/>
                <w:szCs w:val="14"/>
              </w:rPr>
              <w:t>Value to Lien Ratio</w:t>
            </w:r>
          </w:p>
        </w:tc>
        <w:tc>
          <w:tcPr>
            <w:tcW w:w="1067" w:type="dxa"/>
          </w:tcPr>
          <w:p w14:paraId="596E63EF" w14:textId="77777777" w:rsidR="00A576BE" w:rsidRPr="007A0B36" w:rsidRDefault="00A576BE" w:rsidP="00F76822">
            <w:pPr>
              <w:keepNext/>
              <w:rPr>
                <w:sz w:val="14"/>
                <w:szCs w:val="14"/>
              </w:rPr>
            </w:pPr>
          </w:p>
        </w:tc>
        <w:tc>
          <w:tcPr>
            <w:tcW w:w="1096" w:type="dxa"/>
          </w:tcPr>
          <w:p w14:paraId="7AFCACC0" w14:textId="7A4DEFC3" w:rsidR="00A576BE" w:rsidRPr="00D81D0F" w:rsidRDefault="00F50917" w:rsidP="00F76822">
            <w:pPr>
              <w:keepNext/>
              <w:tabs>
                <w:tab w:val="decimal" w:pos="619"/>
              </w:tabs>
              <w:rPr>
                <w:sz w:val="14"/>
                <w:szCs w:val="14"/>
                <w:vertAlign w:val="superscript"/>
              </w:rPr>
            </w:pPr>
            <w:r>
              <w:rPr>
                <w:sz w:val="14"/>
                <w:szCs w:val="14"/>
              </w:rPr>
              <w:t>30.70</w:t>
            </w:r>
            <w:r w:rsidR="00A576BE">
              <w:rPr>
                <w:sz w:val="14"/>
                <w:szCs w:val="14"/>
                <w:vertAlign w:val="superscript"/>
              </w:rPr>
              <w:t>*</w:t>
            </w:r>
          </w:p>
        </w:tc>
      </w:tr>
    </w:tbl>
    <w:p w14:paraId="6B6964C8" w14:textId="77777777" w:rsidR="005C70D3" w:rsidRPr="00750B51" w:rsidRDefault="005C70D3" w:rsidP="005C70D3">
      <w:pPr>
        <w:keepNext/>
        <w:rPr>
          <w:u w:val="single"/>
        </w:rPr>
      </w:pPr>
      <w:r>
        <w:rPr>
          <w:u w:val="single"/>
        </w:rPr>
        <w:tab/>
      </w:r>
      <w:r>
        <w:rPr>
          <w:u w:val="single"/>
        </w:rPr>
        <w:tab/>
      </w:r>
      <w:r>
        <w:rPr>
          <w:u w:val="single"/>
        </w:rPr>
        <w:tab/>
      </w:r>
    </w:p>
    <w:p w14:paraId="20363B6A" w14:textId="77777777" w:rsidR="00F739D5" w:rsidRPr="00F739D5" w:rsidRDefault="00F739D5" w:rsidP="00F739D5">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5B921AB6" w14:textId="7FD9DD65" w:rsidR="00F739D5" w:rsidRPr="00F739D5" w:rsidRDefault="00F739D5" w:rsidP="00F739D5">
      <w:pPr>
        <w:keepNext/>
        <w:ind w:left="360" w:hanging="360"/>
        <w:jc w:val="both"/>
        <w:rPr>
          <w:sz w:val="16"/>
          <w:szCs w:val="16"/>
        </w:rPr>
      </w:pPr>
      <w:r w:rsidRPr="00F739D5">
        <w:rPr>
          <w:sz w:val="16"/>
          <w:szCs w:val="16"/>
          <w:vertAlign w:val="superscript"/>
        </w:rPr>
        <w:t>(1)</w:t>
      </w:r>
      <w:r w:rsidRPr="00F739D5">
        <w:rPr>
          <w:sz w:val="16"/>
          <w:szCs w:val="16"/>
        </w:rPr>
        <w:tab/>
        <w:t>As of April 1, 2024 for Metropolitan Water District, Palomar Community College District, and San Marcos Unified School District.    Excludes PACE assessment debt.</w:t>
      </w:r>
    </w:p>
    <w:p w14:paraId="0F17A3B8" w14:textId="77777777" w:rsidR="00F739D5" w:rsidRPr="00F739D5" w:rsidRDefault="00F739D5"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1875C4F8" w14:textId="509056D3" w:rsidR="005C70D3" w:rsidRPr="00C25AC6" w:rsidRDefault="00F739D5" w:rsidP="00F739D5">
      <w:pPr>
        <w:spacing w:after="240"/>
        <w:ind w:left="360" w:hanging="36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r w:rsidR="005C70D3" w:rsidRPr="00C25AC6">
        <w:rPr>
          <w:sz w:val="16"/>
          <w:szCs w:val="16"/>
        </w:rPr>
        <w:t>.</w:t>
      </w:r>
    </w:p>
    <w:p w14:paraId="04F3B9C0" w14:textId="1D05F772" w:rsidR="00823086" w:rsidRDefault="00823086" w:rsidP="005C70D3">
      <w:pPr>
        <w:pStyle w:val="BodyText"/>
      </w:pPr>
      <w:r>
        <w:rPr>
          <w:b/>
          <w:i/>
        </w:rPr>
        <w:t>Estimated Average Effective Tax Rate</w:t>
      </w:r>
      <w:r>
        <w:t>.  The Special Tax Consultant has calculated that the total effective tax rate within Improvement Area C1 will be approximately 1.</w:t>
      </w:r>
      <w:r w:rsidR="003E7B26">
        <w:t>45386</w:t>
      </w:r>
      <w:r>
        <w:t>%, as shown in the following table.  The estimated tax rates and amounts presented below are based on currently available information.  The actual amounts charged may vary and may increase or decrease in future years.</w:t>
      </w:r>
    </w:p>
    <w:p w14:paraId="135C5E28" w14:textId="77777777" w:rsidR="00E830B4" w:rsidRDefault="00E830B4" w:rsidP="005C70D3">
      <w:pPr>
        <w:pStyle w:val="BodyText"/>
      </w:pPr>
    </w:p>
    <w:p w14:paraId="2ADE06D3" w14:textId="77777777" w:rsidR="00E830B4" w:rsidRDefault="00E830B4" w:rsidP="00E830B4">
      <w:pPr>
        <w:pStyle w:val="BodyText"/>
        <w:ind w:firstLine="0"/>
        <w:jc w:val="center"/>
      </w:pPr>
      <w:r>
        <w:t>[REMAINDER OF PAGE INTENTIONALLY LEFT BLANK]</w:t>
      </w:r>
    </w:p>
    <w:p w14:paraId="3F2C8B05" w14:textId="77777777" w:rsidR="00E830B4" w:rsidRDefault="00E830B4" w:rsidP="005C70D3">
      <w:pPr>
        <w:pStyle w:val="BodyText"/>
      </w:pPr>
    </w:p>
    <w:p w14:paraId="643F8E80" w14:textId="77777777" w:rsidR="008D7AC1" w:rsidRDefault="008D7AC1" w:rsidP="005C70D3">
      <w:pPr>
        <w:pStyle w:val="BodyText"/>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1529B2A6" w14:textId="1759175D" w:rsidR="00823086" w:rsidRDefault="00823086">
      <w:pPr>
        <w:keepNext/>
        <w:keepLines/>
        <w:spacing w:after="240"/>
        <w:jc w:val="center"/>
        <w:rPr>
          <w:b/>
        </w:rPr>
      </w:pPr>
      <w:r>
        <w:rPr>
          <w:b/>
        </w:rPr>
        <w:lastRenderedPageBreak/>
        <w:t xml:space="preserve">TABLE </w:t>
      </w:r>
      <w:r w:rsidR="007B73C1">
        <w:rPr>
          <w:b/>
        </w:rPr>
        <w:t>29</w:t>
      </w:r>
      <w:r>
        <w:rPr>
          <w:b/>
        </w:rPr>
        <w:br/>
      </w:r>
      <w:r w:rsidR="004F599A">
        <w:rPr>
          <w:b/>
        </w:rPr>
        <w:t>THE COMMUNITY FACILITIES DISTRICT</w:t>
      </w:r>
      <w:r>
        <w:rPr>
          <w:b/>
        </w:rPr>
        <w:br/>
        <w:t>IMPROVEMENT AREA C1</w:t>
      </w:r>
      <w:r>
        <w:rPr>
          <w:b/>
        </w:rPr>
        <w:br/>
        <w:t>EFFECTIVE TAX RATE</w:t>
      </w:r>
      <w:r>
        <w:rPr>
          <w:sz w:val="18"/>
          <w:szCs w:val="18"/>
          <w:vertAlign w:val="superscript"/>
        </w:rPr>
        <w:t>(1)</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5"/>
        <w:gridCol w:w="1473"/>
        <w:gridCol w:w="1473"/>
        <w:gridCol w:w="1565"/>
      </w:tblGrid>
      <w:tr w:rsidR="00622838" w:rsidRPr="006103E0" w14:paraId="421E8349" w14:textId="77777777" w:rsidTr="00F76822">
        <w:tc>
          <w:tcPr>
            <w:tcW w:w="2644" w:type="pct"/>
          </w:tcPr>
          <w:p w14:paraId="3BFD514D" w14:textId="77777777" w:rsidR="00622838" w:rsidRPr="006103E0" w:rsidRDefault="00622838" w:rsidP="00F76822">
            <w:pPr>
              <w:keepNext/>
              <w:rPr>
                <w:b/>
                <w:bCs/>
                <w:sz w:val="16"/>
                <w:szCs w:val="16"/>
              </w:rPr>
            </w:pPr>
            <w:r w:rsidRPr="006103E0">
              <w:rPr>
                <w:b/>
                <w:bCs/>
                <w:sz w:val="16"/>
                <w:szCs w:val="16"/>
              </w:rPr>
              <w:t>Fiscal Year 2023-24 Net Assessed Value</w:t>
            </w:r>
            <w:r w:rsidRPr="006103E0">
              <w:rPr>
                <w:b/>
                <w:bCs/>
                <w:sz w:val="16"/>
                <w:szCs w:val="16"/>
                <w:vertAlign w:val="superscript"/>
              </w:rPr>
              <w:t>(2)</w:t>
            </w:r>
          </w:p>
        </w:tc>
        <w:tc>
          <w:tcPr>
            <w:tcW w:w="769" w:type="pct"/>
          </w:tcPr>
          <w:p w14:paraId="0024C6ED" w14:textId="77777777" w:rsidR="00622838" w:rsidRPr="006103E0" w:rsidRDefault="00622838" w:rsidP="00F76822">
            <w:pPr>
              <w:keepNext/>
              <w:rPr>
                <w:b/>
                <w:bCs/>
                <w:sz w:val="16"/>
                <w:szCs w:val="16"/>
              </w:rPr>
            </w:pPr>
          </w:p>
        </w:tc>
        <w:tc>
          <w:tcPr>
            <w:tcW w:w="769" w:type="pct"/>
          </w:tcPr>
          <w:p w14:paraId="1DF01E4F" w14:textId="77777777" w:rsidR="00622838" w:rsidRPr="006103E0" w:rsidRDefault="00622838" w:rsidP="00F76822">
            <w:pPr>
              <w:keepNext/>
              <w:tabs>
                <w:tab w:val="decimal" w:pos="896"/>
              </w:tabs>
              <w:rPr>
                <w:b/>
                <w:bCs/>
                <w:sz w:val="16"/>
                <w:szCs w:val="16"/>
              </w:rPr>
            </w:pPr>
            <w:r w:rsidRPr="006103E0">
              <w:rPr>
                <w:b/>
                <w:bCs/>
                <w:sz w:val="16"/>
                <w:szCs w:val="16"/>
              </w:rPr>
              <w:t>$518,476</w:t>
            </w:r>
          </w:p>
        </w:tc>
        <w:tc>
          <w:tcPr>
            <w:tcW w:w="817" w:type="pct"/>
          </w:tcPr>
          <w:p w14:paraId="1FC7769F" w14:textId="77777777" w:rsidR="00622838" w:rsidRPr="006103E0" w:rsidRDefault="00622838" w:rsidP="00F76822">
            <w:pPr>
              <w:keepNext/>
              <w:rPr>
                <w:b/>
                <w:bCs/>
                <w:sz w:val="16"/>
                <w:szCs w:val="16"/>
              </w:rPr>
            </w:pPr>
          </w:p>
        </w:tc>
      </w:tr>
      <w:tr w:rsidR="00622838" w:rsidRPr="006103E0" w14:paraId="1A7D47F6" w14:textId="77777777" w:rsidTr="00F76822">
        <w:tc>
          <w:tcPr>
            <w:tcW w:w="2644" w:type="pct"/>
          </w:tcPr>
          <w:p w14:paraId="279F52F9" w14:textId="77777777" w:rsidR="00622838" w:rsidRPr="006103E0" w:rsidRDefault="00622838" w:rsidP="00F76822">
            <w:pPr>
              <w:keepNext/>
              <w:rPr>
                <w:sz w:val="16"/>
                <w:szCs w:val="16"/>
              </w:rPr>
            </w:pPr>
          </w:p>
        </w:tc>
        <w:tc>
          <w:tcPr>
            <w:tcW w:w="769" w:type="pct"/>
          </w:tcPr>
          <w:p w14:paraId="263EF0ED" w14:textId="77777777" w:rsidR="00622838" w:rsidRPr="006103E0" w:rsidRDefault="00622838" w:rsidP="00F76822">
            <w:pPr>
              <w:keepNext/>
              <w:rPr>
                <w:sz w:val="16"/>
                <w:szCs w:val="16"/>
              </w:rPr>
            </w:pPr>
          </w:p>
        </w:tc>
        <w:tc>
          <w:tcPr>
            <w:tcW w:w="769" w:type="pct"/>
          </w:tcPr>
          <w:p w14:paraId="57AD7F1A" w14:textId="77777777" w:rsidR="00622838" w:rsidRPr="006103E0" w:rsidRDefault="00622838" w:rsidP="00F76822">
            <w:pPr>
              <w:keepNext/>
              <w:rPr>
                <w:sz w:val="16"/>
                <w:szCs w:val="16"/>
              </w:rPr>
            </w:pPr>
          </w:p>
        </w:tc>
        <w:tc>
          <w:tcPr>
            <w:tcW w:w="817" w:type="pct"/>
          </w:tcPr>
          <w:p w14:paraId="35F1DB78" w14:textId="77777777" w:rsidR="00622838" w:rsidRPr="006103E0" w:rsidRDefault="00622838" w:rsidP="00F76822">
            <w:pPr>
              <w:keepNext/>
              <w:rPr>
                <w:sz w:val="16"/>
                <w:szCs w:val="16"/>
              </w:rPr>
            </w:pPr>
          </w:p>
        </w:tc>
      </w:tr>
      <w:tr w:rsidR="00622838" w:rsidRPr="006103E0" w14:paraId="73DA2351" w14:textId="77777777" w:rsidTr="00F76822">
        <w:tc>
          <w:tcPr>
            <w:tcW w:w="2644" w:type="pct"/>
            <w:vAlign w:val="bottom"/>
          </w:tcPr>
          <w:p w14:paraId="533E7924" w14:textId="77777777" w:rsidR="00622838" w:rsidRPr="006103E0" w:rsidRDefault="00622838" w:rsidP="00F76822">
            <w:pPr>
              <w:keepNext/>
              <w:rPr>
                <w:b/>
                <w:bCs/>
                <w:sz w:val="16"/>
                <w:szCs w:val="16"/>
              </w:rPr>
            </w:pPr>
            <w:r w:rsidRPr="006103E0">
              <w:rPr>
                <w:b/>
                <w:bCs/>
                <w:i/>
                <w:iCs/>
                <w:sz w:val="16"/>
                <w:szCs w:val="16"/>
              </w:rPr>
              <w:t>Ad Valorem</w:t>
            </w:r>
            <w:r w:rsidRPr="006103E0">
              <w:rPr>
                <w:b/>
                <w:bCs/>
                <w:sz w:val="16"/>
                <w:szCs w:val="16"/>
              </w:rPr>
              <w:t xml:space="preserve"> Property Taxes</w:t>
            </w:r>
          </w:p>
        </w:tc>
        <w:tc>
          <w:tcPr>
            <w:tcW w:w="769" w:type="pct"/>
          </w:tcPr>
          <w:p w14:paraId="1EBA2C94" w14:textId="77777777" w:rsidR="00622838" w:rsidRPr="006103E0" w:rsidRDefault="00622838" w:rsidP="00F76822">
            <w:pPr>
              <w:keepNext/>
              <w:rPr>
                <w:sz w:val="16"/>
                <w:szCs w:val="16"/>
              </w:rPr>
            </w:pPr>
          </w:p>
        </w:tc>
        <w:tc>
          <w:tcPr>
            <w:tcW w:w="769" w:type="pct"/>
          </w:tcPr>
          <w:p w14:paraId="674CDCB7" w14:textId="77777777" w:rsidR="00622838" w:rsidRPr="006103E0"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Rate</w:t>
            </w:r>
          </w:p>
        </w:tc>
        <w:tc>
          <w:tcPr>
            <w:tcW w:w="817" w:type="pct"/>
          </w:tcPr>
          <w:p w14:paraId="0ABC461B" w14:textId="77777777" w:rsidR="00622838" w:rsidRPr="006103E0"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Amount</w:t>
            </w:r>
            <w:r w:rsidRPr="007A2916">
              <w:rPr>
                <w:b/>
                <w:bCs/>
                <w:i/>
                <w:iCs/>
                <w:sz w:val="16"/>
                <w:szCs w:val="16"/>
                <w:vertAlign w:val="superscript"/>
              </w:rPr>
              <w:t>(3)</w:t>
            </w:r>
          </w:p>
        </w:tc>
      </w:tr>
      <w:tr w:rsidR="00622838" w:rsidRPr="006103E0" w14:paraId="0E630B3C" w14:textId="77777777" w:rsidTr="00F76822">
        <w:tc>
          <w:tcPr>
            <w:tcW w:w="2644" w:type="pct"/>
          </w:tcPr>
          <w:p w14:paraId="1289CC65" w14:textId="77777777" w:rsidR="00622838" w:rsidRPr="006103E0" w:rsidRDefault="00622838" w:rsidP="00F76822">
            <w:pPr>
              <w:keepNext/>
              <w:rPr>
                <w:sz w:val="16"/>
                <w:szCs w:val="16"/>
              </w:rPr>
            </w:pPr>
            <w:r w:rsidRPr="006103E0">
              <w:rPr>
                <w:sz w:val="16"/>
                <w:szCs w:val="16"/>
              </w:rPr>
              <w:t>Base Property Tax Rate</w:t>
            </w:r>
          </w:p>
        </w:tc>
        <w:tc>
          <w:tcPr>
            <w:tcW w:w="769" w:type="pct"/>
          </w:tcPr>
          <w:p w14:paraId="4B72FCCE" w14:textId="77777777" w:rsidR="00622838" w:rsidRPr="006103E0" w:rsidRDefault="00622838" w:rsidP="00F76822">
            <w:pPr>
              <w:keepNext/>
              <w:rPr>
                <w:sz w:val="16"/>
                <w:szCs w:val="16"/>
              </w:rPr>
            </w:pPr>
          </w:p>
        </w:tc>
        <w:tc>
          <w:tcPr>
            <w:tcW w:w="769" w:type="pct"/>
          </w:tcPr>
          <w:p w14:paraId="15595AEE" w14:textId="77777777" w:rsidR="00622838" w:rsidRPr="006103E0" w:rsidRDefault="00622838" w:rsidP="00F76822">
            <w:pPr>
              <w:keepNext/>
              <w:tabs>
                <w:tab w:val="decimal" w:pos="339"/>
              </w:tabs>
              <w:rPr>
                <w:sz w:val="16"/>
                <w:szCs w:val="16"/>
              </w:rPr>
            </w:pPr>
            <w:r w:rsidRPr="006103E0">
              <w:rPr>
                <w:sz w:val="16"/>
                <w:szCs w:val="16"/>
              </w:rPr>
              <w:t>1.00000%</w:t>
            </w:r>
          </w:p>
        </w:tc>
        <w:tc>
          <w:tcPr>
            <w:tcW w:w="817" w:type="pct"/>
          </w:tcPr>
          <w:p w14:paraId="20022C1D" w14:textId="77777777" w:rsidR="00622838" w:rsidRPr="006103E0" w:rsidRDefault="00622838" w:rsidP="00F76822">
            <w:pPr>
              <w:keepNext/>
              <w:tabs>
                <w:tab w:val="left" w:pos="169"/>
                <w:tab w:val="decimal" w:pos="806"/>
              </w:tabs>
              <w:rPr>
                <w:sz w:val="16"/>
                <w:szCs w:val="16"/>
              </w:rPr>
            </w:pPr>
            <w:r>
              <w:rPr>
                <w:sz w:val="16"/>
                <w:szCs w:val="16"/>
              </w:rPr>
              <w:tab/>
            </w:r>
            <w:r w:rsidRPr="006103E0">
              <w:rPr>
                <w:sz w:val="16"/>
                <w:szCs w:val="16"/>
              </w:rPr>
              <w:t>$</w:t>
            </w:r>
            <w:r>
              <w:rPr>
                <w:sz w:val="16"/>
                <w:szCs w:val="16"/>
              </w:rPr>
              <w:tab/>
            </w:r>
            <w:r w:rsidRPr="006103E0">
              <w:rPr>
                <w:sz w:val="16"/>
                <w:szCs w:val="16"/>
              </w:rPr>
              <w:t>5,184.76</w:t>
            </w:r>
          </w:p>
        </w:tc>
      </w:tr>
      <w:tr w:rsidR="00622838" w:rsidRPr="006103E0" w14:paraId="4723D0C2" w14:textId="77777777" w:rsidTr="00F76822">
        <w:tc>
          <w:tcPr>
            <w:tcW w:w="2644" w:type="pct"/>
          </w:tcPr>
          <w:p w14:paraId="08B2C734" w14:textId="77777777" w:rsidR="00622838" w:rsidRPr="006103E0" w:rsidRDefault="00622838" w:rsidP="00F76822">
            <w:pPr>
              <w:keepNext/>
              <w:rPr>
                <w:sz w:val="16"/>
                <w:szCs w:val="16"/>
              </w:rPr>
            </w:pPr>
            <w:r w:rsidRPr="006103E0">
              <w:rPr>
                <w:sz w:val="16"/>
                <w:szCs w:val="16"/>
              </w:rPr>
              <w:t>Metropolitan Water District</w:t>
            </w:r>
          </w:p>
        </w:tc>
        <w:tc>
          <w:tcPr>
            <w:tcW w:w="769" w:type="pct"/>
          </w:tcPr>
          <w:p w14:paraId="4D90D787" w14:textId="77777777" w:rsidR="00622838" w:rsidRPr="006103E0" w:rsidRDefault="00622838" w:rsidP="00F76822">
            <w:pPr>
              <w:keepNext/>
              <w:rPr>
                <w:sz w:val="16"/>
                <w:szCs w:val="16"/>
              </w:rPr>
            </w:pPr>
          </w:p>
        </w:tc>
        <w:tc>
          <w:tcPr>
            <w:tcW w:w="769" w:type="pct"/>
          </w:tcPr>
          <w:p w14:paraId="48A93461" w14:textId="77777777" w:rsidR="00622838" w:rsidRPr="006103E0" w:rsidRDefault="00622838" w:rsidP="00F76822">
            <w:pPr>
              <w:keepNext/>
              <w:tabs>
                <w:tab w:val="decimal" w:pos="339"/>
              </w:tabs>
              <w:rPr>
                <w:sz w:val="16"/>
                <w:szCs w:val="16"/>
              </w:rPr>
            </w:pPr>
            <w:r w:rsidRPr="006103E0">
              <w:rPr>
                <w:sz w:val="16"/>
                <w:szCs w:val="16"/>
              </w:rPr>
              <w:t>0.00350</w:t>
            </w:r>
          </w:p>
        </w:tc>
        <w:tc>
          <w:tcPr>
            <w:tcW w:w="817" w:type="pct"/>
          </w:tcPr>
          <w:p w14:paraId="1E4B3B04" w14:textId="77777777" w:rsidR="00622838" w:rsidRPr="006103E0" w:rsidRDefault="00622838" w:rsidP="00F76822">
            <w:pPr>
              <w:keepNext/>
              <w:tabs>
                <w:tab w:val="decimal" w:pos="806"/>
              </w:tabs>
              <w:rPr>
                <w:sz w:val="16"/>
                <w:szCs w:val="16"/>
              </w:rPr>
            </w:pPr>
            <w:r w:rsidRPr="006103E0">
              <w:rPr>
                <w:sz w:val="16"/>
                <w:szCs w:val="16"/>
              </w:rPr>
              <w:t>18.15</w:t>
            </w:r>
          </w:p>
        </w:tc>
      </w:tr>
      <w:tr w:rsidR="00622838" w:rsidRPr="006103E0" w14:paraId="40446055" w14:textId="77777777" w:rsidTr="00F76822">
        <w:tc>
          <w:tcPr>
            <w:tcW w:w="2644" w:type="pct"/>
          </w:tcPr>
          <w:p w14:paraId="440C872E" w14:textId="77777777" w:rsidR="00622838" w:rsidRPr="006103E0" w:rsidRDefault="00622838" w:rsidP="00F76822">
            <w:pPr>
              <w:keepNext/>
              <w:rPr>
                <w:sz w:val="16"/>
                <w:szCs w:val="16"/>
              </w:rPr>
            </w:pPr>
            <w:r w:rsidRPr="006103E0">
              <w:rPr>
                <w:sz w:val="16"/>
                <w:szCs w:val="16"/>
              </w:rPr>
              <w:t>Palomar Community College District, Prop M 2006B</w:t>
            </w:r>
          </w:p>
        </w:tc>
        <w:tc>
          <w:tcPr>
            <w:tcW w:w="769" w:type="pct"/>
          </w:tcPr>
          <w:p w14:paraId="2FAACE59" w14:textId="77777777" w:rsidR="00622838" w:rsidRPr="006103E0" w:rsidRDefault="00622838" w:rsidP="00F76822">
            <w:pPr>
              <w:keepNext/>
              <w:rPr>
                <w:sz w:val="16"/>
                <w:szCs w:val="16"/>
              </w:rPr>
            </w:pPr>
          </w:p>
        </w:tc>
        <w:tc>
          <w:tcPr>
            <w:tcW w:w="769" w:type="pct"/>
          </w:tcPr>
          <w:p w14:paraId="46BAEF9E" w14:textId="77777777" w:rsidR="00622838" w:rsidRPr="006103E0" w:rsidRDefault="00622838" w:rsidP="00F76822">
            <w:pPr>
              <w:keepNext/>
              <w:tabs>
                <w:tab w:val="decimal" w:pos="339"/>
              </w:tabs>
              <w:rPr>
                <w:sz w:val="16"/>
                <w:szCs w:val="16"/>
              </w:rPr>
            </w:pPr>
            <w:r w:rsidRPr="006103E0">
              <w:rPr>
                <w:sz w:val="16"/>
                <w:szCs w:val="16"/>
              </w:rPr>
              <w:t>0.00254</w:t>
            </w:r>
          </w:p>
        </w:tc>
        <w:tc>
          <w:tcPr>
            <w:tcW w:w="817" w:type="pct"/>
          </w:tcPr>
          <w:p w14:paraId="0C875E96" w14:textId="77777777" w:rsidR="00622838" w:rsidRPr="006103E0" w:rsidRDefault="00622838" w:rsidP="00F76822">
            <w:pPr>
              <w:keepNext/>
              <w:tabs>
                <w:tab w:val="decimal" w:pos="806"/>
              </w:tabs>
              <w:rPr>
                <w:sz w:val="16"/>
                <w:szCs w:val="16"/>
              </w:rPr>
            </w:pPr>
            <w:r w:rsidRPr="006103E0">
              <w:rPr>
                <w:sz w:val="16"/>
                <w:szCs w:val="16"/>
              </w:rPr>
              <w:t>13.17</w:t>
            </w:r>
          </w:p>
        </w:tc>
      </w:tr>
      <w:tr w:rsidR="00622838" w:rsidRPr="006103E0" w14:paraId="3EC0F129" w14:textId="77777777" w:rsidTr="00F76822">
        <w:tc>
          <w:tcPr>
            <w:tcW w:w="2644" w:type="pct"/>
          </w:tcPr>
          <w:p w14:paraId="1A306D6E" w14:textId="77777777" w:rsidR="00622838" w:rsidRPr="006103E0" w:rsidRDefault="00622838" w:rsidP="00F76822">
            <w:pPr>
              <w:keepNext/>
              <w:rPr>
                <w:sz w:val="16"/>
                <w:szCs w:val="16"/>
              </w:rPr>
            </w:pPr>
            <w:r w:rsidRPr="006103E0">
              <w:rPr>
                <w:sz w:val="16"/>
                <w:szCs w:val="16"/>
              </w:rPr>
              <w:t>Palomar Community College District, Prop M 2006C</w:t>
            </w:r>
          </w:p>
        </w:tc>
        <w:tc>
          <w:tcPr>
            <w:tcW w:w="769" w:type="pct"/>
          </w:tcPr>
          <w:p w14:paraId="4EE2D28D" w14:textId="77777777" w:rsidR="00622838" w:rsidRPr="006103E0" w:rsidRDefault="00622838" w:rsidP="00F76822">
            <w:pPr>
              <w:keepNext/>
              <w:rPr>
                <w:sz w:val="16"/>
                <w:szCs w:val="16"/>
              </w:rPr>
            </w:pPr>
          </w:p>
        </w:tc>
        <w:tc>
          <w:tcPr>
            <w:tcW w:w="769" w:type="pct"/>
          </w:tcPr>
          <w:p w14:paraId="6EB450E6" w14:textId="77777777" w:rsidR="00622838" w:rsidRPr="006103E0" w:rsidRDefault="00622838" w:rsidP="00F76822">
            <w:pPr>
              <w:keepNext/>
              <w:tabs>
                <w:tab w:val="decimal" w:pos="339"/>
              </w:tabs>
              <w:rPr>
                <w:sz w:val="16"/>
                <w:szCs w:val="16"/>
              </w:rPr>
            </w:pPr>
            <w:r w:rsidRPr="006103E0">
              <w:rPr>
                <w:sz w:val="16"/>
                <w:szCs w:val="16"/>
              </w:rPr>
              <w:t>0.00068</w:t>
            </w:r>
          </w:p>
        </w:tc>
        <w:tc>
          <w:tcPr>
            <w:tcW w:w="817" w:type="pct"/>
          </w:tcPr>
          <w:p w14:paraId="1690740E" w14:textId="77777777" w:rsidR="00622838" w:rsidRPr="006103E0" w:rsidRDefault="00622838" w:rsidP="00F76822">
            <w:pPr>
              <w:keepNext/>
              <w:tabs>
                <w:tab w:val="decimal" w:pos="806"/>
              </w:tabs>
              <w:rPr>
                <w:sz w:val="16"/>
                <w:szCs w:val="16"/>
              </w:rPr>
            </w:pPr>
            <w:r w:rsidRPr="006103E0">
              <w:rPr>
                <w:sz w:val="16"/>
                <w:szCs w:val="16"/>
              </w:rPr>
              <w:t>3.53</w:t>
            </w:r>
          </w:p>
        </w:tc>
      </w:tr>
      <w:tr w:rsidR="00622838" w:rsidRPr="006103E0" w14:paraId="7BB681A4" w14:textId="77777777" w:rsidTr="00F76822">
        <w:tc>
          <w:tcPr>
            <w:tcW w:w="2644" w:type="pct"/>
          </w:tcPr>
          <w:p w14:paraId="0AF094F4" w14:textId="77777777" w:rsidR="00622838" w:rsidRPr="006103E0" w:rsidRDefault="00622838" w:rsidP="00F76822">
            <w:pPr>
              <w:keepNext/>
              <w:rPr>
                <w:sz w:val="16"/>
                <w:szCs w:val="16"/>
              </w:rPr>
            </w:pPr>
            <w:r w:rsidRPr="006103E0">
              <w:rPr>
                <w:sz w:val="16"/>
                <w:szCs w:val="16"/>
              </w:rPr>
              <w:t>Palomar Community College District, Prop M 2015</w:t>
            </w:r>
          </w:p>
        </w:tc>
        <w:tc>
          <w:tcPr>
            <w:tcW w:w="769" w:type="pct"/>
          </w:tcPr>
          <w:p w14:paraId="4A8F0D10" w14:textId="77777777" w:rsidR="00622838" w:rsidRPr="006103E0" w:rsidRDefault="00622838" w:rsidP="00F76822">
            <w:pPr>
              <w:keepNext/>
              <w:rPr>
                <w:sz w:val="16"/>
                <w:szCs w:val="16"/>
              </w:rPr>
            </w:pPr>
          </w:p>
        </w:tc>
        <w:tc>
          <w:tcPr>
            <w:tcW w:w="769" w:type="pct"/>
          </w:tcPr>
          <w:p w14:paraId="6CF4F008" w14:textId="77777777" w:rsidR="00622838" w:rsidRPr="006103E0" w:rsidRDefault="00622838" w:rsidP="00F76822">
            <w:pPr>
              <w:keepNext/>
              <w:tabs>
                <w:tab w:val="decimal" w:pos="339"/>
              </w:tabs>
              <w:rPr>
                <w:sz w:val="16"/>
                <w:szCs w:val="16"/>
              </w:rPr>
            </w:pPr>
            <w:r w:rsidRPr="006103E0">
              <w:rPr>
                <w:sz w:val="16"/>
                <w:szCs w:val="16"/>
              </w:rPr>
              <w:t>0.00354</w:t>
            </w:r>
          </w:p>
        </w:tc>
        <w:tc>
          <w:tcPr>
            <w:tcW w:w="817" w:type="pct"/>
          </w:tcPr>
          <w:p w14:paraId="0BA95F37" w14:textId="77777777" w:rsidR="00622838" w:rsidRPr="006103E0" w:rsidRDefault="00622838" w:rsidP="00F76822">
            <w:pPr>
              <w:keepNext/>
              <w:tabs>
                <w:tab w:val="decimal" w:pos="806"/>
              </w:tabs>
              <w:rPr>
                <w:sz w:val="16"/>
                <w:szCs w:val="16"/>
              </w:rPr>
            </w:pPr>
            <w:r w:rsidRPr="006103E0">
              <w:rPr>
                <w:sz w:val="16"/>
                <w:szCs w:val="16"/>
              </w:rPr>
              <w:t>18.35</w:t>
            </w:r>
          </w:p>
        </w:tc>
      </w:tr>
      <w:tr w:rsidR="00622838" w:rsidRPr="006103E0" w14:paraId="0C385143" w14:textId="77777777" w:rsidTr="00F76822">
        <w:tc>
          <w:tcPr>
            <w:tcW w:w="2644" w:type="pct"/>
          </w:tcPr>
          <w:p w14:paraId="2398676B" w14:textId="77777777" w:rsidR="00622838" w:rsidRPr="006103E0" w:rsidRDefault="00622838" w:rsidP="00F76822">
            <w:pPr>
              <w:keepNext/>
              <w:rPr>
                <w:sz w:val="16"/>
                <w:szCs w:val="16"/>
              </w:rPr>
            </w:pPr>
            <w:r w:rsidRPr="006103E0">
              <w:rPr>
                <w:sz w:val="16"/>
                <w:szCs w:val="16"/>
              </w:rPr>
              <w:t>Palomar Community College District, Prop M 2017</w:t>
            </w:r>
          </w:p>
        </w:tc>
        <w:tc>
          <w:tcPr>
            <w:tcW w:w="769" w:type="pct"/>
          </w:tcPr>
          <w:p w14:paraId="28C42AA5" w14:textId="77777777" w:rsidR="00622838" w:rsidRPr="006103E0" w:rsidRDefault="00622838" w:rsidP="00F76822">
            <w:pPr>
              <w:keepNext/>
              <w:rPr>
                <w:sz w:val="16"/>
                <w:szCs w:val="16"/>
              </w:rPr>
            </w:pPr>
          </w:p>
        </w:tc>
        <w:tc>
          <w:tcPr>
            <w:tcW w:w="769" w:type="pct"/>
          </w:tcPr>
          <w:p w14:paraId="08A4CD51" w14:textId="77777777" w:rsidR="00622838" w:rsidRPr="006103E0" w:rsidRDefault="00622838" w:rsidP="00F76822">
            <w:pPr>
              <w:keepNext/>
              <w:tabs>
                <w:tab w:val="decimal" w:pos="339"/>
              </w:tabs>
              <w:rPr>
                <w:sz w:val="16"/>
                <w:szCs w:val="16"/>
              </w:rPr>
            </w:pPr>
            <w:r w:rsidRPr="006103E0">
              <w:rPr>
                <w:sz w:val="16"/>
                <w:szCs w:val="16"/>
              </w:rPr>
              <w:t>0.00207</w:t>
            </w:r>
          </w:p>
        </w:tc>
        <w:tc>
          <w:tcPr>
            <w:tcW w:w="817" w:type="pct"/>
          </w:tcPr>
          <w:p w14:paraId="356559F1" w14:textId="77777777" w:rsidR="00622838" w:rsidRPr="006103E0" w:rsidRDefault="00622838" w:rsidP="00F76822">
            <w:pPr>
              <w:keepNext/>
              <w:tabs>
                <w:tab w:val="decimal" w:pos="806"/>
              </w:tabs>
              <w:rPr>
                <w:sz w:val="16"/>
                <w:szCs w:val="16"/>
              </w:rPr>
            </w:pPr>
            <w:r w:rsidRPr="006103E0">
              <w:rPr>
                <w:sz w:val="16"/>
                <w:szCs w:val="16"/>
              </w:rPr>
              <w:t>10.73</w:t>
            </w:r>
          </w:p>
        </w:tc>
      </w:tr>
      <w:tr w:rsidR="00622838" w:rsidRPr="006103E0" w14:paraId="3785FA5F" w14:textId="77777777" w:rsidTr="00F76822">
        <w:tc>
          <w:tcPr>
            <w:tcW w:w="2644" w:type="pct"/>
          </w:tcPr>
          <w:p w14:paraId="67924197" w14:textId="77777777" w:rsidR="00622838" w:rsidRPr="006103E0" w:rsidRDefault="00622838" w:rsidP="00F76822">
            <w:pPr>
              <w:keepNext/>
              <w:rPr>
                <w:sz w:val="16"/>
                <w:szCs w:val="16"/>
              </w:rPr>
            </w:pPr>
            <w:r w:rsidRPr="006103E0">
              <w:rPr>
                <w:sz w:val="16"/>
                <w:szCs w:val="16"/>
              </w:rPr>
              <w:t>Palomar Community College District, Prop M 2017D</w:t>
            </w:r>
          </w:p>
        </w:tc>
        <w:tc>
          <w:tcPr>
            <w:tcW w:w="769" w:type="pct"/>
          </w:tcPr>
          <w:p w14:paraId="70EB3E48" w14:textId="77777777" w:rsidR="00622838" w:rsidRPr="006103E0" w:rsidRDefault="00622838" w:rsidP="00F76822">
            <w:pPr>
              <w:keepNext/>
              <w:rPr>
                <w:sz w:val="16"/>
                <w:szCs w:val="16"/>
              </w:rPr>
            </w:pPr>
          </w:p>
        </w:tc>
        <w:tc>
          <w:tcPr>
            <w:tcW w:w="769" w:type="pct"/>
          </w:tcPr>
          <w:p w14:paraId="0BC136BD" w14:textId="77777777" w:rsidR="00622838" w:rsidRPr="006103E0" w:rsidRDefault="00622838" w:rsidP="00F76822">
            <w:pPr>
              <w:keepNext/>
              <w:tabs>
                <w:tab w:val="decimal" w:pos="339"/>
              </w:tabs>
              <w:rPr>
                <w:sz w:val="16"/>
                <w:szCs w:val="16"/>
              </w:rPr>
            </w:pPr>
            <w:r w:rsidRPr="006103E0">
              <w:rPr>
                <w:sz w:val="16"/>
                <w:szCs w:val="16"/>
              </w:rPr>
              <w:t>0.00352</w:t>
            </w:r>
          </w:p>
        </w:tc>
        <w:tc>
          <w:tcPr>
            <w:tcW w:w="817" w:type="pct"/>
          </w:tcPr>
          <w:p w14:paraId="0E5D9767" w14:textId="77777777" w:rsidR="00622838" w:rsidRPr="006103E0" w:rsidRDefault="00622838" w:rsidP="00F76822">
            <w:pPr>
              <w:keepNext/>
              <w:tabs>
                <w:tab w:val="decimal" w:pos="806"/>
              </w:tabs>
              <w:rPr>
                <w:sz w:val="16"/>
                <w:szCs w:val="16"/>
              </w:rPr>
            </w:pPr>
            <w:r w:rsidRPr="006103E0">
              <w:rPr>
                <w:sz w:val="16"/>
                <w:szCs w:val="16"/>
              </w:rPr>
              <w:t>18.25</w:t>
            </w:r>
          </w:p>
        </w:tc>
      </w:tr>
      <w:tr w:rsidR="00622838" w:rsidRPr="006103E0" w14:paraId="16BBFC7D" w14:textId="77777777" w:rsidTr="00F76822">
        <w:tc>
          <w:tcPr>
            <w:tcW w:w="2644" w:type="pct"/>
          </w:tcPr>
          <w:p w14:paraId="29E2F1F1" w14:textId="77777777" w:rsidR="00622838" w:rsidRPr="006103E0" w:rsidRDefault="00622838" w:rsidP="00F76822">
            <w:pPr>
              <w:keepNext/>
              <w:rPr>
                <w:sz w:val="16"/>
                <w:szCs w:val="16"/>
              </w:rPr>
            </w:pPr>
            <w:r w:rsidRPr="006103E0">
              <w:rPr>
                <w:sz w:val="16"/>
                <w:szCs w:val="16"/>
              </w:rPr>
              <w:t>Palomar Community College District, Prop M 2020</w:t>
            </w:r>
          </w:p>
        </w:tc>
        <w:tc>
          <w:tcPr>
            <w:tcW w:w="769" w:type="pct"/>
          </w:tcPr>
          <w:p w14:paraId="026885D1" w14:textId="77777777" w:rsidR="00622838" w:rsidRPr="006103E0" w:rsidRDefault="00622838" w:rsidP="00F76822">
            <w:pPr>
              <w:keepNext/>
              <w:rPr>
                <w:sz w:val="16"/>
                <w:szCs w:val="16"/>
              </w:rPr>
            </w:pPr>
          </w:p>
        </w:tc>
        <w:tc>
          <w:tcPr>
            <w:tcW w:w="769" w:type="pct"/>
          </w:tcPr>
          <w:p w14:paraId="7EE25F8A" w14:textId="77777777" w:rsidR="00622838" w:rsidRPr="006103E0" w:rsidRDefault="00622838" w:rsidP="00F76822">
            <w:pPr>
              <w:keepNext/>
              <w:tabs>
                <w:tab w:val="decimal" w:pos="339"/>
              </w:tabs>
              <w:rPr>
                <w:sz w:val="16"/>
                <w:szCs w:val="16"/>
              </w:rPr>
            </w:pPr>
            <w:r w:rsidRPr="006103E0">
              <w:rPr>
                <w:sz w:val="16"/>
                <w:szCs w:val="16"/>
              </w:rPr>
              <w:t>0.00357</w:t>
            </w:r>
          </w:p>
        </w:tc>
        <w:tc>
          <w:tcPr>
            <w:tcW w:w="817" w:type="pct"/>
          </w:tcPr>
          <w:p w14:paraId="4D782F50" w14:textId="77777777" w:rsidR="00622838" w:rsidRPr="006103E0" w:rsidRDefault="00622838" w:rsidP="00F76822">
            <w:pPr>
              <w:keepNext/>
              <w:tabs>
                <w:tab w:val="decimal" w:pos="806"/>
              </w:tabs>
              <w:rPr>
                <w:sz w:val="16"/>
                <w:szCs w:val="16"/>
              </w:rPr>
            </w:pPr>
            <w:r w:rsidRPr="006103E0">
              <w:rPr>
                <w:sz w:val="16"/>
                <w:szCs w:val="16"/>
              </w:rPr>
              <w:t>18.51</w:t>
            </w:r>
          </w:p>
        </w:tc>
      </w:tr>
      <w:tr w:rsidR="00622838" w:rsidRPr="006103E0" w14:paraId="2E2BF4A9" w14:textId="77777777" w:rsidTr="00F76822">
        <w:tc>
          <w:tcPr>
            <w:tcW w:w="2644" w:type="pct"/>
          </w:tcPr>
          <w:p w14:paraId="44D1F484" w14:textId="77777777" w:rsidR="00622838" w:rsidRPr="006103E0" w:rsidRDefault="00622838" w:rsidP="00F76822">
            <w:pPr>
              <w:keepNext/>
              <w:rPr>
                <w:sz w:val="16"/>
                <w:szCs w:val="16"/>
              </w:rPr>
            </w:pPr>
            <w:r w:rsidRPr="006103E0">
              <w:rPr>
                <w:sz w:val="16"/>
                <w:szCs w:val="16"/>
              </w:rPr>
              <w:t>Palomar Community College District, Prop M 2021</w:t>
            </w:r>
          </w:p>
        </w:tc>
        <w:tc>
          <w:tcPr>
            <w:tcW w:w="769" w:type="pct"/>
          </w:tcPr>
          <w:p w14:paraId="459E5321" w14:textId="77777777" w:rsidR="00622838" w:rsidRPr="006103E0" w:rsidRDefault="00622838" w:rsidP="00F76822">
            <w:pPr>
              <w:keepNext/>
              <w:rPr>
                <w:sz w:val="16"/>
                <w:szCs w:val="16"/>
              </w:rPr>
            </w:pPr>
          </w:p>
        </w:tc>
        <w:tc>
          <w:tcPr>
            <w:tcW w:w="769" w:type="pct"/>
          </w:tcPr>
          <w:p w14:paraId="65E7F765" w14:textId="77777777" w:rsidR="00622838" w:rsidRPr="006103E0" w:rsidRDefault="00622838" w:rsidP="00F76822">
            <w:pPr>
              <w:keepNext/>
              <w:tabs>
                <w:tab w:val="decimal" w:pos="339"/>
              </w:tabs>
              <w:rPr>
                <w:sz w:val="16"/>
                <w:szCs w:val="16"/>
              </w:rPr>
            </w:pPr>
            <w:r w:rsidRPr="006103E0">
              <w:rPr>
                <w:sz w:val="16"/>
                <w:szCs w:val="16"/>
              </w:rPr>
              <w:t>0.00197</w:t>
            </w:r>
          </w:p>
        </w:tc>
        <w:tc>
          <w:tcPr>
            <w:tcW w:w="817" w:type="pct"/>
          </w:tcPr>
          <w:p w14:paraId="0F0AD8CD" w14:textId="77777777" w:rsidR="00622838" w:rsidRPr="006103E0" w:rsidRDefault="00622838" w:rsidP="00F76822">
            <w:pPr>
              <w:keepNext/>
              <w:tabs>
                <w:tab w:val="decimal" w:pos="806"/>
              </w:tabs>
              <w:rPr>
                <w:sz w:val="16"/>
                <w:szCs w:val="16"/>
              </w:rPr>
            </w:pPr>
            <w:r w:rsidRPr="006103E0">
              <w:rPr>
                <w:sz w:val="16"/>
                <w:szCs w:val="16"/>
              </w:rPr>
              <w:t>10.21</w:t>
            </w:r>
          </w:p>
        </w:tc>
      </w:tr>
      <w:tr w:rsidR="00622838" w:rsidRPr="006103E0" w14:paraId="0AA2B91C" w14:textId="77777777" w:rsidTr="00F76822">
        <w:tc>
          <w:tcPr>
            <w:tcW w:w="2644" w:type="pct"/>
          </w:tcPr>
          <w:p w14:paraId="6755B61C" w14:textId="77777777" w:rsidR="00622838" w:rsidRPr="006103E0" w:rsidRDefault="00622838" w:rsidP="00F76822">
            <w:pPr>
              <w:keepNext/>
              <w:rPr>
                <w:sz w:val="16"/>
                <w:szCs w:val="16"/>
              </w:rPr>
            </w:pPr>
            <w:r w:rsidRPr="006103E0">
              <w:rPr>
                <w:sz w:val="16"/>
                <w:szCs w:val="16"/>
              </w:rPr>
              <w:t>San Marcos Unified School District, Prop K Series 2010A</w:t>
            </w:r>
          </w:p>
        </w:tc>
        <w:tc>
          <w:tcPr>
            <w:tcW w:w="769" w:type="pct"/>
          </w:tcPr>
          <w:p w14:paraId="5E382B48" w14:textId="77777777" w:rsidR="00622838" w:rsidRPr="006103E0" w:rsidRDefault="00622838" w:rsidP="00F76822">
            <w:pPr>
              <w:keepNext/>
              <w:rPr>
                <w:sz w:val="16"/>
                <w:szCs w:val="16"/>
              </w:rPr>
            </w:pPr>
          </w:p>
        </w:tc>
        <w:tc>
          <w:tcPr>
            <w:tcW w:w="769" w:type="pct"/>
          </w:tcPr>
          <w:p w14:paraId="2BE16491" w14:textId="77777777" w:rsidR="00622838" w:rsidRPr="006103E0" w:rsidRDefault="00622838" w:rsidP="00F76822">
            <w:pPr>
              <w:keepNext/>
              <w:tabs>
                <w:tab w:val="decimal" w:pos="339"/>
              </w:tabs>
              <w:rPr>
                <w:sz w:val="16"/>
                <w:szCs w:val="16"/>
              </w:rPr>
            </w:pPr>
            <w:r w:rsidRPr="006103E0">
              <w:rPr>
                <w:sz w:val="16"/>
                <w:szCs w:val="16"/>
              </w:rPr>
              <w:t>0.01482</w:t>
            </w:r>
          </w:p>
        </w:tc>
        <w:tc>
          <w:tcPr>
            <w:tcW w:w="817" w:type="pct"/>
          </w:tcPr>
          <w:p w14:paraId="00DBC860" w14:textId="77777777" w:rsidR="00622838" w:rsidRPr="006103E0" w:rsidRDefault="00622838" w:rsidP="00F76822">
            <w:pPr>
              <w:keepNext/>
              <w:tabs>
                <w:tab w:val="decimal" w:pos="806"/>
              </w:tabs>
              <w:rPr>
                <w:sz w:val="16"/>
                <w:szCs w:val="16"/>
              </w:rPr>
            </w:pPr>
            <w:r w:rsidRPr="006103E0">
              <w:rPr>
                <w:sz w:val="16"/>
                <w:szCs w:val="16"/>
              </w:rPr>
              <w:t>76.84</w:t>
            </w:r>
          </w:p>
        </w:tc>
      </w:tr>
      <w:tr w:rsidR="00622838" w:rsidRPr="006103E0" w14:paraId="634981EF" w14:textId="77777777" w:rsidTr="00F76822">
        <w:tc>
          <w:tcPr>
            <w:tcW w:w="2644" w:type="pct"/>
          </w:tcPr>
          <w:p w14:paraId="1FA41D6C" w14:textId="77777777" w:rsidR="00622838" w:rsidRPr="006103E0" w:rsidRDefault="00622838" w:rsidP="00F76822">
            <w:pPr>
              <w:keepNext/>
              <w:rPr>
                <w:sz w:val="16"/>
                <w:szCs w:val="16"/>
              </w:rPr>
            </w:pPr>
            <w:r w:rsidRPr="006103E0">
              <w:rPr>
                <w:sz w:val="16"/>
                <w:szCs w:val="16"/>
              </w:rPr>
              <w:t>San Marcos Unified School District, Prop K Series 2010B</w:t>
            </w:r>
          </w:p>
        </w:tc>
        <w:tc>
          <w:tcPr>
            <w:tcW w:w="769" w:type="pct"/>
          </w:tcPr>
          <w:p w14:paraId="76098AB1" w14:textId="77777777" w:rsidR="00622838" w:rsidRPr="006103E0" w:rsidRDefault="00622838" w:rsidP="00F76822">
            <w:pPr>
              <w:keepNext/>
              <w:rPr>
                <w:sz w:val="16"/>
                <w:szCs w:val="16"/>
              </w:rPr>
            </w:pPr>
          </w:p>
        </w:tc>
        <w:tc>
          <w:tcPr>
            <w:tcW w:w="769" w:type="pct"/>
          </w:tcPr>
          <w:p w14:paraId="671A9150" w14:textId="77777777" w:rsidR="00622838" w:rsidRPr="006103E0" w:rsidRDefault="00622838" w:rsidP="00F76822">
            <w:pPr>
              <w:keepNext/>
              <w:tabs>
                <w:tab w:val="decimal" w:pos="339"/>
              </w:tabs>
              <w:rPr>
                <w:sz w:val="16"/>
                <w:szCs w:val="16"/>
              </w:rPr>
            </w:pPr>
            <w:r w:rsidRPr="006103E0">
              <w:rPr>
                <w:sz w:val="16"/>
                <w:szCs w:val="16"/>
              </w:rPr>
              <w:t>0.00361</w:t>
            </w:r>
          </w:p>
        </w:tc>
        <w:tc>
          <w:tcPr>
            <w:tcW w:w="817" w:type="pct"/>
          </w:tcPr>
          <w:p w14:paraId="0145869A" w14:textId="77777777" w:rsidR="00622838" w:rsidRPr="006103E0" w:rsidRDefault="00622838" w:rsidP="00F76822">
            <w:pPr>
              <w:keepNext/>
              <w:tabs>
                <w:tab w:val="decimal" w:pos="806"/>
              </w:tabs>
              <w:rPr>
                <w:sz w:val="16"/>
                <w:szCs w:val="16"/>
              </w:rPr>
            </w:pPr>
            <w:r w:rsidRPr="006103E0">
              <w:rPr>
                <w:sz w:val="16"/>
                <w:szCs w:val="16"/>
              </w:rPr>
              <w:t>18.72</w:t>
            </w:r>
          </w:p>
        </w:tc>
      </w:tr>
      <w:tr w:rsidR="00622838" w:rsidRPr="006103E0" w14:paraId="29528E64" w14:textId="77777777" w:rsidTr="00F76822">
        <w:tc>
          <w:tcPr>
            <w:tcW w:w="2644" w:type="pct"/>
          </w:tcPr>
          <w:p w14:paraId="160A8C50" w14:textId="77777777" w:rsidR="00622838" w:rsidRPr="006103E0" w:rsidRDefault="00622838" w:rsidP="00F76822">
            <w:pPr>
              <w:keepNext/>
              <w:rPr>
                <w:sz w:val="16"/>
                <w:szCs w:val="16"/>
              </w:rPr>
            </w:pPr>
            <w:r w:rsidRPr="006103E0">
              <w:rPr>
                <w:sz w:val="16"/>
                <w:szCs w:val="16"/>
              </w:rPr>
              <w:t>San Marcos Unified School District, Prop K Series 2010C</w:t>
            </w:r>
          </w:p>
        </w:tc>
        <w:tc>
          <w:tcPr>
            <w:tcW w:w="769" w:type="pct"/>
          </w:tcPr>
          <w:p w14:paraId="2DB599E0" w14:textId="77777777" w:rsidR="00622838" w:rsidRPr="006103E0" w:rsidRDefault="00622838" w:rsidP="00F76822">
            <w:pPr>
              <w:keepNext/>
              <w:rPr>
                <w:sz w:val="16"/>
                <w:szCs w:val="16"/>
              </w:rPr>
            </w:pPr>
          </w:p>
        </w:tc>
        <w:tc>
          <w:tcPr>
            <w:tcW w:w="769" w:type="pct"/>
          </w:tcPr>
          <w:p w14:paraId="2ADD04C9" w14:textId="77777777" w:rsidR="00622838" w:rsidRPr="006103E0" w:rsidRDefault="00622838" w:rsidP="00F76822">
            <w:pPr>
              <w:keepNext/>
              <w:tabs>
                <w:tab w:val="decimal" w:pos="339"/>
              </w:tabs>
              <w:rPr>
                <w:sz w:val="16"/>
                <w:szCs w:val="16"/>
              </w:rPr>
            </w:pPr>
            <w:r w:rsidRPr="006103E0">
              <w:rPr>
                <w:sz w:val="16"/>
                <w:szCs w:val="16"/>
              </w:rPr>
              <w:t>0.00000</w:t>
            </w:r>
          </w:p>
        </w:tc>
        <w:tc>
          <w:tcPr>
            <w:tcW w:w="817" w:type="pct"/>
          </w:tcPr>
          <w:p w14:paraId="7C0D67C3" w14:textId="77777777" w:rsidR="00622838" w:rsidRPr="006103E0" w:rsidRDefault="00622838" w:rsidP="00F76822">
            <w:pPr>
              <w:keepNext/>
              <w:tabs>
                <w:tab w:val="decimal" w:pos="806"/>
              </w:tabs>
              <w:rPr>
                <w:sz w:val="16"/>
                <w:szCs w:val="16"/>
              </w:rPr>
            </w:pPr>
            <w:r w:rsidRPr="006103E0">
              <w:rPr>
                <w:sz w:val="16"/>
                <w:szCs w:val="16"/>
              </w:rPr>
              <w:t>0.00</w:t>
            </w:r>
          </w:p>
        </w:tc>
      </w:tr>
      <w:tr w:rsidR="00622838" w:rsidRPr="006103E0" w14:paraId="6BA00DF6" w14:textId="77777777" w:rsidTr="00F76822">
        <w:tc>
          <w:tcPr>
            <w:tcW w:w="2644" w:type="pct"/>
          </w:tcPr>
          <w:p w14:paraId="5F2D5131" w14:textId="77777777" w:rsidR="00622838" w:rsidRPr="006103E0" w:rsidRDefault="00622838" w:rsidP="00F76822">
            <w:pPr>
              <w:keepNext/>
              <w:rPr>
                <w:sz w:val="16"/>
                <w:szCs w:val="16"/>
              </w:rPr>
            </w:pPr>
            <w:r w:rsidRPr="006103E0">
              <w:rPr>
                <w:sz w:val="16"/>
                <w:szCs w:val="16"/>
              </w:rPr>
              <w:t>San Marcos Unified School District, Prop K Series 2017</w:t>
            </w:r>
          </w:p>
        </w:tc>
        <w:tc>
          <w:tcPr>
            <w:tcW w:w="769" w:type="pct"/>
          </w:tcPr>
          <w:p w14:paraId="6890ADD9" w14:textId="77777777" w:rsidR="00622838" w:rsidRPr="006103E0" w:rsidRDefault="00622838" w:rsidP="00F76822">
            <w:pPr>
              <w:keepNext/>
              <w:rPr>
                <w:sz w:val="16"/>
                <w:szCs w:val="16"/>
              </w:rPr>
            </w:pPr>
          </w:p>
        </w:tc>
        <w:tc>
          <w:tcPr>
            <w:tcW w:w="769" w:type="pct"/>
          </w:tcPr>
          <w:p w14:paraId="116A5100" w14:textId="77777777" w:rsidR="00622838" w:rsidRPr="006103E0" w:rsidRDefault="00622838" w:rsidP="00F76822">
            <w:pPr>
              <w:keepNext/>
              <w:tabs>
                <w:tab w:val="decimal" w:pos="339"/>
              </w:tabs>
              <w:rPr>
                <w:sz w:val="16"/>
                <w:szCs w:val="16"/>
              </w:rPr>
            </w:pPr>
            <w:r w:rsidRPr="006103E0">
              <w:rPr>
                <w:sz w:val="16"/>
                <w:szCs w:val="16"/>
              </w:rPr>
              <w:t>0.01722</w:t>
            </w:r>
          </w:p>
        </w:tc>
        <w:tc>
          <w:tcPr>
            <w:tcW w:w="817" w:type="pct"/>
          </w:tcPr>
          <w:p w14:paraId="36B22772" w14:textId="77777777" w:rsidR="00622838" w:rsidRPr="006103E0" w:rsidRDefault="00622838" w:rsidP="00F76822">
            <w:pPr>
              <w:keepNext/>
              <w:tabs>
                <w:tab w:val="decimal" w:pos="806"/>
              </w:tabs>
              <w:rPr>
                <w:sz w:val="16"/>
                <w:szCs w:val="16"/>
              </w:rPr>
            </w:pPr>
            <w:r w:rsidRPr="006103E0">
              <w:rPr>
                <w:sz w:val="16"/>
                <w:szCs w:val="16"/>
              </w:rPr>
              <w:t>89.28</w:t>
            </w:r>
          </w:p>
        </w:tc>
      </w:tr>
      <w:tr w:rsidR="00622838" w:rsidRPr="006103E0" w14:paraId="00662CD3" w14:textId="77777777" w:rsidTr="00F76822">
        <w:tc>
          <w:tcPr>
            <w:tcW w:w="2644" w:type="pct"/>
          </w:tcPr>
          <w:p w14:paraId="7644967E" w14:textId="77777777" w:rsidR="00622838" w:rsidRPr="006103E0" w:rsidRDefault="00622838" w:rsidP="00F76822">
            <w:pPr>
              <w:keepNext/>
              <w:rPr>
                <w:sz w:val="16"/>
                <w:szCs w:val="16"/>
              </w:rPr>
            </w:pPr>
            <w:r w:rsidRPr="006103E0">
              <w:rPr>
                <w:sz w:val="16"/>
                <w:szCs w:val="16"/>
              </w:rPr>
              <w:t>San Marcos Unified School District, Prop K Series 2020</w:t>
            </w:r>
          </w:p>
        </w:tc>
        <w:tc>
          <w:tcPr>
            <w:tcW w:w="769" w:type="pct"/>
          </w:tcPr>
          <w:p w14:paraId="404E50FE" w14:textId="77777777" w:rsidR="00622838" w:rsidRPr="006103E0" w:rsidRDefault="00622838" w:rsidP="00F76822">
            <w:pPr>
              <w:keepNext/>
              <w:rPr>
                <w:sz w:val="16"/>
                <w:szCs w:val="16"/>
              </w:rPr>
            </w:pPr>
          </w:p>
        </w:tc>
        <w:tc>
          <w:tcPr>
            <w:tcW w:w="769" w:type="pct"/>
          </w:tcPr>
          <w:p w14:paraId="1785E56F" w14:textId="77777777" w:rsidR="00622838" w:rsidRPr="00FF5293" w:rsidRDefault="00622838" w:rsidP="00F76822">
            <w:pPr>
              <w:keepNext/>
              <w:tabs>
                <w:tab w:val="decimal" w:pos="339"/>
              </w:tabs>
              <w:rPr>
                <w:sz w:val="16"/>
                <w:szCs w:val="16"/>
                <w:u w:val="single"/>
              </w:rPr>
            </w:pPr>
            <w:r w:rsidRPr="00FF5293">
              <w:rPr>
                <w:sz w:val="16"/>
                <w:szCs w:val="16"/>
                <w:u w:val="single"/>
              </w:rPr>
              <w:t>0.01527</w:t>
            </w:r>
          </w:p>
        </w:tc>
        <w:tc>
          <w:tcPr>
            <w:tcW w:w="817" w:type="pct"/>
          </w:tcPr>
          <w:p w14:paraId="06BF9FE8" w14:textId="77777777" w:rsidR="00622838" w:rsidRPr="00FF5293" w:rsidRDefault="00622838" w:rsidP="00F76822">
            <w:pPr>
              <w:keepNext/>
              <w:tabs>
                <w:tab w:val="left" w:pos="169"/>
                <w:tab w:val="decimal" w:pos="806"/>
              </w:tabs>
              <w:rPr>
                <w:sz w:val="16"/>
                <w:szCs w:val="16"/>
                <w:u w:val="single"/>
              </w:rPr>
            </w:pPr>
            <w:r>
              <w:rPr>
                <w:sz w:val="16"/>
                <w:szCs w:val="16"/>
              </w:rPr>
              <w:tab/>
            </w:r>
            <w:r w:rsidRPr="00FF5293">
              <w:rPr>
                <w:sz w:val="16"/>
                <w:szCs w:val="16"/>
                <w:u w:val="single"/>
              </w:rPr>
              <w:tab/>
              <w:t>79.17</w:t>
            </w:r>
          </w:p>
        </w:tc>
      </w:tr>
      <w:tr w:rsidR="00622838" w:rsidRPr="006103E0" w14:paraId="09CC0AE9" w14:textId="77777777" w:rsidTr="00F76822">
        <w:tc>
          <w:tcPr>
            <w:tcW w:w="2644" w:type="pct"/>
          </w:tcPr>
          <w:p w14:paraId="6AD24E33" w14:textId="77777777" w:rsidR="00622838" w:rsidRPr="006103E0" w:rsidRDefault="00622838" w:rsidP="00F76822">
            <w:pPr>
              <w:keepNext/>
              <w:rPr>
                <w:sz w:val="16"/>
                <w:szCs w:val="16"/>
              </w:rPr>
            </w:pPr>
          </w:p>
        </w:tc>
        <w:tc>
          <w:tcPr>
            <w:tcW w:w="769" w:type="pct"/>
          </w:tcPr>
          <w:p w14:paraId="210EF989" w14:textId="77777777" w:rsidR="00622838" w:rsidRPr="006103E0" w:rsidRDefault="00622838" w:rsidP="00F76822">
            <w:pPr>
              <w:keepNext/>
              <w:rPr>
                <w:sz w:val="16"/>
                <w:szCs w:val="16"/>
              </w:rPr>
            </w:pPr>
          </w:p>
        </w:tc>
        <w:tc>
          <w:tcPr>
            <w:tcW w:w="769" w:type="pct"/>
          </w:tcPr>
          <w:p w14:paraId="5687BA22" w14:textId="77777777" w:rsidR="00622838" w:rsidRPr="00FF5293" w:rsidRDefault="00622838" w:rsidP="00F76822">
            <w:pPr>
              <w:keepNext/>
              <w:tabs>
                <w:tab w:val="decimal" w:pos="339"/>
              </w:tabs>
              <w:rPr>
                <w:b/>
                <w:bCs/>
                <w:sz w:val="16"/>
                <w:szCs w:val="16"/>
              </w:rPr>
            </w:pPr>
            <w:r w:rsidRPr="00FF5293">
              <w:rPr>
                <w:b/>
                <w:bCs/>
                <w:sz w:val="16"/>
                <w:szCs w:val="16"/>
              </w:rPr>
              <w:t>1.07231</w:t>
            </w:r>
            <w:r>
              <w:rPr>
                <w:b/>
                <w:bCs/>
                <w:sz w:val="16"/>
                <w:szCs w:val="16"/>
              </w:rPr>
              <w:t>%</w:t>
            </w:r>
          </w:p>
        </w:tc>
        <w:tc>
          <w:tcPr>
            <w:tcW w:w="817" w:type="pct"/>
          </w:tcPr>
          <w:p w14:paraId="2FFCA17D" w14:textId="77777777" w:rsidR="00622838" w:rsidRPr="00FF5293" w:rsidRDefault="00622838" w:rsidP="00F76822">
            <w:pPr>
              <w:keepNext/>
              <w:tabs>
                <w:tab w:val="left" w:pos="169"/>
                <w:tab w:val="decimal" w:pos="806"/>
              </w:tabs>
              <w:rPr>
                <w:b/>
                <w:bCs/>
                <w:sz w:val="16"/>
                <w:szCs w:val="16"/>
              </w:rPr>
            </w:pPr>
            <w:r>
              <w:rPr>
                <w:b/>
                <w:bCs/>
                <w:sz w:val="16"/>
                <w:szCs w:val="16"/>
              </w:rPr>
              <w:tab/>
            </w:r>
            <w:r w:rsidRPr="00FF5293">
              <w:rPr>
                <w:b/>
                <w:bCs/>
                <w:sz w:val="16"/>
                <w:szCs w:val="16"/>
              </w:rPr>
              <w:t>$</w:t>
            </w:r>
            <w:r>
              <w:rPr>
                <w:b/>
                <w:bCs/>
                <w:sz w:val="16"/>
                <w:szCs w:val="16"/>
              </w:rPr>
              <w:tab/>
            </w:r>
            <w:r w:rsidRPr="00FF5293">
              <w:rPr>
                <w:b/>
                <w:bCs/>
                <w:sz w:val="16"/>
                <w:szCs w:val="16"/>
              </w:rPr>
              <w:t>5,559.67</w:t>
            </w:r>
          </w:p>
        </w:tc>
      </w:tr>
      <w:tr w:rsidR="00622838" w:rsidRPr="006103E0" w14:paraId="2B50A751" w14:textId="77777777" w:rsidTr="00F76822">
        <w:tc>
          <w:tcPr>
            <w:tcW w:w="2644" w:type="pct"/>
          </w:tcPr>
          <w:p w14:paraId="73CB3F98" w14:textId="77777777" w:rsidR="00622838" w:rsidRPr="006103E0" w:rsidRDefault="00622838" w:rsidP="00F76822">
            <w:pPr>
              <w:keepNext/>
              <w:rPr>
                <w:sz w:val="16"/>
                <w:szCs w:val="16"/>
              </w:rPr>
            </w:pPr>
          </w:p>
        </w:tc>
        <w:tc>
          <w:tcPr>
            <w:tcW w:w="769" w:type="pct"/>
          </w:tcPr>
          <w:p w14:paraId="575397D6" w14:textId="77777777" w:rsidR="00622838" w:rsidRPr="006103E0" w:rsidRDefault="00622838" w:rsidP="00F76822">
            <w:pPr>
              <w:keepNext/>
              <w:rPr>
                <w:sz w:val="16"/>
                <w:szCs w:val="16"/>
              </w:rPr>
            </w:pPr>
          </w:p>
        </w:tc>
        <w:tc>
          <w:tcPr>
            <w:tcW w:w="769" w:type="pct"/>
          </w:tcPr>
          <w:p w14:paraId="3CF4E30E" w14:textId="77777777" w:rsidR="00622838" w:rsidRPr="006103E0" w:rsidRDefault="00622838" w:rsidP="00F76822">
            <w:pPr>
              <w:keepNext/>
              <w:rPr>
                <w:sz w:val="16"/>
                <w:szCs w:val="16"/>
              </w:rPr>
            </w:pPr>
          </w:p>
        </w:tc>
        <w:tc>
          <w:tcPr>
            <w:tcW w:w="817" w:type="pct"/>
          </w:tcPr>
          <w:p w14:paraId="19B762A9" w14:textId="77777777" w:rsidR="00622838" w:rsidRPr="006103E0" w:rsidRDefault="00622838" w:rsidP="00F76822">
            <w:pPr>
              <w:keepNext/>
              <w:rPr>
                <w:sz w:val="16"/>
                <w:szCs w:val="16"/>
              </w:rPr>
            </w:pPr>
          </w:p>
        </w:tc>
      </w:tr>
      <w:tr w:rsidR="00622838" w:rsidRPr="006103E0" w14:paraId="76112168" w14:textId="77777777" w:rsidTr="00F76822">
        <w:tc>
          <w:tcPr>
            <w:tcW w:w="2644" w:type="pct"/>
            <w:vAlign w:val="bottom"/>
          </w:tcPr>
          <w:p w14:paraId="502F9190" w14:textId="77777777" w:rsidR="00622838" w:rsidRPr="006103E0" w:rsidRDefault="00622838" w:rsidP="00F76822">
            <w:pPr>
              <w:keepNext/>
              <w:rPr>
                <w:b/>
                <w:bCs/>
                <w:sz w:val="16"/>
                <w:szCs w:val="16"/>
              </w:rPr>
            </w:pPr>
            <w:r w:rsidRPr="006103E0">
              <w:rPr>
                <w:b/>
                <w:bCs/>
                <w:sz w:val="16"/>
                <w:szCs w:val="16"/>
              </w:rPr>
              <w:t>Special Taxes, Assessments and Charges</w:t>
            </w:r>
            <w:r w:rsidRPr="006103E0">
              <w:rPr>
                <w:b/>
                <w:bCs/>
                <w:sz w:val="16"/>
                <w:szCs w:val="16"/>
                <w:vertAlign w:val="superscript"/>
              </w:rPr>
              <w:t>(4)</w:t>
            </w:r>
          </w:p>
        </w:tc>
        <w:tc>
          <w:tcPr>
            <w:tcW w:w="769" w:type="pct"/>
            <w:vAlign w:val="bottom"/>
          </w:tcPr>
          <w:p w14:paraId="4BF0118F" w14:textId="77777777" w:rsidR="00622838" w:rsidRPr="006103E0"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Average Rates</w:t>
            </w:r>
          </w:p>
        </w:tc>
        <w:tc>
          <w:tcPr>
            <w:tcW w:w="769" w:type="pct"/>
            <w:vAlign w:val="bottom"/>
          </w:tcPr>
          <w:p w14:paraId="53DE8965" w14:textId="77777777" w:rsidR="00622838" w:rsidRPr="006103E0" w:rsidRDefault="00622838" w:rsidP="00F76822">
            <w:pPr>
              <w:keepNext/>
              <w:jc w:val="center"/>
              <w:rPr>
                <w:sz w:val="16"/>
                <w:szCs w:val="16"/>
              </w:rPr>
            </w:pPr>
            <w:r w:rsidRPr="007A2916">
              <w:rPr>
                <w:b/>
                <w:bCs/>
                <w:i/>
                <w:iCs/>
                <w:sz w:val="16"/>
                <w:szCs w:val="16"/>
              </w:rPr>
              <w:t>Estimated</w:t>
            </w:r>
            <w:r>
              <w:rPr>
                <w:b/>
                <w:bCs/>
                <w:i/>
                <w:iCs/>
                <w:sz w:val="16"/>
                <w:szCs w:val="16"/>
              </w:rPr>
              <w:br/>
            </w: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 Rates</w:t>
            </w:r>
          </w:p>
        </w:tc>
        <w:tc>
          <w:tcPr>
            <w:tcW w:w="817" w:type="pct"/>
            <w:vAlign w:val="bottom"/>
          </w:tcPr>
          <w:p w14:paraId="1B49B77E" w14:textId="77777777" w:rsidR="00622838" w:rsidRPr="006103E0"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w:t>
            </w:r>
            <w:r>
              <w:rPr>
                <w:b/>
                <w:bCs/>
                <w:i/>
                <w:iCs/>
                <w:sz w:val="16"/>
                <w:szCs w:val="16"/>
              </w:rPr>
              <w:br/>
            </w:r>
            <w:r w:rsidRPr="007A2916">
              <w:rPr>
                <w:b/>
                <w:bCs/>
                <w:i/>
                <w:iCs/>
                <w:sz w:val="16"/>
                <w:szCs w:val="16"/>
              </w:rPr>
              <w:t>Maximum Rates</w:t>
            </w:r>
          </w:p>
        </w:tc>
      </w:tr>
      <w:tr w:rsidR="00622838" w:rsidRPr="006103E0" w14:paraId="455D2A08" w14:textId="77777777" w:rsidTr="00F76822">
        <w:tc>
          <w:tcPr>
            <w:tcW w:w="2644" w:type="pct"/>
          </w:tcPr>
          <w:p w14:paraId="0A3B7B4F" w14:textId="77777777" w:rsidR="00622838" w:rsidRPr="006103E0" w:rsidRDefault="00622838" w:rsidP="00F76822">
            <w:pPr>
              <w:keepNext/>
              <w:rPr>
                <w:sz w:val="16"/>
                <w:szCs w:val="16"/>
              </w:rPr>
            </w:pPr>
            <w:r w:rsidRPr="006103E0">
              <w:rPr>
                <w:sz w:val="16"/>
                <w:szCs w:val="16"/>
              </w:rPr>
              <w:t>Vector Disease Control</w:t>
            </w:r>
            <w:r w:rsidRPr="006103E0">
              <w:rPr>
                <w:sz w:val="16"/>
                <w:szCs w:val="16"/>
                <w:vertAlign w:val="superscript"/>
              </w:rPr>
              <w:t>(5)</w:t>
            </w:r>
          </w:p>
        </w:tc>
        <w:tc>
          <w:tcPr>
            <w:tcW w:w="769" w:type="pct"/>
          </w:tcPr>
          <w:p w14:paraId="26F6482A" w14:textId="77777777" w:rsidR="00622838" w:rsidRPr="006103E0" w:rsidRDefault="00622838" w:rsidP="00F76822">
            <w:pPr>
              <w:keepNext/>
              <w:tabs>
                <w:tab w:val="left" w:pos="158"/>
                <w:tab w:val="decimal" w:pos="716"/>
              </w:tabs>
              <w:rPr>
                <w:sz w:val="16"/>
                <w:szCs w:val="16"/>
              </w:rPr>
            </w:pPr>
            <w:r>
              <w:rPr>
                <w:sz w:val="16"/>
                <w:szCs w:val="16"/>
              </w:rPr>
              <w:tab/>
            </w:r>
            <w:r w:rsidRPr="006103E0">
              <w:rPr>
                <w:sz w:val="16"/>
                <w:szCs w:val="16"/>
              </w:rPr>
              <w:t>$</w:t>
            </w:r>
            <w:r>
              <w:rPr>
                <w:sz w:val="16"/>
                <w:szCs w:val="16"/>
              </w:rPr>
              <w:tab/>
            </w:r>
            <w:r w:rsidRPr="006103E0">
              <w:rPr>
                <w:sz w:val="16"/>
                <w:szCs w:val="16"/>
              </w:rPr>
              <w:t>6.36</w:t>
            </w:r>
          </w:p>
        </w:tc>
        <w:tc>
          <w:tcPr>
            <w:tcW w:w="769" w:type="pct"/>
          </w:tcPr>
          <w:p w14:paraId="513B2B27" w14:textId="77777777" w:rsidR="00622838" w:rsidRPr="006103E0" w:rsidRDefault="00622838" w:rsidP="00F76822">
            <w:pPr>
              <w:keepNext/>
              <w:tabs>
                <w:tab w:val="left" w:pos="112"/>
                <w:tab w:val="decimal" w:pos="716"/>
              </w:tabs>
              <w:rPr>
                <w:sz w:val="16"/>
                <w:szCs w:val="16"/>
              </w:rPr>
            </w:pPr>
            <w:r>
              <w:rPr>
                <w:sz w:val="16"/>
                <w:szCs w:val="16"/>
              </w:rPr>
              <w:tab/>
            </w:r>
            <w:r w:rsidRPr="006103E0">
              <w:rPr>
                <w:sz w:val="16"/>
                <w:szCs w:val="16"/>
              </w:rPr>
              <w:t>$</w:t>
            </w:r>
            <w:r>
              <w:rPr>
                <w:sz w:val="16"/>
                <w:szCs w:val="16"/>
              </w:rPr>
              <w:tab/>
            </w:r>
            <w:r w:rsidRPr="006103E0">
              <w:rPr>
                <w:sz w:val="16"/>
                <w:szCs w:val="16"/>
              </w:rPr>
              <w:t>6.36</w:t>
            </w:r>
          </w:p>
        </w:tc>
        <w:tc>
          <w:tcPr>
            <w:tcW w:w="817" w:type="pct"/>
          </w:tcPr>
          <w:p w14:paraId="65F36456" w14:textId="77777777" w:rsidR="00622838" w:rsidRPr="006103E0" w:rsidRDefault="00622838" w:rsidP="00F76822">
            <w:pPr>
              <w:keepNext/>
              <w:tabs>
                <w:tab w:val="left" w:pos="169"/>
                <w:tab w:val="decimal" w:pos="806"/>
              </w:tabs>
              <w:rPr>
                <w:sz w:val="16"/>
                <w:szCs w:val="16"/>
              </w:rPr>
            </w:pPr>
            <w:r>
              <w:rPr>
                <w:sz w:val="16"/>
                <w:szCs w:val="16"/>
              </w:rPr>
              <w:tab/>
            </w:r>
            <w:r w:rsidRPr="006103E0">
              <w:rPr>
                <w:sz w:val="16"/>
                <w:szCs w:val="16"/>
              </w:rPr>
              <w:t>$</w:t>
            </w:r>
            <w:r>
              <w:rPr>
                <w:sz w:val="16"/>
                <w:szCs w:val="16"/>
              </w:rPr>
              <w:tab/>
            </w:r>
            <w:r w:rsidRPr="006103E0">
              <w:rPr>
                <w:sz w:val="16"/>
                <w:szCs w:val="16"/>
              </w:rPr>
              <w:t>13.44</w:t>
            </w:r>
          </w:p>
        </w:tc>
      </w:tr>
      <w:tr w:rsidR="00622838" w:rsidRPr="006103E0" w14:paraId="0B5B394B" w14:textId="77777777" w:rsidTr="00F76822">
        <w:tc>
          <w:tcPr>
            <w:tcW w:w="2644" w:type="pct"/>
          </w:tcPr>
          <w:p w14:paraId="2222593D" w14:textId="77777777" w:rsidR="00622838" w:rsidRPr="006103E0" w:rsidRDefault="00622838" w:rsidP="00F76822">
            <w:pPr>
              <w:keepNext/>
              <w:rPr>
                <w:sz w:val="16"/>
                <w:szCs w:val="16"/>
              </w:rPr>
            </w:pPr>
            <w:r w:rsidRPr="006103E0">
              <w:rPr>
                <w:sz w:val="16"/>
                <w:szCs w:val="16"/>
              </w:rPr>
              <w:t>Mosquito Surveillance</w:t>
            </w:r>
            <w:r w:rsidRPr="006103E0">
              <w:rPr>
                <w:sz w:val="16"/>
                <w:szCs w:val="16"/>
                <w:vertAlign w:val="superscript"/>
              </w:rPr>
              <w:t>(6)</w:t>
            </w:r>
          </w:p>
        </w:tc>
        <w:tc>
          <w:tcPr>
            <w:tcW w:w="769" w:type="pct"/>
          </w:tcPr>
          <w:p w14:paraId="1AC634F5" w14:textId="77777777" w:rsidR="00622838" w:rsidRPr="006103E0" w:rsidRDefault="00622838" w:rsidP="00F76822">
            <w:pPr>
              <w:keepNext/>
              <w:tabs>
                <w:tab w:val="decimal" w:pos="716"/>
              </w:tabs>
              <w:rPr>
                <w:sz w:val="16"/>
                <w:szCs w:val="16"/>
              </w:rPr>
            </w:pPr>
            <w:r w:rsidRPr="006103E0">
              <w:rPr>
                <w:sz w:val="16"/>
                <w:szCs w:val="16"/>
              </w:rPr>
              <w:t>2.28</w:t>
            </w:r>
          </w:p>
        </w:tc>
        <w:tc>
          <w:tcPr>
            <w:tcW w:w="769" w:type="pct"/>
          </w:tcPr>
          <w:p w14:paraId="40EA4C88" w14:textId="77777777" w:rsidR="00622838" w:rsidRPr="006103E0" w:rsidRDefault="00622838" w:rsidP="00F76822">
            <w:pPr>
              <w:keepNext/>
              <w:tabs>
                <w:tab w:val="decimal" w:pos="716"/>
              </w:tabs>
              <w:rPr>
                <w:sz w:val="16"/>
                <w:szCs w:val="16"/>
              </w:rPr>
            </w:pPr>
            <w:r w:rsidRPr="006103E0">
              <w:rPr>
                <w:sz w:val="16"/>
                <w:szCs w:val="16"/>
              </w:rPr>
              <w:t>2.28</w:t>
            </w:r>
          </w:p>
        </w:tc>
        <w:tc>
          <w:tcPr>
            <w:tcW w:w="817" w:type="pct"/>
          </w:tcPr>
          <w:p w14:paraId="7786D9B7" w14:textId="77777777" w:rsidR="00622838" w:rsidRPr="006103E0" w:rsidRDefault="00622838" w:rsidP="00F76822">
            <w:pPr>
              <w:keepNext/>
              <w:tabs>
                <w:tab w:val="decimal" w:pos="806"/>
              </w:tabs>
              <w:rPr>
                <w:sz w:val="16"/>
                <w:szCs w:val="16"/>
              </w:rPr>
            </w:pPr>
            <w:r w:rsidRPr="006103E0">
              <w:rPr>
                <w:sz w:val="16"/>
                <w:szCs w:val="16"/>
              </w:rPr>
              <w:t>2.28</w:t>
            </w:r>
          </w:p>
        </w:tc>
      </w:tr>
      <w:tr w:rsidR="00622838" w:rsidRPr="006103E0" w14:paraId="52E9D9DD" w14:textId="77777777" w:rsidTr="00F76822">
        <w:tc>
          <w:tcPr>
            <w:tcW w:w="2644" w:type="pct"/>
          </w:tcPr>
          <w:p w14:paraId="45B1B6CE" w14:textId="77777777" w:rsidR="00622838" w:rsidRPr="006103E0" w:rsidRDefault="00622838" w:rsidP="00F76822">
            <w:pPr>
              <w:keepNext/>
              <w:rPr>
                <w:sz w:val="16"/>
                <w:szCs w:val="16"/>
              </w:rPr>
            </w:pPr>
            <w:r w:rsidRPr="006103E0">
              <w:rPr>
                <w:sz w:val="16"/>
                <w:szCs w:val="16"/>
              </w:rPr>
              <w:t>MWD Water Standby Charge</w:t>
            </w:r>
            <w:r w:rsidRPr="006103E0">
              <w:rPr>
                <w:sz w:val="16"/>
                <w:szCs w:val="16"/>
                <w:vertAlign w:val="superscript"/>
              </w:rPr>
              <w:t>(7)</w:t>
            </w:r>
          </w:p>
        </w:tc>
        <w:tc>
          <w:tcPr>
            <w:tcW w:w="769" w:type="pct"/>
          </w:tcPr>
          <w:p w14:paraId="4DBEDE64" w14:textId="77777777" w:rsidR="00622838" w:rsidRPr="006103E0" w:rsidRDefault="00622838" w:rsidP="00F76822">
            <w:pPr>
              <w:keepNext/>
              <w:tabs>
                <w:tab w:val="decimal" w:pos="716"/>
              </w:tabs>
              <w:rPr>
                <w:sz w:val="16"/>
                <w:szCs w:val="16"/>
              </w:rPr>
            </w:pPr>
            <w:r w:rsidRPr="006103E0">
              <w:rPr>
                <w:sz w:val="16"/>
                <w:szCs w:val="16"/>
              </w:rPr>
              <w:t>11.50</w:t>
            </w:r>
          </w:p>
        </w:tc>
        <w:tc>
          <w:tcPr>
            <w:tcW w:w="769" w:type="pct"/>
          </w:tcPr>
          <w:p w14:paraId="2E668F33" w14:textId="77777777" w:rsidR="00622838" w:rsidRPr="006103E0" w:rsidRDefault="00622838" w:rsidP="00F76822">
            <w:pPr>
              <w:keepNext/>
              <w:tabs>
                <w:tab w:val="decimal" w:pos="716"/>
              </w:tabs>
              <w:rPr>
                <w:sz w:val="16"/>
                <w:szCs w:val="16"/>
              </w:rPr>
            </w:pPr>
            <w:r w:rsidRPr="006103E0">
              <w:rPr>
                <w:sz w:val="16"/>
                <w:szCs w:val="16"/>
              </w:rPr>
              <w:t>11.50</w:t>
            </w:r>
          </w:p>
        </w:tc>
        <w:tc>
          <w:tcPr>
            <w:tcW w:w="817" w:type="pct"/>
          </w:tcPr>
          <w:p w14:paraId="2F906E72" w14:textId="77777777" w:rsidR="00622838" w:rsidRPr="006103E0" w:rsidRDefault="00622838" w:rsidP="00F76822">
            <w:pPr>
              <w:keepNext/>
              <w:tabs>
                <w:tab w:val="decimal" w:pos="806"/>
              </w:tabs>
              <w:rPr>
                <w:sz w:val="16"/>
                <w:szCs w:val="16"/>
              </w:rPr>
            </w:pPr>
            <w:r w:rsidRPr="006103E0">
              <w:rPr>
                <w:sz w:val="16"/>
                <w:szCs w:val="16"/>
              </w:rPr>
              <w:t>11.50</w:t>
            </w:r>
          </w:p>
        </w:tc>
      </w:tr>
      <w:tr w:rsidR="00622838" w:rsidRPr="006103E0" w14:paraId="29007E2A" w14:textId="77777777" w:rsidTr="00F76822">
        <w:tc>
          <w:tcPr>
            <w:tcW w:w="2644" w:type="pct"/>
          </w:tcPr>
          <w:p w14:paraId="7057D3F1" w14:textId="77777777" w:rsidR="00622838" w:rsidRPr="006103E0" w:rsidRDefault="00622838" w:rsidP="00F76822">
            <w:pPr>
              <w:keepNext/>
              <w:rPr>
                <w:sz w:val="16"/>
                <w:szCs w:val="16"/>
              </w:rPr>
            </w:pPr>
            <w:r w:rsidRPr="006103E0">
              <w:rPr>
                <w:sz w:val="16"/>
                <w:szCs w:val="16"/>
              </w:rPr>
              <w:t>CWA Water Availability</w:t>
            </w:r>
            <w:r w:rsidRPr="006103E0">
              <w:rPr>
                <w:sz w:val="16"/>
                <w:szCs w:val="16"/>
                <w:vertAlign w:val="superscript"/>
              </w:rPr>
              <w:t>(8)</w:t>
            </w:r>
          </w:p>
        </w:tc>
        <w:tc>
          <w:tcPr>
            <w:tcW w:w="769" w:type="pct"/>
          </w:tcPr>
          <w:p w14:paraId="746AAA86" w14:textId="77777777" w:rsidR="00622838" w:rsidRPr="006103E0" w:rsidRDefault="00622838" w:rsidP="00F76822">
            <w:pPr>
              <w:keepNext/>
              <w:tabs>
                <w:tab w:val="decimal" w:pos="716"/>
              </w:tabs>
              <w:rPr>
                <w:sz w:val="16"/>
                <w:szCs w:val="16"/>
              </w:rPr>
            </w:pPr>
            <w:r w:rsidRPr="006103E0">
              <w:rPr>
                <w:sz w:val="16"/>
                <w:szCs w:val="16"/>
              </w:rPr>
              <w:t>10.00</w:t>
            </w:r>
          </w:p>
        </w:tc>
        <w:tc>
          <w:tcPr>
            <w:tcW w:w="769" w:type="pct"/>
          </w:tcPr>
          <w:p w14:paraId="3B1CDF20" w14:textId="77777777" w:rsidR="00622838" w:rsidRPr="006103E0" w:rsidRDefault="00622838" w:rsidP="00F76822">
            <w:pPr>
              <w:keepNext/>
              <w:tabs>
                <w:tab w:val="decimal" w:pos="716"/>
              </w:tabs>
              <w:rPr>
                <w:sz w:val="16"/>
                <w:szCs w:val="16"/>
              </w:rPr>
            </w:pPr>
            <w:r w:rsidRPr="006103E0">
              <w:rPr>
                <w:sz w:val="16"/>
                <w:szCs w:val="16"/>
              </w:rPr>
              <w:t>10.00</w:t>
            </w:r>
          </w:p>
        </w:tc>
        <w:tc>
          <w:tcPr>
            <w:tcW w:w="817" w:type="pct"/>
          </w:tcPr>
          <w:p w14:paraId="5DA89F9F" w14:textId="77777777" w:rsidR="00622838" w:rsidRPr="006103E0" w:rsidRDefault="00622838" w:rsidP="00F76822">
            <w:pPr>
              <w:keepNext/>
              <w:tabs>
                <w:tab w:val="decimal" w:pos="806"/>
              </w:tabs>
              <w:rPr>
                <w:sz w:val="16"/>
                <w:szCs w:val="16"/>
              </w:rPr>
            </w:pPr>
            <w:r w:rsidRPr="006103E0">
              <w:rPr>
                <w:sz w:val="16"/>
                <w:szCs w:val="16"/>
              </w:rPr>
              <w:t>10.00</w:t>
            </w:r>
          </w:p>
        </w:tc>
      </w:tr>
      <w:tr w:rsidR="00622838" w:rsidRPr="006103E0" w14:paraId="786E99A3" w14:textId="77777777" w:rsidTr="00F76822">
        <w:tc>
          <w:tcPr>
            <w:tcW w:w="2644" w:type="pct"/>
          </w:tcPr>
          <w:p w14:paraId="12F4DE36" w14:textId="77777777" w:rsidR="00622838" w:rsidRPr="006103E0" w:rsidRDefault="00622838" w:rsidP="00F76822">
            <w:pPr>
              <w:keepNext/>
              <w:rPr>
                <w:sz w:val="16"/>
                <w:szCs w:val="16"/>
              </w:rPr>
            </w:pPr>
            <w:r w:rsidRPr="006103E0">
              <w:rPr>
                <w:sz w:val="16"/>
                <w:szCs w:val="16"/>
              </w:rPr>
              <w:t>San Marcos CFD 98-01</w:t>
            </w:r>
          </w:p>
        </w:tc>
        <w:tc>
          <w:tcPr>
            <w:tcW w:w="769" w:type="pct"/>
          </w:tcPr>
          <w:p w14:paraId="56FD85FF" w14:textId="77777777" w:rsidR="00622838" w:rsidRPr="006103E0" w:rsidRDefault="00622838" w:rsidP="00F76822">
            <w:pPr>
              <w:keepNext/>
              <w:tabs>
                <w:tab w:val="decimal" w:pos="716"/>
              </w:tabs>
              <w:rPr>
                <w:sz w:val="16"/>
                <w:szCs w:val="16"/>
              </w:rPr>
            </w:pPr>
            <w:r w:rsidRPr="006103E0">
              <w:rPr>
                <w:sz w:val="16"/>
                <w:szCs w:val="16"/>
              </w:rPr>
              <w:t>354.06</w:t>
            </w:r>
          </w:p>
        </w:tc>
        <w:tc>
          <w:tcPr>
            <w:tcW w:w="769" w:type="pct"/>
          </w:tcPr>
          <w:p w14:paraId="570A734F" w14:textId="77777777" w:rsidR="00622838" w:rsidRPr="006103E0" w:rsidRDefault="00622838" w:rsidP="00F76822">
            <w:pPr>
              <w:keepNext/>
              <w:tabs>
                <w:tab w:val="decimal" w:pos="716"/>
              </w:tabs>
              <w:rPr>
                <w:sz w:val="16"/>
                <w:szCs w:val="16"/>
              </w:rPr>
            </w:pPr>
            <w:r w:rsidRPr="006103E0">
              <w:rPr>
                <w:sz w:val="16"/>
                <w:szCs w:val="16"/>
              </w:rPr>
              <w:t>361.14</w:t>
            </w:r>
          </w:p>
        </w:tc>
        <w:tc>
          <w:tcPr>
            <w:tcW w:w="817" w:type="pct"/>
          </w:tcPr>
          <w:p w14:paraId="46F67836" w14:textId="77777777" w:rsidR="00622838" w:rsidRPr="006103E0" w:rsidRDefault="00622838" w:rsidP="00F76822">
            <w:pPr>
              <w:keepNext/>
              <w:tabs>
                <w:tab w:val="decimal" w:pos="806"/>
              </w:tabs>
              <w:rPr>
                <w:sz w:val="16"/>
                <w:szCs w:val="16"/>
              </w:rPr>
            </w:pPr>
            <w:r w:rsidRPr="006103E0">
              <w:rPr>
                <w:sz w:val="16"/>
                <w:szCs w:val="16"/>
              </w:rPr>
              <w:t>361.14</w:t>
            </w:r>
          </w:p>
        </w:tc>
      </w:tr>
      <w:tr w:rsidR="00622838" w:rsidRPr="006103E0" w14:paraId="480A3685" w14:textId="77777777" w:rsidTr="00F76822">
        <w:tc>
          <w:tcPr>
            <w:tcW w:w="2644" w:type="pct"/>
          </w:tcPr>
          <w:p w14:paraId="4609033E" w14:textId="77777777" w:rsidR="00622838" w:rsidRPr="006103E0" w:rsidRDefault="00622838" w:rsidP="00F76822">
            <w:pPr>
              <w:keepNext/>
              <w:rPr>
                <w:sz w:val="16"/>
                <w:szCs w:val="16"/>
              </w:rPr>
            </w:pPr>
            <w:r w:rsidRPr="006103E0">
              <w:rPr>
                <w:sz w:val="16"/>
                <w:szCs w:val="16"/>
              </w:rPr>
              <w:t>San Marcos CFD 98-02 Citywide</w:t>
            </w:r>
          </w:p>
        </w:tc>
        <w:tc>
          <w:tcPr>
            <w:tcW w:w="769" w:type="pct"/>
          </w:tcPr>
          <w:p w14:paraId="62CE3345" w14:textId="77777777" w:rsidR="00622838" w:rsidRPr="006103E0" w:rsidRDefault="00622838" w:rsidP="00F76822">
            <w:pPr>
              <w:keepNext/>
              <w:tabs>
                <w:tab w:val="decimal" w:pos="716"/>
              </w:tabs>
              <w:rPr>
                <w:sz w:val="16"/>
                <w:szCs w:val="16"/>
              </w:rPr>
            </w:pPr>
            <w:r w:rsidRPr="006103E0">
              <w:rPr>
                <w:sz w:val="16"/>
                <w:szCs w:val="16"/>
              </w:rPr>
              <w:t>303.48</w:t>
            </w:r>
          </w:p>
        </w:tc>
        <w:tc>
          <w:tcPr>
            <w:tcW w:w="769" w:type="pct"/>
          </w:tcPr>
          <w:p w14:paraId="1B91BE6D" w14:textId="77777777" w:rsidR="00622838" w:rsidRPr="006103E0" w:rsidRDefault="00622838" w:rsidP="00F76822">
            <w:pPr>
              <w:keepNext/>
              <w:tabs>
                <w:tab w:val="decimal" w:pos="716"/>
              </w:tabs>
              <w:rPr>
                <w:sz w:val="16"/>
                <w:szCs w:val="16"/>
              </w:rPr>
            </w:pPr>
            <w:r w:rsidRPr="006103E0">
              <w:rPr>
                <w:sz w:val="16"/>
                <w:szCs w:val="16"/>
              </w:rPr>
              <w:t>318.05</w:t>
            </w:r>
          </w:p>
        </w:tc>
        <w:tc>
          <w:tcPr>
            <w:tcW w:w="817" w:type="pct"/>
          </w:tcPr>
          <w:p w14:paraId="414325B4" w14:textId="77777777" w:rsidR="00622838" w:rsidRPr="006103E0" w:rsidRDefault="00622838" w:rsidP="00F76822">
            <w:pPr>
              <w:keepNext/>
              <w:tabs>
                <w:tab w:val="decimal" w:pos="806"/>
              </w:tabs>
              <w:rPr>
                <w:sz w:val="16"/>
                <w:szCs w:val="16"/>
              </w:rPr>
            </w:pPr>
            <w:r w:rsidRPr="006103E0">
              <w:rPr>
                <w:sz w:val="16"/>
                <w:szCs w:val="16"/>
              </w:rPr>
              <w:t>318.05</w:t>
            </w:r>
          </w:p>
        </w:tc>
      </w:tr>
      <w:tr w:rsidR="00622838" w:rsidRPr="006103E0" w14:paraId="32F89FC0" w14:textId="77777777" w:rsidTr="00F76822">
        <w:tc>
          <w:tcPr>
            <w:tcW w:w="2644" w:type="pct"/>
          </w:tcPr>
          <w:p w14:paraId="4ADA54C6" w14:textId="77777777" w:rsidR="00622838" w:rsidRPr="006103E0" w:rsidRDefault="00622838" w:rsidP="00F76822">
            <w:pPr>
              <w:keepNext/>
              <w:rPr>
                <w:sz w:val="16"/>
                <w:szCs w:val="16"/>
              </w:rPr>
            </w:pPr>
            <w:r w:rsidRPr="006103E0">
              <w:rPr>
                <w:sz w:val="16"/>
                <w:szCs w:val="16"/>
              </w:rPr>
              <w:t>San Marcos CFD No. 98-02, IA F-9 (Active Tax)</w:t>
            </w:r>
          </w:p>
        </w:tc>
        <w:tc>
          <w:tcPr>
            <w:tcW w:w="769" w:type="pct"/>
          </w:tcPr>
          <w:p w14:paraId="34F2FC35" w14:textId="77777777" w:rsidR="00622838" w:rsidRPr="006103E0" w:rsidRDefault="00622838" w:rsidP="00F76822">
            <w:pPr>
              <w:keepNext/>
              <w:tabs>
                <w:tab w:val="decimal" w:pos="716"/>
              </w:tabs>
              <w:rPr>
                <w:sz w:val="16"/>
                <w:szCs w:val="16"/>
              </w:rPr>
            </w:pPr>
            <w:r w:rsidRPr="006103E0">
              <w:rPr>
                <w:sz w:val="16"/>
                <w:szCs w:val="16"/>
              </w:rPr>
              <w:t>153.60</w:t>
            </w:r>
          </w:p>
        </w:tc>
        <w:tc>
          <w:tcPr>
            <w:tcW w:w="769" w:type="pct"/>
          </w:tcPr>
          <w:p w14:paraId="68C253A5" w14:textId="77777777" w:rsidR="00622838" w:rsidRPr="006103E0" w:rsidRDefault="00622838" w:rsidP="00F76822">
            <w:pPr>
              <w:keepNext/>
              <w:tabs>
                <w:tab w:val="decimal" w:pos="716"/>
              </w:tabs>
              <w:rPr>
                <w:sz w:val="16"/>
                <w:szCs w:val="16"/>
              </w:rPr>
            </w:pPr>
            <w:r w:rsidRPr="006103E0">
              <w:rPr>
                <w:sz w:val="16"/>
                <w:szCs w:val="16"/>
              </w:rPr>
              <w:t>160.97</w:t>
            </w:r>
          </w:p>
        </w:tc>
        <w:tc>
          <w:tcPr>
            <w:tcW w:w="817" w:type="pct"/>
          </w:tcPr>
          <w:p w14:paraId="020FCB58" w14:textId="77777777" w:rsidR="00622838" w:rsidRPr="006103E0" w:rsidRDefault="00622838" w:rsidP="00F76822">
            <w:pPr>
              <w:keepNext/>
              <w:tabs>
                <w:tab w:val="decimal" w:pos="806"/>
              </w:tabs>
              <w:rPr>
                <w:sz w:val="16"/>
                <w:szCs w:val="16"/>
              </w:rPr>
            </w:pPr>
            <w:r w:rsidRPr="006103E0">
              <w:rPr>
                <w:sz w:val="16"/>
                <w:szCs w:val="16"/>
              </w:rPr>
              <w:t>160.97</w:t>
            </w:r>
          </w:p>
        </w:tc>
      </w:tr>
      <w:tr w:rsidR="00622838" w:rsidRPr="006103E0" w14:paraId="4674D629" w14:textId="77777777" w:rsidTr="00F76822">
        <w:tc>
          <w:tcPr>
            <w:tcW w:w="2644" w:type="pct"/>
          </w:tcPr>
          <w:p w14:paraId="071545BF" w14:textId="77777777" w:rsidR="00622838" w:rsidRPr="006103E0" w:rsidRDefault="00622838" w:rsidP="00F76822">
            <w:pPr>
              <w:keepNext/>
              <w:rPr>
                <w:sz w:val="16"/>
                <w:szCs w:val="16"/>
              </w:rPr>
            </w:pPr>
            <w:r w:rsidRPr="006103E0">
              <w:rPr>
                <w:sz w:val="16"/>
                <w:szCs w:val="16"/>
              </w:rPr>
              <w:t>San Marcos CFD No. 98-02</w:t>
            </w:r>
            <w:r>
              <w:rPr>
                <w:sz w:val="16"/>
                <w:szCs w:val="16"/>
              </w:rPr>
              <w:t>,</w:t>
            </w:r>
            <w:r w:rsidRPr="006103E0">
              <w:rPr>
                <w:sz w:val="16"/>
                <w:szCs w:val="16"/>
              </w:rPr>
              <w:t xml:space="preserve"> IA F-9 (Dormant Tax)</w:t>
            </w:r>
            <w:r w:rsidRPr="006103E0">
              <w:rPr>
                <w:sz w:val="16"/>
                <w:szCs w:val="16"/>
                <w:vertAlign w:val="superscript"/>
              </w:rPr>
              <w:t>(9)</w:t>
            </w:r>
          </w:p>
        </w:tc>
        <w:tc>
          <w:tcPr>
            <w:tcW w:w="769" w:type="pct"/>
          </w:tcPr>
          <w:p w14:paraId="56217552" w14:textId="77777777" w:rsidR="00622838" w:rsidRPr="006103E0" w:rsidRDefault="00622838" w:rsidP="00F76822">
            <w:pPr>
              <w:keepNext/>
              <w:tabs>
                <w:tab w:val="decimal" w:pos="716"/>
              </w:tabs>
              <w:rPr>
                <w:sz w:val="16"/>
                <w:szCs w:val="16"/>
              </w:rPr>
            </w:pPr>
            <w:r w:rsidRPr="006103E0">
              <w:rPr>
                <w:sz w:val="16"/>
                <w:szCs w:val="16"/>
              </w:rPr>
              <w:t>0.00</w:t>
            </w:r>
          </w:p>
        </w:tc>
        <w:tc>
          <w:tcPr>
            <w:tcW w:w="769" w:type="pct"/>
          </w:tcPr>
          <w:p w14:paraId="5C9EA8D3" w14:textId="77777777" w:rsidR="00622838" w:rsidRPr="006103E0" w:rsidRDefault="00622838" w:rsidP="00F76822">
            <w:pPr>
              <w:keepNext/>
              <w:tabs>
                <w:tab w:val="decimal" w:pos="716"/>
              </w:tabs>
              <w:rPr>
                <w:sz w:val="16"/>
                <w:szCs w:val="16"/>
              </w:rPr>
            </w:pPr>
            <w:r w:rsidRPr="006103E0">
              <w:rPr>
                <w:sz w:val="16"/>
                <w:szCs w:val="16"/>
              </w:rPr>
              <w:t>0.00</w:t>
            </w:r>
          </w:p>
        </w:tc>
        <w:tc>
          <w:tcPr>
            <w:tcW w:w="817" w:type="pct"/>
          </w:tcPr>
          <w:p w14:paraId="4DBF7EEB" w14:textId="77777777" w:rsidR="00622838" w:rsidRPr="006103E0" w:rsidRDefault="00622838" w:rsidP="00F76822">
            <w:pPr>
              <w:keepNext/>
              <w:tabs>
                <w:tab w:val="decimal" w:pos="806"/>
              </w:tabs>
              <w:rPr>
                <w:sz w:val="16"/>
                <w:szCs w:val="16"/>
              </w:rPr>
            </w:pPr>
            <w:r w:rsidRPr="006103E0">
              <w:rPr>
                <w:sz w:val="16"/>
                <w:szCs w:val="16"/>
              </w:rPr>
              <w:t>905.94</w:t>
            </w:r>
          </w:p>
        </w:tc>
      </w:tr>
      <w:tr w:rsidR="00622838" w:rsidRPr="006103E0" w14:paraId="6CAF484F" w14:textId="77777777" w:rsidTr="00F76822">
        <w:tc>
          <w:tcPr>
            <w:tcW w:w="2644" w:type="pct"/>
          </w:tcPr>
          <w:p w14:paraId="0B48C61A" w14:textId="77777777" w:rsidR="00622838" w:rsidRPr="006103E0" w:rsidRDefault="00622838" w:rsidP="00F76822">
            <w:pPr>
              <w:keepNext/>
              <w:rPr>
                <w:sz w:val="16"/>
                <w:szCs w:val="16"/>
              </w:rPr>
            </w:pPr>
            <w:r w:rsidRPr="006103E0">
              <w:rPr>
                <w:sz w:val="16"/>
                <w:szCs w:val="16"/>
              </w:rPr>
              <w:t>San Marcos CFD No. 99-01, Improvement Area C1</w:t>
            </w:r>
            <w:r w:rsidRPr="006103E0">
              <w:rPr>
                <w:sz w:val="16"/>
                <w:szCs w:val="16"/>
                <w:vertAlign w:val="superscript"/>
              </w:rPr>
              <w:t>(10)</w:t>
            </w:r>
          </w:p>
        </w:tc>
        <w:tc>
          <w:tcPr>
            <w:tcW w:w="769" w:type="pct"/>
          </w:tcPr>
          <w:p w14:paraId="01E499CF" w14:textId="77777777" w:rsidR="00622838" w:rsidRPr="00FF5293" w:rsidRDefault="00622838" w:rsidP="00F76822">
            <w:pPr>
              <w:keepNext/>
              <w:tabs>
                <w:tab w:val="left" w:pos="158"/>
                <w:tab w:val="decimal" w:pos="716"/>
              </w:tabs>
              <w:rPr>
                <w:sz w:val="16"/>
                <w:szCs w:val="16"/>
                <w:u w:val="single"/>
              </w:rPr>
            </w:pPr>
            <w:r>
              <w:rPr>
                <w:sz w:val="16"/>
                <w:szCs w:val="16"/>
              </w:rPr>
              <w:tab/>
            </w:r>
            <w:r w:rsidRPr="00FF5293">
              <w:rPr>
                <w:sz w:val="16"/>
                <w:szCs w:val="16"/>
                <w:u w:val="single"/>
              </w:rPr>
              <w:tab/>
              <w:t>1,247.03</w:t>
            </w:r>
          </w:p>
        </w:tc>
        <w:tc>
          <w:tcPr>
            <w:tcW w:w="769" w:type="pct"/>
          </w:tcPr>
          <w:p w14:paraId="39ED3CD1" w14:textId="77777777" w:rsidR="00622838" w:rsidRPr="00FF5293" w:rsidRDefault="00622838" w:rsidP="00F76822">
            <w:pPr>
              <w:keepNext/>
              <w:tabs>
                <w:tab w:val="left" w:pos="112"/>
                <w:tab w:val="decimal" w:pos="716"/>
              </w:tabs>
              <w:rPr>
                <w:sz w:val="16"/>
                <w:szCs w:val="16"/>
                <w:u w:val="single"/>
              </w:rPr>
            </w:pPr>
            <w:r>
              <w:rPr>
                <w:sz w:val="16"/>
                <w:szCs w:val="16"/>
              </w:rPr>
              <w:tab/>
            </w:r>
            <w:r w:rsidRPr="00FF5293">
              <w:rPr>
                <w:sz w:val="16"/>
                <w:szCs w:val="16"/>
                <w:u w:val="single"/>
              </w:rPr>
              <w:tab/>
              <w:t>1,107.95</w:t>
            </w:r>
          </w:p>
        </w:tc>
        <w:tc>
          <w:tcPr>
            <w:tcW w:w="817" w:type="pct"/>
          </w:tcPr>
          <w:p w14:paraId="5D42F49E" w14:textId="77777777" w:rsidR="00622838" w:rsidRPr="006103E0" w:rsidRDefault="00622838" w:rsidP="00F76822">
            <w:pPr>
              <w:keepNext/>
              <w:tabs>
                <w:tab w:val="left" w:pos="169"/>
                <w:tab w:val="decimal" w:pos="806"/>
              </w:tabs>
              <w:rPr>
                <w:sz w:val="16"/>
                <w:szCs w:val="16"/>
              </w:rPr>
            </w:pPr>
            <w:r>
              <w:rPr>
                <w:sz w:val="16"/>
                <w:szCs w:val="16"/>
              </w:rPr>
              <w:tab/>
            </w:r>
            <w:r w:rsidRPr="00FF5293">
              <w:rPr>
                <w:sz w:val="16"/>
                <w:szCs w:val="16"/>
                <w:u w:val="single"/>
              </w:rPr>
              <w:tab/>
              <w:t>1,648.15</w:t>
            </w:r>
            <w:r w:rsidRPr="006103E0">
              <w:rPr>
                <w:sz w:val="16"/>
                <w:szCs w:val="16"/>
                <w:vertAlign w:val="superscript"/>
              </w:rPr>
              <w:t>(11)</w:t>
            </w:r>
          </w:p>
        </w:tc>
      </w:tr>
      <w:tr w:rsidR="00622838" w:rsidRPr="006103E0" w14:paraId="4153D095" w14:textId="77777777" w:rsidTr="00F76822">
        <w:tc>
          <w:tcPr>
            <w:tcW w:w="2644" w:type="pct"/>
          </w:tcPr>
          <w:p w14:paraId="1B75E2A8" w14:textId="77777777" w:rsidR="00622838" w:rsidRPr="006103E0" w:rsidRDefault="00622838" w:rsidP="00F76822">
            <w:pPr>
              <w:keepNext/>
              <w:rPr>
                <w:sz w:val="16"/>
                <w:szCs w:val="16"/>
              </w:rPr>
            </w:pPr>
            <w:r w:rsidRPr="006103E0">
              <w:rPr>
                <w:sz w:val="16"/>
                <w:szCs w:val="16"/>
              </w:rPr>
              <w:t>Subtotal Special taxes, Assessments and Charges</w:t>
            </w:r>
          </w:p>
        </w:tc>
        <w:tc>
          <w:tcPr>
            <w:tcW w:w="769" w:type="pct"/>
          </w:tcPr>
          <w:p w14:paraId="14850680" w14:textId="77777777" w:rsidR="00622838" w:rsidRPr="00FF5293" w:rsidRDefault="00622838" w:rsidP="00F76822">
            <w:pPr>
              <w:keepNext/>
              <w:tabs>
                <w:tab w:val="left" w:pos="158"/>
                <w:tab w:val="decimal" w:pos="716"/>
              </w:tabs>
              <w:rPr>
                <w:b/>
                <w:bCs/>
                <w:sz w:val="16"/>
                <w:szCs w:val="16"/>
              </w:rPr>
            </w:pPr>
            <w:r w:rsidRPr="00FF5293">
              <w:rPr>
                <w:b/>
                <w:bCs/>
                <w:sz w:val="16"/>
                <w:szCs w:val="16"/>
              </w:rPr>
              <w:tab/>
              <w:t>$</w:t>
            </w:r>
            <w:r w:rsidRPr="00FF5293">
              <w:rPr>
                <w:b/>
                <w:bCs/>
                <w:sz w:val="16"/>
                <w:szCs w:val="16"/>
              </w:rPr>
              <w:tab/>
              <w:t>2,088.31</w:t>
            </w:r>
          </w:p>
        </w:tc>
        <w:tc>
          <w:tcPr>
            <w:tcW w:w="769" w:type="pct"/>
          </w:tcPr>
          <w:p w14:paraId="4E570A35" w14:textId="77777777" w:rsidR="00622838" w:rsidRPr="00FF5293" w:rsidRDefault="00622838" w:rsidP="00F76822">
            <w:pPr>
              <w:keepNext/>
              <w:tabs>
                <w:tab w:val="left" w:pos="112"/>
                <w:tab w:val="decimal" w:pos="716"/>
              </w:tabs>
              <w:rPr>
                <w:b/>
                <w:bCs/>
                <w:sz w:val="16"/>
                <w:szCs w:val="16"/>
              </w:rPr>
            </w:pPr>
            <w:r w:rsidRPr="00FF5293">
              <w:rPr>
                <w:b/>
                <w:bCs/>
                <w:sz w:val="16"/>
                <w:szCs w:val="16"/>
              </w:rPr>
              <w:tab/>
              <w:t>$</w:t>
            </w:r>
            <w:r w:rsidRPr="00FF5293">
              <w:rPr>
                <w:b/>
                <w:bCs/>
                <w:sz w:val="16"/>
                <w:szCs w:val="16"/>
              </w:rPr>
              <w:tab/>
              <w:t>1,978.25</w:t>
            </w:r>
          </w:p>
        </w:tc>
        <w:tc>
          <w:tcPr>
            <w:tcW w:w="817" w:type="pct"/>
          </w:tcPr>
          <w:p w14:paraId="7C2F6572" w14:textId="77777777" w:rsidR="00622838" w:rsidRPr="00FF5293" w:rsidRDefault="00622838" w:rsidP="00F76822">
            <w:pPr>
              <w:keepNext/>
              <w:tabs>
                <w:tab w:val="left" w:pos="169"/>
                <w:tab w:val="decimal" w:pos="806"/>
              </w:tabs>
              <w:rPr>
                <w:b/>
                <w:bCs/>
                <w:sz w:val="16"/>
                <w:szCs w:val="16"/>
              </w:rPr>
            </w:pPr>
            <w:r w:rsidRPr="00FF5293">
              <w:rPr>
                <w:b/>
                <w:bCs/>
                <w:sz w:val="16"/>
                <w:szCs w:val="16"/>
              </w:rPr>
              <w:tab/>
              <w:t>$</w:t>
            </w:r>
            <w:r w:rsidRPr="00FF5293">
              <w:rPr>
                <w:b/>
                <w:bCs/>
                <w:sz w:val="16"/>
                <w:szCs w:val="16"/>
              </w:rPr>
              <w:tab/>
              <w:t>3,431.47</w:t>
            </w:r>
          </w:p>
        </w:tc>
      </w:tr>
      <w:tr w:rsidR="00622838" w:rsidRPr="006103E0" w14:paraId="184B9FD6" w14:textId="77777777" w:rsidTr="00F76822">
        <w:tc>
          <w:tcPr>
            <w:tcW w:w="2644" w:type="pct"/>
          </w:tcPr>
          <w:p w14:paraId="4775BBDF" w14:textId="77777777" w:rsidR="00622838" w:rsidRPr="006103E0" w:rsidRDefault="00622838" w:rsidP="00F76822">
            <w:pPr>
              <w:keepNext/>
              <w:rPr>
                <w:sz w:val="16"/>
                <w:szCs w:val="16"/>
              </w:rPr>
            </w:pPr>
          </w:p>
        </w:tc>
        <w:tc>
          <w:tcPr>
            <w:tcW w:w="769" w:type="pct"/>
          </w:tcPr>
          <w:p w14:paraId="0AB52864" w14:textId="77777777" w:rsidR="00622838" w:rsidRPr="006103E0" w:rsidRDefault="00622838" w:rsidP="00F76822">
            <w:pPr>
              <w:keepNext/>
              <w:rPr>
                <w:sz w:val="16"/>
                <w:szCs w:val="16"/>
              </w:rPr>
            </w:pPr>
          </w:p>
        </w:tc>
        <w:tc>
          <w:tcPr>
            <w:tcW w:w="769" w:type="pct"/>
          </w:tcPr>
          <w:p w14:paraId="62DB37A7" w14:textId="77777777" w:rsidR="00622838" w:rsidRPr="006103E0" w:rsidRDefault="00622838" w:rsidP="00F76822">
            <w:pPr>
              <w:keepNext/>
              <w:rPr>
                <w:sz w:val="16"/>
                <w:szCs w:val="16"/>
              </w:rPr>
            </w:pPr>
          </w:p>
        </w:tc>
        <w:tc>
          <w:tcPr>
            <w:tcW w:w="817" w:type="pct"/>
          </w:tcPr>
          <w:p w14:paraId="0EF2EBC5" w14:textId="77777777" w:rsidR="00622838" w:rsidRPr="006103E0" w:rsidRDefault="00622838" w:rsidP="00F76822">
            <w:pPr>
              <w:keepNext/>
              <w:rPr>
                <w:sz w:val="16"/>
                <w:szCs w:val="16"/>
              </w:rPr>
            </w:pPr>
          </w:p>
        </w:tc>
      </w:tr>
      <w:tr w:rsidR="00622838" w:rsidRPr="006103E0" w14:paraId="6B04F975" w14:textId="77777777" w:rsidTr="00F76822">
        <w:tc>
          <w:tcPr>
            <w:tcW w:w="2644" w:type="pct"/>
          </w:tcPr>
          <w:p w14:paraId="283FA238" w14:textId="77777777" w:rsidR="00622838" w:rsidRPr="006103E0" w:rsidRDefault="00622838" w:rsidP="00F76822">
            <w:pPr>
              <w:keepNext/>
              <w:rPr>
                <w:b/>
                <w:bCs/>
                <w:sz w:val="16"/>
                <w:szCs w:val="16"/>
              </w:rPr>
            </w:pPr>
            <w:r w:rsidRPr="006103E0">
              <w:rPr>
                <w:b/>
                <w:bCs/>
                <w:sz w:val="16"/>
                <w:szCs w:val="16"/>
              </w:rPr>
              <w:t>Total Property Taxes</w:t>
            </w:r>
          </w:p>
        </w:tc>
        <w:tc>
          <w:tcPr>
            <w:tcW w:w="769" w:type="pct"/>
          </w:tcPr>
          <w:p w14:paraId="2C3F1124" w14:textId="77777777" w:rsidR="00622838" w:rsidRPr="006103E0" w:rsidRDefault="00622838" w:rsidP="00F76822">
            <w:pPr>
              <w:keepNext/>
              <w:rPr>
                <w:b/>
                <w:bCs/>
                <w:sz w:val="16"/>
                <w:szCs w:val="16"/>
              </w:rPr>
            </w:pPr>
          </w:p>
        </w:tc>
        <w:tc>
          <w:tcPr>
            <w:tcW w:w="769" w:type="pct"/>
          </w:tcPr>
          <w:p w14:paraId="0A8160E8" w14:textId="77777777" w:rsidR="00622838" w:rsidRPr="006103E0" w:rsidRDefault="00622838" w:rsidP="00F76822">
            <w:pPr>
              <w:keepNext/>
              <w:tabs>
                <w:tab w:val="left" w:pos="112"/>
                <w:tab w:val="decimal" w:pos="716"/>
              </w:tabs>
              <w:rPr>
                <w:b/>
                <w:bCs/>
                <w:sz w:val="16"/>
                <w:szCs w:val="16"/>
              </w:rPr>
            </w:pPr>
            <w:r>
              <w:rPr>
                <w:b/>
                <w:bCs/>
                <w:sz w:val="16"/>
                <w:szCs w:val="16"/>
              </w:rPr>
              <w:tab/>
            </w:r>
            <w:r w:rsidRPr="006103E0">
              <w:rPr>
                <w:b/>
                <w:bCs/>
                <w:sz w:val="16"/>
                <w:szCs w:val="16"/>
              </w:rPr>
              <w:t>$</w:t>
            </w:r>
            <w:r>
              <w:rPr>
                <w:b/>
                <w:bCs/>
                <w:sz w:val="16"/>
                <w:szCs w:val="16"/>
              </w:rPr>
              <w:tab/>
            </w:r>
            <w:r w:rsidRPr="006103E0">
              <w:rPr>
                <w:b/>
                <w:bCs/>
                <w:sz w:val="16"/>
                <w:szCs w:val="16"/>
              </w:rPr>
              <w:t>7,537.93</w:t>
            </w:r>
          </w:p>
        </w:tc>
        <w:tc>
          <w:tcPr>
            <w:tcW w:w="817" w:type="pct"/>
          </w:tcPr>
          <w:p w14:paraId="206F5B0E" w14:textId="77777777" w:rsidR="00622838" w:rsidRPr="006103E0" w:rsidRDefault="00622838" w:rsidP="00F76822">
            <w:pPr>
              <w:keepNext/>
              <w:tabs>
                <w:tab w:val="left" w:pos="169"/>
                <w:tab w:val="decimal" w:pos="806"/>
              </w:tabs>
              <w:rPr>
                <w:b/>
                <w:bCs/>
                <w:sz w:val="16"/>
                <w:szCs w:val="16"/>
              </w:rPr>
            </w:pPr>
            <w:r>
              <w:rPr>
                <w:b/>
                <w:bCs/>
                <w:sz w:val="16"/>
                <w:szCs w:val="16"/>
              </w:rPr>
              <w:tab/>
            </w:r>
            <w:r w:rsidRPr="006103E0">
              <w:rPr>
                <w:b/>
                <w:bCs/>
                <w:sz w:val="16"/>
                <w:szCs w:val="16"/>
              </w:rPr>
              <w:t>$</w:t>
            </w:r>
            <w:r>
              <w:rPr>
                <w:b/>
                <w:bCs/>
                <w:sz w:val="16"/>
                <w:szCs w:val="16"/>
              </w:rPr>
              <w:tab/>
            </w:r>
            <w:r w:rsidRPr="006103E0">
              <w:rPr>
                <w:b/>
                <w:bCs/>
                <w:sz w:val="16"/>
                <w:szCs w:val="16"/>
              </w:rPr>
              <w:t>8,991.15</w:t>
            </w:r>
          </w:p>
        </w:tc>
      </w:tr>
      <w:tr w:rsidR="00622838" w:rsidRPr="006103E0" w14:paraId="28A79131" w14:textId="77777777" w:rsidTr="00F76822">
        <w:tc>
          <w:tcPr>
            <w:tcW w:w="2644" w:type="pct"/>
          </w:tcPr>
          <w:p w14:paraId="38E2E162" w14:textId="77777777" w:rsidR="00622838" w:rsidRPr="006103E0" w:rsidRDefault="00622838" w:rsidP="00F76822">
            <w:pPr>
              <w:keepNext/>
              <w:rPr>
                <w:b/>
                <w:bCs/>
                <w:sz w:val="16"/>
                <w:szCs w:val="16"/>
              </w:rPr>
            </w:pPr>
            <w:r w:rsidRPr="006103E0">
              <w:rPr>
                <w:b/>
                <w:bCs/>
                <w:sz w:val="16"/>
                <w:szCs w:val="16"/>
              </w:rPr>
              <w:t>Total Effective Tax Rate</w:t>
            </w:r>
          </w:p>
        </w:tc>
        <w:tc>
          <w:tcPr>
            <w:tcW w:w="769" w:type="pct"/>
          </w:tcPr>
          <w:p w14:paraId="72ED4B62" w14:textId="77777777" w:rsidR="00622838" w:rsidRPr="006103E0" w:rsidRDefault="00622838" w:rsidP="00F76822">
            <w:pPr>
              <w:keepNext/>
              <w:rPr>
                <w:b/>
                <w:bCs/>
                <w:sz w:val="16"/>
                <w:szCs w:val="16"/>
              </w:rPr>
            </w:pPr>
          </w:p>
        </w:tc>
        <w:tc>
          <w:tcPr>
            <w:tcW w:w="769" w:type="pct"/>
          </w:tcPr>
          <w:p w14:paraId="1471E631" w14:textId="77777777" w:rsidR="00622838" w:rsidRPr="006103E0" w:rsidRDefault="00622838" w:rsidP="00F76822">
            <w:pPr>
              <w:keepNext/>
              <w:tabs>
                <w:tab w:val="decimal" w:pos="266"/>
              </w:tabs>
              <w:rPr>
                <w:b/>
                <w:bCs/>
                <w:sz w:val="16"/>
                <w:szCs w:val="16"/>
              </w:rPr>
            </w:pPr>
            <w:r w:rsidRPr="006103E0">
              <w:rPr>
                <w:b/>
                <w:bCs/>
                <w:sz w:val="16"/>
                <w:szCs w:val="16"/>
              </w:rPr>
              <w:t>1.45386</w:t>
            </w:r>
            <w:r>
              <w:rPr>
                <w:b/>
                <w:bCs/>
                <w:sz w:val="16"/>
                <w:szCs w:val="16"/>
              </w:rPr>
              <w:t>%</w:t>
            </w:r>
          </w:p>
        </w:tc>
        <w:tc>
          <w:tcPr>
            <w:tcW w:w="817" w:type="pct"/>
          </w:tcPr>
          <w:p w14:paraId="70989561" w14:textId="77777777" w:rsidR="00622838" w:rsidRPr="006103E0" w:rsidRDefault="00622838" w:rsidP="00F76822">
            <w:pPr>
              <w:keepNext/>
              <w:tabs>
                <w:tab w:val="decimal" w:pos="356"/>
              </w:tabs>
              <w:rPr>
                <w:b/>
                <w:bCs/>
                <w:sz w:val="16"/>
                <w:szCs w:val="16"/>
              </w:rPr>
            </w:pPr>
            <w:r w:rsidRPr="006103E0">
              <w:rPr>
                <w:b/>
                <w:bCs/>
                <w:sz w:val="16"/>
                <w:szCs w:val="16"/>
              </w:rPr>
              <w:t>1.73415</w:t>
            </w:r>
            <w:r>
              <w:rPr>
                <w:b/>
                <w:bCs/>
                <w:sz w:val="16"/>
                <w:szCs w:val="16"/>
              </w:rPr>
              <w:t>%</w:t>
            </w:r>
          </w:p>
        </w:tc>
      </w:tr>
    </w:tbl>
    <w:p w14:paraId="3F79CE75" w14:textId="77777777" w:rsidR="00622838" w:rsidRPr="00BC4FD8" w:rsidRDefault="00622838" w:rsidP="00622838">
      <w:pPr>
        <w:keepNext/>
        <w:rPr>
          <w:u w:val="single"/>
        </w:rPr>
      </w:pPr>
      <w:r>
        <w:rPr>
          <w:u w:val="single"/>
        </w:rPr>
        <w:tab/>
      </w:r>
      <w:r>
        <w:rPr>
          <w:u w:val="single"/>
        </w:rPr>
        <w:tab/>
      </w:r>
      <w:r>
        <w:rPr>
          <w:u w:val="single"/>
        </w:rPr>
        <w:tab/>
      </w:r>
    </w:p>
    <w:p w14:paraId="3EF2272F" w14:textId="77777777" w:rsidR="00622838" w:rsidRPr="00064913" w:rsidRDefault="00622838" w:rsidP="00622838">
      <w:pPr>
        <w:keepNext/>
        <w:ind w:left="360" w:hanging="360"/>
        <w:jc w:val="both"/>
        <w:rPr>
          <w:sz w:val="16"/>
          <w:szCs w:val="16"/>
        </w:rPr>
      </w:pPr>
      <w:r w:rsidRPr="00064913">
        <w:rPr>
          <w:sz w:val="16"/>
          <w:szCs w:val="16"/>
          <w:vertAlign w:val="superscript"/>
        </w:rPr>
        <w:t>(1)</w:t>
      </w:r>
      <w:r w:rsidRPr="00064913">
        <w:rPr>
          <w:sz w:val="16"/>
          <w:szCs w:val="16"/>
          <w:vertAlign w:val="superscript"/>
        </w:rPr>
        <w:tab/>
      </w:r>
      <w:r w:rsidRPr="00064913">
        <w:rPr>
          <w:sz w:val="16"/>
          <w:szCs w:val="16"/>
        </w:rPr>
        <w:t>Based on (i) Fiscal Year 2023-24 assessed values and ad valorem tax rates and (ii) estimated and maximum Fiscal Year 2024-25 special taxes, assessments and charges.</w:t>
      </w:r>
    </w:p>
    <w:p w14:paraId="6AD61741" w14:textId="77777777" w:rsidR="00622838" w:rsidRPr="00064913" w:rsidRDefault="00622838" w:rsidP="00622838">
      <w:pPr>
        <w:keepNext/>
        <w:ind w:left="360" w:hanging="360"/>
        <w:jc w:val="both"/>
        <w:rPr>
          <w:sz w:val="16"/>
          <w:szCs w:val="16"/>
        </w:rPr>
      </w:pPr>
      <w:r w:rsidRPr="00064913">
        <w:rPr>
          <w:sz w:val="16"/>
          <w:szCs w:val="16"/>
          <w:vertAlign w:val="superscript"/>
        </w:rPr>
        <w:t>(2)</w:t>
      </w:r>
      <w:r w:rsidRPr="00064913">
        <w:rPr>
          <w:sz w:val="16"/>
          <w:szCs w:val="16"/>
          <w:vertAlign w:val="superscript"/>
        </w:rPr>
        <w:tab/>
      </w:r>
      <w:r w:rsidRPr="00064913">
        <w:rPr>
          <w:sz w:val="16"/>
          <w:szCs w:val="16"/>
        </w:rPr>
        <w:t>Net of exemptions.</w:t>
      </w:r>
    </w:p>
    <w:p w14:paraId="32470902" w14:textId="656944AB" w:rsidR="00622838" w:rsidRPr="00064913" w:rsidRDefault="00622838" w:rsidP="00622838">
      <w:pPr>
        <w:keepNext/>
        <w:ind w:left="360" w:hanging="360"/>
        <w:jc w:val="both"/>
        <w:rPr>
          <w:sz w:val="16"/>
          <w:szCs w:val="16"/>
        </w:rPr>
      </w:pPr>
      <w:r w:rsidRPr="00064913">
        <w:rPr>
          <w:sz w:val="16"/>
          <w:szCs w:val="16"/>
          <w:vertAlign w:val="superscript"/>
        </w:rPr>
        <w:t>(3)</w:t>
      </w:r>
      <w:r w:rsidRPr="00064913">
        <w:rPr>
          <w:sz w:val="16"/>
          <w:szCs w:val="16"/>
          <w:vertAlign w:val="superscript"/>
        </w:rPr>
        <w:tab/>
      </w:r>
      <w:r w:rsidRPr="00064913">
        <w:rPr>
          <w:sz w:val="16"/>
          <w:szCs w:val="16"/>
        </w:rPr>
        <w:t xml:space="preserve">Fiscal Year 2023-24 tax rate multiplied by Fiscal Year </w:t>
      </w:r>
      <w:r w:rsidR="00D81D0F">
        <w:rPr>
          <w:sz w:val="16"/>
          <w:szCs w:val="16"/>
        </w:rPr>
        <w:t>2023-24</w:t>
      </w:r>
      <w:r w:rsidRPr="00064913">
        <w:rPr>
          <w:sz w:val="16"/>
          <w:szCs w:val="16"/>
        </w:rPr>
        <w:t xml:space="preserve"> average net assessed value.</w:t>
      </w:r>
    </w:p>
    <w:p w14:paraId="6A3156E2" w14:textId="77777777" w:rsidR="00622838" w:rsidRPr="00064913" w:rsidRDefault="00622838" w:rsidP="00622838">
      <w:pPr>
        <w:keepNext/>
        <w:ind w:left="360" w:hanging="360"/>
        <w:jc w:val="both"/>
        <w:rPr>
          <w:sz w:val="16"/>
          <w:szCs w:val="16"/>
        </w:rPr>
      </w:pPr>
      <w:r w:rsidRPr="00064913">
        <w:rPr>
          <w:sz w:val="16"/>
          <w:szCs w:val="16"/>
          <w:vertAlign w:val="superscript"/>
        </w:rPr>
        <w:t>(4)</w:t>
      </w:r>
      <w:r w:rsidRPr="00064913">
        <w:rPr>
          <w:sz w:val="16"/>
          <w:szCs w:val="16"/>
          <w:vertAlign w:val="superscript"/>
        </w:rPr>
        <w:tab/>
      </w:r>
      <w:r w:rsidRPr="00064913">
        <w:rPr>
          <w:sz w:val="16"/>
          <w:szCs w:val="16"/>
        </w:rPr>
        <w:t>Excludes property assessed clean energy debt.</w:t>
      </w:r>
    </w:p>
    <w:p w14:paraId="01DF0F0C" w14:textId="77777777" w:rsidR="00622838" w:rsidRPr="00064913" w:rsidRDefault="00622838" w:rsidP="00622838">
      <w:pPr>
        <w:keepNext/>
        <w:ind w:left="360" w:hanging="360"/>
        <w:jc w:val="both"/>
        <w:rPr>
          <w:sz w:val="16"/>
          <w:szCs w:val="16"/>
        </w:rPr>
      </w:pPr>
      <w:r w:rsidRPr="00064913">
        <w:rPr>
          <w:sz w:val="16"/>
          <w:szCs w:val="16"/>
          <w:vertAlign w:val="superscript"/>
        </w:rPr>
        <w:t>(5)</w:t>
      </w:r>
      <w:r w:rsidRPr="00064913">
        <w:rPr>
          <w:sz w:val="16"/>
          <w:szCs w:val="16"/>
        </w:rPr>
        <w:tab/>
        <w:t>Vector disease control charge increases annually by the lesser of the change in the Consumer Price Index for the San Diego Region or 5.00.</w:t>
      </w:r>
    </w:p>
    <w:p w14:paraId="6550E4E6" w14:textId="77777777" w:rsidR="00622838" w:rsidRPr="00064913" w:rsidRDefault="00622838" w:rsidP="00622838">
      <w:pPr>
        <w:keepNext/>
        <w:ind w:left="360" w:hanging="360"/>
        <w:jc w:val="both"/>
        <w:rPr>
          <w:sz w:val="16"/>
          <w:szCs w:val="16"/>
        </w:rPr>
      </w:pPr>
      <w:r w:rsidRPr="00064913">
        <w:rPr>
          <w:sz w:val="16"/>
          <w:szCs w:val="16"/>
          <w:vertAlign w:val="superscript"/>
        </w:rPr>
        <w:t>(6)</w:t>
      </w:r>
      <w:r w:rsidRPr="00064913">
        <w:rPr>
          <w:sz w:val="16"/>
          <w:szCs w:val="16"/>
        </w:rPr>
        <w:tab/>
        <w:t>Mosquito surveillance charge does not currently escalate.</w:t>
      </w:r>
    </w:p>
    <w:p w14:paraId="6B6A2578" w14:textId="77777777" w:rsidR="00622838" w:rsidRPr="00064913" w:rsidRDefault="00622838" w:rsidP="00622838">
      <w:pPr>
        <w:keepNext/>
        <w:ind w:left="360" w:hanging="360"/>
        <w:jc w:val="both"/>
        <w:rPr>
          <w:sz w:val="16"/>
          <w:szCs w:val="16"/>
        </w:rPr>
      </w:pPr>
      <w:r w:rsidRPr="00064913">
        <w:rPr>
          <w:sz w:val="16"/>
          <w:szCs w:val="16"/>
          <w:vertAlign w:val="superscript"/>
        </w:rPr>
        <w:t>(7)</w:t>
      </w:r>
      <w:r w:rsidRPr="00064913">
        <w:rPr>
          <w:sz w:val="16"/>
          <w:szCs w:val="16"/>
        </w:rPr>
        <w:tab/>
        <w:t>Maximum MWD water availability charge is $11.50 per acre or parcel.</w:t>
      </w:r>
    </w:p>
    <w:p w14:paraId="622C5C3C" w14:textId="77777777" w:rsidR="00622838" w:rsidRPr="00064913" w:rsidRDefault="00622838" w:rsidP="00622838">
      <w:pPr>
        <w:keepNext/>
        <w:ind w:left="360" w:hanging="360"/>
        <w:jc w:val="both"/>
        <w:rPr>
          <w:sz w:val="16"/>
          <w:szCs w:val="16"/>
        </w:rPr>
      </w:pPr>
      <w:r w:rsidRPr="00064913">
        <w:rPr>
          <w:sz w:val="16"/>
          <w:szCs w:val="16"/>
          <w:vertAlign w:val="superscript"/>
        </w:rPr>
        <w:t>(8)</w:t>
      </w:r>
      <w:r w:rsidRPr="00064913">
        <w:rPr>
          <w:sz w:val="16"/>
          <w:szCs w:val="16"/>
        </w:rPr>
        <w:tab/>
        <w:t>Maximum CWA water availability charge is currently greater of $10 per acre or parcel.</w:t>
      </w:r>
    </w:p>
    <w:p w14:paraId="5ADB5C83" w14:textId="77777777" w:rsidR="00622838" w:rsidRPr="00064913" w:rsidRDefault="00622838" w:rsidP="00622838">
      <w:pPr>
        <w:keepNext/>
        <w:ind w:left="360" w:hanging="360"/>
        <w:jc w:val="both"/>
        <w:rPr>
          <w:sz w:val="16"/>
          <w:szCs w:val="16"/>
        </w:rPr>
      </w:pPr>
      <w:r w:rsidRPr="00064913">
        <w:rPr>
          <w:sz w:val="16"/>
          <w:szCs w:val="16"/>
          <w:vertAlign w:val="superscript"/>
        </w:rPr>
        <w:t>(9)</w:t>
      </w:r>
      <w:r w:rsidRPr="00064913">
        <w:rPr>
          <w:sz w:val="16"/>
          <w:szCs w:val="16"/>
        </w:rPr>
        <w:tab/>
        <w:t>Levied only if homeowners’ association fails to maintain certain park, trail, median landscaping, open space and drainage facilities and provide certain brush management services.</w:t>
      </w:r>
    </w:p>
    <w:p w14:paraId="2C78EAF4" w14:textId="0F17FBD5" w:rsidR="00622838" w:rsidRPr="00064913" w:rsidRDefault="00622838" w:rsidP="00622838">
      <w:pPr>
        <w:keepNext/>
        <w:ind w:left="360" w:hanging="360"/>
        <w:jc w:val="both"/>
        <w:rPr>
          <w:sz w:val="16"/>
          <w:szCs w:val="16"/>
        </w:rPr>
      </w:pPr>
      <w:r w:rsidRPr="00064913">
        <w:rPr>
          <w:sz w:val="16"/>
          <w:szCs w:val="16"/>
          <w:vertAlign w:val="superscript"/>
        </w:rPr>
        <w:t>(10)</w:t>
      </w:r>
      <w:r w:rsidRPr="00064913">
        <w:rPr>
          <w:sz w:val="16"/>
          <w:szCs w:val="16"/>
        </w:rPr>
        <w:tab/>
        <w:t xml:space="preserve">Estimated Fiscal Year 2024-25 average special tax rate based on projected debt service for </w:t>
      </w:r>
      <w:r w:rsidR="004333F3">
        <w:rPr>
          <w:sz w:val="16"/>
          <w:szCs w:val="16"/>
        </w:rPr>
        <w:t xml:space="preserve">Improvement Area C1 </w:t>
      </w:r>
      <w:r w:rsidRPr="00064913">
        <w:rPr>
          <w:sz w:val="16"/>
          <w:szCs w:val="16"/>
        </w:rPr>
        <w:t>Special Tax Refunding Bonds.</w:t>
      </w:r>
    </w:p>
    <w:p w14:paraId="35DA528E" w14:textId="2624C850" w:rsidR="00622838" w:rsidRPr="00064913" w:rsidRDefault="00622838" w:rsidP="00622838">
      <w:pPr>
        <w:keepNext/>
        <w:ind w:left="360" w:hanging="360"/>
        <w:jc w:val="both"/>
        <w:rPr>
          <w:sz w:val="16"/>
          <w:szCs w:val="16"/>
        </w:rPr>
      </w:pPr>
      <w:r w:rsidRPr="00064913">
        <w:rPr>
          <w:sz w:val="16"/>
          <w:szCs w:val="16"/>
          <w:vertAlign w:val="superscript"/>
        </w:rPr>
        <w:t>(11)</w:t>
      </w:r>
      <w:r w:rsidRPr="00064913">
        <w:rPr>
          <w:sz w:val="16"/>
          <w:szCs w:val="16"/>
        </w:rPr>
        <w:tab/>
        <w:t xml:space="preserve">Reflects maximum Special Tax rates prescribed by the </w:t>
      </w:r>
      <w:r w:rsidR="006203A8">
        <w:rPr>
          <w:sz w:val="16"/>
          <w:szCs w:val="16"/>
        </w:rPr>
        <w:t>Improvement Area</w:t>
      </w:r>
      <w:r w:rsidR="004333F3">
        <w:rPr>
          <w:sz w:val="16"/>
          <w:szCs w:val="16"/>
        </w:rPr>
        <w:t xml:space="preserve"> C1</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w:t>
      </w:r>
      <w:r w:rsidR="004333F3">
        <w:rPr>
          <w:sz w:val="16"/>
          <w:szCs w:val="16"/>
        </w:rPr>
        <w:t>%</w:t>
      </w:r>
      <w:r w:rsidRPr="00064913">
        <w:rPr>
          <w:sz w:val="16"/>
          <w:szCs w:val="16"/>
        </w:rPr>
        <w:t xml:space="preserve"> above the amount that would have been levied in such Fiscal Year had there never been any such delinquencies or defaults.</w:t>
      </w:r>
    </w:p>
    <w:p w14:paraId="139DE91B" w14:textId="77777777" w:rsidR="00622838" w:rsidRPr="00064913" w:rsidRDefault="00622838" w:rsidP="00622838">
      <w:pPr>
        <w:spacing w:after="240"/>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Water Authority, San Diego County Vector Control District, and Metropolitan Water District.</w:t>
      </w:r>
    </w:p>
    <w:p w14:paraId="1E2A47D8" w14:textId="77777777" w:rsidR="00823086" w:rsidRPr="00823086" w:rsidRDefault="00823086">
      <w:pPr>
        <w:pStyle w:val="Heading2"/>
      </w:pPr>
      <w:bookmarkStart w:id="346" w:name="_Toc165036953"/>
      <w:r w:rsidRPr="00823086">
        <w:lastRenderedPageBreak/>
        <w:t>Improvement Area D1</w:t>
      </w:r>
      <w:bookmarkEnd w:id="346"/>
    </w:p>
    <w:p w14:paraId="5712EA95" w14:textId="77777777" w:rsidR="00823086" w:rsidRDefault="00823086">
      <w:pPr>
        <w:pStyle w:val="BodyText"/>
      </w:pPr>
      <w:r>
        <w:rPr>
          <w:b/>
          <w:i/>
        </w:rPr>
        <w:t>General</w:t>
      </w:r>
      <w:r>
        <w:t>.  Improvement Area D1 is located along the east side of Elfin Forest Road, south of San Elijo Road.  Improvement Area D1 encompasses a total of 87 detached single family residential units.  All 87 units have been constructed and sold to individual property owners.</w:t>
      </w:r>
    </w:p>
    <w:p w14:paraId="0BBE2A0D" w14:textId="51344E24"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D1 for the current and prior </w:t>
      </w:r>
      <w:r w:rsidR="00D81D0F">
        <w:rPr>
          <w:szCs w:val="20"/>
        </w:rPr>
        <w:t>four</w:t>
      </w:r>
      <w:r>
        <w:rPr>
          <w:szCs w:val="20"/>
        </w:rPr>
        <w:t xml:space="preserve"> Fiscal Years.</w:t>
      </w:r>
    </w:p>
    <w:p w14:paraId="195FF8FC" w14:textId="37AB0980" w:rsidR="00823086" w:rsidRDefault="00823086">
      <w:pPr>
        <w:keepNext/>
        <w:keepLines/>
        <w:spacing w:after="240"/>
        <w:jc w:val="center"/>
        <w:rPr>
          <w:b/>
        </w:rPr>
      </w:pPr>
      <w:r>
        <w:rPr>
          <w:b/>
        </w:rPr>
        <w:t>TABLE 3</w:t>
      </w:r>
      <w:r w:rsidR="007B73C1">
        <w:rPr>
          <w:b/>
        </w:rPr>
        <w:t>0</w:t>
      </w:r>
      <w:r>
        <w:rPr>
          <w:b/>
        </w:rPr>
        <w:br/>
      </w:r>
      <w:r w:rsidR="004F599A">
        <w:rPr>
          <w:b/>
        </w:rPr>
        <w:t>THE COMMUNITY FACILITIES DISTRICT</w:t>
      </w:r>
      <w:r>
        <w:rPr>
          <w:b/>
        </w:rPr>
        <w:br/>
        <w:t>IMPROVEMENT AREA D1</w:t>
      </w:r>
      <w:r>
        <w:rPr>
          <w:b/>
        </w:rPr>
        <w:br/>
        <w:t>HISTORY OF ASSESSED VALUES</w:t>
      </w:r>
      <w:r>
        <w:rPr>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4D6884" w:rsidRPr="0074131B" w14:paraId="202BC84D" w14:textId="77777777" w:rsidTr="000F3C89">
        <w:trPr>
          <w:tblHeader/>
        </w:trPr>
        <w:tc>
          <w:tcPr>
            <w:tcW w:w="1335" w:type="dxa"/>
            <w:vAlign w:val="bottom"/>
          </w:tcPr>
          <w:p w14:paraId="4CE283BE" w14:textId="77777777" w:rsidR="004D6884" w:rsidRPr="0074131B" w:rsidRDefault="004D6884" w:rsidP="000F3C89">
            <w:pPr>
              <w:spacing w:after="120"/>
              <w:jc w:val="center"/>
              <w:rPr>
                <w:sz w:val="18"/>
                <w:szCs w:val="18"/>
              </w:rPr>
            </w:pPr>
            <w:r w:rsidRPr="00863F39">
              <w:rPr>
                <w:b/>
                <w:bCs/>
                <w:i/>
                <w:iCs/>
                <w:sz w:val="18"/>
                <w:szCs w:val="18"/>
              </w:rPr>
              <w:t>Fiscal Year</w:t>
            </w:r>
          </w:p>
        </w:tc>
        <w:tc>
          <w:tcPr>
            <w:tcW w:w="1335" w:type="dxa"/>
            <w:vAlign w:val="bottom"/>
          </w:tcPr>
          <w:p w14:paraId="28E4EE5C" w14:textId="77777777" w:rsidR="004D6884" w:rsidRPr="0074131B" w:rsidRDefault="004D6884" w:rsidP="000F3C89">
            <w:pPr>
              <w:spacing w:after="120"/>
              <w:jc w:val="center"/>
              <w:rPr>
                <w:sz w:val="18"/>
                <w:szCs w:val="18"/>
              </w:rPr>
            </w:pPr>
            <w:r w:rsidRPr="00863F39">
              <w:rPr>
                <w:b/>
                <w:bCs/>
                <w:i/>
                <w:iCs/>
                <w:sz w:val="18"/>
                <w:szCs w:val="18"/>
              </w:rPr>
              <w:t>Residential Property Net Assessed Value</w:t>
            </w:r>
          </w:p>
        </w:tc>
        <w:tc>
          <w:tcPr>
            <w:tcW w:w="1336" w:type="dxa"/>
            <w:vAlign w:val="bottom"/>
          </w:tcPr>
          <w:p w14:paraId="71990D32" w14:textId="356E290E" w:rsidR="004D6884" w:rsidRPr="0074131B" w:rsidRDefault="004D6884" w:rsidP="000F3C89">
            <w:pPr>
              <w:spacing w:after="120"/>
              <w:jc w:val="center"/>
              <w:rPr>
                <w:sz w:val="18"/>
                <w:szCs w:val="18"/>
              </w:rPr>
            </w:pPr>
            <w:r w:rsidRPr="00863F39">
              <w:rPr>
                <w:b/>
                <w:bCs/>
                <w:i/>
                <w:iCs/>
                <w:sz w:val="18"/>
                <w:szCs w:val="18"/>
              </w:rPr>
              <w:t>Other Property Net Assessed Value</w:t>
            </w:r>
          </w:p>
        </w:tc>
        <w:tc>
          <w:tcPr>
            <w:tcW w:w="1336" w:type="dxa"/>
            <w:vAlign w:val="bottom"/>
          </w:tcPr>
          <w:p w14:paraId="179C25D6" w14:textId="77777777" w:rsidR="004D6884" w:rsidRPr="0074131B" w:rsidRDefault="004D6884" w:rsidP="000F3C89">
            <w:pPr>
              <w:spacing w:after="120"/>
              <w:jc w:val="center"/>
              <w:rPr>
                <w:sz w:val="18"/>
                <w:szCs w:val="18"/>
              </w:rPr>
            </w:pPr>
            <w:r w:rsidRPr="00863F39">
              <w:rPr>
                <w:b/>
                <w:bCs/>
                <w:i/>
                <w:iCs/>
                <w:sz w:val="18"/>
                <w:szCs w:val="18"/>
              </w:rPr>
              <w:t>Total Property Net Assessed Value</w:t>
            </w:r>
          </w:p>
        </w:tc>
        <w:tc>
          <w:tcPr>
            <w:tcW w:w="1336" w:type="dxa"/>
            <w:vAlign w:val="bottom"/>
          </w:tcPr>
          <w:p w14:paraId="5C644128" w14:textId="77777777" w:rsidR="004D6884" w:rsidRPr="0074131B" w:rsidRDefault="004D6884"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0D248123" w14:textId="77777777" w:rsidR="004D6884" w:rsidRPr="0074131B" w:rsidRDefault="004D6884"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4C7ADAE1" w14:textId="77777777" w:rsidR="004D6884" w:rsidRPr="0074131B" w:rsidRDefault="004D6884"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tr w:rsidR="004D6884" w:rsidRPr="0074131B" w14:paraId="7FE631C3" w14:textId="77777777" w:rsidTr="000F3C89">
        <w:tc>
          <w:tcPr>
            <w:tcW w:w="1335" w:type="dxa"/>
          </w:tcPr>
          <w:p w14:paraId="4AAFEE4A" w14:textId="77777777" w:rsidR="004D6884" w:rsidRPr="0074131B" w:rsidRDefault="004D6884" w:rsidP="000F3C89">
            <w:pPr>
              <w:keepNext/>
              <w:tabs>
                <w:tab w:val="decimal" w:pos="596"/>
              </w:tabs>
              <w:rPr>
                <w:sz w:val="18"/>
                <w:szCs w:val="18"/>
              </w:rPr>
            </w:pPr>
            <w:r w:rsidRPr="0074131B">
              <w:rPr>
                <w:sz w:val="18"/>
                <w:szCs w:val="18"/>
              </w:rPr>
              <w:t>2019-20</w:t>
            </w:r>
          </w:p>
        </w:tc>
        <w:tc>
          <w:tcPr>
            <w:tcW w:w="1335" w:type="dxa"/>
          </w:tcPr>
          <w:p w14:paraId="5A556F30" w14:textId="77777777" w:rsidR="004D6884" w:rsidRPr="0074131B" w:rsidRDefault="004D6884" w:rsidP="000F3C89">
            <w:pPr>
              <w:keepNext/>
              <w:tabs>
                <w:tab w:val="decimal" w:pos="990"/>
              </w:tabs>
              <w:rPr>
                <w:sz w:val="18"/>
                <w:szCs w:val="18"/>
              </w:rPr>
            </w:pPr>
            <w:r w:rsidRPr="0074131B">
              <w:rPr>
                <w:sz w:val="18"/>
                <w:szCs w:val="18"/>
              </w:rPr>
              <w:t>$54,187,519</w:t>
            </w:r>
          </w:p>
        </w:tc>
        <w:tc>
          <w:tcPr>
            <w:tcW w:w="1336" w:type="dxa"/>
          </w:tcPr>
          <w:p w14:paraId="1A976A45" w14:textId="77777777" w:rsidR="004D6884" w:rsidRPr="0074131B" w:rsidRDefault="004D6884" w:rsidP="000F3C89">
            <w:pPr>
              <w:keepNext/>
              <w:tabs>
                <w:tab w:val="decimal" w:pos="641"/>
              </w:tabs>
              <w:rPr>
                <w:sz w:val="18"/>
                <w:szCs w:val="18"/>
              </w:rPr>
            </w:pPr>
            <w:r w:rsidRPr="0074131B">
              <w:rPr>
                <w:sz w:val="18"/>
                <w:szCs w:val="18"/>
              </w:rPr>
              <w:t>$0</w:t>
            </w:r>
          </w:p>
        </w:tc>
        <w:tc>
          <w:tcPr>
            <w:tcW w:w="1336" w:type="dxa"/>
          </w:tcPr>
          <w:p w14:paraId="3DD486C6" w14:textId="77777777" w:rsidR="004D6884" w:rsidRPr="0074131B" w:rsidRDefault="004D6884" w:rsidP="000F3C89">
            <w:pPr>
              <w:keepNext/>
              <w:tabs>
                <w:tab w:val="decimal" w:pos="1012"/>
              </w:tabs>
              <w:rPr>
                <w:sz w:val="18"/>
                <w:szCs w:val="18"/>
              </w:rPr>
            </w:pPr>
            <w:r w:rsidRPr="0074131B">
              <w:rPr>
                <w:sz w:val="18"/>
                <w:szCs w:val="18"/>
              </w:rPr>
              <w:t>$54,187,519</w:t>
            </w:r>
          </w:p>
        </w:tc>
        <w:tc>
          <w:tcPr>
            <w:tcW w:w="1336" w:type="dxa"/>
          </w:tcPr>
          <w:p w14:paraId="1D432C21" w14:textId="77777777" w:rsidR="004D6884" w:rsidRPr="0074131B" w:rsidRDefault="004D6884" w:rsidP="000F3C89">
            <w:pPr>
              <w:keepNext/>
              <w:tabs>
                <w:tab w:val="decimal" w:pos="706"/>
              </w:tabs>
              <w:rPr>
                <w:sz w:val="18"/>
                <w:szCs w:val="18"/>
              </w:rPr>
            </w:pPr>
            <w:r w:rsidRPr="0074131B">
              <w:rPr>
                <w:sz w:val="18"/>
                <w:szCs w:val="18"/>
              </w:rPr>
              <w:t>N/A</w:t>
            </w:r>
          </w:p>
        </w:tc>
        <w:tc>
          <w:tcPr>
            <w:tcW w:w="1336" w:type="dxa"/>
          </w:tcPr>
          <w:p w14:paraId="3500AB6E" w14:textId="77777777" w:rsidR="004D6884" w:rsidRPr="0074131B" w:rsidRDefault="004D6884" w:rsidP="000F3C89">
            <w:pPr>
              <w:keepNext/>
              <w:tabs>
                <w:tab w:val="decimal" w:pos="683"/>
              </w:tabs>
              <w:rPr>
                <w:sz w:val="18"/>
                <w:szCs w:val="18"/>
              </w:rPr>
            </w:pPr>
            <w:r w:rsidRPr="0074131B">
              <w:rPr>
                <w:sz w:val="18"/>
                <w:szCs w:val="18"/>
              </w:rPr>
              <w:t>N/A</w:t>
            </w:r>
          </w:p>
        </w:tc>
        <w:tc>
          <w:tcPr>
            <w:tcW w:w="1336" w:type="dxa"/>
          </w:tcPr>
          <w:p w14:paraId="75BD72B3" w14:textId="77777777" w:rsidR="004D6884" w:rsidRPr="0074131B" w:rsidRDefault="004D6884" w:rsidP="000F3C89">
            <w:pPr>
              <w:keepNext/>
              <w:tabs>
                <w:tab w:val="decimal" w:pos="694"/>
              </w:tabs>
              <w:rPr>
                <w:sz w:val="18"/>
                <w:szCs w:val="18"/>
              </w:rPr>
            </w:pPr>
            <w:r w:rsidRPr="0074131B">
              <w:rPr>
                <w:sz w:val="18"/>
                <w:szCs w:val="18"/>
              </w:rPr>
              <w:t>N/A</w:t>
            </w:r>
          </w:p>
        </w:tc>
      </w:tr>
      <w:tr w:rsidR="001A146F" w:rsidRPr="0074131B" w14:paraId="11B2D177" w14:textId="77777777" w:rsidTr="000F3C89">
        <w:tc>
          <w:tcPr>
            <w:tcW w:w="1335" w:type="dxa"/>
          </w:tcPr>
          <w:p w14:paraId="3D10060B" w14:textId="77777777" w:rsidR="001A146F" w:rsidRPr="0074131B" w:rsidRDefault="001A146F" w:rsidP="001A146F">
            <w:pPr>
              <w:keepNext/>
              <w:tabs>
                <w:tab w:val="decimal" w:pos="596"/>
              </w:tabs>
              <w:rPr>
                <w:sz w:val="18"/>
                <w:szCs w:val="18"/>
              </w:rPr>
            </w:pPr>
            <w:r w:rsidRPr="0074131B">
              <w:rPr>
                <w:sz w:val="18"/>
                <w:szCs w:val="18"/>
              </w:rPr>
              <w:t>2020-21</w:t>
            </w:r>
          </w:p>
        </w:tc>
        <w:tc>
          <w:tcPr>
            <w:tcW w:w="1335" w:type="dxa"/>
          </w:tcPr>
          <w:p w14:paraId="2AC4A5BF" w14:textId="77777777" w:rsidR="001A146F" w:rsidRPr="0074131B" w:rsidRDefault="001A146F" w:rsidP="001A146F">
            <w:pPr>
              <w:keepNext/>
              <w:tabs>
                <w:tab w:val="decimal" w:pos="990"/>
              </w:tabs>
              <w:rPr>
                <w:sz w:val="18"/>
                <w:szCs w:val="18"/>
              </w:rPr>
            </w:pPr>
            <w:r w:rsidRPr="0074131B">
              <w:rPr>
                <w:sz w:val="18"/>
                <w:szCs w:val="18"/>
              </w:rPr>
              <w:t>$55,770,946</w:t>
            </w:r>
          </w:p>
        </w:tc>
        <w:tc>
          <w:tcPr>
            <w:tcW w:w="1336" w:type="dxa"/>
          </w:tcPr>
          <w:p w14:paraId="55174A61"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798D5BB4" w14:textId="77777777" w:rsidR="001A146F" w:rsidRPr="0074131B" w:rsidRDefault="001A146F" w:rsidP="001A146F">
            <w:pPr>
              <w:keepNext/>
              <w:tabs>
                <w:tab w:val="decimal" w:pos="1012"/>
              </w:tabs>
              <w:rPr>
                <w:sz w:val="18"/>
                <w:szCs w:val="18"/>
              </w:rPr>
            </w:pPr>
            <w:r w:rsidRPr="0074131B">
              <w:rPr>
                <w:sz w:val="18"/>
                <w:szCs w:val="18"/>
              </w:rPr>
              <w:t>$55,770,946</w:t>
            </w:r>
          </w:p>
        </w:tc>
        <w:tc>
          <w:tcPr>
            <w:tcW w:w="1336" w:type="dxa"/>
          </w:tcPr>
          <w:p w14:paraId="3F03FAE2" w14:textId="6CCEC42F" w:rsidR="001A146F" w:rsidRPr="0074131B" w:rsidRDefault="001A146F" w:rsidP="001A146F">
            <w:pPr>
              <w:keepNext/>
              <w:tabs>
                <w:tab w:val="decimal" w:pos="596"/>
              </w:tabs>
              <w:rPr>
                <w:sz w:val="18"/>
                <w:szCs w:val="18"/>
              </w:rPr>
            </w:pPr>
            <w:r w:rsidRPr="0074131B">
              <w:rPr>
                <w:sz w:val="18"/>
                <w:szCs w:val="18"/>
              </w:rPr>
              <w:t>2.92%</w:t>
            </w:r>
          </w:p>
        </w:tc>
        <w:tc>
          <w:tcPr>
            <w:tcW w:w="1336" w:type="dxa"/>
          </w:tcPr>
          <w:p w14:paraId="16BC788F"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5769D23A" w14:textId="77777777" w:rsidR="001A146F" w:rsidRPr="0074131B" w:rsidRDefault="001A146F" w:rsidP="001A146F">
            <w:pPr>
              <w:keepNext/>
              <w:tabs>
                <w:tab w:val="decimal" w:pos="424"/>
              </w:tabs>
              <w:rPr>
                <w:sz w:val="18"/>
                <w:szCs w:val="18"/>
              </w:rPr>
            </w:pPr>
            <w:r w:rsidRPr="0074131B">
              <w:rPr>
                <w:sz w:val="18"/>
                <w:szCs w:val="18"/>
              </w:rPr>
              <w:t>2.92%</w:t>
            </w:r>
          </w:p>
        </w:tc>
      </w:tr>
      <w:tr w:rsidR="001A146F" w:rsidRPr="0074131B" w14:paraId="4E79D821" w14:textId="77777777" w:rsidTr="000F3C89">
        <w:tc>
          <w:tcPr>
            <w:tcW w:w="1335" w:type="dxa"/>
          </w:tcPr>
          <w:p w14:paraId="141A8645" w14:textId="77777777" w:rsidR="001A146F" w:rsidRPr="0074131B" w:rsidRDefault="001A146F" w:rsidP="001A146F">
            <w:pPr>
              <w:keepNext/>
              <w:tabs>
                <w:tab w:val="decimal" w:pos="596"/>
              </w:tabs>
              <w:rPr>
                <w:sz w:val="18"/>
                <w:szCs w:val="18"/>
              </w:rPr>
            </w:pPr>
            <w:r w:rsidRPr="0074131B">
              <w:rPr>
                <w:sz w:val="18"/>
                <w:szCs w:val="18"/>
              </w:rPr>
              <w:t>2021-22</w:t>
            </w:r>
          </w:p>
        </w:tc>
        <w:tc>
          <w:tcPr>
            <w:tcW w:w="1335" w:type="dxa"/>
          </w:tcPr>
          <w:p w14:paraId="589DB5D8" w14:textId="77777777" w:rsidR="001A146F" w:rsidRPr="0074131B" w:rsidRDefault="001A146F" w:rsidP="001A146F">
            <w:pPr>
              <w:keepNext/>
              <w:tabs>
                <w:tab w:val="decimal" w:pos="990"/>
              </w:tabs>
              <w:rPr>
                <w:sz w:val="18"/>
                <w:szCs w:val="18"/>
              </w:rPr>
            </w:pPr>
            <w:r w:rsidRPr="0074131B">
              <w:rPr>
                <w:sz w:val="18"/>
                <w:szCs w:val="18"/>
              </w:rPr>
              <w:t>$57,406,403</w:t>
            </w:r>
          </w:p>
        </w:tc>
        <w:tc>
          <w:tcPr>
            <w:tcW w:w="1336" w:type="dxa"/>
          </w:tcPr>
          <w:p w14:paraId="355602D3"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3FB72CF2" w14:textId="77777777" w:rsidR="001A146F" w:rsidRPr="0074131B" w:rsidRDefault="001A146F" w:rsidP="001A146F">
            <w:pPr>
              <w:keepNext/>
              <w:tabs>
                <w:tab w:val="decimal" w:pos="1012"/>
              </w:tabs>
              <w:rPr>
                <w:sz w:val="18"/>
                <w:szCs w:val="18"/>
              </w:rPr>
            </w:pPr>
            <w:r w:rsidRPr="0074131B">
              <w:rPr>
                <w:sz w:val="18"/>
                <w:szCs w:val="18"/>
              </w:rPr>
              <w:t>$57,406,403</w:t>
            </w:r>
          </w:p>
        </w:tc>
        <w:tc>
          <w:tcPr>
            <w:tcW w:w="1336" w:type="dxa"/>
          </w:tcPr>
          <w:p w14:paraId="71442703" w14:textId="3C49B5C0" w:rsidR="001A146F" w:rsidRPr="0074131B" w:rsidRDefault="001A146F" w:rsidP="001A146F">
            <w:pPr>
              <w:keepNext/>
              <w:tabs>
                <w:tab w:val="decimal" w:pos="596"/>
              </w:tabs>
              <w:rPr>
                <w:sz w:val="18"/>
                <w:szCs w:val="18"/>
              </w:rPr>
            </w:pPr>
            <w:r w:rsidRPr="0074131B">
              <w:rPr>
                <w:sz w:val="18"/>
                <w:szCs w:val="18"/>
              </w:rPr>
              <w:t>2.93</w:t>
            </w:r>
          </w:p>
        </w:tc>
        <w:tc>
          <w:tcPr>
            <w:tcW w:w="1336" w:type="dxa"/>
          </w:tcPr>
          <w:p w14:paraId="5E999BE5"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45FE7922" w14:textId="77777777" w:rsidR="001A146F" w:rsidRPr="0074131B" w:rsidRDefault="001A146F" w:rsidP="001A146F">
            <w:pPr>
              <w:keepNext/>
              <w:tabs>
                <w:tab w:val="decimal" w:pos="424"/>
              </w:tabs>
              <w:rPr>
                <w:sz w:val="18"/>
                <w:szCs w:val="18"/>
              </w:rPr>
            </w:pPr>
            <w:r w:rsidRPr="0074131B">
              <w:rPr>
                <w:sz w:val="18"/>
                <w:szCs w:val="18"/>
              </w:rPr>
              <w:t>2.93</w:t>
            </w:r>
          </w:p>
        </w:tc>
      </w:tr>
      <w:tr w:rsidR="001A146F" w:rsidRPr="0074131B" w14:paraId="51DF14E0" w14:textId="77777777" w:rsidTr="000F3C89">
        <w:tc>
          <w:tcPr>
            <w:tcW w:w="1335" w:type="dxa"/>
          </w:tcPr>
          <w:p w14:paraId="33654E78" w14:textId="77777777" w:rsidR="001A146F" w:rsidRPr="0074131B" w:rsidRDefault="001A146F" w:rsidP="001A146F">
            <w:pPr>
              <w:keepNext/>
              <w:tabs>
                <w:tab w:val="decimal" w:pos="596"/>
              </w:tabs>
              <w:rPr>
                <w:sz w:val="18"/>
                <w:szCs w:val="18"/>
              </w:rPr>
            </w:pPr>
            <w:r w:rsidRPr="0074131B">
              <w:rPr>
                <w:sz w:val="18"/>
                <w:szCs w:val="18"/>
              </w:rPr>
              <w:t>2022-23</w:t>
            </w:r>
          </w:p>
        </w:tc>
        <w:tc>
          <w:tcPr>
            <w:tcW w:w="1335" w:type="dxa"/>
          </w:tcPr>
          <w:p w14:paraId="50801B53" w14:textId="77777777" w:rsidR="001A146F" w:rsidRPr="0074131B" w:rsidRDefault="001A146F" w:rsidP="001A146F">
            <w:pPr>
              <w:keepNext/>
              <w:tabs>
                <w:tab w:val="decimal" w:pos="990"/>
              </w:tabs>
              <w:rPr>
                <w:sz w:val="18"/>
                <w:szCs w:val="18"/>
              </w:rPr>
            </w:pPr>
            <w:r w:rsidRPr="0074131B">
              <w:rPr>
                <w:sz w:val="18"/>
                <w:szCs w:val="18"/>
              </w:rPr>
              <w:t>$60,985,584</w:t>
            </w:r>
          </w:p>
        </w:tc>
        <w:tc>
          <w:tcPr>
            <w:tcW w:w="1336" w:type="dxa"/>
          </w:tcPr>
          <w:p w14:paraId="5DA50ECD"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2035AB89" w14:textId="77777777" w:rsidR="001A146F" w:rsidRPr="0074131B" w:rsidRDefault="001A146F" w:rsidP="001A146F">
            <w:pPr>
              <w:keepNext/>
              <w:tabs>
                <w:tab w:val="decimal" w:pos="1012"/>
              </w:tabs>
              <w:rPr>
                <w:sz w:val="18"/>
                <w:szCs w:val="18"/>
              </w:rPr>
            </w:pPr>
            <w:r w:rsidRPr="0074131B">
              <w:rPr>
                <w:sz w:val="18"/>
                <w:szCs w:val="18"/>
              </w:rPr>
              <w:t>$60,985,584</w:t>
            </w:r>
          </w:p>
        </w:tc>
        <w:tc>
          <w:tcPr>
            <w:tcW w:w="1336" w:type="dxa"/>
          </w:tcPr>
          <w:p w14:paraId="4602712C" w14:textId="70D2843E" w:rsidR="001A146F" w:rsidRPr="0074131B" w:rsidRDefault="001A146F" w:rsidP="001A146F">
            <w:pPr>
              <w:keepNext/>
              <w:tabs>
                <w:tab w:val="decimal" w:pos="596"/>
              </w:tabs>
              <w:rPr>
                <w:sz w:val="18"/>
                <w:szCs w:val="18"/>
              </w:rPr>
            </w:pPr>
            <w:r w:rsidRPr="0074131B">
              <w:rPr>
                <w:sz w:val="18"/>
                <w:szCs w:val="18"/>
              </w:rPr>
              <w:t>6.23</w:t>
            </w:r>
          </w:p>
        </w:tc>
        <w:tc>
          <w:tcPr>
            <w:tcW w:w="1336" w:type="dxa"/>
          </w:tcPr>
          <w:p w14:paraId="66BC8CFC"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6A797DE1" w14:textId="77777777" w:rsidR="001A146F" w:rsidRPr="0074131B" w:rsidRDefault="001A146F" w:rsidP="001A146F">
            <w:pPr>
              <w:keepNext/>
              <w:tabs>
                <w:tab w:val="decimal" w:pos="424"/>
              </w:tabs>
              <w:rPr>
                <w:sz w:val="18"/>
                <w:szCs w:val="18"/>
              </w:rPr>
            </w:pPr>
            <w:r w:rsidRPr="0074131B">
              <w:rPr>
                <w:sz w:val="18"/>
                <w:szCs w:val="18"/>
              </w:rPr>
              <w:t>6.23</w:t>
            </w:r>
          </w:p>
        </w:tc>
      </w:tr>
      <w:tr w:rsidR="001A146F" w:rsidRPr="0074131B" w14:paraId="7F864E89" w14:textId="77777777" w:rsidTr="000F3C89">
        <w:tc>
          <w:tcPr>
            <w:tcW w:w="1335" w:type="dxa"/>
          </w:tcPr>
          <w:p w14:paraId="7630C40B" w14:textId="77777777" w:rsidR="001A146F" w:rsidRPr="0074131B" w:rsidRDefault="001A146F" w:rsidP="001A146F">
            <w:pPr>
              <w:keepNext/>
              <w:tabs>
                <w:tab w:val="decimal" w:pos="596"/>
              </w:tabs>
              <w:rPr>
                <w:sz w:val="18"/>
                <w:szCs w:val="18"/>
              </w:rPr>
            </w:pPr>
            <w:r w:rsidRPr="0074131B">
              <w:rPr>
                <w:sz w:val="18"/>
                <w:szCs w:val="18"/>
              </w:rPr>
              <w:t>2023-24</w:t>
            </w:r>
          </w:p>
        </w:tc>
        <w:tc>
          <w:tcPr>
            <w:tcW w:w="1335" w:type="dxa"/>
          </w:tcPr>
          <w:p w14:paraId="47DDBEB3" w14:textId="77777777" w:rsidR="001A146F" w:rsidRPr="0074131B" w:rsidRDefault="001A146F" w:rsidP="001A146F">
            <w:pPr>
              <w:keepNext/>
              <w:tabs>
                <w:tab w:val="decimal" w:pos="990"/>
              </w:tabs>
              <w:rPr>
                <w:sz w:val="18"/>
                <w:szCs w:val="18"/>
              </w:rPr>
            </w:pPr>
            <w:r w:rsidRPr="0074131B">
              <w:rPr>
                <w:sz w:val="18"/>
                <w:szCs w:val="18"/>
              </w:rPr>
              <w:t>$62,813,891</w:t>
            </w:r>
          </w:p>
        </w:tc>
        <w:tc>
          <w:tcPr>
            <w:tcW w:w="1336" w:type="dxa"/>
          </w:tcPr>
          <w:p w14:paraId="20E9B7AA"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4137B80B" w14:textId="77777777" w:rsidR="001A146F" w:rsidRPr="0074131B" w:rsidRDefault="001A146F" w:rsidP="001A146F">
            <w:pPr>
              <w:keepNext/>
              <w:tabs>
                <w:tab w:val="decimal" w:pos="1012"/>
              </w:tabs>
              <w:rPr>
                <w:sz w:val="18"/>
                <w:szCs w:val="18"/>
              </w:rPr>
            </w:pPr>
            <w:r w:rsidRPr="0074131B">
              <w:rPr>
                <w:sz w:val="18"/>
                <w:szCs w:val="18"/>
              </w:rPr>
              <w:t>$62,813,891</w:t>
            </w:r>
          </w:p>
        </w:tc>
        <w:tc>
          <w:tcPr>
            <w:tcW w:w="1336" w:type="dxa"/>
          </w:tcPr>
          <w:p w14:paraId="119C5C2F" w14:textId="3C4C0AB7" w:rsidR="001A146F" w:rsidRPr="0074131B" w:rsidRDefault="001A146F" w:rsidP="001A146F">
            <w:pPr>
              <w:keepNext/>
              <w:tabs>
                <w:tab w:val="decimal" w:pos="596"/>
              </w:tabs>
              <w:rPr>
                <w:sz w:val="18"/>
                <w:szCs w:val="18"/>
              </w:rPr>
            </w:pPr>
            <w:r w:rsidRPr="0074131B">
              <w:rPr>
                <w:sz w:val="18"/>
                <w:szCs w:val="18"/>
              </w:rPr>
              <w:t>3.00</w:t>
            </w:r>
          </w:p>
        </w:tc>
        <w:tc>
          <w:tcPr>
            <w:tcW w:w="1336" w:type="dxa"/>
          </w:tcPr>
          <w:p w14:paraId="368936EA"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490C7F8E" w14:textId="77777777" w:rsidR="001A146F" w:rsidRPr="0074131B" w:rsidRDefault="001A146F" w:rsidP="001A146F">
            <w:pPr>
              <w:keepNext/>
              <w:tabs>
                <w:tab w:val="decimal" w:pos="424"/>
              </w:tabs>
              <w:rPr>
                <w:sz w:val="18"/>
                <w:szCs w:val="18"/>
              </w:rPr>
            </w:pPr>
            <w:r w:rsidRPr="0074131B">
              <w:rPr>
                <w:sz w:val="18"/>
                <w:szCs w:val="18"/>
              </w:rPr>
              <w:t>3.00</w:t>
            </w:r>
          </w:p>
        </w:tc>
      </w:tr>
    </w:tbl>
    <w:p w14:paraId="137ECE7F" w14:textId="77777777" w:rsidR="00823086" w:rsidRDefault="00823086">
      <w:pPr>
        <w:keepNext/>
        <w:rPr>
          <w:sz w:val="18"/>
          <w:szCs w:val="18"/>
          <w:u w:val="single"/>
        </w:rPr>
      </w:pPr>
      <w:r>
        <w:rPr>
          <w:sz w:val="18"/>
          <w:szCs w:val="18"/>
          <w:u w:val="single"/>
        </w:rPr>
        <w:tab/>
      </w:r>
      <w:r>
        <w:rPr>
          <w:sz w:val="18"/>
          <w:szCs w:val="18"/>
          <w:u w:val="single"/>
        </w:rPr>
        <w:tab/>
      </w:r>
      <w:r>
        <w:rPr>
          <w:sz w:val="18"/>
          <w:szCs w:val="18"/>
          <w:u w:val="single"/>
        </w:rPr>
        <w:tab/>
      </w:r>
    </w:p>
    <w:p w14:paraId="7089B468" w14:textId="77777777" w:rsidR="004D6884" w:rsidRPr="009D4FC5" w:rsidRDefault="004D6884" w:rsidP="004D6884">
      <w:pPr>
        <w:keepNext/>
        <w:ind w:left="360" w:hanging="360"/>
        <w:jc w:val="both"/>
        <w:rPr>
          <w:sz w:val="18"/>
          <w:szCs w:val="18"/>
        </w:rPr>
      </w:pPr>
      <w:r w:rsidRPr="009D4FC5">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w:t>
      </w:r>
      <w:r>
        <w:rPr>
          <w:sz w:val="18"/>
          <w:szCs w:val="18"/>
        </w:rPr>
        <w:t xml:space="preserve"> </w:t>
      </w:r>
      <w:r w:rsidRPr="009D4FC5">
        <w:rPr>
          <w:sz w:val="18"/>
          <w:szCs w:val="18"/>
        </w:rPr>
        <w:t>sum of land value and improvement value net of exemptions.</w:t>
      </w:r>
    </w:p>
    <w:p w14:paraId="6DDADB56" w14:textId="77777777" w:rsidR="004D6884" w:rsidRPr="009D4FC5" w:rsidRDefault="004D6884" w:rsidP="004D6884">
      <w:pPr>
        <w:keepNext/>
        <w:ind w:left="360" w:hanging="360"/>
        <w:jc w:val="both"/>
        <w:rPr>
          <w:sz w:val="18"/>
          <w:szCs w:val="18"/>
        </w:rPr>
      </w:pPr>
      <w:r w:rsidRPr="009D4FC5">
        <w:rPr>
          <w:sz w:val="18"/>
          <w:szCs w:val="18"/>
          <w:vertAlign w:val="superscript"/>
        </w:rPr>
        <w:t>(2)</w:t>
      </w:r>
      <w:r>
        <w:rPr>
          <w:sz w:val="18"/>
          <w:szCs w:val="18"/>
        </w:rPr>
        <w:tab/>
      </w:r>
      <w:r w:rsidRPr="009D4FC5">
        <w:rPr>
          <w:sz w:val="18"/>
          <w:szCs w:val="18"/>
        </w:rPr>
        <w:t>Excludes parcels, if any, for which Special Tax obligation has been prepaid.</w:t>
      </w:r>
    </w:p>
    <w:p w14:paraId="01DC7246" w14:textId="77777777" w:rsidR="004D6884" w:rsidRPr="00F329BF" w:rsidRDefault="004D6884" w:rsidP="004D6884">
      <w:pPr>
        <w:spacing w:after="240"/>
        <w:jc w:val="both"/>
        <w:rPr>
          <w:sz w:val="18"/>
          <w:szCs w:val="18"/>
        </w:rPr>
      </w:pPr>
      <w:r w:rsidRPr="00F329BF">
        <w:rPr>
          <w:sz w:val="18"/>
          <w:szCs w:val="18"/>
        </w:rPr>
        <w:t>Sources</w:t>
      </w:r>
      <w:r>
        <w:rPr>
          <w:sz w:val="18"/>
          <w:szCs w:val="18"/>
        </w:rPr>
        <w:t xml:space="preserve">:  </w:t>
      </w:r>
      <w:r w:rsidRPr="00F329BF">
        <w:rPr>
          <w:sz w:val="18"/>
          <w:szCs w:val="18"/>
        </w:rPr>
        <w:t>30 Three Sixty Public Finance, Inc. and San Diego County Assessor.</w:t>
      </w:r>
    </w:p>
    <w:p w14:paraId="0EA63F4A" w14:textId="175826AD" w:rsidR="00823086" w:rsidRDefault="00823086">
      <w:pPr>
        <w:pStyle w:val="BodyText"/>
      </w:pPr>
      <w:r>
        <w:rPr>
          <w:b/>
          <w:i/>
        </w:rPr>
        <w:t>Delinquency History</w:t>
      </w:r>
      <w:r>
        <w:t>.  The following table summarizes the historical delinquencies for Improvement Area D1 for the last five Fiscal Years</w:t>
      </w:r>
      <w:r w:rsidR="0012438C" w:rsidRPr="0012438C">
        <w:t xml:space="preserve"> </w:t>
      </w:r>
      <w:r w:rsidR="0012438C">
        <w:t>and the first installment for Fiscal Year 2023-24</w:t>
      </w:r>
      <w:r>
        <w:t>.</w:t>
      </w:r>
    </w:p>
    <w:p w14:paraId="1AD6B12F" w14:textId="68579A39" w:rsidR="00823086" w:rsidRDefault="00823086">
      <w:pPr>
        <w:keepNext/>
        <w:keepLines/>
        <w:spacing w:after="240"/>
        <w:jc w:val="center"/>
        <w:rPr>
          <w:b/>
        </w:rPr>
      </w:pPr>
      <w:r>
        <w:rPr>
          <w:b/>
        </w:rPr>
        <w:t>TABLE 3</w:t>
      </w:r>
      <w:r w:rsidR="007B73C1">
        <w:rPr>
          <w:b/>
        </w:rPr>
        <w:t>1</w:t>
      </w:r>
      <w:r>
        <w:rPr>
          <w:b/>
        </w:rPr>
        <w:br/>
      </w:r>
      <w:r w:rsidR="004F599A">
        <w:rPr>
          <w:b/>
        </w:rPr>
        <w:t>THE COMMUNITY FACILITIES DISTRICT</w:t>
      </w:r>
      <w:r>
        <w:rPr>
          <w:b/>
        </w:rPr>
        <w:br/>
        <w:t>IMPROVEMENT AREA D1</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212D02" w:rsidRPr="003C6D48" w14:paraId="212D16CC" w14:textId="77777777" w:rsidTr="000F3C89">
        <w:trPr>
          <w:tblHeader/>
        </w:trPr>
        <w:tc>
          <w:tcPr>
            <w:tcW w:w="878" w:type="dxa"/>
          </w:tcPr>
          <w:p w14:paraId="502F612E" w14:textId="77777777" w:rsidR="00212D02" w:rsidRPr="003C6D48" w:rsidRDefault="00212D02" w:rsidP="000F3C89">
            <w:pPr>
              <w:keepNext/>
              <w:spacing w:after="60"/>
              <w:jc w:val="center"/>
              <w:rPr>
                <w:b/>
                <w:bCs/>
                <w:i/>
                <w:iCs/>
                <w:sz w:val="16"/>
                <w:szCs w:val="16"/>
              </w:rPr>
            </w:pPr>
          </w:p>
        </w:tc>
        <w:tc>
          <w:tcPr>
            <w:tcW w:w="1127" w:type="dxa"/>
          </w:tcPr>
          <w:p w14:paraId="44B0006C" w14:textId="77777777" w:rsidR="00212D02" w:rsidRPr="003C6D48" w:rsidRDefault="00212D02" w:rsidP="000F3C89">
            <w:pPr>
              <w:keepNext/>
              <w:spacing w:after="60"/>
              <w:jc w:val="center"/>
              <w:rPr>
                <w:b/>
                <w:bCs/>
                <w:i/>
                <w:iCs/>
                <w:sz w:val="16"/>
                <w:szCs w:val="16"/>
              </w:rPr>
            </w:pPr>
          </w:p>
        </w:tc>
        <w:tc>
          <w:tcPr>
            <w:tcW w:w="909" w:type="dxa"/>
          </w:tcPr>
          <w:p w14:paraId="2F0CF97D" w14:textId="77777777" w:rsidR="00212D02" w:rsidRPr="003C6D48" w:rsidRDefault="00212D02" w:rsidP="000F3C89">
            <w:pPr>
              <w:keepNext/>
              <w:spacing w:after="60"/>
              <w:jc w:val="center"/>
              <w:rPr>
                <w:b/>
                <w:bCs/>
                <w:i/>
                <w:iCs/>
                <w:sz w:val="16"/>
                <w:szCs w:val="16"/>
              </w:rPr>
            </w:pPr>
          </w:p>
        </w:tc>
        <w:tc>
          <w:tcPr>
            <w:tcW w:w="3281" w:type="dxa"/>
            <w:gridSpan w:val="3"/>
          </w:tcPr>
          <w:p w14:paraId="1FCC0A7A" w14:textId="77777777"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71BAAA88" w14:textId="0B4CCA2E"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Delinquencies as of January 2, 2024</w:t>
            </w:r>
            <w:r w:rsidRPr="003C6D48">
              <w:rPr>
                <w:b/>
                <w:bCs/>
                <w:i/>
                <w:iCs/>
                <w:sz w:val="16"/>
                <w:szCs w:val="16"/>
                <w:vertAlign w:val="superscript"/>
              </w:rPr>
              <w:t>(</w:t>
            </w:r>
            <w:r w:rsidR="00D81D0F">
              <w:rPr>
                <w:b/>
                <w:bCs/>
                <w:i/>
                <w:iCs/>
                <w:sz w:val="16"/>
                <w:szCs w:val="16"/>
                <w:vertAlign w:val="superscript"/>
              </w:rPr>
              <w:t>1</w:t>
            </w:r>
            <w:r w:rsidRPr="003C6D48">
              <w:rPr>
                <w:b/>
                <w:bCs/>
                <w:i/>
                <w:iCs/>
                <w:sz w:val="16"/>
                <w:szCs w:val="16"/>
                <w:vertAlign w:val="superscript"/>
              </w:rPr>
              <w:t>)</w:t>
            </w:r>
          </w:p>
        </w:tc>
      </w:tr>
      <w:tr w:rsidR="00212D02" w:rsidRPr="003C6D48" w14:paraId="4A4785C5" w14:textId="77777777" w:rsidTr="000F3C89">
        <w:trPr>
          <w:tblHeader/>
        </w:trPr>
        <w:tc>
          <w:tcPr>
            <w:tcW w:w="878" w:type="dxa"/>
          </w:tcPr>
          <w:p w14:paraId="59D05F75" w14:textId="77777777" w:rsidR="00212D02" w:rsidRPr="003C6D48" w:rsidRDefault="00212D02" w:rsidP="000F3C89">
            <w:pPr>
              <w:keepNext/>
              <w:spacing w:after="120"/>
              <w:jc w:val="center"/>
              <w:rPr>
                <w:b/>
                <w:bCs/>
                <w:i/>
                <w:iCs/>
                <w:sz w:val="16"/>
                <w:szCs w:val="16"/>
              </w:rPr>
            </w:pPr>
            <w:r w:rsidRPr="003C6D48">
              <w:rPr>
                <w:b/>
                <w:bCs/>
                <w:i/>
                <w:iCs/>
                <w:sz w:val="16"/>
                <w:szCs w:val="16"/>
              </w:rPr>
              <w:t>Fiscal Year</w:t>
            </w:r>
          </w:p>
        </w:tc>
        <w:tc>
          <w:tcPr>
            <w:tcW w:w="1127" w:type="dxa"/>
          </w:tcPr>
          <w:p w14:paraId="29EAF30E" w14:textId="77777777" w:rsidR="00212D02" w:rsidRPr="003C6D48" w:rsidRDefault="00212D02" w:rsidP="000F3C89">
            <w:pPr>
              <w:keepNext/>
              <w:spacing w:after="120"/>
              <w:jc w:val="center"/>
              <w:rPr>
                <w:b/>
                <w:bCs/>
                <w:i/>
                <w:iCs/>
                <w:sz w:val="16"/>
                <w:szCs w:val="16"/>
              </w:rPr>
            </w:pPr>
            <w:r w:rsidRPr="003C6D48">
              <w:rPr>
                <w:b/>
                <w:bCs/>
                <w:i/>
                <w:iCs/>
                <w:sz w:val="16"/>
                <w:szCs w:val="16"/>
              </w:rPr>
              <w:t>Amount Levied</w:t>
            </w:r>
          </w:p>
        </w:tc>
        <w:tc>
          <w:tcPr>
            <w:tcW w:w="909" w:type="dxa"/>
          </w:tcPr>
          <w:p w14:paraId="357B3AFA" w14:textId="77777777" w:rsidR="00212D02" w:rsidRPr="003C6D48" w:rsidRDefault="00212D02" w:rsidP="000F3C89">
            <w:pPr>
              <w:keepNext/>
              <w:spacing w:after="120"/>
              <w:jc w:val="center"/>
              <w:rPr>
                <w:b/>
                <w:bCs/>
                <w:i/>
                <w:iCs/>
                <w:sz w:val="16"/>
                <w:szCs w:val="16"/>
              </w:rPr>
            </w:pPr>
            <w:r w:rsidRPr="003C6D48">
              <w:rPr>
                <w:b/>
                <w:bCs/>
                <w:i/>
                <w:iCs/>
                <w:sz w:val="16"/>
                <w:szCs w:val="16"/>
              </w:rPr>
              <w:t>Parcels Levied</w:t>
            </w:r>
          </w:p>
        </w:tc>
        <w:tc>
          <w:tcPr>
            <w:tcW w:w="1275" w:type="dxa"/>
          </w:tcPr>
          <w:p w14:paraId="539248F5"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2E05CB6D"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2F59E812"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c>
          <w:tcPr>
            <w:tcW w:w="1159" w:type="dxa"/>
          </w:tcPr>
          <w:p w14:paraId="2728BB5B"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60A84A1A"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332FC28E"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r>
      <w:tr w:rsidR="00212D02" w:rsidRPr="003C6D48" w14:paraId="45EEBE02" w14:textId="77777777" w:rsidTr="000F3C89">
        <w:tc>
          <w:tcPr>
            <w:tcW w:w="878" w:type="dxa"/>
          </w:tcPr>
          <w:p w14:paraId="34E3BBA5" w14:textId="77777777" w:rsidR="00212D02" w:rsidRPr="003C6D48" w:rsidRDefault="00212D02" w:rsidP="000F3C89">
            <w:pPr>
              <w:keepNext/>
              <w:tabs>
                <w:tab w:val="decimal" w:pos="394"/>
              </w:tabs>
              <w:rPr>
                <w:sz w:val="16"/>
                <w:szCs w:val="16"/>
              </w:rPr>
            </w:pPr>
            <w:r w:rsidRPr="003C6D48">
              <w:rPr>
                <w:sz w:val="16"/>
                <w:szCs w:val="16"/>
              </w:rPr>
              <w:t>2018-19</w:t>
            </w:r>
          </w:p>
        </w:tc>
        <w:tc>
          <w:tcPr>
            <w:tcW w:w="1127" w:type="dxa"/>
          </w:tcPr>
          <w:p w14:paraId="1FA2840E" w14:textId="77777777" w:rsidR="00212D02" w:rsidRPr="003C6D48" w:rsidRDefault="00212D02" w:rsidP="000F3C89">
            <w:pPr>
              <w:keepNext/>
              <w:tabs>
                <w:tab w:val="decimal" w:pos="743"/>
              </w:tabs>
              <w:rPr>
                <w:sz w:val="16"/>
                <w:szCs w:val="16"/>
              </w:rPr>
            </w:pPr>
            <w:r w:rsidRPr="00CF40E0">
              <w:rPr>
                <w:sz w:val="16"/>
                <w:szCs w:val="16"/>
              </w:rPr>
              <w:t>$122,102</w:t>
            </w:r>
          </w:p>
        </w:tc>
        <w:tc>
          <w:tcPr>
            <w:tcW w:w="909" w:type="dxa"/>
          </w:tcPr>
          <w:p w14:paraId="38B0E221" w14:textId="77777777" w:rsidR="00212D02" w:rsidRPr="003C6D48" w:rsidRDefault="00212D02" w:rsidP="000F3C89">
            <w:pPr>
              <w:keepNext/>
              <w:tabs>
                <w:tab w:val="decimal" w:pos="412"/>
              </w:tabs>
              <w:rPr>
                <w:sz w:val="16"/>
                <w:szCs w:val="16"/>
              </w:rPr>
            </w:pPr>
            <w:r w:rsidRPr="00CF40E0">
              <w:rPr>
                <w:sz w:val="16"/>
                <w:szCs w:val="16"/>
              </w:rPr>
              <w:t>87</w:t>
            </w:r>
          </w:p>
        </w:tc>
        <w:tc>
          <w:tcPr>
            <w:tcW w:w="1275" w:type="dxa"/>
          </w:tcPr>
          <w:p w14:paraId="74DFEC0B" w14:textId="77777777" w:rsidR="00212D02" w:rsidRPr="003C6D48" w:rsidRDefault="00212D02" w:rsidP="000F3C89">
            <w:pPr>
              <w:keepNext/>
              <w:tabs>
                <w:tab w:val="decimal" w:pos="587"/>
              </w:tabs>
              <w:rPr>
                <w:sz w:val="16"/>
                <w:szCs w:val="16"/>
              </w:rPr>
            </w:pPr>
            <w:r w:rsidRPr="00CF40E0">
              <w:rPr>
                <w:sz w:val="16"/>
                <w:szCs w:val="16"/>
              </w:rPr>
              <w:t>2</w:t>
            </w:r>
          </w:p>
        </w:tc>
        <w:tc>
          <w:tcPr>
            <w:tcW w:w="1003" w:type="dxa"/>
          </w:tcPr>
          <w:p w14:paraId="4D6F5CF4" w14:textId="77777777" w:rsidR="00212D02" w:rsidRPr="003C6D48" w:rsidRDefault="00212D02" w:rsidP="000F3C89">
            <w:pPr>
              <w:keepNext/>
              <w:tabs>
                <w:tab w:val="decimal" w:pos="504"/>
              </w:tabs>
              <w:rPr>
                <w:sz w:val="16"/>
                <w:szCs w:val="16"/>
              </w:rPr>
            </w:pPr>
            <w:r w:rsidRPr="00CF40E0">
              <w:rPr>
                <w:sz w:val="16"/>
                <w:szCs w:val="16"/>
              </w:rPr>
              <w:t>$1,623</w:t>
            </w:r>
          </w:p>
        </w:tc>
        <w:tc>
          <w:tcPr>
            <w:tcW w:w="1003" w:type="dxa"/>
          </w:tcPr>
          <w:p w14:paraId="444DD954" w14:textId="77777777" w:rsidR="00212D02" w:rsidRPr="003C6D48" w:rsidRDefault="00212D02" w:rsidP="000F3C89">
            <w:pPr>
              <w:keepNext/>
              <w:tabs>
                <w:tab w:val="decimal" w:pos="279"/>
              </w:tabs>
              <w:rPr>
                <w:sz w:val="16"/>
                <w:szCs w:val="16"/>
              </w:rPr>
            </w:pPr>
            <w:r w:rsidRPr="00CF40E0">
              <w:rPr>
                <w:sz w:val="16"/>
                <w:szCs w:val="16"/>
              </w:rPr>
              <w:t>1.33%</w:t>
            </w:r>
          </w:p>
        </w:tc>
        <w:tc>
          <w:tcPr>
            <w:tcW w:w="1159" w:type="dxa"/>
          </w:tcPr>
          <w:p w14:paraId="79973970"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39837A4B"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03F76BC9"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638D8C52" w14:textId="77777777" w:rsidTr="000F3C89">
        <w:tc>
          <w:tcPr>
            <w:tcW w:w="878" w:type="dxa"/>
          </w:tcPr>
          <w:p w14:paraId="72FC3135" w14:textId="77777777" w:rsidR="00212D02" w:rsidRPr="003C6D48" w:rsidRDefault="00212D02" w:rsidP="000F3C89">
            <w:pPr>
              <w:keepNext/>
              <w:tabs>
                <w:tab w:val="decimal" w:pos="394"/>
              </w:tabs>
              <w:rPr>
                <w:sz w:val="16"/>
                <w:szCs w:val="16"/>
              </w:rPr>
            </w:pPr>
            <w:r w:rsidRPr="003C6D48">
              <w:rPr>
                <w:sz w:val="16"/>
                <w:szCs w:val="16"/>
              </w:rPr>
              <w:t>2019-20</w:t>
            </w:r>
          </w:p>
        </w:tc>
        <w:tc>
          <w:tcPr>
            <w:tcW w:w="1127" w:type="dxa"/>
          </w:tcPr>
          <w:p w14:paraId="4FF8C054" w14:textId="77777777" w:rsidR="00212D02" w:rsidRPr="003C6D48" w:rsidRDefault="00212D02" w:rsidP="000F3C89">
            <w:pPr>
              <w:keepNext/>
              <w:tabs>
                <w:tab w:val="decimal" w:pos="743"/>
              </w:tabs>
              <w:rPr>
                <w:sz w:val="16"/>
                <w:szCs w:val="16"/>
              </w:rPr>
            </w:pPr>
            <w:r w:rsidRPr="00CF40E0">
              <w:rPr>
                <w:sz w:val="16"/>
                <w:szCs w:val="16"/>
              </w:rPr>
              <w:t>123,678</w:t>
            </w:r>
          </w:p>
        </w:tc>
        <w:tc>
          <w:tcPr>
            <w:tcW w:w="909" w:type="dxa"/>
          </w:tcPr>
          <w:p w14:paraId="14F73CF2" w14:textId="77777777" w:rsidR="00212D02" w:rsidRPr="003C6D48" w:rsidRDefault="00212D02" w:rsidP="000F3C89">
            <w:pPr>
              <w:keepNext/>
              <w:tabs>
                <w:tab w:val="decimal" w:pos="412"/>
              </w:tabs>
              <w:rPr>
                <w:sz w:val="16"/>
                <w:szCs w:val="16"/>
              </w:rPr>
            </w:pPr>
            <w:r w:rsidRPr="00CF40E0">
              <w:rPr>
                <w:sz w:val="16"/>
                <w:szCs w:val="16"/>
              </w:rPr>
              <w:t>87</w:t>
            </w:r>
          </w:p>
        </w:tc>
        <w:tc>
          <w:tcPr>
            <w:tcW w:w="1275" w:type="dxa"/>
          </w:tcPr>
          <w:p w14:paraId="6BE9CF00" w14:textId="77777777" w:rsidR="00212D02" w:rsidRPr="003C6D48" w:rsidRDefault="00212D02" w:rsidP="000F3C89">
            <w:pPr>
              <w:keepNext/>
              <w:tabs>
                <w:tab w:val="decimal" w:pos="587"/>
              </w:tabs>
              <w:rPr>
                <w:sz w:val="16"/>
                <w:szCs w:val="16"/>
              </w:rPr>
            </w:pPr>
            <w:r w:rsidRPr="00CF40E0">
              <w:rPr>
                <w:sz w:val="16"/>
                <w:szCs w:val="16"/>
              </w:rPr>
              <w:t>1</w:t>
            </w:r>
          </w:p>
        </w:tc>
        <w:tc>
          <w:tcPr>
            <w:tcW w:w="1003" w:type="dxa"/>
          </w:tcPr>
          <w:p w14:paraId="03B730F5" w14:textId="77777777" w:rsidR="00212D02" w:rsidRPr="003C6D48" w:rsidRDefault="00212D02" w:rsidP="000F3C89">
            <w:pPr>
              <w:keepNext/>
              <w:tabs>
                <w:tab w:val="decimal" w:pos="504"/>
              </w:tabs>
              <w:rPr>
                <w:sz w:val="16"/>
                <w:szCs w:val="16"/>
              </w:rPr>
            </w:pPr>
            <w:r w:rsidRPr="00CF40E0">
              <w:rPr>
                <w:sz w:val="16"/>
                <w:szCs w:val="16"/>
              </w:rPr>
              <w:t>725</w:t>
            </w:r>
          </w:p>
        </w:tc>
        <w:tc>
          <w:tcPr>
            <w:tcW w:w="1003" w:type="dxa"/>
          </w:tcPr>
          <w:p w14:paraId="25DDE785" w14:textId="77777777" w:rsidR="00212D02" w:rsidRPr="003C6D48" w:rsidRDefault="00212D02" w:rsidP="000F3C89">
            <w:pPr>
              <w:keepNext/>
              <w:tabs>
                <w:tab w:val="decimal" w:pos="279"/>
              </w:tabs>
              <w:rPr>
                <w:sz w:val="16"/>
                <w:szCs w:val="16"/>
              </w:rPr>
            </w:pPr>
            <w:r w:rsidRPr="00CF40E0">
              <w:rPr>
                <w:sz w:val="16"/>
                <w:szCs w:val="16"/>
              </w:rPr>
              <w:t>0.59</w:t>
            </w:r>
          </w:p>
        </w:tc>
        <w:tc>
          <w:tcPr>
            <w:tcW w:w="1159" w:type="dxa"/>
          </w:tcPr>
          <w:p w14:paraId="4D079BDA"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37F2DF6D"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7B721B48"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6BDED2FA" w14:textId="77777777" w:rsidTr="000F3C89">
        <w:tc>
          <w:tcPr>
            <w:tcW w:w="878" w:type="dxa"/>
          </w:tcPr>
          <w:p w14:paraId="484D06AC" w14:textId="77777777" w:rsidR="00212D02" w:rsidRPr="003C6D48" w:rsidRDefault="00212D02" w:rsidP="000F3C89">
            <w:pPr>
              <w:keepNext/>
              <w:tabs>
                <w:tab w:val="decimal" w:pos="394"/>
              </w:tabs>
              <w:rPr>
                <w:sz w:val="16"/>
                <w:szCs w:val="16"/>
              </w:rPr>
            </w:pPr>
            <w:r w:rsidRPr="003C6D48">
              <w:rPr>
                <w:sz w:val="16"/>
                <w:szCs w:val="16"/>
              </w:rPr>
              <w:t>2020-21</w:t>
            </w:r>
          </w:p>
        </w:tc>
        <w:tc>
          <w:tcPr>
            <w:tcW w:w="1127" w:type="dxa"/>
          </w:tcPr>
          <w:p w14:paraId="4E05C901" w14:textId="48104B34" w:rsidR="00212D02" w:rsidRPr="003C6D48" w:rsidRDefault="00212D02" w:rsidP="000F3C89">
            <w:pPr>
              <w:keepNext/>
              <w:tabs>
                <w:tab w:val="decimal" w:pos="743"/>
              </w:tabs>
              <w:rPr>
                <w:sz w:val="16"/>
                <w:szCs w:val="16"/>
              </w:rPr>
            </w:pPr>
            <w:r w:rsidRPr="00CF40E0">
              <w:rPr>
                <w:sz w:val="16"/>
                <w:szCs w:val="16"/>
              </w:rPr>
              <w:t>122,24</w:t>
            </w:r>
            <w:r w:rsidR="001D27E2">
              <w:rPr>
                <w:sz w:val="16"/>
                <w:szCs w:val="16"/>
              </w:rPr>
              <w:t>3</w:t>
            </w:r>
          </w:p>
        </w:tc>
        <w:tc>
          <w:tcPr>
            <w:tcW w:w="909" w:type="dxa"/>
          </w:tcPr>
          <w:p w14:paraId="4EFD0101" w14:textId="77777777" w:rsidR="00212D02" w:rsidRPr="003C6D48" w:rsidRDefault="00212D02" w:rsidP="000F3C89">
            <w:pPr>
              <w:keepNext/>
              <w:tabs>
                <w:tab w:val="decimal" w:pos="412"/>
              </w:tabs>
              <w:rPr>
                <w:sz w:val="16"/>
                <w:szCs w:val="16"/>
              </w:rPr>
            </w:pPr>
            <w:r w:rsidRPr="00CF40E0">
              <w:rPr>
                <w:sz w:val="16"/>
                <w:szCs w:val="16"/>
              </w:rPr>
              <w:t>87</w:t>
            </w:r>
          </w:p>
        </w:tc>
        <w:tc>
          <w:tcPr>
            <w:tcW w:w="1275" w:type="dxa"/>
          </w:tcPr>
          <w:p w14:paraId="5B1C74CE" w14:textId="77777777" w:rsidR="00212D02" w:rsidRPr="003C6D48" w:rsidRDefault="00212D02" w:rsidP="000F3C89">
            <w:pPr>
              <w:keepNext/>
              <w:tabs>
                <w:tab w:val="decimal" w:pos="587"/>
              </w:tabs>
              <w:rPr>
                <w:sz w:val="16"/>
                <w:szCs w:val="16"/>
              </w:rPr>
            </w:pPr>
            <w:r w:rsidRPr="00CF40E0">
              <w:rPr>
                <w:sz w:val="16"/>
                <w:szCs w:val="16"/>
              </w:rPr>
              <w:t>1</w:t>
            </w:r>
          </w:p>
        </w:tc>
        <w:tc>
          <w:tcPr>
            <w:tcW w:w="1003" w:type="dxa"/>
          </w:tcPr>
          <w:p w14:paraId="6DB9DCD3" w14:textId="77777777" w:rsidR="00212D02" w:rsidRPr="003C6D48" w:rsidRDefault="00212D02" w:rsidP="000F3C89">
            <w:pPr>
              <w:keepNext/>
              <w:tabs>
                <w:tab w:val="decimal" w:pos="504"/>
              </w:tabs>
              <w:rPr>
                <w:sz w:val="16"/>
                <w:szCs w:val="16"/>
              </w:rPr>
            </w:pPr>
            <w:r w:rsidRPr="00CF40E0">
              <w:rPr>
                <w:sz w:val="16"/>
                <w:szCs w:val="16"/>
              </w:rPr>
              <w:t>638</w:t>
            </w:r>
          </w:p>
        </w:tc>
        <w:tc>
          <w:tcPr>
            <w:tcW w:w="1003" w:type="dxa"/>
          </w:tcPr>
          <w:p w14:paraId="0E596A44" w14:textId="77777777" w:rsidR="00212D02" w:rsidRPr="003C6D48" w:rsidRDefault="00212D02" w:rsidP="000F3C89">
            <w:pPr>
              <w:keepNext/>
              <w:tabs>
                <w:tab w:val="decimal" w:pos="279"/>
              </w:tabs>
              <w:rPr>
                <w:sz w:val="16"/>
                <w:szCs w:val="16"/>
              </w:rPr>
            </w:pPr>
            <w:r w:rsidRPr="00CF40E0">
              <w:rPr>
                <w:sz w:val="16"/>
                <w:szCs w:val="16"/>
              </w:rPr>
              <w:t>0.52</w:t>
            </w:r>
          </w:p>
        </w:tc>
        <w:tc>
          <w:tcPr>
            <w:tcW w:w="1159" w:type="dxa"/>
          </w:tcPr>
          <w:p w14:paraId="174E5D7D"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34655363"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2E3CC1AD"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20511B74" w14:textId="77777777" w:rsidTr="000F3C89">
        <w:tc>
          <w:tcPr>
            <w:tcW w:w="878" w:type="dxa"/>
          </w:tcPr>
          <w:p w14:paraId="5E50A573" w14:textId="77777777" w:rsidR="00212D02" w:rsidRPr="003C6D48" w:rsidRDefault="00212D02" w:rsidP="000F3C89">
            <w:pPr>
              <w:keepNext/>
              <w:tabs>
                <w:tab w:val="decimal" w:pos="394"/>
              </w:tabs>
              <w:rPr>
                <w:sz w:val="16"/>
                <w:szCs w:val="16"/>
              </w:rPr>
            </w:pPr>
            <w:r w:rsidRPr="003C6D48">
              <w:rPr>
                <w:sz w:val="16"/>
                <w:szCs w:val="16"/>
              </w:rPr>
              <w:t>2021-22</w:t>
            </w:r>
          </w:p>
        </w:tc>
        <w:tc>
          <w:tcPr>
            <w:tcW w:w="1127" w:type="dxa"/>
          </w:tcPr>
          <w:p w14:paraId="56E80484" w14:textId="77777777" w:rsidR="00212D02" w:rsidRPr="003C6D48" w:rsidRDefault="00212D02" w:rsidP="000F3C89">
            <w:pPr>
              <w:keepNext/>
              <w:tabs>
                <w:tab w:val="decimal" w:pos="743"/>
              </w:tabs>
              <w:rPr>
                <w:sz w:val="16"/>
                <w:szCs w:val="16"/>
              </w:rPr>
            </w:pPr>
            <w:r w:rsidRPr="00CF40E0">
              <w:rPr>
                <w:sz w:val="16"/>
                <w:szCs w:val="16"/>
              </w:rPr>
              <w:t>119,594</w:t>
            </w:r>
          </w:p>
        </w:tc>
        <w:tc>
          <w:tcPr>
            <w:tcW w:w="909" w:type="dxa"/>
          </w:tcPr>
          <w:p w14:paraId="1E0230B2" w14:textId="77777777" w:rsidR="00212D02" w:rsidRPr="003C6D48" w:rsidRDefault="00212D02" w:rsidP="000F3C89">
            <w:pPr>
              <w:keepNext/>
              <w:tabs>
                <w:tab w:val="decimal" w:pos="412"/>
              </w:tabs>
              <w:rPr>
                <w:sz w:val="16"/>
                <w:szCs w:val="16"/>
              </w:rPr>
            </w:pPr>
            <w:r w:rsidRPr="00CF40E0">
              <w:rPr>
                <w:sz w:val="16"/>
                <w:szCs w:val="16"/>
              </w:rPr>
              <w:t>87</w:t>
            </w:r>
          </w:p>
        </w:tc>
        <w:tc>
          <w:tcPr>
            <w:tcW w:w="1275" w:type="dxa"/>
          </w:tcPr>
          <w:p w14:paraId="5512CFFD"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4DC20702"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2793B95C"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693ACBE5"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0FAD095B"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7C4C9084"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684343FC" w14:textId="77777777" w:rsidTr="000F3C89">
        <w:tc>
          <w:tcPr>
            <w:tcW w:w="878" w:type="dxa"/>
          </w:tcPr>
          <w:p w14:paraId="62970296" w14:textId="77777777" w:rsidR="00212D02" w:rsidRPr="003C6D48" w:rsidRDefault="00212D02" w:rsidP="000F3C89">
            <w:pPr>
              <w:keepNext/>
              <w:tabs>
                <w:tab w:val="decimal" w:pos="394"/>
              </w:tabs>
              <w:rPr>
                <w:sz w:val="16"/>
                <w:szCs w:val="16"/>
              </w:rPr>
            </w:pPr>
            <w:r w:rsidRPr="003C6D48">
              <w:rPr>
                <w:sz w:val="16"/>
                <w:szCs w:val="16"/>
              </w:rPr>
              <w:t>2022-23</w:t>
            </w:r>
          </w:p>
        </w:tc>
        <w:tc>
          <w:tcPr>
            <w:tcW w:w="1127" w:type="dxa"/>
          </w:tcPr>
          <w:p w14:paraId="564B1F57" w14:textId="116FA286" w:rsidR="00212D02" w:rsidRPr="003C6D48" w:rsidRDefault="00212D02" w:rsidP="000F3C89">
            <w:pPr>
              <w:keepNext/>
              <w:tabs>
                <w:tab w:val="decimal" w:pos="743"/>
              </w:tabs>
              <w:rPr>
                <w:sz w:val="16"/>
                <w:szCs w:val="16"/>
              </w:rPr>
            </w:pPr>
            <w:r w:rsidRPr="00CF40E0">
              <w:rPr>
                <w:sz w:val="16"/>
                <w:szCs w:val="16"/>
              </w:rPr>
              <w:t>119,10</w:t>
            </w:r>
            <w:r w:rsidR="001D27E2">
              <w:rPr>
                <w:sz w:val="16"/>
                <w:szCs w:val="16"/>
              </w:rPr>
              <w:t>2</w:t>
            </w:r>
          </w:p>
        </w:tc>
        <w:tc>
          <w:tcPr>
            <w:tcW w:w="909" w:type="dxa"/>
          </w:tcPr>
          <w:p w14:paraId="1AFE2732" w14:textId="77777777" w:rsidR="00212D02" w:rsidRPr="003C6D48" w:rsidRDefault="00212D02" w:rsidP="000F3C89">
            <w:pPr>
              <w:keepNext/>
              <w:tabs>
                <w:tab w:val="decimal" w:pos="412"/>
              </w:tabs>
              <w:rPr>
                <w:sz w:val="16"/>
                <w:szCs w:val="16"/>
              </w:rPr>
            </w:pPr>
            <w:r w:rsidRPr="00CF40E0">
              <w:rPr>
                <w:sz w:val="16"/>
                <w:szCs w:val="16"/>
              </w:rPr>
              <w:t>87</w:t>
            </w:r>
          </w:p>
        </w:tc>
        <w:tc>
          <w:tcPr>
            <w:tcW w:w="1275" w:type="dxa"/>
          </w:tcPr>
          <w:p w14:paraId="233273CB"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61910949"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141E2DDB"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64D1F975"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665BE19B"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6DEAEAEC"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492321D2" w14:textId="77777777" w:rsidTr="000F3C89">
        <w:tc>
          <w:tcPr>
            <w:tcW w:w="878" w:type="dxa"/>
          </w:tcPr>
          <w:p w14:paraId="77941C3F" w14:textId="77777777" w:rsidR="00212D02" w:rsidRPr="003C6D48" w:rsidRDefault="00212D02" w:rsidP="000F3C89">
            <w:pPr>
              <w:keepNext/>
              <w:tabs>
                <w:tab w:val="decimal" w:pos="394"/>
              </w:tabs>
              <w:rPr>
                <w:sz w:val="16"/>
                <w:szCs w:val="16"/>
              </w:rPr>
            </w:pPr>
            <w:r w:rsidRPr="003C6D48">
              <w:rPr>
                <w:sz w:val="16"/>
                <w:szCs w:val="16"/>
              </w:rPr>
              <w:t>2023-24</w:t>
            </w:r>
          </w:p>
        </w:tc>
        <w:tc>
          <w:tcPr>
            <w:tcW w:w="1127" w:type="dxa"/>
          </w:tcPr>
          <w:p w14:paraId="080C86D7" w14:textId="77777777" w:rsidR="00212D02" w:rsidRPr="003C6D48" w:rsidRDefault="00212D02" w:rsidP="000F3C89">
            <w:pPr>
              <w:keepNext/>
              <w:tabs>
                <w:tab w:val="decimal" w:pos="743"/>
              </w:tabs>
              <w:rPr>
                <w:sz w:val="16"/>
                <w:szCs w:val="16"/>
              </w:rPr>
            </w:pPr>
            <w:r w:rsidRPr="00CF40E0">
              <w:rPr>
                <w:sz w:val="16"/>
                <w:szCs w:val="16"/>
              </w:rPr>
              <w:t>119,962</w:t>
            </w:r>
          </w:p>
        </w:tc>
        <w:tc>
          <w:tcPr>
            <w:tcW w:w="909" w:type="dxa"/>
          </w:tcPr>
          <w:p w14:paraId="639D9396" w14:textId="77777777" w:rsidR="00212D02" w:rsidRPr="003C6D48" w:rsidRDefault="00212D02" w:rsidP="000F3C89">
            <w:pPr>
              <w:keepNext/>
              <w:tabs>
                <w:tab w:val="decimal" w:pos="412"/>
              </w:tabs>
              <w:rPr>
                <w:sz w:val="16"/>
                <w:szCs w:val="16"/>
              </w:rPr>
            </w:pPr>
            <w:r w:rsidRPr="00CF40E0">
              <w:rPr>
                <w:sz w:val="16"/>
                <w:szCs w:val="16"/>
              </w:rPr>
              <w:t>87</w:t>
            </w:r>
          </w:p>
        </w:tc>
        <w:tc>
          <w:tcPr>
            <w:tcW w:w="1275" w:type="dxa"/>
          </w:tcPr>
          <w:p w14:paraId="2F33C526" w14:textId="77777777" w:rsidR="00212D02" w:rsidRPr="003C6D48" w:rsidRDefault="00212D02" w:rsidP="000F3C89">
            <w:pPr>
              <w:keepNext/>
              <w:tabs>
                <w:tab w:val="decimal" w:pos="587"/>
              </w:tabs>
              <w:rPr>
                <w:sz w:val="16"/>
                <w:szCs w:val="16"/>
              </w:rPr>
            </w:pPr>
            <w:r w:rsidRPr="003C6D48">
              <w:rPr>
                <w:sz w:val="16"/>
                <w:szCs w:val="16"/>
              </w:rPr>
              <w:t>N/A</w:t>
            </w:r>
          </w:p>
        </w:tc>
        <w:tc>
          <w:tcPr>
            <w:tcW w:w="1003" w:type="dxa"/>
          </w:tcPr>
          <w:p w14:paraId="701F0C9B" w14:textId="77777777" w:rsidR="00212D02" w:rsidRPr="003C6D48" w:rsidRDefault="00212D02" w:rsidP="000F3C89">
            <w:pPr>
              <w:keepNext/>
              <w:tabs>
                <w:tab w:val="decimal" w:pos="504"/>
              </w:tabs>
              <w:rPr>
                <w:sz w:val="16"/>
                <w:szCs w:val="16"/>
              </w:rPr>
            </w:pPr>
            <w:r w:rsidRPr="003C6D48">
              <w:rPr>
                <w:sz w:val="16"/>
                <w:szCs w:val="16"/>
              </w:rPr>
              <w:t>N/A</w:t>
            </w:r>
          </w:p>
        </w:tc>
        <w:tc>
          <w:tcPr>
            <w:tcW w:w="1003" w:type="dxa"/>
          </w:tcPr>
          <w:p w14:paraId="72339349" w14:textId="77777777" w:rsidR="00212D02" w:rsidRPr="003C6D48" w:rsidRDefault="00212D02" w:rsidP="000F3C89">
            <w:pPr>
              <w:keepNext/>
              <w:tabs>
                <w:tab w:val="decimal" w:pos="490"/>
              </w:tabs>
              <w:rPr>
                <w:sz w:val="16"/>
                <w:szCs w:val="16"/>
              </w:rPr>
            </w:pPr>
            <w:r w:rsidRPr="003C6D48">
              <w:rPr>
                <w:sz w:val="16"/>
                <w:szCs w:val="16"/>
              </w:rPr>
              <w:t>N/A</w:t>
            </w:r>
          </w:p>
        </w:tc>
        <w:tc>
          <w:tcPr>
            <w:tcW w:w="1159" w:type="dxa"/>
          </w:tcPr>
          <w:p w14:paraId="3FA656D3" w14:textId="77777777" w:rsidR="00212D02" w:rsidRPr="003C6D48" w:rsidRDefault="00212D02" w:rsidP="000F3C89">
            <w:pPr>
              <w:keepNext/>
              <w:tabs>
                <w:tab w:val="decimal" w:pos="539"/>
              </w:tabs>
              <w:rPr>
                <w:sz w:val="16"/>
                <w:szCs w:val="16"/>
              </w:rPr>
            </w:pPr>
            <w:r>
              <w:rPr>
                <w:sz w:val="16"/>
                <w:szCs w:val="16"/>
              </w:rPr>
              <w:t>0</w:t>
            </w:r>
          </w:p>
        </w:tc>
        <w:tc>
          <w:tcPr>
            <w:tcW w:w="1003" w:type="dxa"/>
          </w:tcPr>
          <w:p w14:paraId="6B5DA781" w14:textId="77777777" w:rsidR="00212D02" w:rsidRPr="003C6D48" w:rsidRDefault="00212D02" w:rsidP="000F3C89">
            <w:pPr>
              <w:keepNext/>
              <w:tabs>
                <w:tab w:val="decimal" w:pos="440"/>
              </w:tabs>
              <w:rPr>
                <w:sz w:val="16"/>
                <w:szCs w:val="16"/>
              </w:rPr>
            </w:pPr>
            <w:r>
              <w:rPr>
                <w:sz w:val="16"/>
                <w:szCs w:val="16"/>
              </w:rPr>
              <w:t>0</w:t>
            </w:r>
          </w:p>
        </w:tc>
        <w:tc>
          <w:tcPr>
            <w:tcW w:w="1003" w:type="dxa"/>
          </w:tcPr>
          <w:p w14:paraId="02EFEB51" w14:textId="77777777" w:rsidR="00212D02" w:rsidRPr="003C6D48" w:rsidRDefault="00212D02" w:rsidP="000F3C89">
            <w:pPr>
              <w:keepNext/>
              <w:tabs>
                <w:tab w:val="decimal" w:pos="357"/>
              </w:tabs>
              <w:rPr>
                <w:sz w:val="16"/>
                <w:szCs w:val="16"/>
              </w:rPr>
            </w:pPr>
            <w:r w:rsidRPr="003C6D48">
              <w:rPr>
                <w:sz w:val="16"/>
                <w:szCs w:val="16"/>
              </w:rPr>
              <w:t>0.00</w:t>
            </w:r>
          </w:p>
        </w:tc>
      </w:tr>
    </w:tbl>
    <w:p w14:paraId="63D55340" w14:textId="77777777" w:rsidR="00212D02" w:rsidRPr="00601225" w:rsidRDefault="00212D02" w:rsidP="00212D02">
      <w:pPr>
        <w:rPr>
          <w:u w:val="single"/>
        </w:rPr>
      </w:pPr>
      <w:r>
        <w:rPr>
          <w:u w:val="single"/>
        </w:rPr>
        <w:tab/>
      </w:r>
      <w:r>
        <w:rPr>
          <w:u w:val="single"/>
        </w:rPr>
        <w:tab/>
      </w:r>
      <w:r>
        <w:rPr>
          <w:u w:val="single"/>
        </w:rPr>
        <w:tab/>
      </w:r>
    </w:p>
    <w:p w14:paraId="09E7A68E" w14:textId="59426E3C" w:rsidR="00212D02" w:rsidRPr="00D30367" w:rsidRDefault="00212D02" w:rsidP="00212D02">
      <w:pPr>
        <w:keepNext/>
        <w:ind w:left="360" w:hanging="360"/>
        <w:jc w:val="both"/>
        <w:rPr>
          <w:sz w:val="16"/>
          <w:szCs w:val="16"/>
        </w:rPr>
      </w:pPr>
      <w:r w:rsidRPr="00601225">
        <w:rPr>
          <w:vertAlign w:val="superscript"/>
        </w:rPr>
        <w:t>(1)</w:t>
      </w:r>
      <w:r>
        <w:tab/>
      </w:r>
      <w:r w:rsidRPr="00D30367">
        <w:rPr>
          <w:sz w:val="16"/>
          <w:szCs w:val="16"/>
        </w:rPr>
        <w:t xml:space="preserve">As of June 30 for Fiscal Years 2018-19 through 2022-23.  Delinquencies for Fiscal Year 2023-24 </w:t>
      </w:r>
      <w:r w:rsidR="00D81D0F">
        <w:rPr>
          <w:sz w:val="16"/>
          <w:szCs w:val="16"/>
        </w:rPr>
        <w:t>for the first installment only</w:t>
      </w:r>
      <w:r w:rsidRPr="00D30367">
        <w:rPr>
          <w:sz w:val="16"/>
          <w:szCs w:val="16"/>
        </w:rPr>
        <w:t>.</w:t>
      </w:r>
    </w:p>
    <w:p w14:paraId="2732C6D5" w14:textId="77777777" w:rsidR="00212D02" w:rsidRPr="003C6D48" w:rsidRDefault="00212D02" w:rsidP="00212D02">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4113EC92" w14:textId="7D08B1C2" w:rsidR="00823086" w:rsidRDefault="00212D02">
      <w:pPr>
        <w:pStyle w:val="BodyText"/>
        <w:keepNext/>
        <w:keepLines/>
      </w:pPr>
      <w:r>
        <w:rPr>
          <w:b/>
          <w:i/>
        </w:rPr>
        <w:lastRenderedPageBreak/>
        <w:t>Fiscal Year 2023-24 Special Tax Levy</w:t>
      </w:r>
      <w:r w:rsidR="00823086">
        <w:t xml:space="preserve">.  The following table summarizes the Fiscal Year </w:t>
      </w:r>
      <w:r w:rsidR="00D81D0F">
        <w:t xml:space="preserve">2023-24 </w:t>
      </w:r>
      <w:r w:rsidR="00823086">
        <w:t>Special Tax levy for Improvement Area D1.</w:t>
      </w:r>
    </w:p>
    <w:p w14:paraId="54E6436F" w14:textId="23914CF9" w:rsidR="00592AB4" w:rsidRPr="00856091" w:rsidRDefault="00823086" w:rsidP="00592AB4">
      <w:pPr>
        <w:keepNext/>
        <w:jc w:val="center"/>
        <w:rPr>
          <w:b/>
          <w:bCs/>
        </w:rPr>
      </w:pPr>
      <w:r>
        <w:rPr>
          <w:b/>
        </w:rPr>
        <w:t>TABLE 3</w:t>
      </w:r>
      <w:r w:rsidR="007B73C1">
        <w:rPr>
          <w:b/>
        </w:rPr>
        <w:t>2</w:t>
      </w:r>
      <w:r>
        <w:rPr>
          <w:b/>
        </w:rPr>
        <w:br/>
      </w:r>
      <w:r w:rsidR="004F599A">
        <w:rPr>
          <w:b/>
        </w:rPr>
        <w:t>THE COMMUNITY FACILITIES DISTRICT</w:t>
      </w:r>
      <w:r>
        <w:rPr>
          <w:b/>
        </w:rPr>
        <w:br/>
      </w:r>
      <w:r w:rsidR="00592AB4" w:rsidRPr="00856091">
        <w:rPr>
          <w:b/>
          <w:bCs/>
        </w:rPr>
        <w:t>IMPROVEMENT AREA D1</w:t>
      </w:r>
    </w:p>
    <w:p w14:paraId="20B5D45D" w14:textId="77777777" w:rsidR="00592AB4" w:rsidRPr="00856091" w:rsidRDefault="00592AB4" w:rsidP="00592AB4">
      <w:pPr>
        <w:keepNext/>
        <w:spacing w:after="240"/>
        <w:jc w:val="center"/>
        <w:rPr>
          <w:b/>
          <w:bCs/>
        </w:rPr>
      </w:pPr>
      <w:r w:rsidRPr="00856091">
        <w:rPr>
          <w:b/>
          <w:bCs/>
        </w:rPr>
        <w:t>SUMMARY OF FISCAL YEAR 2023 -24 SPECIAL TAX LEVY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5"/>
        <w:gridCol w:w="2390"/>
        <w:gridCol w:w="2392"/>
        <w:gridCol w:w="2859"/>
      </w:tblGrid>
      <w:tr w:rsidR="00592AB4" w:rsidRPr="0008312F" w14:paraId="51F9E348" w14:textId="77777777" w:rsidTr="000F3C89">
        <w:trPr>
          <w:tblHeader/>
        </w:trPr>
        <w:tc>
          <w:tcPr>
            <w:tcW w:w="1010" w:type="pct"/>
            <w:vAlign w:val="bottom"/>
          </w:tcPr>
          <w:p w14:paraId="7AA0C1DB" w14:textId="77777777" w:rsidR="00592AB4" w:rsidRPr="0008312F" w:rsidRDefault="00592AB4" w:rsidP="000F3C89">
            <w:pPr>
              <w:keepNext/>
              <w:spacing w:after="120"/>
              <w:jc w:val="center"/>
            </w:pPr>
            <w:r w:rsidRPr="008C50EE">
              <w:rPr>
                <w:b/>
                <w:bCs/>
                <w:i/>
                <w:iCs/>
              </w:rPr>
              <w:t>Number of</w:t>
            </w:r>
            <w:r>
              <w:rPr>
                <w:b/>
                <w:bCs/>
                <w:i/>
                <w:iCs/>
              </w:rPr>
              <w:br/>
            </w:r>
            <w:r w:rsidRPr="008C50EE">
              <w:rPr>
                <w:b/>
                <w:bCs/>
                <w:i/>
                <w:iCs/>
              </w:rPr>
              <w:t>Parcels</w:t>
            </w:r>
            <w:r w:rsidRPr="008C50EE">
              <w:rPr>
                <w:b/>
                <w:bCs/>
                <w:i/>
                <w:iCs/>
                <w:vertAlign w:val="superscript"/>
              </w:rPr>
              <w:t>(1)</w:t>
            </w:r>
          </w:p>
        </w:tc>
        <w:tc>
          <w:tcPr>
            <w:tcW w:w="1248" w:type="pct"/>
            <w:vAlign w:val="bottom"/>
          </w:tcPr>
          <w:p w14:paraId="0439F91B" w14:textId="77777777" w:rsidR="00592AB4" w:rsidRPr="0008312F" w:rsidRDefault="00592AB4" w:rsidP="000F3C89">
            <w:pPr>
              <w:keepNext/>
              <w:spacing w:after="120"/>
              <w:jc w:val="center"/>
            </w:pPr>
            <w:r w:rsidRPr="008C50EE">
              <w:rPr>
                <w:b/>
                <w:bCs/>
                <w:i/>
                <w:iCs/>
              </w:rPr>
              <w:t>Maximum</w:t>
            </w:r>
            <w:r>
              <w:rPr>
                <w:b/>
                <w:bCs/>
                <w:i/>
                <w:iCs/>
              </w:rPr>
              <w:br/>
            </w:r>
            <w:r w:rsidRPr="008C50EE">
              <w:rPr>
                <w:b/>
                <w:bCs/>
                <w:i/>
                <w:iCs/>
              </w:rPr>
              <w:t>Special Tax</w:t>
            </w:r>
            <w:r w:rsidRPr="008C50EE">
              <w:rPr>
                <w:b/>
                <w:bCs/>
                <w:i/>
                <w:iCs/>
                <w:vertAlign w:val="superscript"/>
              </w:rPr>
              <w:t>(2)</w:t>
            </w:r>
          </w:p>
        </w:tc>
        <w:tc>
          <w:tcPr>
            <w:tcW w:w="1249" w:type="pct"/>
            <w:vAlign w:val="bottom"/>
          </w:tcPr>
          <w:p w14:paraId="3F162EBD" w14:textId="77777777" w:rsidR="00592AB4" w:rsidRPr="0008312F" w:rsidRDefault="00592AB4" w:rsidP="000F3C89">
            <w:pPr>
              <w:keepNext/>
              <w:spacing w:after="120"/>
              <w:jc w:val="center"/>
            </w:pPr>
            <w:r w:rsidRPr="008C50EE">
              <w:rPr>
                <w:b/>
                <w:bCs/>
                <w:i/>
                <w:iCs/>
              </w:rPr>
              <w:t>Fiscal Year 2023-24</w:t>
            </w:r>
            <w:r>
              <w:rPr>
                <w:b/>
                <w:bCs/>
                <w:i/>
                <w:iCs/>
              </w:rPr>
              <w:br/>
            </w:r>
            <w:r w:rsidRPr="008C50EE">
              <w:rPr>
                <w:b/>
                <w:bCs/>
                <w:i/>
                <w:iCs/>
              </w:rPr>
              <w:t>Special Tax Levy</w:t>
            </w:r>
            <w:r w:rsidRPr="008C50EE">
              <w:rPr>
                <w:b/>
                <w:bCs/>
                <w:i/>
                <w:iCs/>
                <w:vertAlign w:val="superscript"/>
              </w:rPr>
              <w:t>(3)</w:t>
            </w:r>
          </w:p>
        </w:tc>
        <w:tc>
          <w:tcPr>
            <w:tcW w:w="1493" w:type="pct"/>
            <w:vAlign w:val="bottom"/>
          </w:tcPr>
          <w:p w14:paraId="510BEFC3" w14:textId="77777777" w:rsidR="00592AB4" w:rsidRPr="0008312F" w:rsidRDefault="00592AB4" w:rsidP="000F3C89">
            <w:pPr>
              <w:keepNext/>
              <w:spacing w:after="120"/>
              <w:jc w:val="center"/>
            </w:pPr>
            <w:r w:rsidRPr="008C50EE">
              <w:rPr>
                <w:b/>
                <w:bCs/>
                <w:i/>
                <w:iCs/>
              </w:rPr>
              <w:t>Fiscal Year 2023-24</w:t>
            </w:r>
            <w:r>
              <w:rPr>
                <w:b/>
                <w:bCs/>
                <w:i/>
                <w:iCs/>
              </w:rPr>
              <w:br/>
            </w:r>
            <w:r w:rsidRPr="008C50EE">
              <w:rPr>
                <w:b/>
                <w:bCs/>
                <w:i/>
                <w:iCs/>
              </w:rPr>
              <w:t>Special Tax Levy</w:t>
            </w:r>
            <w:r>
              <w:rPr>
                <w:b/>
                <w:bCs/>
                <w:i/>
                <w:iCs/>
              </w:rPr>
              <w:br/>
            </w:r>
            <w:r w:rsidRPr="008C50EE">
              <w:rPr>
                <w:b/>
                <w:bCs/>
                <w:i/>
                <w:iCs/>
              </w:rPr>
              <w:t>As a Percentage of</w:t>
            </w:r>
            <w:r>
              <w:rPr>
                <w:b/>
                <w:bCs/>
                <w:i/>
                <w:iCs/>
              </w:rPr>
              <w:br/>
            </w:r>
            <w:r w:rsidRPr="008C50EE">
              <w:rPr>
                <w:b/>
                <w:bCs/>
                <w:i/>
                <w:iCs/>
              </w:rPr>
              <w:t>Maximum Special Tax</w:t>
            </w:r>
            <w:r w:rsidRPr="008C50EE">
              <w:rPr>
                <w:b/>
                <w:bCs/>
                <w:i/>
                <w:iCs/>
                <w:vertAlign w:val="superscript"/>
              </w:rPr>
              <w:t>(4)</w:t>
            </w:r>
          </w:p>
        </w:tc>
      </w:tr>
      <w:tr w:rsidR="00592AB4" w:rsidRPr="0008312F" w14:paraId="72236BF9" w14:textId="77777777" w:rsidTr="000F3C89">
        <w:tc>
          <w:tcPr>
            <w:tcW w:w="1010" w:type="pct"/>
          </w:tcPr>
          <w:p w14:paraId="7A911A05" w14:textId="77777777" w:rsidR="00592AB4" w:rsidRPr="0008312F" w:rsidRDefault="00592AB4" w:rsidP="000F3C89">
            <w:pPr>
              <w:keepNext/>
              <w:tabs>
                <w:tab w:val="decimal" w:pos="881"/>
              </w:tabs>
            </w:pPr>
            <w:r w:rsidRPr="0008312F">
              <w:t>87</w:t>
            </w:r>
          </w:p>
        </w:tc>
        <w:tc>
          <w:tcPr>
            <w:tcW w:w="1248" w:type="pct"/>
          </w:tcPr>
          <w:p w14:paraId="2BA01BFE" w14:textId="77777777" w:rsidR="00592AB4" w:rsidRPr="0008312F" w:rsidRDefault="00592AB4" w:rsidP="000F3C89">
            <w:pPr>
              <w:keepNext/>
              <w:tabs>
                <w:tab w:val="decimal" w:pos="1474"/>
              </w:tabs>
            </w:pPr>
            <w:r w:rsidRPr="0008312F">
              <w:t>$164,908</w:t>
            </w:r>
          </w:p>
        </w:tc>
        <w:tc>
          <w:tcPr>
            <w:tcW w:w="1249" w:type="pct"/>
          </w:tcPr>
          <w:p w14:paraId="385EA196" w14:textId="77777777" w:rsidR="00592AB4" w:rsidRPr="0008312F" w:rsidRDefault="00592AB4" w:rsidP="000F3C89">
            <w:pPr>
              <w:keepNext/>
              <w:tabs>
                <w:tab w:val="decimal" w:pos="1474"/>
              </w:tabs>
            </w:pPr>
            <w:r w:rsidRPr="0008312F">
              <w:t>$119,962</w:t>
            </w:r>
          </w:p>
        </w:tc>
        <w:tc>
          <w:tcPr>
            <w:tcW w:w="1493" w:type="pct"/>
          </w:tcPr>
          <w:p w14:paraId="2169C7D1" w14:textId="77777777" w:rsidR="00592AB4" w:rsidRPr="0008312F" w:rsidRDefault="00592AB4" w:rsidP="000F3C89">
            <w:pPr>
              <w:keepNext/>
              <w:tabs>
                <w:tab w:val="decimal" w:pos="1204"/>
              </w:tabs>
            </w:pPr>
            <w:r w:rsidRPr="0008312F">
              <w:t>72.74%</w:t>
            </w:r>
          </w:p>
        </w:tc>
      </w:tr>
    </w:tbl>
    <w:p w14:paraId="53F2217F" w14:textId="77777777" w:rsidR="00592AB4" w:rsidRPr="00856091" w:rsidRDefault="00592AB4" w:rsidP="00592AB4">
      <w:pPr>
        <w:keepNext/>
        <w:rPr>
          <w:u w:val="single"/>
        </w:rPr>
      </w:pPr>
      <w:r>
        <w:rPr>
          <w:u w:val="single"/>
        </w:rPr>
        <w:tab/>
      </w:r>
      <w:r>
        <w:rPr>
          <w:u w:val="single"/>
        </w:rPr>
        <w:tab/>
      </w:r>
      <w:r>
        <w:rPr>
          <w:u w:val="single"/>
        </w:rPr>
        <w:tab/>
      </w:r>
    </w:p>
    <w:p w14:paraId="0AFBF0AA" w14:textId="4E32A5FF" w:rsidR="00592AB4" w:rsidRPr="00856091" w:rsidRDefault="00592AB4" w:rsidP="00592AB4">
      <w:pPr>
        <w:keepNext/>
        <w:ind w:left="360" w:hanging="360"/>
        <w:jc w:val="both"/>
        <w:rPr>
          <w:sz w:val="18"/>
          <w:szCs w:val="18"/>
        </w:rPr>
      </w:pPr>
      <w:r w:rsidRPr="00856091">
        <w:rPr>
          <w:sz w:val="18"/>
          <w:szCs w:val="18"/>
          <w:vertAlign w:val="superscript"/>
        </w:rPr>
        <w:t>(1)</w:t>
      </w:r>
      <w:r>
        <w:rPr>
          <w:sz w:val="18"/>
          <w:szCs w:val="18"/>
        </w:rPr>
        <w:tab/>
      </w:r>
      <w:r w:rsidRPr="00856091">
        <w:rPr>
          <w:sz w:val="18"/>
          <w:szCs w:val="18"/>
        </w:rPr>
        <w:t xml:space="preserve">All parcels in Improvement Area </w:t>
      </w:r>
      <w:r w:rsidR="006306D6">
        <w:rPr>
          <w:sz w:val="18"/>
          <w:szCs w:val="18"/>
        </w:rPr>
        <w:t>D</w:t>
      </w:r>
      <w:r w:rsidRPr="00856091">
        <w:rPr>
          <w:sz w:val="18"/>
          <w:szCs w:val="18"/>
        </w:rPr>
        <w:t>1 are classified as Developed Property.</w:t>
      </w:r>
    </w:p>
    <w:p w14:paraId="7E4C4FF8" w14:textId="79076FCE" w:rsidR="00592AB4" w:rsidRPr="00856091" w:rsidRDefault="00592AB4" w:rsidP="00592AB4">
      <w:pPr>
        <w:keepNext/>
        <w:ind w:left="360" w:hanging="360"/>
        <w:jc w:val="both"/>
        <w:rPr>
          <w:sz w:val="18"/>
          <w:szCs w:val="18"/>
        </w:rPr>
      </w:pPr>
      <w:r w:rsidRPr="00856091">
        <w:rPr>
          <w:sz w:val="18"/>
          <w:szCs w:val="18"/>
          <w:vertAlign w:val="superscript"/>
        </w:rPr>
        <w:t>(2)</w:t>
      </w:r>
      <w:r>
        <w:rPr>
          <w:sz w:val="18"/>
          <w:szCs w:val="18"/>
        </w:rPr>
        <w:tab/>
      </w:r>
      <w:r w:rsidRPr="00856091">
        <w:rPr>
          <w:sz w:val="18"/>
          <w:szCs w:val="18"/>
        </w:rPr>
        <w:t xml:space="preserve">Reflects Special Tax rates prescribed by Improvement Area </w:t>
      </w:r>
      <w:r w:rsidR="006306D6">
        <w:rPr>
          <w:sz w:val="18"/>
          <w:szCs w:val="18"/>
        </w:rPr>
        <w:t>D</w:t>
      </w:r>
      <w:r w:rsidRPr="00856091">
        <w:rPr>
          <w:sz w:val="18"/>
          <w:szCs w:val="18"/>
        </w:rPr>
        <w:t>1’s Rate and Method.</w:t>
      </w:r>
      <w:r>
        <w:rPr>
          <w:sz w:val="18"/>
          <w:szCs w:val="18"/>
        </w:rPr>
        <w:t xml:space="preserve">  </w:t>
      </w:r>
      <w:r w:rsidRPr="00856091">
        <w:rPr>
          <w:sz w:val="18"/>
          <w:szCs w:val="18"/>
        </w:rPr>
        <w:t>However, pursuant to Government Code § 53321(d), the Special Tax for public</w:t>
      </w:r>
      <w:r>
        <w:rPr>
          <w:sz w:val="18"/>
          <w:szCs w:val="18"/>
        </w:rPr>
        <w:t xml:space="preserve"> </w:t>
      </w:r>
      <w:r w:rsidRPr="00856091">
        <w:rPr>
          <w:sz w:val="18"/>
          <w:szCs w:val="18"/>
        </w:rPr>
        <w:t>facilities levied against any parcel for which an occupancy permit for private</w:t>
      </w:r>
      <w:r>
        <w:rPr>
          <w:sz w:val="18"/>
          <w:szCs w:val="18"/>
        </w:rPr>
        <w:t xml:space="preserve"> </w:t>
      </w:r>
      <w:r w:rsidRPr="00856091">
        <w:rPr>
          <w:sz w:val="18"/>
          <w:szCs w:val="18"/>
        </w:rPr>
        <w:t>residential use has been issued may not be increased as a consequence of</w:t>
      </w:r>
      <w:r>
        <w:rPr>
          <w:sz w:val="18"/>
          <w:szCs w:val="18"/>
        </w:rPr>
        <w:t xml:space="preserve"> </w:t>
      </w:r>
      <w:r w:rsidRPr="00856091">
        <w:rPr>
          <w:sz w:val="18"/>
          <w:szCs w:val="18"/>
        </w:rPr>
        <w:t>delinquency or default by the owner of any other parcel within the Improvement Area</w:t>
      </w:r>
      <w:r>
        <w:rPr>
          <w:sz w:val="18"/>
          <w:szCs w:val="18"/>
        </w:rPr>
        <w:t xml:space="preserve"> </w:t>
      </w:r>
      <w:r w:rsidRPr="00856091">
        <w:rPr>
          <w:sz w:val="18"/>
          <w:szCs w:val="18"/>
        </w:rPr>
        <w:t>by more than 10% above the amount that would have been levied in such Fiscal Year</w:t>
      </w:r>
      <w:r>
        <w:rPr>
          <w:sz w:val="18"/>
          <w:szCs w:val="18"/>
        </w:rPr>
        <w:t xml:space="preserve"> </w:t>
      </w:r>
      <w:r w:rsidRPr="00856091">
        <w:rPr>
          <w:sz w:val="18"/>
          <w:szCs w:val="18"/>
        </w:rPr>
        <w:t>had there never been any such delinquencies or defaults.</w:t>
      </w:r>
    </w:p>
    <w:p w14:paraId="50A4CF5C" w14:textId="4EA8806C" w:rsidR="00592AB4" w:rsidRPr="00856091" w:rsidRDefault="00592AB4" w:rsidP="00592AB4">
      <w:pPr>
        <w:keepNext/>
        <w:ind w:left="360" w:hanging="360"/>
        <w:jc w:val="both"/>
        <w:rPr>
          <w:sz w:val="18"/>
          <w:szCs w:val="18"/>
        </w:rPr>
      </w:pPr>
      <w:r w:rsidRPr="00856091">
        <w:rPr>
          <w:sz w:val="18"/>
          <w:szCs w:val="18"/>
          <w:vertAlign w:val="superscript"/>
        </w:rPr>
        <w:t>(3)</w:t>
      </w:r>
      <w:r>
        <w:rPr>
          <w:sz w:val="18"/>
          <w:szCs w:val="18"/>
        </w:rPr>
        <w:tab/>
      </w:r>
      <w:r w:rsidRPr="00856091">
        <w:rPr>
          <w:sz w:val="18"/>
          <w:szCs w:val="18"/>
        </w:rPr>
        <w:t xml:space="preserve">Includes debt service on the Improvement Area </w:t>
      </w:r>
      <w:r w:rsidR="006306D6">
        <w:rPr>
          <w:sz w:val="18"/>
          <w:szCs w:val="18"/>
        </w:rPr>
        <w:t>D</w:t>
      </w:r>
      <w:r w:rsidRPr="00856091">
        <w:rPr>
          <w:sz w:val="18"/>
          <w:szCs w:val="18"/>
        </w:rPr>
        <w:t xml:space="preserve">1 </w:t>
      </w:r>
      <w:r w:rsidR="00146F18">
        <w:rPr>
          <w:sz w:val="18"/>
          <w:szCs w:val="18"/>
        </w:rPr>
        <w:t>Prior Special Tax Bonds</w:t>
      </w:r>
      <w:r>
        <w:rPr>
          <w:sz w:val="18"/>
          <w:szCs w:val="18"/>
        </w:rPr>
        <w:t xml:space="preserve"> </w:t>
      </w:r>
      <w:r w:rsidRPr="00856091">
        <w:rPr>
          <w:sz w:val="18"/>
          <w:szCs w:val="18"/>
        </w:rPr>
        <w:t>and Administrative Expenses in the amount of $18,919.</w:t>
      </w:r>
    </w:p>
    <w:p w14:paraId="5DB3D669" w14:textId="77777777" w:rsidR="00592AB4" w:rsidRPr="00856091" w:rsidRDefault="00592AB4" w:rsidP="00592AB4">
      <w:pPr>
        <w:keepNext/>
        <w:ind w:left="360" w:hanging="360"/>
        <w:jc w:val="both"/>
        <w:rPr>
          <w:sz w:val="18"/>
          <w:szCs w:val="18"/>
        </w:rPr>
      </w:pPr>
      <w:r w:rsidRPr="00856091">
        <w:rPr>
          <w:sz w:val="18"/>
          <w:szCs w:val="18"/>
          <w:vertAlign w:val="superscript"/>
        </w:rPr>
        <w:t>(4)</w:t>
      </w:r>
      <w:r>
        <w:rPr>
          <w:sz w:val="18"/>
          <w:szCs w:val="18"/>
        </w:rPr>
        <w:tab/>
      </w:r>
      <w:r w:rsidRPr="00856091">
        <w:rPr>
          <w:sz w:val="18"/>
          <w:szCs w:val="18"/>
        </w:rPr>
        <w:t>Fiscal Year 2023-24 Special Tax Levy column divided by Maximum Special Tax column.</w:t>
      </w:r>
    </w:p>
    <w:p w14:paraId="573559C0" w14:textId="77777777" w:rsidR="00592AB4" w:rsidRPr="00856091" w:rsidRDefault="00592AB4" w:rsidP="00592AB4">
      <w:pPr>
        <w:spacing w:after="240"/>
        <w:jc w:val="both"/>
        <w:rPr>
          <w:sz w:val="18"/>
          <w:szCs w:val="18"/>
        </w:rPr>
      </w:pPr>
      <w:r w:rsidRPr="00856091">
        <w:rPr>
          <w:sz w:val="18"/>
          <w:szCs w:val="18"/>
        </w:rPr>
        <w:t>Source</w:t>
      </w:r>
      <w:r>
        <w:rPr>
          <w:sz w:val="18"/>
          <w:szCs w:val="18"/>
        </w:rPr>
        <w:t xml:space="preserve">:  </w:t>
      </w:r>
      <w:r w:rsidRPr="00856091">
        <w:rPr>
          <w:sz w:val="18"/>
          <w:szCs w:val="18"/>
        </w:rPr>
        <w:t>30 Three Sixty Public Finance Inc.</w:t>
      </w:r>
    </w:p>
    <w:p w14:paraId="0877A3B3" w14:textId="64141266" w:rsidR="00823086" w:rsidRDefault="00823086" w:rsidP="00592AB4">
      <w:pPr>
        <w:pStyle w:val="BodyText"/>
      </w:pPr>
      <w:r>
        <w:t xml:space="preserve">Based on ownership set forth in the tax roll for Fiscal Year </w:t>
      </w:r>
      <w:r w:rsidR="00592AB4">
        <w:t>2023-24</w:t>
      </w:r>
      <w:r>
        <w:t xml:space="preserve">, no property owner is responsible for more than </w:t>
      </w:r>
      <w:r w:rsidR="009D3BAB">
        <w:t>1.33</w:t>
      </w:r>
      <w:r>
        <w:t xml:space="preserve">% of the Fiscal Year </w:t>
      </w:r>
      <w:r w:rsidR="00592AB4">
        <w:t>2023-24</w:t>
      </w:r>
      <w:r>
        <w:t xml:space="preserve"> Special Tax levy in Improvement Area D1.</w:t>
      </w:r>
    </w:p>
    <w:p w14:paraId="70CFC8BD" w14:textId="62BEF3FA" w:rsidR="00823086" w:rsidRDefault="00823086">
      <w:pPr>
        <w:pStyle w:val="BodyText"/>
      </w:pPr>
      <w:r>
        <w:rPr>
          <w:b/>
          <w:i/>
        </w:rPr>
        <w:t>Direct and Overlapping Debt</w:t>
      </w:r>
      <w:r>
        <w:t>.  Set forth below is the statement of direct and overlapping debt (the “Improvement Area D1 Debt Report”) for Improvement Area D1, reflecting the issuance of $</w:t>
      </w:r>
      <w:r w:rsidR="00F50917">
        <w:t>681,455</w:t>
      </w:r>
      <w:r w:rsidR="00146F18">
        <w:rPr>
          <w:vertAlign w:val="superscript"/>
        </w:rPr>
        <w:t>*</w:t>
      </w:r>
      <w:r>
        <w:t xml:space="preserve"> aggregate principal amount of Improvement Area D1 Special Tax Refunding Bonds.  The table indicates that the assessed value of the Taxable Property (as such term is defined in the Rate and Method) within Improvement Area D1 is $</w:t>
      </w:r>
      <w:r w:rsidR="003E7B26">
        <w:t>62,813,891</w:t>
      </w:r>
      <w:r>
        <w:t xml:space="preserve"> for the current Fiscal Year.  The Improvement Area D1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D1 Debt Report and do not guarantee its completeness or accuracy.</w:t>
      </w:r>
    </w:p>
    <w:p w14:paraId="6E54FC22" w14:textId="7CBDED60" w:rsidR="00823086" w:rsidRDefault="00823086">
      <w:pPr>
        <w:pStyle w:val="BodyText"/>
        <w:spacing w:after="480"/>
      </w:pPr>
      <w:r>
        <w:t>The property within Improvement Area D1 is subject to existing taxes and assessments which secure debt.  The estimated portion of such debt allocable to Improvement Area D1 (inclusive of the Improvement Area D1 Special Tax Refunding Bonds) is $</w:t>
      </w:r>
      <w:r w:rsidR="00F50917">
        <w:t>1,738,935</w:t>
      </w:r>
      <w:r w:rsidR="00D81D0F">
        <w:rPr>
          <w:rStyle w:val="FootnoteReference"/>
        </w:rPr>
        <w:footnoteReference w:id="11"/>
      </w:r>
      <w:r>
        <w:t>.  The assessed value</w:t>
      </w:r>
      <w:r>
        <w:noBreakHyphen/>
        <w:t>to</w:t>
      </w:r>
      <w:r>
        <w:noBreakHyphen/>
        <w:t xml:space="preserve">lien ratio for Improvement Area D1 as a whole, calculated by dividing the Fiscal Year </w:t>
      </w:r>
      <w:r w:rsidR="003E7B26">
        <w:t>2023-24</w:t>
      </w:r>
      <w:r>
        <w:t xml:space="preserve"> assessed value by the total amount of direct and overlapping debt, is </w:t>
      </w:r>
      <w:r w:rsidR="00F50917">
        <w:t>36.12</w:t>
      </w:r>
      <w:r>
        <w:t xml:space="preserve"> to 1</w:t>
      </w:r>
      <w:r w:rsidR="00D81D0F">
        <w:rPr>
          <w:vertAlign w:val="superscript"/>
        </w:rPr>
        <w:t>*</w:t>
      </w:r>
      <w:r>
        <w:t>.  The value</w:t>
      </w:r>
      <w:r>
        <w:noBreakHyphen/>
        <w:t>to</w:t>
      </w:r>
      <w:r>
        <w:noBreakHyphen/>
        <w:t>lien ratio of individual parcels will vary from this average.</w:t>
      </w:r>
    </w:p>
    <w:p w14:paraId="4D599FC2" w14:textId="77777777" w:rsidR="00823086" w:rsidRDefault="00823086">
      <w:pPr>
        <w:pStyle w:val="BodyText"/>
        <w:spacing w:after="480"/>
        <w:ind w:firstLine="0"/>
        <w:jc w:val="center"/>
      </w:pPr>
      <w:r>
        <w:t>[REMAINDER OF PAGE INTENTIONALLY LEFT BLANK]</w:t>
      </w:r>
    </w:p>
    <w:p w14:paraId="754A9DA9" w14:textId="77777777" w:rsidR="008D7AC1" w:rsidRDefault="008D7AC1">
      <w:pPr>
        <w:pStyle w:val="BodyText"/>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78F952F5" w14:textId="53E96CDA" w:rsidR="005C70D3" w:rsidRPr="00CC2D3F" w:rsidRDefault="00823086" w:rsidP="005C70D3">
      <w:pPr>
        <w:keepNext/>
        <w:jc w:val="center"/>
        <w:rPr>
          <w:b/>
          <w:bCs/>
        </w:rPr>
      </w:pPr>
      <w:r>
        <w:rPr>
          <w:b/>
        </w:rPr>
        <w:lastRenderedPageBreak/>
        <w:t>TABLE 3</w:t>
      </w:r>
      <w:r w:rsidR="007B73C1">
        <w:rPr>
          <w:b/>
        </w:rPr>
        <w:t>3</w:t>
      </w:r>
      <w:r>
        <w:rPr>
          <w:b/>
        </w:rPr>
        <w:br/>
      </w:r>
      <w:r w:rsidR="004F599A">
        <w:rPr>
          <w:b/>
        </w:rPr>
        <w:t>THE COMMUNITY FACILITIES DISTRICT</w:t>
      </w:r>
      <w:r>
        <w:rPr>
          <w:b/>
        </w:rPr>
        <w:br/>
        <w:t>IMPROVEMENT AREA D1</w:t>
      </w:r>
      <w:r>
        <w:rPr>
          <w:b/>
        </w:rPr>
        <w:br/>
      </w:r>
      <w:r w:rsidR="005C70D3" w:rsidRPr="00CC2D3F">
        <w:rPr>
          <w:b/>
          <w:bCs/>
        </w:rPr>
        <w:t>ESTIMATED FISCAL YEAR 2024-25 OVERALL DIRECT AND OVERLAPPING DEBT</w:t>
      </w:r>
    </w:p>
    <w:p w14:paraId="0FF07B24" w14:textId="77777777" w:rsidR="005C70D3" w:rsidRPr="00CC2D3F" w:rsidRDefault="005C70D3" w:rsidP="005C70D3">
      <w:pPr>
        <w:keepNext/>
        <w:spacing w:after="240"/>
        <w:jc w:val="center"/>
        <w:rPr>
          <w:b/>
          <w:bCs/>
        </w:rPr>
      </w:pPr>
      <w:r w:rsidRPr="00CC2D3F">
        <w:rPr>
          <w:b/>
          <w:bCs/>
        </w:rPr>
        <w:t>BASED ON FISCAL YEAR 2023-24 ASSESSOR’S ROLL VALUES</w:t>
      </w:r>
    </w:p>
    <w:tbl>
      <w:tblPr>
        <w:tblStyle w:val="TableGrid"/>
        <w:tblW w:w="8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1096"/>
        <w:gridCol w:w="986"/>
        <w:gridCol w:w="986"/>
        <w:gridCol w:w="1067"/>
        <w:gridCol w:w="1096"/>
      </w:tblGrid>
      <w:tr w:rsidR="00D81D0F" w:rsidRPr="007A0B36" w14:paraId="6E15EF5C" w14:textId="77777777" w:rsidTr="00D81D0F">
        <w:trPr>
          <w:tblHeader/>
          <w:jc w:val="center"/>
        </w:trPr>
        <w:tc>
          <w:tcPr>
            <w:tcW w:w="2968" w:type="dxa"/>
            <w:vAlign w:val="bottom"/>
          </w:tcPr>
          <w:p w14:paraId="17B0CA8E" w14:textId="77777777" w:rsidR="00D81D0F" w:rsidRPr="007A0B36" w:rsidRDefault="00D81D0F" w:rsidP="00F76822">
            <w:pPr>
              <w:keepNext/>
              <w:spacing w:after="120"/>
              <w:jc w:val="center"/>
              <w:rPr>
                <w:b/>
                <w:bCs/>
                <w:i/>
                <w:iCs/>
                <w:sz w:val="14"/>
                <w:szCs w:val="14"/>
              </w:rPr>
            </w:pPr>
            <w:r w:rsidRPr="007A0B36">
              <w:rPr>
                <w:b/>
                <w:bCs/>
                <w:i/>
                <w:iCs/>
                <w:sz w:val="14"/>
                <w:szCs w:val="14"/>
              </w:rPr>
              <w:t>Overlapping Debt</w:t>
            </w:r>
            <w:r w:rsidRPr="007A0B36">
              <w:rPr>
                <w:b/>
                <w:bCs/>
                <w:i/>
                <w:iCs/>
                <w:sz w:val="14"/>
                <w:szCs w:val="14"/>
                <w:vertAlign w:val="superscript"/>
              </w:rPr>
              <w:t>(1)</w:t>
            </w:r>
          </w:p>
        </w:tc>
        <w:tc>
          <w:tcPr>
            <w:tcW w:w="1096" w:type="dxa"/>
            <w:vAlign w:val="bottom"/>
          </w:tcPr>
          <w:p w14:paraId="74575F15" w14:textId="02BAB68A" w:rsidR="00D81D0F" w:rsidRPr="007A0B36" w:rsidRDefault="001D27E2" w:rsidP="00F76822">
            <w:pPr>
              <w:keepNext/>
              <w:spacing w:after="120"/>
              <w:jc w:val="center"/>
              <w:rPr>
                <w:b/>
                <w:bCs/>
                <w:i/>
                <w:iCs/>
                <w:sz w:val="14"/>
                <w:szCs w:val="14"/>
              </w:rPr>
            </w:pPr>
            <w:r>
              <w:rPr>
                <w:b/>
                <w:bCs/>
                <w:i/>
                <w:iCs/>
                <w:sz w:val="14"/>
                <w:szCs w:val="14"/>
              </w:rPr>
              <w:t xml:space="preserve">Estimated </w:t>
            </w:r>
            <w:r w:rsidR="00D81D0F" w:rsidRPr="007A0B36">
              <w:rPr>
                <w:b/>
                <w:bCs/>
                <w:i/>
                <w:iCs/>
                <w:sz w:val="14"/>
                <w:szCs w:val="14"/>
              </w:rPr>
              <w:t>Total Levy</w:t>
            </w:r>
          </w:p>
        </w:tc>
        <w:tc>
          <w:tcPr>
            <w:tcW w:w="986" w:type="dxa"/>
            <w:vAlign w:val="bottom"/>
          </w:tcPr>
          <w:p w14:paraId="56E79CFE" w14:textId="77777777" w:rsidR="00D81D0F" w:rsidRPr="007A0B36" w:rsidRDefault="00D81D0F" w:rsidP="00F76822">
            <w:pPr>
              <w:keepNext/>
              <w:spacing w:after="120"/>
              <w:jc w:val="center"/>
              <w:rPr>
                <w:b/>
                <w:bCs/>
                <w:i/>
                <w:iCs/>
                <w:sz w:val="14"/>
                <w:szCs w:val="14"/>
              </w:rPr>
            </w:pPr>
            <w:r w:rsidRPr="007A0B36">
              <w:rPr>
                <w:b/>
                <w:bCs/>
                <w:i/>
                <w:iCs/>
                <w:sz w:val="14"/>
                <w:szCs w:val="14"/>
              </w:rPr>
              <w:t xml:space="preserve">Estimated Levy Applicable to Improvement Area </w:t>
            </w:r>
            <w:r>
              <w:rPr>
                <w:b/>
                <w:bCs/>
                <w:i/>
                <w:iCs/>
                <w:sz w:val="14"/>
                <w:szCs w:val="14"/>
              </w:rPr>
              <w:t>D1</w:t>
            </w:r>
          </w:p>
        </w:tc>
        <w:tc>
          <w:tcPr>
            <w:tcW w:w="986" w:type="dxa"/>
            <w:vAlign w:val="bottom"/>
          </w:tcPr>
          <w:p w14:paraId="0E7E9990" w14:textId="77777777" w:rsidR="00D81D0F" w:rsidRPr="007A0B36" w:rsidRDefault="00D81D0F" w:rsidP="00F76822">
            <w:pPr>
              <w:keepNext/>
              <w:spacing w:after="120"/>
              <w:jc w:val="center"/>
              <w:rPr>
                <w:b/>
                <w:bCs/>
                <w:i/>
                <w:iCs/>
                <w:sz w:val="14"/>
                <w:szCs w:val="14"/>
              </w:rPr>
            </w:pPr>
            <w:r w:rsidRPr="007A0B36">
              <w:rPr>
                <w:b/>
                <w:bCs/>
                <w:i/>
                <w:iCs/>
                <w:sz w:val="14"/>
                <w:szCs w:val="14"/>
              </w:rPr>
              <w:t xml:space="preserve">% of Levy Applicable to Improvement Area </w:t>
            </w:r>
            <w:r>
              <w:rPr>
                <w:b/>
                <w:bCs/>
                <w:i/>
                <w:iCs/>
                <w:sz w:val="14"/>
                <w:szCs w:val="14"/>
              </w:rPr>
              <w:t>D1</w:t>
            </w:r>
          </w:p>
        </w:tc>
        <w:tc>
          <w:tcPr>
            <w:tcW w:w="1067" w:type="dxa"/>
            <w:vAlign w:val="bottom"/>
          </w:tcPr>
          <w:p w14:paraId="29D5E242" w14:textId="30DDF1AA" w:rsidR="00D81D0F" w:rsidRPr="007A0B36" w:rsidRDefault="001D27E2" w:rsidP="00F76822">
            <w:pPr>
              <w:keepNext/>
              <w:spacing w:after="120"/>
              <w:jc w:val="center"/>
              <w:rPr>
                <w:b/>
                <w:bCs/>
                <w:i/>
                <w:iCs/>
                <w:sz w:val="14"/>
                <w:szCs w:val="14"/>
              </w:rPr>
            </w:pPr>
            <w:r>
              <w:rPr>
                <w:b/>
                <w:bCs/>
                <w:i/>
                <w:iCs/>
                <w:sz w:val="14"/>
                <w:szCs w:val="14"/>
              </w:rPr>
              <w:t xml:space="preserve">Estimated </w:t>
            </w:r>
            <w:r w:rsidR="00D81D0F" w:rsidRPr="007A0B36">
              <w:rPr>
                <w:b/>
                <w:bCs/>
                <w:i/>
                <w:iCs/>
                <w:sz w:val="14"/>
                <w:szCs w:val="14"/>
              </w:rPr>
              <w:t>Total Outstanding Overlapping Debt</w:t>
            </w:r>
          </w:p>
        </w:tc>
        <w:tc>
          <w:tcPr>
            <w:tcW w:w="1096" w:type="dxa"/>
            <w:vAlign w:val="bottom"/>
          </w:tcPr>
          <w:p w14:paraId="0D55D99E" w14:textId="77777777" w:rsidR="00D81D0F" w:rsidRPr="007A0B36" w:rsidRDefault="00D81D0F" w:rsidP="00F76822">
            <w:pPr>
              <w:keepNext/>
              <w:spacing w:after="120"/>
              <w:jc w:val="center"/>
              <w:rPr>
                <w:b/>
                <w:bCs/>
                <w:i/>
                <w:iCs/>
                <w:sz w:val="14"/>
                <w:szCs w:val="14"/>
              </w:rPr>
            </w:pPr>
            <w:r w:rsidRPr="007A0B36">
              <w:rPr>
                <w:b/>
                <w:bCs/>
                <w:i/>
                <w:iCs/>
                <w:sz w:val="14"/>
                <w:szCs w:val="14"/>
              </w:rPr>
              <w:t xml:space="preserve">Estimated Outstanding Overlapping Debt Applicable to Improvement Area </w:t>
            </w:r>
            <w:r>
              <w:rPr>
                <w:b/>
                <w:bCs/>
                <w:i/>
                <w:iCs/>
                <w:sz w:val="14"/>
                <w:szCs w:val="14"/>
              </w:rPr>
              <w:t>D1</w:t>
            </w:r>
          </w:p>
        </w:tc>
      </w:tr>
      <w:tr w:rsidR="00D81D0F" w:rsidRPr="007A0B36" w14:paraId="71302B35" w14:textId="77777777" w:rsidTr="00D81D0F">
        <w:trPr>
          <w:jc w:val="center"/>
        </w:trPr>
        <w:tc>
          <w:tcPr>
            <w:tcW w:w="2968" w:type="dxa"/>
          </w:tcPr>
          <w:p w14:paraId="5A8C96B4" w14:textId="77777777" w:rsidR="00D81D0F" w:rsidRPr="007A0B36" w:rsidRDefault="00D81D0F" w:rsidP="00F76822">
            <w:pPr>
              <w:keepNext/>
              <w:rPr>
                <w:sz w:val="14"/>
                <w:szCs w:val="14"/>
              </w:rPr>
            </w:pPr>
            <w:r w:rsidRPr="007A0B36">
              <w:rPr>
                <w:sz w:val="14"/>
                <w:szCs w:val="14"/>
              </w:rPr>
              <w:t>Metropolitan Water District</w:t>
            </w:r>
            <w:r w:rsidRPr="007A0B36">
              <w:rPr>
                <w:sz w:val="14"/>
                <w:szCs w:val="14"/>
                <w:vertAlign w:val="superscript"/>
              </w:rPr>
              <w:t>(2)</w:t>
            </w:r>
          </w:p>
        </w:tc>
        <w:tc>
          <w:tcPr>
            <w:tcW w:w="1096" w:type="dxa"/>
          </w:tcPr>
          <w:p w14:paraId="5E7E6203" w14:textId="77777777" w:rsidR="00D81D0F" w:rsidRPr="007A0B36" w:rsidRDefault="00D81D0F" w:rsidP="00F76822">
            <w:pPr>
              <w:keepNext/>
              <w:tabs>
                <w:tab w:val="left" w:pos="43"/>
                <w:tab w:val="decimal" w:pos="798"/>
              </w:tabs>
              <w:rPr>
                <w:sz w:val="14"/>
                <w:szCs w:val="14"/>
              </w:rPr>
            </w:pPr>
            <w:r>
              <w:rPr>
                <w:sz w:val="14"/>
                <w:szCs w:val="14"/>
              </w:rPr>
              <w:tab/>
            </w:r>
            <w:r w:rsidRPr="00ED20EC">
              <w:rPr>
                <w:sz w:val="14"/>
                <w:szCs w:val="14"/>
              </w:rPr>
              <w:t>$</w:t>
            </w:r>
            <w:r>
              <w:rPr>
                <w:sz w:val="14"/>
                <w:szCs w:val="14"/>
              </w:rPr>
              <w:tab/>
            </w:r>
            <w:r w:rsidRPr="00ED20EC">
              <w:rPr>
                <w:sz w:val="14"/>
                <w:szCs w:val="14"/>
              </w:rPr>
              <w:t>187,910,599</w:t>
            </w:r>
          </w:p>
        </w:tc>
        <w:tc>
          <w:tcPr>
            <w:tcW w:w="986" w:type="dxa"/>
          </w:tcPr>
          <w:p w14:paraId="3182F923" w14:textId="77777777" w:rsidR="00D81D0F" w:rsidRPr="007A0B36" w:rsidRDefault="00D81D0F" w:rsidP="00F76822">
            <w:pPr>
              <w:keepNext/>
              <w:tabs>
                <w:tab w:val="left" w:pos="92"/>
                <w:tab w:val="decimal" w:pos="603"/>
              </w:tabs>
              <w:rPr>
                <w:sz w:val="14"/>
                <w:szCs w:val="14"/>
              </w:rPr>
            </w:pPr>
            <w:r>
              <w:rPr>
                <w:sz w:val="14"/>
                <w:szCs w:val="14"/>
              </w:rPr>
              <w:tab/>
            </w:r>
            <w:r w:rsidRPr="00ED20EC">
              <w:rPr>
                <w:sz w:val="14"/>
                <w:szCs w:val="14"/>
              </w:rPr>
              <w:t>$</w:t>
            </w:r>
            <w:r>
              <w:rPr>
                <w:sz w:val="14"/>
                <w:szCs w:val="14"/>
              </w:rPr>
              <w:tab/>
            </w:r>
            <w:r w:rsidRPr="00ED20EC">
              <w:rPr>
                <w:sz w:val="14"/>
                <w:szCs w:val="14"/>
              </w:rPr>
              <w:t>2,198</w:t>
            </w:r>
          </w:p>
        </w:tc>
        <w:tc>
          <w:tcPr>
            <w:tcW w:w="986" w:type="dxa"/>
          </w:tcPr>
          <w:p w14:paraId="089C8AB6" w14:textId="77777777" w:rsidR="00D81D0F" w:rsidRPr="007A0B36" w:rsidRDefault="00D81D0F" w:rsidP="004333F3">
            <w:pPr>
              <w:keepNext/>
              <w:tabs>
                <w:tab w:val="decimal" w:pos="225"/>
              </w:tabs>
              <w:rPr>
                <w:sz w:val="14"/>
                <w:szCs w:val="14"/>
              </w:rPr>
            </w:pPr>
            <w:r w:rsidRPr="00ED20EC">
              <w:rPr>
                <w:sz w:val="14"/>
                <w:szCs w:val="14"/>
              </w:rPr>
              <w:t>0.00117%</w:t>
            </w:r>
          </w:p>
        </w:tc>
        <w:tc>
          <w:tcPr>
            <w:tcW w:w="1067" w:type="dxa"/>
          </w:tcPr>
          <w:p w14:paraId="7882172B" w14:textId="77777777" w:rsidR="00D81D0F" w:rsidRPr="007A0B36" w:rsidRDefault="00D81D0F" w:rsidP="00F76822">
            <w:pPr>
              <w:keepNext/>
              <w:tabs>
                <w:tab w:val="left" w:pos="64"/>
                <w:tab w:val="decimal" w:pos="806"/>
              </w:tabs>
              <w:rPr>
                <w:sz w:val="14"/>
                <w:szCs w:val="14"/>
              </w:rPr>
            </w:pPr>
            <w:r>
              <w:rPr>
                <w:sz w:val="14"/>
                <w:szCs w:val="14"/>
              </w:rPr>
              <w:tab/>
            </w:r>
            <w:r w:rsidRPr="00ED20EC">
              <w:rPr>
                <w:sz w:val="14"/>
                <w:szCs w:val="14"/>
              </w:rPr>
              <w:t>$</w:t>
            </w:r>
            <w:r>
              <w:rPr>
                <w:sz w:val="14"/>
                <w:szCs w:val="14"/>
              </w:rPr>
              <w:tab/>
            </w:r>
            <w:r w:rsidRPr="00ED20EC">
              <w:rPr>
                <w:sz w:val="14"/>
                <w:szCs w:val="14"/>
              </w:rPr>
              <w:t>18,210,000</w:t>
            </w:r>
          </w:p>
        </w:tc>
        <w:tc>
          <w:tcPr>
            <w:tcW w:w="1096" w:type="dxa"/>
          </w:tcPr>
          <w:p w14:paraId="31BFCF86" w14:textId="77777777" w:rsidR="00D81D0F" w:rsidRPr="007A0B36" w:rsidRDefault="00D81D0F" w:rsidP="00F76822">
            <w:pPr>
              <w:keepNext/>
              <w:tabs>
                <w:tab w:val="left" w:pos="79"/>
                <w:tab w:val="decimal" w:pos="799"/>
              </w:tabs>
              <w:rPr>
                <w:sz w:val="14"/>
                <w:szCs w:val="14"/>
              </w:rPr>
            </w:pPr>
            <w:r>
              <w:rPr>
                <w:sz w:val="14"/>
                <w:szCs w:val="14"/>
              </w:rPr>
              <w:tab/>
            </w:r>
            <w:r w:rsidRPr="00ED20EC">
              <w:rPr>
                <w:sz w:val="14"/>
                <w:szCs w:val="14"/>
              </w:rPr>
              <w:t>$</w:t>
            </w:r>
            <w:r>
              <w:rPr>
                <w:sz w:val="14"/>
                <w:szCs w:val="14"/>
              </w:rPr>
              <w:tab/>
            </w:r>
            <w:r w:rsidRPr="00ED20EC">
              <w:rPr>
                <w:sz w:val="14"/>
                <w:szCs w:val="14"/>
              </w:rPr>
              <w:t>213</w:t>
            </w:r>
          </w:p>
        </w:tc>
      </w:tr>
      <w:tr w:rsidR="00D81D0F" w:rsidRPr="007A0B36" w14:paraId="5085A138" w14:textId="77777777" w:rsidTr="00D81D0F">
        <w:trPr>
          <w:jc w:val="center"/>
        </w:trPr>
        <w:tc>
          <w:tcPr>
            <w:tcW w:w="2968" w:type="dxa"/>
          </w:tcPr>
          <w:p w14:paraId="5FF6794D" w14:textId="77777777" w:rsidR="00D81D0F" w:rsidRPr="007A0B36" w:rsidRDefault="00D81D0F" w:rsidP="00F76822">
            <w:pPr>
              <w:keepNext/>
              <w:rPr>
                <w:sz w:val="14"/>
                <w:szCs w:val="14"/>
              </w:rPr>
            </w:pPr>
            <w:r w:rsidRPr="007A0B36">
              <w:rPr>
                <w:sz w:val="14"/>
                <w:szCs w:val="14"/>
              </w:rPr>
              <w:t>Palomar Community College District</w:t>
            </w:r>
          </w:p>
        </w:tc>
        <w:tc>
          <w:tcPr>
            <w:tcW w:w="1096" w:type="dxa"/>
          </w:tcPr>
          <w:p w14:paraId="0D98724A" w14:textId="77777777" w:rsidR="00D81D0F" w:rsidRPr="007A0B36" w:rsidRDefault="00D81D0F" w:rsidP="00F76822">
            <w:pPr>
              <w:keepNext/>
              <w:tabs>
                <w:tab w:val="left" w:pos="78"/>
                <w:tab w:val="decimal" w:pos="798"/>
              </w:tabs>
              <w:rPr>
                <w:sz w:val="14"/>
                <w:szCs w:val="14"/>
              </w:rPr>
            </w:pPr>
          </w:p>
        </w:tc>
        <w:tc>
          <w:tcPr>
            <w:tcW w:w="986" w:type="dxa"/>
          </w:tcPr>
          <w:p w14:paraId="2C654944" w14:textId="77777777" w:rsidR="00D81D0F" w:rsidRPr="007A0B36" w:rsidRDefault="00D81D0F" w:rsidP="00F76822">
            <w:pPr>
              <w:keepNext/>
              <w:tabs>
                <w:tab w:val="left" w:pos="92"/>
                <w:tab w:val="decimal" w:pos="603"/>
              </w:tabs>
              <w:rPr>
                <w:sz w:val="14"/>
                <w:szCs w:val="14"/>
              </w:rPr>
            </w:pPr>
          </w:p>
        </w:tc>
        <w:tc>
          <w:tcPr>
            <w:tcW w:w="986" w:type="dxa"/>
          </w:tcPr>
          <w:p w14:paraId="44B87B03" w14:textId="77777777" w:rsidR="00D81D0F" w:rsidRPr="007A0B36" w:rsidRDefault="00D81D0F" w:rsidP="004333F3">
            <w:pPr>
              <w:keepNext/>
              <w:tabs>
                <w:tab w:val="decimal" w:pos="225"/>
              </w:tabs>
              <w:rPr>
                <w:sz w:val="14"/>
                <w:szCs w:val="14"/>
              </w:rPr>
            </w:pPr>
          </w:p>
        </w:tc>
        <w:tc>
          <w:tcPr>
            <w:tcW w:w="1067" w:type="dxa"/>
          </w:tcPr>
          <w:p w14:paraId="7453FC9A" w14:textId="77777777" w:rsidR="00D81D0F" w:rsidRPr="007A0B36" w:rsidRDefault="00D81D0F" w:rsidP="00F76822">
            <w:pPr>
              <w:keepNext/>
              <w:tabs>
                <w:tab w:val="left" w:pos="64"/>
                <w:tab w:val="decimal" w:leader="dot" w:pos="806"/>
              </w:tabs>
              <w:rPr>
                <w:sz w:val="14"/>
                <w:szCs w:val="14"/>
              </w:rPr>
            </w:pPr>
          </w:p>
        </w:tc>
        <w:tc>
          <w:tcPr>
            <w:tcW w:w="1096" w:type="dxa"/>
          </w:tcPr>
          <w:p w14:paraId="550E89F8" w14:textId="77777777" w:rsidR="00D81D0F" w:rsidRPr="007A0B36" w:rsidRDefault="00D81D0F" w:rsidP="00F76822">
            <w:pPr>
              <w:keepNext/>
              <w:tabs>
                <w:tab w:val="decimal" w:pos="799"/>
              </w:tabs>
              <w:rPr>
                <w:sz w:val="14"/>
                <w:szCs w:val="14"/>
              </w:rPr>
            </w:pPr>
          </w:p>
        </w:tc>
      </w:tr>
      <w:tr w:rsidR="00D81D0F" w:rsidRPr="007A0B36" w14:paraId="563FEA22" w14:textId="77777777" w:rsidTr="00D81D0F">
        <w:trPr>
          <w:jc w:val="center"/>
        </w:trPr>
        <w:tc>
          <w:tcPr>
            <w:tcW w:w="2968" w:type="dxa"/>
          </w:tcPr>
          <w:p w14:paraId="3186B950" w14:textId="77777777" w:rsidR="00D81D0F" w:rsidRPr="007A0B36" w:rsidRDefault="00D81D0F" w:rsidP="00F76822">
            <w:pPr>
              <w:keepNext/>
              <w:ind w:left="158"/>
              <w:rPr>
                <w:sz w:val="14"/>
                <w:szCs w:val="14"/>
              </w:rPr>
            </w:pPr>
            <w:r w:rsidRPr="007A0B36">
              <w:rPr>
                <w:sz w:val="14"/>
                <w:szCs w:val="14"/>
              </w:rPr>
              <w:t>Prop M 2006B</w:t>
            </w:r>
          </w:p>
        </w:tc>
        <w:tc>
          <w:tcPr>
            <w:tcW w:w="1096" w:type="dxa"/>
          </w:tcPr>
          <w:p w14:paraId="187FEEFB" w14:textId="77777777" w:rsidR="00D81D0F" w:rsidRPr="007A0B36" w:rsidRDefault="00D81D0F" w:rsidP="00F76822">
            <w:pPr>
              <w:keepNext/>
              <w:tabs>
                <w:tab w:val="left" w:pos="43"/>
                <w:tab w:val="decimal" w:pos="798"/>
              </w:tabs>
              <w:rPr>
                <w:sz w:val="14"/>
                <w:szCs w:val="14"/>
              </w:rPr>
            </w:pPr>
            <w:r>
              <w:rPr>
                <w:sz w:val="14"/>
                <w:szCs w:val="14"/>
              </w:rPr>
              <w:tab/>
            </w:r>
            <w:r w:rsidRPr="00ED20EC">
              <w:rPr>
                <w:sz w:val="14"/>
                <w:szCs w:val="14"/>
              </w:rPr>
              <w:t>$</w:t>
            </w:r>
            <w:r>
              <w:rPr>
                <w:sz w:val="14"/>
                <w:szCs w:val="14"/>
              </w:rPr>
              <w:tab/>
            </w:r>
            <w:r w:rsidRPr="00ED20EC">
              <w:rPr>
                <w:sz w:val="14"/>
                <w:szCs w:val="14"/>
              </w:rPr>
              <w:t>3,991,542</w:t>
            </w:r>
          </w:p>
        </w:tc>
        <w:tc>
          <w:tcPr>
            <w:tcW w:w="986" w:type="dxa"/>
          </w:tcPr>
          <w:p w14:paraId="7EFFE082" w14:textId="77777777" w:rsidR="00D81D0F" w:rsidRPr="007A0B36" w:rsidRDefault="00D81D0F" w:rsidP="00F76822">
            <w:pPr>
              <w:keepNext/>
              <w:tabs>
                <w:tab w:val="left" w:pos="92"/>
                <w:tab w:val="decimal" w:pos="603"/>
              </w:tabs>
              <w:rPr>
                <w:sz w:val="14"/>
                <w:szCs w:val="14"/>
              </w:rPr>
            </w:pPr>
            <w:r>
              <w:rPr>
                <w:sz w:val="14"/>
                <w:szCs w:val="14"/>
              </w:rPr>
              <w:tab/>
            </w:r>
            <w:r w:rsidRPr="00ED20EC">
              <w:rPr>
                <w:sz w:val="14"/>
                <w:szCs w:val="14"/>
              </w:rPr>
              <w:t>$</w:t>
            </w:r>
            <w:r>
              <w:rPr>
                <w:sz w:val="14"/>
                <w:szCs w:val="14"/>
              </w:rPr>
              <w:tab/>
            </w:r>
            <w:r w:rsidRPr="00ED20EC">
              <w:rPr>
                <w:sz w:val="14"/>
                <w:szCs w:val="14"/>
              </w:rPr>
              <w:t>1,595</w:t>
            </w:r>
          </w:p>
        </w:tc>
        <w:tc>
          <w:tcPr>
            <w:tcW w:w="986" w:type="dxa"/>
          </w:tcPr>
          <w:p w14:paraId="3954C673" w14:textId="77777777" w:rsidR="00D81D0F" w:rsidRPr="007A0B36" w:rsidRDefault="00D81D0F" w:rsidP="004333F3">
            <w:pPr>
              <w:keepNext/>
              <w:tabs>
                <w:tab w:val="decimal" w:pos="225"/>
              </w:tabs>
              <w:rPr>
                <w:sz w:val="14"/>
                <w:szCs w:val="14"/>
              </w:rPr>
            </w:pPr>
            <w:r w:rsidRPr="00ED20EC">
              <w:rPr>
                <w:sz w:val="14"/>
                <w:szCs w:val="14"/>
              </w:rPr>
              <w:t>0.03997%</w:t>
            </w:r>
          </w:p>
        </w:tc>
        <w:tc>
          <w:tcPr>
            <w:tcW w:w="1067" w:type="dxa"/>
          </w:tcPr>
          <w:p w14:paraId="044E00EC" w14:textId="77777777" w:rsidR="00D81D0F" w:rsidRPr="007A0B36" w:rsidRDefault="00D81D0F" w:rsidP="00F76822">
            <w:pPr>
              <w:keepNext/>
              <w:tabs>
                <w:tab w:val="left" w:pos="64"/>
                <w:tab w:val="decimal" w:pos="806"/>
              </w:tabs>
              <w:rPr>
                <w:sz w:val="14"/>
                <w:szCs w:val="14"/>
              </w:rPr>
            </w:pPr>
            <w:r>
              <w:rPr>
                <w:sz w:val="14"/>
                <w:szCs w:val="14"/>
              </w:rPr>
              <w:tab/>
              <w:t>$</w:t>
            </w:r>
            <w:r>
              <w:rPr>
                <w:sz w:val="14"/>
                <w:szCs w:val="14"/>
              </w:rPr>
              <w:tab/>
            </w:r>
            <w:r w:rsidRPr="00ED20EC">
              <w:rPr>
                <w:sz w:val="14"/>
                <w:szCs w:val="14"/>
              </w:rPr>
              <w:t>186,486,613</w:t>
            </w:r>
          </w:p>
        </w:tc>
        <w:tc>
          <w:tcPr>
            <w:tcW w:w="1096" w:type="dxa"/>
          </w:tcPr>
          <w:p w14:paraId="3F861ABA" w14:textId="77777777" w:rsidR="00D81D0F" w:rsidRPr="007A0B36" w:rsidRDefault="00D81D0F" w:rsidP="00F76822">
            <w:pPr>
              <w:keepNext/>
              <w:tabs>
                <w:tab w:val="left" w:pos="79"/>
                <w:tab w:val="decimal" w:pos="799"/>
              </w:tabs>
              <w:rPr>
                <w:sz w:val="14"/>
                <w:szCs w:val="14"/>
              </w:rPr>
            </w:pPr>
            <w:r>
              <w:rPr>
                <w:sz w:val="14"/>
                <w:szCs w:val="14"/>
              </w:rPr>
              <w:tab/>
            </w:r>
            <w:r w:rsidRPr="00ED20EC">
              <w:rPr>
                <w:sz w:val="14"/>
                <w:szCs w:val="14"/>
              </w:rPr>
              <w:t>$</w:t>
            </w:r>
            <w:r>
              <w:rPr>
                <w:sz w:val="14"/>
                <w:szCs w:val="14"/>
              </w:rPr>
              <w:tab/>
            </w:r>
            <w:r w:rsidRPr="00ED20EC">
              <w:rPr>
                <w:sz w:val="14"/>
                <w:szCs w:val="14"/>
              </w:rPr>
              <w:t>74,541</w:t>
            </w:r>
          </w:p>
        </w:tc>
      </w:tr>
      <w:tr w:rsidR="00D81D0F" w:rsidRPr="007A0B36" w14:paraId="113CC79F" w14:textId="77777777" w:rsidTr="00D81D0F">
        <w:trPr>
          <w:jc w:val="center"/>
        </w:trPr>
        <w:tc>
          <w:tcPr>
            <w:tcW w:w="2968" w:type="dxa"/>
          </w:tcPr>
          <w:p w14:paraId="6D060A11" w14:textId="77777777" w:rsidR="00D81D0F" w:rsidRPr="007A0B36" w:rsidRDefault="00D81D0F" w:rsidP="00F76822">
            <w:pPr>
              <w:keepNext/>
              <w:ind w:left="158"/>
              <w:rPr>
                <w:sz w:val="14"/>
                <w:szCs w:val="14"/>
              </w:rPr>
            </w:pPr>
            <w:r w:rsidRPr="007A0B36">
              <w:rPr>
                <w:sz w:val="14"/>
                <w:szCs w:val="14"/>
              </w:rPr>
              <w:t>Prop M 2006C</w:t>
            </w:r>
          </w:p>
        </w:tc>
        <w:tc>
          <w:tcPr>
            <w:tcW w:w="1096" w:type="dxa"/>
          </w:tcPr>
          <w:p w14:paraId="1BBD27B6" w14:textId="77777777" w:rsidR="00D81D0F" w:rsidRPr="007A0B36" w:rsidRDefault="00D81D0F" w:rsidP="00F76822">
            <w:pPr>
              <w:keepNext/>
              <w:tabs>
                <w:tab w:val="decimal" w:pos="798"/>
              </w:tabs>
              <w:rPr>
                <w:sz w:val="14"/>
                <w:szCs w:val="14"/>
              </w:rPr>
            </w:pPr>
            <w:r w:rsidRPr="00ED20EC">
              <w:rPr>
                <w:sz w:val="14"/>
                <w:szCs w:val="14"/>
              </w:rPr>
              <w:t>1,068,602</w:t>
            </w:r>
          </w:p>
        </w:tc>
        <w:tc>
          <w:tcPr>
            <w:tcW w:w="986" w:type="dxa"/>
          </w:tcPr>
          <w:p w14:paraId="42A93C92" w14:textId="77777777" w:rsidR="00D81D0F" w:rsidRPr="007A0B36" w:rsidRDefault="00D81D0F" w:rsidP="00F76822">
            <w:pPr>
              <w:keepNext/>
              <w:tabs>
                <w:tab w:val="decimal" w:pos="603"/>
              </w:tabs>
              <w:rPr>
                <w:sz w:val="14"/>
                <w:szCs w:val="14"/>
              </w:rPr>
            </w:pPr>
            <w:r w:rsidRPr="00ED20EC">
              <w:rPr>
                <w:sz w:val="14"/>
                <w:szCs w:val="14"/>
              </w:rPr>
              <w:t>427</w:t>
            </w:r>
          </w:p>
        </w:tc>
        <w:tc>
          <w:tcPr>
            <w:tcW w:w="986" w:type="dxa"/>
          </w:tcPr>
          <w:p w14:paraId="71858381" w14:textId="77777777" w:rsidR="00D81D0F" w:rsidRPr="007A0B36" w:rsidRDefault="00D81D0F" w:rsidP="004333F3">
            <w:pPr>
              <w:keepNext/>
              <w:tabs>
                <w:tab w:val="decimal" w:pos="225"/>
              </w:tabs>
              <w:rPr>
                <w:sz w:val="14"/>
                <w:szCs w:val="14"/>
              </w:rPr>
            </w:pPr>
            <w:r w:rsidRPr="00ED20EC">
              <w:rPr>
                <w:sz w:val="14"/>
                <w:szCs w:val="14"/>
              </w:rPr>
              <w:t>0.03997</w:t>
            </w:r>
          </w:p>
        </w:tc>
        <w:tc>
          <w:tcPr>
            <w:tcW w:w="1067" w:type="dxa"/>
          </w:tcPr>
          <w:p w14:paraId="2A12DD3B" w14:textId="77777777" w:rsidR="00D81D0F" w:rsidRPr="007A0B36" w:rsidRDefault="00D81D0F" w:rsidP="00F76822">
            <w:pPr>
              <w:keepNext/>
              <w:tabs>
                <w:tab w:val="decimal" w:leader="dot" w:pos="806"/>
              </w:tabs>
              <w:rPr>
                <w:sz w:val="14"/>
                <w:szCs w:val="14"/>
              </w:rPr>
            </w:pPr>
            <w:r w:rsidRPr="00ED20EC">
              <w:rPr>
                <w:sz w:val="14"/>
                <w:szCs w:val="14"/>
              </w:rPr>
              <w:t>3,315,000</w:t>
            </w:r>
          </w:p>
        </w:tc>
        <w:tc>
          <w:tcPr>
            <w:tcW w:w="1096" w:type="dxa"/>
          </w:tcPr>
          <w:p w14:paraId="30BDF388" w14:textId="77777777" w:rsidR="00D81D0F" w:rsidRPr="007A0B36" w:rsidRDefault="00D81D0F" w:rsidP="00F76822">
            <w:pPr>
              <w:keepNext/>
              <w:tabs>
                <w:tab w:val="decimal" w:pos="799"/>
              </w:tabs>
              <w:rPr>
                <w:sz w:val="14"/>
                <w:szCs w:val="14"/>
              </w:rPr>
            </w:pPr>
            <w:r w:rsidRPr="00ED20EC">
              <w:rPr>
                <w:sz w:val="14"/>
                <w:szCs w:val="14"/>
              </w:rPr>
              <w:t>1,325</w:t>
            </w:r>
          </w:p>
        </w:tc>
      </w:tr>
      <w:tr w:rsidR="00D81D0F" w:rsidRPr="007A0B36" w14:paraId="4FA95B9F" w14:textId="77777777" w:rsidTr="00D81D0F">
        <w:trPr>
          <w:jc w:val="center"/>
        </w:trPr>
        <w:tc>
          <w:tcPr>
            <w:tcW w:w="2968" w:type="dxa"/>
          </w:tcPr>
          <w:p w14:paraId="63C2C965" w14:textId="77777777" w:rsidR="00D81D0F" w:rsidRPr="007A0B36" w:rsidRDefault="00D81D0F" w:rsidP="00F76822">
            <w:pPr>
              <w:keepNext/>
              <w:ind w:left="158"/>
              <w:rPr>
                <w:sz w:val="14"/>
                <w:szCs w:val="14"/>
              </w:rPr>
            </w:pPr>
            <w:r w:rsidRPr="007A0B36">
              <w:rPr>
                <w:sz w:val="14"/>
                <w:szCs w:val="14"/>
              </w:rPr>
              <w:t>Prop M 2015 REF</w:t>
            </w:r>
          </w:p>
        </w:tc>
        <w:tc>
          <w:tcPr>
            <w:tcW w:w="1096" w:type="dxa"/>
          </w:tcPr>
          <w:p w14:paraId="42B50F18" w14:textId="77777777" w:rsidR="00D81D0F" w:rsidRPr="007A0B36" w:rsidRDefault="00D81D0F" w:rsidP="00F76822">
            <w:pPr>
              <w:keepNext/>
              <w:tabs>
                <w:tab w:val="decimal" w:pos="798"/>
              </w:tabs>
              <w:rPr>
                <w:sz w:val="14"/>
                <w:szCs w:val="14"/>
              </w:rPr>
            </w:pPr>
            <w:r w:rsidRPr="00ED20EC">
              <w:rPr>
                <w:sz w:val="14"/>
                <w:szCs w:val="14"/>
              </w:rPr>
              <w:t>5,563,016</w:t>
            </w:r>
          </w:p>
        </w:tc>
        <w:tc>
          <w:tcPr>
            <w:tcW w:w="986" w:type="dxa"/>
          </w:tcPr>
          <w:p w14:paraId="3710D8AC" w14:textId="77777777" w:rsidR="00D81D0F" w:rsidRPr="007A0B36" w:rsidRDefault="00D81D0F" w:rsidP="00F76822">
            <w:pPr>
              <w:keepNext/>
              <w:tabs>
                <w:tab w:val="decimal" w:pos="603"/>
              </w:tabs>
              <w:rPr>
                <w:sz w:val="14"/>
                <w:szCs w:val="14"/>
              </w:rPr>
            </w:pPr>
            <w:r w:rsidRPr="00ED20EC">
              <w:rPr>
                <w:sz w:val="14"/>
                <w:szCs w:val="14"/>
              </w:rPr>
              <w:t>2,224</w:t>
            </w:r>
          </w:p>
        </w:tc>
        <w:tc>
          <w:tcPr>
            <w:tcW w:w="986" w:type="dxa"/>
          </w:tcPr>
          <w:p w14:paraId="1C5506DE" w14:textId="77777777" w:rsidR="00D81D0F" w:rsidRPr="007A0B36" w:rsidRDefault="00D81D0F" w:rsidP="004333F3">
            <w:pPr>
              <w:keepNext/>
              <w:tabs>
                <w:tab w:val="decimal" w:pos="225"/>
              </w:tabs>
              <w:rPr>
                <w:sz w:val="14"/>
                <w:szCs w:val="14"/>
              </w:rPr>
            </w:pPr>
            <w:r w:rsidRPr="00ED20EC">
              <w:rPr>
                <w:sz w:val="14"/>
                <w:szCs w:val="14"/>
              </w:rPr>
              <w:t>0.03997</w:t>
            </w:r>
          </w:p>
        </w:tc>
        <w:tc>
          <w:tcPr>
            <w:tcW w:w="1067" w:type="dxa"/>
          </w:tcPr>
          <w:p w14:paraId="04F537F6" w14:textId="77777777" w:rsidR="00D81D0F" w:rsidRPr="007A0B36" w:rsidRDefault="00D81D0F" w:rsidP="00F76822">
            <w:pPr>
              <w:keepNext/>
              <w:tabs>
                <w:tab w:val="decimal" w:leader="dot" w:pos="806"/>
              </w:tabs>
              <w:rPr>
                <w:sz w:val="14"/>
                <w:szCs w:val="14"/>
              </w:rPr>
            </w:pPr>
            <w:r w:rsidRPr="00ED20EC">
              <w:rPr>
                <w:sz w:val="14"/>
                <w:szCs w:val="14"/>
              </w:rPr>
              <w:t>14,005,000</w:t>
            </w:r>
          </w:p>
        </w:tc>
        <w:tc>
          <w:tcPr>
            <w:tcW w:w="1096" w:type="dxa"/>
          </w:tcPr>
          <w:p w14:paraId="4E708C84" w14:textId="77777777" w:rsidR="00D81D0F" w:rsidRPr="007A0B36" w:rsidRDefault="00D81D0F" w:rsidP="00F76822">
            <w:pPr>
              <w:keepNext/>
              <w:tabs>
                <w:tab w:val="decimal" w:pos="799"/>
              </w:tabs>
              <w:rPr>
                <w:sz w:val="14"/>
                <w:szCs w:val="14"/>
              </w:rPr>
            </w:pPr>
            <w:r w:rsidRPr="00ED20EC">
              <w:rPr>
                <w:sz w:val="14"/>
                <w:szCs w:val="14"/>
              </w:rPr>
              <w:t>5,598</w:t>
            </w:r>
          </w:p>
        </w:tc>
      </w:tr>
      <w:tr w:rsidR="00D81D0F" w:rsidRPr="007A0B36" w14:paraId="784AF474" w14:textId="77777777" w:rsidTr="00D81D0F">
        <w:trPr>
          <w:jc w:val="center"/>
        </w:trPr>
        <w:tc>
          <w:tcPr>
            <w:tcW w:w="2968" w:type="dxa"/>
          </w:tcPr>
          <w:p w14:paraId="2F2CB2A3" w14:textId="77777777" w:rsidR="00D81D0F" w:rsidRPr="007A0B36" w:rsidRDefault="00D81D0F" w:rsidP="00F76822">
            <w:pPr>
              <w:keepNext/>
              <w:ind w:left="158"/>
              <w:rPr>
                <w:sz w:val="14"/>
                <w:szCs w:val="14"/>
              </w:rPr>
            </w:pPr>
            <w:r w:rsidRPr="007A0B36">
              <w:rPr>
                <w:sz w:val="14"/>
                <w:szCs w:val="14"/>
              </w:rPr>
              <w:t>Prop M 2017D</w:t>
            </w:r>
          </w:p>
        </w:tc>
        <w:tc>
          <w:tcPr>
            <w:tcW w:w="1096" w:type="dxa"/>
          </w:tcPr>
          <w:p w14:paraId="60CDE2D1" w14:textId="77777777" w:rsidR="00D81D0F" w:rsidRPr="007A0B36" w:rsidRDefault="00D81D0F" w:rsidP="00F76822">
            <w:pPr>
              <w:keepNext/>
              <w:tabs>
                <w:tab w:val="decimal" w:pos="798"/>
              </w:tabs>
              <w:rPr>
                <w:sz w:val="14"/>
                <w:szCs w:val="14"/>
              </w:rPr>
            </w:pPr>
            <w:r w:rsidRPr="00ED20EC">
              <w:rPr>
                <w:sz w:val="14"/>
                <w:szCs w:val="14"/>
              </w:rPr>
              <w:t>3,252,950</w:t>
            </w:r>
          </w:p>
        </w:tc>
        <w:tc>
          <w:tcPr>
            <w:tcW w:w="986" w:type="dxa"/>
          </w:tcPr>
          <w:p w14:paraId="55835054" w14:textId="77777777" w:rsidR="00D81D0F" w:rsidRPr="007A0B36" w:rsidRDefault="00D81D0F" w:rsidP="00F76822">
            <w:pPr>
              <w:keepNext/>
              <w:tabs>
                <w:tab w:val="decimal" w:pos="603"/>
              </w:tabs>
              <w:rPr>
                <w:sz w:val="14"/>
                <w:szCs w:val="14"/>
              </w:rPr>
            </w:pPr>
            <w:r w:rsidRPr="00ED20EC">
              <w:rPr>
                <w:sz w:val="14"/>
                <w:szCs w:val="14"/>
              </w:rPr>
              <w:t>1,300</w:t>
            </w:r>
          </w:p>
        </w:tc>
        <w:tc>
          <w:tcPr>
            <w:tcW w:w="986" w:type="dxa"/>
          </w:tcPr>
          <w:p w14:paraId="29AD8FA4" w14:textId="77777777" w:rsidR="00D81D0F" w:rsidRPr="007A0B36" w:rsidRDefault="00D81D0F" w:rsidP="004333F3">
            <w:pPr>
              <w:keepNext/>
              <w:tabs>
                <w:tab w:val="decimal" w:pos="225"/>
              </w:tabs>
              <w:rPr>
                <w:sz w:val="14"/>
                <w:szCs w:val="14"/>
              </w:rPr>
            </w:pPr>
            <w:r w:rsidRPr="00ED20EC">
              <w:rPr>
                <w:sz w:val="14"/>
                <w:szCs w:val="14"/>
              </w:rPr>
              <w:t>0.03997</w:t>
            </w:r>
          </w:p>
        </w:tc>
        <w:tc>
          <w:tcPr>
            <w:tcW w:w="1067" w:type="dxa"/>
          </w:tcPr>
          <w:p w14:paraId="026C5A5A" w14:textId="77777777" w:rsidR="00D81D0F" w:rsidRPr="007A0B36" w:rsidRDefault="00D81D0F" w:rsidP="00F76822">
            <w:pPr>
              <w:keepNext/>
              <w:tabs>
                <w:tab w:val="decimal" w:leader="dot" w:pos="806"/>
              </w:tabs>
              <w:rPr>
                <w:sz w:val="14"/>
                <w:szCs w:val="14"/>
              </w:rPr>
            </w:pPr>
            <w:r w:rsidRPr="00ED20EC">
              <w:rPr>
                <w:sz w:val="14"/>
                <w:szCs w:val="14"/>
              </w:rPr>
              <w:t>133,080,000</w:t>
            </w:r>
          </w:p>
        </w:tc>
        <w:tc>
          <w:tcPr>
            <w:tcW w:w="1096" w:type="dxa"/>
          </w:tcPr>
          <w:p w14:paraId="11D2E505" w14:textId="77777777" w:rsidR="00D81D0F" w:rsidRPr="007A0B36" w:rsidRDefault="00D81D0F" w:rsidP="00F76822">
            <w:pPr>
              <w:keepNext/>
              <w:tabs>
                <w:tab w:val="decimal" w:pos="799"/>
              </w:tabs>
              <w:rPr>
                <w:sz w:val="14"/>
                <w:szCs w:val="14"/>
              </w:rPr>
            </w:pPr>
            <w:r w:rsidRPr="00ED20EC">
              <w:rPr>
                <w:sz w:val="14"/>
                <w:szCs w:val="14"/>
              </w:rPr>
              <w:t>53,194</w:t>
            </w:r>
          </w:p>
        </w:tc>
      </w:tr>
      <w:tr w:rsidR="00D81D0F" w:rsidRPr="007A0B36" w14:paraId="05092AEA" w14:textId="77777777" w:rsidTr="00D81D0F">
        <w:trPr>
          <w:jc w:val="center"/>
        </w:trPr>
        <w:tc>
          <w:tcPr>
            <w:tcW w:w="2968" w:type="dxa"/>
          </w:tcPr>
          <w:p w14:paraId="6E90F076" w14:textId="77777777" w:rsidR="00D81D0F" w:rsidRPr="007A0B36" w:rsidRDefault="00D81D0F" w:rsidP="00F76822">
            <w:pPr>
              <w:keepNext/>
              <w:ind w:left="158"/>
              <w:rPr>
                <w:sz w:val="14"/>
                <w:szCs w:val="14"/>
              </w:rPr>
            </w:pPr>
            <w:r w:rsidRPr="007A0B36">
              <w:rPr>
                <w:sz w:val="14"/>
                <w:szCs w:val="14"/>
              </w:rPr>
              <w:t>Prop M 2017REF</w:t>
            </w:r>
          </w:p>
        </w:tc>
        <w:tc>
          <w:tcPr>
            <w:tcW w:w="1096" w:type="dxa"/>
          </w:tcPr>
          <w:p w14:paraId="4965D57A" w14:textId="77777777" w:rsidR="00D81D0F" w:rsidRPr="007A0B36" w:rsidRDefault="00D81D0F" w:rsidP="00F76822">
            <w:pPr>
              <w:keepNext/>
              <w:tabs>
                <w:tab w:val="decimal" w:pos="798"/>
              </w:tabs>
              <w:rPr>
                <w:sz w:val="14"/>
                <w:szCs w:val="14"/>
              </w:rPr>
            </w:pPr>
            <w:r w:rsidRPr="00ED20EC">
              <w:rPr>
                <w:sz w:val="14"/>
                <w:szCs w:val="14"/>
              </w:rPr>
              <w:t>5,531,586</w:t>
            </w:r>
          </w:p>
        </w:tc>
        <w:tc>
          <w:tcPr>
            <w:tcW w:w="986" w:type="dxa"/>
          </w:tcPr>
          <w:p w14:paraId="62BB97D6" w14:textId="77777777" w:rsidR="00D81D0F" w:rsidRPr="007A0B36" w:rsidRDefault="00D81D0F" w:rsidP="00F76822">
            <w:pPr>
              <w:keepNext/>
              <w:tabs>
                <w:tab w:val="decimal" w:pos="603"/>
              </w:tabs>
              <w:rPr>
                <w:sz w:val="14"/>
                <w:szCs w:val="14"/>
              </w:rPr>
            </w:pPr>
            <w:r w:rsidRPr="00ED20EC">
              <w:rPr>
                <w:sz w:val="14"/>
                <w:szCs w:val="14"/>
              </w:rPr>
              <w:t>2,211</w:t>
            </w:r>
          </w:p>
        </w:tc>
        <w:tc>
          <w:tcPr>
            <w:tcW w:w="986" w:type="dxa"/>
          </w:tcPr>
          <w:p w14:paraId="51BCE9DF" w14:textId="77777777" w:rsidR="00D81D0F" w:rsidRPr="007A0B36" w:rsidRDefault="00D81D0F" w:rsidP="004333F3">
            <w:pPr>
              <w:keepNext/>
              <w:tabs>
                <w:tab w:val="decimal" w:pos="225"/>
              </w:tabs>
              <w:rPr>
                <w:sz w:val="14"/>
                <w:szCs w:val="14"/>
              </w:rPr>
            </w:pPr>
            <w:r w:rsidRPr="00ED20EC">
              <w:rPr>
                <w:sz w:val="14"/>
                <w:szCs w:val="14"/>
              </w:rPr>
              <w:t>0.03997</w:t>
            </w:r>
          </w:p>
        </w:tc>
        <w:tc>
          <w:tcPr>
            <w:tcW w:w="1067" w:type="dxa"/>
          </w:tcPr>
          <w:p w14:paraId="5764F6E3" w14:textId="77777777" w:rsidR="00D81D0F" w:rsidRPr="007A0B36" w:rsidRDefault="00D81D0F" w:rsidP="00F76822">
            <w:pPr>
              <w:keepNext/>
              <w:tabs>
                <w:tab w:val="decimal" w:leader="dot" w:pos="806"/>
              </w:tabs>
              <w:rPr>
                <w:sz w:val="14"/>
                <w:szCs w:val="14"/>
              </w:rPr>
            </w:pPr>
            <w:r w:rsidRPr="00ED20EC">
              <w:rPr>
                <w:sz w:val="14"/>
                <w:szCs w:val="14"/>
              </w:rPr>
              <w:t>101,770,000</w:t>
            </w:r>
          </w:p>
        </w:tc>
        <w:tc>
          <w:tcPr>
            <w:tcW w:w="1096" w:type="dxa"/>
          </w:tcPr>
          <w:p w14:paraId="57604B5D" w14:textId="77777777" w:rsidR="00D81D0F" w:rsidRPr="007A0B36" w:rsidRDefault="00D81D0F" w:rsidP="00F76822">
            <w:pPr>
              <w:keepNext/>
              <w:tabs>
                <w:tab w:val="decimal" w:pos="799"/>
              </w:tabs>
              <w:rPr>
                <w:sz w:val="14"/>
                <w:szCs w:val="14"/>
              </w:rPr>
            </w:pPr>
            <w:r w:rsidRPr="00ED20EC">
              <w:rPr>
                <w:sz w:val="14"/>
                <w:szCs w:val="14"/>
              </w:rPr>
              <w:t>40,679</w:t>
            </w:r>
          </w:p>
        </w:tc>
      </w:tr>
      <w:tr w:rsidR="00D81D0F" w:rsidRPr="007A0B36" w14:paraId="55B28D2F" w14:textId="77777777" w:rsidTr="00D81D0F">
        <w:trPr>
          <w:jc w:val="center"/>
        </w:trPr>
        <w:tc>
          <w:tcPr>
            <w:tcW w:w="2968" w:type="dxa"/>
          </w:tcPr>
          <w:p w14:paraId="4BBFF759" w14:textId="77777777" w:rsidR="00D81D0F" w:rsidRPr="007A0B36" w:rsidRDefault="00D81D0F" w:rsidP="00F76822">
            <w:pPr>
              <w:keepNext/>
              <w:ind w:left="158"/>
              <w:rPr>
                <w:sz w:val="14"/>
                <w:szCs w:val="14"/>
              </w:rPr>
            </w:pPr>
            <w:r w:rsidRPr="007A0B36">
              <w:rPr>
                <w:sz w:val="14"/>
                <w:szCs w:val="14"/>
              </w:rPr>
              <w:t>Prop M 2020 REF</w:t>
            </w:r>
          </w:p>
        </w:tc>
        <w:tc>
          <w:tcPr>
            <w:tcW w:w="1096" w:type="dxa"/>
          </w:tcPr>
          <w:p w14:paraId="1E80EED8" w14:textId="77777777" w:rsidR="00D81D0F" w:rsidRPr="007A0B36" w:rsidRDefault="00D81D0F" w:rsidP="00F76822">
            <w:pPr>
              <w:keepNext/>
              <w:tabs>
                <w:tab w:val="decimal" w:pos="798"/>
              </w:tabs>
              <w:rPr>
                <w:sz w:val="14"/>
                <w:szCs w:val="14"/>
              </w:rPr>
            </w:pPr>
            <w:r w:rsidRPr="00ED20EC">
              <w:rPr>
                <w:sz w:val="14"/>
                <w:szCs w:val="14"/>
              </w:rPr>
              <w:t>5,610,160</w:t>
            </w:r>
          </w:p>
        </w:tc>
        <w:tc>
          <w:tcPr>
            <w:tcW w:w="986" w:type="dxa"/>
          </w:tcPr>
          <w:p w14:paraId="5357A252" w14:textId="77777777" w:rsidR="00D81D0F" w:rsidRPr="007A0B36" w:rsidRDefault="00D81D0F" w:rsidP="00F76822">
            <w:pPr>
              <w:keepNext/>
              <w:tabs>
                <w:tab w:val="decimal" w:pos="603"/>
              </w:tabs>
              <w:rPr>
                <w:sz w:val="14"/>
                <w:szCs w:val="14"/>
              </w:rPr>
            </w:pPr>
            <w:r w:rsidRPr="00ED20EC">
              <w:rPr>
                <w:sz w:val="14"/>
                <w:szCs w:val="14"/>
              </w:rPr>
              <w:t>2,242</w:t>
            </w:r>
          </w:p>
        </w:tc>
        <w:tc>
          <w:tcPr>
            <w:tcW w:w="986" w:type="dxa"/>
          </w:tcPr>
          <w:p w14:paraId="63FAF310" w14:textId="77777777" w:rsidR="00D81D0F" w:rsidRPr="007A0B36" w:rsidRDefault="00D81D0F" w:rsidP="004333F3">
            <w:pPr>
              <w:keepNext/>
              <w:tabs>
                <w:tab w:val="decimal" w:pos="225"/>
              </w:tabs>
              <w:rPr>
                <w:sz w:val="14"/>
                <w:szCs w:val="14"/>
              </w:rPr>
            </w:pPr>
            <w:r w:rsidRPr="00ED20EC">
              <w:rPr>
                <w:sz w:val="14"/>
                <w:szCs w:val="14"/>
              </w:rPr>
              <w:t>0.03997</w:t>
            </w:r>
          </w:p>
        </w:tc>
        <w:tc>
          <w:tcPr>
            <w:tcW w:w="1067" w:type="dxa"/>
          </w:tcPr>
          <w:p w14:paraId="2D4B8D66" w14:textId="77777777" w:rsidR="00D81D0F" w:rsidRPr="007A0B36" w:rsidRDefault="00D81D0F" w:rsidP="00F76822">
            <w:pPr>
              <w:keepNext/>
              <w:tabs>
                <w:tab w:val="decimal" w:leader="dot" w:pos="806"/>
              </w:tabs>
              <w:rPr>
                <w:sz w:val="14"/>
                <w:szCs w:val="14"/>
              </w:rPr>
            </w:pPr>
            <w:r w:rsidRPr="00ED20EC">
              <w:rPr>
                <w:sz w:val="14"/>
                <w:szCs w:val="14"/>
              </w:rPr>
              <w:t>193,120,000</w:t>
            </w:r>
          </w:p>
        </w:tc>
        <w:tc>
          <w:tcPr>
            <w:tcW w:w="1096" w:type="dxa"/>
          </w:tcPr>
          <w:p w14:paraId="467C3AB3" w14:textId="77777777" w:rsidR="00D81D0F" w:rsidRPr="007A0B36" w:rsidRDefault="00D81D0F" w:rsidP="00F76822">
            <w:pPr>
              <w:keepNext/>
              <w:tabs>
                <w:tab w:val="decimal" w:pos="799"/>
              </w:tabs>
              <w:rPr>
                <w:sz w:val="14"/>
                <w:szCs w:val="14"/>
              </w:rPr>
            </w:pPr>
            <w:r w:rsidRPr="00ED20EC">
              <w:rPr>
                <w:sz w:val="14"/>
                <w:szCs w:val="14"/>
              </w:rPr>
              <w:t>77,193</w:t>
            </w:r>
          </w:p>
        </w:tc>
      </w:tr>
      <w:tr w:rsidR="00D81D0F" w:rsidRPr="007A0B36" w14:paraId="06C7306B" w14:textId="77777777" w:rsidTr="00D81D0F">
        <w:trPr>
          <w:jc w:val="center"/>
        </w:trPr>
        <w:tc>
          <w:tcPr>
            <w:tcW w:w="2968" w:type="dxa"/>
          </w:tcPr>
          <w:p w14:paraId="3DDF2542" w14:textId="77777777" w:rsidR="00D81D0F" w:rsidRPr="007A0B36" w:rsidRDefault="00D81D0F" w:rsidP="00F76822">
            <w:pPr>
              <w:keepNext/>
              <w:ind w:left="158"/>
              <w:rPr>
                <w:sz w:val="14"/>
                <w:szCs w:val="14"/>
              </w:rPr>
            </w:pPr>
            <w:r w:rsidRPr="007A0B36">
              <w:rPr>
                <w:sz w:val="14"/>
                <w:szCs w:val="14"/>
              </w:rPr>
              <w:t>Prop M 2021</w:t>
            </w:r>
          </w:p>
        </w:tc>
        <w:tc>
          <w:tcPr>
            <w:tcW w:w="1096" w:type="dxa"/>
          </w:tcPr>
          <w:p w14:paraId="34A51F02" w14:textId="77777777" w:rsidR="00D81D0F" w:rsidRPr="007A0B36" w:rsidRDefault="00D81D0F" w:rsidP="00F76822">
            <w:pPr>
              <w:keepNext/>
              <w:tabs>
                <w:tab w:val="decimal" w:pos="798"/>
              </w:tabs>
              <w:rPr>
                <w:sz w:val="14"/>
                <w:szCs w:val="14"/>
              </w:rPr>
            </w:pPr>
            <w:r w:rsidRPr="00ED20EC">
              <w:rPr>
                <w:sz w:val="14"/>
                <w:szCs w:val="14"/>
              </w:rPr>
              <w:t>3,095,803</w:t>
            </w:r>
          </w:p>
        </w:tc>
        <w:tc>
          <w:tcPr>
            <w:tcW w:w="986" w:type="dxa"/>
          </w:tcPr>
          <w:p w14:paraId="3DA354E3" w14:textId="77777777" w:rsidR="00D81D0F" w:rsidRPr="007A0B36" w:rsidRDefault="00D81D0F" w:rsidP="00F76822">
            <w:pPr>
              <w:keepNext/>
              <w:tabs>
                <w:tab w:val="decimal" w:pos="603"/>
              </w:tabs>
              <w:rPr>
                <w:sz w:val="14"/>
                <w:szCs w:val="14"/>
              </w:rPr>
            </w:pPr>
            <w:r w:rsidRPr="00ED20EC">
              <w:rPr>
                <w:sz w:val="14"/>
                <w:szCs w:val="14"/>
              </w:rPr>
              <w:t>1,237</w:t>
            </w:r>
          </w:p>
        </w:tc>
        <w:tc>
          <w:tcPr>
            <w:tcW w:w="986" w:type="dxa"/>
          </w:tcPr>
          <w:p w14:paraId="3DFC550B" w14:textId="77777777" w:rsidR="00D81D0F" w:rsidRPr="007A0B36" w:rsidRDefault="00D81D0F" w:rsidP="004333F3">
            <w:pPr>
              <w:keepNext/>
              <w:tabs>
                <w:tab w:val="decimal" w:pos="225"/>
              </w:tabs>
              <w:rPr>
                <w:sz w:val="14"/>
                <w:szCs w:val="14"/>
              </w:rPr>
            </w:pPr>
            <w:r w:rsidRPr="00ED20EC">
              <w:rPr>
                <w:sz w:val="14"/>
                <w:szCs w:val="14"/>
              </w:rPr>
              <w:t>0.03997</w:t>
            </w:r>
          </w:p>
        </w:tc>
        <w:tc>
          <w:tcPr>
            <w:tcW w:w="1067" w:type="dxa"/>
          </w:tcPr>
          <w:p w14:paraId="145752E7" w14:textId="77777777" w:rsidR="00D81D0F" w:rsidRPr="007A0B36" w:rsidRDefault="00D81D0F" w:rsidP="00F76822">
            <w:pPr>
              <w:keepNext/>
              <w:tabs>
                <w:tab w:val="decimal" w:leader="dot" w:pos="806"/>
              </w:tabs>
              <w:rPr>
                <w:sz w:val="14"/>
                <w:szCs w:val="14"/>
              </w:rPr>
            </w:pPr>
            <w:r w:rsidRPr="00ED20EC">
              <w:rPr>
                <w:sz w:val="14"/>
                <w:szCs w:val="14"/>
              </w:rPr>
              <w:t>122,140,000</w:t>
            </w:r>
          </w:p>
        </w:tc>
        <w:tc>
          <w:tcPr>
            <w:tcW w:w="1096" w:type="dxa"/>
          </w:tcPr>
          <w:p w14:paraId="75141B77" w14:textId="77777777" w:rsidR="00D81D0F" w:rsidRPr="007A0B36" w:rsidRDefault="00D81D0F" w:rsidP="00F76822">
            <w:pPr>
              <w:keepNext/>
              <w:tabs>
                <w:tab w:val="decimal" w:pos="799"/>
              </w:tabs>
              <w:rPr>
                <w:sz w:val="14"/>
                <w:szCs w:val="14"/>
              </w:rPr>
            </w:pPr>
            <w:r w:rsidRPr="00ED20EC">
              <w:rPr>
                <w:sz w:val="14"/>
                <w:szCs w:val="14"/>
              </w:rPr>
              <w:t>48,821</w:t>
            </w:r>
          </w:p>
        </w:tc>
      </w:tr>
      <w:tr w:rsidR="00D81D0F" w:rsidRPr="007A0B36" w14:paraId="01A54DCB" w14:textId="77777777" w:rsidTr="00D81D0F">
        <w:trPr>
          <w:jc w:val="center"/>
        </w:trPr>
        <w:tc>
          <w:tcPr>
            <w:tcW w:w="2968" w:type="dxa"/>
          </w:tcPr>
          <w:p w14:paraId="229927EE" w14:textId="77777777" w:rsidR="00D81D0F" w:rsidRPr="007A0B36" w:rsidRDefault="00D81D0F" w:rsidP="00F76822">
            <w:pPr>
              <w:keepNext/>
              <w:rPr>
                <w:sz w:val="14"/>
                <w:szCs w:val="14"/>
              </w:rPr>
            </w:pPr>
            <w:r w:rsidRPr="007A0B36">
              <w:rPr>
                <w:sz w:val="14"/>
                <w:szCs w:val="14"/>
              </w:rPr>
              <w:t>San Marcos Unified School District</w:t>
            </w:r>
          </w:p>
        </w:tc>
        <w:tc>
          <w:tcPr>
            <w:tcW w:w="1096" w:type="dxa"/>
          </w:tcPr>
          <w:p w14:paraId="689D8BA2" w14:textId="77777777" w:rsidR="00D81D0F" w:rsidRPr="007A0B36" w:rsidRDefault="00D81D0F" w:rsidP="00F76822">
            <w:pPr>
              <w:keepNext/>
              <w:tabs>
                <w:tab w:val="decimal" w:pos="798"/>
              </w:tabs>
              <w:rPr>
                <w:sz w:val="14"/>
                <w:szCs w:val="14"/>
              </w:rPr>
            </w:pPr>
          </w:p>
        </w:tc>
        <w:tc>
          <w:tcPr>
            <w:tcW w:w="986" w:type="dxa"/>
          </w:tcPr>
          <w:p w14:paraId="7F02AC33" w14:textId="77777777" w:rsidR="00D81D0F" w:rsidRPr="007A0B36" w:rsidRDefault="00D81D0F" w:rsidP="00F76822">
            <w:pPr>
              <w:keepNext/>
              <w:tabs>
                <w:tab w:val="decimal" w:pos="603"/>
              </w:tabs>
              <w:rPr>
                <w:sz w:val="14"/>
                <w:szCs w:val="14"/>
              </w:rPr>
            </w:pPr>
          </w:p>
        </w:tc>
        <w:tc>
          <w:tcPr>
            <w:tcW w:w="986" w:type="dxa"/>
          </w:tcPr>
          <w:p w14:paraId="24952561" w14:textId="77777777" w:rsidR="00D81D0F" w:rsidRPr="007A0B36" w:rsidRDefault="00D81D0F" w:rsidP="004333F3">
            <w:pPr>
              <w:keepNext/>
              <w:tabs>
                <w:tab w:val="decimal" w:pos="225"/>
              </w:tabs>
              <w:rPr>
                <w:sz w:val="14"/>
                <w:szCs w:val="14"/>
              </w:rPr>
            </w:pPr>
          </w:p>
        </w:tc>
        <w:tc>
          <w:tcPr>
            <w:tcW w:w="1067" w:type="dxa"/>
          </w:tcPr>
          <w:p w14:paraId="08C7AFAA" w14:textId="77777777" w:rsidR="00D81D0F" w:rsidRPr="007A0B36" w:rsidRDefault="00D81D0F" w:rsidP="00F76822">
            <w:pPr>
              <w:keepNext/>
              <w:tabs>
                <w:tab w:val="decimal" w:leader="dot" w:pos="806"/>
              </w:tabs>
              <w:rPr>
                <w:sz w:val="14"/>
                <w:szCs w:val="14"/>
              </w:rPr>
            </w:pPr>
          </w:p>
        </w:tc>
        <w:tc>
          <w:tcPr>
            <w:tcW w:w="1096" w:type="dxa"/>
          </w:tcPr>
          <w:p w14:paraId="6FAAD3CA" w14:textId="77777777" w:rsidR="00D81D0F" w:rsidRPr="007A0B36" w:rsidRDefault="00D81D0F" w:rsidP="00F76822">
            <w:pPr>
              <w:keepNext/>
              <w:tabs>
                <w:tab w:val="decimal" w:pos="799"/>
              </w:tabs>
              <w:rPr>
                <w:sz w:val="14"/>
                <w:szCs w:val="14"/>
              </w:rPr>
            </w:pPr>
          </w:p>
        </w:tc>
      </w:tr>
      <w:tr w:rsidR="00D81D0F" w:rsidRPr="007A0B36" w14:paraId="7E6D641F" w14:textId="77777777" w:rsidTr="00D81D0F">
        <w:trPr>
          <w:jc w:val="center"/>
        </w:trPr>
        <w:tc>
          <w:tcPr>
            <w:tcW w:w="2968" w:type="dxa"/>
          </w:tcPr>
          <w:p w14:paraId="3DA6062A" w14:textId="77777777" w:rsidR="00D81D0F" w:rsidRPr="007A0B36" w:rsidRDefault="00D81D0F" w:rsidP="00F76822">
            <w:pPr>
              <w:keepNext/>
              <w:ind w:left="158"/>
              <w:rPr>
                <w:sz w:val="14"/>
                <w:szCs w:val="14"/>
              </w:rPr>
            </w:pPr>
            <w:r w:rsidRPr="007A0B36">
              <w:rPr>
                <w:sz w:val="14"/>
                <w:szCs w:val="14"/>
              </w:rPr>
              <w:t>Prop K Series 2010A</w:t>
            </w:r>
          </w:p>
        </w:tc>
        <w:tc>
          <w:tcPr>
            <w:tcW w:w="1096" w:type="dxa"/>
          </w:tcPr>
          <w:p w14:paraId="2547538D" w14:textId="77777777" w:rsidR="00D81D0F" w:rsidRPr="007A0B36" w:rsidRDefault="00D81D0F" w:rsidP="00F76822">
            <w:pPr>
              <w:keepNext/>
              <w:tabs>
                <w:tab w:val="left" w:pos="43"/>
                <w:tab w:val="decimal" w:pos="798"/>
              </w:tabs>
              <w:rPr>
                <w:sz w:val="14"/>
                <w:szCs w:val="14"/>
              </w:rPr>
            </w:pPr>
            <w:r>
              <w:rPr>
                <w:sz w:val="14"/>
                <w:szCs w:val="14"/>
              </w:rPr>
              <w:tab/>
            </w:r>
            <w:r w:rsidRPr="00ED20EC">
              <w:rPr>
                <w:sz w:val="14"/>
                <w:szCs w:val="14"/>
              </w:rPr>
              <w:t>$</w:t>
            </w:r>
            <w:r>
              <w:rPr>
                <w:sz w:val="14"/>
                <w:szCs w:val="14"/>
              </w:rPr>
              <w:tab/>
            </w:r>
            <w:r w:rsidRPr="00ED20EC">
              <w:rPr>
                <w:sz w:val="14"/>
                <w:szCs w:val="14"/>
              </w:rPr>
              <w:t>3,873,228</w:t>
            </w:r>
          </w:p>
        </w:tc>
        <w:tc>
          <w:tcPr>
            <w:tcW w:w="986" w:type="dxa"/>
          </w:tcPr>
          <w:p w14:paraId="3C5D0271" w14:textId="77777777" w:rsidR="00D81D0F" w:rsidRPr="007A0B36" w:rsidRDefault="00D81D0F" w:rsidP="00F76822">
            <w:pPr>
              <w:keepNext/>
              <w:tabs>
                <w:tab w:val="left" w:pos="92"/>
                <w:tab w:val="decimal" w:pos="603"/>
              </w:tabs>
              <w:rPr>
                <w:sz w:val="14"/>
                <w:szCs w:val="14"/>
              </w:rPr>
            </w:pPr>
            <w:r>
              <w:rPr>
                <w:sz w:val="14"/>
                <w:szCs w:val="14"/>
              </w:rPr>
              <w:tab/>
            </w:r>
            <w:r w:rsidRPr="00ED20EC">
              <w:rPr>
                <w:sz w:val="14"/>
                <w:szCs w:val="14"/>
              </w:rPr>
              <w:t>$</w:t>
            </w:r>
            <w:r>
              <w:rPr>
                <w:sz w:val="14"/>
                <w:szCs w:val="14"/>
              </w:rPr>
              <w:tab/>
            </w:r>
            <w:r w:rsidRPr="00ED20EC">
              <w:rPr>
                <w:sz w:val="14"/>
                <w:szCs w:val="14"/>
              </w:rPr>
              <w:t>9,309</w:t>
            </w:r>
          </w:p>
        </w:tc>
        <w:tc>
          <w:tcPr>
            <w:tcW w:w="986" w:type="dxa"/>
          </w:tcPr>
          <w:p w14:paraId="5733880F" w14:textId="77777777" w:rsidR="00D81D0F" w:rsidRPr="007A0B36" w:rsidRDefault="00D81D0F" w:rsidP="004333F3">
            <w:pPr>
              <w:keepNext/>
              <w:tabs>
                <w:tab w:val="decimal" w:pos="225"/>
              </w:tabs>
              <w:rPr>
                <w:sz w:val="14"/>
                <w:szCs w:val="14"/>
              </w:rPr>
            </w:pPr>
            <w:r w:rsidRPr="00ED20EC">
              <w:rPr>
                <w:sz w:val="14"/>
                <w:szCs w:val="14"/>
              </w:rPr>
              <w:t>0.24034%</w:t>
            </w:r>
          </w:p>
        </w:tc>
        <w:tc>
          <w:tcPr>
            <w:tcW w:w="1067" w:type="dxa"/>
          </w:tcPr>
          <w:p w14:paraId="6EF78D93" w14:textId="77777777" w:rsidR="00D81D0F" w:rsidRPr="007A0B36" w:rsidRDefault="00D81D0F" w:rsidP="00F76822">
            <w:pPr>
              <w:keepNext/>
              <w:tabs>
                <w:tab w:val="left" w:pos="64"/>
                <w:tab w:val="decimal" w:pos="806"/>
              </w:tabs>
              <w:rPr>
                <w:sz w:val="14"/>
                <w:szCs w:val="14"/>
              </w:rPr>
            </w:pPr>
            <w:r>
              <w:rPr>
                <w:sz w:val="14"/>
                <w:szCs w:val="14"/>
              </w:rPr>
              <w:tab/>
              <w:t>$</w:t>
            </w:r>
            <w:r>
              <w:rPr>
                <w:sz w:val="14"/>
                <w:szCs w:val="14"/>
              </w:rPr>
              <w:tab/>
            </w:r>
            <w:r w:rsidRPr="00ED20EC">
              <w:rPr>
                <w:sz w:val="14"/>
                <w:szCs w:val="14"/>
              </w:rPr>
              <w:t>25,306,060</w:t>
            </w:r>
          </w:p>
        </w:tc>
        <w:tc>
          <w:tcPr>
            <w:tcW w:w="1096" w:type="dxa"/>
          </w:tcPr>
          <w:p w14:paraId="29FF3059" w14:textId="77777777" w:rsidR="00D81D0F" w:rsidRPr="007A0B36" w:rsidRDefault="00D81D0F" w:rsidP="00F76822">
            <w:pPr>
              <w:keepNext/>
              <w:tabs>
                <w:tab w:val="left" w:pos="79"/>
                <w:tab w:val="decimal" w:pos="799"/>
              </w:tabs>
              <w:rPr>
                <w:sz w:val="14"/>
                <w:szCs w:val="14"/>
              </w:rPr>
            </w:pPr>
            <w:r>
              <w:rPr>
                <w:sz w:val="14"/>
                <w:szCs w:val="14"/>
              </w:rPr>
              <w:tab/>
            </w:r>
            <w:r w:rsidRPr="00ED20EC">
              <w:rPr>
                <w:sz w:val="14"/>
                <w:szCs w:val="14"/>
              </w:rPr>
              <w:t>$</w:t>
            </w:r>
            <w:r>
              <w:rPr>
                <w:sz w:val="14"/>
                <w:szCs w:val="14"/>
              </w:rPr>
              <w:tab/>
            </w:r>
            <w:r w:rsidRPr="00ED20EC">
              <w:rPr>
                <w:sz w:val="14"/>
                <w:szCs w:val="14"/>
              </w:rPr>
              <w:t>60,821</w:t>
            </w:r>
          </w:p>
        </w:tc>
      </w:tr>
      <w:tr w:rsidR="00D81D0F" w:rsidRPr="007A0B36" w14:paraId="2D94825D" w14:textId="77777777" w:rsidTr="00D81D0F">
        <w:trPr>
          <w:jc w:val="center"/>
        </w:trPr>
        <w:tc>
          <w:tcPr>
            <w:tcW w:w="2968" w:type="dxa"/>
          </w:tcPr>
          <w:p w14:paraId="45A6F74B" w14:textId="77777777" w:rsidR="00D81D0F" w:rsidRPr="007A0B36" w:rsidRDefault="00D81D0F" w:rsidP="00F76822">
            <w:pPr>
              <w:keepNext/>
              <w:ind w:left="158"/>
              <w:rPr>
                <w:sz w:val="14"/>
                <w:szCs w:val="14"/>
              </w:rPr>
            </w:pPr>
            <w:r w:rsidRPr="007A0B36">
              <w:rPr>
                <w:sz w:val="14"/>
                <w:szCs w:val="14"/>
              </w:rPr>
              <w:t>Prop K Series 2010B</w:t>
            </w:r>
          </w:p>
        </w:tc>
        <w:tc>
          <w:tcPr>
            <w:tcW w:w="1096" w:type="dxa"/>
          </w:tcPr>
          <w:p w14:paraId="3169BFCE" w14:textId="77777777" w:rsidR="00D81D0F" w:rsidRPr="007A0B36" w:rsidRDefault="00D81D0F" w:rsidP="00F76822">
            <w:pPr>
              <w:keepNext/>
              <w:tabs>
                <w:tab w:val="decimal" w:pos="798"/>
              </w:tabs>
              <w:rPr>
                <w:sz w:val="14"/>
                <w:szCs w:val="14"/>
              </w:rPr>
            </w:pPr>
            <w:r w:rsidRPr="00ED20EC">
              <w:rPr>
                <w:sz w:val="14"/>
                <w:szCs w:val="14"/>
              </w:rPr>
              <w:t>943,479</w:t>
            </w:r>
          </w:p>
        </w:tc>
        <w:tc>
          <w:tcPr>
            <w:tcW w:w="986" w:type="dxa"/>
          </w:tcPr>
          <w:p w14:paraId="40F00738" w14:textId="77777777" w:rsidR="00D81D0F" w:rsidRPr="007A0B36" w:rsidRDefault="00D81D0F" w:rsidP="00F76822">
            <w:pPr>
              <w:keepNext/>
              <w:tabs>
                <w:tab w:val="decimal" w:pos="603"/>
              </w:tabs>
              <w:rPr>
                <w:sz w:val="14"/>
                <w:szCs w:val="14"/>
              </w:rPr>
            </w:pPr>
            <w:r w:rsidRPr="00ED20EC">
              <w:rPr>
                <w:sz w:val="14"/>
                <w:szCs w:val="14"/>
              </w:rPr>
              <w:t>2,268</w:t>
            </w:r>
          </w:p>
        </w:tc>
        <w:tc>
          <w:tcPr>
            <w:tcW w:w="986" w:type="dxa"/>
          </w:tcPr>
          <w:p w14:paraId="5351D0D3" w14:textId="77777777" w:rsidR="00D81D0F" w:rsidRPr="007A0B36" w:rsidRDefault="00D81D0F" w:rsidP="004333F3">
            <w:pPr>
              <w:keepNext/>
              <w:tabs>
                <w:tab w:val="decimal" w:pos="225"/>
              </w:tabs>
              <w:rPr>
                <w:sz w:val="14"/>
                <w:szCs w:val="14"/>
              </w:rPr>
            </w:pPr>
            <w:r w:rsidRPr="00ED20EC">
              <w:rPr>
                <w:sz w:val="14"/>
                <w:szCs w:val="14"/>
              </w:rPr>
              <w:t>0.24034</w:t>
            </w:r>
          </w:p>
        </w:tc>
        <w:tc>
          <w:tcPr>
            <w:tcW w:w="1067" w:type="dxa"/>
          </w:tcPr>
          <w:p w14:paraId="04C5148F" w14:textId="77777777" w:rsidR="00D81D0F" w:rsidRPr="007A0B36" w:rsidRDefault="00D81D0F" w:rsidP="00F76822">
            <w:pPr>
              <w:keepNext/>
              <w:tabs>
                <w:tab w:val="decimal" w:leader="dot" w:pos="806"/>
              </w:tabs>
              <w:rPr>
                <w:sz w:val="14"/>
                <w:szCs w:val="14"/>
              </w:rPr>
            </w:pPr>
            <w:r w:rsidRPr="00ED20EC">
              <w:rPr>
                <w:sz w:val="14"/>
                <w:szCs w:val="14"/>
              </w:rPr>
              <w:t>102,205,380</w:t>
            </w:r>
          </w:p>
        </w:tc>
        <w:tc>
          <w:tcPr>
            <w:tcW w:w="1096" w:type="dxa"/>
          </w:tcPr>
          <w:p w14:paraId="17B266A0" w14:textId="77777777" w:rsidR="00D81D0F" w:rsidRPr="007A0B36" w:rsidRDefault="00D81D0F" w:rsidP="00F76822">
            <w:pPr>
              <w:keepNext/>
              <w:tabs>
                <w:tab w:val="decimal" w:pos="799"/>
              </w:tabs>
              <w:rPr>
                <w:sz w:val="14"/>
                <w:szCs w:val="14"/>
              </w:rPr>
            </w:pPr>
            <w:r w:rsidRPr="00ED20EC">
              <w:rPr>
                <w:sz w:val="14"/>
                <w:szCs w:val="14"/>
              </w:rPr>
              <w:t>245,643</w:t>
            </w:r>
          </w:p>
        </w:tc>
      </w:tr>
      <w:tr w:rsidR="00D81D0F" w:rsidRPr="007A0B36" w14:paraId="4BDE956D" w14:textId="77777777" w:rsidTr="00D81D0F">
        <w:trPr>
          <w:jc w:val="center"/>
        </w:trPr>
        <w:tc>
          <w:tcPr>
            <w:tcW w:w="2968" w:type="dxa"/>
          </w:tcPr>
          <w:p w14:paraId="3559F131" w14:textId="77777777" w:rsidR="00D81D0F" w:rsidRPr="007A0B36" w:rsidRDefault="00D81D0F" w:rsidP="00F76822">
            <w:pPr>
              <w:keepNext/>
              <w:ind w:left="158"/>
              <w:rPr>
                <w:sz w:val="14"/>
                <w:szCs w:val="14"/>
              </w:rPr>
            </w:pPr>
            <w:r w:rsidRPr="007A0B36">
              <w:rPr>
                <w:sz w:val="14"/>
                <w:szCs w:val="14"/>
              </w:rPr>
              <w:t>Prop K Series 2010C</w:t>
            </w:r>
          </w:p>
        </w:tc>
        <w:tc>
          <w:tcPr>
            <w:tcW w:w="1096" w:type="dxa"/>
          </w:tcPr>
          <w:p w14:paraId="5686C29C" w14:textId="77777777" w:rsidR="00D81D0F" w:rsidRPr="007A0B36" w:rsidRDefault="00D81D0F" w:rsidP="00F76822">
            <w:pPr>
              <w:keepNext/>
              <w:tabs>
                <w:tab w:val="decimal" w:pos="798"/>
              </w:tabs>
              <w:rPr>
                <w:sz w:val="14"/>
                <w:szCs w:val="14"/>
              </w:rPr>
            </w:pPr>
            <w:r w:rsidRPr="00ED20EC">
              <w:rPr>
                <w:sz w:val="14"/>
                <w:szCs w:val="14"/>
              </w:rPr>
              <w:t>0</w:t>
            </w:r>
          </w:p>
        </w:tc>
        <w:tc>
          <w:tcPr>
            <w:tcW w:w="986" w:type="dxa"/>
          </w:tcPr>
          <w:p w14:paraId="0AE4C466" w14:textId="77777777" w:rsidR="00D81D0F" w:rsidRPr="007A0B36" w:rsidRDefault="00D81D0F" w:rsidP="00F76822">
            <w:pPr>
              <w:keepNext/>
              <w:tabs>
                <w:tab w:val="decimal" w:pos="603"/>
              </w:tabs>
              <w:rPr>
                <w:sz w:val="14"/>
                <w:szCs w:val="14"/>
              </w:rPr>
            </w:pPr>
            <w:r w:rsidRPr="00ED20EC">
              <w:rPr>
                <w:sz w:val="14"/>
                <w:szCs w:val="14"/>
              </w:rPr>
              <w:t>0</w:t>
            </w:r>
          </w:p>
        </w:tc>
        <w:tc>
          <w:tcPr>
            <w:tcW w:w="986" w:type="dxa"/>
          </w:tcPr>
          <w:p w14:paraId="054F3BD9" w14:textId="77777777" w:rsidR="00D81D0F" w:rsidRPr="007A0B36" w:rsidRDefault="00D81D0F" w:rsidP="004333F3">
            <w:pPr>
              <w:keepNext/>
              <w:tabs>
                <w:tab w:val="decimal" w:pos="508"/>
              </w:tabs>
              <w:rPr>
                <w:sz w:val="14"/>
                <w:szCs w:val="14"/>
              </w:rPr>
            </w:pPr>
            <w:r w:rsidRPr="00ED20EC">
              <w:rPr>
                <w:sz w:val="14"/>
                <w:szCs w:val="14"/>
              </w:rPr>
              <w:t>N/A</w:t>
            </w:r>
          </w:p>
        </w:tc>
        <w:tc>
          <w:tcPr>
            <w:tcW w:w="1067" w:type="dxa"/>
          </w:tcPr>
          <w:p w14:paraId="4BB7AF8D" w14:textId="77777777" w:rsidR="00D81D0F" w:rsidRPr="007A0B36" w:rsidRDefault="00D81D0F" w:rsidP="00F76822">
            <w:pPr>
              <w:keepNext/>
              <w:tabs>
                <w:tab w:val="decimal" w:leader="dot" w:pos="806"/>
              </w:tabs>
              <w:rPr>
                <w:sz w:val="14"/>
                <w:szCs w:val="14"/>
              </w:rPr>
            </w:pPr>
            <w:r w:rsidRPr="00ED20EC">
              <w:rPr>
                <w:sz w:val="14"/>
                <w:szCs w:val="14"/>
              </w:rPr>
              <w:t>0</w:t>
            </w:r>
          </w:p>
        </w:tc>
        <w:tc>
          <w:tcPr>
            <w:tcW w:w="1096" w:type="dxa"/>
          </w:tcPr>
          <w:p w14:paraId="60D68525" w14:textId="77777777" w:rsidR="00D81D0F" w:rsidRPr="007A0B36" w:rsidRDefault="00D81D0F" w:rsidP="00F76822">
            <w:pPr>
              <w:keepNext/>
              <w:tabs>
                <w:tab w:val="decimal" w:pos="799"/>
              </w:tabs>
              <w:rPr>
                <w:sz w:val="14"/>
                <w:szCs w:val="14"/>
              </w:rPr>
            </w:pPr>
            <w:r w:rsidRPr="00ED20EC">
              <w:rPr>
                <w:sz w:val="14"/>
                <w:szCs w:val="14"/>
              </w:rPr>
              <w:t>N/A</w:t>
            </w:r>
          </w:p>
        </w:tc>
      </w:tr>
      <w:tr w:rsidR="00D81D0F" w:rsidRPr="007A0B36" w14:paraId="3C946796" w14:textId="77777777" w:rsidTr="00D81D0F">
        <w:trPr>
          <w:jc w:val="center"/>
        </w:trPr>
        <w:tc>
          <w:tcPr>
            <w:tcW w:w="2968" w:type="dxa"/>
          </w:tcPr>
          <w:p w14:paraId="351762DF" w14:textId="77777777" w:rsidR="00D81D0F" w:rsidRPr="007A0B36" w:rsidRDefault="00D81D0F" w:rsidP="00F76822">
            <w:pPr>
              <w:keepNext/>
              <w:ind w:left="158"/>
              <w:rPr>
                <w:sz w:val="14"/>
                <w:szCs w:val="14"/>
              </w:rPr>
            </w:pPr>
            <w:r w:rsidRPr="007A0B36">
              <w:rPr>
                <w:sz w:val="14"/>
                <w:szCs w:val="14"/>
              </w:rPr>
              <w:t>Prop K Series 2017 REF</w:t>
            </w:r>
          </w:p>
        </w:tc>
        <w:tc>
          <w:tcPr>
            <w:tcW w:w="1096" w:type="dxa"/>
          </w:tcPr>
          <w:p w14:paraId="5D38CA8B" w14:textId="77777777" w:rsidR="00D81D0F" w:rsidRPr="007A0B36" w:rsidRDefault="00D81D0F" w:rsidP="00F76822">
            <w:pPr>
              <w:keepNext/>
              <w:tabs>
                <w:tab w:val="decimal" w:pos="798"/>
              </w:tabs>
              <w:rPr>
                <w:sz w:val="14"/>
                <w:szCs w:val="14"/>
              </w:rPr>
            </w:pPr>
            <w:r w:rsidRPr="00ED20EC">
              <w:rPr>
                <w:sz w:val="14"/>
                <w:szCs w:val="14"/>
              </w:rPr>
              <w:t>4,500,472</w:t>
            </w:r>
          </w:p>
        </w:tc>
        <w:tc>
          <w:tcPr>
            <w:tcW w:w="986" w:type="dxa"/>
          </w:tcPr>
          <w:p w14:paraId="66BF25EA" w14:textId="77777777" w:rsidR="00D81D0F" w:rsidRPr="007A0B36" w:rsidRDefault="00D81D0F" w:rsidP="00F76822">
            <w:pPr>
              <w:keepNext/>
              <w:tabs>
                <w:tab w:val="decimal" w:pos="603"/>
              </w:tabs>
              <w:rPr>
                <w:sz w:val="14"/>
                <w:szCs w:val="14"/>
              </w:rPr>
            </w:pPr>
            <w:r w:rsidRPr="00ED20EC">
              <w:rPr>
                <w:sz w:val="14"/>
                <w:szCs w:val="14"/>
              </w:rPr>
              <w:t>10,817</w:t>
            </w:r>
          </w:p>
        </w:tc>
        <w:tc>
          <w:tcPr>
            <w:tcW w:w="986" w:type="dxa"/>
          </w:tcPr>
          <w:p w14:paraId="4E1E5FAB" w14:textId="77777777" w:rsidR="00D81D0F" w:rsidRPr="007A0B36" w:rsidRDefault="00D81D0F" w:rsidP="004333F3">
            <w:pPr>
              <w:keepNext/>
              <w:tabs>
                <w:tab w:val="decimal" w:pos="225"/>
              </w:tabs>
              <w:rPr>
                <w:sz w:val="14"/>
                <w:szCs w:val="14"/>
              </w:rPr>
            </w:pPr>
            <w:r w:rsidRPr="00ED20EC">
              <w:rPr>
                <w:sz w:val="14"/>
                <w:szCs w:val="14"/>
              </w:rPr>
              <w:t>0.24034</w:t>
            </w:r>
          </w:p>
        </w:tc>
        <w:tc>
          <w:tcPr>
            <w:tcW w:w="1067" w:type="dxa"/>
          </w:tcPr>
          <w:p w14:paraId="7E48FEE8" w14:textId="77777777" w:rsidR="00D81D0F" w:rsidRPr="007A0B36" w:rsidRDefault="00D81D0F" w:rsidP="00F76822">
            <w:pPr>
              <w:keepNext/>
              <w:tabs>
                <w:tab w:val="decimal" w:leader="dot" w:pos="806"/>
              </w:tabs>
              <w:rPr>
                <w:sz w:val="14"/>
                <w:szCs w:val="14"/>
              </w:rPr>
            </w:pPr>
            <w:r w:rsidRPr="00ED20EC">
              <w:rPr>
                <w:sz w:val="14"/>
                <w:szCs w:val="14"/>
              </w:rPr>
              <w:t>105,535,000</w:t>
            </w:r>
          </w:p>
        </w:tc>
        <w:tc>
          <w:tcPr>
            <w:tcW w:w="1096" w:type="dxa"/>
          </w:tcPr>
          <w:p w14:paraId="5167F7AD" w14:textId="77777777" w:rsidR="00D81D0F" w:rsidRPr="007A0B36" w:rsidRDefault="00D81D0F" w:rsidP="00F76822">
            <w:pPr>
              <w:keepNext/>
              <w:tabs>
                <w:tab w:val="decimal" w:pos="799"/>
              </w:tabs>
              <w:rPr>
                <w:sz w:val="14"/>
                <w:szCs w:val="14"/>
              </w:rPr>
            </w:pPr>
            <w:r w:rsidRPr="00ED20EC">
              <w:rPr>
                <w:sz w:val="14"/>
                <w:szCs w:val="14"/>
              </w:rPr>
              <w:t>253,646</w:t>
            </w:r>
          </w:p>
        </w:tc>
      </w:tr>
      <w:tr w:rsidR="00D81D0F" w:rsidRPr="007A0B36" w14:paraId="1F3F8F2A" w14:textId="77777777" w:rsidTr="00D81D0F">
        <w:trPr>
          <w:jc w:val="center"/>
        </w:trPr>
        <w:tc>
          <w:tcPr>
            <w:tcW w:w="2968" w:type="dxa"/>
          </w:tcPr>
          <w:p w14:paraId="2456C1E1" w14:textId="77777777" w:rsidR="00D81D0F" w:rsidRPr="007A0B36" w:rsidRDefault="00D81D0F" w:rsidP="00F76822">
            <w:pPr>
              <w:keepNext/>
              <w:ind w:left="158"/>
              <w:rPr>
                <w:sz w:val="14"/>
                <w:szCs w:val="14"/>
              </w:rPr>
            </w:pPr>
            <w:r w:rsidRPr="007A0B36">
              <w:rPr>
                <w:sz w:val="14"/>
                <w:szCs w:val="14"/>
              </w:rPr>
              <w:t>Prop K Series 2020 REF</w:t>
            </w:r>
          </w:p>
        </w:tc>
        <w:tc>
          <w:tcPr>
            <w:tcW w:w="1096" w:type="dxa"/>
          </w:tcPr>
          <w:p w14:paraId="2F58AD28" w14:textId="77777777" w:rsidR="00D81D0F" w:rsidRPr="007A0B36" w:rsidRDefault="00D81D0F" w:rsidP="00F76822">
            <w:pPr>
              <w:keepNext/>
              <w:tabs>
                <w:tab w:val="decimal" w:pos="798"/>
              </w:tabs>
              <w:rPr>
                <w:sz w:val="14"/>
                <w:szCs w:val="14"/>
              </w:rPr>
            </w:pPr>
            <w:r w:rsidRPr="00ED20EC">
              <w:rPr>
                <w:sz w:val="14"/>
                <w:szCs w:val="14"/>
              </w:rPr>
              <w:t>3,990,837</w:t>
            </w:r>
          </w:p>
        </w:tc>
        <w:tc>
          <w:tcPr>
            <w:tcW w:w="986" w:type="dxa"/>
          </w:tcPr>
          <w:p w14:paraId="77F797E4" w14:textId="77777777" w:rsidR="00D81D0F" w:rsidRPr="007A0B36" w:rsidRDefault="00D81D0F" w:rsidP="00F76822">
            <w:pPr>
              <w:keepNext/>
              <w:tabs>
                <w:tab w:val="decimal" w:pos="603"/>
              </w:tabs>
              <w:rPr>
                <w:sz w:val="14"/>
                <w:szCs w:val="14"/>
              </w:rPr>
            </w:pPr>
            <w:r w:rsidRPr="00ED20EC">
              <w:rPr>
                <w:sz w:val="14"/>
                <w:szCs w:val="14"/>
              </w:rPr>
              <w:t>9,592</w:t>
            </w:r>
          </w:p>
        </w:tc>
        <w:tc>
          <w:tcPr>
            <w:tcW w:w="986" w:type="dxa"/>
          </w:tcPr>
          <w:p w14:paraId="708B0727" w14:textId="77777777" w:rsidR="00D81D0F" w:rsidRPr="007A0B36" w:rsidRDefault="00D81D0F" w:rsidP="004333F3">
            <w:pPr>
              <w:keepNext/>
              <w:tabs>
                <w:tab w:val="decimal" w:pos="225"/>
              </w:tabs>
              <w:rPr>
                <w:sz w:val="14"/>
                <w:szCs w:val="14"/>
              </w:rPr>
            </w:pPr>
            <w:r w:rsidRPr="00ED20EC">
              <w:rPr>
                <w:sz w:val="14"/>
                <w:szCs w:val="14"/>
              </w:rPr>
              <w:t>0.24034</w:t>
            </w:r>
          </w:p>
        </w:tc>
        <w:tc>
          <w:tcPr>
            <w:tcW w:w="1067" w:type="dxa"/>
          </w:tcPr>
          <w:p w14:paraId="209E50CA" w14:textId="77777777" w:rsidR="00D81D0F" w:rsidRPr="007A0B36" w:rsidRDefault="00D81D0F" w:rsidP="00F76822">
            <w:pPr>
              <w:keepNext/>
              <w:tabs>
                <w:tab w:val="decimal" w:leader="dot" w:pos="806"/>
              </w:tabs>
              <w:rPr>
                <w:sz w:val="14"/>
                <w:szCs w:val="14"/>
              </w:rPr>
            </w:pPr>
            <w:r w:rsidRPr="00ED20EC">
              <w:rPr>
                <w:sz w:val="14"/>
                <w:szCs w:val="14"/>
              </w:rPr>
              <w:t>81,470,000</w:t>
            </w:r>
          </w:p>
        </w:tc>
        <w:tc>
          <w:tcPr>
            <w:tcW w:w="1096" w:type="dxa"/>
          </w:tcPr>
          <w:p w14:paraId="748E2554" w14:textId="77777777" w:rsidR="00D81D0F" w:rsidRPr="007A0B36" w:rsidRDefault="00D81D0F" w:rsidP="00F76822">
            <w:pPr>
              <w:keepNext/>
              <w:tabs>
                <w:tab w:val="decimal" w:pos="799"/>
              </w:tabs>
              <w:rPr>
                <w:sz w:val="14"/>
                <w:szCs w:val="14"/>
              </w:rPr>
            </w:pPr>
            <w:r w:rsidRPr="00ED20EC">
              <w:rPr>
                <w:sz w:val="14"/>
                <w:szCs w:val="14"/>
              </w:rPr>
              <w:t>195,807</w:t>
            </w:r>
          </w:p>
        </w:tc>
      </w:tr>
      <w:tr w:rsidR="00D81D0F" w:rsidRPr="007A0B36" w14:paraId="3C032674" w14:textId="77777777" w:rsidTr="00D81D0F">
        <w:trPr>
          <w:jc w:val="center"/>
        </w:trPr>
        <w:tc>
          <w:tcPr>
            <w:tcW w:w="2968" w:type="dxa"/>
          </w:tcPr>
          <w:p w14:paraId="42066653" w14:textId="77777777" w:rsidR="00D81D0F" w:rsidRPr="007A0B36" w:rsidRDefault="00D81D0F" w:rsidP="00F76822">
            <w:pPr>
              <w:keepNext/>
              <w:rPr>
                <w:sz w:val="14"/>
                <w:szCs w:val="14"/>
              </w:rPr>
            </w:pPr>
          </w:p>
        </w:tc>
        <w:tc>
          <w:tcPr>
            <w:tcW w:w="1096" w:type="dxa"/>
          </w:tcPr>
          <w:p w14:paraId="0A9058D2" w14:textId="77777777" w:rsidR="00D81D0F" w:rsidRPr="007A0B36" w:rsidRDefault="00D81D0F" w:rsidP="00F76822">
            <w:pPr>
              <w:keepNext/>
              <w:rPr>
                <w:sz w:val="14"/>
                <w:szCs w:val="14"/>
              </w:rPr>
            </w:pPr>
          </w:p>
        </w:tc>
        <w:tc>
          <w:tcPr>
            <w:tcW w:w="986" w:type="dxa"/>
          </w:tcPr>
          <w:p w14:paraId="5EAC1B85" w14:textId="77777777" w:rsidR="00D81D0F" w:rsidRPr="007A0B36" w:rsidRDefault="00D81D0F" w:rsidP="00F76822">
            <w:pPr>
              <w:keepNext/>
              <w:rPr>
                <w:sz w:val="14"/>
                <w:szCs w:val="14"/>
              </w:rPr>
            </w:pPr>
          </w:p>
        </w:tc>
        <w:tc>
          <w:tcPr>
            <w:tcW w:w="986" w:type="dxa"/>
          </w:tcPr>
          <w:p w14:paraId="0BA8B61B" w14:textId="77777777" w:rsidR="00D81D0F" w:rsidRPr="007A0B36" w:rsidRDefault="00D81D0F" w:rsidP="00F76822">
            <w:pPr>
              <w:keepNext/>
              <w:rPr>
                <w:sz w:val="14"/>
                <w:szCs w:val="14"/>
              </w:rPr>
            </w:pPr>
          </w:p>
        </w:tc>
        <w:tc>
          <w:tcPr>
            <w:tcW w:w="1067" w:type="dxa"/>
          </w:tcPr>
          <w:p w14:paraId="625ED5CA" w14:textId="77777777" w:rsidR="00D81D0F" w:rsidRPr="007A0B36" w:rsidRDefault="00D81D0F" w:rsidP="00F76822">
            <w:pPr>
              <w:keepNext/>
              <w:rPr>
                <w:sz w:val="14"/>
                <w:szCs w:val="14"/>
              </w:rPr>
            </w:pPr>
          </w:p>
        </w:tc>
        <w:tc>
          <w:tcPr>
            <w:tcW w:w="1096" w:type="dxa"/>
          </w:tcPr>
          <w:p w14:paraId="6B3C981F" w14:textId="77777777" w:rsidR="00D81D0F" w:rsidRPr="007A0B36" w:rsidRDefault="00D81D0F" w:rsidP="00F76822">
            <w:pPr>
              <w:keepNext/>
              <w:tabs>
                <w:tab w:val="decimal" w:pos="799"/>
              </w:tabs>
              <w:rPr>
                <w:sz w:val="14"/>
                <w:szCs w:val="14"/>
              </w:rPr>
            </w:pPr>
          </w:p>
        </w:tc>
      </w:tr>
      <w:tr w:rsidR="00D81D0F" w:rsidRPr="007A0B36" w14:paraId="2B558895" w14:textId="77777777" w:rsidTr="00D81D0F">
        <w:trPr>
          <w:jc w:val="center"/>
        </w:trPr>
        <w:tc>
          <w:tcPr>
            <w:tcW w:w="6036" w:type="dxa"/>
            <w:gridSpan w:val="4"/>
          </w:tcPr>
          <w:p w14:paraId="5FE70688" w14:textId="77777777" w:rsidR="00D81D0F" w:rsidRPr="007A0B36" w:rsidRDefault="00D81D0F" w:rsidP="00F76822">
            <w:pPr>
              <w:keepNext/>
              <w:jc w:val="right"/>
              <w:rPr>
                <w:sz w:val="14"/>
                <w:szCs w:val="14"/>
              </w:rPr>
            </w:pPr>
            <w:r w:rsidRPr="007A0B36">
              <w:rPr>
                <w:sz w:val="14"/>
                <w:szCs w:val="14"/>
              </w:rPr>
              <w:t>Total Overlapping Debt</w:t>
            </w:r>
          </w:p>
        </w:tc>
        <w:tc>
          <w:tcPr>
            <w:tcW w:w="1067" w:type="dxa"/>
          </w:tcPr>
          <w:p w14:paraId="3CF279CE" w14:textId="77777777" w:rsidR="00D81D0F" w:rsidRPr="007A0B36" w:rsidRDefault="00D81D0F" w:rsidP="00F76822">
            <w:pPr>
              <w:keepNext/>
              <w:rPr>
                <w:sz w:val="14"/>
                <w:szCs w:val="14"/>
              </w:rPr>
            </w:pPr>
          </w:p>
        </w:tc>
        <w:tc>
          <w:tcPr>
            <w:tcW w:w="1096" w:type="dxa"/>
          </w:tcPr>
          <w:p w14:paraId="3D37AAFA" w14:textId="77777777" w:rsidR="00D81D0F" w:rsidRPr="007A0B36" w:rsidRDefault="00D81D0F" w:rsidP="00F76822">
            <w:pPr>
              <w:keepNext/>
              <w:tabs>
                <w:tab w:val="left" w:pos="79"/>
                <w:tab w:val="decimal" w:pos="799"/>
              </w:tabs>
              <w:rPr>
                <w:sz w:val="14"/>
                <w:szCs w:val="14"/>
              </w:rPr>
            </w:pPr>
            <w:r>
              <w:rPr>
                <w:sz w:val="14"/>
                <w:szCs w:val="14"/>
              </w:rPr>
              <w:tab/>
            </w:r>
            <w:r w:rsidRPr="00ED20EC">
              <w:rPr>
                <w:sz w:val="14"/>
                <w:szCs w:val="14"/>
              </w:rPr>
              <w:t>$</w:t>
            </w:r>
            <w:r>
              <w:rPr>
                <w:sz w:val="14"/>
                <w:szCs w:val="14"/>
              </w:rPr>
              <w:tab/>
            </w:r>
            <w:r w:rsidRPr="00ED20EC">
              <w:rPr>
                <w:sz w:val="14"/>
                <w:szCs w:val="14"/>
              </w:rPr>
              <w:t>1,057,481</w:t>
            </w:r>
          </w:p>
        </w:tc>
      </w:tr>
      <w:tr w:rsidR="00D81D0F" w:rsidRPr="007A0B36" w14:paraId="00609315" w14:textId="77777777" w:rsidTr="00D81D0F">
        <w:trPr>
          <w:jc w:val="center"/>
        </w:trPr>
        <w:tc>
          <w:tcPr>
            <w:tcW w:w="6036" w:type="dxa"/>
            <w:gridSpan w:val="4"/>
          </w:tcPr>
          <w:p w14:paraId="0B657E5E" w14:textId="1595842A" w:rsidR="00D81D0F" w:rsidRPr="007A0B36" w:rsidRDefault="00D81D0F" w:rsidP="00F76822">
            <w:pPr>
              <w:keepNext/>
              <w:jc w:val="right"/>
              <w:rPr>
                <w:sz w:val="14"/>
                <w:szCs w:val="14"/>
              </w:rPr>
            </w:pPr>
            <w:r w:rsidRPr="007A0B36">
              <w:rPr>
                <w:sz w:val="14"/>
                <w:szCs w:val="14"/>
              </w:rPr>
              <w:t>CFD 99-01</w:t>
            </w:r>
            <w:r w:rsidR="004333F3">
              <w:rPr>
                <w:sz w:val="14"/>
                <w:szCs w:val="14"/>
              </w:rPr>
              <w:t xml:space="preserve">, Improvement Area D1 </w:t>
            </w:r>
            <w:r w:rsidRPr="007A0B36">
              <w:rPr>
                <w:sz w:val="14"/>
                <w:szCs w:val="14"/>
              </w:rPr>
              <w:t>Bonded Indebtedness</w:t>
            </w:r>
          </w:p>
        </w:tc>
        <w:tc>
          <w:tcPr>
            <w:tcW w:w="1067" w:type="dxa"/>
          </w:tcPr>
          <w:p w14:paraId="4FADA581" w14:textId="77777777" w:rsidR="00D81D0F" w:rsidRPr="007A0B36" w:rsidRDefault="00D81D0F" w:rsidP="00F76822">
            <w:pPr>
              <w:keepNext/>
              <w:rPr>
                <w:sz w:val="14"/>
                <w:szCs w:val="14"/>
              </w:rPr>
            </w:pPr>
          </w:p>
        </w:tc>
        <w:tc>
          <w:tcPr>
            <w:tcW w:w="1096" w:type="dxa"/>
          </w:tcPr>
          <w:p w14:paraId="53B31908" w14:textId="22069604" w:rsidR="00D81D0F" w:rsidRPr="007A0B36" w:rsidRDefault="00D81D0F" w:rsidP="00F76822">
            <w:pPr>
              <w:keepNext/>
              <w:tabs>
                <w:tab w:val="left" w:pos="79"/>
                <w:tab w:val="decimal" w:pos="799"/>
              </w:tabs>
              <w:rPr>
                <w:sz w:val="14"/>
                <w:szCs w:val="14"/>
              </w:rPr>
            </w:pPr>
            <w:r>
              <w:rPr>
                <w:sz w:val="14"/>
                <w:szCs w:val="14"/>
              </w:rPr>
              <w:tab/>
            </w:r>
            <w:r w:rsidRPr="00ED20EC">
              <w:rPr>
                <w:sz w:val="14"/>
                <w:szCs w:val="14"/>
              </w:rPr>
              <w:t>$</w:t>
            </w:r>
            <w:r>
              <w:rPr>
                <w:sz w:val="14"/>
                <w:szCs w:val="14"/>
              </w:rPr>
              <w:tab/>
            </w:r>
            <w:r w:rsidR="00F50917">
              <w:rPr>
                <w:sz w:val="14"/>
                <w:szCs w:val="14"/>
              </w:rPr>
              <w:t>681,455</w:t>
            </w:r>
            <w:r w:rsidR="00E44CB1">
              <w:rPr>
                <w:sz w:val="14"/>
                <w:szCs w:val="14"/>
                <w:vertAlign w:val="superscript"/>
              </w:rPr>
              <w:t>*</w:t>
            </w:r>
          </w:p>
        </w:tc>
      </w:tr>
      <w:tr w:rsidR="00D81D0F" w:rsidRPr="007A0B36" w14:paraId="05C226F0" w14:textId="77777777" w:rsidTr="00D81D0F">
        <w:trPr>
          <w:jc w:val="center"/>
        </w:trPr>
        <w:tc>
          <w:tcPr>
            <w:tcW w:w="6036" w:type="dxa"/>
            <w:gridSpan w:val="4"/>
          </w:tcPr>
          <w:p w14:paraId="13F73505" w14:textId="77777777" w:rsidR="00D81D0F" w:rsidRPr="007A0B36" w:rsidRDefault="00D81D0F" w:rsidP="00F76822">
            <w:pPr>
              <w:keepNext/>
              <w:jc w:val="right"/>
              <w:rPr>
                <w:sz w:val="14"/>
                <w:szCs w:val="14"/>
              </w:rPr>
            </w:pPr>
            <w:r w:rsidRPr="007A0B36">
              <w:rPr>
                <w:sz w:val="14"/>
                <w:szCs w:val="14"/>
              </w:rPr>
              <w:t>Estimated Share of Direct and Overlapping Debt</w:t>
            </w:r>
          </w:p>
        </w:tc>
        <w:tc>
          <w:tcPr>
            <w:tcW w:w="1067" w:type="dxa"/>
          </w:tcPr>
          <w:p w14:paraId="0DB9B0A0" w14:textId="77777777" w:rsidR="00D81D0F" w:rsidRPr="007A0B36" w:rsidRDefault="00D81D0F" w:rsidP="00F76822">
            <w:pPr>
              <w:keepNext/>
              <w:rPr>
                <w:sz w:val="14"/>
                <w:szCs w:val="14"/>
              </w:rPr>
            </w:pPr>
          </w:p>
        </w:tc>
        <w:tc>
          <w:tcPr>
            <w:tcW w:w="1096" w:type="dxa"/>
          </w:tcPr>
          <w:p w14:paraId="27B9A7A0" w14:textId="1F5FE65D" w:rsidR="00D81D0F" w:rsidRPr="007A0B36" w:rsidRDefault="00D81D0F" w:rsidP="00F76822">
            <w:pPr>
              <w:keepNext/>
              <w:tabs>
                <w:tab w:val="left" w:pos="79"/>
                <w:tab w:val="decimal" w:pos="799"/>
              </w:tabs>
              <w:rPr>
                <w:sz w:val="14"/>
                <w:szCs w:val="14"/>
              </w:rPr>
            </w:pPr>
            <w:r>
              <w:rPr>
                <w:sz w:val="14"/>
                <w:szCs w:val="14"/>
              </w:rPr>
              <w:tab/>
            </w:r>
            <w:r w:rsidRPr="00ED20EC">
              <w:rPr>
                <w:sz w:val="14"/>
                <w:szCs w:val="14"/>
              </w:rPr>
              <w:t>$</w:t>
            </w:r>
            <w:r>
              <w:rPr>
                <w:sz w:val="14"/>
                <w:szCs w:val="14"/>
              </w:rPr>
              <w:tab/>
            </w:r>
            <w:r w:rsidR="00F50917">
              <w:rPr>
                <w:sz w:val="14"/>
                <w:szCs w:val="14"/>
              </w:rPr>
              <w:t>1,738,935</w:t>
            </w:r>
            <w:r w:rsidR="0042703B">
              <w:rPr>
                <w:sz w:val="14"/>
                <w:szCs w:val="14"/>
                <w:vertAlign w:val="superscript"/>
              </w:rPr>
              <w:t>*</w:t>
            </w:r>
          </w:p>
        </w:tc>
      </w:tr>
      <w:tr w:rsidR="00D81D0F" w:rsidRPr="007A0B36" w14:paraId="36EF72B6" w14:textId="77777777" w:rsidTr="00D81D0F">
        <w:trPr>
          <w:jc w:val="center"/>
        </w:trPr>
        <w:tc>
          <w:tcPr>
            <w:tcW w:w="6036" w:type="dxa"/>
            <w:gridSpan w:val="4"/>
          </w:tcPr>
          <w:p w14:paraId="045C89FA" w14:textId="3FAFC42A" w:rsidR="00D81D0F" w:rsidRPr="007A0B36" w:rsidRDefault="00D81D0F" w:rsidP="00F76822">
            <w:pPr>
              <w:keepNext/>
              <w:jc w:val="right"/>
              <w:rPr>
                <w:sz w:val="14"/>
                <w:szCs w:val="14"/>
              </w:rPr>
            </w:pPr>
            <w:r w:rsidRPr="007A0B36">
              <w:rPr>
                <w:sz w:val="14"/>
                <w:szCs w:val="14"/>
              </w:rPr>
              <w:t>CFD 99-01</w:t>
            </w:r>
            <w:r w:rsidR="004333F3">
              <w:rPr>
                <w:sz w:val="14"/>
                <w:szCs w:val="14"/>
              </w:rPr>
              <w:t>, Improvement Area D1</w:t>
            </w:r>
            <w:r w:rsidRPr="007A0B36">
              <w:rPr>
                <w:sz w:val="14"/>
                <w:szCs w:val="14"/>
              </w:rPr>
              <w:t xml:space="preserve"> Fiscal Year 2023-24 Assessed Value</w:t>
            </w:r>
          </w:p>
        </w:tc>
        <w:tc>
          <w:tcPr>
            <w:tcW w:w="1067" w:type="dxa"/>
          </w:tcPr>
          <w:p w14:paraId="6D25E58E" w14:textId="77777777" w:rsidR="00D81D0F" w:rsidRPr="007A0B36" w:rsidRDefault="00D81D0F" w:rsidP="00F76822">
            <w:pPr>
              <w:keepNext/>
              <w:rPr>
                <w:sz w:val="14"/>
                <w:szCs w:val="14"/>
              </w:rPr>
            </w:pPr>
          </w:p>
        </w:tc>
        <w:tc>
          <w:tcPr>
            <w:tcW w:w="1096" w:type="dxa"/>
          </w:tcPr>
          <w:p w14:paraId="61E45918" w14:textId="77777777" w:rsidR="00D81D0F" w:rsidRPr="007A0B36" w:rsidRDefault="00D81D0F" w:rsidP="00F76822">
            <w:pPr>
              <w:keepNext/>
              <w:tabs>
                <w:tab w:val="left" w:pos="79"/>
                <w:tab w:val="decimal" w:pos="799"/>
              </w:tabs>
              <w:rPr>
                <w:sz w:val="14"/>
                <w:szCs w:val="14"/>
              </w:rPr>
            </w:pPr>
            <w:r>
              <w:rPr>
                <w:sz w:val="14"/>
                <w:szCs w:val="14"/>
              </w:rPr>
              <w:tab/>
            </w:r>
            <w:r w:rsidRPr="00ED20EC">
              <w:rPr>
                <w:sz w:val="14"/>
                <w:szCs w:val="14"/>
              </w:rPr>
              <w:t>$</w:t>
            </w:r>
            <w:r>
              <w:rPr>
                <w:sz w:val="14"/>
                <w:szCs w:val="14"/>
              </w:rPr>
              <w:tab/>
            </w:r>
            <w:r w:rsidRPr="00ED20EC">
              <w:rPr>
                <w:sz w:val="14"/>
                <w:szCs w:val="14"/>
              </w:rPr>
              <w:t>62,813,891</w:t>
            </w:r>
          </w:p>
        </w:tc>
      </w:tr>
      <w:tr w:rsidR="00D81D0F" w:rsidRPr="007A0B36" w14:paraId="74F21D7D" w14:textId="77777777" w:rsidTr="00D81D0F">
        <w:trPr>
          <w:jc w:val="center"/>
        </w:trPr>
        <w:tc>
          <w:tcPr>
            <w:tcW w:w="6036" w:type="dxa"/>
            <w:gridSpan w:val="4"/>
          </w:tcPr>
          <w:p w14:paraId="1B109160" w14:textId="77777777" w:rsidR="00D81D0F" w:rsidRPr="007A0B36" w:rsidRDefault="00D81D0F" w:rsidP="00F76822">
            <w:pPr>
              <w:keepNext/>
              <w:jc w:val="right"/>
              <w:rPr>
                <w:sz w:val="14"/>
                <w:szCs w:val="14"/>
              </w:rPr>
            </w:pPr>
            <w:r w:rsidRPr="007A0B36">
              <w:rPr>
                <w:sz w:val="14"/>
                <w:szCs w:val="14"/>
              </w:rPr>
              <w:t>Value to Lien Ratio</w:t>
            </w:r>
          </w:p>
        </w:tc>
        <w:tc>
          <w:tcPr>
            <w:tcW w:w="1067" w:type="dxa"/>
          </w:tcPr>
          <w:p w14:paraId="65A5E0DF" w14:textId="77777777" w:rsidR="00D81D0F" w:rsidRPr="007A0B36" w:rsidRDefault="00D81D0F" w:rsidP="00F76822">
            <w:pPr>
              <w:keepNext/>
              <w:rPr>
                <w:sz w:val="14"/>
                <w:szCs w:val="14"/>
              </w:rPr>
            </w:pPr>
          </w:p>
        </w:tc>
        <w:tc>
          <w:tcPr>
            <w:tcW w:w="1096" w:type="dxa"/>
          </w:tcPr>
          <w:p w14:paraId="27B0B26A" w14:textId="3DB08521" w:rsidR="00D81D0F" w:rsidRPr="00D81D0F" w:rsidRDefault="00F50917" w:rsidP="00F76822">
            <w:pPr>
              <w:keepNext/>
              <w:tabs>
                <w:tab w:val="decimal" w:pos="619"/>
              </w:tabs>
              <w:rPr>
                <w:sz w:val="14"/>
                <w:szCs w:val="14"/>
                <w:vertAlign w:val="superscript"/>
              </w:rPr>
            </w:pPr>
            <w:r>
              <w:rPr>
                <w:sz w:val="14"/>
                <w:szCs w:val="14"/>
              </w:rPr>
              <w:t>36.12</w:t>
            </w:r>
            <w:r w:rsidR="00D81D0F">
              <w:rPr>
                <w:sz w:val="14"/>
                <w:szCs w:val="14"/>
                <w:vertAlign w:val="superscript"/>
              </w:rPr>
              <w:t>*</w:t>
            </w:r>
          </w:p>
        </w:tc>
      </w:tr>
    </w:tbl>
    <w:p w14:paraId="07623C86" w14:textId="77777777" w:rsidR="005C70D3" w:rsidRPr="00750B51" w:rsidRDefault="005C70D3" w:rsidP="005C70D3">
      <w:pPr>
        <w:keepNext/>
        <w:rPr>
          <w:u w:val="single"/>
        </w:rPr>
      </w:pPr>
      <w:r>
        <w:rPr>
          <w:u w:val="single"/>
        </w:rPr>
        <w:tab/>
      </w:r>
      <w:r>
        <w:rPr>
          <w:u w:val="single"/>
        </w:rPr>
        <w:tab/>
      </w:r>
      <w:r>
        <w:rPr>
          <w:u w:val="single"/>
        </w:rPr>
        <w:tab/>
      </w:r>
    </w:p>
    <w:p w14:paraId="107B3F58" w14:textId="77777777" w:rsidR="00F739D5" w:rsidRPr="00F739D5" w:rsidRDefault="00F739D5" w:rsidP="00F739D5">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6339C47F" w14:textId="640F6CA4" w:rsidR="00F739D5" w:rsidRPr="00F739D5" w:rsidRDefault="00F739D5" w:rsidP="00F739D5">
      <w:pPr>
        <w:keepNext/>
        <w:ind w:left="360" w:hanging="360"/>
        <w:jc w:val="both"/>
        <w:rPr>
          <w:sz w:val="16"/>
          <w:szCs w:val="16"/>
        </w:rPr>
      </w:pPr>
      <w:r w:rsidRPr="00F739D5">
        <w:rPr>
          <w:sz w:val="16"/>
          <w:szCs w:val="16"/>
          <w:vertAlign w:val="superscript"/>
        </w:rPr>
        <w:t>(1)</w:t>
      </w:r>
      <w:r w:rsidRPr="00F739D5">
        <w:rPr>
          <w:sz w:val="16"/>
          <w:szCs w:val="16"/>
        </w:rPr>
        <w:tab/>
        <w:t>As of April 1, 2024 for Metropolitan Water District, Palomar Community College District, and San Marcos Unified School District.    Excludes PACE assessment debt.</w:t>
      </w:r>
    </w:p>
    <w:p w14:paraId="3A341873" w14:textId="77777777" w:rsidR="00F739D5" w:rsidRPr="00F739D5" w:rsidRDefault="00F739D5"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6B1588D2" w14:textId="01722F53" w:rsidR="005C70D3" w:rsidRPr="00FC5D0F" w:rsidRDefault="00F739D5" w:rsidP="00F739D5">
      <w:pPr>
        <w:spacing w:after="240"/>
        <w:ind w:left="360" w:hanging="36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r w:rsidR="005C70D3" w:rsidRPr="00FC5D0F">
        <w:rPr>
          <w:sz w:val="16"/>
          <w:szCs w:val="16"/>
        </w:rPr>
        <w:t>.</w:t>
      </w:r>
    </w:p>
    <w:p w14:paraId="5280364C" w14:textId="39C88ACB" w:rsidR="00823086" w:rsidRDefault="00823086" w:rsidP="005C70D3">
      <w:pPr>
        <w:pStyle w:val="BodyText"/>
      </w:pPr>
      <w:r>
        <w:rPr>
          <w:b/>
          <w:i/>
        </w:rPr>
        <w:t>Estimated Average Effective Tax Rate</w:t>
      </w:r>
      <w:r>
        <w:t>.  The Special Tax Consultant has calculated that the total effective tax rate within Improvement Area D1 will be approximately 1.</w:t>
      </w:r>
      <w:r w:rsidR="003E7B26">
        <w:t>36974</w:t>
      </w:r>
      <w:r>
        <w:t>%, as shown in the following table.  The estimated tax rates and amounts presented below are based on currently available information.  The actual amounts charged may vary and may increase or decrease in future years.</w:t>
      </w:r>
    </w:p>
    <w:p w14:paraId="0A25D9DA" w14:textId="77777777" w:rsidR="00E830B4" w:rsidRDefault="00E830B4" w:rsidP="005C70D3">
      <w:pPr>
        <w:pStyle w:val="BodyText"/>
      </w:pPr>
    </w:p>
    <w:p w14:paraId="1F8C084D" w14:textId="77777777" w:rsidR="00E830B4" w:rsidRDefault="00E830B4" w:rsidP="00E830B4">
      <w:pPr>
        <w:pStyle w:val="BodyText"/>
        <w:ind w:firstLine="0"/>
        <w:jc w:val="center"/>
      </w:pPr>
      <w:r>
        <w:t>[REMAINDER OF PAGE INTENTIONALLY LEFT BLANK]</w:t>
      </w:r>
    </w:p>
    <w:p w14:paraId="06C71C0E" w14:textId="77777777" w:rsidR="00E830B4" w:rsidRDefault="00E830B4" w:rsidP="005C70D3">
      <w:pPr>
        <w:pStyle w:val="BodyText"/>
      </w:pPr>
    </w:p>
    <w:p w14:paraId="645F5958" w14:textId="77777777" w:rsidR="008D7AC1" w:rsidRDefault="008D7AC1" w:rsidP="005C70D3">
      <w:pPr>
        <w:pStyle w:val="BodyText"/>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1BAFE63E" w14:textId="06FB4C15" w:rsidR="00823086" w:rsidRDefault="00823086">
      <w:pPr>
        <w:keepNext/>
        <w:keepLines/>
        <w:spacing w:after="240"/>
        <w:jc w:val="center"/>
        <w:rPr>
          <w:b/>
        </w:rPr>
      </w:pPr>
      <w:r>
        <w:rPr>
          <w:b/>
        </w:rPr>
        <w:lastRenderedPageBreak/>
        <w:t>TABLE 3</w:t>
      </w:r>
      <w:r w:rsidR="007B73C1">
        <w:rPr>
          <w:b/>
        </w:rPr>
        <w:t>4</w:t>
      </w:r>
      <w:r>
        <w:rPr>
          <w:b/>
        </w:rPr>
        <w:br/>
      </w:r>
      <w:r w:rsidR="004F599A">
        <w:rPr>
          <w:b/>
        </w:rPr>
        <w:t>THE COMMUNITY FACILITIES DISTRICT</w:t>
      </w:r>
      <w:r>
        <w:rPr>
          <w:b/>
        </w:rPr>
        <w:br/>
        <w:t>IMPROVEMENT AREA D1</w:t>
      </w:r>
      <w:r>
        <w:rPr>
          <w:b/>
        </w:rPr>
        <w:br/>
        <w:t>EFFECTIVE TAX RATE</w:t>
      </w:r>
      <w:r>
        <w:rPr>
          <w:sz w:val="18"/>
          <w:szCs w:val="18"/>
          <w:vertAlign w:val="superscript"/>
        </w:rPr>
        <w:t>(1)</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1440"/>
        <w:gridCol w:w="1440"/>
        <w:gridCol w:w="1530"/>
      </w:tblGrid>
      <w:tr w:rsidR="00622838" w:rsidRPr="0025729B" w14:paraId="1914552A" w14:textId="77777777" w:rsidTr="00F76822">
        <w:tc>
          <w:tcPr>
            <w:tcW w:w="4950" w:type="dxa"/>
          </w:tcPr>
          <w:p w14:paraId="57EAD7F4" w14:textId="77777777" w:rsidR="00622838" w:rsidRPr="0025729B" w:rsidRDefault="00622838" w:rsidP="00F76822">
            <w:pPr>
              <w:keepNext/>
              <w:rPr>
                <w:b/>
                <w:bCs/>
                <w:sz w:val="16"/>
                <w:szCs w:val="16"/>
              </w:rPr>
            </w:pPr>
            <w:r w:rsidRPr="0025729B">
              <w:rPr>
                <w:b/>
                <w:bCs/>
                <w:sz w:val="16"/>
                <w:szCs w:val="16"/>
              </w:rPr>
              <w:t>Fiscal Year 2023-24 Net Assessed Value</w:t>
            </w:r>
            <w:r w:rsidRPr="0025729B">
              <w:rPr>
                <w:b/>
                <w:bCs/>
                <w:sz w:val="16"/>
                <w:szCs w:val="16"/>
                <w:vertAlign w:val="superscript"/>
              </w:rPr>
              <w:t>(2)</w:t>
            </w:r>
          </w:p>
        </w:tc>
        <w:tc>
          <w:tcPr>
            <w:tcW w:w="1440" w:type="dxa"/>
          </w:tcPr>
          <w:p w14:paraId="676B9F67" w14:textId="77777777" w:rsidR="00622838" w:rsidRPr="0025729B" w:rsidRDefault="00622838" w:rsidP="00F76822">
            <w:pPr>
              <w:keepNext/>
              <w:rPr>
                <w:b/>
                <w:bCs/>
                <w:sz w:val="16"/>
                <w:szCs w:val="16"/>
              </w:rPr>
            </w:pPr>
          </w:p>
        </w:tc>
        <w:tc>
          <w:tcPr>
            <w:tcW w:w="1440" w:type="dxa"/>
          </w:tcPr>
          <w:p w14:paraId="26CF249C" w14:textId="77777777" w:rsidR="00622838" w:rsidRPr="0025729B" w:rsidRDefault="00622838" w:rsidP="00F76822">
            <w:pPr>
              <w:keepNext/>
              <w:tabs>
                <w:tab w:val="decimal" w:pos="896"/>
              </w:tabs>
              <w:rPr>
                <w:b/>
                <w:bCs/>
                <w:sz w:val="16"/>
                <w:szCs w:val="16"/>
              </w:rPr>
            </w:pPr>
            <w:r w:rsidRPr="0025729B">
              <w:rPr>
                <w:b/>
                <w:bCs/>
                <w:sz w:val="16"/>
                <w:szCs w:val="16"/>
              </w:rPr>
              <w:t>$721,999</w:t>
            </w:r>
          </w:p>
        </w:tc>
        <w:tc>
          <w:tcPr>
            <w:tcW w:w="1530" w:type="dxa"/>
          </w:tcPr>
          <w:p w14:paraId="73BC479D" w14:textId="77777777" w:rsidR="00622838" w:rsidRPr="0025729B" w:rsidRDefault="00622838" w:rsidP="00F76822">
            <w:pPr>
              <w:keepNext/>
              <w:rPr>
                <w:sz w:val="16"/>
                <w:szCs w:val="16"/>
              </w:rPr>
            </w:pPr>
          </w:p>
        </w:tc>
      </w:tr>
      <w:tr w:rsidR="00622838" w:rsidRPr="0025729B" w14:paraId="78DCC390" w14:textId="77777777" w:rsidTr="00F76822">
        <w:tc>
          <w:tcPr>
            <w:tcW w:w="4950" w:type="dxa"/>
          </w:tcPr>
          <w:p w14:paraId="3C13DAF0" w14:textId="77777777" w:rsidR="00622838" w:rsidRPr="0025729B" w:rsidRDefault="00622838" w:rsidP="00F76822">
            <w:pPr>
              <w:keepNext/>
              <w:rPr>
                <w:sz w:val="16"/>
                <w:szCs w:val="16"/>
              </w:rPr>
            </w:pPr>
          </w:p>
        </w:tc>
        <w:tc>
          <w:tcPr>
            <w:tcW w:w="1440" w:type="dxa"/>
          </w:tcPr>
          <w:p w14:paraId="60C3093E" w14:textId="77777777" w:rsidR="00622838" w:rsidRPr="0025729B" w:rsidRDefault="00622838" w:rsidP="00F76822">
            <w:pPr>
              <w:keepNext/>
              <w:rPr>
                <w:sz w:val="16"/>
                <w:szCs w:val="16"/>
              </w:rPr>
            </w:pPr>
          </w:p>
        </w:tc>
        <w:tc>
          <w:tcPr>
            <w:tcW w:w="1440" w:type="dxa"/>
          </w:tcPr>
          <w:p w14:paraId="35468A7B" w14:textId="77777777" w:rsidR="00622838" w:rsidRPr="0025729B" w:rsidRDefault="00622838" w:rsidP="00F76822">
            <w:pPr>
              <w:keepNext/>
              <w:rPr>
                <w:sz w:val="16"/>
                <w:szCs w:val="16"/>
              </w:rPr>
            </w:pPr>
          </w:p>
        </w:tc>
        <w:tc>
          <w:tcPr>
            <w:tcW w:w="1530" w:type="dxa"/>
          </w:tcPr>
          <w:p w14:paraId="6E3B6D4B" w14:textId="77777777" w:rsidR="00622838" w:rsidRPr="0025729B" w:rsidRDefault="00622838" w:rsidP="00F76822">
            <w:pPr>
              <w:keepNext/>
              <w:rPr>
                <w:sz w:val="16"/>
                <w:szCs w:val="16"/>
              </w:rPr>
            </w:pPr>
          </w:p>
        </w:tc>
      </w:tr>
      <w:tr w:rsidR="00622838" w:rsidRPr="0025729B" w14:paraId="29BDFC5C" w14:textId="77777777" w:rsidTr="00F76822">
        <w:tc>
          <w:tcPr>
            <w:tcW w:w="4950" w:type="dxa"/>
            <w:vAlign w:val="bottom"/>
          </w:tcPr>
          <w:p w14:paraId="48476C1D" w14:textId="77777777" w:rsidR="00622838" w:rsidRPr="0025729B" w:rsidRDefault="00622838" w:rsidP="00F76822">
            <w:pPr>
              <w:keepNext/>
              <w:rPr>
                <w:b/>
                <w:bCs/>
                <w:sz w:val="16"/>
                <w:szCs w:val="16"/>
              </w:rPr>
            </w:pPr>
            <w:r w:rsidRPr="0025729B">
              <w:rPr>
                <w:b/>
                <w:bCs/>
                <w:i/>
                <w:iCs/>
                <w:sz w:val="16"/>
                <w:szCs w:val="16"/>
              </w:rPr>
              <w:t xml:space="preserve">Ad Valorem </w:t>
            </w:r>
            <w:r w:rsidRPr="0025729B">
              <w:rPr>
                <w:b/>
                <w:bCs/>
                <w:sz w:val="16"/>
                <w:szCs w:val="16"/>
              </w:rPr>
              <w:t>Property Taxes</w:t>
            </w:r>
          </w:p>
        </w:tc>
        <w:tc>
          <w:tcPr>
            <w:tcW w:w="1440" w:type="dxa"/>
          </w:tcPr>
          <w:p w14:paraId="770B77AA" w14:textId="77777777" w:rsidR="00622838" w:rsidRPr="0025729B" w:rsidRDefault="00622838" w:rsidP="00F76822">
            <w:pPr>
              <w:keepNext/>
              <w:rPr>
                <w:sz w:val="16"/>
                <w:szCs w:val="16"/>
              </w:rPr>
            </w:pPr>
          </w:p>
        </w:tc>
        <w:tc>
          <w:tcPr>
            <w:tcW w:w="1440" w:type="dxa"/>
          </w:tcPr>
          <w:p w14:paraId="0DFA9A84" w14:textId="77777777" w:rsidR="00622838" w:rsidRPr="0025729B"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Rate</w:t>
            </w:r>
          </w:p>
        </w:tc>
        <w:tc>
          <w:tcPr>
            <w:tcW w:w="1530" w:type="dxa"/>
          </w:tcPr>
          <w:p w14:paraId="620660D7" w14:textId="77777777" w:rsidR="00622838" w:rsidRPr="0025729B"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Amount</w:t>
            </w:r>
            <w:r w:rsidRPr="007A2916">
              <w:rPr>
                <w:b/>
                <w:bCs/>
                <w:i/>
                <w:iCs/>
                <w:sz w:val="16"/>
                <w:szCs w:val="16"/>
                <w:vertAlign w:val="superscript"/>
              </w:rPr>
              <w:t>(3)</w:t>
            </w:r>
          </w:p>
        </w:tc>
      </w:tr>
      <w:tr w:rsidR="00622838" w:rsidRPr="0025729B" w14:paraId="33E7DDE9" w14:textId="77777777" w:rsidTr="00F76822">
        <w:tc>
          <w:tcPr>
            <w:tcW w:w="4950" w:type="dxa"/>
          </w:tcPr>
          <w:p w14:paraId="7887309B" w14:textId="77777777" w:rsidR="00622838" w:rsidRPr="0025729B" w:rsidRDefault="00622838" w:rsidP="00F76822">
            <w:pPr>
              <w:keepNext/>
              <w:rPr>
                <w:sz w:val="16"/>
                <w:szCs w:val="16"/>
              </w:rPr>
            </w:pPr>
            <w:r w:rsidRPr="0025729B">
              <w:rPr>
                <w:sz w:val="16"/>
                <w:szCs w:val="16"/>
              </w:rPr>
              <w:t>Base Property Tax Rate</w:t>
            </w:r>
          </w:p>
        </w:tc>
        <w:tc>
          <w:tcPr>
            <w:tcW w:w="1440" w:type="dxa"/>
          </w:tcPr>
          <w:p w14:paraId="7560ACAE" w14:textId="77777777" w:rsidR="00622838" w:rsidRPr="0025729B" w:rsidRDefault="00622838" w:rsidP="00F76822">
            <w:pPr>
              <w:keepNext/>
              <w:rPr>
                <w:sz w:val="16"/>
                <w:szCs w:val="16"/>
              </w:rPr>
            </w:pPr>
          </w:p>
        </w:tc>
        <w:tc>
          <w:tcPr>
            <w:tcW w:w="1440" w:type="dxa"/>
          </w:tcPr>
          <w:p w14:paraId="18CD9184" w14:textId="77777777" w:rsidR="00622838" w:rsidRPr="0025729B" w:rsidRDefault="00622838" w:rsidP="00F76822">
            <w:pPr>
              <w:keepNext/>
              <w:tabs>
                <w:tab w:val="decimal" w:pos="339"/>
              </w:tabs>
              <w:rPr>
                <w:sz w:val="16"/>
                <w:szCs w:val="16"/>
              </w:rPr>
            </w:pPr>
            <w:r w:rsidRPr="0025729B">
              <w:rPr>
                <w:sz w:val="16"/>
                <w:szCs w:val="16"/>
              </w:rPr>
              <w:t>1.00000</w:t>
            </w:r>
            <w:r>
              <w:rPr>
                <w:sz w:val="16"/>
                <w:szCs w:val="16"/>
              </w:rPr>
              <w:t>%</w:t>
            </w:r>
          </w:p>
        </w:tc>
        <w:tc>
          <w:tcPr>
            <w:tcW w:w="1530" w:type="dxa"/>
          </w:tcPr>
          <w:p w14:paraId="215423A3" w14:textId="77777777" w:rsidR="00622838" w:rsidRPr="0025729B" w:rsidRDefault="00622838" w:rsidP="00F76822">
            <w:pPr>
              <w:keepNext/>
              <w:tabs>
                <w:tab w:val="left" w:pos="169"/>
                <w:tab w:val="decimal" w:pos="806"/>
              </w:tabs>
              <w:rPr>
                <w:sz w:val="16"/>
                <w:szCs w:val="16"/>
              </w:rPr>
            </w:pPr>
            <w:r>
              <w:rPr>
                <w:sz w:val="16"/>
                <w:szCs w:val="16"/>
              </w:rPr>
              <w:tab/>
            </w:r>
            <w:r w:rsidRPr="0025729B">
              <w:rPr>
                <w:sz w:val="16"/>
                <w:szCs w:val="16"/>
              </w:rPr>
              <w:t>$</w:t>
            </w:r>
            <w:r>
              <w:rPr>
                <w:sz w:val="16"/>
                <w:szCs w:val="16"/>
              </w:rPr>
              <w:tab/>
            </w:r>
            <w:r w:rsidRPr="0025729B">
              <w:rPr>
                <w:sz w:val="16"/>
                <w:szCs w:val="16"/>
              </w:rPr>
              <w:t>7,219.99</w:t>
            </w:r>
          </w:p>
        </w:tc>
      </w:tr>
      <w:tr w:rsidR="00622838" w:rsidRPr="0025729B" w14:paraId="31DA511B" w14:textId="77777777" w:rsidTr="00F76822">
        <w:tc>
          <w:tcPr>
            <w:tcW w:w="4950" w:type="dxa"/>
          </w:tcPr>
          <w:p w14:paraId="6139083D" w14:textId="77777777" w:rsidR="00622838" w:rsidRPr="0025729B" w:rsidRDefault="00622838" w:rsidP="00F76822">
            <w:pPr>
              <w:keepNext/>
              <w:rPr>
                <w:sz w:val="16"/>
                <w:szCs w:val="16"/>
              </w:rPr>
            </w:pPr>
            <w:r w:rsidRPr="0025729B">
              <w:rPr>
                <w:sz w:val="16"/>
                <w:szCs w:val="16"/>
              </w:rPr>
              <w:t>Metropolitan Water District</w:t>
            </w:r>
          </w:p>
        </w:tc>
        <w:tc>
          <w:tcPr>
            <w:tcW w:w="1440" w:type="dxa"/>
          </w:tcPr>
          <w:p w14:paraId="63FDE8C5" w14:textId="77777777" w:rsidR="00622838" w:rsidRPr="0025729B" w:rsidRDefault="00622838" w:rsidP="00F76822">
            <w:pPr>
              <w:keepNext/>
              <w:rPr>
                <w:sz w:val="16"/>
                <w:szCs w:val="16"/>
              </w:rPr>
            </w:pPr>
          </w:p>
        </w:tc>
        <w:tc>
          <w:tcPr>
            <w:tcW w:w="1440" w:type="dxa"/>
          </w:tcPr>
          <w:p w14:paraId="1ED7BAE4" w14:textId="77777777" w:rsidR="00622838" w:rsidRPr="0025729B" w:rsidRDefault="00622838" w:rsidP="00F76822">
            <w:pPr>
              <w:keepNext/>
              <w:tabs>
                <w:tab w:val="decimal" w:pos="339"/>
              </w:tabs>
              <w:rPr>
                <w:sz w:val="16"/>
                <w:szCs w:val="16"/>
              </w:rPr>
            </w:pPr>
            <w:r w:rsidRPr="0025729B">
              <w:rPr>
                <w:sz w:val="16"/>
                <w:szCs w:val="16"/>
              </w:rPr>
              <w:t>0.00350</w:t>
            </w:r>
          </w:p>
        </w:tc>
        <w:tc>
          <w:tcPr>
            <w:tcW w:w="1530" w:type="dxa"/>
          </w:tcPr>
          <w:p w14:paraId="552970D4" w14:textId="77777777" w:rsidR="00622838" w:rsidRPr="0025729B" w:rsidRDefault="00622838" w:rsidP="00F76822">
            <w:pPr>
              <w:keepNext/>
              <w:tabs>
                <w:tab w:val="decimal" w:pos="806"/>
              </w:tabs>
              <w:rPr>
                <w:sz w:val="16"/>
                <w:szCs w:val="16"/>
              </w:rPr>
            </w:pPr>
            <w:r w:rsidRPr="0025729B">
              <w:rPr>
                <w:sz w:val="16"/>
                <w:szCs w:val="16"/>
              </w:rPr>
              <w:t>25.27</w:t>
            </w:r>
          </w:p>
        </w:tc>
      </w:tr>
      <w:tr w:rsidR="00622838" w:rsidRPr="0025729B" w14:paraId="0635A0F3" w14:textId="77777777" w:rsidTr="00F76822">
        <w:tc>
          <w:tcPr>
            <w:tcW w:w="4950" w:type="dxa"/>
          </w:tcPr>
          <w:p w14:paraId="1F66355A" w14:textId="77777777" w:rsidR="00622838" w:rsidRPr="0025729B" w:rsidRDefault="00622838" w:rsidP="00F76822">
            <w:pPr>
              <w:keepNext/>
              <w:rPr>
                <w:sz w:val="16"/>
                <w:szCs w:val="16"/>
              </w:rPr>
            </w:pPr>
            <w:r w:rsidRPr="0025729B">
              <w:rPr>
                <w:sz w:val="16"/>
                <w:szCs w:val="16"/>
              </w:rPr>
              <w:t>Palomar Community College District, Prop M 2006B</w:t>
            </w:r>
          </w:p>
        </w:tc>
        <w:tc>
          <w:tcPr>
            <w:tcW w:w="1440" w:type="dxa"/>
          </w:tcPr>
          <w:p w14:paraId="2F198E8B" w14:textId="77777777" w:rsidR="00622838" w:rsidRPr="0025729B" w:rsidRDefault="00622838" w:rsidP="00F76822">
            <w:pPr>
              <w:keepNext/>
              <w:rPr>
                <w:sz w:val="16"/>
                <w:szCs w:val="16"/>
              </w:rPr>
            </w:pPr>
          </w:p>
        </w:tc>
        <w:tc>
          <w:tcPr>
            <w:tcW w:w="1440" w:type="dxa"/>
          </w:tcPr>
          <w:p w14:paraId="027E43F7" w14:textId="77777777" w:rsidR="00622838" w:rsidRPr="0025729B" w:rsidRDefault="00622838" w:rsidP="00F76822">
            <w:pPr>
              <w:keepNext/>
              <w:tabs>
                <w:tab w:val="decimal" w:pos="339"/>
              </w:tabs>
              <w:rPr>
                <w:sz w:val="16"/>
                <w:szCs w:val="16"/>
              </w:rPr>
            </w:pPr>
            <w:r w:rsidRPr="0025729B">
              <w:rPr>
                <w:sz w:val="16"/>
                <w:szCs w:val="16"/>
              </w:rPr>
              <w:t>0.00254</w:t>
            </w:r>
          </w:p>
        </w:tc>
        <w:tc>
          <w:tcPr>
            <w:tcW w:w="1530" w:type="dxa"/>
          </w:tcPr>
          <w:p w14:paraId="41020990" w14:textId="77777777" w:rsidR="00622838" w:rsidRPr="0025729B" w:rsidRDefault="00622838" w:rsidP="00F76822">
            <w:pPr>
              <w:keepNext/>
              <w:tabs>
                <w:tab w:val="decimal" w:pos="806"/>
              </w:tabs>
              <w:rPr>
                <w:sz w:val="16"/>
                <w:szCs w:val="16"/>
              </w:rPr>
            </w:pPr>
            <w:r w:rsidRPr="0025729B">
              <w:rPr>
                <w:sz w:val="16"/>
                <w:szCs w:val="16"/>
              </w:rPr>
              <w:t>18.34</w:t>
            </w:r>
          </w:p>
        </w:tc>
      </w:tr>
      <w:tr w:rsidR="00622838" w:rsidRPr="0025729B" w14:paraId="71F63820" w14:textId="77777777" w:rsidTr="00F76822">
        <w:tc>
          <w:tcPr>
            <w:tcW w:w="4950" w:type="dxa"/>
          </w:tcPr>
          <w:p w14:paraId="526C4745" w14:textId="77777777" w:rsidR="00622838" w:rsidRPr="0025729B" w:rsidRDefault="00622838" w:rsidP="00F76822">
            <w:pPr>
              <w:keepNext/>
              <w:rPr>
                <w:sz w:val="16"/>
                <w:szCs w:val="16"/>
              </w:rPr>
            </w:pPr>
            <w:r w:rsidRPr="0025729B">
              <w:rPr>
                <w:sz w:val="16"/>
                <w:szCs w:val="16"/>
              </w:rPr>
              <w:t>Palomar Community College District, Prop M 2006C</w:t>
            </w:r>
          </w:p>
        </w:tc>
        <w:tc>
          <w:tcPr>
            <w:tcW w:w="1440" w:type="dxa"/>
          </w:tcPr>
          <w:p w14:paraId="1EF6F65D" w14:textId="77777777" w:rsidR="00622838" w:rsidRPr="0025729B" w:rsidRDefault="00622838" w:rsidP="00F76822">
            <w:pPr>
              <w:keepNext/>
              <w:rPr>
                <w:sz w:val="16"/>
                <w:szCs w:val="16"/>
              </w:rPr>
            </w:pPr>
          </w:p>
        </w:tc>
        <w:tc>
          <w:tcPr>
            <w:tcW w:w="1440" w:type="dxa"/>
          </w:tcPr>
          <w:p w14:paraId="03560E87" w14:textId="77777777" w:rsidR="00622838" w:rsidRPr="0025729B" w:rsidRDefault="00622838" w:rsidP="00F76822">
            <w:pPr>
              <w:keepNext/>
              <w:tabs>
                <w:tab w:val="decimal" w:pos="339"/>
              </w:tabs>
              <w:rPr>
                <w:sz w:val="16"/>
                <w:szCs w:val="16"/>
              </w:rPr>
            </w:pPr>
            <w:r w:rsidRPr="0025729B">
              <w:rPr>
                <w:sz w:val="16"/>
                <w:szCs w:val="16"/>
              </w:rPr>
              <w:t>0.00068</w:t>
            </w:r>
          </w:p>
        </w:tc>
        <w:tc>
          <w:tcPr>
            <w:tcW w:w="1530" w:type="dxa"/>
          </w:tcPr>
          <w:p w14:paraId="17780220" w14:textId="77777777" w:rsidR="00622838" w:rsidRPr="0025729B" w:rsidRDefault="00622838" w:rsidP="00F76822">
            <w:pPr>
              <w:keepNext/>
              <w:tabs>
                <w:tab w:val="decimal" w:pos="806"/>
              </w:tabs>
              <w:rPr>
                <w:sz w:val="16"/>
                <w:szCs w:val="16"/>
              </w:rPr>
            </w:pPr>
            <w:r w:rsidRPr="0025729B">
              <w:rPr>
                <w:sz w:val="16"/>
                <w:szCs w:val="16"/>
              </w:rPr>
              <w:t>4.91</w:t>
            </w:r>
          </w:p>
        </w:tc>
      </w:tr>
      <w:tr w:rsidR="00622838" w:rsidRPr="0025729B" w14:paraId="7004D47E" w14:textId="77777777" w:rsidTr="00F76822">
        <w:tc>
          <w:tcPr>
            <w:tcW w:w="4950" w:type="dxa"/>
          </w:tcPr>
          <w:p w14:paraId="0DD40DCD" w14:textId="77777777" w:rsidR="00622838" w:rsidRPr="0025729B" w:rsidRDefault="00622838" w:rsidP="00F76822">
            <w:pPr>
              <w:keepNext/>
              <w:rPr>
                <w:sz w:val="16"/>
                <w:szCs w:val="16"/>
              </w:rPr>
            </w:pPr>
            <w:r w:rsidRPr="0025729B">
              <w:rPr>
                <w:sz w:val="16"/>
                <w:szCs w:val="16"/>
              </w:rPr>
              <w:t>Palomar Community College District, Prop M 2015</w:t>
            </w:r>
          </w:p>
        </w:tc>
        <w:tc>
          <w:tcPr>
            <w:tcW w:w="1440" w:type="dxa"/>
          </w:tcPr>
          <w:p w14:paraId="1B2233C9" w14:textId="77777777" w:rsidR="00622838" w:rsidRPr="0025729B" w:rsidRDefault="00622838" w:rsidP="00F76822">
            <w:pPr>
              <w:keepNext/>
              <w:rPr>
                <w:sz w:val="16"/>
                <w:szCs w:val="16"/>
              </w:rPr>
            </w:pPr>
          </w:p>
        </w:tc>
        <w:tc>
          <w:tcPr>
            <w:tcW w:w="1440" w:type="dxa"/>
          </w:tcPr>
          <w:p w14:paraId="0A297659" w14:textId="77777777" w:rsidR="00622838" w:rsidRPr="0025729B" w:rsidRDefault="00622838" w:rsidP="00F76822">
            <w:pPr>
              <w:keepNext/>
              <w:tabs>
                <w:tab w:val="decimal" w:pos="339"/>
              </w:tabs>
              <w:rPr>
                <w:sz w:val="16"/>
                <w:szCs w:val="16"/>
              </w:rPr>
            </w:pPr>
            <w:r w:rsidRPr="0025729B">
              <w:rPr>
                <w:sz w:val="16"/>
                <w:szCs w:val="16"/>
              </w:rPr>
              <w:t>0.00354</w:t>
            </w:r>
          </w:p>
        </w:tc>
        <w:tc>
          <w:tcPr>
            <w:tcW w:w="1530" w:type="dxa"/>
          </w:tcPr>
          <w:p w14:paraId="73ADDD04" w14:textId="77777777" w:rsidR="00622838" w:rsidRPr="0025729B" w:rsidRDefault="00622838" w:rsidP="00F76822">
            <w:pPr>
              <w:keepNext/>
              <w:tabs>
                <w:tab w:val="decimal" w:pos="806"/>
              </w:tabs>
              <w:rPr>
                <w:sz w:val="16"/>
                <w:szCs w:val="16"/>
              </w:rPr>
            </w:pPr>
            <w:r w:rsidRPr="0025729B">
              <w:rPr>
                <w:sz w:val="16"/>
                <w:szCs w:val="16"/>
              </w:rPr>
              <w:t>25.56</w:t>
            </w:r>
          </w:p>
        </w:tc>
      </w:tr>
      <w:tr w:rsidR="00622838" w:rsidRPr="0025729B" w14:paraId="7B93C43B" w14:textId="77777777" w:rsidTr="00F76822">
        <w:tc>
          <w:tcPr>
            <w:tcW w:w="4950" w:type="dxa"/>
          </w:tcPr>
          <w:p w14:paraId="0458D14D" w14:textId="77777777" w:rsidR="00622838" w:rsidRPr="0025729B" w:rsidRDefault="00622838" w:rsidP="00F76822">
            <w:pPr>
              <w:keepNext/>
              <w:rPr>
                <w:sz w:val="16"/>
                <w:szCs w:val="16"/>
              </w:rPr>
            </w:pPr>
            <w:r w:rsidRPr="0025729B">
              <w:rPr>
                <w:sz w:val="16"/>
                <w:szCs w:val="16"/>
              </w:rPr>
              <w:t>Palomar Community College District, Prop M 2017</w:t>
            </w:r>
          </w:p>
        </w:tc>
        <w:tc>
          <w:tcPr>
            <w:tcW w:w="1440" w:type="dxa"/>
          </w:tcPr>
          <w:p w14:paraId="5E621D42" w14:textId="77777777" w:rsidR="00622838" w:rsidRPr="0025729B" w:rsidRDefault="00622838" w:rsidP="00F76822">
            <w:pPr>
              <w:keepNext/>
              <w:rPr>
                <w:sz w:val="16"/>
                <w:szCs w:val="16"/>
              </w:rPr>
            </w:pPr>
          </w:p>
        </w:tc>
        <w:tc>
          <w:tcPr>
            <w:tcW w:w="1440" w:type="dxa"/>
          </w:tcPr>
          <w:p w14:paraId="75096635" w14:textId="77777777" w:rsidR="00622838" w:rsidRPr="0025729B" w:rsidRDefault="00622838" w:rsidP="00F76822">
            <w:pPr>
              <w:keepNext/>
              <w:tabs>
                <w:tab w:val="decimal" w:pos="339"/>
              </w:tabs>
              <w:rPr>
                <w:sz w:val="16"/>
                <w:szCs w:val="16"/>
              </w:rPr>
            </w:pPr>
            <w:r w:rsidRPr="0025729B">
              <w:rPr>
                <w:sz w:val="16"/>
                <w:szCs w:val="16"/>
              </w:rPr>
              <w:t>0.00207</w:t>
            </w:r>
          </w:p>
        </w:tc>
        <w:tc>
          <w:tcPr>
            <w:tcW w:w="1530" w:type="dxa"/>
          </w:tcPr>
          <w:p w14:paraId="04A2FB6A" w14:textId="77777777" w:rsidR="00622838" w:rsidRPr="0025729B" w:rsidRDefault="00622838" w:rsidP="00F76822">
            <w:pPr>
              <w:keepNext/>
              <w:tabs>
                <w:tab w:val="decimal" w:pos="806"/>
              </w:tabs>
              <w:rPr>
                <w:sz w:val="16"/>
                <w:szCs w:val="16"/>
              </w:rPr>
            </w:pPr>
            <w:r w:rsidRPr="0025729B">
              <w:rPr>
                <w:sz w:val="16"/>
                <w:szCs w:val="16"/>
              </w:rPr>
              <w:t>14.95</w:t>
            </w:r>
          </w:p>
        </w:tc>
      </w:tr>
      <w:tr w:rsidR="00622838" w:rsidRPr="0025729B" w14:paraId="43622F21" w14:textId="77777777" w:rsidTr="00F76822">
        <w:tc>
          <w:tcPr>
            <w:tcW w:w="4950" w:type="dxa"/>
          </w:tcPr>
          <w:p w14:paraId="6EDC0A82" w14:textId="77777777" w:rsidR="00622838" w:rsidRPr="0025729B" w:rsidRDefault="00622838" w:rsidP="00F76822">
            <w:pPr>
              <w:keepNext/>
              <w:rPr>
                <w:sz w:val="16"/>
                <w:szCs w:val="16"/>
              </w:rPr>
            </w:pPr>
            <w:r w:rsidRPr="0025729B">
              <w:rPr>
                <w:sz w:val="16"/>
                <w:szCs w:val="16"/>
              </w:rPr>
              <w:t>Palomar Community College District, Prop M 2017D</w:t>
            </w:r>
          </w:p>
        </w:tc>
        <w:tc>
          <w:tcPr>
            <w:tcW w:w="1440" w:type="dxa"/>
          </w:tcPr>
          <w:p w14:paraId="0A8C1FD5" w14:textId="77777777" w:rsidR="00622838" w:rsidRPr="0025729B" w:rsidRDefault="00622838" w:rsidP="00F76822">
            <w:pPr>
              <w:keepNext/>
              <w:rPr>
                <w:sz w:val="16"/>
                <w:szCs w:val="16"/>
              </w:rPr>
            </w:pPr>
          </w:p>
        </w:tc>
        <w:tc>
          <w:tcPr>
            <w:tcW w:w="1440" w:type="dxa"/>
          </w:tcPr>
          <w:p w14:paraId="3CADD292" w14:textId="77777777" w:rsidR="00622838" w:rsidRPr="0025729B" w:rsidRDefault="00622838" w:rsidP="00F76822">
            <w:pPr>
              <w:keepNext/>
              <w:tabs>
                <w:tab w:val="decimal" w:pos="339"/>
              </w:tabs>
              <w:rPr>
                <w:sz w:val="16"/>
                <w:szCs w:val="16"/>
              </w:rPr>
            </w:pPr>
            <w:r w:rsidRPr="0025729B">
              <w:rPr>
                <w:sz w:val="16"/>
                <w:szCs w:val="16"/>
              </w:rPr>
              <w:t>0.00352</w:t>
            </w:r>
          </w:p>
        </w:tc>
        <w:tc>
          <w:tcPr>
            <w:tcW w:w="1530" w:type="dxa"/>
          </w:tcPr>
          <w:p w14:paraId="7373FA9C" w14:textId="77777777" w:rsidR="00622838" w:rsidRPr="0025729B" w:rsidRDefault="00622838" w:rsidP="00F76822">
            <w:pPr>
              <w:keepNext/>
              <w:tabs>
                <w:tab w:val="decimal" w:pos="806"/>
              </w:tabs>
              <w:rPr>
                <w:sz w:val="16"/>
                <w:szCs w:val="16"/>
              </w:rPr>
            </w:pPr>
            <w:r w:rsidRPr="0025729B">
              <w:rPr>
                <w:sz w:val="16"/>
                <w:szCs w:val="16"/>
              </w:rPr>
              <w:t>25.41</w:t>
            </w:r>
          </w:p>
        </w:tc>
      </w:tr>
      <w:tr w:rsidR="00622838" w:rsidRPr="0025729B" w14:paraId="3389546D" w14:textId="77777777" w:rsidTr="00F76822">
        <w:tc>
          <w:tcPr>
            <w:tcW w:w="4950" w:type="dxa"/>
          </w:tcPr>
          <w:p w14:paraId="28B6D397" w14:textId="77777777" w:rsidR="00622838" w:rsidRPr="0025729B" w:rsidRDefault="00622838" w:rsidP="00F76822">
            <w:pPr>
              <w:keepNext/>
              <w:rPr>
                <w:sz w:val="16"/>
                <w:szCs w:val="16"/>
              </w:rPr>
            </w:pPr>
            <w:r w:rsidRPr="0025729B">
              <w:rPr>
                <w:sz w:val="16"/>
                <w:szCs w:val="16"/>
              </w:rPr>
              <w:t>Palomar Community College District, Prop M 2020</w:t>
            </w:r>
          </w:p>
        </w:tc>
        <w:tc>
          <w:tcPr>
            <w:tcW w:w="1440" w:type="dxa"/>
          </w:tcPr>
          <w:p w14:paraId="08E01017" w14:textId="77777777" w:rsidR="00622838" w:rsidRPr="0025729B" w:rsidRDefault="00622838" w:rsidP="00F76822">
            <w:pPr>
              <w:keepNext/>
              <w:rPr>
                <w:sz w:val="16"/>
                <w:szCs w:val="16"/>
              </w:rPr>
            </w:pPr>
          </w:p>
        </w:tc>
        <w:tc>
          <w:tcPr>
            <w:tcW w:w="1440" w:type="dxa"/>
          </w:tcPr>
          <w:p w14:paraId="16D5F9BB" w14:textId="77777777" w:rsidR="00622838" w:rsidRPr="0025729B" w:rsidRDefault="00622838" w:rsidP="00F76822">
            <w:pPr>
              <w:keepNext/>
              <w:tabs>
                <w:tab w:val="decimal" w:pos="339"/>
              </w:tabs>
              <w:rPr>
                <w:sz w:val="16"/>
                <w:szCs w:val="16"/>
              </w:rPr>
            </w:pPr>
            <w:r w:rsidRPr="0025729B">
              <w:rPr>
                <w:sz w:val="16"/>
                <w:szCs w:val="16"/>
              </w:rPr>
              <w:t>0.00357</w:t>
            </w:r>
          </w:p>
        </w:tc>
        <w:tc>
          <w:tcPr>
            <w:tcW w:w="1530" w:type="dxa"/>
          </w:tcPr>
          <w:p w14:paraId="29DA3754" w14:textId="77777777" w:rsidR="00622838" w:rsidRPr="0025729B" w:rsidRDefault="00622838" w:rsidP="00F76822">
            <w:pPr>
              <w:keepNext/>
              <w:tabs>
                <w:tab w:val="decimal" w:pos="806"/>
              </w:tabs>
              <w:rPr>
                <w:sz w:val="16"/>
                <w:szCs w:val="16"/>
              </w:rPr>
            </w:pPr>
            <w:r w:rsidRPr="0025729B">
              <w:rPr>
                <w:sz w:val="16"/>
                <w:szCs w:val="16"/>
              </w:rPr>
              <w:t>25.78</w:t>
            </w:r>
          </w:p>
        </w:tc>
      </w:tr>
      <w:tr w:rsidR="00622838" w:rsidRPr="0025729B" w14:paraId="070932E3" w14:textId="77777777" w:rsidTr="00F76822">
        <w:tc>
          <w:tcPr>
            <w:tcW w:w="4950" w:type="dxa"/>
          </w:tcPr>
          <w:p w14:paraId="3678BB4E" w14:textId="77777777" w:rsidR="00622838" w:rsidRPr="0025729B" w:rsidRDefault="00622838" w:rsidP="00F76822">
            <w:pPr>
              <w:keepNext/>
              <w:rPr>
                <w:sz w:val="16"/>
                <w:szCs w:val="16"/>
              </w:rPr>
            </w:pPr>
            <w:r w:rsidRPr="0025729B">
              <w:rPr>
                <w:sz w:val="16"/>
                <w:szCs w:val="16"/>
              </w:rPr>
              <w:t>Palomar Community College District, Prop M 2021</w:t>
            </w:r>
          </w:p>
        </w:tc>
        <w:tc>
          <w:tcPr>
            <w:tcW w:w="1440" w:type="dxa"/>
          </w:tcPr>
          <w:p w14:paraId="50B673C8" w14:textId="77777777" w:rsidR="00622838" w:rsidRPr="0025729B" w:rsidRDefault="00622838" w:rsidP="00F76822">
            <w:pPr>
              <w:keepNext/>
              <w:rPr>
                <w:sz w:val="16"/>
                <w:szCs w:val="16"/>
              </w:rPr>
            </w:pPr>
          </w:p>
        </w:tc>
        <w:tc>
          <w:tcPr>
            <w:tcW w:w="1440" w:type="dxa"/>
          </w:tcPr>
          <w:p w14:paraId="02848E56" w14:textId="77777777" w:rsidR="00622838" w:rsidRPr="0025729B" w:rsidRDefault="00622838" w:rsidP="00F76822">
            <w:pPr>
              <w:keepNext/>
              <w:tabs>
                <w:tab w:val="decimal" w:pos="339"/>
              </w:tabs>
              <w:rPr>
                <w:sz w:val="16"/>
                <w:szCs w:val="16"/>
              </w:rPr>
            </w:pPr>
            <w:r w:rsidRPr="0025729B">
              <w:rPr>
                <w:sz w:val="16"/>
                <w:szCs w:val="16"/>
              </w:rPr>
              <w:t>0.00197</w:t>
            </w:r>
          </w:p>
        </w:tc>
        <w:tc>
          <w:tcPr>
            <w:tcW w:w="1530" w:type="dxa"/>
          </w:tcPr>
          <w:p w14:paraId="32552214" w14:textId="77777777" w:rsidR="00622838" w:rsidRPr="0025729B" w:rsidRDefault="00622838" w:rsidP="00F76822">
            <w:pPr>
              <w:keepNext/>
              <w:tabs>
                <w:tab w:val="decimal" w:pos="806"/>
              </w:tabs>
              <w:rPr>
                <w:sz w:val="16"/>
                <w:szCs w:val="16"/>
              </w:rPr>
            </w:pPr>
            <w:r w:rsidRPr="0025729B">
              <w:rPr>
                <w:sz w:val="16"/>
                <w:szCs w:val="16"/>
              </w:rPr>
              <w:t>14.22</w:t>
            </w:r>
          </w:p>
        </w:tc>
      </w:tr>
      <w:tr w:rsidR="00622838" w:rsidRPr="0025729B" w14:paraId="53719690" w14:textId="77777777" w:rsidTr="00F76822">
        <w:tc>
          <w:tcPr>
            <w:tcW w:w="4950" w:type="dxa"/>
          </w:tcPr>
          <w:p w14:paraId="06F1DBE0" w14:textId="77777777" w:rsidR="00622838" w:rsidRPr="0025729B" w:rsidRDefault="00622838" w:rsidP="00F76822">
            <w:pPr>
              <w:keepNext/>
              <w:rPr>
                <w:sz w:val="16"/>
                <w:szCs w:val="16"/>
              </w:rPr>
            </w:pPr>
            <w:r w:rsidRPr="0025729B">
              <w:rPr>
                <w:sz w:val="16"/>
                <w:szCs w:val="16"/>
              </w:rPr>
              <w:t>San Marcos Unified School District, Prop K Series 2010A</w:t>
            </w:r>
          </w:p>
        </w:tc>
        <w:tc>
          <w:tcPr>
            <w:tcW w:w="1440" w:type="dxa"/>
          </w:tcPr>
          <w:p w14:paraId="078CD6B4" w14:textId="77777777" w:rsidR="00622838" w:rsidRPr="0025729B" w:rsidRDefault="00622838" w:rsidP="00F76822">
            <w:pPr>
              <w:keepNext/>
              <w:rPr>
                <w:sz w:val="16"/>
                <w:szCs w:val="16"/>
              </w:rPr>
            </w:pPr>
          </w:p>
        </w:tc>
        <w:tc>
          <w:tcPr>
            <w:tcW w:w="1440" w:type="dxa"/>
          </w:tcPr>
          <w:p w14:paraId="41155EF4" w14:textId="77777777" w:rsidR="00622838" w:rsidRPr="0025729B" w:rsidRDefault="00622838" w:rsidP="00F76822">
            <w:pPr>
              <w:keepNext/>
              <w:tabs>
                <w:tab w:val="decimal" w:pos="339"/>
              </w:tabs>
              <w:rPr>
                <w:sz w:val="16"/>
                <w:szCs w:val="16"/>
              </w:rPr>
            </w:pPr>
            <w:r w:rsidRPr="0025729B">
              <w:rPr>
                <w:sz w:val="16"/>
                <w:szCs w:val="16"/>
              </w:rPr>
              <w:t>0.01482</w:t>
            </w:r>
          </w:p>
        </w:tc>
        <w:tc>
          <w:tcPr>
            <w:tcW w:w="1530" w:type="dxa"/>
          </w:tcPr>
          <w:p w14:paraId="6BE88CE1" w14:textId="77777777" w:rsidR="00622838" w:rsidRPr="0025729B" w:rsidRDefault="00622838" w:rsidP="00F76822">
            <w:pPr>
              <w:keepNext/>
              <w:tabs>
                <w:tab w:val="decimal" w:pos="806"/>
              </w:tabs>
              <w:rPr>
                <w:sz w:val="16"/>
                <w:szCs w:val="16"/>
              </w:rPr>
            </w:pPr>
            <w:r w:rsidRPr="0025729B">
              <w:rPr>
                <w:sz w:val="16"/>
                <w:szCs w:val="16"/>
              </w:rPr>
              <w:t>107.00</w:t>
            </w:r>
          </w:p>
        </w:tc>
      </w:tr>
      <w:tr w:rsidR="00622838" w:rsidRPr="0025729B" w14:paraId="3831BB95" w14:textId="77777777" w:rsidTr="00F76822">
        <w:tc>
          <w:tcPr>
            <w:tcW w:w="4950" w:type="dxa"/>
          </w:tcPr>
          <w:p w14:paraId="47A9F1D9" w14:textId="77777777" w:rsidR="00622838" w:rsidRPr="0025729B" w:rsidRDefault="00622838" w:rsidP="00F76822">
            <w:pPr>
              <w:keepNext/>
              <w:rPr>
                <w:sz w:val="16"/>
                <w:szCs w:val="16"/>
              </w:rPr>
            </w:pPr>
            <w:r w:rsidRPr="0025729B">
              <w:rPr>
                <w:sz w:val="16"/>
                <w:szCs w:val="16"/>
              </w:rPr>
              <w:t>San Marcos Unified School District, Prop K Series 2010B</w:t>
            </w:r>
          </w:p>
        </w:tc>
        <w:tc>
          <w:tcPr>
            <w:tcW w:w="1440" w:type="dxa"/>
          </w:tcPr>
          <w:p w14:paraId="5DAFDC02" w14:textId="77777777" w:rsidR="00622838" w:rsidRPr="0025729B" w:rsidRDefault="00622838" w:rsidP="00F76822">
            <w:pPr>
              <w:keepNext/>
              <w:rPr>
                <w:sz w:val="16"/>
                <w:szCs w:val="16"/>
              </w:rPr>
            </w:pPr>
          </w:p>
        </w:tc>
        <w:tc>
          <w:tcPr>
            <w:tcW w:w="1440" w:type="dxa"/>
          </w:tcPr>
          <w:p w14:paraId="3E983230" w14:textId="77777777" w:rsidR="00622838" w:rsidRPr="0025729B" w:rsidRDefault="00622838" w:rsidP="00F76822">
            <w:pPr>
              <w:keepNext/>
              <w:tabs>
                <w:tab w:val="decimal" w:pos="339"/>
              </w:tabs>
              <w:rPr>
                <w:sz w:val="16"/>
                <w:szCs w:val="16"/>
              </w:rPr>
            </w:pPr>
            <w:r w:rsidRPr="0025729B">
              <w:rPr>
                <w:sz w:val="16"/>
                <w:szCs w:val="16"/>
              </w:rPr>
              <w:t>0.00361</w:t>
            </w:r>
          </w:p>
        </w:tc>
        <w:tc>
          <w:tcPr>
            <w:tcW w:w="1530" w:type="dxa"/>
          </w:tcPr>
          <w:p w14:paraId="6FCA1FC5" w14:textId="77777777" w:rsidR="00622838" w:rsidRPr="0025729B" w:rsidRDefault="00622838" w:rsidP="00F76822">
            <w:pPr>
              <w:keepNext/>
              <w:tabs>
                <w:tab w:val="decimal" w:pos="806"/>
              </w:tabs>
              <w:rPr>
                <w:sz w:val="16"/>
                <w:szCs w:val="16"/>
              </w:rPr>
            </w:pPr>
            <w:r w:rsidRPr="0025729B">
              <w:rPr>
                <w:sz w:val="16"/>
                <w:szCs w:val="16"/>
              </w:rPr>
              <w:t>26.06</w:t>
            </w:r>
          </w:p>
        </w:tc>
      </w:tr>
      <w:tr w:rsidR="00622838" w:rsidRPr="0025729B" w14:paraId="2E1C5738" w14:textId="77777777" w:rsidTr="00F76822">
        <w:tc>
          <w:tcPr>
            <w:tcW w:w="4950" w:type="dxa"/>
          </w:tcPr>
          <w:p w14:paraId="66F61613" w14:textId="77777777" w:rsidR="00622838" w:rsidRPr="0025729B" w:rsidRDefault="00622838" w:rsidP="00F76822">
            <w:pPr>
              <w:keepNext/>
              <w:rPr>
                <w:sz w:val="16"/>
                <w:szCs w:val="16"/>
              </w:rPr>
            </w:pPr>
            <w:r w:rsidRPr="0025729B">
              <w:rPr>
                <w:sz w:val="16"/>
                <w:szCs w:val="16"/>
              </w:rPr>
              <w:t>San Marcos Unified School District, Prop K Series 2010C</w:t>
            </w:r>
          </w:p>
        </w:tc>
        <w:tc>
          <w:tcPr>
            <w:tcW w:w="1440" w:type="dxa"/>
          </w:tcPr>
          <w:p w14:paraId="09B9B3AB" w14:textId="77777777" w:rsidR="00622838" w:rsidRPr="0025729B" w:rsidRDefault="00622838" w:rsidP="00F76822">
            <w:pPr>
              <w:keepNext/>
              <w:rPr>
                <w:sz w:val="16"/>
                <w:szCs w:val="16"/>
              </w:rPr>
            </w:pPr>
          </w:p>
        </w:tc>
        <w:tc>
          <w:tcPr>
            <w:tcW w:w="1440" w:type="dxa"/>
          </w:tcPr>
          <w:p w14:paraId="342E55A7" w14:textId="77777777" w:rsidR="00622838" w:rsidRPr="0025729B" w:rsidRDefault="00622838" w:rsidP="00F76822">
            <w:pPr>
              <w:keepNext/>
              <w:tabs>
                <w:tab w:val="decimal" w:pos="339"/>
              </w:tabs>
              <w:rPr>
                <w:sz w:val="16"/>
                <w:szCs w:val="16"/>
              </w:rPr>
            </w:pPr>
            <w:r w:rsidRPr="0025729B">
              <w:rPr>
                <w:sz w:val="16"/>
                <w:szCs w:val="16"/>
              </w:rPr>
              <w:t>0.00000</w:t>
            </w:r>
          </w:p>
        </w:tc>
        <w:tc>
          <w:tcPr>
            <w:tcW w:w="1530" w:type="dxa"/>
          </w:tcPr>
          <w:p w14:paraId="7098B9C9" w14:textId="77777777" w:rsidR="00622838" w:rsidRPr="0025729B" w:rsidRDefault="00622838" w:rsidP="00F76822">
            <w:pPr>
              <w:keepNext/>
              <w:tabs>
                <w:tab w:val="decimal" w:pos="806"/>
              </w:tabs>
              <w:rPr>
                <w:sz w:val="16"/>
                <w:szCs w:val="16"/>
              </w:rPr>
            </w:pPr>
            <w:r w:rsidRPr="0025729B">
              <w:rPr>
                <w:sz w:val="16"/>
                <w:szCs w:val="16"/>
              </w:rPr>
              <w:t>0.00</w:t>
            </w:r>
          </w:p>
        </w:tc>
      </w:tr>
      <w:tr w:rsidR="00622838" w:rsidRPr="0025729B" w14:paraId="69C91566" w14:textId="77777777" w:rsidTr="00F76822">
        <w:tc>
          <w:tcPr>
            <w:tcW w:w="4950" w:type="dxa"/>
          </w:tcPr>
          <w:p w14:paraId="104ADB49" w14:textId="77777777" w:rsidR="00622838" w:rsidRPr="0025729B" w:rsidRDefault="00622838" w:rsidP="00F76822">
            <w:pPr>
              <w:keepNext/>
              <w:rPr>
                <w:sz w:val="16"/>
                <w:szCs w:val="16"/>
              </w:rPr>
            </w:pPr>
            <w:r w:rsidRPr="0025729B">
              <w:rPr>
                <w:sz w:val="16"/>
                <w:szCs w:val="16"/>
              </w:rPr>
              <w:t>San Marcos Unified School District, Prop K Series 2017</w:t>
            </w:r>
          </w:p>
        </w:tc>
        <w:tc>
          <w:tcPr>
            <w:tcW w:w="1440" w:type="dxa"/>
          </w:tcPr>
          <w:p w14:paraId="22CB2E21" w14:textId="77777777" w:rsidR="00622838" w:rsidRPr="0025729B" w:rsidRDefault="00622838" w:rsidP="00F76822">
            <w:pPr>
              <w:keepNext/>
              <w:rPr>
                <w:sz w:val="16"/>
                <w:szCs w:val="16"/>
              </w:rPr>
            </w:pPr>
          </w:p>
        </w:tc>
        <w:tc>
          <w:tcPr>
            <w:tcW w:w="1440" w:type="dxa"/>
          </w:tcPr>
          <w:p w14:paraId="67B55AB6" w14:textId="77777777" w:rsidR="00622838" w:rsidRPr="0025729B" w:rsidRDefault="00622838" w:rsidP="00F76822">
            <w:pPr>
              <w:keepNext/>
              <w:tabs>
                <w:tab w:val="decimal" w:pos="339"/>
              </w:tabs>
              <w:rPr>
                <w:sz w:val="16"/>
                <w:szCs w:val="16"/>
              </w:rPr>
            </w:pPr>
            <w:r w:rsidRPr="0025729B">
              <w:rPr>
                <w:sz w:val="16"/>
                <w:szCs w:val="16"/>
              </w:rPr>
              <w:t>0.01722</w:t>
            </w:r>
          </w:p>
        </w:tc>
        <w:tc>
          <w:tcPr>
            <w:tcW w:w="1530" w:type="dxa"/>
          </w:tcPr>
          <w:p w14:paraId="3365F732" w14:textId="77777777" w:rsidR="00622838" w:rsidRPr="0025729B" w:rsidRDefault="00622838" w:rsidP="00F76822">
            <w:pPr>
              <w:keepNext/>
              <w:tabs>
                <w:tab w:val="decimal" w:pos="806"/>
              </w:tabs>
              <w:rPr>
                <w:sz w:val="16"/>
                <w:szCs w:val="16"/>
              </w:rPr>
            </w:pPr>
            <w:r w:rsidRPr="0025729B">
              <w:rPr>
                <w:sz w:val="16"/>
                <w:szCs w:val="16"/>
              </w:rPr>
              <w:t>124.33</w:t>
            </w:r>
          </w:p>
        </w:tc>
      </w:tr>
      <w:tr w:rsidR="00622838" w:rsidRPr="0025729B" w14:paraId="2EEDA5F0" w14:textId="77777777" w:rsidTr="00F76822">
        <w:tc>
          <w:tcPr>
            <w:tcW w:w="4950" w:type="dxa"/>
          </w:tcPr>
          <w:p w14:paraId="6246DAE5" w14:textId="77777777" w:rsidR="00622838" w:rsidRPr="0025729B" w:rsidRDefault="00622838" w:rsidP="00F76822">
            <w:pPr>
              <w:keepNext/>
              <w:rPr>
                <w:sz w:val="16"/>
                <w:szCs w:val="16"/>
              </w:rPr>
            </w:pPr>
            <w:r w:rsidRPr="0025729B">
              <w:rPr>
                <w:sz w:val="16"/>
                <w:szCs w:val="16"/>
              </w:rPr>
              <w:t>San Marcos Unified School District, Prop K Series 2020</w:t>
            </w:r>
          </w:p>
        </w:tc>
        <w:tc>
          <w:tcPr>
            <w:tcW w:w="1440" w:type="dxa"/>
          </w:tcPr>
          <w:p w14:paraId="53487229" w14:textId="77777777" w:rsidR="00622838" w:rsidRPr="0025729B" w:rsidRDefault="00622838" w:rsidP="00F76822">
            <w:pPr>
              <w:keepNext/>
              <w:rPr>
                <w:sz w:val="16"/>
                <w:szCs w:val="16"/>
              </w:rPr>
            </w:pPr>
          </w:p>
        </w:tc>
        <w:tc>
          <w:tcPr>
            <w:tcW w:w="1440" w:type="dxa"/>
          </w:tcPr>
          <w:p w14:paraId="1D50691C" w14:textId="77777777" w:rsidR="00622838" w:rsidRPr="00293F95" w:rsidRDefault="00622838" w:rsidP="00F76822">
            <w:pPr>
              <w:keepNext/>
              <w:tabs>
                <w:tab w:val="decimal" w:pos="339"/>
              </w:tabs>
              <w:rPr>
                <w:sz w:val="16"/>
                <w:szCs w:val="16"/>
                <w:u w:val="single"/>
              </w:rPr>
            </w:pPr>
            <w:r w:rsidRPr="00293F95">
              <w:rPr>
                <w:sz w:val="16"/>
                <w:szCs w:val="16"/>
                <w:u w:val="single"/>
              </w:rPr>
              <w:t>0.01527</w:t>
            </w:r>
          </w:p>
        </w:tc>
        <w:tc>
          <w:tcPr>
            <w:tcW w:w="1530" w:type="dxa"/>
          </w:tcPr>
          <w:p w14:paraId="30DD2553" w14:textId="77777777" w:rsidR="00622838" w:rsidRPr="00293F95" w:rsidRDefault="00622838" w:rsidP="00F76822">
            <w:pPr>
              <w:keepNext/>
              <w:tabs>
                <w:tab w:val="left" w:pos="169"/>
                <w:tab w:val="decimal" w:pos="806"/>
              </w:tabs>
              <w:rPr>
                <w:sz w:val="16"/>
                <w:szCs w:val="16"/>
                <w:u w:val="single"/>
              </w:rPr>
            </w:pPr>
            <w:r>
              <w:rPr>
                <w:sz w:val="16"/>
                <w:szCs w:val="16"/>
              </w:rPr>
              <w:tab/>
            </w:r>
            <w:r w:rsidRPr="00293F95">
              <w:rPr>
                <w:sz w:val="16"/>
                <w:szCs w:val="16"/>
                <w:u w:val="single"/>
              </w:rPr>
              <w:tab/>
              <w:t>110.25</w:t>
            </w:r>
          </w:p>
        </w:tc>
      </w:tr>
      <w:tr w:rsidR="00622838" w:rsidRPr="0025729B" w14:paraId="03292973" w14:textId="77777777" w:rsidTr="00F76822">
        <w:tc>
          <w:tcPr>
            <w:tcW w:w="4950" w:type="dxa"/>
          </w:tcPr>
          <w:p w14:paraId="6E03B849" w14:textId="77777777" w:rsidR="00622838" w:rsidRPr="0025729B" w:rsidRDefault="00622838" w:rsidP="00F76822">
            <w:pPr>
              <w:keepNext/>
              <w:rPr>
                <w:sz w:val="16"/>
                <w:szCs w:val="16"/>
              </w:rPr>
            </w:pPr>
          </w:p>
        </w:tc>
        <w:tc>
          <w:tcPr>
            <w:tcW w:w="1440" w:type="dxa"/>
          </w:tcPr>
          <w:p w14:paraId="1FC1A908" w14:textId="77777777" w:rsidR="00622838" w:rsidRPr="0025729B" w:rsidRDefault="00622838" w:rsidP="00F76822">
            <w:pPr>
              <w:keepNext/>
              <w:rPr>
                <w:sz w:val="16"/>
                <w:szCs w:val="16"/>
              </w:rPr>
            </w:pPr>
          </w:p>
        </w:tc>
        <w:tc>
          <w:tcPr>
            <w:tcW w:w="1440" w:type="dxa"/>
          </w:tcPr>
          <w:p w14:paraId="637E4995" w14:textId="77777777" w:rsidR="00622838" w:rsidRPr="0025729B" w:rsidRDefault="00622838" w:rsidP="00F76822">
            <w:pPr>
              <w:keepNext/>
              <w:tabs>
                <w:tab w:val="decimal" w:pos="339"/>
              </w:tabs>
              <w:rPr>
                <w:b/>
                <w:bCs/>
                <w:sz w:val="16"/>
                <w:szCs w:val="16"/>
              </w:rPr>
            </w:pPr>
            <w:r w:rsidRPr="0025729B">
              <w:rPr>
                <w:b/>
                <w:bCs/>
                <w:sz w:val="16"/>
                <w:szCs w:val="16"/>
              </w:rPr>
              <w:t>1.07231</w:t>
            </w:r>
            <w:r>
              <w:rPr>
                <w:b/>
                <w:bCs/>
                <w:sz w:val="16"/>
                <w:szCs w:val="16"/>
              </w:rPr>
              <w:t>%</w:t>
            </w:r>
          </w:p>
        </w:tc>
        <w:tc>
          <w:tcPr>
            <w:tcW w:w="1530" w:type="dxa"/>
          </w:tcPr>
          <w:p w14:paraId="7ED9C360" w14:textId="77777777" w:rsidR="00622838" w:rsidRPr="0025729B" w:rsidRDefault="00622838" w:rsidP="00F76822">
            <w:pPr>
              <w:keepNext/>
              <w:tabs>
                <w:tab w:val="left" w:pos="169"/>
                <w:tab w:val="decimal" w:pos="806"/>
              </w:tabs>
              <w:rPr>
                <w:b/>
                <w:bCs/>
                <w:sz w:val="16"/>
                <w:szCs w:val="16"/>
              </w:rPr>
            </w:pPr>
            <w:r>
              <w:rPr>
                <w:b/>
                <w:bCs/>
                <w:sz w:val="16"/>
                <w:szCs w:val="16"/>
              </w:rPr>
              <w:tab/>
            </w:r>
            <w:r w:rsidRPr="0025729B">
              <w:rPr>
                <w:b/>
                <w:bCs/>
                <w:sz w:val="16"/>
                <w:szCs w:val="16"/>
              </w:rPr>
              <w:t>$</w:t>
            </w:r>
            <w:r>
              <w:rPr>
                <w:b/>
                <w:bCs/>
                <w:sz w:val="16"/>
                <w:szCs w:val="16"/>
              </w:rPr>
              <w:tab/>
            </w:r>
            <w:r w:rsidRPr="0025729B">
              <w:rPr>
                <w:b/>
                <w:bCs/>
                <w:sz w:val="16"/>
                <w:szCs w:val="16"/>
              </w:rPr>
              <w:t>7,742.06</w:t>
            </w:r>
          </w:p>
        </w:tc>
      </w:tr>
      <w:tr w:rsidR="00622838" w:rsidRPr="0025729B" w14:paraId="1B29382C" w14:textId="77777777" w:rsidTr="00F76822">
        <w:tc>
          <w:tcPr>
            <w:tcW w:w="4950" w:type="dxa"/>
          </w:tcPr>
          <w:p w14:paraId="5D27BFB9" w14:textId="77777777" w:rsidR="00622838" w:rsidRPr="0025729B" w:rsidRDefault="00622838" w:rsidP="00F76822">
            <w:pPr>
              <w:keepNext/>
              <w:rPr>
                <w:sz w:val="16"/>
                <w:szCs w:val="16"/>
              </w:rPr>
            </w:pPr>
          </w:p>
        </w:tc>
        <w:tc>
          <w:tcPr>
            <w:tcW w:w="1440" w:type="dxa"/>
          </w:tcPr>
          <w:p w14:paraId="58F2F6B9" w14:textId="77777777" w:rsidR="00622838" w:rsidRPr="0025729B" w:rsidRDefault="00622838" w:rsidP="00F76822">
            <w:pPr>
              <w:keepNext/>
              <w:rPr>
                <w:sz w:val="16"/>
                <w:szCs w:val="16"/>
              </w:rPr>
            </w:pPr>
          </w:p>
        </w:tc>
        <w:tc>
          <w:tcPr>
            <w:tcW w:w="1440" w:type="dxa"/>
          </w:tcPr>
          <w:p w14:paraId="7BEFF1DE" w14:textId="77777777" w:rsidR="00622838" w:rsidRPr="0025729B" w:rsidRDefault="00622838" w:rsidP="00F76822">
            <w:pPr>
              <w:keepNext/>
              <w:rPr>
                <w:sz w:val="16"/>
                <w:szCs w:val="16"/>
              </w:rPr>
            </w:pPr>
          </w:p>
        </w:tc>
        <w:tc>
          <w:tcPr>
            <w:tcW w:w="1530" w:type="dxa"/>
          </w:tcPr>
          <w:p w14:paraId="3F1EC99C" w14:textId="77777777" w:rsidR="00622838" w:rsidRPr="0025729B" w:rsidRDefault="00622838" w:rsidP="00F76822">
            <w:pPr>
              <w:keepNext/>
              <w:rPr>
                <w:sz w:val="16"/>
                <w:szCs w:val="16"/>
              </w:rPr>
            </w:pPr>
          </w:p>
        </w:tc>
      </w:tr>
      <w:tr w:rsidR="00622838" w:rsidRPr="0025729B" w14:paraId="04145874" w14:textId="77777777" w:rsidTr="00F76822">
        <w:tc>
          <w:tcPr>
            <w:tcW w:w="4950" w:type="dxa"/>
            <w:vAlign w:val="bottom"/>
          </w:tcPr>
          <w:p w14:paraId="175CA2F0" w14:textId="77777777" w:rsidR="00622838" w:rsidRPr="0025729B" w:rsidRDefault="00622838" w:rsidP="00F76822">
            <w:pPr>
              <w:keepNext/>
              <w:rPr>
                <w:b/>
                <w:bCs/>
                <w:sz w:val="16"/>
                <w:szCs w:val="16"/>
              </w:rPr>
            </w:pPr>
            <w:r w:rsidRPr="0025729B">
              <w:rPr>
                <w:b/>
                <w:bCs/>
                <w:sz w:val="16"/>
                <w:szCs w:val="16"/>
              </w:rPr>
              <w:t>Special Taxes, Assessments and Charges</w:t>
            </w:r>
            <w:r w:rsidRPr="0025729B">
              <w:rPr>
                <w:b/>
                <w:bCs/>
                <w:sz w:val="16"/>
                <w:szCs w:val="16"/>
                <w:vertAlign w:val="superscript"/>
              </w:rPr>
              <w:t>(4)</w:t>
            </w:r>
          </w:p>
        </w:tc>
        <w:tc>
          <w:tcPr>
            <w:tcW w:w="1440" w:type="dxa"/>
            <w:vAlign w:val="bottom"/>
          </w:tcPr>
          <w:p w14:paraId="57E39871" w14:textId="77777777" w:rsidR="00622838" w:rsidRPr="0025729B"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Average Rates</w:t>
            </w:r>
          </w:p>
        </w:tc>
        <w:tc>
          <w:tcPr>
            <w:tcW w:w="1440" w:type="dxa"/>
            <w:vAlign w:val="bottom"/>
          </w:tcPr>
          <w:p w14:paraId="515C1D49" w14:textId="77777777" w:rsidR="00622838" w:rsidRPr="0025729B" w:rsidRDefault="00622838" w:rsidP="00F76822">
            <w:pPr>
              <w:keepNext/>
              <w:jc w:val="center"/>
              <w:rPr>
                <w:sz w:val="16"/>
                <w:szCs w:val="16"/>
              </w:rPr>
            </w:pPr>
            <w:r w:rsidRPr="007A2916">
              <w:rPr>
                <w:b/>
                <w:bCs/>
                <w:i/>
                <w:iCs/>
                <w:sz w:val="16"/>
                <w:szCs w:val="16"/>
              </w:rPr>
              <w:t>Estimated</w:t>
            </w:r>
            <w:r>
              <w:rPr>
                <w:b/>
                <w:bCs/>
                <w:i/>
                <w:iCs/>
                <w:sz w:val="16"/>
                <w:szCs w:val="16"/>
              </w:rPr>
              <w:br/>
            </w: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 Rates</w:t>
            </w:r>
          </w:p>
        </w:tc>
        <w:tc>
          <w:tcPr>
            <w:tcW w:w="1530" w:type="dxa"/>
            <w:vAlign w:val="bottom"/>
          </w:tcPr>
          <w:p w14:paraId="55DC6B7C" w14:textId="77777777" w:rsidR="00622838" w:rsidRPr="0025729B"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w:t>
            </w:r>
            <w:r>
              <w:rPr>
                <w:b/>
                <w:bCs/>
                <w:i/>
                <w:iCs/>
                <w:sz w:val="16"/>
                <w:szCs w:val="16"/>
              </w:rPr>
              <w:br/>
            </w:r>
            <w:r w:rsidRPr="007A2916">
              <w:rPr>
                <w:b/>
                <w:bCs/>
                <w:i/>
                <w:iCs/>
                <w:sz w:val="16"/>
                <w:szCs w:val="16"/>
              </w:rPr>
              <w:t>Maximum Rates</w:t>
            </w:r>
          </w:p>
        </w:tc>
      </w:tr>
      <w:tr w:rsidR="00622838" w:rsidRPr="0025729B" w14:paraId="00F79DF8" w14:textId="77777777" w:rsidTr="00F76822">
        <w:tc>
          <w:tcPr>
            <w:tcW w:w="4950" w:type="dxa"/>
          </w:tcPr>
          <w:p w14:paraId="1B921CE7" w14:textId="77777777" w:rsidR="00622838" w:rsidRPr="0025729B" w:rsidRDefault="00622838" w:rsidP="00F76822">
            <w:pPr>
              <w:keepNext/>
              <w:rPr>
                <w:sz w:val="16"/>
                <w:szCs w:val="16"/>
              </w:rPr>
            </w:pPr>
            <w:r w:rsidRPr="0025729B">
              <w:rPr>
                <w:sz w:val="16"/>
                <w:szCs w:val="16"/>
              </w:rPr>
              <w:t>Vector Disease Control</w:t>
            </w:r>
            <w:r w:rsidRPr="0025729B">
              <w:rPr>
                <w:sz w:val="16"/>
                <w:szCs w:val="16"/>
                <w:vertAlign w:val="superscript"/>
              </w:rPr>
              <w:t>(5)</w:t>
            </w:r>
          </w:p>
        </w:tc>
        <w:tc>
          <w:tcPr>
            <w:tcW w:w="1440" w:type="dxa"/>
          </w:tcPr>
          <w:p w14:paraId="4F6B9DB0" w14:textId="77777777" w:rsidR="00622838" w:rsidRPr="0025729B" w:rsidRDefault="00622838" w:rsidP="00F76822">
            <w:pPr>
              <w:keepNext/>
              <w:tabs>
                <w:tab w:val="left" w:pos="158"/>
                <w:tab w:val="decimal" w:pos="716"/>
              </w:tabs>
              <w:rPr>
                <w:sz w:val="16"/>
                <w:szCs w:val="16"/>
              </w:rPr>
            </w:pPr>
            <w:r>
              <w:rPr>
                <w:sz w:val="16"/>
                <w:szCs w:val="16"/>
              </w:rPr>
              <w:tab/>
            </w:r>
            <w:r w:rsidRPr="0025729B">
              <w:rPr>
                <w:sz w:val="16"/>
                <w:szCs w:val="16"/>
              </w:rPr>
              <w:t>$</w:t>
            </w:r>
            <w:r>
              <w:rPr>
                <w:sz w:val="16"/>
                <w:szCs w:val="16"/>
              </w:rPr>
              <w:tab/>
            </w:r>
            <w:r w:rsidRPr="0025729B">
              <w:rPr>
                <w:sz w:val="16"/>
                <w:szCs w:val="16"/>
              </w:rPr>
              <w:t>9.10</w:t>
            </w:r>
          </w:p>
        </w:tc>
        <w:tc>
          <w:tcPr>
            <w:tcW w:w="1440" w:type="dxa"/>
          </w:tcPr>
          <w:p w14:paraId="6E8D459F" w14:textId="77777777" w:rsidR="00622838" w:rsidRPr="0025729B" w:rsidRDefault="00622838" w:rsidP="00F76822">
            <w:pPr>
              <w:keepNext/>
              <w:tabs>
                <w:tab w:val="left" w:pos="112"/>
                <w:tab w:val="decimal" w:pos="716"/>
              </w:tabs>
              <w:rPr>
                <w:sz w:val="16"/>
                <w:szCs w:val="16"/>
              </w:rPr>
            </w:pPr>
            <w:r>
              <w:rPr>
                <w:sz w:val="16"/>
                <w:szCs w:val="16"/>
              </w:rPr>
              <w:tab/>
            </w:r>
            <w:r w:rsidRPr="0025729B">
              <w:rPr>
                <w:sz w:val="16"/>
                <w:szCs w:val="16"/>
              </w:rPr>
              <w:t>$</w:t>
            </w:r>
            <w:r>
              <w:rPr>
                <w:sz w:val="16"/>
                <w:szCs w:val="16"/>
              </w:rPr>
              <w:tab/>
            </w:r>
            <w:r w:rsidRPr="0025729B">
              <w:rPr>
                <w:sz w:val="16"/>
                <w:szCs w:val="16"/>
              </w:rPr>
              <w:t>9.10</w:t>
            </w:r>
          </w:p>
        </w:tc>
        <w:tc>
          <w:tcPr>
            <w:tcW w:w="1530" w:type="dxa"/>
          </w:tcPr>
          <w:p w14:paraId="3CB4D90D" w14:textId="77777777" w:rsidR="00622838" w:rsidRPr="0025729B" w:rsidRDefault="00622838" w:rsidP="00F76822">
            <w:pPr>
              <w:keepNext/>
              <w:tabs>
                <w:tab w:val="left" w:pos="169"/>
                <w:tab w:val="decimal" w:pos="806"/>
              </w:tabs>
              <w:rPr>
                <w:sz w:val="16"/>
                <w:szCs w:val="16"/>
              </w:rPr>
            </w:pPr>
            <w:r>
              <w:rPr>
                <w:sz w:val="16"/>
                <w:szCs w:val="16"/>
              </w:rPr>
              <w:tab/>
            </w:r>
            <w:r w:rsidRPr="0025729B">
              <w:rPr>
                <w:sz w:val="16"/>
                <w:szCs w:val="16"/>
              </w:rPr>
              <w:t>$</w:t>
            </w:r>
            <w:r>
              <w:rPr>
                <w:sz w:val="16"/>
                <w:szCs w:val="16"/>
              </w:rPr>
              <w:tab/>
            </w:r>
            <w:r w:rsidRPr="0025729B">
              <w:rPr>
                <w:sz w:val="16"/>
                <w:szCs w:val="16"/>
              </w:rPr>
              <w:t>13.44</w:t>
            </w:r>
          </w:p>
        </w:tc>
      </w:tr>
      <w:tr w:rsidR="00622838" w:rsidRPr="0025729B" w14:paraId="520B0514" w14:textId="77777777" w:rsidTr="00F76822">
        <w:tc>
          <w:tcPr>
            <w:tcW w:w="4950" w:type="dxa"/>
          </w:tcPr>
          <w:p w14:paraId="3673E931" w14:textId="77777777" w:rsidR="00622838" w:rsidRPr="0025729B" w:rsidRDefault="00622838" w:rsidP="00F76822">
            <w:pPr>
              <w:keepNext/>
              <w:rPr>
                <w:sz w:val="16"/>
                <w:szCs w:val="16"/>
              </w:rPr>
            </w:pPr>
            <w:r w:rsidRPr="0025729B">
              <w:rPr>
                <w:sz w:val="16"/>
                <w:szCs w:val="16"/>
              </w:rPr>
              <w:t>Mosquito Surveillance</w:t>
            </w:r>
            <w:r w:rsidRPr="0025729B">
              <w:rPr>
                <w:sz w:val="16"/>
                <w:szCs w:val="16"/>
                <w:vertAlign w:val="superscript"/>
              </w:rPr>
              <w:t>(6)</w:t>
            </w:r>
          </w:p>
        </w:tc>
        <w:tc>
          <w:tcPr>
            <w:tcW w:w="1440" w:type="dxa"/>
          </w:tcPr>
          <w:p w14:paraId="17C5DC30" w14:textId="77777777" w:rsidR="00622838" w:rsidRPr="0025729B" w:rsidRDefault="00622838" w:rsidP="00F76822">
            <w:pPr>
              <w:keepNext/>
              <w:tabs>
                <w:tab w:val="decimal" w:pos="716"/>
              </w:tabs>
              <w:rPr>
                <w:sz w:val="16"/>
                <w:szCs w:val="16"/>
              </w:rPr>
            </w:pPr>
            <w:r w:rsidRPr="0025729B">
              <w:rPr>
                <w:sz w:val="16"/>
                <w:szCs w:val="16"/>
              </w:rPr>
              <w:t>2.28</w:t>
            </w:r>
          </w:p>
        </w:tc>
        <w:tc>
          <w:tcPr>
            <w:tcW w:w="1440" w:type="dxa"/>
          </w:tcPr>
          <w:p w14:paraId="1C9CE525" w14:textId="77777777" w:rsidR="00622838" w:rsidRPr="0025729B" w:rsidRDefault="00622838" w:rsidP="00F76822">
            <w:pPr>
              <w:keepNext/>
              <w:tabs>
                <w:tab w:val="decimal" w:pos="716"/>
              </w:tabs>
              <w:rPr>
                <w:sz w:val="16"/>
                <w:szCs w:val="16"/>
              </w:rPr>
            </w:pPr>
            <w:r w:rsidRPr="0025729B">
              <w:rPr>
                <w:sz w:val="16"/>
                <w:szCs w:val="16"/>
              </w:rPr>
              <w:t>2.28</w:t>
            </w:r>
          </w:p>
        </w:tc>
        <w:tc>
          <w:tcPr>
            <w:tcW w:w="1530" w:type="dxa"/>
          </w:tcPr>
          <w:p w14:paraId="4A0F8FC3" w14:textId="77777777" w:rsidR="00622838" w:rsidRPr="0025729B" w:rsidRDefault="00622838" w:rsidP="00F76822">
            <w:pPr>
              <w:keepNext/>
              <w:tabs>
                <w:tab w:val="decimal" w:pos="806"/>
              </w:tabs>
              <w:rPr>
                <w:sz w:val="16"/>
                <w:szCs w:val="16"/>
              </w:rPr>
            </w:pPr>
            <w:r w:rsidRPr="0025729B">
              <w:rPr>
                <w:sz w:val="16"/>
                <w:szCs w:val="16"/>
              </w:rPr>
              <w:t>2.28</w:t>
            </w:r>
          </w:p>
        </w:tc>
      </w:tr>
      <w:tr w:rsidR="00622838" w:rsidRPr="0025729B" w14:paraId="30CDE7D7" w14:textId="77777777" w:rsidTr="00F76822">
        <w:tc>
          <w:tcPr>
            <w:tcW w:w="4950" w:type="dxa"/>
          </w:tcPr>
          <w:p w14:paraId="0BCEB6EC" w14:textId="77777777" w:rsidR="00622838" w:rsidRPr="0025729B" w:rsidRDefault="00622838" w:rsidP="00F76822">
            <w:pPr>
              <w:keepNext/>
              <w:rPr>
                <w:sz w:val="16"/>
                <w:szCs w:val="16"/>
              </w:rPr>
            </w:pPr>
            <w:r w:rsidRPr="0025729B">
              <w:rPr>
                <w:sz w:val="16"/>
                <w:szCs w:val="16"/>
              </w:rPr>
              <w:t>MWD Water Standby Charge</w:t>
            </w:r>
            <w:r w:rsidRPr="0025729B">
              <w:rPr>
                <w:sz w:val="16"/>
                <w:szCs w:val="16"/>
                <w:vertAlign w:val="superscript"/>
              </w:rPr>
              <w:t>(7)</w:t>
            </w:r>
          </w:p>
        </w:tc>
        <w:tc>
          <w:tcPr>
            <w:tcW w:w="1440" w:type="dxa"/>
          </w:tcPr>
          <w:p w14:paraId="144C295E" w14:textId="77777777" w:rsidR="00622838" w:rsidRPr="0025729B" w:rsidRDefault="00622838" w:rsidP="00F76822">
            <w:pPr>
              <w:keepNext/>
              <w:tabs>
                <w:tab w:val="decimal" w:pos="716"/>
              </w:tabs>
              <w:rPr>
                <w:sz w:val="16"/>
                <w:szCs w:val="16"/>
              </w:rPr>
            </w:pPr>
            <w:r w:rsidRPr="0025729B">
              <w:rPr>
                <w:sz w:val="16"/>
                <w:szCs w:val="16"/>
              </w:rPr>
              <w:t>11.50</w:t>
            </w:r>
          </w:p>
        </w:tc>
        <w:tc>
          <w:tcPr>
            <w:tcW w:w="1440" w:type="dxa"/>
          </w:tcPr>
          <w:p w14:paraId="48DBC660" w14:textId="77777777" w:rsidR="00622838" w:rsidRPr="0025729B" w:rsidRDefault="00622838" w:rsidP="00F76822">
            <w:pPr>
              <w:keepNext/>
              <w:tabs>
                <w:tab w:val="decimal" w:pos="716"/>
              </w:tabs>
              <w:rPr>
                <w:sz w:val="16"/>
                <w:szCs w:val="16"/>
              </w:rPr>
            </w:pPr>
            <w:r w:rsidRPr="0025729B">
              <w:rPr>
                <w:sz w:val="16"/>
                <w:szCs w:val="16"/>
              </w:rPr>
              <w:t>11.50</w:t>
            </w:r>
          </w:p>
        </w:tc>
        <w:tc>
          <w:tcPr>
            <w:tcW w:w="1530" w:type="dxa"/>
          </w:tcPr>
          <w:p w14:paraId="325638CD" w14:textId="77777777" w:rsidR="00622838" w:rsidRPr="0025729B" w:rsidRDefault="00622838" w:rsidP="00F76822">
            <w:pPr>
              <w:keepNext/>
              <w:tabs>
                <w:tab w:val="decimal" w:pos="806"/>
              </w:tabs>
              <w:rPr>
                <w:sz w:val="16"/>
                <w:szCs w:val="16"/>
              </w:rPr>
            </w:pPr>
            <w:r w:rsidRPr="0025729B">
              <w:rPr>
                <w:sz w:val="16"/>
                <w:szCs w:val="16"/>
              </w:rPr>
              <w:t>11.50</w:t>
            </w:r>
          </w:p>
        </w:tc>
      </w:tr>
      <w:tr w:rsidR="00622838" w:rsidRPr="0025729B" w14:paraId="01420129" w14:textId="77777777" w:rsidTr="00F76822">
        <w:tc>
          <w:tcPr>
            <w:tcW w:w="4950" w:type="dxa"/>
          </w:tcPr>
          <w:p w14:paraId="6643F500" w14:textId="77777777" w:rsidR="00622838" w:rsidRPr="0025729B" w:rsidRDefault="00622838" w:rsidP="00F76822">
            <w:pPr>
              <w:keepNext/>
              <w:rPr>
                <w:sz w:val="16"/>
                <w:szCs w:val="16"/>
              </w:rPr>
            </w:pPr>
            <w:r w:rsidRPr="0025729B">
              <w:rPr>
                <w:sz w:val="16"/>
                <w:szCs w:val="16"/>
              </w:rPr>
              <w:t>CWA Water Availability</w:t>
            </w:r>
            <w:r w:rsidRPr="0025729B">
              <w:rPr>
                <w:sz w:val="16"/>
                <w:szCs w:val="16"/>
                <w:vertAlign w:val="superscript"/>
              </w:rPr>
              <w:t>(8)</w:t>
            </w:r>
          </w:p>
        </w:tc>
        <w:tc>
          <w:tcPr>
            <w:tcW w:w="1440" w:type="dxa"/>
          </w:tcPr>
          <w:p w14:paraId="581AEF4B" w14:textId="77777777" w:rsidR="00622838" w:rsidRPr="0025729B" w:rsidRDefault="00622838" w:rsidP="00F76822">
            <w:pPr>
              <w:keepNext/>
              <w:tabs>
                <w:tab w:val="decimal" w:pos="716"/>
              </w:tabs>
              <w:rPr>
                <w:sz w:val="16"/>
                <w:szCs w:val="16"/>
              </w:rPr>
            </w:pPr>
            <w:r w:rsidRPr="0025729B">
              <w:rPr>
                <w:sz w:val="16"/>
                <w:szCs w:val="16"/>
              </w:rPr>
              <w:t>10.00</w:t>
            </w:r>
          </w:p>
        </w:tc>
        <w:tc>
          <w:tcPr>
            <w:tcW w:w="1440" w:type="dxa"/>
          </w:tcPr>
          <w:p w14:paraId="1C5AF879" w14:textId="77777777" w:rsidR="00622838" w:rsidRPr="0025729B" w:rsidRDefault="00622838" w:rsidP="00F76822">
            <w:pPr>
              <w:keepNext/>
              <w:tabs>
                <w:tab w:val="decimal" w:pos="716"/>
              </w:tabs>
              <w:rPr>
                <w:sz w:val="16"/>
                <w:szCs w:val="16"/>
              </w:rPr>
            </w:pPr>
            <w:r w:rsidRPr="0025729B">
              <w:rPr>
                <w:sz w:val="16"/>
                <w:szCs w:val="16"/>
              </w:rPr>
              <w:t>10.00</w:t>
            </w:r>
          </w:p>
        </w:tc>
        <w:tc>
          <w:tcPr>
            <w:tcW w:w="1530" w:type="dxa"/>
          </w:tcPr>
          <w:p w14:paraId="68FB06D5" w14:textId="77777777" w:rsidR="00622838" w:rsidRPr="0025729B" w:rsidRDefault="00622838" w:rsidP="00F76822">
            <w:pPr>
              <w:keepNext/>
              <w:tabs>
                <w:tab w:val="decimal" w:pos="806"/>
              </w:tabs>
              <w:rPr>
                <w:sz w:val="16"/>
                <w:szCs w:val="16"/>
              </w:rPr>
            </w:pPr>
            <w:r w:rsidRPr="0025729B">
              <w:rPr>
                <w:sz w:val="16"/>
                <w:szCs w:val="16"/>
              </w:rPr>
              <w:t>10.00</w:t>
            </w:r>
          </w:p>
        </w:tc>
      </w:tr>
      <w:tr w:rsidR="00622838" w:rsidRPr="0025729B" w14:paraId="007925B9" w14:textId="77777777" w:rsidTr="00F76822">
        <w:tc>
          <w:tcPr>
            <w:tcW w:w="4950" w:type="dxa"/>
          </w:tcPr>
          <w:p w14:paraId="5C3324F6" w14:textId="77777777" w:rsidR="00622838" w:rsidRPr="0025729B" w:rsidRDefault="00622838" w:rsidP="00F76822">
            <w:pPr>
              <w:keepNext/>
              <w:rPr>
                <w:sz w:val="16"/>
                <w:szCs w:val="16"/>
              </w:rPr>
            </w:pPr>
            <w:r w:rsidRPr="0025729B">
              <w:rPr>
                <w:sz w:val="16"/>
                <w:szCs w:val="16"/>
              </w:rPr>
              <w:t>CSA 17 Emergency Ambulance Services</w:t>
            </w:r>
            <w:r w:rsidRPr="0025729B">
              <w:rPr>
                <w:sz w:val="16"/>
                <w:szCs w:val="16"/>
                <w:vertAlign w:val="superscript"/>
              </w:rPr>
              <w:t>(9)</w:t>
            </w:r>
          </w:p>
        </w:tc>
        <w:tc>
          <w:tcPr>
            <w:tcW w:w="1440" w:type="dxa"/>
          </w:tcPr>
          <w:p w14:paraId="311DCB82" w14:textId="77777777" w:rsidR="00622838" w:rsidRPr="0025729B" w:rsidRDefault="00622838" w:rsidP="00F76822">
            <w:pPr>
              <w:keepNext/>
              <w:tabs>
                <w:tab w:val="decimal" w:pos="716"/>
              </w:tabs>
              <w:rPr>
                <w:sz w:val="16"/>
                <w:szCs w:val="16"/>
              </w:rPr>
            </w:pPr>
            <w:r w:rsidRPr="0025729B">
              <w:rPr>
                <w:sz w:val="16"/>
                <w:szCs w:val="16"/>
              </w:rPr>
              <w:t>36.68</w:t>
            </w:r>
          </w:p>
        </w:tc>
        <w:tc>
          <w:tcPr>
            <w:tcW w:w="1440" w:type="dxa"/>
          </w:tcPr>
          <w:p w14:paraId="5F150CDF" w14:textId="77777777" w:rsidR="00622838" w:rsidRPr="0025729B" w:rsidRDefault="00622838" w:rsidP="00F76822">
            <w:pPr>
              <w:keepNext/>
              <w:tabs>
                <w:tab w:val="decimal" w:pos="716"/>
              </w:tabs>
              <w:rPr>
                <w:sz w:val="16"/>
                <w:szCs w:val="16"/>
              </w:rPr>
            </w:pPr>
            <w:r w:rsidRPr="0025729B">
              <w:rPr>
                <w:sz w:val="16"/>
                <w:szCs w:val="16"/>
              </w:rPr>
              <w:t>36.68</w:t>
            </w:r>
          </w:p>
        </w:tc>
        <w:tc>
          <w:tcPr>
            <w:tcW w:w="1530" w:type="dxa"/>
          </w:tcPr>
          <w:p w14:paraId="459BAE43" w14:textId="25D7914B" w:rsidR="00622838" w:rsidRPr="0025729B" w:rsidRDefault="00622838" w:rsidP="00F76822">
            <w:pPr>
              <w:keepNext/>
              <w:tabs>
                <w:tab w:val="decimal" w:pos="806"/>
              </w:tabs>
              <w:rPr>
                <w:sz w:val="16"/>
                <w:szCs w:val="16"/>
              </w:rPr>
            </w:pPr>
            <w:r w:rsidRPr="0025729B">
              <w:rPr>
                <w:sz w:val="16"/>
                <w:szCs w:val="16"/>
              </w:rPr>
              <w:t>36.68</w:t>
            </w:r>
          </w:p>
        </w:tc>
      </w:tr>
      <w:tr w:rsidR="00622838" w:rsidRPr="0025729B" w14:paraId="2B908275" w14:textId="77777777" w:rsidTr="00F76822">
        <w:tc>
          <w:tcPr>
            <w:tcW w:w="4950" w:type="dxa"/>
          </w:tcPr>
          <w:p w14:paraId="42A8D477" w14:textId="77777777" w:rsidR="00622838" w:rsidRPr="0025729B" w:rsidRDefault="00622838" w:rsidP="00F76822">
            <w:pPr>
              <w:keepNext/>
              <w:rPr>
                <w:sz w:val="16"/>
                <w:szCs w:val="16"/>
              </w:rPr>
            </w:pPr>
            <w:r w:rsidRPr="0025729B">
              <w:rPr>
                <w:sz w:val="16"/>
                <w:szCs w:val="16"/>
              </w:rPr>
              <w:t>San Marcos CFD 98-01</w:t>
            </w:r>
          </w:p>
        </w:tc>
        <w:tc>
          <w:tcPr>
            <w:tcW w:w="1440" w:type="dxa"/>
          </w:tcPr>
          <w:p w14:paraId="61EBC427" w14:textId="77777777" w:rsidR="00622838" w:rsidRPr="0025729B" w:rsidRDefault="00622838" w:rsidP="00F76822">
            <w:pPr>
              <w:keepNext/>
              <w:tabs>
                <w:tab w:val="decimal" w:pos="716"/>
              </w:tabs>
              <w:rPr>
                <w:sz w:val="16"/>
                <w:szCs w:val="16"/>
              </w:rPr>
            </w:pPr>
            <w:r w:rsidRPr="0025729B">
              <w:rPr>
                <w:sz w:val="16"/>
                <w:szCs w:val="16"/>
              </w:rPr>
              <w:t>354.06</w:t>
            </w:r>
          </w:p>
        </w:tc>
        <w:tc>
          <w:tcPr>
            <w:tcW w:w="1440" w:type="dxa"/>
          </w:tcPr>
          <w:p w14:paraId="2CD0F931" w14:textId="77777777" w:rsidR="00622838" w:rsidRPr="0025729B" w:rsidRDefault="00622838" w:rsidP="00F76822">
            <w:pPr>
              <w:keepNext/>
              <w:tabs>
                <w:tab w:val="decimal" w:pos="716"/>
              </w:tabs>
              <w:rPr>
                <w:sz w:val="16"/>
                <w:szCs w:val="16"/>
              </w:rPr>
            </w:pPr>
            <w:r w:rsidRPr="0025729B">
              <w:rPr>
                <w:sz w:val="16"/>
                <w:szCs w:val="16"/>
              </w:rPr>
              <w:t>361.14</w:t>
            </w:r>
          </w:p>
        </w:tc>
        <w:tc>
          <w:tcPr>
            <w:tcW w:w="1530" w:type="dxa"/>
          </w:tcPr>
          <w:p w14:paraId="67F48B4A" w14:textId="77777777" w:rsidR="00622838" w:rsidRPr="0025729B" w:rsidRDefault="00622838" w:rsidP="00F76822">
            <w:pPr>
              <w:keepNext/>
              <w:tabs>
                <w:tab w:val="decimal" w:pos="806"/>
              </w:tabs>
              <w:rPr>
                <w:sz w:val="16"/>
                <w:szCs w:val="16"/>
              </w:rPr>
            </w:pPr>
            <w:r w:rsidRPr="0025729B">
              <w:rPr>
                <w:sz w:val="16"/>
                <w:szCs w:val="16"/>
              </w:rPr>
              <w:t>361.14</w:t>
            </w:r>
          </w:p>
        </w:tc>
      </w:tr>
      <w:tr w:rsidR="00622838" w:rsidRPr="0025729B" w14:paraId="60BA95E2" w14:textId="77777777" w:rsidTr="00F76822">
        <w:tc>
          <w:tcPr>
            <w:tcW w:w="4950" w:type="dxa"/>
          </w:tcPr>
          <w:p w14:paraId="61E97D8C" w14:textId="77777777" w:rsidR="00622838" w:rsidRPr="0025729B" w:rsidRDefault="00622838" w:rsidP="00F76822">
            <w:pPr>
              <w:keepNext/>
              <w:rPr>
                <w:sz w:val="16"/>
                <w:szCs w:val="16"/>
              </w:rPr>
            </w:pPr>
            <w:r w:rsidRPr="0025729B">
              <w:rPr>
                <w:sz w:val="16"/>
                <w:szCs w:val="16"/>
              </w:rPr>
              <w:t>San Marcos CFD 98-02 Citywide</w:t>
            </w:r>
          </w:p>
        </w:tc>
        <w:tc>
          <w:tcPr>
            <w:tcW w:w="1440" w:type="dxa"/>
          </w:tcPr>
          <w:p w14:paraId="558242CB" w14:textId="77777777" w:rsidR="00622838" w:rsidRPr="0025729B" w:rsidRDefault="00622838" w:rsidP="00F76822">
            <w:pPr>
              <w:keepNext/>
              <w:tabs>
                <w:tab w:val="decimal" w:pos="716"/>
              </w:tabs>
              <w:rPr>
                <w:sz w:val="16"/>
                <w:szCs w:val="16"/>
              </w:rPr>
            </w:pPr>
            <w:r w:rsidRPr="0025729B">
              <w:rPr>
                <w:sz w:val="16"/>
                <w:szCs w:val="16"/>
              </w:rPr>
              <w:t>303.48</w:t>
            </w:r>
          </w:p>
        </w:tc>
        <w:tc>
          <w:tcPr>
            <w:tcW w:w="1440" w:type="dxa"/>
          </w:tcPr>
          <w:p w14:paraId="014944E9" w14:textId="77777777" w:rsidR="00622838" w:rsidRPr="0025729B" w:rsidRDefault="00622838" w:rsidP="00F76822">
            <w:pPr>
              <w:keepNext/>
              <w:tabs>
                <w:tab w:val="decimal" w:pos="716"/>
              </w:tabs>
              <w:rPr>
                <w:sz w:val="16"/>
                <w:szCs w:val="16"/>
              </w:rPr>
            </w:pPr>
            <w:r w:rsidRPr="0025729B">
              <w:rPr>
                <w:sz w:val="16"/>
                <w:szCs w:val="16"/>
              </w:rPr>
              <w:t>318.05</w:t>
            </w:r>
          </w:p>
        </w:tc>
        <w:tc>
          <w:tcPr>
            <w:tcW w:w="1530" w:type="dxa"/>
          </w:tcPr>
          <w:p w14:paraId="72E545FB" w14:textId="77777777" w:rsidR="00622838" w:rsidRPr="0025729B" w:rsidRDefault="00622838" w:rsidP="00F76822">
            <w:pPr>
              <w:keepNext/>
              <w:tabs>
                <w:tab w:val="decimal" w:pos="806"/>
              </w:tabs>
              <w:rPr>
                <w:sz w:val="16"/>
                <w:szCs w:val="16"/>
              </w:rPr>
            </w:pPr>
            <w:r w:rsidRPr="0025729B">
              <w:rPr>
                <w:sz w:val="16"/>
                <w:szCs w:val="16"/>
              </w:rPr>
              <w:t>318.05</w:t>
            </w:r>
          </w:p>
        </w:tc>
      </w:tr>
      <w:tr w:rsidR="00622838" w:rsidRPr="0025729B" w14:paraId="2EAC3314" w14:textId="77777777" w:rsidTr="00F76822">
        <w:tc>
          <w:tcPr>
            <w:tcW w:w="4950" w:type="dxa"/>
          </w:tcPr>
          <w:p w14:paraId="7114F376" w14:textId="77777777" w:rsidR="00622838" w:rsidRPr="0025729B" w:rsidRDefault="00622838" w:rsidP="00F76822">
            <w:pPr>
              <w:keepNext/>
              <w:rPr>
                <w:sz w:val="16"/>
                <w:szCs w:val="16"/>
              </w:rPr>
            </w:pPr>
            <w:r w:rsidRPr="0025729B">
              <w:rPr>
                <w:sz w:val="16"/>
                <w:szCs w:val="16"/>
              </w:rPr>
              <w:t>San Marcos CFD No. 98-02, IA F-9 (Active Tax)</w:t>
            </w:r>
          </w:p>
        </w:tc>
        <w:tc>
          <w:tcPr>
            <w:tcW w:w="1440" w:type="dxa"/>
          </w:tcPr>
          <w:p w14:paraId="4BCCF971" w14:textId="77777777" w:rsidR="00622838" w:rsidRPr="0025729B" w:rsidRDefault="00622838" w:rsidP="00F76822">
            <w:pPr>
              <w:keepNext/>
              <w:tabs>
                <w:tab w:val="decimal" w:pos="716"/>
              </w:tabs>
              <w:rPr>
                <w:sz w:val="16"/>
                <w:szCs w:val="16"/>
              </w:rPr>
            </w:pPr>
            <w:r w:rsidRPr="0025729B">
              <w:rPr>
                <w:sz w:val="16"/>
                <w:szCs w:val="16"/>
              </w:rPr>
              <w:t>153.60</w:t>
            </w:r>
          </w:p>
        </w:tc>
        <w:tc>
          <w:tcPr>
            <w:tcW w:w="1440" w:type="dxa"/>
          </w:tcPr>
          <w:p w14:paraId="118A3C65" w14:textId="77777777" w:rsidR="00622838" w:rsidRPr="0025729B" w:rsidRDefault="00622838" w:rsidP="00F76822">
            <w:pPr>
              <w:keepNext/>
              <w:tabs>
                <w:tab w:val="decimal" w:pos="716"/>
              </w:tabs>
              <w:rPr>
                <w:sz w:val="16"/>
                <w:szCs w:val="16"/>
              </w:rPr>
            </w:pPr>
            <w:r w:rsidRPr="0025729B">
              <w:rPr>
                <w:sz w:val="16"/>
                <w:szCs w:val="16"/>
              </w:rPr>
              <w:t>160.97</w:t>
            </w:r>
          </w:p>
        </w:tc>
        <w:tc>
          <w:tcPr>
            <w:tcW w:w="1530" w:type="dxa"/>
          </w:tcPr>
          <w:p w14:paraId="7F3BA815" w14:textId="77777777" w:rsidR="00622838" w:rsidRPr="0025729B" w:rsidRDefault="00622838" w:rsidP="00F76822">
            <w:pPr>
              <w:keepNext/>
              <w:tabs>
                <w:tab w:val="decimal" w:pos="806"/>
              </w:tabs>
              <w:rPr>
                <w:sz w:val="16"/>
                <w:szCs w:val="16"/>
              </w:rPr>
            </w:pPr>
            <w:r w:rsidRPr="0025729B">
              <w:rPr>
                <w:sz w:val="16"/>
                <w:szCs w:val="16"/>
              </w:rPr>
              <w:t>160.97</w:t>
            </w:r>
          </w:p>
        </w:tc>
      </w:tr>
      <w:tr w:rsidR="00622838" w:rsidRPr="0025729B" w14:paraId="12C7F205" w14:textId="77777777" w:rsidTr="00F76822">
        <w:tc>
          <w:tcPr>
            <w:tcW w:w="4950" w:type="dxa"/>
          </w:tcPr>
          <w:p w14:paraId="1F304D13" w14:textId="77777777" w:rsidR="00622838" w:rsidRPr="0025729B" w:rsidRDefault="00622838" w:rsidP="00F76822">
            <w:pPr>
              <w:keepNext/>
              <w:rPr>
                <w:sz w:val="16"/>
                <w:szCs w:val="16"/>
              </w:rPr>
            </w:pPr>
            <w:r w:rsidRPr="0025729B">
              <w:rPr>
                <w:sz w:val="16"/>
                <w:szCs w:val="16"/>
              </w:rPr>
              <w:t>San Marcos CFD No. 98-02</w:t>
            </w:r>
            <w:r>
              <w:rPr>
                <w:sz w:val="16"/>
                <w:szCs w:val="16"/>
              </w:rPr>
              <w:t>,</w:t>
            </w:r>
            <w:r w:rsidRPr="0025729B">
              <w:rPr>
                <w:sz w:val="16"/>
                <w:szCs w:val="16"/>
              </w:rPr>
              <w:t xml:space="preserve"> IA F-9 (Dormant Tax)</w:t>
            </w:r>
            <w:r w:rsidRPr="0025729B">
              <w:rPr>
                <w:sz w:val="16"/>
                <w:szCs w:val="16"/>
                <w:vertAlign w:val="superscript"/>
              </w:rPr>
              <w:t>(10)</w:t>
            </w:r>
          </w:p>
        </w:tc>
        <w:tc>
          <w:tcPr>
            <w:tcW w:w="1440" w:type="dxa"/>
          </w:tcPr>
          <w:p w14:paraId="1B099E55" w14:textId="77777777" w:rsidR="00622838" w:rsidRPr="0025729B" w:rsidRDefault="00622838" w:rsidP="00F76822">
            <w:pPr>
              <w:keepNext/>
              <w:tabs>
                <w:tab w:val="decimal" w:pos="716"/>
              </w:tabs>
              <w:rPr>
                <w:sz w:val="16"/>
                <w:szCs w:val="16"/>
              </w:rPr>
            </w:pPr>
            <w:r w:rsidRPr="0025729B">
              <w:rPr>
                <w:sz w:val="16"/>
                <w:szCs w:val="16"/>
              </w:rPr>
              <w:t>0.00</w:t>
            </w:r>
          </w:p>
        </w:tc>
        <w:tc>
          <w:tcPr>
            <w:tcW w:w="1440" w:type="dxa"/>
          </w:tcPr>
          <w:p w14:paraId="5B0BE0D8" w14:textId="77777777" w:rsidR="00622838" w:rsidRPr="0025729B" w:rsidRDefault="00622838" w:rsidP="00F76822">
            <w:pPr>
              <w:keepNext/>
              <w:tabs>
                <w:tab w:val="decimal" w:pos="716"/>
              </w:tabs>
              <w:rPr>
                <w:sz w:val="16"/>
                <w:szCs w:val="16"/>
              </w:rPr>
            </w:pPr>
            <w:r w:rsidRPr="0025729B">
              <w:rPr>
                <w:sz w:val="16"/>
                <w:szCs w:val="16"/>
              </w:rPr>
              <w:t>0.00</w:t>
            </w:r>
          </w:p>
        </w:tc>
        <w:tc>
          <w:tcPr>
            <w:tcW w:w="1530" w:type="dxa"/>
          </w:tcPr>
          <w:p w14:paraId="71BDA09F" w14:textId="77777777" w:rsidR="00622838" w:rsidRPr="0025729B" w:rsidRDefault="00622838" w:rsidP="00F76822">
            <w:pPr>
              <w:keepNext/>
              <w:tabs>
                <w:tab w:val="decimal" w:pos="806"/>
              </w:tabs>
              <w:rPr>
                <w:sz w:val="16"/>
                <w:szCs w:val="16"/>
              </w:rPr>
            </w:pPr>
            <w:r w:rsidRPr="0025729B">
              <w:rPr>
                <w:sz w:val="16"/>
                <w:szCs w:val="16"/>
              </w:rPr>
              <w:t>905.94</w:t>
            </w:r>
          </w:p>
        </w:tc>
      </w:tr>
      <w:tr w:rsidR="00622838" w:rsidRPr="0025729B" w14:paraId="4CC24079" w14:textId="77777777" w:rsidTr="00F76822">
        <w:tc>
          <w:tcPr>
            <w:tcW w:w="4950" w:type="dxa"/>
          </w:tcPr>
          <w:p w14:paraId="1B9C5FD8" w14:textId="77777777" w:rsidR="00622838" w:rsidRPr="0025729B" w:rsidRDefault="00622838" w:rsidP="00F76822">
            <w:pPr>
              <w:keepNext/>
              <w:rPr>
                <w:sz w:val="16"/>
                <w:szCs w:val="16"/>
              </w:rPr>
            </w:pPr>
            <w:r w:rsidRPr="0025729B">
              <w:rPr>
                <w:sz w:val="16"/>
                <w:szCs w:val="16"/>
              </w:rPr>
              <w:t>San Marcos CFD No. 99-01, Improvement Area D1</w:t>
            </w:r>
            <w:r w:rsidRPr="0025729B">
              <w:rPr>
                <w:sz w:val="16"/>
                <w:szCs w:val="16"/>
                <w:vertAlign w:val="superscript"/>
              </w:rPr>
              <w:t>(11)</w:t>
            </w:r>
          </w:p>
        </w:tc>
        <w:tc>
          <w:tcPr>
            <w:tcW w:w="1440" w:type="dxa"/>
          </w:tcPr>
          <w:p w14:paraId="59159385" w14:textId="77777777" w:rsidR="00622838" w:rsidRPr="00293F95" w:rsidRDefault="00622838" w:rsidP="00F76822">
            <w:pPr>
              <w:keepNext/>
              <w:tabs>
                <w:tab w:val="left" w:pos="158"/>
                <w:tab w:val="decimal" w:pos="716"/>
              </w:tabs>
              <w:rPr>
                <w:sz w:val="16"/>
                <w:szCs w:val="16"/>
                <w:u w:val="single"/>
              </w:rPr>
            </w:pPr>
            <w:r>
              <w:rPr>
                <w:sz w:val="16"/>
                <w:szCs w:val="16"/>
              </w:rPr>
              <w:tab/>
            </w:r>
            <w:r w:rsidRPr="00293F95">
              <w:rPr>
                <w:sz w:val="16"/>
                <w:szCs w:val="16"/>
                <w:u w:val="single"/>
              </w:rPr>
              <w:tab/>
              <w:t>1,378.87</w:t>
            </w:r>
          </w:p>
        </w:tc>
        <w:tc>
          <w:tcPr>
            <w:tcW w:w="1440" w:type="dxa"/>
          </w:tcPr>
          <w:p w14:paraId="2BC93C0B" w14:textId="77777777" w:rsidR="00622838" w:rsidRPr="00293F95" w:rsidRDefault="00622838" w:rsidP="00F76822">
            <w:pPr>
              <w:keepNext/>
              <w:tabs>
                <w:tab w:val="left" w:pos="112"/>
                <w:tab w:val="decimal" w:pos="716"/>
              </w:tabs>
              <w:rPr>
                <w:sz w:val="16"/>
                <w:szCs w:val="16"/>
                <w:u w:val="single"/>
              </w:rPr>
            </w:pPr>
            <w:r>
              <w:rPr>
                <w:sz w:val="16"/>
                <w:szCs w:val="16"/>
              </w:rPr>
              <w:tab/>
            </w:r>
            <w:r w:rsidRPr="00293F95">
              <w:rPr>
                <w:sz w:val="16"/>
                <w:szCs w:val="16"/>
                <w:u w:val="single"/>
              </w:rPr>
              <w:tab/>
              <w:t>1,237.72</w:t>
            </w:r>
          </w:p>
        </w:tc>
        <w:tc>
          <w:tcPr>
            <w:tcW w:w="1530" w:type="dxa"/>
          </w:tcPr>
          <w:p w14:paraId="62114CF5" w14:textId="77777777" w:rsidR="00622838" w:rsidRPr="0025729B" w:rsidRDefault="00622838" w:rsidP="00F76822">
            <w:pPr>
              <w:keepNext/>
              <w:tabs>
                <w:tab w:val="left" w:pos="169"/>
                <w:tab w:val="decimal" w:pos="806"/>
              </w:tabs>
              <w:rPr>
                <w:sz w:val="16"/>
                <w:szCs w:val="16"/>
              </w:rPr>
            </w:pPr>
            <w:r>
              <w:rPr>
                <w:sz w:val="16"/>
                <w:szCs w:val="16"/>
              </w:rPr>
              <w:tab/>
            </w:r>
            <w:r w:rsidRPr="00293F95">
              <w:rPr>
                <w:sz w:val="16"/>
                <w:szCs w:val="16"/>
                <w:u w:val="single"/>
              </w:rPr>
              <w:tab/>
              <w:t>1,895.50</w:t>
            </w:r>
            <w:r w:rsidRPr="0025729B">
              <w:rPr>
                <w:sz w:val="16"/>
                <w:szCs w:val="16"/>
                <w:vertAlign w:val="superscript"/>
              </w:rPr>
              <w:t>(12)</w:t>
            </w:r>
          </w:p>
        </w:tc>
      </w:tr>
      <w:tr w:rsidR="00622838" w:rsidRPr="0025729B" w14:paraId="718C5246" w14:textId="77777777" w:rsidTr="00F76822">
        <w:tc>
          <w:tcPr>
            <w:tcW w:w="4950" w:type="dxa"/>
          </w:tcPr>
          <w:p w14:paraId="53304A42" w14:textId="77777777" w:rsidR="00622838" w:rsidRPr="0025729B" w:rsidRDefault="00622838" w:rsidP="00F76822">
            <w:pPr>
              <w:keepNext/>
              <w:rPr>
                <w:sz w:val="16"/>
                <w:szCs w:val="16"/>
              </w:rPr>
            </w:pPr>
            <w:r w:rsidRPr="0025729B">
              <w:rPr>
                <w:sz w:val="16"/>
                <w:szCs w:val="16"/>
              </w:rPr>
              <w:t>Subtotal Special taxes, Assessments and Charges</w:t>
            </w:r>
          </w:p>
        </w:tc>
        <w:tc>
          <w:tcPr>
            <w:tcW w:w="1440" w:type="dxa"/>
          </w:tcPr>
          <w:p w14:paraId="7E9D99D1" w14:textId="77777777" w:rsidR="00622838" w:rsidRPr="0025729B" w:rsidRDefault="00622838" w:rsidP="00F76822">
            <w:pPr>
              <w:keepNext/>
              <w:tabs>
                <w:tab w:val="left" w:pos="158"/>
                <w:tab w:val="decimal" w:pos="716"/>
              </w:tabs>
              <w:rPr>
                <w:b/>
                <w:bCs/>
                <w:sz w:val="16"/>
                <w:szCs w:val="16"/>
              </w:rPr>
            </w:pPr>
            <w:r>
              <w:rPr>
                <w:b/>
                <w:bCs/>
                <w:sz w:val="16"/>
                <w:szCs w:val="16"/>
              </w:rPr>
              <w:tab/>
            </w:r>
            <w:r w:rsidRPr="0025729B">
              <w:rPr>
                <w:b/>
                <w:bCs/>
                <w:sz w:val="16"/>
                <w:szCs w:val="16"/>
              </w:rPr>
              <w:t>$</w:t>
            </w:r>
            <w:r>
              <w:rPr>
                <w:b/>
                <w:bCs/>
                <w:sz w:val="16"/>
                <w:szCs w:val="16"/>
              </w:rPr>
              <w:tab/>
            </w:r>
            <w:r w:rsidRPr="0025729B">
              <w:rPr>
                <w:b/>
                <w:bCs/>
                <w:sz w:val="16"/>
                <w:szCs w:val="16"/>
              </w:rPr>
              <w:t>2,259.57</w:t>
            </w:r>
          </w:p>
        </w:tc>
        <w:tc>
          <w:tcPr>
            <w:tcW w:w="1440" w:type="dxa"/>
          </w:tcPr>
          <w:p w14:paraId="7F22F0F1" w14:textId="77777777" w:rsidR="00622838" w:rsidRPr="0025729B" w:rsidRDefault="00622838" w:rsidP="00F76822">
            <w:pPr>
              <w:keepNext/>
              <w:tabs>
                <w:tab w:val="left" w:pos="112"/>
                <w:tab w:val="decimal" w:pos="716"/>
              </w:tabs>
              <w:rPr>
                <w:b/>
                <w:bCs/>
                <w:sz w:val="16"/>
                <w:szCs w:val="16"/>
              </w:rPr>
            </w:pPr>
            <w:r>
              <w:rPr>
                <w:b/>
                <w:bCs/>
                <w:sz w:val="16"/>
                <w:szCs w:val="16"/>
              </w:rPr>
              <w:tab/>
            </w:r>
            <w:r w:rsidRPr="0025729B">
              <w:rPr>
                <w:b/>
                <w:bCs/>
                <w:sz w:val="16"/>
                <w:szCs w:val="16"/>
              </w:rPr>
              <w:t>$</w:t>
            </w:r>
            <w:r>
              <w:rPr>
                <w:b/>
                <w:bCs/>
                <w:sz w:val="16"/>
                <w:szCs w:val="16"/>
              </w:rPr>
              <w:tab/>
            </w:r>
            <w:r w:rsidRPr="0025729B">
              <w:rPr>
                <w:b/>
                <w:bCs/>
                <w:sz w:val="16"/>
                <w:szCs w:val="16"/>
              </w:rPr>
              <w:t>2,147.44</w:t>
            </w:r>
          </w:p>
        </w:tc>
        <w:tc>
          <w:tcPr>
            <w:tcW w:w="1530" w:type="dxa"/>
          </w:tcPr>
          <w:p w14:paraId="7A823DDD" w14:textId="77777777" w:rsidR="00622838" w:rsidRPr="0025729B" w:rsidRDefault="00622838" w:rsidP="00F76822">
            <w:pPr>
              <w:keepNext/>
              <w:tabs>
                <w:tab w:val="left" w:pos="169"/>
                <w:tab w:val="decimal" w:pos="806"/>
              </w:tabs>
              <w:rPr>
                <w:b/>
                <w:bCs/>
                <w:sz w:val="16"/>
                <w:szCs w:val="16"/>
              </w:rPr>
            </w:pPr>
            <w:r>
              <w:rPr>
                <w:b/>
                <w:bCs/>
                <w:sz w:val="16"/>
                <w:szCs w:val="16"/>
              </w:rPr>
              <w:tab/>
            </w:r>
            <w:r w:rsidRPr="0025729B">
              <w:rPr>
                <w:b/>
                <w:bCs/>
                <w:sz w:val="16"/>
                <w:szCs w:val="16"/>
              </w:rPr>
              <w:t>$</w:t>
            </w:r>
            <w:r>
              <w:rPr>
                <w:b/>
                <w:bCs/>
                <w:sz w:val="16"/>
                <w:szCs w:val="16"/>
              </w:rPr>
              <w:tab/>
            </w:r>
            <w:r w:rsidRPr="0025729B">
              <w:rPr>
                <w:b/>
                <w:bCs/>
                <w:sz w:val="16"/>
                <w:szCs w:val="16"/>
              </w:rPr>
              <w:t>3,715.50</w:t>
            </w:r>
          </w:p>
        </w:tc>
      </w:tr>
      <w:tr w:rsidR="00622838" w:rsidRPr="0025729B" w14:paraId="1822B9D4" w14:textId="77777777" w:rsidTr="00F76822">
        <w:tc>
          <w:tcPr>
            <w:tcW w:w="4950" w:type="dxa"/>
          </w:tcPr>
          <w:p w14:paraId="2F3D4589" w14:textId="77777777" w:rsidR="00622838" w:rsidRPr="0025729B" w:rsidRDefault="00622838" w:rsidP="00F76822">
            <w:pPr>
              <w:keepNext/>
              <w:rPr>
                <w:sz w:val="16"/>
                <w:szCs w:val="16"/>
              </w:rPr>
            </w:pPr>
          </w:p>
        </w:tc>
        <w:tc>
          <w:tcPr>
            <w:tcW w:w="1440" w:type="dxa"/>
          </w:tcPr>
          <w:p w14:paraId="5CA16738" w14:textId="77777777" w:rsidR="00622838" w:rsidRPr="0025729B" w:rsidRDefault="00622838" w:rsidP="00F76822">
            <w:pPr>
              <w:keepNext/>
              <w:rPr>
                <w:sz w:val="16"/>
                <w:szCs w:val="16"/>
              </w:rPr>
            </w:pPr>
          </w:p>
        </w:tc>
        <w:tc>
          <w:tcPr>
            <w:tcW w:w="1440" w:type="dxa"/>
          </w:tcPr>
          <w:p w14:paraId="3701B001" w14:textId="77777777" w:rsidR="00622838" w:rsidRPr="0025729B" w:rsidRDefault="00622838" w:rsidP="00F76822">
            <w:pPr>
              <w:keepNext/>
              <w:rPr>
                <w:sz w:val="16"/>
                <w:szCs w:val="16"/>
              </w:rPr>
            </w:pPr>
          </w:p>
        </w:tc>
        <w:tc>
          <w:tcPr>
            <w:tcW w:w="1530" w:type="dxa"/>
          </w:tcPr>
          <w:p w14:paraId="56C9D5FA" w14:textId="77777777" w:rsidR="00622838" w:rsidRPr="0025729B" w:rsidRDefault="00622838" w:rsidP="00F76822">
            <w:pPr>
              <w:keepNext/>
              <w:rPr>
                <w:sz w:val="16"/>
                <w:szCs w:val="16"/>
              </w:rPr>
            </w:pPr>
          </w:p>
        </w:tc>
      </w:tr>
      <w:tr w:rsidR="00622838" w:rsidRPr="0025729B" w14:paraId="2D5B0744" w14:textId="77777777" w:rsidTr="00F76822">
        <w:tc>
          <w:tcPr>
            <w:tcW w:w="4950" w:type="dxa"/>
          </w:tcPr>
          <w:p w14:paraId="073FC3F9" w14:textId="77777777" w:rsidR="00622838" w:rsidRPr="0025729B" w:rsidRDefault="00622838" w:rsidP="00F76822">
            <w:pPr>
              <w:keepNext/>
              <w:rPr>
                <w:b/>
                <w:bCs/>
                <w:sz w:val="16"/>
                <w:szCs w:val="16"/>
              </w:rPr>
            </w:pPr>
            <w:r w:rsidRPr="0025729B">
              <w:rPr>
                <w:b/>
                <w:bCs/>
                <w:sz w:val="16"/>
                <w:szCs w:val="16"/>
              </w:rPr>
              <w:t>Total Property Taxes</w:t>
            </w:r>
          </w:p>
        </w:tc>
        <w:tc>
          <w:tcPr>
            <w:tcW w:w="1440" w:type="dxa"/>
          </w:tcPr>
          <w:p w14:paraId="344DE5A6" w14:textId="77777777" w:rsidR="00622838" w:rsidRPr="0025729B" w:rsidRDefault="00622838" w:rsidP="00F76822">
            <w:pPr>
              <w:keepNext/>
              <w:rPr>
                <w:b/>
                <w:bCs/>
                <w:sz w:val="16"/>
                <w:szCs w:val="16"/>
              </w:rPr>
            </w:pPr>
          </w:p>
        </w:tc>
        <w:tc>
          <w:tcPr>
            <w:tcW w:w="1440" w:type="dxa"/>
          </w:tcPr>
          <w:p w14:paraId="2B6FE201" w14:textId="77777777" w:rsidR="00622838" w:rsidRPr="0025729B" w:rsidRDefault="00622838" w:rsidP="00F76822">
            <w:pPr>
              <w:keepNext/>
              <w:tabs>
                <w:tab w:val="left" w:pos="112"/>
                <w:tab w:val="decimal" w:pos="716"/>
              </w:tabs>
              <w:rPr>
                <w:b/>
                <w:bCs/>
                <w:sz w:val="16"/>
                <w:szCs w:val="16"/>
              </w:rPr>
            </w:pPr>
            <w:r>
              <w:rPr>
                <w:b/>
                <w:bCs/>
                <w:sz w:val="16"/>
                <w:szCs w:val="16"/>
              </w:rPr>
              <w:tab/>
            </w:r>
            <w:r w:rsidRPr="0025729B">
              <w:rPr>
                <w:b/>
                <w:bCs/>
                <w:sz w:val="16"/>
                <w:szCs w:val="16"/>
              </w:rPr>
              <w:t>$</w:t>
            </w:r>
            <w:r>
              <w:rPr>
                <w:b/>
                <w:bCs/>
                <w:sz w:val="16"/>
                <w:szCs w:val="16"/>
              </w:rPr>
              <w:tab/>
            </w:r>
            <w:r w:rsidRPr="0025729B">
              <w:rPr>
                <w:b/>
                <w:bCs/>
                <w:sz w:val="16"/>
                <w:szCs w:val="16"/>
              </w:rPr>
              <w:t>9,889.50</w:t>
            </w:r>
          </w:p>
        </w:tc>
        <w:tc>
          <w:tcPr>
            <w:tcW w:w="1530" w:type="dxa"/>
          </w:tcPr>
          <w:p w14:paraId="7E3E0BE3" w14:textId="77777777" w:rsidR="00622838" w:rsidRPr="0025729B" w:rsidRDefault="00622838" w:rsidP="00F76822">
            <w:pPr>
              <w:keepNext/>
              <w:tabs>
                <w:tab w:val="left" w:pos="169"/>
                <w:tab w:val="decimal" w:pos="806"/>
              </w:tabs>
              <w:rPr>
                <w:b/>
                <w:bCs/>
                <w:sz w:val="16"/>
                <w:szCs w:val="16"/>
              </w:rPr>
            </w:pPr>
            <w:r>
              <w:rPr>
                <w:b/>
                <w:bCs/>
                <w:sz w:val="16"/>
                <w:szCs w:val="16"/>
              </w:rPr>
              <w:tab/>
            </w:r>
            <w:r w:rsidRPr="0025729B">
              <w:rPr>
                <w:b/>
                <w:bCs/>
                <w:sz w:val="16"/>
                <w:szCs w:val="16"/>
              </w:rPr>
              <w:t>$</w:t>
            </w:r>
            <w:r>
              <w:rPr>
                <w:b/>
                <w:bCs/>
                <w:sz w:val="16"/>
                <w:szCs w:val="16"/>
              </w:rPr>
              <w:tab/>
            </w:r>
            <w:r w:rsidRPr="0025729B">
              <w:rPr>
                <w:b/>
                <w:bCs/>
                <w:sz w:val="16"/>
                <w:szCs w:val="16"/>
              </w:rPr>
              <w:t>11,457.56</w:t>
            </w:r>
          </w:p>
        </w:tc>
      </w:tr>
      <w:tr w:rsidR="00622838" w:rsidRPr="0025729B" w14:paraId="34575131" w14:textId="77777777" w:rsidTr="00F76822">
        <w:tc>
          <w:tcPr>
            <w:tcW w:w="4950" w:type="dxa"/>
          </w:tcPr>
          <w:p w14:paraId="183282AA" w14:textId="77777777" w:rsidR="00622838" w:rsidRPr="0025729B" w:rsidRDefault="00622838" w:rsidP="00F76822">
            <w:pPr>
              <w:keepNext/>
              <w:rPr>
                <w:b/>
                <w:bCs/>
                <w:sz w:val="16"/>
                <w:szCs w:val="16"/>
              </w:rPr>
            </w:pPr>
            <w:r w:rsidRPr="0025729B">
              <w:rPr>
                <w:b/>
                <w:bCs/>
                <w:sz w:val="16"/>
                <w:szCs w:val="16"/>
              </w:rPr>
              <w:t>Total Effective Tax Rate</w:t>
            </w:r>
          </w:p>
        </w:tc>
        <w:tc>
          <w:tcPr>
            <w:tcW w:w="1440" w:type="dxa"/>
          </w:tcPr>
          <w:p w14:paraId="64CB67C2" w14:textId="77777777" w:rsidR="00622838" w:rsidRPr="0025729B" w:rsidRDefault="00622838" w:rsidP="00F76822">
            <w:pPr>
              <w:keepNext/>
              <w:rPr>
                <w:b/>
                <w:bCs/>
                <w:sz w:val="16"/>
                <w:szCs w:val="16"/>
              </w:rPr>
            </w:pPr>
          </w:p>
        </w:tc>
        <w:tc>
          <w:tcPr>
            <w:tcW w:w="1440" w:type="dxa"/>
          </w:tcPr>
          <w:p w14:paraId="6A585990" w14:textId="77777777" w:rsidR="00622838" w:rsidRPr="0025729B" w:rsidRDefault="00622838" w:rsidP="00F76822">
            <w:pPr>
              <w:keepNext/>
              <w:tabs>
                <w:tab w:val="decimal" w:pos="266"/>
              </w:tabs>
              <w:rPr>
                <w:b/>
                <w:bCs/>
                <w:sz w:val="16"/>
                <w:szCs w:val="16"/>
              </w:rPr>
            </w:pPr>
            <w:r w:rsidRPr="0025729B">
              <w:rPr>
                <w:b/>
                <w:bCs/>
                <w:sz w:val="16"/>
                <w:szCs w:val="16"/>
              </w:rPr>
              <w:t>1.36974</w:t>
            </w:r>
            <w:r>
              <w:rPr>
                <w:b/>
                <w:bCs/>
                <w:sz w:val="16"/>
                <w:szCs w:val="16"/>
              </w:rPr>
              <w:t>%</w:t>
            </w:r>
          </w:p>
        </w:tc>
        <w:tc>
          <w:tcPr>
            <w:tcW w:w="1530" w:type="dxa"/>
          </w:tcPr>
          <w:p w14:paraId="5A70CC37" w14:textId="77777777" w:rsidR="00622838" w:rsidRPr="0025729B" w:rsidRDefault="00622838" w:rsidP="00F76822">
            <w:pPr>
              <w:keepNext/>
              <w:tabs>
                <w:tab w:val="decimal" w:pos="356"/>
              </w:tabs>
              <w:rPr>
                <w:b/>
                <w:bCs/>
                <w:sz w:val="16"/>
                <w:szCs w:val="16"/>
              </w:rPr>
            </w:pPr>
            <w:r w:rsidRPr="0025729B">
              <w:rPr>
                <w:b/>
                <w:bCs/>
                <w:sz w:val="16"/>
                <w:szCs w:val="16"/>
              </w:rPr>
              <w:t>1.58692</w:t>
            </w:r>
            <w:r>
              <w:rPr>
                <w:b/>
                <w:bCs/>
                <w:sz w:val="16"/>
                <w:szCs w:val="16"/>
              </w:rPr>
              <w:t>%</w:t>
            </w:r>
          </w:p>
        </w:tc>
      </w:tr>
    </w:tbl>
    <w:p w14:paraId="14D29E45" w14:textId="77777777" w:rsidR="00622838" w:rsidRPr="00BC4FD8" w:rsidRDefault="00622838" w:rsidP="00622838">
      <w:pPr>
        <w:keepNext/>
        <w:rPr>
          <w:u w:val="single"/>
        </w:rPr>
      </w:pPr>
      <w:r>
        <w:rPr>
          <w:u w:val="single"/>
        </w:rPr>
        <w:tab/>
      </w:r>
      <w:r>
        <w:rPr>
          <w:u w:val="single"/>
        </w:rPr>
        <w:tab/>
      </w:r>
      <w:r>
        <w:rPr>
          <w:u w:val="single"/>
        </w:rPr>
        <w:tab/>
      </w:r>
    </w:p>
    <w:p w14:paraId="6F0E6BE5" w14:textId="77777777" w:rsidR="00622838" w:rsidRPr="00064913" w:rsidRDefault="00622838" w:rsidP="00622838">
      <w:pPr>
        <w:keepNext/>
        <w:ind w:left="360" w:hanging="360"/>
        <w:jc w:val="both"/>
        <w:rPr>
          <w:sz w:val="16"/>
          <w:szCs w:val="16"/>
        </w:rPr>
      </w:pPr>
      <w:r w:rsidRPr="00064913">
        <w:rPr>
          <w:sz w:val="16"/>
          <w:szCs w:val="16"/>
          <w:vertAlign w:val="superscript"/>
        </w:rPr>
        <w:t>(1)</w:t>
      </w:r>
      <w:r w:rsidRPr="00064913">
        <w:rPr>
          <w:sz w:val="16"/>
          <w:szCs w:val="16"/>
          <w:vertAlign w:val="superscript"/>
        </w:rPr>
        <w:tab/>
      </w:r>
      <w:r w:rsidRPr="00064913">
        <w:rPr>
          <w:sz w:val="16"/>
          <w:szCs w:val="16"/>
        </w:rPr>
        <w:t>Based on (i) Fiscal Year 2023-24 assessed values and ad valorem tax rates and (ii) estimated and maximum Fiscal Year 2024-25 special taxes, assessments and charges.</w:t>
      </w:r>
    </w:p>
    <w:p w14:paraId="174E1E30" w14:textId="77777777" w:rsidR="00622838" w:rsidRPr="00064913" w:rsidRDefault="00622838" w:rsidP="00622838">
      <w:pPr>
        <w:keepNext/>
        <w:ind w:left="360" w:hanging="360"/>
        <w:jc w:val="both"/>
        <w:rPr>
          <w:sz w:val="16"/>
          <w:szCs w:val="16"/>
        </w:rPr>
      </w:pPr>
      <w:r w:rsidRPr="00064913">
        <w:rPr>
          <w:sz w:val="16"/>
          <w:szCs w:val="16"/>
          <w:vertAlign w:val="superscript"/>
        </w:rPr>
        <w:t>(2)</w:t>
      </w:r>
      <w:r w:rsidRPr="00064913">
        <w:rPr>
          <w:sz w:val="16"/>
          <w:szCs w:val="16"/>
          <w:vertAlign w:val="superscript"/>
        </w:rPr>
        <w:tab/>
      </w:r>
      <w:r w:rsidRPr="00064913">
        <w:rPr>
          <w:sz w:val="16"/>
          <w:szCs w:val="16"/>
        </w:rPr>
        <w:t>Net of exemptions.</w:t>
      </w:r>
    </w:p>
    <w:p w14:paraId="2AE8E3CB" w14:textId="3DA87208" w:rsidR="00622838" w:rsidRPr="00064913" w:rsidRDefault="00622838" w:rsidP="00622838">
      <w:pPr>
        <w:keepNext/>
        <w:ind w:left="360" w:hanging="360"/>
        <w:jc w:val="both"/>
        <w:rPr>
          <w:sz w:val="16"/>
          <w:szCs w:val="16"/>
        </w:rPr>
      </w:pPr>
      <w:r w:rsidRPr="00064913">
        <w:rPr>
          <w:sz w:val="16"/>
          <w:szCs w:val="16"/>
          <w:vertAlign w:val="superscript"/>
        </w:rPr>
        <w:t>(3)</w:t>
      </w:r>
      <w:r w:rsidRPr="00064913">
        <w:rPr>
          <w:sz w:val="16"/>
          <w:szCs w:val="16"/>
          <w:vertAlign w:val="superscript"/>
        </w:rPr>
        <w:tab/>
      </w:r>
      <w:r w:rsidRPr="00064913">
        <w:rPr>
          <w:sz w:val="16"/>
          <w:szCs w:val="16"/>
        </w:rPr>
        <w:t xml:space="preserve">Fiscal Year 2023-24 tax rate multiplied by Fiscal Year </w:t>
      </w:r>
      <w:r w:rsidR="00D81D0F">
        <w:rPr>
          <w:sz w:val="16"/>
          <w:szCs w:val="16"/>
        </w:rPr>
        <w:t>2023-24</w:t>
      </w:r>
      <w:r w:rsidRPr="00064913">
        <w:rPr>
          <w:sz w:val="16"/>
          <w:szCs w:val="16"/>
        </w:rPr>
        <w:t xml:space="preserve"> average net assessed value.</w:t>
      </w:r>
    </w:p>
    <w:p w14:paraId="437799BE" w14:textId="77777777" w:rsidR="00622838" w:rsidRPr="00064913" w:rsidRDefault="00622838" w:rsidP="00622838">
      <w:pPr>
        <w:keepNext/>
        <w:ind w:left="360" w:hanging="360"/>
        <w:jc w:val="both"/>
        <w:rPr>
          <w:sz w:val="16"/>
          <w:szCs w:val="16"/>
        </w:rPr>
      </w:pPr>
      <w:r w:rsidRPr="00064913">
        <w:rPr>
          <w:sz w:val="16"/>
          <w:szCs w:val="16"/>
          <w:vertAlign w:val="superscript"/>
        </w:rPr>
        <w:t>(4)</w:t>
      </w:r>
      <w:r w:rsidRPr="00064913">
        <w:rPr>
          <w:sz w:val="16"/>
          <w:szCs w:val="16"/>
          <w:vertAlign w:val="superscript"/>
        </w:rPr>
        <w:tab/>
      </w:r>
      <w:r w:rsidRPr="00064913">
        <w:rPr>
          <w:sz w:val="16"/>
          <w:szCs w:val="16"/>
        </w:rPr>
        <w:t>Excludes property assessed clean energy debt.</w:t>
      </w:r>
    </w:p>
    <w:p w14:paraId="5E51F44D" w14:textId="77777777" w:rsidR="00622838" w:rsidRPr="00064913" w:rsidRDefault="00622838" w:rsidP="00622838">
      <w:pPr>
        <w:keepNext/>
        <w:ind w:left="360" w:hanging="360"/>
        <w:jc w:val="both"/>
        <w:rPr>
          <w:sz w:val="16"/>
          <w:szCs w:val="16"/>
        </w:rPr>
      </w:pPr>
      <w:r w:rsidRPr="00064913">
        <w:rPr>
          <w:sz w:val="16"/>
          <w:szCs w:val="16"/>
          <w:vertAlign w:val="superscript"/>
        </w:rPr>
        <w:t>(5)</w:t>
      </w:r>
      <w:r w:rsidRPr="00064913">
        <w:rPr>
          <w:sz w:val="16"/>
          <w:szCs w:val="16"/>
          <w:vertAlign w:val="superscript"/>
        </w:rPr>
        <w:tab/>
      </w:r>
      <w:r w:rsidRPr="00064913">
        <w:rPr>
          <w:sz w:val="16"/>
          <w:szCs w:val="16"/>
        </w:rPr>
        <w:t>Vector disease control charge increases annually by the lesser of the change in the Consumer Price Index for the San Diego Region or 5.00.</w:t>
      </w:r>
    </w:p>
    <w:p w14:paraId="0916057E" w14:textId="77777777" w:rsidR="00622838" w:rsidRPr="00064913" w:rsidRDefault="00622838" w:rsidP="00622838">
      <w:pPr>
        <w:keepNext/>
        <w:ind w:left="360" w:hanging="360"/>
        <w:jc w:val="both"/>
        <w:rPr>
          <w:sz w:val="16"/>
          <w:szCs w:val="16"/>
        </w:rPr>
      </w:pPr>
      <w:r w:rsidRPr="00064913">
        <w:rPr>
          <w:sz w:val="16"/>
          <w:szCs w:val="16"/>
          <w:vertAlign w:val="superscript"/>
        </w:rPr>
        <w:t>(6)</w:t>
      </w:r>
      <w:r w:rsidRPr="00064913">
        <w:rPr>
          <w:sz w:val="16"/>
          <w:szCs w:val="16"/>
          <w:vertAlign w:val="superscript"/>
        </w:rPr>
        <w:tab/>
      </w:r>
      <w:r w:rsidRPr="00064913">
        <w:rPr>
          <w:sz w:val="16"/>
          <w:szCs w:val="16"/>
        </w:rPr>
        <w:t>Mosquito surveillance charge does not currently escalate.</w:t>
      </w:r>
    </w:p>
    <w:p w14:paraId="2CDD6C3F" w14:textId="77777777" w:rsidR="00622838" w:rsidRPr="00064913" w:rsidRDefault="00622838" w:rsidP="00622838">
      <w:pPr>
        <w:keepNext/>
        <w:ind w:left="360" w:hanging="360"/>
        <w:jc w:val="both"/>
        <w:rPr>
          <w:sz w:val="16"/>
          <w:szCs w:val="16"/>
        </w:rPr>
      </w:pPr>
      <w:r w:rsidRPr="00064913">
        <w:rPr>
          <w:sz w:val="16"/>
          <w:szCs w:val="16"/>
          <w:vertAlign w:val="superscript"/>
        </w:rPr>
        <w:t>(7)</w:t>
      </w:r>
      <w:r w:rsidRPr="00064913">
        <w:rPr>
          <w:sz w:val="16"/>
          <w:szCs w:val="16"/>
          <w:vertAlign w:val="superscript"/>
        </w:rPr>
        <w:tab/>
      </w:r>
      <w:r w:rsidRPr="00064913">
        <w:rPr>
          <w:sz w:val="16"/>
          <w:szCs w:val="16"/>
        </w:rPr>
        <w:t>Maximum MWD water availability charge is $11.50 per acre or parcel.</w:t>
      </w:r>
    </w:p>
    <w:p w14:paraId="458E6C93" w14:textId="77777777" w:rsidR="00622838" w:rsidRPr="00064913" w:rsidRDefault="00622838" w:rsidP="00622838">
      <w:pPr>
        <w:keepNext/>
        <w:ind w:left="360" w:hanging="360"/>
        <w:jc w:val="both"/>
        <w:rPr>
          <w:sz w:val="16"/>
          <w:szCs w:val="16"/>
        </w:rPr>
      </w:pPr>
      <w:r w:rsidRPr="00064913">
        <w:rPr>
          <w:sz w:val="16"/>
          <w:szCs w:val="16"/>
          <w:vertAlign w:val="superscript"/>
        </w:rPr>
        <w:t>(8)</w:t>
      </w:r>
      <w:r w:rsidRPr="00064913">
        <w:rPr>
          <w:sz w:val="16"/>
          <w:szCs w:val="16"/>
          <w:vertAlign w:val="superscript"/>
        </w:rPr>
        <w:tab/>
      </w:r>
      <w:r w:rsidRPr="00064913">
        <w:rPr>
          <w:sz w:val="16"/>
          <w:szCs w:val="16"/>
        </w:rPr>
        <w:t>Maximum CWA water availability charge is currently greater of $10 per acre or parcel.</w:t>
      </w:r>
    </w:p>
    <w:p w14:paraId="03E82C62" w14:textId="77777777" w:rsidR="00622838" w:rsidRPr="00064913" w:rsidRDefault="00622838" w:rsidP="00622838">
      <w:pPr>
        <w:keepNext/>
        <w:ind w:left="360" w:hanging="360"/>
        <w:jc w:val="both"/>
        <w:rPr>
          <w:sz w:val="16"/>
          <w:szCs w:val="16"/>
        </w:rPr>
      </w:pPr>
      <w:r w:rsidRPr="00064913">
        <w:rPr>
          <w:sz w:val="16"/>
          <w:szCs w:val="16"/>
          <w:vertAlign w:val="superscript"/>
        </w:rPr>
        <w:t>(9)</w:t>
      </w:r>
      <w:r w:rsidRPr="00064913">
        <w:rPr>
          <w:sz w:val="16"/>
          <w:szCs w:val="16"/>
          <w:vertAlign w:val="superscript"/>
        </w:rPr>
        <w:tab/>
      </w:r>
      <w:r w:rsidRPr="00064913">
        <w:rPr>
          <w:sz w:val="16"/>
          <w:szCs w:val="16"/>
        </w:rPr>
        <w:t>The CSA 17 Emergency Ambulance Services charge is applicable on three parcels throughout the Improvement Area.</w:t>
      </w:r>
    </w:p>
    <w:p w14:paraId="7CFB4B11" w14:textId="77777777" w:rsidR="00622838" w:rsidRPr="00064913" w:rsidRDefault="00622838" w:rsidP="00622838">
      <w:pPr>
        <w:keepNext/>
        <w:ind w:left="360" w:hanging="360"/>
        <w:jc w:val="both"/>
        <w:rPr>
          <w:sz w:val="16"/>
          <w:szCs w:val="16"/>
        </w:rPr>
      </w:pPr>
      <w:r w:rsidRPr="00064913">
        <w:rPr>
          <w:sz w:val="16"/>
          <w:szCs w:val="16"/>
          <w:vertAlign w:val="superscript"/>
        </w:rPr>
        <w:t>(10)</w:t>
      </w:r>
      <w:r w:rsidRPr="00064913">
        <w:rPr>
          <w:sz w:val="16"/>
          <w:szCs w:val="16"/>
          <w:vertAlign w:val="superscript"/>
        </w:rPr>
        <w:tab/>
      </w:r>
      <w:r w:rsidRPr="00064913">
        <w:rPr>
          <w:sz w:val="16"/>
          <w:szCs w:val="16"/>
        </w:rPr>
        <w:t>Levied only if homeowners’ association fails to maintain certain park, trail, median landscaping, open space and drainage facilities and provide certain brush management services.</w:t>
      </w:r>
    </w:p>
    <w:p w14:paraId="4F7BD678" w14:textId="5CB3F512" w:rsidR="00622838" w:rsidRPr="00064913" w:rsidRDefault="00622838" w:rsidP="00622838">
      <w:pPr>
        <w:keepNext/>
        <w:ind w:left="360" w:hanging="360"/>
        <w:jc w:val="both"/>
        <w:rPr>
          <w:sz w:val="16"/>
          <w:szCs w:val="16"/>
        </w:rPr>
      </w:pPr>
      <w:r w:rsidRPr="00064913">
        <w:rPr>
          <w:sz w:val="16"/>
          <w:szCs w:val="16"/>
          <w:vertAlign w:val="superscript"/>
        </w:rPr>
        <w:t>(11)</w:t>
      </w:r>
      <w:r w:rsidRPr="00064913">
        <w:rPr>
          <w:sz w:val="16"/>
          <w:szCs w:val="16"/>
          <w:vertAlign w:val="superscript"/>
        </w:rPr>
        <w:tab/>
      </w:r>
      <w:r w:rsidRPr="00064913">
        <w:rPr>
          <w:sz w:val="16"/>
          <w:szCs w:val="16"/>
        </w:rPr>
        <w:t xml:space="preserve">Estimated Fiscal Year 2024-25 average special tax rate based on projected debt service for </w:t>
      </w:r>
      <w:r w:rsidR="004333F3">
        <w:rPr>
          <w:sz w:val="16"/>
          <w:szCs w:val="16"/>
        </w:rPr>
        <w:t xml:space="preserve">Improvement Area D1 </w:t>
      </w:r>
      <w:r w:rsidRPr="00064913">
        <w:rPr>
          <w:sz w:val="16"/>
          <w:szCs w:val="16"/>
        </w:rPr>
        <w:t>Special Tax Refunding Bonds.</w:t>
      </w:r>
    </w:p>
    <w:p w14:paraId="5CDF86D8" w14:textId="71A924A9" w:rsidR="00622838" w:rsidRPr="00064913" w:rsidRDefault="00622838" w:rsidP="00622838">
      <w:pPr>
        <w:keepNext/>
        <w:ind w:left="360" w:hanging="360"/>
        <w:jc w:val="both"/>
        <w:rPr>
          <w:sz w:val="16"/>
          <w:szCs w:val="16"/>
        </w:rPr>
      </w:pPr>
      <w:r w:rsidRPr="00064913">
        <w:rPr>
          <w:sz w:val="16"/>
          <w:szCs w:val="16"/>
          <w:vertAlign w:val="superscript"/>
        </w:rPr>
        <w:t>(12)</w:t>
      </w:r>
      <w:r w:rsidRPr="00064913">
        <w:rPr>
          <w:sz w:val="16"/>
          <w:szCs w:val="16"/>
          <w:vertAlign w:val="superscript"/>
        </w:rPr>
        <w:tab/>
      </w:r>
      <w:r w:rsidRPr="00064913">
        <w:rPr>
          <w:sz w:val="16"/>
          <w:szCs w:val="16"/>
        </w:rPr>
        <w:t xml:space="preserve">Reflects maximum Special Tax rates prescribed by the </w:t>
      </w:r>
      <w:r w:rsidR="006203A8">
        <w:rPr>
          <w:sz w:val="16"/>
          <w:szCs w:val="16"/>
        </w:rPr>
        <w:t>Improvement Area</w:t>
      </w:r>
      <w:r w:rsidR="004333F3">
        <w:rPr>
          <w:sz w:val="16"/>
          <w:szCs w:val="16"/>
        </w:rPr>
        <w:t xml:space="preserve"> D1</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w:t>
      </w:r>
      <w:r w:rsidR="004333F3">
        <w:rPr>
          <w:sz w:val="16"/>
          <w:szCs w:val="16"/>
        </w:rPr>
        <w:t>%</w:t>
      </w:r>
      <w:r w:rsidRPr="00064913">
        <w:rPr>
          <w:sz w:val="16"/>
          <w:szCs w:val="16"/>
        </w:rPr>
        <w:t xml:space="preserve"> above the amount that would have been levied in such Fiscal Year had there never been any such delinquencies or defaults.</w:t>
      </w:r>
    </w:p>
    <w:p w14:paraId="0644F0BA" w14:textId="77777777" w:rsidR="00622838" w:rsidRPr="00064913" w:rsidRDefault="00622838" w:rsidP="00622838">
      <w:pPr>
        <w:spacing w:after="240"/>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Fire Protection District, San Diego County Water Authority, San Diego County Vector Control District, and Metropolitan Water District.</w:t>
      </w:r>
    </w:p>
    <w:p w14:paraId="1CE959DA" w14:textId="77777777" w:rsidR="00823086" w:rsidRPr="00823086" w:rsidRDefault="00823086">
      <w:pPr>
        <w:pStyle w:val="Heading2"/>
      </w:pPr>
      <w:bookmarkStart w:id="347" w:name="_Toc165036954"/>
      <w:r w:rsidRPr="00823086">
        <w:lastRenderedPageBreak/>
        <w:t>Improvement Area F2/V2</w:t>
      </w:r>
      <w:bookmarkEnd w:id="347"/>
    </w:p>
    <w:p w14:paraId="3F28D04B" w14:textId="77777777" w:rsidR="00823086" w:rsidRDefault="00823086">
      <w:pPr>
        <w:pStyle w:val="BodyText"/>
      </w:pPr>
      <w:r>
        <w:rPr>
          <w:b/>
          <w:i/>
        </w:rPr>
        <w:t>General</w:t>
      </w:r>
      <w:r>
        <w:t>.  Improvement Area F2/V2 consists of properties in two zones, Zone F2 and Zone V2.</w:t>
      </w:r>
    </w:p>
    <w:p w14:paraId="7EDDD277" w14:textId="62EE6844" w:rsidR="003C3288" w:rsidRDefault="00823086" w:rsidP="003C3288">
      <w:pPr>
        <w:pStyle w:val="BodyText"/>
      </w:pPr>
      <w:r>
        <w:t>Zone F2 is located along the western edge of Wild Canyon Drive and the north side of San Elijo Road.  Zone F2 consists of 42 detached single family residential units.  All 42 units have been constructed and sold to individual property owners.</w:t>
      </w:r>
      <w:r w:rsidR="003C3288">
        <w:t xml:space="preserve">  </w:t>
      </w:r>
      <w:r>
        <w:t xml:space="preserve">Zone V2 is located at the northeast corner of Wild Canyon Drive and San Elijo Road.  </w:t>
      </w:r>
      <w:r w:rsidR="003C3288">
        <w:t xml:space="preserve">Zone V2 consists of 131 detached single family residential units.  All 131 units have been constructed and sold to individual property owners.  </w:t>
      </w:r>
    </w:p>
    <w:p w14:paraId="605A9139" w14:textId="2290E6C6"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F2/V2 for the current and prior </w:t>
      </w:r>
      <w:r w:rsidR="00D81D0F">
        <w:rPr>
          <w:szCs w:val="20"/>
        </w:rPr>
        <w:t>four</w:t>
      </w:r>
      <w:r>
        <w:rPr>
          <w:szCs w:val="20"/>
        </w:rPr>
        <w:t xml:space="preserve"> Fiscal Years.</w:t>
      </w:r>
    </w:p>
    <w:p w14:paraId="0D823152" w14:textId="02E6024B" w:rsidR="00823086" w:rsidRDefault="00823086">
      <w:pPr>
        <w:keepNext/>
        <w:keepLines/>
        <w:spacing w:after="240"/>
        <w:jc w:val="center"/>
        <w:rPr>
          <w:b/>
        </w:rPr>
      </w:pPr>
      <w:r>
        <w:rPr>
          <w:b/>
        </w:rPr>
        <w:t>TABLE 3</w:t>
      </w:r>
      <w:r w:rsidR="007B73C1">
        <w:rPr>
          <w:b/>
        </w:rPr>
        <w:t>5</w:t>
      </w:r>
      <w:r>
        <w:rPr>
          <w:b/>
        </w:rPr>
        <w:br/>
      </w:r>
      <w:r w:rsidR="004F599A">
        <w:rPr>
          <w:b/>
        </w:rPr>
        <w:t>THE COMMUNITY FACILITIES DISTRICT</w:t>
      </w:r>
      <w:r>
        <w:rPr>
          <w:b/>
        </w:rPr>
        <w:br/>
        <w:t>IMPROVEMENT AREA F2/V2</w:t>
      </w:r>
      <w:r>
        <w:rPr>
          <w:b/>
        </w:rPr>
        <w:br/>
        <w:t>HISTORY OF ASSESSED VALUES</w:t>
      </w:r>
      <w:r>
        <w:rPr>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4D6884" w:rsidRPr="0074131B" w14:paraId="460FC391" w14:textId="77777777" w:rsidTr="000F3C89">
        <w:trPr>
          <w:tblHeader/>
        </w:trPr>
        <w:tc>
          <w:tcPr>
            <w:tcW w:w="1335" w:type="dxa"/>
            <w:vAlign w:val="bottom"/>
          </w:tcPr>
          <w:p w14:paraId="46690C73" w14:textId="77777777" w:rsidR="004D6884" w:rsidRPr="0074131B" w:rsidRDefault="004D6884" w:rsidP="000F3C89">
            <w:pPr>
              <w:spacing w:after="120"/>
              <w:jc w:val="center"/>
              <w:rPr>
                <w:sz w:val="18"/>
                <w:szCs w:val="18"/>
              </w:rPr>
            </w:pPr>
            <w:r w:rsidRPr="00863F39">
              <w:rPr>
                <w:b/>
                <w:bCs/>
                <w:i/>
                <w:iCs/>
                <w:sz w:val="18"/>
                <w:szCs w:val="18"/>
              </w:rPr>
              <w:t>Fiscal Year</w:t>
            </w:r>
          </w:p>
        </w:tc>
        <w:tc>
          <w:tcPr>
            <w:tcW w:w="1335" w:type="dxa"/>
            <w:vAlign w:val="bottom"/>
          </w:tcPr>
          <w:p w14:paraId="470F7297" w14:textId="77777777" w:rsidR="004D6884" w:rsidRPr="0074131B" w:rsidRDefault="004D6884" w:rsidP="000F3C89">
            <w:pPr>
              <w:spacing w:after="120"/>
              <w:jc w:val="center"/>
              <w:rPr>
                <w:sz w:val="18"/>
                <w:szCs w:val="18"/>
              </w:rPr>
            </w:pPr>
            <w:r w:rsidRPr="00863F39">
              <w:rPr>
                <w:b/>
                <w:bCs/>
                <w:i/>
                <w:iCs/>
                <w:sz w:val="18"/>
                <w:szCs w:val="18"/>
              </w:rPr>
              <w:t>Residential Property Net Assessed Value</w:t>
            </w:r>
          </w:p>
        </w:tc>
        <w:tc>
          <w:tcPr>
            <w:tcW w:w="1336" w:type="dxa"/>
            <w:vAlign w:val="bottom"/>
          </w:tcPr>
          <w:p w14:paraId="36ABEA64" w14:textId="0F5822C1" w:rsidR="004D6884" w:rsidRPr="0074131B" w:rsidRDefault="004D6884" w:rsidP="000F3C89">
            <w:pPr>
              <w:spacing w:after="120"/>
              <w:jc w:val="center"/>
              <w:rPr>
                <w:sz w:val="18"/>
                <w:szCs w:val="18"/>
              </w:rPr>
            </w:pPr>
            <w:r w:rsidRPr="00863F39">
              <w:rPr>
                <w:b/>
                <w:bCs/>
                <w:i/>
                <w:iCs/>
                <w:sz w:val="18"/>
                <w:szCs w:val="18"/>
              </w:rPr>
              <w:t>Other Property Net Assessed Value</w:t>
            </w:r>
          </w:p>
        </w:tc>
        <w:tc>
          <w:tcPr>
            <w:tcW w:w="1336" w:type="dxa"/>
            <w:vAlign w:val="bottom"/>
          </w:tcPr>
          <w:p w14:paraId="7C4BC881" w14:textId="77777777" w:rsidR="004D6884" w:rsidRPr="0074131B" w:rsidRDefault="004D6884" w:rsidP="000F3C89">
            <w:pPr>
              <w:spacing w:after="120"/>
              <w:jc w:val="center"/>
              <w:rPr>
                <w:sz w:val="18"/>
                <w:szCs w:val="18"/>
              </w:rPr>
            </w:pPr>
            <w:r w:rsidRPr="00863F39">
              <w:rPr>
                <w:b/>
                <w:bCs/>
                <w:i/>
                <w:iCs/>
                <w:sz w:val="18"/>
                <w:szCs w:val="18"/>
              </w:rPr>
              <w:t>Total Property Net Assessed Value</w:t>
            </w:r>
          </w:p>
        </w:tc>
        <w:tc>
          <w:tcPr>
            <w:tcW w:w="1336" w:type="dxa"/>
            <w:vAlign w:val="bottom"/>
          </w:tcPr>
          <w:p w14:paraId="0257F653" w14:textId="77777777" w:rsidR="004D6884" w:rsidRPr="0074131B" w:rsidRDefault="004D6884"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03919291" w14:textId="77777777" w:rsidR="004D6884" w:rsidRPr="0074131B" w:rsidRDefault="004D6884"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02B071F0" w14:textId="77777777" w:rsidR="004D6884" w:rsidRPr="0074131B" w:rsidRDefault="004D6884"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tr w:rsidR="004D6884" w:rsidRPr="0074131B" w14:paraId="18EADAE9" w14:textId="77777777" w:rsidTr="000F3C89">
        <w:tc>
          <w:tcPr>
            <w:tcW w:w="1335" w:type="dxa"/>
          </w:tcPr>
          <w:p w14:paraId="65CE75E2" w14:textId="77777777" w:rsidR="004D6884" w:rsidRPr="0074131B" w:rsidRDefault="004D6884" w:rsidP="000F3C89">
            <w:pPr>
              <w:keepNext/>
              <w:tabs>
                <w:tab w:val="decimal" w:pos="596"/>
              </w:tabs>
              <w:rPr>
                <w:sz w:val="18"/>
                <w:szCs w:val="18"/>
              </w:rPr>
            </w:pPr>
            <w:r w:rsidRPr="0074131B">
              <w:rPr>
                <w:sz w:val="18"/>
                <w:szCs w:val="18"/>
              </w:rPr>
              <w:t>2019-20</w:t>
            </w:r>
          </w:p>
        </w:tc>
        <w:tc>
          <w:tcPr>
            <w:tcW w:w="1335" w:type="dxa"/>
          </w:tcPr>
          <w:p w14:paraId="3C8D51BE" w14:textId="77777777" w:rsidR="004D6884" w:rsidRPr="0074131B" w:rsidRDefault="004D6884" w:rsidP="000F3C89">
            <w:pPr>
              <w:keepNext/>
              <w:tabs>
                <w:tab w:val="decimal" w:pos="1077"/>
              </w:tabs>
              <w:rPr>
                <w:sz w:val="18"/>
                <w:szCs w:val="18"/>
              </w:rPr>
            </w:pPr>
            <w:r w:rsidRPr="0074131B">
              <w:rPr>
                <w:sz w:val="18"/>
                <w:szCs w:val="18"/>
              </w:rPr>
              <w:t>$116,050,576</w:t>
            </w:r>
          </w:p>
        </w:tc>
        <w:tc>
          <w:tcPr>
            <w:tcW w:w="1336" w:type="dxa"/>
          </w:tcPr>
          <w:p w14:paraId="1485BC6B" w14:textId="77777777" w:rsidR="004D6884" w:rsidRPr="0074131B" w:rsidRDefault="004D6884" w:rsidP="000F3C89">
            <w:pPr>
              <w:keepNext/>
              <w:tabs>
                <w:tab w:val="decimal" w:pos="641"/>
              </w:tabs>
              <w:rPr>
                <w:sz w:val="18"/>
                <w:szCs w:val="18"/>
              </w:rPr>
            </w:pPr>
            <w:r w:rsidRPr="0074131B">
              <w:rPr>
                <w:sz w:val="18"/>
                <w:szCs w:val="18"/>
              </w:rPr>
              <w:t>$0</w:t>
            </w:r>
          </w:p>
        </w:tc>
        <w:tc>
          <w:tcPr>
            <w:tcW w:w="1336" w:type="dxa"/>
          </w:tcPr>
          <w:p w14:paraId="699A18E7" w14:textId="77777777" w:rsidR="004D6884" w:rsidRPr="0074131B" w:rsidRDefault="004D6884" w:rsidP="000F3C89">
            <w:pPr>
              <w:keepNext/>
              <w:tabs>
                <w:tab w:val="decimal" w:pos="1080"/>
              </w:tabs>
              <w:rPr>
                <w:sz w:val="18"/>
                <w:szCs w:val="18"/>
              </w:rPr>
            </w:pPr>
            <w:r w:rsidRPr="0074131B">
              <w:rPr>
                <w:sz w:val="18"/>
                <w:szCs w:val="18"/>
              </w:rPr>
              <w:t>$116,050,576</w:t>
            </w:r>
          </w:p>
        </w:tc>
        <w:tc>
          <w:tcPr>
            <w:tcW w:w="1336" w:type="dxa"/>
          </w:tcPr>
          <w:p w14:paraId="57BA536C" w14:textId="77777777" w:rsidR="004D6884" w:rsidRPr="0074131B" w:rsidRDefault="004D6884" w:rsidP="000F3C89">
            <w:pPr>
              <w:keepNext/>
              <w:tabs>
                <w:tab w:val="decimal" w:pos="706"/>
              </w:tabs>
              <w:rPr>
                <w:sz w:val="18"/>
                <w:szCs w:val="18"/>
              </w:rPr>
            </w:pPr>
            <w:r w:rsidRPr="0074131B">
              <w:rPr>
                <w:sz w:val="18"/>
                <w:szCs w:val="18"/>
              </w:rPr>
              <w:t>N/A</w:t>
            </w:r>
          </w:p>
        </w:tc>
        <w:tc>
          <w:tcPr>
            <w:tcW w:w="1336" w:type="dxa"/>
          </w:tcPr>
          <w:p w14:paraId="221F3997" w14:textId="77777777" w:rsidR="004D6884" w:rsidRPr="0074131B" w:rsidRDefault="004D6884" w:rsidP="000F3C89">
            <w:pPr>
              <w:keepNext/>
              <w:tabs>
                <w:tab w:val="decimal" w:pos="683"/>
              </w:tabs>
              <w:rPr>
                <w:sz w:val="18"/>
                <w:szCs w:val="18"/>
              </w:rPr>
            </w:pPr>
            <w:r w:rsidRPr="0074131B">
              <w:rPr>
                <w:sz w:val="18"/>
                <w:szCs w:val="18"/>
              </w:rPr>
              <w:t>N/A</w:t>
            </w:r>
          </w:p>
        </w:tc>
        <w:tc>
          <w:tcPr>
            <w:tcW w:w="1336" w:type="dxa"/>
          </w:tcPr>
          <w:p w14:paraId="22F12A27" w14:textId="77777777" w:rsidR="004D6884" w:rsidRPr="0074131B" w:rsidRDefault="004D6884" w:rsidP="000F3C89">
            <w:pPr>
              <w:keepNext/>
              <w:tabs>
                <w:tab w:val="decimal" w:pos="694"/>
              </w:tabs>
              <w:rPr>
                <w:sz w:val="18"/>
                <w:szCs w:val="18"/>
              </w:rPr>
            </w:pPr>
            <w:r w:rsidRPr="0074131B">
              <w:rPr>
                <w:sz w:val="18"/>
                <w:szCs w:val="18"/>
              </w:rPr>
              <w:t>N/A</w:t>
            </w:r>
          </w:p>
        </w:tc>
      </w:tr>
      <w:tr w:rsidR="001A146F" w:rsidRPr="0074131B" w14:paraId="08D1336A" w14:textId="77777777" w:rsidTr="000F3C89">
        <w:tc>
          <w:tcPr>
            <w:tcW w:w="1335" w:type="dxa"/>
          </w:tcPr>
          <w:p w14:paraId="04DCCDBA" w14:textId="77777777" w:rsidR="001A146F" w:rsidRPr="0074131B" w:rsidRDefault="001A146F" w:rsidP="001A146F">
            <w:pPr>
              <w:keepNext/>
              <w:tabs>
                <w:tab w:val="decimal" w:pos="596"/>
              </w:tabs>
              <w:rPr>
                <w:sz w:val="18"/>
                <w:szCs w:val="18"/>
              </w:rPr>
            </w:pPr>
            <w:r w:rsidRPr="0074131B">
              <w:rPr>
                <w:sz w:val="18"/>
                <w:szCs w:val="18"/>
              </w:rPr>
              <w:t>2020-21</w:t>
            </w:r>
          </w:p>
        </w:tc>
        <w:tc>
          <w:tcPr>
            <w:tcW w:w="1335" w:type="dxa"/>
          </w:tcPr>
          <w:p w14:paraId="25CD0B13" w14:textId="77777777" w:rsidR="001A146F" w:rsidRPr="0074131B" w:rsidRDefault="001A146F" w:rsidP="001A146F">
            <w:pPr>
              <w:keepNext/>
              <w:tabs>
                <w:tab w:val="decimal" w:pos="1077"/>
              </w:tabs>
              <w:rPr>
                <w:sz w:val="18"/>
                <w:szCs w:val="18"/>
              </w:rPr>
            </w:pPr>
            <w:r w:rsidRPr="0074131B">
              <w:rPr>
                <w:sz w:val="18"/>
                <w:szCs w:val="18"/>
              </w:rPr>
              <w:t>119,327,704</w:t>
            </w:r>
          </w:p>
        </w:tc>
        <w:tc>
          <w:tcPr>
            <w:tcW w:w="1336" w:type="dxa"/>
          </w:tcPr>
          <w:p w14:paraId="462E9BB6"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05187DB9" w14:textId="77777777" w:rsidR="001A146F" w:rsidRPr="0074131B" w:rsidRDefault="001A146F" w:rsidP="001A146F">
            <w:pPr>
              <w:keepNext/>
              <w:tabs>
                <w:tab w:val="decimal" w:pos="1080"/>
              </w:tabs>
              <w:rPr>
                <w:sz w:val="18"/>
                <w:szCs w:val="18"/>
              </w:rPr>
            </w:pPr>
            <w:r w:rsidRPr="0074131B">
              <w:rPr>
                <w:sz w:val="18"/>
                <w:szCs w:val="18"/>
              </w:rPr>
              <w:t>119,327,704</w:t>
            </w:r>
          </w:p>
        </w:tc>
        <w:tc>
          <w:tcPr>
            <w:tcW w:w="1336" w:type="dxa"/>
          </w:tcPr>
          <w:p w14:paraId="179BC534" w14:textId="7D2157FB" w:rsidR="001A146F" w:rsidRPr="0074131B" w:rsidRDefault="001A146F" w:rsidP="001A146F">
            <w:pPr>
              <w:keepNext/>
              <w:tabs>
                <w:tab w:val="decimal" w:pos="596"/>
              </w:tabs>
              <w:rPr>
                <w:sz w:val="18"/>
                <w:szCs w:val="18"/>
              </w:rPr>
            </w:pPr>
            <w:r w:rsidRPr="0074131B">
              <w:rPr>
                <w:sz w:val="18"/>
                <w:szCs w:val="18"/>
              </w:rPr>
              <w:t>2.82%</w:t>
            </w:r>
          </w:p>
        </w:tc>
        <w:tc>
          <w:tcPr>
            <w:tcW w:w="1336" w:type="dxa"/>
          </w:tcPr>
          <w:p w14:paraId="4DE908B2"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7FFF8654" w14:textId="77777777" w:rsidR="001A146F" w:rsidRPr="0074131B" w:rsidRDefault="001A146F" w:rsidP="001A146F">
            <w:pPr>
              <w:keepNext/>
              <w:tabs>
                <w:tab w:val="decimal" w:pos="424"/>
              </w:tabs>
              <w:rPr>
                <w:sz w:val="18"/>
                <w:szCs w:val="18"/>
              </w:rPr>
            </w:pPr>
            <w:r w:rsidRPr="0074131B">
              <w:rPr>
                <w:sz w:val="18"/>
                <w:szCs w:val="18"/>
              </w:rPr>
              <w:t>2.82%</w:t>
            </w:r>
          </w:p>
        </w:tc>
      </w:tr>
      <w:tr w:rsidR="001A146F" w:rsidRPr="0074131B" w14:paraId="3BC6E0D8" w14:textId="77777777" w:rsidTr="000F3C89">
        <w:tc>
          <w:tcPr>
            <w:tcW w:w="1335" w:type="dxa"/>
          </w:tcPr>
          <w:p w14:paraId="5CAE1663" w14:textId="77777777" w:rsidR="001A146F" w:rsidRPr="0074131B" w:rsidRDefault="001A146F" w:rsidP="001A146F">
            <w:pPr>
              <w:keepNext/>
              <w:tabs>
                <w:tab w:val="decimal" w:pos="596"/>
              </w:tabs>
              <w:rPr>
                <w:sz w:val="18"/>
                <w:szCs w:val="18"/>
              </w:rPr>
            </w:pPr>
            <w:r w:rsidRPr="0074131B">
              <w:rPr>
                <w:sz w:val="18"/>
                <w:szCs w:val="18"/>
              </w:rPr>
              <w:t>2021-22</w:t>
            </w:r>
          </w:p>
        </w:tc>
        <w:tc>
          <w:tcPr>
            <w:tcW w:w="1335" w:type="dxa"/>
          </w:tcPr>
          <w:p w14:paraId="1D9DCC9A" w14:textId="77777777" w:rsidR="001A146F" w:rsidRPr="0074131B" w:rsidRDefault="001A146F" w:rsidP="001A146F">
            <w:pPr>
              <w:keepNext/>
              <w:tabs>
                <w:tab w:val="decimal" w:pos="1077"/>
              </w:tabs>
              <w:rPr>
                <w:sz w:val="18"/>
                <w:szCs w:val="18"/>
              </w:rPr>
            </w:pPr>
            <w:r w:rsidRPr="0074131B">
              <w:rPr>
                <w:sz w:val="18"/>
                <w:szCs w:val="18"/>
              </w:rPr>
              <w:t>121,532,051</w:t>
            </w:r>
          </w:p>
        </w:tc>
        <w:tc>
          <w:tcPr>
            <w:tcW w:w="1336" w:type="dxa"/>
          </w:tcPr>
          <w:p w14:paraId="49BEF45B"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3DB11AAE" w14:textId="77777777" w:rsidR="001A146F" w:rsidRPr="0074131B" w:rsidRDefault="001A146F" w:rsidP="001A146F">
            <w:pPr>
              <w:keepNext/>
              <w:tabs>
                <w:tab w:val="decimal" w:pos="1080"/>
              </w:tabs>
              <w:rPr>
                <w:sz w:val="18"/>
                <w:szCs w:val="18"/>
              </w:rPr>
            </w:pPr>
            <w:r w:rsidRPr="0074131B">
              <w:rPr>
                <w:sz w:val="18"/>
                <w:szCs w:val="18"/>
              </w:rPr>
              <w:t>121,532,051</w:t>
            </w:r>
          </w:p>
        </w:tc>
        <w:tc>
          <w:tcPr>
            <w:tcW w:w="1336" w:type="dxa"/>
          </w:tcPr>
          <w:p w14:paraId="4E5953F6" w14:textId="6E0FCBD7" w:rsidR="001A146F" w:rsidRPr="0074131B" w:rsidRDefault="001A146F" w:rsidP="001A146F">
            <w:pPr>
              <w:keepNext/>
              <w:tabs>
                <w:tab w:val="decimal" w:pos="596"/>
              </w:tabs>
              <w:rPr>
                <w:sz w:val="18"/>
                <w:szCs w:val="18"/>
              </w:rPr>
            </w:pPr>
            <w:r w:rsidRPr="0074131B">
              <w:rPr>
                <w:sz w:val="18"/>
                <w:szCs w:val="18"/>
              </w:rPr>
              <w:t>1.85</w:t>
            </w:r>
          </w:p>
        </w:tc>
        <w:tc>
          <w:tcPr>
            <w:tcW w:w="1336" w:type="dxa"/>
          </w:tcPr>
          <w:p w14:paraId="53F6DA89"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402A8F43" w14:textId="51E75B0A" w:rsidR="001A146F" w:rsidRPr="0074131B" w:rsidRDefault="001A146F" w:rsidP="001A146F">
            <w:pPr>
              <w:keepNext/>
              <w:tabs>
                <w:tab w:val="decimal" w:pos="424"/>
              </w:tabs>
              <w:rPr>
                <w:sz w:val="18"/>
                <w:szCs w:val="18"/>
              </w:rPr>
            </w:pPr>
            <w:r w:rsidRPr="0074131B">
              <w:rPr>
                <w:sz w:val="18"/>
                <w:szCs w:val="18"/>
              </w:rPr>
              <w:t>1.85</w:t>
            </w:r>
          </w:p>
        </w:tc>
      </w:tr>
      <w:tr w:rsidR="001A146F" w:rsidRPr="0074131B" w14:paraId="7374B445" w14:textId="77777777" w:rsidTr="000F3C89">
        <w:tc>
          <w:tcPr>
            <w:tcW w:w="1335" w:type="dxa"/>
          </w:tcPr>
          <w:p w14:paraId="57ACA0B3" w14:textId="77777777" w:rsidR="001A146F" w:rsidRPr="0074131B" w:rsidRDefault="001A146F" w:rsidP="001A146F">
            <w:pPr>
              <w:keepNext/>
              <w:tabs>
                <w:tab w:val="decimal" w:pos="596"/>
              </w:tabs>
              <w:rPr>
                <w:sz w:val="18"/>
                <w:szCs w:val="18"/>
              </w:rPr>
            </w:pPr>
            <w:r w:rsidRPr="0074131B">
              <w:rPr>
                <w:sz w:val="18"/>
                <w:szCs w:val="18"/>
              </w:rPr>
              <w:t>2022-23</w:t>
            </w:r>
          </w:p>
        </w:tc>
        <w:tc>
          <w:tcPr>
            <w:tcW w:w="1335" w:type="dxa"/>
          </w:tcPr>
          <w:p w14:paraId="149DD1E4" w14:textId="77777777" w:rsidR="001A146F" w:rsidRPr="0074131B" w:rsidRDefault="001A146F" w:rsidP="001A146F">
            <w:pPr>
              <w:keepNext/>
              <w:tabs>
                <w:tab w:val="decimal" w:pos="1077"/>
              </w:tabs>
              <w:rPr>
                <w:sz w:val="18"/>
                <w:szCs w:val="18"/>
              </w:rPr>
            </w:pPr>
            <w:r w:rsidRPr="0074131B">
              <w:rPr>
                <w:sz w:val="18"/>
                <w:szCs w:val="18"/>
              </w:rPr>
              <w:t>128,931,935</w:t>
            </w:r>
          </w:p>
        </w:tc>
        <w:tc>
          <w:tcPr>
            <w:tcW w:w="1336" w:type="dxa"/>
          </w:tcPr>
          <w:p w14:paraId="0589C9A9"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120A03DB" w14:textId="77777777" w:rsidR="001A146F" w:rsidRPr="0074131B" w:rsidRDefault="001A146F" w:rsidP="001A146F">
            <w:pPr>
              <w:keepNext/>
              <w:tabs>
                <w:tab w:val="decimal" w:pos="1080"/>
              </w:tabs>
              <w:rPr>
                <w:sz w:val="18"/>
                <w:szCs w:val="18"/>
              </w:rPr>
            </w:pPr>
            <w:r w:rsidRPr="0074131B">
              <w:rPr>
                <w:sz w:val="18"/>
                <w:szCs w:val="18"/>
              </w:rPr>
              <w:t>128,931,935</w:t>
            </w:r>
          </w:p>
        </w:tc>
        <w:tc>
          <w:tcPr>
            <w:tcW w:w="1336" w:type="dxa"/>
          </w:tcPr>
          <w:p w14:paraId="2542A986" w14:textId="6F0BD91C" w:rsidR="001A146F" w:rsidRPr="0074131B" w:rsidRDefault="001A146F" w:rsidP="001A146F">
            <w:pPr>
              <w:keepNext/>
              <w:tabs>
                <w:tab w:val="decimal" w:pos="596"/>
              </w:tabs>
              <w:rPr>
                <w:sz w:val="18"/>
                <w:szCs w:val="18"/>
              </w:rPr>
            </w:pPr>
            <w:r w:rsidRPr="0074131B">
              <w:rPr>
                <w:sz w:val="18"/>
                <w:szCs w:val="18"/>
              </w:rPr>
              <w:t>6.09</w:t>
            </w:r>
          </w:p>
        </w:tc>
        <w:tc>
          <w:tcPr>
            <w:tcW w:w="1336" w:type="dxa"/>
          </w:tcPr>
          <w:p w14:paraId="096E3FAB"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658D2942" w14:textId="339C664D" w:rsidR="001A146F" w:rsidRPr="0074131B" w:rsidRDefault="001A146F" w:rsidP="001A146F">
            <w:pPr>
              <w:keepNext/>
              <w:tabs>
                <w:tab w:val="decimal" w:pos="424"/>
              </w:tabs>
              <w:rPr>
                <w:sz w:val="18"/>
                <w:szCs w:val="18"/>
              </w:rPr>
            </w:pPr>
            <w:r w:rsidRPr="0074131B">
              <w:rPr>
                <w:sz w:val="18"/>
                <w:szCs w:val="18"/>
              </w:rPr>
              <w:t>6.09</w:t>
            </w:r>
          </w:p>
        </w:tc>
      </w:tr>
      <w:tr w:rsidR="001A146F" w:rsidRPr="0074131B" w14:paraId="051068EB" w14:textId="77777777" w:rsidTr="000F3C89">
        <w:tc>
          <w:tcPr>
            <w:tcW w:w="1335" w:type="dxa"/>
          </w:tcPr>
          <w:p w14:paraId="5F34BF77" w14:textId="77777777" w:rsidR="001A146F" w:rsidRPr="0074131B" w:rsidRDefault="001A146F" w:rsidP="001A146F">
            <w:pPr>
              <w:keepNext/>
              <w:tabs>
                <w:tab w:val="decimal" w:pos="596"/>
              </w:tabs>
              <w:rPr>
                <w:sz w:val="18"/>
                <w:szCs w:val="18"/>
              </w:rPr>
            </w:pPr>
            <w:r w:rsidRPr="0074131B">
              <w:rPr>
                <w:sz w:val="18"/>
                <w:szCs w:val="18"/>
              </w:rPr>
              <w:t>2023-24</w:t>
            </w:r>
          </w:p>
        </w:tc>
        <w:tc>
          <w:tcPr>
            <w:tcW w:w="1335" w:type="dxa"/>
          </w:tcPr>
          <w:p w14:paraId="05A21093" w14:textId="77777777" w:rsidR="001A146F" w:rsidRPr="0074131B" w:rsidRDefault="001A146F" w:rsidP="001A146F">
            <w:pPr>
              <w:keepNext/>
              <w:tabs>
                <w:tab w:val="decimal" w:pos="1077"/>
              </w:tabs>
              <w:rPr>
                <w:sz w:val="18"/>
                <w:szCs w:val="18"/>
              </w:rPr>
            </w:pPr>
            <w:r w:rsidRPr="0074131B">
              <w:rPr>
                <w:sz w:val="18"/>
                <w:szCs w:val="18"/>
              </w:rPr>
              <w:t>135,170,923</w:t>
            </w:r>
          </w:p>
        </w:tc>
        <w:tc>
          <w:tcPr>
            <w:tcW w:w="1336" w:type="dxa"/>
          </w:tcPr>
          <w:p w14:paraId="356290CC"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2159C132" w14:textId="77777777" w:rsidR="001A146F" w:rsidRPr="0074131B" w:rsidRDefault="001A146F" w:rsidP="001A146F">
            <w:pPr>
              <w:keepNext/>
              <w:tabs>
                <w:tab w:val="decimal" w:pos="1080"/>
              </w:tabs>
              <w:rPr>
                <w:sz w:val="18"/>
                <w:szCs w:val="18"/>
              </w:rPr>
            </w:pPr>
            <w:r w:rsidRPr="0074131B">
              <w:rPr>
                <w:sz w:val="18"/>
                <w:szCs w:val="18"/>
              </w:rPr>
              <w:t>135,170,923</w:t>
            </w:r>
          </w:p>
        </w:tc>
        <w:tc>
          <w:tcPr>
            <w:tcW w:w="1336" w:type="dxa"/>
          </w:tcPr>
          <w:p w14:paraId="0B5561E6" w14:textId="3494F77E" w:rsidR="001A146F" w:rsidRPr="0074131B" w:rsidRDefault="001A146F" w:rsidP="001A146F">
            <w:pPr>
              <w:keepNext/>
              <w:tabs>
                <w:tab w:val="decimal" w:pos="596"/>
              </w:tabs>
              <w:rPr>
                <w:sz w:val="18"/>
                <w:szCs w:val="18"/>
              </w:rPr>
            </w:pPr>
            <w:r w:rsidRPr="0074131B">
              <w:rPr>
                <w:sz w:val="18"/>
                <w:szCs w:val="18"/>
              </w:rPr>
              <w:t>4.84</w:t>
            </w:r>
          </w:p>
        </w:tc>
        <w:tc>
          <w:tcPr>
            <w:tcW w:w="1336" w:type="dxa"/>
          </w:tcPr>
          <w:p w14:paraId="65997A03"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4BEAAD8A" w14:textId="120D5F62" w:rsidR="001A146F" w:rsidRPr="0074131B" w:rsidRDefault="001A146F" w:rsidP="001A146F">
            <w:pPr>
              <w:keepNext/>
              <w:tabs>
                <w:tab w:val="decimal" w:pos="424"/>
              </w:tabs>
              <w:rPr>
                <w:sz w:val="18"/>
                <w:szCs w:val="18"/>
              </w:rPr>
            </w:pPr>
            <w:r w:rsidRPr="0074131B">
              <w:rPr>
                <w:sz w:val="18"/>
                <w:szCs w:val="18"/>
              </w:rPr>
              <w:t>4.84</w:t>
            </w:r>
          </w:p>
        </w:tc>
      </w:tr>
    </w:tbl>
    <w:p w14:paraId="3AA583E5" w14:textId="77777777" w:rsidR="00823086" w:rsidRDefault="00823086">
      <w:pPr>
        <w:keepNext/>
        <w:rPr>
          <w:sz w:val="18"/>
          <w:szCs w:val="18"/>
          <w:u w:val="single"/>
        </w:rPr>
      </w:pPr>
      <w:r>
        <w:rPr>
          <w:sz w:val="18"/>
          <w:szCs w:val="18"/>
          <w:u w:val="single"/>
        </w:rPr>
        <w:tab/>
      </w:r>
      <w:r>
        <w:rPr>
          <w:sz w:val="18"/>
          <w:szCs w:val="18"/>
          <w:u w:val="single"/>
        </w:rPr>
        <w:tab/>
      </w:r>
      <w:r>
        <w:rPr>
          <w:sz w:val="18"/>
          <w:szCs w:val="18"/>
          <w:u w:val="single"/>
        </w:rPr>
        <w:tab/>
      </w:r>
    </w:p>
    <w:p w14:paraId="4B52F032" w14:textId="77777777" w:rsidR="004D6884" w:rsidRPr="009D4FC5" w:rsidRDefault="004D6884" w:rsidP="004D6884">
      <w:pPr>
        <w:keepNext/>
        <w:ind w:left="360" w:hanging="360"/>
        <w:jc w:val="both"/>
        <w:rPr>
          <w:sz w:val="18"/>
          <w:szCs w:val="18"/>
        </w:rPr>
      </w:pPr>
      <w:r w:rsidRPr="009D4FC5">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w:t>
      </w:r>
      <w:r>
        <w:rPr>
          <w:sz w:val="18"/>
          <w:szCs w:val="18"/>
        </w:rPr>
        <w:t xml:space="preserve"> </w:t>
      </w:r>
      <w:r w:rsidRPr="009D4FC5">
        <w:rPr>
          <w:sz w:val="18"/>
          <w:szCs w:val="18"/>
        </w:rPr>
        <w:t>sum of land value and improvement value net of exemptions.</w:t>
      </w:r>
    </w:p>
    <w:p w14:paraId="47D5841B" w14:textId="77777777" w:rsidR="004D6884" w:rsidRPr="009D4FC5" w:rsidRDefault="004D6884" w:rsidP="004D6884">
      <w:pPr>
        <w:keepNext/>
        <w:ind w:left="360" w:hanging="360"/>
        <w:jc w:val="both"/>
        <w:rPr>
          <w:sz w:val="18"/>
          <w:szCs w:val="18"/>
        </w:rPr>
      </w:pPr>
      <w:r w:rsidRPr="009D4FC5">
        <w:rPr>
          <w:sz w:val="18"/>
          <w:szCs w:val="18"/>
          <w:vertAlign w:val="superscript"/>
        </w:rPr>
        <w:t>(2)</w:t>
      </w:r>
      <w:r>
        <w:rPr>
          <w:sz w:val="18"/>
          <w:szCs w:val="18"/>
        </w:rPr>
        <w:tab/>
      </w:r>
      <w:r w:rsidRPr="009D4FC5">
        <w:rPr>
          <w:sz w:val="18"/>
          <w:szCs w:val="18"/>
        </w:rPr>
        <w:t>Excludes parcels, if any, for which Special Tax obligation has been prepaid.</w:t>
      </w:r>
    </w:p>
    <w:p w14:paraId="79569057" w14:textId="77777777" w:rsidR="004D6884" w:rsidRPr="00F329BF" w:rsidRDefault="004D6884" w:rsidP="004D6884">
      <w:pPr>
        <w:spacing w:after="240"/>
        <w:jc w:val="both"/>
        <w:rPr>
          <w:sz w:val="18"/>
          <w:szCs w:val="18"/>
        </w:rPr>
      </w:pPr>
      <w:r w:rsidRPr="00F329BF">
        <w:rPr>
          <w:sz w:val="18"/>
          <w:szCs w:val="18"/>
        </w:rPr>
        <w:t>Sources</w:t>
      </w:r>
      <w:r>
        <w:rPr>
          <w:sz w:val="18"/>
          <w:szCs w:val="18"/>
        </w:rPr>
        <w:t xml:space="preserve">:  </w:t>
      </w:r>
      <w:r w:rsidRPr="00F329BF">
        <w:rPr>
          <w:sz w:val="18"/>
          <w:szCs w:val="18"/>
        </w:rPr>
        <w:t>30 Three Sixty Public Finance, Inc. and San Diego County Assessor.</w:t>
      </w:r>
    </w:p>
    <w:p w14:paraId="0CC09110" w14:textId="04E01612" w:rsidR="00823086" w:rsidRDefault="00823086">
      <w:pPr>
        <w:pStyle w:val="BodyText"/>
      </w:pPr>
      <w:r>
        <w:rPr>
          <w:b/>
          <w:i/>
        </w:rPr>
        <w:t>Delinquency History</w:t>
      </w:r>
      <w:r>
        <w:t>.  The following table summarizes the historical delinquencies for Improvement Area F2/V2 for the last five Fiscal Years</w:t>
      </w:r>
      <w:r w:rsidR="0012438C" w:rsidRPr="0012438C">
        <w:t xml:space="preserve"> </w:t>
      </w:r>
      <w:r w:rsidR="0012438C">
        <w:t>and the first installment for Fiscal Year 2023-24</w:t>
      </w:r>
      <w:r>
        <w:t>.</w:t>
      </w:r>
    </w:p>
    <w:p w14:paraId="5289C251" w14:textId="1213E956" w:rsidR="00823086" w:rsidRDefault="00823086">
      <w:pPr>
        <w:keepNext/>
        <w:keepLines/>
        <w:spacing w:after="240"/>
        <w:jc w:val="center"/>
        <w:rPr>
          <w:b/>
        </w:rPr>
      </w:pPr>
      <w:r>
        <w:rPr>
          <w:b/>
        </w:rPr>
        <w:t>TABLE 3</w:t>
      </w:r>
      <w:r w:rsidR="007B73C1">
        <w:rPr>
          <w:b/>
        </w:rPr>
        <w:t>6</w:t>
      </w:r>
      <w:r>
        <w:rPr>
          <w:b/>
        </w:rPr>
        <w:br/>
      </w:r>
      <w:r w:rsidR="004F599A">
        <w:rPr>
          <w:b/>
        </w:rPr>
        <w:t>THE COMMUNITY FACILITIES DISTRICT</w:t>
      </w:r>
      <w:r>
        <w:rPr>
          <w:b/>
        </w:rPr>
        <w:br/>
        <w:t>IMPROVEMENT AREA F2/V2</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212D02" w:rsidRPr="003C6D48" w14:paraId="37663AB7" w14:textId="77777777" w:rsidTr="000F3C89">
        <w:trPr>
          <w:tblHeader/>
        </w:trPr>
        <w:tc>
          <w:tcPr>
            <w:tcW w:w="878" w:type="dxa"/>
          </w:tcPr>
          <w:p w14:paraId="378E8F99" w14:textId="77777777" w:rsidR="00212D02" w:rsidRPr="003C6D48" w:rsidRDefault="00212D02" w:rsidP="000F3C89">
            <w:pPr>
              <w:keepNext/>
              <w:spacing w:after="60"/>
              <w:jc w:val="center"/>
              <w:rPr>
                <w:b/>
                <w:bCs/>
                <w:i/>
                <w:iCs/>
                <w:sz w:val="16"/>
                <w:szCs w:val="16"/>
              </w:rPr>
            </w:pPr>
          </w:p>
        </w:tc>
        <w:tc>
          <w:tcPr>
            <w:tcW w:w="1127" w:type="dxa"/>
          </w:tcPr>
          <w:p w14:paraId="7327A238" w14:textId="77777777" w:rsidR="00212D02" w:rsidRPr="003C6D48" w:rsidRDefault="00212D02" w:rsidP="000F3C89">
            <w:pPr>
              <w:keepNext/>
              <w:spacing w:after="60"/>
              <w:jc w:val="center"/>
              <w:rPr>
                <w:b/>
                <w:bCs/>
                <w:i/>
                <w:iCs/>
                <w:sz w:val="16"/>
                <w:szCs w:val="16"/>
              </w:rPr>
            </w:pPr>
          </w:p>
        </w:tc>
        <w:tc>
          <w:tcPr>
            <w:tcW w:w="909" w:type="dxa"/>
          </w:tcPr>
          <w:p w14:paraId="528733AE" w14:textId="77777777" w:rsidR="00212D02" w:rsidRPr="003C6D48" w:rsidRDefault="00212D02" w:rsidP="000F3C89">
            <w:pPr>
              <w:keepNext/>
              <w:spacing w:after="60"/>
              <w:jc w:val="center"/>
              <w:rPr>
                <w:b/>
                <w:bCs/>
                <w:i/>
                <w:iCs/>
                <w:sz w:val="16"/>
                <w:szCs w:val="16"/>
              </w:rPr>
            </w:pPr>
          </w:p>
        </w:tc>
        <w:tc>
          <w:tcPr>
            <w:tcW w:w="3281" w:type="dxa"/>
            <w:gridSpan w:val="3"/>
          </w:tcPr>
          <w:p w14:paraId="27D6856F" w14:textId="77777777"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6BC9CA63" w14:textId="689E87FF"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Delinquencies as of January 2, 2024</w:t>
            </w:r>
            <w:r w:rsidRPr="003C6D48">
              <w:rPr>
                <w:b/>
                <w:bCs/>
                <w:i/>
                <w:iCs/>
                <w:sz w:val="16"/>
                <w:szCs w:val="16"/>
                <w:vertAlign w:val="superscript"/>
              </w:rPr>
              <w:t>(</w:t>
            </w:r>
            <w:r w:rsidR="00D81D0F">
              <w:rPr>
                <w:b/>
                <w:bCs/>
                <w:i/>
                <w:iCs/>
                <w:sz w:val="16"/>
                <w:szCs w:val="16"/>
                <w:vertAlign w:val="superscript"/>
              </w:rPr>
              <w:t>1)</w:t>
            </w:r>
          </w:p>
        </w:tc>
      </w:tr>
      <w:tr w:rsidR="00212D02" w:rsidRPr="003C6D48" w14:paraId="14B3C86D" w14:textId="77777777" w:rsidTr="000F3C89">
        <w:trPr>
          <w:tblHeader/>
        </w:trPr>
        <w:tc>
          <w:tcPr>
            <w:tcW w:w="878" w:type="dxa"/>
          </w:tcPr>
          <w:p w14:paraId="67E756F8" w14:textId="77777777" w:rsidR="00212D02" w:rsidRPr="003C6D48" w:rsidRDefault="00212D02" w:rsidP="000F3C89">
            <w:pPr>
              <w:keepNext/>
              <w:spacing w:after="120"/>
              <w:jc w:val="center"/>
              <w:rPr>
                <w:b/>
                <w:bCs/>
                <w:i/>
                <w:iCs/>
                <w:sz w:val="16"/>
                <w:szCs w:val="16"/>
              </w:rPr>
            </w:pPr>
            <w:r w:rsidRPr="003C6D48">
              <w:rPr>
                <w:b/>
                <w:bCs/>
                <w:i/>
                <w:iCs/>
                <w:sz w:val="16"/>
                <w:szCs w:val="16"/>
              </w:rPr>
              <w:t>Fiscal Year</w:t>
            </w:r>
          </w:p>
        </w:tc>
        <w:tc>
          <w:tcPr>
            <w:tcW w:w="1127" w:type="dxa"/>
          </w:tcPr>
          <w:p w14:paraId="310055CA" w14:textId="77777777" w:rsidR="00212D02" w:rsidRPr="003C6D48" w:rsidRDefault="00212D02" w:rsidP="000F3C89">
            <w:pPr>
              <w:keepNext/>
              <w:spacing w:after="120"/>
              <w:jc w:val="center"/>
              <w:rPr>
                <w:b/>
                <w:bCs/>
                <w:i/>
                <w:iCs/>
                <w:sz w:val="16"/>
                <w:szCs w:val="16"/>
              </w:rPr>
            </w:pPr>
            <w:r w:rsidRPr="003C6D48">
              <w:rPr>
                <w:b/>
                <w:bCs/>
                <w:i/>
                <w:iCs/>
                <w:sz w:val="16"/>
                <w:szCs w:val="16"/>
              </w:rPr>
              <w:t>Amount Levied</w:t>
            </w:r>
          </w:p>
        </w:tc>
        <w:tc>
          <w:tcPr>
            <w:tcW w:w="909" w:type="dxa"/>
          </w:tcPr>
          <w:p w14:paraId="74E7FD39" w14:textId="77777777" w:rsidR="00212D02" w:rsidRPr="003C6D48" w:rsidRDefault="00212D02" w:rsidP="000F3C89">
            <w:pPr>
              <w:keepNext/>
              <w:spacing w:after="120"/>
              <w:jc w:val="center"/>
              <w:rPr>
                <w:b/>
                <w:bCs/>
                <w:i/>
                <w:iCs/>
                <w:sz w:val="16"/>
                <w:szCs w:val="16"/>
              </w:rPr>
            </w:pPr>
            <w:r w:rsidRPr="003C6D48">
              <w:rPr>
                <w:b/>
                <w:bCs/>
                <w:i/>
                <w:iCs/>
                <w:sz w:val="16"/>
                <w:szCs w:val="16"/>
              </w:rPr>
              <w:t>Parcels Levied</w:t>
            </w:r>
          </w:p>
        </w:tc>
        <w:tc>
          <w:tcPr>
            <w:tcW w:w="1275" w:type="dxa"/>
          </w:tcPr>
          <w:p w14:paraId="02EA618E"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74AD4326"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35F5FC59"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c>
          <w:tcPr>
            <w:tcW w:w="1159" w:type="dxa"/>
          </w:tcPr>
          <w:p w14:paraId="38DEB055"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521F8A17"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1F016CB3"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r>
      <w:tr w:rsidR="00212D02" w:rsidRPr="003C6D48" w14:paraId="46F634AF" w14:textId="77777777" w:rsidTr="000F3C89">
        <w:tc>
          <w:tcPr>
            <w:tcW w:w="878" w:type="dxa"/>
          </w:tcPr>
          <w:p w14:paraId="501CB651" w14:textId="77777777" w:rsidR="00212D02" w:rsidRPr="003C6D48" w:rsidRDefault="00212D02" w:rsidP="000F3C89">
            <w:pPr>
              <w:keepNext/>
              <w:tabs>
                <w:tab w:val="decimal" w:pos="394"/>
              </w:tabs>
              <w:rPr>
                <w:sz w:val="16"/>
                <w:szCs w:val="16"/>
              </w:rPr>
            </w:pPr>
            <w:r w:rsidRPr="003C6D48">
              <w:rPr>
                <w:sz w:val="16"/>
                <w:szCs w:val="16"/>
              </w:rPr>
              <w:t>2018-19</w:t>
            </w:r>
          </w:p>
        </w:tc>
        <w:tc>
          <w:tcPr>
            <w:tcW w:w="1127" w:type="dxa"/>
          </w:tcPr>
          <w:p w14:paraId="788B2E85" w14:textId="77777777" w:rsidR="00212D02" w:rsidRPr="003C6D48" w:rsidRDefault="00212D02" w:rsidP="000F3C89">
            <w:pPr>
              <w:keepNext/>
              <w:tabs>
                <w:tab w:val="decimal" w:pos="743"/>
              </w:tabs>
              <w:rPr>
                <w:sz w:val="16"/>
                <w:szCs w:val="16"/>
              </w:rPr>
            </w:pPr>
            <w:r w:rsidRPr="008F4A63">
              <w:rPr>
                <w:sz w:val="16"/>
                <w:szCs w:val="16"/>
              </w:rPr>
              <w:t>$185,854</w:t>
            </w:r>
          </w:p>
        </w:tc>
        <w:tc>
          <w:tcPr>
            <w:tcW w:w="909" w:type="dxa"/>
          </w:tcPr>
          <w:p w14:paraId="0E849024" w14:textId="77777777" w:rsidR="00212D02" w:rsidRPr="003C6D48" w:rsidRDefault="00212D02" w:rsidP="000F3C89">
            <w:pPr>
              <w:keepNext/>
              <w:tabs>
                <w:tab w:val="decimal" w:pos="412"/>
              </w:tabs>
              <w:rPr>
                <w:sz w:val="16"/>
                <w:szCs w:val="16"/>
              </w:rPr>
            </w:pPr>
            <w:r w:rsidRPr="008F4A63">
              <w:rPr>
                <w:sz w:val="16"/>
                <w:szCs w:val="16"/>
              </w:rPr>
              <w:t>173</w:t>
            </w:r>
          </w:p>
        </w:tc>
        <w:tc>
          <w:tcPr>
            <w:tcW w:w="1275" w:type="dxa"/>
          </w:tcPr>
          <w:p w14:paraId="0E9A773E"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56DD47E9"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021C8CF1"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1C579E1E"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6859B0F3"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53E65921"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6125785F" w14:textId="77777777" w:rsidTr="000F3C89">
        <w:tc>
          <w:tcPr>
            <w:tcW w:w="878" w:type="dxa"/>
          </w:tcPr>
          <w:p w14:paraId="6E4FF46A" w14:textId="77777777" w:rsidR="00212D02" w:rsidRPr="003C6D48" w:rsidRDefault="00212D02" w:rsidP="000F3C89">
            <w:pPr>
              <w:keepNext/>
              <w:tabs>
                <w:tab w:val="decimal" w:pos="394"/>
              </w:tabs>
              <w:rPr>
                <w:sz w:val="16"/>
                <w:szCs w:val="16"/>
              </w:rPr>
            </w:pPr>
            <w:r w:rsidRPr="003C6D48">
              <w:rPr>
                <w:sz w:val="16"/>
                <w:szCs w:val="16"/>
              </w:rPr>
              <w:t>2019-20</w:t>
            </w:r>
          </w:p>
        </w:tc>
        <w:tc>
          <w:tcPr>
            <w:tcW w:w="1127" w:type="dxa"/>
          </w:tcPr>
          <w:p w14:paraId="0C60745B" w14:textId="77777777" w:rsidR="00212D02" w:rsidRPr="003C6D48" w:rsidRDefault="00212D02" w:rsidP="000F3C89">
            <w:pPr>
              <w:keepNext/>
              <w:tabs>
                <w:tab w:val="decimal" w:pos="743"/>
              </w:tabs>
              <w:rPr>
                <w:sz w:val="16"/>
                <w:szCs w:val="16"/>
              </w:rPr>
            </w:pPr>
            <w:r w:rsidRPr="008F4A63">
              <w:rPr>
                <w:sz w:val="16"/>
                <w:szCs w:val="16"/>
              </w:rPr>
              <w:t>185,939</w:t>
            </w:r>
          </w:p>
        </w:tc>
        <w:tc>
          <w:tcPr>
            <w:tcW w:w="909" w:type="dxa"/>
          </w:tcPr>
          <w:p w14:paraId="6B5C859F" w14:textId="77777777" w:rsidR="00212D02" w:rsidRPr="003C6D48" w:rsidRDefault="00212D02" w:rsidP="000F3C89">
            <w:pPr>
              <w:keepNext/>
              <w:tabs>
                <w:tab w:val="decimal" w:pos="412"/>
              </w:tabs>
              <w:rPr>
                <w:sz w:val="16"/>
                <w:szCs w:val="16"/>
              </w:rPr>
            </w:pPr>
            <w:r w:rsidRPr="008F4A63">
              <w:rPr>
                <w:sz w:val="16"/>
                <w:szCs w:val="16"/>
              </w:rPr>
              <w:t>173</w:t>
            </w:r>
          </w:p>
        </w:tc>
        <w:tc>
          <w:tcPr>
            <w:tcW w:w="1275" w:type="dxa"/>
          </w:tcPr>
          <w:p w14:paraId="577F184D" w14:textId="77777777" w:rsidR="00212D02" w:rsidRPr="003C6D48" w:rsidRDefault="00212D02" w:rsidP="000F3C89">
            <w:pPr>
              <w:keepNext/>
              <w:tabs>
                <w:tab w:val="decimal" w:pos="587"/>
              </w:tabs>
              <w:rPr>
                <w:sz w:val="16"/>
                <w:szCs w:val="16"/>
              </w:rPr>
            </w:pPr>
            <w:r w:rsidRPr="008F4A63">
              <w:rPr>
                <w:sz w:val="16"/>
                <w:szCs w:val="16"/>
              </w:rPr>
              <w:t>5</w:t>
            </w:r>
          </w:p>
        </w:tc>
        <w:tc>
          <w:tcPr>
            <w:tcW w:w="1003" w:type="dxa"/>
          </w:tcPr>
          <w:p w14:paraId="41D41F69" w14:textId="77777777" w:rsidR="00212D02" w:rsidRPr="003C6D48" w:rsidRDefault="00212D02" w:rsidP="000F3C89">
            <w:pPr>
              <w:keepNext/>
              <w:tabs>
                <w:tab w:val="decimal" w:pos="504"/>
              </w:tabs>
              <w:rPr>
                <w:sz w:val="16"/>
                <w:szCs w:val="16"/>
              </w:rPr>
            </w:pPr>
            <w:r w:rsidRPr="008F4A63">
              <w:rPr>
                <w:sz w:val="16"/>
                <w:szCs w:val="16"/>
              </w:rPr>
              <w:t>4,841</w:t>
            </w:r>
          </w:p>
        </w:tc>
        <w:tc>
          <w:tcPr>
            <w:tcW w:w="1003" w:type="dxa"/>
          </w:tcPr>
          <w:p w14:paraId="01C5C608" w14:textId="77777777" w:rsidR="00212D02" w:rsidRPr="003C6D48" w:rsidRDefault="00212D02" w:rsidP="000F3C89">
            <w:pPr>
              <w:keepNext/>
              <w:tabs>
                <w:tab w:val="decimal" w:pos="279"/>
              </w:tabs>
              <w:rPr>
                <w:sz w:val="16"/>
                <w:szCs w:val="16"/>
              </w:rPr>
            </w:pPr>
            <w:r w:rsidRPr="008F4A63">
              <w:rPr>
                <w:sz w:val="16"/>
                <w:szCs w:val="16"/>
              </w:rPr>
              <w:t>2.60</w:t>
            </w:r>
          </w:p>
        </w:tc>
        <w:tc>
          <w:tcPr>
            <w:tcW w:w="1159" w:type="dxa"/>
          </w:tcPr>
          <w:p w14:paraId="1B4ACDF1" w14:textId="77777777" w:rsidR="00212D02" w:rsidRPr="003C6D48" w:rsidRDefault="00212D02" w:rsidP="000F3C89">
            <w:pPr>
              <w:keepNext/>
              <w:tabs>
                <w:tab w:val="decimal" w:pos="539"/>
              </w:tabs>
              <w:rPr>
                <w:sz w:val="16"/>
                <w:szCs w:val="16"/>
              </w:rPr>
            </w:pPr>
            <w:r w:rsidRPr="008F4A63">
              <w:rPr>
                <w:sz w:val="16"/>
                <w:szCs w:val="16"/>
              </w:rPr>
              <w:t>1</w:t>
            </w:r>
          </w:p>
        </w:tc>
        <w:tc>
          <w:tcPr>
            <w:tcW w:w="1003" w:type="dxa"/>
          </w:tcPr>
          <w:p w14:paraId="1FCB5066" w14:textId="77777777" w:rsidR="00212D02" w:rsidRPr="003C6D48" w:rsidRDefault="00212D02" w:rsidP="000F3C89">
            <w:pPr>
              <w:keepNext/>
              <w:tabs>
                <w:tab w:val="decimal" w:pos="440"/>
              </w:tabs>
              <w:rPr>
                <w:sz w:val="16"/>
                <w:szCs w:val="16"/>
              </w:rPr>
            </w:pPr>
            <w:r w:rsidRPr="008F4A63">
              <w:rPr>
                <w:sz w:val="16"/>
                <w:szCs w:val="16"/>
              </w:rPr>
              <w:t>1,722</w:t>
            </w:r>
          </w:p>
        </w:tc>
        <w:tc>
          <w:tcPr>
            <w:tcW w:w="1003" w:type="dxa"/>
          </w:tcPr>
          <w:p w14:paraId="55D82C39" w14:textId="77777777" w:rsidR="00212D02" w:rsidRPr="003C6D48" w:rsidRDefault="00212D02" w:rsidP="000F3C89">
            <w:pPr>
              <w:keepNext/>
              <w:tabs>
                <w:tab w:val="decimal" w:pos="357"/>
              </w:tabs>
              <w:rPr>
                <w:sz w:val="16"/>
                <w:szCs w:val="16"/>
              </w:rPr>
            </w:pPr>
            <w:r w:rsidRPr="008F4A63">
              <w:rPr>
                <w:sz w:val="16"/>
                <w:szCs w:val="16"/>
              </w:rPr>
              <w:t>0.93</w:t>
            </w:r>
          </w:p>
        </w:tc>
      </w:tr>
      <w:tr w:rsidR="00212D02" w:rsidRPr="003C6D48" w14:paraId="0EA9C54B" w14:textId="77777777" w:rsidTr="000F3C89">
        <w:tc>
          <w:tcPr>
            <w:tcW w:w="878" w:type="dxa"/>
          </w:tcPr>
          <w:p w14:paraId="7587C367" w14:textId="77777777" w:rsidR="00212D02" w:rsidRPr="003C6D48" w:rsidRDefault="00212D02" w:rsidP="000F3C89">
            <w:pPr>
              <w:keepNext/>
              <w:tabs>
                <w:tab w:val="decimal" w:pos="394"/>
              </w:tabs>
              <w:rPr>
                <w:sz w:val="16"/>
                <w:szCs w:val="16"/>
              </w:rPr>
            </w:pPr>
            <w:r w:rsidRPr="003C6D48">
              <w:rPr>
                <w:sz w:val="16"/>
                <w:szCs w:val="16"/>
              </w:rPr>
              <w:t>2020-21</w:t>
            </w:r>
          </w:p>
        </w:tc>
        <w:tc>
          <w:tcPr>
            <w:tcW w:w="1127" w:type="dxa"/>
          </w:tcPr>
          <w:p w14:paraId="74604006" w14:textId="6C13118D" w:rsidR="001D27E2" w:rsidRPr="003C6D48" w:rsidRDefault="00212D02" w:rsidP="000F3C89">
            <w:pPr>
              <w:keepNext/>
              <w:tabs>
                <w:tab w:val="decimal" w:pos="743"/>
              </w:tabs>
              <w:rPr>
                <w:sz w:val="16"/>
                <w:szCs w:val="16"/>
              </w:rPr>
            </w:pPr>
            <w:r w:rsidRPr="008F4A63">
              <w:rPr>
                <w:sz w:val="16"/>
                <w:szCs w:val="16"/>
              </w:rPr>
              <w:t>191,9</w:t>
            </w:r>
            <w:r w:rsidR="001D27E2">
              <w:rPr>
                <w:sz w:val="16"/>
                <w:szCs w:val="16"/>
              </w:rPr>
              <w:t>30</w:t>
            </w:r>
          </w:p>
        </w:tc>
        <w:tc>
          <w:tcPr>
            <w:tcW w:w="909" w:type="dxa"/>
          </w:tcPr>
          <w:p w14:paraId="2B851EE4" w14:textId="77777777" w:rsidR="00212D02" w:rsidRPr="003C6D48" w:rsidRDefault="00212D02" w:rsidP="000F3C89">
            <w:pPr>
              <w:keepNext/>
              <w:tabs>
                <w:tab w:val="decimal" w:pos="412"/>
              </w:tabs>
              <w:rPr>
                <w:sz w:val="16"/>
                <w:szCs w:val="16"/>
              </w:rPr>
            </w:pPr>
            <w:r w:rsidRPr="008F4A63">
              <w:rPr>
                <w:sz w:val="16"/>
                <w:szCs w:val="16"/>
              </w:rPr>
              <w:t>173</w:t>
            </w:r>
          </w:p>
        </w:tc>
        <w:tc>
          <w:tcPr>
            <w:tcW w:w="1275" w:type="dxa"/>
          </w:tcPr>
          <w:p w14:paraId="2CFEDC48" w14:textId="77777777" w:rsidR="00212D02" w:rsidRPr="003C6D48" w:rsidRDefault="00212D02" w:rsidP="000F3C89">
            <w:pPr>
              <w:keepNext/>
              <w:tabs>
                <w:tab w:val="decimal" w:pos="587"/>
              </w:tabs>
              <w:rPr>
                <w:sz w:val="16"/>
                <w:szCs w:val="16"/>
              </w:rPr>
            </w:pPr>
            <w:r w:rsidRPr="008F4A63">
              <w:rPr>
                <w:sz w:val="16"/>
                <w:szCs w:val="16"/>
              </w:rPr>
              <w:t>4</w:t>
            </w:r>
          </w:p>
        </w:tc>
        <w:tc>
          <w:tcPr>
            <w:tcW w:w="1003" w:type="dxa"/>
          </w:tcPr>
          <w:p w14:paraId="48558CA0" w14:textId="77777777" w:rsidR="00212D02" w:rsidRPr="003C6D48" w:rsidRDefault="00212D02" w:rsidP="000F3C89">
            <w:pPr>
              <w:keepNext/>
              <w:tabs>
                <w:tab w:val="decimal" w:pos="504"/>
              </w:tabs>
              <w:rPr>
                <w:sz w:val="16"/>
                <w:szCs w:val="16"/>
              </w:rPr>
            </w:pPr>
            <w:r w:rsidRPr="008F4A63">
              <w:rPr>
                <w:sz w:val="16"/>
                <w:szCs w:val="16"/>
              </w:rPr>
              <w:t>3,933</w:t>
            </w:r>
          </w:p>
        </w:tc>
        <w:tc>
          <w:tcPr>
            <w:tcW w:w="1003" w:type="dxa"/>
          </w:tcPr>
          <w:p w14:paraId="1500A122" w14:textId="77777777" w:rsidR="00212D02" w:rsidRPr="003C6D48" w:rsidRDefault="00212D02" w:rsidP="000F3C89">
            <w:pPr>
              <w:keepNext/>
              <w:tabs>
                <w:tab w:val="decimal" w:pos="279"/>
              </w:tabs>
              <w:rPr>
                <w:sz w:val="16"/>
                <w:szCs w:val="16"/>
              </w:rPr>
            </w:pPr>
            <w:r w:rsidRPr="008F4A63">
              <w:rPr>
                <w:sz w:val="16"/>
                <w:szCs w:val="16"/>
              </w:rPr>
              <w:t>2.05</w:t>
            </w:r>
          </w:p>
        </w:tc>
        <w:tc>
          <w:tcPr>
            <w:tcW w:w="1159" w:type="dxa"/>
          </w:tcPr>
          <w:p w14:paraId="54324202" w14:textId="77777777" w:rsidR="00212D02" w:rsidRPr="003C6D48" w:rsidRDefault="00212D02" w:rsidP="000F3C89">
            <w:pPr>
              <w:keepNext/>
              <w:tabs>
                <w:tab w:val="decimal" w:pos="539"/>
              </w:tabs>
              <w:rPr>
                <w:sz w:val="16"/>
                <w:szCs w:val="16"/>
              </w:rPr>
            </w:pPr>
            <w:r w:rsidRPr="008F4A63">
              <w:rPr>
                <w:sz w:val="16"/>
                <w:szCs w:val="16"/>
              </w:rPr>
              <w:t>1</w:t>
            </w:r>
          </w:p>
        </w:tc>
        <w:tc>
          <w:tcPr>
            <w:tcW w:w="1003" w:type="dxa"/>
          </w:tcPr>
          <w:p w14:paraId="271B2A75" w14:textId="77777777" w:rsidR="00212D02" w:rsidRPr="003C6D48" w:rsidRDefault="00212D02" w:rsidP="000F3C89">
            <w:pPr>
              <w:keepNext/>
              <w:tabs>
                <w:tab w:val="decimal" w:pos="440"/>
              </w:tabs>
              <w:rPr>
                <w:sz w:val="16"/>
                <w:szCs w:val="16"/>
              </w:rPr>
            </w:pPr>
            <w:r w:rsidRPr="008F4A63">
              <w:rPr>
                <w:sz w:val="16"/>
                <w:szCs w:val="16"/>
              </w:rPr>
              <w:t>1,777</w:t>
            </w:r>
          </w:p>
        </w:tc>
        <w:tc>
          <w:tcPr>
            <w:tcW w:w="1003" w:type="dxa"/>
          </w:tcPr>
          <w:p w14:paraId="58389B47" w14:textId="77777777" w:rsidR="00212D02" w:rsidRPr="003C6D48" w:rsidRDefault="00212D02" w:rsidP="000F3C89">
            <w:pPr>
              <w:keepNext/>
              <w:tabs>
                <w:tab w:val="decimal" w:pos="357"/>
              </w:tabs>
              <w:rPr>
                <w:sz w:val="16"/>
                <w:szCs w:val="16"/>
              </w:rPr>
            </w:pPr>
            <w:r w:rsidRPr="008F4A63">
              <w:rPr>
                <w:sz w:val="16"/>
                <w:szCs w:val="16"/>
              </w:rPr>
              <w:t>0.93</w:t>
            </w:r>
          </w:p>
        </w:tc>
      </w:tr>
      <w:tr w:rsidR="00212D02" w:rsidRPr="003C6D48" w14:paraId="5A10CC8D" w14:textId="77777777" w:rsidTr="000F3C89">
        <w:tc>
          <w:tcPr>
            <w:tcW w:w="878" w:type="dxa"/>
          </w:tcPr>
          <w:p w14:paraId="22028133" w14:textId="77777777" w:rsidR="00212D02" w:rsidRPr="003C6D48" w:rsidRDefault="00212D02" w:rsidP="000F3C89">
            <w:pPr>
              <w:keepNext/>
              <w:tabs>
                <w:tab w:val="decimal" w:pos="394"/>
              </w:tabs>
              <w:rPr>
                <w:sz w:val="16"/>
                <w:szCs w:val="16"/>
              </w:rPr>
            </w:pPr>
            <w:r w:rsidRPr="003C6D48">
              <w:rPr>
                <w:sz w:val="16"/>
                <w:szCs w:val="16"/>
              </w:rPr>
              <w:t>2021-22</w:t>
            </w:r>
          </w:p>
        </w:tc>
        <w:tc>
          <w:tcPr>
            <w:tcW w:w="1127" w:type="dxa"/>
          </w:tcPr>
          <w:p w14:paraId="552348C8" w14:textId="1CCEE0CD" w:rsidR="00212D02" w:rsidRPr="003C6D48" w:rsidRDefault="00212D02" w:rsidP="000F3C89">
            <w:pPr>
              <w:keepNext/>
              <w:tabs>
                <w:tab w:val="decimal" w:pos="743"/>
              </w:tabs>
              <w:rPr>
                <w:sz w:val="16"/>
                <w:szCs w:val="16"/>
              </w:rPr>
            </w:pPr>
            <w:r w:rsidRPr="008F4A63">
              <w:rPr>
                <w:sz w:val="16"/>
                <w:szCs w:val="16"/>
              </w:rPr>
              <w:t>18</w:t>
            </w:r>
            <w:r w:rsidR="001D27E2">
              <w:rPr>
                <w:sz w:val="16"/>
                <w:szCs w:val="16"/>
              </w:rPr>
              <w:t>7,000</w:t>
            </w:r>
          </w:p>
        </w:tc>
        <w:tc>
          <w:tcPr>
            <w:tcW w:w="909" w:type="dxa"/>
          </w:tcPr>
          <w:p w14:paraId="45AC16E5" w14:textId="77777777" w:rsidR="00212D02" w:rsidRPr="003C6D48" w:rsidRDefault="00212D02" w:rsidP="000F3C89">
            <w:pPr>
              <w:keepNext/>
              <w:tabs>
                <w:tab w:val="decimal" w:pos="412"/>
              </w:tabs>
              <w:rPr>
                <w:sz w:val="16"/>
                <w:szCs w:val="16"/>
              </w:rPr>
            </w:pPr>
            <w:r w:rsidRPr="008F4A63">
              <w:rPr>
                <w:sz w:val="16"/>
                <w:szCs w:val="16"/>
              </w:rPr>
              <w:t>173</w:t>
            </w:r>
          </w:p>
        </w:tc>
        <w:tc>
          <w:tcPr>
            <w:tcW w:w="1275" w:type="dxa"/>
          </w:tcPr>
          <w:p w14:paraId="75F71ACB" w14:textId="77777777" w:rsidR="00212D02" w:rsidRPr="003C6D48" w:rsidRDefault="00212D02" w:rsidP="000F3C89">
            <w:pPr>
              <w:keepNext/>
              <w:tabs>
                <w:tab w:val="decimal" w:pos="587"/>
              </w:tabs>
              <w:rPr>
                <w:sz w:val="16"/>
                <w:szCs w:val="16"/>
              </w:rPr>
            </w:pPr>
            <w:r w:rsidRPr="008F4A63">
              <w:rPr>
                <w:sz w:val="16"/>
                <w:szCs w:val="16"/>
              </w:rPr>
              <w:t>3</w:t>
            </w:r>
          </w:p>
        </w:tc>
        <w:tc>
          <w:tcPr>
            <w:tcW w:w="1003" w:type="dxa"/>
          </w:tcPr>
          <w:p w14:paraId="23CBC227" w14:textId="77777777" w:rsidR="00212D02" w:rsidRPr="003C6D48" w:rsidRDefault="00212D02" w:rsidP="000F3C89">
            <w:pPr>
              <w:keepNext/>
              <w:tabs>
                <w:tab w:val="decimal" w:pos="504"/>
              </w:tabs>
              <w:rPr>
                <w:sz w:val="16"/>
                <w:szCs w:val="16"/>
              </w:rPr>
            </w:pPr>
            <w:r w:rsidRPr="008F4A63">
              <w:rPr>
                <w:sz w:val="16"/>
                <w:szCs w:val="16"/>
              </w:rPr>
              <w:t>5,503</w:t>
            </w:r>
          </w:p>
        </w:tc>
        <w:tc>
          <w:tcPr>
            <w:tcW w:w="1003" w:type="dxa"/>
          </w:tcPr>
          <w:p w14:paraId="5AE414EE" w14:textId="77777777" w:rsidR="00212D02" w:rsidRPr="003C6D48" w:rsidRDefault="00212D02" w:rsidP="000F3C89">
            <w:pPr>
              <w:keepNext/>
              <w:tabs>
                <w:tab w:val="decimal" w:pos="279"/>
              </w:tabs>
              <w:rPr>
                <w:sz w:val="16"/>
                <w:szCs w:val="16"/>
              </w:rPr>
            </w:pPr>
            <w:r w:rsidRPr="008F4A63">
              <w:rPr>
                <w:sz w:val="16"/>
                <w:szCs w:val="16"/>
              </w:rPr>
              <w:t>2.94</w:t>
            </w:r>
          </w:p>
        </w:tc>
        <w:tc>
          <w:tcPr>
            <w:tcW w:w="1159" w:type="dxa"/>
          </w:tcPr>
          <w:p w14:paraId="7B03C23A" w14:textId="77777777" w:rsidR="00212D02" w:rsidRPr="003C6D48" w:rsidRDefault="00212D02" w:rsidP="000F3C89">
            <w:pPr>
              <w:keepNext/>
              <w:tabs>
                <w:tab w:val="decimal" w:pos="539"/>
              </w:tabs>
              <w:rPr>
                <w:sz w:val="16"/>
                <w:szCs w:val="16"/>
              </w:rPr>
            </w:pPr>
            <w:r w:rsidRPr="008F4A63">
              <w:rPr>
                <w:sz w:val="16"/>
                <w:szCs w:val="16"/>
              </w:rPr>
              <w:t>1</w:t>
            </w:r>
          </w:p>
        </w:tc>
        <w:tc>
          <w:tcPr>
            <w:tcW w:w="1003" w:type="dxa"/>
          </w:tcPr>
          <w:p w14:paraId="5A3F2E1E" w14:textId="77777777" w:rsidR="00212D02" w:rsidRPr="003C6D48" w:rsidRDefault="00212D02" w:rsidP="000F3C89">
            <w:pPr>
              <w:keepNext/>
              <w:tabs>
                <w:tab w:val="decimal" w:pos="440"/>
              </w:tabs>
              <w:rPr>
                <w:sz w:val="16"/>
                <w:szCs w:val="16"/>
              </w:rPr>
            </w:pPr>
            <w:r w:rsidRPr="008F4A63">
              <w:rPr>
                <w:sz w:val="16"/>
                <w:szCs w:val="16"/>
              </w:rPr>
              <w:t>1,732</w:t>
            </w:r>
          </w:p>
        </w:tc>
        <w:tc>
          <w:tcPr>
            <w:tcW w:w="1003" w:type="dxa"/>
          </w:tcPr>
          <w:p w14:paraId="44D92943" w14:textId="77777777" w:rsidR="00212D02" w:rsidRPr="003C6D48" w:rsidRDefault="00212D02" w:rsidP="000F3C89">
            <w:pPr>
              <w:keepNext/>
              <w:tabs>
                <w:tab w:val="decimal" w:pos="357"/>
              </w:tabs>
              <w:rPr>
                <w:sz w:val="16"/>
                <w:szCs w:val="16"/>
              </w:rPr>
            </w:pPr>
            <w:r w:rsidRPr="008F4A63">
              <w:rPr>
                <w:sz w:val="16"/>
                <w:szCs w:val="16"/>
              </w:rPr>
              <w:t>0.93</w:t>
            </w:r>
          </w:p>
        </w:tc>
      </w:tr>
      <w:tr w:rsidR="00212D02" w:rsidRPr="003C6D48" w14:paraId="75D31DFA" w14:textId="77777777" w:rsidTr="000F3C89">
        <w:tc>
          <w:tcPr>
            <w:tcW w:w="878" w:type="dxa"/>
          </w:tcPr>
          <w:p w14:paraId="51841590" w14:textId="77777777" w:rsidR="00212D02" w:rsidRPr="003C6D48" w:rsidRDefault="00212D02" w:rsidP="000F3C89">
            <w:pPr>
              <w:keepNext/>
              <w:tabs>
                <w:tab w:val="decimal" w:pos="394"/>
              </w:tabs>
              <w:rPr>
                <w:sz w:val="16"/>
                <w:szCs w:val="16"/>
              </w:rPr>
            </w:pPr>
            <w:r w:rsidRPr="003C6D48">
              <w:rPr>
                <w:sz w:val="16"/>
                <w:szCs w:val="16"/>
              </w:rPr>
              <w:t>2022-23</w:t>
            </w:r>
          </w:p>
        </w:tc>
        <w:tc>
          <w:tcPr>
            <w:tcW w:w="1127" w:type="dxa"/>
          </w:tcPr>
          <w:p w14:paraId="533C1512" w14:textId="670B6AE9" w:rsidR="00212D02" w:rsidRPr="003C6D48" w:rsidRDefault="00212D02" w:rsidP="000F3C89">
            <w:pPr>
              <w:keepNext/>
              <w:tabs>
                <w:tab w:val="decimal" w:pos="743"/>
              </w:tabs>
              <w:rPr>
                <w:sz w:val="16"/>
                <w:szCs w:val="16"/>
              </w:rPr>
            </w:pPr>
            <w:r w:rsidRPr="008F4A63">
              <w:rPr>
                <w:sz w:val="16"/>
                <w:szCs w:val="16"/>
              </w:rPr>
              <w:t>193,66</w:t>
            </w:r>
            <w:r w:rsidR="001D27E2">
              <w:rPr>
                <w:sz w:val="16"/>
                <w:szCs w:val="16"/>
              </w:rPr>
              <w:t>6</w:t>
            </w:r>
          </w:p>
        </w:tc>
        <w:tc>
          <w:tcPr>
            <w:tcW w:w="909" w:type="dxa"/>
          </w:tcPr>
          <w:p w14:paraId="430132A0" w14:textId="77777777" w:rsidR="00212D02" w:rsidRPr="003C6D48" w:rsidRDefault="00212D02" w:rsidP="000F3C89">
            <w:pPr>
              <w:keepNext/>
              <w:tabs>
                <w:tab w:val="decimal" w:pos="412"/>
              </w:tabs>
              <w:rPr>
                <w:sz w:val="16"/>
                <w:szCs w:val="16"/>
              </w:rPr>
            </w:pPr>
            <w:r w:rsidRPr="008F4A63">
              <w:rPr>
                <w:sz w:val="16"/>
                <w:szCs w:val="16"/>
              </w:rPr>
              <w:t>173</w:t>
            </w:r>
          </w:p>
        </w:tc>
        <w:tc>
          <w:tcPr>
            <w:tcW w:w="1275" w:type="dxa"/>
          </w:tcPr>
          <w:p w14:paraId="1FFFEADC" w14:textId="77777777" w:rsidR="00212D02" w:rsidRPr="003C6D48" w:rsidRDefault="00212D02" w:rsidP="000F3C89">
            <w:pPr>
              <w:keepNext/>
              <w:tabs>
                <w:tab w:val="decimal" w:pos="587"/>
              </w:tabs>
              <w:rPr>
                <w:sz w:val="16"/>
                <w:szCs w:val="16"/>
              </w:rPr>
            </w:pPr>
            <w:r w:rsidRPr="008F4A63">
              <w:rPr>
                <w:sz w:val="16"/>
                <w:szCs w:val="16"/>
              </w:rPr>
              <w:t>3</w:t>
            </w:r>
          </w:p>
        </w:tc>
        <w:tc>
          <w:tcPr>
            <w:tcW w:w="1003" w:type="dxa"/>
          </w:tcPr>
          <w:p w14:paraId="37E1BF62" w14:textId="77777777" w:rsidR="00212D02" w:rsidRPr="003C6D48" w:rsidRDefault="00212D02" w:rsidP="000F3C89">
            <w:pPr>
              <w:keepNext/>
              <w:tabs>
                <w:tab w:val="decimal" w:pos="504"/>
              </w:tabs>
              <w:rPr>
                <w:sz w:val="16"/>
                <w:szCs w:val="16"/>
              </w:rPr>
            </w:pPr>
            <w:r w:rsidRPr="008F4A63">
              <w:rPr>
                <w:sz w:val="16"/>
                <w:szCs w:val="16"/>
              </w:rPr>
              <w:t>3,076</w:t>
            </w:r>
          </w:p>
        </w:tc>
        <w:tc>
          <w:tcPr>
            <w:tcW w:w="1003" w:type="dxa"/>
          </w:tcPr>
          <w:p w14:paraId="6A77D4B0" w14:textId="77777777" w:rsidR="00212D02" w:rsidRPr="003C6D48" w:rsidRDefault="00212D02" w:rsidP="000F3C89">
            <w:pPr>
              <w:keepNext/>
              <w:tabs>
                <w:tab w:val="decimal" w:pos="279"/>
              </w:tabs>
              <w:rPr>
                <w:sz w:val="16"/>
                <w:szCs w:val="16"/>
              </w:rPr>
            </w:pPr>
            <w:r w:rsidRPr="008F4A63">
              <w:rPr>
                <w:sz w:val="16"/>
                <w:szCs w:val="16"/>
              </w:rPr>
              <w:t>1.59</w:t>
            </w:r>
          </w:p>
        </w:tc>
        <w:tc>
          <w:tcPr>
            <w:tcW w:w="1159" w:type="dxa"/>
          </w:tcPr>
          <w:p w14:paraId="122745B9" w14:textId="77777777" w:rsidR="00212D02" w:rsidRPr="003C6D48" w:rsidRDefault="00212D02" w:rsidP="000F3C89">
            <w:pPr>
              <w:keepNext/>
              <w:tabs>
                <w:tab w:val="decimal" w:pos="539"/>
              </w:tabs>
              <w:rPr>
                <w:sz w:val="16"/>
                <w:szCs w:val="16"/>
              </w:rPr>
            </w:pPr>
            <w:r w:rsidRPr="008F4A63">
              <w:rPr>
                <w:sz w:val="16"/>
                <w:szCs w:val="16"/>
              </w:rPr>
              <w:t>1</w:t>
            </w:r>
          </w:p>
        </w:tc>
        <w:tc>
          <w:tcPr>
            <w:tcW w:w="1003" w:type="dxa"/>
          </w:tcPr>
          <w:p w14:paraId="07AA7F43" w14:textId="77777777" w:rsidR="00212D02" w:rsidRPr="003C6D48" w:rsidRDefault="00212D02" w:rsidP="000F3C89">
            <w:pPr>
              <w:keepNext/>
              <w:tabs>
                <w:tab w:val="decimal" w:pos="440"/>
              </w:tabs>
              <w:rPr>
                <w:sz w:val="16"/>
                <w:szCs w:val="16"/>
              </w:rPr>
            </w:pPr>
            <w:r w:rsidRPr="008F4A63">
              <w:rPr>
                <w:sz w:val="16"/>
                <w:szCs w:val="16"/>
              </w:rPr>
              <w:t>1,793</w:t>
            </w:r>
          </w:p>
        </w:tc>
        <w:tc>
          <w:tcPr>
            <w:tcW w:w="1003" w:type="dxa"/>
          </w:tcPr>
          <w:p w14:paraId="32E0D188" w14:textId="77777777" w:rsidR="00212D02" w:rsidRPr="003C6D48" w:rsidRDefault="00212D02" w:rsidP="000F3C89">
            <w:pPr>
              <w:keepNext/>
              <w:tabs>
                <w:tab w:val="decimal" w:pos="357"/>
              </w:tabs>
              <w:rPr>
                <w:sz w:val="16"/>
                <w:szCs w:val="16"/>
              </w:rPr>
            </w:pPr>
            <w:r w:rsidRPr="008F4A63">
              <w:rPr>
                <w:sz w:val="16"/>
                <w:szCs w:val="16"/>
              </w:rPr>
              <w:t>0.93</w:t>
            </w:r>
          </w:p>
        </w:tc>
      </w:tr>
      <w:tr w:rsidR="00212D02" w:rsidRPr="003C6D48" w14:paraId="74232089" w14:textId="77777777" w:rsidTr="000F3C89">
        <w:tc>
          <w:tcPr>
            <w:tcW w:w="878" w:type="dxa"/>
          </w:tcPr>
          <w:p w14:paraId="3F31FC47" w14:textId="77777777" w:rsidR="00212D02" w:rsidRPr="003C6D48" w:rsidRDefault="00212D02" w:rsidP="000F3C89">
            <w:pPr>
              <w:keepNext/>
              <w:tabs>
                <w:tab w:val="decimal" w:pos="394"/>
              </w:tabs>
              <w:rPr>
                <w:sz w:val="16"/>
                <w:szCs w:val="16"/>
              </w:rPr>
            </w:pPr>
            <w:r w:rsidRPr="003C6D48">
              <w:rPr>
                <w:sz w:val="16"/>
                <w:szCs w:val="16"/>
              </w:rPr>
              <w:t>2023-24</w:t>
            </w:r>
          </w:p>
        </w:tc>
        <w:tc>
          <w:tcPr>
            <w:tcW w:w="1127" w:type="dxa"/>
          </w:tcPr>
          <w:p w14:paraId="7BA7FE64" w14:textId="77777777" w:rsidR="00212D02" w:rsidRPr="003C6D48" w:rsidRDefault="00212D02" w:rsidP="000F3C89">
            <w:pPr>
              <w:keepNext/>
              <w:tabs>
                <w:tab w:val="decimal" w:pos="743"/>
              </w:tabs>
              <w:rPr>
                <w:sz w:val="16"/>
                <w:szCs w:val="16"/>
              </w:rPr>
            </w:pPr>
            <w:r w:rsidRPr="008F4A63">
              <w:rPr>
                <w:sz w:val="16"/>
                <w:szCs w:val="16"/>
              </w:rPr>
              <w:t>196,238</w:t>
            </w:r>
          </w:p>
        </w:tc>
        <w:tc>
          <w:tcPr>
            <w:tcW w:w="909" w:type="dxa"/>
          </w:tcPr>
          <w:p w14:paraId="76D730EB" w14:textId="77777777" w:rsidR="00212D02" w:rsidRPr="003C6D48" w:rsidRDefault="00212D02" w:rsidP="000F3C89">
            <w:pPr>
              <w:keepNext/>
              <w:tabs>
                <w:tab w:val="decimal" w:pos="412"/>
              </w:tabs>
              <w:rPr>
                <w:sz w:val="16"/>
                <w:szCs w:val="16"/>
              </w:rPr>
            </w:pPr>
            <w:r w:rsidRPr="008F4A63">
              <w:rPr>
                <w:sz w:val="16"/>
                <w:szCs w:val="16"/>
              </w:rPr>
              <w:t>173</w:t>
            </w:r>
          </w:p>
        </w:tc>
        <w:tc>
          <w:tcPr>
            <w:tcW w:w="1275" w:type="dxa"/>
          </w:tcPr>
          <w:p w14:paraId="387CAB78" w14:textId="77777777" w:rsidR="00212D02" w:rsidRPr="003C6D48" w:rsidRDefault="00212D02" w:rsidP="000F3C89">
            <w:pPr>
              <w:keepNext/>
              <w:tabs>
                <w:tab w:val="decimal" w:pos="587"/>
              </w:tabs>
              <w:rPr>
                <w:sz w:val="16"/>
                <w:szCs w:val="16"/>
              </w:rPr>
            </w:pPr>
            <w:r w:rsidRPr="003C6D48">
              <w:rPr>
                <w:sz w:val="16"/>
                <w:szCs w:val="16"/>
              </w:rPr>
              <w:t>N/A</w:t>
            </w:r>
          </w:p>
        </w:tc>
        <w:tc>
          <w:tcPr>
            <w:tcW w:w="1003" w:type="dxa"/>
          </w:tcPr>
          <w:p w14:paraId="21CAFD6D" w14:textId="77777777" w:rsidR="00212D02" w:rsidRPr="003C6D48" w:rsidRDefault="00212D02" w:rsidP="000F3C89">
            <w:pPr>
              <w:keepNext/>
              <w:tabs>
                <w:tab w:val="decimal" w:pos="504"/>
              </w:tabs>
              <w:rPr>
                <w:sz w:val="16"/>
                <w:szCs w:val="16"/>
              </w:rPr>
            </w:pPr>
            <w:r w:rsidRPr="003C6D48">
              <w:rPr>
                <w:sz w:val="16"/>
                <w:szCs w:val="16"/>
              </w:rPr>
              <w:t>N/A</w:t>
            </w:r>
          </w:p>
        </w:tc>
        <w:tc>
          <w:tcPr>
            <w:tcW w:w="1003" w:type="dxa"/>
          </w:tcPr>
          <w:p w14:paraId="0369087B" w14:textId="77777777" w:rsidR="00212D02" w:rsidRPr="003C6D48" w:rsidRDefault="00212D02" w:rsidP="000F3C89">
            <w:pPr>
              <w:keepNext/>
              <w:tabs>
                <w:tab w:val="decimal" w:pos="490"/>
              </w:tabs>
              <w:rPr>
                <w:sz w:val="16"/>
                <w:szCs w:val="16"/>
              </w:rPr>
            </w:pPr>
            <w:r w:rsidRPr="003C6D48">
              <w:rPr>
                <w:sz w:val="16"/>
                <w:szCs w:val="16"/>
              </w:rPr>
              <w:t>N/A</w:t>
            </w:r>
          </w:p>
        </w:tc>
        <w:tc>
          <w:tcPr>
            <w:tcW w:w="1159" w:type="dxa"/>
          </w:tcPr>
          <w:p w14:paraId="6F770DE7" w14:textId="77777777" w:rsidR="00212D02" w:rsidRPr="003C6D48" w:rsidRDefault="00212D02" w:rsidP="000F3C89">
            <w:pPr>
              <w:keepNext/>
              <w:tabs>
                <w:tab w:val="decimal" w:pos="539"/>
              </w:tabs>
              <w:rPr>
                <w:sz w:val="16"/>
                <w:szCs w:val="16"/>
              </w:rPr>
            </w:pPr>
            <w:r w:rsidRPr="008F4A63">
              <w:rPr>
                <w:sz w:val="16"/>
                <w:szCs w:val="16"/>
              </w:rPr>
              <w:t>3</w:t>
            </w:r>
          </w:p>
        </w:tc>
        <w:tc>
          <w:tcPr>
            <w:tcW w:w="1003" w:type="dxa"/>
          </w:tcPr>
          <w:p w14:paraId="455D521A" w14:textId="77777777" w:rsidR="00212D02" w:rsidRPr="003C6D48" w:rsidRDefault="00212D02" w:rsidP="000F3C89">
            <w:pPr>
              <w:keepNext/>
              <w:tabs>
                <w:tab w:val="decimal" w:pos="440"/>
              </w:tabs>
              <w:rPr>
                <w:sz w:val="16"/>
                <w:szCs w:val="16"/>
              </w:rPr>
            </w:pPr>
            <w:r w:rsidRPr="008F4A63">
              <w:rPr>
                <w:sz w:val="16"/>
                <w:szCs w:val="16"/>
              </w:rPr>
              <w:t>1,778</w:t>
            </w:r>
          </w:p>
        </w:tc>
        <w:tc>
          <w:tcPr>
            <w:tcW w:w="1003" w:type="dxa"/>
          </w:tcPr>
          <w:p w14:paraId="28237A9A" w14:textId="77777777" w:rsidR="00212D02" w:rsidRPr="003C6D48" w:rsidRDefault="00212D02" w:rsidP="000F3C89">
            <w:pPr>
              <w:keepNext/>
              <w:tabs>
                <w:tab w:val="decimal" w:pos="357"/>
              </w:tabs>
              <w:rPr>
                <w:sz w:val="16"/>
                <w:szCs w:val="16"/>
              </w:rPr>
            </w:pPr>
            <w:r w:rsidRPr="008F4A63">
              <w:rPr>
                <w:sz w:val="16"/>
                <w:szCs w:val="16"/>
              </w:rPr>
              <w:t>1.81</w:t>
            </w:r>
          </w:p>
        </w:tc>
      </w:tr>
    </w:tbl>
    <w:p w14:paraId="02A429A0" w14:textId="77777777" w:rsidR="00212D02" w:rsidRPr="00601225" w:rsidRDefault="00212D02" w:rsidP="00212D02">
      <w:pPr>
        <w:rPr>
          <w:u w:val="single"/>
        </w:rPr>
      </w:pPr>
      <w:r>
        <w:rPr>
          <w:u w:val="single"/>
        </w:rPr>
        <w:tab/>
      </w:r>
      <w:r>
        <w:rPr>
          <w:u w:val="single"/>
        </w:rPr>
        <w:tab/>
      </w:r>
      <w:r>
        <w:rPr>
          <w:u w:val="single"/>
        </w:rPr>
        <w:tab/>
      </w:r>
    </w:p>
    <w:p w14:paraId="6EDD8A5B" w14:textId="29988234" w:rsidR="00212D02" w:rsidRPr="00D30367" w:rsidRDefault="00212D02" w:rsidP="00212D02">
      <w:pPr>
        <w:keepNext/>
        <w:ind w:left="360" w:hanging="360"/>
        <w:jc w:val="both"/>
        <w:rPr>
          <w:sz w:val="16"/>
          <w:szCs w:val="16"/>
        </w:rPr>
      </w:pPr>
      <w:r w:rsidRPr="00601225">
        <w:rPr>
          <w:vertAlign w:val="superscript"/>
        </w:rPr>
        <w:t>(1)</w:t>
      </w:r>
      <w:r>
        <w:tab/>
      </w:r>
      <w:r w:rsidRPr="00D30367">
        <w:rPr>
          <w:sz w:val="16"/>
          <w:szCs w:val="16"/>
        </w:rPr>
        <w:t xml:space="preserve">As of June 30 for Fiscal Years 2018-19 through 2022-23.  Delinquencies for Fiscal Year 2023-24 are </w:t>
      </w:r>
      <w:r w:rsidR="00D81D0F">
        <w:rPr>
          <w:sz w:val="16"/>
          <w:szCs w:val="16"/>
        </w:rPr>
        <w:t>for the first installment only</w:t>
      </w:r>
      <w:r w:rsidRPr="00D30367">
        <w:rPr>
          <w:sz w:val="16"/>
          <w:szCs w:val="16"/>
        </w:rPr>
        <w:t>.</w:t>
      </w:r>
    </w:p>
    <w:p w14:paraId="77ACF0E4" w14:textId="77777777" w:rsidR="00212D02" w:rsidRPr="003C6D48" w:rsidRDefault="00212D02" w:rsidP="00212D02">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77B0005A" w14:textId="7F3957D2" w:rsidR="00823086" w:rsidRDefault="00212D02">
      <w:pPr>
        <w:pStyle w:val="BodyText"/>
        <w:keepNext/>
        <w:keepLines/>
      </w:pPr>
      <w:r>
        <w:rPr>
          <w:b/>
          <w:i/>
        </w:rPr>
        <w:lastRenderedPageBreak/>
        <w:t>Fiscal Year 2023-24 Special Tax Levy</w:t>
      </w:r>
      <w:r w:rsidR="00823086">
        <w:t xml:space="preserve">.  The following table summarizes the Fiscal Year </w:t>
      </w:r>
      <w:r w:rsidR="00D81D0F">
        <w:t xml:space="preserve">2023-24 </w:t>
      </w:r>
      <w:r w:rsidR="00823086">
        <w:t>Special Tax levy for Improvement Area F2/V2.</w:t>
      </w:r>
    </w:p>
    <w:p w14:paraId="48C627B2" w14:textId="7CA3A4E6" w:rsidR="00592AB4" w:rsidRPr="00856091" w:rsidRDefault="00823086" w:rsidP="00592AB4">
      <w:pPr>
        <w:keepNext/>
        <w:keepLines/>
        <w:jc w:val="center"/>
        <w:rPr>
          <w:b/>
          <w:bCs/>
        </w:rPr>
      </w:pPr>
      <w:r>
        <w:rPr>
          <w:b/>
        </w:rPr>
        <w:t>TABLE 3</w:t>
      </w:r>
      <w:r w:rsidR="007B73C1">
        <w:rPr>
          <w:b/>
        </w:rPr>
        <w:t>7</w:t>
      </w:r>
      <w:r>
        <w:rPr>
          <w:b/>
        </w:rPr>
        <w:br/>
      </w:r>
      <w:r w:rsidR="004F599A">
        <w:rPr>
          <w:b/>
        </w:rPr>
        <w:t>THE COMMUNITY FACILITIES DISTRICT</w:t>
      </w:r>
      <w:r>
        <w:rPr>
          <w:b/>
        </w:rPr>
        <w:br/>
      </w:r>
      <w:r w:rsidR="00592AB4" w:rsidRPr="00856091">
        <w:rPr>
          <w:b/>
          <w:bCs/>
        </w:rPr>
        <w:t>IMPROVEMENT AREA F2/V2</w:t>
      </w:r>
    </w:p>
    <w:p w14:paraId="74EDA9DC" w14:textId="77777777" w:rsidR="00592AB4" w:rsidRPr="00856091" w:rsidRDefault="00592AB4" w:rsidP="00592AB4">
      <w:pPr>
        <w:keepNext/>
        <w:keepLines/>
        <w:spacing w:after="240"/>
        <w:jc w:val="center"/>
        <w:rPr>
          <w:b/>
          <w:bCs/>
        </w:rPr>
      </w:pPr>
      <w:r w:rsidRPr="00856091">
        <w:rPr>
          <w:b/>
          <w:bCs/>
        </w:rPr>
        <w:t>SUMMARY OF FISCAL YEAR 2023 -24 SPECIAL TAX LEVY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337"/>
        <w:gridCol w:w="2338"/>
        <w:gridCol w:w="2795"/>
      </w:tblGrid>
      <w:tr w:rsidR="00592AB4" w:rsidRPr="0008312F" w14:paraId="39B35CF9" w14:textId="77777777" w:rsidTr="000F3C89">
        <w:trPr>
          <w:tblHeader/>
        </w:trPr>
        <w:tc>
          <w:tcPr>
            <w:tcW w:w="1890" w:type="dxa"/>
            <w:vAlign w:val="bottom"/>
          </w:tcPr>
          <w:p w14:paraId="5C9A40BA" w14:textId="77777777" w:rsidR="00592AB4" w:rsidRPr="0008312F" w:rsidRDefault="00592AB4" w:rsidP="000F3C89">
            <w:pPr>
              <w:keepNext/>
              <w:keepLines/>
              <w:spacing w:after="120"/>
              <w:jc w:val="center"/>
            </w:pPr>
            <w:r w:rsidRPr="008C50EE">
              <w:rPr>
                <w:b/>
                <w:bCs/>
                <w:i/>
                <w:iCs/>
              </w:rPr>
              <w:t>Number of</w:t>
            </w:r>
            <w:r>
              <w:rPr>
                <w:b/>
                <w:bCs/>
                <w:i/>
                <w:iCs/>
              </w:rPr>
              <w:br/>
            </w:r>
            <w:r w:rsidRPr="008C50EE">
              <w:rPr>
                <w:b/>
                <w:bCs/>
                <w:i/>
                <w:iCs/>
              </w:rPr>
              <w:t>Parcels</w:t>
            </w:r>
            <w:r w:rsidRPr="008C50EE">
              <w:rPr>
                <w:b/>
                <w:bCs/>
                <w:i/>
                <w:iCs/>
                <w:vertAlign w:val="superscript"/>
              </w:rPr>
              <w:t>(1)</w:t>
            </w:r>
          </w:p>
        </w:tc>
        <w:tc>
          <w:tcPr>
            <w:tcW w:w="2337" w:type="dxa"/>
            <w:vAlign w:val="bottom"/>
          </w:tcPr>
          <w:p w14:paraId="24B1F750" w14:textId="77777777" w:rsidR="00592AB4" w:rsidRPr="0008312F" w:rsidRDefault="00592AB4" w:rsidP="000F3C89">
            <w:pPr>
              <w:keepNext/>
              <w:keepLines/>
              <w:spacing w:after="120"/>
              <w:jc w:val="center"/>
            </w:pPr>
            <w:r w:rsidRPr="008C50EE">
              <w:rPr>
                <w:b/>
                <w:bCs/>
                <w:i/>
                <w:iCs/>
              </w:rPr>
              <w:t>Maximum</w:t>
            </w:r>
            <w:r>
              <w:rPr>
                <w:b/>
                <w:bCs/>
                <w:i/>
                <w:iCs/>
              </w:rPr>
              <w:br/>
            </w:r>
            <w:r w:rsidRPr="008C50EE">
              <w:rPr>
                <w:b/>
                <w:bCs/>
                <w:i/>
                <w:iCs/>
              </w:rPr>
              <w:t>Special Tax</w:t>
            </w:r>
            <w:r w:rsidRPr="008C50EE">
              <w:rPr>
                <w:b/>
                <w:bCs/>
                <w:i/>
                <w:iCs/>
                <w:vertAlign w:val="superscript"/>
              </w:rPr>
              <w:t>(2)</w:t>
            </w:r>
          </w:p>
        </w:tc>
        <w:tc>
          <w:tcPr>
            <w:tcW w:w="2338" w:type="dxa"/>
            <w:vAlign w:val="bottom"/>
          </w:tcPr>
          <w:p w14:paraId="5A698670" w14:textId="77777777" w:rsidR="00592AB4" w:rsidRPr="0008312F" w:rsidRDefault="00592AB4" w:rsidP="000F3C89">
            <w:pPr>
              <w:keepNext/>
              <w:keepLines/>
              <w:spacing w:after="120"/>
              <w:jc w:val="center"/>
            </w:pPr>
            <w:r w:rsidRPr="008C50EE">
              <w:rPr>
                <w:b/>
                <w:bCs/>
                <w:i/>
                <w:iCs/>
              </w:rPr>
              <w:t>Fiscal Year 2023-24</w:t>
            </w:r>
            <w:r>
              <w:rPr>
                <w:b/>
                <w:bCs/>
                <w:i/>
                <w:iCs/>
              </w:rPr>
              <w:br/>
            </w:r>
            <w:r w:rsidRPr="008C50EE">
              <w:rPr>
                <w:b/>
                <w:bCs/>
                <w:i/>
                <w:iCs/>
              </w:rPr>
              <w:t>Special Tax Levy</w:t>
            </w:r>
            <w:r w:rsidRPr="008C50EE">
              <w:rPr>
                <w:b/>
                <w:bCs/>
                <w:i/>
                <w:iCs/>
                <w:vertAlign w:val="superscript"/>
              </w:rPr>
              <w:t>(3)</w:t>
            </w:r>
          </w:p>
        </w:tc>
        <w:tc>
          <w:tcPr>
            <w:tcW w:w="2795" w:type="dxa"/>
            <w:vAlign w:val="bottom"/>
          </w:tcPr>
          <w:p w14:paraId="1D575061" w14:textId="77777777" w:rsidR="00592AB4" w:rsidRPr="0008312F" w:rsidRDefault="00592AB4" w:rsidP="000F3C89">
            <w:pPr>
              <w:keepNext/>
              <w:keepLines/>
              <w:spacing w:after="120"/>
              <w:jc w:val="center"/>
            </w:pPr>
            <w:r w:rsidRPr="008C50EE">
              <w:rPr>
                <w:b/>
                <w:bCs/>
                <w:i/>
                <w:iCs/>
              </w:rPr>
              <w:t>Fiscal Year 2023-24</w:t>
            </w:r>
            <w:r>
              <w:rPr>
                <w:b/>
                <w:bCs/>
                <w:i/>
                <w:iCs/>
              </w:rPr>
              <w:br/>
            </w:r>
            <w:r w:rsidRPr="008C50EE">
              <w:rPr>
                <w:b/>
                <w:bCs/>
                <w:i/>
                <w:iCs/>
              </w:rPr>
              <w:t>Special Tax Levy</w:t>
            </w:r>
            <w:r>
              <w:rPr>
                <w:b/>
                <w:bCs/>
                <w:i/>
                <w:iCs/>
              </w:rPr>
              <w:br/>
            </w:r>
            <w:r w:rsidRPr="008C50EE">
              <w:rPr>
                <w:b/>
                <w:bCs/>
                <w:i/>
                <w:iCs/>
              </w:rPr>
              <w:t>As a Percentage of</w:t>
            </w:r>
            <w:r>
              <w:rPr>
                <w:b/>
                <w:bCs/>
                <w:i/>
                <w:iCs/>
              </w:rPr>
              <w:br/>
            </w:r>
            <w:r w:rsidRPr="008C50EE">
              <w:rPr>
                <w:b/>
                <w:bCs/>
                <w:i/>
                <w:iCs/>
              </w:rPr>
              <w:t>Maximum Special Tax</w:t>
            </w:r>
            <w:r w:rsidRPr="008C50EE">
              <w:rPr>
                <w:b/>
                <w:bCs/>
                <w:i/>
                <w:iCs/>
                <w:vertAlign w:val="superscript"/>
              </w:rPr>
              <w:t>(4)</w:t>
            </w:r>
          </w:p>
        </w:tc>
      </w:tr>
      <w:tr w:rsidR="00592AB4" w:rsidRPr="0008312F" w14:paraId="6EC1151E" w14:textId="77777777" w:rsidTr="000F3C89">
        <w:tc>
          <w:tcPr>
            <w:tcW w:w="1890" w:type="dxa"/>
          </w:tcPr>
          <w:p w14:paraId="31029E17" w14:textId="77777777" w:rsidR="00592AB4" w:rsidRPr="0008312F" w:rsidRDefault="00592AB4" w:rsidP="000F3C89">
            <w:pPr>
              <w:keepNext/>
              <w:keepLines/>
              <w:tabs>
                <w:tab w:val="decimal" w:pos="881"/>
              </w:tabs>
            </w:pPr>
            <w:r w:rsidRPr="0008312F">
              <w:t>173</w:t>
            </w:r>
          </w:p>
        </w:tc>
        <w:tc>
          <w:tcPr>
            <w:tcW w:w="2337" w:type="dxa"/>
          </w:tcPr>
          <w:p w14:paraId="4C77A5D5" w14:textId="77777777" w:rsidR="00592AB4" w:rsidRPr="0008312F" w:rsidRDefault="00592AB4" w:rsidP="000F3C89">
            <w:pPr>
              <w:keepNext/>
              <w:keepLines/>
              <w:tabs>
                <w:tab w:val="decimal" w:pos="1474"/>
              </w:tabs>
            </w:pPr>
            <w:r w:rsidRPr="0008312F">
              <w:t>$713,813</w:t>
            </w:r>
          </w:p>
        </w:tc>
        <w:tc>
          <w:tcPr>
            <w:tcW w:w="2338" w:type="dxa"/>
          </w:tcPr>
          <w:p w14:paraId="2521AF2D" w14:textId="5CA9874B" w:rsidR="00592AB4" w:rsidRPr="0008312F" w:rsidRDefault="00592AB4" w:rsidP="000F3C89">
            <w:pPr>
              <w:keepNext/>
              <w:keepLines/>
              <w:tabs>
                <w:tab w:val="decimal" w:pos="1474"/>
              </w:tabs>
            </w:pPr>
            <w:r w:rsidRPr="0008312F">
              <w:t>$196,23</w:t>
            </w:r>
            <w:r w:rsidR="003C3288">
              <w:t>8</w:t>
            </w:r>
          </w:p>
        </w:tc>
        <w:tc>
          <w:tcPr>
            <w:tcW w:w="2795" w:type="dxa"/>
          </w:tcPr>
          <w:p w14:paraId="184A202D" w14:textId="77777777" w:rsidR="00592AB4" w:rsidRPr="0008312F" w:rsidRDefault="00592AB4" w:rsidP="000F3C89">
            <w:pPr>
              <w:keepNext/>
              <w:keepLines/>
              <w:tabs>
                <w:tab w:val="decimal" w:pos="1204"/>
              </w:tabs>
            </w:pPr>
            <w:r w:rsidRPr="0008312F">
              <w:t>27.49%</w:t>
            </w:r>
          </w:p>
        </w:tc>
      </w:tr>
    </w:tbl>
    <w:p w14:paraId="005417A3" w14:textId="77777777" w:rsidR="00592AB4" w:rsidRPr="00856091" w:rsidRDefault="00592AB4" w:rsidP="00592AB4">
      <w:pPr>
        <w:keepNext/>
        <w:keepLines/>
        <w:rPr>
          <w:u w:val="single"/>
        </w:rPr>
      </w:pPr>
      <w:r>
        <w:rPr>
          <w:u w:val="single"/>
        </w:rPr>
        <w:tab/>
      </w:r>
      <w:r>
        <w:rPr>
          <w:u w:val="single"/>
        </w:rPr>
        <w:tab/>
      </w:r>
      <w:r>
        <w:rPr>
          <w:u w:val="single"/>
        </w:rPr>
        <w:tab/>
      </w:r>
    </w:p>
    <w:p w14:paraId="351B85E2" w14:textId="09FBC946" w:rsidR="00592AB4" w:rsidRPr="00856091" w:rsidRDefault="00592AB4" w:rsidP="00592AB4">
      <w:pPr>
        <w:keepNext/>
        <w:keepLines/>
        <w:ind w:left="360" w:hanging="360"/>
        <w:jc w:val="both"/>
        <w:rPr>
          <w:sz w:val="18"/>
          <w:szCs w:val="18"/>
        </w:rPr>
      </w:pPr>
      <w:r w:rsidRPr="00856091">
        <w:rPr>
          <w:sz w:val="18"/>
          <w:szCs w:val="18"/>
          <w:vertAlign w:val="superscript"/>
        </w:rPr>
        <w:t>(1)</w:t>
      </w:r>
      <w:r>
        <w:rPr>
          <w:sz w:val="18"/>
          <w:szCs w:val="18"/>
        </w:rPr>
        <w:tab/>
      </w:r>
      <w:r w:rsidRPr="00856091">
        <w:rPr>
          <w:sz w:val="18"/>
          <w:szCs w:val="18"/>
        </w:rPr>
        <w:t xml:space="preserve">All parcels in Improvement Area </w:t>
      </w:r>
      <w:r w:rsidR="006306D6" w:rsidRPr="006306D6">
        <w:rPr>
          <w:sz w:val="18"/>
          <w:szCs w:val="18"/>
        </w:rPr>
        <w:t>F2/V2</w:t>
      </w:r>
      <w:r w:rsidR="006306D6">
        <w:rPr>
          <w:sz w:val="18"/>
          <w:szCs w:val="18"/>
        </w:rPr>
        <w:t xml:space="preserve"> </w:t>
      </w:r>
      <w:r w:rsidRPr="00856091">
        <w:rPr>
          <w:sz w:val="18"/>
          <w:szCs w:val="18"/>
        </w:rPr>
        <w:t>are classified as Developed Property.</w:t>
      </w:r>
    </w:p>
    <w:p w14:paraId="7BEBF562" w14:textId="7260E4A6" w:rsidR="00592AB4" w:rsidRPr="00856091" w:rsidRDefault="00592AB4" w:rsidP="00592AB4">
      <w:pPr>
        <w:keepNext/>
        <w:keepLines/>
        <w:ind w:left="360" w:hanging="360"/>
        <w:jc w:val="both"/>
        <w:rPr>
          <w:sz w:val="18"/>
          <w:szCs w:val="18"/>
        </w:rPr>
      </w:pPr>
      <w:r w:rsidRPr="00856091">
        <w:rPr>
          <w:sz w:val="18"/>
          <w:szCs w:val="18"/>
          <w:vertAlign w:val="superscript"/>
        </w:rPr>
        <w:t>(2)</w:t>
      </w:r>
      <w:r>
        <w:rPr>
          <w:sz w:val="18"/>
          <w:szCs w:val="18"/>
        </w:rPr>
        <w:tab/>
      </w:r>
      <w:r w:rsidRPr="00856091">
        <w:rPr>
          <w:sz w:val="18"/>
          <w:szCs w:val="18"/>
        </w:rPr>
        <w:t xml:space="preserve">Reflects Special Tax rates prescribed by Improvement Area </w:t>
      </w:r>
      <w:r w:rsidR="006306D6" w:rsidRPr="006306D6">
        <w:rPr>
          <w:sz w:val="18"/>
          <w:szCs w:val="18"/>
        </w:rPr>
        <w:t>F2/V2</w:t>
      </w:r>
      <w:r w:rsidRPr="00856091">
        <w:rPr>
          <w:sz w:val="18"/>
          <w:szCs w:val="18"/>
        </w:rPr>
        <w:t>’s Rate and Method.</w:t>
      </w:r>
      <w:r>
        <w:rPr>
          <w:sz w:val="18"/>
          <w:szCs w:val="18"/>
        </w:rPr>
        <w:t xml:space="preserve">  </w:t>
      </w:r>
      <w:r w:rsidRPr="00856091">
        <w:rPr>
          <w:sz w:val="18"/>
          <w:szCs w:val="18"/>
        </w:rPr>
        <w:t>However, pursuant to Government Code § 53321(d), the Special Tax for public</w:t>
      </w:r>
      <w:r>
        <w:rPr>
          <w:sz w:val="18"/>
          <w:szCs w:val="18"/>
        </w:rPr>
        <w:t xml:space="preserve"> </w:t>
      </w:r>
      <w:r w:rsidRPr="00856091">
        <w:rPr>
          <w:sz w:val="18"/>
          <w:szCs w:val="18"/>
        </w:rPr>
        <w:t>facilities levied against any parcel for which an occupancy permit for private</w:t>
      </w:r>
      <w:r>
        <w:rPr>
          <w:sz w:val="18"/>
          <w:szCs w:val="18"/>
        </w:rPr>
        <w:t xml:space="preserve"> </w:t>
      </w:r>
      <w:r w:rsidRPr="00856091">
        <w:rPr>
          <w:sz w:val="18"/>
          <w:szCs w:val="18"/>
        </w:rPr>
        <w:t>residential use has been issued may not be increased as a consequence of</w:t>
      </w:r>
      <w:r>
        <w:rPr>
          <w:sz w:val="18"/>
          <w:szCs w:val="18"/>
        </w:rPr>
        <w:t xml:space="preserve"> </w:t>
      </w:r>
      <w:r w:rsidRPr="00856091">
        <w:rPr>
          <w:sz w:val="18"/>
          <w:szCs w:val="18"/>
        </w:rPr>
        <w:t>delinquency or default by the owner of any other parcel within the Improvement Area</w:t>
      </w:r>
      <w:r>
        <w:rPr>
          <w:sz w:val="18"/>
          <w:szCs w:val="18"/>
        </w:rPr>
        <w:t xml:space="preserve"> </w:t>
      </w:r>
      <w:r w:rsidRPr="00856091">
        <w:rPr>
          <w:sz w:val="18"/>
          <w:szCs w:val="18"/>
        </w:rPr>
        <w:t>by more than 10% above the amount that would have been levied in such Fiscal Year</w:t>
      </w:r>
      <w:r>
        <w:rPr>
          <w:sz w:val="18"/>
          <w:szCs w:val="18"/>
        </w:rPr>
        <w:t xml:space="preserve"> </w:t>
      </w:r>
      <w:r w:rsidRPr="00856091">
        <w:rPr>
          <w:sz w:val="18"/>
          <w:szCs w:val="18"/>
        </w:rPr>
        <w:t>had there never been any such delinquencies or defaults.</w:t>
      </w:r>
    </w:p>
    <w:p w14:paraId="2631A75D" w14:textId="744EAADA" w:rsidR="00592AB4" w:rsidRPr="00856091" w:rsidRDefault="00592AB4" w:rsidP="00592AB4">
      <w:pPr>
        <w:keepNext/>
        <w:keepLines/>
        <w:ind w:left="360" w:hanging="360"/>
        <w:jc w:val="both"/>
        <w:rPr>
          <w:sz w:val="18"/>
          <w:szCs w:val="18"/>
        </w:rPr>
      </w:pPr>
      <w:r w:rsidRPr="00856091">
        <w:rPr>
          <w:sz w:val="18"/>
          <w:szCs w:val="18"/>
          <w:vertAlign w:val="superscript"/>
        </w:rPr>
        <w:t>(3)</w:t>
      </w:r>
      <w:r>
        <w:rPr>
          <w:sz w:val="18"/>
          <w:szCs w:val="18"/>
        </w:rPr>
        <w:tab/>
      </w:r>
      <w:r w:rsidRPr="00856091">
        <w:rPr>
          <w:sz w:val="18"/>
          <w:szCs w:val="18"/>
        </w:rPr>
        <w:t xml:space="preserve">Includes debt service on the Improvement Area </w:t>
      </w:r>
      <w:r w:rsidR="006306D6" w:rsidRPr="006306D6">
        <w:rPr>
          <w:sz w:val="18"/>
          <w:szCs w:val="18"/>
        </w:rPr>
        <w:t>F2/V2</w:t>
      </w:r>
      <w:r w:rsidR="006306D6">
        <w:rPr>
          <w:sz w:val="18"/>
          <w:szCs w:val="18"/>
        </w:rPr>
        <w:t xml:space="preserve"> </w:t>
      </w:r>
      <w:r w:rsidR="00146F18">
        <w:rPr>
          <w:sz w:val="18"/>
          <w:szCs w:val="18"/>
        </w:rPr>
        <w:t>Prior Special Tax Bonds</w:t>
      </w:r>
      <w:r>
        <w:rPr>
          <w:sz w:val="18"/>
          <w:szCs w:val="18"/>
        </w:rPr>
        <w:t xml:space="preserve"> </w:t>
      </w:r>
      <w:r w:rsidRPr="00856091">
        <w:rPr>
          <w:sz w:val="18"/>
          <w:szCs w:val="18"/>
        </w:rPr>
        <w:t>and Administrative Expenses in the amount of $18,940.</w:t>
      </w:r>
    </w:p>
    <w:p w14:paraId="59EE70E0" w14:textId="77777777" w:rsidR="00592AB4" w:rsidRPr="00856091" w:rsidRDefault="00592AB4" w:rsidP="00592AB4">
      <w:pPr>
        <w:keepNext/>
        <w:keepLines/>
        <w:ind w:left="360" w:hanging="360"/>
        <w:jc w:val="both"/>
        <w:rPr>
          <w:sz w:val="18"/>
          <w:szCs w:val="18"/>
        </w:rPr>
      </w:pPr>
      <w:r w:rsidRPr="00856091">
        <w:rPr>
          <w:sz w:val="18"/>
          <w:szCs w:val="18"/>
          <w:vertAlign w:val="superscript"/>
        </w:rPr>
        <w:t>(4)</w:t>
      </w:r>
      <w:r>
        <w:rPr>
          <w:sz w:val="18"/>
          <w:szCs w:val="18"/>
        </w:rPr>
        <w:tab/>
      </w:r>
      <w:r w:rsidRPr="00856091">
        <w:rPr>
          <w:sz w:val="18"/>
          <w:szCs w:val="18"/>
        </w:rPr>
        <w:t>Fiscal Year 2023-24 Special Tax Levy column divided by Maximum Special Tax column.</w:t>
      </w:r>
    </w:p>
    <w:p w14:paraId="2B6D3644" w14:textId="77777777" w:rsidR="00592AB4" w:rsidRPr="00856091" w:rsidRDefault="00592AB4" w:rsidP="00592AB4">
      <w:pPr>
        <w:spacing w:after="240"/>
        <w:jc w:val="both"/>
        <w:rPr>
          <w:sz w:val="18"/>
          <w:szCs w:val="18"/>
        </w:rPr>
      </w:pPr>
      <w:r w:rsidRPr="00856091">
        <w:rPr>
          <w:sz w:val="18"/>
          <w:szCs w:val="18"/>
        </w:rPr>
        <w:t>Source</w:t>
      </w:r>
      <w:r>
        <w:rPr>
          <w:sz w:val="18"/>
          <w:szCs w:val="18"/>
        </w:rPr>
        <w:t xml:space="preserve">:  </w:t>
      </w:r>
      <w:r w:rsidRPr="00856091">
        <w:rPr>
          <w:sz w:val="18"/>
          <w:szCs w:val="18"/>
        </w:rPr>
        <w:t>30 Three Sixty Public Finance Inc.</w:t>
      </w:r>
    </w:p>
    <w:p w14:paraId="575D6CE0" w14:textId="57403071" w:rsidR="00823086" w:rsidRDefault="00823086" w:rsidP="00592AB4">
      <w:pPr>
        <w:pStyle w:val="BodyText"/>
      </w:pPr>
      <w:r>
        <w:t xml:space="preserve">Based on ownership set forth in the tax roll for Fiscal Year </w:t>
      </w:r>
      <w:r w:rsidR="00592AB4">
        <w:t>2023-24</w:t>
      </w:r>
      <w:r>
        <w:t xml:space="preserve">, no property owner is responsible for more than </w:t>
      </w:r>
      <w:r w:rsidR="009D3BAB">
        <w:t>1.74</w:t>
      </w:r>
      <w:r>
        <w:t xml:space="preserve">% of the Fiscal Year </w:t>
      </w:r>
      <w:r w:rsidR="00592AB4">
        <w:t>2023-24</w:t>
      </w:r>
      <w:r>
        <w:t xml:space="preserve"> Special Tax levy in Improvement Area F2/V2.  </w:t>
      </w:r>
    </w:p>
    <w:p w14:paraId="2E2F14E2" w14:textId="6AEE3FAD" w:rsidR="00823086" w:rsidRDefault="00823086">
      <w:pPr>
        <w:pStyle w:val="BodyText"/>
      </w:pPr>
      <w:r>
        <w:rPr>
          <w:b/>
          <w:i/>
        </w:rPr>
        <w:t>Direct and Overlapping Debt</w:t>
      </w:r>
      <w:r>
        <w:t>.  Set forth below is the statement of direct and overlapping debt (the “Improvement Area F2/V2 Debt Report”) for Improvement Area F2/V2, reflecting the issuance of $</w:t>
      </w:r>
      <w:r w:rsidR="00F50917">
        <w:t>1,582,990</w:t>
      </w:r>
      <w:r w:rsidR="00D94D05">
        <w:rPr>
          <w:rStyle w:val="FootnoteReference"/>
        </w:rPr>
        <w:footnoteReference w:customMarkFollows="1" w:id="12"/>
        <w:t>*</w:t>
      </w:r>
      <w:r>
        <w:t xml:space="preserve"> aggregate principal amount of Improvement Area F2/V2 Special Tax Refunding Bonds.  The table indicates that the assessed value of the Taxable Property (as such term is defined in the Rate and Method) within Improvement Area F2/V2 is $</w:t>
      </w:r>
      <w:r w:rsidR="003E7B26">
        <w:t>135,170,923</w:t>
      </w:r>
      <w:r>
        <w:t xml:space="preserve"> for the current Fiscal Year.  The Improvement Area F2/V2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F2/V2 Debt Report and do not guarantee its completeness or accuracy.</w:t>
      </w:r>
    </w:p>
    <w:p w14:paraId="5F40FC9D" w14:textId="6C02AA81" w:rsidR="00823086" w:rsidRDefault="00823086">
      <w:pPr>
        <w:pStyle w:val="BodyText"/>
      </w:pPr>
      <w:r>
        <w:t>The property within Improvement Area F2/V2 is subject to existing taxes and assessments which secure debt.  The estimated portion of such debt allocable to Improvement Area F2/V2 (inclusive of the Improvement Area F2/V2 Special Tax Refunding Bonds) is $</w:t>
      </w:r>
      <w:r w:rsidR="00F50917">
        <w:t>3,858,612</w:t>
      </w:r>
      <w:r w:rsidR="00D81D0F">
        <w:rPr>
          <w:rStyle w:val="FootnoteReference"/>
        </w:rPr>
        <w:footnoteReference w:id="13"/>
      </w:r>
      <w:r>
        <w:t>.  The assessed value</w:t>
      </w:r>
      <w:r>
        <w:noBreakHyphen/>
        <w:t>to</w:t>
      </w:r>
      <w:r>
        <w:noBreakHyphen/>
        <w:t xml:space="preserve">lien ratio for Improvement Area F2/V2 as a whole, calculated by dividing the Fiscal Year </w:t>
      </w:r>
      <w:r w:rsidR="003E7B26">
        <w:t>2023-24</w:t>
      </w:r>
      <w:r>
        <w:t xml:space="preserve"> assessed value by the total amount of direct and overlapping debt, is </w:t>
      </w:r>
      <w:r w:rsidR="00F50917">
        <w:t>35.03</w:t>
      </w:r>
      <w:r>
        <w:t xml:space="preserve"> to 1</w:t>
      </w:r>
      <w:r w:rsidR="00D81D0F">
        <w:rPr>
          <w:vertAlign w:val="superscript"/>
        </w:rPr>
        <w:t>*</w:t>
      </w:r>
      <w:r>
        <w:t>.  The value</w:t>
      </w:r>
      <w:r>
        <w:noBreakHyphen/>
        <w:t>to</w:t>
      </w:r>
      <w:r>
        <w:noBreakHyphen/>
        <w:t>lien ratio of individual parcels will vary from this average.</w:t>
      </w:r>
    </w:p>
    <w:p w14:paraId="42AA2F21" w14:textId="77777777" w:rsidR="00AE1C52" w:rsidRDefault="00AE1C52" w:rsidP="00AE1C52">
      <w:pPr>
        <w:pStyle w:val="BodyText"/>
        <w:spacing w:after="480"/>
        <w:ind w:firstLine="0"/>
        <w:jc w:val="center"/>
      </w:pPr>
      <w:r>
        <w:t>[REMAINDER OF PAGE INTENTIONALLY LEFT BLANK]</w:t>
      </w:r>
    </w:p>
    <w:p w14:paraId="05BAE7D6" w14:textId="77777777" w:rsidR="00AE1C52" w:rsidRDefault="00AE1C52">
      <w:pPr>
        <w:pStyle w:val="BodyText"/>
        <w:sectPr w:rsidR="00AE1C52" w:rsidSect="00845AF5">
          <w:footnotePr>
            <w:numFmt w:val="chicago"/>
            <w:numRestart w:val="eachPage"/>
          </w:footnotePr>
          <w:pgSz w:w="12240" w:h="15840" w:code="1"/>
          <w:pgMar w:top="1440" w:right="1440" w:bottom="1440" w:left="1440" w:header="720" w:footer="720" w:gutter="0"/>
          <w:cols w:space="720"/>
          <w:titlePg/>
          <w:docGrid w:linePitch="286"/>
        </w:sectPr>
      </w:pPr>
    </w:p>
    <w:p w14:paraId="5506622E" w14:textId="37BDBA8F" w:rsidR="005C70D3" w:rsidRPr="00CC2D3F" w:rsidRDefault="00823086" w:rsidP="005C70D3">
      <w:pPr>
        <w:keepNext/>
        <w:jc w:val="center"/>
        <w:rPr>
          <w:b/>
          <w:bCs/>
        </w:rPr>
      </w:pPr>
      <w:r>
        <w:rPr>
          <w:b/>
        </w:rPr>
        <w:lastRenderedPageBreak/>
        <w:t xml:space="preserve">TABLE </w:t>
      </w:r>
      <w:r w:rsidR="007B73C1">
        <w:rPr>
          <w:b/>
        </w:rPr>
        <w:t>38</w:t>
      </w:r>
      <w:r>
        <w:rPr>
          <w:b/>
        </w:rPr>
        <w:br/>
      </w:r>
      <w:r w:rsidR="004F599A">
        <w:rPr>
          <w:b/>
        </w:rPr>
        <w:t>THE COMMUNITY FACILITIES DISTRICT</w:t>
      </w:r>
      <w:r>
        <w:rPr>
          <w:b/>
        </w:rPr>
        <w:br/>
        <w:t>IMPROVEMENT AREA F2/V2</w:t>
      </w:r>
      <w:r>
        <w:rPr>
          <w:b/>
        </w:rPr>
        <w:br/>
      </w:r>
      <w:r w:rsidR="005C70D3" w:rsidRPr="00CC2D3F">
        <w:rPr>
          <w:b/>
          <w:bCs/>
        </w:rPr>
        <w:t>ESTIMATED FISCAL YEAR 2024-25 OVERALL DIRECT AND OVERLAPPING DEBT</w:t>
      </w:r>
    </w:p>
    <w:p w14:paraId="70F16882" w14:textId="77777777" w:rsidR="005C70D3" w:rsidRPr="00CC2D3F" w:rsidRDefault="005C70D3" w:rsidP="005C70D3">
      <w:pPr>
        <w:keepNext/>
        <w:spacing w:after="240"/>
        <w:jc w:val="center"/>
        <w:rPr>
          <w:b/>
          <w:bCs/>
        </w:rPr>
      </w:pPr>
      <w:r w:rsidRPr="00CC2D3F">
        <w:rPr>
          <w:b/>
          <w:bCs/>
        </w:rPr>
        <w:t>BASED ON FISCAL YEAR 2023-24 ASSESSOR’S ROLL VALUES</w:t>
      </w:r>
    </w:p>
    <w:tbl>
      <w:tblPr>
        <w:tblStyle w:val="TableGrid"/>
        <w:tblW w:w="8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1"/>
        <w:gridCol w:w="1095"/>
        <w:gridCol w:w="986"/>
        <w:gridCol w:w="986"/>
        <w:gridCol w:w="1067"/>
        <w:gridCol w:w="1114"/>
      </w:tblGrid>
      <w:tr w:rsidR="00D81D0F" w:rsidRPr="007A0B36" w14:paraId="05C8FAB5" w14:textId="77777777" w:rsidTr="001D27E2">
        <w:trPr>
          <w:tblHeader/>
          <w:jc w:val="center"/>
        </w:trPr>
        <w:tc>
          <w:tcPr>
            <w:tcW w:w="2951" w:type="dxa"/>
            <w:vAlign w:val="bottom"/>
          </w:tcPr>
          <w:p w14:paraId="78432F58" w14:textId="77777777" w:rsidR="00D81D0F" w:rsidRPr="007A0B36" w:rsidRDefault="00D81D0F" w:rsidP="00F76822">
            <w:pPr>
              <w:keepNext/>
              <w:spacing w:after="120"/>
              <w:jc w:val="center"/>
              <w:rPr>
                <w:b/>
                <w:bCs/>
                <w:i/>
                <w:iCs/>
                <w:sz w:val="14"/>
                <w:szCs w:val="14"/>
              </w:rPr>
            </w:pPr>
            <w:r w:rsidRPr="007A0B36">
              <w:rPr>
                <w:b/>
                <w:bCs/>
                <w:i/>
                <w:iCs/>
                <w:sz w:val="14"/>
                <w:szCs w:val="14"/>
              </w:rPr>
              <w:t>Overlapping Debt</w:t>
            </w:r>
            <w:r w:rsidRPr="007A0B36">
              <w:rPr>
                <w:b/>
                <w:bCs/>
                <w:i/>
                <w:iCs/>
                <w:sz w:val="14"/>
                <w:szCs w:val="14"/>
                <w:vertAlign w:val="superscript"/>
              </w:rPr>
              <w:t>(1)</w:t>
            </w:r>
          </w:p>
        </w:tc>
        <w:tc>
          <w:tcPr>
            <w:tcW w:w="1095" w:type="dxa"/>
            <w:vAlign w:val="bottom"/>
          </w:tcPr>
          <w:p w14:paraId="447C475E" w14:textId="3C11601C" w:rsidR="00D81D0F" w:rsidRPr="007A0B36" w:rsidRDefault="001D27E2" w:rsidP="00F76822">
            <w:pPr>
              <w:keepNext/>
              <w:spacing w:after="120"/>
              <w:jc w:val="center"/>
              <w:rPr>
                <w:b/>
                <w:bCs/>
                <w:i/>
                <w:iCs/>
                <w:sz w:val="14"/>
                <w:szCs w:val="14"/>
              </w:rPr>
            </w:pPr>
            <w:r>
              <w:rPr>
                <w:b/>
                <w:bCs/>
                <w:i/>
                <w:iCs/>
                <w:sz w:val="14"/>
                <w:szCs w:val="14"/>
              </w:rPr>
              <w:t xml:space="preserve">Estimated </w:t>
            </w:r>
            <w:r w:rsidR="00D81D0F" w:rsidRPr="007A0B36">
              <w:rPr>
                <w:b/>
                <w:bCs/>
                <w:i/>
                <w:iCs/>
                <w:sz w:val="14"/>
                <w:szCs w:val="14"/>
              </w:rPr>
              <w:t>Total Levy</w:t>
            </w:r>
          </w:p>
        </w:tc>
        <w:tc>
          <w:tcPr>
            <w:tcW w:w="986" w:type="dxa"/>
            <w:vAlign w:val="bottom"/>
          </w:tcPr>
          <w:p w14:paraId="6ECAB97D" w14:textId="77777777" w:rsidR="00D81D0F" w:rsidRPr="007A0B36" w:rsidRDefault="00D81D0F" w:rsidP="00F76822">
            <w:pPr>
              <w:keepNext/>
              <w:spacing w:after="120"/>
              <w:jc w:val="center"/>
              <w:rPr>
                <w:b/>
                <w:bCs/>
                <w:i/>
                <w:iCs/>
                <w:sz w:val="14"/>
                <w:szCs w:val="14"/>
              </w:rPr>
            </w:pPr>
            <w:r w:rsidRPr="007A0B36">
              <w:rPr>
                <w:b/>
                <w:bCs/>
                <w:i/>
                <w:iCs/>
                <w:sz w:val="14"/>
                <w:szCs w:val="14"/>
              </w:rPr>
              <w:t xml:space="preserve">Estimated Levy Applicable to Improvement Area </w:t>
            </w:r>
            <w:r>
              <w:rPr>
                <w:b/>
                <w:bCs/>
                <w:i/>
                <w:iCs/>
                <w:sz w:val="14"/>
                <w:szCs w:val="14"/>
              </w:rPr>
              <w:t>F2/V2</w:t>
            </w:r>
          </w:p>
        </w:tc>
        <w:tc>
          <w:tcPr>
            <w:tcW w:w="986" w:type="dxa"/>
            <w:vAlign w:val="bottom"/>
          </w:tcPr>
          <w:p w14:paraId="723AD02A" w14:textId="77777777" w:rsidR="00D81D0F" w:rsidRPr="007A0B36" w:rsidRDefault="00D81D0F" w:rsidP="00F76822">
            <w:pPr>
              <w:keepNext/>
              <w:spacing w:after="120"/>
              <w:jc w:val="center"/>
              <w:rPr>
                <w:b/>
                <w:bCs/>
                <w:i/>
                <w:iCs/>
                <w:sz w:val="14"/>
                <w:szCs w:val="14"/>
              </w:rPr>
            </w:pPr>
            <w:r w:rsidRPr="007A0B36">
              <w:rPr>
                <w:b/>
                <w:bCs/>
                <w:i/>
                <w:iCs/>
                <w:sz w:val="14"/>
                <w:szCs w:val="14"/>
              </w:rPr>
              <w:t xml:space="preserve">% of Levy Applicable to Improvement Area </w:t>
            </w:r>
            <w:r>
              <w:rPr>
                <w:b/>
                <w:bCs/>
                <w:i/>
                <w:iCs/>
                <w:sz w:val="14"/>
                <w:szCs w:val="14"/>
              </w:rPr>
              <w:t>F2/V2</w:t>
            </w:r>
          </w:p>
        </w:tc>
        <w:tc>
          <w:tcPr>
            <w:tcW w:w="1067" w:type="dxa"/>
            <w:vAlign w:val="bottom"/>
          </w:tcPr>
          <w:p w14:paraId="5550E0DB" w14:textId="0C34E787" w:rsidR="00D81D0F" w:rsidRPr="007A0B36" w:rsidRDefault="001D27E2" w:rsidP="00F76822">
            <w:pPr>
              <w:keepNext/>
              <w:spacing w:after="120"/>
              <w:jc w:val="center"/>
              <w:rPr>
                <w:b/>
                <w:bCs/>
                <w:i/>
                <w:iCs/>
                <w:sz w:val="14"/>
                <w:szCs w:val="14"/>
              </w:rPr>
            </w:pPr>
            <w:r>
              <w:rPr>
                <w:b/>
                <w:bCs/>
                <w:i/>
                <w:iCs/>
                <w:sz w:val="14"/>
                <w:szCs w:val="14"/>
              </w:rPr>
              <w:t xml:space="preserve">Estimated </w:t>
            </w:r>
            <w:r w:rsidR="00D81D0F" w:rsidRPr="007A0B36">
              <w:rPr>
                <w:b/>
                <w:bCs/>
                <w:i/>
                <w:iCs/>
                <w:sz w:val="14"/>
                <w:szCs w:val="14"/>
              </w:rPr>
              <w:t>Total Outstanding Overlapping Debt</w:t>
            </w:r>
          </w:p>
        </w:tc>
        <w:tc>
          <w:tcPr>
            <w:tcW w:w="1114" w:type="dxa"/>
            <w:vAlign w:val="bottom"/>
          </w:tcPr>
          <w:p w14:paraId="1ACF064E" w14:textId="77777777" w:rsidR="00D81D0F" w:rsidRPr="007A0B36" w:rsidRDefault="00D81D0F" w:rsidP="00F76822">
            <w:pPr>
              <w:keepNext/>
              <w:spacing w:after="120"/>
              <w:jc w:val="center"/>
              <w:rPr>
                <w:b/>
                <w:bCs/>
                <w:i/>
                <w:iCs/>
                <w:sz w:val="14"/>
                <w:szCs w:val="14"/>
              </w:rPr>
            </w:pPr>
            <w:r w:rsidRPr="007A0B36">
              <w:rPr>
                <w:b/>
                <w:bCs/>
                <w:i/>
                <w:iCs/>
                <w:sz w:val="14"/>
                <w:szCs w:val="14"/>
              </w:rPr>
              <w:t xml:space="preserve">Estimated Outstanding Overlapping Debt Applicable to Improvement Area </w:t>
            </w:r>
            <w:r>
              <w:rPr>
                <w:b/>
                <w:bCs/>
                <w:i/>
                <w:iCs/>
                <w:sz w:val="14"/>
                <w:szCs w:val="14"/>
              </w:rPr>
              <w:t>F2/V2</w:t>
            </w:r>
          </w:p>
        </w:tc>
      </w:tr>
      <w:tr w:rsidR="00D81D0F" w:rsidRPr="007A0B36" w14:paraId="604041CA" w14:textId="77777777" w:rsidTr="001D27E2">
        <w:trPr>
          <w:jc w:val="center"/>
        </w:trPr>
        <w:tc>
          <w:tcPr>
            <w:tcW w:w="2951" w:type="dxa"/>
          </w:tcPr>
          <w:p w14:paraId="0A46A801" w14:textId="77777777" w:rsidR="00D81D0F" w:rsidRPr="007A0B36" w:rsidRDefault="00D81D0F" w:rsidP="00F76822">
            <w:pPr>
              <w:keepNext/>
              <w:rPr>
                <w:sz w:val="14"/>
                <w:szCs w:val="14"/>
              </w:rPr>
            </w:pPr>
            <w:r w:rsidRPr="007A0B36">
              <w:rPr>
                <w:sz w:val="14"/>
                <w:szCs w:val="14"/>
              </w:rPr>
              <w:t>Metropolitan Water District</w:t>
            </w:r>
            <w:r w:rsidRPr="007A0B36">
              <w:rPr>
                <w:sz w:val="14"/>
                <w:szCs w:val="14"/>
                <w:vertAlign w:val="superscript"/>
              </w:rPr>
              <w:t>(2)</w:t>
            </w:r>
          </w:p>
        </w:tc>
        <w:tc>
          <w:tcPr>
            <w:tcW w:w="1095" w:type="dxa"/>
          </w:tcPr>
          <w:p w14:paraId="53A7F552" w14:textId="77777777" w:rsidR="00D81D0F" w:rsidRPr="007A0B36" w:rsidRDefault="00D81D0F" w:rsidP="00F76822">
            <w:pPr>
              <w:keepNext/>
              <w:tabs>
                <w:tab w:val="left" w:pos="43"/>
                <w:tab w:val="decimal" w:pos="798"/>
              </w:tabs>
              <w:rPr>
                <w:sz w:val="14"/>
                <w:szCs w:val="14"/>
              </w:rPr>
            </w:pPr>
            <w:r>
              <w:rPr>
                <w:sz w:val="14"/>
                <w:szCs w:val="14"/>
              </w:rPr>
              <w:tab/>
            </w:r>
            <w:r w:rsidRPr="00FF157F">
              <w:rPr>
                <w:sz w:val="14"/>
                <w:szCs w:val="14"/>
              </w:rPr>
              <w:t>$</w:t>
            </w:r>
            <w:r>
              <w:rPr>
                <w:sz w:val="14"/>
                <w:szCs w:val="14"/>
              </w:rPr>
              <w:tab/>
            </w:r>
            <w:r w:rsidRPr="00FF157F">
              <w:rPr>
                <w:sz w:val="14"/>
                <w:szCs w:val="14"/>
              </w:rPr>
              <w:t>187,910,599</w:t>
            </w:r>
          </w:p>
        </w:tc>
        <w:tc>
          <w:tcPr>
            <w:tcW w:w="986" w:type="dxa"/>
          </w:tcPr>
          <w:p w14:paraId="6D7B2526" w14:textId="77777777" w:rsidR="00D81D0F" w:rsidRPr="007A0B36" w:rsidRDefault="00D81D0F" w:rsidP="00F76822">
            <w:pPr>
              <w:keepNext/>
              <w:tabs>
                <w:tab w:val="left" w:pos="92"/>
                <w:tab w:val="decimal" w:pos="603"/>
              </w:tabs>
              <w:rPr>
                <w:sz w:val="14"/>
                <w:szCs w:val="14"/>
              </w:rPr>
            </w:pPr>
            <w:r>
              <w:rPr>
                <w:sz w:val="14"/>
                <w:szCs w:val="14"/>
              </w:rPr>
              <w:tab/>
            </w:r>
            <w:r w:rsidRPr="00FF157F">
              <w:rPr>
                <w:sz w:val="14"/>
                <w:szCs w:val="14"/>
              </w:rPr>
              <w:t>$</w:t>
            </w:r>
            <w:r>
              <w:rPr>
                <w:sz w:val="14"/>
                <w:szCs w:val="14"/>
              </w:rPr>
              <w:tab/>
            </w:r>
            <w:r w:rsidRPr="00FF157F">
              <w:rPr>
                <w:sz w:val="14"/>
                <w:szCs w:val="14"/>
              </w:rPr>
              <w:t>4,731</w:t>
            </w:r>
          </w:p>
        </w:tc>
        <w:tc>
          <w:tcPr>
            <w:tcW w:w="986" w:type="dxa"/>
          </w:tcPr>
          <w:p w14:paraId="284D2542" w14:textId="77777777" w:rsidR="00D81D0F" w:rsidRPr="007A0B36" w:rsidRDefault="00D81D0F" w:rsidP="004333F3">
            <w:pPr>
              <w:keepNext/>
              <w:tabs>
                <w:tab w:val="decimal" w:pos="225"/>
              </w:tabs>
              <w:rPr>
                <w:sz w:val="14"/>
                <w:szCs w:val="14"/>
              </w:rPr>
            </w:pPr>
            <w:r w:rsidRPr="00FF157F">
              <w:rPr>
                <w:sz w:val="14"/>
                <w:szCs w:val="14"/>
              </w:rPr>
              <w:t>0.00252%</w:t>
            </w:r>
          </w:p>
        </w:tc>
        <w:tc>
          <w:tcPr>
            <w:tcW w:w="1067" w:type="dxa"/>
          </w:tcPr>
          <w:p w14:paraId="329B1198" w14:textId="77777777" w:rsidR="00D81D0F" w:rsidRPr="007A0B36" w:rsidRDefault="00D81D0F" w:rsidP="00F76822">
            <w:pPr>
              <w:keepNext/>
              <w:tabs>
                <w:tab w:val="left" w:pos="64"/>
                <w:tab w:val="decimal" w:pos="806"/>
              </w:tabs>
              <w:rPr>
                <w:sz w:val="14"/>
                <w:szCs w:val="14"/>
              </w:rPr>
            </w:pPr>
            <w:r>
              <w:rPr>
                <w:sz w:val="14"/>
                <w:szCs w:val="14"/>
              </w:rPr>
              <w:tab/>
            </w:r>
            <w:r w:rsidRPr="00FF157F">
              <w:rPr>
                <w:sz w:val="14"/>
                <w:szCs w:val="14"/>
              </w:rPr>
              <w:t>$</w:t>
            </w:r>
            <w:r>
              <w:rPr>
                <w:sz w:val="14"/>
                <w:szCs w:val="14"/>
              </w:rPr>
              <w:tab/>
            </w:r>
            <w:r w:rsidRPr="00FF157F">
              <w:rPr>
                <w:sz w:val="14"/>
                <w:szCs w:val="14"/>
              </w:rPr>
              <w:t>18,210,000</w:t>
            </w:r>
          </w:p>
        </w:tc>
        <w:tc>
          <w:tcPr>
            <w:tcW w:w="1114" w:type="dxa"/>
          </w:tcPr>
          <w:p w14:paraId="01FECC0A" w14:textId="77777777" w:rsidR="00D81D0F" w:rsidRPr="007A0B36" w:rsidRDefault="00D81D0F" w:rsidP="00F76822">
            <w:pPr>
              <w:keepNext/>
              <w:tabs>
                <w:tab w:val="left" w:pos="79"/>
                <w:tab w:val="decimal" w:pos="799"/>
              </w:tabs>
              <w:rPr>
                <w:sz w:val="14"/>
                <w:szCs w:val="14"/>
              </w:rPr>
            </w:pPr>
            <w:r>
              <w:rPr>
                <w:sz w:val="14"/>
                <w:szCs w:val="14"/>
              </w:rPr>
              <w:tab/>
            </w:r>
            <w:r w:rsidRPr="00FF157F">
              <w:rPr>
                <w:sz w:val="14"/>
                <w:szCs w:val="14"/>
              </w:rPr>
              <w:t>$</w:t>
            </w:r>
            <w:r>
              <w:rPr>
                <w:sz w:val="14"/>
                <w:szCs w:val="14"/>
              </w:rPr>
              <w:tab/>
            </w:r>
            <w:r w:rsidRPr="00FF157F">
              <w:rPr>
                <w:sz w:val="14"/>
                <w:szCs w:val="14"/>
              </w:rPr>
              <w:t>458</w:t>
            </w:r>
          </w:p>
        </w:tc>
      </w:tr>
      <w:tr w:rsidR="00D81D0F" w:rsidRPr="007A0B36" w14:paraId="601C8E05" w14:textId="77777777" w:rsidTr="001D27E2">
        <w:trPr>
          <w:jc w:val="center"/>
        </w:trPr>
        <w:tc>
          <w:tcPr>
            <w:tcW w:w="2951" w:type="dxa"/>
          </w:tcPr>
          <w:p w14:paraId="1C28BEFF" w14:textId="77777777" w:rsidR="00D81D0F" w:rsidRPr="007A0B36" w:rsidRDefault="00D81D0F" w:rsidP="00F76822">
            <w:pPr>
              <w:keepNext/>
              <w:rPr>
                <w:sz w:val="14"/>
                <w:szCs w:val="14"/>
              </w:rPr>
            </w:pPr>
            <w:r w:rsidRPr="007A0B36">
              <w:rPr>
                <w:sz w:val="14"/>
                <w:szCs w:val="14"/>
              </w:rPr>
              <w:t>Palomar Community College District</w:t>
            </w:r>
          </w:p>
        </w:tc>
        <w:tc>
          <w:tcPr>
            <w:tcW w:w="1095" w:type="dxa"/>
          </w:tcPr>
          <w:p w14:paraId="62340398" w14:textId="77777777" w:rsidR="00D81D0F" w:rsidRPr="007A0B36" w:rsidRDefault="00D81D0F" w:rsidP="00F76822">
            <w:pPr>
              <w:keepNext/>
              <w:tabs>
                <w:tab w:val="left" w:pos="78"/>
                <w:tab w:val="decimal" w:pos="798"/>
              </w:tabs>
              <w:rPr>
                <w:sz w:val="14"/>
                <w:szCs w:val="14"/>
              </w:rPr>
            </w:pPr>
          </w:p>
        </w:tc>
        <w:tc>
          <w:tcPr>
            <w:tcW w:w="986" w:type="dxa"/>
          </w:tcPr>
          <w:p w14:paraId="007AB896" w14:textId="77777777" w:rsidR="00D81D0F" w:rsidRPr="007A0B36" w:rsidRDefault="00D81D0F" w:rsidP="00F76822">
            <w:pPr>
              <w:keepNext/>
              <w:tabs>
                <w:tab w:val="left" w:pos="92"/>
                <w:tab w:val="decimal" w:pos="603"/>
              </w:tabs>
              <w:rPr>
                <w:sz w:val="14"/>
                <w:szCs w:val="14"/>
              </w:rPr>
            </w:pPr>
          </w:p>
        </w:tc>
        <w:tc>
          <w:tcPr>
            <w:tcW w:w="986" w:type="dxa"/>
          </w:tcPr>
          <w:p w14:paraId="7F080836" w14:textId="77777777" w:rsidR="00D81D0F" w:rsidRPr="007A0B36" w:rsidRDefault="00D81D0F" w:rsidP="004333F3">
            <w:pPr>
              <w:keepNext/>
              <w:tabs>
                <w:tab w:val="decimal" w:pos="225"/>
              </w:tabs>
              <w:rPr>
                <w:sz w:val="14"/>
                <w:szCs w:val="14"/>
              </w:rPr>
            </w:pPr>
          </w:p>
        </w:tc>
        <w:tc>
          <w:tcPr>
            <w:tcW w:w="1067" w:type="dxa"/>
          </w:tcPr>
          <w:p w14:paraId="723008E2" w14:textId="77777777" w:rsidR="00D81D0F" w:rsidRPr="007A0B36" w:rsidRDefault="00D81D0F" w:rsidP="00F76822">
            <w:pPr>
              <w:keepNext/>
              <w:tabs>
                <w:tab w:val="left" w:pos="64"/>
                <w:tab w:val="decimal" w:leader="dot" w:pos="806"/>
              </w:tabs>
              <w:rPr>
                <w:sz w:val="14"/>
                <w:szCs w:val="14"/>
              </w:rPr>
            </w:pPr>
          </w:p>
        </w:tc>
        <w:tc>
          <w:tcPr>
            <w:tcW w:w="1114" w:type="dxa"/>
          </w:tcPr>
          <w:p w14:paraId="37D1C8DA" w14:textId="77777777" w:rsidR="00D81D0F" w:rsidRPr="007A0B36" w:rsidRDefault="00D81D0F" w:rsidP="00F76822">
            <w:pPr>
              <w:keepNext/>
              <w:tabs>
                <w:tab w:val="decimal" w:pos="799"/>
              </w:tabs>
              <w:rPr>
                <w:sz w:val="14"/>
                <w:szCs w:val="14"/>
              </w:rPr>
            </w:pPr>
          </w:p>
        </w:tc>
      </w:tr>
      <w:tr w:rsidR="00D81D0F" w:rsidRPr="007A0B36" w14:paraId="2CF6CED9" w14:textId="77777777" w:rsidTr="001D27E2">
        <w:trPr>
          <w:jc w:val="center"/>
        </w:trPr>
        <w:tc>
          <w:tcPr>
            <w:tcW w:w="2951" w:type="dxa"/>
          </w:tcPr>
          <w:p w14:paraId="42813B58" w14:textId="77777777" w:rsidR="00D81D0F" w:rsidRPr="007A0B36" w:rsidRDefault="00D81D0F" w:rsidP="00F76822">
            <w:pPr>
              <w:keepNext/>
              <w:ind w:left="158"/>
              <w:rPr>
                <w:sz w:val="14"/>
                <w:szCs w:val="14"/>
              </w:rPr>
            </w:pPr>
            <w:r w:rsidRPr="007A0B36">
              <w:rPr>
                <w:sz w:val="14"/>
                <w:szCs w:val="14"/>
              </w:rPr>
              <w:t>Prop M 2006B</w:t>
            </w:r>
          </w:p>
        </w:tc>
        <w:tc>
          <w:tcPr>
            <w:tcW w:w="1095" w:type="dxa"/>
          </w:tcPr>
          <w:p w14:paraId="72CE7D87" w14:textId="77777777" w:rsidR="00D81D0F" w:rsidRPr="007A0B36" w:rsidRDefault="00D81D0F" w:rsidP="00F76822">
            <w:pPr>
              <w:keepNext/>
              <w:tabs>
                <w:tab w:val="left" w:pos="43"/>
                <w:tab w:val="decimal" w:pos="798"/>
              </w:tabs>
              <w:rPr>
                <w:sz w:val="14"/>
                <w:szCs w:val="14"/>
              </w:rPr>
            </w:pPr>
            <w:r>
              <w:rPr>
                <w:sz w:val="14"/>
                <w:szCs w:val="14"/>
              </w:rPr>
              <w:tab/>
            </w:r>
            <w:r w:rsidRPr="00FF157F">
              <w:rPr>
                <w:sz w:val="14"/>
                <w:szCs w:val="14"/>
              </w:rPr>
              <w:t>$</w:t>
            </w:r>
            <w:r>
              <w:rPr>
                <w:sz w:val="14"/>
                <w:szCs w:val="14"/>
              </w:rPr>
              <w:tab/>
            </w:r>
            <w:r w:rsidRPr="00FF157F">
              <w:rPr>
                <w:sz w:val="14"/>
                <w:szCs w:val="14"/>
              </w:rPr>
              <w:t>3,991,542</w:t>
            </w:r>
          </w:p>
        </w:tc>
        <w:tc>
          <w:tcPr>
            <w:tcW w:w="986" w:type="dxa"/>
          </w:tcPr>
          <w:p w14:paraId="76B286B8" w14:textId="77777777" w:rsidR="00D81D0F" w:rsidRPr="007A0B36" w:rsidRDefault="00D81D0F" w:rsidP="00F76822">
            <w:pPr>
              <w:keepNext/>
              <w:tabs>
                <w:tab w:val="left" w:pos="92"/>
                <w:tab w:val="decimal" w:pos="603"/>
              </w:tabs>
              <w:rPr>
                <w:sz w:val="14"/>
                <w:szCs w:val="14"/>
              </w:rPr>
            </w:pPr>
            <w:r>
              <w:rPr>
                <w:sz w:val="14"/>
                <w:szCs w:val="14"/>
              </w:rPr>
              <w:tab/>
            </w:r>
            <w:r w:rsidRPr="00FF157F">
              <w:rPr>
                <w:sz w:val="14"/>
                <w:szCs w:val="14"/>
              </w:rPr>
              <w:t>$</w:t>
            </w:r>
            <w:r>
              <w:rPr>
                <w:sz w:val="14"/>
                <w:szCs w:val="14"/>
              </w:rPr>
              <w:tab/>
            </w:r>
            <w:r w:rsidRPr="00FF157F">
              <w:rPr>
                <w:sz w:val="14"/>
                <w:szCs w:val="14"/>
              </w:rPr>
              <w:t>3,433</w:t>
            </w:r>
          </w:p>
        </w:tc>
        <w:tc>
          <w:tcPr>
            <w:tcW w:w="986" w:type="dxa"/>
          </w:tcPr>
          <w:p w14:paraId="39E74997" w14:textId="77777777" w:rsidR="00D81D0F" w:rsidRPr="007A0B36" w:rsidRDefault="00D81D0F" w:rsidP="004333F3">
            <w:pPr>
              <w:keepNext/>
              <w:tabs>
                <w:tab w:val="decimal" w:pos="225"/>
              </w:tabs>
              <w:rPr>
                <w:sz w:val="14"/>
                <w:szCs w:val="14"/>
              </w:rPr>
            </w:pPr>
            <w:r w:rsidRPr="00FF157F">
              <w:rPr>
                <w:sz w:val="14"/>
                <w:szCs w:val="14"/>
              </w:rPr>
              <w:t>0.08602%</w:t>
            </w:r>
          </w:p>
        </w:tc>
        <w:tc>
          <w:tcPr>
            <w:tcW w:w="1067" w:type="dxa"/>
          </w:tcPr>
          <w:p w14:paraId="78FEEC5C" w14:textId="77777777" w:rsidR="00D81D0F" w:rsidRPr="007A0B36" w:rsidRDefault="00D81D0F" w:rsidP="00F76822">
            <w:pPr>
              <w:keepNext/>
              <w:tabs>
                <w:tab w:val="left" w:pos="64"/>
                <w:tab w:val="decimal" w:pos="806"/>
              </w:tabs>
              <w:rPr>
                <w:sz w:val="14"/>
                <w:szCs w:val="14"/>
              </w:rPr>
            </w:pPr>
            <w:r>
              <w:rPr>
                <w:sz w:val="14"/>
                <w:szCs w:val="14"/>
              </w:rPr>
              <w:tab/>
              <w:t>$</w:t>
            </w:r>
            <w:r>
              <w:rPr>
                <w:sz w:val="14"/>
                <w:szCs w:val="14"/>
              </w:rPr>
              <w:tab/>
            </w:r>
            <w:r w:rsidRPr="00FF157F">
              <w:rPr>
                <w:sz w:val="14"/>
                <w:szCs w:val="14"/>
              </w:rPr>
              <w:t>186,486,613</w:t>
            </w:r>
          </w:p>
        </w:tc>
        <w:tc>
          <w:tcPr>
            <w:tcW w:w="1114" w:type="dxa"/>
          </w:tcPr>
          <w:p w14:paraId="66BE82B3" w14:textId="77777777" w:rsidR="00D81D0F" w:rsidRPr="007A0B36" w:rsidRDefault="00D81D0F" w:rsidP="00F76822">
            <w:pPr>
              <w:keepNext/>
              <w:tabs>
                <w:tab w:val="left" w:pos="79"/>
                <w:tab w:val="decimal" w:pos="799"/>
              </w:tabs>
              <w:rPr>
                <w:sz w:val="14"/>
                <w:szCs w:val="14"/>
              </w:rPr>
            </w:pPr>
            <w:r>
              <w:rPr>
                <w:sz w:val="14"/>
                <w:szCs w:val="14"/>
              </w:rPr>
              <w:tab/>
            </w:r>
            <w:r w:rsidRPr="00FF157F">
              <w:rPr>
                <w:sz w:val="14"/>
                <w:szCs w:val="14"/>
              </w:rPr>
              <w:t>$</w:t>
            </w:r>
            <w:r>
              <w:rPr>
                <w:sz w:val="14"/>
                <w:szCs w:val="14"/>
              </w:rPr>
              <w:tab/>
            </w:r>
            <w:r w:rsidRPr="00FF157F">
              <w:rPr>
                <w:sz w:val="14"/>
                <w:szCs w:val="14"/>
              </w:rPr>
              <w:t>160,407</w:t>
            </w:r>
          </w:p>
        </w:tc>
      </w:tr>
      <w:tr w:rsidR="00D81D0F" w:rsidRPr="007A0B36" w14:paraId="0AD0194E" w14:textId="77777777" w:rsidTr="001D27E2">
        <w:trPr>
          <w:jc w:val="center"/>
        </w:trPr>
        <w:tc>
          <w:tcPr>
            <w:tcW w:w="2951" w:type="dxa"/>
          </w:tcPr>
          <w:p w14:paraId="136A2B88" w14:textId="77777777" w:rsidR="00D81D0F" w:rsidRPr="007A0B36" w:rsidRDefault="00D81D0F" w:rsidP="00F76822">
            <w:pPr>
              <w:keepNext/>
              <w:ind w:left="158"/>
              <w:rPr>
                <w:sz w:val="14"/>
                <w:szCs w:val="14"/>
              </w:rPr>
            </w:pPr>
            <w:r w:rsidRPr="007A0B36">
              <w:rPr>
                <w:sz w:val="14"/>
                <w:szCs w:val="14"/>
              </w:rPr>
              <w:t>Prop M 2006C</w:t>
            </w:r>
          </w:p>
        </w:tc>
        <w:tc>
          <w:tcPr>
            <w:tcW w:w="1095" w:type="dxa"/>
          </w:tcPr>
          <w:p w14:paraId="6B14CBEF" w14:textId="77777777" w:rsidR="00D81D0F" w:rsidRPr="007A0B36" w:rsidRDefault="00D81D0F" w:rsidP="00F76822">
            <w:pPr>
              <w:keepNext/>
              <w:tabs>
                <w:tab w:val="decimal" w:pos="798"/>
              </w:tabs>
              <w:rPr>
                <w:sz w:val="14"/>
                <w:szCs w:val="14"/>
              </w:rPr>
            </w:pPr>
            <w:r w:rsidRPr="00FF157F">
              <w:rPr>
                <w:sz w:val="14"/>
                <w:szCs w:val="14"/>
              </w:rPr>
              <w:t>1,068,602</w:t>
            </w:r>
          </w:p>
        </w:tc>
        <w:tc>
          <w:tcPr>
            <w:tcW w:w="986" w:type="dxa"/>
          </w:tcPr>
          <w:p w14:paraId="17E06D43" w14:textId="77777777" w:rsidR="00D81D0F" w:rsidRPr="007A0B36" w:rsidRDefault="00D81D0F" w:rsidP="00F76822">
            <w:pPr>
              <w:keepNext/>
              <w:tabs>
                <w:tab w:val="decimal" w:pos="603"/>
              </w:tabs>
              <w:rPr>
                <w:sz w:val="14"/>
                <w:szCs w:val="14"/>
              </w:rPr>
            </w:pPr>
            <w:r w:rsidRPr="00FF157F">
              <w:rPr>
                <w:sz w:val="14"/>
                <w:szCs w:val="14"/>
              </w:rPr>
              <w:t>919</w:t>
            </w:r>
          </w:p>
        </w:tc>
        <w:tc>
          <w:tcPr>
            <w:tcW w:w="986" w:type="dxa"/>
          </w:tcPr>
          <w:p w14:paraId="17CC6A4D" w14:textId="77777777" w:rsidR="00D81D0F" w:rsidRPr="007A0B36" w:rsidRDefault="00D81D0F" w:rsidP="004333F3">
            <w:pPr>
              <w:keepNext/>
              <w:tabs>
                <w:tab w:val="decimal" w:pos="225"/>
              </w:tabs>
              <w:rPr>
                <w:sz w:val="14"/>
                <w:szCs w:val="14"/>
              </w:rPr>
            </w:pPr>
            <w:r w:rsidRPr="00FF157F">
              <w:rPr>
                <w:sz w:val="14"/>
                <w:szCs w:val="14"/>
              </w:rPr>
              <w:t>0.08602</w:t>
            </w:r>
          </w:p>
        </w:tc>
        <w:tc>
          <w:tcPr>
            <w:tcW w:w="1067" w:type="dxa"/>
          </w:tcPr>
          <w:p w14:paraId="1816BFFA" w14:textId="77777777" w:rsidR="00D81D0F" w:rsidRPr="007A0B36" w:rsidRDefault="00D81D0F" w:rsidP="00F76822">
            <w:pPr>
              <w:keepNext/>
              <w:tabs>
                <w:tab w:val="decimal" w:leader="dot" w:pos="806"/>
              </w:tabs>
              <w:rPr>
                <w:sz w:val="14"/>
                <w:szCs w:val="14"/>
              </w:rPr>
            </w:pPr>
            <w:r w:rsidRPr="00FF157F">
              <w:rPr>
                <w:sz w:val="14"/>
                <w:szCs w:val="14"/>
              </w:rPr>
              <w:t>3,315,000</w:t>
            </w:r>
          </w:p>
        </w:tc>
        <w:tc>
          <w:tcPr>
            <w:tcW w:w="1114" w:type="dxa"/>
          </w:tcPr>
          <w:p w14:paraId="3BCF8F8B" w14:textId="77777777" w:rsidR="00D81D0F" w:rsidRPr="007A0B36" w:rsidRDefault="00D81D0F" w:rsidP="00F76822">
            <w:pPr>
              <w:keepNext/>
              <w:tabs>
                <w:tab w:val="decimal" w:pos="799"/>
              </w:tabs>
              <w:rPr>
                <w:sz w:val="14"/>
                <w:szCs w:val="14"/>
              </w:rPr>
            </w:pPr>
            <w:r w:rsidRPr="00FF157F">
              <w:rPr>
                <w:sz w:val="14"/>
                <w:szCs w:val="14"/>
              </w:rPr>
              <w:t>2,851</w:t>
            </w:r>
          </w:p>
        </w:tc>
      </w:tr>
      <w:tr w:rsidR="00D81D0F" w:rsidRPr="007A0B36" w14:paraId="79553212" w14:textId="77777777" w:rsidTr="001D27E2">
        <w:trPr>
          <w:jc w:val="center"/>
        </w:trPr>
        <w:tc>
          <w:tcPr>
            <w:tcW w:w="2951" w:type="dxa"/>
          </w:tcPr>
          <w:p w14:paraId="6C677C68" w14:textId="77777777" w:rsidR="00D81D0F" w:rsidRPr="007A0B36" w:rsidRDefault="00D81D0F" w:rsidP="00F76822">
            <w:pPr>
              <w:keepNext/>
              <w:ind w:left="158"/>
              <w:rPr>
                <w:sz w:val="14"/>
                <w:szCs w:val="14"/>
              </w:rPr>
            </w:pPr>
            <w:r w:rsidRPr="007A0B36">
              <w:rPr>
                <w:sz w:val="14"/>
                <w:szCs w:val="14"/>
              </w:rPr>
              <w:t>Prop M 2015 REF</w:t>
            </w:r>
          </w:p>
        </w:tc>
        <w:tc>
          <w:tcPr>
            <w:tcW w:w="1095" w:type="dxa"/>
          </w:tcPr>
          <w:p w14:paraId="591C8F07" w14:textId="77777777" w:rsidR="00D81D0F" w:rsidRPr="007A0B36" w:rsidRDefault="00D81D0F" w:rsidP="00F76822">
            <w:pPr>
              <w:keepNext/>
              <w:tabs>
                <w:tab w:val="decimal" w:pos="798"/>
              </w:tabs>
              <w:rPr>
                <w:sz w:val="14"/>
                <w:szCs w:val="14"/>
              </w:rPr>
            </w:pPr>
            <w:r w:rsidRPr="00FF157F">
              <w:rPr>
                <w:sz w:val="14"/>
                <w:szCs w:val="14"/>
              </w:rPr>
              <w:t>5,563,016</w:t>
            </w:r>
          </w:p>
        </w:tc>
        <w:tc>
          <w:tcPr>
            <w:tcW w:w="986" w:type="dxa"/>
          </w:tcPr>
          <w:p w14:paraId="37A7D317" w14:textId="77777777" w:rsidR="00D81D0F" w:rsidRPr="007A0B36" w:rsidRDefault="00D81D0F" w:rsidP="00F76822">
            <w:pPr>
              <w:keepNext/>
              <w:tabs>
                <w:tab w:val="decimal" w:pos="603"/>
              </w:tabs>
              <w:rPr>
                <w:sz w:val="14"/>
                <w:szCs w:val="14"/>
              </w:rPr>
            </w:pPr>
            <w:r w:rsidRPr="00FF157F">
              <w:rPr>
                <w:sz w:val="14"/>
                <w:szCs w:val="14"/>
              </w:rPr>
              <w:t>4,785</w:t>
            </w:r>
          </w:p>
        </w:tc>
        <w:tc>
          <w:tcPr>
            <w:tcW w:w="986" w:type="dxa"/>
          </w:tcPr>
          <w:p w14:paraId="3C59E123" w14:textId="77777777" w:rsidR="00D81D0F" w:rsidRPr="007A0B36" w:rsidRDefault="00D81D0F" w:rsidP="004333F3">
            <w:pPr>
              <w:keepNext/>
              <w:tabs>
                <w:tab w:val="decimal" w:pos="225"/>
              </w:tabs>
              <w:rPr>
                <w:sz w:val="14"/>
                <w:szCs w:val="14"/>
              </w:rPr>
            </w:pPr>
            <w:r w:rsidRPr="00FF157F">
              <w:rPr>
                <w:sz w:val="14"/>
                <w:szCs w:val="14"/>
              </w:rPr>
              <w:t>0.08602</w:t>
            </w:r>
          </w:p>
        </w:tc>
        <w:tc>
          <w:tcPr>
            <w:tcW w:w="1067" w:type="dxa"/>
          </w:tcPr>
          <w:p w14:paraId="5F1ED600" w14:textId="77777777" w:rsidR="00D81D0F" w:rsidRPr="007A0B36" w:rsidRDefault="00D81D0F" w:rsidP="00F76822">
            <w:pPr>
              <w:keepNext/>
              <w:tabs>
                <w:tab w:val="decimal" w:leader="dot" w:pos="806"/>
              </w:tabs>
              <w:rPr>
                <w:sz w:val="14"/>
                <w:szCs w:val="14"/>
              </w:rPr>
            </w:pPr>
            <w:r w:rsidRPr="00FF157F">
              <w:rPr>
                <w:sz w:val="14"/>
                <w:szCs w:val="14"/>
              </w:rPr>
              <w:t>14,005,000</w:t>
            </w:r>
          </w:p>
        </w:tc>
        <w:tc>
          <w:tcPr>
            <w:tcW w:w="1114" w:type="dxa"/>
          </w:tcPr>
          <w:p w14:paraId="3D04B97B" w14:textId="77777777" w:rsidR="00D81D0F" w:rsidRPr="007A0B36" w:rsidRDefault="00D81D0F" w:rsidP="00F76822">
            <w:pPr>
              <w:keepNext/>
              <w:tabs>
                <w:tab w:val="decimal" w:pos="799"/>
              </w:tabs>
              <w:rPr>
                <w:sz w:val="14"/>
                <w:szCs w:val="14"/>
              </w:rPr>
            </w:pPr>
            <w:r w:rsidRPr="00FF157F">
              <w:rPr>
                <w:sz w:val="14"/>
                <w:szCs w:val="14"/>
              </w:rPr>
              <w:t>12,046</w:t>
            </w:r>
          </w:p>
        </w:tc>
      </w:tr>
      <w:tr w:rsidR="00D81D0F" w:rsidRPr="007A0B36" w14:paraId="4110F04F" w14:textId="77777777" w:rsidTr="001D27E2">
        <w:trPr>
          <w:jc w:val="center"/>
        </w:trPr>
        <w:tc>
          <w:tcPr>
            <w:tcW w:w="2951" w:type="dxa"/>
          </w:tcPr>
          <w:p w14:paraId="546ED420" w14:textId="77777777" w:rsidR="00D81D0F" w:rsidRPr="007A0B36" w:rsidRDefault="00D81D0F" w:rsidP="00F76822">
            <w:pPr>
              <w:keepNext/>
              <w:ind w:left="158"/>
              <w:rPr>
                <w:sz w:val="14"/>
                <w:szCs w:val="14"/>
              </w:rPr>
            </w:pPr>
            <w:r w:rsidRPr="007A0B36">
              <w:rPr>
                <w:sz w:val="14"/>
                <w:szCs w:val="14"/>
              </w:rPr>
              <w:t>Prop M 2017D</w:t>
            </w:r>
          </w:p>
        </w:tc>
        <w:tc>
          <w:tcPr>
            <w:tcW w:w="1095" w:type="dxa"/>
          </w:tcPr>
          <w:p w14:paraId="3ACCA592" w14:textId="77777777" w:rsidR="00D81D0F" w:rsidRPr="007A0B36" w:rsidRDefault="00D81D0F" w:rsidP="00F76822">
            <w:pPr>
              <w:keepNext/>
              <w:tabs>
                <w:tab w:val="decimal" w:pos="798"/>
              </w:tabs>
              <w:rPr>
                <w:sz w:val="14"/>
                <w:szCs w:val="14"/>
              </w:rPr>
            </w:pPr>
            <w:r w:rsidRPr="00FF157F">
              <w:rPr>
                <w:sz w:val="14"/>
                <w:szCs w:val="14"/>
              </w:rPr>
              <w:t>3,252,950</w:t>
            </w:r>
          </w:p>
        </w:tc>
        <w:tc>
          <w:tcPr>
            <w:tcW w:w="986" w:type="dxa"/>
          </w:tcPr>
          <w:p w14:paraId="57F892A0" w14:textId="77777777" w:rsidR="00D81D0F" w:rsidRPr="007A0B36" w:rsidRDefault="00D81D0F" w:rsidP="00F76822">
            <w:pPr>
              <w:keepNext/>
              <w:tabs>
                <w:tab w:val="decimal" w:pos="603"/>
              </w:tabs>
              <w:rPr>
                <w:sz w:val="14"/>
                <w:szCs w:val="14"/>
              </w:rPr>
            </w:pPr>
            <w:r w:rsidRPr="00FF157F">
              <w:rPr>
                <w:sz w:val="14"/>
                <w:szCs w:val="14"/>
              </w:rPr>
              <w:t>2,798</w:t>
            </w:r>
          </w:p>
        </w:tc>
        <w:tc>
          <w:tcPr>
            <w:tcW w:w="986" w:type="dxa"/>
          </w:tcPr>
          <w:p w14:paraId="761DF3FD" w14:textId="77777777" w:rsidR="00D81D0F" w:rsidRPr="007A0B36" w:rsidRDefault="00D81D0F" w:rsidP="004333F3">
            <w:pPr>
              <w:keepNext/>
              <w:tabs>
                <w:tab w:val="decimal" w:pos="225"/>
              </w:tabs>
              <w:rPr>
                <w:sz w:val="14"/>
                <w:szCs w:val="14"/>
              </w:rPr>
            </w:pPr>
            <w:r w:rsidRPr="00FF157F">
              <w:rPr>
                <w:sz w:val="14"/>
                <w:szCs w:val="14"/>
              </w:rPr>
              <w:t>0.08602</w:t>
            </w:r>
          </w:p>
        </w:tc>
        <w:tc>
          <w:tcPr>
            <w:tcW w:w="1067" w:type="dxa"/>
          </w:tcPr>
          <w:p w14:paraId="76263861" w14:textId="77777777" w:rsidR="00D81D0F" w:rsidRPr="007A0B36" w:rsidRDefault="00D81D0F" w:rsidP="00F76822">
            <w:pPr>
              <w:keepNext/>
              <w:tabs>
                <w:tab w:val="decimal" w:leader="dot" w:pos="806"/>
              </w:tabs>
              <w:rPr>
                <w:sz w:val="14"/>
                <w:szCs w:val="14"/>
              </w:rPr>
            </w:pPr>
            <w:r w:rsidRPr="00FF157F">
              <w:rPr>
                <w:sz w:val="14"/>
                <w:szCs w:val="14"/>
              </w:rPr>
              <w:t>133,080,000</w:t>
            </w:r>
          </w:p>
        </w:tc>
        <w:tc>
          <w:tcPr>
            <w:tcW w:w="1114" w:type="dxa"/>
          </w:tcPr>
          <w:p w14:paraId="334DCAAA" w14:textId="77777777" w:rsidR="00D81D0F" w:rsidRPr="007A0B36" w:rsidRDefault="00D81D0F" w:rsidP="00F76822">
            <w:pPr>
              <w:keepNext/>
              <w:tabs>
                <w:tab w:val="decimal" w:pos="799"/>
              </w:tabs>
              <w:rPr>
                <w:sz w:val="14"/>
                <w:szCs w:val="14"/>
              </w:rPr>
            </w:pPr>
            <w:r w:rsidRPr="00FF157F">
              <w:rPr>
                <w:sz w:val="14"/>
                <w:szCs w:val="14"/>
              </w:rPr>
              <w:t>114,469</w:t>
            </w:r>
          </w:p>
        </w:tc>
      </w:tr>
      <w:tr w:rsidR="00D81D0F" w:rsidRPr="007A0B36" w14:paraId="087103FD" w14:textId="77777777" w:rsidTr="001D27E2">
        <w:trPr>
          <w:jc w:val="center"/>
        </w:trPr>
        <w:tc>
          <w:tcPr>
            <w:tcW w:w="2951" w:type="dxa"/>
          </w:tcPr>
          <w:p w14:paraId="41DFD214" w14:textId="77777777" w:rsidR="00D81D0F" w:rsidRPr="007A0B36" w:rsidRDefault="00D81D0F" w:rsidP="00F76822">
            <w:pPr>
              <w:keepNext/>
              <w:ind w:left="158"/>
              <w:rPr>
                <w:sz w:val="14"/>
                <w:szCs w:val="14"/>
              </w:rPr>
            </w:pPr>
            <w:r w:rsidRPr="007A0B36">
              <w:rPr>
                <w:sz w:val="14"/>
                <w:szCs w:val="14"/>
              </w:rPr>
              <w:t>Prop M 2017REF</w:t>
            </w:r>
          </w:p>
        </w:tc>
        <w:tc>
          <w:tcPr>
            <w:tcW w:w="1095" w:type="dxa"/>
          </w:tcPr>
          <w:p w14:paraId="428B18C4" w14:textId="77777777" w:rsidR="00D81D0F" w:rsidRPr="007A0B36" w:rsidRDefault="00D81D0F" w:rsidP="00F76822">
            <w:pPr>
              <w:keepNext/>
              <w:tabs>
                <w:tab w:val="decimal" w:pos="798"/>
              </w:tabs>
              <w:rPr>
                <w:sz w:val="14"/>
                <w:szCs w:val="14"/>
              </w:rPr>
            </w:pPr>
            <w:r w:rsidRPr="00FF157F">
              <w:rPr>
                <w:sz w:val="14"/>
                <w:szCs w:val="14"/>
              </w:rPr>
              <w:t>5,531,586</w:t>
            </w:r>
          </w:p>
        </w:tc>
        <w:tc>
          <w:tcPr>
            <w:tcW w:w="986" w:type="dxa"/>
          </w:tcPr>
          <w:p w14:paraId="6D41E653" w14:textId="77777777" w:rsidR="00D81D0F" w:rsidRPr="007A0B36" w:rsidRDefault="00D81D0F" w:rsidP="00F76822">
            <w:pPr>
              <w:keepNext/>
              <w:tabs>
                <w:tab w:val="decimal" w:pos="603"/>
              </w:tabs>
              <w:rPr>
                <w:sz w:val="14"/>
                <w:szCs w:val="14"/>
              </w:rPr>
            </w:pPr>
            <w:r w:rsidRPr="00FF157F">
              <w:rPr>
                <w:sz w:val="14"/>
                <w:szCs w:val="14"/>
              </w:rPr>
              <w:t>4,758</w:t>
            </w:r>
          </w:p>
        </w:tc>
        <w:tc>
          <w:tcPr>
            <w:tcW w:w="986" w:type="dxa"/>
          </w:tcPr>
          <w:p w14:paraId="142DF72A" w14:textId="77777777" w:rsidR="00D81D0F" w:rsidRPr="007A0B36" w:rsidRDefault="00D81D0F" w:rsidP="004333F3">
            <w:pPr>
              <w:keepNext/>
              <w:tabs>
                <w:tab w:val="decimal" w:pos="225"/>
              </w:tabs>
              <w:rPr>
                <w:sz w:val="14"/>
                <w:szCs w:val="14"/>
              </w:rPr>
            </w:pPr>
            <w:r w:rsidRPr="00FF157F">
              <w:rPr>
                <w:sz w:val="14"/>
                <w:szCs w:val="14"/>
              </w:rPr>
              <w:t>0.08602</w:t>
            </w:r>
          </w:p>
        </w:tc>
        <w:tc>
          <w:tcPr>
            <w:tcW w:w="1067" w:type="dxa"/>
          </w:tcPr>
          <w:p w14:paraId="426FC739" w14:textId="77777777" w:rsidR="00D81D0F" w:rsidRPr="007A0B36" w:rsidRDefault="00D81D0F" w:rsidP="00F76822">
            <w:pPr>
              <w:keepNext/>
              <w:tabs>
                <w:tab w:val="decimal" w:leader="dot" w:pos="806"/>
              </w:tabs>
              <w:rPr>
                <w:sz w:val="14"/>
                <w:szCs w:val="14"/>
              </w:rPr>
            </w:pPr>
            <w:r w:rsidRPr="00FF157F">
              <w:rPr>
                <w:sz w:val="14"/>
                <w:szCs w:val="14"/>
              </w:rPr>
              <w:t>101,770,000</w:t>
            </w:r>
          </w:p>
        </w:tc>
        <w:tc>
          <w:tcPr>
            <w:tcW w:w="1114" w:type="dxa"/>
          </w:tcPr>
          <w:p w14:paraId="553A9BB0" w14:textId="77777777" w:rsidR="00D81D0F" w:rsidRPr="007A0B36" w:rsidRDefault="00D81D0F" w:rsidP="00F76822">
            <w:pPr>
              <w:keepNext/>
              <w:tabs>
                <w:tab w:val="decimal" w:pos="799"/>
              </w:tabs>
              <w:rPr>
                <w:sz w:val="14"/>
                <w:szCs w:val="14"/>
              </w:rPr>
            </w:pPr>
            <w:r w:rsidRPr="00FF157F">
              <w:rPr>
                <w:sz w:val="14"/>
                <w:szCs w:val="14"/>
              </w:rPr>
              <w:t>87,538</w:t>
            </w:r>
          </w:p>
        </w:tc>
      </w:tr>
      <w:tr w:rsidR="00D81D0F" w:rsidRPr="007A0B36" w14:paraId="3C14B390" w14:textId="77777777" w:rsidTr="001D27E2">
        <w:trPr>
          <w:jc w:val="center"/>
        </w:trPr>
        <w:tc>
          <w:tcPr>
            <w:tcW w:w="2951" w:type="dxa"/>
          </w:tcPr>
          <w:p w14:paraId="72B2C744" w14:textId="77777777" w:rsidR="00D81D0F" w:rsidRPr="007A0B36" w:rsidRDefault="00D81D0F" w:rsidP="00F76822">
            <w:pPr>
              <w:keepNext/>
              <w:ind w:left="158"/>
              <w:rPr>
                <w:sz w:val="14"/>
                <w:szCs w:val="14"/>
              </w:rPr>
            </w:pPr>
            <w:r w:rsidRPr="007A0B36">
              <w:rPr>
                <w:sz w:val="14"/>
                <w:szCs w:val="14"/>
              </w:rPr>
              <w:t>Prop M 2020 REF</w:t>
            </w:r>
          </w:p>
        </w:tc>
        <w:tc>
          <w:tcPr>
            <w:tcW w:w="1095" w:type="dxa"/>
          </w:tcPr>
          <w:p w14:paraId="4F936B0C" w14:textId="77777777" w:rsidR="00D81D0F" w:rsidRPr="007A0B36" w:rsidRDefault="00D81D0F" w:rsidP="00F76822">
            <w:pPr>
              <w:keepNext/>
              <w:tabs>
                <w:tab w:val="decimal" w:pos="798"/>
              </w:tabs>
              <w:rPr>
                <w:sz w:val="14"/>
                <w:szCs w:val="14"/>
              </w:rPr>
            </w:pPr>
            <w:r w:rsidRPr="00FF157F">
              <w:rPr>
                <w:sz w:val="14"/>
                <w:szCs w:val="14"/>
              </w:rPr>
              <w:t>5,610,160</w:t>
            </w:r>
          </w:p>
        </w:tc>
        <w:tc>
          <w:tcPr>
            <w:tcW w:w="986" w:type="dxa"/>
          </w:tcPr>
          <w:p w14:paraId="657E8233" w14:textId="77777777" w:rsidR="00D81D0F" w:rsidRPr="007A0B36" w:rsidRDefault="00D81D0F" w:rsidP="00F76822">
            <w:pPr>
              <w:keepNext/>
              <w:tabs>
                <w:tab w:val="decimal" w:pos="603"/>
              </w:tabs>
              <w:rPr>
                <w:sz w:val="14"/>
                <w:szCs w:val="14"/>
              </w:rPr>
            </w:pPr>
            <w:r w:rsidRPr="00FF157F">
              <w:rPr>
                <w:sz w:val="14"/>
                <w:szCs w:val="14"/>
              </w:rPr>
              <w:t>4,826</w:t>
            </w:r>
          </w:p>
        </w:tc>
        <w:tc>
          <w:tcPr>
            <w:tcW w:w="986" w:type="dxa"/>
          </w:tcPr>
          <w:p w14:paraId="4155CC5F" w14:textId="77777777" w:rsidR="00D81D0F" w:rsidRPr="007A0B36" w:rsidRDefault="00D81D0F" w:rsidP="004333F3">
            <w:pPr>
              <w:keepNext/>
              <w:tabs>
                <w:tab w:val="decimal" w:pos="225"/>
              </w:tabs>
              <w:rPr>
                <w:sz w:val="14"/>
                <w:szCs w:val="14"/>
              </w:rPr>
            </w:pPr>
            <w:r w:rsidRPr="00FF157F">
              <w:rPr>
                <w:sz w:val="14"/>
                <w:szCs w:val="14"/>
              </w:rPr>
              <w:t>0.08602</w:t>
            </w:r>
          </w:p>
        </w:tc>
        <w:tc>
          <w:tcPr>
            <w:tcW w:w="1067" w:type="dxa"/>
          </w:tcPr>
          <w:p w14:paraId="138E3D4B" w14:textId="77777777" w:rsidR="00D81D0F" w:rsidRPr="007A0B36" w:rsidRDefault="00D81D0F" w:rsidP="00F76822">
            <w:pPr>
              <w:keepNext/>
              <w:tabs>
                <w:tab w:val="decimal" w:leader="dot" w:pos="806"/>
              </w:tabs>
              <w:rPr>
                <w:sz w:val="14"/>
                <w:szCs w:val="14"/>
              </w:rPr>
            </w:pPr>
            <w:r w:rsidRPr="00FF157F">
              <w:rPr>
                <w:sz w:val="14"/>
                <w:szCs w:val="14"/>
              </w:rPr>
              <w:t>193,120,000</w:t>
            </w:r>
          </w:p>
        </w:tc>
        <w:tc>
          <w:tcPr>
            <w:tcW w:w="1114" w:type="dxa"/>
          </w:tcPr>
          <w:p w14:paraId="52D2257C" w14:textId="77777777" w:rsidR="00D81D0F" w:rsidRPr="007A0B36" w:rsidRDefault="00D81D0F" w:rsidP="00F76822">
            <w:pPr>
              <w:keepNext/>
              <w:tabs>
                <w:tab w:val="decimal" w:pos="799"/>
              </w:tabs>
              <w:rPr>
                <w:sz w:val="14"/>
                <w:szCs w:val="14"/>
              </w:rPr>
            </w:pPr>
            <w:r w:rsidRPr="00FF157F">
              <w:rPr>
                <w:sz w:val="14"/>
                <w:szCs w:val="14"/>
              </w:rPr>
              <w:t>166,113</w:t>
            </w:r>
          </w:p>
        </w:tc>
      </w:tr>
      <w:tr w:rsidR="00D81D0F" w:rsidRPr="007A0B36" w14:paraId="5FDAC86C" w14:textId="77777777" w:rsidTr="001D27E2">
        <w:trPr>
          <w:jc w:val="center"/>
        </w:trPr>
        <w:tc>
          <w:tcPr>
            <w:tcW w:w="2951" w:type="dxa"/>
          </w:tcPr>
          <w:p w14:paraId="01396D83" w14:textId="77777777" w:rsidR="00D81D0F" w:rsidRPr="007A0B36" w:rsidRDefault="00D81D0F" w:rsidP="00F76822">
            <w:pPr>
              <w:keepNext/>
              <w:ind w:left="158"/>
              <w:rPr>
                <w:sz w:val="14"/>
                <w:szCs w:val="14"/>
              </w:rPr>
            </w:pPr>
            <w:r w:rsidRPr="007A0B36">
              <w:rPr>
                <w:sz w:val="14"/>
                <w:szCs w:val="14"/>
              </w:rPr>
              <w:t>Prop M 2021</w:t>
            </w:r>
          </w:p>
        </w:tc>
        <w:tc>
          <w:tcPr>
            <w:tcW w:w="1095" w:type="dxa"/>
          </w:tcPr>
          <w:p w14:paraId="132AF809" w14:textId="77777777" w:rsidR="00D81D0F" w:rsidRPr="007A0B36" w:rsidRDefault="00D81D0F" w:rsidP="00F76822">
            <w:pPr>
              <w:keepNext/>
              <w:tabs>
                <w:tab w:val="decimal" w:pos="798"/>
              </w:tabs>
              <w:rPr>
                <w:sz w:val="14"/>
                <w:szCs w:val="14"/>
              </w:rPr>
            </w:pPr>
            <w:r w:rsidRPr="00FF157F">
              <w:rPr>
                <w:sz w:val="14"/>
                <w:szCs w:val="14"/>
              </w:rPr>
              <w:t>3,095,803</w:t>
            </w:r>
          </w:p>
        </w:tc>
        <w:tc>
          <w:tcPr>
            <w:tcW w:w="986" w:type="dxa"/>
          </w:tcPr>
          <w:p w14:paraId="727A22A5" w14:textId="77777777" w:rsidR="00D81D0F" w:rsidRPr="007A0B36" w:rsidRDefault="00D81D0F" w:rsidP="00F76822">
            <w:pPr>
              <w:keepNext/>
              <w:tabs>
                <w:tab w:val="decimal" w:pos="603"/>
              </w:tabs>
              <w:rPr>
                <w:sz w:val="14"/>
                <w:szCs w:val="14"/>
              </w:rPr>
            </w:pPr>
            <w:r w:rsidRPr="00FF157F">
              <w:rPr>
                <w:sz w:val="14"/>
                <w:szCs w:val="14"/>
              </w:rPr>
              <w:t>2,663</w:t>
            </w:r>
          </w:p>
        </w:tc>
        <w:tc>
          <w:tcPr>
            <w:tcW w:w="986" w:type="dxa"/>
          </w:tcPr>
          <w:p w14:paraId="5290142E" w14:textId="77777777" w:rsidR="00D81D0F" w:rsidRPr="007A0B36" w:rsidRDefault="00D81D0F" w:rsidP="004333F3">
            <w:pPr>
              <w:keepNext/>
              <w:tabs>
                <w:tab w:val="decimal" w:pos="225"/>
              </w:tabs>
              <w:rPr>
                <w:sz w:val="14"/>
                <w:szCs w:val="14"/>
              </w:rPr>
            </w:pPr>
            <w:r w:rsidRPr="00FF157F">
              <w:rPr>
                <w:sz w:val="14"/>
                <w:szCs w:val="14"/>
              </w:rPr>
              <w:t>0.08602</w:t>
            </w:r>
          </w:p>
        </w:tc>
        <w:tc>
          <w:tcPr>
            <w:tcW w:w="1067" w:type="dxa"/>
          </w:tcPr>
          <w:p w14:paraId="7C631115" w14:textId="77777777" w:rsidR="00D81D0F" w:rsidRPr="007A0B36" w:rsidRDefault="00D81D0F" w:rsidP="00F76822">
            <w:pPr>
              <w:keepNext/>
              <w:tabs>
                <w:tab w:val="decimal" w:leader="dot" w:pos="806"/>
              </w:tabs>
              <w:rPr>
                <w:sz w:val="14"/>
                <w:szCs w:val="14"/>
              </w:rPr>
            </w:pPr>
            <w:r w:rsidRPr="00FF157F">
              <w:rPr>
                <w:sz w:val="14"/>
                <w:szCs w:val="14"/>
              </w:rPr>
              <w:t>122,140,000</w:t>
            </w:r>
          </w:p>
        </w:tc>
        <w:tc>
          <w:tcPr>
            <w:tcW w:w="1114" w:type="dxa"/>
          </w:tcPr>
          <w:p w14:paraId="7F9353CD" w14:textId="77777777" w:rsidR="00D81D0F" w:rsidRPr="007A0B36" w:rsidRDefault="00D81D0F" w:rsidP="00F76822">
            <w:pPr>
              <w:keepNext/>
              <w:tabs>
                <w:tab w:val="decimal" w:pos="799"/>
              </w:tabs>
              <w:rPr>
                <w:sz w:val="14"/>
                <w:szCs w:val="14"/>
              </w:rPr>
            </w:pPr>
            <w:r w:rsidRPr="00FF157F">
              <w:rPr>
                <w:sz w:val="14"/>
                <w:szCs w:val="14"/>
              </w:rPr>
              <w:t>105,059</w:t>
            </w:r>
          </w:p>
        </w:tc>
      </w:tr>
      <w:tr w:rsidR="00D81D0F" w:rsidRPr="007A0B36" w14:paraId="1FE9C824" w14:textId="77777777" w:rsidTr="001D27E2">
        <w:trPr>
          <w:jc w:val="center"/>
        </w:trPr>
        <w:tc>
          <w:tcPr>
            <w:tcW w:w="2951" w:type="dxa"/>
          </w:tcPr>
          <w:p w14:paraId="6747BEC8" w14:textId="77777777" w:rsidR="00D81D0F" w:rsidRPr="007A0B36" w:rsidRDefault="00D81D0F" w:rsidP="00F76822">
            <w:pPr>
              <w:keepNext/>
              <w:rPr>
                <w:sz w:val="14"/>
                <w:szCs w:val="14"/>
              </w:rPr>
            </w:pPr>
            <w:r w:rsidRPr="007A0B36">
              <w:rPr>
                <w:sz w:val="14"/>
                <w:szCs w:val="14"/>
              </w:rPr>
              <w:t>San Marcos Unified School District</w:t>
            </w:r>
          </w:p>
        </w:tc>
        <w:tc>
          <w:tcPr>
            <w:tcW w:w="1095" w:type="dxa"/>
          </w:tcPr>
          <w:p w14:paraId="466EFFE8" w14:textId="77777777" w:rsidR="00D81D0F" w:rsidRPr="007A0B36" w:rsidRDefault="00D81D0F" w:rsidP="00F76822">
            <w:pPr>
              <w:keepNext/>
              <w:tabs>
                <w:tab w:val="decimal" w:pos="798"/>
              </w:tabs>
              <w:rPr>
                <w:sz w:val="14"/>
                <w:szCs w:val="14"/>
              </w:rPr>
            </w:pPr>
          </w:p>
        </w:tc>
        <w:tc>
          <w:tcPr>
            <w:tcW w:w="986" w:type="dxa"/>
          </w:tcPr>
          <w:p w14:paraId="2B5C4DC9" w14:textId="77777777" w:rsidR="00D81D0F" w:rsidRPr="007A0B36" w:rsidRDefault="00D81D0F" w:rsidP="00F76822">
            <w:pPr>
              <w:keepNext/>
              <w:tabs>
                <w:tab w:val="decimal" w:pos="603"/>
              </w:tabs>
              <w:rPr>
                <w:sz w:val="14"/>
                <w:szCs w:val="14"/>
              </w:rPr>
            </w:pPr>
          </w:p>
        </w:tc>
        <w:tc>
          <w:tcPr>
            <w:tcW w:w="986" w:type="dxa"/>
          </w:tcPr>
          <w:p w14:paraId="0F20DE15" w14:textId="77777777" w:rsidR="00D81D0F" w:rsidRPr="007A0B36" w:rsidRDefault="00D81D0F" w:rsidP="004333F3">
            <w:pPr>
              <w:keepNext/>
              <w:tabs>
                <w:tab w:val="decimal" w:pos="225"/>
              </w:tabs>
              <w:rPr>
                <w:sz w:val="14"/>
                <w:szCs w:val="14"/>
              </w:rPr>
            </w:pPr>
          </w:p>
        </w:tc>
        <w:tc>
          <w:tcPr>
            <w:tcW w:w="1067" w:type="dxa"/>
          </w:tcPr>
          <w:p w14:paraId="7AF478BC" w14:textId="77777777" w:rsidR="00D81D0F" w:rsidRPr="007A0B36" w:rsidRDefault="00D81D0F" w:rsidP="00F76822">
            <w:pPr>
              <w:keepNext/>
              <w:tabs>
                <w:tab w:val="decimal" w:leader="dot" w:pos="806"/>
              </w:tabs>
              <w:rPr>
                <w:sz w:val="14"/>
                <w:szCs w:val="14"/>
              </w:rPr>
            </w:pPr>
          </w:p>
        </w:tc>
        <w:tc>
          <w:tcPr>
            <w:tcW w:w="1114" w:type="dxa"/>
          </w:tcPr>
          <w:p w14:paraId="0FC8AB7A" w14:textId="77777777" w:rsidR="00D81D0F" w:rsidRPr="007A0B36" w:rsidRDefault="00D81D0F" w:rsidP="00F76822">
            <w:pPr>
              <w:keepNext/>
              <w:tabs>
                <w:tab w:val="decimal" w:pos="799"/>
              </w:tabs>
              <w:rPr>
                <w:sz w:val="14"/>
                <w:szCs w:val="14"/>
              </w:rPr>
            </w:pPr>
          </w:p>
        </w:tc>
      </w:tr>
      <w:tr w:rsidR="00D81D0F" w:rsidRPr="007A0B36" w14:paraId="38E93414" w14:textId="77777777" w:rsidTr="001D27E2">
        <w:trPr>
          <w:jc w:val="center"/>
        </w:trPr>
        <w:tc>
          <w:tcPr>
            <w:tcW w:w="2951" w:type="dxa"/>
          </w:tcPr>
          <w:p w14:paraId="66AFCF9D" w14:textId="77777777" w:rsidR="00D81D0F" w:rsidRPr="007A0B36" w:rsidRDefault="00D81D0F" w:rsidP="00F76822">
            <w:pPr>
              <w:keepNext/>
              <w:ind w:left="158"/>
              <w:rPr>
                <w:sz w:val="14"/>
                <w:szCs w:val="14"/>
              </w:rPr>
            </w:pPr>
            <w:r w:rsidRPr="007A0B36">
              <w:rPr>
                <w:sz w:val="14"/>
                <w:szCs w:val="14"/>
              </w:rPr>
              <w:t>Prop K Series 2010A</w:t>
            </w:r>
          </w:p>
        </w:tc>
        <w:tc>
          <w:tcPr>
            <w:tcW w:w="1095" w:type="dxa"/>
          </w:tcPr>
          <w:p w14:paraId="01BC9F44" w14:textId="77777777" w:rsidR="00D81D0F" w:rsidRPr="007A0B36" w:rsidRDefault="00D81D0F" w:rsidP="00F76822">
            <w:pPr>
              <w:keepNext/>
              <w:tabs>
                <w:tab w:val="left" w:pos="43"/>
                <w:tab w:val="decimal" w:pos="798"/>
              </w:tabs>
              <w:rPr>
                <w:sz w:val="14"/>
                <w:szCs w:val="14"/>
              </w:rPr>
            </w:pPr>
            <w:r>
              <w:rPr>
                <w:sz w:val="14"/>
                <w:szCs w:val="14"/>
              </w:rPr>
              <w:tab/>
            </w:r>
            <w:r w:rsidRPr="00FF157F">
              <w:rPr>
                <w:sz w:val="14"/>
                <w:szCs w:val="14"/>
              </w:rPr>
              <w:t>$</w:t>
            </w:r>
            <w:r>
              <w:rPr>
                <w:sz w:val="14"/>
                <w:szCs w:val="14"/>
              </w:rPr>
              <w:tab/>
            </w:r>
            <w:r w:rsidRPr="00FF157F">
              <w:rPr>
                <w:sz w:val="14"/>
                <w:szCs w:val="14"/>
              </w:rPr>
              <w:t>3,873,228</w:t>
            </w:r>
          </w:p>
        </w:tc>
        <w:tc>
          <w:tcPr>
            <w:tcW w:w="986" w:type="dxa"/>
          </w:tcPr>
          <w:p w14:paraId="3C36B664" w14:textId="77777777" w:rsidR="00D81D0F" w:rsidRPr="007A0B36" w:rsidRDefault="00D81D0F" w:rsidP="00F76822">
            <w:pPr>
              <w:keepNext/>
              <w:tabs>
                <w:tab w:val="left" w:pos="92"/>
                <w:tab w:val="decimal" w:pos="603"/>
              </w:tabs>
              <w:rPr>
                <w:sz w:val="14"/>
                <w:szCs w:val="14"/>
              </w:rPr>
            </w:pPr>
            <w:r>
              <w:rPr>
                <w:sz w:val="14"/>
                <w:szCs w:val="14"/>
              </w:rPr>
              <w:tab/>
            </w:r>
            <w:r w:rsidRPr="00FF157F">
              <w:rPr>
                <w:sz w:val="14"/>
                <w:szCs w:val="14"/>
              </w:rPr>
              <w:t>$</w:t>
            </w:r>
            <w:r>
              <w:rPr>
                <w:sz w:val="14"/>
                <w:szCs w:val="14"/>
              </w:rPr>
              <w:tab/>
            </w:r>
            <w:r w:rsidRPr="00FF157F">
              <w:rPr>
                <w:sz w:val="14"/>
                <w:szCs w:val="14"/>
              </w:rPr>
              <w:t>20,032</w:t>
            </w:r>
          </w:p>
        </w:tc>
        <w:tc>
          <w:tcPr>
            <w:tcW w:w="986" w:type="dxa"/>
          </w:tcPr>
          <w:p w14:paraId="19FFE722" w14:textId="77777777" w:rsidR="00D81D0F" w:rsidRPr="007A0B36" w:rsidRDefault="00D81D0F" w:rsidP="004333F3">
            <w:pPr>
              <w:keepNext/>
              <w:tabs>
                <w:tab w:val="decimal" w:pos="225"/>
              </w:tabs>
              <w:rPr>
                <w:sz w:val="14"/>
                <w:szCs w:val="14"/>
              </w:rPr>
            </w:pPr>
            <w:r w:rsidRPr="00FF157F">
              <w:rPr>
                <w:sz w:val="14"/>
                <w:szCs w:val="14"/>
              </w:rPr>
              <w:t>0.51720%</w:t>
            </w:r>
          </w:p>
        </w:tc>
        <w:tc>
          <w:tcPr>
            <w:tcW w:w="1067" w:type="dxa"/>
          </w:tcPr>
          <w:p w14:paraId="0952D4CD" w14:textId="77777777" w:rsidR="00D81D0F" w:rsidRPr="007A0B36" w:rsidRDefault="00D81D0F" w:rsidP="00F76822">
            <w:pPr>
              <w:keepNext/>
              <w:tabs>
                <w:tab w:val="left" w:pos="64"/>
                <w:tab w:val="decimal" w:pos="806"/>
              </w:tabs>
              <w:rPr>
                <w:sz w:val="14"/>
                <w:szCs w:val="14"/>
              </w:rPr>
            </w:pPr>
            <w:r>
              <w:rPr>
                <w:sz w:val="14"/>
                <w:szCs w:val="14"/>
              </w:rPr>
              <w:tab/>
              <w:t>$</w:t>
            </w:r>
            <w:r>
              <w:rPr>
                <w:sz w:val="14"/>
                <w:szCs w:val="14"/>
              </w:rPr>
              <w:tab/>
            </w:r>
            <w:r w:rsidRPr="00FF157F">
              <w:rPr>
                <w:sz w:val="14"/>
                <w:szCs w:val="14"/>
              </w:rPr>
              <w:t>25,306,060</w:t>
            </w:r>
          </w:p>
        </w:tc>
        <w:tc>
          <w:tcPr>
            <w:tcW w:w="1114" w:type="dxa"/>
          </w:tcPr>
          <w:p w14:paraId="49BA80F5" w14:textId="77777777" w:rsidR="00D81D0F" w:rsidRPr="007A0B36" w:rsidRDefault="00D81D0F" w:rsidP="00F76822">
            <w:pPr>
              <w:keepNext/>
              <w:tabs>
                <w:tab w:val="left" w:pos="79"/>
                <w:tab w:val="decimal" w:pos="799"/>
              </w:tabs>
              <w:rPr>
                <w:sz w:val="14"/>
                <w:szCs w:val="14"/>
              </w:rPr>
            </w:pPr>
            <w:r>
              <w:rPr>
                <w:sz w:val="14"/>
                <w:szCs w:val="14"/>
              </w:rPr>
              <w:tab/>
            </w:r>
            <w:r w:rsidRPr="00FF157F">
              <w:rPr>
                <w:sz w:val="14"/>
                <w:szCs w:val="14"/>
              </w:rPr>
              <w:t>$</w:t>
            </w:r>
            <w:r>
              <w:rPr>
                <w:sz w:val="14"/>
                <w:szCs w:val="14"/>
              </w:rPr>
              <w:tab/>
            </w:r>
            <w:r w:rsidRPr="00FF157F">
              <w:rPr>
                <w:sz w:val="14"/>
                <w:szCs w:val="14"/>
              </w:rPr>
              <w:t>130,883</w:t>
            </w:r>
          </w:p>
        </w:tc>
      </w:tr>
      <w:tr w:rsidR="00D81D0F" w:rsidRPr="007A0B36" w14:paraId="40D6878D" w14:textId="77777777" w:rsidTr="001D27E2">
        <w:trPr>
          <w:jc w:val="center"/>
        </w:trPr>
        <w:tc>
          <w:tcPr>
            <w:tcW w:w="2951" w:type="dxa"/>
          </w:tcPr>
          <w:p w14:paraId="657FBED3" w14:textId="77777777" w:rsidR="00D81D0F" w:rsidRPr="007A0B36" w:rsidRDefault="00D81D0F" w:rsidP="00F76822">
            <w:pPr>
              <w:keepNext/>
              <w:ind w:left="158"/>
              <w:rPr>
                <w:sz w:val="14"/>
                <w:szCs w:val="14"/>
              </w:rPr>
            </w:pPr>
            <w:r w:rsidRPr="007A0B36">
              <w:rPr>
                <w:sz w:val="14"/>
                <w:szCs w:val="14"/>
              </w:rPr>
              <w:t>Prop K Series 2010B</w:t>
            </w:r>
          </w:p>
        </w:tc>
        <w:tc>
          <w:tcPr>
            <w:tcW w:w="1095" w:type="dxa"/>
          </w:tcPr>
          <w:p w14:paraId="70C8A381" w14:textId="77777777" w:rsidR="00D81D0F" w:rsidRPr="007A0B36" w:rsidRDefault="00D81D0F" w:rsidP="00F76822">
            <w:pPr>
              <w:keepNext/>
              <w:tabs>
                <w:tab w:val="decimal" w:pos="798"/>
              </w:tabs>
              <w:rPr>
                <w:sz w:val="14"/>
                <w:szCs w:val="14"/>
              </w:rPr>
            </w:pPr>
            <w:r w:rsidRPr="00FF157F">
              <w:rPr>
                <w:sz w:val="14"/>
                <w:szCs w:val="14"/>
              </w:rPr>
              <w:t>943,479</w:t>
            </w:r>
          </w:p>
        </w:tc>
        <w:tc>
          <w:tcPr>
            <w:tcW w:w="986" w:type="dxa"/>
          </w:tcPr>
          <w:p w14:paraId="5C35798F" w14:textId="77777777" w:rsidR="00D81D0F" w:rsidRPr="007A0B36" w:rsidRDefault="00D81D0F" w:rsidP="00F76822">
            <w:pPr>
              <w:keepNext/>
              <w:tabs>
                <w:tab w:val="decimal" w:pos="603"/>
              </w:tabs>
              <w:rPr>
                <w:sz w:val="14"/>
                <w:szCs w:val="14"/>
              </w:rPr>
            </w:pPr>
            <w:r w:rsidRPr="00FF157F">
              <w:rPr>
                <w:sz w:val="14"/>
                <w:szCs w:val="14"/>
              </w:rPr>
              <w:t>4,880</w:t>
            </w:r>
          </w:p>
        </w:tc>
        <w:tc>
          <w:tcPr>
            <w:tcW w:w="986" w:type="dxa"/>
          </w:tcPr>
          <w:p w14:paraId="0A8539CB" w14:textId="77777777" w:rsidR="00D81D0F" w:rsidRPr="007A0B36" w:rsidRDefault="00D81D0F" w:rsidP="004333F3">
            <w:pPr>
              <w:keepNext/>
              <w:tabs>
                <w:tab w:val="decimal" w:pos="225"/>
              </w:tabs>
              <w:rPr>
                <w:sz w:val="14"/>
                <w:szCs w:val="14"/>
              </w:rPr>
            </w:pPr>
            <w:r w:rsidRPr="00FF157F">
              <w:rPr>
                <w:sz w:val="14"/>
                <w:szCs w:val="14"/>
              </w:rPr>
              <w:t>0.51720</w:t>
            </w:r>
          </w:p>
        </w:tc>
        <w:tc>
          <w:tcPr>
            <w:tcW w:w="1067" w:type="dxa"/>
          </w:tcPr>
          <w:p w14:paraId="3406E83B" w14:textId="77777777" w:rsidR="00D81D0F" w:rsidRPr="007A0B36" w:rsidRDefault="00D81D0F" w:rsidP="00F76822">
            <w:pPr>
              <w:keepNext/>
              <w:tabs>
                <w:tab w:val="decimal" w:leader="dot" w:pos="806"/>
              </w:tabs>
              <w:rPr>
                <w:sz w:val="14"/>
                <w:szCs w:val="14"/>
              </w:rPr>
            </w:pPr>
            <w:r w:rsidRPr="00FF157F">
              <w:rPr>
                <w:sz w:val="14"/>
                <w:szCs w:val="14"/>
              </w:rPr>
              <w:t>102,205,380</w:t>
            </w:r>
          </w:p>
        </w:tc>
        <w:tc>
          <w:tcPr>
            <w:tcW w:w="1114" w:type="dxa"/>
          </w:tcPr>
          <w:p w14:paraId="0807DDDA" w14:textId="77777777" w:rsidR="00D81D0F" w:rsidRPr="007A0B36" w:rsidRDefault="00D81D0F" w:rsidP="00F76822">
            <w:pPr>
              <w:keepNext/>
              <w:tabs>
                <w:tab w:val="decimal" w:pos="799"/>
              </w:tabs>
              <w:rPr>
                <w:sz w:val="14"/>
                <w:szCs w:val="14"/>
              </w:rPr>
            </w:pPr>
            <w:r w:rsidRPr="00FF157F">
              <w:rPr>
                <w:sz w:val="14"/>
                <w:szCs w:val="14"/>
              </w:rPr>
              <w:t>528,606</w:t>
            </w:r>
          </w:p>
        </w:tc>
      </w:tr>
      <w:tr w:rsidR="00D81D0F" w:rsidRPr="007A0B36" w14:paraId="1B930FE1" w14:textId="77777777" w:rsidTr="001D27E2">
        <w:trPr>
          <w:jc w:val="center"/>
        </w:trPr>
        <w:tc>
          <w:tcPr>
            <w:tcW w:w="2951" w:type="dxa"/>
          </w:tcPr>
          <w:p w14:paraId="011B004C" w14:textId="77777777" w:rsidR="00D81D0F" w:rsidRPr="007A0B36" w:rsidRDefault="00D81D0F" w:rsidP="00F76822">
            <w:pPr>
              <w:keepNext/>
              <w:ind w:left="158"/>
              <w:rPr>
                <w:sz w:val="14"/>
                <w:szCs w:val="14"/>
              </w:rPr>
            </w:pPr>
            <w:r w:rsidRPr="007A0B36">
              <w:rPr>
                <w:sz w:val="14"/>
                <w:szCs w:val="14"/>
              </w:rPr>
              <w:t>Prop K Series 2010C</w:t>
            </w:r>
          </w:p>
        </w:tc>
        <w:tc>
          <w:tcPr>
            <w:tcW w:w="1095" w:type="dxa"/>
          </w:tcPr>
          <w:p w14:paraId="03E70F72" w14:textId="77777777" w:rsidR="00D81D0F" w:rsidRPr="007A0B36" w:rsidRDefault="00D81D0F" w:rsidP="00F76822">
            <w:pPr>
              <w:keepNext/>
              <w:tabs>
                <w:tab w:val="decimal" w:pos="798"/>
              </w:tabs>
              <w:rPr>
                <w:sz w:val="14"/>
                <w:szCs w:val="14"/>
              </w:rPr>
            </w:pPr>
            <w:r w:rsidRPr="00FF157F">
              <w:rPr>
                <w:sz w:val="14"/>
                <w:szCs w:val="14"/>
              </w:rPr>
              <w:t>0</w:t>
            </w:r>
          </w:p>
        </w:tc>
        <w:tc>
          <w:tcPr>
            <w:tcW w:w="986" w:type="dxa"/>
          </w:tcPr>
          <w:p w14:paraId="524845DB" w14:textId="77777777" w:rsidR="00D81D0F" w:rsidRPr="007A0B36" w:rsidRDefault="00D81D0F" w:rsidP="00F76822">
            <w:pPr>
              <w:keepNext/>
              <w:tabs>
                <w:tab w:val="decimal" w:pos="603"/>
              </w:tabs>
              <w:rPr>
                <w:sz w:val="14"/>
                <w:szCs w:val="14"/>
              </w:rPr>
            </w:pPr>
            <w:r w:rsidRPr="00FF157F">
              <w:rPr>
                <w:sz w:val="14"/>
                <w:szCs w:val="14"/>
              </w:rPr>
              <w:t>0</w:t>
            </w:r>
          </w:p>
        </w:tc>
        <w:tc>
          <w:tcPr>
            <w:tcW w:w="986" w:type="dxa"/>
          </w:tcPr>
          <w:p w14:paraId="39ACC5CC" w14:textId="77777777" w:rsidR="00D81D0F" w:rsidRPr="007A0B36" w:rsidRDefault="00D81D0F" w:rsidP="004333F3">
            <w:pPr>
              <w:keepNext/>
              <w:tabs>
                <w:tab w:val="decimal" w:pos="508"/>
              </w:tabs>
              <w:rPr>
                <w:sz w:val="14"/>
                <w:szCs w:val="14"/>
              </w:rPr>
            </w:pPr>
            <w:r w:rsidRPr="00FF157F">
              <w:rPr>
                <w:sz w:val="14"/>
                <w:szCs w:val="14"/>
              </w:rPr>
              <w:t>N/A</w:t>
            </w:r>
          </w:p>
        </w:tc>
        <w:tc>
          <w:tcPr>
            <w:tcW w:w="1067" w:type="dxa"/>
          </w:tcPr>
          <w:p w14:paraId="342CF887" w14:textId="77777777" w:rsidR="00D81D0F" w:rsidRPr="007A0B36" w:rsidRDefault="00D81D0F" w:rsidP="00F76822">
            <w:pPr>
              <w:keepNext/>
              <w:tabs>
                <w:tab w:val="decimal" w:leader="dot" w:pos="806"/>
              </w:tabs>
              <w:rPr>
                <w:sz w:val="14"/>
                <w:szCs w:val="14"/>
              </w:rPr>
            </w:pPr>
            <w:r w:rsidRPr="00FF157F">
              <w:rPr>
                <w:sz w:val="14"/>
                <w:szCs w:val="14"/>
              </w:rPr>
              <w:t>0</w:t>
            </w:r>
          </w:p>
        </w:tc>
        <w:tc>
          <w:tcPr>
            <w:tcW w:w="1114" w:type="dxa"/>
          </w:tcPr>
          <w:p w14:paraId="3C472F94" w14:textId="77777777" w:rsidR="00D81D0F" w:rsidRPr="007A0B36" w:rsidRDefault="00D81D0F" w:rsidP="00F76822">
            <w:pPr>
              <w:keepNext/>
              <w:tabs>
                <w:tab w:val="decimal" w:pos="799"/>
              </w:tabs>
              <w:rPr>
                <w:sz w:val="14"/>
                <w:szCs w:val="14"/>
              </w:rPr>
            </w:pPr>
            <w:r w:rsidRPr="00FF157F">
              <w:rPr>
                <w:sz w:val="14"/>
                <w:szCs w:val="14"/>
              </w:rPr>
              <w:t>N/A</w:t>
            </w:r>
          </w:p>
        </w:tc>
      </w:tr>
      <w:tr w:rsidR="00D81D0F" w:rsidRPr="007A0B36" w14:paraId="341E2006" w14:textId="77777777" w:rsidTr="001D27E2">
        <w:trPr>
          <w:jc w:val="center"/>
        </w:trPr>
        <w:tc>
          <w:tcPr>
            <w:tcW w:w="2951" w:type="dxa"/>
          </w:tcPr>
          <w:p w14:paraId="73D4EB2D" w14:textId="77777777" w:rsidR="00D81D0F" w:rsidRPr="007A0B36" w:rsidRDefault="00D81D0F" w:rsidP="00F76822">
            <w:pPr>
              <w:keepNext/>
              <w:ind w:left="158"/>
              <w:rPr>
                <w:sz w:val="14"/>
                <w:szCs w:val="14"/>
              </w:rPr>
            </w:pPr>
            <w:r w:rsidRPr="007A0B36">
              <w:rPr>
                <w:sz w:val="14"/>
                <w:szCs w:val="14"/>
              </w:rPr>
              <w:t>Prop K Series 2017 REF</w:t>
            </w:r>
          </w:p>
        </w:tc>
        <w:tc>
          <w:tcPr>
            <w:tcW w:w="1095" w:type="dxa"/>
          </w:tcPr>
          <w:p w14:paraId="4A4F1648" w14:textId="77777777" w:rsidR="00D81D0F" w:rsidRPr="007A0B36" w:rsidRDefault="00D81D0F" w:rsidP="00F76822">
            <w:pPr>
              <w:keepNext/>
              <w:tabs>
                <w:tab w:val="decimal" w:pos="798"/>
              </w:tabs>
              <w:rPr>
                <w:sz w:val="14"/>
                <w:szCs w:val="14"/>
              </w:rPr>
            </w:pPr>
            <w:r w:rsidRPr="00FF157F">
              <w:rPr>
                <w:sz w:val="14"/>
                <w:szCs w:val="14"/>
              </w:rPr>
              <w:t>4,500,472</w:t>
            </w:r>
          </w:p>
        </w:tc>
        <w:tc>
          <w:tcPr>
            <w:tcW w:w="986" w:type="dxa"/>
          </w:tcPr>
          <w:p w14:paraId="5716A896" w14:textId="77777777" w:rsidR="00D81D0F" w:rsidRPr="007A0B36" w:rsidRDefault="00D81D0F" w:rsidP="00F76822">
            <w:pPr>
              <w:keepNext/>
              <w:tabs>
                <w:tab w:val="decimal" w:pos="603"/>
              </w:tabs>
              <w:rPr>
                <w:sz w:val="14"/>
                <w:szCs w:val="14"/>
              </w:rPr>
            </w:pPr>
            <w:r w:rsidRPr="00FF157F">
              <w:rPr>
                <w:sz w:val="14"/>
                <w:szCs w:val="14"/>
              </w:rPr>
              <w:t>23,276</w:t>
            </w:r>
          </w:p>
        </w:tc>
        <w:tc>
          <w:tcPr>
            <w:tcW w:w="986" w:type="dxa"/>
          </w:tcPr>
          <w:p w14:paraId="1B4E79EE" w14:textId="77777777" w:rsidR="00D81D0F" w:rsidRPr="007A0B36" w:rsidRDefault="00D81D0F" w:rsidP="004333F3">
            <w:pPr>
              <w:keepNext/>
              <w:tabs>
                <w:tab w:val="decimal" w:pos="225"/>
              </w:tabs>
              <w:rPr>
                <w:sz w:val="14"/>
                <w:szCs w:val="14"/>
              </w:rPr>
            </w:pPr>
            <w:r w:rsidRPr="00FF157F">
              <w:rPr>
                <w:sz w:val="14"/>
                <w:szCs w:val="14"/>
              </w:rPr>
              <w:t>0.51720</w:t>
            </w:r>
          </w:p>
        </w:tc>
        <w:tc>
          <w:tcPr>
            <w:tcW w:w="1067" w:type="dxa"/>
          </w:tcPr>
          <w:p w14:paraId="2CA86778" w14:textId="77777777" w:rsidR="00D81D0F" w:rsidRPr="007A0B36" w:rsidRDefault="00D81D0F" w:rsidP="00F76822">
            <w:pPr>
              <w:keepNext/>
              <w:tabs>
                <w:tab w:val="decimal" w:leader="dot" w:pos="806"/>
              </w:tabs>
              <w:rPr>
                <w:sz w:val="14"/>
                <w:szCs w:val="14"/>
              </w:rPr>
            </w:pPr>
            <w:r w:rsidRPr="00FF157F">
              <w:rPr>
                <w:sz w:val="14"/>
                <w:szCs w:val="14"/>
              </w:rPr>
              <w:t>105,535,000</w:t>
            </w:r>
          </w:p>
        </w:tc>
        <w:tc>
          <w:tcPr>
            <w:tcW w:w="1114" w:type="dxa"/>
          </w:tcPr>
          <w:p w14:paraId="53962F6C" w14:textId="77777777" w:rsidR="00D81D0F" w:rsidRPr="007A0B36" w:rsidRDefault="00D81D0F" w:rsidP="00F76822">
            <w:pPr>
              <w:keepNext/>
              <w:tabs>
                <w:tab w:val="decimal" w:pos="799"/>
              </w:tabs>
              <w:rPr>
                <w:sz w:val="14"/>
                <w:szCs w:val="14"/>
              </w:rPr>
            </w:pPr>
            <w:r w:rsidRPr="00FF157F">
              <w:rPr>
                <w:sz w:val="14"/>
                <w:szCs w:val="14"/>
              </w:rPr>
              <w:t>545,827</w:t>
            </w:r>
          </w:p>
        </w:tc>
      </w:tr>
      <w:tr w:rsidR="00D81D0F" w:rsidRPr="007A0B36" w14:paraId="030D5A7A" w14:textId="77777777" w:rsidTr="001D27E2">
        <w:trPr>
          <w:jc w:val="center"/>
        </w:trPr>
        <w:tc>
          <w:tcPr>
            <w:tcW w:w="2951" w:type="dxa"/>
          </w:tcPr>
          <w:p w14:paraId="02BF61F9" w14:textId="77777777" w:rsidR="00D81D0F" w:rsidRPr="007A0B36" w:rsidRDefault="00D81D0F" w:rsidP="00F76822">
            <w:pPr>
              <w:keepNext/>
              <w:ind w:left="158"/>
              <w:rPr>
                <w:sz w:val="14"/>
                <w:szCs w:val="14"/>
              </w:rPr>
            </w:pPr>
            <w:r w:rsidRPr="007A0B36">
              <w:rPr>
                <w:sz w:val="14"/>
                <w:szCs w:val="14"/>
              </w:rPr>
              <w:t>Prop K Series 2020 REF</w:t>
            </w:r>
          </w:p>
        </w:tc>
        <w:tc>
          <w:tcPr>
            <w:tcW w:w="1095" w:type="dxa"/>
          </w:tcPr>
          <w:p w14:paraId="031E2E21" w14:textId="77777777" w:rsidR="00D81D0F" w:rsidRPr="007A0B36" w:rsidRDefault="00D81D0F" w:rsidP="00F76822">
            <w:pPr>
              <w:keepNext/>
              <w:tabs>
                <w:tab w:val="decimal" w:pos="798"/>
              </w:tabs>
              <w:rPr>
                <w:sz w:val="14"/>
                <w:szCs w:val="14"/>
              </w:rPr>
            </w:pPr>
            <w:r w:rsidRPr="00FF157F">
              <w:rPr>
                <w:sz w:val="14"/>
                <w:szCs w:val="14"/>
              </w:rPr>
              <w:t>3,990,837</w:t>
            </w:r>
          </w:p>
        </w:tc>
        <w:tc>
          <w:tcPr>
            <w:tcW w:w="986" w:type="dxa"/>
          </w:tcPr>
          <w:p w14:paraId="37DC62F6" w14:textId="77777777" w:rsidR="00D81D0F" w:rsidRPr="007A0B36" w:rsidRDefault="00D81D0F" w:rsidP="00F76822">
            <w:pPr>
              <w:keepNext/>
              <w:tabs>
                <w:tab w:val="decimal" w:pos="603"/>
              </w:tabs>
              <w:rPr>
                <w:sz w:val="14"/>
                <w:szCs w:val="14"/>
              </w:rPr>
            </w:pPr>
            <w:r w:rsidRPr="00FF157F">
              <w:rPr>
                <w:sz w:val="14"/>
                <w:szCs w:val="14"/>
              </w:rPr>
              <w:t>20,641</w:t>
            </w:r>
          </w:p>
        </w:tc>
        <w:tc>
          <w:tcPr>
            <w:tcW w:w="986" w:type="dxa"/>
          </w:tcPr>
          <w:p w14:paraId="1CCD3FF8" w14:textId="77777777" w:rsidR="00D81D0F" w:rsidRPr="007A0B36" w:rsidRDefault="00D81D0F" w:rsidP="004333F3">
            <w:pPr>
              <w:keepNext/>
              <w:tabs>
                <w:tab w:val="decimal" w:pos="225"/>
              </w:tabs>
              <w:rPr>
                <w:sz w:val="14"/>
                <w:szCs w:val="14"/>
              </w:rPr>
            </w:pPr>
            <w:r w:rsidRPr="00FF157F">
              <w:rPr>
                <w:sz w:val="14"/>
                <w:szCs w:val="14"/>
              </w:rPr>
              <w:t>0.51720</w:t>
            </w:r>
          </w:p>
        </w:tc>
        <w:tc>
          <w:tcPr>
            <w:tcW w:w="1067" w:type="dxa"/>
          </w:tcPr>
          <w:p w14:paraId="091BDFAB" w14:textId="77777777" w:rsidR="00D81D0F" w:rsidRPr="007A0B36" w:rsidRDefault="00D81D0F" w:rsidP="00F76822">
            <w:pPr>
              <w:keepNext/>
              <w:tabs>
                <w:tab w:val="decimal" w:leader="dot" w:pos="806"/>
              </w:tabs>
              <w:rPr>
                <w:sz w:val="14"/>
                <w:szCs w:val="14"/>
              </w:rPr>
            </w:pPr>
            <w:r w:rsidRPr="00FF157F">
              <w:rPr>
                <w:sz w:val="14"/>
                <w:szCs w:val="14"/>
              </w:rPr>
              <w:t>81,470,000</w:t>
            </w:r>
          </w:p>
        </w:tc>
        <w:tc>
          <w:tcPr>
            <w:tcW w:w="1114" w:type="dxa"/>
          </w:tcPr>
          <w:p w14:paraId="0D605D0B" w14:textId="77777777" w:rsidR="00D81D0F" w:rsidRPr="007A0B36" w:rsidRDefault="00D81D0F" w:rsidP="00F76822">
            <w:pPr>
              <w:keepNext/>
              <w:tabs>
                <w:tab w:val="decimal" w:pos="799"/>
              </w:tabs>
              <w:rPr>
                <w:sz w:val="14"/>
                <w:szCs w:val="14"/>
              </w:rPr>
            </w:pPr>
            <w:r w:rsidRPr="00FF157F">
              <w:rPr>
                <w:sz w:val="14"/>
                <w:szCs w:val="14"/>
              </w:rPr>
              <w:t>421,363</w:t>
            </w:r>
          </w:p>
        </w:tc>
      </w:tr>
      <w:tr w:rsidR="00D81D0F" w:rsidRPr="007A0B36" w14:paraId="1398F4CB" w14:textId="77777777" w:rsidTr="001D27E2">
        <w:trPr>
          <w:jc w:val="center"/>
        </w:trPr>
        <w:tc>
          <w:tcPr>
            <w:tcW w:w="2951" w:type="dxa"/>
          </w:tcPr>
          <w:p w14:paraId="4F6E9670" w14:textId="77777777" w:rsidR="00D81D0F" w:rsidRPr="007A0B36" w:rsidRDefault="00D81D0F" w:rsidP="00F76822">
            <w:pPr>
              <w:keepNext/>
              <w:rPr>
                <w:sz w:val="14"/>
                <w:szCs w:val="14"/>
              </w:rPr>
            </w:pPr>
          </w:p>
        </w:tc>
        <w:tc>
          <w:tcPr>
            <w:tcW w:w="1095" w:type="dxa"/>
          </w:tcPr>
          <w:p w14:paraId="608E1476" w14:textId="77777777" w:rsidR="00D81D0F" w:rsidRPr="007A0B36" w:rsidRDefault="00D81D0F" w:rsidP="00F76822">
            <w:pPr>
              <w:keepNext/>
              <w:rPr>
                <w:sz w:val="14"/>
                <w:szCs w:val="14"/>
              </w:rPr>
            </w:pPr>
          </w:p>
        </w:tc>
        <w:tc>
          <w:tcPr>
            <w:tcW w:w="986" w:type="dxa"/>
          </w:tcPr>
          <w:p w14:paraId="45B3E189" w14:textId="77777777" w:rsidR="00D81D0F" w:rsidRPr="007A0B36" w:rsidRDefault="00D81D0F" w:rsidP="00F76822">
            <w:pPr>
              <w:keepNext/>
              <w:rPr>
                <w:sz w:val="14"/>
                <w:szCs w:val="14"/>
              </w:rPr>
            </w:pPr>
          </w:p>
        </w:tc>
        <w:tc>
          <w:tcPr>
            <w:tcW w:w="986" w:type="dxa"/>
          </w:tcPr>
          <w:p w14:paraId="20E0297A" w14:textId="77777777" w:rsidR="00D81D0F" w:rsidRPr="007A0B36" w:rsidRDefault="00D81D0F" w:rsidP="004333F3">
            <w:pPr>
              <w:keepNext/>
              <w:tabs>
                <w:tab w:val="decimal" w:pos="225"/>
              </w:tabs>
              <w:rPr>
                <w:sz w:val="14"/>
                <w:szCs w:val="14"/>
              </w:rPr>
            </w:pPr>
          </w:p>
        </w:tc>
        <w:tc>
          <w:tcPr>
            <w:tcW w:w="1067" w:type="dxa"/>
          </w:tcPr>
          <w:p w14:paraId="52A3E597" w14:textId="77777777" w:rsidR="00D81D0F" w:rsidRPr="007A0B36" w:rsidRDefault="00D81D0F" w:rsidP="00F76822">
            <w:pPr>
              <w:keepNext/>
              <w:rPr>
                <w:sz w:val="14"/>
                <w:szCs w:val="14"/>
              </w:rPr>
            </w:pPr>
          </w:p>
        </w:tc>
        <w:tc>
          <w:tcPr>
            <w:tcW w:w="1114" w:type="dxa"/>
          </w:tcPr>
          <w:p w14:paraId="74ABBB80" w14:textId="77777777" w:rsidR="00D81D0F" w:rsidRPr="007A0B36" w:rsidRDefault="00D81D0F" w:rsidP="00F76822">
            <w:pPr>
              <w:keepNext/>
              <w:tabs>
                <w:tab w:val="decimal" w:pos="799"/>
              </w:tabs>
              <w:rPr>
                <w:sz w:val="14"/>
                <w:szCs w:val="14"/>
              </w:rPr>
            </w:pPr>
          </w:p>
        </w:tc>
      </w:tr>
      <w:tr w:rsidR="00D81D0F" w:rsidRPr="007A0B36" w14:paraId="05A18B05" w14:textId="77777777" w:rsidTr="001D27E2">
        <w:trPr>
          <w:jc w:val="center"/>
        </w:trPr>
        <w:tc>
          <w:tcPr>
            <w:tcW w:w="6018" w:type="dxa"/>
            <w:gridSpan w:val="4"/>
          </w:tcPr>
          <w:p w14:paraId="6DF3D234" w14:textId="77777777" w:rsidR="00D81D0F" w:rsidRPr="007A0B36" w:rsidRDefault="00D81D0F" w:rsidP="00F76822">
            <w:pPr>
              <w:keepNext/>
              <w:jc w:val="right"/>
              <w:rPr>
                <w:sz w:val="14"/>
                <w:szCs w:val="14"/>
              </w:rPr>
            </w:pPr>
            <w:r w:rsidRPr="007A0B36">
              <w:rPr>
                <w:sz w:val="14"/>
                <w:szCs w:val="14"/>
              </w:rPr>
              <w:t>Total Overlapping Debt</w:t>
            </w:r>
          </w:p>
        </w:tc>
        <w:tc>
          <w:tcPr>
            <w:tcW w:w="1067" w:type="dxa"/>
          </w:tcPr>
          <w:p w14:paraId="3DD41984" w14:textId="77777777" w:rsidR="00D81D0F" w:rsidRPr="007A0B36" w:rsidRDefault="00D81D0F" w:rsidP="00F76822">
            <w:pPr>
              <w:keepNext/>
              <w:rPr>
                <w:sz w:val="14"/>
                <w:szCs w:val="14"/>
              </w:rPr>
            </w:pPr>
          </w:p>
        </w:tc>
        <w:tc>
          <w:tcPr>
            <w:tcW w:w="1114" w:type="dxa"/>
          </w:tcPr>
          <w:p w14:paraId="0CE3A3EA" w14:textId="77777777" w:rsidR="00D81D0F" w:rsidRPr="007A0B36" w:rsidRDefault="00D81D0F" w:rsidP="00F76822">
            <w:pPr>
              <w:keepNext/>
              <w:tabs>
                <w:tab w:val="left" w:pos="79"/>
                <w:tab w:val="decimal" w:pos="799"/>
              </w:tabs>
              <w:rPr>
                <w:sz w:val="14"/>
                <w:szCs w:val="14"/>
              </w:rPr>
            </w:pPr>
            <w:r>
              <w:rPr>
                <w:sz w:val="14"/>
                <w:szCs w:val="14"/>
              </w:rPr>
              <w:tab/>
            </w:r>
            <w:r w:rsidRPr="00FF157F">
              <w:rPr>
                <w:sz w:val="14"/>
                <w:szCs w:val="14"/>
              </w:rPr>
              <w:t>$</w:t>
            </w:r>
            <w:r>
              <w:rPr>
                <w:sz w:val="14"/>
                <w:szCs w:val="14"/>
              </w:rPr>
              <w:tab/>
            </w:r>
            <w:r w:rsidRPr="00FF157F">
              <w:rPr>
                <w:sz w:val="14"/>
                <w:szCs w:val="14"/>
              </w:rPr>
              <w:t>2,275,621</w:t>
            </w:r>
          </w:p>
        </w:tc>
      </w:tr>
      <w:tr w:rsidR="00D81D0F" w:rsidRPr="007A0B36" w14:paraId="35EB8654" w14:textId="77777777" w:rsidTr="001D27E2">
        <w:trPr>
          <w:jc w:val="center"/>
        </w:trPr>
        <w:tc>
          <w:tcPr>
            <w:tcW w:w="6018" w:type="dxa"/>
            <w:gridSpan w:val="4"/>
          </w:tcPr>
          <w:p w14:paraId="215F0254" w14:textId="15A15A5E" w:rsidR="00D81D0F" w:rsidRPr="007A0B36" w:rsidRDefault="00D81D0F" w:rsidP="00F76822">
            <w:pPr>
              <w:keepNext/>
              <w:jc w:val="right"/>
              <w:rPr>
                <w:sz w:val="14"/>
                <w:szCs w:val="14"/>
              </w:rPr>
            </w:pPr>
            <w:r w:rsidRPr="007A0B36">
              <w:rPr>
                <w:sz w:val="14"/>
                <w:szCs w:val="14"/>
              </w:rPr>
              <w:t>CFD 99-01</w:t>
            </w:r>
            <w:r w:rsidR="004333F3">
              <w:rPr>
                <w:sz w:val="14"/>
                <w:szCs w:val="14"/>
              </w:rPr>
              <w:t xml:space="preserve">, Improvement Area F2/V2 </w:t>
            </w:r>
            <w:r w:rsidRPr="007A0B36">
              <w:rPr>
                <w:sz w:val="14"/>
                <w:szCs w:val="14"/>
              </w:rPr>
              <w:t>Bonded Indebtedness</w:t>
            </w:r>
          </w:p>
        </w:tc>
        <w:tc>
          <w:tcPr>
            <w:tcW w:w="1067" w:type="dxa"/>
          </w:tcPr>
          <w:p w14:paraId="54E91D3E" w14:textId="77777777" w:rsidR="00D81D0F" w:rsidRPr="007A0B36" w:rsidRDefault="00D81D0F" w:rsidP="00F76822">
            <w:pPr>
              <w:keepNext/>
              <w:rPr>
                <w:sz w:val="14"/>
                <w:szCs w:val="14"/>
              </w:rPr>
            </w:pPr>
          </w:p>
        </w:tc>
        <w:tc>
          <w:tcPr>
            <w:tcW w:w="1114" w:type="dxa"/>
          </w:tcPr>
          <w:p w14:paraId="0E13AD5E" w14:textId="7F5FCD5C" w:rsidR="00D81D0F" w:rsidRPr="007A0B36" w:rsidRDefault="00D81D0F" w:rsidP="00F76822">
            <w:pPr>
              <w:keepNext/>
              <w:tabs>
                <w:tab w:val="left" w:pos="79"/>
                <w:tab w:val="decimal" w:pos="799"/>
              </w:tabs>
              <w:rPr>
                <w:sz w:val="14"/>
                <w:szCs w:val="14"/>
              </w:rPr>
            </w:pPr>
            <w:r>
              <w:rPr>
                <w:sz w:val="14"/>
                <w:szCs w:val="14"/>
              </w:rPr>
              <w:tab/>
            </w:r>
            <w:r w:rsidRPr="00FF157F">
              <w:rPr>
                <w:sz w:val="14"/>
                <w:szCs w:val="14"/>
              </w:rPr>
              <w:t>$</w:t>
            </w:r>
            <w:r>
              <w:rPr>
                <w:sz w:val="14"/>
                <w:szCs w:val="14"/>
              </w:rPr>
              <w:tab/>
            </w:r>
            <w:r w:rsidR="00F50917">
              <w:rPr>
                <w:sz w:val="14"/>
                <w:szCs w:val="14"/>
              </w:rPr>
              <w:t>1,582,990</w:t>
            </w:r>
            <w:r w:rsidR="00E44CB1">
              <w:rPr>
                <w:sz w:val="14"/>
                <w:szCs w:val="14"/>
                <w:vertAlign w:val="superscript"/>
              </w:rPr>
              <w:t>*</w:t>
            </w:r>
          </w:p>
        </w:tc>
      </w:tr>
      <w:tr w:rsidR="00D81D0F" w:rsidRPr="007A0B36" w14:paraId="41136DD2" w14:textId="77777777" w:rsidTr="001D27E2">
        <w:trPr>
          <w:jc w:val="center"/>
        </w:trPr>
        <w:tc>
          <w:tcPr>
            <w:tcW w:w="6018" w:type="dxa"/>
            <w:gridSpan w:val="4"/>
          </w:tcPr>
          <w:p w14:paraId="278D1909" w14:textId="77777777" w:rsidR="00D81D0F" w:rsidRPr="007A0B36" w:rsidRDefault="00D81D0F" w:rsidP="00F76822">
            <w:pPr>
              <w:keepNext/>
              <w:jc w:val="right"/>
              <w:rPr>
                <w:sz w:val="14"/>
                <w:szCs w:val="14"/>
              </w:rPr>
            </w:pPr>
            <w:r w:rsidRPr="007A0B36">
              <w:rPr>
                <w:sz w:val="14"/>
                <w:szCs w:val="14"/>
              </w:rPr>
              <w:t>Estimated Share of Direct and Overlapping Debt</w:t>
            </w:r>
          </w:p>
        </w:tc>
        <w:tc>
          <w:tcPr>
            <w:tcW w:w="1067" w:type="dxa"/>
          </w:tcPr>
          <w:p w14:paraId="6B0643E9" w14:textId="77777777" w:rsidR="00D81D0F" w:rsidRPr="007A0B36" w:rsidRDefault="00D81D0F" w:rsidP="00F76822">
            <w:pPr>
              <w:keepNext/>
              <w:rPr>
                <w:sz w:val="14"/>
                <w:szCs w:val="14"/>
              </w:rPr>
            </w:pPr>
          </w:p>
        </w:tc>
        <w:tc>
          <w:tcPr>
            <w:tcW w:w="1114" w:type="dxa"/>
          </w:tcPr>
          <w:p w14:paraId="6A683315" w14:textId="323F0939" w:rsidR="00D81D0F" w:rsidRPr="007A0B36" w:rsidRDefault="00D81D0F" w:rsidP="00F76822">
            <w:pPr>
              <w:keepNext/>
              <w:tabs>
                <w:tab w:val="left" w:pos="79"/>
                <w:tab w:val="decimal" w:pos="799"/>
              </w:tabs>
              <w:rPr>
                <w:sz w:val="14"/>
                <w:szCs w:val="14"/>
              </w:rPr>
            </w:pPr>
            <w:r>
              <w:rPr>
                <w:sz w:val="14"/>
                <w:szCs w:val="14"/>
              </w:rPr>
              <w:tab/>
            </w:r>
            <w:r w:rsidRPr="00FF157F">
              <w:rPr>
                <w:sz w:val="14"/>
                <w:szCs w:val="14"/>
              </w:rPr>
              <w:t>$</w:t>
            </w:r>
            <w:r>
              <w:rPr>
                <w:sz w:val="14"/>
                <w:szCs w:val="14"/>
              </w:rPr>
              <w:tab/>
            </w:r>
            <w:r w:rsidR="00F50917">
              <w:rPr>
                <w:sz w:val="14"/>
                <w:szCs w:val="14"/>
              </w:rPr>
              <w:t>3,858,612</w:t>
            </w:r>
            <w:r w:rsidR="0042703B">
              <w:rPr>
                <w:sz w:val="14"/>
                <w:szCs w:val="14"/>
                <w:vertAlign w:val="superscript"/>
              </w:rPr>
              <w:t>*</w:t>
            </w:r>
          </w:p>
        </w:tc>
      </w:tr>
      <w:tr w:rsidR="00D81D0F" w:rsidRPr="007A0B36" w14:paraId="2B49A0F5" w14:textId="77777777" w:rsidTr="001D27E2">
        <w:trPr>
          <w:jc w:val="center"/>
        </w:trPr>
        <w:tc>
          <w:tcPr>
            <w:tcW w:w="6018" w:type="dxa"/>
            <w:gridSpan w:val="4"/>
          </w:tcPr>
          <w:p w14:paraId="2168F9AB" w14:textId="37ECCB6A" w:rsidR="00D81D0F" w:rsidRPr="007A0B36" w:rsidRDefault="00D81D0F" w:rsidP="00F76822">
            <w:pPr>
              <w:keepNext/>
              <w:jc w:val="right"/>
              <w:rPr>
                <w:sz w:val="14"/>
                <w:szCs w:val="14"/>
              </w:rPr>
            </w:pPr>
            <w:r w:rsidRPr="007A0B36">
              <w:rPr>
                <w:sz w:val="14"/>
                <w:szCs w:val="14"/>
              </w:rPr>
              <w:t>CFD 99-01</w:t>
            </w:r>
            <w:r w:rsidR="004333F3">
              <w:rPr>
                <w:sz w:val="14"/>
                <w:szCs w:val="14"/>
              </w:rPr>
              <w:t>, Improvement Area F2/V2</w:t>
            </w:r>
            <w:r w:rsidRPr="007A0B36">
              <w:rPr>
                <w:sz w:val="14"/>
                <w:szCs w:val="14"/>
              </w:rPr>
              <w:t xml:space="preserve"> Fiscal Year 2023-24 Assessed Value</w:t>
            </w:r>
          </w:p>
        </w:tc>
        <w:tc>
          <w:tcPr>
            <w:tcW w:w="1067" w:type="dxa"/>
          </w:tcPr>
          <w:p w14:paraId="533EC992" w14:textId="77777777" w:rsidR="00D81D0F" w:rsidRPr="007A0B36" w:rsidRDefault="00D81D0F" w:rsidP="00F76822">
            <w:pPr>
              <w:keepNext/>
              <w:rPr>
                <w:sz w:val="14"/>
                <w:szCs w:val="14"/>
              </w:rPr>
            </w:pPr>
          </w:p>
        </w:tc>
        <w:tc>
          <w:tcPr>
            <w:tcW w:w="1114" w:type="dxa"/>
          </w:tcPr>
          <w:p w14:paraId="2AC7C593" w14:textId="77777777" w:rsidR="00D81D0F" w:rsidRPr="007A0B36" w:rsidRDefault="00D81D0F" w:rsidP="00F76822">
            <w:pPr>
              <w:keepNext/>
              <w:tabs>
                <w:tab w:val="left" w:pos="79"/>
                <w:tab w:val="decimal" w:pos="799"/>
              </w:tabs>
              <w:rPr>
                <w:sz w:val="14"/>
                <w:szCs w:val="14"/>
              </w:rPr>
            </w:pPr>
            <w:r>
              <w:rPr>
                <w:sz w:val="14"/>
                <w:szCs w:val="14"/>
              </w:rPr>
              <w:tab/>
            </w:r>
            <w:r w:rsidRPr="00FF157F">
              <w:rPr>
                <w:sz w:val="14"/>
                <w:szCs w:val="14"/>
              </w:rPr>
              <w:t>$</w:t>
            </w:r>
            <w:r>
              <w:rPr>
                <w:sz w:val="14"/>
                <w:szCs w:val="14"/>
              </w:rPr>
              <w:tab/>
            </w:r>
            <w:r w:rsidRPr="00FF157F">
              <w:rPr>
                <w:sz w:val="14"/>
                <w:szCs w:val="14"/>
              </w:rPr>
              <w:t>135,170,923</w:t>
            </w:r>
          </w:p>
        </w:tc>
      </w:tr>
      <w:tr w:rsidR="00D81D0F" w:rsidRPr="007A0B36" w14:paraId="0B7A5C92" w14:textId="77777777" w:rsidTr="001D27E2">
        <w:trPr>
          <w:jc w:val="center"/>
        </w:trPr>
        <w:tc>
          <w:tcPr>
            <w:tcW w:w="6018" w:type="dxa"/>
            <w:gridSpan w:val="4"/>
          </w:tcPr>
          <w:p w14:paraId="42B0B005" w14:textId="77777777" w:rsidR="00D81D0F" w:rsidRPr="007A0B36" w:rsidRDefault="00D81D0F" w:rsidP="00F76822">
            <w:pPr>
              <w:keepNext/>
              <w:jc w:val="right"/>
              <w:rPr>
                <w:sz w:val="14"/>
                <w:szCs w:val="14"/>
              </w:rPr>
            </w:pPr>
            <w:r w:rsidRPr="007A0B36">
              <w:rPr>
                <w:sz w:val="14"/>
                <w:szCs w:val="14"/>
              </w:rPr>
              <w:t>Value to Lien Ratio</w:t>
            </w:r>
          </w:p>
        </w:tc>
        <w:tc>
          <w:tcPr>
            <w:tcW w:w="1067" w:type="dxa"/>
          </w:tcPr>
          <w:p w14:paraId="0F5D8191" w14:textId="77777777" w:rsidR="00D81D0F" w:rsidRPr="007A0B36" w:rsidRDefault="00D81D0F" w:rsidP="00F76822">
            <w:pPr>
              <w:keepNext/>
              <w:rPr>
                <w:sz w:val="14"/>
                <w:szCs w:val="14"/>
              </w:rPr>
            </w:pPr>
          </w:p>
        </w:tc>
        <w:tc>
          <w:tcPr>
            <w:tcW w:w="1114" w:type="dxa"/>
          </w:tcPr>
          <w:p w14:paraId="114051AC" w14:textId="1CFD1057" w:rsidR="00D81D0F" w:rsidRPr="00D81D0F" w:rsidRDefault="00F50917" w:rsidP="00F76822">
            <w:pPr>
              <w:keepNext/>
              <w:tabs>
                <w:tab w:val="decimal" w:pos="677"/>
              </w:tabs>
              <w:rPr>
                <w:sz w:val="14"/>
                <w:szCs w:val="14"/>
                <w:vertAlign w:val="superscript"/>
              </w:rPr>
            </w:pPr>
            <w:r>
              <w:rPr>
                <w:sz w:val="14"/>
                <w:szCs w:val="14"/>
              </w:rPr>
              <w:t>35.03</w:t>
            </w:r>
            <w:r w:rsidR="00D81D0F">
              <w:rPr>
                <w:sz w:val="14"/>
                <w:szCs w:val="14"/>
                <w:vertAlign w:val="superscript"/>
              </w:rPr>
              <w:t>*</w:t>
            </w:r>
          </w:p>
        </w:tc>
      </w:tr>
    </w:tbl>
    <w:p w14:paraId="703E04C8" w14:textId="77777777" w:rsidR="005C70D3" w:rsidRPr="00750B51" w:rsidRDefault="005C70D3" w:rsidP="005C70D3">
      <w:pPr>
        <w:keepNext/>
        <w:rPr>
          <w:u w:val="single"/>
        </w:rPr>
      </w:pPr>
      <w:r>
        <w:rPr>
          <w:u w:val="single"/>
        </w:rPr>
        <w:tab/>
      </w:r>
      <w:r>
        <w:rPr>
          <w:u w:val="single"/>
        </w:rPr>
        <w:tab/>
      </w:r>
      <w:r>
        <w:rPr>
          <w:u w:val="single"/>
        </w:rPr>
        <w:tab/>
      </w:r>
    </w:p>
    <w:p w14:paraId="2CECC605" w14:textId="77777777" w:rsidR="00F739D5" w:rsidRPr="00F739D5" w:rsidRDefault="00F739D5" w:rsidP="00F739D5">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12757244" w14:textId="3EC7C0A5" w:rsidR="00F739D5" w:rsidRPr="00F739D5" w:rsidRDefault="00F739D5" w:rsidP="00F739D5">
      <w:pPr>
        <w:keepNext/>
        <w:ind w:left="360" w:hanging="360"/>
        <w:jc w:val="both"/>
        <w:rPr>
          <w:sz w:val="16"/>
          <w:szCs w:val="16"/>
        </w:rPr>
      </w:pPr>
      <w:r w:rsidRPr="00F739D5">
        <w:rPr>
          <w:sz w:val="16"/>
          <w:szCs w:val="16"/>
          <w:vertAlign w:val="superscript"/>
        </w:rPr>
        <w:t>(1)</w:t>
      </w:r>
      <w:r w:rsidRPr="00F739D5">
        <w:rPr>
          <w:sz w:val="16"/>
          <w:szCs w:val="16"/>
        </w:rPr>
        <w:tab/>
        <w:t>As of April 1, 2024 for Metropolitan Water District, Palomar Community College District, and San Marcos Unified School District.    Excludes PACE assessment debt.</w:t>
      </w:r>
    </w:p>
    <w:p w14:paraId="3EAD5EA0" w14:textId="77777777" w:rsidR="00F739D5" w:rsidRPr="00F739D5" w:rsidRDefault="00F739D5"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410DFC5C" w14:textId="5F3AE6F5" w:rsidR="005C70D3" w:rsidRPr="00FC5D0F" w:rsidRDefault="00F739D5" w:rsidP="00F739D5">
      <w:pPr>
        <w:spacing w:after="240"/>
        <w:ind w:left="360" w:hanging="36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r w:rsidR="005C70D3" w:rsidRPr="00FC5D0F">
        <w:rPr>
          <w:sz w:val="16"/>
          <w:szCs w:val="16"/>
        </w:rPr>
        <w:t>.</w:t>
      </w:r>
    </w:p>
    <w:p w14:paraId="7B047991" w14:textId="0589AE21" w:rsidR="00823086" w:rsidRDefault="00823086" w:rsidP="005C70D3">
      <w:pPr>
        <w:pStyle w:val="BodyText"/>
      </w:pPr>
      <w:r>
        <w:rPr>
          <w:b/>
          <w:i/>
        </w:rPr>
        <w:t>Estimated Average Effective Tax Rate</w:t>
      </w:r>
      <w:r>
        <w:t>.  The Special Tax Consultant has calculated that the total effective tax rate within Improvement Area F2/V2 will be approximately 1.</w:t>
      </w:r>
      <w:r w:rsidR="003E7B26">
        <w:t>18674</w:t>
      </w:r>
      <w:r>
        <w:t>%, as shown in the following table.  The estimated tax rates and amounts presented below are based on currently available information.  The actual amounts charged may vary and may increase or decrease in future years.</w:t>
      </w:r>
    </w:p>
    <w:p w14:paraId="6297B6BD" w14:textId="77777777" w:rsidR="00E830B4" w:rsidRDefault="00E830B4" w:rsidP="005C70D3">
      <w:pPr>
        <w:pStyle w:val="BodyText"/>
      </w:pPr>
    </w:p>
    <w:p w14:paraId="05CE1CD3" w14:textId="77777777" w:rsidR="00E830B4" w:rsidRDefault="00E830B4" w:rsidP="00E830B4">
      <w:pPr>
        <w:pStyle w:val="BodyText"/>
        <w:ind w:firstLine="0"/>
        <w:jc w:val="center"/>
      </w:pPr>
      <w:r>
        <w:t>[REMAINDER OF PAGE INTENTIONALLY LEFT BLANK]</w:t>
      </w:r>
    </w:p>
    <w:p w14:paraId="4DDBD6D9" w14:textId="77777777" w:rsidR="00E830B4" w:rsidRDefault="00E830B4" w:rsidP="005C70D3">
      <w:pPr>
        <w:pStyle w:val="BodyText"/>
      </w:pPr>
    </w:p>
    <w:p w14:paraId="6E5C9D8F" w14:textId="77777777" w:rsidR="00AE1C52" w:rsidRDefault="00AE1C52">
      <w:pPr>
        <w:pStyle w:val="BodyText"/>
        <w:sectPr w:rsidR="00AE1C52" w:rsidSect="00845AF5">
          <w:footnotePr>
            <w:numFmt w:val="chicago"/>
            <w:numRestart w:val="eachPage"/>
          </w:footnotePr>
          <w:pgSz w:w="12240" w:h="15840" w:code="1"/>
          <w:pgMar w:top="1440" w:right="1440" w:bottom="1440" w:left="1440" w:header="720" w:footer="720" w:gutter="0"/>
          <w:cols w:space="720"/>
          <w:titlePg/>
          <w:docGrid w:linePitch="286"/>
        </w:sectPr>
      </w:pPr>
    </w:p>
    <w:p w14:paraId="57A777A8" w14:textId="09867F8E" w:rsidR="00823086" w:rsidRDefault="00823086">
      <w:pPr>
        <w:keepNext/>
        <w:keepLines/>
        <w:spacing w:after="240"/>
        <w:jc w:val="center"/>
        <w:rPr>
          <w:b/>
        </w:rPr>
      </w:pPr>
      <w:r>
        <w:rPr>
          <w:b/>
        </w:rPr>
        <w:lastRenderedPageBreak/>
        <w:t xml:space="preserve">TABLE </w:t>
      </w:r>
      <w:r w:rsidR="007B73C1">
        <w:rPr>
          <w:b/>
        </w:rPr>
        <w:t>39</w:t>
      </w:r>
      <w:r>
        <w:rPr>
          <w:b/>
        </w:rPr>
        <w:br/>
      </w:r>
      <w:r w:rsidR="004F599A">
        <w:rPr>
          <w:b/>
        </w:rPr>
        <w:t>THE COMMUNITY FACILITIES DISTRICT</w:t>
      </w:r>
      <w:r>
        <w:rPr>
          <w:b/>
        </w:rPr>
        <w:t>”</w:t>
      </w:r>
      <w:r>
        <w:rPr>
          <w:b/>
        </w:rPr>
        <w:br/>
        <w:t>IMPROVEMENT AREA F2/V2</w:t>
      </w:r>
      <w:r>
        <w:rPr>
          <w:b/>
        </w:rPr>
        <w:br/>
        <w:t>EFFECTIVE TAX RATE</w:t>
      </w:r>
      <w:r>
        <w:rPr>
          <w:sz w:val="18"/>
          <w:szCs w:val="18"/>
          <w:vertAlign w:val="superscript"/>
        </w:rPr>
        <w:t>(1)</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1440"/>
        <w:gridCol w:w="1440"/>
        <w:gridCol w:w="1530"/>
      </w:tblGrid>
      <w:tr w:rsidR="00622838" w:rsidRPr="00FB7671" w14:paraId="00B0BEEC" w14:textId="77777777" w:rsidTr="00F76822">
        <w:tc>
          <w:tcPr>
            <w:tcW w:w="4950" w:type="dxa"/>
          </w:tcPr>
          <w:p w14:paraId="39A7AD2A" w14:textId="77777777" w:rsidR="00622838" w:rsidRPr="00FB7671" w:rsidRDefault="00622838" w:rsidP="00F76822">
            <w:pPr>
              <w:keepNext/>
              <w:rPr>
                <w:b/>
                <w:bCs/>
                <w:sz w:val="16"/>
                <w:szCs w:val="16"/>
              </w:rPr>
            </w:pPr>
            <w:r w:rsidRPr="00FB7671">
              <w:rPr>
                <w:b/>
                <w:bCs/>
                <w:sz w:val="16"/>
                <w:szCs w:val="16"/>
              </w:rPr>
              <w:t>Fiscal Year 2023-24 Net Assessed Value</w:t>
            </w:r>
            <w:r w:rsidRPr="00FB7671">
              <w:rPr>
                <w:b/>
                <w:bCs/>
                <w:sz w:val="16"/>
                <w:szCs w:val="16"/>
                <w:vertAlign w:val="superscript"/>
              </w:rPr>
              <w:t>(2)</w:t>
            </w:r>
          </w:p>
        </w:tc>
        <w:tc>
          <w:tcPr>
            <w:tcW w:w="1440" w:type="dxa"/>
          </w:tcPr>
          <w:p w14:paraId="70AAF40E" w14:textId="77777777" w:rsidR="00622838" w:rsidRPr="00FB7671" w:rsidRDefault="00622838" w:rsidP="00F76822">
            <w:pPr>
              <w:keepNext/>
              <w:rPr>
                <w:b/>
                <w:bCs/>
                <w:sz w:val="16"/>
                <w:szCs w:val="16"/>
              </w:rPr>
            </w:pPr>
          </w:p>
        </w:tc>
        <w:tc>
          <w:tcPr>
            <w:tcW w:w="1440" w:type="dxa"/>
          </w:tcPr>
          <w:p w14:paraId="6961A815" w14:textId="77777777" w:rsidR="00622838" w:rsidRPr="00FB7671" w:rsidRDefault="00622838" w:rsidP="00F76822">
            <w:pPr>
              <w:keepNext/>
              <w:tabs>
                <w:tab w:val="decimal" w:pos="896"/>
              </w:tabs>
              <w:rPr>
                <w:b/>
                <w:bCs/>
                <w:sz w:val="16"/>
                <w:szCs w:val="16"/>
              </w:rPr>
            </w:pPr>
            <w:r w:rsidRPr="00FB7671">
              <w:rPr>
                <w:b/>
                <w:bCs/>
                <w:sz w:val="16"/>
                <w:szCs w:val="16"/>
              </w:rPr>
              <w:t>$1,761,326</w:t>
            </w:r>
          </w:p>
        </w:tc>
        <w:tc>
          <w:tcPr>
            <w:tcW w:w="1530" w:type="dxa"/>
          </w:tcPr>
          <w:p w14:paraId="627A1627" w14:textId="77777777" w:rsidR="00622838" w:rsidRPr="00FB7671" w:rsidRDefault="00622838" w:rsidP="00F76822">
            <w:pPr>
              <w:keepNext/>
              <w:rPr>
                <w:b/>
                <w:bCs/>
                <w:sz w:val="16"/>
                <w:szCs w:val="16"/>
              </w:rPr>
            </w:pPr>
          </w:p>
        </w:tc>
      </w:tr>
      <w:tr w:rsidR="00622838" w:rsidRPr="00FB7671" w14:paraId="4C444F64" w14:textId="77777777" w:rsidTr="00F76822">
        <w:tc>
          <w:tcPr>
            <w:tcW w:w="4950" w:type="dxa"/>
          </w:tcPr>
          <w:p w14:paraId="179914AA" w14:textId="77777777" w:rsidR="00622838" w:rsidRPr="00FB7671" w:rsidRDefault="00622838" w:rsidP="00F76822">
            <w:pPr>
              <w:keepNext/>
              <w:rPr>
                <w:sz w:val="16"/>
                <w:szCs w:val="16"/>
              </w:rPr>
            </w:pPr>
          </w:p>
        </w:tc>
        <w:tc>
          <w:tcPr>
            <w:tcW w:w="1440" w:type="dxa"/>
          </w:tcPr>
          <w:p w14:paraId="66BA88AF" w14:textId="77777777" w:rsidR="00622838" w:rsidRPr="00FB7671" w:rsidRDefault="00622838" w:rsidP="00F76822">
            <w:pPr>
              <w:keepNext/>
              <w:rPr>
                <w:sz w:val="16"/>
                <w:szCs w:val="16"/>
              </w:rPr>
            </w:pPr>
          </w:p>
        </w:tc>
        <w:tc>
          <w:tcPr>
            <w:tcW w:w="1440" w:type="dxa"/>
          </w:tcPr>
          <w:p w14:paraId="1D1A9F7E" w14:textId="77777777" w:rsidR="00622838" w:rsidRPr="00FB7671" w:rsidRDefault="00622838" w:rsidP="00F76822">
            <w:pPr>
              <w:keepNext/>
              <w:rPr>
                <w:sz w:val="16"/>
                <w:szCs w:val="16"/>
              </w:rPr>
            </w:pPr>
          </w:p>
        </w:tc>
        <w:tc>
          <w:tcPr>
            <w:tcW w:w="1530" w:type="dxa"/>
          </w:tcPr>
          <w:p w14:paraId="216574F3" w14:textId="77777777" w:rsidR="00622838" w:rsidRPr="00FB7671" w:rsidRDefault="00622838" w:rsidP="00F76822">
            <w:pPr>
              <w:keepNext/>
              <w:rPr>
                <w:sz w:val="16"/>
                <w:szCs w:val="16"/>
              </w:rPr>
            </w:pPr>
          </w:p>
        </w:tc>
      </w:tr>
      <w:tr w:rsidR="00622838" w:rsidRPr="00FB7671" w14:paraId="31FE8B8B" w14:textId="77777777" w:rsidTr="00F76822">
        <w:tc>
          <w:tcPr>
            <w:tcW w:w="4950" w:type="dxa"/>
            <w:vAlign w:val="bottom"/>
          </w:tcPr>
          <w:p w14:paraId="73A6833F" w14:textId="77777777" w:rsidR="00622838" w:rsidRPr="00FB7671" w:rsidRDefault="00622838" w:rsidP="00F76822">
            <w:pPr>
              <w:keepNext/>
              <w:rPr>
                <w:b/>
                <w:bCs/>
                <w:sz w:val="16"/>
                <w:szCs w:val="16"/>
              </w:rPr>
            </w:pPr>
            <w:r w:rsidRPr="00FB7671">
              <w:rPr>
                <w:b/>
                <w:bCs/>
                <w:i/>
                <w:iCs/>
                <w:sz w:val="16"/>
                <w:szCs w:val="16"/>
              </w:rPr>
              <w:t>Ad Valorem</w:t>
            </w:r>
            <w:r w:rsidRPr="00FB7671">
              <w:rPr>
                <w:b/>
                <w:bCs/>
                <w:sz w:val="16"/>
                <w:szCs w:val="16"/>
              </w:rPr>
              <w:t xml:space="preserve"> Property Taxes</w:t>
            </w:r>
          </w:p>
        </w:tc>
        <w:tc>
          <w:tcPr>
            <w:tcW w:w="1440" w:type="dxa"/>
          </w:tcPr>
          <w:p w14:paraId="5605F282" w14:textId="77777777" w:rsidR="00622838" w:rsidRPr="00FB7671" w:rsidRDefault="00622838" w:rsidP="00F76822">
            <w:pPr>
              <w:keepNext/>
              <w:rPr>
                <w:b/>
                <w:bCs/>
                <w:sz w:val="16"/>
                <w:szCs w:val="16"/>
              </w:rPr>
            </w:pPr>
          </w:p>
        </w:tc>
        <w:tc>
          <w:tcPr>
            <w:tcW w:w="1440" w:type="dxa"/>
          </w:tcPr>
          <w:p w14:paraId="3D355159" w14:textId="77777777" w:rsidR="00622838" w:rsidRPr="00FB7671"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Rate</w:t>
            </w:r>
          </w:p>
        </w:tc>
        <w:tc>
          <w:tcPr>
            <w:tcW w:w="1530" w:type="dxa"/>
          </w:tcPr>
          <w:p w14:paraId="417EA14B" w14:textId="77777777" w:rsidR="00622838" w:rsidRPr="00FB7671"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Amount</w:t>
            </w:r>
            <w:r w:rsidRPr="007A2916">
              <w:rPr>
                <w:b/>
                <w:bCs/>
                <w:i/>
                <w:iCs/>
                <w:sz w:val="16"/>
                <w:szCs w:val="16"/>
                <w:vertAlign w:val="superscript"/>
              </w:rPr>
              <w:t>(3)</w:t>
            </w:r>
          </w:p>
        </w:tc>
      </w:tr>
      <w:tr w:rsidR="00622838" w:rsidRPr="00FB7671" w14:paraId="1A356A0A" w14:textId="77777777" w:rsidTr="00F76822">
        <w:tc>
          <w:tcPr>
            <w:tcW w:w="4950" w:type="dxa"/>
          </w:tcPr>
          <w:p w14:paraId="0D3C3069" w14:textId="77777777" w:rsidR="00622838" w:rsidRPr="00FB7671" w:rsidRDefault="00622838" w:rsidP="00F76822">
            <w:pPr>
              <w:keepNext/>
              <w:rPr>
                <w:sz w:val="16"/>
                <w:szCs w:val="16"/>
              </w:rPr>
            </w:pPr>
            <w:r w:rsidRPr="00FB7671">
              <w:rPr>
                <w:sz w:val="16"/>
                <w:szCs w:val="16"/>
              </w:rPr>
              <w:t>Base Property Tax Rate</w:t>
            </w:r>
          </w:p>
        </w:tc>
        <w:tc>
          <w:tcPr>
            <w:tcW w:w="1440" w:type="dxa"/>
          </w:tcPr>
          <w:p w14:paraId="5919E89C" w14:textId="77777777" w:rsidR="00622838" w:rsidRPr="00FB7671" w:rsidRDefault="00622838" w:rsidP="00F76822">
            <w:pPr>
              <w:keepNext/>
              <w:rPr>
                <w:sz w:val="16"/>
                <w:szCs w:val="16"/>
              </w:rPr>
            </w:pPr>
          </w:p>
        </w:tc>
        <w:tc>
          <w:tcPr>
            <w:tcW w:w="1440" w:type="dxa"/>
          </w:tcPr>
          <w:p w14:paraId="51FD98EA" w14:textId="77777777" w:rsidR="00622838" w:rsidRPr="00FB7671" w:rsidRDefault="00622838" w:rsidP="00F76822">
            <w:pPr>
              <w:keepNext/>
              <w:tabs>
                <w:tab w:val="decimal" w:pos="339"/>
              </w:tabs>
              <w:rPr>
                <w:sz w:val="16"/>
                <w:szCs w:val="16"/>
              </w:rPr>
            </w:pPr>
            <w:r w:rsidRPr="00FB7671">
              <w:rPr>
                <w:sz w:val="16"/>
                <w:szCs w:val="16"/>
              </w:rPr>
              <w:t>1.00000</w:t>
            </w:r>
            <w:r>
              <w:rPr>
                <w:sz w:val="16"/>
                <w:szCs w:val="16"/>
              </w:rPr>
              <w:t>%</w:t>
            </w:r>
          </w:p>
        </w:tc>
        <w:tc>
          <w:tcPr>
            <w:tcW w:w="1530" w:type="dxa"/>
          </w:tcPr>
          <w:p w14:paraId="08E02699" w14:textId="77777777" w:rsidR="00622838" w:rsidRPr="00FB7671" w:rsidRDefault="00622838" w:rsidP="00F76822">
            <w:pPr>
              <w:keepNext/>
              <w:tabs>
                <w:tab w:val="left" w:pos="169"/>
                <w:tab w:val="decimal" w:pos="806"/>
              </w:tabs>
              <w:rPr>
                <w:sz w:val="16"/>
                <w:szCs w:val="16"/>
              </w:rPr>
            </w:pPr>
            <w:r>
              <w:rPr>
                <w:sz w:val="16"/>
                <w:szCs w:val="16"/>
              </w:rPr>
              <w:tab/>
            </w:r>
            <w:r w:rsidRPr="00FB7671">
              <w:rPr>
                <w:sz w:val="16"/>
                <w:szCs w:val="16"/>
              </w:rPr>
              <w:t>$</w:t>
            </w:r>
            <w:r>
              <w:rPr>
                <w:sz w:val="16"/>
                <w:szCs w:val="16"/>
              </w:rPr>
              <w:tab/>
            </w:r>
            <w:r w:rsidRPr="00FB7671">
              <w:rPr>
                <w:sz w:val="16"/>
                <w:szCs w:val="16"/>
              </w:rPr>
              <w:t>17,613.26</w:t>
            </w:r>
          </w:p>
        </w:tc>
      </w:tr>
      <w:tr w:rsidR="00622838" w:rsidRPr="00FB7671" w14:paraId="36D14729" w14:textId="77777777" w:rsidTr="00F76822">
        <w:tc>
          <w:tcPr>
            <w:tcW w:w="4950" w:type="dxa"/>
          </w:tcPr>
          <w:p w14:paraId="0E31CCCA" w14:textId="77777777" w:rsidR="00622838" w:rsidRPr="00FB7671" w:rsidRDefault="00622838" w:rsidP="00F76822">
            <w:pPr>
              <w:keepNext/>
              <w:rPr>
                <w:sz w:val="16"/>
                <w:szCs w:val="16"/>
              </w:rPr>
            </w:pPr>
            <w:r w:rsidRPr="00FB7671">
              <w:rPr>
                <w:sz w:val="16"/>
                <w:szCs w:val="16"/>
              </w:rPr>
              <w:t>Metropolitan Water District</w:t>
            </w:r>
          </w:p>
        </w:tc>
        <w:tc>
          <w:tcPr>
            <w:tcW w:w="1440" w:type="dxa"/>
          </w:tcPr>
          <w:p w14:paraId="278A1BFB" w14:textId="77777777" w:rsidR="00622838" w:rsidRPr="00FB7671" w:rsidRDefault="00622838" w:rsidP="00F76822">
            <w:pPr>
              <w:keepNext/>
              <w:rPr>
                <w:sz w:val="16"/>
                <w:szCs w:val="16"/>
              </w:rPr>
            </w:pPr>
          </w:p>
        </w:tc>
        <w:tc>
          <w:tcPr>
            <w:tcW w:w="1440" w:type="dxa"/>
          </w:tcPr>
          <w:p w14:paraId="7860214E" w14:textId="77777777" w:rsidR="00622838" w:rsidRPr="00FB7671" w:rsidRDefault="00622838" w:rsidP="00F76822">
            <w:pPr>
              <w:keepNext/>
              <w:tabs>
                <w:tab w:val="decimal" w:pos="339"/>
              </w:tabs>
              <w:rPr>
                <w:sz w:val="16"/>
                <w:szCs w:val="16"/>
              </w:rPr>
            </w:pPr>
            <w:r w:rsidRPr="00FB7671">
              <w:rPr>
                <w:sz w:val="16"/>
                <w:szCs w:val="16"/>
              </w:rPr>
              <w:t>0.00350</w:t>
            </w:r>
          </w:p>
        </w:tc>
        <w:tc>
          <w:tcPr>
            <w:tcW w:w="1530" w:type="dxa"/>
          </w:tcPr>
          <w:p w14:paraId="1AEAA539" w14:textId="77777777" w:rsidR="00622838" w:rsidRPr="00FB7671" w:rsidRDefault="00622838" w:rsidP="00F76822">
            <w:pPr>
              <w:keepNext/>
              <w:tabs>
                <w:tab w:val="decimal" w:pos="806"/>
              </w:tabs>
              <w:rPr>
                <w:sz w:val="16"/>
                <w:szCs w:val="16"/>
              </w:rPr>
            </w:pPr>
            <w:r w:rsidRPr="00FB7671">
              <w:rPr>
                <w:sz w:val="16"/>
                <w:szCs w:val="16"/>
              </w:rPr>
              <w:t>61.65</w:t>
            </w:r>
          </w:p>
        </w:tc>
      </w:tr>
      <w:tr w:rsidR="00622838" w:rsidRPr="00FB7671" w14:paraId="3C70C994" w14:textId="77777777" w:rsidTr="00F76822">
        <w:tc>
          <w:tcPr>
            <w:tcW w:w="4950" w:type="dxa"/>
          </w:tcPr>
          <w:p w14:paraId="15A3C65D" w14:textId="77777777" w:rsidR="00622838" w:rsidRPr="00FB7671" w:rsidRDefault="00622838" w:rsidP="00F76822">
            <w:pPr>
              <w:keepNext/>
              <w:rPr>
                <w:sz w:val="16"/>
                <w:szCs w:val="16"/>
              </w:rPr>
            </w:pPr>
            <w:r w:rsidRPr="00FB7671">
              <w:rPr>
                <w:sz w:val="16"/>
                <w:szCs w:val="16"/>
              </w:rPr>
              <w:t>Palomar Community College District, Prop M 2006B</w:t>
            </w:r>
          </w:p>
        </w:tc>
        <w:tc>
          <w:tcPr>
            <w:tcW w:w="1440" w:type="dxa"/>
          </w:tcPr>
          <w:p w14:paraId="46FDA8CA" w14:textId="77777777" w:rsidR="00622838" w:rsidRPr="00FB7671" w:rsidRDefault="00622838" w:rsidP="00F76822">
            <w:pPr>
              <w:keepNext/>
              <w:rPr>
                <w:sz w:val="16"/>
                <w:szCs w:val="16"/>
              </w:rPr>
            </w:pPr>
          </w:p>
        </w:tc>
        <w:tc>
          <w:tcPr>
            <w:tcW w:w="1440" w:type="dxa"/>
          </w:tcPr>
          <w:p w14:paraId="0C412068" w14:textId="77777777" w:rsidR="00622838" w:rsidRPr="00FB7671" w:rsidRDefault="00622838" w:rsidP="00F76822">
            <w:pPr>
              <w:keepNext/>
              <w:tabs>
                <w:tab w:val="decimal" w:pos="339"/>
              </w:tabs>
              <w:rPr>
                <w:sz w:val="16"/>
                <w:szCs w:val="16"/>
              </w:rPr>
            </w:pPr>
            <w:r w:rsidRPr="00FB7671">
              <w:rPr>
                <w:sz w:val="16"/>
                <w:szCs w:val="16"/>
              </w:rPr>
              <w:t>0.00254</w:t>
            </w:r>
          </w:p>
        </w:tc>
        <w:tc>
          <w:tcPr>
            <w:tcW w:w="1530" w:type="dxa"/>
          </w:tcPr>
          <w:p w14:paraId="3984F326" w14:textId="77777777" w:rsidR="00622838" w:rsidRPr="00FB7671" w:rsidRDefault="00622838" w:rsidP="00F76822">
            <w:pPr>
              <w:keepNext/>
              <w:tabs>
                <w:tab w:val="decimal" w:pos="806"/>
              </w:tabs>
              <w:rPr>
                <w:sz w:val="16"/>
                <w:szCs w:val="16"/>
              </w:rPr>
            </w:pPr>
            <w:r w:rsidRPr="00FB7671">
              <w:rPr>
                <w:sz w:val="16"/>
                <w:szCs w:val="16"/>
              </w:rPr>
              <w:t>44.74</w:t>
            </w:r>
          </w:p>
        </w:tc>
      </w:tr>
      <w:tr w:rsidR="00622838" w:rsidRPr="00FB7671" w14:paraId="0550843C" w14:textId="77777777" w:rsidTr="00F76822">
        <w:tc>
          <w:tcPr>
            <w:tcW w:w="4950" w:type="dxa"/>
          </w:tcPr>
          <w:p w14:paraId="4DF20543" w14:textId="77777777" w:rsidR="00622838" w:rsidRPr="00FB7671" w:rsidRDefault="00622838" w:rsidP="00F76822">
            <w:pPr>
              <w:keepNext/>
              <w:rPr>
                <w:sz w:val="16"/>
                <w:szCs w:val="16"/>
              </w:rPr>
            </w:pPr>
            <w:r w:rsidRPr="00FB7671">
              <w:rPr>
                <w:sz w:val="16"/>
                <w:szCs w:val="16"/>
              </w:rPr>
              <w:t>Palomar Community College District, Prop M 2006C</w:t>
            </w:r>
          </w:p>
        </w:tc>
        <w:tc>
          <w:tcPr>
            <w:tcW w:w="1440" w:type="dxa"/>
          </w:tcPr>
          <w:p w14:paraId="58C0B4A7" w14:textId="77777777" w:rsidR="00622838" w:rsidRPr="00FB7671" w:rsidRDefault="00622838" w:rsidP="00F76822">
            <w:pPr>
              <w:keepNext/>
              <w:rPr>
                <w:sz w:val="16"/>
                <w:szCs w:val="16"/>
              </w:rPr>
            </w:pPr>
          </w:p>
        </w:tc>
        <w:tc>
          <w:tcPr>
            <w:tcW w:w="1440" w:type="dxa"/>
          </w:tcPr>
          <w:p w14:paraId="73DF5849" w14:textId="77777777" w:rsidR="00622838" w:rsidRPr="00FB7671" w:rsidRDefault="00622838" w:rsidP="00F76822">
            <w:pPr>
              <w:keepNext/>
              <w:tabs>
                <w:tab w:val="decimal" w:pos="339"/>
              </w:tabs>
              <w:rPr>
                <w:sz w:val="16"/>
                <w:szCs w:val="16"/>
              </w:rPr>
            </w:pPr>
            <w:r w:rsidRPr="00FB7671">
              <w:rPr>
                <w:sz w:val="16"/>
                <w:szCs w:val="16"/>
              </w:rPr>
              <w:t>0.00068</w:t>
            </w:r>
          </w:p>
        </w:tc>
        <w:tc>
          <w:tcPr>
            <w:tcW w:w="1530" w:type="dxa"/>
          </w:tcPr>
          <w:p w14:paraId="5A4ADEC1" w14:textId="77777777" w:rsidR="00622838" w:rsidRPr="00FB7671" w:rsidRDefault="00622838" w:rsidP="00F76822">
            <w:pPr>
              <w:keepNext/>
              <w:tabs>
                <w:tab w:val="decimal" w:pos="806"/>
              </w:tabs>
              <w:rPr>
                <w:sz w:val="16"/>
                <w:szCs w:val="16"/>
              </w:rPr>
            </w:pPr>
            <w:r w:rsidRPr="00FB7671">
              <w:rPr>
                <w:sz w:val="16"/>
                <w:szCs w:val="16"/>
              </w:rPr>
              <w:t>11.98</w:t>
            </w:r>
          </w:p>
        </w:tc>
      </w:tr>
      <w:tr w:rsidR="00622838" w:rsidRPr="00FB7671" w14:paraId="3BA22D79" w14:textId="77777777" w:rsidTr="00F76822">
        <w:tc>
          <w:tcPr>
            <w:tcW w:w="4950" w:type="dxa"/>
          </w:tcPr>
          <w:p w14:paraId="7CED9768" w14:textId="77777777" w:rsidR="00622838" w:rsidRPr="00FB7671" w:rsidRDefault="00622838" w:rsidP="00F76822">
            <w:pPr>
              <w:keepNext/>
              <w:rPr>
                <w:sz w:val="16"/>
                <w:szCs w:val="16"/>
              </w:rPr>
            </w:pPr>
            <w:r w:rsidRPr="00FB7671">
              <w:rPr>
                <w:sz w:val="16"/>
                <w:szCs w:val="16"/>
              </w:rPr>
              <w:t>Palomar Community College District, Prop M 2015</w:t>
            </w:r>
          </w:p>
        </w:tc>
        <w:tc>
          <w:tcPr>
            <w:tcW w:w="1440" w:type="dxa"/>
          </w:tcPr>
          <w:p w14:paraId="41D67807" w14:textId="77777777" w:rsidR="00622838" w:rsidRPr="00FB7671" w:rsidRDefault="00622838" w:rsidP="00F76822">
            <w:pPr>
              <w:keepNext/>
              <w:rPr>
                <w:sz w:val="16"/>
                <w:szCs w:val="16"/>
              </w:rPr>
            </w:pPr>
          </w:p>
        </w:tc>
        <w:tc>
          <w:tcPr>
            <w:tcW w:w="1440" w:type="dxa"/>
          </w:tcPr>
          <w:p w14:paraId="5BC77923" w14:textId="77777777" w:rsidR="00622838" w:rsidRPr="00FB7671" w:rsidRDefault="00622838" w:rsidP="00F76822">
            <w:pPr>
              <w:keepNext/>
              <w:tabs>
                <w:tab w:val="decimal" w:pos="339"/>
              </w:tabs>
              <w:rPr>
                <w:sz w:val="16"/>
                <w:szCs w:val="16"/>
              </w:rPr>
            </w:pPr>
            <w:r w:rsidRPr="00FB7671">
              <w:rPr>
                <w:sz w:val="16"/>
                <w:szCs w:val="16"/>
              </w:rPr>
              <w:t>0.00354</w:t>
            </w:r>
          </w:p>
        </w:tc>
        <w:tc>
          <w:tcPr>
            <w:tcW w:w="1530" w:type="dxa"/>
          </w:tcPr>
          <w:p w14:paraId="0E7F1054" w14:textId="77777777" w:rsidR="00622838" w:rsidRPr="00FB7671" w:rsidRDefault="00622838" w:rsidP="00F76822">
            <w:pPr>
              <w:keepNext/>
              <w:tabs>
                <w:tab w:val="decimal" w:pos="806"/>
              </w:tabs>
              <w:rPr>
                <w:sz w:val="16"/>
                <w:szCs w:val="16"/>
              </w:rPr>
            </w:pPr>
            <w:r w:rsidRPr="00FB7671">
              <w:rPr>
                <w:sz w:val="16"/>
                <w:szCs w:val="16"/>
              </w:rPr>
              <w:t>62.35</w:t>
            </w:r>
          </w:p>
        </w:tc>
      </w:tr>
      <w:tr w:rsidR="00622838" w:rsidRPr="00FB7671" w14:paraId="4E0480D4" w14:textId="77777777" w:rsidTr="00F76822">
        <w:tc>
          <w:tcPr>
            <w:tcW w:w="4950" w:type="dxa"/>
          </w:tcPr>
          <w:p w14:paraId="57B75552" w14:textId="77777777" w:rsidR="00622838" w:rsidRPr="00FB7671" w:rsidRDefault="00622838" w:rsidP="00F76822">
            <w:pPr>
              <w:keepNext/>
              <w:rPr>
                <w:sz w:val="16"/>
                <w:szCs w:val="16"/>
              </w:rPr>
            </w:pPr>
            <w:r w:rsidRPr="00FB7671">
              <w:rPr>
                <w:sz w:val="16"/>
                <w:szCs w:val="16"/>
              </w:rPr>
              <w:t>Palomar Community College District, Prop M 2017</w:t>
            </w:r>
          </w:p>
        </w:tc>
        <w:tc>
          <w:tcPr>
            <w:tcW w:w="1440" w:type="dxa"/>
          </w:tcPr>
          <w:p w14:paraId="2F5106E1" w14:textId="77777777" w:rsidR="00622838" w:rsidRPr="00FB7671" w:rsidRDefault="00622838" w:rsidP="00F76822">
            <w:pPr>
              <w:keepNext/>
              <w:rPr>
                <w:sz w:val="16"/>
                <w:szCs w:val="16"/>
              </w:rPr>
            </w:pPr>
          </w:p>
        </w:tc>
        <w:tc>
          <w:tcPr>
            <w:tcW w:w="1440" w:type="dxa"/>
          </w:tcPr>
          <w:p w14:paraId="5281A248" w14:textId="77777777" w:rsidR="00622838" w:rsidRPr="00FB7671" w:rsidRDefault="00622838" w:rsidP="00F76822">
            <w:pPr>
              <w:keepNext/>
              <w:tabs>
                <w:tab w:val="decimal" w:pos="339"/>
              </w:tabs>
              <w:rPr>
                <w:sz w:val="16"/>
                <w:szCs w:val="16"/>
              </w:rPr>
            </w:pPr>
            <w:r w:rsidRPr="00FB7671">
              <w:rPr>
                <w:sz w:val="16"/>
                <w:szCs w:val="16"/>
              </w:rPr>
              <w:t>0.00207</w:t>
            </w:r>
          </w:p>
        </w:tc>
        <w:tc>
          <w:tcPr>
            <w:tcW w:w="1530" w:type="dxa"/>
          </w:tcPr>
          <w:p w14:paraId="523B7501" w14:textId="77777777" w:rsidR="00622838" w:rsidRPr="00FB7671" w:rsidRDefault="00622838" w:rsidP="00F76822">
            <w:pPr>
              <w:keepNext/>
              <w:tabs>
                <w:tab w:val="decimal" w:pos="806"/>
              </w:tabs>
              <w:rPr>
                <w:sz w:val="16"/>
                <w:szCs w:val="16"/>
              </w:rPr>
            </w:pPr>
            <w:r w:rsidRPr="00FB7671">
              <w:rPr>
                <w:sz w:val="16"/>
                <w:szCs w:val="16"/>
              </w:rPr>
              <w:t>36.46</w:t>
            </w:r>
          </w:p>
        </w:tc>
      </w:tr>
      <w:tr w:rsidR="00622838" w:rsidRPr="00FB7671" w14:paraId="01C2739E" w14:textId="77777777" w:rsidTr="00F76822">
        <w:tc>
          <w:tcPr>
            <w:tcW w:w="4950" w:type="dxa"/>
          </w:tcPr>
          <w:p w14:paraId="1DCF1A36" w14:textId="77777777" w:rsidR="00622838" w:rsidRPr="00FB7671" w:rsidRDefault="00622838" w:rsidP="00F76822">
            <w:pPr>
              <w:keepNext/>
              <w:rPr>
                <w:sz w:val="16"/>
                <w:szCs w:val="16"/>
              </w:rPr>
            </w:pPr>
            <w:r w:rsidRPr="00FB7671">
              <w:rPr>
                <w:sz w:val="16"/>
                <w:szCs w:val="16"/>
              </w:rPr>
              <w:t>Palomar Community College District, Prop M 2017D</w:t>
            </w:r>
          </w:p>
        </w:tc>
        <w:tc>
          <w:tcPr>
            <w:tcW w:w="1440" w:type="dxa"/>
          </w:tcPr>
          <w:p w14:paraId="2D2D5140" w14:textId="77777777" w:rsidR="00622838" w:rsidRPr="00FB7671" w:rsidRDefault="00622838" w:rsidP="00F76822">
            <w:pPr>
              <w:keepNext/>
              <w:rPr>
                <w:sz w:val="16"/>
                <w:szCs w:val="16"/>
              </w:rPr>
            </w:pPr>
          </w:p>
        </w:tc>
        <w:tc>
          <w:tcPr>
            <w:tcW w:w="1440" w:type="dxa"/>
          </w:tcPr>
          <w:p w14:paraId="3E92D09A" w14:textId="77777777" w:rsidR="00622838" w:rsidRPr="00FB7671" w:rsidRDefault="00622838" w:rsidP="00F76822">
            <w:pPr>
              <w:keepNext/>
              <w:tabs>
                <w:tab w:val="decimal" w:pos="339"/>
              </w:tabs>
              <w:rPr>
                <w:sz w:val="16"/>
                <w:szCs w:val="16"/>
              </w:rPr>
            </w:pPr>
            <w:r w:rsidRPr="00FB7671">
              <w:rPr>
                <w:sz w:val="16"/>
                <w:szCs w:val="16"/>
              </w:rPr>
              <w:t>0.00352</w:t>
            </w:r>
          </w:p>
        </w:tc>
        <w:tc>
          <w:tcPr>
            <w:tcW w:w="1530" w:type="dxa"/>
          </w:tcPr>
          <w:p w14:paraId="2159814F" w14:textId="77777777" w:rsidR="00622838" w:rsidRPr="00FB7671" w:rsidRDefault="00622838" w:rsidP="00F76822">
            <w:pPr>
              <w:keepNext/>
              <w:tabs>
                <w:tab w:val="decimal" w:pos="806"/>
              </w:tabs>
              <w:rPr>
                <w:sz w:val="16"/>
                <w:szCs w:val="16"/>
              </w:rPr>
            </w:pPr>
            <w:r w:rsidRPr="00FB7671">
              <w:rPr>
                <w:sz w:val="16"/>
                <w:szCs w:val="16"/>
              </w:rPr>
              <w:t>62.00</w:t>
            </w:r>
          </w:p>
        </w:tc>
      </w:tr>
      <w:tr w:rsidR="00622838" w:rsidRPr="00FB7671" w14:paraId="0070E492" w14:textId="77777777" w:rsidTr="00F76822">
        <w:tc>
          <w:tcPr>
            <w:tcW w:w="4950" w:type="dxa"/>
          </w:tcPr>
          <w:p w14:paraId="1BDA258E" w14:textId="77777777" w:rsidR="00622838" w:rsidRPr="00FB7671" w:rsidRDefault="00622838" w:rsidP="00F76822">
            <w:pPr>
              <w:keepNext/>
              <w:rPr>
                <w:sz w:val="16"/>
                <w:szCs w:val="16"/>
              </w:rPr>
            </w:pPr>
            <w:r w:rsidRPr="00FB7671">
              <w:rPr>
                <w:sz w:val="16"/>
                <w:szCs w:val="16"/>
              </w:rPr>
              <w:t>Palomar Community College District, Prop M 2020</w:t>
            </w:r>
          </w:p>
        </w:tc>
        <w:tc>
          <w:tcPr>
            <w:tcW w:w="1440" w:type="dxa"/>
          </w:tcPr>
          <w:p w14:paraId="1ADF7210" w14:textId="77777777" w:rsidR="00622838" w:rsidRPr="00FB7671" w:rsidRDefault="00622838" w:rsidP="00F76822">
            <w:pPr>
              <w:keepNext/>
              <w:rPr>
                <w:sz w:val="16"/>
                <w:szCs w:val="16"/>
              </w:rPr>
            </w:pPr>
          </w:p>
        </w:tc>
        <w:tc>
          <w:tcPr>
            <w:tcW w:w="1440" w:type="dxa"/>
          </w:tcPr>
          <w:p w14:paraId="09278025" w14:textId="77777777" w:rsidR="00622838" w:rsidRPr="00FB7671" w:rsidRDefault="00622838" w:rsidP="00F76822">
            <w:pPr>
              <w:keepNext/>
              <w:tabs>
                <w:tab w:val="decimal" w:pos="339"/>
              </w:tabs>
              <w:rPr>
                <w:sz w:val="16"/>
                <w:szCs w:val="16"/>
              </w:rPr>
            </w:pPr>
            <w:r w:rsidRPr="00FB7671">
              <w:rPr>
                <w:sz w:val="16"/>
                <w:szCs w:val="16"/>
              </w:rPr>
              <w:t>0.00357</w:t>
            </w:r>
          </w:p>
        </w:tc>
        <w:tc>
          <w:tcPr>
            <w:tcW w:w="1530" w:type="dxa"/>
          </w:tcPr>
          <w:p w14:paraId="4B6BC4FC" w14:textId="77777777" w:rsidR="00622838" w:rsidRPr="00FB7671" w:rsidRDefault="00622838" w:rsidP="00F76822">
            <w:pPr>
              <w:keepNext/>
              <w:tabs>
                <w:tab w:val="decimal" w:pos="806"/>
              </w:tabs>
              <w:rPr>
                <w:sz w:val="16"/>
                <w:szCs w:val="16"/>
              </w:rPr>
            </w:pPr>
            <w:r w:rsidRPr="00FB7671">
              <w:rPr>
                <w:sz w:val="16"/>
                <w:szCs w:val="16"/>
              </w:rPr>
              <w:t>62.88</w:t>
            </w:r>
          </w:p>
        </w:tc>
      </w:tr>
      <w:tr w:rsidR="00622838" w:rsidRPr="00FB7671" w14:paraId="12746745" w14:textId="77777777" w:rsidTr="00F76822">
        <w:tc>
          <w:tcPr>
            <w:tcW w:w="4950" w:type="dxa"/>
          </w:tcPr>
          <w:p w14:paraId="05FD7388" w14:textId="77777777" w:rsidR="00622838" w:rsidRPr="00FB7671" w:rsidRDefault="00622838" w:rsidP="00F76822">
            <w:pPr>
              <w:keepNext/>
              <w:rPr>
                <w:sz w:val="16"/>
                <w:szCs w:val="16"/>
              </w:rPr>
            </w:pPr>
            <w:r w:rsidRPr="00FB7671">
              <w:rPr>
                <w:sz w:val="16"/>
                <w:szCs w:val="16"/>
              </w:rPr>
              <w:t>Palomar Community College District, Prop M 2021</w:t>
            </w:r>
          </w:p>
        </w:tc>
        <w:tc>
          <w:tcPr>
            <w:tcW w:w="1440" w:type="dxa"/>
          </w:tcPr>
          <w:p w14:paraId="6745EE9D" w14:textId="77777777" w:rsidR="00622838" w:rsidRPr="00FB7671" w:rsidRDefault="00622838" w:rsidP="00F76822">
            <w:pPr>
              <w:keepNext/>
              <w:rPr>
                <w:sz w:val="16"/>
                <w:szCs w:val="16"/>
              </w:rPr>
            </w:pPr>
          </w:p>
        </w:tc>
        <w:tc>
          <w:tcPr>
            <w:tcW w:w="1440" w:type="dxa"/>
          </w:tcPr>
          <w:p w14:paraId="00DFE9F1" w14:textId="77777777" w:rsidR="00622838" w:rsidRPr="00FB7671" w:rsidRDefault="00622838" w:rsidP="00F76822">
            <w:pPr>
              <w:keepNext/>
              <w:tabs>
                <w:tab w:val="decimal" w:pos="339"/>
              </w:tabs>
              <w:rPr>
                <w:sz w:val="16"/>
                <w:szCs w:val="16"/>
              </w:rPr>
            </w:pPr>
            <w:r w:rsidRPr="00FB7671">
              <w:rPr>
                <w:sz w:val="16"/>
                <w:szCs w:val="16"/>
              </w:rPr>
              <w:t>0.00197</w:t>
            </w:r>
          </w:p>
        </w:tc>
        <w:tc>
          <w:tcPr>
            <w:tcW w:w="1530" w:type="dxa"/>
          </w:tcPr>
          <w:p w14:paraId="291E822B" w14:textId="77777777" w:rsidR="00622838" w:rsidRPr="00FB7671" w:rsidRDefault="00622838" w:rsidP="00F76822">
            <w:pPr>
              <w:keepNext/>
              <w:tabs>
                <w:tab w:val="decimal" w:pos="806"/>
              </w:tabs>
              <w:rPr>
                <w:sz w:val="16"/>
                <w:szCs w:val="16"/>
              </w:rPr>
            </w:pPr>
            <w:r w:rsidRPr="00FB7671">
              <w:rPr>
                <w:sz w:val="16"/>
                <w:szCs w:val="16"/>
              </w:rPr>
              <w:t>34.70</w:t>
            </w:r>
          </w:p>
        </w:tc>
      </w:tr>
      <w:tr w:rsidR="00622838" w:rsidRPr="00FB7671" w14:paraId="31E7FB18" w14:textId="77777777" w:rsidTr="00F76822">
        <w:tc>
          <w:tcPr>
            <w:tcW w:w="4950" w:type="dxa"/>
          </w:tcPr>
          <w:p w14:paraId="16AA7129" w14:textId="77777777" w:rsidR="00622838" w:rsidRPr="00FB7671" w:rsidRDefault="00622838" w:rsidP="00F76822">
            <w:pPr>
              <w:keepNext/>
              <w:rPr>
                <w:sz w:val="16"/>
                <w:szCs w:val="16"/>
              </w:rPr>
            </w:pPr>
            <w:r w:rsidRPr="00FB7671">
              <w:rPr>
                <w:sz w:val="16"/>
                <w:szCs w:val="16"/>
              </w:rPr>
              <w:t>San Marcos Unified School District, Prop K Series 2010A</w:t>
            </w:r>
          </w:p>
        </w:tc>
        <w:tc>
          <w:tcPr>
            <w:tcW w:w="1440" w:type="dxa"/>
          </w:tcPr>
          <w:p w14:paraId="23C3FEBC" w14:textId="77777777" w:rsidR="00622838" w:rsidRPr="00FB7671" w:rsidRDefault="00622838" w:rsidP="00F76822">
            <w:pPr>
              <w:keepNext/>
              <w:rPr>
                <w:sz w:val="16"/>
                <w:szCs w:val="16"/>
              </w:rPr>
            </w:pPr>
          </w:p>
        </w:tc>
        <w:tc>
          <w:tcPr>
            <w:tcW w:w="1440" w:type="dxa"/>
          </w:tcPr>
          <w:p w14:paraId="31104368" w14:textId="77777777" w:rsidR="00622838" w:rsidRPr="00FB7671" w:rsidRDefault="00622838" w:rsidP="00F76822">
            <w:pPr>
              <w:keepNext/>
              <w:tabs>
                <w:tab w:val="decimal" w:pos="339"/>
              </w:tabs>
              <w:rPr>
                <w:sz w:val="16"/>
                <w:szCs w:val="16"/>
              </w:rPr>
            </w:pPr>
            <w:r w:rsidRPr="00FB7671">
              <w:rPr>
                <w:sz w:val="16"/>
                <w:szCs w:val="16"/>
              </w:rPr>
              <w:t>0.01482</w:t>
            </w:r>
          </w:p>
        </w:tc>
        <w:tc>
          <w:tcPr>
            <w:tcW w:w="1530" w:type="dxa"/>
          </w:tcPr>
          <w:p w14:paraId="57F6CB74" w14:textId="77777777" w:rsidR="00622838" w:rsidRPr="00FB7671" w:rsidRDefault="00622838" w:rsidP="00F76822">
            <w:pPr>
              <w:keepNext/>
              <w:tabs>
                <w:tab w:val="decimal" w:pos="806"/>
              </w:tabs>
              <w:rPr>
                <w:sz w:val="16"/>
                <w:szCs w:val="16"/>
              </w:rPr>
            </w:pPr>
            <w:r w:rsidRPr="00FB7671">
              <w:rPr>
                <w:sz w:val="16"/>
                <w:szCs w:val="16"/>
              </w:rPr>
              <w:t>261.03</w:t>
            </w:r>
          </w:p>
        </w:tc>
      </w:tr>
      <w:tr w:rsidR="00622838" w:rsidRPr="00FB7671" w14:paraId="2EF3736C" w14:textId="77777777" w:rsidTr="00F76822">
        <w:tc>
          <w:tcPr>
            <w:tcW w:w="4950" w:type="dxa"/>
          </w:tcPr>
          <w:p w14:paraId="2B9890B3" w14:textId="77777777" w:rsidR="00622838" w:rsidRPr="00FB7671" w:rsidRDefault="00622838" w:rsidP="00F76822">
            <w:pPr>
              <w:keepNext/>
              <w:rPr>
                <w:sz w:val="16"/>
                <w:szCs w:val="16"/>
              </w:rPr>
            </w:pPr>
            <w:r w:rsidRPr="00FB7671">
              <w:rPr>
                <w:sz w:val="16"/>
                <w:szCs w:val="16"/>
              </w:rPr>
              <w:t>San Marcos Unified School District, Prop K Series 2010B</w:t>
            </w:r>
          </w:p>
        </w:tc>
        <w:tc>
          <w:tcPr>
            <w:tcW w:w="1440" w:type="dxa"/>
          </w:tcPr>
          <w:p w14:paraId="16F3F9B9" w14:textId="77777777" w:rsidR="00622838" w:rsidRPr="00FB7671" w:rsidRDefault="00622838" w:rsidP="00F76822">
            <w:pPr>
              <w:keepNext/>
              <w:rPr>
                <w:sz w:val="16"/>
                <w:szCs w:val="16"/>
              </w:rPr>
            </w:pPr>
          </w:p>
        </w:tc>
        <w:tc>
          <w:tcPr>
            <w:tcW w:w="1440" w:type="dxa"/>
          </w:tcPr>
          <w:p w14:paraId="28BFE7C1" w14:textId="77777777" w:rsidR="00622838" w:rsidRPr="00FB7671" w:rsidRDefault="00622838" w:rsidP="00F76822">
            <w:pPr>
              <w:keepNext/>
              <w:tabs>
                <w:tab w:val="decimal" w:pos="339"/>
              </w:tabs>
              <w:rPr>
                <w:sz w:val="16"/>
                <w:szCs w:val="16"/>
              </w:rPr>
            </w:pPr>
            <w:r w:rsidRPr="00FB7671">
              <w:rPr>
                <w:sz w:val="16"/>
                <w:szCs w:val="16"/>
              </w:rPr>
              <w:t>0.00361</w:t>
            </w:r>
          </w:p>
        </w:tc>
        <w:tc>
          <w:tcPr>
            <w:tcW w:w="1530" w:type="dxa"/>
          </w:tcPr>
          <w:p w14:paraId="652A9DC5" w14:textId="77777777" w:rsidR="00622838" w:rsidRPr="00FB7671" w:rsidRDefault="00622838" w:rsidP="00F76822">
            <w:pPr>
              <w:keepNext/>
              <w:tabs>
                <w:tab w:val="decimal" w:pos="806"/>
              </w:tabs>
              <w:rPr>
                <w:sz w:val="16"/>
                <w:szCs w:val="16"/>
              </w:rPr>
            </w:pPr>
            <w:r w:rsidRPr="00FB7671">
              <w:rPr>
                <w:sz w:val="16"/>
                <w:szCs w:val="16"/>
              </w:rPr>
              <w:t>63.58</w:t>
            </w:r>
          </w:p>
        </w:tc>
      </w:tr>
      <w:tr w:rsidR="00622838" w:rsidRPr="00FB7671" w14:paraId="06C86889" w14:textId="77777777" w:rsidTr="00F76822">
        <w:tc>
          <w:tcPr>
            <w:tcW w:w="4950" w:type="dxa"/>
          </w:tcPr>
          <w:p w14:paraId="4C9FBC71" w14:textId="77777777" w:rsidR="00622838" w:rsidRPr="00FB7671" w:rsidRDefault="00622838" w:rsidP="00F76822">
            <w:pPr>
              <w:keepNext/>
              <w:rPr>
                <w:sz w:val="16"/>
                <w:szCs w:val="16"/>
              </w:rPr>
            </w:pPr>
            <w:r w:rsidRPr="00FB7671">
              <w:rPr>
                <w:sz w:val="16"/>
                <w:szCs w:val="16"/>
              </w:rPr>
              <w:t>San Marcos Unified School District, Prop K Series 2010C</w:t>
            </w:r>
          </w:p>
        </w:tc>
        <w:tc>
          <w:tcPr>
            <w:tcW w:w="1440" w:type="dxa"/>
          </w:tcPr>
          <w:p w14:paraId="270D1C76" w14:textId="77777777" w:rsidR="00622838" w:rsidRPr="00FB7671" w:rsidRDefault="00622838" w:rsidP="00F76822">
            <w:pPr>
              <w:keepNext/>
              <w:rPr>
                <w:sz w:val="16"/>
                <w:szCs w:val="16"/>
              </w:rPr>
            </w:pPr>
          </w:p>
        </w:tc>
        <w:tc>
          <w:tcPr>
            <w:tcW w:w="1440" w:type="dxa"/>
          </w:tcPr>
          <w:p w14:paraId="3D099370" w14:textId="77777777" w:rsidR="00622838" w:rsidRPr="00FB7671" w:rsidRDefault="00622838" w:rsidP="00F76822">
            <w:pPr>
              <w:keepNext/>
              <w:tabs>
                <w:tab w:val="decimal" w:pos="339"/>
              </w:tabs>
              <w:rPr>
                <w:sz w:val="16"/>
                <w:szCs w:val="16"/>
              </w:rPr>
            </w:pPr>
            <w:r w:rsidRPr="00FB7671">
              <w:rPr>
                <w:sz w:val="16"/>
                <w:szCs w:val="16"/>
              </w:rPr>
              <w:t>0.00000</w:t>
            </w:r>
          </w:p>
        </w:tc>
        <w:tc>
          <w:tcPr>
            <w:tcW w:w="1530" w:type="dxa"/>
          </w:tcPr>
          <w:p w14:paraId="336A0ED9" w14:textId="77777777" w:rsidR="00622838" w:rsidRPr="00FB7671" w:rsidRDefault="00622838" w:rsidP="00F76822">
            <w:pPr>
              <w:keepNext/>
              <w:tabs>
                <w:tab w:val="decimal" w:pos="806"/>
              </w:tabs>
              <w:rPr>
                <w:sz w:val="16"/>
                <w:szCs w:val="16"/>
              </w:rPr>
            </w:pPr>
            <w:r w:rsidRPr="00FB7671">
              <w:rPr>
                <w:sz w:val="16"/>
                <w:szCs w:val="16"/>
              </w:rPr>
              <w:t>0.00</w:t>
            </w:r>
          </w:p>
        </w:tc>
      </w:tr>
      <w:tr w:rsidR="00622838" w:rsidRPr="00FB7671" w14:paraId="02CFF166" w14:textId="77777777" w:rsidTr="00F76822">
        <w:tc>
          <w:tcPr>
            <w:tcW w:w="4950" w:type="dxa"/>
          </w:tcPr>
          <w:p w14:paraId="515F111B" w14:textId="77777777" w:rsidR="00622838" w:rsidRPr="00FB7671" w:rsidRDefault="00622838" w:rsidP="00F76822">
            <w:pPr>
              <w:keepNext/>
              <w:rPr>
                <w:sz w:val="16"/>
                <w:szCs w:val="16"/>
              </w:rPr>
            </w:pPr>
            <w:r w:rsidRPr="00FB7671">
              <w:rPr>
                <w:sz w:val="16"/>
                <w:szCs w:val="16"/>
              </w:rPr>
              <w:t>San Marcos Unified School District, Prop K Series 2017</w:t>
            </w:r>
          </w:p>
        </w:tc>
        <w:tc>
          <w:tcPr>
            <w:tcW w:w="1440" w:type="dxa"/>
          </w:tcPr>
          <w:p w14:paraId="472021A2" w14:textId="77777777" w:rsidR="00622838" w:rsidRPr="00FB7671" w:rsidRDefault="00622838" w:rsidP="00F76822">
            <w:pPr>
              <w:keepNext/>
              <w:rPr>
                <w:sz w:val="16"/>
                <w:szCs w:val="16"/>
              </w:rPr>
            </w:pPr>
          </w:p>
        </w:tc>
        <w:tc>
          <w:tcPr>
            <w:tcW w:w="1440" w:type="dxa"/>
          </w:tcPr>
          <w:p w14:paraId="36B7221D" w14:textId="77777777" w:rsidR="00622838" w:rsidRPr="00FB7671" w:rsidRDefault="00622838" w:rsidP="00F76822">
            <w:pPr>
              <w:keepNext/>
              <w:tabs>
                <w:tab w:val="decimal" w:pos="339"/>
              </w:tabs>
              <w:rPr>
                <w:sz w:val="16"/>
                <w:szCs w:val="16"/>
              </w:rPr>
            </w:pPr>
            <w:r w:rsidRPr="00FB7671">
              <w:rPr>
                <w:sz w:val="16"/>
                <w:szCs w:val="16"/>
              </w:rPr>
              <w:t>0.01722</w:t>
            </w:r>
          </w:p>
        </w:tc>
        <w:tc>
          <w:tcPr>
            <w:tcW w:w="1530" w:type="dxa"/>
          </w:tcPr>
          <w:p w14:paraId="2AA47958" w14:textId="77777777" w:rsidR="00622838" w:rsidRPr="00FB7671" w:rsidRDefault="00622838" w:rsidP="00F76822">
            <w:pPr>
              <w:keepNext/>
              <w:tabs>
                <w:tab w:val="decimal" w:pos="806"/>
              </w:tabs>
              <w:rPr>
                <w:sz w:val="16"/>
                <w:szCs w:val="16"/>
              </w:rPr>
            </w:pPr>
            <w:r w:rsidRPr="00FB7671">
              <w:rPr>
                <w:sz w:val="16"/>
                <w:szCs w:val="16"/>
              </w:rPr>
              <w:t>303.30</w:t>
            </w:r>
          </w:p>
        </w:tc>
      </w:tr>
      <w:tr w:rsidR="00622838" w:rsidRPr="00FB7671" w14:paraId="03F37CB7" w14:textId="77777777" w:rsidTr="00F76822">
        <w:tc>
          <w:tcPr>
            <w:tcW w:w="4950" w:type="dxa"/>
          </w:tcPr>
          <w:p w14:paraId="7E6C9404" w14:textId="77777777" w:rsidR="00622838" w:rsidRPr="00FB7671" w:rsidRDefault="00622838" w:rsidP="00F76822">
            <w:pPr>
              <w:keepNext/>
              <w:rPr>
                <w:sz w:val="16"/>
                <w:szCs w:val="16"/>
              </w:rPr>
            </w:pPr>
            <w:r w:rsidRPr="00FB7671">
              <w:rPr>
                <w:sz w:val="16"/>
                <w:szCs w:val="16"/>
              </w:rPr>
              <w:t>San Marcos Unified School District, Prop K Series 2020</w:t>
            </w:r>
          </w:p>
        </w:tc>
        <w:tc>
          <w:tcPr>
            <w:tcW w:w="1440" w:type="dxa"/>
          </w:tcPr>
          <w:p w14:paraId="267765FA" w14:textId="77777777" w:rsidR="00622838" w:rsidRPr="00FB7671" w:rsidRDefault="00622838" w:rsidP="00F76822">
            <w:pPr>
              <w:keepNext/>
              <w:rPr>
                <w:sz w:val="16"/>
                <w:szCs w:val="16"/>
              </w:rPr>
            </w:pPr>
          </w:p>
        </w:tc>
        <w:tc>
          <w:tcPr>
            <w:tcW w:w="1440" w:type="dxa"/>
          </w:tcPr>
          <w:p w14:paraId="4D8FF06D" w14:textId="77777777" w:rsidR="00622838" w:rsidRPr="00147DFD" w:rsidRDefault="00622838" w:rsidP="00F76822">
            <w:pPr>
              <w:keepNext/>
              <w:tabs>
                <w:tab w:val="decimal" w:pos="339"/>
              </w:tabs>
              <w:rPr>
                <w:sz w:val="16"/>
                <w:szCs w:val="16"/>
                <w:u w:val="single"/>
              </w:rPr>
            </w:pPr>
            <w:r w:rsidRPr="00147DFD">
              <w:rPr>
                <w:sz w:val="16"/>
                <w:szCs w:val="16"/>
                <w:u w:val="single"/>
              </w:rPr>
              <w:t>0.01527</w:t>
            </w:r>
          </w:p>
        </w:tc>
        <w:tc>
          <w:tcPr>
            <w:tcW w:w="1530" w:type="dxa"/>
          </w:tcPr>
          <w:p w14:paraId="26075FD0" w14:textId="77777777" w:rsidR="00622838" w:rsidRPr="00147DFD" w:rsidRDefault="00622838" w:rsidP="00F76822">
            <w:pPr>
              <w:keepNext/>
              <w:tabs>
                <w:tab w:val="left" w:pos="169"/>
                <w:tab w:val="decimal" w:pos="806"/>
              </w:tabs>
              <w:rPr>
                <w:sz w:val="16"/>
                <w:szCs w:val="16"/>
                <w:u w:val="single"/>
              </w:rPr>
            </w:pPr>
            <w:r>
              <w:rPr>
                <w:sz w:val="16"/>
                <w:szCs w:val="16"/>
              </w:rPr>
              <w:tab/>
            </w:r>
            <w:r w:rsidRPr="00147DFD">
              <w:rPr>
                <w:sz w:val="16"/>
                <w:szCs w:val="16"/>
                <w:u w:val="single"/>
              </w:rPr>
              <w:tab/>
              <w:t>268.95</w:t>
            </w:r>
          </w:p>
        </w:tc>
      </w:tr>
      <w:tr w:rsidR="00622838" w:rsidRPr="00FB7671" w14:paraId="1CAE1B08" w14:textId="77777777" w:rsidTr="00F76822">
        <w:tc>
          <w:tcPr>
            <w:tcW w:w="4950" w:type="dxa"/>
          </w:tcPr>
          <w:p w14:paraId="2F043D44" w14:textId="77777777" w:rsidR="00622838" w:rsidRPr="00FB7671" w:rsidRDefault="00622838" w:rsidP="00F76822">
            <w:pPr>
              <w:keepNext/>
              <w:rPr>
                <w:sz w:val="16"/>
                <w:szCs w:val="16"/>
              </w:rPr>
            </w:pPr>
          </w:p>
        </w:tc>
        <w:tc>
          <w:tcPr>
            <w:tcW w:w="1440" w:type="dxa"/>
          </w:tcPr>
          <w:p w14:paraId="50AF29CD" w14:textId="77777777" w:rsidR="00622838" w:rsidRPr="00FB7671" w:rsidRDefault="00622838" w:rsidP="00F76822">
            <w:pPr>
              <w:keepNext/>
              <w:rPr>
                <w:sz w:val="16"/>
                <w:szCs w:val="16"/>
              </w:rPr>
            </w:pPr>
          </w:p>
        </w:tc>
        <w:tc>
          <w:tcPr>
            <w:tcW w:w="1440" w:type="dxa"/>
          </w:tcPr>
          <w:p w14:paraId="6AE37DFA" w14:textId="77777777" w:rsidR="00622838" w:rsidRPr="00147DFD" w:rsidRDefault="00622838" w:rsidP="00F76822">
            <w:pPr>
              <w:keepNext/>
              <w:tabs>
                <w:tab w:val="decimal" w:pos="339"/>
              </w:tabs>
              <w:rPr>
                <w:b/>
                <w:bCs/>
                <w:sz w:val="16"/>
                <w:szCs w:val="16"/>
              </w:rPr>
            </w:pPr>
            <w:r w:rsidRPr="00147DFD">
              <w:rPr>
                <w:b/>
                <w:bCs/>
                <w:sz w:val="16"/>
                <w:szCs w:val="16"/>
              </w:rPr>
              <w:t>1.07231</w:t>
            </w:r>
            <w:r>
              <w:rPr>
                <w:b/>
                <w:bCs/>
                <w:sz w:val="16"/>
                <w:szCs w:val="16"/>
              </w:rPr>
              <w:t>%</w:t>
            </w:r>
          </w:p>
        </w:tc>
        <w:tc>
          <w:tcPr>
            <w:tcW w:w="1530" w:type="dxa"/>
          </w:tcPr>
          <w:p w14:paraId="3464DE3A" w14:textId="77777777" w:rsidR="00622838" w:rsidRPr="00147DFD" w:rsidRDefault="00622838" w:rsidP="00F76822">
            <w:pPr>
              <w:keepNext/>
              <w:tabs>
                <w:tab w:val="left" w:pos="169"/>
                <w:tab w:val="decimal" w:pos="806"/>
              </w:tabs>
              <w:rPr>
                <w:b/>
                <w:bCs/>
                <w:sz w:val="16"/>
                <w:szCs w:val="16"/>
              </w:rPr>
            </w:pPr>
            <w:r>
              <w:rPr>
                <w:b/>
                <w:bCs/>
                <w:sz w:val="16"/>
                <w:szCs w:val="16"/>
              </w:rPr>
              <w:tab/>
            </w:r>
            <w:r w:rsidRPr="00147DFD">
              <w:rPr>
                <w:b/>
                <w:bCs/>
                <w:sz w:val="16"/>
                <w:szCs w:val="16"/>
              </w:rPr>
              <w:t>$</w:t>
            </w:r>
            <w:r>
              <w:rPr>
                <w:b/>
                <w:bCs/>
                <w:sz w:val="16"/>
                <w:szCs w:val="16"/>
              </w:rPr>
              <w:tab/>
            </w:r>
            <w:r w:rsidRPr="00147DFD">
              <w:rPr>
                <w:b/>
                <w:bCs/>
                <w:sz w:val="16"/>
                <w:szCs w:val="16"/>
              </w:rPr>
              <w:t>18,886.87</w:t>
            </w:r>
          </w:p>
        </w:tc>
      </w:tr>
      <w:tr w:rsidR="00622838" w:rsidRPr="00FB7671" w14:paraId="2944081C" w14:textId="77777777" w:rsidTr="00F76822">
        <w:tc>
          <w:tcPr>
            <w:tcW w:w="4950" w:type="dxa"/>
          </w:tcPr>
          <w:p w14:paraId="5E4FD214" w14:textId="77777777" w:rsidR="00622838" w:rsidRPr="00FB7671" w:rsidRDefault="00622838" w:rsidP="00F76822">
            <w:pPr>
              <w:keepNext/>
              <w:rPr>
                <w:sz w:val="16"/>
                <w:szCs w:val="16"/>
              </w:rPr>
            </w:pPr>
          </w:p>
        </w:tc>
        <w:tc>
          <w:tcPr>
            <w:tcW w:w="1440" w:type="dxa"/>
          </w:tcPr>
          <w:p w14:paraId="373B30BE" w14:textId="77777777" w:rsidR="00622838" w:rsidRPr="00FB7671" w:rsidRDefault="00622838" w:rsidP="00F76822">
            <w:pPr>
              <w:keepNext/>
              <w:rPr>
                <w:sz w:val="16"/>
                <w:szCs w:val="16"/>
              </w:rPr>
            </w:pPr>
          </w:p>
        </w:tc>
        <w:tc>
          <w:tcPr>
            <w:tcW w:w="1440" w:type="dxa"/>
          </w:tcPr>
          <w:p w14:paraId="74C9BCF1" w14:textId="77777777" w:rsidR="00622838" w:rsidRPr="00FB7671" w:rsidRDefault="00622838" w:rsidP="00F76822">
            <w:pPr>
              <w:keepNext/>
              <w:rPr>
                <w:sz w:val="16"/>
                <w:szCs w:val="16"/>
              </w:rPr>
            </w:pPr>
          </w:p>
        </w:tc>
        <w:tc>
          <w:tcPr>
            <w:tcW w:w="1530" w:type="dxa"/>
          </w:tcPr>
          <w:p w14:paraId="7A62542C" w14:textId="77777777" w:rsidR="00622838" w:rsidRPr="00FB7671" w:rsidRDefault="00622838" w:rsidP="00F76822">
            <w:pPr>
              <w:keepNext/>
              <w:rPr>
                <w:sz w:val="16"/>
                <w:szCs w:val="16"/>
              </w:rPr>
            </w:pPr>
          </w:p>
        </w:tc>
      </w:tr>
      <w:tr w:rsidR="00622838" w:rsidRPr="00FB7671" w14:paraId="2A5019E3" w14:textId="77777777" w:rsidTr="00F76822">
        <w:tc>
          <w:tcPr>
            <w:tcW w:w="4950" w:type="dxa"/>
            <w:vAlign w:val="bottom"/>
          </w:tcPr>
          <w:p w14:paraId="31F7D1D8" w14:textId="77777777" w:rsidR="00622838" w:rsidRPr="00FB7671" w:rsidRDefault="00622838" w:rsidP="00F76822">
            <w:pPr>
              <w:keepNext/>
              <w:rPr>
                <w:b/>
                <w:bCs/>
                <w:sz w:val="16"/>
                <w:szCs w:val="16"/>
              </w:rPr>
            </w:pPr>
            <w:r w:rsidRPr="00FB7671">
              <w:rPr>
                <w:b/>
                <w:bCs/>
                <w:sz w:val="16"/>
                <w:szCs w:val="16"/>
              </w:rPr>
              <w:t>Special Taxes, Assessments and Charges</w:t>
            </w:r>
            <w:r w:rsidRPr="00FB7671">
              <w:rPr>
                <w:b/>
                <w:bCs/>
                <w:sz w:val="16"/>
                <w:szCs w:val="16"/>
                <w:vertAlign w:val="superscript"/>
              </w:rPr>
              <w:t>(4)</w:t>
            </w:r>
          </w:p>
        </w:tc>
        <w:tc>
          <w:tcPr>
            <w:tcW w:w="1440" w:type="dxa"/>
            <w:vAlign w:val="bottom"/>
          </w:tcPr>
          <w:p w14:paraId="0B3A23BD" w14:textId="77777777" w:rsidR="00622838" w:rsidRPr="00FB7671"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Average Rates</w:t>
            </w:r>
          </w:p>
        </w:tc>
        <w:tc>
          <w:tcPr>
            <w:tcW w:w="1440" w:type="dxa"/>
            <w:vAlign w:val="bottom"/>
          </w:tcPr>
          <w:p w14:paraId="5079BC16" w14:textId="77777777" w:rsidR="00622838" w:rsidRPr="00FB7671" w:rsidRDefault="00622838" w:rsidP="00F76822">
            <w:pPr>
              <w:keepNext/>
              <w:jc w:val="center"/>
              <w:rPr>
                <w:sz w:val="16"/>
                <w:szCs w:val="16"/>
              </w:rPr>
            </w:pPr>
            <w:r w:rsidRPr="007A2916">
              <w:rPr>
                <w:b/>
                <w:bCs/>
                <w:i/>
                <w:iCs/>
                <w:sz w:val="16"/>
                <w:szCs w:val="16"/>
              </w:rPr>
              <w:t>Estimated</w:t>
            </w:r>
            <w:r>
              <w:rPr>
                <w:b/>
                <w:bCs/>
                <w:i/>
                <w:iCs/>
                <w:sz w:val="16"/>
                <w:szCs w:val="16"/>
              </w:rPr>
              <w:br/>
            </w: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 Rates</w:t>
            </w:r>
          </w:p>
        </w:tc>
        <w:tc>
          <w:tcPr>
            <w:tcW w:w="1530" w:type="dxa"/>
            <w:vAlign w:val="bottom"/>
          </w:tcPr>
          <w:p w14:paraId="69317B32" w14:textId="77777777" w:rsidR="00622838" w:rsidRPr="00FB7671" w:rsidRDefault="00622838" w:rsidP="00F76822">
            <w:pPr>
              <w:keepNext/>
              <w:jc w:val="center"/>
              <w:rPr>
                <w:sz w:val="16"/>
                <w:szCs w:val="16"/>
              </w:rPr>
            </w:pP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w:t>
            </w:r>
            <w:r>
              <w:rPr>
                <w:b/>
                <w:bCs/>
                <w:i/>
                <w:iCs/>
                <w:sz w:val="16"/>
                <w:szCs w:val="16"/>
              </w:rPr>
              <w:br/>
            </w:r>
            <w:r w:rsidRPr="007A2916">
              <w:rPr>
                <w:b/>
                <w:bCs/>
                <w:i/>
                <w:iCs/>
                <w:sz w:val="16"/>
                <w:szCs w:val="16"/>
              </w:rPr>
              <w:t>Maximum Rates</w:t>
            </w:r>
          </w:p>
        </w:tc>
      </w:tr>
      <w:tr w:rsidR="00622838" w:rsidRPr="00FB7671" w14:paraId="16EF095B" w14:textId="77777777" w:rsidTr="00F76822">
        <w:tc>
          <w:tcPr>
            <w:tcW w:w="4950" w:type="dxa"/>
          </w:tcPr>
          <w:p w14:paraId="5DFDE272" w14:textId="77777777" w:rsidR="00622838" w:rsidRPr="00FB7671" w:rsidRDefault="00622838" w:rsidP="00F76822">
            <w:pPr>
              <w:keepNext/>
              <w:rPr>
                <w:sz w:val="16"/>
                <w:szCs w:val="16"/>
              </w:rPr>
            </w:pPr>
            <w:r w:rsidRPr="00FB7671">
              <w:rPr>
                <w:sz w:val="16"/>
                <w:szCs w:val="16"/>
              </w:rPr>
              <w:t>Vector Disease Control</w:t>
            </w:r>
            <w:r w:rsidRPr="00FB7671">
              <w:rPr>
                <w:sz w:val="16"/>
                <w:szCs w:val="16"/>
                <w:vertAlign w:val="superscript"/>
              </w:rPr>
              <w:t>(5)</w:t>
            </w:r>
          </w:p>
        </w:tc>
        <w:tc>
          <w:tcPr>
            <w:tcW w:w="1440" w:type="dxa"/>
          </w:tcPr>
          <w:p w14:paraId="6FE5061A" w14:textId="77777777" w:rsidR="00622838" w:rsidRPr="00FB7671" w:rsidRDefault="00622838" w:rsidP="00F76822">
            <w:pPr>
              <w:keepNext/>
              <w:tabs>
                <w:tab w:val="left" w:pos="158"/>
                <w:tab w:val="decimal" w:pos="716"/>
              </w:tabs>
              <w:rPr>
                <w:sz w:val="16"/>
                <w:szCs w:val="16"/>
              </w:rPr>
            </w:pPr>
            <w:r>
              <w:rPr>
                <w:sz w:val="16"/>
                <w:szCs w:val="16"/>
              </w:rPr>
              <w:tab/>
            </w:r>
            <w:r w:rsidRPr="00FB7671">
              <w:rPr>
                <w:sz w:val="16"/>
                <w:szCs w:val="16"/>
              </w:rPr>
              <w:t>$</w:t>
            </w:r>
            <w:r>
              <w:rPr>
                <w:sz w:val="16"/>
                <w:szCs w:val="16"/>
              </w:rPr>
              <w:tab/>
            </w:r>
            <w:r w:rsidRPr="00FB7671">
              <w:rPr>
                <w:sz w:val="16"/>
                <w:szCs w:val="16"/>
              </w:rPr>
              <w:t>7.73</w:t>
            </w:r>
          </w:p>
        </w:tc>
        <w:tc>
          <w:tcPr>
            <w:tcW w:w="1440" w:type="dxa"/>
          </w:tcPr>
          <w:p w14:paraId="402819B8" w14:textId="77777777" w:rsidR="00622838" w:rsidRPr="00FB7671" w:rsidRDefault="00622838" w:rsidP="00F76822">
            <w:pPr>
              <w:keepNext/>
              <w:tabs>
                <w:tab w:val="left" w:pos="112"/>
                <w:tab w:val="decimal" w:pos="716"/>
              </w:tabs>
              <w:rPr>
                <w:sz w:val="16"/>
                <w:szCs w:val="16"/>
              </w:rPr>
            </w:pPr>
            <w:r>
              <w:rPr>
                <w:sz w:val="16"/>
                <w:szCs w:val="16"/>
              </w:rPr>
              <w:tab/>
            </w:r>
            <w:r w:rsidRPr="00FB7671">
              <w:rPr>
                <w:sz w:val="16"/>
                <w:szCs w:val="16"/>
              </w:rPr>
              <w:t>$</w:t>
            </w:r>
            <w:r>
              <w:rPr>
                <w:sz w:val="16"/>
                <w:szCs w:val="16"/>
              </w:rPr>
              <w:tab/>
            </w:r>
            <w:r w:rsidRPr="00FB7671">
              <w:rPr>
                <w:sz w:val="16"/>
                <w:szCs w:val="16"/>
              </w:rPr>
              <w:t>7.73</w:t>
            </w:r>
          </w:p>
        </w:tc>
        <w:tc>
          <w:tcPr>
            <w:tcW w:w="1530" w:type="dxa"/>
          </w:tcPr>
          <w:p w14:paraId="5D6F6E80" w14:textId="77777777" w:rsidR="00622838" w:rsidRPr="00FB7671" w:rsidRDefault="00622838" w:rsidP="00F76822">
            <w:pPr>
              <w:keepNext/>
              <w:tabs>
                <w:tab w:val="left" w:pos="169"/>
                <w:tab w:val="decimal" w:pos="806"/>
              </w:tabs>
              <w:rPr>
                <w:sz w:val="16"/>
                <w:szCs w:val="16"/>
              </w:rPr>
            </w:pPr>
            <w:r>
              <w:rPr>
                <w:sz w:val="16"/>
                <w:szCs w:val="16"/>
              </w:rPr>
              <w:tab/>
            </w:r>
            <w:r w:rsidRPr="00FB7671">
              <w:rPr>
                <w:sz w:val="16"/>
                <w:szCs w:val="16"/>
              </w:rPr>
              <w:t>$</w:t>
            </w:r>
            <w:r>
              <w:rPr>
                <w:sz w:val="16"/>
                <w:szCs w:val="16"/>
              </w:rPr>
              <w:tab/>
            </w:r>
            <w:r w:rsidRPr="00FB7671">
              <w:rPr>
                <w:sz w:val="16"/>
                <w:szCs w:val="16"/>
              </w:rPr>
              <w:t>13.44</w:t>
            </w:r>
          </w:p>
        </w:tc>
      </w:tr>
      <w:tr w:rsidR="00622838" w:rsidRPr="00FB7671" w14:paraId="243FBACC" w14:textId="77777777" w:rsidTr="00F76822">
        <w:tc>
          <w:tcPr>
            <w:tcW w:w="4950" w:type="dxa"/>
          </w:tcPr>
          <w:p w14:paraId="6B46AE44" w14:textId="77777777" w:rsidR="00622838" w:rsidRPr="00FB7671" w:rsidRDefault="00622838" w:rsidP="00F76822">
            <w:pPr>
              <w:keepNext/>
              <w:rPr>
                <w:sz w:val="16"/>
                <w:szCs w:val="16"/>
              </w:rPr>
            </w:pPr>
            <w:r w:rsidRPr="00FB7671">
              <w:rPr>
                <w:sz w:val="16"/>
                <w:szCs w:val="16"/>
              </w:rPr>
              <w:t>Mosquito Surveillance</w:t>
            </w:r>
            <w:r w:rsidRPr="00FB7671">
              <w:rPr>
                <w:sz w:val="16"/>
                <w:szCs w:val="16"/>
                <w:vertAlign w:val="superscript"/>
              </w:rPr>
              <w:t>(6)</w:t>
            </w:r>
          </w:p>
        </w:tc>
        <w:tc>
          <w:tcPr>
            <w:tcW w:w="1440" w:type="dxa"/>
          </w:tcPr>
          <w:p w14:paraId="1198481D" w14:textId="77777777" w:rsidR="00622838" w:rsidRPr="00FB7671" w:rsidRDefault="00622838" w:rsidP="00F76822">
            <w:pPr>
              <w:keepNext/>
              <w:tabs>
                <w:tab w:val="decimal" w:pos="716"/>
              </w:tabs>
              <w:rPr>
                <w:sz w:val="16"/>
                <w:szCs w:val="16"/>
              </w:rPr>
            </w:pPr>
            <w:r w:rsidRPr="00FB7671">
              <w:rPr>
                <w:sz w:val="16"/>
                <w:szCs w:val="16"/>
              </w:rPr>
              <w:t>2.28</w:t>
            </w:r>
          </w:p>
        </w:tc>
        <w:tc>
          <w:tcPr>
            <w:tcW w:w="1440" w:type="dxa"/>
          </w:tcPr>
          <w:p w14:paraId="1A13391C" w14:textId="77777777" w:rsidR="00622838" w:rsidRPr="00FB7671" w:rsidRDefault="00622838" w:rsidP="00F76822">
            <w:pPr>
              <w:keepNext/>
              <w:tabs>
                <w:tab w:val="decimal" w:pos="716"/>
              </w:tabs>
              <w:rPr>
                <w:sz w:val="16"/>
                <w:szCs w:val="16"/>
              </w:rPr>
            </w:pPr>
            <w:r w:rsidRPr="00FB7671">
              <w:rPr>
                <w:sz w:val="16"/>
                <w:szCs w:val="16"/>
              </w:rPr>
              <w:t>2.28</w:t>
            </w:r>
          </w:p>
        </w:tc>
        <w:tc>
          <w:tcPr>
            <w:tcW w:w="1530" w:type="dxa"/>
          </w:tcPr>
          <w:p w14:paraId="6E829FF7" w14:textId="77777777" w:rsidR="00622838" w:rsidRPr="00FB7671" w:rsidRDefault="00622838" w:rsidP="00F76822">
            <w:pPr>
              <w:keepNext/>
              <w:tabs>
                <w:tab w:val="decimal" w:pos="806"/>
              </w:tabs>
              <w:rPr>
                <w:sz w:val="16"/>
                <w:szCs w:val="16"/>
              </w:rPr>
            </w:pPr>
            <w:r w:rsidRPr="00FB7671">
              <w:rPr>
                <w:sz w:val="16"/>
                <w:szCs w:val="16"/>
              </w:rPr>
              <w:t>2.28</w:t>
            </w:r>
          </w:p>
        </w:tc>
      </w:tr>
      <w:tr w:rsidR="00622838" w:rsidRPr="00FB7671" w14:paraId="5DDB24CA" w14:textId="77777777" w:rsidTr="00F76822">
        <w:tc>
          <w:tcPr>
            <w:tcW w:w="4950" w:type="dxa"/>
          </w:tcPr>
          <w:p w14:paraId="3BEDE586" w14:textId="77777777" w:rsidR="00622838" w:rsidRPr="00FB7671" w:rsidRDefault="00622838" w:rsidP="00F76822">
            <w:pPr>
              <w:keepNext/>
              <w:rPr>
                <w:sz w:val="16"/>
                <w:szCs w:val="16"/>
              </w:rPr>
            </w:pPr>
            <w:r w:rsidRPr="00FB7671">
              <w:rPr>
                <w:sz w:val="16"/>
                <w:szCs w:val="16"/>
              </w:rPr>
              <w:t>MWD Water Standby Charge</w:t>
            </w:r>
            <w:r w:rsidRPr="00FB7671">
              <w:rPr>
                <w:sz w:val="16"/>
                <w:szCs w:val="16"/>
                <w:vertAlign w:val="superscript"/>
              </w:rPr>
              <w:t>(7)</w:t>
            </w:r>
          </w:p>
        </w:tc>
        <w:tc>
          <w:tcPr>
            <w:tcW w:w="1440" w:type="dxa"/>
          </w:tcPr>
          <w:p w14:paraId="308B0F1C" w14:textId="77777777" w:rsidR="00622838" w:rsidRPr="00FB7671" w:rsidRDefault="00622838" w:rsidP="00F76822">
            <w:pPr>
              <w:keepNext/>
              <w:tabs>
                <w:tab w:val="decimal" w:pos="716"/>
              </w:tabs>
              <w:rPr>
                <w:sz w:val="16"/>
                <w:szCs w:val="16"/>
              </w:rPr>
            </w:pPr>
            <w:r w:rsidRPr="00FB7671">
              <w:rPr>
                <w:sz w:val="16"/>
                <w:szCs w:val="16"/>
              </w:rPr>
              <w:t>11.50</w:t>
            </w:r>
          </w:p>
        </w:tc>
        <w:tc>
          <w:tcPr>
            <w:tcW w:w="1440" w:type="dxa"/>
          </w:tcPr>
          <w:p w14:paraId="61CF7F4F" w14:textId="77777777" w:rsidR="00622838" w:rsidRPr="00FB7671" w:rsidRDefault="00622838" w:rsidP="00F76822">
            <w:pPr>
              <w:keepNext/>
              <w:tabs>
                <w:tab w:val="decimal" w:pos="716"/>
              </w:tabs>
              <w:rPr>
                <w:sz w:val="16"/>
                <w:szCs w:val="16"/>
              </w:rPr>
            </w:pPr>
            <w:r w:rsidRPr="00FB7671">
              <w:rPr>
                <w:sz w:val="16"/>
                <w:szCs w:val="16"/>
              </w:rPr>
              <w:t>11.50</w:t>
            </w:r>
          </w:p>
        </w:tc>
        <w:tc>
          <w:tcPr>
            <w:tcW w:w="1530" w:type="dxa"/>
          </w:tcPr>
          <w:p w14:paraId="7053E73E" w14:textId="77777777" w:rsidR="00622838" w:rsidRPr="00FB7671" w:rsidRDefault="00622838" w:rsidP="00F76822">
            <w:pPr>
              <w:keepNext/>
              <w:tabs>
                <w:tab w:val="decimal" w:pos="806"/>
              </w:tabs>
              <w:rPr>
                <w:sz w:val="16"/>
                <w:szCs w:val="16"/>
              </w:rPr>
            </w:pPr>
            <w:r w:rsidRPr="00FB7671">
              <w:rPr>
                <w:sz w:val="16"/>
                <w:szCs w:val="16"/>
              </w:rPr>
              <w:t>11.50</w:t>
            </w:r>
          </w:p>
        </w:tc>
      </w:tr>
      <w:tr w:rsidR="00622838" w:rsidRPr="00FB7671" w14:paraId="178710DE" w14:textId="77777777" w:rsidTr="00F76822">
        <w:tc>
          <w:tcPr>
            <w:tcW w:w="4950" w:type="dxa"/>
          </w:tcPr>
          <w:p w14:paraId="3B1F4F8C" w14:textId="77777777" w:rsidR="00622838" w:rsidRPr="00FB7671" w:rsidRDefault="00622838" w:rsidP="00F76822">
            <w:pPr>
              <w:keepNext/>
              <w:rPr>
                <w:sz w:val="16"/>
                <w:szCs w:val="16"/>
              </w:rPr>
            </w:pPr>
            <w:r w:rsidRPr="00FB7671">
              <w:rPr>
                <w:sz w:val="16"/>
                <w:szCs w:val="16"/>
              </w:rPr>
              <w:t>CWA Water Availability</w:t>
            </w:r>
            <w:r w:rsidRPr="00FB7671">
              <w:rPr>
                <w:sz w:val="16"/>
                <w:szCs w:val="16"/>
                <w:vertAlign w:val="superscript"/>
              </w:rPr>
              <w:t>(8)</w:t>
            </w:r>
          </w:p>
        </w:tc>
        <w:tc>
          <w:tcPr>
            <w:tcW w:w="1440" w:type="dxa"/>
          </w:tcPr>
          <w:p w14:paraId="3B3B727F" w14:textId="77777777" w:rsidR="00622838" w:rsidRPr="00FB7671" w:rsidRDefault="00622838" w:rsidP="00F76822">
            <w:pPr>
              <w:keepNext/>
              <w:tabs>
                <w:tab w:val="decimal" w:pos="716"/>
              </w:tabs>
              <w:rPr>
                <w:sz w:val="16"/>
                <w:szCs w:val="16"/>
              </w:rPr>
            </w:pPr>
            <w:r w:rsidRPr="00FB7671">
              <w:rPr>
                <w:sz w:val="16"/>
                <w:szCs w:val="16"/>
              </w:rPr>
              <w:t>10.00</w:t>
            </w:r>
          </w:p>
        </w:tc>
        <w:tc>
          <w:tcPr>
            <w:tcW w:w="1440" w:type="dxa"/>
          </w:tcPr>
          <w:p w14:paraId="72A4344C" w14:textId="77777777" w:rsidR="00622838" w:rsidRPr="00FB7671" w:rsidRDefault="00622838" w:rsidP="00F76822">
            <w:pPr>
              <w:keepNext/>
              <w:tabs>
                <w:tab w:val="decimal" w:pos="716"/>
              </w:tabs>
              <w:rPr>
                <w:sz w:val="16"/>
                <w:szCs w:val="16"/>
              </w:rPr>
            </w:pPr>
            <w:r w:rsidRPr="00FB7671">
              <w:rPr>
                <w:sz w:val="16"/>
                <w:szCs w:val="16"/>
              </w:rPr>
              <w:t>10.00</w:t>
            </w:r>
          </w:p>
        </w:tc>
        <w:tc>
          <w:tcPr>
            <w:tcW w:w="1530" w:type="dxa"/>
          </w:tcPr>
          <w:p w14:paraId="2077305D" w14:textId="77777777" w:rsidR="00622838" w:rsidRPr="00FB7671" w:rsidRDefault="00622838" w:rsidP="00F76822">
            <w:pPr>
              <w:keepNext/>
              <w:tabs>
                <w:tab w:val="decimal" w:pos="806"/>
              </w:tabs>
              <w:rPr>
                <w:sz w:val="16"/>
                <w:szCs w:val="16"/>
              </w:rPr>
            </w:pPr>
            <w:r w:rsidRPr="00FB7671">
              <w:rPr>
                <w:sz w:val="16"/>
                <w:szCs w:val="16"/>
              </w:rPr>
              <w:t>10.00</w:t>
            </w:r>
          </w:p>
        </w:tc>
      </w:tr>
      <w:tr w:rsidR="00622838" w:rsidRPr="00FB7671" w14:paraId="654FA119" w14:textId="77777777" w:rsidTr="00F76822">
        <w:tc>
          <w:tcPr>
            <w:tcW w:w="4950" w:type="dxa"/>
          </w:tcPr>
          <w:p w14:paraId="339EC727" w14:textId="77777777" w:rsidR="00622838" w:rsidRPr="00FB7671" w:rsidRDefault="00622838" w:rsidP="00F76822">
            <w:pPr>
              <w:keepNext/>
              <w:rPr>
                <w:sz w:val="16"/>
                <w:szCs w:val="16"/>
              </w:rPr>
            </w:pPr>
            <w:r w:rsidRPr="00FB7671">
              <w:rPr>
                <w:sz w:val="16"/>
                <w:szCs w:val="16"/>
              </w:rPr>
              <w:t>San Marcos CFD 98-01</w:t>
            </w:r>
          </w:p>
        </w:tc>
        <w:tc>
          <w:tcPr>
            <w:tcW w:w="1440" w:type="dxa"/>
          </w:tcPr>
          <w:p w14:paraId="6D4AE6FA" w14:textId="77777777" w:rsidR="00622838" w:rsidRPr="00FB7671" w:rsidRDefault="00622838" w:rsidP="00F76822">
            <w:pPr>
              <w:keepNext/>
              <w:tabs>
                <w:tab w:val="decimal" w:pos="716"/>
              </w:tabs>
              <w:rPr>
                <w:sz w:val="16"/>
                <w:szCs w:val="16"/>
              </w:rPr>
            </w:pPr>
            <w:r w:rsidRPr="00FB7671">
              <w:rPr>
                <w:sz w:val="16"/>
                <w:szCs w:val="16"/>
              </w:rPr>
              <w:t>354.06</w:t>
            </w:r>
          </w:p>
        </w:tc>
        <w:tc>
          <w:tcPr>
            <w:tcW w:w="1440" w:type="dxa"/>
          </w:tcPr>
          <w:p w14:paraId="6D8BED6B" w14:textId="77777777" w:rsidR="00622838" w:rsidRPr="00FB7671" w:rsidRDefault="00622838" w:rsidP="00F76822">
            <w:pPr>
              <w:keepNext/>
              <w:tabs>
                <w:tab w:val="decimal" w:pos="716"/>
              </w:tabs>
              <w:rPr>
                <w:sz w:val="16"/>
                <w:szCs w:val="16"/>
              </w:rPr>
            </w:pPr>
            <w:r w:rsidRPr="00FB7671">
              <w:rPr>
                <w:sz w:val="16"/>
                <w:szCs w:val="16"/>
              </w:rPr>
              <w:t>361.14</w:t>
            </w:r>
          </w:p>
        </w:tc>
        <w:tc>
          <w:tcPr>
            <w:tcW w:w="1530" w:type="dxa"/>
          </w:tcPr>
          <w:p w14:paraId="2C201197" w14:textId="77777777" w:rsidR="00622838" w:rsidRPr="00FB7671" w:rsidRDefault="00622838" w:rsidP="00F76822">
            <w:pPr>
              <w:keepNext/>
              <w:tabs>
                <w:tab w:val="decimal" w:pos="806"/>
              </w:tabs>
              <w:rPr>
                <w:sz w:val="16"/>
                <w:szCs w:val="16"/>
              </w:rPr>
            </w:pPr>
            <w:r w:rsidRPr="00FB7671">
              <w:rPr>
                <w:sz w:val="16"/>
                <w:szCs w:val="16"/>
              </w:rPr>
              <w:t>361.14</w:t>
            </w:r>
          </w:p>
        </w:tc>
      </w:tr>
      <w:tr w:rsidR="00622838" w:rsidRPr="00FB7671" w14:paraId="7115ED19" w14:textId="77777777" w:rsidTr="00F76822">
        <w:tc>
          <w:tcPr>
            <w:tcW w:w="4950" w:type="dxa"/>
          </w:tcPr>
          <w:p w14:paraId="3AE434B8" w14:textId="77777777" w:rsidR="00622838" w:rsidRPr="00FB7671" w:rsidRDefault="00622838" w:rsidP="00F76822">
            <w:pPr>
              <w:keepNext/>
              <w:rPr>
                <w:sz w:val="16"/>
                <w:szCs w:val="16"/>
              </w:rPr>
            </w:pPr>
            <w:r w:rsidRPr="00FB7671">
              <w:rPr>
                <w:sz w:val="16"/>
                <w:szCs w:val="16"/>
              </w:rPr>
              <w:t>San Marcos CFD 98-02 Citywide</w:t>
            </w:r>
          </w:p>
        </w:tc>
        <w:tc>
          <w:tcPr>
            <w:tcW w:w="1440" w:type="dxa"/>
          </w:tcPr>
          <w:p w14:paraId="5FC73B40" w14:textId="77777777" w:rsidR="00622838" w:rsidRPr="00FB7671" w:rsidRDefault="00622838" w:rsidP="00F76822">
            <w:pPr>
              <w:keepNext/>
              <w:tabs>
                <w:tab w:val="decimal" w:pos="716"/>
              </w:tabs>
              <w:rPr>
                <w:sz w:val="16"/>
                <w:szCs w:val="16"/>
              </w:rPr>
            </w:pPr>
            <w:r w:rsidRPr="00FB7671">
              <w:rPr>
                <w:sz w:val="16"/>
                <w:szCs w:val="16"/>
              </w:rPr>
              <w:t>303.48</w:t>
            </w:r>
          </w:p>
        </w:tc>
        <w:tc>
          <w:tcPr>
            <w:tcW w:w="1440" w:type="dxa"/>
          </w:tcPr>
          <w:p w14:paraId="7939003B" w14:textId="77777777" w:rsidR="00622838" w:rsidRPr="00FB7671" w:rsidRDefault="00622838" w:rsidP="00F76822">
            <w:pPr>
              <w:keepNext/>
              <w:tabs>
                <w:tab w:val="decimal" w:pos="716"/>
              </w:tabs>
              <w:rPr>
                <w:sz w:val="16"/>
                <w:szCs w:val="16"/>
              </w:rPr>
            </w:pPr>
            <w:r w:rsidRPr="00FB7671">
              <w:rPr>
                <w:sz w:val="16"/>
                <w:szCs w:val="16"/>
              </w:rPr>
              <w:t>318.05</w:t>
            </w:r>
          </w:p>
        </w:tc>
        <w:tc>
          <w:tcPr>
            <w:tcW w:w="1530" w:type="dxa"/>
          </w:tcPr>
          <w:p w14:paraId="1ACACC8D" w14:textId="77777777" w:rsidR="00622838" w:rsidRPr="00FB7671" w:rsidRDefault="00622838" w:rsidP="00F76822">
            <w:pPr>
              <w:keepNext/>
              <w:tabs>
                <w:tab w:val="decimal" w:pos="806"/>
              </w:tabs>
              <w:rPr>
                <w:sz w:val="16"/>
                <w:szCs w:val="16"/>
              </w:rPr>
            </w:pPr>
            <w:r w:rsidRPr="00FB7671">
              <w:rPr>
                <w:sz w:val="16"/>
                <w:szCs w:val="16"/>
              </w:rPr>
              <w:t>318.05</w:t>
            </w:r>
          </w:p>
        </w:tc>
      </w:tr>
      <w:tr w:rsidR="00622838" w:rsidRPr="00FB7671" w14:paraId="19CBBD82" w14:textId="77777777" w:rsidTr="00F76822">
        <w:tc>
          <w:tcPr>
            <w:tcW w:w="4950" w:type="dxa"/>
          </w:tcPr>
          <w:p w14:paraId="7135DAE7" w14:textId="77777777" w:rsidR="00622838" w:rsidRPr="00FB7671" w:rsidRDefault="00622838" w:rsidP="00F76822">
            <w:pPr>
              <w:keepNext/>
              <w:rPr>
                <w:sz w:val="16"/>
                <w:szCs w:val="16"/>
              </w:rPr>
            </w:pPr>
            <w:r w:rsidRPr="00FB7671">
              <w:rPr>
                <w:sz w:val="16"/>
                <w:szCs w:val="16"/>
              </w:rPr>
              <w:t>San Marcos CFD No. 98-02, IA F-9 (Active Tax)</w:t>
            </w:r>
          </w:p>
        </w:tc>
        <w:tc>
          <w:tcPr>
            <w:tcW w:w="1440" w:type="dxa"/>
          </w:tcPr>
          <w:p w14:paraId="3A1BD5D1" w14:textId="77777777" w:rsidR="00622838" w:rsidRPr="00FB7671" w:rsidRDefault="00622838" w:rsidP="00F76822">
            <w:pPr>
              <w:keepNext/>
              <w:tabs>
                <w:tab w:val="decimal" w:pos="716"/>
              </w:tabs>
              <w:rPr>
                <w:sz w:val="16"/>
                <w:szCs w:val="16"/>
              </w:rPr>
            </w:pPr>
            <w:r w:rsidRPr="00FB7671">
              <w:rPr>
                <w:sz w:val="16"/>
                <w:szCs w:val="16"/>
              </w:rPr>
              <w:t>153.60</w:t>
            </w:r>
          </w:p>
        </w:tc>
        <w:tc>
          <w:tcPr>
            <w:tcW w:w="1440" w:type="dxa"/>
          </w:tcPr>
          <w:p w14:paraId="58E67D2E" w14:textId="77777777" w:rsidR="00622838" w:rsidRPr="00FB7671" w:rsidRDefault="00622838" w:rsidP="00F76822">
            <w:pPr>
              <w:keepNext/>
              <w:tabs>
                <w:tab w:val="decimal" w:pos="716"/>
              </w:tabs>
              <w:rPr>
                <w:sz w:val="16"/>
                <w:szCs w:val="16"/>
              </w:rPr>
            </w:pPr>
            <w:r w:rsidRPr="00FB7671">
              <w:rPr>
                <w:sz w:val="16"/>
                <w:szCs w:val="16"/>
              </w:rPr>
              <w:t>160.97</w:t>
            </w:r>
          </w:p>
        </w:tc>
        <w:tc>
          <w:tcPr>
            <w:tcW w:w="1530" w:type="dxa"/>
          </w:tcPr>
          <w:p w14:paraId="1D5D27C7" w14:textId="77777777" w:rsidR="00622838" w:rsidRPr="00FB7671" w:rsidRDefault="00622838" w:rsidP="00F76822">
            <w:pPr>
              <w:keepNext/>
              <w:tabs>
                <w:tab w:val="decimal" w:pos="806"/>
              </w:tabs>
              <w:rPr>
                <w:sz w:val="16"/>
                <w:szCs w:val="16"/>
              </w:rPr>
            </w:pPr>
            <w:r w:rsidRPr="00FB7671">
              <w:rPr>
                <w:sz w:val="16"/>
                <w:szCs w:val="16"/>
              </w:rPr>
              <w:t>160.97</w:t>
            </w:r>
          </w:p>
        </w:tc>
      </w:tr>
      <w:tr w:rsidR="00622838" w:rsidRPr="00FB7671" w14:paraId="13937539" w14:textId="77777777" w:rsidTr="00F76822">
        <w:tc>
          <w:tcPr>
            <w:tcW w:w="4950" w:type="dxa"/>
          </w:tcPr>
          <w:p w14:paraId="3831F141" w14:textId="77777777" w:rsidR="00622838" w:rsidRPr="00FB7671" w:rsidRDefault="00622838" w:rsidP="00F76822">
            <w:pPr>
              <w:keepNext/>
              <w:rPr>
                <w:sz w:val="16"/>
                <w:szCs w:val="16"/>
              </w:rPr>
            </w:pPr>
            <w:r w:rsidRPr="00FB7671">
              <w:rPr>
                <w:sz w:val="16"/>
                <w:szCs w:val="16"/>
              </w:rPr>
              <w:t>San Marcos CFD No. 98-02</w:t>
            </w:r>
            <w:r>
              <w:rPr>
                <w:sz w:val="16"/>
                <w:szCs w:val="16"/>
              </w:rPr>
              <w:t>,</w:t>
            </w:r>
            <w:r w:rsidRPr="00FB7671">
              <w:rPr>
                <w:sz w:val="16"/>
                <w:szCs w:val="16"/>
              </w:rPr>
              <w:t xml:space="preserve"> IA F-9 (Dormant Tax)</w:t>
            </w:r>
            <w:r w:rsidRPr="00FB7671">
              <w:rPr>
                <w:sz w:val="16"/>
                <w:szCs w:val="16"/>
                <w:vertAlign w:val="superscript"/>
              </w:rPr>
              <w:t>(9)</w:t>
            </w:r>
          </w:p>
        </w:tc>
        <w:tc>
          <w:tcPr>
            <w:tcW w:w="1440" w:type="dxa"/>
          </w:tcPr>
          <w:p w14:paraId="6F0119F6" w14:textId="77777777" w:rsidR="00622838" w:rsidRPr="00FB7671" w:rsidRDefault="00622838" w:rsidP="00F76822">
            <w:pPr>
              <w:keepNext/>
              <w:tabs>
                <w:tab w:val="decimal" w:pos="716"/>
              </w:tabs>
              <w:rPr>
                <w:sz w:val="16"/>
                <w:szCs w:val="16"/>
              </w:rPr>
            </w:pPr>
            <w:r w:rsidRPr="00FB7671">
              <w:rPr>
                <w:sz w:val="16"/>
                <w:szCs w:val="16"/>
              </w:rPr>
              <w:t>0.00</w:t>
            </w:r>
          </w:p>
        </w:tc>
        <w:tc>
          <w:tcPr>
            <w:tcW w:w="1440" w:type="dxa"/>
          </w:tcPr>
          <w:p w14:paraId="184DD9EC" w14:textId="77777777" w:rsidR="00622838" w:rsidRPr="00FB7671" w:rsidRDefault="00622838" w:rsidP="00F76822">
            <w:pPr>
              <w:keepNext/>
              <w:tabs>
                <w:tab w:val="decimal" w:pos="716"/>
              </w:tabs>
              <w:rPr>
                <w:sz w:val="16"/>
                <w:szCs w:val="16"/>
              </w:rPr>
            </w:pPr>
            <w:r w:rsidRPr="00FB7671">
              <w:rPr>
                <w:sz w:val="16"/>
                <w:szCs w:val="16"/>
              </w:rPr>
              <w:t>0.00</w:t>
            </w:r>
          </w:p>
        </w:tc>
        <w:tc>
          <w:tcPr>
            <w:tcW w:w="1530" w:type="dxa"/>
          </w:tcPr>
          <w:p w14:paraId="7DADE768" w14:textId="77777777" w:rsidR="00622838" w:rsidRPr="00FB7671" w:rsidRDefault="00622838" w:rsidP="00F76822">
            <w:pPr>
              <w:keepNext/>
              <w:tabs>
                <w:tab w:val="decimal" w:pos="806"/>
              </w:tabs>
              <w:rPr>
                <w:sz w:val="16"/>
                <w:szCs w:val="16"/>
              </w:rPr>
            </w:pPr>
            <w:r w:rsidRPr="00FB7671">
              <w:rPr>
                <w:sz w:val="16"/>
                <w:szCs w:val="16"/>
              </w:rPr>
              <w:t>905.94</w:t>
            </w:r>
          </w:p>
        </w:tc>
      </w:tr>
      <w:tr w:rsidR="00622838" w:rsidRPr="00FB7671" w14:paraId="1D7614BB" w14:textId="77777777" w:rsidTr="00F76822">
        <w:tc>
          <w:tcPr>
            <w:tcW w:w="4950" w:type="dxa"/>
          </w:tcPr>
          <w:p w14:paraId="1B04C9AD" w14:textId="77777777" w:rsidR="00622838" w:rsidRPr="00FB7671" w:rsidRDefault="00622838" w:rsidP="00F76822">
            <w:pPr>
              <w:keepNext/>
              <w:rPr>
                <w:sz w:val="16"/>
                <w:szCs w:val="16"/>
              </w:rPr>
            </w:pPr>
            <w:r w:rsidRPr="00FB7671">
              <w:rPr>
                <w:sz w:val="16"/>
                <w:szCs w:val="16"/>
              </w:rPr>
              <w:t>San Marcos CFD No. 99-01, Improvement Area F2/V2</w:t>
            </w:r>
            <w:r w:rsidRPr="00FB7671">
              <w:rPr>
                <w:sz w:val="16"/>
                <w:szCs w:val="16"/>
                <w:vertAlign w:val="superscript"/>
              </w:rPr>
              <w:t>(10)</w:t>
            </w:r>
          </w:p>
        </w:tc>
        <w:tc>
          <w:tcPr>
            <w:tcW w:w="1440" w:type="dxa"/>
          </w:tcPr>
          <w:p w14:paraId="21B9ADA5" w14:textId="77777777" w:rsidR="00622838" w:rsidRPr="00A45EC7" w:rsidRDefault="00622838" w:rsidP="00F76822">
            <w:pPr>
              <w:keepNext/>
              <w:tabs>
                <w:tab w:val="left" w:pos="158"/>
                <w:tab w:val="decimal" w:pos="716"/>
              </w:tabs>
              <w:rPr>
                <w:sz w:val="16"/>
                <w:szCs w:val="16"/>
                <w:u w:val="single"/>
              </w:rPr>
            </w:pPr>
            <w:r>
              <w:rPr>
                <w:sz w:val="16"/>
                <w:szCs w:val="16"/>
              </w:rPr>
              <w:tab/>
            </w:r>
            <w:r w:rsidRPr="00A45EC7">
              <w:rPr>
                <w:sz w:val="16"/>
                <w:szCs w:val="16"/>
                <w:u w:val="single"/>
              </w:rPr>
              <w:tab/>
              <w:t>2,178.34</w:t>
            </w:r>
          </w:p>
        </w:tc>
        <w:tc>
          <w:tcPr>
            <w:tcW w:w="1440" w:type="dxa"/>
          </w:tcPr>
          <w:p w14:paraId="6B474477" w14:textId="77777777" w:rsidR="00622838" w:rsidRPr="007F6707" w:rsidRDefault="00622838" w:rsidP="00F76822">
            <w:pPr>
              <w:keepNext/>
              <w:tabs>
                <w:tab w:val="left" w:pos="112"/>
                <w:tab w:val="decimal" w:pos="716"/>
              </w:tabs>
              <w:rPr>
                <w:sz w:val="16"/>
                <w:szCs w:val="16"/>
                <w:u w:val="single"/>
              </w:rPr>
            </w:pPr>
            <w:r>
              <w:rPr>
                <w:sz w:val="16"/>
                <w:szCs w:val="16"/>
              </w:rPr>
              <w:tab/>
            </w:r>
            <w:r w:rsidRPr="007F6707">
              <w:rPr>
                <w:sz w:val="16"/>
                <w:szCs w:val="16"/>
                <w:u w:val="single"/>
              </w:rPr>
              <w:tab/>
              <w:t>1,143.87</w:t>
            </w:r>
          </w:p>
        </w:tc>
        <w:tc>
          <w:tcPr>
            <w:tcW w:w="1530" w:type="dxa"/>
          </w:tcPr>
          <w:p w14:paraId="281A8BE8" w14:textId="77777777" w:rsidR="00622838" w:rsidRPr="00FB7671" w:rsidRDefault="00622838" w:rsidP="00F76822">
            <w:pPr>
              <w:keepNext/>
              <w:tabs>
                <w:tab w:val="left" w:pos="169"/>
                <w:tab w:val="decimal" w:pos="806"/>
              </w:tabs>
              <w:rPr>
                <w:sz w:val="16"/>
                <w:szCs w:val="16"/>
              </w:rPr>
            </w:pPr>
            <w:r>
              <w:rPr>
                <w:sz w:val="16"/>
                <w:szCs w:val="16"/>
              </w:rPr>
              <w:tab/>
            </w:r>
            <w:r w:rsidRPr="00A45EC7">
              <w:rPr>
                <w:sz w:val="16"/>
                <w:szCs w:val="16"/>
                <w:u w:val="single"/>
              </w:rPr>
              <w:tab/>
              <w:t>4,783.01</w:t>
            </w:r>
            <w:r w:rsidRPr="00FB7671">
              <w:rPr>
                <w:sz w:val="16"/>
                <w:szCs w:val="16"/>
                <w:vertAlign w:val="superscript"/>
              </w:rPr>
              <w:t>(11)</w:t>
            </w:r>
          </w:p>
        </w:tc>
      </w:tr>
      <w:tr w:rsidR="00622838" w:rsidRPr="00FB7671" w14:paraId="5E6C692E" w14:textId="77777777" w:rsidTr="00F76822">
        <w:tc>
          <w:tcPr>
            <w:tcW w:w="4950" w:type="dxa"/>
          </w:tcPr>
          <w:p w14:paraId="56060E6B" w14:textId="77777777" w:rsidR="00622838" w:rsidRPr="00FB7671" w:rsidRDefault="00622838" w:rsidP="00F76822">
            <w:pPr>
              <w:keepNext/>
              <w:rPr>
                <w:sz w:val="16"/>
                <w:szCs w:val="16"/>
              </w:rPr>
            </w:pPr>
            <w:r w:rsidRPr="00FB7671">
              <w:rPr>
                <w:sz w:val="16"/>
                <w:szCs w:val="16"/>
              </w:rPr>
              <w:t>Subtotal Special taxes, Assessments and Charges</w:t>
            </w:r>
          </w:p>
        </w:tc>
        <w:tc>
          <w:tcPr>
            <w:tcW w:w="1440" w:type="dxa"/>
          </w:tcPr>
          <w:p w14:paraId="4163F976" w14:textId="77777777" w:rsidR="00622838" w:rsidRPr="007F6707" w:rsidRDefault="00622838" w:rsidP="00F76822">
            <w:pPr>
              <w:keepNext/>
              <w:tabs>
                <w:tab w:val="left" w:pos="158"/>
                <w:tab w:val="decimal" w:pos="716"/>
              </w:tabs>
              <w:rPr>
                <w:b/>
                <w:bCs/>
                <w:sz w:val="16"/>
                <w:szCs w:val="16"/>
              </w:rPr>
            </w:pPr>
            <w:r>
              <w:rPr>
                <w:b/>
                <w:bCs/>
                <w:sz w:val="16"/>
                <w:szCs w:val="16"/>
              </w:rPr>
              <w:tab/>
            </w:r>
            <w:r w:rsidRPr="007F6707">
              <w:rPr>
                <w:b/>
                <w:bCs/>
                <w:sz w:val="16"/>
                <w:szCs w:val="16"/>
              </w:rPr>
              <w:t>$</w:t>
            </w:r>
            <w:r>
              <w:rPr>
                <w:b/>
                <w:bCs/>
                <w:sz w:val="16"/>
                <w:szCs w:val="16"/>
              </w:rPr>
              <w:tab/>
            </w:r>
            <w:r w:rsidRPr="007F6707">
              <w:rPr>
                <w:b/>
                <w:bCs/>
                <w:sz w:val="16"/>
                <w:szCs w:val="16"/>
              </w:rPr>
              <w:t>3,020.99</w:t>
            </w:r>
          </w:p>
        </w:tc>
        <w:tc>
          <w:tcPr>
            <w:tcW w:w="1440" w:type="dxa"/>
          </w:tcPr>
          <w:p w14:paraId="3365EE7F" w14:textId="77777777" w:rsidR="00622838" w:rsidRPr="007F6707" w:rsidRDefault="00622838" w:rsidP="00F76822">
            <w:pPr>
              <w:keepNext/>
              <w:tabs>
                <w:tab w:val="left" w:pos="112"/>
                <w:tab w:val="decimal" w:pos="716"/>
              </w:tabs>
              <w:rPr>
                <w:b/>
                <w:bCs/>
                <w:sz w:val="16"/>
                <w:szCs w:val="16"/>
              </w:rPr>
            </w:pPr>
            <w:r w:rsidRPr="007F6707">
              <w:rPr>
                <w:b/>
                <w:bCs/>
                <w:sz w:val="16"/>
                <w:szCs w:val="16"/>
              </w:rPr>
              <w:tab/>
              <w:t>$</w:t>
            </w:r>
            <w:r w:rsidRPr="007F6707">
              <w:rPr>
                <w:b/>
                <w:bCs/>
                <w:sz w:val="16"/>
                <w:szCs w:val="16"/>
              </w:rPr>
              <w:tab/>
              <w:t>2,015.54</w:t>
            </w:r>
          </w:p>
        </w:tc>
        <w:tc>
          <w:tcPr>
            <w:tcW w:w="1530" w:type="dxa"/>
          </w:tcPr>
          <w:p w14:paraId="687B54AD" w14:textId="77777777" w:rsidR="00622838" w:rsidRPr="007F6707" w:rsidRDefault="00622838" w:rsidP="00F76822">
            <w:pPr>
              <w:keepNext/>
              <w:tabs>
                <w:tab w:val="left" w:pos="169"/>
                <w:tab w:val="decimal" w:pos="806"/>
              </w:tabs>
              <w:rPr>
                <w:b/>
                <w:bCs/>
                <w:sz w:val="16"/>
                <w:szCs w:val="16"/>
              </w:rPr>
            </w:pPr>
            <w:r>
              <w:rPr>
                <w:b/>
                <w:bCs/>
                <w:sz w:val="16"/>
                <w:szCs w:val="16"/>
              </w:rPr>
              <w:tab/>
            </w:r>
            <w:r w:rsidRPr="007F6707">
              <w:rPr>
                <w:b/>
                <w:bCs/>
                <w:sz w:val="16"/>
                <w:szCs w:val="16"/>
              </w:rPr>
              <w:t>$</w:t>
            </w:r>
            <w:r>
              <w:rPr>
                <w:b/>
                <w:bCs/>
                <w:sz w:val="16"/>
                <w:szCs w:val="16"/>
              </w:rPr>
              <w:tab/>
            </w:r>
            <w:r w:rsidRPr="007F6707">
              <w:rPr>
                <w:b/>
                <w:bCs/>
                <w:sz w:val="16"/>
                <w:szCs w:val="16"/>
              </w:rPr>
              <w:t>6,566.33</w:t>
            </w:r>
          </w:p>
        </w:tc>
      </w:tr>
      <w:tr w:rsidR="00622838" w:rsidRPr="00FB7671" w14:paraId="5EB5E153" w14:textId="77777777" w:rsidTr="00F76822">
        <w:tc>
          <w:tcPr>
            <w:tcW w:w="4950" w:type="dxa"/>
          </w:tcPr>
          <w:p w14:paraId="000BFEFA" w14:textId="77777777" w:rsidR="00622838" w:rsidRPr="00FB7671" w:rsidRDefault="00622838" w:rsidP="00F76822">
            <w:pPr>
              <w:keepNext/>
              <w:rPr>
                <w:sz w:val="16"/>
                <w:szCs w:val="16"/>
              </w:rPr>
            </w:pPr>
          </w:p>
        </w:tc>
        <w:tc>
          <w:tcPr>
            <w:tcW w:w="1440" w:type="dxa"/>
          </w:tcPr>
          <w:p w14:paraId="67417A8F" w14:textId="77777777" w:rsidR="00622838" w:rsidRPr="00FB7671" w:rsidRDefault="00622838" w:rsidP="00F76822">
            <w:pPr>
              <w:keepNext/>
              <w:rPr>
                <w:sz w:val="16"/>
                <w:szCs w:val="16"/>
              </w:rPr>
            </w:pPr>
          </w:p>
        </w:tc>
        <w:tc>
          <w:tcPr>
            <w:tcW w:w="1440" w:type="dxa"/>
          </w:tcPr>
          <w:p w14:paraId="5607B390" w14:textId="77777777" w:rsidR="00622838" w:rsidRPr="00FB7671" w:rsidRDefault="00622838" w:rsidP="00F76822">
            <w:pPr>
              <w:keepNext/>
              <w:rPr>
                <w:sz w:val="16"/>
                <w:szCs w:val="16"/>
              </w:rPr>
            </w:pPr>
          </w:p>
        </w:tc>
        <w:tc>
          <w:tcPr>
            <w:tcW w:w="1530" w:type="dxa"/>
          </w:tcPr>
          <w:p w14:paraId="00808D35" w14:textId="77777777" w:rsidR="00622838" w:rsidRPr="00FB7671" w:rsidRDefault="00622838" w:rsidP="00F76822">
            <w:pPr>
              <w:keepNext/>
              <w:rPr>
                <w:sz w:val="16"/>
                <w:szCs w:val="16"/>
              </w:rPr>
            </w:pPr>
          </w:p>
        </w:tc>
      </w:tr>
      <w:tr w:rsidR="00622838" w:rsidRPr="00FB7671" w14:paraId="59E481F4" w14:textId="77777777" w:rsidTr="00F76822">
        <w:tc>
          <w:tcPr>
            <w:tcW w:w="4950" w:type="dxa"/>
          </w:tcPr>
          <w:p w14:paraId="02921A67" w14:textId="77777777" w:rsidR="00622838" w:rsidRPr="00FB7671" w:rsidRDefault="00622838" w:rsidP="00F76822">
            <w:pPr>
              <w:keepNext/>
              <w:rPr>
                <w:b/>
                <w:bCs/>
                <w:sz w:val="16"/>
                <w:szCs w:val="16"/>
              </w:rPr>
            </w:pPr>
            <w:r w:rsidRPr="00FB7671">
              <w:rPr>
                <w:b/>
                <w:bCs/>
                <w:sz w:val="16"/>
                <w:szCs w:val="16"/>
              </w:rPr>
              <w:t>Total Property Taxes</w:t>
            </w:r>
          </w:p>
        </w:tc>
        <w:tc>
          <w:tcPr>
            <w:tcW w:w="1440" w:type="dxa"/>
          </w:tcPr>
          <w:p w14:paraId="3A0B99EA" w14:textId="77777777" w:rsidR="00622838" w:rsidRPr="00FB7671" w:rsidRDefault="00622838" w:rsidP="00F76822">
            <w:pPr>
              <w:keepNext/>
              <w:rPr>
                <w:b/>
                <w:bCs/>
                <w:sz w:val="16"/>
                <w:szCs w:val="16"/>
              </w:rPr>
            </w:pPr>
          </w:p>
        </w:tc>
        <w:tc>
          <w:tcPr>
            <w:tcW w:w="1440" w:type="dxa"/>
          </w:tcPr>
          <w:p w14:paraId="6A1C7E33" w14:textId="77777777" w:rsidR="00622838" w:rsidRPr="00FB7671" w:rsidRDefault="00622838" w:rsidP="00F76822">
            <w:pPr>
              <w:keepNext/>
              <w:tabs>
                <w:tab w:val="left" w:pos="112"/>
                <w:tab w:val="decimal" w:pos="716"/>
              </w:tabs>
              <w:rPr>
                <w:b/>
                <w:bCs/>
                <w:sz w:val="16"/>
                <w:szCs w:val="16"/>
              </w:rPr>
            </w:pPr>
            <w:r>
              <w:rPr>
                <w:b/>
                <w:bCs/>
                <w:sz w:val="16"/>
                <w:szCs w:val="16"/>
              </w:rPr>
              <w:tab/>
            </w:r>
            <w:r w:rsidRPr="00FB7671">
              <w:rPr>
                <w:b/>
                <w:bCs/>
                <w:sz w:val="16"/>
                <w:szCs w:val="16"/>
              </w:rPr>
              <w:t>$</w:t>
            </w:r>
            <w:r>
              <w:rPr>
                <w:b/>
                <w:bCs/>
                <w:sz w:val="16"/>
                <w:szCs w:val="16"/>
              </w:rPr>
              <w:tab/>
            </w:r>
            <w:r w:rsidRPr="00FB7671">
              <w:rPr>
                <w:b/>
                <w:bCs/>
                <w:sz w:val="16"/>
                <w:szCs w:val="16"/>
              </w:rPr>
              <w:t>20,902.41</w:t>
            </w:r>
          </w:p>
        </w:tc>
        <w:tc>
          <w:tcPr>
            <w:tcW w:w="1530" w:type="dxa"/>
          </w:tcPr>
          <w:p w14:paraId="6222535A" w14:textId="77777777" w:rsidR="00622838" w:rsidRPr="00FB7671" w:rsidRDefault="00622838" w:rsidP="00F76822">
            <w:pPr>
              <w:keepNext/>
              <w:tabs>
                <w:tab w:val="left" w:pos="169"/>
                <w:tab w:val="decimal" w:pos="806"/>
              </w:tabs>
              <w:rPr>
                <w:b/>
                <w:bCs/>
                <w:sz w:val="16"/>
                <w:szCs w:val="16"/>
              </w:rPr>
            </w:pPr>
            <w:r>
              <w:rPr>
                <w:b/>
                <w:bCs/>
                <w:sz w:val="16"/>
                <w:szCs w:val="16"/>
              </w:rPr>
              <w:tab/>
            </w:r>
            <w:r w:rsidRPr="00FB7671">
              <w:rPr>
                <w:b/>
                <w:bCs/>
                <w:sz w:val="16"/>
                <w:szCs w:val="16"/>
              </w:rPr>
              <w:t>$</w:t>
            </w:r>
            <w:r>
              <w:rPr>
                <w:b/>
                <w:bCs/>
                <w:sz w:val="16"/>
                <w:szCs w:val="16"/>
              </w:rPr>
              <w:tab/>
            </w:r>
            <w:r w:rsidRPr="00FB7671">
              <w:rPr>
                <w:b/>
                <w:bCs/>
                <w:sz w:val="16"/>
                <w:szCs w:val="16"/>
              </w:rPr>
              <w:t>25,453.20</w:t>
            </w:r>
          </w:p>
        </w:tc>
      </w:tr>
      <w:tr w:rsidR="00622838" w:rsidRPr="00FB7671" w14:paraId="2DC43451" w14:textId="77777777" w:rsidTr="00F76822">
        <w:tc>
          <w:tcPr>
            <w:tcW w:w="4950" w:type="dxa"/>
          </w:tcPr>
          <w:p w14:paraId="2E5A5AD0" w14:textId="77777777" w:rsidR="00622838" w:rsidRPr="00FB7671" w:rsidRDefault="00622838" w:rsidP="00F76822">
            <w:pPr>
              <w:keepNext/>
              <w:rPr>
                <w:b/>
                <w:bCs/>
                <w:sz w:val="16"/>
                <w:szCs w:val="16"/>
              </w:rPr>
            </w:pPr>
            <w:r w:rsidRPr="00FB7671">
              <w:rPr>
                <w:b/>
                <w:bCs/>
                <w:sz w:val="16"/>
                <w:szCs w:val="16"/>
              </w:rPr>
              <w:t>Total Effective Tax Rate</w:t>
            </w:r>
          </w:p>
        </w:tc>
        <w:tc>
          <w:tcPr>
            <w:tcW w:w="1440" w:type="dxa"/>
          </w:tcPr>
          <w:p w14:paraId="5B5AA9FD" w14:textId="77777777" w:rsidR="00622838" w:rsidRPr="00FB7671" w:rsidRDefault="00622838" w:rsidP="00F76822">
            <w:pPr>
              <w:keepNext/>
              <w:rPr>
                <w:b/>
                <w:bCs/>
                <w:sz w:val="16"/>
                <w:szCs w:val="16"/>
              </w:rPr>
            </w:pPr>
          </w:p>
        </w:tc>
        <w:tc>
          <w:tcPr>
            <w:tcW w:w="1440" w:type="dxa"/>
          </w:tcPr>
          <w:p w14:paraId="4038333D" w14:textId="77777777" w:rsidR="00622838" w:rsidRPr="00FB7671" w:rsidRDefault="00622838" w:rsidP="00F76822">
            <w:pPr>
              <w:keepNext/>
              <w:tabs>
                <w:tab w:val="decimal" w:pos="266"/>
              </w:tabs>
              <w:rPr>
                <w:b/>
                <w:bCs/>
                <w:sz w:val="16"/>
                <w:szCs w:val="16"/>
              </w:rPr>
            </w:pPr>
            <w:r w:rsidRPr="00FB7671">
              <w:rPr>
                <w:b/>
                <w:bCs/>
                <w:sz w:val="16"/>
                <w:szCs w:val="16"/>
              </w:rPr>
              <w:t>1.18674</w:t>
            </w:r>
            <w:r>
              <w:rPr>
                <w:b/>
                <w:bCs/>
                <w:sz w:val="16"/>
                <w:szCs w:val="16"/>
              </w:rPr>
              <w:t>%</w:t>
            </w:r>
          </w:p>
        </w:tc>
        <w:tc>
          <w:tcPr>
            <w:tcW w:w="1530" w:type="dxa"/>
          </w:tcPr>
          <w:p w14:paraId="47128D51" w14:textId="77777777" w:rsidR="00622838" w:rsidRPr="00FB7671" w:rsidRDefault="00622838" w:rsidP="00F76822">
            <w:pPr>
              <w:keepNext/>
              <w:tabs>
                <w:tab w:val="decimal" w:pos="356"/>
              </w:tabs>
              <w:rPr>
                <w:b/>
                <w:bCs/>
                <w:sz w:val="16"/>
                <w:szCs w:val="16"/>
              </w:rPr>
            </w:pPr>
            <w:r w:rsidRPr="00FB7671">
              <w:rPr>
                <w:b/>
                <w:bCs/>
                <w:sz w:val="16"/>
                <w:szCs w:val="16"/>
              </w:rPr>
              <w:t>1.44512</w:t>
            </w:r>
            <w:r>
              <w:rPr>
                <w:b/>
                <w:bCs/>
                <w:sz w:val="16"/>
                <w:szCs w:val="16"/>
              </w:rPr>
              <w:t>%</w:t>
            </w:r>
          </w:p>
        </w:tc>
      </w:tr>
    </w:tbl>
    <w:p w14:paraId="5B17E3BC" w14:textId="77777777" w:rsidR="00622838" w:rsidRPr="00BC4FD8" w:rsidRDefault="00622838" w:rsidP="00622838">
      <w:pPr>
        <w:keepNext/>
        <w:rPr>
          <w:u w:val="single"/>
        </w:rPr>
      </w:pPr>
      <w:r>
        <w:rPr>
          <w:u w:val="single"/>
        </w:rPr>
        <w:tab/>
      </w:r>
      <w:r>
        <w:rPr>
          <w:u w:val="single"/>
        </w:rPr>
        <w:tab/>
      </w:r>
      <w:r>
        <w:rPr>
          <w:u w:val="single"/>
        </w:rPr>
        <w:tab/>
      </w:r>
    </w:p>
    <w:p w14:paraId="3E889B1C" w14:textId="77777777" w:rsidR="00622838" w:rsidRPr="00064913" w:rsidRDefault="00622838" w:rsidP="00622838">
      <w:pPr>
        <w:keepNext/>
        <w:ind w:left="360" w:hanging="360"/>
        <w:jc w:val="both"/>
        <w:rPr>
          <w:sz w:val="16"/>
          <w:szCs w:val="16"/>
        </w:rPr>
      </w:pPr>
      <w:r w:rsidRPr="00064913">
        <w:rPr>
          <w:sz w:val="16"/>
          <w:szCs w:val="16"/>
          <w:vertAlign w:val="superscript"/>
        </w:rPr>
        <w:t>(1)</w:t>
      </w:r>
      <w:r w:rsidRPr="00064913">
        <w:rPr>
          <w:sz w:val="16"/>
          <w:szCs w:val="16"/>
          <w:vertAlign w:val="superscript"/>
        </w:rPr>
        <w:tab/>
      </w:r>
      <w:r w:rsidRPr="00064913">
        <w:rPr>
          <w:sz w:val="16"/>
          <w:szCs w:val="16"/>
        </w:rPr>
        <w:t>Based on (i) Fiscal Year 2023-24 assessed values and ad valorem tax rates and (ii) estimated and maximum Fiscal Year 2024-25 special taxes, assessments and charges.</w:t>
      </w:r>
    </w:p>
    <w:p w14:paraId="19B345A9" w14:textId="77777777" w:rsidR="00622838" w:rsidRPr="00064913" w:rsidRDefault="00622838" w:rsidP="00622838">
      <w:pPr>
        <w:keepNext/>
        <w:ind w:left="360" w:hanging="360"/>
        <w:jc w:val="both"/>
        <w:rPr>
          <w:sz w:val="16"/>
          <w:szCs w:val="16"/>
        </w:rPr>
      </w:pPr>
      <w:r w:rsidRPr="00064913">
        <w:rPr>
          <w:sz w:val="16"/>
          <w:szCs w:val="16"/>
          <w:vertAlign w:val="superscript"/>
        </w:rPr>
        <w:t>(2)</w:t>
      </w:r>
      <w:r w:rsidRPr="00064913">
        <w:rPr>
          <w:sz w:val="16"/>
          <w:szCs w:val="16"/>
        </w:rPr>
        <w:tab/>
        <w:t>Net of exemptions.</w:t>
      </w:r>
    </w:p>
    <w:p w14:paraId="0D84189F" w14:textId="13932ADC" w:rsidR="00622838" w:rsidRPr="00064913" w:rsidRDefault="00622838" w:rsidP="00622838">
      <w:pPr>
        <w:keepNext/>
        <w:ind w:left="360" w:hanging="360"/>
        <w:jc w:val="both"/>
        <w:rPr>
          <w:sz w:val="16"/>
          <w:szCs w:val="16"/>
        </w:rPr>
      </w:pPr>
      <w:r w:rsidRPr="00064913">
        <w:rPr>
          <w:sz w:val="16"/>
          <w:szCs w:val="16"/>
          <w:vertAlign w:val="superscript"/>
        </w:rPr>
        <w:t>(3)</w:t>
      </w:r>
      <w:r w:rsidRPr="00064913">
        <w:rPr>
          <w:sz w:val="16"/>
          <w:szCs w:val="16"/>
        </w:rPr>
        <w:tab/>
        <w:t xml:space="preserve">Fiscal Year 2023-24 tax rate multiplied by Fiscal Year </w:t>
      </w:r>
      <w:r w:rsidR="00D81D0F">
        <w:rPr>
          <w:sz w:val="16"/>
          <w:szCs w:val="16"/>
        </w:rPr>
        <w:t>2023-24</w:t>
      </w:r>
      <w:r w:rsidRPr="00064913">
        <w:rPr>
          <w:sz w:val="16"/>
          <w:szCs w:val="16"/>
        </w:rPr>
        <w:t xml:space="preserve"> average net assessed value.</w:t>
      </w:r>
    </w:p>
    <w:p w14:paraId="1FB15665" w14:textId="77777777" w:rsidR="00622838" w:rsidRPr="00064913" w:rsidRDefault="00622838" w:rsidP="00622838">
      <w:pPr>
        <w:keepNext/>
        <w:ind w:left="360" w:hanging="360"/>
        <w:jc w:val="both"/>
        <w:rPr>
          <w:sz w:val="16"/>
          <w:szCs w:val="16"/>
        </w:rPr>
      </w:pPr>
      <w:r w:rsidRPr="00064913">
        <w:rPr>
          <w:sz w:val="16"/>
          <w:szCs w:val="16"/>
          <w:vertAlign w:val="superscript"/>
        </w:rPr>
        <w:t>(4)</w:t>
      </w:r>
      <w:r w:rsidRPr="00064913">
        <w:rPr>
          <w:sz w:val="16"/>
          <w:szCs w:val="16"/>
        </w:rPr>
        <w:tab/>
        <w:t>Excludes property assessed clean energy debt.</w:t>
      </w:r>
    </w:p>
    <w:p w14:paraId="714C10DE" w14:textId="77777777" w:rsidR="00622838" w:rsidRPr="00064913" w:rsidRDefault="00622838" w:rsidP="00622838">
      <w:pPr>
        <w:keepNext/>
        <w:ind w:left="360" w:hanging="360"/>
        <w:jc w:val="both"/>
        <w:rPr>
          <w:sz w:val="16"/>
          <w:szCs w:val="16"/>
        </w:rPr>
      </w:pPr>
      <w:r w:rsidRPr="00064913">
        <w:rPr>
          <w:sz w:val="16"/>
          <w:szCs w:val="16"/>
          <w:vertAlign w:val="superscript"/>
        </w:rPr>
        <w:t>(5)</w:t>
      </w:r>
      <w:r w:rsidRPr="00064913">
        <w:rPr>
          <w:sz w:val="16"/>
          <w:szCs w:val="16"/>
        </w:rPr>
        <w:tab/>
        <w:t>Vector disease control charge increases annually by the lesser of the change in the Consumer Price Index for the San Diego Region or 5.00.</w:t>
      </w:r>
    </w:p>
    <w:p w14:paraId="0E300CFD" w14:textId="77777777" w:rsidR="00622838" w:rsidRPr="00064913" w:rsidRDefault="00622838" w:rsidP="00622838">
      <w:pPr>
        <w:keepNext/>
        <w:ind w:left="360" w:hanging="360"/>
        <w:jc w:val="both"/>
        <w:rPr>
          <w:sz w:val="16"/>
          <w:szCs w:val="16"/>
        </w:rPr>
      </w:pPr>
      <w:r w:rsidRPr="00064913">
        <w:rPr>
          <w:sz w:val="16"/>
          <w:szCs w:val="16"/>
          <w:vertAlign w:val="superscript"/>
        </w:rPr>
        <w:t>(6)</w:t>
      </w:r>
      <w:r w:rsidRPr="00064913">
        <w:rPr>
          <w:sz w:val="16"/>
          <w:szCs w:val="16"/>
        </w:rPr>
        <w:tab/>
        <w:t>Mosquito surveillance charge does not currently escalate.</w:t>
      </w:r>
    </w:p>
    <w:p w14:paraId="646EEE98" w14:textId="77777777" w:rsidR="00622838" w:rsidRPr="00064913" w:rsidRDefault="00622838" w:rsidP="00622838">
      <w:pPr>
        <w:keepNext/>
        <w:ind w:left="360" w:hanging="360"/>
        <w:jc w:val="both"/>
        <w:rPr>
          <w:sz w:val="16"/>
          <w:szCs w:val="16"/>
        </w:rPr>
      </w:pPr>
      <w:r w:rsidRPr="00064913">
        <w:rPr>
          <w:sz w:val="16"/>
          <w:szCs w:val="16"/>
          <w:vertAlign w:val="superscript"/>
        </w:rPr>
        <w:t>(7)</w:t>
      </w:r>
      <w:r w:rsidRPr="00064913">
        <w:rPr>
          <w:sz w:val="16"/>
          <w:szCs w:val="16"/>
        </w:rPr>
        <w:tab/>
        <w:t>Maximum MWD water availability charge is $11.50 per acre or parcel.</w:t>
      </w:r>
    </w:p>
    <w:p w14:paraId="0EC42F43" w14:textId="77777777" w:rsidR="00622838" w:rsidRPr="00064913" w:rsidRDefault="00622838" w:rsidP="00622838">
      <w:pPr>
        <w:keepNext/>
        <w:ind w:left="360" w:hanging="360"/>
        <w:jc w:val="both"/>
        <w:rPr>
          <w:sz w:val="16"/>
          <w:szCs w:val="16"/>
        </w:rPr>
      </w:pPr>
      <w:r w:rsidRPr="00064913">
        <w:rPr>
          <w:sz w:val="16"/>
          <w:szCs w:val="16"/>
          <w:vertAlign w:val="superscript"/>
        </w:rPr>
        <w:t>(8)</w:t>
      </w:r>
      <w:r w:rsidRPr="00064913">
        <w:rPr>
          <w:sz w:val="16"/>
          <w:szCs w:val="16"/>
        </w:rPr>
        <w:tab/>
        <w:t>Maximum CWA water availability charge is currently greater of $10 per acre or parcel.</w:t>
      </w:r>
    </w:p>
    <w:p w14:paraId="1755E25A" w14:textId="77777777" w:rsidR="00622838" w:rsidRPr="00064913" w:rsidRDefault="00622838" w:rsidP="00622838">
      <w:pPr>
        <w:keepNext/>
        <w:ind w:left="360" w:hanging="360"/>
        <w:jc w:val="both"/>
        <w:rPr>
          <w:sz w:val="16"/>
          <w:szCs w:val="16"/>
        </w:rPr>
      </w:pPr>
      <w:r w:rsidRPr="00064913">
        <w:rPr>
          <w:sz w:val="16"/>
          <w:szCs w:val="16"/>
          <w:vertAlign w:val="superscript"/>
        </w:rPr>
        <w:t>(9)</w:t>
      </w:r>
      <w:r w:rsidRPr="00064913">
        <w:rPr>
          <w:sz w:val="16"/>
          <w:szCs w:val="16"/>
        </w:rPr>
        <w:tab/>
        <w:t>Levied only if homeowners’ association fails to maintain certain park, trail, median landscaping, open space and drainage facilities and provide certain brush management services.</w:t>
      </w:r>
    </w:p>
    <w:p w14:paraId="54D95556" w14:textId="57C07549" w:rsidR="00622838" w:rsidRPr="00064913" w:rsidRDefault="00622838" w:rsidP="00622838">
      <w:pPr>
        <w:keepNext/>
        <w:ind w:left="360" w:hanging="360"/>
        <w:jc w:val="both"/>
        <w:rPr>
          <w:sz w:val="16"/>
          <w:szCs w:val="16"/>
        </w:rPr>
      </w:pPr>
      <w:r w:rsidRPr="00064913">
        <w:rPr>
          <w:sz w:val="16"/>
          <w:szCs w:val="16"/>
          <w:vertAlign w:val="superscript"/>
        </w:rPr>
        <w:t>(10)</w:t>
      </w:r>
      <w:r w:rsidRPr="00064913">
        <w:rPr>
          <w:sz w:val="16"/>
          <w:szCs w:val="16"/>
        </w:rPr>
        <w:tab/>
        <w:t xml:space="preserve">Estimated Fiscal Year 2024-25 average special tax rate based on projected debt service for </w:t>
      </w:r>
      <w:r w:rsidR="004333F3">
        <w:rPr>
          <w:sz w:val="16"/>
          <w:szCs w:val="16"/>
        </w:rPr>
        <w:t xml:space="preserve">Improvement Area F2/V2 </w:t>
      </w:r>
      <w:r w:rsidRPr="00064913">
        <w:rPr>
          <w:sz w:val="16"/>
          <w:szCs w:val="16"/>
        </w:rPr>
        <w:t>Special Tax Refunding Bonds.</w:t>
      </w:r>
    </w:p>
    <w:p w14:paraId="30AB9863" w14:textId="4A9F4E50" w:rsidR="00622838" w:rsidRPr="00064913" w:rsidRDefault="00622838" w:rsidP="00622838">
      <w:pPr>
        <w:keepNext/>
        <w:ind w:left="360" w:hanging="360"/>
        <w:jc w:val="both"/>
        <w:rPr>
          <w:sz w:val="16"/>
          <w:szCs w:val="16"/>
        </w:rPr>
      </w:pPr>
      <w:r w:rsidRPr="00064913">
        <w:rPr>
          <w:sz w:val="16"/>
          <w:szCs w:val="16"/>
          <w:vertAlign w:val="superscript"/>
        </w:rPr>
        <w:t>(11)</w:t>
      </w:r>
      <w:r w:rsidRPr="00064913">
        <w:rPr>
          <w:sz w:val="16"/>
          <w:szCs w:val="16"/>
        </w:rPr>
        <w:tab/>
        <w:t xml:space="preserve">Reflects maximum Special Tax rates prescribed by the </w:t>
      </w:r>
      <w:r w:rsidR="006203A8">
        <w:rPr>
          <w:sz w:val="16"/>
          <w:szCs w:val="16"/>
        </w:rPr>
        <w:t>Improvement Area</w:t>
      </w:r>
      <w:r w:rsidR="004333F3">
        <w:rPr>
          <w:sz w:val="16"/>
          <w:szCs w:val="16"/>
        </w:rPr>
        <w:t xml:space="preserve"> F2/V2</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w:t>
      </w:r>
      <w:r w:rsidR="004333F3">
        <w:rPr>
          <w:sz w:val="16"/>
          <w:szCs w:val="16"/>
        </w:rPr>
        <w:t>%</w:t>
      </w:r>
      <w:r w:rsidRPr="00064913">
        <w:rPr>
          <w:sz w:val="16"/>
          <w:szCs w:val="16"/>
        </w:rPr>
        <w:t xml:space="preserve"> above the amount that would have been levied in such Fiscal Year had there never been any such delinquencies or defaults.</w:t>
      </w:r>
    </w:p>
    <w:p w14:paraId="4201E721" w14:textId="77777777" w:rsidR="00622838" w:rsidRPr="00064913" w:rsidRDefault="00622838" w:rsidP="00622838">
      <w:pPr>
        <w:spacing w:after="240"/>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Water Authority, San Diego County Vector Control District, and Metropolitan Water District.</w:t>
      </w:r>
    </w:p>
    <w:p w14:paraId="3ED1E4FC" w14:textId="77777777" w:rsidR="00823086" w:rsidRPr="00823086" w:rsidRDefault="00823086">
      <w:pPr>
        <w:pStyle w:val="Heading2"/>
      </w:pPr>
      <w:bookmarkStart w:id="348" w:name="_Toc165036955"/>
      <w:r w:rsidRPr="00823086">
        <w:lastRenderedPageBreak/>
        <w:t>Improvement Area G3</w:t>
      </w:r>
      <w:bookmarkEnd w:id="348"/>
    </w:p>
    <w:p w14:paraId="154A6A45" w14:textId="77777777" w:rsidR="00823086" w:rsidRDefault="00823086">
      <w:pPr>
        <w:pStyle w:val="BodyText"/>
      </w:pPr>
      <w:r>
        <w:rPr>
          <w:b/>
          <w:i/>
        </w:rPr>
        <w:t>General</w:t>
      </w:r>
      <w:r>
        <w:t>.  Improvement Area G3 is located along the south side of San Elijo Road, east of Elfin Forest Road.  Improvement Area G3 encompasses a total of 84 attached triplex residential condominium units.  All 84 units have been constructed and sold to individual property owners.</w:t>
      </w:r>
    </w:p>
    <w:p w14:paraId="62DBA0EC" w14:textId="55CF39C8"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G3 for the current and prior </w:t>
      </w:r>
      <w:r w:rsidR="00D81D0F">
        <w:rPr>
          <w:szCs w:val="20"/>
        </w:rPr>
        <w:t>four</w:t>
      </w:r>
      <w:r>
        <w:rPr>
          <w:szCs w:val="20"/>
        </w:rPr>
        <w:t xml:space="preserve"> Fiscal Years.</w:t>
      </w:r>
    </w:p>
    <w:p w14:paraId="1EB95EFE" w14:textId="07A76D44" w:rsidR="00823086" w:rsidRDefault="00823086">
      <w:pPr>
        <w:keepNext/>
        <w:keepLines/>
        <w:spacing w:after="120"/>
        <w:jc w:val="center"/>
        <w:rPr>
          <w:b/>
        </w:rPr>
      </w:pPr>
      <w:r>
        <w:rPr>
          <w:b/>
        </w:rPr>
        <w:t>TABLE 4</w:t>
      </w:r>
      <w:r w:rsidR="007B73C1">
        <w:rPr>
          <w:b/>
        </w:rPr>
        <w:t>0</w:t>
      </w:r>
      <w:r>
        <w:rPr>
          <w:b/>
        </w:rPr>
        <w:br/>
      </w:r>
      <w:r w:rsidR="004F599A">
        <w:rPr>
          <w:b/>
        </w:rPr>
        <w:t>THE COMMUNITY FACILITIES DISTRICT</w:t>
      </w:r>
      <w:r>
        <w:rPr>
          <w:b/>
        </w:rPr>
        <w:br/>
        <w:t>IMPROVEMENT AREA G3</w:t>
      </w:r>
      <w:r>
        <w:rPr>
          <w:b/>
        </w:rPr>
        <w:br/>
        <w:t>HISTORY OF ASSESSED VALUES</w:t>
      </w:r>
      <w:r>
        <w:rPr>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4D6884" w:rsidRPr="0074131B" w14:paraId="34485006" w14:textId="77777777" w:rsidTr="000F3C89">
        <w:trPr>
          <w:tblHeader/>
        </w:trPr>
        <w:tc>
          <w:tcPr>
            <w:tcW w:w="1335" w:type="dxa"/>
            <w:vAlign w:val="bottom"/>
          </w:tcPr>
          <w:p w14:paraId="74AEC7F2" w14:textId="77777777" w:rsidR="004D6884" w:rsidRPr="0074131B" w:rsidRDefault="004D6884" w:rsidP="000F3C89">
            <w:pPr>
              <w:keepNext/>
              <w:spacing w:after="120"/>
              <w:jc w:val="center"/>
              <w:rPr>
                <w:sz w:val="18"/>
                <w:szCs w:val="18"/>
              </w:rPr>
            </w:pPr>
            <w:r w:rsidRPr="00863F39">
              <w:rPr>
                <w:b/>
                <w:bCs/>
                <w:i/>
                <w:iCs/>
                <w:sz w:val="18"/>
                <w:szCs w:val="18"/>
              </w:rPr>
              <w:t>Fiscal Year</w:t>
            </w:r>
          </w:p>
        </w:tc>
        <w:tc>
          <w:tcPr>
            <w:tcW w:w="1335" w:type="dxa"/>
            <w:vAlign w:val="bottom"/>
          </w:tcPr>
          <w:p w14:paraId="70398F57" w14:textId="77777777" w:rsidR="004D6884" w:rsidRPr="0074131B" w:rsidRDefault="004D6884" w:rsidP="000F3C89">
            <w:pPr>
              <w:keepNext/>
              <w:spacing w:after="120"/>
              <w:jc w:val="center"/>
              <w:rPr>
                <w:sz w:val="18"/>
                <w:szCs w:val="18"/>
              </w:rPr>
            </w:pPr>
            <w:r w:rsidRPr="00863F39">
              <w:rPr>
                <w:b/>
                <w:bCs/>
                <w:i/>
                <w:iCs/>
                <w:sz w:val="18"/>
                <w:szCs w:val="18"/>
              </w:rPr>
              <w:t>Residential Property Net Assessed Value</w:t>
            </w:r>
          </w:p>
        </w:tc>
        <w:tc>
          <w:tcPr>
            <w:tcW w:w="1336" w:type="dxa"/>
            <w:vAlign w:val="bottom"/>
          </w:tcPr>
          <w:p w14:paraId="6B3CE354" w14:textId="37950D60" w:rsidR="004D6884" w:rsidRPr="0074131B" w:rsidRDefault="004D6884" w:rsidP="000F3C89">
            <w:pPr>
              <w:keepNext/>
              <w:spacing w:after="120"/>
              <w:jc w:val="center"/>
              <w:rPr>
                <w:sz w:val="18"/>
                <w:szCs w:val="18"/>
              </w:rPr>
            </w:pPr>
            <w:r w:rsidRPr="00863F39">
              <w:rPr>
                <w:b/>
                <w:bCs/>
                <w:i/>
                <w:iCs/>
                <w:sz w:val="18"/>
                <w:szCs w:val="18"/>
              </w:rPr>
              <w:t>Other Property Net Assessed Value</w:t>
            </w:r>
          </w:p>
        </w:tc>
        <w:tc>
          <w:tcPr>
            <w:tcW w:w="1336" w:type="dxa"/>
            <w:vAlign w:val="bottom"/>
          </w:tcPr>
          <w:p w14:paraId="19EA0EEB" w14:textId="77777777" w:rsidR="004D6884" w:rsidRPr="0074131B" w:rsidRDefault="004D6884" w:rsidP="000F3C89">
            <w:pPr>
              <w:keepNext/>
              <w:spacing w:after="120"/>
              <w:jc w:val="center"/>
              <w:rPr>
                <w:sz w:val="18"/>
                <w:szCs w:val="18"/>
              </w:rPr>
            </w:pPr>
            <w:r w:rsidRPr="00863F39">
              <w:rPr>
                <w:b/>
                <w:bCs/>
                <w:i/>
                <w:iCs/>
                <w:sz w:val="18"/>
                <w:szCs w:val="18"/>
              </w:rPr>
              <w:t>Total Property Net Assessed Value</w:t>
            </w:r>
          </w:p>
        </w:tc>
        <w:tc>
          <w:tcPr>
            <w:tcW w:w="1336" w:type="dxa"/>
            <w:vAlign w:val="bottom"/>
          </w:tcPr>
          <w:p w14:paraId="434B1B85" w14:textId="77777777" w:rsidR="004D6884" w:rsidRPr="0074131B" w:rsidRDefault="004D688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336BA877" w14:textId="77777777" w:rsidR="004D6884" w:rsidRPr="0074131B" w:rsidRDefault="004D688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442AAD54" w14:textId="77777777" w:rsidR="004D6884" w:rsidRPr="0074131B" w:rsidRDefault="004D688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tr w:rsidR="004D6884" w:rsidRPr="0074131B" w14:paraId="4B5A527A" w14:textId="77777777" w:rsidTr="000F3C89">
        <w:tc>
          <w:tcPr>
            <w:tcW w:w="1335" w:type="dxa"/>
          </w:tcPr>
          <w:p w14:paraId="5532CE38" w14:textId="77777777" w:rsidR="004D6884" w:rsidRPr="0074131B" w:rsidRDefault="004D6884" w:rsidP="000F3C89">
            <w:pPr>
              <w:keepNext/>
              <w:tabs>
                <w:tab w:val="decimal" w:pos="596"/>
              </w:tabs>
              <w:rPr>
                <w:sz w:val="18"/>
                <w:szCs w:val="18"/>
              </w:rPr>
            </w:pPr>
            <w:r w:rsidRPr="0074131B">
              <w:rPr>
                <w:sz w:val="18"/>
                <w:szCs w:val="18"/>
              </w:rPr>
              <w:t>2019-20</w:t>
            </w:r>
          </w:p>
        </w:tc>
        <w:tc>
          <w:tcPr>
            <w:tcW w:w="1335" w:type="dxa"/>
          </w:tcPr>
          <w:p w14:paraId="191E2498" w14:textId="77777777" w:rsidR="004D6884" w:rsidRPr="0074131B" w:rsidRDefault="004D6884" w:rsidP="000F3C89">
            <w:pPr>
              <w:keepNext/>
              <w:tabs>
                <w:tab w:val="decimal" w:pos="990"/>
              </w:tabs>
              <w:rPr>
                <w:sz w:val="18"/>
                <w:szCs w:val="18"/>
              </w:rPr>
            </w:pPr>
            <w:r w:rsidRPr="0074131B">
              <w:rPr>
                <w:sz w:val="18"/>
                <w:szCs w:val="18"/>
              </w:rPr>
              <w:t>$37,253,547</w:t>
            </w:r>
          </w:p>
        </w:tc>
        <w:tc>
          <w:tcPr>
            <w:tcW w:w="1336" w:type="dxa"/>
          </w:tcPr>
          <w:p w14:paraId="346EA46D" w14:textId="77777777" w:rsidR="004D6884" w:rsidRPr="0074131B" w:rsidRDefault="004D6884" w:rsidP="000F3C89">
            <w:pPr>
              <w:keepNext/>
              <w:tabs>
                <w:tab w:val="decimal" w:pos="641"/>
              </w:tabs>
              <w:rPr>
                <w:sz w:val="18"/>
                <w:szCs w:val="18"/>
              </w:rPr>
            </w:pPr>
            <w:r w:rsidRPr="0074131B">
              <w:rPr>
                <w:sz w:val="18"/>
                <w:szCs w:val="18"/>
              </w:rPr>
              <w:t>$0</w:t>
            </w:r>
          </w:p>
        </w:tc>
        <w:tc>
          <w:tcPr>
            <w:tcW w:w="1336" w:type="dxa"/>
          </w:tcPr>
          <w:p w14:paraId="13A6AED6" w14:textId="77777777" w:rsidR="004D6884" w:rsidRPr="0074131B" w:rsidRDefault="004D6884" w:rsidP="000F3C89">
            <w:pPr>
              <w:keepNext/>
              <w:tabs>
                <w:tab w:val="decimal" w:pos="1012"/>
              </w:tabs>
              <w:rPr>
                <w:sz w:val="18"/>
                <w:szCs w:val="18"/>
              </w:rPr>
            </w:pPr>
            <w:r w:rsidRPr="0074131B">
              <w:rPr>
                <w:sz w:val="18"/>
                <w:szCs w:val="18"/>
              </w:rPr>
              <w:t>$37,253,547</w:t>
            </w:r>
          </w:p>
        </w:tc>
        <w:tc>
          <w:tcPr>
            <w:tcW w:w="1336" w:type="dxa"/>
          </w:tcPr>
          <w:p w14:paraId="7C8DF4EC" w14:textId="77777777" w:rsidR="004D6884" w:rsidRPr="0074131B" w:rsidRDefault="004D6884" w:rsidP="000F3C89">
            <w:pPr>
              <w:keepNext/>
              <w:tabs>
                <w:tab w:val="decimal" w:pos="706"/>
              </w:tabs>
              <w:rPr>
                <w:sz w:val="18"/>
                <w:szCs w:val="18"/>
              </w:rPr>
            </w:pPr>
            <w:r w:rsidRPr="0074131B">
              <w:rPr>
                <w:sz w:val="18"/>
                <w:szCs w:val="18"/>
              </w:rPr>
              <w:t>N/A</w:t>
            </w:r>
          </w:p>
        </w:tc>
        <w:tc>
          <w:tcPr>
            <w:tcW w:w="1336" w:type="dxa"/>
          </w:tcPr>
          <w:p w14:paraId="6CF9EFE0" w14:textId="77777777" w:rsidR="004D6884" w:rsidRPr="0074131B" w:rsidRDefault="004D6884" w:rsidP="000F3C89">
            <w:pPr>
              <w:keepNext/>
              <w:tabs>
                <w:tab w:val="decimal" w:pos="683"/>
              </w:tabs>
              <w:rPr>
                <w:sz w:val="18"/>
                <w:szCs w:val="18"/>
              </w:rPr>
            </w:pPr>
            <w:r w:rsidRPr="0074131B">
              <w:rPr>
                <w:sz w:val="18"/>
                <w:szCs w:val="18"/>
              </w:rPr>
              <w:t>N/A</w:t>
            </w:r>
          </w:p>
        </w:tc>
        <w:tc>
          <w:tcPr>
            <w:tcW w:w="1336" w:type="dxa"/>
          </w:tcPr>
          <w:p w14:paraId="4B74652D" w14:textId="77777777" w:rsidR="004D6884" w:rsidRPr="0074131B" w:rsidRDefault="004D6884" w:rsidP="000F3C89">
            <w:pPr>
              <w:keepNext/>
              <w:tabs>
                <w:tab w:val="decimal" w:pos="694"/>
              </w:tabs>
              <w:rPr>
                <w:sz w:val="18"/>
                <w:szCs w:val="18"/>
              </w:rPr>
            </w:pPr>
            <w:r w:rsidRPr="0074131B">
              <w:rPr>
                <w:sz w:val="18"/>
                <w:szCs w:val="18"/>
              </w:rPr>
              <w:t>N/A</w:t>
            </w:r>
          </w:p>
        </w:tc>
      </w:tr>
      <w:tr w:rsidR="001A146F" w:rsidRPr="0074131B" w14:paraId="6AD24E31" w14:textId="77777777" w:rsidTr="000F3C89">
        <w:tc>
          <w:tcPr>
            <w:tcW w:w="1335" w:type="dxa"/>
          </w:tcPr>
          <w:p w14:paraId="631AF812" w14:textId="77777777" w:rsidR="001A146F" w:rsidRPr="0074131B" w:rsidRDefault="001A146F" w:rsidP="001A146F">
            <w:pPr>
              <w:keepNext/>
              <w:tabs>
                <w:tab w:val="decimal" w:pos="596"/>
              </w:tabs>
              <w:rPr>
                <w:sz w:val="18"/>
                <w:szCs w:val="18"/>
              </w:rPr>
            </w:pPr>
            <w:r w:rsidRPr="0074131B">
              <w:rPr>
                <w:sz w:val="18"/>
                <w:szCs w:val="18"/>
              </w:rPr>
              <w:t>2020-21</w:t>
            </w:r>
          </w:p>
        </w:tc>
        <w:tc>
          <w:tcPr>
            <w:tcW w:w="1335" w:type="dxa"/>
          </w:tcPr>
          <w:p w14:paraId="1CABBE02" w14:textId="77777777" w:rsidR="001A146F" w:rsidRPr="0074131B" w:rsidRDefault="001A146F" w:rsidP="001A146F">
            <w:pPr>
              <w:keepNext/>
              <w:tabs>
                <w:tab w:val="decimal" w:pos="990"/>
              </w:tabs>
              <w:rPr>
                <w:sz w:val="18"/>
                <w:szCs w:val="18"/>
              </w:rPr>
            </w:pPr>
            <w:r w:rsidRPr="0074131B">
              <w:rPr>
                <w:sz w:val="18"/>
                <w:szCs w:val="18"/>
              </w:rPr>
              <w:t>38,729,888</w:t>
            </w:r>
          </w:p>
        </w:tc>
        <w:tc>
          <w:tcPr>
            <w:tcW w:w="1336" w:type="dxa"/>
          </w:tcPr>
          <w:p w14:paraId="03A502AF"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6C64B0A3" w14:textId="77777777" w:rsidR="001A146F" w:rsidRPr="0074131B" w:rsidRDefault="001A146F" w:rsidP="001A146F">
            <w:pPr>
              <w:keepNext/>
              <w:tabs>
                <w:tab w:val="decimal" w:pos="1012"/>
              </w:tabs>
              <w:rPr>
                <w:sz w:val="18"/>
                <w:szCs w:val="18"/>
              </w:rPr>
            </w:pPr>
            <w:r w:rsidRPr="0074131B">
              <w:rPr>
                <w:sz w:val="18"/>
                <w:szCs w:val="18"/>
              </w:rPr>
              <w:t>38,729,888</w:t>
            </w:r>
          </w:p>
        </w:tc>
        <w:tc>
          <w:tcPr>
            <w:tcW w:w="1336" w:type="dxa"/>
          </w:tcPr>
          <w:p w14:paraId="6DD95ED7" w14:textId="41209152" w:rsidR="001A146F" w:rsidRPr="0074131B" w:rsidRDefault="001A146F" w:rsidP="001A146F">
            <w:pPr>
              <w:keepNext/>
              <w:tabs>
                <w:tab w:val="decimal" w:pos="596"/>
              </w:tabs>
              <w:rPr>
                <w:sz w:val="18"/>
                <w:szCs w:val="18"/>
              </w:rPr>
            </w:pPr>
            <w:r w:rsidRPr="0074131B">
              <w:rPr>
                <w:sz w:val="18"/>
                <w:szCs w:val="18"/>
              </w:rPr>
              <w:t>3.96%</w:t>
            </w:r>
          </w:p>
        </w:tc>
        <w:tc>
          <w:tcPr>
            <w:tcW w:w="1336" w:type="dxa"/>
          </w:tcPr>
          <w:p w14:paraId="4718413C"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088B80A1" w14:textId="77777777" w:rsidR="001A146F" w:rsidRPr="0074131B" w:rsidRDefault="001A146F" w:rsidP="001A146F">
            <w:pPr>
              <w:keepNext/>
              <w:tabs>
                <w:tab w:val="decimal" w:pos="424"/>
              </w:tabs>
              <w:rPr>
                <w:sz w:val="18"/>
                <w:szCs w:val="18"/>
              </w:rPr>
            </w:pPr>
            <w:r w:rsidRPr="0074131B">
              <w:rPr>
                <w:sz w:val="18"/>
                <w:szCs w:val="18"/>
              </w:rPr>
              <w:t>3.96%</w:t>
            </w:r>
          </w:p>
        </w:tc>
      </w:tr>
      <w:tr w:rsidR="001A146F" w:rsidRPr="0074131B" w14:paraId="542C9C7C" w14:textId="77777777" w:rsidTr="000F3C89">
        <w:tc>
          <w:tcPr>
            <w:tcW w:w="1335" w:type="dxa"/>
          </w:tcPr>
          <w:p w14:paraId="210EA65D" w14:textId="77777777" w:rsidR="001A146F" w:rsidRPr="0074131B" w:rsidRDefault="001A146F" w:rsidP="001A146F">
            <w:pPr>
              <w:keepNext/>
              <w:tabs>
                <w:tab w:val="decimal" w:pos="596"/>
              </w:tabs>
              <w:rPr>
                <w:sz w:val="18"/>
                <w:szCs w:val="18"/>
              </w:rPr>
            </w:pPr>
            <w:r w:rsidRPr="0074131B">
              <w:rPr>
                <w:sz w:val="18"/>
                <w:szCs w:val="18"/>
              </w:rPr>
              <w:t>2021-22</w:t>
            </w:r>
          </w:p>
        </w:tc>
        <w:tc>
          <w:tcPr>
            <w:tcW w:w="1335" w:type="dxa"/>
          </w:tcPr>
          <w:p w14:paraId="4A10FB4D" w14:textId="77777777" w:rsidR="001A146F" w:rsidRPr="0074131B" w:rsidRDefault="001A146F" w:rsidP="001A146F">
            <w:pPr>
              <w:keepNext/>
              <w:tabs>
                <w:tab w:val="decimal" w:pos="990"/>
              </w:tabs>
              <w:rPr>
                <w:sz w:val="18"/>
                <w:szCs w:val="18"/>
              </w:rPr>
            </w:pPr>
            <w:r w:rsidRPr="0074131B">
              <w:rPr>
                <w:sz w:val="18"/>
                <w:szCs w:val="18"/>
              </w:rPr>
              <w:t>39,993,094</w:t>
            </w:r>
          </w:p>
        </w:tc>
        <w:tc>
          <w:tcPr>
            <w:tcW w:w="1336" w:type="dxa"/>
          </w:tcPr>
          <w:p w14:paraId="088597B0"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0818DED5" w14:textId="77777777" w:rsidR="001A146F" w:rsidRPr="0074131B" w:rsidRDefault="001A146F" w:rsidP="001A146F">
            <w:pPr>
              <w:keepNext/>
              <w:tabs>
                <w:tab w:val="decimal" w:pos="1012"/>
              </w:tabs>
              <w:rPr>
                <w:sz w:val="18"/>
                <w:szCs w:val="18"/>
              </w:rPr>
            </w:pPr>
            <w:r w:rsidRPr="0074131B">
              <w:rPr>
                <w:sz w:val="18"/>
                <w:szCs w:val="18"/>
              </w:rPr>
              <w:t>39,993,094</w:t>
            </w:r>
          </w:p>
        </w:tc>
        <w:tc>
          <w:tcPr>
            <w:tcW w:w="1336" w:type="dxa"/>
          </w:tcPr>
          <w:p w14:paraId="3D294514" w14:textId="0C0057B0" w:rsidR="001A146F" w:rsidRPr="0074131B" w:rsidRDefault="001A146F" w:rsidP="001A146F">
            <w:pPr>
              <w:keepNext/>
              <w:tabs>
                <w:tab w:val="decimal" w:pos="596"/>
              </w:tabs>
              <w:rPr>
                <w:sz w:val="18"/>
                <w:szCs w:val="18"/>
              </w:rPr>
            </w:pPr>
            <w:r w:rsidRPr="0074131B">
              <w:rPr>
                <w:sz w:val="18"/>
                <w:szCs w:val="18"/>
              </w:rPr>
              <w:t>3.26</w:t>
            </w:r>
          </w:p>
        </w:tc>
        <w:tc>
          <w:tcPr>
            <w:tcW w:w="1336" w:type="dxa"/>
          </w:tcPr>
          <w:p w14:paraId="734BF6D7"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4449897F" w14:textId="77777777" w:rsidR="001A146F" w:rsidRPr="0074131B" w:rsidRDefault="001A146F" w:rsidP="001A146F">
            <w:pPr>
              <w:keepNext/>
              <w:tabs>
                <w:tab w:val="decimal" w:pos="424"/>
              </w:tabs>
              <w:rPr>
                <w:sz w:val="18"/>
                <w:szCs w:val="18"/>
              </w:rPr>
            </w:pPr>
            <w:r w:rsidRPr="0074131B">
              <w:rPr>
                <w:sz w:val="18"/>
                <w:szCs w:val="18"/>
              </w:rPr>
              <w:t>3.26</w:t>
            </w:r>
          </w:p>
        </w:tc>
      </w:tr>
      <w:tr w:rsidR="001A146F" w:rsidRPr="0074131B" w14:paraId="67AEBF9B" w14:textId="77777777" w:rsidTr="000F3C89">
        <w:tc>
          <w:tcPr>
            <w:tcW w:w="1335" w:type="dxa"/>
          </w:tcPr>
          <w:p w14:paraId="4E7C2899" w14:textId="77777777" w:rsidR="001A146F" w:rsidRPr="0074131B" w:rsidRDefault="001A146F" w:rsidP="001A146F">
            <w:pPr>
              <w:keepNext/>
              <w:tabs>
                <w:tab w:val="decimal" w:pos="596"/>
              </w:tabs>
              <w:rPr>
                <w:sz w:val="18"/>
                <w:szCs w:val="18"/>
              </w:rPr>
            </w:pPr>
            <w:r w:rsidRPr="0074131B">
              <w:rPr>
                <w:sz w:val="18"/>
                <w:szCs w:val="18"/>
              </w:rPr>
              <w:t>2022-23</w:t>
            </w:r>
          </w:p>
        </w:tc>
        <w:tc>
          <w:tcPr>
            <w:tcW w:w="1335" w:type="dxa"/>
          </w:tcPr>
          <w:p w14:paraId="0C2E5079" w14:textId="77777777" w:rsidR="001A146F" w:rsidRPr="0074131B" w:rsidRDefault="001A146F" w:rsidP="001A146F">
            <w:pPr>
              <w:keepNext/>
              <w:tabs>
                <w:tab w:val="decimal" w:pos="990"/>
              </w:tabs>
              <w:rPr>
                <w:sz w:val="18"/>
                <w:szCs w:val="18"/>
              </w:rPr>
            </w:pPr>
            <w:r w:rsidRPr="0074131B">
              <w:rPr>
                <w:sz w:val="18"/>
                <w:szCs w:val="18"/>
              </w:rPr>
              <w:t>41,654,495</w:t>
            </w:r>
          </w:p>
        </w:tc>
        <w:tc>
          <w:tcPr>
            <w:tcW w:w="1336" w:type="dxa"/>
          </w:tcPr>
          <w:p w14:paraId="67D1F218"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7C416F23" w14:textId="77777777" w:rsidR="001A146F" w:rsidRPr="0074131B" w:rsidRDefault="001A146F" w:rsidP="001A146F">
            <w:pPr>
              <w:keepNext/>
              <w:tabs>
                <w:tab w:val="decimal" w:pos="1012"/>
              </w:tabs>
              <w:rPr>
                <w:sz w:val="18"/>
                <w:szCs w:val="18"/>
              </w:rPr>
            </w:pPr>
            <w:r w:rsidRPr="0074131B">
              <w:rPr>
                <w:sz w:val="18"/>
                <w:szCs w:val="18"/>
              </w:rPr>
              <w:t>41,654,495</w:t>
            </w:r>
          </w:p>
        </w:tc>
        <w:tc>
          <w:tcPr>
            <w:tcW w:w="1336" w:type="dxa"/>
          </w:tcPr>
          <w:p w14:paraId="75518B8C" w14:textId="5C46772B" w:rsidR="001A146F" w:rsidRPr="0074131B" w:rsidRDefault="001A146F" w:rsidP="001A146F">
            <w:pPr>
              <w:keepNext/>
              <w:tabs>
                <w:tab w:val="decimal" w:pos="596"/>
              </w:tabs>
              <w:rPr>
                <w:sz w:val="18"/>
                <w:szCs w:val="18"/>
              </w:rPr>
            </w:pPr>
            <w:r w:rsidRPr="0074131B">
              <w:rPr>
                <w:sz w:val="18"/>
                <w:szCs w:val="18"/>
              </w:rPr>
              <w:t>4.15</w:t>
            </w:r>
          </w:p>
        </w:tc>
        <w:tc>
          <w:tcPr>
            <w:tcW w:w="1336" w:type="dxa"/>
          </w:tcPr>
          <w:p w14:paraId="5463612F"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03943480" w14:textId="77777777" w:rsidR="001A146F" w:rsidRPr="0074131B" w:rsidRDefault="001A146F" w:rsidP="001A146F">
            <w:pPr>
              <w:keepNext/>
              <w:tabs>
                <w:tab w:val="decimal" w:pos="424"/>
              </w:tabs>
              <w:rPr>
                <w:sz w:val="18"/>
                <w:szCs w:val="18"/>
              </w:rPr>
            </w:pPr>
            <w:r w:rsidRPr="0074131B">
              <w:rPr>
                <w:sz w:val="18"/>
                <w:szCs w:val="18"/>
              </w:rPr>
              <w:t>4.15</w:t>
            </w:r>
          </w:p>
        </w:tc>
      </w:tr>
      <w:tr w:rsidR="001A146F" w:rsidRPr="0074131B" w14:paraId="1D11E9D7" w14:textId="77777777" w:rsidTr="000F3C89">
        <w:tc>
          <w:tcPr>
            <w:tcW w:w="1335" w:type="dxa"/>
          </w:tcPr>
          <w:p w14:paraId="35F9847C" w14:textId="77777777" w:rsidR="001A146F" w:rsidRPr="0074131B" w:rsidRDefault="001A146F" w:rsidP="001A146F">
            <w:pPr>
              <w:keepNext/>
              <w:tabs>
                <w:tab w:val="decimal" w:pos="596"/>
              </w:tabs>
              <w:rPr>
                <w:sz w:val="18"/>
                <w:szCs w:val="18"/>
              </w:rPr>
            </w:pPr>
            <w:r w:rsidRPr="0074131B">
              <w:rPr>
                <w:sz w:val="18"/>
                <w:szCs w:val="18"/>
              </w:rPr>
              <w:t>2023-24</w:t>
            </w:r>
          </w:p>
        </w:tc>
        <w:tc>
          <w:tcPr>
            <w:tcW w:w="1335" w:type="dxa"/>
          </w:tcPr>
          <w:p w14:paraId="405C6775" w14:textId="77777777" w:rsidR="001A146F" w:rsidRPr="0074131B" w:rsidRDefault="001A146F" w:rsidP="001A146F">
            <w:pPr>
              <w:keepNext/>
              <w:tabs>
                <w:tab w:val="decimal" w:pos="990"/>
              </w:tabs>
              <w:rPr>
                <w:sz w:val="18"/>
                <w:szCs w:val="18"/>
              </w:rPr>
            </w:pPr>
            <w:r w:rsidRPr="0074131B">
              <w:rPr>
                <w:sz w:val="18"/>
                <w:szCs w:val="18"/>
              </w:rPr>
              <w:t>43,934,142</w:t>
            </w:r>
          </w:p>
        </w:tc>
        <w:tc>
          <w:tcPr>
            <w:tcW w:w="1336" w:type="dxa"/>
          </w:tcPr>
          <w:p w14:paraId="33F9C840"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10840370" w14:textId="77777777" w:rsidR="001A146F" w:rsidRPr="0074131B" w:rsidRDefault="001A146F" w:rsidP="001A146F">
            <w:pPr>
              <w:keepNext/>
              <w:tabs>
                <w:tab w:val="decimal" w:pos="1012"/>
              </w:tabs>
              <w:rPr>
                <w:sz w:val="18"/>
                <w:szCs w:val="18"/>
              </w:rPr>
            </w:pPr>
            <w:r w:rsidRPr="0074131B">
              <w:rPr>
                <w:sz w:val="18"/>
                <w:szCs w:val="18"/>
              </w:rPr>
              <w:t>43,934,142</w:t>
            </w:r>
          </w:p>
        </w:tc>
        <w:tc>
          <w:tcPr>
            <w:tcW w:w="1336" w:type="dxa"/>
          </w:tcPr>
          <w:p w14:paraId="33849E67" w14:textId="1193817B" w:rsidR="001A146F" w:rsidRPr="0074131B" w:rsidRDefault="001A146F" w:rsidP="001A146F">
            <w:pPr>
              <w:keepNext/>
              <w:tabs>
                <w:tab w:val="decimal" w:pos="596"/>
              </w:tabs>
              <w:rPr>
                <w:sz w:val="18"/>
                <w:szCs w:val="18"/>
              </w:rPr>
            </w:pPr>
            <w:r w:rsidRPr="0074131B">
              <w:rPr>
                <w:sz w:val="18"/>
                <w:szCs w:val="18"/>
              </w:rPr>
              <w:t>5.47</w:t>
            </w:r>
          </w:p>
        </w:tc>
        <w:tc>
          <w:tcPr>
            <w:tcW w:w="1336" w:type="dxa"/>
          </w:tcPr>
          <w:p w14:paraId="01BDB089"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652A2673" w14:textId="77777777" w:rsidR="001A146F" w:rsidRPr="0074131B" w:rsidRDefault="001A146F" w:rsidP="001A146F">
            <w:pPr>
              <w:keepNext/>
              <w:tabs>
                <w:tab w:val="decimal" w:pos="424"/>
              </w:tabs>
              <w:rPr>
                <w:sz w:val="18"/>
                <w:szCs w:val="18"/>
              </w:rPr>
            </w:pPr>
            <w:r w:rsidRPr="0074131B">
              <w:rPr>
                <w:sz w:val="18"/>
                <w:szCs w:val="18"/>
              </w:rPr>
              <w:t>5.47</w:t>
            </w:r>
          </w:p>
        </w:tc>
      </w:tr>
    </w:tbl>
    <w:p w14:paraId="705246E5" w14:textId="77777777" w:rsidR="00823086" w:rsidRDefault="00823086">
      <w:pPr>
        <w:keepNext/>
        <w:rPr>
          <w:sz w:val="18"/>
          <w:szCs w:val="18"/>
          <w:u w:val="single"/>
        </w:rPr>
      </w:pPr>
      <w:r>
        <w:rPr>
          <w:sz w:val="18"/>
          <w:szCs w:val="18"/>
          <w:u w:val="single"/>
        </w:rPr>
        <w:tab/>
      </w:r>
      <w:r>
        <w:rPr>
          <w:sz w:val="18"/>
          <w:szCs w:val="18"/>
          <w:u w:val="single"/>
        </w:rPr>
        <w:tab/>
      </w:r>
      <w:r>
        <w:rPr>
          <w:sz w:val="18"/>
          <w:szCs w:val="18"/>
          <w:u w:val="single"/>
        </w:rPr>
        <w:tab/>
      </w:r>
    </w:p>
    <w:p w14:paraId="4EA7BE62" w14:textId="77777777" w:rsidR="004D6884" w:rsidRPr="009D4FC5" w:rsidRDefault="004D6884" w:rsidP="004D6884">
      <w:pPr>
        <w:keepNext/>
        <w:ind w:left="360" w:hanging="360"/>
        <w:jc w:val="both"/>
        <w:rPr>
          <w:sz w:val="18"/>
          <w:szCs w:val="18"/>
        </w:rPr>
      </w:pPr>
      <w:r w:rsidRPr="009D4FC5">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w:t>
      </w:r>
      <w:r>
        <w:rPr>
          <w:sz w:val="18"/>
          <w:szCs w:val="18"/>
        </w:rPr>
        <w:t xml:space="preserve"> </w:t>
      </w:r>
      <w:r w:rsidRPr="009D4FC5">
        <w:rPr>
          <w:sz w:val="18"/>
          <w:szCs w:val="18"/>
        </w:rPr>
        <w:t>sum of land value and improvement value net of exemptions.</w:t>
      </w:r>
    </w:p>
    <w:p w14:paraId="143F8687" w14:textId="77777777" w:rsidR="004D6884" w:rsidRPr="009D4FC5" w:rsidRDefault="004D6884" w:rsidP="004D6884">
      <w:pPr>
        <w:keepNext/>
        <w:ind w:left="360" w:hanging="360"/>
        <w:jc w:val="both"/>
        <w:rPr>
          <w:sz w:val="18"/>
          <w:szCs w:val="18"/>
        </w:rPr>
      </w:pPr>
      <w:r w:rsidRPr="009D4FC5">
        <w:rPr>
          <w:sz w:val="18"/>
          <w:szCs w:val="18"/>
          <w:vertAlign w:val="superscript"/>
        </w:rPr>
        <w:t>(2)</w:t>
      </w:r>
      <w:r>
        <w:rPr>
          <w:sz w:val="18"/>
          <w:szCs w:val="18"/>
        </w:rPr>
        <w:tab/>
      </w:r>
      <w:r w:rsidRPr="009D4FC5">
        <w:rPr>
          <w:sz w:val="18"/>
          <w:szCs w:val="18"/>
        </w:rPr>
        <w:t>Excludes parcels, if any, for which Special Tax obligation has been prepaid.</w:t>
      </w:r>
    </w:p>
    <w:p w14:paraId="2036609C" w14:textId="77777777" w:rsidR="004D6884" w:rsidRPr="00F329BF" w:rsidRDefault="004D6884" w:rsidP="004D6884">
      <w:pPr>
        <w:spacing w:after="240"/>
        <w:jc w:val="both"/>
        <w:rPr>
          <w:sz w:val="18"/>
          <w:szCs w:val="18"/>
        </w:rPr>
      </w:pPr>
      <w:r w:rsidRPr="00F329BF">
        <w:rPr>
          <w:sz w:val="18"/>
          <w:szCs w:val="18"/>
        </w:rPr>
        <w:t>Sources</w:t>
      </w:r>
      <w:r>
        <w:rPr>
          <w:sz w:val="18"/>
          <w:szCs w:val="18"/>
        </w:rPr>
        <w:t xml:space="preserve">:  </w:t>
      </w:r>
      <w:r w:rsidRPr="00F329BF">
        <w:rPr>
          <w:sz w:val="18"/>
          <w:szCs w:val="18"/>
        </w:rPr>
        <w:t>30 Three Sixty Public Finance, Inc. and San Diego County Assessor.</w:t>
      </w:r>
    </w:p>
    <w:p w14:paraId="4BE2AC70" w14:textId="51B3C0BA" w:rsidR="00823086" w:rsidRDefault="00823086">
      <w:pPr>
        <w:pStyle w:val="BodyText"/>
      </w:pPr>
      <w:r>
        <w:rPr>
          <w:b/>
          <w:i/>
        </w:rPr>
        <w:t>Delinquency History</w:t>
      </w:r>
      <w:r>
        <w:t>.  The following table summarizes the historical delinquencies for Improvement Area G3 for the last five Fiscal Years</w:t>
      </w:r>
      <w:r w:rsidR="0012438C" w:rsidRPr="0012438C">
        <w:t xml:space="preserve"> </w:t>
      </w:r>
      <w:r w:rsidR="0012438C">
        <w:t>and the first installment for Fiscal Year 2023-24</w:t>
      </w:r>
      <w:r>
        <w:t>.</w:t>
      </w:r>
    </w:p>
    <w:p w14:paraId="51FE1FB9" w14:textId="49B4192D" w:rsidR="00823086" w:rsidRDefault="00823086">
      <w:pPr>
        <w:keepNext/>
        <w:keepLines/>
        <w:spacing w:after="240"/>
        <w:jc w:val="center"/>
        <w:rPr>
          <w:b/>
        </w:rPr>
      </w:pPr>
      <w:r>
        <w:rPr>
          <w:b/>
        </w:rPr>
        <w:t>TABLE 4</w:t>
      </w:r>
      <w:r w:rsidR="007B73C1">
        <w:rPr>
          <w:b/>
        </w:rPr>
        <w:t>1</w:t>
      </w:r>
      <w:r>
        <w:rPr>
          <w:b/>
        </w:rPr>
        <w:br/>
      </w:r>
      <w:r w:rsidR="004F599A">
        <w:rPr>
          <w:b/>
        </w:rPr>
        <w:t>THE COMMUNITY FACILITIES DISTRICT</w:t>
      </w:r>
      <w:r>
        <w:rPr>
          <w:b/>
        </w:rPr>
        <w:br/>
        <w:t>IMPROVEMENT AREA G3</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212D02" w:rsidRPr="003C6D48" w14:paraId="750E36CC" w14:textId="77777777" w:rsidTr="000F3C89">
        <w:trPr>
          <w:tblHeader/>
        </w:trPr>
        <w:tc>
          <w:tcPr>
            <w:tcW w:w="878" w:type="dxa"/>
          </w:tcPr>
          <w:p w14:paraId="695D903D" w14:textId="77777777" w:rsidR="00212D02" w:rsidRPr="003C6D48" w:rsidRDefault="00212D02" w:rsidP="000F3C89">
            <w:pPr>
              <w:keepNext/>
              <w:spacing w:after="60"/>
              <w:jc w:val="center"/>
              <w:rPr>
                <w:b/>
                <w:bCs/>
                <w:i/>
                <w:iCs/>
                <w:sz w:val="16"/>
                <w:szCs w:val="16"/>
              </w:rPr>
            </w:pPr>
          </w:p>
        </w:tc>
        <w:tc>
          <w:tcPr>
            <w:tcW w:w="1127" w:type="dxa"/>
          </w:tcPr>
          <w:p w14:paraId="45735DE2" w14:textId="77777777" w:rsidR="00212D02" w:rsidRPr="003C6D48" w:rsidRDefault="00212D02" w:rsidP="000F3C89">
            <w:pPr>
              <w:keepNext/>
              <w:spacing w:after="60"/>
              <w:jc w:val="center"/>
              <w:rPr>
                <w:b/>
                <w:bCs/>
                <w:i/>
                <w:iCs/>
                <w:sz w:val="16"/>
                <w:szCs w:val="16"/>
              </w:rPr>
            </w:pPr>
          </w:p>
        </w:tc>
        <w:tc>
          <w:tcPr>
            <w:tcW w:w="909" w:type="dxa"/>
          </w:tcPr>
          <w:p w14:paraId="75E58C40" w14:textId="77777777" w:rsidR="00212D02" w:rsidRPr="003C6D48" w:rsidRDefault="00212D02" w:rsidP="000F3C89">
            <w:pPr>
              <w:keepNext/>
              <w:spacing w:after="60"/>
              <w:jc w:val="center"/>
              <w:rPr>
                <w:b/>
                <w:bCs/>
                <w:i/>
                <w:iCs/>
                <w:sz w:val="16"/>
                <w:szCs w:val="16"/>
              </w:rPr>
            </w:pPr>
          </w:p>
        </w:tc>
        <w:tc>
          <w:tcPr>
            <w:tcW w:w="3281" w:type="dxa"/>
            <w:gridSpan w:val="3"/>
          </w:tcPr>
          <w:p w14:paraId="02427BB3" w14:textId="77777777"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4B902CA9" w14:textId="04634733"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Delinquencies as of January 2, 2024</w:t>
            </w:r>
            <w:r w:rsidRPr="003C6D48">
              <w:rPr>
                <w:b/>
                <w:bCs/>
                <w:i/>
                <w:iCs/>
                <w:sz w:val="16"/>
                <w:szCs w:val="16"/>
                <w:vertAlign w:val="superscript"/>
              </w:rPr>
              <w:t>(</w:t>
            </w:r>
            <w:r w:rsidR="00D81D0F">
              <w:rPr>
                <w:b/>
                <w:bCs/>
                <w:i/>
                <w:iCs/>
                <w:sz w:val="16"/>
                <w:szCs w:val="16"/>
                <w:vertAlign w:val="superscript"/>
              </w:rPr>
              <w:t>1</w:t>
            </w:r>
            <w:r w:rsidRPr="003C6D48">
              <w:rPr>
                <w:b/>
                <w:bCs/>
                <w:i/>
                <w:iCs/>
                <w:sz w:val="16"/>
                <w:szCs w:val="16"/>
                <w:vertAlign w:val="superscript"/>
              </w:rPr>
              <w:t>)</w:t>
            </w:r>
          </w:p>
        </w:tc>
      </w:tr>
      <w:tr w:rsidR="00212D02" w:rsidRPr="003C6D48" w14:paraId="18D4181B" w14:textId="77777777" w:rsidTr="000F3C89">
        <w:trPr>
          <w:tblHeader/>
        </w:trPr>
        <w:tc>
          <w:tcPr>
            <w:tcW w:w="878" w:type="dxa"/>
          </w:tcPr>
          <w:p w14:paraId="3D591410" w14:textId="77777777" w:rsidR="00212D02" w:rsidRPr="003C6D48" w:rsidRDefault="00212D02" w:rsidP="000F3C89">
            <w:pPr>
              <w:keepNext/>
              <w:spacing w:after="120"/>
              <w:jc w:val="center"/>
              <w:rPr>
                <w:b/>
                <w:bCs/>
                <w:i/>
                <w:iCs/>
                <w:sz w:val="16"/>
                <w:szCs w:val="16"/>
              </w:rPr>
            </w:pPr>
            <w:r w:rsidRPr="003C6D48">
              <w:rPr>
                <w:b/>
                <w:bCs/>
                <w:i/>
                <w:iCs/>
                <w:sz w:val="16"/>
                <w:szCs w:val="16"/>
              </w:rPr>
              <w:t>Fiscal Year</w:t>
            </w:r>
          </w:p>
        </w:tc>
        <w:tc>
          <w:tcPr>
            <w:tcW w:w="1127" w:type="dxa"/>
          </w:tcPr>
          <w:p w14:paraId="1D638FA4" w14:textId="77777777" w:rsidR="00212D02" w:rsidRPr="003C6D48" w:rsidRDefault="00212D02" w:rsidP="000F3C89">
            <w:pPr>
              <w:keepNext/>
              <w:spacing w:after="120"/>
              <w:jc w:val="center"/>
              <w:rPr>
                <w:b/>
                <w:bCs/>
                <w:i/>
                <w:iCs/>
                <w:sz w:val="16"/>
                <w:szCs w:val="16"/>
              </w:rPr>
            </w:pPr>
            <w:r w:rsidRPr="003C6D48">
              <w:rPr>
                <w:b/>
                <w:bCs/>
                <w:i/>
                <w:iCs/>
                <w:sz w:val="16"/>
                <w:szCs w:val="16"/>
              </w:rPr>
              <w:t>Amount Levied</w:t>
            </w:r>
          </w:p>
        </w:tc>
        <w:tc>
          <w:tcPr>
            <w:tcW w:w="909" w:type="dxa"/>
          </w:tcPr>
          <w:p w14:paraId="0F8A5AA7" w14:textId="77777777" w:rsidR="00212D02" w:rsidRPr="003C6D48" w:rsidRDefault="00212D02" w:rsidP="000F3C89">
            <w:pPr>
              <w:keepNext/>
              <w:spacing w:after="120"/>
              <w:jc w:val="center"/>
              <w:rPr>
                <w:b/>
                <w:bCs/>
                <w:i/>
                <w:iCs/>
                <w:sz w:val="16"/>
                <w:szCs w:val="16"/>
              </w:rPr>
            </w:pPr>
            <w:r w:rsidRPr="003C6D48">
              <w:rPr>
                <w:b/>
                <w:bCs/>
                <w:i/>
                <w:iCs/>
                <w:sz w:val="16"/>
                <w:szCs w:val="16"/>
              </w:rPr>
              <w:t>Parcels Levied</w:t>
            </w:r>
          </w:p>
        </w:tc>
        <w:tc>
          <w:tcPr>
            <w:tcW w:w="1275" w:type="dxa"/>
          </w:tcPr>
          <w:p w14:paraId="49C46480"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0E50664F"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3D719614"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c>
          <w:tcPr>
            <w:tcW w:w="1159" w:type="dxa"/>
          </w:tcPr>
          <w:p w14:paraId="49974BA4"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4C3DAC44"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750696CC"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r>
      <w:tr w:rsidR="00212D02" w:rsidRPr="003C6D48" w14:paraId="0ACCE3D4" w14:textId="77777777" w:rsidTr="000F3C89">
        <w:tc>
          <w:tcPr>
            <w:tcW w:w="878" w:type="dxa"/>
          </w:tcPr>
          <w:p w14:paraId="1BAD915D" w14:textId="77777777" w:rsidR="00212D02" w:rsidRPr="003C6D48" w:rsidRDefault="00212D02" w:rsidP="000F3C89">
            <w:pPr>
              <w:keepNext/>
              <w:tabs>
                <w:tab w:val="decimal" w:pos="394"/>
              </w:tabs>
              <w:rPr>
                <w:sz w:val="16"/>
                <w:szCs w:val="16"/>
              </w:rPr>
            </w:pPr>
            <w:r w:rsidRPr="003C6D48">
              <w:rPr>
                <w:sz w:val="16"/>
                <w:szCs w:val="16"/>
              </w:rPr>
              <w:t>2018-19</w:t>
            </w:r>
          </w:p>
        </w:tc>
        <w:tc>
          <w:tcPr>
            <w:tcW w:w="1127" w:type="dxa"/>
          </w:tcPr>
          <w:p w14:paraId="6CAE502F" w14:textId="77777777" w:rsidR="00212D02" w:rsidRPr="003C6D48" w:rsidRDefault="00212D02" w:rsidP="000F3C89">
            <w:pPr>
              <w:keepNext/>
              <w:tabs>
                <w:tab w:val="decimal" w:pos="743"/>
              </w:tabs>
              <w:rPr>
                <w:sz w:val="16"/>
                <w:szCs w:val="16"/>
              </w:rPr>
            </w:pPr>
            <w:r w:rsidRPr="00560C51">
              <w:rPr>
                <w:sz w:val="16"/>
                <w:szCs w:val="16"/>
              </w:rPr>
              <w:t>$94,826</w:t>
            </w:r>
          </w:p>
        </w:tc>
        <w:tc>
          <w:tcPr>
            <w:tcW w:w="909" w:type="dxa"/>
          </w:tcPr>
          <w:p w14:paraId="76470C23" w14:textId="77777777" w:rsidR="00212D02" w:rsidRPr="003C6D48" w:rsidRDefault="00212D02" w:rsidP="000F3C89">
            <w:pPr>
              <w:keepNext/>
              <w:tabs>
                <w:tab w:val="decimal" w:pos="412"/>
              </w:tabs>
              <w:rPr>
                <w:sz w:val="16"/>
                <w:szCs w:val="16"/>
              </w:rPr>
            </w:pPr>
            <w:r w:rsidRPr="00560C51">
              <w:rPr>
                <w:sz w:val="16"/>
                <w:szCs w:val="16"/>
              </w:rPr>
              <w:t>84</w:t>
            </w:r>
          </w:p>
        </w:tc>
        <w:tc>
          <w:tcPr>
            <w:tcW w:w="1275" w:type="dxa"/>
          </w:tcPr>
          <w:p w14:paraId="1EA99EAA"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6C38B4A6"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56773CCA"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3763EE38"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0FB6B636"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6F78DD40"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6EBF8C87" w14:textId="77777777" w:rsidTr="000F3C89">
        <w:tc>
          <w:tcPr>
            <w:tcW w:w="878" w:type="dxa"/>
          </w:tcPr>
          <w:p w14:paraId="714CEDFD" w14:textId="77777777" w:rsidR="00212D02" w:rsidRPr="003C6D48" w:rsidRDefault="00212D02" w:rsidP="000F3C89">
            <w:pPr>
              <w:keepNext/>
              <w:tabs>
                <w:tab w:val="decimal" w:pos="394"/>
              </w:tabs>
              <w:rPr>
                <w:sz w:val="16"/>
                <w:szCs w:val="16"/>
              </w:rPr>
            </w:pPr>
            <w:r w:rsidRPr="003C6D48">
              <w:rPr>
                <w:sz w:val="16"/>
                <w:szCs w:val="16"/>
              </w:rPr>
              <w:t>2019-20</w:t>
            </w:r>
          </w:p>
        </w:tc>
        <w:tc>
          <w:tcPr>
            <w:tcW w:w="1127" w:type="dxa"/>
          </w:tcPr>
          <w:p w14:paraId="2F530908" w14:textId="77777777" w:rsidR="00212D02" w:rsidRPr="003C6D48" w:rsidRDefault="00212D02" w:rsidP="000F3C89">
            <w:pPr>
              <w:keepNext/>
              <w:tabs>
                <w:tab w:val="decimal" w:pos="743"/>
              </w:tabs>
              <w:rPr>
                <w:sz w:val="16"/>
                <w:szCs w:val="16"/>
              </w:rPr>
            </w:pPr>
            <w:r w:rsidRPr="00560C51">
              <w:rPr>
                <w:sz w:val="16"/>
                <w:szCs w:val="16"/>
              </w:rPr>
              <w:t>91,781</w:t>
            </w:r>
          </w:p>
        </w:tc>
        <w:tc>
          <w:tcPr>
            <w:tcW w:w="909" w:type="dxa"/>
          </w:tcPr>
          <w:p w14:paraId="1F8E5724" w14:textId="77777777" w:rsidR="00212D02" w:rsidRPr="003C6D48" w:rsidRDefault="00212D02" w:rsidP="000F3C89">
            <w:pPr>
              <w:keepNext/>
              <w:tabs>
                <w:tab w:val="decimal" w:pos="412"/>
              </w:tabs>
              <w:rPr>
                <w:sz w:val="16"/>
                <w:szCs w:val="16"/>
              </w:rPr>
            </w:pPr>
            <w:r w:rsidRPr="00560C51">
              <w:rPr>
                <w:sz w:val="16"/>
                <w:szCs w:val="16"/>
              </w:rPr>
              <w:t>84</w:t>
            </w:r>
          </w:p>
        </w:tc>
        <w:tc>
          <w:tcPr>
            <w:tcW w:w="1275" w:type="dxa"/>
          </w:tcPr>
          <w:p w14:paraId="32B1D4C0" w14:textId="77777777" w:rsidR="00212D02" w:rsidRPr="003C6D48" w:rsidRDefault="00212D02" w:rsidP="000F3C89">
            <w:pPr>
              <w:keepNext/>
              <w:tabs>
                <w:tab w:val="decimal" w:pos="587"/>
              </w:tabs>
              <w:rPr>
                <w:sz w:val="16"/>
                <w:szCs w:val="16"/>
              </w:rPr>
            </w:pPr>
            <w:r w:rsidRPr="00560C51">
              <w:rPr>
                <w:sz w:val="16"/>
                <w:szCs w:val="16"/>
              </w:rPr>
              <w:t>2</w:t>
            </w:r>
          </w:p>
        </w:tc>
        <w:tc>
          <w:tcPr>
            <w:tcW w:w="1003" w:type="dxa"/>
          </w:tcPr>
          <w:p w14:paraId="6B3B86F7" w14:textId="77777777" w:rsidR="00212D02" w:rsidRPr="003C6D48" w:rsidRDefault="00212D02" w:rsidP="000F3C89">
            <w:pPr>
              <w:keepNext/>
              <w:tabs>
                <w:tab w:val="decimal" w:pos="504"/>
              </w:tabs>
              <w:rPr>
                <w:sz w:val="16"/>
                <w:szCs w:val="16"/>
              </w:rPr>
            </w:pPr>
            <w:r w:rsidRPr="00560C51">
              <w:rPr>
                <w:sz w:val="16"/>
                <w:szCs w:val="16"/>
              </w:rPr>
              <w:t>1,102</w:t>
            </w:r>
          </w:p>
        </w:tc>
        <w:tc>
          <w:tcPr>
            <w:tcW w:w="1003" w:type="dxa"/>
          </w:tcPr>
          <w:p w14:paraId="65B59AEE" w14:textId="77777777" w:rsidR="00212D02" w:rsidRPr="003C6D48" w:rsidRDefault="00212D02" w:rsidP="000F3C89">
            <w:pPr>
              <w:keepNext/>
              <w:tabs>
                <w:tab w:val="decimal" w:pos="279"/>
              </w:tabs>
              <w:rPr>
                <w:sz w:val="16"/>
                <w:szCs w:val="16"/>
              </w:rPr>
            </w:pPr>
            <w:r w:rsidRPr="00560C51">
              <w:rPr>
                <w:sz w:val="16"/>
                <w:szCs w:val="16"/>
              </w:rPr>
              <w:t>1.20</w:t>
            </w:r>
          </w:p>
        </w:tc>
        <w:tc>
          <w:tcPr>
            <w:tcW w:w="1159" w:type="dxa"/>
          </w:tcPr>
          <w:p w14:paraId="03057734"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03BAB819"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2D353F06"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12E7002E" w14:textId="77777777" w:rsidTr="000F3C89">
        <w:tc>
          <w:tcPr>
            <w:tcW w:w="878" w:type="dxa"/>
          </w:tcPr>
          <w:p w14:paraId="457F1350" w14:textId="77777777" w:rsidR="00212D02" w:rsidRPr="003C6D48" w:rsidRDefault="00212D02" w:rsidP="000F3C89">
            <w:pPr>
              <w:keepNext/>
              <w:tabs>
                <w:tab w:val="decimal" w:pos="394"/>
              </w:tabs>
              <w:rPr>
                <w:sz w:val="16"/>
                <w:szCs w:val="16"/>
              </w:rPr>
            </w:pPr>
            <w:r w:rsidRPr="003C6D48">
              <w:rPr>
                <w:sz w:val="16"/>
                <w:szCs w:val="16"/>
              </w:rPr>
              <w:t>2020-21</w:t>
            </w:r>
          </w:p>
        </w:tc>
        <w:tc>
          <w:tcPr>
            <w:tcW w:w="1127" w:type="dxa"/>
          </w:tcPr>
          <w:p w14:paraId="3714B476" w14:textId="77777777" w:rsidR="00212D02" w:rsidRPr="003C6D48" w:rsidRDefault="00212D02" w:rsidP="000F3C89">
            <w:pPr>
              <w:keepNext/>
              <w:tabs>
                <w:tab w:val="decimal" w:pos="743"/>
              </w:tabs>
              <w:rPr>
                <w:sz w:val="16"/>
                <w:szCs w:val="16"/>
              </w:rPr>
            </w:pPr>
            <w:r w:rsidRPr="00560C51">
              <w:rPr>
                <w:sz w:val="16"/>
                <w:szCs w:val="16"/>
              </w:rPr>
              <w:t>94,342</w:t>
            </w:r>
          </w:p>
        </w:tc>
        <w:tc>
          <w:tcPr>
            <w:tcW w:w="909" w:type="dxa"/>
          </w:tcPr>
          <w:p w14:paraId="305BE8E3" w14:textId="77777777" w:rsidR="00212D02" w:rsidRPr="003C6D48" w:rsidRDefault="00212D02" w:rsidP="000F3C89">
            <w:pPr>
              <w:keepNext/>
              <w:tabs>
                <w:tab w:val="decimal" w:pos="412"/>
              </w:tabs>
              <w:rPr>
                <w:sz w:val="16"/>
                <w:szCs w:val="16"/>
              </w:rPr>
            </w:pPr>
            <w:r w:rsidRPr="00560C51">
              <w:rPr>
                <w:sz w:val="16"/>
                <w:szCs w:val="16"/>
              </w:rPr>
              <w:t>84</w:t>
            </w:r>
          </w:p>
        </w:tc>
        <w:tc>
          <w:tcPr>
            <w:tcW w:w="1275" w:type="dxa"/>
          </w:tcPr>
          <w:p w14:paraId="51021405" w14:textId="77777777" w:rsidR="00212D02" w:rsidRPr="003C6D48" w:rsidRDefault="00212D02" w:rsidP="000F3C89">
            <w:pPr>
              <w:keepNext/>
              <w:tabs>
                <w:tab w:val="decimal" w:pos="587"/>
              </w:tabs>
              <w:rPr>
                <w:sz w:val="16"/>
                <w:szCs w:val="16"/>
              </w:rPr>
            </w:pPr>
            <w:r w:rsidRPr="00560C51">
              <w:rPr>
                <w:sz w:val="16"/>
                <w:szCs w:val="16"/>
              </w:rPr>
              <w:t>1</w:t>
            </w:r>
          </w:p>
        </w:tc>
        <w:tc>
          <w:tcPr>
            <w:tcW w:w="1003" w:type="dxa"/>
          </w:tcPr>
          <w:p w14:paraId="57C6EF90" w14:textId="77777777" w:rsidR="00212D02" w:rsidRPr="003C6D48" w:rsidRDefault="00212D02" w:rsidP="000F3C89">
            <w:pPr>
              <w:keepNext/>
              <w:tabs>
                <w:tab w:val="decimal" w:pos="504"/>
              </w:tabs>
              <w:rPr>
                <w:sz w:val="16"/>
                <w:szCs w:val="16"/>
              </w:rPr>
            </w:pPr>
            <w:r w:rsidRPr="00560C51">
              <w:rPr>
                <w:sz w:val="16"/>
                <w:szCs w:val="16"/>
              </w:rPr>
              <w:t>552</w:t>
            </w:r>
          </w:p>
        </w:tc>
        <w:tc>
          <w:tcPr>
            <w:tcW w:w="1003" w:type="dxa"/>
          </w:tcPr>
          <w:p w14:paraId="05E148CC" w14:textId="77777777" w:rsidR="00212D02" w:rsidRPr="003C6D48" w:rsidRDefault="00212D02" w:rsidP="000F3C89">
            <w:pPr>
              <w:keepNext/>
              <w:tabs>
                <w:tab w:val="decimal" w:pos="279"/>
              </w:tabs>
              <w:rPr>
                <w:sz w:val="16"/>
                <w:szCs w:val="16"/>
              </w:rPr>
            </w:pPr>
            <w:r w:rsidRPr="00560C51">
              <w:rPr>
                <w:sz w:val="16"/>
                <w:szCs w:val="16"/>
              </w:rPr>
              <w:t>0.59</w:t>
            </w:r>
          </w:p>
        </w:tc>
        <w:tc>
          <w:tcPr>
            <w:tcW w:w="1159" w:type="dxa"/>
          </w:tcPr>
          <w:p w14:paraId="2EB279A6"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0FF1B059"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4606EE0B"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6EC28CA8" w14:textId="77777777" w:rsidTr="000F3C89">
        <w:tc>
          <w:tcPr>
            <w:tcW w:w="878" w:type="dxa"/>
          </w:tcPr>
          <w:p w14:paraId="42FE9291" w14:textId="77777777" w:rsidR="00212D02" w:rsidRPr="003C6D48" w:rsidRDefault="00212D02" w:rsidP="000F3C89">
            <w:pPr>
              <w:keepNext/>
              <w:tabs>
                <w:tab w:val="decimal" w:pos="394"/>
              </w:tabs>
              <w:rPr>
                <w:sz w:val="16"/>
                <w:szCs w:val="16"/>
              </w:rPr>
            </w:pPr>
            <w:r w:rsidRPr="003C6D48">
              <w:rPr>
                <w:sz w:val="16"/>
                <w:szCs w:val="16"/>
              </w:rPr>
              <w:t>2021-22</w:t>
            </w:r>
          </w:p>
        </w:tc>
        <w:tc>
          <w:tcPr>
            <w:tcW w:w="1127" w:type="dxa"/>
          </w:tcPr>
          <w:p w14:paraId="3B49A4CF" w14:textId="77777777" w:rsidR="00212D02" w:rsidRPr="003C6D48" w:rsidRDefault="00212D02" w:rsidP="000F3C89">
            <w:pPr>
              <w:keepNext/>
              <w:tabs>
                <w:tab w:val="decimal" w:pos="743"/>
              </w:tabs>
              <w:rPr>
                <w:sz w:val="16"/>
                <w:szCs w:val="16"/>
              </w:rPr>
            </w:pPr>
            <w:r w:rsidRPr="00560C51">
              <w:rPr>
                <w:sz w:val="16"/>
                <w:szCs w:val="16"/>
              </w:rPr>
              <w:t>91,246</w:t>
            </w:r>
          </w:p>
        </w:tc>
        <w:tc>
          <w:tcPr>
            <w:tcW w:w="909" w:type="dxa"/>
          </w:tcPr>
          <w:p w14:paraId="134474C4" w14:textId="77777777" w:rsidR="00212D02" w:rsidRPr="003C6D48" w:rsidRDefault="00212D02" w:rsidP="000F3C89">
            <w:pPr>
              <w:keepNext/>
              <w:tabs>
                <w:tab w:val="decimal" w:pos="412"/>
              </w:tabs>
              <w:rPr>
                <w:sz w:val="16"/>
                <w:szCs w:val="16"/>
              </w:rPr>
            </w:pPr>
            <w:r w:rsidRPr="00560C51">
              <w:rPr>
                <w:sz w:val="16"/>
                <w:szCs w:val="16"/>
              </w:rPr>
              <w:t>84</w:t>
            </w:r>
          </w:p>
        </w:tc>
        <w:tc>
          <w:tcPr>
            <w:tcW w:w="1275" w:type="dxa"/>
          </w:tcPr>
          <w:p w14:paraId="44403555"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6E4AC535"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457C7F76"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5432996C"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3434AFFB"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645011AA"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63FB2460" w14:textId="77777777" w:rsidTr="000F3C89">
        <w:tc>
          <w:tcPr>
            <w:tcW w:w="878" w:type="dxa"/>
          </w:tcPr>
          <w:p w14:paraId="389B0A6F" w14:textId="77777777" w:rsidR="00212D02" w:rsidRPr="003C6D48" w:rsidRDefault="00212D02" w:rsidP="000F3C89">
            <w:pPr>
              <w:keepNext/>
              <w:tabs>
                <w:tab w:val="decimal" w:pos="394"/>
              </w:tabs>
              <w:rPr>
                <w:sz w:val="16"/>
                <w:szCs w:val="16"/>
              </w:rPr>
            </w:pPr>
            <w:r w:rsidRPr="003C6D48">
              <w:rPr>
                <w:sz w:val="16"/>
                <w:szCs w:val="16"/>
              </w:rPr>
              <w:t>2022-23</w:t>
            </w:r>
          </w:p>
        </w:tc>
        <w:tc>
          <w:tcPr>
            <w:tcW w:w="1127" w:type="dxa"/>
          </w:tcPr>
          <w:p w14:paraId="2EEC127A" w14:textId="3FDCAD99" w:rsidR="00212D02" w:rsidRPr="003C6D48" w:rsidRDefault="00212D02" w:rsidP="000F3C89">
            <w:pPr>
              <w:keepNext/>
              <w:tabs>
                <w:tab w:val="decimal" w:pos="743"/>
              </w:tabs>
              <w:rPr>
                <w:sz w:val="16"/>
                <w:szCs w:val="16"/>
              </w:rPr>
            </w:pPr>
            <w:r w:rsidRPr="00560C51">
              <w:rPr>
                <w:sz w:val="16"/>
                <w:szCs w:val="16"/>
              </w:rPr>
              <w:t>95,</w:t>
            </w:r>
            <w:r w:rsidR="001D27E2">
              <w:rPr>
                <w:sz w:val="16"/>
                <w:szCs w:val="16"/>
              </w:rPr>
              <w:t>140</w:t>
            </w:r>
          </w:p>
        </w:tc>
        <w:tc>
          <w:tcPr>
            <w:tcW w:w="909" w:type="dxa"/>
          </w:tcPr>
          <w:p w14:paraId="318D971B" w14:textId="77777777" w:rsidR="00212D02" w:rsidRPr="003C6D48" w:rsidRDefault="00212D02" w:rsidP="000F3C89">
            <w:pPr>
              <w:keepNext/>
              <w:tabs>
                <w:tab w:val="decimal" w:pos="412"/>
              </w:tabs>
              <w:rPr>
                <w:sz w:val="16"/>
                <w:szCs w:val="16"/>
              </w:rPr>
            </w:pPr>
            <w:r w:rsidRPr="00560C51">
              <w:rPr>
                <w:sz w:val="16"/>
                <w:szCs w:val="16"/>
              </w:rPr>
              <w:t>84</w:t>
            </w:r>
          </w:p>
        </w:tc>
        <w:tc>
          <w:tcPr>
            <w:tcW w:w="1275" w:type="dxa"/>
          </w:tcPr>
          <w:p w14:paraId="1FEAB6E9"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0A77C2CB"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2F78976D"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4055F47C"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3C910241"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22103CD9"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42B1899B" w14:textId="77777777" w:rsidTr="000F3C89">
        <w:tc>
          <w:tcPr>
            <w:tcW w:w="878" w:type="dxa"/>
          </w:tcPr>
          <w:p w14:paraId="34AF6505" w14:textId="77777777" w:rsidR="00212D02" w:rsidRPr="003C6D48" w:rsidRDefault="00212D02" w:rsidP="000F3C89">
            <w:pPr>
              <w:keepNext/>
              <w:tabs>
                <w:tab w:val="decimal" w:pos="394"/>
              </w:tabs>
              <w:rPr>
                <w:sz w:val="16"/>
                <w:szCs w:val="16"/>
              </w:rPr>
            </w:pPr>
            <w:r w:rsidRPr="003C6D48">
              <w:rPr>
                <w:sz w:val="16"/>
                <w:szCs w:val="16"/>
              </w:rPr>
              <w:t>2023-24</w:t>
            </w:r>
          </w:p>
        </w:tc>
        <w:tc>
          <w:tcPr>
            <w:tcW w:w="1127" w:type="dxa"/>
          </w:tcPr>
          <w:p w14:paraId="47C34B1B" w14:textId="77777777" w:rsidR="00212D02" w:rsidRPr="003C6D48" w:rsidRDefault="00212D02" w:rsidP="000F3C89">
            <w:pPr>
              <w:keepNext/>
              <w:tabs>
                <w:tab w:val="decimal" w:pos="743"/>
              </w:tabs>
              <w:rPr>
                <w:sz w:val="16"/>
                <w:szCs w:val="16"/>
              </w:rPr>
            </w:pPr>
            <w:r w:rsidRPr="00560C51">
              <w:rPr>
                <w:sz w:val="16"/>
                <w:szCs w:val="16"/>
              </w:rPr>
              <w:t>93,186</w:t>
            </w:r>
          </w:p>
        </w:tc>
        <w:tc>
          <w:tcPr>
            <w:tcW w:w="909" w:type="dxa"/>
          </w:tcPr>
          <w:p w14:paraId="2A251FEE" w14:textId="77777777" w:rsidR="00212D02" w:rsidRPr="003C6D48" w:rsidRDefault="00212D02" w:rsidP="000F3C89">
            <w:pPr>
              <w:keepNext/>
              <w:tabs>
                <w:tab w:val="decimal" w:pos="412"/>
              </w:tabs>
              <w:rPr>
                <w:sz w:val="16"/>
                <w:szCs w:val="16"/>
              </w:rPr>
            </w:pPr>
            <w:r w:rsidRPr="00560C51">
              <w:rPr>
                <w:sz w:val="16"/>
                <w:szCs w:val="16"/>
              </w:rPr>
              <w:t>84</w:t>
            </w:r>
          </w:p>
        </w:tc>
        <w:tc>
          <w:tcPr>
            <w:tcW w:w="1275" w:type="dxa"/>
          </w:tcPr>
          <w:p w14:paraId="6D46AE1F" w14:textId="77777777" w:rsidR="00212D02" w:rsidRPr="003C6D48" w:rsidRDefault="00212D02" w:rsidP="000F3C89">
            <w:pPr>
              <w:keepNext/>
              <w:tabs>
                <w:tab w:val="decimal" w:pos="587"/>
              </w:tabs>
              <w:rPr>
                <w:sz w:val="16"/>
                <w:szCs w:val="16"/>
              </w:rPr>
            </w:pPr>
            <w:r w:rsidRPr="003C6D48">
              <w:rPr>
                <w:sz w:val="16"/>
                <w:szCs w:val="16"/>
              </w:rPr>
              <w:t>N/A</w:t>
            </w:r>
          </w:p>
        </w:tc>
        <w:tc>
          <w:tcPr>
            <w:tcW w:w="1003" w:type="dxa"/>
          </w:tcPr>
          <w:p w14:paraId="4B92D219" w14:textId="77777777" w:rsidR="00212D02" w:rsidRPr="003C6D48" w:rsidRDefault="00212D02" w:rsidP="000F3C89">
            <w:pPr>
              <w:keepNext/>
              <w:tabs>
                <w:tab w:val="decimal" w:pos="504"/>
              </w:tabs>
              <w:rPr>
                <w:sz w:val="16"/>
                <w:szCs w:val="16"/>
              </w:rPr>
            </w:pPr>
            <w:r w:rsidRPr="003C6D48">
              <w:rPr>
                <w:sz w:val="16"/>
                <w:szCs w:val="16"/>
              </w:rPr>
              <w:t>N/A</w:t>
            </w:r>
          </w:p>
        </w:tc>
        <w:tc>
          <w:tcPr>
            <w:tcW w:w="1003" w:type="dxa"/>
          </w:tcPr>
          <w:p w14:paraId="5A92E637" w14:textId="77777777" w:rsidR="00212D02" w:rsidRPr="003C6D48" w:rsidRDefault="00212D02" w:rsidP="000F3C89">
            <w:pPr>
              <w:keepNext/>
              <w:tabs>
                <w:tab w:val="decimal" w:pos="490"/>
              </w:tabs>
              <w:rPr>
                <w:sz w:val="16"/>
                <w:szCs w:val="16"/>
              </w:rPr>
            </w:pPr>
            <w:r w:rsidRPr="003C6D48">
              <w:rPr>
                <w:sz w:val="16"/>
                <w:szCs w:val="16"/>
              </w:rPr>
              <w:t>N/A</w:t>
            </w:r>
          </w:p>
        </w:tc>
        <w:tc>
          <w:tcPr>
            <w:tcW w:w="1159" w:type="dxa"/>
          </w:tcPr>
          <w:p w14:paraId="5096C3B7" w14:textId="77777777" w:rsidR="00212D02" w:rsidRPr="003C6D48" w:rsidRDefault="00212D02" w:rsidP="000F3C89">
            <w:pPr>
              <w:keepNext/>
              <w:tabs>
                <w:tab w:val="decimal" w:pos="539"/>
              </w:tabs>
              <w:rPr>
                <w:sz w:val="16"/>
                <w:szCs w:val="16"/>
              </w:rPr>
            </w:pPr>
            <w:r>
              <w:rPr>
                <w:sz w:val="16"/>
                <w:szCs w:val="16"/>
              </w:rPr>
              <w:t>0</w:t>
            </w:r>
          </w:p>
        </w:tc>
        <w:tc>
          <w:tcPr>
            <w:tcW w:w="1003" w:type="dxa"/>
          </w:tcPr>
          <w:p w14:paraId="42DF275C" w14:textId="77777777" w:rsidR="00212D02" w:rsidRPr="003C6D48" w:rsidRDefault="00212D02" w:rsidP="000F3C89">
            <w:pPr>
              <w:keepNext/>
              <w:tabs>
                <w:tab w:val="decimal" w:pos="440"/>
              </w:tabs>
              <w:rPr>
                <w:sz w:val="16"/>
                <w:szCs w:val="16"/>
              </w:rPr>
            </w:pPr>
            <w:r>
              <w:rPr>
                <w:sz w:val="16"/>
                <w:szCs w:val="16"/>
              </w:rPr>
              <w:t>0</w:t>
            </w:r>
          </w:p>
        </w:tc>
        <w:tc>
          <w:tcPr>
            <w:tcW w:w="1003" w:type="dxa"/>
          </w:tcPr>
          <w:p w14:paraId="05F5D323" w14:textId="77777777" w:rsidR="00212D02" w:rsidRPr="003C6D48" w:rsidRDefault="00212D02" w:rsidP="000F3C89">
            <w:pPr>
              <w:keepNext/>
              <w:tabs>
                <w:tab w:val="decimal" w:pos="357"/>
              </w:tabs>
              <w:rPr>
                <w:sz w:val="16"/>
                <w:szCs w:val="16"/>
              </w:rPr>
            </w:pPr>
            <w:r w:rsidRPr="003C6D48">
              <w:rPr>
                <w:sz w:val="16"/>
                <w:szCs w:val="16"/>
              </w:rPr>
              <w:t>0.00</w:t>
            </w:r>
          </w:p>
        </w:tc>
      </w:tr>
    </w:tbl>
    <w:p w14:paraId="2FF8D960" w14:textId="77777777" w:rsidR="00212D02" w:rsidRPr="00601225" w:rsidRDefault="00212D02" w:rsidP="00212D02">
      <w:pPr>
        <w:rPr>
          <w:u w:val="single"/>
        </w:rPr>
      </w:pPr>
      <w:r>
        <w:rPr>
          <w:u w:val="single"/>
        </w:rPr>
        <w:tab/>
      </w:r>
      <w:r>
        <w:rPr>
          <w:u w:val="single"/>
        </w:rPr>
        <w:tab/>
      </w:r>
      <w:r>
        <w:rPr>
          <w:u w:val="single"/>
        </w:rPr>
        <w:tab/>
      </w:r>
    </w:p>
    <w:p w14:paraId="78B7F816" w14:textId="388E4153" w:rsidR="00212D02" w:rsidRPr="00D30367" w:rsidRDefault="00212D02" w:rsidP="00212D02">
      <w:pPr>
        <w:keepNext/>
        <w:ind w:left="360" w:hanging="360"/>
        <w:jc w:val="both"/>
        <w:rPr>
          <w:sz w:val="16"/>
          <w:szCs w:val="16"/>
        </w:rPr>
      </w:pPr>
      <w:r w:rsidRPr="00601225">
        <w:rPr>
          <w:vertAlign w:val="superscript"/>
        </w:rPr>
        <w:t>(1)</w:t>
      </w:r>
      <w:r>
        <w:tab/>
      </w:r>
      <w:r w:rsidRPr="00D30367">
        <w:rPr>
          <w:sz w:val="16"/>
          <w:szCs w:val="16"/>
        </w:rPr>
        <w:t xml:space="preserve">As of June 30 for Fiscal Years 2018-19 through 2022-23.  Delinquencies for Fiscal Year 2023-24 are </w:t>
      </w:r>
      <w:r w:rsidR="00D81D0F">
        <w:rPr>
          <w:sz w:val="16"/>
          <w:szCs w:val="16"/>
        </w:rPr>
        <w:t>for the first installment only</w:t>
      </w:r>
      <w:r w:rsidRPr="00D30367">
        <w:rPr>
          <w:sz w:val="16"/>
          <w:szCs w:val="16"/>
        </w:rPr>
        <w:t>.</w:t>
      </w:r>
    </w:p>
    <w:p w14:paraId="7BE619F3" w14:textId="77777777" w:rsidR="00212D02" w:rsidRPr="003C6D48" w:rsidRDefault="00212D02" w:rsidP="00212D02">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6CE293A4" w14:textId="20F87418" w:rsidR="00823086" w:rsidRDefault="00212D02">
      <w:pPr>
        <w:pStyle w:val="BodyText"/>
        <w:keepNext/>
        <w:keepLines/>
      </w:pPr>
      <w:r>
        <w:rPr>
          <w:b/>
          <w:i/>
        </w:rPr>
        <w:lastRenderedPageBreak/>
        <w:t>Fiscal Year 2023-24 Special Tax Levy</w:t>
      </w:r>
      <w:r w:rsidR="00823086">
        <w:t xml:space="preserve">.  The following table summarizes the Fiscal Year </w:t>
      </w:r>
      <w:r w:rsidR="00361AB5">
        <w:t xml:space="preserve">2023-24 </w:t>
      </w:r>
      <w:r w:rsidR="00823086">
        <w:t>Special Tax levy for Improvement Area G3.</w:t>
      </w:r>
    </w:p>
    <w:p w14:paraId="3576EE05" w14:textId="54A7A73B" w:rsidR="00592AB4" w:rsidRPr="00856091" w:rsidRDefault="00823086" w:rsidP="00592AB4">
      <w:pPr>
        <w:keepNext/>
        <w:jc w:val="center"/>
        <w:rPr>
          <w:b/>
          <w:bCs/>
        </w:rPr>
      </w:pPr>
      <w:r>
        <w:rPr>
          <w:b/>
        </w:rPr>
        <w:t>TABLE 4</w:t>
      </w:r>
      <w:r w:rsidR="007B73C1">
        <w:rPr>
          <w:b/>
        </w:rPr>
        <w:t>2</w:t>
      </w:r>
      <w:r>
        <w:rPr>
          <w:b/>
        </w:rPr>
        <w:br/>
      </w:r>
      <w:r w:rsidR="004F599A">
        <w:rPr>
          <w:b/>
        </w:rPr>
        <w:t>THE COMMUNITY FACILITIES DISTRICT</w:t>
      </w:r>
      <w:r>
        <w:rPr>
          <w:b/>
        </w:rPr>
        <w:br/>
      </w:r>
      <w:r w:rsidR="00592AB4" w:rsidRPr="00856091">
        <w:rPr>
          <w:b/>
          <w:bCs/>
        </w:rPr>
        <w:t>IMPROVEMENT AREA G3</w:t>
      </w:r>
    </w:p>
    <w:p w14:paraId="2E960996" w14:textId="77777777" w:rsidR="00592AB4" w:rsidRPr="00856091" w:rsidRDefault="00592AB4" w:rsidP="00592AB4">
      <w:pPr>
        <w:keepNext/>
        <w:spacing w:after="240"/>
        <w:jc w:val="center"/>
        <w:rPr>
          <w:b/>
          <w:bCs/>
        </w:rPr>
      </w:pPr>
      <w:r w:rsidRPr="00856091">
        <w:rPr>
          <w:b/>
          <w:bCs/>
        </w:rPr>
        <w:t>SUMMARY OF FISCAL YEAR 2023 -24 SPECIAL TAX LEVY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337"/>
        <w:gridCol w:w="2338"/>
        <w:gridCol w:w="2795"/>
      </w:tblGrid>
      <w:tr w:rsidR="00592AB4" w:rsidRPr="0008312F" w14:paraId="159CA81E" w14:textId="77777777" w:rsidTr="000F3C89">
        <w:trPr>
          <w:tblHeader/>
        </w:trPr>
        <w:tc>
          <w:tcPr>
            <w:tcW w:w="1890" w:type="dxa"/>
            <w:vAlign w:val="bottom"/>
          </w:tcPr>
          <w:p w14:paraId="4CFA9C2E" w14:textId="77777777" w:rsidR="00592AB4" w:rsidRPr="0008312F" w:rsidRDefault="00592AB4" w:rsidP="000F3C89">
            <w:pPr>
              <w:keepNext/>
              <w:spacing w:after="120"/>
              <w:jc w:val="center"/>
            </w:pPr>
            <w:r w:rsidRPr="008C50EE">
              <w:rPr>
                <w:b/>
                <w:bCs/>
                <w:i/>
                <w:iCs/>
              </w:rPr>
              <w:t>Number of</w:t>
            </w:r>
            <w:r>
              <w:rPr>
                <w:b/>
                <w:bCs/>
                <w:i/>
                <w:iCs/>
              </w:rPr>
              <w:br/>
            </w:r>
            <w:r w:rsidRPr="008C50EE">
              <w:rPr>
                <w:b/>
                <w:bCs/>
                <w:i/>
                <w:iCs/>
              </w:rPr>
              <w:t>Parcels</w:t>
            </w:r>
            <w:r w:rsidRPr="008C50EE">
              <w:rPr>
                <w:b/>
                <w:bCs/>
                <w:i/>
                <w:iCs/>
                <w:vertAlign w:val="superscript"/>
              </w:rPr>
              <w:t>(1)</w:t>
            </w:r>
          </w:p>
        </w:tc>
        <w:tc>
          <w:tcPr>
            <w:tcW w:w="2337" w:type="dxa"/>
            <w:vAlign w:val="bottom"/>
          </w:tcPr>
          <w:p w14:paraId="45465EA3" w14:textId="77777777" w:rsidR="00592AB4" w:rsidRPr="0008312F" w:rsidRDefault="00592AB4" w:rsidP="000F3C89">
            <w:pPr>
              <w:keepNext/>
              <w:spacing w:after="120"/>
              <w:jc w:val="center"/>
            </w:pPr>
            <w:r w:rsidRPr="008C50EE">
              <w:rPr>
                <w:b/>
                <w:bCs/>
                <w:i/>
                <w:iCs/>
              </w:rPr>
              <w:t>Maximum</w:t>
            </w:r>
            <w:r>
              <w:rPr>
                <w:b/>
                <w:bCs/>
                <w:i/>
                <w:iCs/>
              </w:rPr>
              <w:br/>
            </w:r>
            <w:r w:rsidRPr="008C50EE">
              <w:rPr>
                <w:b/>
                <w:bCs/>
                <w:i/>
                <w:iCs/>
              </w:rPr>
              <w:t>Special Tax</w:t>
            </w:r>
            <w:r w:rsidRPr="008C50EE">
              <w:rPr>
                <w:b/>
                <w:bCs/>
                <w:i/>
                <w:iCs/>
                <w:vertAlign w:val="superscript"/>
              </w:rPr>
              <w:t>(2)</w:t>
            </w:r>
          </w:p>
        </w:tc>
        <w:tc>
          <w:tcPr>
            <w:tcW w:w="2338" w:type="dxa"/>
            <w:vAlign w:val="bottom"/>
          </w:tcPr>
          <w:p w14:paraId="37A96975" w14:textId="77777777" w:rsidR="00592AB4" w:rsidRPr="0008312F" w:rsidRDefault="00592AB4" w:rsidP="000F3C89">
            <w:pPr>
              <w:keepNext/>
              <w:spacing w:after="120"/>
              <w:jc w:val="center"/>
            </w:pPr>
            <w:r w:rsidRPr="008C50EE">
              <w:rPr>
                <w:b/>
                <w:bCs/>
                <w:i/>
                <w:iCs/>
              </w:rPr>
              <w:t>Fiscal Year 2023-24</w:t>
            </w:r>
            <w:r>
              <w:rPr>
                <w:b/>
                <w:bCs/>
                <w:i/>
                <w:iCs/>
              </w:rPr>
              <w:br/>
            </w:r>
            <w:r w:rsidRPr="008C50EE">
              <w:rPr>
                <w:b/>
                <w:bCs/>
                <w:i/>
                <w:iCs/>
              </w:rPr>
              <w:t>Special Tax Levy</w:t>
            </w:r>
            <w:r w:rsidRPr="008C50EE">
              <w:rPr>
                <w:b/>
                <w:bCs/>
                <w:i/>
                <w:iCs/>
                <w:vertAlign w:val="superscript"/>
              </w:rPr>
              <w:t>(3)</w:t>
            </w:r>
          </w:p>
        </w:tc>
        <w:tc>
          <w:tcPr>
            <w:tcW w:w="2795" w:type="dxa"/>
            <w:vAlign w:val="bottom"/>
          </w:tcPr>
          <w:p w14:paraId="793F89F6" w14:textId="77777777" w:rsidR="00592AB4" w:rsidRPr="0008312F" w:rsidRDefault="00592AB4" w:rsidP="000F3C89">
            <w:pPr>
              <w:keepNext/>
              <w:spacing w:after="120"/>
              <w:jc w:val="center"/>
            </w:pPr>
            <w:r w:rsidRPr="008C50EE">
              <w:rPr>
                <w:b/>
                <w:bCs/>
                <w:i/>
                <w:iCs/>
              </w:rPr>
              <w:t>Fiscal Year 2023-24</w:t>
            </w:r>
            <w:r>
              <w:rPr>
                <w:b/>
                <w:bCs/>
                <w:i/>
                <w:iCs/>
              </w:rPr>
              <w:br/>
            </w:r>
            <w:r w:rsidRPr="008C50EE">
              <w:rPr>
                <w:b/>
                <w:bCs/>
                <w:i/>
                <w:iCs/>
              </w:rPr>
              <w:t>Special Tax Levy</w:t>
            </w:r>
            <w:r>
              <w:rPr>
                <w:b/>
                <w:bCs/>
                <w:i/>
                <w:iCs/>
              </w:rPr>
              <w:br/>
            </w:r>
            <w:r w:rsidRPr="008C50EE">
              <w:rPr>
                <w:b/>
                <w:bCs/>
                <w:i/>
                <w:iCs/>
              </w:rPr>
              <w:t>As a Percentage of</w:t>
            </w:r>
            <w:r>
              <w:rPr>
                <w:b/>
                <w:bCs/>
                <w:i/>
                <w:iCs/>
              </w:rPr>
              <w:br/>
            </w:r>
            <w:r w:rsidRPr="008C50EE">
              <w:rPr>
                <w:b/>
                <w:bCs/>
                <w:i/>
                <w:iCs/>
              </w:rPr>
              <w:t>Maximum Special Tax</w:t>
            </w:r>
            <w:r w:rsidRPr="008C50EE">
              <w:rPr>
                <w:b/>
                <w:bCs/>
                <w:i/>
                <w:iCs/>
                <w:vertAlign w:val="superscript"/>
              </w:rPr>
              <w:t>(4)</w:t>
            </w:r>
          </w:p>
        </w:tc>
      </w:tr>
      <w:tr w:rsidR="00592AB4" w:rsidRPr="0008312F" w14:paraId="6C30BC7C" w14:textId="77777777" w:rsidTr="000F3C89">
        <w:tc>
          <w:tcPr>
            <w:tcW w:w="1890" w:type="dxa"/>
          </w:tcPr>
          <w:p w14:paraId="35EA4337" w14:textId="77777777" w:rsidR="00592AB4" w:rsidRPr="0008312F" w:rsidRDefault="00592AB4" w:rsidP="000F3C89">
            <w:pPr>
              <w:keepNext/>
              <w:tabs>
                <w:tab w:val="decimal" w:pos="881"/>
              </w:tabs>
            </w:pPr>
            <w:r w:rsidRPr="0008312F">
              <w:t>84</w:t>
            </w:r>
          </w:p>
        </w:tc>
        <w:tc>
          <w:tcPr>
            <w:tcW w:w="2337" w:type="dxa"/>
          </w:tcPr>
          <w:p w14:paraId="77217749" w14:textId="77777777" w:rsidR="00592AB4" w:rsidRPr="0008312F" w:rsidRDefault="00592AB4" w:rsidP="000F3C89">
            <w:pPr>
              <w:keepNext/>
              <w:tabs>
                <w:tab w:val="decimal" w:pos="1474"/>
              </w:tabs>
            </w:pPr>
            <w:r w:rsidRPr="0008312F">
              <w:t>$125,391</w:t>
            </w:r>
          </w:p>
        </w:tc>
        <w:tc>
          <w:tcPr>
            <w:tcW w:w="2338" w:type="dxa"/>
          </w:tcPr>
          <w:p w14:paraId="59EA1159" w14:textId="159A6C2F" w:rsidR="00592AB4" w:rsidRPr="0008312F" w:rsidRDefault="00592AB4" w:rsidP="000F3C89">
            <w:pPr>
              <w:keepNext/>
              <w:tabs>
                <w:tab w:val="decimal" w:pos="1474"/>
              </w:tabs>
            </w:pPr>
            <w:r w:rsidRPr="0008312F">
              <w:t>$93,18</w:t>
            </w:r>
            <w:r w:rsidR="00C715F8">
              <w:t>6</w:t>
            </w:r>
          </w:p>
        </w:tc>
        <w:tc>
          <w:tcPr>
            <w:tcW w:w="2795" w:type="dxa"/>
          </w:tcPr>
          <w:p w14:paraId="03A8577B" w14:textId="77777777" w:rsidR="00592AB4" w:rsidRPr="0008312F" w:rsidRDefault="00592AB4" w:rsidP="000F3C89">
            <w:pPr>
              <w:keepNext/>
              <w:tabs>
                <w:tab w:val="decimal" w:pos="1204"/>
              </w:tabs>
            </w:pPr>
            <w:r w:rsidRPr="0008312F">
              <w:t>74.32%</w:t>
            </w:r>
          </w:p>
        </w:tc>
      </w:tr>
    </w:tbl>
    <w:p w14:paraId="24BBC0BB" w14:textId="77777777" w:rsidR="00592AB4" w:rsidRPr="00856091" w:rsidRDefault="00592AB4" w:rsidP="00592AB4">
      <w:pPr>
        <w:keepNext/>
        <w:rPr>
          <w:u w:val="single"/>
        </w:rPr>
      </w:pPr>
      <w:r>
        <w:rPr>
          <w:u w:val="single"/>
        </w:rPr>
        <w:tab/>
      </w:r>
      <w:r>
        <w:rPr>
          <w:u w:val="single"/>
        </w:rPr>
        <w:tab/>
      </w:r>
      <w:r>
        <w:rPr>
          <w:u w:val="single"/>
        </w:rPr>
        <w:tab/>
      </w:r>
    </w:p>
    <w:p w14:paraId="51DD9E20" w14:textId="138B7839" w:rsidR="00592AB4" w:rsidRPr="00856091" w:rsidRDefault="00592AB4" w:rsidP="00592AB4">
      <w:pPr>
        <w:keepNext/>
        <w:ind w:left="360" w:hanging="360"/>
        <w:jc w:val="both"/>
        <w:rPr>
          <w:sz w:val="18"/>
          <w:szCs w:val="18"/>
        </w:rPr>
      </w:pPr>
      <w:r w:rsidRPr="00856091">
        <w:rPr>
          <w:sz w:val="18"/>
          <w:szCs w:val="18"/>
          <w:vertAlign w:val="superscript"/>
        </w:rPr>
        <w:t>(1)</w:t>
      </w:r>
      <w:r>
        <w:rPr>
          <w:sz w:val="18"/>
          <w:szCs w:val="18"/>
        </w:rPr>
        <w:tab/>
      </w:r>
      <w:r w:rsidRPr="00856091">
        <w:rPr>
          <w:sz w:val="18"/>
          <w:szCs w:val="18"/>
        </w:rPr>
        <w:t xml:space="preserve">All parcels in Improvement Area </w:t>
      </w:r>
      <w:r w:rsidR="006306D6">
        <w:rPr>
          <w:sz w:val="18"/>
          <w:szCs w:val="18"/>
        </w:rPr>
        <w:t>G3</w:t>
      </w:r>
      <w:r w:rsidRPr="00856091">
        <w:rPr>
          <w:sz w:val="18"/>
          <w:szCs w:val="18"/>
        </w:rPr>
        <w:t xml:space="preserve"> are classified as Developed Property.</w:t>
      </w:r>
    </w:p>
    <w:p w14:paraId="3E080372" w14:textId="07934B1D" w:rsidR="00592AB4" w:rsidRPr="00856091" w:rsidRDefault="00592AB4" w:rsidP="00592AB4">
      <w:pPr>
        <w:keepNext/>
        <w:ind w:left="360" w:hanging="360"/>
        <w:jc w:val="both"/>
        <w:rPr>
          <w:sz w:val="18"/>
          <w:szCs w:val="18"/>
        </w:rPr>
      </w:pPr>
      <w:r w:rsidRPr="00856091">
        <w:rPr>
          <w:sz w:val="18"/>
          <w:szCs w:val="18"/>
          <w:vertAlign w:val="superscript"/>
        </w:rPr>
        <w:t>(2)</w:t>
      </w:r>
      <w:r>
        <w:rPr>
          <w:sz w:val="18"/>
          <w:szCs w:val="18"/>
        </w:rPr>
        <w:tab/>
      </w:r>
      <w:r w:rsidRPr="00856091">
        <w:rPr>
          <w:sz w:val="18"/>
          <w:szCs w:val="18"/>
        </w:rPr>
        <w:t xml:space="preserve">Reflects Special Tax rates prescribed by Improvement Area </w:t>
      </w:r>
      <w:r w:rsidR="006306D6">
        <w:rPr>
          <w:sz w:val="18"/>
          <w:szCs w:val="18"/>
        </w:rPr>
        <w:t>G3</w:t>
      </w:r>
      <w:r w:rsidRPr="00856091">
        <w:rPr>
          <w:sz w:val="18"/>
          <w:szCs w:val="18"/>
        </w:rPr>
        <w:t>’s Rate and Method.</w:t>
      </w:r>
      <w:r>
        <w:rPr>
          <w:sz w:val="18"/>
          <w:szCs w:val="18"/>
        </w:rPr>
        <w:t xml:space="preserve">  </w:t>
      </w:r>
      <w:r w:rsidRPr="00856091">
        <w:rPr>
          <w:sz w:val="18"/>
          <w:szCs w:val="18"/>
        </w:rPr>
        <w:t>However, pursuant to Government Code § 53321(d), the Special Tax for public</w:t>
      </w:r>
      <w:r>
        <w:rPr>
          <w:sz w:val="18"/>
          <w:szCs w:val="18"/>
        </w:rPr>
        <w:t xml:space="preserve"> </w:t>
      </w:r>
      <w:r w:rsidRPr="00856091">
        <w:rPr>
          <w:sz w:val="18"/>
          <w:szCs w:val="18"/>
        </w:rPr>
        <w:t>facilities levied against any parcel for which an occupancy permit for private</w:t>
      </w:r>
      <w:r>
        <w:rPr>
          <w:sz w:val="18"/>
          <w:szCs w:val="18"/>
        </w:rPr>
        <w:t xml:space="preserve"> </w:t>
      </w:r>
      <w:r w:rsidRPr="00856091">
        <w:rPr>
          <w:sz w:val="18"/>
          <w:szCs w:val="18"/>
        </w:rPr>
        <w:t>residential use has been issued may not be increased as a consequence of</w:t>
      </w:r>
      <w:r>
        <w:rPr>
          <w:sz w:val="18"/>
          <w:szCs w:val="18"/>
        </w:rPr>
        <w:t xml:space="preserve"> </w:t>
      </w:r>
      <w:r w:rsidRPr="00856091">
        <w:rPr>
          <w:sz w:val="18"/>
          <w:szCs w:val="18"/>
        </w:rPr>
        <w:t>delinquency or default by the owner of any other parcel within the Improvement Area</w:t>
      </w:r>
      <w:r>
        <w:rPr>
          <w:sz w:val="18"/>
          <w:szCs w:val="18"/>
        </w:rPr>
        <w:t xml:space="preserve"> </w:t>
      </w:r>
      <w:r w:rsidRPr="00856091">
        <w:rPr>
          <w:sz w:val="18"/>
          <w:szCs w:val="18"/>
        </w:rPr>
        <w:t>by more than 10% above the amount that would have been levied in such Fiscal Year</w:t>
      </w:r>
      <w:r>
        <w:rPr>
          <w:sz w:val="18"/>
          <w:szCs w:val="18"/>
        </w:rPr>
        <w:t xml:space="preserve"> </w:t>
      </w:r>
      <w:r w:rsidRPr="00856091">
        <w:rPr>
          <w:sz w:val="18"/>
          <w:szCs w:val="18"/>
        </w:rPr>
        <w:t>had there never been any such delinquencies or defaults.</w:t>
      </w:r>
    </w:p>
    <w:p w14:paraId="547913BD" w14:textId="1F64E8D2" w:rsidR="00592AB4" w:rsidRPr="00856091" w:rsidRDefault="00592AB4" w:rsidP="00592AB4">
      <w:pPr>
        <w:keepNext/>
        <w:ind w:left="360" w:hanging="360"/>
        <w:jc w:val="both"/>
        <w:rPr>
          <w:sz w:val="18"/>
          <w:szCs w:val="18"/>
        </w:rPr>
      </w:pPr>
      <w:r w:rsidRPr="00856091">
        <w:rPr>
          <w:sz w:val="18"/>
          <w:szCs w:val="18"/>
          <w:vertAlign w:val="superscript"/>
        </w:rPr>
        <w:t>(3)</w:t>
      </w:r>
      <w:r>
        <w:rPr>
          <w:sz w:val="18"/>
          <w:szCs w:val="18"/>
        </w:rPr>
        <w:tab/>
      </w:r>
      <w:r w:rsidRPr="00856091">
        <w:rPr>
          <w:sz w:val="18"/>
          <w:szCs w:val="18"/>
        </w:rPr>
        <w:t xml:space="preserve">Includes debt service on the Improvement Area </w:t>
      </w:r>
      <w:r w:rsidR="006306D6">
        <w:rPr>
          <w:sz w:val="18"/>
          <w:szCs w:val="18"/>
        </w:rPr>
        <w:t>G3</w:t>
      </w:r>
      <w:r w:rsidR="006306D6" w:rsidRPr="00856091">
        <w:rPr>
          <w:sz w:val="18"/>
          <w:szCs w:val="18"/>
        </w:rPr>
        <w:t xml:space="preserve"> </w:t>
      </w:r>
      <w:r w:rsidR="00146F18">
        <w:rPr>
          <w:sz w:val="18"/>
          <w:szCs w:val="18"/>
        </w:rPr>
        <w:t>Prior Special Tax Bonds</w:t>
      </w:r>
      <w:r>
        <w:rPr>
          <w:sz w:val="18"/>
          <w:szCs w:val="18"/>
        </w:rPr>
        <w:t xml:space="preserve"> </w:t>
      </w:r>
      <w:r w:rsidRPr="00856091">
        <w:rPr>
          <w:sz w:val="18"/>
          <w:szCs w:val="18"/>
        </w:rPr>
        <w:t>and Administrative Expenses in the amount of $18,919.</w:t>
      </w:r>
    </w:p>
    <w:p w14:paraId="43F72602" w14:textId="77777777" w:rsidR="00592AB4" w:rsidRPr="00856091" w:rsidRDefault="00592AB4" w:rsidP="00592AB4">
      <w:pPr>
        <w:keepNext/>
        <w:ind w:left="360" w:hanging="360"/>
        <w:jc w:val="both"/>
        <w:rPr>
          <w:sz w:val="18"/>
          <w:szCs w:val="18"/>
        </w:rPr>
      </w:pPr>
      <w:r w:rsidRPr="00856091">
        <w:rPr>
          <w:sz w:val="18"/>
          <w:szCs w:val="18"/>
          <w:vertAlign w:val="superscript"/>
        </w:rPr>
        <w:t>(4)</w:t>
      </w:r>
      <w:r>
        <w:rPr>
          <w:sz w:val="18"/>
          <w:szCs w:val="18"/>
        </w:rPr>
        <w:tab/>
      </w:r>
      <w:r w:rsidRPr="00856091">
        <w:rPr>
          <w:sz w:val="18"/>
          <w:szCs w:val="18"/>
        </w:rPr>
        <w:t>Fiscal Year 2023-24 Special Tax Levy column divided by Maximum Special Tax column.</w:t>
      </w:r>
    </w:p>
    <w:p w14:paraId="7B79E73A" w14:textId="77777777" w:rsidR="00592AB4" w:rsidRPr="00856091" w:rsidRDefault="00592AB4" w:rsidP="00592AB4">
      <w:pPr>
        <w:spacing w:after="240"/>
        <w:jc w:val="both"/>
        <w:rPr>
          <w:sz w:val="18"/>
          <w:szCs w:val="18"/>
        </w:rPr>
      </w:pPr>
      <w:r w:rsidRPr="00856091">
        <w:rPr>
          <w:sz w:val="18"/>
          <w:szCs w:val="18"/>
        </w:rPr>
        <w:t>Source</w:t>
      </w:r>
      <w:r>
        <w:rPr>
          <w:sz w:val="18"/>
          <w:szCs w:val="18"/>
        </w:rPr>
        <w:t xml:space="preserve">:  </w:t>
      </w:r>
      <w:r w:rsidRPr="00856091">
        <w:rPr>
          <w:sz w:val="18"/>
          <w:szCs w:val="18"/>
        </w:rPr>
        <w:t>30 Three Sixty Public Finance Inc.</w:t>
      </w:r>
    </w:p>
    <w:p w14:paraId="1C77831E" w14:textId="4AE365BC" w:rsidR="00823086" w:rsidRDefault="00823086" w:rsidP="00592AB4">
      <w:pPr>
        <w:pStyle w:val="BodyText"/>
      </w:pPr>
      <w:r>
        <w:t xml:space="preserve">Based on ownership set forth in the tax roll for Fiscal Year </w:t>
      </w:r>
      <w:r w:rsidR="00592AB4">
        <w:t>2023-24</w:t>
      </w:r>
      <w:r>
        <w:t xml:space="preserve">, no property owner is responsible for more than </w:t>
      </w:r>
      <w:r w:rsidR="009D3BAB">
        <w:t>2.40</w:t>
      </w:r>
      <w:r>
        <w:t xml:space="preserve">% of the Fiscal Year </w:t>
      </w:r>
      <w:r w:rsidR="00592AB4">
        <w:t>2023-24</w:t>
      </w:r>
      <w:r>
        <w:t xml:space="preserve"> Special Tax levy in Improvement Area G3.</w:t>
      </w:r>
    </w:p>
    <w:p w14:paraId="2FEDD55D" w14:textId="11173CFA" w:rsidR="00823086" w:rsidRDefault="00823086">
      <w:pPr>
        <w:pStyle w:val="BodyText"/>
      </w:pPr>
      <w:r>
        <w:rPr>
          <w:b/>
          <w:i/>
        </w:rPr>
        <w:t>Direct and Overlapping Debt</w:t>
      </w:r>
      <w:r>
        <w:t>.  Set forth below is the statement of direct and overlapping debt (the “Improvement Area G3 Debt Report”) for Improvement Area G3, reflecting the issuance of $</w:t>
      </w:r>
      <w:r w:rsidR="00F50917">
        <w:t>496,486</w:t>
      </w:r>
      <w:r w:rsidR="00D94D05">
        <w:rPr>
          <w:vertAlign w:val="superscript"/>
        </w:rPr>
        <w:t>*</w:t>
      </w:r>
      <w:r>
        <w:rPr>
          <w:vertAlign w:val="superscript"/>
        </w:rPr>
        <w:t xml:space="preserve"> </w:t>
      </w:r>
      <w:r>
        <w:t>aggregate principal amount of Improvement Area G3 Special Tax Refunding Bonds.  The table indicates that the assessed value of the Taxable Property (as such term is defined in the Rate and Method) within Improvement Area G3 is $</w:t>
      </w:r>
      <w:r w:rsidR="003E7B26">
        <w:t>43,934,142</w:t>
      </w:r>
      <w:r>
        <w:t xml:space="preserve"> for the current Fiscal Year.  The Improvement Area G3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G3 Debt Report and do not guarantee its completeness or accuracy.</w:t>
      </w:r>
    </w:p>
    <w:p w14:paraId="521F24DB" w14:textId="0A06F298" w:rsidR="00823086" w:rsidRDefault="00823086">
      <w:pPr>
        <w:pStyle w:val="BodyText"/>
        <w:spacing w:after="480"/>
      </w:pPr>
      <w:r>
        <w:t>The property within Improvement Area G3 is subject to existing taxes and assessments which secure debt.  The estimated portion of such debt allocable to Improvement Area G3 (inclusive of the Improvement Area G3 Special Tax Refunding Bonds) is $</w:t>
      </w:r>
      <w:r w:rsidR="00F50917">
        <w:t>1,236,124</w:t>
      </w:r>
      <w:r w:rsidR="00361AB5">
        <w:rPr>
          <w:rStyle w:val="FootnoteReference"/>
        </w:rPr>
        <w:footnoteReference w:id="14"/>
      </w:r>
      <w:r>
        <w:t>.  The assessed value</w:t>
      </w:r>
      <w:r>
        <w:noBreakHyphen/>
        <w:t>to</w:t>
      </w:r>
      <w:r>
        <w:noBreakHyphen/>
        <w:t xml:space="preserve">lien ratio for Improvement Area G3 as a whole, calculated by dividing the Fiscal Year </w:t>
      </w:r>
      <w:r w:rsidR="003E7B26">
        <w:t>2023-24</w:t>
      </w:r>
      <w:r>
        <w:t xml:space="preserve"> assessed value by the total amount of direct and overlapping debt, is </w:t>
      </w:r>
      <w:r w:rsidR="00F50917">
        <w:t>35.54</w:t>
      </w:r>
      <w:r>
        <w:t xml:space="preserve"> to 1</w:t>
      </w:r>
      <w:r w:rsidR="00361AB5">
        <w:rPr>
          <w:vertAlign w:val="superscript"/>
        </w:rPr>
        <w:t>*</w:t>
      </w:r>
      <w:r>
        <w:t>.  The value</w:t>
      </w:r>
      <w:r>
        <w:noBreakHyphen/>
        <w:t>to</w:t>
      </w:r>
      <w:r>
        <w:noBreakHyphen/>
        <w:t>lien ratio of individual parcels will vary from this average.</w:t>
      </w:r>
    </w:p>
    <w:p w14:paraId="0FD5B7C2" w14:textId="77777777" w:rsidR="00823086" w:rsidRDefault="00823086">
      <w:pPr>
        <w:pStyle w:val="BodyText"/>
        <w:spacing w:after="480"/>
        <w:ind w:firstLine="0"/>
        <w:jc w:val="center"/>
      </w:pPr>
      <w:r>
        <w:t>[REMAINDER OF PAGE INTENTIONALLY LEFT BLANK]</w:t>
      </w:r>
    </w:p>
    <w:p w14:paraId="72156637" w14:textId="77777777" w:rsidR="00AE1C52" w:rsidRDefault="00AE1C52">
      <w:pPr>
        <w:pStyle w:val="BodyText"/>
        <w:sectPr w:rsidR="00AE1C52" w:rsidSect="00845AF5">
          <w:footnotePr>
            <w:numFmt w:val="chicago"/>
            <w:numRestart w:val="eachPage"/>
          </w:footnotePr>
          <w:pgSz w:w="12240" w:h="15840" w:code="1"/>
          <w:pgMar w:top="1440" w:right="1440" w:bottom="1440" w:left="1440" w:header="720" w:footer="720" w:gutter="0"/>
          <w:cols w:space="720"/>
          <w:titlePg/>
          <w:docGrid w:linePitch="286"/>
        </w:sectPr>
      </w:pPr>
    </w:p>
    <w:p w14:paraId="0F1BBB7D" w14:textId="02792C1B" w:rsidR="005C70D3" w:rsidRPr="00CC2D3F" w:rsidRDefault="00823086" w:rsidP="005C70D3">
      <w:pPr>
        <w:keepNext/>
        <w:jc w:val="center"/>
        <w:rPr>
          <w:b/>
          <w:bCs/>
        </w:rPr>
      </w:pPr>
      <w:r>
        <w:rPr>
          <w:b/>
        </w:rPr>
        <w:lastRenderedPageBreak/>
        <w:t>TABLE 4</w:t>
      </w:r>
      <w:r w:rsidR="007B73C1">
        <w:rPr>
          <w:b/>
        </w:rPr>
        <w:t>3</w:t>
      </w:r>
      <w:r>
        <w:rPr>
          <w:b/>
        </w:rPr>
        <w:br/>
      </w:r>
      <w:r w:rsidR="004F599A">
        <w:rPr>
          <w:b/>
        </w:rPr>
        <w:t>THE COMMUNITY FACILITIES DISTRICT</w:t>
      </w:r>
      <w:r>
        <w:rPr>
          <w:b/>
        </w:rPr>
        <w:br/>
        <w:t>IMPROVEMENT AREA G3</w:t>
      </w:r>
      <w:r>
        <w:rPr>
          <w:b/>
        </w:rPr>
        <w:br/>
      </w:r>
      <w:r w:rsidR="005C70D3" w:rsidRPr="00CC2D3F">
        <w:rPr>
          <w:b/>
          <w:bCs/>
        </w:rPr>
        <w:t>ESTIMATED FISCAL YEAR 2024-25 OVERALL DIRECT AND OVERLAPPING DEBT</w:t>
      </w:r>
    </w:p>
    <w:p w14:paraId="35F45F4F" w14:textId="77777777" w:rsidR="005C70D3" w:rsidRPr="00CC2D3F" w:rsidRDefault="005C70D3" w:rsidP="005C70D3">
      <w:pPr>
        <w:keepNext/>
        <w:spacing w:after="240"/>
        <w:jc w:val="center"/>
        <w:rPr>
          <w:b/>
          <w:bCs/>
        </w:rPr>
      </w:pPr>
      <w:r w:rsidRPr="00CC2D3F">
        <w:rPr>
          <w:b/>
          <w:bCs/>
        </w:rPr>
        <w:t>BASED ON FISCAL YEAR 2023-24 ASSESSOR’S ROLL VALUES</w:t>
      </w:r>
    </w:p>
    <w:tbl>
      <w:tblPr>
        <w:tblStyle w:val="TableGrid"/>
        <w:tblW w:w="8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1096"/>
        <w:gridCol w:w="986"/>
        <w:gridCol w:w="986"/>
        <w:gridCol w:w="1067"/>
        <w:gridCol w:w="1096"/>
      </w:tblGrid>
      <w:tr w:rsidR="00361AB5" w:rsidRPr="007A0B36" w14:paraId="3FB9E528" w14:textId="77777777" w:rsidTr="00361AB5">
        <w:trPr>
          <w:tblHeader/>
          <w:jc w:val="center"/>
        </w:trPr>
        <w:tc>
          <w:tcPr>
            <w:tcW w:w="2968" w:type="dxa"/>
            <w:vAlign w:val="bottom"/>
          </w:tcPr>
          <w:p w14:paraId="7AF93CAD" w14:textId="77777777" w:rsidR="00361AB5" w:rsidRPr="007A0B36" w:rsidRDefault="00361AB5" w:rsidP="00F76822">
            <w:pPr>
              <w:keepNext/>
              <w:spacing w:after="120"/>
              <w:jc w:val="center"/>
              <w:rPr>
                <w:b/>
                <w:bCs/>
                <w:i/>
                <w:iCs/>
                <w:sz w:val="14"/>
                <w:szCs w:val="14"/>
              </w:rPr>
            </w:pPr>
            <w:bookmarkStart w:id="349" w:name="_Hlk162893495"/>
            <w:r w:rsidRPr="007A0B36">
              <w:rPr>
                <w:b/>
                <w:bCs/>
                <w:i/>
                <w:iCs/>
                <w:sz w:val="14"/>
                <w:szCs w:val="14"/>
              </w:rPr>
              <w:t>Overlapping Debt</w:t>
            </w:r>
            <w:r w:rsidRPr="007A0B36">
              <w:rPr>
                <w:b/>
                <w:bCs/>
                <w:i/>
                <w:iCs/>
                <w:sz w:val="14"/>
                <w:szCs w:val="14"/>
                <w:vertAlign w:val="superscript"/>
              </w:rPr>
              <w:t>(1)</w:t>
            </w:r>
          </w:p>
        </w:tc>
        <w:tc>
          <w:tcPr>
            <w:tcW w:w="1096" w:type="dxa"/>
            <w:vAlign w:val="bottom"/>
          </w:tcPr>
          <w:p w14:paraId="4699B707" w14:textId="0FFCA5BF" w:rsidR="00361AB5" w:rsidRPr="007A0B36" w:rsidRDefault="001D27E2" w:rsidP="00F76822">
            <w:pPr>
              <w:keepNext/>
              <w:spacing w:after="120"/>
              <w:jc w:val="center"/>
              <w:rPr>
                <w:b/>
                <w:bCs/>
                <w:i/>
                <w:iCs/>
                <w:sz w:val="14"/>
                <w:szCs w:val="14"/>
              </w:rPr>
            </w:pPr>
            <w:r>
              <w:rPr>
                <w:b/>
                <w:bCs/>
                <w:i/>
                <w:iCs/>
                <w:sz w:val="14"/>
                <w:szCs w:val="14"/>
              </w:rPr>
              <w:t xml:space="preserve">Estimated </w:t>
            </w:r>
            <w:r w:rsidR="00361AB5" w:rsidRPr="007A0B36">
              <w:rPr>
                <w:b/>
                <w:bCs/>
                <w:i/>
                <w:iCs/>
                <w:sz w:val="14"/>
                <w:szCs w:val="14"/>
              </w:rPr>
              <w:t>Total Levy</w:t>
            </w:r>
          </w:p>
        </w:tc>
        <w:tc>
          <w:tcPr>
            <w:tcW w:w="986" w:type="dxa"/>
            <w:vAlign w:val="bottom"/>
          </w:tcPr>
          <w:p w14:paraId="120F5CE4" w14:textId="77777777" w:rsidR="00361AB5" w:rsidRPr="007A0B36" w:rsidRDefault="00361AB5" w:rsidP="00F76822">
            <w:pPr>
              <w:keepNext/>
              <w:spacing w:after="120"/>
              <w:jc w:val="center"/>
              <w:rPr>
                <w:b/>
                <w:bCs/>
                <w:i/>
                <w:iCs/>
                <w:sz w:val="14"/>
                <w:szCs w:val="14"/>
              </w:rPr>
            </w:pPr>
            <w:r w:rsidRPr="007A0B36">
              <w:rPr>
                <w:b/>
                <w:bCs/>
                <w:i/>
                <w:iCs/>
                <w:sz w:val="14"/>
                <w:szCs w:val="14"/>
              </w:rPr>
              <w:t xml:space="preserve">Estimated Levy Applicable to Improvement Area </w:t>
            </w:r>
            <w:r>
              <w:rPr>
                <w:b/>
                <w:bCs/>
                <w:i/>
                <w:iCs/>
                <w:sz w:val="14"/>
                <w:szCs w:val="14"/>
              </w:rPr>
              <w:t>G3</w:t>
            </w:r>
          </w:p>
        </w:tc>
        <w:tc>
          <w:tcPr>
            <w:tcW w:w="986" w:type="dxa"/>
            <w:vAlign w:val="bottom"/>
          </w:tcPr>
          <w:p w14:paraId="726B4608" w14:textId="77777777" w:rsidR="00361AB5" w:rsidRPr="007A0B36" w:rsidRDefault="00361AB5" w:rsidP="00F76822">
            <w:pPr>
              <w:keepNext/>
              <w:spacing w:after="120"/>
              <w:jc w:val="center"/>
              <w:rPr>
                <w:b/>
                <w:bCs/>
                <w:i/>
                <w:iCs/>
                <w:sz w:val="14"/>
                <w:szCs w:val="14"/>
              </w:rPr>
            </w:pPr>
            <w:r w:rsidRPr="007A0B36">
              <w:rPr>
                <w:b/>
                <w:bCs/>
                <w:i/>
                <w:iCs/>
                <w:sz w:val="14"/>
                <w:szCs w:val="14"/>
              </w:rPr>
              <w:t xml:space="preserve">% of Levy Applicable to Improvement Area </w:t>
            </w:r>
            <w:r>
              <w:rPr>
                <w:b/>
                <w:bCs/>
                <w:i/>
                <w:iCs/>
                <w:sz w:val="14"/>
                <w:szCs w:val="14"/>
              </w:rPr>
              <w:t>G3</w:t>
            </w:r>
          </w:p>
        </w:tc>
        <w:tc>
          <w:tcPr>
            <w:tcW w:w="1067" w:type="dxa"/>
            <w:vAlign w:val="bottom"/>
          </w:tcPr>
          <w:p w14:paraId="186A8B62" w14:textId="30A4287E" w:rsidR="00361AB5" w:rsidRPr="007A0B36" w:rsidRDefault="001D27E2" w:rsidP="00F76822">
            <w:pPr>
              <w:keepNext/>
              <w:spacing w:after="120"/>
              <w:jc w:val="center"/>
              <w:rPr>
                <w:b/>
                <w:bCs/>
                <w:i/>
                <w:iCs/>
                <w:sz w:val="14"/>
                <w:szCs w:val="14"/>
              </w:rPr>
            </w:pPr>
            <w:r>
              <w:rPr>
                <w:b/>
                <w:bCs/>
                <w:i/>
                <w:iCs/>
                <w:sz w:val="14"/>
                <w:szCs w:val="14"/>
              </w:rPr>
              <w:t xml:space="preserve">Estimated </w:t>
            </w:r>
            <w:r w:rsidR="00361AB5" w:rsidRPr="007A0B36">
              <w:rPr>
                <w:b/>
                <w:bCs/>
                <w:i/>
                <w:iCs/>
                <w:sz w:val="14"/>
                <w:szCs w:val="14"/>
              </w:rPr>
              <w:t>Total Outstanding Overlapping Debt</w:t>
            </w:r>
          </w:p>
        </w:tc>
        <w:tc>
          <w:tcPr>
            <w:tcW w:w="1096" w:type="dxa"/>
            <w:vAlign w:val="bottom"/>
          </w:tcPr>
          <w:p w14:paraId="4A71E66C" w14:textId="77777777" w:rsidR="00361AB5" w:rsidRPr="007A0B36" w:rsidRDefault="00361AB5" w:rsidP="00F76822">
            <w:pPr>
              <w:keepNext/>
              <w:spacing w:after="120"/>
              <w:jc w:val="center"/>
              <w:rPr>
                <w:b/>
                <w:bCs/>
                <w:i/>
                <w:iCs/>
                <w:sz w:val="14"/>
                <w:szCs w:val="14"/>
              </w:rPr>
            </w:pPr>
            <w:r w:rsidRPr="007A0B36">
              <w:rPr>
                <w:b/>
                <w:bCs/>
                <w:i/>
                <w:iCs/>
                <w:sz w:val="14"/>
                <w:szCs w:val="14"/>
              </w:rPr>
              <w:t xml:space="preserve">Estimated Outstanding Overlapping Debt Applicable to Improvement Area </w:t>
            </w:r>
            <w:r>
              <w:rPr>
                <w:b/>
                <w:bCs/>
                <w:i/>
                <w:iCs/>
                <w:sz w:val="14"/>
                <w:szCs w:val="14"/>
              </w:rPr>
              <w:t>G3</w:t>
            </w:r>
          </w:p>
        </w:tc>
      </w:tr>
      <w:tr w:rsidR="00361AB5" w:rsidRPr="007A0B36" w14:paraId="0BE8A167" w14:textId="77777777" w:rsidTr="00361AB5">
        <w:trPr>
          <w:jc w:val="center"/>
        </w:trPr>
        <w:tc>
          <w:tcPr>
            <w:tcW w:w="2968" w:type="dxa"/>
          </w:tcPr>
          <w:p w14:paraId="59991296" w14:textId="77777777" w:rsidR="00361AB5" w:rsidRPr="007A0B36" w:rsidRDefault="00361AB5" w:rsidP="00F76822">
            <w:pPr>
              <w:keepNext/>
              <w:rPr>
                <w:sz w:val="14"/>
                <w:szCs w:val="14"/>
              </w:rPr>
            </w:pPr>
            <w:r w:rsidRPr="007A0B36">
              <w:rPr>
                <w:sz w:val="14"/>
                <w:szCs w:val="14"/>
              </w:rPr>
              <w:t>Metropolitan Water District</w:t>
            </w:r>
            <w:r w:rsidRPr="007A0B36">
              <w:rPr>
                <w:sz w:val="14"/>
                <w:szCs w:val="14"/>
                <w:vertAlign w:val="superscript"/>
              </w:rPr>
              <w:t>(2)</w:t>
            </w:r>
          </w:p>
        </w:tc>
        <w:tc>
          <w:tcPr>
            <w:tcW w:w="1096" w:type="dxa"/>
          </w:tcPr>
          <w:p w14:paraId="606AE346" w14:textId="77777777" w:rsidR="00361AB5" w:rsidRPr="007A0B36" w:rsidRDefault="00361AB5" w:rsidP="00F76822">
            <w:pPr>
              <w:keepNext/>
              <w:tabs>
                <w:tab w:val="left" w:pos="43"/>
                <w:tab w:val="decimal" w:pos="798"/>
              </w:tabs>
              <w:rPr>
                <w:sz w:val="14"/>
                <w:szCs w:val="14"/>
              </w:rPr>
            </w:pPr>
            <w:r>
              <w:rPr>
                <w:sz w:val="14"/>
                <w:szCs w:val="14"/>
              </w:rPr>
              <w:tab/>
            </w:r>
            <w:r w:rsidRPr="00056056">
              <w:rPr>
                <w:sz w:val="14"/>
                <w:szCs w:val="14"/>
              </w:rPr>
              <w:t>$</w:t>
            </w:r>
            <w:r>
              <w:rPr>
                <w:sz w:val="14"/>
                <w:szCs w:val="14"/>
              </w:rPr>
              <w:tab/>
            </w:r>
            <w:r w:rsidRPr="00056056">
              <w:rPr>
                <w:sz w:val="14"/>
                <w:szCs w:val="14"/>
              </w:rPr>
              <w:t>187,910,599</w:t>
            </w:r>
          </w:p>
        </w:tc>
        <w:tc>
          <w:tcPr>
            <w:tcW w:w="986" w:type="dxa"/>
          </w:tcPr>
          <w:p w14:paraId="7F9DEC03" w14:textId="77777777" w:rsidR="00361AB5" w:rsidRPr="007A0B36" w:rsidRDefault="00361AB5" w:rsidP="00F76822">
            <w:pPr>
              <w:keepNext/>
              <w:tabs>
                <w:tab w:val="left" w:pos="92"/>
                <w:tab w:val="decimal" w:pos="603"/>
              </w:tabs>
              <w:rPr>
                <w:sz w:val="14"/>
                <w:szCs w:val="14"/>
              </w:rPr>
            </w:pPr>
            <w:r>
              <w:rPr>
                <w:sz w:val="14"/>
                <w:szCs w:val="14"/>
              </w:rPr>
              <w:tab/>
            </w:r>
            <w:r w:rsidRPr="00056056">
              <w:rPr>
                <w:sz w:val="14"/>
                <w:szCs w:val="14"/>
              </w:rPr>
              <w:t>$</w:t>
            </w:r>
            <w:r>
              <w:rPr>
                <w:sz w:val="14"/>
                <w:szCs w:val="14"/>
              </w:rPr>
              <w:tab/>
            </w:r>
            <w:r w:rsidRPr="00056056">
              <w:rPr>
                <w:sz w:val="14"/>
                <w:szCs w:val="14"/>
              </w:rPr>
              <w:t>1,538</w:t>
            </w:r>
          </w:p>
        </w:tc>
        <w:tc>
          <w:tcPr>
            <w:tcW w:w="986" w:type="dxa"/>
          </w:tcPr>
          <w:p w14:paraId="68742B65" w14:textId="77777777" w:rsidR="00361AB5" w:rsidRPr="007A0B36" w:rsidRDefault="00361AB5" w:rsidP="004333F3">
            <w:pPr>
              <w:keepNext/>
              <w:tabs>
                <w:tab w:val="decimal" w:pos="195"/>
              </w:tabs>
              <w:rPr>
                <w:sz w:val="14"/>
                <w:szCs w:val="14"/>
              </w:rPr>
            </w:pPr>
            <w:r w:rsidRPr="00056056">
              <w:rPr>
                <w:sz w:val="14"/>
                <w:szCs w:val="14"/>
              </w:rPr>
              <w:t>0.00082%</w:t>
            </w:r>
          </w:p>
        </w:tc>
        <w:tc>
          <w:tcPr>
            <w:tcW w:w="1067" w:type="dxa"/>
          </w:tcPr>
          <w:p w14:paraId="4BB1A8B8" w14:textId="77777777" w:rsidR="00361AB5" w:rsidRPr="007A0B36" w:rsidRDefault="00361AB5" w:rsidP="00F76822">
            <w:pPr>
              <w:keepNext/>
              <w:tabs>
                <w:tab w:val="left" w:pos="64"/>
                <w:tab w:val="decimal" w:pos="806"/>
              </w:tabs>
              <w:rPr>
                <w:sz w:val="14"/>
                <w:szCs w:val="14"/>
              </w:rPr>
            </w:pPr>
            <w:r>
              <w:rPr>
                <w:sz w:val="14"/>
                <w:szCs w:val="14"/>
              </w:rPr>
              <w:tab/>
            </w:r>
            <w:r w:rsidRPr="00056056">
              <w:rPr>
                <w:sz w:val="14"/>
                <w:szCs w:val="14"/>
              </w:rPr>
              <w:t>$</w:t>
            </w:r>
            <w:r>
              <w:rPr>
                <w:sz w:val="14"/>
                <w:szCs w:val="14"/>
              </w:rPr>
              <w:tab/>
            </w:r>
            <w:r w:rsidRPr="00056056">
              <w:rPr>
                <w:sz w:val="14"/>
                <w:szCs w:val="14"/>
              </w:rPr>
              <w:t>18,210,000</w:t>
            </w:r>
          </w:p>
        </w:tc>
        <w:tc>
          <w:tcPr>
            <w:tcW w:w="1096" w:type="dxa"/>
          </w:tcPr>
          <w:p w14:paraId="79A26B50" w14:textId="77777777" w:rsidR="00361AB5" w:rsidRPr="007A0B36" w:rsidRDefault="00361AB5" w:rsidP="00F76822">
            <w:pPr>
              <w:keepNext/>
              <w:tabs>
                <w:tab w:val="left" w:pos="79"/>
                <w:tab w:val="decimal" w:pos="799"/>
              </w:tabs>
              <w:rPr>
                <w:sz w:val="14"/>
                <w:szCs w:val="14"/>
              </w:rPr>
            </w:pPr>
            <w:r>
              <w:rPr>
                <w:sz w:val="14"/>
                <w:szCs w:val="14"/>
              </w:rPr>
              <w:tab/>
            </w:r>
            <w:r w:rsidRPr="00056056">
              <w:rPr>
                <w:sz w:val="14"/>
                <w:szCs w:val="14"/>
              </w:rPr>
              <w:t>$</w:t>
            </w:r>
            <w:r>
              <w:rPr>
                <w:sz w:val="14"/>
                <w:szCs w:val="14"/>
              </w:rPr>
              <w:tab/>
            </w:r>
            <w:r w:rsidRPr="00056056">
              <w:rPr>
                <w:sz w:val="14"/>
                <w:szCs w:val="14"/>
              </w:rPr>
              <w:t>149</w:t>
            </w:r>
          </w:p>
        </w:tc>
      </w:tr>
      <w:tr w:rsidR="00361AB5" w:rsidRPr="007A0B36" w14:paraId="66A4F9C4" w14:textId="77777777" w:rsidTr="00361AB5">
        <w:trPr>
          <w:jc w:val="center"/>
        </w:trPr>
        <w:tc>
          <w:tcPr>
            <w:tcW w:w="2968" w:type="dxa"/>
          </w:tcPr>
          <w:p w14:paraId="76849447" w14:textId="77777777" w:rsidR="00361AB5" w:rsidRPr="007A0B36" w:rsidRDefault="00361AB5" w:rsidP="00F76822">
            <w:pPr>
              <w:keepNext/>
              <w:rPr>
                <w:sz w:val="14"/>
                <w:szCs w:val="14"/>
              </w:rPr>
            </w:pPr>
            <w:r w:rsidRPr="007A0B36">
              <w:rPr>
                <w:sz w:val="14"/>
                <w:szCs w:val="14"/>
              </w:rPr>
              <w:t>Palomar Community College District</w:t>
            </w:r>
          </w:p>
        </w:tc>
        <w:tc>
          <w:tcPr>
            <w:tcW w:w="1096" w:type="dxa"/>
          </w:tcPr>
          <w:p w14:paraId="573959E8" w14:textId="77777777" w:rsidR="00361AB5" w:rsidRPr="007A0B36" w:rsidRDefault="00361AB5" w:rsidP="00F76822">
            <w:pPr>
              <w:keepNext/>
              <w:tabs>
                <w:tab w:val="left" w:pos="78"/>
                <w:tab w:val="decimal" w:pos="798"/>
              </w:tabs>
              <w:rPr>
                <w:sz w:val="14"/>
                <w:szCs w:val="14"/>
              </w:rPr>
            </w:pPr>
          </w:p>
        </w:tc>
        <w:tc>
          <w:tcPr>
            <w:tcW w:w="986" w:type="dxa"/>
          </w:tcPr>
          <w:p w14:paraId="4E3B0BB2" w14:textId="77777777" w:rsidR="00361AB5" w:rsidRPr="007A0B36" w:rsidRDefault="00361AB5" w:rsidP="00F76822">
            <w:pPr>
              <w:keepNext/>
              <w:tabs>
                <w:tab w:val="left" w:pos="92"/>
                <w:tab w:val="decimal" w:pos="603"/>
              </w:tabs>
              <w:rPr>
                <w:sz w:val="14"/>
                <w:szCs w:val="14"/>
              </w:rPr>
            </w:pPr>
          </w:p>
        </w:tc>
        <w:tc>
          <w:tcPr>
            <w:tcW w:w="986" w:type="dxa"/>
          </w:tcPr>
          <w:p w14:paraId="4A3C9384" w14:textId="77777777" w:rsidR="00361AB5" w:rsidRPr="007A0B36" w:rsidRDefault="00361AB5" w:rsidP="004333F3">
            <w:pPr>
              <w:keepNext/>
              <w:tabs>
                <w:tab w:val="decimal" w:pos="195"/>
              </w:tabs>
              <w:rPr>
                <w:sz w:val="14"/>
                <w:szCs w:val="14"/>
              </w:rPr>
            </w:pPr>
          </w:p>
        </w:tc>
        <w:tc>
          <w:tcPr>
            <w:tcW w:w="1067" w:type="dxa"/>
          </w:tcPr>
          <w:p w14:paraId="10F3FF5B" w14:textId="77777777" w:rsidR="00361AB5" w:rsidRPr="007A0B36" w:rsidRDefault="00361AB5" w:rsidP="00F76822">
            <w:pPr>
              <w:keepNext/>
              <w:tabs>
                <w:tab w:val="left" w:pos="64"/>
                <w:tab w:val="decimal" w:leader="dot" w:pos="806"/>
              </w:tabs>
              <w:rPr>
                <w:sz w:val="14"/>
                <w:szCs w:val="14"/>
              </w:rPr>
            </w:pPr>
          </w:p>
        </w:tc>
        <w:tc>
          <w:tcPr>
            <w:tcW w:w="1096" w:type="dxa"/>
          </w:tcPr>
          <w:p w14:paraId="7B97F5B6" w14:textId="77777777" w:rsidR="00361AB5" w:rsidRPr="007A0B36" w:rsidRDefault="00361AB5" w:rsidP="00F76822">
            <w:pPr>
              <w:keepNext/>
              <w:tabs>
                <w:tab w:val="decimal" w:pos="799"/>
              </w:tabs>
              <w:rPr>
                <w:sz w:val="14"/>
                <w:szCs w:val="14"/>
              </w:rPr>
            </w:pPr>
          </w:p>
        </w:tc>
      </w:tr>
      <w:tr w:rsidR="00361AB5" w:rsidRPr="007A0B36" w14:paraId="49D417A7" w14:textId="77777777" w:rsidTr="00361AB5">
        <w:trPr>
          <w:jc w:val="center"/>
        </w:trPr>
        <w:tc>
          <w:tcPr>
            <w:tcW w:w="2968" w:type="dxa"/>
          </w:tcPr>
          <w:p w14:paraId="620EC6C4" w14:textId="77777777" w:rsidR="00361AB5" w:rsidRPr="007A0B36" w:rsidRDefault="00361AB5" w:rsidP="00F76822">
            <w:pPr>
              <w:keepNext/>
              <w:ind w:left="158"/>
              <w:rPr>
                <w:sz w:val="14"/>
                <w:szCs w:val="14"/>
              </w:rPr>
            </w:pPr>
            <w:r w:rsidRPr="007A0B36">
              <w:rPr>
                <w:sz w:val="14"/>
                <w:szCs w:val="14"/>
              </w:rPr>
              <w:t>Prop M 2006B</w:t>
            </w:r>
          </w:p>
        </w:tc>
        <w:tc>
          <w:tcPr>
            <w:tcW w:w="1096" w:type="dxa"/>
          </w:tcPr>
          <w:p w14:paraId="6BEC42FD" w14:textId="77777777" w:rsidR="00361AB5" w:rsidRPr="007A0B36" w:rsidRDefault="00361AB5" w:rsidP="00F76822">
            <w:pPr>
              <w:keepNext/>
              <w:tabs>
                <w:tab w:val="left" w:pos="43"/>
                <w:tab w:val="decimal" w:pos="798"/>
              </w:tabs>
              <w:rPr>
                <w:sz w:val="14"/>
                <w:szCs w:val="14"/>
              </w:rPr>
            </w:pPr>
            <w:r>
              <w:rPr>
                <w:sz w:val="14"/>
                <w:szCs w:val="14"/>
              </w:rPr>
              <w:tab/>
            </w:r>
            <w:r w:rsidRPr="00056056">
              <w:rPr>
                <w:sz w:val="14"/>
                <w:szCs w:val="14"/>
              </w:rPr>
              <w:t>$</w:t>
            </w:r>
            <w:r>
              <w:rPr>
                <w:sz w:val="14"/>
                <w:szCs w:val="14"/>
              </w:rPr>
              <w:tab/>
            </w:r>
            <w:r w:rsidRPr="00056056">
              <w:rPr>
                <w:sz w:val="14"/>
                <w:szCs w:val="14"/>
              </w:rPr>
              <w:t>3,991,542</w:t>
            </w:r>
          </w:p>
        </w:tc>
        <w:tc>
          <w:tcPr>
            <w:tcW w:w="986" w:type="dxa"/>
          </w:tcPr>
          <w:p w14:paraId="61D2D26D" w14:textId="77777777" w:rsidR="00361AB5" w:rsidRPr="007A0B36" w:rsidRDefault="00361AB5" w:rsidP="00F76822">
            <w:pPr>
              <w:keepNext/>
              <w:tabs>
                <w:tab w:val="left" w:pos="92"/>
                <w:tab w:val="decimal" w:pos="603"/>
              </w:tabs>
              <w:rPr>
                <w:sz w:val="14"/>
                <w:szCs w:val="14"/>
              </w:rPr>
            </w:pPr>
            <w:r>
              <w:rPr>
                <w:sz w:val="14"/>
                <w:szCs w:val="14"/>
              </w:rPr>
              <w:tab/>
            </w:r>
            <w:r w:rsidRPr="00056056">
              <w:rPr>
                <w:sz w:val="14"/>
                <w:szCs w:val="14"/>
              </w:rPr>
              <w:t>$</w:t>
            </w:r>
            <w:r>
              <w:rPr>
                <w:sz w:val="14"/>
                <w:szCs w:val="14"/>
              </w:rPr>
              <w:tab/>
            </w:r>
            <w:r w:rsidRPr="00056056">
              <w:rPr>
                <w:sz w:val="14"/>
                <w:szCs w:val="14"/>
              </w:rPr>
              <w:t>1,116</w:t>
            </w:r>
          </w:p>
        </w:tc>
        <w:tc>
          <w:tcPr>
            <w:tcW w:w="986" w:type="dxa"/>
          </w:tcPr>
          <w:p w14:paraId="6FDF9CCD" w14:textId="77777777" w:rsidR="00361AB5" w:rsidRPr="007A0B36" w:rsidRDefault="00361AB5" w:rsidP="004333F3">
            <w:pPr>
              <w:keepNext/>
              <w:tabs>
                <w:tab w:val="decimal" w:pos="195"/>
              </w:tabs>
              <w:rPr>
                <w:sz w:val="14"/>
                <w:szCs w:val="14"/>
              </w:rPr>
            </w:pPr>
            <w:r w:rsidRPr="00056056">
              <w:rPr>
                <w:sz w:val="14"/>
                <w:szCs w:val="14"/>
              </w:rPr>
              <w:t>0.02796%</w:t>
            </w:r>
          </w:p>
        </w:tc>
        <w:tc>
          <w:tcPr>
            <w:tcW w:w="1067" w:type="dxa"/>
          </w:tcPr>
          <w:p w14:paraId="708F5251" w14:textId="77777777" w:rsidR="00361AB5" w:rsidRPr="007A0B36" w:rsidRDefault="00361AB5" w:rsidP="00F76822">
            <w:pPr>
              <w:keepNext/>
              <w:tabs>
                <w:tab w:val="left" w:pos="64"/>
                <w:tab w:val="decimal" w:pos="806"/>
              </w:tabs>
              <w:rPr>
                <w:sz w:val="14"/>
                <w:szCs w:val="14"/>
              </w:rPr>
            </w:pPr>
            <w:r>
              <w:rPr>
                <w:sz w:val="14"/>
                <w:szCs w:val="14"/>
              </w:rPr>
              <w:tab/>
              <w:t>$</w:t>
            </w:r>
            <w:r>
              <w:rPr>
                <w:sz w:val="14"/>
                <w:szCs w:val="14"/>
              </w:rPr>
              <w:tab/>
            </w:r>
            <w:r w:rsidRPr="00056056">
              <w:rPr>
                <w:sz w:val="14"/>
                <w:szCs w:val="14"/>
              </w:rPr>
              <w:t>186,486,613</w:t>
            </w:r>
          </w:p>
        </w:tc>
        <w:tc>
          <w:tcPr>
            <w:tcW w:w="1096" w:type="dxa"/>
          </w:tcPr>
          <w:p w14:paraId="4555D25B" w14:textId="77777777" w:rsidR="00361AB5" w:rsidRPr="007A0B36" w:rsidRDefault="00361AB5" w:rsidP="00F76822">
            <w:pPr>
              <w:keepNext/>
              <w:tabs>
                <w:tab w:val="left" w:pos="79"/>
                <w:tab w:val="decimal" w:pos="799"/>
              </w:tabs>
              <w:rPr>
                <w:sz w:val="14"/>
                <w:szCs w:val="14"/>
              </w:rPr>
            </w:pPr>
            <w:r>
              <w:rPr>
                <w:sz w:val="14"/>
                <w:szCs w:val="14"/>
              </w:rPr>
              <w:tab/>
            </w:r>
            <w:r w:rsidRPr="00056056">
              <w:rPr>
                <w:sz w:val="14"/>
                <w:szCs w:val="14"/>
              </w:rPr>
              <w:t>$</w:t>
            </w:r>
            <w:r>
              <w:rPr>
                <w:sz w:val="14"/>
                <w:szCs w:val="14"/>
              </w:rPr>
              <w:tab/>
            </w:r>
            <w:r w:rsidRPr="00056056">
              <w:rPr>
                <w:sz w:val="14"/>
                <w:szCs w:val="14"/>
              </w:rPr>
              <w:t>52,137</w:t>
            </w:r>
          </w:p>
        </w:tc>
      </w:tr>
      <w:tr w:rsidR="00361AB5" w:rsidRPr="007A0B36" w14:paraId="0ADFBC52" w14:textId="77777777" w:rsidTr="00361AB5">
        <w:trPr>
          <w:jc w:val="center"/>
        </w:trPr>
        <w:tc>
          <w:tcPr>
            <w:tcW w:w="2968" w:type="dxa"/>
          </w:tcPr>
          <w:p w14:paraId="689C4642" w14:textId="77777777" w:rsidR="00361AB5" w:rsidRPr="007A0B36" w:rsidRDefault="00361AB5" w:rsidP="00F76822">
            <w:pPr>
              <w:keepNext/>
              <w:ind w:left="158"/>
              <w:rPr>
                <w:sz w:val="14"/>
                <w:szCs w:val="14"/>
              </w:rPr>
            </w:pPr>
            <w:r w:rsidRPr="007A0B36">
              <w:rPr>
                <w:sz w:val="14"/>
                <w:szCs w:val="14"/>
              </w:rPr>
              <w:t>Prop M 2006C</w:t>
            </w:r>
          </w:p>
        </w:tc>
        <w:tc>
          <w:tcPr>
            <w:tcW w:w="1096" w:type="dxa"/>
          </w:tcPr>
          <w:p w14:paraId="4E403961" w14:textId="77777777" w:rsidR="00361AB5" w:rsidRPr="007A0B36" w:rsidRDefault="00361AB5" w:rsidP="00F76822">
            <w:pPr>
              <w:keepNext/>
              <w:tabs>
                <w:tab w:val="decimal" w:pos="798"/>
              </w:tabs>
              <w:rPr>
                <w:sz w:val="14"/>
                <w:szCs w:val="14"/>
              </w:rPr>
            </w:pPr>
            <w:r w:rsidRPr="00056056">
              <w:rPr>
                <w:sz w:val="14"/>
                <w:szCs w:val="14"/>
              </w:rPr>
              <w:t>1,068,602</w:t>
            </w:r>
          </w:p>
        </w:tc>
        <w:tc>
          <w:tcPr>
            <w:tcW w:w="986" w:type="dxa"/>
          </w:tcPr>
          <w:p w14:paraId="10E60B31" w14:textId="77777777" w:rsidR="00361AB5" w:rsidRPr="007A0B36" w:rsidRDefault="00361AB5" w:rsidP="00F76822">
            <w:pPr>
              <w:keepNext/>
              <w:tabs>
                <w:tab w:val="decimal" w:pos="603"/>
              </w:tabs>
              <w:rPr>
                <w:sz w:val="14"/>
                <w:szCs w:val="14"/>
              </w:rPr>
            </w:pPr>
            <w:r w:rsidRPr="00056056">
              <w:rPr>
                <w:sz w:val="14"/>
                <w:szCs w:val="14"/>
              </w:rPr>
              <w:t>299</w:t>
            </w:r>
          </w:p>
        </w:tc>
        <w:tc>
          <w:tcPr>
            <w:tcW w:w="986" w:type="dxa"/>
          </w:tcPr>
          <w:p w14:paraId="64481F2E" w14:textId="77777777" w:rsidR="00361AB5" w:rsidRPr="007A0B36" w:rsidRDefault="00361AB5" w:rsidP="004333F3">
            <w:pPr>
              <w:keepNext/>
              <w:tabs>
                <w:tab w:val="decimal" w:pos="195"/>
              </w:tabs>
              <w:rPr>
                <w:sz w:val="14"/>
                <w:szCs w:val="14"/>
              </w:rPr>
            </w:pPr>
            <w:r w:rsidRPr="00056056">
              <w:rPr>
                <w:sz w:val="14"/>
                <w:szCs w:val="14"/>
              </w:rPr>
              <w:t>0.02796</w:t>
            </w:r>
          </w:p>
        </w:tc>
        <w:tc>
          <w:tcPr>
            <w:tcW w:w="1067" w:type="dxa"/>
          </w:tcPr>
          <w:p w14:paraId="3DE11362" w14:textId="77777777" w:rsidR="00361AB5" w:rsidRPr="007A0B36" w:rsidRDefault="00361AB5" w:rsidP="00F76822">
            <w:pPr>
              <w:keepNext/>
              <w:tabs>
                <w:tab w:val="decimal" w:leader="dot" w:pos="806"/>
              </w:tabs>
              <w:rPr>
                <w:sz w:val="14"/>
                <w:szCs w:val="14"/>
              </w:rPr>
            </w:pPr>
            <w:r w:rsidRPr="00056056">
              <w:rPr>
                <w:sz w:val="14"/>
                <w:szCs w:val="14"/>
              </w:rPr>
              <w:t>3,315,000</w:t>
            </w:r>
          </w:p>
        </w:tc>
        <w:tc>
          <w:tcPr>
            <w:tcW w:w="1096" w:type="dxa"/>
          </w:tcPr>
          <w:p w14:paraId="7EB1711D" w14:textId="77777777" w:rsidR="00361AB5" w:rsidRPr="007A0B36" w:rsidRDefault="00361AB5" w:rsidP="00F76822">
            <w:pPr>
              <w:keepNext/>
              <w:tabs>
                <w:tab w:val="decimal" w:pos="799"/>
              </w:tabs>
              <w:rPr>
                <w:sz w:val="14"/>
                <w:szCs w:val="14"/>
              </w:rPr>
            </w:pPr>
            <w:r w:rsidRPr="00056056">
              <w:rPr>
                <w:sz w:val="14"/>
                <w:szCs w:val="14"/>
              </w:rPr>
              <w:t>927</w:t>
            </w:r>
          </w:p>
        </w:tc>
      </w:tr>
      <w:tr w:rsidR="00361AB5" w:rsidRPr="007A0B36" w14:paraId="59908555" w14:textId="77777777" w:rsidTr="00361AB5">
        <w:trPr>
          <w:jc w:val="center"/>
        </w:trPr>
        <w:tc>
          <w:tcPr>
            <w:tcW w:w="2968" w:type="dxa"/>
          </w:tcPr>
          <w:p w14:paraId="44485421" w14:textId="77777777" w:rsidR="00361AB5" w:rsidRPr="007A0B36" w:rsidRDefault="00361AB5" w:rsidP="00F76822">
            <w:pPr>
              <w:keepNext/>
              <w:ind w:left="158"/>
              <w:rPr>
                <w:sz w:val="14"/>
                <w:szCs w:val="14"/>
              </w:rPr>
            </w:pPr>
            <w:r w:rsidRPr="007A0B36">
              <w:rPr>
                <w:sz w:val="14"/>
                <w:szCs w:val="14"/>
              </w:rPr>
              <w:t>Prop M 2015 REF</w:t>
            </w:r>
          </w:p>
        </w:tc>
        <w:tc>
          <w:tcPr>
            <w:tcW w:w="1096" w:type="dxa"/>
          </w:tcPr>
          <w:p w14:paraId="25D054A0" w14:textId="77777777" w:rsidR="00361AB5" w:rsidRPr="007A0B36" w:rsidRDefault="00361AB5" w:rsidP="00F76822">
            <w:pPr>
              <w:keepNext/>
              <w:tabs>
                <w:tab w:val="decimal" w:pos="798"/>
              </w:tabs>
              <w:rPr>
                <w:sz w:val="14"/>
                <w:szCs w:val="14"/>
              </w:rPr>
            </w:pPr>
            <w:r w:rsidRPr="00056056">
              <w:rPr>
                <w:sz w:val="14"/>
                <w:szCs w:val="14"/>
              </w:rPr>
              <w:t>5,563,016</w:t>
            </w:r>
          </w:p>
        </w:tc>
        <w:tc>
          <w:tcPr>
            <w:tcW w:w="986" w:type="dxa"/>
          </w:tcPr>
          <w:p w14:paraId="444B4169" w14:textId="77777777" w:rsidR="00361AB5" w:rsidRPr="007A0B36" w:rsidRDefault="00361AB5" w:rsidP="00F76822">
            <w:pPr>
              <w:keepNext/>
              <w:tabs>
                <w:tab w:val="decimal" w:pos="603"/>
              </w:tabs>
              <w:rPr>
                <w:sz w:val="14"/>
                <w:szCs w:val="14"/>
              </w:rPr>
            </w:pPr>
            <w:r w:rsidRPr="00056056">
              <w:rPr>
                <w:sz w:val="14"/>
                <w:szCs w:val="14"/>
              </w:rPr>
              <w:t>1,555</w:t>
            </w:r>
          </w:p>
        </w:tc>
        <w:tc>
          <w:tcPr>
            <w:tcW w:w="986" w:type="dxa"/>
          </w:tcPr>
          <w:p w14:paraId="16193755" w14:textId="77777777" w:rsidR="00361AB5" w:rsidRPr="007A0B36" w:rsidRDefault="00361AB5" w:rsidP="004333F3">
            <w:pPr>
              <w:keepNext/>
              <w:tabs>
                <w:tab w:val="decimal" w:pos="195"/>
              </w:tabs>
              <w:rPr>
                <w:sz w:val="14"/>
                <w:szCs w:val="14"/>
              </w:rPr>
            </w:pPr>
            <w:r w:rsidRPr="00056056">
              <w:rPr>
                <w:sz w:val="14"/>
                <w:szCs w:val="14"/>
              </w:rPr>
              <w:t>0.02796</w:t>
            </w:r>
          </w:p>
        </w:tc>
        <w:tc>
          <w:tcPr>
            <w:tcW w:w="1067" w:type="dxa"/>
          </w:tcPr>
          <w:p w14:paraId="606C77B7" w14:textId="77777777" w:rsidR="00361AB5" w:rsidRPr="007A0B36" w:rsidRDefault="00361AB5" w:rsidP="00F76822">
            <w:pPr>
              <w:keepNext/>
              <w:tabs>
                <w:tab w:val="decimal" w:leader="dot" w:pos="806"/>
              </w:tabs>
              <w:rPr>
                <w:sz w:val="14"/>
                <w:szCs w:val="14"/>
              </w:rPr>
            </w:pPr>
            <w:r w:rsidRPr="00056056">
              <w:rPr>
                <w:sz w:val="14"/>
                <w:szCs w:val="14"/>
              </w:rPr>
              <w:t>14,005,000</w:t>
            </w:r>
          </w:p>
        </w:tc>
        <w:tc>
          <w:tcPr>
            <w:tcW w:w="1096" w:type="dxa"/>
          </w:tcPr>
          <w:p w14:paraId="3C399E64" w14:textId="77777777" w:rsidR="00361AB5" w:rsidRPr="007A0B36" w:rsidRDefault="00361AB5" w:rsidP="00F76822">
            <w:pPr>
              <w:keepNext/>
              <w:tabs>
                <w:tab w:val="decimal" w:pos="799"/>
              </w:tabs>
              <w:rPr>
                <w:sz w:val="14"/>
                <w:szCs w:val="14"/>
              </w:rPr>
            </w:pPr>
            <w:r w:rsidRPr="00056056">
              <w:rPr>
                <w:sz w:val="14"/>
                <w:szCs w:val="14"/>
              </w:rPr>
              <w:t>3,915</w:t>
            </w:r>
          </w:p>
        </w:tc>
      </w:tr>
      <w:tr w:rsidR="00361AB5" w:rsidRPr="007A0B36" w14:paraId="070E5795" w14:textId="77777777" w:rsidTr="00361AB5">
        <w:trPr>
          <w:jc w:val="center"/>
        </w:trPr>
        <w:tc>
          <w:tcPr>
            <w:tcW w:w="2968" w:type="dxa"/>
          </w:tcPr>
          <w:p w14:paraId="1857ED0A" w14:textId="77777777" w:rsidR="00361AB5" w:rsidRPr="007A0B36" w:rsidRDefault="00361AB5" w:rsidP="00F76822">
            <w:pPr>
              <w:keepNext/>
              <w:ind w:left="158"/>
              <w:rPr>
                <w:sz w:val="14"/>
                <w:szCs w:val="14"/>
              </w:rPr>
            </w:pPr>
            <w:r w:rsidRPr="007A0B36">
              <w:rPr>
                <w:sz w:val="14"/>
                <w:szCs w:val="14"/>
              </w:rPr>
              <w:t>Prop M 2017D</w:t>
            </w:r>
          </w:p>
        </w:tc>
        <w:tc>
          <w:tcPr>
            <w:tcW w:w="1096" w:type="dxa"/>
          </w:tcPr>
          <w:p w14:paraId="002D6656" w14:textId="77777777" w:rsidR="00361AB5" w:rsidRPr="007A0B36" w:rsidRDefault="00361AB5" w:rsidP="00F76822">
            <w:pPr>
              <w:keepNext/>
              <w:tabs>
                <w:tab w:val="decimal" w:pos="798"/>
              </w:tabs>
              <w:rPr>
                <w:sz w:val="14"/>
                <w:szCs w:val="14"/>
              </w:rPr>
            </w:pPr>
            <w:r w:rsidRPr="00056056">
              <w:rPr>
                <w:sz w:val="14"/>
                <w:szCs w:val="14"/>
              </w:rPr>
              <w:t>3,252,950</w:t>
            </w:r>
          </w:p>
        </w:tc>
        <w:tc>
          <w:tcPr>
            <w:tcW w:w="986" w:type="dxa"/>
          </w:tcPr>
          <w:p w14:paraId="68BBB294" w14:textId="77777777" w:rsidR="00361AB5" w:rsidRPr="007A0B36" w:rsidRDefault="00361AB5" w:rsidP="00F76822">
            <w:pPr>
              <w:keepNext/>
              <w:tabs>
                <w:tab w:val="decimal" w:pos="603"/>
              </w:tabs>
              <w:rPr>
                <w:sz w:val="14"/>
                <w:szCs w:val="14"/>
              </w:rPr>
            </w:pPr>
            <w:r w:rsidRPr="00056056">
              <w:rPr>
                <w:sz w:val="14"/>
                <w:szCs w:val="14"/>
              </w:rPr>
              <w:t>909</w:t>
            </w:r>
          </w:p>
        </w:tc>
        <w:tc>
          <w:tcPr>
            <w:tcW w:w="986" w:type="dxa"/>
          </w:tcPr>
          <w:p w14:paraId="03BEC099" w14:textId="77777777" w:rsidR="00361AB5" w:rsidRPr="007A0B36" w:rsidRDefault="00361AB5" w:rsidP="004333F3">
            <w:pPr>
              <w:keepNext/>
              <w:tabs>
                <w:tab w:val="decimal" w:pos="195"/>
              </w:tabs>
              <w:rPr>
                <w:sz w:val="14"/>
                <w:szCs w:val="14"/>
              </w:rPr>
            </w:pPr>
            <w:r w:rsidRPr="00056056">
              <w:rPr>
                <w:sz w:val="14"/>
                <w:szCs w:val="14"/>
              </w:rPr>
              <w:t>0.02796</w:t>
            </w:r>
          </w:p>
        </w:tc>
        <w:tc>
          <w:tcPr>
            <w:tcW w:w="1067" w:type="dxa"/>
          </w:tcPr>
          <w:p w14:paraId="47EF4D80" w14:textId="77777777" w:rsidR="00361AB5" w:rsidRPr="007A0B36" w:rsidRDefault="00361AB5" w:rsidP="00F76822">
            <w:pPr>
              <w:keepNext/>
              <w:tabs>
                <w:tab w:val="decimal" w:leader="dot" w:pos="806"/>
              </w:tabs>
              <w:rPr>
                <w:sz w:val="14"/>
                <w:szCs w:val="14"/>
              </w:rPr>
            </w:pPr>
            <w:r w:rsidRPr="00056056">
              <w:rPr>
                <w:sz w:val="14"/>
                <w:szCs w:val="14"/>
              </w:rPr>
              <w:t>133,080,000</w:t>
            </w:r>
          </w:p>
        </w:tc>
        <w:tc>
          <w:tcPr>
            <w:tcW w:w="1096" w:type="dxa"/>
          </w:tcPr>
          <w:p w14:paraId="427D0FE0" w14:textId="77777777" w:rsidR="00361AB5" w:rsidRPr="007A0B36" w:rsidRDefault="00361AB5" w:rsidP="00F76822">
            <w:pPr>
              <w:keepNext/>
              <w:tabs>
                <w:tab w:val="decimal" w:pos="799"/>
              </w:tabs>
              <w:rPr>
                <w:sz w:val="14"/>
                <w:szCs w:val="14"/>
              </w:rPr>
            </w:pPr>
            <w:r w:rsidRPr="00056056">
              <w:rPr>
                <w:sz w:val="14"/>
                <w:szCs w:val="14"/>
              </w:rPr>
              <w:t>37,206</w:t>
            </w:r>
          </w:p>
        </w:tc>
      </w:tr>
      <w:tr w:rsidR="00361AB5" w:rsidRPr="007A0B36" w14:paraId="44E316D2" w14:textId="77777777" w:rsidTr="00361AB5">
        <w:trPr>
          <w:jc w:val="center"/>
        </w:trPr>
        <w:tc>
          <w:tcPr>
            <w:tcW w:w="2968" w:type="dxa"/>
          </w:tcPr>
          <w:p w14:paraId="4C429784" w14:textId="77777777" w:rsidR="00361AB5" w:rsidRPr="007A0B36" w:rsidRDefault="00361AB5" w:rsidP="00F76822">
            <w:pPr>
              <w:keepNext/>
              <w:ind w:left="158"/>
              <w:rPr>
                <w:sz w:val="14"/>
                <w:szCs w:val="14"/>
              </w:rPr>
            </w:pPr>
            <w:r w:rsidRPr="007A0B36">
              <w:rPr>
                <w:sz w:val="14"/>
                <w:szCs w:val="14"/>
              </w:rPr>
              <w:t>Prop M 2017REF</w:t>
            </w:r>
          </w:p>
        </w:tc>
        <w:tc>
          <w:tcPr>
            <w:tcW w:w="1096" w:type="dxa"/>
          </w:tcPr>
          <w:p w14:paraId="31BB791F" w14:textId="77777777" w:rsidR="00361AB5" w:rsidRPr="007A0B36" w:rsidRDefault="00361AB5" w:rsidP="00F76822">
            <w:pPr>
              <w:keepNext/>
              <w:tabs>
                <w:tab w:val="decimal" w:pos="798"/>
              </w:tabs>
              <w:rPr>
                <w:sz w:val="14"/>
                <w:szCs w:val="14"/>
              </w:rPr>
            </w:pPr>
            <w:r w:rsidRPr="00056056">
              <w:rPr>
                <w:sz w:val="14"/>
                <w:szCs w:val="14"/>
              </w:rPr>
              <w:t>5,531,586</w:t>
            </w:r>
          </w:p>
        </w:tc>
        <w:tc>
          <w:tcPr>
            <w:tcW w:w="986" w:type="dxa"/>
          </w:tcPr>
          <w:p w14:paraId="00226FC2" w14:textId="77777777" w:rsidR="00361AB5" w:rsidRPr="007A0B36" w:rsidRDefault="00361AB5" w:rsidP="00F76822">
            <w:pPr>
              <w:keepNext/>
              <w:tabs>
                <w:tab w:val="decimal" w:pos="603"/>
              </w:tabs>
              <w:rPr>
                <w:sz w:val="14"/>
                <w:szCs w:val="14"/>
              </w:rPr>
            </w:pPr>
            <w:r w:rsidRPr="00056056">
              <w:rPr>
                <w:sz w:val="14"/>
                <w:szCs w:val="14"/>
              </w:rPr>
              <w:t>1,546</w:t>
            </w:r>
          </w:p>
        </w:tc>
        <w:tc>
          <w:tcPr>
            <w:tcW w:w="986" w:type="dxa"/>
          </w:tcPr>
          <w:p w14:paraId="4426229E" w14:textId="77777777" w:rsidR="00361AB5" w:rsidRPr="007A0B36" w:rsidRDefault="00361AB5" w:rsidP="004333F3">
            <w:pPr>
              <w:keepNext/>
              <w:tabs>
                <w:tab w:val="decimal" w:pos="195"/>
              </w:tabs>
              <w:rPr>
                <w:sz w:val="14"/>
                <w:szCs w:val="14"/>
              </w:rPr>
            </w:pPr>
            <w:r w:rsidRPr="00056056">
              <w:rPr>
                <w:sz w:val="14"/>
                <w:szCs w:val="14"/>
              </w:rPr>
              <w:t>0.02796</w:t>
            </w:r>
          </w:p>
        </w:tc>
        <w:tc>
          <w:tcPr>
            <w:tcW w:w="1067" w:type="dxa"/>
          </w:tcPr>
          <w:p w14:paraId="060AE9A2" w14:textId="77777777" w:rsidR="00361AB5" w:rsidRPr="007A0B36" w:rsidRDefault="00361AB5" w:rsidP="00F76822">
            <w:pPr>
              <w:keepNext/>
              <w:tabs>
                <w:tab w:val="decimal" w:leader="dot" w:pos="806"/>
              </w:tabs>
              <w:rPr>
                <w:sz w:val="14"/>
                <w:szCs w:val="14"/>
              </w:rPr>
            </w:pPr>
            <w:r w:rsidRPr="00056056">
              <w:rPr>
                <w:sz w:val="14"/>
                <w:szCs w:val="14"/>
              </w:rPr>
              <w:t>101,770,000</w:t>
            </w:r>
          </w:p>
        </w:tc>
        <w:tc>
          <w:tcPr>
            <w:tcW w:w="1096" w:type="dxa"/>
          </w:tcPr>
          <w:p w14:paraId="6BB1B2BB" w14:textId="77777777" w:rsidR="00361AB5" w:rsidRPr="007A0B36" w:rsidRDefault="00361AB5" w:rsidP="00F76822">
            <w:pPr>
              <w:keepNext/>
              <w:tabs>
                <w:tab w:val="decimal" w:pos="799"/>
              </w:tabs>
              <w:rPr>
                <w:sz w:val="14"/>
                <w:szCs w:val="14"/>
              </w:rPr>
            </w:pPr>
            <w:r w:rsidRPr="00056056">
              <w:rPr>
                <w:sz w:val="14"/>
                <w:szCs w:val="14"/>
              </w:rPr>
              <w:t>28,452</w:t>
            </w:r>
          </w:p>
        </w:tc>
      </w:tr>
      <w:tr w:rsidR="00361AB5" w:rsidRPr="007A0B36" w14:paraId="158D0BAF" w14:textId="77777777" w:rsidTr="00361AB5">
        <w:trPr>
          <w:jc w:val="center"/>
        </w:trPr>
        <w:tc>
          <w:tcPr>
            <w:tcW w:w="2968" w:type="dxa"/>
          </w:tcPr>
          <w:p w14:paraId="56EF6149" w14:textId="77777777" w:rsidR="00361AB5" w:rsidRPr="007A0B36" w:rsidRDefault="00361AB5" w:rsidP="00F76822">
            <w:pPr>
              <w:keepNext/>
              <w:ind w:left="158"/>
              <w:rPr>
                <w:sz w:val="14"/>
                <w:szCs w:val="14"/>
              </w:rPr>
            </w:pPr>
            <w:r w:rsidRPr="007A0B36">
              <w:rPr>
                <w:sz w:val="14"/>
                <w:szCs w:val="14"/>
              </w:rPr>
              <w:t>Prop M 2020 REF</w:t>
            </w:r>
          </w:p>
        </w:tc>
        <w:tc>
          <w:tcPr>
            <w:tcW w:w="1096" w:type="dxa"/>
          </w:tcPr>
          <w:p w14:paraId="3874160C" w14:textId="77777777" w:rsidR="00361AB5" w:rsidRPr="007A0B36" w:rsidRDefault="00361AB5" w:rsidP="00F76822">
            <w:pPr>
              <w:keepNext/>
              <w:tabs>
                <w:tab w:val="decimal" w:pos="798"/>
              </w:tabs>
              <w:rPr>
                <w:sz w:val="14"/>
                <w:szCs w:val="14"/>
              </w:rPr>
            </w:pPr>
            <w:r w:rsidRPr="00056056">
              <w:rPr>
                <w:sz w:val="14"/>
                <w:szCs w:val="14"/>
              </w:rPr>
              <w:t>5,610,160</w:t>
            </w:r>
          </w:p>
        </w:tc>
        <w:tc>
          <w:tcPr>
            <w:tcW w:w="986" w:type="dxa"/>
          </w:tcPr>
          <w:p w14:paraId="587E8CBF" w14:textId="77777777" w:rsidR="00361AB5" w:rsidRPr="007A0B36" w:rsidRDefault="00361AB5" w:rsidP="00F76822">
            <w:pPr>
              <w:keepNext/>
              <w:tabs>
                <w:tab w:val="decimal" w:pos="603"/>
              </w:tabs>
              <w:rPr>
                <w:sz w:val="14"/>
                <w:szCs w:val="14"/>
              </w:rPr>
            </w:pPr>
            <w:r w:rsidRPr="00056056">
              <w:rPr>
                <w:sz w:val="14"/>
                <w:szCs w:val="14"/>
              </w:rPr>
              <w:t>1,568</w:t>
            </w:r>
          </w:p>
        </w:tc>
        <w:tc>
          <w:tcPr>
            <w:tcW w:w="986" w:type="dxa"/>
          </w:tcPr>
          <w:p w14:paraId="09EA52AF" w14:textId="77777777" w:rsidR="00361AB5" w:rsidRPr="007A0B36" w:rsidRDefault="00361AB5" w:rsidP="004333F3">
            <w:pPr>
              <w:keepNext/>
              <w:tabs>
                <w:tab w:val="decimal" w:pos="195"/>
              </w:tabs>
              <w:rPr>
                <w:sz w:val="14"/>
                <w:szCs w:val="14"/>
              </w:rPr>
            </w:pPr>
            <w:r w:rsidRPr="00056056">
              <w:rPr>
                <w:sz w:val="14"/>
                <w:szCs w:val="14"/>
              </w:rPr>
              <w:t>0.02796</w:t>
            </w:r>
          </w:p>
        </w:tc>
        <w:tc>
          <w:tcPr>
            <w:tcW w:w="1067" w:type="dxa"/>
          </w:tcPr>
          <w:p w14:paraId="7D72A823" w14:textId="77777777" w:rsidR="00361AB5" w:rsidRPr="007A0B36" w:rsidRDefault="00361AB5" w:rsidP="00F76822">
            <w:pPr>
              <w:keepNext/>
              <w:tabs>
                <w:tab w:val="decimal" w:leader="dot" w:pos="806"/>
              </w:tabs>
              <w:rPr>
                <w:sz w:val="14"/>
                <w:szCs w:val="14"/>
              </w:rPr>
            </w:pPr>
            <w:r w:rsidRPr="00056056">
              <w:rPr>
                <w:sz w:val="14"/>
                <w:szCs w:val="14"/>
              </w:rPr>
              <w:t>193,120,000</w:t>
            </w:r>
          </w:p>
        </w:tc>
        <w:tc>
          <w:tcPr>
            <w:tcW w:w="1096" w:type="dxa"/>
          </w:tcPr>
          <w:p w14:paraId="32A93922" w14:textId="77777777" w:rsidR="00361AB5" w:rsidRPr="007A0B36" w:rsidRDefault="00361AB5" w:rsidP="00F76822">
            <w:pPr>
              <w:keepNext/>
              <w:tabs>
                <w:tab w:val="decimal" w:pos="799"/>
              </w:tabs>
              <w:rPr>
                <w:sz w:val="14"/>
                <w:szCs w:val="14"/>
              </w:rPr>
            </w:pPr>
            <w:r w:rsidRPr="00056056">
              <w:rPr>
                <w:sz w:val="14"/>
                <w:szCs w:val="14"/>
              </w:rPr>
              <w:t>53,991</w:t>
            </w:r>
          </w:p>
        </w:tc>
      </w:tr>
      <w:tr w:rsidR="00361AB5" w:rsidRPr="007A0B36" w14:paraId="4EDACFE0" w14:textId="77777777" w:rsidTr="00361AB5">
        <w:trPr>
          <w:jc w:val="center"/>
        </w:trPr>
        <w:tc>
          <w:tcPr>
            <w:tcW w:w="2968" w:type="dxa"/>
          </w:tcPr>
          <w:p w14:paraId="5F05FA23" w14:textId="77777777" w:rsidR="00361AB5" w:rsidRPr="007A0B36" w:rsidRDefault="00361AB5" w:rsidP="00F76822">
            <w:pPr>
              <w:keepNext/>
              <w:ind w:left="158"/>
              <w:rPr>
                <w:sz w:val="14"/>
                <w:szCs w:val="14"/>
              </w:rPr>
            </w:pPr>
            <w:r w:rsidRPr="007A0B36">
              <w:rPr>
                <w:sz w:val="14"/>
                <w:szCs w:val="14"/>
              </w:rPr>
              <w:t>Prop M 2021</w:t>
            </w:r>
          </w:p>
        </w:tc>
        <w:tc>
          <w:tcPr>
            <w:tcW w:w="1096" w:type="dxa"/>
          </w:tcPr>
          <w:p w14:paraId="0359E816" w14:textId="77777777" w:rsidR="00361AB5" w:rsidRPr="007A0B36" w:rsidRDefault="00361AB5" w:rsidP="00F76822">
            <w:pPr>
              <w:keepNext/>
              <w:tabs>
                <w:tab w:val="decimal" w:pos="798"/>
              </w:tabs>
              <w:rPr>
                <w:sz w:val="14"/>
                <w:szCs w:val="14"/>
              </w:rPr>
            </w:pPr>
            <w:r w:rsidRPr="00056056">
              <w:rPr>
                <w:sz w:val="14"/>
                <w:szCs w:val="14"/>
              </w:rPr>
              <w:t>3,095,803</w:t>
            </w:r>
          </w:p>
        </w:tc>
        <w:tc>
          <w:tcPr>
            <w:tcW w:w="986" w:type="dxa"/>
          </w:tcPr>
          <w:p w14:paraId="2B293F87" w14:textId="77777777" w:rsidR="00361AB5" w:rsidRPr="007A0B36" w:rsidRDefault="00361AB5" w:rsidP="00F76822">
            <w:pPr>
              <w:keepNext/>
              <w:tabs>
                <w:tab w:val="decimal" w:pos="603"/>
              </w:tabs>
              <w:rPr>
                <w:sz w:val="14"/>
                <w:szCs w:val="14"/>
              </w:rPr>
            </w:pPr>
            <w:r w:rsidRPr="00056056">
              <w:rPr>
                <w:sz w:val="14"/>
                <w:szCs w:val="14"/>
              </w:rPr>
              <w:t>866</w:t>
            </w:r>
          </w:p>
        </w:tc>
        <w:tc>
          <w:tcPr>
            <w:tcW w:w="986" w:type="dxa"/>
          </w:tcPr>
          <w:p w14:paraId="6876E5F9" w14:textId="77777777" w:rsidR="00361AB5" w:rsidRPr="007A0B36" w:rsidRDefault="00361AB5" w:rsidP="004333F3">
            <w:pPr>
              <w:keepNext/>
              <w:tabs>
                <w:tab w:val="decimal" w:pos="195"/>
              </w:tabs>
              <w:rPr>
                <w:sz w:val="14"/>
                <w:szCs w:val="14"/>
              </w:rPr>
            </w:pPr>
            <w:r w:rsidRPr="00056056">
              <w:rPr>
                <w:sz w:val="14"/>
                <w:szCs w:val="14"/>
              </w:rPr>
              <w:t>0.02796</w:t>
            </w:r>
          </w:p>
        </w:tc>
        <w:tc>
          <w:tcPr>
            <w:tcW w:w="1067" w:type="dxa"/>
          </w:tcPr>
          <w:p w14:paraId="346169AF" w14:textId="77777777" w:rsidR="00361AB5" w:rsidRPr="007A0B36" w:rsidRDefault="00361AB5" w:rsidP="00F76822">
            <w:pPr>
              <w:keepNext/>
              <w:tabs>
                <w:tab w:val="decimal" w:leader="dot" w:pos="806"/>
              </w:tabs>
              <w:rPr>
                <w:sz w:val="14"/>
                <w:szCs w:val="14"/>
              </w:rPr>
            </w:pPr>
            <w:r w:rsidRPr="00056056">
              <w:rPr>
                <w:sz w:val="14"/>
                <w:szCs w:val="14"/>
              </w:rPr>
              <w:t>122,140,000</w:t>
            </w:r>
          </w:p>
        </w:tc>
        <w:tc>
          <w:tcPr>
            <w:tcW w:w="1096" w:type="dxa"/>
          </w:tcPr>
          <w:p w14:paraId="18202B74" w14:textId="77777777" w:rsidR="00361AB5" w:rsidRPr="007A0B36" w:rsidRDefault="00361AB5" w:rsidP="00F76822">
            <w:pPr>
              <w:keepNext/>
              <w:tabs>
                <w:tab w:val="decimal" w:pos="799"/>
              </w:tabs>
              <w:rPr>
                <w:sz w:val="14"/>
                <w:szCs w:val="14"/>
              </w:rPr>
            </w:pPr>
            <w:r w:rsidRPr="00056056">
              <w:rPr>
                <w:sz w:val="14"/>
                <w:szCs w:val="14"/>
              </w:rPr>
              <w:t>34,147</w:t>
            </w:r>
          </w:p>
        </w:tc>
      </w:tr>
      <w:tr w:rsidR="00361AB5" w:rsidRPr="007A0B36" w14:paraId="0A6CD828" w14:textId="77777777" w:rsidTr="00361AB5">
        <w:trPr>
          <w:jc w:val="center"/>
        </w:trPr>
        <w:tc>
          <w:tcPr>
            <w:tcW w:w="2968" w:type="dxa"/>
          </w:tcPr>
          <w:p w14:paraId="3B65B3E8" w14:textId="77777777" w:rsidR="00361AB5" w:rsidRPr="007A0B36" w:rsidRDefault="00361AB5" w:rsidP="00F76822">
            <w:pPr>
              <w:keepNext/>
              <w:rPr>
                <w:sz w:val="14"/>
                <w:szCs w:val="14"/>
              </w:rPr>
            </w:pPr>
            <w:r w:rsidRPr="007A0B36">
              <w:rPr>
                <w:sz w:val="14"/>
                <w:szCs w:val="14"/>
              </w:rPr>
              <w:t>San Marcos Unified School District</w:t>
            </w:r>
          </w:p>
        </w:tc>
        <w:tc>
          <w:tcPr>
            <w:tcW w:w="1096" w:type="dxa"/>
          </w:tcPr>
          <w:p w14:paraId="47B3A040" w14:textId="77777777" w:rsidR="00361AB5" w:rsidRPr="007A0B36" w:rsidRDefault="00361AB5" w:rsidP="00F76822">
            <w:pPr>
              <w:keepNext/>
              <w:tabs>
                <w:tab w:val="decimal" w:pos="798"/>
              </w:tabs>
              <w:rPr>
                <w:sz w:val="14"/>
                <w:szCs w:val="14"/>
              </w:rPr>
            </w:pPr>
          </w:p>
        </w:tc>
        <w:tc>
          <w:tcPr>
            <w:tcW w:w="986" w:type="dxa"/>
          </w:tcPr>
          <w:p w14:paraId="51179057" w14:textId="77777777" w:rsidR="00361AB5" w:rsidRPr="007A0B36" w:rsidRDefault="00361AB5" w:rsidP="00F76822">
            <w:pPr>
              <w:keepNext/>
              <w:tabs>
                <w:tab w:val="decimal" w:pos="603"/>
              </w:tabs>
              <w:rPr>
                <w:sz w:val="14"/>
                <w:szCs w:val="14"/>
              </w:rPr>
            </w:pPr>
          </w:p>
        </w:tc>
        <w:tc>
          <w:tcPr>
            <w:tcW w:w="986" w:type="dxa"/>
          </w:tcPr>
          <w:p w14:paraId="10093253" w14:textId="77777777" w:rsidR="00361AB5" w:rsidRPr="007A0B36" w:rsidRDefault="00361AB5" w:rsidP="004333F3">
            <w:pPr>
              <w:keepNext/>
              <w:tabs>
                <w:tab w:val="decimal" w:pos="195"/>
              </w:tabs>
              <w:rPr>
                <w:sz w:val="14"/>
                <w:szCs w:val="14"/>
              </w:rPr>
            </w:pPr>
          </w:p>
        </w:tc>
        <w:tc>
          <w:tcPr>
            <w:tcW w:w="1067" w:type="dxa"/>
          </w:tcPr>
          <w:p w14:paraId="4BDC5007" w14:textId="77777777" w:rsidR="00361AB5" w:rsidRPr="007A0B36" w:rsidRDefault="00361AB5" w:rsidP="00F76822">
            <w:pPr>
              <w:keepNext/>
              <w:tabs>
                <w:tab w:val="decimal" w:leader="dot" w:pos="806"/>
              </w:tabs>
              <w:rPr>
                <w:sz w:val="14"/>
                <w:szCs w:val="14"/>
              </w:rPr>
            </w:pPr>
          </w:p>
        </w:tc>
        <w:tc>
          <w:tcPr>
            <w:tcW w:w="1096" w:type="dxa"/>
          </w:tcPr>
          <w:p w14:paraId="5DF6E705" w14:textId="77777777" w:rsidR="00361AB5" w:rsidRPr="007A0B36" w:rsidRDefault="00361AB5" w:rsidP="00F76822">
            <w:pPr>
              <w:keepNext/>
              <w:tabs>
                <w:tab w:val="decimal" w:pos="799"/>
              </w:tabs>
              <w:rPr>
                <w:sz w:val="14"/>
                <w:szCs w:val="14"/>
              </w:rPr>
            </w:pPr>
          </w:p>
        </w:tc>
      </w:tr>
      <w:tr w:rsidR="00361AB5" w:rsidRPr="007A0B36" w14:paraId="400931FC" w14:textId="77777777" w:rsidTr="00361AB5">
        <w:trPr>
          <w:jc w:val="center"/>
        </w:trPr>
        <w:tc>
          <w:tcPr>
            <w:tcW w:w="2968" w:type="dxa"/>
          </w:tcPr>
          <w:p w14:paraId="0CAD2836" w14:textId="77777777" w:rsidR="00361AB5" w:rsidRPr="007A0B36" w:rsidRDefault="00361AB5" w:rsidP="00F76822">
            <w:pPr>
              <w:keepNext/>
              <w:ind w:left="158"/>
              <w:rPr>
                <w:sz w:val="14"/>
                <w:szCs w:val="14"/>
              </w:rPr>
            </w:pPr>
            <w:r w:rsidRPr="007A0B36">
              <w:rPr>
                <w:sz w:val="14"/>
                <w:szCs w:val="14"/>
              </w:rPr>
              <w:t>Prop K Series 2010A</w:t>
            </w:r>
          </w:p>
        </w:tc>
        <w:tc>
          <w:tcPr>
            <w:tcW w:w="1096" w:type="dxa"/>
          </w:tcPr>
          <w:p w14:paraId="69EC6380" w14:textId="77777777" w:rsidR="00361AB5" w:rsidRPr="007A0B36" w:rsidRDefault="00361AB5" w:rsidP="00F76822">
            <w:pPr>
              <w:keepNext/>
              <w:tabs>
                <w:tab w:val="left" w:pos="43"/>
                <w:tab w:val="decimal" w:pos="798"/>
              </w:tabs>
              <w:rPr>
                <w:sz w:val="14"/>
                <w:szCs w:val="14"/>
              </w:rPr>
            </w:pPr>
            <w:r>
              <w:rPr>
                <w:sz w:val="14"/>
                <w:szCs w:val="14"/>
              </w:rPr>
              <w:tab/>
            </w:r>
            <w:r w:rsidRPr="00056056">
              <w:rPr>
                <w:sz w:val="14"/>
                <w:szCs w:val="14"/>
              </w:rPr>
              <w:t>$</w:t>
            </w:r>
            <w:r>
              <w:rPr>
                <w:sz w:val="14"/>
                <w:szCs w:val="14"/>
              </w:rPr>
              <w:tab/>
            </w:r>
            <w:r w:rsidRPr="00056056">
              <w:rPr>
                <w:sz w:val="14"/>
                <w:szCs w:val="14"/>
              </w:rPr>
              <w:t>3,873,228</w:t>
            </w:r>
          </w:p>
        </w:tc>
        <w:tc>
          <w:tcPr>
            <w:tcW w:w="986" w:type="dxa"/>
          </w:tcPr>
          <w:p w14:paraId="2CB21512" w14:textId="77777777" w:rsidR="00361AB5" w:rsidRPr="007A0B36" w:rsidRDefault="00361AB5" w:rsidP="00F76822">
            <w:pPr>
              <w:keepNext/>
              <w:tabs>
                <w:tab w:val="left" w:pos="92"/>
                <w:tab w:val="decimal" w:pos="603"/>
              </w:tabs>
              <w:rPr>
                <w:sz w:val="14"/>
                <w:szCs w:val="14"/>
              </w:rPr>
            </w:pPr>
            <w:r>
              <w:rPr>
                <w:sz w:val="14"/>
                <w:szCs w:val="14"/>
              </w:rPr>
              <w:tab/>
            </w:r>
            <w:r w:rsidRPr="00056056">
              <w:rPr>
                <w:sz w:val="14"/>
                <w:szCs w:val="14"/>
              </w:rPr>
              <w:t>$</w:t>
            </w:r>
            <w:r>
              <w:rPr>
                <w:sz w:val="14"/>
                <w:szCs w:val="14"/>
              </w:rPr>
              <w:tab/>
            </w:r>
            <w:r w:rsidRPr="00056056">
              <w:rPr>
                <w:sz w:val="14"/>
                <w:szCs w:val="14"/>
              </w:rPr>
              <w:t>6,511</w:t>
            </w:r>
          </w:p>
        </w:tc>
        <w:tc>
          <w:tcPr>
            <w:tcW w:w="986" w:type="dxa"/>
          </w:tcPr>
          <w:p w14:paraId="46DF18C6" w14:textId="77777777" w:rsidR="00361AB5" w:rsidRPr="007A0B36" w:rsidRDefault="00361AB5" w:rsidP="004333F3">
            <w:pPr>
              <w:keepNext/>
              <w:tabs>
                <w:tab w:val="decimal" w:pos="195"/>
              </w:tabs>
              <w:rPr>
                <w:sz w:val="14"/>
                <w:szCs w:val="14"/>
              </w:rPr>
            </w:pPr>
            <w:r w:rsidRPr="00056056">
              <w:rPr>
                <w:sz w:val="14"/>
                <w:szCs w:val="14"/>
              </w:rPr>
              <w:t>0.16810%</w:t>
            </w:r>
          </w:p>
        </w:tc>
        <w:tc>
          <w:tcPr>
            <w:tcW w:w="1067" w:type="dxa"/>
          </w:tcPr>
          <w:p w14:paraId="77C63779" w14:textId="77777777" w:rsidR="00361AB5" w:rsidRPr="007A0B36" w:rsidRDefault="00361AB5" w:rsidP="00F76822">
            <w:pPr>
              <w:keepNext/>
              <w:tabs>
                <w:tab w:val="left" w:pos="64"/>
                <w:tab w:val="decimal" w:pos="806"/>
              </w:tabs>
              <w:rPr>
                <w:sz w:val="14"/>
                <w:szCs w:val="14"/>
              </w:rPr>
            </w:pPr>
            <w:r>
              <w:rPr>
                <w:sz w:val="14"/>
                <w:szCs w:val="14"/>
              </w:rPr>
              <w:tab/>
              <w:t>$</w:t>
            </w:r>
            <w:r>
              <w:rPr>
                <w:sz w:val="14"/>
                <w:szCs w:val="14"/>
              </w:rPr>
              <w:tab/>
            </w:r>
            <w:r w:rsidRPr="00056056">
              <w:rPr>
                <w:sz w:val="14"/>
                <w:szCs w:val="14"/>
              </w:rPr>
              <w:t>25,306,060</w:t>
            </w:r>
          </w:p>
        </w:tc>
        <w:tc>
          <w:tcPr>
            <w:tcW w:w="1096" w:type="dxa"/>
          </w:tcPr>
          <w:p w14:paraId="0A4B0B1B" w14:textId="77777777" w:rsidR="00361AB5" w:rsidRPr="007A0B36" w:rsidRDefault="00361AB5" w:rsidP="00F76822">
            <w:pPr>
              <w:keepNext/>
              <w:tabs>
                <w:tab w:val="left" w:pos="79"/>
                <w:tab w:val="decimal" w:pos="799"/>
              </w:tabs>
              <w:rPr>
                <w:sz w:val="14"/>
                <w:szCs w:val="14"/>
              </w:rPr>
            </w:pPr>
            <w:r>
              <w:rPr>
                <w:sz w:val="14"/>
                <w:szCs w:val="14"/>
              </w:rPr>
              <w:tab/>
            </w:r>
            <w:r w:rsidRPr="00056056">
              <w:rPr>
                <w:sz w:val="14"/>
                <w:szCs w:val="14"/>
              </w:rPr>
              <w:t>$</w:t>
            </w:r>
            <w:r>
              <w:rPr>
                <w:sz w:val="14"/>
                <w:szCs w:val="14"/>
              </w:rPr>
              <w:tab/>
            </w:r>
            <w:r w:rsidRPr="00056056">
              <w:rPr>
                <w:sz w:val="14"/>
                <w:szCs w:val="14"/>
              </w:rPr>
              <w:t>42,540</w:t>
            </w:r>
          </w:p>
        </w:tc>
      </w:tr>
      <w:tr w:rsidR="00361AB5" w:rsidRPr="007A0B36" w14:paraId="69DFAD2A" w14:textId="77777777" w:rsidTr="00361AB5">
        <w:trPr>
          <w:jc w:val="center"/>
        </w:trPr>
        <w:tc>
          <w:tcPr>
            <w:tcW w:w="2968" w:type="dxa"/>
          </w:tcPr>
          <w:p w14:paraId="3BCF7121" w14:textId="77777777" w:rsidR="00361AB5" w:rsidRPr="007A0B36" w:rsidRDefault="00361AB5" w:rsidP="00F76822">
            <w:pPr>
              <w:keepNext/>
              <w:ind w:left="158"/>
              <w:rPr>
                <w:sz w:val="14"/>
                <w:szCs w:val="14"/>
              </w:rPr>
            </w:pPr>
            <w:r w:rsidRPr="007A0B36">
              <w:rPr>
                <w:sz w:val="14"/>
                <w:szCs w:val="14"/>
              </w:rPr>
              <w:t>Prop K Series 2010B</w:t>
            </w:r>
          </w:p>
        </w:tc>
        <w:tc>
          <w:tcPr>
            <w:tcW w:w="1096" w:type="dxa"/>
          </w:tcPr>
          <w:p w14:paraId="2033DE00" w14:textId="77777777" w:rsidR="00361AB5" w:rsidRPr="007A0B36" w:rsidRDefault="00361AB5" w:rsidP="00F76822">
            <w:pPr>
              <w:keepNext/>
              <w:tabs>
                <w:tab w:val="decimal" w:pos="798"/>
              </w:tabs>
              <w:rPr>
                <w:sz w:val="14"/>
                <w:szCs w:val="14"/>
              </w:rPr>
            </w:pPr>
            <w:r w:rsidRPr="00056056">
              <w:rPr>
                <w:sz w:val="14"/>
                <w:szCs w:val="14"/>
              </w:rPr>
              <w:t>943,479</w:t>
            </w:r>
          </w:p>
        </w:tc>
        <w:tc>
          <w:tcPr>
            <w:tcW w:w="986" w:type="dxa"/>
          </w:tcPr>
          <w:p w14:paraId="00D865C5" w14:textId="77777777" w:rsidR="00361AB5" w:rsidRPr="007A0B36" w:rsidRDefault="00361AB5" w:rsidP="00F76822">
            <w:pPr>
              <w:keepNext/>
              <w:tabs>
                <w:tab w:val="decimal" w:pos="603"/>
              </w:tabs>
              <w:rPr>
                <w:sz w:val="14"/>
                <w:szCs w:val="14"/>
              </w:rPr>
            </w:pPr>
            <w:r w:rsidRPr="00056056">
              <w:rPr>
                <w:sz w:val="14"/>
                <w:szCs w:val="14"/>
              </w:rPr>
              <w:t>1,586</w:t>
            </w:r>
          </w:p>
        </w:tc>
        <w:tc>
          <w:tcPr>
            <w:tcW w:w="986" w:type="dxa"/>
          </w:tcPr>
          <w:p w14:paraId="08C4D9C9" w14:textId="77777777" w:rsidR="00361AB5" w:rsidRPr="007A0B36" w:rsidRDefault="00361AB5" w:rsidP="004333F3">
            <w:pPr>
              <w:keepNext/>
              <w:tabs>
                <w:tab w:val="decimal" w:pos="195"/>
              </w:tabs>
              <w:rPr>
                <w:sz w:val="14"/>
                <w:szCs w:val="14"/>
              </w:rPr>
            </w:pPr>
            <w:r w:rsidRPr="00056056">
              <w:rPr>
                <w:sz w:val="14"/>
                <w:szCs w:val="14"/>
              </w:rPr>
              <w:t>0.16810</w:t>
            </w:r>
          </w:p>
        </w:tc>
        <w:tc>
          <w:tcPr>
            <w:tcW w:w="1067" w:type="dxa"/>
          </w:tcPr>
          <w:p w14:paraId="02E3B5BD" w14:textId="77777777" w:rsidR="00361AB5" w:rsidRPr="007A0B36" w:rsidRDefault="00361AB5" w:rsidP="00F76822">
            <w:pPr>
              <w:keepNext/>
              <w:tabs>
                <w:tab w:val="decimal" w:leader="dot" w:pos="806"/>
              </w:tabs>
              <w:rPr>
                <w:sz w:val="14"/>
                <w:szCs w:val="14"/>
              </w:rPr>
            </w:pPr>
            <w:r w:rsidRPr="00056056">
              <w:rPr>
                <w:sz w:val="14"/>
                <w:szCs w:val="14"/>
              </w:rPr>
              <w:t>102,205,380</w:t>
            </w:r>
          </w:p>
        </w:tc>
        <w:tc>
          <w:tcPr>
            <w:tcW w:w="1096" w:type="dxa"/>
          </w:tcPr>
          <w:p w14:paraId="74BFB7BC" w14:textId="77777777" w:rsidR="00361AB5" w:rsidRPr="007A0B36" w:rsidRDefault="00361AB5" w:rsidP="00F76822">
            <w:pPr>
              <w:keepNext/>
              <w:tabs>
                <w:tab w:val="decimal" w:pos="799"/>
              </w:tabs>
              <w:rPr>
                <w:sz w:val="14"/>
                <w:szCs w:val="14"/>
              </w:rPr>
            </w:pPr>
            <w:r w:rsidRPr="00056056">
              <w:rPr>
                <w:sz w:val="14"/>
                <w:szCs w:val="14"/>
              </w:rPr>
              <w:t>171,811</w:t>
            </w:r>
          </w:p>
        </w:tc>
      </w:tr>
      <w:tr w:rsidR="00361AB5" w:rsidRPr="007A0B36" w14:paraId="7892C72C" w14:textId="77777777" w:rsidTr="00361AB5">
        <w:trPr>
          <w:jc w:val="center"/>
        </w:trPr>
        <w:tc>
          <w:tcPr>
            <w:tcW w:w="2968" w:type="dxa"/>
          </w:tcPr>
          <w:p w14:paraId="4503158D" w14:textId="77777777" w:rsidR="00361AB5" w:rsidRPr="007A0B36" w:rsidRDefault="00361AB5" w:rsidP="00F76822">
            <w:pPr>
              <w:keepNext/>
              <w:ind w:left="158"/>
              <w:rPr>
                <w:sz w:val="14"/>
                <w:szCs w:val="14"/>
              </w:rPr>
            </w:pPr>
            <w:r w:rsidRPr="007A0B36">
              <w:rPr>
                <w:sz w:val="14"/>
                <w:szCs w:val="14"/>
              </w:rPr>
              <w:t>Prop K Series 2010C</w:t>
            </w:r>
          </w:p>
        </w:tc>
        <w:tc>
          <w:tcPr>
            <w:tcW w:w="1096" w:type="dxa"/>
          </w:tcPr>
          <w:p w14:paraId="225E8E47" w14:textId="77777777" w:rsidR="00361AB5" w:rsidRPr="007A0B36" w:rsidRDefault="00361AB5" w:rsidP="00F76822">
            <w:pPr>
              <w:keepNext/>
              <w:tabs>
                <w:tab w:val="decimal" w:pos="798"/>
              </w:tabs>
              <w:rPr>
                <w:sz w:val="14"/>
                <w:szCs w:val="14"/>
              </w:rPr>
            </w:pPr>
            <w:r w:rsidRPr="00056056">
              <w:rPr>
                <w:sz w:val="14"/>
                <w:szCs w:val="14"/>
              </w:rPr>
              <w:t>0</w:t>
            </w:r>
          </w:p>
        </w:tc>
        <w:tc>
          <w:tcPr>
            <w:tcW w:w="986" w:type="dxa"/>
          </w:tcPr>
          <w:p w14:paraId="2084FB48" w14:textId="77777777" w:rsidR="00361AB5" w:rsidRPr="007A0B36" w:rsidRDefault="00361AB5" w:rsidP="00F76822">
            <w:pPr>
              <w:keepNext/>
              <w:tabs>
                <w:tab w:val="decimal" w:pos="603"/>
              </w:tabs>
              <w:rPr>
                <w:sz w:val="14"/>
                <w:szCs w:val="14"/>
              </w:rPr>
            </w:pPr>
            <w:r w:rsidRPr="00056056">
              <w:rPr>
                <w:sz w:val="14"/>
                <w:szCs w:val="14"/>
              </w:rPr>
              <w:t>0</w:t>
            </w:r>
          </w:p>
        </w:tc>
        <w:tc>
          <w:tcPr>
            <w:tcW w:w="986" w:type="dxa"/>
          </w:tcPr>
          <w:p w14:paraId="28A8C98E" w14:textId="77777777" w:rsidR="00361AB5" w:rsidRPr="007A0B36" w:rsidRDefault="00361AB5" w:rsidP="004333F3">
            <w:pPr>
              <w:keepNext/>
              <w:tabs>
                <w:tab w:val="decimal" w:pos="508"/>
              </w:tabs>
              <w:rPr>
                <w:sz w:val="14"/>
                <w:szCs w:val="14"/>
              </w:rPr>
            </w:pPr>
            <w:r w:rsidRPr="00056056">
              <w:rPr>
                <w:sz w:val="14"/>
                <w:szCs w:val="14"/>
              </w:rPr>
              <w:t>N/A</w:t>
            </w:r>
          </w:p>
        </w:tc>
        <w:tc>
          <w:tcPr>
            <w:tcW w:w="1067" w:type="dxa"/>
          </w:tcPr>
          <w:p w14:paraId="6E49229A" w14:textId="77777777" w:rsidR="00361AB5" w:rsidRPr="007A0B36" w:rsidRDefault="00361AB5" w:rsidP="00F76822">
            <w:pPr>
              <w:keepNext/>
              <w:tabs>
                <w:tab w:val="decimal" w:leader="dot" w:pos="806"/>
              </w:tabs>
              <w:rPr>
                <w:sz w:val="14"/>
                <w:szCs w:val="14"/>
              </w:rPr>
            </w:pPr>
            <w:r w:rsidRPr="00056056">
              <w:rPr>
                <w:sz w:val="14"/>
                <w:szCs w:val="14"/>
              </w:rPr>
              <w:t>0</w:t>
            </w:r>
          </w:p>
        </w:tc>
        <w:tc>
          <w:tcPr>
            <w:tcW w:w="1096" w:type="dxa"/>
          </w:tcPr>
          <w:p w14:paraId="06C15BDE" w14:textId="77777777" w:rsidR="00361AB5" w:rsidRPr="007A0B36" w:rsidRDefault="00361AB5" w:rsidP="00F76822">
            <w:pPr>
              <w:keepNext/>
              <w:tabs>
                <w:tab w:val="decimal" w:pos="799"/>
              </w:tabs>
              <w:rPr>
                <w:sz w:val="14"/>
                <w:szCs w:val="14"/>
              </w:rPr>
            </w:pPr>
            <w:r w:rsidRPr="00056056">
              <w:rPr>
                <w:sz w:val="14"/>
                <w:szCs w:val="14"/>
              </w:rPr>
              <w:t>N/A</w:t>
            </w:r>
          </w:p>
        </w:tc>
      </w:tr>
      <w:tr w:rsidR="00361AB5" w:rsidRPr="007A0B36" w14:paraId="7B580D1C" w14:textId="77777777" w:rsidTr="00361AB5">
        <w:trPr>
          <w:jc w:val="center"/>
        </w:trPr>
        <w:tc>
          <w:tcPr>
            <w:tcW w:w="2968" w:type="dxa"/>
          </w:tcPr>
          <w:p w14:paraId="31EFDF71" w14:textId="77777777" w:rsidR="00361AB5" w:rsidRPr="007A0B36" w:rsidRDefault="00361AB5" w:rsidP="00F76822">
            <w:pPr>
              <w:keepNext/>
              <w:ind w:left="158"/>
              <w:rPr>
                <w:sz w:val="14"/>
                <w:szCs w:val="14"/>
              </w:rPr>
            </w:pPr>
            <w:r w:rsidRPr="007A0B36">
              <w:rPr>
                <w:sz w:val="14"/>
                <w:szCs w:val="14"/>
              </w:rPr>
              <w:t>Prop K Series 2017 REF</w:t>
            </w:r>
          </w:p>
        </w:tc>
        <w:tc>
          <w:tcPr>
            <w:tcW w:w="1096" w:type="dxa"/>
          </w:tcPr>
          <w:p w14:paraId="5A5BC0A6" w14:textId="77777777" w:rsidR="00361AB5" w:rsidRPr="007A0B36" w:rsidRDefault="00361AB5" w:rsidP="00F76822">
            <w:pPr>
              <w:keepNext/>
              <w:tabs>
                <w:tab w:val="decimal" w:pos="798"/>
              </w:tabs>
              <w:rPr>
                <w:sz w:val="14"/>
                <w:szCs w:val="14"/>
              </w:rPr>
            </w:pPr>
            <w:r w:rsidRPr="00056056">
              <w:rPr>
                <w:sz w:val="14"/>
                <w:szCs w:val="14"/>
              </w:rPr>
              <w:t>4,500,472</w:t>
            </w:r>
          </w:p>
        </w:tc>
        <w:tc>
          <w:tcPr>
            <w:tcW w:w="986" w:type="dxa"/>
          </w:tcPr>
          <w:p w14:paraId="0CFA8EE7" w14:textId="77777777" w:rsidR="00361AB5" w:rsidRPr="007A0B36" w:rsidRDefault="00361AB5" w:rsidP="00F76822">
            <w:pPr>
              <w:keepNext/>
              <w:tabs>
                <w:tab w:val="decimal" w:pos="603"/>
              </w:tabs>
              <w:rPr>
                <w:sz w:val="14"/>
                <w:szCs w:val="14"/>
              </w:rPr>
            </w:pPr>
            <w:r w:rsidRPr="00056056">
              <w:rPr>
                <w:sz w:val="14"/>
                <w:szCs w:val="14"/>
              </w:rPr>
              <w:t>7,565</w:t>
            </w:r>
          </w:p>
        </w:tc>
        <w:tc>
          <w:tcPr>
            <w:tcW w:w="986" w:type="dxa"/>
          </w:tcPr>
          <w:p w14:paraId="0348EB4B" w14:textId="77777777" w:rsidR="00361AB5" w:rsidRPr="007A0B36" w:rsidRDefault="00361AB5" w:rsidP="004333F3">
            <w:pPr>
              <w:keepNext/>
              <w:tabs>
                <w:tab w:val="decimal" w:pos="195"/>
              </w:tabs>
              <w:rPr>
                <w:sz w:val="14"/>
                <w:szCs w:val="14"/>
              </w:rPr>
            </w:pPr>
            <w:r w:rsidRPr="00056056">
              <w:rPr>
                <w:sz w:val="14"/>
                <w:szCs w:val="14"/>
              </w:rPr>
              <w:t>0.16810</w:t>
            </w:r>
          </w:p>
        </w:tc>
        <w:tc>
          <w:tcPr>
            <w:tcW w:w="1067" w:type="dxa"/>
          </w:tcPr>
          <w:p w14:paraId="1F7758A4" w14:textId="77777777" w:rsidR="00361AB5" w:rsidRPr="007A0B36" w:rsidRDefault="00361AB5" w:rsidP="00F76822">
            <w:pPr>
              <w:keepNext/>
              <w:tabs>
                <w:tab w:val="decimal" w:leader="dot" w:pos="806"/>
              </w:tabs>
              <w:rPr>
                <w:sz w:val="14"/>
                <w:szCs w:val="14"/>
              </w:rPr>
            </w:pPr>
            <w:r w:rsidRPr="00056056">
              <w:rPr>
                <w:sz w:val="14"/>
                <w:szCs w:val="14"/>
              </w:rPr>
              <w:t>105,535,000</w:t>
            </w:r>
          </w:p>
        </w:tc>
        <w:tc>
          <w:tcPr>
            <w:tcW w:w="1096" w:type="dxa"/>
          </w:tcPr>
          <w:p w14:paraId="40904E7E" w14:textId="77777777" w:rsidR="00361AB5" w:rsidRPr="007A0B36" w:rsidRDefault="00361AB5" w:rsidP="00F76822">
            <w:pPr>
              <w:keepNext/>
              <w:tabs>
                <w:tab w:val="decimal" w:pos="799"/>
              </w:tabs>
              <w:rPr>
                <w:sz w:val="14"/>
                <w:szCs w:val="14"/>
              </w:rPr>
            </w:pPr>
            <w:r w:rsidRPr="00056056">
              <w:rPr>
                <w:sz w:val="14"/>
                <w:szCs w:val="14"/>
              </w:rPr>
              <w:t>177,408</w:t>
            </w:r>
          </w:p>
        </w:tc>
      </w:tr>
      <w:tr w:rsidR="00361AB5" w:rsidRPr="007A0B36" w14:paraId="65CA0460" w14:textId="77777777" w:rsidTr="00361AB5">
        <w:trPr>
          <w:jc w:val="center"/>
        </w:trPr>
        <w:tc>
          <w:tcPr>
            <w:tcW w:w="2968" w:type="dxa"/>
          </w:tcPr>
          <w:p w14:paraId="7BFBEFDE" w14:textId="77777777" w:rsidR="00361AB5" w:rsidRPr="007A0B36" w:rsidRDefault="00361AB5" w:rsidP="00F76822">
            <w:pPr>
              <w:keepNext/>
              <w:ind w:left="158"/>
              <w:rPr>
                <w:sz w:val="14"/>
                <w:szCs w:val="14"/>
              </w:rPr>
            </w:pPr>
            <w:r w:rsidRPr="007A0B36">
              <w:rPr>
                <w:sz w:val="14"/>
                <w:szCs w:val="14"/>
              </w:rPr>
              <w:t>Prop K Series 2020 REF</w:t>
            </w:r>
          </w:p>
        </w:tc>
        <w:tc>
          <w:tcPr>
            <w:tcW w:w="1096" w:type="dxa"/>
          </w:tcPr>
          <w:p w14:paraId="0B2E0BDE" w14:textId="77777777" w:rsidR="00361AB5" w:rsidRPr="007A0B36" w:rsidRDefault="00361AB5" w:rsidP="00F76822">
            <w:pPr>
              <w:keepNext/>
              <w:tabs>
                <w:tab w:val="decimal" w:pos="798"/>
              </w:tabs>
              <w:rPr>
                <w:sz w:val="14"/>
                <w:szCs w:val="14"/>
              </w:rPr>
            </w:pPr>
            <w:r w:rsidRPr="00056056">
              <w:rPr>
                <w:sz w:val="14"/>
                <w:szCs w:val="14"/>
              </w:rPr>
              <w:t>3,990,837</w:t>
            </w:r>
          </w:p>
        </w:tc>
        <w:tc>
          <w:tcPr>
            <w:tcW w:w="986" w:type="dxa"/>
          </w:tcPr>
          <w:p w14:paraId="0089ECA3" w14:textId="77777777" w:rsidR="00361AB5" w:rsidRPr="007A0B36" w:rsidRDefault="00361AB5" w:rsidP="00F76822">
            <w:pPr>
              <w:keepNext/>
              <w:tabs>
                <w:tab w:val="decimal" w:pos="603"/>
              </w:tabs>
              <w:rPr>
                <w:sz w:val="14"/>
                <w:szCs w:val="14"/>
              </w:rPr>
            </w:pPr>
            <w:r w:rsidRPr="00056056">
              <w:rPr>
                <w:sz w:val="14"/>
                <w:szCs w:val="14"/>
              </w:rPr>
              <w:t>6,709</w:t>
            </w:r>
          </w:p>
        </w:tc>
        <w:tc>
          <w:tcPr>
            <w:tcW w:w="986" w:type="dxa"/>
          </w:tcPr>
          <w:p w14:paraId="4647EA67" w14:textId="77777777" w:rsidR="00361AB5" w:rsidRPr="007A0B36" w:rsidRDefault="00361AB5" w:rsidP="004333F3">
            <w:pPr>
              <w:keepNext/>
              <w:tabs>
                <w:tab w:val="decimal" w:pos="195"/>
              </w:tabs>
              <w:rPr>
                <w:sz w:val="14"/>
                <w:szCs w:val="14"/>
              </w:rPr>
            </w:pPr>
            <w:r w:rsidRPr="00056056">
              <w:rPr>
                <w:sz w:val="14"/>
                <w:szCs w:val="14"/>
              </w:rPr>
              <w:t>0.16810</w:t>
            </w:r>
          </w:p>
        </w:tc>
        <w:tc>
          <w:tcPr>
            <w:tcW w:w="1067" w:type="dxa"/>
          </w:tcPr>
          <w:p w14:paraId="4FF84C4E" w14:textId="77777777" w:rsidR="00361AB5" w:rsidRPr="007A0B36" w:rsidRDefault="00361AB5" w:rsidP="00F76822">
            <w:pPr>
              <w:keepNext/>
              <w:tabs>
                <w:tab w:val="decimal" w:leader="dot" w:pos="806"/>
              </w:tabs>
              <w:rPr>
                <w:sz w:val="14"/>
                <w:szCs w:val="14"/>
              </w:rPr>
            </w:pPr>
            <w:r w:rsidRPr="00056056">
              <w:rPr>
                <w:sz w:val="14"/>
                <w:szCs w:val="14"/>
              </w:rPr>
              <w:t>81,470,000</w:t>
            </w:r>
          </w:p>
        </w:tc>
        <w:tc>
          <w:tcPr>
            <w:tcW w:w="1096" w:type="dxa"/>
          </w:tcPr>
          <w:p w14:paraId="03943E4E" w14:textId="77777777" w:rsidR="00361AB5" w:rsidRPr="007A0B36" w:rsidRDefault="00361AB5" w:rsidP="00F76822">
            <w:pPr>
              <w:keepNext/>
              <w:tabs>
                <w:tab w:val="decimal" w:pos="799"/>
              </w:tabs>
              <w:rPr>
                <w:sz w:val="14"/>
                <w:szCs w:val="14"/>
              </w:rPr>
            </w:pPr>
            <w:r w:rsidRPr="00056056">
              <w:rPr>
                <w:sz w:val="14"/>
                <w:szCs w:val="14"/>
              </w:rPr>
              <w:t>136,954</w:t>
            </w:r>
          </w:p>
        </w:tc>
      </w:tr>
      <w:tr w:rsidR="00361AB5" w:rsidRPr="007A0B36" w14:paraId="4B3A4934" w14:textId="77777777" w:rsidTr="00361AB5">
        <w:trPr>
          <w:jc w:val="center"/>
        </w:trPr>
        <w:tc>
          <w:tcPr>
            <w:tcW w:w="2968" w:type="dxa"/>
          </w:tcPr>
          <w:p w14:paraId="41CEAA34" w14:textId="77777777" w:rsidR="00361AB5" w:rsidRPr="007A0B36" w:rsidRDefault="00361AB5" w:rsidP="00F76822">
            <w:pPr>
              <w:keepNext/>
              <w:rPr>
                <w:sz w:val="14"/>
                <w:szCs w:val="14"/>
              </w:rPr>
            </w:pPr>
          </w:p>
        </w:tc>
        <w:tc>
          <w:tcPr>
            <w:tcW w:w="1096" w:type="dxa"/>
          </w:tcPr>
          <w:p w14:paraId="30646B87" w14:textId="77777777" w:rsidR="00361AB5" w:rsidRPr="007A0B36" w:rsidRDefault="00361AB5" w:rsidP="00F76822">
            <w:pPr>
              <w:keepNext/>
              <w:rPr>
                <w:sz w:val="14"/>
                <w:szCs w:val="14"/>
              </w:rPr>
            </w:pPr>
          </w:p>
        </w:tc>
        <w:tc>
          <w:tcPr>
            <w:tcW w:w="986" w:type="dxa"/>
          </w:tcPr>
          <w:p w14:paraId="177DDD55" w14:textId="77777777" w:rsidR="00361AB5" w:rsidRPr="007A0B36" w:rsidRDefault="00361AB5" w:rsidP="00F76822">
            <w:pPr>
              <w:keepNext/>
              <w:rPr>
                <w:sz w:val="14"/>
                <w:szCs w:val="14"/>
              </w:rPr>
            </w:pPr>
          </w:p>
        </w:tc>
        <w:tc>
          <w:tcPr>
            <w:tcW w:w="986" w:type="dxa"/>
          </w:tcPr>
          <w:p w14:paraId="52A0BDB3" w14:textId="77777777" w:rsidR="00361AB5" w:rsidRPr="007A0B36" w:rsidRDefault="00361AB5" w:rsidP="00F76822">
            <w:pPr>
              <w:keepNext/>
              <w:rPr>
                <w:sz w:val="14"/>
                <w:szCs w:val="14"/>
              </w:rPr>
            </w:pPr>
          </w:p>
        </w:tc>
        <w:tc>
          <w:tcPr>
            <w:tcW w:w="1067" w:type="dxa"/>
          </w:tcPr>
          <w:p w14:paraId="7B9A623A" w14:textId="77777777" w:rsidR="00361AB5" w:rsidRPr="007A0B36" w:rsidRDefault="00361AB5" w:rsidP="00F76822">
            <w:pPr>
              <w:keepNext/>
              <w:rPr>
                <w:sz w:val="14"/>
                <w:szCs w:val="14"/>
              </w:rPr>
            </w:pPr>
          </w:p>
        </w:tc>
        <w:tc>
          <w:tcPr>
            <w:tcW w:w="1096" w:type="dxa"/>
          </w:tcPr>
          <w:p w14:paraId="6CB741FB" w14:textId="77777777" w:rsidR="00361AB5" w:rsidRPr="007A0B36" w:rsidRDefault="00361AB5" w:rsidP="00F76822">
            <w:pPr>
              <w:keepNext/>
              <w:tabs>
                <w:tab w:val="decimal" w:pos="799"/>
              </w:tabs>
              <w:rPr>
                <w:sz w:val="14"/>
                <w:szCs w:val="14"/>
              </w:rPr>
            </w:pPr>
          </w:p>
        </w:tc>
      </w:tr>
      <w:tr w:rsidR="00361AB5" w:rsidRPr="007A0B36" w14:paraId="08C55FB8" w14:textId="77777777" w:rsidTr="00361AB5">
        <w:trPr>
          <w:jc w:val="center"/>
        </w:trPr>
        <w:tc>
          <w:tcPr>
            <w:tcW w:w="6036" w:type="dxa"/>
            <w:gridSpan w:val="4"/>
          </w:tcPr>
          <w:p w14:paraId="161734BF" w14:textId="77777777" w:rsidR="00361AB5" w:rsidRPr="007A0B36" w:rsidRDefault="00361AB5" w:rsidP="00F76822">
            <w:pPr>
              <w:keepNext/>
              <w:jc w:val="right"/>
              <w:rPr>
                <w:sz w:val="14"/>
                <w:szCs w:val="14"/>
              </w:rPr>
            </w:pPr>
            <w:r w:rsidRPr="007A0B36">
              <w:rPr>
                <w:sz w:val="14"/>
                <w:szCs w:val="14"/>
              </w:rPr>
              <w:t>Total Overlapping Debt</w:t>
            </w:r>
          </w:p>
        </w:tc>
        <w:tc>
          <w:tcPr>
            <w:tcW w:w="1067" w:type="dxa"/>
          </w:tcPr>
          <w:p w14:paraId="134F4999" w14:textId="77777777" w:rsidR="00361AB5" w:rsidRPr="007A0B36" w:rsidRDefault="00361AB5" w:rsidP="00F76822">
            <w:pPr>
              <w:keepNext/>
              <w:rPr>
                <w:sz w:val="14"/>
                <w:szCs w:val="14"/>
              </w:rPr>
            </w:pPr>
          </w:p>
        </w:tc>
        <w:tc>
          <w:tcPr>
            <w:tcW w:w="1096" w:type="dxa"/>
          </w:tcPr>
          <w:p w14:paraId="63C72DA0" w14:textId="77777777" w:rsidR="00361AB5" w:rsidRPr="007A0B36" w:rsidRDefault="00361AB5" w:rsidP="00F76822">
            <w:pPr>
              <w:keepNext/>
              <w:tabs>
                <w:tab w:val="left" w:pos="79"/>
                <w:tab w:val="decimal" w:pos="799"/>
              </w:tabs>
              <w:rPr>
                <w:sz w:val="14"/>
                <w:szCs w:val="14"/>
              </w:rPr>
            </w:pPr>
            <w:r>
              <w:rPr>
                <w:sz w:val="14"/>
                <w:szCs w:val="14"/>
              </w:rPr>
              <w:tab/>
            </w:r>
            <w:r w:rsidRPr="00056056">
              <w:rPr>
                <w:sz w:val="14"/>
                <w:szCs w:val="14"/>
              </w:rPr>
              <w:t>$</w:t>
            </w:r>
            <w:r>
              <w:rPr>
                <w:sz w:val="14"/>
                <w:szCs w:val="14"/>
              </w:rPr>
              <w:tab/>
            </w:r>
            <w:r w:rsidRPr="00056056">
              <w:rPr>
                <w:sz w:val="14"/>
                <w:szCs w:val="14"/>
              </w:rPr>
              <w:t>739,637</w:t>
            </w:r>
          </w:p>
        </w:tc>
      </w:tr>
      <w:tr w:rsidR="00361AB5" w:rsidRPr="007A0B36" w14:paraId="0FE70AC0" w14:textId="77777777" w:rsidTr="00361AB5">
        <w:trPr>
          <w:jc w:val="center"/>
        </w:trPr>
        <w:tc>
          <w:tcPr>
            <w:tcW w:w="6036" w:type="dxa"/>
            <w:gridSpan w:val="4"/>
          </w:tcPr>
          <w:p w14:paraId="16F5D59C" w14:textId="3F1E4801" w:rsidR="00361AB5" w:rsidRPr="007A0B36" w:rsidRDefault="00361AB5" w:rsidP="00F76822">
            <w:pPr>
              <w:keepNext/>
              <w:jc w:val="right"/>
              <w:rPr>
                <w:sz w:val="14"/>
                <w:szCs w:val="14"/>
              </w:rPr>
            </w:pPr>
            <w:r w:rsidRPr="007A0B36">
              <w:rPr>
                <w:sz w:val="14"/>
                <w:szCs w:val="14"/>
              </w:rPr>
              <w:t>CFD 99-0</w:t>
            </w:r>
            <w:r w:rsidR="004333F3">
              <w:rPr>
                <w:sz w:val="14"/>
                <w:szCs w:val="14"/>
              </w:rPr>
              <w:t>, Improvement Area G2</w:t>
            </w:r>
            <w:r w:rsidRPr="007A0B36">
              <w:rPr>
                <w:sz w:val="14"/>
                <w:szCs w:val="14"/>
              </w:rPr>
              <w:t xml:space="preserve"> Bonded Indebtedness</w:t>
            </w:r>
          </w:p>
        </w:tc>
        <w:tc>
          <w:tcPr>
            <w:tcW w:w="1067" w:type="dxa"/>
          </w:tcPr>
          <w:p w14:paraId="70108B40" w14:textId="77777777" w:rsidR="00361AB5" w:rsidRPr="007A0B36" w:rsidRDefault="00361AB5" w:rsidP="00F76822">
            <w:pPr>
              <w:keepNext/>
              <w:rPr>
                <w:sz w:val="14"/>
                <w:szCs w:val="14"/>
              </w:rPr>
            </w:pPr>
          </w:p>
        </w:tc>
        <w:tc>
          <w:tcPr>
            <w:tcW w:w="1096" w:type="dxa"/>
          </w:tcPr>
          <w:p w14:paraId="45BAFE53" w14:textId="5DCC3B82" w:rsidR="00361AB5" w:rsidRPr="007A0B36" w:rsidRDefault="00361AB5" w:rsidP="00F76822">
            <w:pPr>
              <w:keepNext/>
              <w:tabs>
                <w:tab w:val="left" w:pos="79"/>
                <w:tab w:val="decimal" w:pos="799"/>
              </w:tabs>
              <w:rPr>
                <w:sz w:val="14"/>
                <w:szCs w:val="14"/>
              </w:rPr>
            </w:pPr>
            <w:r>
              <w:rPr>
                <w:sz w:val="14"/>
                <w:szCs w:val="14"/>
              </w:rPr>
              <w:tab/>
            </w:r>
            <w:r w:rsidRPr="00056056">
              <w:rPr>
                <w:sz w:val="14"/>
                <w:szCs w:val="14"/>
              </w:rPr>
              <w:t>$</w:t>
            </w:r>
            <w:r>
              <w:rPr>
                <w:sz w:val="14"/>
                <w:szCs w:val="14"/>
              </w:rPr>
              <w:tab/>
            </w:r>
            <w:r w:rsidR="00F50917">
              <w:rPr>
                <w:sz w:val="14"/>
                <w:szCs w:val="14"/>
              </w:rPr>
              <w:t>496,486</w:t>
            </w:r>
            <w:r w:rsidR="00E44CB1">
              <w:rPr>
                <w:sz w:val="14"/>
                <w:szCs w:val="14"/>
                <w:vertAlign w:val="superscript"/>
              </w:rPr>
              <w:t>*</w:t>
            </w:r>
          </w:p>
        </w:tc>
      </w:tr>
      <w:tr w:rsidR="00361AB5" w:rsidRPr="007A0B36" w14:paraId="71B73669" w14:textId="77777777" w:rsidTr="00361AB5">
        <w:trPr>
          <w:jc w:val="center"/>
        </w:trPr>
        <w:tc>
          <w:tcPr>
            <w:tcW w:w="6036" w:type="dxa"/>
            <w:gridSpan w:val="4"/>
          </w:tcPr>
          <w:p w14:paraId="2D940FD7" w14:textId="77777777" w:rsidR="00361AB5" w:rsidRPr="007A0B36" w:rsidRDefault="00361AB5" w:rsidP="00F76822">
            <w:pPr>
              <w:keepNext/>
              <w:jc w:val="right"/>
              <w:rPr>
                <w:sz w:val="14"/>
                <w:szCs w:val="14"/>
              </w:rPr>
            </w:pPr>
            <w:r w:rsidRPr="007A0B36">
              <w:rPr>
                <w:sz w:val="14"/>
                <w:szCs w:val="14"/>
              </w:rPr>
              <w:t>Estimated Share of Direct and Overlapping Debt</w:t>
            </w:r>
          </w:p>
        </w:tc>
        <w:tc>
          <w:tcPr>
            <w:tcW w:w="1067" w:type="dxa"/>
          </w:tcPr>
          <w:p w14:paraId="24306567" w14:textId="77777777" w:rsidR="00361AB5" w:rsidRPr="007A0B36" w:rsidRDefault="00361AB5" w:rsidP="00F76822">
            <w:pPr>
              <w:keepNext/>
              <w:rPr>
                <w:sz w:val="14"/>
                <w:szCs w:val="14"/>
              </w:rPr>
            </w:pPr>
          </w:p>
        </w:tc>
        <w:tc>
          <w:tcPr>
            <w:tcW w:w="1096" w:type="dxa"/>
          </w:tcPr>
          <w:p w14:paraId="6FAEE008" w14:textId="78C34FA4" w:rsidR="00361AB5" w:rsidRPr="007A0B36" w:rsidRDefault="00361AB5" w:rsidP="00F76822">
            <w:pPr>
              <w:keepNext/>
              <w:tabs>
                <w:tab w:val="left" w:pos="79"/>
                <w:tab w:val="decimal" w:pos="799"/>
              </w:tabs>
              <w:rPr>
                <w:sz w:val="14"/>
                <w:szCs w:val="14"/>
              </w:rPr>
            </w:pPr>
            <w:r>
              <w:rPr>
                <w:sz w:val="14"/>
                <w:szCs w:val="14"/>
              </w:rPr>
              <w:tab/>
            </w:r>
            <w:r w:rsidRPr="00056056">
              <w:rPr>
                <w:sz w:val="14"/>
                <w:szCs w:val="14"/>
              </w:rPr>
              <w:t>$</w:t>
            </w:r>
            <w:r>
              <w:rPr>
                <w:sz w:val="14"/>
                <w:szCs w:val="14"/>
              </w:rPr>
              <w:tab/>
            </w:r>
            <w:r w:rsidR="00F50917">
              <w:rPr>
                <w:sz w:val="14"/>
                <w:szCs w:val="14"/>
              </w:rPr>
              <w:t>1,236,124</w:t>
            </w:r>
            <w:r w:rsidR="0042703B">
              <w:rPr>
                <w:sz w:val="14"/>
                <w:szCs w:val="14"/>
                <w:vertAlign w:val="superscript"/>
              </w:rPr>
              <w:t>*</w:t>
            </w:r>
          </w:p>
        </w:tc>
      </w:tr>
      <w:tr w:rsidR="00361AB5" w:rsidRPr="007A0B36" w14:paraId="7C564D56" w14:textId="77777777" w:rsidTr="00361AB5">
        <w:trPr>
          <w:jc w:val="center"/>
        </w:trPr>
        <w:tc>
          <w:tcPr>
            <w:tcW w:w="6036" w:type="dxa"/>
            <w:gridSpan w:val="4"/>
          </w:tcPr>
          <w:p w14:paraId="1CAF4824" w14:textId="4C164398" w:rsidR="00361AB5" w:rsidRPr="007A0B36" w:rsidRDefault="00361AB5" w:rsidP="00F76822">
            <w:pPr>
              <w:keepNext/>
              <w:jc w:val="right"/>
              <w:rPr>
                <w:sz w:val="14"/>
                <w:szCs w:val="14"/>
              </w:rPr>
            </w:pPr>
            <w:r w:rsidRPr="007A0B36">
              <w:rPr>
                <w:sz w:val="14"/>
                <w:szCs w:val="14"/>
              </w:rPr>
              <w:t>CFD 99-01</w:t>
            </w:r>
            <w:r w:rsidR="004333F3">
              <w:rPr>
                <w:sz w:val="14"/>
                <w:szCs w:val="14"/>
              </w:rPr>
              <w:t>, Improvement Area G2</w:t>
            </w:r>
            <w:r w:rsidRPr="007A0B36">
              <w:rPr>
                <w:sz w:val="14"/>
                <w:szCs w:val="14"/>
              </w:rPr>
              <w:t xml:space="preserve"> Fiscal Year 2023-24 Assessed Value</w:t>
            </w:r>
          </w:p>
        </w:tc>
        <w:tc>
          <w:tcPr>
            <w:tcW w:w="1067" w:type="dxa"/>
          </w:tcPr>
          <w:p w14:paraId="0B6F596F" w14:textId="77777777" w:rsidR="00361AB5" w:rsidRPr="007A0B36" w:rsidRDefault="00361AB5" w:rsidP="00F76822">
            <w:pPr>
              <w:keepNext/>
              <w:rPr>
                <w:sz w:val="14"/>
                <w:szCs w:val="14"/>
              </w:rPr>
            </w:pPr>
          </w:p>
        </w:tc>
        <w:tc>
          <w:tcPr>
            <w:tcW w:w="1096" w:type="dxa"/>
          </w:tcPr>
          <w:p w14:paraId="49C6AE52" w14:textId="77777777" w:rsidR="00361AB5" w:rsidRPr="007A0B36" w:rsidRDefault="00361AB5" w:rsidP="00F76822">
            <w:pPr>
              <w:keepNext/>
              <w:tabs>
                <w:tab w:val="left" w:pos="79"/>
                <w:tab w:val="decimal" w:pos="799"/>
              </w:tabs>
              <w:rPr>
                <w:sz w:val="14"/>
                <w:szCs w:val="14"/>
              </w:rPr>
            </w:pPr>
            <w:r>
              <w:rPr>
                <w:sz w:val="14"/>
                <w:szCs w:val="14"/>
              </w:rPr>
              <w:tab/>
            </w:r>
            <w:r w:rsidRPr="00056056">
              <w:rPr>
                <w:sz w:val="14"/>
                <w:szCs w:val="14"/>
              </w:rPr>
              <w:t>$</w:t>
            </w:r>
            <w:r>
              <w:rPr>
                <w:sz w:val="14"/>
                <w:szCs w:val="14"/>
              </w:rPr>
              <w:tab/>
            </w:r>
            <w:r w:rsidRPr="00056056">
              <w:rPr>
                <w:sz w:val="14"/>
                <w:szCs w:val="14"/>
              </w:rPr>
              <w:t>43,934,142</w:t>
            </w:r>
          </w:p>
        </w:tc>
      </w:tr>
      <w:tr w:rsidR="00361AB5" w:rsidRPr="007A0B36" w14:paraId="0FAEC26F" w14:textId="77777777" w:rsidTr="00361AB5">
        <w:trPr>
          <w:jc w:val="center"/>
        </w:trPr>
        <w:tc>
          <w:tcPr>
            <w:tcW w:w="6036" w:type="dxa"/>
            <w:gridSpan w:val="4"/>
          </w:tcPr>
          <w:p w14:paraId="15E1E657" w14:textId="77777777" w:rsidR="00361AB5" w:rsidRPr="007A0B36" w:rsidRDefault="00361AB5" w:rsidP="00F76822">
            <w:pPr>
              <w:keepNext/>
              <w:jc w:val="right"/>
              <w:rPr>
                <w:sz w:val="14"/>
                <w:szCs w:val="14"/>
              </w:rPr>
            </w:pPr>
            <w:r w:rsidRPr="007A0B36">
              <w:rPr>
                <w:sz w:val="14"/>
                <w:szCs w:val="14"/>
              </w:rPr>
              <w:t>Value to Lien Ratio</w:t>
            </w:r>
          </w:p>
        </w:tc>
        <w:tc>
          <w:tcPr>
            <w:tcW w:w="1067" w:type="dxa"/>
          </w:tcPr>
          <w:p w14:paraId="164E4218" w14:textId="77777777" w:rsidR="00361AB5" w:rsidRPr="007A0B36" w:rsidRDefault="00361AB5" w:rsidP="00F76822">
            <w:pPr>
              <w:keepNext/>
              <w:rPr>
                <w:sz w:val="14"/>
                <w:szCs w:val="14"/>
              </w:rPr>
            </w:pPr>
          </w:p>
        </w:tc>
        <w:tc>
          <w:tcPr>
            <w:tcW w:w="1096" w:type="dxa"/>
          </w:tcPr>
          <w:p w14:paraId="534A45D2" w14:textId="4AF6B4C8" w:rsidR="00361AB5" w:rsidRPr="00361AB5" w:rsidRDefault="00F50917" w:rsidP="00F76822">
            <w:pPr>
              <w:keepNext/>
              <w:tabs>
                <w:tab w:val="decimal" w:pos="619"/>
              </w:tabs>
              <w:rPr>
                <w:sz w:val="14"/>
                <w:szCs w:val="14"/>
                <w:vertAlign w:val="superscript"/>
              </w:rPr>
            </w:pPr>
            <w:r>
              <w:rPr>
                <w:sz w:val="14"/>
                <w:szCs w:val="14"/>
              </w:rPr>
              <w:t>35.54</w:t>
            </w:r>
            <w:r w:rsidR="00361AB5">
              <w:rPr>
                <w:sz w:val="14"/>
                <w:szCs w:val="14"/>
                <w:vertAlign w:val="superscript"/>
              </w:rPr>
              <w:t>*</w:t>
            </w:r>
          </w:p>
        </w:tc>
      </w:tr>
    </w:tbl>
    <w:bookmarkEnd w:id="349"/>
    <w:p w14:paraId="19D1143A" w14:textId="19BE3582" w:rsidR="00361AB5" w:rsidRPr="00361AB5" w:rsidRDefault="005C70D3" w:rsidP="00361AB5">
      <w:pPr>
        <w:keepNext/>
        <w:rPr>
          <w:u w:val="single"/>
        </w:rPr>
      </w:pPr>
      <w:r>
        <w:rPr>
          <w:u w:val="single"/>
        </w:rPr>
        <w:tab/>
      </w:r>
      <w:r>
        <w:rPr>
          <w:u w:val="single"/>
        </w:rPr>
        <w:tab/>
      </w:r>
      <w:r>
        <w:rPr>
          <w:u w:val="single"/>
        </w:rPr>
        <w:tab/>
      </w:r>
    </w:p>
    <w:p w14:paraId="3213FC38" w14:textId="77777777" w:rsidR="00F739D5" w:rsidRPr="00F739D5" w:rsidRDefault="00F739D5" w:rsidP="00F739D5">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43BFCBAE" w14:textId="10365775" w:rsidR="00F739D5" w:rsidRPr="00F739D5" w:rsidRDefault="00F739D5" w:rsidP="00F739D5">
      <w:pPr>
        <w:keepNext/>
        <w:ind w:left="360" w:hanging="360"/>
        <w:jc w:val="both"/>
        <w:rPr>
          <w:sz w:val="16"/>
          <w:szCs w:val="16"/>
        </w:rPr>
      </w:pPr>
      <w:r w:rsidRPr="00F739D5">
        <w:rPr>
          <w:sz w:val="16"/>
          <w:szCs w:val="16"/>
          <w:vertAlign w:val="superscript"/>
        </w:rPr>
        <w:t>(1)</w:t>
      </w:r>
      <w:r w:rsidRPr="00F739D5">
        <w:rPr>
          <w:sz w:val="16"/>
          <w:szCs w:val="16"/>
        </w:rPr>
        <w:tab/>
        <w:t>As of April 1, 2024 for Metropolitan Water District, Palomar Community College District, and San Marcos Unified School District.    Excludes PACE assessment debt.</w:t>
      </w:r>
    </w:p>
    <w:p w14:paraId="2FF5BC29" w14:textId="77777777" w:rsidR="00F739D5" w:rsidRPr="00F739D5" w:rsidRDefault="00F739D5"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122A1537" w14:textId="052A719B" w:rsidR="005C70D3" w:rsidRPr="00FC5D0F" w:rsidRDefault="00F739D5" w:rsidP="00F739D5">
      <w:pPr>
        <w:spacing w:after="240"/>
        <w:ind w:left="360" w:hanging="36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r w:rsidR="005C70D3" w:rsidRPr="00FC5D0F">
        <w:rPr>
          <w:sz w:val="16"/>
          <w:szCs w:val="16"/>
        </w:rPr>
        <w:t>.</w:t>
      </w:r>
    </w:p>
    <w:p w14:paraId="61A698D0" w14:textId="52476E68" w:rsidR="00823086" w:rsidRDefault="00823086" w:rsidP="005C70D3">
      <w:pPr>
        <w:pStyle w:val="BodyText"/>
      </w:pPr>
      <w:r>
        <w:rPr>
          <w:b/>
          <w:i/>
        </w:rPr>
        <w:t>Estimated Average Effective Tax Rate</w:t>
      </w:r>
      <w:r>
        <w:t>.  The Special Tax Consultant has calculated that the total effective tax rate within Improvement Area G3 will be approximately 1.</w:t>
      </w:r>
      <w:r w:rsidR="003E7B26">
        <w:t>43175</w:t>
      </w:r>
      <w:r>
        <w:t>%, as shown in the following table.  The estimated tax rates and amounts presented below are based on currently available information.  The actual amounts charged may vary and may increase or decrease in future years.</w:t>
      </w:r>
    </w:p>
    <w:p w14:paraId="4395A0DB" w14:textId="77777777" w:rsidR="00AE1C52" w:rsidRDefault="00AE1C52" w:rsidP="005C70D3">
      <w:pPr>
        <w:pStyle w:val="BodyText"/>
      </w:pPr>
    </w:p>
    <w:p w14:paraId="2C2B1D26" w14:textId="77777777" w:rsidR="00E830B4" w:rsidRDefault="00E830B4" w:rsidP="005C70D3">
      <w:pPr>
        <w:pStyle w:val="BodyText"/>
      </w:pPr>
    </w:p>
    <w:p w14:paraId="0D09F7CD" w14:textId="77777777" w:rsidR="00E830B4" w:rsidRDefault="00E830B4" w:rsidP="00E830B4">
      <w:pPr>
        <w:pStyle w:val="BodyText"/>
        <w:ind w:firstLine="0"/>
        <w:jc w:val="center"/>
      </w:pPr>
      <w:r>
        <w:t>[REMAINDER OF PAGE INTENTIONALLY LEFT BLANK]</w:t>
      </w:r>
    </w:p>
    <w:p w14:paraId="63BE834C" w14:textId="77777777" w:rsidR="00E830B4" w:rsidRDefault="00E830B4" w:rsidP="005C70D3">
      <w:pPr>
        <w:pStyle w:val="BodyText"/>
        <w:sectPr w:rsidR="00E830B4" w:rsidSect="00845AF5">
          <w:footnotePr>
            <w:numFmt w:val="chicago"/>
            <w:numRestart w:val="eachPage"/>
          </w:footnotePr>
          <w:pgSz w:w="12240" w:h="15840" w:code="1"/>
          <w:pgMar w:top="1440" w:right="1440" w:bottom="1440" w:left="1440" w:header="720" w:footer="720" w:gutter="0"/>
          <w:cols w:space="720"/>
          <w:titlePg/>
          <w:docGrid w:linePitch="286"/>
        </w:sectPr>
      </w:pPr>
    </w:p>
    <w:p w14:paraId="4F415168" w14:textId="246F107E" w:rsidR="00823086" w:rsidRDefault="00823086">
      <w:pPr>
        <w:keepNext/>
        <w:keepLines/>
        <w:spacing w:after="240"/>
        <w:jc w:val="center"/>
        <w:rPr>
          <w:b/>
        </w:rPr>
      </w:pPr>
      <w:r>
        <w:rPr>
          <w:b/>
        </w:rPr>
        <w:lastRenderedPageBreak/>
        <w:t>TABLE 4</w:t>
      </w:r>
      <w:r w:rsidR="007B73C1">
        <w:rPr>
          <w:b/>
        </w:rPr>
        <w:t>4</w:t>
      </w:r>
      <w:r>
        <w:rPr>
          <w:b/>
        </w:rPr>
        <w:br/>
      </w:r>
      <w:r w:rsidR="004F599A">
        <w:rPr>
          <w:b/>
        </w:rPr>
        <w:t>THE COMMUNITY FACILITIES DISTRICT</w:t>
      </w:r>
      <w:r>
        <w:rPr>
          <w:b/>
        </w:rPr>
        <w:br/>
        <w:t>IMPROVEMENT AREA G3</w:t>
      </w:r>
      <w:r>
        <w:rPr>
          <w:b/>
        </w:rPr>
        <w:br/>
        <w:t>EFFECTIVE TAX RATE</w:t>
      </w:r>
      <w:r>
        <w:rPr>
          <w:sz w:val="18"/>
          <w:szCs w:val="18"/>
          <w:vertAlign w:val="superscript"/>
        </w:rPr>
        <w:t>(1)</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1440"/>
        <w:gridCol w:w="1440"/>
        <w:gridCol w:w="1530"/>
      </w:tblGrid>
      <w:tr w:rsidR="00622838" w:rsidRPr="00B37091" w14:paraId="2110123A" w14:textId="77777777" w:rsidTr="00F76822">
        <w:tc>
          <w:tcPr>
            <w:tcW w:w="4950" w:type="dxa"/>
          </w:tcPr>
          <w:p w14:paraId="1933D6DF" w14:textId="77777777" w:rsidR="00622838" w:rsidRPr="00B37091" w:rsidRDefault="00622838" w:rsidP="00F76822">
            <w:pPr>
              <w:keepNext/>
              <w:rPr>
                <w:b/>
                <w:bCs/>
                <w:sz w:val="16"/>
                <w:szCs w:val="16"/>
              </w:rPr>
            </w:pPr>
            <w:r w:rsidRPr="00B37091">
              <w:rPr>
                <w:b/>
                <w:bCs/>
                <w:sz w:val="16"/>
                <w:szCs w:val="16"/>
              </w:rPr>
              <w:t>Fiscal Year 2023-24 Net Assessed Value</w:t>
            </w:r>
            <w:r w:rsidRPr="00B37091">
              <w:rPr>
                <w:b/>
                <w:bCs/>
                <w:sz w:val="16"/>
                <w:szCs w:val="16"/>
                <w:vertAlign w:val="superscript"/>
              </w:rPr>
              <w:t>(2)</w:t>
            </w:r>
          </w:p>
        </w:tc>
        <w:tc>
          <w:tcPr>
            <w:tcW w:w="1440" w:type="dxa"/>
          </w:tcPr>
          <w:p w14:paraId="74C6E879" w14:textId="77777777" w:rsidR="00622838" w:rsidRPr="00B37091" w:rsidRDefault="00622838" w:rsidP="00F76822">
            <w:pPr>
              <w:keepNext/>
              <w:rPr>
                <w:b/>
                <w:bCs/>
                <w:sz w:val="16"/>
                <w:szCs w:val="16"/>
              </w:rPr>
            </w:pPr>
          </w:p>
        </w:tc>
        <w:tc>
          <w:tcPr>
            <w:tcW w:w="1440" w:type="dxa"/>
          </w:tcPr>
          <w:p w14:paraId="0DD16465" w14:textId="77777777" w:rsidR="00622838" w:rsidRPr="00B37091" w:rsidRDefault="00622838" w:rsidP="00F76822">
            <w:pPr>
              <w:keepNext/>
              <w:tabs>
                <w:tab w:val="decimal" w:pos="896"/>
              </w:tabs>
              <w:rPr>
                <w:b/>
                <w:bCs/>
                <w:sz w:val="16"/>
                <w:szCs w:val="16"/>
              </w:rPr>
            </w:pPr>
            <w:r w:rsidRPr="00B37091">
              <w:rPr>
                <w:b/>
                <w:bCs/>
                <w:sz w:val="16"/>
                <w:szCs w:val="16"/>
              </w:rPr>
              <w:t>$523,026</w:t>
            </w:r>
          </w:p>
        </w:tc>
        <w:tc>
          <w:tcPr>
            <w:tcW w:w="1530" w:type="dxa"/>
          </w:tcPr>
          <w:p w14:paraId="350522AD" w14:textId="77777777" w:rsidR="00622838" w:rsidRPr="00B37091" w:rsidRDefault="00622838" w:rsidP="00F76822">
            <w:pPr>
              <w:keepNext/>
              <w:rPr>
                <w:b/>
                <w:bCs/>
                <w:sz w:val="16"/>
                <w:szCs w:val="16"/>
              </w:rPr>
            </w:pPr>
          </w:p>
        </w:tc>
      </w:tr>
      <w:tr w:rsidR="00622838" w:rsidRPr="00B37091" w14:paraId="258AD337" w14:textId="77777777" w:rsidTr="00F76822">
        <w:tc>
          <w:tcPr>
            <w:tcW w:w="4950" w:type="dxa"/>
          </w:tcPr>
          <w:p w14:paraId="00980A93" w14:textId="77777777" w:rsidR="00622838" w:rsidRPr="00B37091" w:rsidRDefault="00622838" w:rsidP="00F76822">
            <w:pPr>
              <w:keepNext/>
              <w:rPr>
                <w:b/>
                <w:bCs/>
                <w:sz w:val="16"/>
                <w:szCs w:val="16"/>
              </w:rPr>
            </w:pPr>
          </w:p>
        </w:tc>
        <w:tc>
          <w:tcPr>
            <w:tcW w:w="1440" w:type="dxa"/>
          </w:tcPr>
          <w:p w14:paraId="63DA5229" w14:textId="77777777" w:rsidR="00622838" w:rsidRPr="00B37091" w:rsidRDefault="00622838" w:rsidP="00F76822">
            <w:pPr>
              <w:keepNext/>
              <w:rPr>
                <w:b/>
                <w:bCs/>
                <w:sz w:val="16"/>
                <w:szCs w:val="16"/>
              </w:rPr>
            </w:pPr>
          </w:p>
        </w:tc>
        <w:tc>
          <w:tcPr>
            <w:tcW w:w="1440" w:type="dxa"/>
          </w:tcPr>
          <w:p w14:paraId="498EE7E8" w14:textId="77777777" w:rsidR="00622838" w:rsidRPr="00B37091" w:rsidRDefault="00622838" w:rsidP="00F76822">
            <w:pPr>
              <w:keepNext/>
              <w:rPr>
                <w:b/>
                <w:bCs/>
                <w:sz w:val="16"/>
                <w:szCs w:val="16"/>
              </w:rPr>
            </w:pPr>
          </w:p>
        </w:tc>
        <w:tc>
          <w:tcPr>
            <w:tcW w:w="1530" w:type="dxa"/>
          </w:tcPr>
          <w:p w14:paraId="0A637BA3" w14:textId="77777777" w:rsidR="00622838" w:rsidRPr="00B37091" w:rsidRDefault="00622838" w:rsidP="00F76822">
            <w:pPr>
              <w:keepNext/>
              <w:rPr>
                <w:b/>
                <w:bCs/>
                <w:sz w:val="16"/>
                <w:szCs w:val="16"/>
              </w:rPr>
            </w:pPr>
          </w:p>
        </w:tc>
      </w:tr>
      <w:tr w:rsidR="00622838" w:rsidRPr="00B37091" w14:paraId="757B6057" w14:textId="77777777" w:rsidTr="00F76822">
        <w:tc>
          <w:tcPr>
            <w:tcW w:w="4950" w:type="dxa"/>
            <w:vAlign w:val="bottom"/>
          </w:tcPr>
          <w:p w14:paraId="59D5A4E5" w14:textId="77777777" w:rsidR="00622838" w:rsidRPr="00B37091" w:rsidRDefault="00622838" w:rsidP="00F76822">
            <w:pPr>
              <w:keepNext/>
              <w:rPr>
                <w:b/>
                <w:bCs/>
                <w:sz w:val="16"/>
                <w:szCs w:val="16"/>
              </w:rPr>
            </w:pPr>
            <w:r w:rsidRPr="00B37091">
              <w:rPr>
                <w:b/>
                <w:bCs/>
                <w:i/>
                <w:iCs/>
                <w:sz w:val="16"/>
                <w:szCs w:val="16"/>
              </w:rPr>
              <w:t>Ad Valorem</w:t>
            </w:r>
            <w:r w:rsidRPr="00B37091">
              <w:rPr>
                <w:b/>
                <w:bCs/>
                <w:sz w:val="16"/>
                <w:szCs w:val="16"/>
              </w:rPr>
              <w:t xml:space="preserve"> Property Taxes</w:t>
            </w:r>
          </w:p>
        </w:tc>
        <w:tc>
          <w:tcPr>
            <w:tcW w:w="1440" w:type="dxa"/>
          </w:tcPr>
          <w:p w14:paraId="7423BCB4" w14:textId="77777777" w:rsidR="00622838" w:rsidRPr="00B37091" w:rsidRDefault="00622838" w:rsidP="00F76822">
            <w:pPr>
              <w:keepNext/>
              <w:rPr>
                <w:b/>
                <w:bCs/>
                <w:sz w:val="16"/>
                <w:szCs w:val="16"/>
              </w:rPr>
            </w:pPr>
          </w:p>
        </w:tc>
        <w:tc>
          <w:tcPr>
            <w:tcW w:w="1440" w:type="dxa"/>
          </w:tcPr>
          <w:p w14:paraId="1A0B4B97" w14:textId="77777777" w:rsidR="00622838" w:rsidRPr="00B37091"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Rate</w:t>
            </w:r>
          </w:p>
        </w:tc>
        <w:tc>
          <w:tcPr>
            <w:tcW w:w="1530" w:type="dxa"/>
          </w:tcPr>
          <w:p w14:paraId="3E5F9F9F" w14:textId="77777777" w:rsidR="00622838" w:rsidRPr="00B37091"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Amount</w:t>
            </w:r>
            <w:r w:rsidRPr="007A2916">
              <w:rPr>
                <w:b/>
                <w:bCs/>
                <w:i/>
                <w:iCs/>
                <w:sz w:val="16"/>
                <w:szCs w:val="16"/>
                <w:vertAlign w:val="superscript"/>
              </w:rPr>
              <w:t>(3)</w:t>
            </w:r>
          </w:p>
        </w:tc>
      </w:tr>
      <w:tr w:rsidR="00622838" w:rsidRPr="00B37091" w14:paraId="0E9DE515" w14:textId="77777777" w:rsidTr="00F76822">
        <w:tc>
          <w:tcPr>
            <w:tcW w:w="4950" w:type="dxa"/>
          </w:tcPr>
          <w:p w14:paraId="192BD1AF" w14:textId="77777777" w:rsidR="00622838" w:rsidRPr="00B37091" w:rsidRDefault="00622838" w:rsidP="00F76822">
            <w:pPr>
              <w:keepNext/>
              <w:rPr>
                <w:sz w:val="16"/>
                <w:szCs w:val="16"/>
              </w:rPr>
            </w:pPr>
            <w:r w:rsidRPr="00B37091">
              <w:rPr>
                <w:sz w:val="16"/>
                <w:szCs w:val="16"/>
              </w:rPr>
              <w:t>Base Property Tax Rate</w:t>
            </w:r>
          </w:p>
        </w:tc>
        <w:tc>
          <w:tcPr>
            <w:tcW w:w="1440" w:type="dxa"/>
          </w:tcPr>
          <w:p w14:paraId="4117E597" w14:textId="77777777" w:rsidR="00622838" w:rsidRPr="00B37091" w:rsidRDefault="00622838" w:rsidP="00F76822">
            <w:pPr>
              <w:keepNext/>
              <w:rPr>
                <w:sz w:val="16"/>
                <w:szCs w:val="16"/>
              </w:rPr>
            </w:pPr>
          </w:p>
        </w:tc>
        <w:tc>
          <w:tcPr>
            <w:tcW w:w="1440" w:type="dxa"/>
          </w:tcPr>
          <w:p w14:paraId="4CCFA27A" w14:textId="77777777" w:rsidR="00622838" w:rsidRPr="00B37091" w:rsidRDefault="00622838" w:rsidP="00F76822">
            <w:pPr>
              <w:keepNext/>
              <w:tabs>
                <w:tab w:val="decimal" w:pos="339"/>
              </w:tabs>
              <w:rPr>
                <w:sz w:val="16"/>
                <w:szCs w:val="16"/>
              </w:rPr>
            </w:pPr>
            <w:r w:rsidRPr="00B37091">
              <w:rPr>
                <w:sz w:val="16"/>
                <w:szCs w:val="16"/>
              </w:rPr>
              <w:t>1.00000</w:t>
            </w:r>
            <w:r>
              <w:rPr>
                <w:sz w:val="16"/>
                <w:szCs w:val="16"/>
              </w:rPr>
              <w:t>%</w:t>
            </w:r>
          </w:p>
        </w:tc>
        <w:tc>
          <w:tcPr>
            <w:tcW w:w="1530" w:type="dxa"/>
          </w:tcPr>
          <w:p w14:paraId="54990D3E" w14:textId="77777777" w:rsidR="00622838" w:rsidRPr="00B37091" w:rsidRDefault="00622838" w:rsidP="00F76822">
            <w:pPr>
              <w:keepNext/>
              <w:tabs>
                <w:tab w:val="left" w:pos="169"/>
                <w:tab w:val="decimal" w:pos="806"/>
              </w:tabs>
              <w:rPr>
                <w:sz w:val="16"/>
                <w:szCs w:val="16"/>
              </w:rPr>
            </w:pPr>
            <w:r>
              <w:rPr>
                <w:sz w:val="16"/>
                <w:szCs w:val="16"/>
              </w:rPr>
              <w:tab/>
            </w:r>
            <w:r w:rsidRPr="00B37091">
              <w:rPr>
                <w:sz w:val="16"/>
                <w:szCs w:val="16"/>
              </w:rPr>
              <w:t>$</w:t>
            </w:r>
            <w:r>
              <w:rPr>
                <w:sz w:val="16"/>
                <w:szCs w:val="16"/>
              </w:rPr>
              <w:tab/>
            </w:r>
            <w:r w:rsidRPr="00B37091">
              <w:rPr>
                <w:sz w:val="16"/>
                <w:szCs w:val="16"/>
              </w:rPr>
              <w:t>5,230.26</w:t>
            </w:r>
          </w:p>
        </w:tc>
      </w:tr>
      <w:tr w:rsidR="00622838" w:rsidRPr="00B37091" w14:paraId="076D1B78" w14:textId="77777777" w:rsidTr="00F76822">
        <w:tc>
          <w:tcPr>
            <w:tcW w:w="4950" w:type="dxa"/>
          </w:tcPr>
          <w:p w14:paraId="5A6A1D23" w14:textId="77777777" w:rsidR="00622838" w:rsidRPr="00B37091" w:rsidRDefault="00622838" w:rsidP="00F76822">
            <w:pPr>
              <w:keepNext/>
              <w:rPr>
                <w:sz w:val="16"/>
                <w:szCs w:val="16"/>
              </w:rPr>
            </w:pPr>
            <w:r w:rsidRPr="00B37091">
              <w:rPr>
                <w:sz w:val="16"/>
                <w:szCs w:val="16"/>
              </w:rPr>
              <w:t>Metropolitan Water District</w:t>
            </w:r>
          </w:p>
        </w:tc>
        <w:tc>
          <w:tcPr>
            <w:tcW w:w="1440" w:type="dxa"/>
          </w:tcPr>
          <w:p w14:paraId="33EC9EA2" w14:textId="77777777" w:rsidR="00622838" w:rsidRPr="00B37091" w:rsidRDefault="00622838" w:rsidP="00F76822">
            <w:pPr>
              <w:keepNext/>
              <w:rPr>
                <w:sz w:val="16"/>
                <w:szCs w:val="16"/>
              </w:rPr>
            </w:pPr>
          </w:p>
        </w:tc>
        <w:tc>
          <w:tcPr>
            <w:tcW w:w="1440" w:type="dxa"/>
          </w:tcPr>
          <w:p w14:paraId="178E7B4E" w14:textId="77777777" w:rsidR="00622838" w:rsidRPr="00B37091" w:rsidRDefault="00622838" w:rsidP="00F76822">
            <w:pPr>
              <w:keepNext/>
              <w:tabs>
                <w:tab w:val="decimal" w:pos="339"/>
              </w:tabs>
              <w:rPr>
                <w:sz w:val="16"/>
                <w:szCs w:val="16"/>
              </w:rPr>
            </w:pPr>
            <w:r w:rsidRPr="00B37091">
              <w:rPr>
                <w:sz w:val="16"/>
                <w:szCs w:val="16"/>
              </w:rPr>
              <w:t>0.00350</w:t>
            </w:r>
          </w:p>
        </w:tc>
        <w:tc>
          <w:tcPr>
            <w:tcW w:w="1530" w:type="dxa"/>
          </w:tcPr>
          <w:p w14:paraId="501D19A1" w14:textId="77777777" w:rsidR="00622838" w:rsidRPr="00B37091" w:rsidRDefault="00622838" w:rsidP="00F76822">
            <w:pPr>
              <w:keepNext/>
              <w:tabs>
                <w:tab w:val="decimal" w:pos="806"/>
              </w:tabs>
              <w:rPr>
                <w:sz w:val="16"/>
                <w:szCs w:val="16"/>
              </w:rPr>
            </w:pPr>
            <w:r w:rsidRPr="00B37091">
              <w:rPr>
                <w:sz w:val="16"/>
                <w:szCs w:val="16"/>
              </w:rPr>
              <w:t>18.31</w:t>
            </w:r>
          </w:p>
        </w:tc>
      </w:tr>
      <w:tr w:rsidR="00622838" w:rsidRPr="00B37091" w14:paraId="52A99681" w14:textId="77777777" w:rsidTr="00F76822">
        <w:tc>
          <w:tcPr>
            <w:tcW w:w="4950" w:type="dxa"/>
          </w:tcPr>
          <w:p w14:paraId="7FC3863C" w14:textId="77777777" w:rsidR="00622838" w:rsidRPr="00B37091" w:rsidRDefault="00622838" w:rsidP="00F76822">
            <w:pPr>
              <w:keepNext/>
              <w:rPr>
                <w:sz w:val="16"/>
                <w:szCs w:val="16"/>
              </w:rPr>
            </w:pPr>
            <w:r w:rsidRPr="00B37091">
              <w:rPr>
                <w:sz w:val="16"/>
                <w:szCs w:val="16"/>
              </w:rPr>
              <w:t>Palomar Community College District, Prop M 2006B</w:t>
            </w:r>
          </w:p>
        </w:tc>
        <w:tc>
          <w:tcPr>
            <w:tcW w:w="1440" w:type="dxa"/>
          </w:tcPr>
          <w:p w14:paraId="0B019C1E" w14:textId="77777777" w:rsidR="00622838" w:rsidRPr="00B37091" w:rsidRDefault="00622838" w:rsidP="00F76822">
            <w:pPr>
              <w:keepNext/>
              <w:rPr>
                <w:sz w:val="16"/>
                <w:szCs w:val="16"/>
              </w:rPr>
            </w:pPr>
          </w:p>
        </w:tc>
        <w:tc>
          <w:tcPr>
            <w:tcW w:w="1440" w:type="dxa"/>
          </w:tcPr>
          <w:p w14:paraId="57CEE92A" w14:textId="77777777" w:rsidR="00622838" w:rsidRPr="00B37091" w:rsidRDefault="00622838" w:rsidP="00F76822">
            <w:pPr>
              <w:keepNext/>
              <w:tabs>
                <w:tab w:val="decimal" w:pos="339"/>
              </w:tabs>
              <w:rPr>
                <w:sz w:val="16"/>
                <w:szCs w:val="16"/>
              </w:rPr>
            </w:pPr>
            <w:r w:rsidRPr="00B37091">
              <w:rPr>
                <w:sz w:val="16"/>
                <w:szCs w:val="16"/>
              </w:rPr>
              <w:t>0.00254</w:t>
            </w:r>
          </w:p>
        </w:tc>
        <w:tc>
          <w:tcPr>
            <w:tcW w:w="1530" w:type="dxa"/>
          </w:tcPr>
          <w:p w14:paraId="37D3C7ED" w14:textId="77777777" w:rsidR="00622838" w:rsidRPr="00B37091" w:rsidRDefault="00622838" w:rsidP="00F76822">
            <w:pPr>
              <w:keepNext/>
              <w:tabs>
                <w:tab w:val="decimal" w:pos="806"/>
              </w:tabs>
              <w:rPr>
                <w:sz w:val="16"/>
                <w:szCs w:val="16"/>
              </w:rPr>
            </w:pPr>
            <w:r w:rsidRPr="00B37091">
              <w:rPr>
                <w:sz w:val="16"/>
                <w:szCs w:val="16"/>
              </w:rPr>
              <w:t>13.28</w:t>
            </w:r>
          </w:p>
        </w:tc>
      </w:tr>
      <w:tr w:rsidR="00622838" w:rsidRPr="00B37091" w14:paraId="2D595036" w14:textId="77777777" w:rsidTr="00F76822">
        <w:tc>
          <w:tcPr>
            <w:tcW w:w="4950" w:type="dxa"/>
          </w:tcPr>
          <w:p w14:paraId="4EFFB0AC" w14:textId="77777777" w:rsidR="00622838" w:rsidRPr="00B37091" w:rsidRDefault="00622838" w:rsidP="00F76822">
            <w:pPr>
              <w:keepNext/>
              <w:rPr>
                <w:sz w:val="16"/>
                <w:szCs w:val="16"/>
              </w:rPr>
            </w:pPr>
            <w:r w:rsidRPr="00B37091">
              <w:rPr>
                <w:sz w:val="16"/>
                <w:szCs w:val="16"/>
              </w:rPr>
              <w:t>Palomar Community College District, Prop M 2006C</w:t>
            </w:r>
          </w:p>
        </w:tc>
        <w:tc>
          <w:tcPr>
            <w:tcW w:w="1440" w:type="dxa"/>
          </w:tcPr>
          <w:p w14:paraId="4229A035" w14:textId="77777777" w:rsidR="00622838" w:rsidRPr="00B37091" w:rsidRDefault="00622838" w:rsidP="00F76822">
            <w:pPr>
              <w:keepNext/>
              <w:rPr>
                <w:sz w:val="16"/>
                <w:szCs w:val="16"/>
              </w:rPr>
            </w:pPr>
          </w:p>
        </w:tc>
        <w:tc>
          <w:tcPr>
            <w:tcW w:w="1440" w:type="dxa"/>
          </w:tcPr>
          <w:p w14:paraId="51F3F668" w14:textId="77777777" w:rsidR="00622838" w:rsidRPr="00B37091" w:rsidRDefault="00622838" w:rsidP="00F76822">
            <w:pPr>
              <w:keepNext/>
              <w:tabs>
                <w:tab w:val="decimal" w:pos="339"/>
              </w:tabs>
              <w:rPr>
                <w:sz w:val="16"/>
                <w:szCs w:val="16"/>
              </w:rPr>
            </w:pPr>
            <w:r w:rsidRPr="00B37091">
              <w:rPr>
                <w:sz w:val="16"/>
                <w:szCs w:val="16"/>
              </w:rPr>
              <w:t>0.00068</w:t>
            </w:r>
          </w:p>
        </w:tc>
        <w:tc>
          <w:tcPr>
            <w:tcW w:w="1530" w:type="dxa"/>
          </w:tcPr>
          <w:p w14:paraId="1740D5DD" w14:textId="77777777" w:rsidR="00622838" w:rsidRPr="00B37091" w:rsidRDefault="00622838" w:rsidP="00F76822">
            <w:pPr>
              <w:keepNext/>
              <w:tabs>
                <w:tab w:val="decimal" w:pos="806"/>
              </w:tabs>
              <w:rPr>
                <w:sz w:val="16"/>
                <w:szCs w:val="16"/>
              </w:rPr>
            </w:pPr>
            <w:r w:rsidRPr="00B37091">
              <w:rPr>
                <w:sz w:val="16"/>
                <w:szCs w:val="16"/>
              </w:rPr>
              <w:t>3.56</w:t>
            </w:r>
          </w:p>
        </w:tc>
      </w:tr>
      <w:tr w:rsidR="00622838" w:rsidRPr="00B37091" w14:paraId="02BDDDC4" w14:textId="77777777" w:rsidTr="00F76822">
        <w:tc>
          <w:tcPr>
            <w:tcW w:w="4950" w:type="dxa"/>
          </w:tcPr>
          <w:p w14:paraId="5666E1B0" w14:textId="77777777" w:rsidR="00622838" w:rsidRPr="00B37091" w:rsidRDefault="00622838" w:rsidP="00F76822">
            <w:pPr>
              <w:keepNext/>
              <w:rPr>
                <w:sz w:val="16"/>
                <w:szCs w:val="16"/>
              </w:rPr>
            </w:pPr>
            <w:r w:rsidRPr="00B37091">
              <w:rPr>
                <w:sz w:val="16"/>
                <w:szCs w:val="16"/>
              </w:rPr>
              <w:t>Palomar Community College District, Prop M 2015</w:t>
            </w:r>
          </w:p>
        </w:tc>
        <w:tc>
          <w:tcPr>
            <w:tcW w:w="1440" w:type="dxa"/>
          </w:tcPr>
          <w:p w14:paraId="43ECEE03" w14:textId="77777777" w:rsidR="00622838" w:rsidRPr="00B37091" w:rsidRDefault="00622838" w:rsidP="00F76822">
            <w:pPr>
              <w:keepNext/>
              <w:rPr>
                <w:sz w:val="16"/>
                <w:szCs w:val="16"/>
              </w:rPr>
            </w:pPr>
          </w:p>
        </w:tc>
        <w:tc>
          <w:tcPr>
            <w:tcW w:w="1440" w:type="dxa"/>
          </w:tcPr>
          <w:p w14:paraId="7373B118" w14:textId="77777777" w:rsidR="00622838" w:rsidRPr="00B37091" w:rsidRDefault="00622838" w:rsidP="00F76822">
            <w:pPr>
              <w:keepNext/>
              <w:tabs>
                <w:tab w:val="decimal" w:pos="339"/>
              </w:tabs>
              <w:rPr>
                <w:sz w:val="16"/>
                <w:szCs w:val="16"/>
              </w:rPr>
            </w:pPr>
            <w:r w:rsidRPr="00B37091">
              <w:rPr>
                <w:sz w:val="16"/>
                <w:szCs w:val="16"/>
              </w:rPr>
              <w:t>0.00354</w:t>
            </w:r>
          </w:p>
        </w:tc>
        <w:tc>
          <w:tcPr>
            <w:tcW w:w="1530" w:type="dxa"/>
          </w:tcPr>
          <w:p w14:paraId="385DD4EA" w14:textId="77777777" w:rsidR="00622838" w:rsidRPr="00B37091" w:rsidRDefault="00622838" w:rsidP="00F76822">
            <w:pPr>
              <w:keepNext/>
              <w:tabs>
                <w:tab w:val="decimal" w:pos="806"/>
              </w:tabs>
              <w:rPr>
                <w:sz w:val="16"/>
                <w:szCs w:val="16"/>
              </w:rPr>
            </w:pPr>
            <w:r w:rsidRPr="00B37091">
              <w:rPr>
                <w:sz w:val="16"/>
                <w:szCs w:val="16"/>
              </w:rPr>
              <w:t>18.52</w:t>
            </w:r>
          </w:p>
        </w:tc>
      </w:tr>
      <w:tr w:rsidR="00622838" w:rsidRPr="00B37091" w14:paraId="1677B58A" w14:textId="77777777" w:rsidTr="00F76822">
        <w:tc>
          <w:tcPr>
            <w:tcW w:w="4950" w:type="dxa"/>
          </w:tcPr>
          <w:p w14:paraId="48F169FD" w14:textId="77777777" w:rsidR="00622838" w:rsidRPr="00B37091" w:rsidRDefault="00622838" w:rsidP="00F76822">
            <w:pPr>
              <w:keepNext/>
              <w:rPr>
                <w:sz w:val="16"/>
                <w:szCs w:val="16"/>
              </w:rPr>
            </w:pPr>
            <w:r w:rsidRPr="00B37091">
              <w:rPr>
                <w:sz w:val="16"/>
                <w:szCs w:val="16"/>
              </w:rPr>
              <w:t>Palomar Community College District, Prop M 2017</w:t>
            </w:r>
          </w:p>
        </w:tc>
        <w:tc>
          <w:tcPr>
            <w:tcW w:w="1440" w:type="dxa"/>
          </w:tcPr>
          <w:p w14:paraId="707BFB2E" w14:textId="77777777" w:rsidR="00622838" w:rsidRPr="00B37091" w:rsidRDefault="00622838" w:rsidP="00F76822">
            <w:pPr>
              <w:keepNext/>
              <w:rPr>
                <w:sz w:val="16"/>
                <w:szCs w:val="16"/>
              </w:rPr>
            </w:pPr>
          </w:p>
        </w:tc>
        <w:tc>
          <w:tcPr>
            <w:tcW w:w="1440" w:type="dxa"/>
          </w:tcPr>
          <w:p w14:paraId="5F60169C" w14:textId="77777777" w:rsidR="00622838" w:rsidRPr="00B37091" w:rsidRDefault="00622838" w:rsidP="00F76822">
            <w:pPr>
              <w:keepNext/>
              <w:tabs>
                <w:tab w:val="decimal" w:pos="339"/>
              </w:tabs>
              <w:rPr>
                <w:sz w:val="16"/>
                <w:szCs w:val="16"/>
              </w:rPr>
            </w:pPr>
            <w:r w:rsidRPr="00B37091">
              <w:rPr>
                <w:sz w:val="16"/>
                <w:szCs w:val="16"/>
              </w:rPr>
              <w:t>0.00207</w:t>
            </w:r>
          </w:p>
        </w:tc>
        <w:tc>
          <w:tcPr>
            <w:tcW w:w="1530" w:type="dxa"/>
          </w:tcPr>
          <w:p w14:paraId="0450451A" w14:textId="77777777" w:rsidR="00622838" w:rsidRPr="00B37091" w:rsidRDefault="00622838" w:rsidP="00F76822">
            <w:pPr>
              <w:keepNext/>
              <w:tabs>
                <w:tab w:val="decimal" w:pos="806"/>
              </w:tabs>
              <w:rPr>
                <w:sz w:val="16"/>
                <w:szCs w:val="16"/>
              </w:rPr>
            </w:pPr>
            <w:r w:rsidRPr="00B37091">
              <w:rPr>
                <w:sz w:val="16"/>
                <w:szCs w:val="16"/>
              </w:rPr>
              <w:t>10.83</w:t>
            </w:r>
          </w:p>
        </w:tc>
      </w:tr>
      <w:tr w:rsidR="00622838" w:rsidRPr="00B37091" w14:paraId="4B42F6DC" w14:textId="77777777" w:rsidTr="00F76822">
        <w:tc>
          <w:tcPr>
            <w:tcW w:w="4950" w:type="dxa"/>
          </w:tcPr>
          <w:p w14:paraId="097C205D" w14:textId="77777777" w:rsidR="00622838" w:rsidRPr="00B37091" w:rsidRDefault="00622838" w:rsidP="00F76822">
            <w:pPr>
              <w:keepNext/>
              <w:rPr>
                <w:sz w:val="16"/>
                <w:szCs w:val="16"/>
              </w:rPr>
            </w:pPr>
            <w:r w:rsidRPr="00B37091">
              <w:rPr>
                <w:sz w:val="16"/>
                <w:szCs w:val="16"/>
              </w:rPr>
              <w:t>Palomar Community College District, Prop M 2017D</w:t>
            </w:r>
          </w:p>
        </w:tc>
        <w:tc>
          <w:tcPr>
            <w:tcW w:w="1440" w:type="dxa"/>
          </w:tcPr>
          <w:p w14:paraId="79F25038" w14:textId="77777777" w:rsidR="00622838" w:rsidRPr="00B37091" w:rsidRDefault="00622838" w:rsidP="00F76822">
            <w:pPr>
              <w:keepNext/>
              <w:rPr>
                <w:sz w:val="16"/>
                <w:szCs w:val="16"/>
              </w:rPr>
            </w:pPr>
          </w:p>
        </w:tc>
        <w:tc>
          <w:tcPr>
            <w:tcW w:w="1440" w:type="dxa"/>
          </w:tcPr>
          <w:p w14:paraId="5FFC7CA3" w14:textId="77777777" w:rsidR="00622838" w:rsidRPr="00B37091" w:rsidRDefault="00622838" w:rsidP="00F76822">
            <w:pPr>
              <w:keepNext/>
              <w:tabs>
                <w:tab w:val="decimal" w:pos="339"/>
              </w:tabs>
              <w:rPr>
                <w:sz w:val="16"/>
                <w:szCs w:val="16"/>
              </w:rPr>
            </w:pPr>
            <w:r w:rsidRPr="00B37091">
              <w:rPr>
                <w:sz w:val="16"/>
                <w:szCs w:val="16"/>
              </w:rPr>
              <w:t>0.00352</w:t>
            </w:r>
          </w:p>
        </w:tc>
        <w:tc>
          <w:tcPr>
            <w:tcW w:w="1530" w:type="dxa"/>
          </w:tcPr>
          <w:p w14:paraId="744662A3" w14:textId="77777777" w:rsidR="00622838" w:rsidRPr="00B37091" w:rsidRDefault="00622838" w:rsidP="00F76822">
            <w:pPr>
              <w:keepNext/>
              <w:tabs>
                <w:tab w:val="decimal" w:pos="806"/>
              </w:tabs>
              <w:rPr>
                <w:sz w:val="16"/>
                <w:szCs w:val="16"/>
              </w:rPr>
            </w:pPr>
            <w:r w:rsidRPr="00B37091">
              <w:rPr>
                <w:sz w:val="16"/>
                <w:szCs w:val="16"/>
              </w:rPr>
              <w:t>18.41</w:t>
            </w:r>
          </w:p>
        </w:tc>
      </w:tr>
      <w:tr w:rsidR="00622838" w:rsidRPr="00B37091" w14:paraId="0690537B" w14:textId="77777777" w:rsidTr="00F76822">
        <w:tc>
          <w:tcPr>
            <w:tcW w:w="4950" w:type="dxa"/>
          </w:tcPr>
          <w:p w14:paraId="63052246" w14:textId="77777777" w:rsidR="00622838" w:rsidRPr="00B37091" w:rsidRDefault="00622838" w:rsidP="00F76822">
            <w:pPr>
              <w:keepNext/>
              <w:rPr>
                <w:sz w:val="16"/>
                <w:szCs w:val="16"/>
              </w:rPr>
            </w:pPr>
            <w:r w:rsidRPr="00B37091">
              <w:rPr>
                <w:sz w:val="16"/>
                <w:szCs w:val="16"/>
              </w:rPr>
              <w:t>Palomar Community College District, Prop M 2020</w:t>
            </w:r>
          </w:p>
        </w:tc>
        <w:tc>
          <w:tcPr>
            <w:tcW w:w="1440" w:type="dxa"/>
          </w:tcPr>
          <w:p w14:paraId="5700B4CA" w14:textId="77777777" w:rsidR="00622838" w:rsidRPr="00B37091" w:rsidRDefault="00622838" w:rsidP="00F76822">
            <w:pPr>
              <w:keepNext/>
              <w:rPr>
                <w:sz w:val="16"/>
                <w:szCs w:val="16"/>
              </w:rPr>
            </w:pPr>
          </w:p>
        </w:tc>
        <w:tc>
          <w:tcPr>
            <w:tcW w:w="1440" w:type="dxa"/>
          </w:tcPr>
          <w:p w14:paraId="51248FA9" w14:textId="77777777" w:rsidR="00622838" w:rsidRPr="00B37091" w:rsidRDefault="00622838" w:rsidP="00F76822">
            <w:pPr>
              <w:keepNext/>
              <w:tabs>
                <w:tab w:val="decimal" w:pos="339"/>
              </w:tabs>
              <w:rPr>
                <w:sz w:val="16"/>
                <w:szCs w:val="16"/>
              </w:rPr>
            </w:pPr>
            <w:r w:rsidRPr="00B37091">
              <w:rPr>
                <w:sz w:val="16"/>
                <w:szCs w:val="16"/>
              </w:rPr>
              <w:t>0.00357</w:t>
            </w:r>
          </w:p>
        </w:tc>
        <w:tc>
          <w:tcPr>
            <w:tcW w:w="1530" w:type="dxa"/>
          </w:tcPr>
          <w:p w14:paraId="02A81DEA" w14:textId="77777777" w:rsidR="00622838" w:rsidRPr="00B37091" w:rsidRDefault="00622838" w:rsidP="00F76822">
            <w:pPr>
              <w:keepNext/>
              <w:tabs>
                <w:tab w:val="decimal" w:pos="806"/>
              </w:tabs>
              <w:rPr>
                <w:sz w:val="16"/>
                <w:szCs w:val="16"/>
              </w:rPr>
            </w:pPr>
            <w:r w:rsidRPr="00B37091">
              <w:rPr>
                <w:sz w:val="16"/>
                <w:szCs w:val="16"/>
              </w:rPr>
              <w:t>18.67</w:t>
            </w:r>
          </w:p>
        </w:tc>
      </w:tr>
      <w:tr w:rsidR="00622838" w:rsidRPr="00B37091" w14:paraId="2AD7E5FC" w14:textId="77777777" w:rsidTr="00F76822">
        <w:tc>
          <w:tcPr>
            <w:tcW w:w="4950" w:type="dxa"/>
          </w:tcPr>
          <w:p w14:paraId="69DF555F" w14:textId="77777777" w:rsidR="00622838" w:rsidRPr="00B37091" w:rsidRDefault="00622838" w:rsidP="00F76822">
            <w:pPr>
              <w:keepNext/>
              <w:rPr>
                <w:sz w:val="16"/>
                <w:szCs w:val="16"/>
              </w:rPr>
            </w:pPr>
            <w:r w:rsidRPr="00B37091">
              <w:rPr>
                <w:sz w:val="16"/>
                <w:szCs w:val="16"/>
              </w:rPr>
              <w:t>Palomar Community College District, Prop M 2021</w:t>
            </w:r>
          </w:p>
        </w:tc>
        <w:tc>
          <w:tcPr>
            <w:tcW w:w="1440" w:type="dxa"/>
          </w:tcPr>
          <w:p w14:paraId="37DB1D7B" w14:textId="77777777" w:rsidR="00622838" w:rsidRPr="00B37091" w:rsidRDefault="00622838" w:rsidP="00F76822">
            <w:pPr>
              <w:keepNext/>
              <w:rPr>
                <w:sz w:val="16"/>
                <w:szCs w:val="16"/>
              </w:rPr>
            </w:pPr>
          </w:p>
        </w:tc>
        <w:tc>
          <w:tcPr>
            <w:tcW w:w="1440" w:type="dxa"/>
          </w:tcPr>
          <w:p w14:paraId="6C06CB87" w14:textId="77777777" w:rsidR="00622838" w:rsidRPr="00B37091" w:rsidRDefault="00622838" w:rsidP="00F76822">
            <w:pPr>
              <w:keepNext/>
              <w:tabs>
                <w:tab w:val="decimal" w:pos="339"/>
              </w:tabs>
              <w:rPr>
                <w:sz w:val="16"/>
                <w:szCs w:val="16"/>
              </w:rPr>
            </w:pPr>
            <w:r w:rsidRPr="00B37091">
              <w:rPr>
                <w:sz w:val="16"/>
                <w:szCs w:val="16"/>
              </w:rPr>
              <w:t>0.00197</w:t>
            </w:r>
          </w:p>
        </w:tc>
        <w:tc>
          <w:tcPr>
            <w:tcW w:w="1530" w:type="dxa"/>
          </w:tcPr>
          <w:p w14:paraId="5BBADDB2" w14:textId="77777777" w:rsidR="00622838" w:rsidRPr="00B37091" w:rsidRDefault="00622838" w:rsidP="00F76822">
            <w:pPr>
              <w:keepNext/>
              <w:tabs>
                <w:tab w:val="decimal" w:pos="806"/>
              </w:tabs>
              <w:rPr>
                <w:sz w:val="16"/>
                <w:szCs w:val="16"/>
              </w:rPr>
            </w:pPr>
            <w:r w:rsidRPr="00B37091">
              <w:rPr>
                <w:sz w:val="16"/>
                <w:szCs w:val="16"/>
              </w:rPr>
              <w:t>10.30</w:t>
            </w:r>
          </w:p>
        </w:tc>
      </w:tr>
      <w:tr w:rsidR="00622838" w:rsidRPr="00B37091" w14:paraId="260E335D" w14:textId="77777777" w:rsidTr="00F76822">
        <w:tc>
          <w:tcPr>
            <w:tcW w:w="4950" w:type="dxa"/>
          </w:tcPr>
          <w:p w14:paraId="379EB2BD" w14:textId="77777777" w:rsidR="00622838" w:rsidRPr="00B37091" w:rsidRDefault="00622838" w:rsidP="00F76822">
            <w:pPr>
              <w:keepNext/>
              <w:rPr>
                <w:sz w:val="16"/>
                <w:szCs w:val="16"/>
              </w:rPr>
            </w:pPr>
            <w:r w:rsidRPr="00B37091">
              <w:rPr>
                <w:sz w:val="16"/>
                <w:szCs w:val="16"/>
              </w:rPr>
              <w:t>San Marcos Unified School District, Prop K Series 2010A</w:t>
            </w:r>
          </w:p>
        </w:tc>
        <w:tc>
          <w:tcPr>
            <w:tcW w:w="1440" w:type="dxa"/>
          </w:tcPr>
          <w:p w14:paraId="5E3BCD5B" w14:textId="77777777" w:rsidR="00622838" w:rsidRPr="00B37091" w:rsidRDefault="00622838" w:rsidP="00F76822">
            <w:pPr>
              <w:keepNext/>
              <w:rPr>
                <w:sz w:val="16"/>
                <w:szCs w:val="16"/>
              </w:rPr>
            </w:pPr>
          </w:p>
        </w:tc>
        <w:tc>
          <w:tcPr>
            <w:tcW w:w="1440" w:type="dxa"/>
          </w:tcPr>
          <w:p w14:paraId="37420DF3" w14:textId="77777777" w:rsidR="00622838" w:rsidRPr="00B37091" w:rsidRDefault="00622838" w:rsidP="00F76822">
            <w:pPr>
              <w:keepNext/>
              <w:tabs>
                <w:tab w:val="decimal" w:pos="339"/>
              </w:tabs>
              <w:rPr>
                <w:sz w:val="16"/>
                <w:szCs w:val="16"/>
              </w:rPr>
            </w:pPr>
            <w:r w:rsidRPr="00B37091">
              <w:rPr>
                <w:sz w:val="16"/>
                <w:szCs w:val="16"/>
              </w:rPr>
              <w:t>0.01482</w:t>
            </w:r>
          </w:p>
        </w:tc>
        <w:tc>
          <w:tcPr>
            <w:tcW w:w="1530" w:type="dxa"/>
          </w:tcPr>
          <w:p w14:paraId="7C1E00B6" w14:textId="77777777" w:rsidR="00622838" w:rsidRPr="00B37091" w:rsidRDefault="00622838" w:rsidP="00F76822">
            <w:pPr>
              <w:keepNext/>
              <w:tabs>
                <w:tab w:val="decimal" w:pos="806"/>
              </w:tabs>
              <w:rPr>
                <w:sz w:val="16"/>
                <w:szCs w:val="16"/>
              </w:rPr>
            </w:pPr>
            <w:r w:rsidRPr="00B37091">
              <w:rPr>
                <w:sz w:val="16"/>
                <w:szCs w:val="16"/>
              </w:rPr>
              <w:t>77.51</w:t>
            </w:r>
          </w:p>
        </w:tc>
      </w:tr>
      <w:tr w:rsidR="00622838" w:rsidRPr="00B37091" w14:paraId="3224D654" w14:textId="77777777" w:rsidTr="00F76822">
        <w:tc>
          <w:tcPr>
            <w:tcW w:w="4950" w:type="dxa"/>
          </w:tcPr>
          <w:p w14:paraId="09D54A55" w14:textId="77777777" w:rsidR="00622838" w:rsidRPr="00B37091" w:rsidRDefault="00622838" w:rsidP="00F76822">
            <w:pPr>
              <w:keepNext/>
              <w:rPr>
                <w:sz w:val="16"/>
                <w:szCs w:val="16"/>
              </w:rPr>
            </w:pPr>
            <w:r w:rsidRPr="00B37091">
              <w:rPr>
                <w:sz w:val="16"/>
                <w:szCs w:val="16"/>
              </w:rPr>
              <w:t>San Marcos Unified School District, Prop K Series 2010B</w:t>
            </w:r>
          </w:p>
        </w:tc>
        <w:tc>
          <w:tcPr>
            <w:tcW w:w="1440" w:type="dxa"/>
          </w:tcPr>
          <w:p w14:paraId="569166A9" w14:textId="77777777" w:rsidR="00622838" w:rsidRPr="00B37091" w:rsidRDefault="00622838" w:rsidP="00F76822">
            <w:pPr>
              <w:keepNext/>
              <w:rPr>
                <w:sz w:val="16"/>
                <w:szCs w:val="16"/>
              </w:rPr>
            </w:pPr>
          </w:p>
        </w:tc>
        <w:tc>
          <w:tcPr>
            <w:tcW w:w="1440" w:type="dxa"/>
          </w:tcPr>
          <w:p w14:paraId="231C3BAF" w14:textId="77777777" w:rsidR="00622838" w:rsidRPr="00B37091" w:rsidRDefault="00622838" w:rsidP="00F76822">
            <w:pPr>
              <w:keepNext/>
              <w:tabs>
                <w:tab w:val="decimal" w:pos="339"/>
              </w:tabs>
              <w:rPr>
                <w:sz w:val="16"/>
                <w:szCs w:val="16"/>
              </w:rPr>
            </w:pPr>
            <w:r w:rsidRPr="00B37091">
              <w:rPr>
                <w:sz w:val="16"/>
                <w:szCs w:val="16"/>
              </w:rPr>
              <w:t>0.00361</w:t>
            </w:r>
          </w:p>
        </w:tc>
        <w:tc>
          <w:tcPr>
            <w:tcW w:w="1530" w:type="dxa"/>
          </w:tcPr>
          <w:p w14:paraId="0D2A7DB2" w14:textId="77777777" w:rsidR="00622838" w:rsidRPr="00B37091" w:rsidRDefault="00622838" w:rsidP="00F76822">
            <w:pPr>
              <w:keepNext/>
              <w:tabs>
                <w:tab w:val="decimal" w:pos="806"/>
              </w:tabs>
              <w:rPr>
                <w:sz w:val="16"/>
                <w:szCs w:val="16"/>
              </w:rPr>
            </w:pPr>
            <w:r w:rsidRPr="00B37091">
              <w:rPr>
                <w:sz w:val="16"/>
                <w:szCs w:val="16"/>
              </w:rPr>
              <w:t>18.88</w:t>
            </w:r>
          </w:p>
        </w:tc>
      </w:tr>
      <w:tr w:rsidR="00622838" w:rsidRPr="00B37091" w14:paraId="6DE69ADD" w14:textId="77777777" w:rsidTr="00F76822">
        <w:tc>
          <w:tcPr>
            <w:tcW w:w="4950" w:type="dxa"/>
          </w:tcPr>
          <w:p w14:paraId="4A3F24FD" w14:textId="77777777" w:rsidR="00622838" w:rsidRPr="00B37091" w:rsidRDefault="00622838" w:rsidP="00F76822">
            <w:pPr>
              <w:keepNext/>
              <w:rPr>
                <w:sz w:val="16"/>
                <w:szCs w:val="16"/>
              </w:rPr>
            </w:pPr>
            <w:r w:rsidRPr="00B37091">
              <w:rPr>
                <w:sz w:val="16"/>
                <w:szCs w:val="16"/>
              </w:rPr>
              <w:t>San Marcos Unified School District, Prop K Series 2010C</w:t>
            </w:r>
          </w:p>
        </w:tc>
        <w:tc>
          <w:tcPr>
            <w:tcW w:w="1440" w:type="dxa"/>
          </w:tcPr>
          <w:p w14:paraId="737ADAE5" w14:textId="77777777" w:rsidR="00622838" w:rsidRPr="00B37091" w:rsidRDefault="00622838" w:rsidP="00F76822">
            <w:pPr>
              <w:keepNext/>
              <w:rPr>
                <w:sz w:val="16"/>
                <w:szCs w:val="16"/>
              </w:rPr>
            </w:pPr>
          </w:p>
        </w:tc>
        <w:tc>
          <w:tcPr>
            <w:tcW w:w="1440" w:type="dxa"/>
          </w:tcPr>
          <w:p w14:paraId="4B2C6CFD" w14:textId="77777777" w:rsidR="00622838" w:rsidRPr="00B37091" w:rsidRDefault="00622838" w:rsidP="00F76822">
            <w:pPr>
              <w:keepNext/>
              <w:tabs>
                <w:tab w:val="decimal" w:pos="339"/>
              </w:tabs>
              <w:rPr>
                <w:sz w:val="16"/>
                <w:szCs w:val="16"/>
              </w:rPr>
            </w:pPr>
            <w:r w:rsidRPr="00B37091">
              <w:rPr>
                <w:sz w:val="16"/>
                <w:szCs w:val="16"/>
              </w:rPr>
              <w:t>0.00000</w:t>
            </w:r>
          </w:p>
        </w:tc>
        <w:tc>
          <w:tcPr>
            <w:tcW w:w="1530" w:type="dxa"/>
          </w:tcPr>
          <w:p w14:paraId="025E1209" w14:textId="77777777" w:rsidR="00622838" w:rsidRPr="00B37091" w:rsidRDefault="00622838" w:rsidP="00F76822">
            <w:pPr>
              <w:keepNext/>
              <w:tabs>
                <w:tab w:val="decimal" w:pos="806"/>
              </w:tabs>
              <w:rPr>
                <w:sz w:val="16"/>
                <w:szCs w:val="16"/>
              </w:rPr>
            </w:pPr>
            <w:r w:rsidRPr="00B37091">
              <w:rPr>
                <w:sz w:val="16"/>
                <w:szCs w:val="16"/>
              </w:rPr>
              <w:t>0.00</w:t>
            </w:r>
          </w:p>
        </w:tc>
      </w:tr>
      <w:tr w:rsidR="00622838" w:rsidRPr="00B37091" w14:paraId="69D855EE" w14:textId="77777777" w:rsidTr="00F76822">
        <w:tc>
          <w:tcPr>
            <w:tcW w:w="4950" w:type="dxa"/>
          </w:tcPr>
          <w:p w14:paraId="42D007F3" w14:textId="77777777" w:rsidR="00622838" w:rsidRPr="00B37091" w:rsidRDefault="00622838" w:rsidP="00F76822">
            <w:pPr>
              <w:keepNext/>
              <w:rPr>
                <w:sz w:val="16"/>
                <w:szCs w:val="16"/>
              </w:rPr>
            </w:pPr>
            <w:r w:rsidRPr="00B37091">
              <w:rPr>
                <w:sz w:val="16"/>
                <w:szCs w:val="16"/>
              </w:rPr>
              <w:t>San Marcos Unified School District, Prop K Series 2017</w:t>
            </w:r>
          </w:p>
        </w:tc>
        <w:tc>
          <w:tcPr>
            <w:tcW w:w="1440" w:type="dxa"/>
          </w:tcPr>
          <w:p w14:paraId="41CDC2D4" w14:textId="77777777" w:rsidR="00622838" w:rsidRPr="00B37091" w:rsidRDefault="00622838" w:rsidP="00F76822">
            <w:pPr>
              <w:keepNext/>
              <w:rPr>
                <w:sz w:val="16"/>
                <w:szCs w:val="16"/>
              </w:rPr>
            </w:pPr>
          </w:p>
        </w:tc>
        <w:tc>
          <w:tcPr>
            <w:tcW w:w="1440" w:type="dxa"/>
          </w:tcPr>
          <w:p w14:paraId="0DB818C8" w14:textId="77777777" w:rsidR="00622838" w:rsidRPr="00B37091" w:rsidRDefault="00622838" w:rsidP="00F76822">
            <w:pPr>
              <w:keepNext/>
              <w:tabs>
                <w:tab w:val="decimal" w:pos="339"/>
              </w:tabs>
              <w:rPr>
                <w:sz w:val="16"/>
                <w:szCs w:val="16"/>
              </w:rPr>
            </w:pPr>
            <w:r w:rsidRPr="00B37091">
              <w:rPr>
                <w:sz w:val="16"/>
                <w:szCs w:val="16"/>
              </w:rPr>
              <w:t>0.01722</w:t>
            </w:r>
          </w:p>
        </w:tc>
        <w:tc>
          <w:tcPr>
            <w:tcW w:w="1530" w:type="dxa"/>
          </w:tcPr>
          <w:p w14:paraId="6A9B7B5C" w14:textId="77777777" w:rsidR="00622838" w:rsidRPr="00B37091" w:rsidRDefault="00622838" w:rsidP="00F76822">
            <w:pPr>
              <w:keepNext/>
              <w:tabs>
                <w:tab w:val="decimal" w:pos="806"/>
              </w:tabs>
              <w:rPr>
                <w:sz w:val="16"/>
                <w:szCs w:val="16"/>
              </w:rPr>
            </w:pPr>
            <w:r w:rsidRPr="00B37091">
              <w:rPr>
                <w:sz w:val="16"/>
                <w:szCs w:val="16"/>
              </w:rPr>
              <w:t>90.06</w:t>
            </w:r>
          </w:p>
        </w:tc>
      </w:tr>
      <w:tr w:rsidR="00622838" w:rsidRPr="00B37091" w14:paraId="7F28FF64" w14:textId="77777777" w:rsidTr="00F76822">
        <w:tc>
          <w:tcPr>
            <w:tcW w:w="4950" w:type="dxa"/>
          </w:tcPr>
          <w:p w14:paraId="2B657FAD" w14:textId="77777777" w:rsidR="00622838" w:rsidRPr="00B37091" w:rsidRDefault="00622838" w:rsidP="00F76822">
            <w:pPr>
              <w:keepNext/>
              <w:rPr>
                <w:sz w:val="16"/>
                <w:szCs w:val="16"/>
              </w:rPr>
            </w:pPr>
            <w:r w:rsidRPr="00B37091">
              <w:rPr>
                <w:sz w:val="16"/>
                <w:szCs w:val="16"/>
              </w:rPr>
              <w:t>San Marcos Unified School District, Prop K Series 2020</w:t>
            </w:r>
          </w:p>
        </w:tc>
        <w:tc>
          <w:tcPr>
            <w:tcW w:w="1440" w:type="dxa"/>
          </w:tcPr>
          <w:p w14:paraId="6FDFDF1F" w14:textId="77777777" w:rsidR="00622838" w:rsidRPr="00B37091" w:rsidRDefault="00622838" w:rsidP="00F76822">
            <w:pPr>
              <w:keepNext/>
              <w:rPr>
                <w:sz w:val="16"/>
                <w:szCs w:val="16"/>
              </w:rPr>
            </w:pPr>
          </w:p>
        </w:tc>
        <w:tc>
          <w:tcPr>
            <w:tcW w:w="1440" w:type="dxa"/>
          </w:tcPr>
          <w:p w14:paraId="7A7F88D7" w14:textId="77777777" w:rsidR="00622838" w:rsidRPr="001649D4" w:rsidRDefault="00622838" w:rsidP="00F76822">
            <w:pPr>
              <w:keepNext/>
              <w:tabs>
                <w:tab w:val="decimal" w:pos="339"/>
              </w:tabs>
              <w:rPr>
                <w:sz w:val="16"/>
                <w:szCs w:val="16"/>
                <w:u w:val="single"/>
              </w:rPr>
            </w:pPr>
            <w:r w:rsidRPr="001649D4">
              <w:rPr>
                <w:sz w:val="16"/>
                <w:szCs w:val="16"/>
                <w:u w:val="single"/>
              </w:rPr>
              <w:t>0.01527</w:t>
            </w:r>
          </w:p>
        </w:tc>
        <w:tc>
          <w:tcPr>
            <w:tcW w:w="1530" w:type="dxa"/>
          </w:tcPr>
          <w:p w14:paraId="09B1A58E" w14:textId="77777777" w:rsidR="00622838" w:rsidRPr="00EB618D" w:rsidRDefault="00622838" w:rsidP="00F76822">
            <w:pPr>
              <w:keepNext/>
              <w:tabs>
                <w:tab w:val="left" w:pos="169"/>
                <w:tab w:val="decimal" w:pos="806"/>
              </w:tabs>
              <w:rPr>
                <w:sz w:val="16"/>
                <w:szCs w:val="16"/>
                <w:u w:val="single"/>
              </w:rPr>
            </w:pPr>
            <w:r>
              <w:rPr>
                <w:sz w:val="16"/>
                <w:szCs w:val="16"/>
              </w:rPr>
              <w:tab/>
            </w:r>
            <w:r w:rsidRPr="00EB618D">
              <w:rPr>
                <w:sz w:val="16"/>
                <w:szCs w:val="16"/>
                <w:u w:val="single"/>
              </w:rPr>
              <w:tab/>
              <w:t>79.87</w:t>
            </w:r>
          </w:p>
        </w:tc>
      </w:tr>
      <w:tr w:rsidR="00622838" w:rsidRPr="00B37091" w14:paraId="1D8F6D7F" w14:textId="77777777" w:rsidTr="00F76822">
        <w:tc>
          <w:tcPr>
            <w:tcW w:w="4950" w:type="dxa"/>
          </w:tcPr>
          <w:p w14:paraId="62DA921E" w14:textId="77777777" w:rsidR="00622838" w:rsidRPr="00B37091" w:rsidRDefault="00622838" w:rsidP="00F76822">
            <w:pPr>
              <w:keepNext/>
              <w:rPr>
                <w:sz w:val="16"/>
                <w:szCs w:val="16"/>
              </w:rPr>
            </w:pPr>
          </w:p>
        </w:tc>
        <w:tc>
          <w:tcPr>
            <w:tcW w:w="1440" w:type="dxa"/>
          </w:tcPr>
          <w:p w14:paraId="76246D39" w14:textId="77777777" w:rsidR="00622838" w:rsidRPr="00B37091" w:rsidRDefault="00622838" w:rsidP="00F76822">
            <w:pPr>
              <w:keepNext/>
              <w:rPr>
                <w:sz w:val="16"/>
                <w:szCs w:val="16"/>
              </w:rPr>
            </w:pPr>
          </w:p>
        </w:tc>
        <w:tc>
          <w:tcPr>
            <w:tcW w:w="1440" w:type="dxa"/>
          </w:tcPr>
          <w:p w14:paraId="6E7F2C39" w14:textId="77777777" w:rsidR="00622838" w:rsidRPr="00B37091" w:rsidRDefault="00622838" w:rsidP="00F76822">
            <w:pPr>
              <w:keepNext/>
              <w:tabs>
                <w:tab w:val="decimal" w:pos="339"/>
              </w:tabs>
              <w:rPr>
                <w:b/>
                <w:bCs/>
                <w:sz w:val="16"/>
                <w:szCs w:val="16"/>
              </w:rPr>
            </w:pPr>
            <w:r w:rsidRPr="00B37091">
              <w:rPr>
                <w:b/>
                <w:bCs/>
                <w:sz w:val="16"/>
                <w:szCs w:val="16"/>
              </w:rPr>
              <w:t>1.07231</w:t>
            </w:r>
            <w:r>
              <w:rPr>
                <w:b/>
                <w:bCs/>
                <w:sz w:val="16"/>
                <w:szCs w:val="16"/>
              </w:rPr>
              <w:t>%</w:t>
            </w:r>
          </w:p>
        </w:tc>
        <w:tc>
          <w:tcPr>
            <w:tcW w:w="1530" w:type="dxa"/>
          </w:tcPr>
          <w:p w14:paraId="1FD0851D" w14:textId="77777777" w:rsidR="00622838" w:rsidRPr="00B37091" w:rsidRDefault="00622838" w:rsidP="00F76822">
            <w:pPr>
              <w:keepNext/>
              <w:tabs>
                <w:tab w:val="left" w:pos="169"/>
                <w:tab w:val="decimal" w:pos="806"/>
              </w:tabs>
              <w:rPr>
                <w:b/>
                <w:bCs/>
                <w:sz w:val="16"/>
                <w:szCs w:val="16"/>
              </w:rPr>
            </w:pPr>
            <w:r>
              <w:rPr>
                <w:b/>
                <w:bCs/>
                <w:sz w:val="16"/>
                <w:szCs w:val="16"/>
              </w:rPr>
              <w:tab/>
            </w:r>
            <w:r w:rsidRPr="00B37091">
              <w:rPr>
                <w:b/>
                <w:bCs/>
                <w:sz w:val="16"/>
                <w:szCs w:val="16"/>
              </w:rPr>
              <w:t>$</w:t>
            </w:r>
            <w:r>
              <w:rPr>
                <w:b/>
                <w:bCs/>
                <w:sz w:val="16"/>
                <w:szCs w:val="16"/>
              </w:rPr>
              <w:tab/>
            </w:r>
            <w:r w:rsidRPr="00B37091">
              <w:rPr>
                <w:b/>
                <w:bCs/>
                <w:sz w:val="16"/>
                <w:szCs w:val="16"/>
              </w:rPr>
              <w:t>5,608.45</w:t>
            </w:r>
          </w:p>
        </w:tc>
      </w:tr>
      <w:tr w:rsidR="00622838" w:rsidRPr="00B37091" w14:paraId="364EC433" w14:textId="77777777" w:rsidTr="00F76822">
        <w:tc>
          <w:tcPr>
            <w:tcW w:w="4950" w:type="dxa"/>
          </w:tcPr>
          <w:p w14:paraId="22687150" w14:textId="77777777" w:rsidR="00622838" w:rsidRPr="00B37091" w:rsidRDefault="00622838" w:rsidP="00F76822">
            <w:pPr>
              <w:keepNext/>
              <w:rPr>
                <w:sz w:val="16"/>
                <w:szCs w:val="16"/>
              </w:rPr>
            </w:pPr>
          </w:p>
        </w:tc>
        <w:tc>
          <w:tcPr>
            <w:tcW w:w="1440" w:type="dxa"/>
          </w:tcPr>
          <w:p w14:paraId="1BCFCB2D" w14:textId="77777777" w:rsidR="00622838" w:rsidRPr="00B37091" w:rsidRDefault="00622838" w:rsidP="00F76822">
            <w:pPr>
              <w:keepNext/>
              <w:rPr>
                <w:sz w:val="16"/>
                <w:szCs w:val="16"/>
              </w:rPr>
            </w:pPr>
          </w:p>
        </w:tc>
        <w:tc>
          <w:tcPr>
            <w:tcW w:w="1440" w:type="dxa"/>
          </w:tcPr>
          <w:p w14:paraId="0DB25145" w14:textId="77777777" w:rsidR="00622838" w:rsidRPr="00B37091" w:rsidRDefault="00622838" w:rsidP="00F76822">
            <w:pPr>
              <w:keepNext/>
              <w:rPr>
                <w:b/>
                <w:bCs/>
                <w:sz w:val="16"/>
                <w:szCs w:val="16"/>
              </w:rPr>
            </w:pPr>
          </w:p>
        </w:tc>
        <w:tc>
          <w:tcPr>
            <w:tcW w:w="1530" w:type="dxa"/>
          </w:tcPr>
          <w:p w14:paraId="0CE48854" w14:textId="77777777" w:rsidR="00622838" w:rsidRPr="00B37091" w:rsidRDefault="00622838" w:rsidP="00F76822">
            <w:pPr>
              <w:keepNext/>
              <w:rPr>
                <w:b/>
                <w:bCs/>
                <w:sz w:val="16"/>
                <w:szCs w:val="16"/>
              </w:rPr>
            </w:pPr>
          </w:p>
        </w:tc>
      </w:tr>
      <w:tr w:rsidR="00622838" w:rsidRPr="00B37091" w14:paraId="20A2DE6C" w14:textId="77777777" w:rsidTr="00F76822">
        <w:tc>
          <w:tcPr>
            <w:tcW w:w="4950" w:type="dxa"/>
            <w:vAlign w:val="bottom"/>
          </w:tcPr>
          <w:p w14:paraId="06C9AF86" w14:textId="77777777" w:rsidR="00622838" w:rsidRPr="00B37091" w:rsidRDefault="00622838" w:rsidP="00F76822">
            <w:pPr>
              <w:keepNext/>
              <w:rPr>
                <w:b/>
                <w:bCs/>
                <w:sz w:val="16"/>
                <w:szCs w:val="16"/>
              </w:rPr>
            </w:pPr>
            <w:r w:rsidRPr="00B37091">
              <w:rPr>
                <w:b/>
                <w:bCs/>
                <w:sz w:val="16"/>
                <w:szCs w:val="16"/>
              </w:rPr>
              <w:t>Special Taxes, Assessments and Charges</w:t>
            </w:r>
            <w:r w:rsidRPr="00B37091">
              <w:rPr>
                <w:b/>
                <w:bCs/>
                <w:sz w:val="16"/>
                <w:szCs w:val="16"/>
                <w:vertAlign w:val="superscript"/>
              </w:rPr>
              <w:t>(4)</w:t>
            </w:r>
          </w:p>
        </w:tc>
        <w:tc>
          <w:tcPr>
            <w:tcW w:w="1440" w:type="dxa"/>
            <w:vAlign w:val="bottom"/>
          </w:tcPr>
          <w:p w14:paraId="025F56BD" w14:textId="77777777" w:rsidR="00622838" w:rsidRPr="00B37091"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Average Rates</w:t>
            </w:r>
          </w:p>
        </w:tc>
        <w:tc>
          <w:tcPr>
            <w:tcW w:w="1440" w:type="dxa"/>
            <w:vAlign w:val="bottom"/>
          </w:tcPr>
          <w:p w14:paraId="1E8F46D6" w14:textId="77777777" w:rsidR="00622838" w:rsidRPr="00B37091" w:rsidRDefault="00622838" w:rsidP="00F76822">
            <w:pPr>
              <w:keepNext/>
              <w:jc w:val="center"/>
              <w:rPr>
                <w:b/>
                <w:bCs/>
                <w:sz w:val="16"/>
                <w:szCs w:val="16"/>
              </w:rPr>
            </w:pPr>
            <w:r w:rsidRPr="007A2916">
              <w:rPr>
                <w:b/>
                <w:bCs/>
                <w:i/>
                <w:iCs/>
                <w:sz w:val="16"/>
                <w:szCs w:val="16"/>
              </w:rPr>
              <w:t>Estimated</w:t>
            </w:r>
            <w:r>
              <w:rPr>
                <w:b/>
                <w:bCs/>
                <w:i/>
                <w:iCs/>
                <w:sz w:val="16"/>
                <w:szCs w:val="16"/>
              </w:rPr>
              <w:br/>
            </w: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 Rates</w:t>
            </w:r>
          </w:p>
        </w:tc>
        <w:tc>
          <w:tcPr>
            <w:tcW w:w="1530" w:type="dxa"/>
            <w:vAlign w:val="bottom"/>
          </w:tcPr>
          <w:p w14:paraId="799D3FBB" w14:textId="77777777" w:rsidR="00622838" w:rsidRPr="00B37091"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w:t>
            </w:r>
            <w:r>
              <w:rPr>
                <w:b/>
                <w:bCs/>
                <w:i/>
                <w:iCs/>
                <w:sz w:val="16"/>
                <w:szCs w:val="16"/>
              </w:rPr>
              <w:br/>
            </w:r>
            <w:r w:rsidRPr="007A2916">
              <w:rPr>
                <w:b/>
                <w:bCs/>
                <w:i/>
                <w:iCs/>
                <w:sz w:val="16"/>
                <w:szCs w:val="16"/>
              </w:rPr>
              <w:t>Maximum Rates</w:t>
            </w:r>
          </w:p>
        </w:tc>
      </w:tr>
      <w:tr w:rsidR="00622838" w:rsidRPr="00B37091" w14:paraId="1F0E1ECA" w14:textId="77777777" w:rsidTr="00F76822">
        <w:tc>
          <w:tcPr>
            <w:tcW w:w="4950" w:type="dxa"/>
          </w:tcPr>
          <w:p w14:paraId="233BA7E2" w14:textId="77777777" w:rsidR="00622838" w:rsidRPr="00B37091" w:rsidRDefault="00622838" w:rsidP="00F76822">
            <w:pPr>
              <w:keepNext/>
              <w:rPr>
                <w:sz w:val="16"/>
                <w:szCs w:val="16"/>
              </w:rPr>
            </w:pPr>
            <w:r w:rsidRPr="00B37091">
              <w:rPr>
                <w:sz w:val="16"/>
                <w:szCs w:val="16"/>
              </w:rPr>
              <w:t>Vector Disease Control</w:t>
            </w:r>
            <w:r w:rsidRPr="00B37091">
              <w:rPr>
                <w:sz w:val="16"/>
                <w:szCs w:val="16"/>
                <w:vertAlign w:val="superscript"/>
              </w:rPr>
              <w:t>(5)</w:t>
            </w:r>
          </w:p>
        </w:tc>
        <w:tc>
          <w:tcPr>
            <w:tcW w:w="1440" w:type="dxa"/>
          </w:tcPr>
          <w:p w14:paraId="42A449FD" w14:textId="77777777" w:rsidR="00622838" w:rsidRPr="00B37091" w:rsidRDefault="00622838" w:rsidP="00F76822">
            <w:pPr>
              <w:keepNext/>
              <w:tabs>
                <w:tab w:val="left" w:pos="158"/>
                <w:tab w:val="decimal" w:pos="716"/>
              </w:tabs>
              <w:rPr>
                <w:sz w:val="16"/>
                <w:szCs w:val="16"/>
              </w:rPr>
            </w:pPr>
            <w:r>
              <w:rPr>
                <w:sz w:val="16"/>
                <w:szCs w:val="16"/>
              </w:rPr>
              <w:tab/>
            </w:r>
            <w:r w:rsidRPr="00B37091">
              <w:rPr>
                <w:sz w:val="16"/>
                <w:szCs w:val="16"/>
              </w:rPr>
              <w:t>$</w:t>
            </w:r>
            <w:r>
              <w:rPr>
                <w:sz w:val="16"/>
                <w:szCs w:val="16"/>
              </w:rPr>
              <w:tab/>
            </w:r>
            <w:r w:rsidRPr="00B37091">
              <w:rPr>
                <w:sz w:val="16"/>
                <w:szCs w:val="16"/>
              </w:rPr>
              <w:t>6.36</w:t>
            </w:r>
          </w:p>
        </w:tc>
        <w:tc>
          <w:tcPr>
            <w:tcW w:w="1440" w:type="dxa"/>
          </w:tcPr>
          <w:p w14:paraId="33B7544A" w14:textId="77777777" w:rsidR="00622838" w:rsidRPr="00B37091" w:rsidRDefault="00622838" w:rsidP="00F76822">
            <w:pPr>
              <w:keepNext/>
              <w:tabs>
                <w:tab w:val="left" w:pos="112"/>
                <w:tab w:val="decimal" w:pos="716"/>
              </w:tabs>
              <w:rPr>
                <w:sz w:val="16"/>
                <w:szCs w:val="16"/>
              </w:rPr>
            </w:pPr>
            <w:r>
              <w:rPr>
                <w:sz w:val="16"/>
                <w:szCs w:val="16"/>
              </w:rPr>
              <w:tab/>
            </w:r>
            <w:r w:rsidRPr="00B37091">
              <w:rPr>
                <w:sz w:val="16"/>
                <w:szCs w:val="16"/>
              </w:rPr>
              <w:t>$</w:t>
            </w:r>
            <w:r>
              <w:rPr>
                <w:sz w:val="16"/>
                <w:szCs w:val="16"/>
              </w:rPr>
              <w:tab/>
            </w:r>
            <w:r w:rsidRPr="00B37091">
              <w:rPr>
                <w:sz w:val="16"/>
                <w:szCs w:val="16"/>
              </w:rPr>
              <w:t>6.36</w:t>
            </w:r>
          </w:p>
        </w:tc>
        <w:tc>
          <w:tcPr>
            <w:tcW w:w="1530" w:type="dxa"/>
          </w:tcPr>
          <w:p w14:paraId="1B296B82" w14:textId="77777777" w:rsidR="00622838" w:rsidRPr="00B37091" w:rsidRDefault="00622838" w:rsidP="00F76822">
            <w:pPr>
              <w:keepNext/>
              <w:tabs>
                <w:tab w:val="left" w:pos="169"/>
                <w:tab w:val="decimal" w:pos="806"/>
              </w:tabs>
              <w:rPr>
                <w:sz w:val="16"/>
                <w:szCs w:val="16"/>
              </w:rPr>
            </w:pPr>
            <w:r>
              <w:rPr>
                <w:sz w:val="16"/>
                <w:szCs w:val="16"/>
              </w:rPr>
              <w:tab/>
            </w:r>
            <w:r w:rsidRPr="00B37091">
              <w:rPr>
                <w:sz w:val="16"/>
                <w:szCs w:val="16"/>
              </w:rPr>
              <w:t>$</w:t>
            </w:r>
            <w:r>
              <w:rPr>
                <w:sz w:val="16"/>
                <w:szCs w:val="16"/>
              </w:rPr>
              <w:tab/>
            </w:r>
            <w:r w:rsidRPr="00B37091">
              <w:rPr>
                <w:sz w:val="16"/>
                <w:szCs w:val="16"/>
              </w:rPr>
              <w:t>13.44</w:t>
            </w:r>
          </w:p>
        </w:tc>
      </w:tr>
      <w:tr w:rsidR="00622838" w:rsidRPr="00B37091" w14:paraId="5D20D534" w14:textId="77777777" w:rsidTr="00F76822">
        <w:tc>
          <w:tcPr>
            <w:tcW w:w="4950" w:type="dxa"/>
          </w:tcPr>
          <w:p w14:paraId="7BBFE693" w14:textId="77777777" w:rsidR="00622838" w:rsidRPr="00B37091" w:rsidRDefault="00622838" w:rsidP="00F76822">
            <w:pPr>
              <w:keepNext/>
              <w:rPr>
                <w:sz w:val="16"/>
                <w:szCs w:val="16"/>
              </w:rPr>
            </w:pPr>
            <w:r w:rsidRPr="00B37091">
              <w:rPr>
                <w:sz w:val="16"/>
                <w:szCs w:val="16"/>
              </w:rPr>
              <w:t>Mosquito Surveillance</w:t>
            </w:r>
            <w:r w:rsidRPr="00B37091">
              <w:rPr>
                <w:sz w:val="16"/>
                <w:szCs w:val="16"/>
                <w:vertAlign w:val="superscript"/>
              </w:rPr>
              <w:t>(6)</w:t>
            </w:r>
          </w:p>
        </w:tc>
        <w:tc>
          <w:tcPr>
            <w:tcW w:w="1440" w:type="dxa"/>
          </w:tcPr>
          <w:p w14:paraId="0BFD8247" w14:textId="77777777" w:rsidR="00622838" w:rsidRPr="00B37091" w:rsidRDefault="00622838" w:rsidP="00F76822">
            <w:pPr>
              <w:keepNext/>
              <w:tabs>
                <w:tab w:val="decimal" w:pos="716"/>
              </w:tabs>
              <w:rPr>
                <w:sz w:val="16"/>
                <w:szCs w:val="16"/>
              </w:rPr>
            </w:pPr>
            <w:r w:rsidRPr="00B37091">
              <w:rPr>
                <w:sz w:val="16"/>
                <w:szCs w:val="16"/>
              </w:rPr>
              <w:t>2.28</w:t>
            </w:r>
          </w:p>
        </w:tc>
        <w:tc>
          <w:tcPr>
            <w:tcW w:w="1440" w:type="dxa"/>
          </w:tcPr>
          <w:p w14:paraId="177B8E6D" w14:textId="77777777" w:rsidR="00622838" w:rsidRPr="00B37091" w:rsidRDefault="00622838" w:rsidP="00F76822">
            <w:pPr>
              <w:keepNext/>
              <w:tabs>
                <w:tab w:val="decimal" w:pos="716"/>
              </w:tabs>
              <w:rPr>
                <w:sz w:val="16"/>
                <w:szCs w:val="16"/>
              </w:rPr>
            </w:pPr>
            <w:r w:rsidRPr="00B37091">
              <w:rPr>
                <w:sz w:val="16"/>
                <w:szCs w:val="16"/>
              </w:rPr>
              <w:t>2.28</w:t>
            </w:r>
          </w:p>
        </w:tc>
        <w:tc>
          <w:tcPr>
            <w:tcW w:w="1530" w:type="dxa"/>
          </w:tcPr>
          <w:p w14:paraId="7A139AA6" w14:textId="77777777" w:rsidR="00622838" w:rsidRPr="00B37091" w:rsidRDefault="00622838" w:rsidP="00F76822">
            <w:pPr>
              <w:keepNext/>
              <w:tabs>
                <w:tab w:val="decimal" w:pos="806"/>
              </w:tabs>
              <w:rPr>
                <w:sz w:val="16"/>
                <w:szCs w:val="16"/>
              </w:rPr>
            </w:pPr>
            <w:r w:rsidRPr="00B37091">
              <w:rPr>
                <w:sz w:val="16"/>
                <w:szCs w:val="16"/>
              </w:rPr>
              <w:t>2.28</w:t>
            </w:r>
          </w:p>
        </w:tc>
      </w:tr>
      <w:tr w:rsidR="00622838" w:rsidRPr="00B37091" w14:paraId="7AB48F5B" w14:textId="77777777" w:rsidTr="00F76822">
        <w:tc>
          <w:tcPr>
            <w:tcW w:w="4950" w:type="dxa"/>
          </w:tcPr>
          <w:p w14:paraId="4FA01251" w14:textId="77777777" w:rsidR="00622838" w:rsidRPr="00B37091" w:rsidRDefault="00622838" w:rsidP="00F76822">
            <w:pPr>
              <w:keepNext/>
              <w:rPr>
                <w:sz w:val="16"/>
                <w:szCs w:val="16"/>
              </w:rPr>
            </w:pPr>
            <w:r w:rsidRPr="00B37091">
              <w:rPr>
                <w:sz w:val="16"/>
                <w:szCs w:val="16"/>
              </w:rPr>
              <w:t>MWD Water Standby Charge</w:t>
            </w:r>
            <w:r w:rsidRPr="00B37091">
              <w:rPr>
                <w:sz w:val="16"/>
                <w:szCs w:val="16"/>
                <w:vertAlign w:val="superscript"/>
              </w:rPr>
              <w:t>(7)</w:t>
            </w:r>
          </w:p>
        </w:tc>
        <w:tc>
          <w:tcPr>
            <w:tcW w:w="1440" w:type="dxa"/>
          </w:tcPr>
          <w:p w14:paraId="4AEB92E1" w14:textId="77777777" w:rsidR="00622838" w:rsidRPr="00B37091" w:rsidRDefault="00622838" w:rsidP="00F76822">
            <w:pPr>
              <w:keepNext/>
              <w:tabs>
                <w:tab w:val="decimal" w:pos="716"/>
              </w:tabs>
              <w:rPr>
                <w:sz w:val="16"/>
                <w:szCs w:val="16"/>
              </w:rPr>
            </w:pPr>
            <w:r w:rsidRPr="00B37091">
              <w:rPr>
                <w:sz w:val="16"/>
                <w:szCs w:val="16"/>
              </w:rPr>
              <w:t>11.50</w:t>
            </w:r>
          </w:p>
        </w:tc>
        <w:tc>
          <w:tcPr>
            <w:tcW w:w="1440" w:type="dxa"/>
          </w:tcPr>
          <w:p w14:paraId="4A6E9954" w14:textId="77777777" w:rsidR="00622838" w:rsidRPr="00B37091" w:rsidRDefault="00622838" w:rsidP="00F76822">
            <w:pPr>
              <w:keepNext/>
              <w:tabs>
                <w:tab w:val="decimal" w:pos="716"/>
              </w:tabs>
              <w:rPr>
                <w:sz w:val="16"/>
                <w:szCs w:val="16"/>
              </w:rPr>
            </w:pPr>
            <w:r w:rsidRPr="00B37091">
              <w:rPr>
                <w:sz w:val="16"/>
                <w:szCs w:val="16"/>
              </w:rPr>
              <w:t>11.50</w:t>
            </w:r>
          </w:p>
        </w:tc>
        <w:tc>
          <w:tcPr>
            <w:tcW w:w="1530" w:type="dxa"/>
          </w:tcPr>
          <w:p w14:paraId="0FFD1252" w14:textId="77777777" w:rsidR="00622838" w:rsidRPr="00B37091" w:rsidRDefault="00622838" w:rsidP="00F76822">
            <w:pPr>
              <w:keepNext/>
              <w:tabs>
                <w:tab w:val="decimal" w:pos="806"/>
              </w:tabs>
              <w:rPr>
                <w:sz w:val="16"/>
                <w:szCs w:val="16"/>
              </w:rPr>
            </w:pPr>
            <w:r w:rsidRPr="00B37091">
              <w:rPr>
                <w:sz w:val="16"/>
                <w:szCs w:val="16"/>
              </w:rPr>
              <w:t>11.50</w:t>
            </w:r>
          </w:p>
        </w:tc>
      </w:tr>
      <w:tr w:rsidR="00622838" w:rsidRPr="00B37091" w14:paraId="3E0E6326" w14:textId="77777777" w:rsidTr="00F76822">
        <w:tc>
          <w:tcPr>
            <w:tcW w:w="4950" w:type="dxa"/>
          </w:tcPr>
          <w:p w14:paraId="7BEC7F68" w14:textId="77777777" w:rsidR="00622838" w:rsidRPr="00B37091" w:rsidRDefault="00622838" w:rsidP="00F76822">
            <w:pPr>
              <w:keepNext/>
              <w:rPr>
                <w:sz w:val="16"/>
                <w:szCs w:val="16"/>
              </w:rPr>
            </w:pPr>
            <w:r w:rsidRPr="00B37091">
              <w:rPr>
                <w:sz w:val="16"/>
                <w:szCs w:val="16"/>
              </w:rPr>
              <w:t>CWA Water Availability</w:t>
            </w:r>
            <w:r w:rsidRPr="00B37091">
              <w:rPr>
                <w:sz w:val="16"/>
                <w:szCs w:val="16"/>
                <w:vertAlign w:val="superscript"/>
              </w:rPr>
              <w:t>(8)</w:t>
            </w:r>
          </w:p>
        </w:tc>
        <w:tc>
          <w:tcPr>
            <w:tcW w:w="1440" w:type="dxa"/>
          </w:tcPr>
          <w:p w14:paraId="3AE0A19B" w14:textId="77777777" w:rsidR="00622838" w:rsidRPr="00B37091" w:rsidRDefault="00622838" w:rsidP="00F76822">
            <w:pPr>
              <w:keepNext/>
              <w:tabs>
                <w:tab w:val="decimal" w:pos="716"/>
              </w:tabs>
              <w:rPr>
                <w:sz w:val="16"/>
                <w:szCs w:val="16"/>
              </w:rPr>
            </w:pPr>
            <w:r w:rsidRPr="00B37091">
              <w:rPr>
                <w:sz w:val="16"/>
                <w:szCs w:val="16"/>
              </w:rPr>
              <w:t>10.00</w:t>
            </w:r>
          </w:p>
        </w:tc>
        <w:tc>
          <w:tcPr>
            <w:tcW w:w="1440" w:type="dxa"/>
          </w:tcPr>
          <w:p w14:paraId="56A495A4" w14:textId="77777777" w:rsidR="00622838" w:rsidRPr="00B37091" w:rsidRDefault="00622838" w:rsidP="00F76822">
            <w:pPr>
              <w:keepNext/>
              <w:tabs>
                <w:tab w:val="decimal" w:pos="716"/>
              </w:tabs>
              <w:rPr>
                <w:sz w:val="16"/>
                <w:szCs w:val="16"/>
              </w:rPr>
            </w:pPr>
            <w:r w:rsidRPr="00B37091">
              <w:rPr>
                <w:sz w:val="16"/>
                <w:szCs w:val="16"/>
              </w:rPr>
              <w:t>10.00</w:t>
            </w:r>
          </w:p>
        </w:tc>
        <w:tc>
          <w:tcPr>
            <w:tcW w:w="1530" w:type="dxa"/>
          </w:tcPr>
          <w:p w14:paraId="030DA8B9" w14:textId="77777777" w:rsidR="00622838" w:rsidRPr="00B37091" w:rsidRDefault="00622838" w:rsidP="00F76822">
            <w:pPr>
              <w:keepNext/>
              <w:tabs>
                <w:tab w:val="decimal" w:pos="806"/>
              </w:tabs>
              <w:rPr>
                <w:sz w:val="16"/>
                <w:szCs w:val="16"/>
              </w:rPr>
            </w:pPr>
            <w:r w:rsidRPr="00B37091">
              <w:rPr>
                <w:sz w:val="16"/>
                <w:szCs w:val="16"/>
              </w:rPr>
              <w:t>10.00</w:t>
            </w:r>
          </w:p>
        </w:tc>
      </w:tr>
      <w:tr w:rsidR="00622838" w:rsidRPr="00B37091" w14:paraId="736B8528" w14:textId="77777777" w:rsidTr="00F76822">
        <w:tc>
          <w:tcPr>
            <w:tcW w:w="4950" w:type="dxa"/>
          </w:tcPr>
          <w:p w14:paraId="48FE8D83" w14:textId="77777777" w:rsidR="00622838" w:rsidRPr="00B37091" w:rsidRDefault="00622838" w:rsidP="00F76822">
            <w:pPr>
              <w:keepNext/>
              <w:rPr>
                <w:sz w:val="16"/>
                <w:szCs w:val="16"/>
              </w:rPr>
            </w:pPr>
            <w:r w:rsidRPr="00B37091">
              <w:rPr>
                <w:sz w:val="16"/>
                <w:szCs w:val="16"/>
              </w:rPr>
              <w:t>San Marcos CFD 98-01</w:t>
            </w:r>
          </w:p>
        </w:tc>
        <w:tc>
          <w:tcPr>
            <w:tcW w:w="1440" w:type="dxa"/>
          </w:tcPr>
          <w:p w14:paraId="6887A9DD" w14:textId="77777777" w:rsidR="00622838" w:rsidRPr="00B37091" w:rsidRDefault="00622838" w:rsidP="00F76822">
            <w:pPr>
              <w:keepNext/>
              <w:tabs>
                <w:tab w:val="decimal" w:pos="716"/>
              </w:tabs>
              <w:rPr>
                <w:sz w:val="16"/>
                <w:szCs w:val="16"/>
              </w:rPr>
            </w:pPr>
            <w:r w:rsidRPr="00B37091">
              <w:rPr>
                <w:sz w:val="16"/>
                <w:szCs w:val="16"/>
              </w:rPr>
              <w:t>354.06</w:t>
            </w:r>
          </w:p>
        </w:tc>
        <w:tc>
          <w:tcPr>
            <w:tcW w:w="1440" w:type="dxa"/>
          </w:tcPr>
          <w:p w14:paraId="378C63DE" w14:textId="77777777" w:rsidR="00622838" w:rsidRPr="00B37091" w:rsidRDefault="00622838" w:rsidP="00F76822">
            <w:pPr>
              <w:keepNext/>
              <w:tabs>
                <w:tab w:val="decimal" w:pos="716"/>
              </w:tabs>
              <w:rPr>
                <w:sz w:val="16"/>
                <w:szCs w:val="16"/>
              </w:rPr>
            </w:pPr>
            <w:r w:rsidRPr="00B37091">
              <w:rPr>
                <w:sz w:val="16"/>
                <w:szCs w:val="16"/>
              </w:rPr>
              <w:t>361.14</w:t>
            </w:r>
          </w:p>
        </w:tc>
        <w:tc>
          <w:tcPr>
            <w:tcW w:w="1530" w:type="dxa"/>
          </w:tcPr>
          <w:p w14:paraId="1FE01AA9" w14:textId="77777777" w:rsidR="00622838" w:rsidRPr="00B37091" w:rsidRDefault="00622838" w:rsidP="00F76822">
            <w:pPr>
              <w:keepNext/>
              <w:tabs>
                <w:tab w:val="decimal" w:pos="806"/>
              </w:tabs>
              <w:rPr>
                <w:sz w:val="16"/>
                <w:szCs w:val="16"/>
              </w:rPr>
            </w:pPr>
            <w:r w:rsidRPr="00B37091">
              <w:rPr>
                <w:sz w:val="16"/>
                <w:szCs w:val="16"/>
              </w:rPr>
              <w:t>361.14</w:t>
            </w:r>
          </w:p>
        </w:tc>
      </w:tr>
      <w:tr w:rsidR="00622838" w:rsidRPr="00B37091" w14:paraId="41956647" w14:textId="77777777" w:rsidTr="00F76822">
        <w:tc>
          <w:tcPr>
            <w:tcW w:w="4950" w:type="dxa"/>
          </w:tcPr>
          <w:p w14:paraId="7EE03F78" w14:textId="77777777" w:rsidR="00622838" w:rsidRPr="00B37091" w:rsidRDefault="00622838" w:rsidP="00F76822">
            <w:pPr>
              <w:keepNext/>
              <w:rPr>
                <w:sz w:val="16"/>
                <w:szCs w:val="16"/>
              </w:rPr>
            </w:pPr>
            <w:r w:rsidRPr="00B37091">
              <w:rPr>
                <w:sz w:val="16"/>
                <w:szCs w:val="16"/>
              </w:rPr>
              <w:t>San Marcos CFD 98-02 Citywide</w:t>
            </w:r>
          </w:p>
        </w:tc>
        <w:tc>
          <w:tcPr>
            <w:tcW w:w="1440" w:type="dxa"/>
          </w:tcPr>
          <w:p w14:paraId="7BEFED2E" w14:textId="77777777" w:rsidR="00622838" w:rsidRPr="00B37091" w:rsidRDefault="00622838" w:rsidP="00F76822">
            <w:pPr>
              <w:keepNext/>
              <w:tabs>
                <w:tab w:val="decimal" w:pos="716"/>
              </w:tabs>
              <w:rPr>
                <w:sz w:val="16"/>
                <w:szCs w:val="16"/>
              </w:rPr>
            </w:pPr>
            <w:r w:rsidRPr="00B37091">
              <w:rPr>
                <w:sz w:val="16"/>
                <w:szCs w:val="16"/>
              </w:rPr>
              <w:t>303.48</w:t>
            </w:r>
          </w:p>
        </w:tc>
        <w:tc>
          <w:tcPr>
            <w:tcW w:w="1440" w:type="dxa"/>
          </w:tcPr>
          <w:p w14:paraId="3E6AF107" w14:textId="77777777" w:rsidR="00622838" w:rsidRPr="00B37091" w:rsidRDefault="00622838" w:rsidP="00F76822">
            <w:pPr>
              <w:keepNext/>
              <w:tabs>
                <w:tab w:val="decimal" w:pos="716"/>
              </w:tabs>
              <w:rPr>
                <w:sz w:val="16"/>
                <w:szCs w:val="16"/>
              </w:rPr>
            </w:pPr>
            <w:r w:rsidRPr="00B37091">
              <w:rPr>
                <w:sz w:val="16"/>
                <w:szCs w:val="16"/>
              </w:rPr>
              <w:t>318.05</w:t>
            </w:r>
          </w:p>
        </w:tc>
        <w:tc>
          <w:tcPr>
            <w:tcW w:w="1530" w:type="dxa"/>
          </w:tcPr>
          <w:p w14:paraId="27AD6200" w14:textId="77777777" w:rsidR="00622838" w:rsidRPr="00B37091" w:rsidRDefault="00622838" w:rsidP="00F76822">
            <w:pPr>
              <w:keepNext/>
              <w:tabs>
                <w:tab w:val="decimal" w:pos="806"/>
              </w:tabs>
              <w:rPr>
                <w:sz w:val="16"/>
                <w:szCs w:val="16"/>
              </w:rPr>
            </w:pPr>
            <w:r w:rsidRPr="00B37091">
              <w:rPr>
                <w:sz w:val="16"/>
                <w:szCs w:val="16"/>
              </w:rPr>
              <w:t>318.05</w:t>
            </w:r>
          </w:p>
        </w:tc>
      </w:tr>
      <w:tr w:rsidR="00622838" w:rsidRPr="00B37091" w14:paraId="789EC8FB" w14:textId="77777777" w:rsidTr="00F76822">
        <w:tc>
          <w:tcPr>
            <w:tcW w:w="4950" w:type="dxa"/>
          </w:tcPr>
          <w:p w14:paraId="1B818830" w14:textId="77777777" w:rsidR="00622838" w:rsidRPr="00B37091" w:rsidRDefault="00622838" w:rsidP="00F76822">
            <w:pPr>
              <w:keepNext/>
              <w:rPr>
                <w:sz w:val="16"/>
                <w:szCs w:val="16"/>
              </w:rPr>
            </w:pPr>
            <w:r w:rsidRPr="00B37091">
              <w:rPr>
                <w:sz w:val="16"/>
                <w:szCs w:val="16"/>
              </w:rPr>
              <w:t>San Marcos CFD No. 98-02, IA F-9 (Active Tax)</w:t>
            </w:r>
          </w:p>
        </w:tc>
        <w:tc>
          <w:tcPr>
            <w:tcW w:w="1440" w:type="dxa"/>
          </w:tcPr>
          <w:p w14:paraId="53525D79" w14:textId="77777777" w:rsidR="00622838" w:rsidRPr="00B37091" w:rsidRDefault="00622838" w:rsidP="00F76822">
            <w:pPr>
              <w:keepNext/>
              <w:tabs>
                <w:tab w:val="decimal" w:pos="716"/>
              </w:tabs>
              <w:rPr>
                <w:sz w:val="16"/>
                <w:szCs w:val="16"/>
              </w:rPr>
            </w:pPr>
            <w:r w:rsidRPr="00B37091">
              <w:rPr>
                <w:sz w:val="16"/>
                <w:szCs w:val="16"/>
              </w:rPr>
              <w:t>153.60</w:t>
            </w:r>
          </w:p>
        </w:tc>
        <w:tc>
          <w:tcPr>
            <w:tcW w:w="1440" w:type="dxa"/>
          </w:tcPr>
          <w:p w14:paraId="19D8C21A" w14:textId="77777777" w:rsidR="00622838" w:rsidRPr="00B37091" w:rsidRDefault="00622838" w:rsidP="00F76822">
            <w:pPr>
              <w:keepNext/>
              <w:tabs>
                <w:tab w:val="decimal" w:pos="716"/>
              </w:tabs>
              <w:rPr>
                <w:sz w:val="16"/>
                <w:szCs w:val="16"/>
              </w:rPr>
            </w:pPr>
            <w:r w:rsidRPr="00B37091">
              <w:rPr>
                <w:sz w:val="16"/>
                <w:szCs w:val="16"/>
              </w:rPr>
              <w:t>160.97</w:t>
            </w:r>
          </w:p>
        </w:tc>
        <w:tc>
          <w:tcPr>
            <w:tcW w:w="1530" w:type="dxa"/>
          </w:tcPr>
          <w:p w14:paraId="2B9B1C70" w14:textId="77777777" w:rsidR="00622838" w:rsidRPr="00B37091" w:rsidRDefault="00622838" w:rsidP="00F76822">
            <w:pPr>
              <w:keepNext/>
              <w:tabs>
                <w:tab w:val="decimal" w:pos="806"/>
              </w:tabs>
              <w:rPr>
                <w:sz w:val="16"/>
                <w:szCs w:val="16"/>
              </w:rPr>
            </w:pPr>
            <w:r w:rsidRPr="00B37091">
              <w:rPr>
                <w:sz w:val="16"/>
                <w:szCs w:val="16"/>
              </w:rPr>
              <w:t>160.97</w:t>
            </w:r>
          </w:p>
        </w:tc>
      </w:tr>
      <w:tr w:rsidR="00622838" w:rsidRPr="00B37091" w14:paraId="4F855ECC" w14:textId="77777777" w:rsidTr="00F76822">
        <w:tc>
          <w:tcPr>
            <w:tcW w:w="4950" w:type="dxa"/>
          </w:tcPr>
          <w:p w14:paraId="7E912C48" w14:textId="77777777" w:rsidR="00622838" w:rsidRPr="00B37091" w:rsidRDefault="00622838" w:rsidP="00F76822">
            <w:pPr>
              <w:keepNext/>
              <w:rPr>
                <w:sz w:val="16"/>
                <w:szCs w:val="16"/>
              </w:rPr>
            </w:pPr>
            <w:r w:rsidRPr="00B37091">
              <w:rPr>
                <w:sz w:val="16"/>
                <w:szCs w:val="16"/>
              </w:rPr>
              <w:t>San Marcos CFD No. 98-02</w:t>
            </w:r>
            <w:r>
              <w:rPr>
                <w:sz w:val="16"/>
                <w:szCs w:val="16"/>
              </w:rPr>
              <w:t>,</w:t>
            </w:r>
            <w:r w:rsidRPr="00B37091">
              <w:rPr>
                <w:sz w:val="16"/>
                <w:szCs w:val="16"/>
              </w:rPr>
              <w:t xml:space="preserve"> IA F-9 (Dormant Tax)</w:t>
            </w:r>
            <w:r w:rsidRPr="00B37091">
              <w:rPr>
                <w:sz w:val="16"/>
                <w:szCs w:val="16"/>
                <w:vertAlign w:val="superscript"/>
              </w:rPr>
              <w:t>(9)</w:t>
            </w:r>
          </w:p>
        </w:tc>
        <w:tc>
          <w:tcPr>
            <w:tcW w:w="1440" w:type="dxa"/>
          </w:tcPr>
          <w:p w14:paraId="225CC3F7" w14:textId="77777777" w:rsidR="00622838" w:rsidRPr="00B37091" w:rsidRDefault="00622838" w:rsidP="00F76822">
            <w:pPr>
              <w:keepNext/>
              <w:tabs>
                <w:tab w:val="decimal" w:pos="716"/>
              </w:tabs>
              <w:rPr>
                <w:sz w:val="16"/>
                <w:szCs w:val="16"/>
              </w:rPr>
            </w:pPr>
            <w:r w:rsidRPr="00B37091">
              <w:rPr>
                <w:sz w:val="16"/>
                <w:szCs w:val="16"/>
              </w:rPr>
              <w:t>0.00</w:t>
            </w:r>
          </w:p>
        </w:tc>
        <w:tc>
          <w:tcPr>
            <w:tcW w:w="1440" w:type="dxa"/>
          </w:tcPr>
          <w:p w14:paraId="5BD68D4E" w14:textId="77777777" w:rsidR="00622838" w:rsidRPr="00B37091" w:rsidRDefault="00622838" w:rsidP="00F76822">
            <w:pPr>
              <w:keepNext/>
              <w:tabs>
                <w:tab w:val="decimal" w:pos="716"/>
              </w:tabs>
              <w:rPr>
                <w:sz w:val="16"/>
                <w:szCs w:val="16"/>
              </w:rPr>
            </w:pPr>
            <w:r w:rsidRPr="00B37091">
              <w:rPr>
                <w:sz w:val="16"/>
                <w:szCs w:val="16"/>
              </w:rPr>
              <w:t>0.00</w:t>
            </w:r>
          </w:p>
        </w:tc>
        <w:tc>
          <w:tcPr>
            <w:tcW w:w="1530" w:type="dxa"/>
          </w:tcPr>
          <w:p w14:paraId="50F7DA7A" w14:textId="77777777" w:rsidR="00622838" w:rsidRPr="00B37091" w:rsidRDefault="00622838" w:rsidP="00F76822">
            <w:pPr>
              <w:keepNext/>
              <w:tabs>
                <w:tab w:val="decimal" w:pos="806"/>
              </w:tabs>
              <w:rPr>
                <w:sz w:val="16"/>
                <w:szCs w:val="16"/>
              </w:rPr>
            </w:pPr>
            <w:r w:rsidRPr="00B37091">
              <w:rPr>
                <w:sz w:val="16"/>
                <w:szCs w:val="16"/>
              </w:rPr>
              <w:t>905.94</w:t>
            </w:r>
          </w:p>
        </w:tc>
      </w:tr>
      <w:tr w:rsidR="00622838" w:rsidRPr="00B37091" w14:paraId="2B35D76B" w14:textId="77777777" w:rsidTr="00F76822">
        <w:tc>
          <w:tcPr>
            <w:tcW w:w="4950" w:type="dxa"/>
          </w:tcPr>
          <w:p w14:paraId="4A92A834" w14:textId="77777777" w:rsidR="00622838" w:rsidRPr="00B37091" w:rsidRDefault="00622838" w:rsidP="00F76822">
            <w:pPr>
              <w:keepNext/>
              <w:rPr>
                <w:sz w:val="16"/>
                <w:szCs w:val="16"/>
              </w:rPr>
            </w:pPr>
            <w:r w:rsidRPr="00B37091">
              <w:rPr>
                <w:sz w:val="16"/>
                <w:szCs w:val="16"/>
              </w:rPr>
              <w:t>San Marcos CFD No. 99-01, Improvement Area G3</w:t>
            </w:r>
            <w:r w:rsidRPr="00B37091">
              <w:rPr>
                <w:sz w:val="16"/>
                <w:szCs w:val="16"/>
                <w:vertAlign w:val="superscript"/>
              </w:rPr>
              <w:t>(10)</w:t>
            </w:r>
          </w:p>
        </w:tc>
        <w:tc>
          <w:tcPr>
            <w:tcW w:w="1440" w:type="dxa"/>
          </w:tcPr>
          <w:p w14:paraId="774BA289" w14:textId="77777777" w:rsidR="00622838" w:rsidRPr="00EB618D" w:rsidRDefault="00622838" w:rsidP="00F76822">
            <w:pPr>
              <w:keepNext/>
              <w:tabs>
                <w:tab w:val="left" w:pos="158"/>
                <w:tab w:val="decimal" w:pos="716"/>
              </w:tabs>
              <w:rPr>
                <w:sz w:val="16"/>
                <w:szCs w:val="16"/>
                <w:u w:val="single"/>
              </w:rPr>
            </w:pPr>
            <w:r>
              <w:rPr>
                <w:sz w:val="16"/>
                <w:szCs w:val="16"/>
              </w:rPr>
              <w:tab/>
            </w:r>
            <w:r w:rsidRPr="00EB618D">
              <w:rPr>
                <w:sz w:val="16"/>
                <w:szCs w:val="16"/>
                <w:u w:val="single"/>
              </w:rPr>
              <w:tab/>
              <w:t>1,109.35</w:t>
            </w:r>
          </w:p>
        </w:tc>
        <w:tc>
          <w:tcPr>
            <w:tcW w:w="1440" w:type="dxa"/>
          </w:tcPr>
          <w:p w14:paraId="2BA76532" w14:textId="77777777" w:rsidR="00622838" w:rsidRPr="00EB618D" w:rsidRDefault="00622838" w:rsidP="00F76822">
            <w:pPr>
              <w:keepNext/>
              <w:tabs>
                <w:tab w:val="left" w:pos="112"/>
                <w:tab w:val="decimal" w:pos="716"/>
              </w:tabs>
              <w:rPr>
                <w:sz w:val="16"/>
                <w:szCs w:val="16"/>
                <w:u w:val="single"/>
              </w:rPr>
            </w:pPr>
            <w:r>
              <w:rPr>
                <w:sz w:val="16"/>
                <w:szCs w:val="16"/>
              </w:rPr>
              <w:tab/>
            </w:r>
            <w:r w:rsidRPr="00EB618D">
              <w:rPr>
                <w:sz w:val="16"/>
                <w:szCs w:val="16"/>
                <w:u w:val="single"/>
              </w:rPr>
              <w:tab/>
              <w:t>1,009.65</w:t>
            </w:r>
          </w:p>
        </w:tc>
        <w:tc>
          <w:tcPr>
            <w:tcW w:w="1530" w:type="dxa"/>
          </w:tcPr>
          <w:p w14:paraId="4FE1F9B8" w14:textId="77777777" w:rsidR="00622838" w:rsidRPr="00B37091" w:rsidRDefault="00622838" w:rsidP="00F76822">
            <w:pPr>
              <w:keepNext/>
              <w:tabs>
                <w:tab w:val="left" w:pos="169"/>
                <w:tab w:val="decimal" w:pos="806"/>
              </w:tabs>
              <w:rPr>
                <w:sz w:val="16"/>
                <w:szCs w:val="16"/>
              </w:rPr>
            </w:pPr>
            <w:r>
              <w:rPr>
                <w:sz w:val="16"/>
                <w:szCs w:val="16"/>
              </w:rPr>
              <w:tab/>
            </w:r>
            <w:r w:rsidRPr="007109F4">
              <w:rPr>
                <w:sz w:val="16"/>
                <w:szCs w:val="16"/>
                <w:u w:val="single"/>
              </w:rPr>
              <w:tab/>
              <w:t>1,492.75</w:t>
            </w:r>
            <w:r w:rsidRPr="00B37091">
              <w:rPr>
                <w:sz w:val="16"/>
                <w:szCs w:val="16"/>
              </w:rPr>
              <w:t xml:space="preserve"> </w:t>
            </w:r>
            <w:r w:rsidRPr="00B37091">
              <w:rPr>
                <w:sz w:val="16"/>
                <w:szCs w:val="16"/>
                <w:vertAlign w:val="superscript"/>
              </w:rPr>
              <w:t>(11)</w:t>
            </w:r>
          </w:p>
        </w:tc>
      </w:tr>
      <w:tr w:rsidR="00622838" w:rsidRPr="00B37091" w14:paraId="053299D7" w14:textId="77777777" w:rsidTr="00F76822">
        <w:tc>
          <w:tcPr>
            <w:tcW w:w="4950" w:type="dxa"/>
          </w:tcPr>
          <w:p w14:paraId="4B95F9F7" w14:textId="77777777" w:rsidR="00622838" w:rsidRPr="00B37091" w:rsidRDefault="00622838" w:rsidP="00F76822">
            <w:pPr>
              <w:keepNext/>
              <w:rPr>
                <w:sz w:val="16"/>
                <w:szCs w:val="16"/>
              </w:rPr>
            </w:pPr>
            <w:r w:rsidRPr="00B37091">
              <w:rPr>
                <w:sz w:val="16"/>
                <w:szCs w:val="16"/>
              </w:rPr>
              <w:t>Subtotal Special taxes, Assessments and Charges</w:t>
            </w:r>
          </w:p>
        </w:tc>
        <w:tc>
          <w:tcPr>
            <w:tcW w:w="1440" w:type="dxa"/>
          </w:tcPr>
          <w:p w14:paraId="53A34741" w14:textId="77777777" w:rsidR="00622838" w:rsidRPr="00B37091" w:rsidRDefault="00622838" w:rsidP="00F76822">
            <w:pPr>
              <w:keepNext/>
              <w:tabs>
                <w:tab w:val="left" w:pos="158"/>
                <w:tab w:val="decimal" w:pos="716"/>
              </w:tabs>
              <w:rPr>
                <w:b/>
                <w:bCs/>
                <w:sz w:val="16"/>
                <w:szCs w:val="16"/>
              </w:rPr>
            </w:pPr>
            <w:r>
              <w:rPr>
                <w:b/>
                <w:bCs/>
                <w:sz w:val="16"/>
                <w:szCs w:val="16"/>
              </w:rPr>
              <w:tab/>
            </w:r>
            <w:r w:rsidRPr="00B37091">
              <w:rPr>
                <w:b/>
                <w:bCs/>
                <w:sz w:val="16"/>
                <w:szCs w:val="16"/>
              </w:rPr>
              <w:t>$</w:t>
            </w:r>
            <w:r>
              <w:rPr>
                <w:b/>
                <w:bCs/>
                <w:sz w:val="16"/>
                <w:szCs w:val="16"/>
              </w:rPr>
              <w:tab/>
            </w:r>
            <w:r w:rsidRPr="00B37091">
              <w:rPr>
                <w:b/>
                <w:bCs/>
                <w:sz w:val="16"/>
                <w:szCs w:val="16"/>
              </w:rPr>
              <w:t>1,950.63</w:t>
            </w:r>
          </w:p>
        </w:tc>
        <w:tc>
          <w:tcPr>
            <w:tcW w:w="1440" w:type="dxa"/>
          </w:tcPr>
          <w:p w14:paraId="39F1703D" w14:textId="77777777" w:rsidR="00622838" w:rsidRPr="00B37091" w:rsidRDefault="00622838" w:rsidP="00F76822">
            <w:pPr>
              <w:keepNext/>
              <w:tabs>
                <w:tab w:val="left" w:pos="112"/>
                <w:tab w:val="decimal" w:pos="716"/>
              </w:tabs>
              <w:rPr>
                <w:b/>
                <w:bCs/>
                <w:sz w:val="16"/>
                <w:szCs w:val="16"/>
              </w:rPr>
            </w:pPr>
            <w:r>
              <w:rPr>
                <w:b/>
                <w:bCs/>
                <w:sz w:val="16"/>
                <w:szCs w:val="16"/>
              </w:rPr>
              <w:tab/>
            </w:r>
            <w:r w:rsidRPr="00B37091">
              <w:rPr>
                <w:b/>
                <w:bCs/>
                <w:sz w:val="16"/>
                <w:szCs w:val="16"/>
              </w:rPr>
              <w:t>$</w:t>
            </w:r>
            <w:r>
              <w:rPr>
                <w:b/>
                <w:bCs/>
                <w:sz w:val="16"/>
                <w:szCs w:val="16"/>
              </w:rPr>
              <w:tab/>
            </w:r>
            <w:r w:rsidRPr="00B37091">
              <w:rPr>
                <w:b/>
                <w:bCs/>
                <w:sz w:val="16"/>
                <w:szCs w:val="16"/>
              </w:rPr>
              <w:t>1,879.95</w:t>
            </w:r>
          </w:p>
        </w:tc>
        <w:tc>
          <w:tcPr>
            <w:tcW w:w="1530" w:type="dxa"/>
          </w:tcPr>
          <w:p w14:paraId="7E6BB603" w14:textId="77777777" w:rsidR="00622838" w:rsidRPr="00B37091" w:rsidRDefault="00622838" w:rsidP="00F76822">
            <w:pPr>
              <w:keepNext/>
              <w:tabs>
                <w:tab w:val="left" w:pos="169"/>
                <w:tab w:val="decimal" w:pos="806"/>
              </w:tabs>
              <w:rPr>
                <w:b/>
                <w:bCs/>
                <w:sz w:val="16"/>
                <w:szCs w:val="16"/>
              </w:rPr>
            </w:pPr>
            <w:r>
              <w:rPr>
                <w:b/>
                <w:bCs/>
                <w:sz w:val="16"/>
                <w:szCs w:val="16"/>
              </w:rPr>
              <w:tab/>
            </w:r>
            <w:r w:rsidRPr="00B37091">
              <w:rPr>
                <w:b/>
                <w:bCs/>
                <w:sz w:val="16"/>
                <w:szCs w:val="16"/>
              </w:rPr>
              <w:t>$</w:t>
            </w:r>
            <w:r>
              <w:rPr>
                <w:b/>
                <w:bCs/>
                <w:sz w:val="16"/>
                <w:szCs w:val="16"/>
              </w:rPr>
              <w:tab/>
            </w:r>
            <w:r w:rsidRPr="00B37091">
              <w:rPr>
                <w:b/>
                <w:bCs/>
                <w:sz w:val="16"/>
                <w:szCs w:val="16"/>
              </w:rPr>
              <w:t>3,276.07</w:t>
            </w:r>
          </w:p>
        </w:tc>
      </w:tr>
      <w:tr w:rsidR="00622838" w:rsidRPr="00B37091" w14:paraId="61BBFA5A" w14:textId="77777777" w:rsidTr="00F76822">
        <w:tc>
          <w:tcPr>
            <w:tcW w:w="4950" w:type="dxa"/>
          </w:tcPr>
          <w:p w14:paraId="01446D41" w14:textId="77777777" w:rsidR="00622838" w:rsidRPr="00B37091" w:rsidRDefault="00622838" w:rsidP="00F76822">
            <w:pPr>
              <w:keepNext/>
              <w:rPr>
                <w:sz w:val="16"/>
                <w:szCs w:val="16"/>
              </w:rPr>
            </w:pPr>
          </w:p>
        </w:tc>
        <w:tc>
          <w:tcPr>
            <w:tcW w:w="1440" w:type="dxa"/>
          </w:tcPr>
          <w:p w14:paraId="3920072B" w14:textId="77777777" w:rsidR="00622838" w:rsidRPr="00B37091" w:rsidRDefault="00622838" w:rsidP="00F76822">
            <w:pPr>
              <w:keepNext/>
              <w:rPr>
                <w:sz w:val="16"/>
                <w:szCs w:val="16"/>
              </w:rPr>
            </w:pPr>
          </w:p>
        </w:tc>
        <w:tc>
          <w:tcPr>
            <w:tcW w:w="1440" w:type="dxa"/>
          </w:tcPr>
          <w:p w14:paraId="1CBFCB13" w14:textId="77777777" w:rsidR="00622838" w:rsidRPr="00B37091" w:rsidRDefault="00622838" w:rsidP="00F76822">
            <w:pPr>
              <w:keepNext/>
              <w:rPr>
                <w:sz w:val="16"/>
                <w:szCs w:val="16"/>
              </w:rPr>
            </w:pPr>
          </w:p>
        </w:tc>
        <w:tc>
          <w:tcPr>
            <w:tcW w:w="1530" w:type="dxa"/>
          </w:tcPr>
          <w:p w14:paraId="04DE5DAA" w14:textId="77777777" w:rsidR="00622838" w:rsidRPr="00B37091" w:rsidRDefault="00622838" w:rsidP="00F76822">
            <w:pPr>
              <w:keepNext/>
              <w:rPr>
                <w:sz w:val="16"/>
                <w:szCs w:val="16"/>
              </w:rPr>
            </w:pPr>
          </w:p>
        </w:tc>
      </w:tr>
      <w:tr w:rsidR="00622838" w:rsidRPr="00B37091" w14:paraId="07F63A48" w14:textId="77777777" w:rsidTr="00F76822">
        <w:tc>
          <w:tcPr>
            <w:tcW w:w="4950" w:type="dxa"/>
          </w:tcPr>
          <w:p w14:paraId="0380465C" w14:textId="77777777" w:rsidR="00622838" w:rsidRPr="00B37091" w:rsidRDefault="00622838" w:rsidP="00F76822">
            <w:pPr>
              <w:keepNext/>
              <w:rPr>
                <w:b/>
                <w:bCs/>
                <w:sz w:val="16"/>
                <w:szCs w:val="16"/>
              </w:rPr>
            </w:pPr>
            <w:r w:rsidRPr="00B37091">
              <w:rPr>
                <w:b/>
                <w:bCs/>
                <w:sz w:val="16"/>
                <w:szCs w:val="16"/>
              </w:rPr>
              <w:t>Total Property Taxes</w:t>
            </w:r>
          </w:p>
        </w:tc>
        <w:tc>
          <w:tcPr>
            <w:tcW w:w="1440" w:type="dxa"/>
          </w:tcPr>
          <w:p w14:paraId="6B17EDF8" w14:textId="77777777" w:rsidR="00622838" w:rsidRPr="00B37091" w:rsidRDefault="00622838" w:rsidP="00F76822">
            <w:pPr>
              <w:keepNext/>
              <w:rPr>
                <w:sz w:val="16"/>
                <w:szCs w:val="16"/>
              </w:rPr>
            </w:pPr>
          </w:p>
        </w:tc>
        <w:tc>
          <w:tcPr>
            <w:tcW w:w="1440" w:type="dxa"/>
          </w:tcPr>
          <w:p w14:paraId="101125ED" w14:textId="77777777" w:rsidR="00622838" w:rsidRPr="00B37091" w:rsidRDefault="00622838" w:rsidP="00F76822">
            <w:pPr>
              <w:keepNext/>
              <w:tabs>
                <w:tab w:val="left" w:pos="112"/>
                <w:tab w:val="decimal" w:pos="716"/>
              </w:tabs>
              <w:rPr>
                <w:b/>
                <w:bCs/>
                <w:sz w:val="16"/>
                <w:szCs w:val="16"/>
              </w:rPr>
            </w:pPr>
            <w:r>
              <w:rPr>
                <w:b/>
                <w:bCs/>
                <w:sz w:val="16"/>
                <w:szCs w:val="16"/>
              </w:rPr>
              <w:tab/>
            </w:r>
            <w:r w:rsidRPr="00B37091">
              <w:rPr>
                <w:b/>
                <w:bCs/>
                <w:sz w:val="16"/>
                <w:szCs w:val="16"/>
              </w:rPr>
              <w:t>$</w:t>
            </w:r>
            <w:r>
              <w:rPr>
                <w:b/>
                <w:bCs/>
                <w:sz w:val="16"/>
                <w:szCs w:val="16"/>
              </w:rPr>
              <w:tab/>
            </w:r>
            <w:r w:rsidRPr="00B37091">
              <w:rPr>
                <w:b/>
                <w:bCs/>
                <w:sz w:val="16"/>
                <w:szCs w:val="16"/>
              </w:rPr>
              <w:t>7,488.41</w:t>
            </w:r>
          </w:p>
        </w:tc>
        <w:tc>
          <w:tcPr>
            <w:tcW w:w="1530" w:type="dxa"/>
          </w:tcPr>
          <w:p w14:paraId="7CE8BF0C" w14:textId="77777777" w:rsidR="00622838" w:rsidRPr="00B37091" w:rsidRDefault="00622838" w:rsidP="00F76822">
            <w:pPr>
              <w:keepNext/>
              <w:tabs>
                <w:tab w:val="left" w:pos="169"/>
                <w:tab w:val="decimal" w:pos="806"/>
              </w:tabs>
              <w:rPr>
                <w:b/>
                <w:bCs/>
                <w:sz w:val="16"/>
                <w:szCs w:val="16"/>
              </w:rPr>
            </w:pPr>
            <w:r>
              <w:rPr>
                <w:b/>
                <w:bCs/>
                <w:sz w:val="16"/>
                <w:szCs w:val="16"/>
              </w:rPr>
              <w:tab/>
            </w:r>
            <w:r w:rsidRPr="00B37091">
              <w:rPr>
                <w:b/>
                <w:bCs/>
                <w:sz w:val="16"/>
                <w:szCs w:val="16"/>
              </w:rPr>
              <w:t>$</w:t>
            </w:r>
            <w:r>
              <w:rPr>
                <w:b/>
                <w:bCs/>
                <w:sz w:val="16"/>
                <w:szCs w:val="16"/>
              </w:rPr>
              <w:tab/>
            </w:r>
            <w:r w:rsidRPr="00B37091">
              <w:rPr>
                <w:b/>
                <w:bCs/>
                <w:sz w:val="16"/>
                <w:szCs w:val="16"/>
              </w:rPr>
              <w:t>8,884.52</w:t>
            </w:r>
          </w:p>
        </w:tc>
      </w:tr>
      <w:tr w:rsidR="00622838" w:rsidRPr="00B37091" w14:paraId="6974CBAD" w14:textId="77777777" w:rsidTr="00F76822">
        <w:tc>
          <w:tcPr>
            <w:tcW w:w="4950" w:type="dxa"/>
          </w:tcPr>
          <w:p w14:paraId="0C2686A5" w14:textId="77777777" w:rsidR="00622838" w:rsidRPr="00B37091" w:rsidRDefault="00622838" w:rsidP="00F76822">
            <w:pPr>
              <w:keepNext/>
              <w:rPr>
                <w:b/>
                <w:bCs/>
                <w:sz w:val="16"/>
                <w:szCs w:val="16"/>
              </w:rPr>
            </w:pPr>
            <w:r w:rsidRPr="00B37091">
              <w:rPr>
                <w:b/>
                <w:bCs/>
                <w:sz w:val="16"/>
                <w:szCs w:val="16"/>
              </w:rPr>
              <w:t>Total Effective Tax Rate</w:t>
            </w:r>
          </w:p>
        </w:tc>
        <w:tc>
          <w:tcPr>
            <w:tcW w:w="1440" w:type="dxa"/>
          </w:tcPr>
          <w:p w14:paraId="3D081B0B" w14:textId="77777777" w:rsidR="00622838" w:rsidRPr="00B37091" w:rsidRDefault="00622838" w:rsidP="00F76822">
            <w:pPr>
              <w:keepNext/>
              <w:rPr>
                <w:sz w:val="16"/>
                <w:szCs w:val="16"/>
              </w:rPr>
            </w:pPr>
          </w:p>
        </w:tc>
        <w:tc>
          <w:tcPr>
            <w:tcW w:w="1440" w:type="dxa"/>
          </w:tcPr>
          <w:p w14:paraId="7B024A30" w14:textId="77777777" w:rsidR="00622838" w:rsidRPr="00B37091" w:rsidRDefault="00622838" w:rsidP="00F76822">
            <w:pPr>
              <w:keepNext/>
              <w:tabs>
                <w:tab w:val="decimal" w:pos="266"/>
              </w:tabs>
              <w:rPr>
                <w:b/>
                <w:bCs/>
                <w:sz w:val="16"/>
                <w:szCs w:val="16"/>
              </w:rPr>
            </w:pPr>
            <w:r w:rsidRPr="00B37091">
              <w:rPr>
                <w:b/>
                <w:bCs/>
                <w:sz w:val="16"/>
                <w:szCs w:val="16"/>
              </w:rPr>
              <w:t>1.43175</w:t>
            </w:r>
            <w:r>
              <w:rPr>
                <w:b/>
                <w:bCs/>
                <w:sz w:val="16"/>
                <w:szCs w:val="16"/>
              </w:rPr>
              <w:t>%</w:t>
            </w:r>
          </w:p>
        </w:tc>
        <w:tc>
          <w:tcPr>
            <w:tcW w:w="1530" w:type="dxa"/>
          </w:tcPr>
          <w:p w14:paraId="21E5016F" w14:textId="77777777" w:rsidR="00622838" w:rsidRPr="00B37091" w:rsidRDefault="00622838" w:rsidP="00F76822">
            <w:pPr>
              <w:keepNext/>
              <w:tabs>
                <w:tab w:val="decimal" w:pos="356"/>
              </w:tabs>
              <w:rPr>
                <w:b/>
                <w:bCs/>
                <w:sz w:val="16"/>
                <w:szCs w:val="16"/>
              </w:rPr>
            </w:pPr>
            <w:r w:rsidRPr="00B37091">
              <w:rPr>
                <w:b/>
                <w:bCs/>
                <w:sz w:val="16"/>
                <w:szCs w:val="16"/>
              </w:rPr>
              <w:t>1.69868</w:t>
            </w:r>
            <w:r>
              <w:rPr>
                <w:b/>
                <w:bCs/>
                <w:sz w:val="16"/>
                <w:szCs w:val="16"/>
              </w:rPr>
              <w:t>%</w:t>
            </w:r>
          </w:p>
        </w:tc>
      </w:tr>
    </w:tbl>
    <w:p w14:paraId="40B68935" w14:textId="77777777" w:rsidR="00622838" w:rsidRPr="00BC4FD8" w:rsidRDefault="00622838" w:rsidP="00622838">
      <w:pPr>
        <w:keepNext/>
        <w:rPr>
          <w:u w:val="single"/>
        </w:rPr>
      </w:pPr>
      <w:r>
        <w:rPr>
          <w:u w:val="single"/>
        </w:rPr>
        <w:tab/>
      </w:r>
      <w:r>
        <w:rPr>
          <w:u w:val="single"/>
        </w:rPr>
        <w:tab/>
      </w:r>
      <w:r>
        <w:rPr>
          <w:u w:val="single"/>
        </w:rPr>
        <w:tab/>
      </w:r>
    </w:p>
    <w:p w14:paraId="35BA9C88" w14:textId="77777777" w:rsidR="00622838" w:rsidRPr="00064913" w:rsidRDefault="00622838" w:rsidP="00622838">
      <w:pPr>
        <w:keepNext/>
        <w:ind w:left="360" w:hanging="360"/>
        <w:jc w:val="both"/>
        <w:rPr>
          <w:sz w:val="16"/>
          <w:szCs w:val="16"/>
        </w:rPr>
      </w:pPr>
      <w:r w:rsidRPr="00064913">
        <w:rPr>
          <w:sz w:val="16"/>
          <w:szCs w:val="16"/>
          <w:vertAlign w:val="superscript"/>
        </w:rPr>
        <w:t>(1)</w:t>
      </w:r>
      <w:r w:rsidRPr="00064913">
        <w:rPr>
          <w:sz w:val="16"/>
          <w:szCs w:val="16"/>
        </w:rPr>
        <w:tab/>
        <w:t>Based on (i) Fiscal Year 2023-24 assessed values and ad valorem tax rates and (ii) estimated and maximum Fiscal Year 2024-25 special taxes, assessments and charges.</w:t>
      </w:r>
    </w:p>
    <w:p w14:paraId="5313E4EC" w14:textId="77777777" w:rsidR="00622838" w:rsidRPr="00064913" w:rsidRDefault="00622838" w:rsidP="00622838">
      <w:pPr>
        <w:keepNext/>
        <w:ind w:left="360" w:hanging="360"/>
        <w:jc w:val="both"/>
        <w:rPr>
          <w:sz w:val="16"/>
          <w:szCs w:val="16"/>
        </w:rPr>
      </w:pPr>
      <w:r w:rsidRPr="00064913">
        <w:rPr>
          <w:sz w:val="16"/>
          <w:szCs w:val="16"/>
          <w:vertAlign w:val="superscript"/>
        </w:rPr>
        <w:t>(2)</w:t>
      </w:r>
      <w:r w:rsidRPr="00064913">
        <w:rPr>
          <w:sz w:val="16"/>
          <w:szCs w:val="16"/>
        </w:rPr>
        <w:tab/>
        <w:t>Net of exemptions.</w:t>
      </w:r>
    </w:p>
    <w:p w14:paraId="3D421191" w14:textId="56E16C3E" w:rsidR="00622838" w:rsidRPr="00064913" w:rsidRDefault="00622838" w:rsidP="00622838">
      <w:pPr>
        <w:keepNext/>
        <w:ind w:left="360" w:hanging="360"/>
        <w:jc w:val="both"/>
        <w:rPr>
          <w:sz w:val="16"/>
          <w:szCs w:val="16"/>
        </w:rPr>
      </w:pPr>
      <w:r w:rsidRPr="00064913">
        <w:rPr>
          <w:sz w:val="16"/>
          <w:szCs w:val="16"/>
          <w:vertAlign w:val="superscript"/>
        </w:rPr>
        <w:t>(3)</w:t>
      </w:r>
      <w:r w:rsidRPr="00064913">
        <w:rPr>
          <w:sz w:val="16"/>
          <w:szCs w:val="16"/>
        </w:rPr>
        <w:tab/>
        <w:t xml:space="preserve">Fiscal Year 2023-24 tax rate multiplied by Fiscal Year </w:t>
      </w:r>
      <w:r w:rsidR="00361AB5">
        <w:rPr>
          <w:sz w:val="16"/>
          <w:szCs w:val="16"/>
        </w:rPr>
        <w:t>2023-24</w:t>
      </w:r>
      <w:r w:rsidRPr="00064913">
        <w:rPr>
          <w:sz w:val="16"/>
          <w:szCs w:val="16"/>
        </w:rPr>
        <w:t xml:space="preserve"> average net assessed value.</w:t>
      </w:r>
    </w:p>
    <w:p w14:paraId="2AA8CDBB" w14:textId="77777777" w:rsidR="00622838" w:rsidRPr="00064913" w:rsidRDefault="00622838" w:rsidP="00622838">
      <w:pPr>
        <w:keepNext/>
        <w:ind w:left="360" w:hanging="360"/>
        <w:jc w:val="both"/>
        <w:rPr>
          <w:sz w:val="16"/>
          <w:szCs w:val="16"/>
        </w:rPr>
      </w:pPr>
      <w:r w:rsidRPr="00064913">
        <w:rPr>
          <w:sz w:val="16"/>
          <w:szCs w:val="16"/>
          <w:vertAlign w:val="superscript"/>
        </w:rPr>
        <w:t>(4)</w:t>
      </w:r>
      <w:r w:rsidRPr="00064913">
        <w:rPr>
          <w:sz w:val="16"/>
          <w:szCs w:val="16"/>
        </w:rPr>
        <w:tab/>
        <w:t>Excludes property assessed clean energy debt.</w:t>
      </w:r>
    </w:p>
    <w:p w14:paraId="28E9418C" w14:textId="77777777" w:rsidR="00622838" w:rsidRPr="00064913" w:rsidRDefault="00622838" w:rsidP="00622838">
      <w:pPr>
        <w:keepNext/>
        <w:ind w:left="360" w:hanging="360"/>
        <w:jc w:val="both"/>
        <w:rPr>
          <w:sz w:val="16"/>
          <w:szCs w:val="16"/>
        </w:rPr>
      </w:pPr>
      <w:r w:rsidRPr="00064913">
        <w:rPr>
          <w:sz w:val="16"/>
          <w:szCs w:val="16"/>
          <w:vertAlign w:val="superscript"/>
        </w:rPr>
        <w:t>(5)</w:t>
      </w:r>
      <w:r w:rsidRPr="00064913">
        <w:rPr>
          <w:sz w:val="16"/>
          <w:szCs w:val="16"/>
        </w:rPr>
        <w:tab/>
        <w:t>Vector disease control charge increases annually by the lesser of the change in the Consumer Price Index for the San Diego Region or 5.00.</w:t>
      </w:r>
    </w:p>
    <w:p w14:paraId="17845DB2" w14:textId="77777777" w:rsidR="00622838" w:rsidRPr="00064913" w:rsidRDefault="00622838" w:rsidP="00622838">
      <w:pPr>
        <w:keepNext/>
        <w:ind w:left="360" w:hanging="360"/>
        <w:jc w:val="both"/>
        <w:rPr>
          <w:sz w:val="16"/>
          <w:szCs w:val="16"/>
        </w:rPr>
      </w:pPr>
      <w:r w:rsidRPr="00064913">
        <w:rPr>
          <w:sz w:val="16"/>
          <w:szCs w:val="16"/>
          <w:vertAlign w:val="superscript"/>
        </w:rPr>
        <w:t>(6)</w:t>
      </w:r>
      <w:r w:rsidRPr="00064913">
        <w:rPr>
          <w:sz w:val="16"/>
          <w:szCs w:val="16"/>
        </w:rPr>
        <w:tab/>
        <w:t>Mosquito surveillance charge does not currently escalate.</w:t>
      </w:r>
    </w:p>
    <w:p w14:paraId="4C0B343B" w14:textId="77777777" w:rsidR="00622838" w:rsidRPr="00064913" w:rsidRDefault="00622838" w:rsidP="00622838">
      <w:pPr>
        <w:keepNext/>
        <w:ind w:left="360" w:hanging="360"/>
        <w:jc w:val="both"/>
        <w:rPr>
          <w:sz w:val="16"/>
          <w:szCs w:val="16"/>
        </w:rPr>
      </w:pPr>
      <w:r w:rsidRPr="00064913">
        <w:rPr>
          <w:sz w:val="16"/>
          <w:szCs w:val="16"/>
          <w:vertAlign w:val="superscript"/>
        </w:rPr>
        <w:t>(7)</w:t>
      </w:r>
      <w:r w:rsidRPr="00064913">
        <w:rPr>
          <w:sz w:val="16"/>
          <w:szCs w:val="16"/>
        </w:rPr>
        <w:tab/>
        <w:t>Maximum MWD water availability charge is $11.50 per acre or parcel.</w:t>
      </w:r>
    </w:p>
    <w:p w14:paraId="64DF889C" w14:textId="77777777" w:rsidR="00622838" w:rsidRPr="00064913" w:rsidRDefault="00622838" w:rsidP="00622838">
      <w:pPr>
        <w:keepNext/>
        <w:ind w:left="360" w:hanging="360"/>
        <w:jc w:val="both"/>
        <w:rPr>
          <w:sz w:val="16"/>
          <w:szCs w:val="16"/>
        </w:rPr>
      </w:pPr>
      <w:r w:rsidRPr="00064913">
        <w:rPr>
          <w:sz w:val="16"/>
          <w:szCs w:val="16"/>
          <w:vertAlign w:val="superscript"/>
        </w:rPr>
        <w:t>(8)</w:t>
      </w:r>
      <w:r w:rsidRPr="00064913">
        <w:rPr>
          <w:sz w:val="16"/>
          <w:szCs w:val="16"/>
        </w:rPr>
        <w:tab/>
        <w:t>Maximum CWA water availability charge is currently greater of $10 per acre or parcel.</w:t>
      </w:r>
    </w:p>
    <w:p w14:paraId="6E88A5F5" w14:textId="77777777" w:rsidR="00622838" w:rsidRPr="00064913" w:rsidRDefault="00622838" w:rsidP="00622838">
      <w:pPr>
        <w:keepNext/>
        <w:ind w:left="360" w:hanging="360"/>
        <w:jc w:val="both"/>
        <w:rPr>
          <w:sz w:val="16"/>
          <w:szCs w:val="16"/>
        </w:rPr>
      </w:pPr>
      <w:r w:rsidRPr="00064913">
        <w:rPr>
          <w:sz w:val="16"/>
          <w:szCs w:val="16"/>
          <w:vertAlign w:val="superscript"/>
        </w:rPr>
        <w:t>(9)</w:t>
      </w:r>
      <w:r w:rsidRPr="00064913">
        <w:rPr>
          <w:sz w:val="16"/>
          <w:szCs w:val="16"/>
        </w:rPr>
        <w:tab/>
        <w:t>Levied only if homeowners’ association fails to maintain certain park, trail, median landscaping, open space and drainage facilities and provide certain brush management services.</w:t>
      </w:r>
    </w:p>
    <w:p w14:paraId="0B538751" w14:textId="3B305703" w:rsidR="00622838" w:rsidRPr="00064913" w:rsidRDefault="00622838" w:rsidP="00622838">
      <w:pPr>
        <w:keepNext/>
        <w:ind w:left="360" w:hanging="360"/>
        <w:jc w:val="both"/>
        <w:rPr>
          <w:sz w:val="16"/>
          <w:szCs w:val="16"/>
        </w:rPr>
      </w:pPr>
      <w:r w:rsidRPr="00064913">
        <w:rPr>
          <w:sz w:val="16"/>
          <w:szCs w:val="16"/>
          <w:vertAlign w:val="superscript"/>
        </w:rPr>
        <w:t>(10)</w:t>
      </w:r>
      <w:r w:rsidRPr="00064913">
        <w:rPr>
          <w:sz w:val="16"/>
          <w:szCs w:val="16"/>
        </w:rPr>
        <w:tab/>
        <w:t xml:space="preserve">Estimated Fiscal Year 2024-25 average special tax rate based on projected debt service for </w:t>
      </w:r>
      <w:r w:rsidR="00484D0B">
        <w:rPr>
          <w:sz w:val="16"/>
          <w:szCs w:val="16"/>
        </w:rPr>
        <w:t xml:space="preserve">Improvement Area G2 </w:t>
      </w:r>
      <w:r w:rsidRPr="00064913">
        <w:rPr>
          <w:sz w:val="16"/>
          <w:szCs w:val="16"/>
        </w:rPr>
        <w:t>Special Tax Refunding Bonds.</w:t>
      </w:r>
    </w:p>
    <w:p w14:paraId="1E7AE3B4" w14:textId="4886D3B3" w:rsidR="00622838" w:rsidRPr="00064913" w:rsidRDefault="00622838" w:rsidP="00622838">
      <w:pPr>
        <w:keepNext/>
        <w:ind w:left="360" w:hanging="360"/>
        <w:jc w:val="both"/>
        <w:rPr>
          <w:sz w:val="16"/>
          <w:szCs w:val="16"/>
        </w:rPr>
      </w:pPr>
      <w:r w:rsidRPr="00064913">
        <w:rPr>
          <w:sz w:val="16"/>
          <w:szCs w:val="16"/>
          <w:vertAlign w:val="superscript"/>
        </w:rPr>
        <w:t>(11)</w:t>
      </w:r>
      <w:r w:rsidRPr="00064913">
        <w:rPr>
          <w:sz w:val="16"/>
          <w:szCs w:val="16"/>
        </w:rPr>
        <w:tab/>
        <w:t xml:space="preserve">Reflects maximum Special Tax rates prescribed by the </w:t>
      </w:r>
      <w:r w:rsidR="006203A8">
        <w:rPr>
          <w:sz w:val="16"/>
          <w:szCs w:val="16"/>
        </w:rPr>
        <w:t>Improvement Area</w:t>
      </w:r>
      <w:r w:rsidR="00484D0B">
        <w:rPr>
          <w:sz w:val="16"/>
          <w:szCs w:val="16"/>
        </w:rPr>
        <w:t xml:space="preserve"> G2</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w:t>
      </w:r>
      <w:r w:rsidR="00484D0B">
        <w:rPr>
          <w:sz w:val="16"/>
          <w:szCs w:val="16"/>
        </w:rPr>
        <w:t>%</w:t>
      </w:r>
      <w:r w:rsidRPr="00064913">
        <w:rPr>
          <w:sz w:val="16"/>
          <w:szCs w:val="16"/>
        </w:rPr>
        <w:t xml:space="preserve"> above the amount that would have been levied in such Fiscal Year had there never been any such delinquencies or defaults.</w:t>
      </w:r>
    </w:p>
    <w:p w14:paraId="6B7E297C" w14:textId="77777777" w:rsidR="00622838" w:rsidRPr="00064913" w:rsidRDefault="00622838" w:rsidP="00622838">
      <w:pPr>
        <w:spacing w:after="240"/>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Water Authority, San Diego County Vector Control District, and Metropolitan Water District.</w:t>
      </w:r>
    </w:p>
    <w:p w14:paraId="5D0141F9" w14:textId="77777777" w:rsidR="00823086" w:rsidRPr="00823086" w:rsidRDefault="00823086">
      <w:pPr>
        <w:pStyle w:val="Heading2"/>
      </w:pPr>
      <w:bookmarkStart w:id="350" w:name="_Toc165036956"/>
      <w:r w:rsidRPr="00823086">
        <w:lastRenderedPageBreak/>
        <w:t>Improvement Area H1A</w:t>
      </w:r>
      <w:bookmarkEnd w:id="350"/>
    </w:p>
    <w:p w14:paraId="144CE319" w14:textId="77777777" w:rsidR="00823086" w:rsidRDefault="00823086">
      <w:pPr>
        <w:pStyle w:val="BodyText"/>
      </w:pPr>
      <w:r>
        <w:rPr>
          <w:b/>
          <w:i/>
        </w:rPr>
        <w:t>General</w:t>
      </w:r>
      <w:r>
        <w:t>.  Improvement Area H1A is located along the north side of Elfin Forest Road, northwest of San Elijo Road.  Improvement Area H1A encompasses a total of 55 detached single family residential units.  All 55 units have been constructed and sold to individual property owners.</w:t>
      </w:r>
    </w:p>
    <w:p w14:paraId="64B0F04D" w14:textId="18ADA084"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H1A for the current and prior </w:t>
      </w:r>
      <w:r w:rsidR="00361AB5">
        <w:rPr>
          <w:szCs w:val="20"/>
        </w:rPr>
        <w:t>four</w:t>
      </w:r>
      <w:r>
        <w:rPr>
          <w:szCs w:val="20"/>
        </w:rPr>
        <w:t xml:space="preserve"> Fiscal Years.</w:t>
      </w:r>
    </w:p>
    <w:p w14:paraId="72FF98FB" w14:textId="330F7320" w:rsidR="00823086" w:rsidRDefault="00823086">
      <w:pPr>
        <w:keepNext/>
        <w:keepLines/>
        <w:spacing w:after="240"/>
        <w:jc w:val="center"/>
        <w:rPr>
          <w:b/>
        </w:rPr>
      </w:pPr>
      <w:r>
        <w:rPr>
          <w:b/>
        </w:rPr>
        <w:t>TABLE 4</w:t>
      </w:r>
      <w:r w:rsidR="007B73C1">
        <w:rPr>
          <w:b/>
        </w:rPr>
        <w:t>5</w:t>
      </w:r>
      <w:r>
        <w:rPr>
          <w:b/>
        </w:rPr>
        <w:br/>
      </w:r>
      <w:r w:rsidR="004F599A">
        <w:rPr>
          <w:b/>
        </w:rPr>
        <w:t>THE COMMUNITY FACILITIES DISTRICT</w:t>
      </w:r>
      <w:r>
        <w:rPr>
          <w:b/>
        </w:rPr>
        <w:br/>
        <w:t>IMPROVEMENT AREA H1A</w:t>
      </w:r>
      <w:r>
        <w:rPr>
          <w:b/>
        </w:rPr>
        <w:br/>
        <w:t>HISTORY OF ASSESSED VALUES</w:t>
      </w:r>
      <w:r>
        <w:rPr>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4D6884" w:rsidRPr="0074131B" w14:paraId="62390CD3" w14:textId="77777777" w:rsidTr="000F3C89">
        <w:trPr>
          <w:tblHeader/>
        </w:trPr>
        <w:tc>
          <w:tcPr>
            <w:tcW w:w="1335" w:type="dxa"/>
            <w:vAlign w:val="bottom"/>
          </w:tcPr>
          <w:p w14:paraId="4852F844" w14:textId="77777777" w:rsidR="004D6884" w:rsidRPr="0074131B" w:rsidRDefault="004D6884" w:rsidP="000F3C89">
            <w:pPr>
              <w:keepNext/>
              <w:spacing w:after="120"/>
              <w:jc w:val="center"/>
              <w:rPr>
                <w:sz w:val="18"/>
                <w:szCs w:val="18"/>
              </w:rPr>
            </w:pPr>
            <w:r w:rsidRPr="00863F39">
              <w:rPr>
                <w:b/>
                <w:bCs/>
                <w:i/>
                <w:iCs/>
                <w:sz w:val="18"/>
                <w:szCs w:val="18"/>
              </w:rPr>
              <w:t>Fiscal Year</w:t>
            </w:r>
          </w:p>
        </w:tc>
        <w:tc>
          <w:tcPr>
            <w:tcW w:w="1335" w:type="dxa"/>
            <w:vAlign w:val="bottom"/>
          </w:tcPr>
          <w:p w14:paraId="320B27DD" w14:textId="77777777" w:rsidR="004D6884" w:rsidRPr="0074131B" w:rsidRDefault="004D6884" w:rsidP="000F3C89">
            <w:pPr>
              <w:keepNext/>
              <w:spacing w:after="120"/>
              <w:jc w:val="center"/>
              <w:rPr>
                <w:sz w:val="18"/>
                <w:szCs w:val="18"/>
              </w:rPr>
            </w:pPr>
            <w:r w:rsidRPr="00863F39">
              <w:rPr>
                <w:b/>
                <w:bCs/>
                <w:i/>
                <w:iCs/>
                <w:sz w:val="18"/>
                <w:szCs w:val="18"/>
              </w:rPr>
              <w:t>Residential Property Net Assessed Value</w:t>
            </w:r>
          </w:p>
        </w:tc>
        <w:tc>
          <w:tcPr>
            <w:tcW w:w="1336" w:type="dxa"/>
            <w:vAlign w:val="bottom"/>
          </w:tcPr>
          <w:p w14:paraId="710516FC" w14:textId="2DB4F544" w:rsidR="004D6884" w:rsidRPr="0074131B" w:rsidRDefault="004D6884" w:rsidP="000F3C89">
            <w:pPr>
              <w:keepNext/>
              <w:spacing w:after="120"/>
              <w:jc w:val="center"/>
              <w:rPr>
                <w:sz w:val="18"/>
                <w:szCs w:val="18"/>
              </w:rPr>
            </w:pPr>
            <w:r w:rsidRPr="00863F39">
              <w:rPr>
                <w:b/>
                <w:bCs/>
                <w:i/>
                <w:iCs/>
                <w:sz w:val="18"/>
                <w:szCs w:val="18"/>
              </w:rPr>
              <w:t>Other Property Net Assessed Value</w:t>
            </w:r>
          </w:p>
        </w:tc>
        <w:tc>
          <w:tcPr>
            <w:tcW w:w="1336" w:type="dxa"/>
            <w:vAlign w:val="bottom"/>
          </w:tcPr>
          <w:p w14:paraId="6B4FA93F" w14:textId="77777777" w:rsidR="004D6884" w:rsidRPr="0074131B" w:rsidRDefault="004D6884" w:rsidP="000F3C89">
            <w:pPr>
              <w:keepNext/>
              <w:spacing w:after="120"/>
              <w:jc w:val="center"/>
              <w:rPr>
                <w:sz w:val="18"/>
                <w:szCs w:val="18"/>
              </w:rPr>
            </w:pPr>
            <w:r w:rsidRPr="00863F39">
              <w:rPr>
                <w:b/>
                <w:bCs/>
                <w:i/>
                <w:iCs/>
                <w:sz w:val="18"/>
                <w:szCs w:val="18"/>
              </w:rPr>
              <w:t>Total Property Net Assessed Value</w:t>
            </w:r>
          </w:p>
        </w:tc>
        <w:tc>
          <w:tcPr>
            <w:tcW w:w="1336" w:type="dxa"/>
            <w:vAlign w:val="bottom"/>
          </w:tcPr>
          <w:p w14:paraId="6A1CBEB6" w14:textId="77777777" w:rsidR="004D6884" w:rsidRPr="0074131B" w:rsidRDefault="004D688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6BCD2A73" w14:textId="77777777" w:rsidR="004D6884" w:rsidRPr="0074131B" w:rsidRDefault="004D688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38E271EB" w14:textId="77777777" w:rsidR="004D6884" w:rsidRPr="0074131B" w:rsidRDefault="004D688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tr w:rsidR="004D6884" w:rsidRPr="0074131B" w14:paraId="5C0A134A" w14:textId="77777777" w:rsidTr="000F3C89">
        <w:tc>
          <w:tcPr>
            <w:tcW w:w="1335" w:type="dxa"/>
          </w:tcPr>
          <w:p w14:paraId="41ADED4B" w14:textId="77777777" w:rsidR="004D6884" w:rsidRPr="0074131B" w:rsidRDefault="004D6884" w:rsidP="000F3C89">
            <w:pPr>
              <w:keepNext/>
              <w:tabs>
                <w:tab w:val="decimal" w:pos="596"/>
              </w:tabs>
              <w:rPr>
                <w:sz w:val="18"/>
                <w:szCs w:val="18"/>
              </w:rPr>
            </w:pPr>
            <w:r w:rsidRPr="0074131B">
              <w:rPr>
                <w:sz w:val="18"/>
                <w:szCs w:val="18"/>
              </w:rPr>
              <w:t>2019-20</w:t>
            </w:r>
          </w:p>
        </w:tc>
        <w:tc>
          <w:tcPr>
            <w:tcW w:w="1335" w:type="dxa"/>
          </w:tcPr>
          <w:p w14:paraId="48752CA3" w14:textId="77777777" w:rsidR="004D6884" w:rsidRPr="0074131B" w:rsidRDefault="004D6884" w:rsidP="000F3C89">
            <w:pPr>
              <w:keepNext/>
              <w:tabs>
                <w:tab w:val="decimal" w:pos="990"/>
              </w:tabs>
              <w:rPr>
                <w:sz w:val="18"/>
                <w:szCs w:val="18"/>
              </w:rPr>
            </w:pPr>
            <w:r w:rsidRPr="0074131B">
              <w:rPr>
                <w:sz w:val="18"/>
                <w:szCs w:val="18"/>
              </w:rPr>
              <w:t>$39,506,249</w:t>
            </w:r>
          </w:p>
        </w:tc>
        <w:tc>
          <w:tcPr>
            <w:tcW w:w="1336" w:type="dxa"/>
          </w:tcPr>
          <w:p w14:paraId="523E539D" w14:textId="77777777" w:rsidR="004D6884" w:rsidRPr="0074131B" w:rsidRDefault="004D6884" w:rsidP="000F3C89">
            <w:pPr>
              <w:keepNext/>
              <w:tabs>
                <w:tab w:val="decimal" w:pos="641"/>
              </w:tabs>
              <w:rPr>
                <w:sz w:val="18"/>
                <w:szCs w:val="18"/>
              </w:rPr>
            </w:pPr>
            <w:r w:rsidRPr="0074131B">
              <w:rPr>
                <w:sz w:val="18"/>
                <w:szCs w:val="18"/>
              </w:rPr>
              <w:t>$0</w:t>
            </w:r>
          </w:p>
        </w:tc>
        <w:tc>
          <w:tcPr>
            <w:tcW w:w="1336" w:type="dxa"/>
          </w:tcPr>
          <w:p w14:paraId="3C1A852D" w14:textId="77777777" w:rsidR="004D6884" w:rsidRPr="0074131B" w:rsidRDefault="004D6884" w:rsidP="000F3C89">
            <w:pPr>
              <w:keepNext/>
              <w:tabs>
                <w:tab w:val="decimal" w:pos="1012"/>
              </w:tabs>
              <w:rPr>
                <w:sz w:val="18"/>
                <w:szCs w:val="18"/>
              </w:rPr>
            </w:pPr>
            <w:r w:rsidRPr="0074131B">
              <w:rPr>
                <w:sz w:val="18"/>
                <w:szCs w:val="18"/>
              </w:rPr>
              <w:t>$39,506,249</w:t>
            </w:r>
          </w:p>
        </w:tc>
        <w:tc>
          <w:tcPr>
            <w:tcW w:w="1336" w:type="dxa"/>
          </w:tcPr>
          <w:p w14:paraId="6073F2B3" w14:textId="77777777" w:rsidR="004D6884" w:rsidRPr="0074131B" w:rsidRDefault="004D6884" w:rsidP="000F3C89">
            <w:pPr>
              <w:keepNext/>
              <w:tabs>
                <w:tab w:val="decimal" w:pos="706"/>
              </w:tabs>
              <w:rPr>
                <w:sz w:val="18"/>
                <w:szCs w:val="18"/>
              </w:rPr>
            </w:pPr>
            <w:r w:rsidRPr="0074131B">
              <w:rPr>
                <w:sz w:val="18"/>
                <w:szCs w:val="18"/>
              </w:rPr>
              <w:t>N/A</w:t>
            </w:r>
          </w:p>
        </w:tc>
        <w:tc>
          <w:tcPr>
            <w:tcW w:w="1336" w:type="dxa"/>
          </w:tcPr>
          <w:p w14:paraId="5B32B7AF" w14:textId="77777777" w:rsidR="004D6884" w:rsidRPr="0074131B" w:rsidRDefault="004D6884" w:rsidP="000F3C89">
            <w:pPr>
              <w:keepNext/>
              <w:tabs>
                <w:tab w:val="decimal" w:pos="683"/>
              </w:tabs>
              <w:rPr>
                <w:sz w:val="18"/>
                <w:szCs w:val="18"/>
              </w:rPr>
            </w:pPr>
            <w:r w:rsidRPr="0074131B">
              <w:rPr>
                <w:sz w:val="18"/>
                <w:szCs w:val="18"/>
              </w:rPr>
              <w:t>N/A</w:t>
            </w:r>
          </w:p>
        </w:tc>
        <w:tc>
          <w:tcPr>
            <w:tcW w:w="1336" w:type="dxa"/>
          </w:tcPr>
          <w:p w14:paraId="43BD9BAD" w14:textId="77777777" w:rsidR="004D6884" w:rsidRPr="0074131B" w:rsidRDefault="004D6884" w:rsidP="000F3C89">
            <w:pPr>
              <w:keepNext/>
              <w:tabs>
                <w:tab w:val="decimal" w:pos="694"/>
              </w:tabs>
              <w:rPr>
                <w:sz w:val="18"/>
                <w:szCs w:val="18"/>
              </w:rPr>
            </w:pPr>
            <w:r w:rsidRPr="0074131B">
              <w:rPr>
                <w:sz w:val="18"/>
                <w:szCs w:val="18"/>
              </w:rPr>
              <w:t>N/A</w:t>
            </w:r>
          </w:p>
        </w:tc>
      </w:tr>
      <w:tr w:rsidR="001A146F" w:rsidRPr="0074131B" w14:paraId="21422E95" w14:textId="77777777" w:rsidTr="001A146F">
        <w:trPr>
          <w:trHeight w:val="198"/>
        </w:trPr>
        <w:tc>
          <w:tcPr>
            <w:tcW w:w="1335" w:type="dxa"/>
          </w:tcPr>
          <w:p w14:paraId="0992D6C0" w14:textId="77777777" w:rsidR="001A146F" w:rsidRPr="0074131B" w:rsidRDefault="001A146F" w:rsidP="001A146F">
            <w:pPr>
              <w:keepNext/>
              <w:tabs>
                <w:tab w:val="decimal" w:pos="596"/>
              </w:tabs>
              <w:rPr>
                <w:sz w:val="18"/>
                <w:szCs w:val="18"/>
              </w:rPr>
            </w:pPr>
            <w:r w:rsidRPr="0074131B">
              <w:rPr>
                <w:sz w:val="18"/>
                <w:szCs w:val="18"/>
              </w:rPr>
              <w:t>2020-21</w:t>
            </w:r>
          </w:p>
        </w:tc>
        <w:tc>
          <w:tcPr>
            <w:tcW w:w="1335" w:type="dxa"/>
          </w:tcPr>
          <w:p w14:paraId="6145478F" w14:textId="77777777" w:rsidR="001A146F" w:rsidRPr="0074131B" w:rsidRDefault="001A146F" w:rsidP="001A146F">
            <w:pPr>
              <w:keepNext/>
              <w:tabs>
                <w:tab w:val="decimal" w:pos="990"/>
              </w:tabs>
              <w:rPr>
                <w:sz w:val="18"/>
                <w:szCs w:val="18"/>
              </w:rPr>
            </w:pPr>
            <w:r w:rsidRPr="0074131B">
              <w:rPr>
                <w:sz w:val="18"/>
                <w:szCs w:val="18"/>
              </w:rPr>
              <w:t>40,790,566</w:t>
            </w:r>
          </w:p>
        </w:tc>
        <w:tc>
          <w:tcPr>
            <w:tcW w:w="1336" w:type="dxa"/>
          </w:tcPr>
          <w:p w14:paraId="39D7218D"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0D2EE795" w14:textId="77777777" w:rsidR="001A146F" w:rsidRPr="0074131B" w:rsidRDefault="001A146F" w:rsidP="001A146F">
            <w:pPr>
              <w:keepNext/>
              <w:tabs>
                <w:tab w:val="decimal" w:pos="1012"/>
              </w:tabs>
              <w:rPr>
                <w:sz w:val="18"/>
                <w:szCs w:val="18"/>
              </w:rPr>
            </w:pPr>
            <w:r w:rsidRPr="0074131B">
              <w:rPr>
                <w:sz w:val="18"/>
                <w:szCs w:val="18"/>
              </w:rPr>
              <w:t>40,790,566</w:t>
            </w:r>
          </w:p>
        </w:tc>
        <w:tc>
          <w:tcPr>
            <w:tcW w:w="1336" w:type="dxa"/>
          </w:tcPr>
          <w:p w14:paraId="5B76EBEF" w14:textId="72A90E96" w:rsidR="001A146F" w:rsidRPr="0074131B" w:rsidRDefault="001A146F" w:rsidP="001A146F">
            <w:pPr>
              <w:keepNext/>
              <w:tabs>
                <w:tab w:val="decimal" w:pos="596"/>
              </w:tabs>
              <w:rPr>
                <w:sz w:val="18"/>
                <w:szCs w:val="18"/>
              </w:rPr>
            </w:pPr>
            <w:r w:rsidRPr="0074131B">
              <w:rPr>
                <w:sz w:val="18"/>
                <w:szCs w:val="18"/>
              </w:rPr>
              <w:t>3.25%</w:t>
            </w:r>
          </w:p>
        </w:tc>
        <w:tc>
          <w:tcPr>
            <w:tcW w:w="1336" w:type="dxa"/>
          </w:tcPr>
          <w:p w14:paraId="7C46217D"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297FA74E" w14:textId="77777777" w:rsidR="001A146F" w:rsidRPr="0074131B" w:rsidRDefault="001A146F" w:rsidP="001A146F">
            <w:pPr>
              <w:keepNext/>
              <w:tabs>
                <w:tab w:val="decimal" w:pos="424"/>
              </w:tabs>
              <w:rPr>
                <w:sz w:val="18"/>
                <w:szCs w:val="18"/>
              </w:rPr>
            </w:pPr>
            <w:r w:rsidRPr="0074131B">
              <w:rPr>
                <w:sz w:val="18"/>
                <w:szCs w:val="18"/>
              </w:rPr>
              <w:t>3.25%</w:t>
            </w:r>
          </w:p>
        </w:tc>
      </w:tr>
      <w:tr w:rsidR="001A146F" w:rsidRPr="0074131B" w14:paraId="3EC82D0A" w14:textId="77777777" w:rsidTr="000F3C89">
        <w:tc>
          <w:tcPr>
            <w:tcW w:w="1335" w:type="dxa"/>
          </w:tcPr>
          <w:p w14:paraId="0301DC67" w14:textId="77777777" w:rsidR="001A146F" w:rsidRPr="0074131B" w:rsidRDefault="001A146F" w:rsidP="001A146F">
            <w:pPr>
              <w:keepNext/>
              <w:tabs>
                <w:tab w:val="decimal" w:pos="596"/>
              </w:tabs>
              <w:rPr>
                <w:sz w:val="18"/>
                <w:szCs w:val="18"/>
              </w:rPr>
            </w:pPr>
            <w:r w:rsidRPr="0074131B">
              <w:rPr>
                <w:sz w:val="18"/>
                <w:szCs w:val="18"/>
              </w:rPr>
              <w:t>2021-22</w:t>
            </w:r>
          </w:p>
        </w:tc>
        <w:tc>
          <w:tcPr>
            <w:tcW w:w="1335" w:type="dxa"/>
          </w:tcPr>
          <w:p w14:paraId="79711FD3" w14:textId="77777777" w:rsidR="001A146F" w:rsidRPr="0074131B" w:rsidRDefault="001A146F" w:rsidP="001A146F">
            <w:pPr>
              <w:keepNext/>
              <w:tabs>
                <w:tab w:val="decimal" w:pos="990"/>
              </w:tabs>
              <w:rPr>
                <w:sz w:val="18"/>
                <w:szCs w:val="18"/>
              </w:rPr>
            </w:pPr>
            <w:r w:rsidRPr="0074131B">
              <w:rPr>
                <w:sz w:val="18"/>
                <w:szCs w:val="18"/>
              </w:rPr>
              <w:t>42,135,030</w:t>
            </w:r>
          </w:p>
        </w:tc>
        <w:tc>
          <w:tcPr>
            <w:tcW w:w="1336" w:type="dxa"/>
          </w:tcPr>
          <w:p w14:paraId="03DEDBA4"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179CE20C" w14:textId="77777777" w:rsidR="001A146F" w:rsidRPr="0074131B" w:rsidRDefault="001A146F" w:rsidP="001A146F">
            <w:pPr>
              <w:keepNext/>
              <w:tabs>
                <w:tab w:val="decimal" w:pos="1012"/>
              </w:tabs>
              <w:rPr>
                <w:sz w:val="18"/>
                <w:szCs w:val="18"/>
              </w:rPr>
            </w:pPr>
            <w:r w:rsidRPr="0074131B">
              <w:rPr>
                <w:sz w:val="18"/>
                <w:szCs w:val="18"/>
              </w:rPr>
              <w:t>42,135,030</w:t>
            </w:r>
          </w:p>
        </w:tc>
        <w:tc>
          <w:tcPr>
            <w:tcW w:w="1336" w:type="dxa"/>
          </w:tcPr>
          <w:p w14:paraId="78989410" w14:textId="0144A4EB" w:rsidR="001A146F" w:rsidRPr="0074131B" w:rsidRDefault="001A146F" w:rsidP="001A146F">
            <w:pPr>
              <w:keepNext/>
              <w:tabs>
                <w:tab w:val="decimal" w:pos="596"/>
              </w:tabs>
              <w:rPr>
                <w:sz w:val="18"/>
                <w:szCs w:val="18"/>
              </w:rPr>
            </w:pPr>
            <w:r w:rsidRPr="0074131B">
              <w:rPr>
                <w:sz w:val="18"/>
                <w:szCs w:val="18"/>
              </w:rPr>
              <w:t>3.30</w:t>
            </w:r>
          </w:p>
        </w:tc>
        <w:tc>
          <w:tcPr>
            <w:tcW w:w="1336" w:type="dxa"/>
          </w:tcPr>
          <w:p w14:paraId="10752260"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78B47A63" w14:textId="77777777" w:rsidR="001A146F" w:rsidRPr="0074131B" w:rsidRDefault="001A146F" w:rsidP="001A146F">
            <w:pPr>
              <w:keepNext/>
              <w:tabs>
                <w:tab w:val="decimal" w:pos="424"/>
              </w:tabs>
              <w:rPr>
                <w:sz w:val="18"/>
                <w:szCs w:val="18"/>
              </w:rPr>
            </w:pPr>
            <w:r w:rsidRPr="0074131B">
              <w:rPr>
                <w:sz w:val="18"/>
                <w:szCs w:val="18"/>
              </w:rPr>
              <w:t>3.30</w:t>
            </w:r>
          </w:p>
        </w:tc>
      </w:tr>
      <w:tr w:rsidR="001A146F" w:rsidRPr="0074131B" w14:paraId="2759A854" w14:textId="77777777" w:rsidTr="000F3C89">
        <w:tc>
          <w:tcPr>
            <w:tcW w:w="1335" w:type="dxa"/>
          </w:tcPr>
          <w:p w14:paraId="2074A2E4" w14:textId="77777777" w:rsidR="001A146F" w:rsidRPr="0074131B" w:rsidRDefault="001A146F" w:rsidP="001A146F">
            <w:pPr>
              <w:keepNext/>
              <w:tabs>
                <w:tab w:val="decimal" w:pos="596"/>
              </w:tabs>
              <w:rPr>
                <w:sz w:val="18"/>
                <w:szCs w:val="18"/>
              </w:rPr>
            </w:pPr>
            <w:r w:rsidRPr="0074131B">
              <w:rPr>
                <w:sz w:val="18"/>
                <w:szCs w:val="18"/>
              </w:rPr>
              <w:t>2022-23</w:t>
            </w:r>
          </w:p>
        </w:tc>
        <w:tc>
          <w:tcPr>
            <w:tcW w:w="1335" w:type="dxa"/>
          </w:tcPr>
          <w:p w14:paraId="3599B888" w14:textId="77777777" w:rsidR="001A146F" w:rsidRPr="0074131B" w:rsidRDefault="001A146F" w:rsidP="001A146F">
            <w:pPr>
              <w:keepNext/>
              <w:tabs>
                <w:tab w:val="decimal" w:pos="990"/>
              </w:tabs>
              <w:rPr>
                <w:sz w:val="18"/>
                <w:szCs w:val="18"/>
              </w:rPr>
            </w:pPr>
            <w:r w:rsidRPr="0074131B">
              <w:rPr>
                <w:sz w:val="18"/>
                <w:szCs w:val="18"/>
              </w:rPr>
              <w:t>44,290,944</w:t>
            </w:r>
          </w:p>
        </w:tc>
        <w:tc>
          <w:tcPr>
            <w:tcW w:w="1336" w:type="dxa"/>
          </w:tcPr>
          <w:p w14:paraId="6548F99E"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3B9D15CA" w14:textId="77777777" w:rsidR="001A146F" w:rsidRPr="0074131B" w:rsidRDefault="001A146F" w:rsidP="001A146F">
            <w:pPr>
              <w:keepNext/>
              <w:tabs>
                <w:tab w:val="decimal" w:pos="1012"/>
              </w:tabs>
              <w:rPr>
                <w:sz w:val="18"/>
                <w:szCs w:val="18"/>
              </w:rPr>
            </w:pPr>
            <w:r w:rsidRPr="0074131B">
              <w:rPr>
                <w:sz w:val="18"/>
                <w:szCs w:val="18"/>
              </w:rPr>
              <w:t>44,290,944</w:t>
            </w:r>
          </w:p>
        </w:tc>
        <w:tc>
          <w:tcPr>
            <w:tcW w:w="1336" w:type="dxa"/>
          </w:tcPr>
          <w:p w14:paraId="1459B5BC" w14:textId="1F7E05B1" w:rsidR="001A146F" w:rsidRPr="0074131B" w:rsidRDefault="001A146F" w:rsidP="001A146F">
            <w:pPr>
              <w:keepNext/>
              <w:tabs>
                <w:tab w:val="decimal" w:pos="596"/>
              </w:tabs>
              <w:rPr>
                <w:sz w:val="18"/>
                <w:szCs w:val="18"/>
              </w:rPr>
            </w:pPr>
            <w:r w:rsidRPr="0074131B">
              <w:rPr>
                <w:sz w:val="18"/>
                <w:szCs w:val="18"/>
              </w:rPr>
              <w:t>5.12</w:t>
            </w:r>
          </w:p>
        </w:tc>
        <w:tc>
          <w:tcPr>
            <w:tcW w:w="1336" w:type="dxa"/>
          </w:tcPr>
          <w:p w14:paraId="509DAE7C"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4C3BA5EF" w14:textId="77777777" w:rsidR="001A146F" w:rsidRPr="0074131B" w:rsidRDefault="001A146F" w:rsidP="001A146F">
            <w:pPr>
              <w:keepNext/>
              <w:tabs>
                <w:tab w:val="decimal" w:pos="424"/>
              </w:tabs>
              <w:rPr>
                <w:sz w:val="18"/>
                <w:szCs w:val="18"/>
              </w:rPr>
            </w:pPr>
            <w:r w:rsidRPr="0074131B">
              <w:rPr>
                <w:sz w:val="18"/>
                <w:szCs w:val="18"/>
              </w:rPr>
              <w:t>5.12</w:t>
            </w:r>
          </w:p>
        </w:tc>
      </w:tr>
      <w:tr w:rsidR="001A146F" w:rsidRPr="0074131B" w14:paraId="122ACE2D" w14:textId="77777777" w:rsidTr="000F3C89">
        <w:tc>
          <w:tcPr>
            <w:tcW w:w="1335" w:type="dxa"/>
          </w:tcPr>
          <w:p w14:paraId="359B6493" w14:textId="77777777" w:rsidR="001A146F" w:rsidRPr="0074131B" w:rsidRDefault="001A146F" w:rsidP="001A146F">
            <w:pPr>
              <w:keepNext/>
              <w:tabs>
                <w:tab w:val="decimal" w:pos="596"/>
              </w:tabs>
              <w:rPr>
                <w:sz w:val="18"/>
                <w:szCs w:val="18"/>
              </w:rPr>
            </w:pPr>
            <w:r w:rsidRPr="0074131B">
              <w:rPr>
                <w:sz w:val="18"/>
                <w:szCs w:val="18"/>
              </w:rPr>
              <w:t>2023-24</w:t>
            </w:r>
          </w:p>
        </w:tc>
        <w:tc>
          <w:tcPr>
            <w:tcW w:w="1335" w:type="dxa"/>
          </w:tcPr>
          <w:p w14:paraId="256E2EE0" w14:textId="77777777" w:rsidR="001A146F" w:rsidRPr="0074131B" w:rsidRDefault="001A146F" w:rsidP="001A146F">
            <w:pPr>
              <w:keepNext/>
              <w:tabs>
                <w:tab w:val="decimal" w:pos="990"/>
              </w:tabs>
              <w:rPr>
                <w:sz w:val="18"/>
                <w:szCs w:val="18"/>
              </w:rPr>
            </w:pPr>
            <w:r w:rsidRPr="0074131B">
              <w:rPr>
                <w:sz w:val="18"/>
                <w:szCs w:val="18"/>
              </w:rPr>
              <w:t>47,287,173</w:t>
            </w:r>
          </w:p>
        </w:tc>
        <w:tc>
          <w:tcPr>
            <w:tcW w:w="1336" w:type="dxa"/>
          </w:tcPr>
          <w:p w14:paraId="0F090831"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688BF7D8" w14:textId="77777777" w:rsidR="001A146F" w:rsidRPr="0074131B" w:rsidRDefault="001A146F" w:rsidP="001A146F">
            <w:pPr>
              <w:keepNext/>
              <w:tabs>
                <w:tab w:val="decimal" w:pos="1012"/>
              </w:tabs>
              <w:rPr>
                <w:sz w:val="18"/>
                <w:szCs w:val="18"/>
              </w:rPr>
            </w:pPr>
            <w:r w:rsidRPr="0074131B">
              <w:rPr>
                <w:sz w:val="18"/>
                <w:szCs w:val="18"/>
              </w:rPr>
              <w:t>47,287,173</w:t>
            </w:r>
          </w:p>
        </w:tc>
        <w:tc>
          <w:tcPr>
            <w:tcW w:w="1336" w:type="dxa"/>
          </w:tcPr>
          <w:p w14:paraId="5CB01493" w14:textId="4904CBA8" w:rsidR="001A146F" w:rsidRPr="0074131B" w:rsidRDefault="001A146F" w:rsidP="001A146F">
            <w:pPr>
              <w:keepNext/>
              <w:tabs>
                <w:tab w:val="decimal" w:pos="596"/>
              </w:tabs>
              <w:rPr>
                <w:sz w:val="18"/>
                <w:szCs w:val="18"/>
              </w:rPr>
            </w:pPr>
            <w:r w:rsidRPr="0074131B">
              <w:rPr>
                <w:sz w:val="18"/>
                <w:szCs w:val="18"/>
              </w:rPr>
              <w:t>6.76</w:t>
            </w:r>
          </w:p>
        </w:tc>
        <w:tc>
          <w:tcPr>
            <w:tcW w:w="1336" w:type="dxa"/>
          </w:tcPr>
          <w:p w14:paraId="6A1235F3"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57AC905B" w14:textId="77777777" w:rsidR="001A146F" w:rsidRPr="0074131B" w:rsidRDefault="001A146F" w:rsidP="001A146F">
            <w:pPr>
              <w:keepNext/>
              <w:tabs>
                <w:tab w:val="decimal" w:pos="424"/>
              </w:tabs>
              <w:rPr>
                <w:sz w:val="18"/>
                <w:szCs w:val="18"/>
              </w:rPr>
            </w:pPr>
            <w:r w:rsidRPr="0074131B">
              <w:rPr>
                <w:sz w:val="18"/>
                <w:szCs w:val="18"/>
              </w:rPr>
              <w:t>6.76</w:t>
            </w:r>
          </w:p>
        </w:tc>
      </w:tr>
    </w:tbl>
    <w:p w14:paraId="4DB63BAD" w14:textId="77777777" w:rsidR="00823086" w:rsidRDefault="00823086">
      <w:pPr>
        <w:keepNext/>
        <w:rPr>
          <w:sz w:val="18"/>
          <w:szCs w:val="18"/>
          <w:u w:val="single"/>
        </w:rPr>
      </w:pPr>
      <w:r>
        <w:rPr>
          <w:sz w:val="18"/>
          <w:szCs w:val="18"/>
          <w:u w:val="single"/>
        </w:rPr>
        <w:tab/>
      </w:r>
      <w:r>
        <w:rPr>
          <w:sz w:val="18"/>
          <w:szCs w:val="18"/>
          <w:u w:val="single"/>
        </w:rPr>
        <w:tab/>
      </w:r>
      <w:r>
        <w:rPr>
          <w:sz w:val="18"/>
          <w:szCs w:val="18"/>
          <w:u w:val="single"/>
        </w:rPr>
        <w:tab/>
      </w:r>
    </w:p>
    <w:p w14:paraId="4E58FDF0" w14:textId="77777777" w:rsidR="004D6884" w:rsidRPr="009D4FC5" w:rsidRDefault="004D6884" w:rsidP="004D6884">
      <w:pPr>
        <w:keepNext/>
        <w:ind w:left="360" w:hanging="360"/>
        <w:jc w:val="both"/>
        <w:rPr>
          <w:sz w:val="18"/>
          <w:szCs w:val="18"/>
        </w:rPr>
      </w:pPr>
      <w:r w:rsidRPr="009D4FC5">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w:t>
      </w:r>
      <w:r>
        <w:rPr>
          <w:sz w:val="18"/>
          <w:szCs w:val="18"/>
        </w:rPr>
        <w:t xml:space="preserve"> </w:t>
      </w:r>
      <w:r w:rsidRPr="009D4FC5">
        <w:rPr>
          <w:sz w:val="18"/>
          <w:szCs w:val="18"/>
        </w:rPr>
        <w:t>sum of land value and improvement value net of exemptions.</w:t>
      </w:r>
    </w:p>
    <w:p w14:paraId="4712AEDD" w14:textId="77777777" w:rsidR="004D6884" w:rsidRPr="009D4FC5" w:rsidRDefault="004D6884" w:rsidP="004D6884">
      <w:pPr>
        <w:keepNext/>
        <w:ind w:left="360" w:hanging="360"/>
        <w:jc w:val="both"/>
        <w:rPr>
          <w:sz w:val="18"/>
          <w:szCs w:val="18"/>
        </w:rPr>
      </w:pPr>
      <w:r w:rsidRPr="009D4FC5">
        <w:rPr>
          <w:sz w:val="18"/>
          <w:szCs w:val="18"/>
          <w:vertAlign w:val="superscript"/>
        </w:rPr>
        <w:t>(2)</w:t>
      </w:r>
      <w:r>
        <w:rPr>
          <w:sz w:val="18"/>
          <w:szCs w:val="18"/>
        </w:rPr>
        <w:tab/>
      </w:r>
      <w:r w:rsidRPr="009D4FC5">
        <w:rPr>
          <w:sz w:val="18"/>
          <w:szCs w:val="18"/>
        </w:rPr>
        <w:t>Excludes parcels, if any, for which Special Tax obligation has been prepaid.</w:t>
      </w:r>
    </w:p>
    <w:p w14:paraId="361D25A9" w14:textId="77777777" w:rsidR="004D6884" w:rsidRPr="00F329BF" w:rsidRDefault="004D6884" w:rsidP="004D6884">
      <w:pPr>
        <w:spacing w:after="240"/>
        <w:jc w:val="both"/>
        <w:rPr>
          <w:sz w:val="18"/>
          <w:szCs w:val="18"/>
        </w:rPr>
      </w:pPr>
      <w:r w:rsidRPr="00F329BF">
        <w:rPr>
          <w:sz w:val="18"/>
          <w:szCs w:val="18"/>
        </w:rPr>
        <w:t>Sources</w:t>
      </w:r>
      <w:r>
        <w:rPr>
          <w:sz w:val="18"/>
          <w:szCs w:val="18"/>
        </w:rPr>
        <w:t xml:space="preserve">:  </w:t>
      </w:r>
      <w:r w:rsidRPr="00F329BF">
        <w:rPr>
          <w:sz w:val="18"/>
          <w:szCs w:val="18"/>
        </w:rPr>
        <w:t>30 Three Sixty Public Finance, Inc. and San Diego County Assessor.</w:t>
      </w:r>
    </w:p>
    <w:p w14:paraId="22BFEEE0" w14:textId="3F47AFD3" w:rsidR="00823086" w:rsidRDefault="00823086">
      <w:pPr>
        <w:pStyle w:val="BodyText"/>
      </w:pPr>
      <w:r>
        <w:rPr>
          <w:b/>
          <w:i/>
        </w:rPr>
        <w:t>Delinquency History</w:t>
      </w:r>
      <w:r>
        <w:t>.  The following table summarizes the historical delinquencies for Improvement Area H1A for the last five Fiscal Years</w:t>
      </w:r>
      <w:r w:rsidR="0012438C" w:rsidRPr="0012438C">
        <w:t xml:space="preserve"> </w:t>
      </w:r>
      <w:r w:rsidR="0012438C">
        <w:t>and the first installment for Fiscal Year 2023-24</w:t>
      </w:r>
      <w:r>
        <w:t>.</w:t>
      </w:r>
    </w:p>
    <w:p w14:paraId="383BBFF2" w14:textId="59AF32AE" w:rsidR="00823086" w:rsidRDefault="00823086">
      <w:pPr>
        <w:keepNext/>
        <w:keepLines/>
        <w:spacing w:after="240"/>
        <w:jc w:val="center"/>
        <w:rPr>
          <w:b/>
        </w:rPr>
      </w:pPr>
      <w:r>
        <w:rPr>
          <w:b/>
        </w:rPr>
        <w:t>TABLE 4</w:t>
      </w:r>
      <w:r w:rsidR="007B73C1">
        <w:rPr>
          <w:b/>
        </w:rPr>
        <w:t>6</w:t>
      </w:r>
      <w:r>
        <w:rPr>
          <w:b/>
        </w:rPr>
        <w:br/>
      </w:r>
      <w:r w:rsidR="004F599A">
        <w:rPr>
          <w:b/>
        </w:rPr>
        <w:t>THE COMMUNITY FACILITIES DISTRICT</w:t>
      </w:r>
      <w:r>
        <w:rPr>
          <w:b/>
        </w:rPr>
        <w:br/>
        <w:t>IMPROVEMENT AREA H1A</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212D02" w:rsidRPr="003C6D48" w14:paraId="58450400" w14:textId="77777777" w:rsidTr="000F3C89">
        <w:trPr>
          <w:tblHeader/>
        </w:trPr>
        <w:tc>
          <w:tcPr>
            <w:tcW w:w="878" w:type="dxa"/>
          </w:tcPr>
          <w:p w14:paraId="2CEE6A0F" w14:textId="77777777" w:rsidR="00212D02" w:rsidRPr="003C6D48" w:rsidRDefault="00212D02" w:rsidP="000F3C89">
            <w:pPr>
              <w:keepNext/>
              <w:spacing w:after="60"/>
              <w:jc w:val="center"/>
              <w:rPr>
                <w:b/>
                <w:bCs/>
                <w:i/>
                <w:iCs/>
                <w:sz w:val="16"/>
                <w:szCs w:val="16"/>
              </w:rPr>
            </w:pPr>
          </w:p>
        </w:tc>
        <w:tc>
          <w:tcPr>
            <w:tcW w:w="1127" w:type="dxa"/>
          </w:tcPr>
          <w:p w14:paraId="51678D0D" w14:textId="77777777" w:rsidR="00212D02" w:rsidRPr="003C6D48" w:rsidRDefault="00212D02" w:rsidP="000F3C89">
            <w:pPr>
              <w:keepNext/>
              <w:spacing w:after="60"/>
              <w:jc w:val="center"/>
              <w:rPr>
                <w:b/>
                <w:bCs/>
                <w:i/>
                <w:iCs/>
                <w:sz w:val="16"/>
                <w:szCs w:val="16"/>
              </w:rPr>
            </w:pPr>
          </w:p>
        </w:tc>
        <w:tc>
          <w:tcPr>
            <w:tcW w:w="909" w:type="dxa"/>
          </w:tcPr>
          <w:p w14:paraId="0C9B1021" w14:textId="77777777" w:rsidR="00212D02" w:rsidRPr="003C6D48" w:rsidRDefault="00212D02" w:rsidP="000F3C89">
            <w:pPr>
              <w:keepNext/>
              <w:spacing w:after="60"/>
              <w:jc w:val="center"/>
              <w:rPr>
                <w:b/>
                <w:bCs/>
                <w:i/>
                <w:iCs/>
                <w:sz w:val="16"/>
                <w:szCs w:val="16"/>
              </w:rPr>
            </w:pPr>
          </w:p>
        </w:tc>
        <w:tc>
          <w:tcPr>
            <w:tcW w:w="3281" w:type="dxa"/>
            <w:gridSpan w:val="3"/>
          </w:tcPr>
          <w:p w14:paraId="33C684C0" w14:textId="77777777"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61DF8D85" w14:textId="3728C1F0"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Delinquencies as of January 2, 2024</w:t>
            </w:r>
            <w:r w:rsidRPr="003C6D48">
              <w:rPr>
                <w:b/>
                <w:bCs/>
                <w:i/>
                <w:iCs/>
                <w:sz w:val="16"/>
                <w:szCs w:val="16"/>
                <w:vertAlign w:val="superscript"/>
              </w:rPr>
              <w:t>(</w:t>
            </w:r>
            <w:r w:rsidR="00361AB5">
              <w:rPr>
                <w:b/>
                <w:bCs/>
                <w:i/>
                <w:iCs/>
                <w:sz w:val="16"/>
                <w:szCs w:val="16"/>
                <w:vertAlign w:val="superscript"/>
              </w:rPr>
              <w:t>1</w:t>
            </w:r>
            <w:r w:rsidRPr="003C6D48">
              <w:rPr>
                <w:b/>
                <w:bCs/>
                <w:i/>
                <w:iCs/>
                <w:sz w:val="16"/>
                <w:szCs w:val="16"/>
                <w:vertAlign w:val="superscript"/>
              </w:rPr>
              <w:t>)</w:t>
            </w:r>
          </w:p>
        </w:tc>
      </w:tr>
      <w:tr w:rsidR="00212D02" w:rsidRPr="003C6D48" w14:paraId="2DB559AD" w14:textId="77777777" w:rsidTr="000F3C89">
        <w:trPr>
          <w:tblHeader/>
        </w:trPr>
        <w:tc>
          <w:tcPr>
            <w:tcW w:w="878" w:type="dxa"/>
          </w:tcPr>
          <w:p w14:paraId="6AB76849" w14:textId="77777777" w:rsidR="00212D02" w:rsidRPr="003C6D48" w:rsidRDefault="00212D02" w:rsidP="000F3C89">
            <w:pPr>
              <w:keepNext/>
              <w:spacing w:after="120"/>
              <w:jc w:val="center"/>
              <w:rPr>
                <w:b/>
                <w:bCs/>
                <w:i/>
                <w:iCs/>
                <w:sz w:val="16"/>
                <w:szCs w:val="16"/>
              </w:rPr>
            </w:pPr>
            <w:r w:rsidRPr="003C6D48">
              <w:rPr>
                <w:b/>
                <w:bCs/>
                <w:i/>
                <w:iCs/>
                <w:sz w:val="16"/>
                <w:szCs w:val="16"/>
              </w:rPr>
              <w:t>Fiscal Year</w:t>
            </w:r>
          </w:p>
        </w:tc>
        <w:tc>
          <w:tcPr>
            <w:tcW w:w="1127" w:type="dxa"/>
          </w:tcPr>
          <w:p w14:paraId="1928B521" w14:textId="77777777" w:rsidR="00212D02" w:rsidRPr="003C6D48" w:rsidRDefault="00212D02" w:rsidP="000F3C89">
            <w:pPr>
              <w:keepNext/>
              <w:spacing w:after="120"/>
              <w:jc w:val="center"/>
              <w:rPr>
                <w:b/>
                <w:bCs/>
                <w:i/>
                <w:iCs/>
                <w:sz w:val="16"/>
                <w:szCs w:val="16"/>
              </w:rPr>
            </w:pPr>
            <w:r w:rsidRPr="003C6D48">
              <w:rPr>
                <w:b/>
                <w:bCs/>
                <w:i/>
                <w:iCs/>
                <w:sz w:val="16"/>
                <w:szCs w:val="16"/>
              </w:rPr>
              <w:t>Amount Levied</w:t>
            </w:r>
          </w:p>
        </w:tc>
        <w:tc>
          <w:tcPr>
            <w:tcW w:w="909" w:type="dxa"/>
          </w:tcPr>
          <w:p w14:paraId="49B96916" w14:textId="77777777" w:rsidR="00212D02" w:rsidRPr="003C6D48" w:rsidRDefault="00212D02" w:rsidP="000F3C89">
            <w:pPr>
              <w:keepNext/>
              <w:spacing w:after="120"/>
              <w:jc w:val="center"/>
              <w:rPr>
                <w:b/>
                <w:bCs/>
                <w:i/>
                <w:iCs/>
                <w:sz w:val="16"/>
                <w:szCs w:val="16"/>
              </w:rPr>
            </w:pPr>
            <w:r w:rsidRPr="003C6D48">
              <w:rPr>
                <w:b/>
                <w:bCs/>
                <w:i/>
                <w:iCs/>
                <w:sz w:val="16"/>
                <w:szCs w:val="16"/>
              </w:rPr>
              <w:t>Parcels Levied</w:t>
            </w:r>
          </w:p>
        </w:tc>
        <w:tc>
          <w:tcPr>
            <w:tcW w:w="1275" w:type="dxa"/>
          </w:tcPr>
          <w:p w14:paraId="69015060"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7275557A"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1A5D2B06"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c>
          <w:tcPr>
            <w:tcW w:w="1159" w:type="dxa"/>
          </w:tcPr>
          <w:p w14:paraId="034848D8"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071F3AC6"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541E692A"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r>
      <w:tr w:rsidR="00212D02" w:rsidRPr="003C6D48" w14:paraId="668BE390" w14:textId="77777777" w:rsidTr="000F3C89">
        <w:tc>
          <w:tcPr>
            <w:tcW w:w="878" w:type="dxa"/>
          </w:tcPr>
          <w:p w14:paraId="213DFBD8" w14:textId="77777777" w:rsidR="00212D02" w:rsidRPr="003C6D48" w:rsidRDefault="00212D02" w:rsidP="000F3C89">
            <w:pPr>
              <w:keepNext/>
              <w:tabs>
                <w:tab w:val="decimal" w:pos="394"/>
              </w:tabs>
              <w:rPr>
                <w:sz w:val="16"/>
                <w:szCs w:val="16"/>
              </w:rPr>
            </w:pPr>
            <w:r w:rsidRPr="003C6D48">
              <w:rPr>
                <w:sz w:val="16"/>
                <w:szCs w:val="16"/>
              </w:rPr>
              <w:t>2018-19</w:t>
            </w:r>
          </w:p>
        </w:tc>
        <w:tc>
          <w:tcPr>
            <w:tcW w:w="1127" w:type="dxa"/>
          </w:tcPr>
          <w:p w14:paraId="61F35792" w14:textId="77777777" w:rsidR="00212D02" w:rsidRPr="003C6D48" w:rsidRDefault="00212D02" w:rsidP="000F3C89">
            <w:pPr>
              <w:keepNext/>
              <w:tabs>
                <w:tab w:val="decimal" w:pos="743"/>
              </w:tabs>
              <w:rPr>
                <w:sz w:val="16"/>
                <w:szCs w:val="16"/>
              </w:rPr>
            </w:pPr>
            <w:r w:rsidRPr="00F61D7E">
              <w:rPr>
                <w:sz w:val="16"/>
                <w:szCs w:val="16"/>
              </w:rPr>
              <w:t>$98,679</w:t>
            </w:r>
          </w:p>
        </w:tc>
        <w:tc>
          <w:tcPr>
            <w:tcW w:w="909" w:type="dxa"/>
          </w:tcPr>
          <w:p w14:paraId="4F736E87" w14:textId="77777777" w:rsidR="00212D02" w:rsidRPr="003C6D48" w:rsidRDefault="00212D02" w:rsidP="000F3C89">
            <w:pPr>
              <w:keepNext/>
              <w:tabs>
                <w:tab w:val="decimal" w:pos="412"/>
              </w:tabs>
              <w:rPr>
                <w:sz w:val="16"/>
                <w:szCs w:val="16"/>
              </w:rPr>
            </w:pPr>
            <w:r w:rsidRPr="00F61D7E">
              <w:rPr>
                <w:sz w:val="16"/>
                <w:szCs w:val="16"/>
              </w:rPr>
              <w:t>55</w:t>
            </w:r>
          </w:p>
        </w:tc>
        <w:tc>
          <w:tcPr>
            <w:tcW w:w="1275" w:type="dxa"/>
          </w:tcPr>
          <w:p w14:paraId="1A641FDD"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0E272D91"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100BC3B5"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2E5FBACA"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298DAE87"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3B6D2E09"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5213C0DE" w14:textId="77777777" w:rsidTr="000F3C89">
        <w:tc>
          <w:tcPr>
            <w:tcW w:w="878" w:type="dxa"/>
          </w:tcPr>
          <w:p w14:paraId="1FA5F26B" w14:textId="77777777" w:rsidR="00212D02" w:rsidRPr="003C6D48" w:rsidRDefault="00212D02" w:rsidP="000F3C89">
            <w:pPr>
              <w:keepNext/>
              <w:tabs>
                <w:tab w:val="decimal" w:pos="394"/>
              </w:tabs>
              <w:rPr>
                <w:sz w:val="16"/>
                <w:szCs w:val="16"/>
              </w:rPr>
            </w:pPr>
            <w:r w:rsidRPr="003C6D48">
              <w:rPr>
                <w:sz w:val="16"/>
                <w:szCs w:val="16"/>
              </w:rPr>
              <w:t>2019-20</w:t>
            </w:r>
          </w:p>
        </w:tc>
        <w:tc>
          <w:tcPr>
            <w:tcW w:w="1127" w:type="dxa"/>
          </w:tcPr>
          <w:p w14:paraId="3C51A3F3" w14:textId="77777777" w:rsidR="00212D02" w:rsidRPr="003C6D48" w:rsidRDefault="00212D02" w:rsidP="000F3C89">
            <w:pPr>
              <w:keepNext/>
              <w:tabs>
                <w:tab w:val="decimal" w:pos="743"/>
              </w:tabs>
              <w:rPr>
                <w:sz w:val="16"/>
                <w:szCs w:val="16"/>
              </w:rPr>
            </w:pPr>
            <w:r w:rsidRPr="00F61D7E">
              <w:rPr>
                <w:sz w:val="16"/>
                <w:szCs w:val="16"/>
              </w:rPr>
              <w:t>96,888</w:t>
            </w:r>
          </w:p>
        </w:tc>
        <w:tc>
          <w:tcPr>
            <w:tcW w:w="909" w:type="dxa"/>
          </w:tcPr>
          <w:p w14:paraId="230B7A25" w14:textId="77777777" w:rsidR="00212D02" w:rsidRPr="003C6D48" w:rsidRDefault="00212D02" w:rsidP="000F3C89">
            <w:pPr>
              <w:keepNext/>
              <w:tabs>
                <w:tab w:val="decimal" w:pos="412"/>
              </w:tabs>
              <w:rPr>
                <w:sz w:val="16"/>
                <w:szCs w:val="16"/>
              </w:rPr>
            </w:pPr>
            <w:r w:rsidRPr="00F61D7E">
              <w:rPr>
                <w:sz w:val="16"/>
                <w:szCs w:val="16"/>
              </w:rPr>
              <w:t>55</w:t>
            </w:r>
          </w:p>
        </w:tc>
        <w:tc>
          <w:tcPr>
            <w:tcW w:w="1275" w:type="dxa"/>
          </w:tcPr>
          <w:p w14:paraId="0A59A141"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2B8BFCDA"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3470008D"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47D1F465"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5C9991FE"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0A82AC2C"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1B7E83D9" w14:textId="77777777" w:rsidTr="000F3C89">
        <w:tc>
          <w:tcPr>
            <w:tcW w:w="878" w:type="dxa"/>
          </w:tcPr>
          <w:p w14:paraId="5ADAD6EB" w14:textId="77777777" w:rsidR="00212D02" w:rsidRPr="003C6D48" w:rsidRDefault="00212D02" w:rsidP="000F3C89">
            <w:pPr>
              <w:keepNext/>
              <w:tabs>
                <w:tab w:val="decimal" w:pos="394"/>
              </w:tabs>
              <w:rPr>
                <w:sz w:val="16"/>
                <w:szCs w:val="16"/>
              </w:rPr>
            </w:pPr>
            <w:r w:rsidRPr="003C6D48">
              <w:rPr>
                <w:sz w:val="16"/>
                <w:szCs w:val="16"/>
              </w:rPr>
              <w:t>2020-21</w:t>
            </w:r>
          </w:p>
        </w:tc>
        <w:tc>
          <w:tcPr>
            <w:tcW w:w="1127" w:type="dxa"/>
          </w:tcPr>
          <w:p w14:paraId="1873E026" w14:textId="77777777" w:rsidR="00212D02" w:rsidRPr="003C6D48" w:rsidRDefault="00212D02" w:rsidP="000F3C89">
            <w:pPr>
              <w:keepNext/>
              <w:tabs>
                <w:tab w:val="decimal" w:pos="743"/>
              </w:tabs>
              <w:rPr>
                <w:sz w:val="16"/>
                <w:szCs w:val="16"/>
              </w:rPr>
            </w:pPr>
            <w:r w:rsidRPr="00F61D7E">
              <w:rPr>
                <w:sz w:val="16"/>
                <w:szCs w:val="16"/>
              </w:rPr>
              <w:t>96,323</w:t>
            </w:r>
          </w:p>
        </w:tc>
        <w:tc>
          <w:tcPr>
            <w:tcW w:w="909" w:type="dxa"/>
          </w:tcPr>
          <w:p w14:paraId="306ABF10" w14:textId="77777777" w:rsidR="00212D02" w:rsidRPr="003C6D48" w:rsidRDefault="00212D02" w:rsidP="000F3C89">
            <w:pPr>
              <w:keepNext/>
              <w:tabs>
                <w:tab w:val="decimal" w:pos="412"/>
              </w:tabs>
              <w:rPr>
                <w:sz w:val="16"/>
                <w:szCs w:val="16"/>
              </w:rPr>
            </w:pPr>
            <w:r w:rsidRPr="00F61D7E">
              <w:rPr>
                <w:sz w:val="16"/>
                <w:szCs w:val="16"/>
              </w:rPr>
              <w:t>55</w:t>
            </w:r>
          </w:p>
        </w:tc>
        <w:tc>
          <w:tcPr>
            <w:tcW w:w="1275" w:type="dxa"/>
          </w:tcPr>
          <w:p w14:paraId="0A309791"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0533457C"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1AFD552E"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03B982DB"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7EDDC76C"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1D387F76"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77071C79" w14:textId="77777777" w:rsidTr="000F3C89">
        <w:tc>
          <w:tcPr>
            <w:tcW w:w="878" w:type="dxa"/>
          </w:tcPr>
          <w:p w14:paraId="5F94D53A" w14:textId="77777777" w:rsidR="00212D02" w:rsidRPr="003C6D48" w:rsidRDefault="00212D02" w:rsidP="000F3C89">
            <w:pPr>
              <w:keepNext/>
              <w:tabs>
                <w:tab w:val="decimal" w:pos="394"/>
              </w:tabs>
              <w:rPr>
                <w:sz w:val="16"/>
                <w:szCs w:val="16"/>
              </w:rPr>
            </w:pPr>
            <w:r w:rsidRPr="003C6D48">
              <w:rPr>
                <w:sz w:val="16"/>
                <w:szCs w:val="16"/>
              </w:rPr>
              <w:t>2021-22</w:t>
            </w:r>
          </w:p>
        </w:tc>
        <w:tc>
          <w:tcPr>
            <w:tcW w:w="1127" w:type="dxa"/>
          </w:tcPr>
          <w:p w14:paraId="6BC4F127" w14:textId="77777777" w:rsidR="00212D02" w:rsidRPr="003C6D48" w:rsidRDefault="00212D02" w:rsidP="000F3C89">
            <w:pPr>
              <w:keepNext/>
              <w:tabs>
                <w:tab w:val="decimal" w:pos="743"/>
              </w:tabs>
              <w:rPr>
                <w:sz w:val="16"/>
                <w:szCs w:val="16"/>
              </w:rPr>
            </w:pPr>
            <w:r w:rsidRPr="00F61D7E">
              <w:rPr>
                <w:sz w:val="16"/>
                <w:szCs w:val="16"/>
              </w:rPr>
              <w:t>98,293</w:t>
            </w:r>
          </w:p>
        </w:tc>
        <w:tc>
          <w:tcPr>
            <w:tcW w:w="909" w:type="dxa"/>
          </w:tcPr>
          <w:p w14:paraId="7D645243" w14:textId="77777777" w:rsidR="00212D02" w:rsidRPr="003C6D48" w:rsidRDefault="00212D02" w:rsidP="000F3C89">
            <w:pPr>
              <w:keepNext/>
              <w:tabs>
                <w:tab w:val="decimal" w:pos="412"/>
              </w:tabs>
              <w:rPr>
                <w:sz w:val="16"/>
                <w:szCs w:val="16"/>
              </w:rPr>
            </w:pPr>
            <w:r w:rsidRPr="00F61D7E">
              <w:rPr>
                <w:sz w:val="16"/>
                <w:szCs w:val="16"/>
              </w:rPr>
              <w:t>55</w:t>
            </w:r>
          </w:p>
        </w:tc>
        <w:tc>
          <w:tcPr>
            <w:tcW w:w="1275" w:type="dxa"/>
          </w:tcPr>
          <w:p w14:paraId="0CB4C02A"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0D3CCD6C"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70A16A9E"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7B842D0D"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18C13D18"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48516E73"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42DC28D2" w14:textId="77777777" w:rsidTr="000F3C89">
        <w:tc>
          <w:tcPr>
            <w:tcW w:w="878" w:type="dxa"/>
          </w:tcPr>
          <w:p w14:paraId="66DC40F8" w14:textId="77777777" w:rsidR="00212D02" w:rsidRPr="003C6D48" w:rsidRDefault="00212D02" w:rsidP="000F3C89">
            <w:pPr>
              <w:keepNext/>
              <w:tabs>
                <w:tab w:val="decimal" w:pos="394"/>
              </w:tabs>
              <w:rPr>
                <w:sz w:val="16"/>
                <w:szCs w:val="16"/>
              </w:rPr>
            </w:pPr>
            <w:r w:rsidRPr="003C6D48">
              <w:rPr>
                <w:sz w:val="16"/>
                <w:szCs w:val="16"/>
              </w:rPr>
              <w:t>2022-23</w:t>
            </w:r>
          </w:p>
        </w:tc>
        <w:tc>
          <w:tcPr>
            <w:tcW w:w="1127" w:type="dxa"/>
          </w:tcPr>
          <w:p w14:paraId="2AB56367" w14:textId="77777777" w:rsidR="00212D02" w:rsidRPr="003C6D48" w:rsidRDefault="00212D02" w:rsidP="000F3C89">
            <w:pPr>
              <w:keepNext/>
              <w:tabs>
                <w:tab w:val="decimal" w:pos="743"/>
              </w:tabs>
              <w:rPr>
                <w:sz w:val="16"/>
                <w:szCs w:val="16"/>
              </w:rPr>
            </w:pPr>
            <w:r w:rsidRPr="00F61D7E">
              <w:rPr>
                <w:sz w:val="16"/>
                <w:szCs w:val="16"/>
              </w:rPr>
              <w:t>102,382</w:t>
            </w:r>
          </w:p>
        </w:tc>
        <w:tc>
          <w:tcPr>
            <w:tcW w:w="909" w:type="dxa"/>
          </w:tcPr>
          <w:p w14:paraId="0BB3432F" w14:textId="77777777" w:rsidR="00212D02" w:rsidRPr="003C6D48" w:rsidRDefault="00212D02" w:rsidP="000F3C89">
            <w:pPr>
              <w:keepNext/>
              <w:tabs>
                <w:tab w:val="decimal" w:pos="412"/>
              </w:tabs>
              <w:rPr>
                <w:sz w:val="16"/>
                <w:szCs w:val="16"/>
              </w:rPr>
            </w:pPr>
            <w:r w:rsidRPr="00F61D7E">
              <w:rPr>
                <w:sz w:val="16"/>
                <w:szCs w:val="16"/>
              </w:rPr>
              <w:t>55</w:t>
            </w:r>
          </w:p>
        </w:tc>
        <w:tc>
          <w:tcPr>
            <w:tcW w:w="1275" w:type="dxa"/>
          </w:tcPr>
          <w:p w14:paraId="7725109A"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63FADC6E"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29E744CC"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284721F9"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4BEF1B75"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2EFD34B7"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73C9887E" w14:textId="77777777" w:rsidTr="000F3C89">
        <w:tc>
          <w:tcPr>
            <w:tcW w:w="878" w:type="dxa"/>
          </w:tcPr>
          <w:p w14:paraId="1316E00D" w14:textId="77777777" w:rsidR="00212D02" w:rsidRPr="003C6D48" w:rsidRDefault="00212D02" w:rsidP="000F3C89">
            <w:pPr>
              <w:keepNext/>
              <w:tabs>
                <w:tab w:val="decimal" w:pos="394"/>
              </w:tabs>
              <w:rPr>
                <w:sz w:val="16"/>
                <w:szCs w:val="16"/>
              </w:rPr>
            </w:pPr>
            <w:r w:rsidRPr="003C6D48">
              <w:rPr>
                <w:sz w:val="16"/>
                <w:szCs w:val="16"/>
              </w:rPr>
              <w:t>2023-24</w:t>
            </w:r>
          </w:p>
        </w:tc>
        <w:tc>
          <w:tcPr>
            <w:tcW w:w="1127" w:type="dxa"/>
          </w:tcPr>
          <w:p w14:paraId="6F9E0B71" w14:textId="77777777" w:rsidR="00212D02" w:rsidRPr="003C6D48" w:rsidRDefault="00212D02" w:rsidP="000F3C89">
            <w:pPr>
              <w:keepNext/>
              <w:tabs>
                <w:tab w:val="decimal" w:pos="743"/>
              </w:tabs>
              <w:rPr>
                <w:sz w:val="16"/>
                <w:szCs w:val="16"/>
              </w:rPr>
            </w:pPr>
            <w:r w:rsidRPr="00F61D7E">
              <w:rPr>
                <w:sz w:val="16"/>
                <w:szCs w:val="16"/>
              </w:rPr>
              <w:t>98,774</w:t>
            </w:r>
          </w:p>
        </w:tc>
        <w:tc>
          <w:tcPr>
            <w:tcW w:w="909" w:type="dxa"/>
          </w:tcPr>
          <w:p w14:paraId="1D29DB26" w14:textId="77777777" w:rsidR="00212D02" w:rsidRPr="003C6D48" w:rsidRDefault="00212D02" w:rsidP="000F3C89">
            <w:pPr>
              <w:keepNext/>
              <w:tabs>
                <w:tab w:val="decimal" w:pos="412"/>
              </w:tabs>
              <w:rPr>
                <w:sz w:val="16"/>
                <w:szCs w:val="16"/>
              </w:rPr>
            </w:pPr>
            <w:r w:rsidRPr="00F61D7E">
              <w:rPr>
                <w:sz w:val="16"/>
                <w:szCs w:val="16"/>
              </w:rPr>
              <w:t>55</w:t>
            </w:r>
          </w:p>
        </w:tc>
        <w:tc>
          <w:tcPr>
            <w:tcW w:w="1275" w:type="dxa"/>
          </w:tcPr>
          <w:p w14:paraId="69C90643" w14:textId="77777777" w:rsidR="00212D02" w:rsidRPr="003C6D48" w:rsidRDefault="00212D02" w:rsidP="000F3C89">
            <w:pPr>
              <w:keepNext/>
              <w:tabs>
                <w:tab w:val="decimal" w:pos="587"/>
              </w:tabs>
              <w:rPr>
                <w:sz w:val="16"/>
                <w:szCs w:val="16"/>
              </w:rPr>
            </w:pPr>
            <w:r w:rsidRPr="003C6D48">
              <w:rPr>
                <w:sz w:val="16"/>
                <w:szCs w:val="16"/>
              </w:rPr>
              <w:t>N/A</w:t>
            </w:r>
          </w:p>
        </w:tc>
        <w:tc>
          <w:tcPr>
            <w:tcW w:w="1003" w:type="dxa"/>
          </w:tcPr>
          <w:p w14:paraId="600220CA" w14:textId="77777777" w:rsidR="00212D02" w:rsidRPr="003C6D48" w:rsidRDefault="00212D02" w:rsidP="000F3C89">
            <w:pPr>
              <w:keepNext/>
              <w:tabs>
                <w:tab w:val="decimal" w:pos="504"/>
              </w:tabs>
              <w:rPr>
                <w:sz w:val="16"/>
                <w:szCs w:val="16"/>
              </w:rPr>
            </w:pPr>
            <w:r w:rsidRPr="003C6D48">
              <w:rPr>
                <w:sz w:val="16"/>
                <w:szCs w:val="16"/>
              </w:rPr>
              <w:t>N/A</w:t>
            </w:r>
          </w:p>
        </w:tc>
        <w:tc>
          <w:tcPr>
            <w:tcW w:w="1003" w:type="dxa"/>
          </w:tcPr>
          <w:p w14:paraId="4CB0C72A" w14:textId="77777777" w:rsidR="00212D02" w:rsidRPr="003C6D48" w:rsidRDefault="00212D02" w:rsidP="000F3C89">
            <w:pPr>
              <w:keepNext/>
              <w:tabs>
                <w:tab w:val="decimal" w:pos="490"/>
              </w:tabs>
              <w:rPr>
                <w:sz w:val="16"/>
                <w:szCs w:val="16"/>
              </w:rPr>
            </w:pPr>
            <w:r w:rsidRPr="003C6D48">
              <w:rPr>
                <w:sz w:val="16"/>
                <w:szCs w:val="16"/>
              </w:rPr>
              <w:t>N/A</w:t>
            </w:r>
          </w:p>
        </w:tc>
        <w:tc>
          <w:tcPr>
            <w:tcW w:w="1159" w:type="dxa"/>
          </w:tcPr>
          <w:p w14:paraId="34D571AC" w14:textId="77777777" w:rsidR="00212D02" w:rsidRPr="003C6D48" w:rsidRDefault="00212D02" w:rsidP="000F3C89">
            <w:pPr>
              <w:keepNext/>
              <w:tabs>
                <w:tab w:val="decimal" w:pos="539"/>
              </w:tabs>
              <w:rPr>
                <w:sz w:val="16"/>
                <w:szCs w:val="16"/>
              </w:rPr>
            </w:pPr>
            <w:r>
              <w:rPr>
                <w:sz w:val="16"/>
                <w:szCs w:val="16"/>
              </w:rPr>
              <w:t>1</w:t>
            </w:r>
          </w:p>
        </w:tc>
        <w:tc>
          <w:tcPr>
            <w:tcW w:w="1003" w:type="dxa"/>
          </w:tcPr>
          <w:p w14:paraId="7B769E09" w14:textId="77777777" w:rsidR="00212D02" w:rsidRPr="003C6D48" w:rsidRDefault="00212D02" w:rsidP="000F3C89">
            <w:pPr>
              <w:keepNext/>
              <w:tabs>
                <w:tab w:val="decimal" w:pos="440"/>
              </w:tabs>
              <w:rPr>
                <w:sz w:val="16"/>
                <w:szCs w:val="16"/>
              </w:rPr>
            </w:pPr>
            <w:r w:rsidRPr="00F61D7E">
              <w:rPr>
                <w:sz w:val="16"/>
                <w:szCs w:val="16"/>
              </w:rPr>
              <w:t>945</w:t>
            </w:r>
          </w:p>
        </w:tc>
        <w:tc>
          <w:tcPr>
            <w:tcW w:w="1003" w:type="dxa"/>
          </w:tcPr>
          <w:p w14:paraId="1099B536" w14:textId="77777777" w:rsidR="00212D02" w:rsidRPr="003C6D48" w:rsidRDefault="00212D02" w:rsidP="000F3C89">
            <w:pPr>
              <w:keepNext/>
              <w:tabs>
                <w:tab w:val="decimal" w:pos="357"/>
              </w:tabs>
              <w:rPr>
                <w:sz w:val="16"/>
                <w:szCs w:val="16"/>
              </w:rPr>
            </w:pPr>
            <w:r w:rsidRPr="00F61D7E">
              <w:rPr>
                <w:sz w:val="16"/>
                <w:szCs w:val="16"/>
              </w:rPr>
              <w:t>1.91</w:t>
            </w:r>
          </w:p>
        </w:tc>
      </w:tr>
    </w:tbl>
    <w:p w14:paraId="15864C9A" w14:textId="77777777" w:rsidR="00212D02" w:rsidRPr="00601225" w:rsidRDefault="00212D02" w:rsidP="00212D02">
      <w:pPr>
        <w:rPr>
          <w:u w:val="single"/>
        </w:rPr>
      </w:pPr>
      <w:r>
        <w:rPr>
          <w:u w:val="single"/>
        </w:rPr>
        <w:tab/>
      </w:r>
      <w:r>
        <w:rPr>
          <w:u w:val="single"/>
        </w:rPr>
        <w:tab/>
      </w:r>
      <w:r>
        <w:rPr>
          <w:u w:val="single"/>
        </w:rPr>
        <w:tab/>
      </w:r>
    </w:p>
    <w:p w14:paraId="5C35691D" w14:textId="09BFFE52" w:rsidR="00212D02" w:rsidRPr="00D30367" w:rsidRDefault="00212D02" w:rsidP="00212D02">
      <w:pPr>
        <w:keepNext/>
        <w:ind w:left="360" w:hanging="360"/>
        <w:jc w:val="both"/>
        <w:rPr>
          <w:sz w:val="16"/>
          <w:szCs w:val="16"/>
        </w:rPr>
      </w:pPr>
      <w:r w:rsidRPr="00601225">
        <w:rPr>
          <w:vertAlign w:val="superscript"/>
        </w:rPr>
        <w:t>(1)</w:t>
      </w:r>
      <w:r>
        <w:rPr>
          <w:vertAlign w:val="superscript"/>
        </w:rPr>
        <w:tab/>
      </w:r>
      <w:r w:rsidRPr="00D30367">
        <w:rPr>
          <w:sz w:val="16"/>
          <w:szCs w:val="16"/>
        </w:rPr>
        <w:t xml:space="preserve">As of June 30 for Fiscal Years 2018-19 through 2022-23.  Delinquencies for Fiscal Year 2023-24 are </w:t>
      </w:r>
      <w:r w:rsidR="00361AB5">
        <w:rPr>
          <w:sz w:val="16"/>
          <w:szCs w:val="16"/>
        </w:rPr>
        <w:t>for the first installment only</w:t>
      </w:r>
      <w:r w:rsidRPr="00D30367">
        <w:rPr>
          <w:sz w:val="16"/>
          <w:szCs w:val="16"/>
        </w:rPr>
        <w:t>.</w:t>
      </w:r>
    </w:p>
    <w:p w14:paraId="2CA1C85D" w14:textId="77777777" w:rsidR="00212D02" w:rsidRPr="003C6D48" w:rsidRDefault="00212D02" w:rsidP="00212D02">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1DF76CB4" w14:textId="7B4AFACF" w:rsidR="00823086" w:rsidRDefault="00212D02">
      <w:pPr>
        <w:pStyle w:val="BodyText"/>
        <w:keepNext/>
        <w:keepLines/>
      </w:pPr>
      <w:r>
        <w:rPr>
          <w:b/>
          <w:i/>
        </w:rPr>
        <w:lastRenderedPageBreak/>
        <w:t>Fiscal Year 2023-24 Special Tax Levy</w:t>
      </w:r>
      <w:r w:rsidR="00823086">
        <w:t>.  The following table summarizes the Fiscal Year</w:t>
      </w:r>
      <w:r w:rsidR="00361AB5">
        <w:t xml:space="preserve"> 2023-24</w:t>
      </w:r>
      <w:r w:rsidR="00823086">
        <w:t xml:space="preserve"> Special Tax levy for Improvement Area H1A.</w:t>
      </w:r>
    </w:p>
    <w:p w14:paraId="61204FBA" w14:textId="50631930" w:rsidR="00592AB4" w:rsidRPr="00856091" w:rsidRDefault="00823086" w:rsidP="00592AB4">
      <w:pPr>
        <w:keepNext/>
        <w:keepLines/>
        <w:jc w:val="center"/>
        <w:rPr>
          <w:b/>
          <w:bCs/>
        </w:rPr>
      </w:pPr>
      <w:r>
        <w:rPr>
          <w:b/>
        </w:rPr>
        <w:t>TABLE 4</w:t>
      </w:r>
      <w:r w:rsidR="007B73C1">
        <w:rPr>
          <w:b/>
        </w:rPr>
        <w:t>7</w:t>
      </w:r>
      <w:r>
        <w:rPr>
          <w:b/>
        </w:rPr>
        <w:br/>
      </w:r>
      <w:r w:rsidR="004F599A">
        <w:rPr>
          <w:b/>
        </w:rPr>
        <w:t>THE COMMUNITY FACILITIES DISTRICT</w:t>
      </w:r>
      <w:r>
        <w:rPr>
          <w:b/>
        </w:rPr>
        <w:br/>
      </w:r>
      <w:r w:rsidR="00592AB4" w:rsidRPr="00856091">
        <w:rPr>
          <w:b/>
          <w:bCs/>
        </w:rPr>
        <w:t>IMPROVEMENT AREA H1A</w:t>
      </w:r>
    </w:p>
    <w:p w14:paraId="2F9F6E82" w14:textId="77777777" w:rsidR="00592AB4" w:rsidRPr="00856091" w:rsidRDefault="00592AB4" w:rsidP="00592AB4">
      <w:pPr>
        <w:keepNext/>
        <w:keepLines/>
        <w:spacing w:after="240"/>
        <w:jc w:val="center"/>
        <w:rPr>
          <w:b/>
          <w:bCs/>
        </w:rPr>
      </w:pPr>
      <w:r w:rsidRPr="00856091">
        <w:rPr>
          <w:b/>
          <w:bCs/>
        </w:rPr>
        <w:t>SUMMARY OF FISCAL YEAR 2023 -24 SPECIAL TAX LEVY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0"/>
        <w:gridCol w:w="2337"/>
        <w:gridCol w:w="2338"/>
        <w:gridCol w:w="2795"/>
      </w:tblGrid>
      <w:tr w:rsidR="00592AB4" w:rsidRPr="0008312F" w14:paraId="4B1DBFAB" w14:textId="77777777" w:rsidTr="000F3C89">
        <w:trPr>
          <w:tblHeader/>
        </w:trPr>
        <w:tc>
          <w:tcPr>
            <w:tcW w:w="1890" w:type="dxa"/>
            <w:vAlign w:val="bottom"/>
          </w:tcPr>
          <w:p w14:paraId="125F4633" w14:textId="77777777" w:rsidR="00592AB4" w:rsidRPr="0008312F" w:rsidRDefault="00592AB4" w:rsidP="000F3C89">
            <w:pPr>
              <w:keepNext/>
              <w:keepLines/>
              <w:spacing w:after="120"/>
              <w:jc w:val="center"/>
            </w:pPr>
            <w:r w:rsidRPr="008C50EE">
              <w:rPr>
                <w:b/>
                <w:bCs/>
                <w:i/>
                <w:iCs/>
              </w:rPr>
              <w:t>Number of</w:t>
            </w:r>
            <w:r>
              <w:rPr>
                <w:b/>
                <w:bCs/>
                <w:i/>
                <w:iCs/>
              </w:rPr>
              <w:br/>
            </w:r>
            <w:r w:rsidRPr="008C50EE">
              <w:rPr>
                <w:b/>
                <w:bCs/>
                <w:i/>
                <w:iCs/>
              </w:rPr>
              <w:t>Parcels</w:t>
            </w:r>
            <w:r w:rsidRPr="008C50EE">
              <w:rPr>
                <w:b/>
                <w:bCs/>
                <w:i/>
                <w:iCs/>
                <w:vertAlign w:val="superscript"/>
              </w:rPr>
              <w:t>(1)</w:t>
            </w:r>
          </w:p>
        </w:tc>
        <w:tc>
          <w:tcPr>
            <w:tcW w:w="2337" w:type="dxa"/>
            <w:vAlign w:val="bottom"/>
          </w:tcPr>
          <w:p w14:paraId="6C14C540" w14:textId="77777777" w:rsidR="00592AB4" w:rsidRPr="0008312F" w:rsidRDefault="00592AB4" w:rsidP="000F3C89">
            <w:pPr>
              <w:keepNext/>
              <w:keepLines/>
              <w:spacing w:after="120"/>
              <w:jc w:val="center"/>
            </w:pPr>
            <w:r w:rsidRPr="008C50EE">
              <w:rPr>
                <w:b/>
                <w:bCs/>
                <w:i/>
                <w:iCs/>
              </w:rPr>
              <w:t>Maximum</w:t>
            </w:r>
            <w:r>
              <w:rPr>
                <w:b/>
                <w:bCs/>
                <w:i/>
                <w:iCs/>
              </w:rPr>
              <w:br/>
            </w:r>
            <w:r w:rsidRPr="008C50EE">
              <w:rPr>
                <w:b/>
                <w:bCs/>
                <w:i/>
                <w:iCs/>
              </w:rPr>
              <w:t>Special Tax</w:t>
            </w:r>
            <w:r w:rsidRPr="008C50EE">
              <w:rPr>
                <w:b/>
                <w:bCs/>
                <w:i/>
                <w:iCs/>
                <w:vertAlign w:val="superscript"/>
              </w:rPr>
              <w:t>(2)</w:t>
            </w:r>
          </w:p>
        </w:tc>
        <w:tc>
          <w:tcPr>
            <w:tcW w:w="2338" w:type="dxa"/>
            <w:vAlign w:val="bottom"/>
          </w:tcPr>
          <w:p w14:paraId="73E02753" w14:textId="77777777" w:rsidR="00592AB4" w:rsidRPr="0008312F" w:rsidRDefault="00592AB4" w:rsidP="000F3C89">
            <w:pPr>
              <w:keepNext/>
              <w:keepLines/>
              <w:spacing w:after="120"/>
              <w:jc w:val="center"/>
            </w:pPr>
            <w:r w:rsidRPr="008C50EE">
              <w:rPr>
                <w:b/>
                <w:bCs/>
                <w:i/>
                <w:iCs/>
              </w:rPr>
              <w:t>Fiscal Year 2023-24</w:t>
            </w:r>
            <w:r>
              <w:rPr>
                <w:b/>
                <w:bCs/>
                <w:i/>
                <w:iCs/>
              </w:rPr>
              <w:br/>
            </w:r>
            <w:r w:rsidRPr="008C50EE">
              <w:rPr>
                <w:b/>
                <w:bCs/>
                <w:i/>
                <w:iCs/>
              </w:rPr>
              <w:t>Special Tax Levy</w:t>
            </w:r>
            <w:r w:rsidRPr="008C50EE">
              <w:rPr>
                <w:b/>
                <w:bCs/>
                <w:i/>
                <w:iCs/>
                <w:vertAlign w:val="superscript"/>
              </w:rPr>
              <w:t>(3)</w:t>
            </w:r>
          </w:p>
        </w:tc>
        <w:tc>
          <w:tcPr>
            <w:tcW w:w="2795" w:type="dxa"/>
            <w:vAlign w:val="bottom"/>
          </w:tcPr>
          <w:p w14:paraId="79519DC0" w14:textId="77777777" w:rsidR="00592AB4" w:rsidRPr="0008312F" w:rsidRDefault="00592AB4" w:rsidP="000F3C89">
            <w:pPr>
              <w:keepNext/>
              <w:keepLines/>
              <w:spacing w:after="120"/>
              <w:jc w:val="center"/>
            </w:pPr>
            <w:r w:rsidRPr="008C50EE">
              <w:rPr>
                <w:b/>
                <w:bCs/>
                <w:i/>
                <w:iCs/>
              </w:rPr>
              <w:t>Fiscal Year 2023-24</w:t>
            </w:r>
            <w:r>
              <w:rPr>
                <w:b/>
                <w:bCs/>
                <w:i/>
                <w:iCs/>
              </w:rPr>
              <w:br/>
            </w:r>
            <w:r w:rsidRPr="008C50EE">
              <w:rPr>
                <w:b/>
                <w:bCs/>
                <w:i/>
                <w:iCs/>
              </w:rPr>
              <w:t>Special Tax Levy</w:t>
            </w:r>
            <w:r>
              <w:rPr>
                <w:b/>
                <w:bCs/>
                <w:i/>
                <w:iCs/>
              </w:rPr>
              <w:br/>
            </w:r>
            <w:r w:rsidRPr="008C50EE">
              <w:rPr>
                <w:b/>
                <w:bCs/>
                <w:i/>
                <w:iCs/>
              </w:rPr>
              <w:t>As a Percentage of</w:t>
            </w:r>
            <w:r>
              <w:rPr>
                <w:b/>
                <w:bCs/>
                <w:i/>
                <w:iCs/>
              </w:rPr>
              <w:br/>
            </w:r>
            <w:r w:rsidRPr="008C50EE">
              <w:rPr>
                <w:b/>
                <w:bCs/>
                <w:i/>
                <w:iCs/>
              </w:rPr>
              <w:t>Maximum Special Tax</w:t>
            </w:r>
            <w:r w:rsidRPr="008C50EE">
              <w:rPr>
                <w:b/>
                <w:bCs/>
                <w:i/>
                <w:iCs/>
                <w:vertAlign w:val="superscript"/>
              </w:rPr>
              <w:t>(4)</w:t>
            </w:r>
          </w:p>
        </w:tc>
      </w:tr>
      <w:tr w:rsidR="00592AB4" w:rsidRPr="0008312F" w14:paraId="3EEB435A" w14:textId="77777777" w:rsidTr="000F3C89">
        <w:tc>
          <w:tcPr>
            <w:tcW w:w="1890" w:type="dxa"/>
          </w:tcPr>
          <w:p w14:paraId="4F4ED2C5" w14:textId="77777777" w:rsidR="00592AB4" w:rsidRPr="0008312F" w:rsidRDefault="00592AB4" w:rsidP="000F3C89">
            <w:pPr>
              <w:keepNext/>
              <w:keepLines/>
              <w:tabs>
                <w:tab w:val="decimal" w:pos="881"/>
              </w:tabs>
            </w:pPr>
            <w:r w:rsidRPr="0008312F">
              <w:t>55</w:t>
            </w:r>
          </w:p>
        </w:tc>
        <w:tc>
          <w:tcPr>
            <w:tcW w:w="2337" w:type="dxa"/>
          </w:tcPr>
          <w:p w14:paraId="1DF8ACA1" w14:textId="77777777" w:rsidR="00592AB4" w:rsidRPr="0008312F" w:rsidRDefault="00592AB4" w:rsidP="000F3C89">
            <w:pPr>
              <w:keepNext/>
              <w:keepLines/>
              <w:tabs>
                <w:tab w:val="decimal" w:pos="1474"/>
              </w:tabs>
            </w:pPr>
            <w:r w:rsidRPr="0008312F">
              <w:t>$133,293</w:t>
            </w:r>
          </w:p>
        </w:tc>
        <w:tc>
          <w:tcPr>
            <w:tcW w:w="2338" w:type="dxa"/>
          </w:tcPr>
          <w:p w14:paraId="680366E4" w14:textId="6AE46BBF" w:rsidR="00592AB4" w:rsidRPr="0008312F" w:rsidRDefault="00592AB4" w:rsidP="000F3C89">
            <w:pPr>
              <w:keepNext/>
              <w:keepLines/>
              <w:tabs>
                <w:tab w:val="decimal" w:pos="1474"/>
              </w:tabs>
            </w:pPr>
            <w:r w:rsidRPr="0008312F">
              <w:t>$98,77</w:t>
            </w:r>
            <w:r w:rsidR="00C715F8">
              <w:t>4</w:t>
            </w:r>
          </w:p>
        </w:tc>
        <w:tc>
          <w:tcPr>
            <w:tcW w:w="2795" w:type="dxa"/>
          </w:tcPr>
          <w:p w14:paraId="658F20D4" w14:textId="77777777" w:rsidR="00592AB4" w:rsidRPr="0008312F" w:rsidRDefault="00592AB4" w:rsidP="000F3C89">
            <w:pPr>
              <w:keepNext/>
              <w:keepLines/>
              <w:tabs>
                <w:tab w:val="decimal" w:pos="1204"/>
              </w:tabs>
            </w:pPr>
            <w:r w:rsidRPr="0008312F">
              <w:t>74.10%</w:t>
            </w:r>
          </w:p>
        </w:tc>
      </w:tr>
    </w:tbl>
    <w:p w14:paraId="6283A178" w14:textId="77777777" w:rsidR="00592AB4" w:rsidRPr="00856091" w:rsidRDefault="00592AB4" w:rsidP="00592AB4">
      <w:pPr>
        <w:keepNext/>
        <w:keepLines/>
        <w:rPr>
          <w:u w:val="single"/>
        </w:rPr>
      </w:pPr>
      <w:r>
        <w:rPr>
          <w:u w:val="single"/>
        </w:rPr>
        <w:tab/>
      </w:r>
      <w:r>
        <w:rPr>
          <w:u w:val="single"/>
        </w:rPr>
        <w:tab/>
      </w:r>
      <w:r>
        <w:rPr>
          <w:u w:val="single"/>
        </w:rPr>
        <w:tab/>
      </w:r>
    </w:p>
    <w:p w14:paraId="6ED66743" w14:textId="01CD1A06" w:rsidR="00592AB4" w:rsidRPr="00856091" w:rsidRDefault="00592AB4" w:rsidP="00592AB4">
      <w:pPr>
        <w:keepNext/>
        <w:keepLines/>
        <w:ind w:left="360" w:hanging="360"/>
        <w:jc w:val="both"/>
        <w:rPr>
          <w:sz w:val="18"/>
          <w:szCs w:val="18"/>
        </w:rPr>
      </w:pPr>
      <w:r w:rsidRPr="0008312F">
        <w:rPr>
          <w:sz w:val="18"/>
          <w:szCs w:val="18"/>
          <w:vertAlign w:val="superscript"/>
        </w:rPr>
        <w:t>(1)</w:t>
      </w:r>
      <w:r>
        <w:rPr>
          <w:sz w:val="18"/>
          <w:szCs w:val="18"/>
        </w:rPr>
        <w:tab/>
      </w:r>
      <w:r w:rsidRPr="00856091">
        <w:rPr>
          <w:sz w:val="18"/>
          <w:szCs w:val="18"/>
        </w:rPr>
        <w:t xml:space="preserve">All parcels in Improvement Area </w:t>
      </w:r>
      <w:r w:rsidR="00B776CA">
        <w:rPr>
          <w:sz w:val="18"/>
          <w:szCs w:val="18"/>
        </w:rPr>
        <w:t>H</w:t>
      </w:r>
      <w:r w:rsidRPr="00856091">
        <w:rPr>
          <w:sz w:val="18"/>
          <w:szCs w:val="18"/>
        </w:rPr>
        <w:t>1</w:t>
      </w:r>
      <w:r w:rsidR="00B776CA">
        <w:rPr>
          <w:sz w:val="18"/>
          <w:szCs w:val="18"/>
        </w:rPr>
        <w:t>A</w:t>
      </w:r>
      <w:r w:rsidRPr="00856091">
        <w:rPr>
          <w:sz w:val="18"/>
          <w:szCs w:val="18"/>
        </w:rPr>
        <w:t xml:space="preserve"> are classified as Developed Property.</w:t>
      </w:r>
    </w:p>
    <w:p w14:paraId="32445A0B" w14:textId="6DC39855" w:rsidR="00592AB4" w:rsidRPr="00856091" w:rsidRDefault="00592AB4" w:rsidP="00592AB4">
      <w:pPr>
        <w:keepNext/>
        <w:keepLines/>
        <w:ind w:left="360" w:hanging="360"/>
        <w:jc w:val="both"/>
        <w:rPr>
          <w:sz w:val="18"/>
          <w:szCs w:val="18"/>
        </w:rPr>
      </w:pPr>
      <w:r w:rsidRPr="00856091">
        <w:rPr>
          <w:sz w:val="18"/>
          <w:szCs w:val="18"/>
          <w:vertAlign w:val="superscript"/>
        </w:rPr>
        <w:t>(2)</w:t>
      </w:r>
      <w:r>
        <w:rPr>
          <w:sz w:val="18"/>
          <w:szCs w:val="18"/>
        </w:rPr>
        <w:tab/>
      </w:r>
      <w:r w:rsidRPr="00856091">
        <w:rPr>
          <w:sz w:val="18"/>
          <w:szCs w:val="18"/>
        </w:rPr>
        <w:t xml:space="preserve">Reflects Special Tax rates prescribed by Improvement Area </w:t>
      </w:r>
      <w:r w:rsidR="00B776CA">
        <w:rPr>
          <w:sz w:val="18"/>
          <w:szCs w:val="18"/>
        </w:rPr>
        <w:t>H</w:t>
      </w:r>
      <w:r w:rsidR="00B776CA" w:rsidRPr="00856091">
        <w:rPr>
          <w:sz w:val="18"/>
          <w:szCs w:val="18"/>
        </w:rPr>
        <w:t>1</w:t>
      </w:r>
      <w:r w:rsidR="00B776CA">
        <w:rPr>
          <w:sz w:val="18"/>
          <w:szCs w:val="18"/>
        </w:rPr>
        <w:t>A</w:t>
      </w:r>
      <w:r w:rsidRPr="00856091">
        <w:rPr>
          <w:sz w:val="18"/>
          <w:szCs w:val="18"/>
        </w:rPr>
        <w:t>’s Rate and Method.</w:t>
      </w:r>
      <w:r>
        <w:rPr>
          <w:sz w:val="18"/>
          <w:szCs w:val="18"/>
        </w:rPr>
        <w:t xml:space="preserve">  </w:t>
      </w:r>
      <w:r w:rsidRPr="00856091">
        <w:rPr>
          <w:sz w:val="18"/>
          <w:szCs w:val="18"/>
        </w:rPr>
        <w:t>However, pursuant to Government Code § 53321(d), the Special Tax for public</w:t>
      </w:r>
      <w:r>
        <w:rPr>
          <w:sz w:val="18"/>
          <w:szCs w:val="18"/>
        </w:rPr>
        <w:t xml:space="preserve"> </w:t>
      </w:r>
      <w:r w:rsidRPr="00856091">
        <w:rPr>
          <w:sz w:val="18"/>
          <w:szCs w:val="18"/>
        </w:rPr>
        <w:t>facilities levied against any parcel for which an occupancy permit for private</w:t>
      </w:r>
      <w:r>
        <w:rPr>
          <w:sz w:val="18"/>
          <w:szCs w:val="18"/>
        </w:rPr>
        <w:t xml:space="preserve"> </w:t>
      </w:r>
      <w:r w:rsidRPr="00856091">
        <w:rPr>
          <w:sz w:val="18"/>
          <w:szCs w:val="18"/>
        </w:rPr>
        <w:t>residential use has been issued may not be increased as a consequence of</w:t>
      </w:r>
      <w:r>
        <w:rPr>
          <w:sz w:val="18"/>
          <w:szCs w:val="18"/>
        </w:rPr>
        <w:t xml:space="preserve"> </w:t>
      </w:r>
      <w:r w:rsidRPr="00856091">
        <w:rPr>
          <w:sz w:val="18"/>
          <w:szCs w:val="18"/>
        </w:rPr>
        <w:t>delinquency or default by the owner of any other parcel within the Improvement Area</w:t>
      </w:r>
      <w:r>
        <w:rPr>
          <w:sz w:val="18"/>
          <w:szCs w:val="18"/>
        </w:rPr>
        <w:t xml:space="preserve"> </w:t>
      </w:r>
      <w:r w:rsidRPr="00856091">
        <w:rPr>
          <w:sz w:val="18"/>
          <w:szCs w:val="18"/>
        </w:rPr>
        <w:t>by more than 10% above the amount that would have been levied in such Fiscal Year</w:t>
      </w:r>
      <w:r>
        <w:rPr>
          <w:sz w:val="18"/>
          <w:szCs w:val="18"/>
        </w:rPr>
        <w:t xml:space="preserve"> </w:t>
      </w:r>
      <w:r w:rsidRPr="00856091">
        <w:rPr>
          <w:sz w:val="18"/>
          <w:szCs w:val="18"/>
        </w:rPr>
        <w:t>had there never been any such delinquencies or defaults.</w:t>
      </w:r>
    </w:p>
    <w:p w14:paraId="033F36A2" w14:textId="505ED27C" w:rsidR="00592AB4" w:rsidRPr="00856091" w:rsidRDefault="00592AB4" w:rsidP="00592AB4">
      <w:pPr>
        <w:keepNext/>
        <w:keepLines/>
        <w:ind w:left="360" w:hanging="360"/>
        <w:jc w:val="both"/>
        <w:rPr>
          <w:sz w:val="18"/>
          <w:szCs w:val="18"/>
        </w:rPr>
      </w:pPr>
      <w:r w:rsidRPr="00856091">
        <w:rPr>
          <w:sz w:val="18"/>
          <w:szCs w:val="18"/>
          <w:vertAlign w:val="superscript"/>
        </w:rPr>
        <w:t>(3)</w:t>
      </w:r>
      <w:r>
        <w:rPr>
          <w:sz w:val="18"/>
          <w:szCs w:val="18"/>
        </w:rPr>
        <w:tab/>
      </w:r>
      <w:r w:rsidRPr="00856091">
        <w:rPr>
          <w:sz w:val="18"/>
          <w:szCs w:val="18"/>
        </w:rPr>
        <w:t xml:space="preserve">Includes debt service on the Improvement Area </w:t>
      </w:r>
      <w:r w:rsidR="00B776CA">
        <w:rPr>
          <w:sz w:val="18"/>
          <w:szCs w:val="18"/>
        </w:rPr>
        <w:t>H</w:t>
      </w:r>
      <w:r w:rsidR="00B776CA" w:rsidRPr="00856091">
        <w:rPr>
          <w:sz w:val="18"/>
          <w:szCs w:val="18"/>
        </w:rPr>
        <w:t>1</w:t>
      </w:r>
      <w:r w:rsidR="00B776CA">
        <w:rPr>
          <w:sz w:val="18"/>
          <w:szCs w:val="18"/>
        </w:rPr>
        <w:t>A</w:t>
      </w:r>
      <w:r w:rsidR="00B776CA" w:rsidRPr="00856091">
        <w:rPr>
          <w:sz w:val="18"/>
          <w:szCs w:val="18"/>
        </w:rPr>
        <w:t xml:space="preserve"> </w:t>
      </w:r>
      <w:r w:rsidR="00146F18">
        <w:rPr>
          <w:sz w:val="18"/>
          <w:szCs w:val="18"/>
        </w:rPr>
        <w:t>Prior Special Tax Bonds</w:t>
      </w:r>
      <w:r>
        <w:rPr>
          <w:sz w:val="18"/>
          <w:szCs w:val="18"/>
        </w:rPr>
        <w:t xml:space="preserve"> </w:t>
      </w:r>
      <w:r w:rsidRPr="00856091">
        <w:rPr>
          <w:sz w:val="18"/>
          <w:szCs w:val="18"/>
        </w:rPr>
        <w:t>and Administrative Expenses in the amount of $18,919.</w:t>
      </w:r>
    </w:p>
    <w:p w14:paraId="2B1FA824" w14:textId="77777777" w:rsidR="00592AB4" w:rsidRPr="00856091" w:rsidRDefault="00592AB4" w:rsidP="00592AB4">
      <w:pPr>
        <w:keepNext/>
        <w:keepLines/>
        <w:ind w:left="360" w:hanging="360"/>
        <w:jc w:val="both"/>
        <w:rPr>
          <w:sz w:val="18"/>
          <w:szCs w:val="18"/>
        </w:rPr>
      </w:pPr>
      <w:r w:rsidRPr="00856091">
        <w:rPr>
          <w:sz w:val="18"/>
          <w:szCs w:val="18"/>
          <w:vertAlign w:val="superscript"/>
        </w:rPr>
        <w:t>(4)</w:t>
      </w:r>
      <w:r>
        <w:rPr>
          <w:sz w:val="18"/>
          <w:szCs w:val="18"/>
        </w:rPr>
        <w:tab/>
      </w:r>
      <w:r w:rsidRPr="00856091">
        <w:rPr>
          <w:sz w:val="18"/>
          <w:szCs w:val="18"/>
        </w:rPr>
        <w:t>Fiscal Year 2023-24 Special Tax Levy column divided by Maximum Special Tax column.</w:t>
      </w:r>
    </w:p>
    <w:p w14:paraId="788224E6" w14:textId="77777777" w:rsidR="00592AB4" w:rsidRPr="00856091" w:rsidRDefault="00592AB4" w:rsidP="00592AB4">
      <w:pPr>
        <w:spacing w:after="240"/>
        <w:jc w:val="both"/>
        <w:rPr>
          <w:sz w:val="18"/>
          <w:szCs w:val="18"/>
        </w:rPr>
      </w:pPr>
      <w:r w:rsidRPr="00856091">
        <w:rPr>
          <w:sz w:val="18"/>
          <w:szCs w:val="18"/>
        </w:rPr>
        <w:t>Source</w:t>
      </w:r>
      <w:r>
        <w:rPr>
          <w:sz w:val="18"/>
          <w:szCs w:val="18"/>
        </w:rPr>
        <w:t xml:space="preserve">:  </w:t>
      </w:r>
      <w:r w:rsidRPr="00856091">
        <w:rPr>
          <w:sz w:val="18"/>
          <w:szCs w:val="18"/>
        </w:rPr>
        <w:t>30 Three Sixty Public Finance Inc.</w:t>
      </w:r>
    </w:p>
    <w:p w14:paraId="66F8969D" w14:textId="126E8408" w:rsidR="00823086" w:rsidRDefault="00823086" w:rsidP="00592AB4">
      <w:pPr>
        <w:pStyle w:val="BodyText"/>
      </w:pPr>
      <w:r>
        <w:t xml:space="preserve">Based on ownership set forth in the tax roll for Fiscal Year </w:t>
      </w:r>
      <w:r w:rsidR="00592AB4">
        <w:t>2023-24</w:t>
      </w:r>
      <w:r>
        <w:t xml:space="preserve">, no property owner is responsible for more than </w:t>
      </w:r>
      <w:r w:rsidR="007C24C5">
        <w:t>2.02</w:t>
      </w:r>
      <w:r>
        <w:t xml:space="preserve">% of the Fiscal Year </w:t>
      </w:r>
      <w:r w:rsidR="00592AB4">
        <w:t>2023-24</w:t>
      </w:r>
      <w:r>
        <w:t xml:space="preserve"> Special Tax levy in Improvement Area H1A.</w:t>
      </w:r>
    </w:p>
    <w:p w14:paraId="69B6FF3E" w14:textId="7A353E31" w:rsidR="00823086" w:rsidRDefault="00823086">
      <w:pPr>
        <w:pStyle w:val="BodyText"/>
      </w:pPr>
      <w:r>
        <w:rPr>
          <w:b/>
          <w:i/>
        </w:rPr>
        <w:t>Direct and Overlapping Debt</w:t>
      </w:r>
      <w:r>
        <w:t>.  Set forth below is the statement of direct and overlapping debt (the “Improvement Area H1A Debt Report”) for Improvement Area H1A, reflecting the issuance of $</w:t>
      </w:r>
      <w:r w:rsidR="00F50917">
        <w:t>542,816</w:t>
      </w:r>
      <w:r w:rsidR="00D94D05">
        <w:rPr>
          <w:vertAlign w:val="superscript"/>
        </w:rPr>
        <w:t>*</w:t>
      </w:r>
      <w:r>
        <w:t xml:space="preserve"> aggregate principal amount of Improvement Area H1A Special Tax Refunding Bonds.  The table indicates that the assessed value of the Taxable Property (as such term is defined in the Rate and Method) within Improvement Area H1A is $</w:t>
      </w:r>
      <w:r w:rsidR="003E7B26">
        <w:t>47,287,173</w:t>
      </w:r>
      <w:r>
        <w:t xml:space="preserve"> for the current Fiscal Year.  The Improvement Area H1A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H1A Debt Report and do not guarantee its completeness or accuracy.</w:t>
      </w:r>
    </w:p>
    <w:p w14:paraId="2C6AD12E" w14:textId="55A1DF12" w:rsidR="00823086" w:rsidRDefault="00823086">
      <w:pPr>
        <w:pStyle w:val="BodyText"/>
        <w:spacing w:after="480"/>
      </w:pPr>
      <w:r>
        <w:t>The property within Improvement Area H1A is subject to existing taxes and assessments which secure debt.  The estimated portion of such debt allocable to Improvement Area H1A (inclusive of the Improvement Area H1A Special Tax Refunding Bonds) is $</w:t>
      </w:r>
      <w:r w:rsidR="00F50917">
        <w:t>1,338,902</w:t>
      </w:r>
      <w:r w:rsidR="00361AB5">
        <w:rPr>
          <w:rStyle w:val="FootnoteReference"/>
        </w:rPr>
        <w:footnoteReference w:id="15"/>
      </w:r>
      <w:r>
        <w:t>.  The assessed value</w:t>
      </w:r>
      <w:r>
        <w:noBreakHyphen/>
        <w:t>to</w:t>
      </w:r>
      <w:r>
        <w:noBreakHyphen/>
        <w:t xml:space="preserve">lien ratio for Improvement Area H1A as a whole, calculated by dividing the Fiscal Year </w:t>
      </w:r>
      <w:r w:rsidR="003E7B26">
        <w:t>2023-24</w:t>
      </w:r>
      <w:r>
        <w:t xml:space="preserve"> assessed value by the total amount of direct and overlapping debt, is </w:t>
      </w:r>
      <w:r w:rsidR="00F50917">
        <w:t>35.32</w:t>
      </w:r>
      <w:r>
        <w:t xml:space="preserve"> to 1</w:t>
      </w:r>
      <w:r w:rsidR="00361AB5">
        <w:rPr>
          <w:vertAlign w:val="superscript"/>
        </w:rPr>
        <w:t>*</w:t>
      </w:r>
      <w:r>
        <w:t>.  The value</w:t>
      </w:r>
      <w:r>
        <w:noBreakHyphen/>
        <w:t>to</w:t>
      </w:r>
      <w:r>
        <w:noBreakHyphen/>
        <w:t>lien ratio of individual parcels will vary from this average.</w:t>
      </w:r>
    </w:p>
    <w:p w14:paraId="18E79B85" w14:textId="77777777" w:rsidR="00823086" w:rsidRDefault="00823086">
      <w:pPr>
        <w:pStyle w:val="BodyText"/>
        <w:spacing w:after="480"/>
        <w:ind w:firstLine="0"/>
        <w:jc w:val="center"/>
      </w:pPr>
      <w:r>
        <w:t>[REMAINDER OF PAGE INTENTIONALLY LEFT BLANK]</w:t>
      </w:r>
    </w:p>
    <w:p w14:paraId="6F26FEDF" w14:textId="77777777" w:rsidR="005C70D3" w:rsidRDefault="005C70D3">
      <w:pPr>
        <w:pStyle w:val="BodyText"/>
        <w:sectPr w:rsidR="005C70D3" w:rsidSect="00845AF5">
          <w:footnotePr>
            <w:numFmt w:val="chicago"/>
            <w:numRestart w:val="eachPage"/>
          </w:footnotePr>
          <w:pgSz w:w="12240" w:h="15840" w:code="1"/>
          <w:pgMar w:top="1440" w:right="1440" w:bottom="1440" w:left="1440" w:header="720" w:footer="720" w:gutter="0"/>
          <w:cols w:space="720"/>
          <w:titlePg/>
          <w:docGrid w:linePitch="286"/>
        </w:sectPr>
      </w:pPr>
    </w:p>
    <w:p w14:paraId="02D6B9F9" w14:textId="2A39638D" w:rsidR="005C70D3" w:rsidRPr="00CC2D3F" w:rsidRDefault="00823086" w:rsidP="005C70D3">
      <w:pPr>
        <w:keepNext/>
        <w:jc w:val="center"/>
        <w:rPr>
          <w:b/>
          <w:bCs/>
        </w:rPr>
      </w:pPr>
      <w:r>
        <w:rPr>
          <w:b/>
        </w:rPr>
        <w:lastRenderedPageBreak/>
        <w:t xml:space="preserve">TABLE </w:t>
      </w:r>
      <w:r w:rsidR="007B73C1">
        <w:rPr>
          <w:b/>
        </w:rPr>
        <w:t>48</w:t>
      </w:r>
      <w:r>
        <w:rPr>
          <w:b/>
        </w:rPr>
        <w:br/>
      </w:r>
      <w:r w:rsidR="004F599A">
        <w:rPr>
          <w:b/>
        </w:rPr>
        <w:t>THE COMMUNITY FACILITIES DISTRICT</w:t>
      </w:r>
      <w:r>
        <w:rPr>
          <w:b/>
        </w:rPr>
        <w:br/>
        <w:t>IMPROVEMENT AREA H1A</w:t>
      </w:r>
      <w:r>
        <w:rPr>
          <w:b/>
        </w:rPr>
        <w:br/>
      </w:r>
      <w:r w:rsidR="005C70D3" w:rsidRPr="00CC2D3F">
        <w:rPr>
          <w:b/>
          <w:bCs/>
        </w:rPr>
        <w:t>ESTIMATED FISCAL YEAR 2024-25 OVERALL DIRECT AND OVERLAPPING DEBT</w:t>
      </w:r>
    </w:p>
    <w:p w14:paraId="02A94214" w14:textId="77777777" w:rsidR="005C70D3" w:rsidRPr="00CC2D3F" w:rsidRDefault="005C70D3" w:rsidP="005C70D3">
      <w:pPr>
        <w:keepNext/>
        <w:spacing w:after="240"/>
        <w:jc w:val="center"/>
        <w:rPr>
          <w:b/>
          <w:bCs/>
        </w:rPr>
      </w:pPr>
      <w:r w:rsidRPr="00CC2D3F">
        <w:rPr>
          <w:b/>
          <w:bCs/>
        </w:rPr>
        <w:t>BASED ON FISCAL YEAR 2023-24 ASSESSOR’S ROLL VALUES</w:t>
      </w:r>
    </w:p>
    <w:tbl>
      <w:tblPr>
        <w:tblStyle w:val="TableGrid"/>
        <w:tblW w:w="8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1096"/>
        <w:gridCol w:w="986"/>
        <w:gridCol w:w="986"/>
        <w:gridCol w:w="1067"/>
        <w:gridCol w:w="1096"/>
      </w:tblGrid>
      <w:tr w:rsidR="00361AB5" w:rsidRPr="007A0B36" w14:paraId="5677023A" w14:textId="77777777" w:rsidTr="00361AB5">
        <w:trPr>
          <w:tblHeader/>
          <w:jc w:val="center"/>
        </w:trPr>
        <w:tc>
          <w:tcPr>
            <w:tcW w:w="2968" w:type="dxa"/>
            <w:vAlign w:val="bottom"/>
          </w:tcPr>
          <w:p w14:paraId="3258AAB9" w14:textId="77777777" w:rsidR="00361AB5" w:rsidRPr="007A0B36" w:rsidRDefault="00361AB5" w:rsidP="00F76822">
            <w:pPr>
              <w:keepNext/>
              <w:spacing w:after="120"/>
              <w:jc w:val="center"/>
              <w:rPr>
                <w:b/>
                <w:bCs/>
                <w:i/>
                <w:iCs/>
                <w:sz w:val="14"/>
                <w:szCs w:val="14"/>
              </w:rPr>
            </w:pPr>
            <w:r w:rsidRPr="007A0B36">
              <w:rPr>
                <w:b/>
                <w:bCs/>
                <w:i/>
                <w:iCs/>
                <w:sz w:val="14"/>
                <w:szCs w:val="14"/>
              </w:rPr>
              <w:t>Overlapping Debt</w:t>
            </w:r>
            <w:r w:rsidRPr="007A0B36">
              <w:rPr>
                <w:b/>
                <w:bCs/>
                <w:i/>
                <w:iCs/>
                <w:sz w:val="14"/>
                <w:szCs w:val="14"/>
                <w:vertAlign w:val="superscript"/>
              </w:rPr>
              <w:t>(1)</w:t>
            </w:r>
          </w:p>
        </w:tc>
        <w:tc>
          <w:tcPr>
            <w:tcW w:w="1096" w:type="dxa"/>
            <w:vAlign w:val="bottom"/>
          </w:tcPr>
          <w:p w14:paraId="0E9A4130" w14:textId="632CF08F" w:rsidR="00361AB5" w:rsidRPr="007A0B36" w:rsidRDefault="001D27E2" w:rsidP="00F76822">
            <w:pPr>
              <w:keepNext/>
              <w:spacing w:after="120"/>
              <w:jc w:val="center"/>
              <w:rPr>
                <w:b/>
                <w:bCs/>
                <w:i/>
                <w:iCs/>
                <w:sz w:val="14"/>
                <w:szCs w:val="14"/>
              </w:rPr>
            </w:pPr>
            <w:r>
              <w:rPr>
                <w:b/>
                <w:bCs/>
                <w:i/>
                <w:iCs/>
                <w:sz w:val="14"/>
                <w:szCs w:val="14"/>
              </w:rPr>
              <w:t xml:space="preserve">Estimated </w:t>
            </w:r>
            <w:r w:rsidR="00361AB5" w:rsidRPr="007A0B36">
              <w:rPr>
                <w:b/>
                <w:bCs/>
                <w:i/>
                <w:iCs/>
                <w:sz w:val="14"/>
                <w:szCs w:val="14"/>
              </w:rPr>
              <w:t>Total Levy</w:t>
            </w:r>
          </w:p>
        </w:tc>
        <w:tc>
          <w:tcPr>
            <w:tcW w:w="986" w:type="dxa"/>
            <w:vAlign w:val="bottom"/>
          </w:tcPr>
          <w:p w14:paraId="4EC3934C" w14:textId="77777777" w:rsidR="00361AB5" w:rsidRPr="007A0B36" w:rsidRDefault="00361AB5" w:rsidP="00F76822">
            <w:pPr>
              <w:keepNext/>
              <w:spacing w:after="120"/>
              <w:jc w:val="center"/>
              <w:rPr>
                <w:b/>
                <w:bCs/>
                <w:i/>
                <w:iCs/>
                <w:sz w:val="14"/>
                <w:szCs w:val="14"/>
              </w:rPr>
            </w:pPr>
            <w:r w:rsidRPr="007A0B36">
              <w:rPr>
                <w:b/>
                <w:bCs/>
                <w:i/>
                <w:iCs/>
                <w:sz w:val="14"/>
                <w:szCs w:val="14"/>
              </w:rPr>
              <w:t xml:space="preserve">Estimated Levy Applicable to Improvement Area </w:t>
            </w:r>
            <w:r>
              <w:rPr>
                <w:b/>
                <w:bCs/>
                <w:i/>
                <w:iCs/>
                <w:sz w:val="14"/>
                <w:szCs w:val="14"/>
              </w:rPr>
              <w:t>H1A</w:t>
            </w:r>
          </w:p>
        </w:tc>
        <w:tc>
          <w:tcPr>
            <w:tcW w:w="986" w:type="dxa"/>
            <w:vAlign w:val="bottom"/>
          </w:tcPr>
          <w:p w14:paraId="3FF6A1AD" w14:textId="77777777" w:rsidR="00361AB5" w:rsidRPr="007A0B36" w:rsidRDefault="00361AB5" w:rsidP="00F76822">
            <w:pPr>
              <w:keepNext/>
              <w:spacing w:after="120"/>
              <w:jc w:val="center"/>
              <w:rPr>
                <w:b/>
                <w:bCs/>
                <w:i/>
                <w:iCs/>
                <w:sz w:val="14"/>
                <w:szCs w:val="14"/>
              </w:rPr>
            </w:pPr>
            <w:r w:rsidRPr="007A0B36">
              <w:rPr>
                <w:b/>
                <w:bCs/>
                <w:i/>
                <w:iCs/>
                <w:sz w:val="14"/>
                <w:szCs w:val="14"/>
              </w:rPr>
              <w:t xml:space="preserve">% of Levy Applicable to Improvement Area </w:t>
            </w:r>
            <w:r>
              <w:rPr>
                <w:b/>
                <w:bCs/>
                <w:i/>
                <w:iCs/>
                <w:sz w:val="14"/>
                <w:szCs w:val="14"/>
              </w:rPr>
              <w:t>H1A</w:t>
            </w:r>
          </w:p>
        </w:tc>
        <w:tc>
          <w:tcPr>
            <w:tcW w:w="1067" w:type="dxa"/>
            <w:vAlign w:val="bottom"/>
          </w:tcPr>
          <w:p w14:paraId="73A5463B" w14:textId="4F0B55EF" w:rsidR="00361AB5" w:rsidRPr="007A0B36" w:rsidRDefault="001D27E2" w:rsidP="00F76822">
            <w:pPr>
              <w:keepNext/>
              <w:spacing w:after="120"/>
              <w:jc w:val="center"/>
              <w:rPr>
                <w:b/>
                <w:bCs/>
                <w:i/>
                <w:iCs/>
                <w:sz w:val="14"/>
                <w:szCs w:val="14"/>
              </w:rPr>
            </w:pPr>
            <w:r>
              <w:rPr>
                <w:b/>
                <w:bCs/>
                <w:i/>
                <w:iCs/>
                <w:sz w:val="14"/>
                <w:szCs w:val="14"/>
              </w:rPr>
              <w:t xml:space="preserve">Estimated </w:t>
            </w:r>
            <w:r w:rsidR="00361AB5" w:rsidRPr="007A0B36">
              <w:rPr>
                <w:b/>
                <w:bCs/>
                <w:i/>
                <w:iCs/>
                <w:sz w:val="14"/>
                <w:szCs w:val="14"/>
              </w:rPr>
              <w:t>Total Outstanding Overlapping Debt</w:t>
            </w:r>
          </w:p>
        </w:tc>
        <w:tc>
          <w:tcPr>
            <w:tcW w:w="1096" w:type="dxa"/>
            <w:vAlign w:val="bottom"/>
          </w:tcPr>
          <w:p w14:paraId="26844437" w14:textId="77777777" w:rsidR="00361AB5" w:rsidRPr="007A0B36" w:rsidRDefault="00361AB5" w:rsidP="00F76822">
            <w:pPr>
              <w:keepNext/>
              <w:spacing w:after="120"/>
              <w:jc w:val="center"/>
              <w:rPr>
                <w:b/>
                <w:bCs/>
                <w:i/>
                <w:iCs/>
                <w:sz w:val="14"/>
                <w:szCs w:val="14"/>
              </w:rPr>
            </w:pPr>
            <w:r w:rsidRPr="007A0B36">
              <w:rPr>
                <w:b/>
                <w:bCs/>
                <w:i/>
                <w:iCs/>
                <w:sz w:val="14"/>
                <w:szCs w:val="14"/>
              </w:rPr>
              <w:t xml:space="preserve">Estimated Outstanding Overlapping Debt Applicable to Improvement Area </w:t>
            </w:r>
            <w:r>
              <w:rPr>
                <w:b/>
                <w:bCs/>
                <w:i/>
                <w:iCs/>
                <w:sz w:val="14"/>
                <w:szCs w:val="14"/>
              </w:rPr>
              <w:t>H1A</w:t>
            </w:r>
          </w:p>
        </w:tc>
      </w:tr>
      <w:tr w:rsidR="00361AB5" w:rsidRPr="007A0B36" w14:paraId="5BA1DE83" w14:textId="77777777" w:rsidTr="00361AB5">
        <w:trPr>
          <w:jc w:val="center"/>
        </w:trPr>
        <w:tc>
          <w:tcPr>
            <w:tcW w:w="2968" w:type="dxa"/>
          </w:tcPr>
          <w:p w14:paraId="2E9D5B3E" w14:textId="77777777" w:rsidR="00361AB5" w:rsidRPr="007A0B36" w:rsidRDefault="00361AB5" w:rsidP="00F76822">
            <w:pPr>
              <w:keepNext/>
              <w:rPr>
                <w:sz w:val="14"/>
                <w:szCs w:val="14"/>
              </w:rPr>
            </w:pPr>
            <w:r w:rsidRPr="007A0B36">
              <w:rPr>
                <w:sz w:val="14"/>
                <w:szCs w:val="14"/>
              </w:rPr>
              <w:t>Metropolitan Water District</w:t>
            </w:r>
            <w:r w:rsidRPr="007A0B36">
              <w:rPr>
                <w:sz w:val="14"/>
                <w:szCs w:val="14"/>
                <w:vertAlign w:val="superscript"/>
              </w:rPr>
              <w:t>(2)</w:t>
            </w:r>
          </w:p>
        </w:tc>
        <w:tc>
          <w:tcPr>
            <w:tcW w:w="1096" w:type="dxa"/>
          </w:tcPr>
          <w:p w14:paraId="65C2153D" w14:textId="77777777" w:rsidR="00361AB5" w:rsidRPr="007A0B36" w:rsidRDefault="00361AB5" w:rsidP="00F76822">
            <w:pPr>
              <w:keepNext/>
              <w:tabs>
                <w:tab w:val="left" w:pos="43"/>
                <w:tab w:val="decimal" w:pos="798"/>
              </w:tabs>
              <w:rPr>
                <w:sz w:val="14"/>
                <w:szCs w:val="14"/>
              </w:rPr>
            </w:pPr>
            <w:r>
              <w:rPr>
                <w:sz w:val="14"/>
                <w:szCs w:val="14"/>
              </w:rPr>
              <w:tab/>
            </w:r>
            <w:r w:rsidRPr="00240362">
              <w:rPr>
                <w:sz w:val="14"/>
                <w:szCs w:val="14"/>
              </w:rPr>
              <w:t>$</w:t>
            </w:r>
            <w:r>
              <w:rPr>
                <w:sz w:val="14"/>
                <w:szCs w:val="14"/>
              </w:rPr>
              <w:tab/>
            </w:r>
            <w:r w:rsidRPr="00240362">
              <w:rPr>
                <w:sz w:val="14"/>
                <w:szCs w:val="14"/>
              </w:rPr>
              <w:t>187,910,599</w:t>
            </w:r>
          </w:p>
        </w:tc>
        <w:tc>
          <w:tcPr>
            <w:tcW w:w="986" w:type="dxa"/>
          </w:tcPr>
          <w:p w14:paraId="61B5BC72" w14:textId="77777777" w:rsidR="00361AB5" w:rsidRPr="007A0B36" w:rsidRDefault="00361AB5" w:rsidP="00F76822">
            <w:pPr>
              <w:keepNext/>
              <w:tabs>
                <w:tab w:val="left" w:pos="92"/>
                <w:tab w:val="decimal" w:pos="603"/>
              </w:tabs>
              <w:rPr>
                <w:sz w:val="14"/>
                <w:szCs w:val="14"/>
              </w:rPr>
            </w:pPr>
            <w:r>
              <w:rPr>
                <w:sz w:val="14"/>
                <w:szCs w:val="14"/>
              </w:rPr>
              <w:tab/>
            </w:r>
            <w:r w:rsidRPr="00240362">
              <w:rPr>
                <w:sz w:val="14"/>
                <w:szCs w:val="14"/>
              </w:rPr>
              <w:t>$</w:t>
            </w:r>
            <w:r>
              <w:rPr>
                <w:sz w:val="14"/>
                <w:szCs w:val="14"/>
              </w:rPr>
              <w:tab/>
            </w:r>
            <w:r w:rsidRPr="00240362">
              <w:rPr>
                <w:sz w:val="14"/>
                <w:szCs w:val="14"/>
              </w:rPr>
              <w:t>1,655</w:t>
            </w:r>
          </w:p>
        </w:tc>
        <w:tc>
          <w:tcPr>
            <w:tcW w:w="986" w:type="dxa"/>
          </w:tcPr>
          <w:p w14:paraId="140B41DA" w14:textId="77777777" w:rsidR="00361AB5" w:rsidRPr="007A0B36" w:rsidRDefault="00361AB5" w:rsidP="00484D0B">
            <w:pPr>
              <w:keepNext/>
              <w:tabs>
                <w:tab w:val="decimal" w:pos="195"/>
              </w:tabs>
              <w:rPr>
                <w:sz w:val="14"/>
                <w:szCs w:val="14"/>
              </w:rPr>
            </w:pPr>
            <w:r w:rsidRPr="00240362">
              <w:rPr>
                <w:sz w:val="14"/>
                <w:szCs w:val="14"/>
              </w:rPr>
              <w:t>0.00088%</w:t>
            </w:r>
          </w:p>
        </w:tc>
        <w:tc>
          <w:tcPr>
            <w:tcW w:w="1067" w:type="dxa"/>
          </w:tcPr>
          <w:p w14:paraId="0EE9F2E8" w14:textId="77777777" w:rsidR="00361AB5" w:rsidRPr="007A0B36" w:rsidRDefault="00361AB5" w:rsidP="00F76822">
            <w:pPr>
              <w:keepNext/>
              <w:tabs>
                <w:tab w:val="left" w:pos="64"/>
                <w:tab w:val="decimal" w:pos="806"/>
              </w:tabs>
              <w:rPr>
                <w:sz w:val="14"/>
                <w:szCs w:val="14"/>
              </w:rPr>
            </w:pPr>
            <w:r>
              <w:rPr>
                <w:sz w:val="14"/>
                <w:szCs w:val="14"/>
              </w:rPr>
              <w:tab/>
            </w:r>
            <w:r w:rsidRPr="00240362">
              <w:rPr>
                <w:sz w:val="14"/>
                <w:szCs w:val="14"/>
              </w:rPr>
              <w:t>$</w:t>
            </w:r>
            <w:r>
              <w:rPr>
                <w:sz w:val="14"/>
                <w:szCs w:val="14"/>
              </w:rPr>
              <w:tab/>
            </w:r>
            <w:r w:rsidRPr="00240362">
              <w:rPr>
                <w:sz w:val="14"/>
                <w:szCs w:val="14"/>
              </w:rPr>
              <w:t>18,210,000</w:t>
            </w:r>
          </w:p>
        </w:tc>
        <w:tc>
          <w:tcPr>
            <w:tcW w:w="1096" w:type="dxa"/>
          </w:tcPr>
          <w:p w14:paraId="4018764A" w14:textId="77777777" w:rsidR="00361AB5" w:rsidRPr="007A0B36" w:rsidRDefault="00361AB5" w:rsidP="00F76822">
            <w:pPr>
              <w:keepNext/>
              <w:tabs>
                <w:tab w:val="left" w:pos="79"/>
                <w:tab w:val="decimal" w:pos="799"/>
              </w:tabs>
              <w:rPr>
                <w:sz w:val="14"/>
                <w:szCs w:val="14"/>
              </w:rPr>
            </w:pPr>
            <w:r>
              <w:rPr>
                <w:sz w:val="14"/>
                <w:szCs w:val="14"/>
              </w:rPr>
              <w:tab/>
            </w:r>
            <w:r w:rsidRPr="00240362">
              <w:rPr>
                <w:sz w:val="14"/>
                <w:szCs w:val="14"/>
              </w:rPr>
              <w:t>$</w:t>
            </w:r>
            <w:r>
              <w:rPr>
                <w:sz w:val="14"/>
                <w:szCs w:val="14"/>
              </w:rPr>
              <w:tab/>
            </w:r>
            <w:r w:rsidRPr="00240362">
              <w:rPr>
                <w:sz w:val="14"/>
                <w:szCs w:val="14"/>
              </w:rPr>
              <w:t>160</w:t>
            </w:r>
          </w:p>
        </w:tc>
      </w:tr>
      <w:tr w:rsidR="00361AB5" w:rsidRPr="007A0B36" w14:paraId="1BD5D863" w14:textId="77777777" w:rsidTr="00361AB5">
        <w:trPr>
          <w:jc w:val="center"/>
        </w:trPr>
        <w:tc>
          <w:tcPr>
            <w:tcW w:w="2968" w:type="dxa"/>
          </w:tcPr>
          <w:p w14:paraId="6BE2253F" w14:textId="77777777" w:rsidR="00361AB5" w:rsidRPr="007A0B36" w:rsidRDefault="00361AB5" w:rsidP="00F76822">
            <w:pPr>
              <w:keepNext/>
              <w:rPr>
                <w:sz w:val="14"/>
                <w:szCs w:val="14"/>
              </w:rPr>
            </w:pPr>
            <w:r w:rsidRPr="007A0B36">
              <w:rPr>
                <w:sz w:val="14"/>
                <w:szCs w:val="14"/>
              </w:rPr>
              <w:t>Palomar Community College District</w:t>
            </w:r>
          </w:p>
        </w:tc>
        <w:tc>
          <w:tcPr>
            <w:tcW w:w="1096" w:type="dxa"/>
          </w:tcPr>
          <w:p w14:paraId="5DBBE409" w14:textId="77777777" w:rsidR="00361AB5" w:rsidRPr="007A0B36" w:rsidRDefault="00361AB5" w:rsidP="00F76822">
            <w:pPr>
              <w:keepNext/>
              <w:tabs>
                <w:tab w:val="left" w:pos="78"/>
                <w:tab w:val="decimal" w:pos="798"/>
              </w:tabs>
              <w:rPr>
                <w:sz w:val="14"/>
                <w:szCs w:val="14"/>
              </w:rPr>
            </w:pPr>
          </w:p>
        </w:tc>
        <w:tc>
          <w:tcPr>
            <w:tcW w:w="986" w:type="dxa"/>
          </w:tcPr>
          <w:p w14:paraId="0C281ABE" w14:textId="77777777" w:rsidR="00361AB5" w:rsidRPr="007A0B36" w:rsidRDefault="00361AB5" w:rsidP="00F76822">
            <w:pPr>
              <w:keepNext/>
              <w:tabs>
                <w:tab w:val="left" w:pos="92"/>
                <w:tab w:val="decimal" w:pos="603"/>
              </w:tabs>
              <w:rPr>
                <w:sz w:val="14"/>
                <w:szCs w:val="14"/>
              </w:rPr>
            </w:pPr>
          </w:p>
        </w:tc>
        <w:tc>
          <w:tcPr>
            <w:tcW w:w="986" w:type="dxa"/>
          </w:tcPr>
          <w:p w14:paraId="7996ACF5" w14:textId="77777777" w:rsidR="00361AB5" w:rsidRPr="007A0B36" w:rsidRDefault="00361AB5" w:rsidP="00484D0B">
            <w:pPr>
              <w:keepNext/>
              <w:tabs>
                <w:tab w:val="decimal" w:pos="195"/>
              </w:tabs>
              <w:rPr>
                <w:sz w:val="14"/>
                <w:szCs w:val="14"/>
              </w:rPr>
            </w:pPr>
          </w:p>
        </w:tc>
        <w:tc>
          <w:tcPr>
            <w:tcW w:w="1067" w:type="dxa"/>
          </w:tcPr>
          <w:p w14:paraId="24762D37" w14:textId="77777777" w:rsidR="00361AB5" w:rsidRPr="007A0B36" w:rsidRDefault="00361AB5" w:rsidP="00F76822">
            <w:pPr>
              <w:keepNext/>
              <w:tabs>
                <w:tab w:val="left" w:pos="64"/>
                <w:tab w:val="decimal" w:leader="dot" w:pos="806"/>
              </w:tabs>
              <w:rPr>
                <w:sz w:val="14"/>
                <w:szCs w:val="14"/>
              </w:rPr>
            </w:pPr>
          </w:p>
        </w:tc>
        <w:tc>
          <w:tcPr>
            <w:tcW w:w="1096" w:type="dxa"/>
          </w:tcPr>
          <w:p w14:paraId="64B15458" w14:textId="77777777" w:rsidR="00361AB5" w:rsidRPr="007A0B36" w:rsidRDefault="00361AB5" w:rsidP="00F76822">
            <w:pPr>
              <w:keepNext/>
              <w:tabs>
                <w:tab w:val="decimal" w:pos="799"/>
              </w:tabs>
              <w:rPr>
                <w:sz w:val="14"/>
                <w:szCs w:val="14"/>
              </w:rPr>
            </w:pPr>
          </w:p>
        </w:tc>
      </w:tr>
      <w:tr w:rsidR="00361AB5" w:rsidRPr="007A0B36" w14:paraId="2E7221CE" w14:textId="77777777" w:rsidTr="00361AB5">
        <w:trPr>
          <w:jc w:val="center"/>
        </w:trPr>
        <w:tc>
          <w:tcPr>
            <w:tcW w:w="2968" w:type="dxa"/>
          </w:tcPr>
          <w:p w14:paraId="75DB0C61" w14:textId="77777777" w:rsidR="00361AB5" w:rsidRPr="007A0B36" w:rsidRDefault="00361AB5" w:rsidP="00F76822">
            <w:pPr>
              <w:keepNext/>
              <w:ind w:left="158"/>
              <w:rPr>
                <w:sz w:val="14"/>
                <w:szCs w:val="14"/>
              </w:rPr>
            </w:pPr>
            <w:r w:rsidRPr="007A0B36">
              <w:rPr>
                <w:sz w:val="14"/>
                <w:szCs w:val="14"/>
              </w:rPr>
              <w:t>Prop M 2006B</w:t>
            </w:r>
          </w:p>
        </w:tc>
        <w:tc>
          <w:tcPr>
            <w:tcW w:w="1096" w:type="dxa"/>
          </w:tcPr>
          <w:p w14:paraId="6F76CAD7" w14:textId="77777777" w:rsidR="00361AB5" w:rsidRPr="007A0B36" w:rsidRDefault="00361AB5" w:rsidP="00F76822">
            <w:pPr>
              <w:keepNext/>
              <w:tabs>
                <w:tab w:val="left" w:pos="43"/>
                <w:tab w:val="decimal" w:pos="798"/>
              </w:tabs>
              <w:rPr>
                <w:sz w:val="14"/>
                <w:szCs w:val="14"/>
              </w:rPr>
            </w:pPr>
            <w:r>
              <w:rPr>
                <w:sz w:val="14"/>
                <w:szCs w:val="14"/>
              </w:rPr>
              <w:tab/>
            </w:r>
            <w:r w:rsidRPr="00240362">
              <w:rPr>
                <w:sz w:val="14"/>
                <w:szCs w:val="14"/>
              </w:rPr>
              <w:t>$</w:t>
            </w:r>
            <w:r>
              <w:rPr>
                <w:sz w:val="14"/>
                <w:szCs w:val="14"/>
              </w:rPr>
              <w:tab/>
            </w:r>
            <w:r w:rsidRPr="00240362">
              <w:rPr>
                <w:sz w:val="14"/>
                <w:szCs w:val="14"/>
              </w:rPr>
              <w:t>3,991,542</w:t>
            </w:r>
          </w:p>
        </w:tc>
        <w:tc>
          <w:tcPr>
            <w:tcW w:w="986" w:type="dxa"/>
          </w:tcPr>
          <w:p w14:paraId="3B507FA2" w14:textId="77777777" w:rsidR="00361AB5" w:rsidRPr="007A0B36" w:rsidRDefault="00361AB5" w:rsidP="00F76822">
            <w:pPr>
              <w:keepNext/>
              <w:tabs>
                <w:tab w:val="left" w:pos="92"/>
                <w:tab w:val="decimal" w:pos="603"/>
              </w:tabs>
              <w:rPr>
                <w:sz w:val="14"/>
                <w:szCs w:val="14"/>
              </w:rPr>
            </w:pPr>
            <w:r>
              <w:rPr>
                <w:sz w:val="14"/>
                <w:szCs w:val="14"/>
              </w:rPr>
              <w:tab/>
            </w:r>
            <w:r w:rsidRPr="00240362">
              <w:rPr>
                <w:sz w:val="14"/>
                <w:szCs w:val="14"/>
              </w:rPr>
              <w:t>$</w:t>
            </w:r>
            <w:r>
              <w:rPr>
                <w:sz w:val="14"/>
                <w:szCs w:val="14"/>
              </w:rPr>
              <w:tab/>
            </w:r>
            <w:r w:rsidRPr="00240362">
              <w:rPr>
                <w:sz w:val="14"/>
                <w:szCs w:val="14"/>
              </w:rPr>
              <w:t>1,201</w:t>
            </w:r>
          </w:p>
        </w:tc>
        <w:tc>
          <w:tcPr>
            <w:tcW w:w="986" w:type="dxa"/>
          </w:tcPr>
          <w:p w14:paraId="1A3D487D" w14:textId="77777777" w:rsidR="00361AB5" w:rsidRPr="007A0B36" w:rsidRDefault="00361AB5" w:rsidP="00484D0B">
            <w:pPr>
              <w:keepNext/>
              <w:tabs>
                <w:tab w:val="decimal" w:pos="195"/>
              </w:tabs>
              <w:rPr>
                <w:sz w:val="14"/>
                <w:szCs w:val="14"/>
              </w:rPr>
            </w:pPr>
            <w:r w:rsidRPr="00240362">
              <w:rPr>
                <w:sz w:val="14"/>
                <w:szCs w:val="14"/>
              </w:rPr>
              <w:t>0.03009%</w:t>
            </w:r>
          </w:p>
        </w:tc>
        <w:tc>
          <w:tcPr>
            <w:tcW w:w="1067" w:type="dxa"/>
          </w:tcPr>
          <w:p w14:paraId="3C12A6B2" w14:textId="77777777" w:rsidR="00361AB5" w:rsidRPr="007A0B36" w:rsidRDefault="00361AB5" w:rsidP="00F76822">
            <w:pPr>
              <w:keepNext/>
              <w:tabs>
                <w:tab w:val="left" w:pos="64"/>
                <w:tab w:val="decimal" w:pos="806"/>
              </w:tabs>
              <w:rPr>
                <w:sz w:val="14"/>
                <w:szCs w:val="14"/>
              </w:rPr>
            </w:pPr>
            <w:r>
              <w:rPr>
                <w:sz w:val="14"/>
                <w:szCs w:val="14"/>
              </w:rPr>
              <w:tab/>
              <w:t>$</w:t>
            </w:r>
            <w:r>
              <w:rPr>
                <w:sz w:val="14"/>
                <w:szCs w:val="14"/>
              </w:rPr>
              <w:tab/>
            </w:r>
            <w:r w:rsidRPr="00240362">
              <w:rPr>
                <w:sz w:val="14"/>
                <w:szCs w:val="14"/>
              </w:rPr>
              <w:t>186,486,613</w:t>
            </w:r>
          </w:p>
        </w:tc>
        <w:tc>
          <w:tcPr>
            <w:tcW w:w="1096" w:type="dxa"/>
          </w:tcPr>
          <w:p w14:paraId="3291D8DA" w14:textId="77777777" w:rsidR="00361AB5" w:rsidRPr="007A0B36" w:rsidRDefault="00361AB5" w:rsidP="00F76822">
            <w:pPr>
              <w:keepNext/>
              <w:tabs>
                <w:tab w:val="left" w:pos="79"/>
                <w:tab w:val="decimal" w:pos="799"/>
              </w:tabs>
              <w:rPr>
                <w:sz w:val="14"/>
                <w:szCs w:val="14"/>
              </w:rPr>
            </w:pPr>
            <w:r>
              <w:rPr>
                <w:sz w:val="14"/>
                <w:szCs w:val="14"/>
              </w:rPr>
              <w:tab/>
            </w:r>
            <w:r w:rsidRPr="00240362">
              <w:rPr>
                <w:sz w:val="14"/>
                <w:szCs w:val="14"/>
              </w:rPr>
              <w:t>$</w:t>
            </w:r>
            <w:r>
              <w:rPr>
                <w:sz w:val="14"/>
                <w:szCs w:val="14"/>
              </w:rPr>
              <w:tab/>
            </w:r>
            <w:r w:rsidRPr="00240362">
              <w:rPr>
                <w:sz w:val="14"/>
                <w:szCs w:val="14"/>
              </w:rPr>
              <w:t>56,116</w:t>
            </w:r>
          </w:p>
        </w:tc>
      </w:tr>
      <w:tr w:rsidR="00361AB5" w:rsidRPr="007A0B36" w14:paraId="6F51EFC7" w14:textId="77777777" w:rsidTr="00361AB5">
        <w:trPr>
          <w:jc w:val="center"/>
        </w:trPr>
        <w:tc>
          <w:tcPr>
            <w:tcW w:w="2968" w:type="dxa"/>
          </w:tcPr>
          <w:p w14:paraId="6B879887" w14:textId="77777777" w:rsidR="00361AB5" w:rsidRPr="007A0B36" w:rsidRDefault="00361AB5" w:rsidP="00F76822">
            <w:pPr>
              <w:keepNext/>
              <w:ind w:left="158"/>
              <w:rPr>
                <w:sz w:val="14"/>
                <w:szCs w:val="14"/>
              </w:rPr>
            </w:pPr>
            <w:r w:rsidRPr="007A0B36">
              <w:rPr>
                <w:sz w:val="14"/>
                <w:szCs w:val="14"/>
              </w:rPr>
              <w:t>Prop M 2006C</w:t>
            </w:r>
          </w:p>
        </w:tc>
        <w:tc>
          <w:tcPr>
            <w:tcW w:w="1096" w:type="dxa"/>
          </w:tcPr>
          <w:p w14:paraId="4BF351D4" w14:textId="77777777" w:rsidR="00361AB5" w:rsidRPr="007A0B36" w:rsidRDefault="00361AB5" w:rsidP="00F76822">
            <w:pPr>
              <w:keepNext/>
              <w:tabs>
                <w:tab w:val="decimal" w:pos="798"/>
              </w:tabs>
              <w:rPr>
                <w:sz w:val="14"/>
                <w:szCs w:val="14"/>
              </w:rPr>
            </w:pPr>
            <w:r w:rsidRPr="00240362">
              <w:rPr>
                <w:sz w:val="14"/>
                <w:szCs w:val="14"/>
              </w:rPr>
              <w:t>1,068,602</w:t>
            </w:r>
          </w:p>
        </w:tc>
        <w:tc>
          <w:tcPr>
            <w:tcW w:w="986" w:type="dxa"/>
          </w:tcPr>
          <w:p w14:paraId="50970350" w14:textId="77777777" w:rsidR="00361AB5" w:rsidRPr="007A0B36" w:rsidRDefault="00361AB5" w:rsidP="00F76822">
            <w:pPr>
              <w:keepNext/>
              <w:tabs>
                <w:tab w:val="decimal" w:pos="603"/>
              </w:tabs>
              <w:rPr>
                <w:sz w:val="14"/>
                <w:szCs w:val="14"/>
              </w:rPr>
            </w:pPr>
            <w:r w:rsidRPr="00240362">
              <w:rPr>
                <w:sz w:val="14"/>
                <w:szCs w:val="14"/>
              </w:rPr>
              <w:t>322</w:t>
            </w:r>
          </w:p>
        </w:tc>
        <w:tc>
          <w:tcPr>
            <w:tcW w:w="986" w:type="dxa"/>
          </w:tcPr>
          <w:p w14:paraId="4C66F0F9" w14:textId="77777777" w:rsidR="00361AB5" w:rsidRPr="007A0B36" w:rsidRDefault="00361AB5" w:rsidP="00484D0B">
            <w:pPr>
              <w:keepNext/>
              <w:tabs>
                <w:tab w:val="decimal" w:pos="195"/>
              </w:tabs>
              <w:rPr>
                <w:sz w:val="14"/>
                <w:szCs w:val="14"/>
              </w:rPr>
            </w:pPr>
            <w:r w:rsidRPr="00240362">
              <w:rPr>
                <w:sz w:val="14"/>
                <w:szCs w:val="14"/>
              </w:rPr>
              <w:t>0.03009</w:t>
            </w:r>
          </w:p>
        </w:tc>
        <w:tc>
          <w:tcPr>
            <w:tcW w:w="1067" w:type="dxa"/>
          </w:tcPr>
          <w:p w14:paraId="2437634A" w14:textId="77777777" w:rsidR="00361AB5" w:rsidRPr="007A0B36" w:rsidRDefault="00361AB5" w:rsidP="00F76822">
            <w:pPr>
              <w:keepNext/>
              <w:tabs>
                <w:tab w:val="decimal" w:leader="dot" w:pos="806"/>
              </w:tabs>
              <w:rPr>
                <w:sz w:val="14"/>
                <w:szCs w:val="14"/>
              </w:rPr>
            </w:pPr>
            <w:r w:rsidRPr="00240362">
              <w:rPr>
                <w:sz w:val="14"/>
                <w:szCs w:val="14"/>
              </w:rPr>
              <w:t>3,315,000</w:t>
            </w:r>
          </w:p>
        </w:tc>
        <w:tc>
          <w:tcPr>
            <w:tcW w:w="1096" w:type="dxa"/>
          </w:tcPr>
          <w:p w14:paraId="7BE8D7C2" w14:textId="77777777" w:rsidR="00361AB5" w:rsidRPr="007A0B36" w:rsidRDefault="00361AB5" w:rsidP="00F76822">
            <w:pPr>
              <w:keepNext/>
              <w:tabs>
                <w:tab w:val="decimal" w:pos="799"/>
              </w:tabs>
              <w:rPr>
                <w:sz w:val="14"/>
                <w:szCs w:val="14"/>
              </w:rPr>
            </w:pPr>
            <w:r w:rsidRPr="00240362">
              <w:rPr>
                <w:sz w:val="14"/>
                <w:szCs w:val="14"/>
              </w:rPr>
              <w:t>998</w:t>
            </w:r>
          </w:p>
        </w:tc>
      </w:tr>
      <w:tr w:rsidR="00361AB5" w:rsidRPr="007A0B36" w14:paraId="70CBDDFC" w14:textId="77777777" w:rsidTr="00361AB5">
        <w:trPr>
          <w:jc w:val="center"/>
        </w:trPr>
        <w:tc>
          <w:tcPr>
            <w:tcW w:w="2968" w:type="dxa"/>
          </w:tcPr>
          <w:p w14:paraId="3568A8DE" w14:textId="77777777" w:rsidR="00361AB5" w:rsidRPr="007A0B36" w:rsidRDefault="00361AB5" w:rsidP="00F76822">
            <w:pPr>
              <w:keepNext/>
              <w:ind w:left="158"/>
              <w:rPr>
                <w:sz w:val="14"/>
                <w:szCs w:val="14"/>
              </w:rPr>
            </w:pPr>
            <w:r w:rsidRPr="007A0B36">
              <w:rPr>
                <w:sz w:val="14"/>
                <w:szCs w:val="14"/>
              </w:rPr>
              <w:t>Prop M 2015 REF</w:t>
            </w:r>
          </w:p>
        </w:tc>
        <w:tc>
          <w:tcPr>
            <w:tcW w:w="1096" w:type="dxa"/>
          </w:tcPr>
          <w:p w14:paraId="0B2324FE" w14:textId="77777777" w:rsidR="00361AB5" w:rsidRPr="007A0B36" w:rsidRDefault="00361AB5" w:rsidP="00F76822">
            <w:pPr>
              <w:keepNext/>
              <w:tabs>
                <w:tab w:val="decimal" w:pos="798"/>
              </w:tabs>
              <w:rPr>
                <w:sz w:val="14"/>
                <w:szCs w:val="14"/>
              </w:rPr>
            </w:pPr>
            <w:r w:rsidRPr="00240362">
              <w:rPr>
                <w:sz w:val="14"/>
                <w:szCs w:val="14"/>
              </w:rPr>
              <w:t>5,563,016</w:t>
            </w:r>
          </w:p>
        </w:tc>
        <w:tc>
          <w:tcPr>
            <w:tcW w:w="986" w:type="dxa"/>
          </w:tcPr>
          <w:p w14:paraId="5E4EDDAB" w14:textId="77777777" w:rsidR="00361AB5" w:rsidRPr="007A0B36" w:rsidRDefault="00361AB5" w:rsidP="00F76822">
            <w:pPr>
              <w:keepNext/>
              <w:tabs>
                <w:tab w:val="decimal" w:pos="603"/>
              </w:tabs>
              <w:rPr>
                <w:sz w:val="14"/>
                <w:szCs w:val="14"/>
              </w:rPr>
            </w:pPr>
            <w:r w:rsidRPr="00240362">
              <w:rPr>
                <w:sz w:val="14"/>
                <w:szCs w:val="14"/>
              </w:rPr>
              <w:t>1,674</w:t>
            </w:r>
          </w:p>
        </w:tc>
        <w:tc>
          <w:tcPr>
            <w:tcW w:w="986" w:type="dxa"/>
          </w:tcPr>
          <w:p w14:paraId="129AC835" w14:textId="77777777" w:rsidR="00361AB5" w:rsidRPr="007A0B36" w:rsidRDefault="00361AB5" w:rsidP="00484D0B">
            <w:pPr>
              <w:keepNext/>
              <w:tabs>
                <w:tab w:val="decimal" w:pos="195"/>
              </w:tabs>
              <w:rPr>
                <w:sz w:val="14"/>
                <w:szCs w:val="14"/>
              </w:rPr>
            </w:pPr>
            <w:r w:rsidRPr="00240362">
              <w:rPr>
                <w:sz w:val="14"/>
                <w:szCs w:val="14"/>
              </w:rPr>
              <w:t>0.03009</w:t>
            </w:r>
          </w:p>
        </w:tc>
        <w:tc>
          <w:tcPr>
            <w:tcW w:w="1067" w:type="dxa"/>
          </w:tcPr>
          <w:p w14:paraId="56FF5FFC" w14:textId="77777777" w:rsidR="00361AB5" w:rsidRPr="007A0B36" w:rsidRDefault="00361AB5" w:rsidP="00F76822">
            <w:pPr>
              <w:keepNext/>
              <w:tabs>
                <w:tab w:val="decimal" w:leader="dot" w:pos="806"/>
              </w:tabs>
              <w:rPr>
                <w:sz w:val="14"/>
                <w:szCs w:val="14"/>
              </w:rPr>
            </w:pPr>
            <w:r w:rsidRPr="00240362">
              <w:rPr>
                <w:sz w:val="14"/>
                <w:szCs w:val="14"/>
              </w:rPr>
              <w:t>14,005,000</w:t>
            </w:r>
          </w:p>
        </w:tc>
        <w:tc>
          <w:tcPr>
            <w:tcW w:w="1096" w:type="dxa"/>
          </w:tcPr>
          <w:p w14:paraId="1E12325F" w14:textId="77777777" w:rsidR="00361AB5" w:rsidRPr="007A0B36" w:rsidRDefault="00361AB5" w:rsidP="00F76822">
            <w:pPr>
              <w:keepNext/>
              <w:tabs>
                <w:tab w:val="decimal" w:pos="799"/>
              </w:tabs>
              <w:rPr>
                <w:sz w:val="14"/>
                <w:szCs w:val="14"/>
              </w:rPr>
            </w:pPr>
            <w:r w:rsidRPr="00240362">
              <w:rPr>
                <w:sz w:val="14"/>
                <w:szCs w:val="14"/>
              </w:rPr>
              <w:t>4,214</w:t>
            </w:r>
          </w:p>
        </w:tc>
      </w:tr>
      <w:tr w:rsidR="00361AB5" w:rsidRPr="007A0B36" w14:paraId="3E184608" w14:textId="77777777" w:rsidTr="00361AB5">
        <w:trPr>
          <w:jc w:val="center"/>
        </w:trPr>
        <w:tc>
          <w:tcPr>
            <w:tcW w:w="2968" w:type="dxa"/>
          </w:tcPr>
          <w:p w14:paraId="580FF85E" w14:textId="77777777" w:rsidR="00361AB5" w:rsidRPr="007A0B36" w:rsidRDefault="00361AB5" w:rsidP="00F76822">
            <w:pPr>
              <w:keepNext/>
              <w:ind w:left="158"/>
              <w:rPr>
                <w:sz w:val="14"/>
                <w:szCs w:val="14"/>
              </w:rPr>
            </w:pPr>
            <w:r w:rsidRPr="007A0B36">
              <w:rPr>
                <w:sz w:val="14"/>
                <w:szCs w:val="14"/>
              </w:rPr>
              <w:t>Prop M 2017D</w:t>
            </w:r>
          </w:p>
        </w:tc>
        <w:tc>
          <w:tcPr>
            <w:tcW w:w="1096" w:type="dxa"/>
          </w:tcPr>
          <w:p w14:paraId="77B816AC" w14:textId="77777777" w:rsidR="00361AB5" w:rsidRPr="007A0B36" w:rsidRDefault="00361AB5" w:rsidP="00F76822">
            <w:pPr>
              <w:keepNext/>
              <w:tabs>
                <w:tab w:val="decimal" w:pos="798"/>
              </w:tabs>
              <w:rPr>
                <w:sz w:val="14"/>
                <w:szCs w:val="14"/>
              </w:rPr>
            </w:pPr>
            <w:r w:rsidRPr="00240362">
              <w:rPr>
                <w:sz w:val="14"/>
                <w:szCs w:val="14"/>
              </w:rPr>
              <w:t>3,252,950</w:t>
            </w:r>
          </w:p>
        </w:tc>
        <w:tc>
          <w:tcPr>
            <w:tcW w:w="986" w:type="dxa"/>
          </w:tcPr>
          <w:p w14:paraId="6C4AAD3B" w14:textId="77777777" w:rsidR="00361AB5" w:rsidRPr="007A0B36" w:rsidRDefault="00361AB5" w:rsidP="00F76822">
            <w:pPr>
              <w:keepNext/>
              <w:tabs>
                <w:tab w:val="decimal" w:pos="603"/>
              </w:tabs>
              <w:rPr>
                <w:sz w:val="14"/>
                <w:szCs w:val="14"/>
              </w:rPr>
            </w:pPr>
            <w:r w:rsidRPr="00240362">
              <w:rPr>
                <w:sz w:val="14"/>
                <w:szCs w:val="14"/>
              </w:rPr>
              <w:t>979</w:t>
            </w:r>
          </w:p>
        </w:tc>
        <w:tc>
          <w:tcPr>
            <w:tcW w:w="986" w:type="dxa"/>
          </w:tcPr>
          <w:p w14:paraId="07E4AE3E" w14:textId="77777777" w:rsidR="00361AB5" w:rsidRPr="007A0B36" w:rsidRDefault="00361AB5" w:rsidP="00484D0B">
            <w:pPr>
              <w:keepNext/>
              <w:tabs>
                <w:tab w:val="decimal" w:pos="195"/>
              </w:tabs>
              <w:rPr>
                <w:sz w:val="14"/>
                <w:szCs w:val="14"/>
              </w:rPr>
            </w:pPr>
            <w:r w:rsidRPr="00240362">
              <w:rPr>
                <w:sz w:val="14"/>
                <w:szCs w:val="14"/>
              </w:rPr>
              <w:t>0.03009</w:t>
            </w:r>
          </w:p>
        </w:tc>
        <w:tc>
          <w:tcPr>
            <w:tcW w:w="1067" w:type="dxa"/>
          </w:tcPr>
          <w:p w14:paraId="6AFD3319" w14:textId="77777777" w:rsidR="00361AB5" w:rsidRPr="007A0B36" w:rsidRDefault="00361AB5" w:rsidP="00F76822">
            <w:pPr>
              <w:keepNext/>
              <w:tabs>
                <w:tab w:val="decimal" w:leader="dot" w:pos="806"/>
              </w:tabs>
              <w:rPr>
                <w:sz w:val="14"/>
                <w:szCs w:val="14"/>
              </w:rPr>
            </w:pPr>
            <w:r w:rsidRPr="00240362">
              <w:rPr>
                <w:sz w:val="14"/>
                <w:szCs w:val="14"/>
              </w:rPr>
              <w:t>133,080,000</w:t>
            </w:r>
          </w:p>
        </w:tc>
        <w:tc>
          <w:tcPr>
            <w:tcW w:w="1096" w:type="dxa"/>
          </w:tcPr>
          <w:p w14:paraId="0E9E373A" w14:textId="77777777" w:rsidR="00361AB5" w:rsidRPr="007A0B36" w:rsidRDefault="00361AB5" w:rsidP="00F76822">
            <w:pPr>
              <w:keepNext/>
              <w:tabs>
                <w:tab w:val="decimal" w:pos="799"/>
              </w:tabs>
              <w:rPr>
                <w:sz w:val="14"/>
                <w:szCs w:val="14"/>
              </w:rPr>
            </w:pPr>
            <w:r w:rsidRPr="00240362">
              <w:rPr>
                <w:sz w:val="14"/>
                <w:szCs w:val="14"/>
              </w:rPr>
              <w:t>40,045</w:t>
            </w:r>
          </w:p>
        </w:tc>
      </w:tr>
      <w:tr w:rsidR="00361AB5" w:rsidRPr="007A0B36" w14:paraId="4B77E5F4" w14:textId="77777777" w:rsidTr="00361AB5">
        <w:trPr>
          <w:jc w:val="center"/>
        </w:trPr>
        <w:tc>
          <w:tcPr>
            <w:tcW w:w="2968" w:type="dxa"/>
          </w:tcPr>
          <w:p w14:paraId="4443835D" w14:textId="77777777" w:rsidR="00361AB5" w:rsidRPr="007A0B36" w:rsidRDefault="00361AB5" w:rsidP="00F76822">
            <w:pPr>
              <w:keepNext/>
              <w:ind w:left="158"/>
              <w:rPr>
                <w:sz w:val="14"/>
                <w:szCs w:val="14"/>
              </w:rPr>
            </w:pPr>
            <w:r w:rsidRPr="007A0B36">
              <w:rPr>
                <w:sz w:val="14"/>
                <w:szCs w:val="14"/>
              </w:rPr>
              <w:t>Prop M 2017REF</w:t>
            </w:r>
          </w:p>
        </w:tc>
        <w:tc>
          <w:tcPr>
            <w:tcW w:w="1096" w:type="dxa"/>
          </w:tcPr>
          <w:p w14:paraId="6D13542F" w14:textId="77777777" w:rsidR="00361AB5" w:rsidRPr="007A0B36" w:rsidRDefault="00361AB5" w:rsidP="00F76822">
            <w:pPr>
              <w:keepNext/>
              <w:tabs>
                <w:tab w:val="decimal" w:pos="798"/>
              </w:tabs>
              <w:rPr>
                <w:sz w:val="14"/>
                <w:szCs w:val="14"/>
              </w:rPr>
            </w:pPr>
            <w:r w:rsidRPr="00240362">
              <w:rPr>
                <w:sz w:val="14"/>
                <w:szCs w:val="14"/>
              </w:rPr>
              <w:t>5,531,586</w:t>
            </w:r>
          </w:p>
        </w:tc>
        <w:tc>
          <w:tcPr>
            <w:tcW w:w="986" w:type="dxa"/>
          </w:tcPr>
          <w:p w14:paraId="19918145" w14:textId="77777777" w:rsidR="00361AB5" w:rsidRPr="007A0B36" w:rsidRDefault="00361AB5" w:rsidP="00F76822">
            <w:pPr>
              <w:keepNext/>
              <w:tabs>
                <w:tab w:val="decimal" w:pos="603"/>
              </w:tabs>
              <w:rPr>
                <w:sz w:val="14"/>
                <w:szCs w:val="14"/>
              </w:rPr>
            </w:pPr>
            <w:r w:rsidRPr="00240362">
              <w:rPr>
                <w:sz w:val="14"/>
                <w:szCs w:val="14"/>
              </w:rPr>
              <w:t>1,665</w:t>
            </w:r>
          </w:p>
        </w:tc>
        <w:tc>
          <w:tcPr>
            <w:tcW w:w="986" w:type="dxa"/>
          </w:tcPr>
          <w:p w14:paraId="7E18E0A5" w14:textId="77777777" w:rsidR="00361AB5" w:rsidRPr="007A0B36" w:rsidRDefault="00361AB5" w:rsidP="00484D0B">
            <w:pPr>
              <w:keepNext/>
              <w:tabs>
                <w:tab w:val="decimal" w:pos="195"/>
              </w:tabs>
              <w:rPr>
                <w:sz w:val="14"/>
                <w:szCs w:val="14"/>
              </w:rPr>
            </w:pPr>
            <w:r w:rsidRPr="00240362">
              <w:rPr>
                <w:sz w:val="14"/>
                <w:szCs w:val="14"/>
              </w:rPr>
              <w:t>0.03009</w:t>
            </w:r>
          </w:p>
        </w:tc>
        <w:tc>
          <w:tcPr>
            <w:tcW w:w="1067" w:type="dxa"/>
          </w:tcPr>
          <w:p w14:paraId="1B6F1D12" w14:textId="77777777" w:rsidR="00361AB5" w:rsidRPr="007A0B36" w:rsidRDefault="00361AB5" w:rsidP="00F76822">
            <w:pPr>
              <w:keepNext/>
              <w:tabs>
                <w:tab w:val="decimal" w:leader="dot" w:pos="806"/>
              </w:tabs>
              <w:rPr>
                <w:sz w:val="14"/>
                <w:szCs w:val="14"/>
              </w:rPr>
            </w:pPr>
            <w:r w:rsidRPr="00240362">
              <w:rPr>
                <w:sz w:val="14"/>
                <w:szCs w:val="14"/>
              </w:rPr>
              <w:t>101,770,000</w:t>
            </w:r>
          </w:p>
        </w:tc>
        <w:tc>
          <w:tcPr>
            <w:tcW w:w="1096" w:type="dxa"/>
          </w:tcPr>
          <w:p w14:paraId="10BAEA39" w14:textId="77777777" w:rsidR="00361AB5" w:rsidRPr="007A0B36" w:rsidRDefault="00361AB5" w:rsidP="00F76822">
            <w:pPr>
              <w:keepNext/>
              <w:tabs>
                <w:tab w:val="decimal" w:pos="799"/>
              </w:tabs>
              <w:rPr>
                <w:sz w:val="14"/>
                <w:szCs w:val="14"/>
              </w:rPr>
            </w:pPr>
            <w:r w:rsidRPr="00240362">
              <w:rPr>
                <w:sz w:val="14"/>
                <w:szCs w:val="14"/>
              </w:rPr>
              <w:t>30,624</w:t>
            </w:r>
          </w:p>
        </w:tc>
      </w:tr>
      <w:tr w:rsidR="00361AB5" w:rsidRPr="007A0B36" w14:paraId="505EC730" w14:textId="77777777" w:rsidTr="00361AB5">
        <w:trPr>
          <w:jc w:val="center"/>
        </w:trPr>
        <w:tc>
          <w:tcPr>
            <w:tcW w:w="2968" w:type="dxa"/>
          </w:tcPr>
          <w:p w14:paraId="51BDA12C" w14:textId="77777777" w:rsidR="00361AB5" w:rsidRPr="007A0B36" w:rsidRDefault="00361AB5" w:rsidP="00F76822">
            <w:pPr>
              <w:keepNext/>
              <w:ind w:left="158"/>
              <w:rPr>
                <w:sz w:val="14"/>
                <w:szCs w:val="14"/>
              </w:rPr>
            </w:pPr>
            <w:r w:rsidRPr="007A0B36">
              <w:rPr>
                <w:sz w:val="14"/>
                <w:szCs w:val="14"/>
              </w:rPr>
              <w:t>Prop M 2020 REF</w:t>
            </w:r>
          </w:p>
        </w:tc>
        <w:tc>
          <w:tcPr>
            <w:tcW w:w="1096" w:type="dxa"/>
          </w:tcPr>
          <w:p w14:paraId="72DD0586" w14:textId="77777777" w:rsidR="00361AB5" w:rsidRPr="007A0B36" w:rsidRDefault="00361AB5" w:rsidP="00F76822">
            <w:pPr>
              <w:keepNext/>
              <w:tabs>
                <w:tab w:val="decimal" w:pos="798"/>
              </w:tabs>
              <w:rPr>
                <w:sz w:val="14"/>
                <w:szCs w:val="14"/>
              </w:rPr>
            </w:pPr>
            <w:r w:rsidRPr="00240362">
              <w:rPr>
                <w:sz w:val="14"/>
                <w:szCs w:val="14"/>
              </w:rPr>
              <w:t>5,610,160</w:t>
            </w:r>
          </w:p>
        </w:tc>
        <w:tc>
          <w:tcPr>
            <w:tcW w:w="986" w:type="dxa"/>
          </w:tcPr>
          <w:p w14:paraId="2429DF24" w14:textId="77777777" w:rsidR="00361AB5" w:rsidRPr="007A0B36" w:rsidRDefault="00361AB5" w:rsidP="00F76822">
            <w:pPr>
              <w:keepNext/>
              <w:tabs>
                <w:tab w:val="decimal" w:pos="603"/>
              </w:tabs>
              <w:rPr>
                <w:sz w:val="14"/>
                <w:szCs w:val="14"/>
              </w:rPr>
            </w:pPr>
            <w:r w:rsidRPr="00240362">
              <w:rPr>
                <w:sz w:val="14"/>
                <w:szCs w:val="14"/>
              </w:rPr>
              <w:t>1,688</w:t>
            </w:r>
          </w:p>
        </w:tc>
        <w:tc>
          <w:tcPr>
            <w:tcW w:w="986" w:type="dxa"/>
          </w:tcPr>
          <w:p w14:paraId="75622C7C" w14:textId="77777777" w:rsidR="00361AB5" w:rsidRPr="007A0B36" w:rsidRDefault="00361AB5" w:rsidP="00484D0B">
            <w:pPr>
              <w:keepNext/>
              <w:tabs>
                <w:tab w:val="decimal" w:pos="195"/>
              </w:tabs>
              <w:rPr>
                <w:sz w:val="14"/>
                <w:szCs w:val="14"/>
              </w:rPr>
            </w:pPr>
            <w:r w:rsidRPr="00240362">
              <w:rPr>
                <w:sz w:val="14"/>
                <w:szCs w:val="14"/>
              </w:rPr>
              <w:t>0.03009</w:t>
            </w:r>
          </w:p>
        </w:tc>
        <w:tc>
          <w:tcPr>
            <w:tcW w:w="1067" w:type="dxa"/>
          </w:tcPr>
          <w:p w14:paraId="52518B08" w14:textId="77777777" w:rsidR="00361AB5" w:rsidRPr="007A0B36" w:rsidRDefault="00361AB5" w:rsidP="00F76822">
            <w:pPr>
              <w:keepNext/>
              <w:tabs>
                <w:tab w:val="decimal" w:leader="dot" w:pos="806"/>
              </w:tabs>
              <w:rPr>
                <w:sz w:val="14"/>
                <w:szCs w:val="14"/>
              </w:rPr>
            </w:pPr>
            <w:r w:rsidRPr="00240362">
              <w:rPr>
                <w:sz w:val="14"/>
                <w:szCs w:val="14"/>
              </w:rPr>
              <w:t>193,120,000</w:t>
            </w:r>
          </w:p>
        </w:tc>
        <w:tc>
          <w:tcPr>
            <w:tcW w:w="1096" w:type="dxa"/>
          </w:tcPr>
          <w:p w14:paraId="1D4F80A9" w14:textId="77777777" w:rsidR="00361AB5" w:rsidRPr="007A0B36" w:rsidRDefault="00361AB5" w:rsidP="00F76822">
            <w:pPr>
              <w:keepNext/>
              <w:tabs>
                <w:tab w:val="decimal" w:pos="799"/>
              </w:tabs>
              <w:rPr>
                <w:sz w:val="14"/>
                <w:szCs w:val="14"/>
              </w:rPr>
            </w:pPr>
            <w:r w:rsidRPr="00240362">
              <w:rPr>
                <w:sz w:val="14"/>
                <w:szCs w:val="14"/>
              </w:rPr>
              <w:t>58,112</w:t>
            </w:r>
          </w:p>
        </w:tc>
      </w:tr>
      <w:tr w:rsidR="00361AB5" w:rsidRPr="007A0B36" w14:paraId="5103F8AD" w14:textId="77777777" w:rsidTr="00361AB5">
        <w:trPr>
          <w:jc w:val="center"/>
        </w:trPr>
        <w:tc>
          <w:tcPr>
            <w:tcW w:w="2968" w:type="dxa"/>
          </w:tcPr>
          <w:p w14:paraId="5F0C5C32" w14:textId="77777777" w:rsidR="00361AB5" w:rsidRPr="007A0B36" w:rsidRDefault="00361AB5" w:rsidP="00F76822">
            <w:pPr>
              <w:keepNext/>
              <w:ind w:left="158"/>
              <w:rPr>
                <w:sz w:val="14"/>
                <w:szCs w:val="14"/>
              </w:rPr>
            </w:pPr>
            <w:r w:rsidRPr="007A0B36">
              <w:rPr>
                <w:sz w:val="14"/>
                <w:szCs w:val="14"/>
              </w:rPr>
              <w:t>Prop M 2021</w:t>
            </w:r>
          </w:p>
        </w:tc>
        <w:tc>
          <w:tcPr>
            <w:tcW w:w="1096" w:type="dxa"/>
          </w:tcPr>
          <w:p w14:paraId="7839C93F" w14:textId="77777777" w:rsidR="00361AB5" w:rsidRPr="007A0B36" w:rsidRDefault="00361AB5" w:rsidP="00F76822">
            <w:pPr>
              <w:keepNext/>
              <w:tabs>
                <w:tab w:val="decimal" w:pos="798"/>
              </w:tabs>
              <w:rPr>
                <w:sz w:val="14"/>
                <w:szCs w:val="14"/>
              </w:rPr>
            </w:pPr>
            <w:r w:rsidRPr="00240362">
              <w:rPr>
                <w:sz w:val="14"/>
                <w:szCs w:val="14"/>
              </w:rPr>
              <w:t>3,095,803</w:t>
            </w:r>
          </w:p>
        </w:tc>
        <w:tc>
          <w:tcPr>
            <w:tcW w:w="986" w:type="dxa"/>
          </w:tcPr>
          <w:p w14:paraId="5BEA62FB" w14:textId="77777777" w:rsidR="00361AB5" w:rsidRPr="007A0B36" w:rsidRDefault="00361AB5" w:rsidP="00F76822">
            <w:pPr>
              <w:keepNext/>
              <w:tabs>
                <w:tab w:val="decimal" w:pos="603"/>
              </w:tabs>
              <w:rPr>
                <w:sz w:val="14"/>
                <w:szCs w:val="14"/>
              </w:rPr>
            </w:pPr>
            <w:r w:rsidRPr="00240362">
              <w:rPr>
                <w:sz w:val="14"/>
                <w:szCs w:val="14"/>
              </w:rPr>
              <w:t>932</w:t>
            </w:r>
          </w:p>
        </w:tc>
        <w:tc>
          <w:tcPr>
            <w:tcW w:w="986" w:type="dxa"/>
          </w:tcPr>
          <w:p w14:paraId="49E42301" w14:textId="77777777" w:rsidR="00361AB5" w:rsidRPr="007A0B36" w:rsidRDefault="00361AB5" w:rsidP="00484D0B">
            <w:pPr>
              <w:keepNext/>
              <w:tabs>
                <w:tab w:val="decimal" w:pos="195"/>
              </w:tabs>
              <w:rPr>
                <w:sz w:val="14"/>
                <w:szCs w:val="14"/>
              </w:rPr>
            </w:pPr>
            <w:r w:rsidRPr="00240362">
              <w:rPr>
                <w:sz w:val="14"/>
                <w:szCs w:val="14"/>
              </w:rPr>
              <w:t>0.03009</w:t>
            </w:r>
          </w:p>
        </w:tc>
        <w:tc>
          <w:tcPr>
            <w:tcW w:w="1067" w:type="dxa"/>
          </w:tcPr>
          <w:p w14:paraId="501FC5D0" w14:textId="77777777" w:rsidR="00361AB5" w:rsidRPr="007A0B36" w:rsidRDefault="00361AB5" w:rsidP="00F76822">
            <w:pPr>
              <w:keepNext/>
              <w:tabs>
                <w:tab w:val="decimal" w:leader="dot" w:pos="806"/>
              </w:tabs>
              <w:rPr>
                <w:sz w:val="14"/>
                <w:szCs w:val="14"/>
              </w:rPr>
            </w:pPr>
            <w:r w:rsidRPr="00240362">
              <w:rPr>
                <w:sz w:val="14"/>
                <w:szCs w:val="14"/>
              </w:rPr>
              <w:t>122,140,000</w:t>
            </w:r>
          </w:p>
        </w:tc>
        <w:tc>
          <w:tcPr>
            <w:tcW w:w="1096" w:type="dxa"/>
          </w:tcPr>
          <w:p w14:paraId="6DF49E57" w14:textId="77777777" w:rsidR="00361AB5" w:rsidRPr="007A0B36" w:rsidRDefault="00361AB5" w:rsidP="00F76822">
            <w:pPr>
              <w:keepNext/>
              <w:tabs>
                <w:tab w:val="decimal" w:pos="799"/>
              </w:tabs>
              <w:rPr>
                <w:sz w:val="14"/>
                <w:szCs w:val="14"/>
              </w:rPr>
            </w:pPr>
            <w:r w:rsidRPr="00240362">
              <w:rPr>
                <w:sz w:val="14"/>
                <w:szCs w:val="14"/>
              </w:rPr>
              <w:t>36,753</w:t>
            </w:r>
          </w:p>
        </w:tc>
      </w:tr>
      <w:tr w:rsidR="00361AB5" w:rsidRPr="007A0B36" w14:paraId="09A2A3AC" w14:textId="77777777" w:rsidTr="00361AB5">
        <w:trPr>
          <w:jc w:val="center"/>
        </w:trPr>
        <w:tc>
          <w:tcPr>
            <w:tcW w:w="2968" w:type="dxa"/>
          </w:tcPr>
          <w:p w14:paraId="2067E6B5" w14:textId="77777777" w:rsidR="00361AB5" w:rsidRPr="007A0B36" w:rsidRDefault="00361AB5" w:rsidP="00F76822">
            <w:pPr>
              <w:keepNext/>
              <w:rPr>
                <w:sz w:val="14"/>
                <w:szCs w:val="14"/>
              </w:rPr>
            </w:pPr>
            <w:r w:rsidRPr="007A0B36">
              <w:rPr>
                <w:sz w:val="14"/>
                <w:szCs w:val="14"/>
              </w:rPr>
              <w:t>San Marcos Unified School District</w:t>
            </w:r>
          </w:p>
        </w:tc>
        <w:tc>
          <w:tcPr>
            <w:tcW w:w="1096" w:type="dxa"/>
          </w:tcPr>
          <w:p w14:paraId="4D0A69C5" w14:textId="77777777" w:rsidR="00361AB5" w:rsidRPr="007A0B36" w:rsidRDefault="00361AB5" w:rsidP="00F76822">
            <w:pPr>
              <w:keepNext/>
              <w:tabs>
                <w:tab w:val="decimal" w:pos="798"/>
              </w:tabs>
              <w:rPr>
                <w:sz w:val="14"/>
                <w:szCs w:val="14"/>
              </w:rPr>
            </w:pPr>
          </w:p>
        </w:tc>
        <w:tc>
          <w:tcPr>
            <w:tcW w:w="986" w:type="dxa"/>
          </w:tcPr>
          <w:p w14:paraId="2388975D" w14:textId="77777777" w:rsidR="00361AB5" w:rsidRPr="007A0B36" w:rsidRDefault="00361AB5" w:rsidP="00F76822">
            <w:pPr>
              <w:keepNext/>
              <w:tabs>
                <w:tab w:val="decimal" w:pos="603"/>
              </w:tabs>
              <w:rPr>
                <w:sz w:val="14"/>
                <w:szCs w:val="14"/>
              </w:rPr>
            </w:pPr>
          </w:p>
        </w:tc>
        <w:tc>
          <w:tcPr>
            <w:tcW w:w="986" w:type="dxa"/>
          </w:tcPr>
          <w:p w14:paraId="4A239ABC" w14:textId="77777777" w:rsidR="00361AB5" w:rsidRPr="007A0B36" w:rsidRDefault="00361AB5" w:rsidP="00484D0B">
            <w:pPr>
              <w:keepNext/>
              <w:tabs>
                <w:tab w:val="decimal" w:pos="195"/>
              </w:tabs>
              <w:rPr>
                <w:sz w:val="14"/>
                <w:szCs w:val="14"/>
              </w:rPr>
            </w:pPr>
          </w:p>
        </w:tc>
        <w:tc>
          <w:tcPr>
            <w:tcW w:w="1067" w:type="dxa"/>
          </w:tcPr>
          <w:p w14:paraId="52F3F0DE" w14:textId="77777777" w:rsidR="00361AB5" w:rsidRPr="007A0B36" w:rsidRDefault="00361AB5" w:rsidP="00F76822">
            <w:pPr>
              <w:keepNext/>
              <w:tabs>
                <w:tab w:val="decimal" w:leader="dot" w:pos="806"/>
              </w:tabs>
              <w:rPr>
                <w:sz w:val="14"/>
                <w:szCs w:val="14"/>
              </w:rPr>
            </w:pPr>
          </w:p>
        </w:tc>
        <w:tc>
          <w:tcPr>
            <w:tcW w:w="1096" w:type="dxa"/>
          </w:tcPr>
          <w:p w14:paraId="736C54EE" w14:textId="77777777" w:rsidR="00361AB5" w:rsidRPr="007A0B36" w:rsidRDefault="00361AB5" w:rsidP="00F76822">
            <w:pPr>
              <w:keepNext/>
              <w:tabs>
                <w:tab w:val="decimal" w:pos="799"/>
              </w:tabs>
              <w:rPr>
                <w:sz w:val="14"/>
                <w:szCs w:val="14"/>
              </w:rPr>
            </w:pPr>
          </w:p>
        </w:tc>
      </w:tr>
      <w:tr w:rsidR="00361AB5" w:rsidRPr="007A0B36" w14:paraId="6DBDB2B7" w14:textId="77777777" w:rsidTr="00361AB5">
        <w:trPr>
          <w:jc w:val="center"/>
        </w:trPr>
        <w:tc>
          <w:tcPr>
            <w:tcW w:w="2968" w:type="dxa"/>
          </w:tcPr>
          <w:p w14:paraId="3F6DA832" w14:textId="77777777" w:rsidR="00361AB5" w:rsidRPr="007A0B36" w:rsidRDefault="00361AB5" w:rsidP="00F76822">
            <w:pPr>
              <w:keepNext/>
              <w:ind w:left="158"/>
              <w:rPr>
                <w:sz w:val="14"/>
                <w:szCs w:val="14"/>
              </w:rPr>
            </w:pPr>
            <w:r w:rsidRPr="007A0B36">
              <w:rPr>
                <w:sz w:val="14"/>
                <w:szCs w:val="14"/>
              </w:rPr>
              <w:t>Prop K Series 2010A</w:t>
            </w:r>
          </w:p>
        </w:tc>
        <w:tc>
          <w:tcPr>
            <w:tcW w:w="1096" w:type="dxa"/>
          </w:tcPr>
          <w:p w14:paraId="6CDA4E2B" w14:textId="77777777" w:rsidR="00361AB5" w:rsidRPr="007A0B36" w:rsidRDefault="00361AB5" w:rsidP="00F76822">
            <w:pPr>
              <w:keepNext/>
              <w:tabs>
                <w:tab w:val="left" w:pos="43"/>
                <w:tab w:val="decimal" w:pos="798"/>
              </w:tabs>
              <w:rPr>
                <w:sz w:val="14"/>
                <w:szCs w:val="14"/>
              </w:rPr>
            </w:pPr>
            <w:r>
              <w:rPr>
                <w:sz w:val="14"/>
                <w:szCs w:val="14"/>
              </w:rPr>
              <w:tab/>
            </w:r>
            <w:r w:rsidRPr="00240362">
              <w:rPr>
                <w:sz w:val="14"/>
                <w:szCs w:val="14"/>
              </w:rPr>
              <w:t>$</w:t>
            </w:r>
            <w:r>
              <w:rPr>
                <w:sz w:val="14"/>
                <w:szCs w:val="14"/>
              </w:rPr>
              <w:tab/>
            </w:r>
            <w:r w:rsidRPr="00240362">
              <w:rPr>
                <w:sz w:val="14"/>
                <w:szCs w:val="14"/>
              </w:rPr>
              <w:t>3,873,228</w:t>
            </w:r>
          </w:p>
        </w:tc>
        <w:tc>
          <w:tcPr>
            <w:tcW w:w="986" w:type="dxa"/>
          </w:tcPr>
          <w:p w14:paraId="0DF5B6D1" w14:textId="77777777" w:rsidR="00361AB5" w:rsidRPr="007A0B36" w:rsidRDefault="00361AB5" w:rsidP="00F76822">
            <w:pPr>
              <w:keepNext/>
              <w:tabs>
                <w:tab w:val="left" w:pos="92"/>
                <w:tab w:val="decimal" w:pos="603"/>
              </w:tabs>
              <w:rPr>
                <w:sz w:val="14"/>
                <w:szCs w:val="14"/>
              </w:rPr>
            </w:pPr>
            <w:r>
              <w:rPr>
                <w:sz w:val="14"/>
                <w:szCs w:val="14"/>
              </w:rPr>
              <w:tab/>
            </w:r>
            <w:r w:rsidRPr="00240362">
              <w:rPr>
                <w:sz w:val="14"/>
                <w:szCs w:val="14"/>
              </w:rPr>
              <w:t>$</w:t>
            </w:r>
            <w:r>
              <w:rPr>
                <w:sz w:val="14"/>
                <w:szCs w:val="14"/>
              </w:rPr>
              <w:tab/>
            </w:r>
            <w:r w:rsidRPr="00240362">
              <w:rPr>
                <w:sz w:val="14"/>
                <w:szCs w:val="14"/>
              </w:rPr>
              <w:t>7,008</w:t>
            </w:r>
          </w:p>
        </w:tc>
        <w:tc>
          <w:tcPr>
            <w:tcW w:w="986" w:type="dxa"/>
          </w:tcPr>
          <w:p w14:paraId="267338AF" w14:textId="77777777" w:rsidR="00361AB5" w:rsidRPr="007A0B36" w:rsidRDefault="00361AB5" w:rsidP="00484D0B">
            <w:pPr>
              <w:keepNext/>
              <w:tabs>
                <w:tab w:val="decimal" w:pos="195"/>
              </w:tabs>
              <w:rPr>
                <w:sz w:val="14"/>
                <w:szCs w:val="14"/>
              </w:rPr>
            </w:pPr>
            <w:r w:rsidRPr="00240362">
              <w:rPr>
                <w:sz w:val="14"/>
                <w:szCs w:val="14"/>
              </w:rPr>
              <w:t>0.18093%</w:t>
            </w:r>
          </w:p>
        </w:tc>
        <w:tc>
          <w:tcPr>
            <w:tcW w:w="1067" w:type="dxa"/>
          </w:tcPr>
          <w:p w14:paraId="2D52535D" w14:textId="77777777" w:rsidR="00361AB5" w:rsidRPr="007A0B36" w:rsidRDefault="00361AB5" w:rsidP="00F76822">
            <w:pPr>
              <w:keepNext/>
              <w:tabs>
                <w:tab w:val="left" w:pos="64"/>
                <w:tab w:val="decimal" w:pos="806"/>
              </w:tabs>
              <w:rPr>
                <w:sz w:val="14"/>
                <w:szCs w:val="14"/>
              </w:rPr>
            </w:pPr>
            <w:r>
              <w:rPr>
                <w:sz w:val="14"/>
                <w:szCs w:val="14"/>
              </w:rPr>
              <w:tab/>
              <w:t>$</w:t>
            </w:r>
            <w:r>
              <w:rPr>
                <w:sz w:val="14"/>
                <w:szCs w:val="14"/>
              </w:rPr>
              <w:tab/>
            </w:r>
            <w:r w:rsidRPr="00240362">
              <w:rPr>
                <w:sz w:val="14"/>
                <w:szCs w:val="14"/>
              </w:rPr>
              <w:t>25,306,060</w:t>
            </w:r>
          </w:p>
        </w:tc>
        <w:tc>
          <w:tcPr>
            <w:tcW w:w="1096" w:type="dxa"/>
          </w:tcPr>
          <w:p w14:paraId="4A54DCB1" w14:textId="77777777" w:rsidR="00361AB5" w:rsidRPr="007A0B36" w:rsidRDefault="00361AB5" w:rsidP="00F76822">
            <w:pPr>
              <w:keepNext/>
              <w:tabs>
                <w:tab w:val="left" w:pos="79"/>
                <w:tab w:val="decimal" w:pos="799"/>
              </w:tabs>
              <w:rPr>
                <w:sz w:val="14"/>
                <w:szCs w:val="14"/>
              </w:rPr>
            </w:pPr>
            <w:r>
              <w:rPr>
                <w:sz w:val="14"/>
                <w:szCs w:val="14"/>
              </w:rPr>
              <w:tab/>
            </w:r>
            <w:r w:rsidRPr="00240362">
              <w:rPr>
                <w:sz w:val="14"/>
                <w:szCs w:val="14"/>
              </w:rPr>
              <w:t>$</w:t>
            </w:r>
            <w:r>
              <w:rPr>
                <w:sz w:val="14"/>
                <w:szCs w:val="14"/>
              </w:rPr>
              <w:tab/>
            </w:r>
            <w:r w:rsidRPr="00240362">
              <w:rPr>
                <w:sz w:val="14"/>
                <w:szCs w:val="14"/>
              </w:rPr>
              <w:t>45,787</w:t>
            </w:r>
          </w:p>
        </w:tc>
      </w:tr>
      <w:tr w:rsidR="00361AB5" w:rsidRPr="007A0B36" w14:paraId="19CD99CC" w14:textId="77777777" w:rsidTr="00361AB5">
        <w:trPr>
          <w:jc w:val="center"/>
        </w:trPr>
        <w:tc>
          <w:tcPr>
            <w:tcW w:w="2968" w:type="dxa"/>
          </w:tcPr>
          <w:p w14:paraId="217DFD23" w14:textId="77777777" w:rsidR="00361AB5" w:rsidRPr="007A0B36" w:rsidRDefault="00361AB5" w:rsidP="00F76822">
            <w:pPr>
              <w:keepNext/>
              <w:ind w:left="158"/>
              <w:rPr>
                <w:sz w:val="14"/>
                <w:szCs w:val="14"/>
              </w:rPr>
            </w:pPr>
            <w:r w:rsidRPr="007A0B36">
              <w:rPr>
                <w:sz w:val="14"/>
                <w:szCs w:val="14"/>
              </w:rPr>
              <w:t>Prop K Series 2010B</w:t>
            </w:r>
          </w:p>
        </w:tc>
        <w:tc>
          <w:tcPr>
            <w:tcW w:w="1096" w:type="dxa"/>
          </w:tcPr>
          <w:p w14:paraId="7964E0E2" w14:textId="77777777" w:rsidR="00361AB5" w:rsidRPr="007A0B36" w:rsidRDefault="00361AB5" w:rsidP="00F76822">
            <w:pPr>
              <w:keepNext/>
              <w:tabs>
                <w:tab w:val="decimal" w:pos="798"/>
              </w:tabs>
              <w:rPr>
                <w:sz w:val="14"/>
                <w:szCs w:val="14"/>
              </w:rPr>
            </w:pPr>
            <w:r w:rsidRPr="00240362">
              <w:rPr>
                <w:sz w:val="14"/>
                <w:szCs w:val="14"/>
              </w:rPr>
              <w:t>943,479</w:t>
            </w:r>
          </w:p>
        </w:tc>
        <w:tc>
          <w:tcPr>
            <w:tcW w:w="986" w:type="dxa"/>
          </w:tcPr>
          <w:p w14:paraId="2E142EA5" w14:textId="77777777" w:rsidR="00361AB5" w:rsidRPr="007A0B36" w:rsidRDefault="00361AB5" w:rsidP="00F76822">
            <w:pPr>
              <w:keepNext/>
              <w:tabs>
                <w:tab w:val="decimal" w:pos="603"/>
              </w:tabs>
              <w:rPr>
                <w:sz w:val="14"/>
                <w:szCs w:val="14"/>
              </w:rPr>
            </w:pPr>
            <w:r w:rsidRPr="00240362">
              <w:rPr>
                <w:sz w:val="14"/>
                <w:szCs w:val="14"/>
              </w:rPr>
              <w:t>1,707</w:t>
            </w:r>
          </w:p>
        </w:tc>
        <w:tc>
          <w:tcPr>
            <w:tcW w:w="986" w:type="dxa"/>
          </w:tcPr>
          <w:p w14:paraId="574E4330" w14:textId="77777777" w:rsidR="00361AB5" w:rsidRPr="007A0B36" w:rsidRDefault="00361AB5" w:rsidP="00484D0B">
            <w:pPr>
              <w:keepNext/>
              <w:tabs>
                <w:tab w:val="decimal" w:pos="195"/>
              </w:tabs>
              <w:rPr>
                <w:sz w:val="14"/>
                <w:szCs w:val="14"/>
              </w:rPr>
            </w:pPr>
            <w:r w:rsidRPr="00240362">
              <w:rPr>
                <w:sz w:val="14"/>
                <w:szCs w:val="14"/>
              </w:rPr>
              <w:t>0.18093</w:t>
            </w:r>
          </w:p>
        </w:tc>
        <w:tc>
          <w:tcPr>
            <w:tcW w:w="1067" w:type="dxa"/>
          </w:tcPr>
          <w:p w14:paraId="70745AB5" w14:textId="77777777" w:rsidR="00361AB5" w:rsidRPr="007A0B36" w:rsidRDefault="00361AB5" w:rsidP="00F76822">
            <w:pPr>
              <w:keepNext/>
              <w:tabs>
                <w:tab w:val="decimal" w:leader="dot" w:pos="806"/>
              </w:tabs>
              <w:rPr>
                <w:sz w:val="14"/>
                <w:szCs w:val="14"/>
              </w:rPr>
            </w:pPr>
            <w:r w:rsidRPr="00240362">
              <w:rPr>
                <w:sz w:val="14"/>
                <w:szCs w:val="14"/>
              </w:rPr>
              <w:t>102,205,380</w:t>
            </w:r>
          </w:p>
        </w:tc>
        <w:tc>
          <w:tcPr>
            <w:tcW w:w="1096" w:type="dxa"/>
          </w:tcPr>
          <w:p w14:paraId="3AC8BC87" w14:textId="77777777" w:rsidR="00361AB5" w:rsidRPr="007A0B36" w:rsidRDefault="00361AB5" w:rsidP="00F76822">
            <w:pPr>
              <w:keepNext/>
              <w:tabs>
                <w:tab w:val="decimal" w:pos="799"/>
              </w:tabs>
              <w:rPr>
                <w:sz w:val="14"/>
                <w:szCs w:val="14"/>
              </w:rPr>
            </w:pPr>
            <w:r w:rsidRPr="00240362">
              <w:rPr>
                <w:sz w:val="14"/>
                <w:szCs w:val="14"/>
              </w:rPr>
              <w:t>184,924</w:t>
            </w:r>
          </w:p>
        </w:tc>
      </w:tr>
      <w:tr w:rsidR="00361AB5" w:rsidRPr="007A0B36" w14:paraId="4F5A6320" w14:textId="77777777" w:rsidTr="00361AB5">
        <w:trPr>
          <w:jc w:val="center"/>
        </w:trPr>
        <w:tc>
          <w:tcPr>
            <w:tcW w:w="2968" w:type="dxa"/>
          </w:tcPr>
          <w:p w14:paraId="7F91E1D9" w14:textId="77777777" w:rsidR="00361AB5" w:rsidRPr="007A0B36" w:rsidRDefault="00361AB5" w:rsidP="00F76822">
            <w:pPr>
              <w:keepNext/>
              <w:ind w:left="158"/>
              <w:rPr>
                <w:sz w:val="14"/>
                <w:szCs w:val="14"/>
              </w:rPr>
            </w:pPr>
            <w:r w:rsidRPr="007A0B36">
              <w:rPr>
                <w:sz w:val="14"/>
                <w:szCs w:val="14"/>
              </w:rPr>
              <w:t>Prop K Series 2010C</w:t>
            </w:r>
          </w:p>
        </w:tc>
        <w:tc>
          <w:tcPr>
            <w:tcW w:w="1096" w:type="dxa"/>
          </w:tcPr>
          <w:p w14:paraId="1A92519F" w14:textId="77777777" w:rsidR="00361AB5" w:rsidRPr="007A0B36" w:rsidRDefault="00361AB5" w:rsidP="00F76822">
            <w:pPr>
              <w:keepNext/>
              <w:tabs>
                <w:tab w:val="decimal" w:pos="798"/>
              </w:tabs>
              <w:rPr>
                <w:sz w:val="14"/>
                <w:szCs w:val="14"/>
              </w:rPr>
            </w:pPr>
            <w:r w:rsidRPr="00240362">
              <w:rPr>
                <w:sz w:val="14"/>
                <w:szCs w:val="14"/>
              </w:rPr>
              <w:t>0</w:t>
            </w:r>
          </w:p>
        </w:tc>
        <w:tc>
          <w:tcPr>
            <w:tcW w:w="986" w:type="dxa"/>
          </w:tcPr>
          <w:p w14:paraId="7A520A1D" w14:textId="77777777" w:rsidR="00361AB5" w:rsidRPr="007A0B36" w:rsidRDefault="00361AB5" w:rsidP="00F76822">
            <w:pPr>
              <w:keepNext/>
              <w:tabs>
                <w:tab w:val="decimal" w:pos="603"/>
              </w:tabs>
              <w:rPr>
                <w:sz w:val="14"/>
                <w:szCs w:val="14"/>
              </w:rPr>
            </w:pPr>
            <w:r w:rsidRPr="00240362">
              <w:rPr>
                <w:sz w:val="14"/>
                <w:szCs w:val="14"/>
              </w:rPr>
              <w:t>0</w:t>
            </w:r>
          </w:p>
        </w:tc>
        <w:tc>
          <w:tcPr>
            <w:tcW w:w="986" w:type="dxa"/>
          </w:tcPr>
          <w:p w14:paraId="385AF412" w14:textId="77777777" w:rsidR="00361AB5" w:rsidRPr="007A0B36" w:rsidRDefault="00361AB5" w:rsidP="00484D0B">
            <w:pPr>
              <w:keepNext/>
              <w:tabs>
                <w:tab w:val="decimal" w:pos="508"/>
              </w:tabs>
              <w:rPr>
                <w:sz w:val="14"/>
                <w:szCs w:val="14"/>
              </w:rPr>
            </w:pPr>
            <w:r w:rsidRPr="00240362">
              <w:rPr>
                <w:sz w:val="14"/>
                <w:szCs w:val="14"/>
              </w:rPr>
              <w:t>N/A</w:t>
            </w:r>
          </w:p>
        </w:tc>
        <w:tc>
          <w:tcPr>
            <w:tcW w:w="1067" w:type="dxa"/>
          </w:tcPr>
          <w:p w14:paraId="145221FF" w14:textId="77777777" w:rsidR="00361AB5" w:rsidRPr="007A0B36" w:rsidRDefault="00361AB5" w:rsidP="00F76822">
            <w:pPr>
              <w:keepNext/>
              <w:tabs>
                <w:tab w:val="decimal" w:leader="dot" w:pos="806"/>
              </w:tabs>
              <w:rPr>
                <w:sz w:val="14"/>
                <w:szCs w:val="14"/>
              </w:rPr>
            </w:pPr>
            <w:r w:rsidRPr="00240362">
              <w:rPr>
                <w:sz w:val="14"/>
                <w:szCs w:val="14"/>
              </w:rPr>
              <w:t>0</w:t>
            </w:r>
          </w:p>
        </w:tc>
        <w:tc>
          <w:tcPr>
            <w:tcW w:w="1096" w:type="dxa"/>
          </w:tcPr>
          <w:p w14:paraId="2DEEE3BE" w14:textId="77777777" w:rsidR="00361AB5" w:rsidRPr="007A0B36" w:rsidRDefault="00361AB5" w:rsidP="00F76822">
            <w:pPr>
              <w:keepNext/>
              <w:tabs>
                <w:tab w:val="decimal" w:pos="799"/>
              </w:tabs>
              <w:rPr>
                <w:sz w:val="14"/>
                <w:szCs w:val="14"/>
              </w:rPr>
            </w:pPr>
            <w:r w:rsidRPr="00240362">
              <w:rPr>
                <w:sz w:val="14"/>
                <w:szCs w:val="14"/>
              </w:rPr>
              <w:t>N/A</w:t>
            </w:r>
          </w:p>
        </w:tc>
      </w:tr>
      <w:tr w:rsidR="00361AB5" w:rsidRPr="007A0B36" w14:paraId="511C971B" w14:textId="77777777" w:rsidTr="00361AB5">
        <w:trPr>
          <w:jc w:val="center"/>
        </w:trPr>
        <w:tc>
          <w:tcPr>
            <w:tcW w:w="2968" w:type="dxa"/>
          </w:tcPr>
          <w:p w14:paraId="5999B03E" w14:textId="77777777" w:rsidR="00361AB5" w:rsidRPr="007A0B36" w:rsidRDefault="00361AB5" w:rsidP="00F76822">
            <w:pPr>
              <w:keepNext/>
              <w:ind w:left="158"/>
              <w:rPr>
                <w:sz w:val="14"/>
                <w:szCs w:val="14"/>
              </w:rPr>
            </w:pPr>
            <w:r w:rsidRPr="007A0B36">
              <w:rPr>
                <w:sz w:val="14"/>
                <w:szCs w:val="14"/>
              </w:rPr>
              <w:t>Prop K Series 2017 REF</w:t>
            </w:r>
          </w:p>
        </w:tc>
        <w:tc>
          <w:tcPr>
            <w:tcW w:w="1096" w:type="dxa"/>
          </w:tcPr>
          <w:p w14:paraId="780B30C2" w14:textId="77777777" w:rsidR="00361AB5" w:rsidRPr="007A0B36" w:rsidRDefault="00361AB5" w:rsidP="00F76822">
            <w:pPr>
              <w:keepNext/>
              <w:tabs>
                <w:tab w:val="decimal" w:pos="798"/>
              </w:tabs>
              <w:rPr>
                <w:sz w:val="14"/>
                <w:szCs w:val="14"/>
              </w:rPr>
            </w:pPr>
            <w:r w:rsidRPr="00240362">
              <w:rPr>
                <w:sz w:val="14"/>
                <w:szCs w:val="14"/>
              </w:rPr>
              <w:t>4,500,472</w:t>
            </w:r>
          </w:p>
        </w:tc>
        <w:tc>
          <w:tcPr>
            <w:tcW w:w="986" w:type="dxa"/>
          </w:tcPr>
          <w:p w14:paraId="605A7471" w14:textId="77777777" w:rsidR="00361AB5" w:rsidRPr="007A0B36" w:rsidRDefault="00361AB5" w:rsidP="00F76822">
            <w:pPr>
              <w:keepNext/>
              <w:tabs>
                <w:tab w:val="decimal" w:pos="603"/>
              </w:tabs>
              <w:rPr>
                <w:sz w:val="14"/>
                <w:szCs w:val="14"/>
              </w:rPr>
            </w:pPr>
            <w:r w:rsidRPr="00240362">
              <w:rPr>
                <w:sz w:val="14"/>
                <w:szCs w:val="14"/>
              </w:rPr>
              <w:t>8,143</w:t>
            </w:r>
          </w:p>
        </w:tc>
        <w:tc>
          <w:tcPr>
            <w:tcW w:w="986" w:type="dxa"/>
          </w:tcPr>
          <w:p w14:paraId="0931F789" w14:textId="77777777" w:rsidR="00361AB5" w:rsidRPr="007A0B36" w:rsidRDefault="00361AB5" w:rsidP="00484D0B">
            <w:pPr>
              <w:keepNext/>
              <w:tabs>
                <w:tab w:val="decimal" w:pos="195"/>
              </w:tabs>
              <w:rPr>
                <w:sz w:val="14"/>
                <w:szCs w:val="14"/>
              </w:rPr>
            </w:pPr>
            <w:r w:rsidRPr="00240362">
              <w:rPr>
                <w:sz w:val="14"/>
                <w:szCs w:val="14"/>
              </w:rPr>
              <w:t>0.18093</w:t>
            </w:r>
          </w:p>
        </w:tc>
        <w:tc>
          <w:tcPr>
            <w:tcW w:w="1067" w:type="dxa"/>
          </w:tcPr>
          <w:p w14:paraId="5CF1E622" w14:textId="77777777" w:rsidR="00361AB5" w:rsidRPr="007A0B36" w:rsidRDefault="00361AB5" w:rsidP="00F76822">
            <w:pPr>
              <w:keepNext/>
              <w:tabs>
                <w:tab w:val="decimal" w:leader="dot" w:pos="806"/>
              </w:tabs>
              <w:rPr>
                <w:sz w:val="14"/>
                <w:szCs w:val="14"/>
              </w:rPr>
            </w:pPr>
            <w:r w:rsidRPr="00240362">
              <w:rPr>
                <w:sz w:val="14"/>
                <w:szCs w:val="14"/>
              </w:rPr>
              <w:t>105,535,000</w:t>
            </w:r>
          </w:p>
        </w:tc>
        <w:tc>
          <w:tcPr>
            <w:tcW w:w="1096" w:type="dxa"/>
          </w:tcPr>
          <w:p w14:paraId="47169C5D" w14:textId="77777777" w:rsidR="00361AB5" w:rsidRPr="007A0B36" w:rsidRDefault="00361AB5" w:rsidP="00F76822">
            <w:pPr>
              <w:keepNext/>
              <w:tabs>
                <w:tab w:val="decimal" w:pos="799"/>
              </w:tabs>
              <w:rPr>
                <w:sz w:val="14"/>
                <w:szCs w:val="14"/>
              </w:rPr>
            </w:pPr>
            <w:r w:rsidRPr="00240362">
              <w:rPr>
                <w:sz w:val="14"/>
                <w:szCs w:val="14"/>
              </w:rPr>
              <w:t>190,948</w:t>
            </w:r>
          </w:p>
        </w:tc>
      </w:tr>
      <w:tr w:rsidR="00361AB5" w:rsidRPr="007A0B36" w14:paraId="44C49945" w14:textId="77777777" w:rsidTr="00361AB5">
        <w:trPr>
          <w:jc w:val="center"/>
        </w:trPr>
        <w:tc>
          <w:tcPr>
            <w:tcW w:w="2968" w:type="dxa"/>
          </w:tcPr>
          <w:p w14:paraId="50DDCB83" w14:textId="77777777" w:rsidR="00361AB5" w:rsidRPr="007A0B36" w:rsidRDefault="00361AB5" w:rsidP="00F76822">
            <w:pPr>
              <w:keepNext/>
              <w:ind w:left="158"/>
              <w:rPr>
                <w:sz w:val="14"/>
                <w:szCs w:val="14"/>
              </w:rPr>
            </w:pPr>
            <w:r w:rsidRPr="007A0B36">
              <w:rPr>
                <w:sz w:val="14"/>
                <w:szCs w:val="14"/>
              </w:rPr>
              <w:t>Prop K Series 2020 REF</w:t>
            </w:r>
          </w:p>
        </w:tc>
        <w:tc>
          <w:tcPr>
            <w:tcW w:w="1096" w:type="dxa"/>
          </w:tcPr>
          <w:p w14:paraId="67D53F39" w14:textId="77777777" w:rsidR="00361AB5" w:rsidRPr="007A0B36" w:rsidRDefault="00361AB5" w:rsidP="00F76822">
            <w:pPr>
              <w:keepNext/>
              <w:tabs>
                <w:tab w:val="decimal" w:pos="798"/>
              </w:tabs>
              <w:rPr>
                <w:sz w:val="14"/>
                <w:szCs w:val="14"/>
              </w:rPr>
            </w:pPr>
            <w:r w:rsidRPr="00240362">
              <w:rPr>
                <w:sz w:val="14"/>
                <w:szCs w:val="14"/>
              </w:rPr>
              <w:t>3,990,837</w:t>
            </w:r>
          </w:p>
        </w:tc>
        <w:tc>
          <w:tcPr>
            <w:tcW w:w="986" w:type="dxa"/>
          </w:tcPr>
          <w:p w14:paraId="7AE7575A" w14:textId="77777777" w:rsidR="00361AB5" w:rsidRPr="007A0B36" w:rsidRDefault="00361AB5" w:rsidP="00F76822">
            <w:pPr>
              <w:keepNext/>
              <w:tabs>
                <w:tab w:val="decimal" w:pos="603"/>
              </w:tabs>
              <w:rPr>
                <w:sz w:val="14"/>
                <w:szCs w:val="14"/>
              </w:rPr>
            </w:pPr>
            <w:r w:rsidRPr="00240362">
              <w:rPr>
                <w:sz w:val="14"/>
                <w:szCs w:val="14"/>
              </w:rPr>
              <w:t>7,221</w:t>
            </w:r>
          </w:p>
        </w:tc>
        <w:tc>
          <w:tcPr>
            <w:tcW w:w="986" w:type="dxa"/>
          </w:tcPr>
          <w:p w14:paraId="180F1C3F" w14:textId="77777777" w:rsidR="00361AB5" w:rsidRPr="007A0B36" w:rsidRDefault="00361AB5" w:rsidP="00484D0B">
            <w:pPr>
              <w:keepNext/>
              <w:tabs>
                <w:tab w:val="decimal" w:pos="195"/>
              </w:tabs>
              <w:rPr>
                <w:sz w:val="14"/>
                <w:szCs w:val="14"/>
              </w:rPr>
            </w:pPr>
            <w:r w:rsidRPr="00240362">
              <w:rPr>
                <w:sz w:val="14"/>
                <w:szCs w:val="14"/>
              </w:rPr>
              <w:t>0.18093</w:t>
            </w:r>
          </w:p>
        </w:tc>
        <w:tc>
          <w:tcPr>
            <w:tcW w:w="1067" w:type="dxa"/>
          </w:tcPr>
          <w:p w14:paraId="16BB5CCE" w14:textId="77777777" w:rsidR="00361AB5" w:rsidRPr="007A0B36" w:rsidRDefault="00361AB5" w:rsidP="00F76822">
            <w:pPr>
              <w:keepNext/>
              <w:tabs>
                <w:tab w:val="decimal" w:leader="dot" w:pos="806"/>
              </w:tabs>
              <w:rPr>
                <w:sz w:val="14"/>
                <w:szCs w:val="14"/>
              </w:rPr>
            </w:pPr>
            <w:r w:rsidRPr="00240362">
              <w:rPr>
                <w:sz w:val="14"/>
                <w:szCs w:val="14"/>
              </w:rPr>
              <w:t>81,470,000</w:t>
            </w:r>
          </w:p>
        </w:tc>
        <w:tc>
          <w:tcPr>
            <w:tcW w:w="1096" w:type="dxa"/>
          </w:tcPr>
          <w:p w14:paraId="2CE3FBFE" w14:textId="77777777" w:rsidR="00361AB5" w:rsidRPr="007A0B36" w:rsidRDefault="00361AB5" w:rsidP="00F76822">
            <w:pPr>
              <w:keepNext/>
              <w:tabs>
                <w:tab w:val="decimal" w:pos="799"/>
              </w:tabs>
              <w:rPr>
                <w:sz w:val="14"/>
                <w:szCs w:val="14"/>
              </w:rPr>
            </w:pPr>
            <w:r w:rsidRPr="00240362">
              <w:rPr>
                <w:sz w:val="14"/>
                <w:szCs w:val="14"/>
              </w:rPr>
              <w:t>147,406</w:t>
            </w:r>
          </w:p>
        </w:tc>
      </w:tr>
      <w:tr w:rsidR="00361AB5" w:rsidRPr="007A0B36" w14:paraId="60DEEB4B" w14:textId="77777777" w:rsidTr="00361AB5">
        <w:trPr>
          <w:jc w:val="center"/>
        </w:trPr>
        <w:tc>
          <w:tcPr>
            <w:tcW w:w="2968" w:type="dxa"/>
          </w:tcPr>
          <w:p w14:paraId="6603C4A4" w14:textId="77777777" w:rsidR="00361AB5" w:rsidRPr="007A0B36" w:rsidRDefault="00361AB5" w:rsidP="00F76822">
            <w:pPr>
              <w:keepNext/>
              <w:rPr>
                <w:sz w:val="14"/>
                <w:szCs w:val="14"/>
              </w:rPr>
            </w:pPr>
          </w:p>
        </w:tc>
        <w:tc>
          <w:tcPr>
            <w:tcW w:w="1096" w:type="dxa"/>
          </w:tcPr>
          <w:p w14:paraId="399BACA8" w14:textId="77777777" w:rsidR="00361AB5" w:rsidRPr="007A0B36" w:rsidRDefault="00361AB5" w:rsidP="00F76822">
            <w:pPr>
              <w:keepNext/>
              <w:rPr>
                <w:sz w:val="14"/>
                <w:szCs w:val="14"/>
              </w:rPr>
            </w:pPr>
          </w:p>
        </w:tc>
        <w:tc>
          <w:tcPr>
            <w:tcW w:w="986" w:type="dxa"/>
          </w:tcPr>
          <w:p w14:paraId="243B8425" w14:textId="77777777" w:rsidR="00361AB5" w:rsidRPr="007A0B36" w:rsidRDefault="00361AB5" w:rsidP="00F76822">
            <w:pPr>
              <w:keepNext/>
              <w:rPr>
                <w:sz w:val="14"/>
                <w:szCs w:val="14"/>
              </w:rPr>
            </w:pPr>
          </w:p>
        </w:tc>
        <w:tc>
          <w:tcPr>
            <w:tcW w:w="986" w:type="dxa"/>
          </w:tcPr>
          <w:p w14:paraId="1A49547D" w14:textId="77777777" w:rsidR="00361AB5" w:rsidRPr="007A0B36" w:rsidRDefault="00361AB5" w:rsidP="00484D0B">
            <w:pPr>
              <w:keepNext/>
              <w:tabs>
                <w:tab w:val="decimal" w:pos="195"/>
              </w:tabs>
              <w:rPr>
                <w:sz w:val="14"/>
                <w:szCs w:val="14"/>
              </w:rPr>
            </w:pPr>
          </w:p>
        </w:tc>
        <w:tc>
          <w:tcPr>
            <w:tcW w:w="1067" w:type="dxa"/>
          </w:tcPr>
          <w:p w14:paraId="0A3AF91C" w14:textId="77777777" w:rsidR="00361AB5" w:rsidRPr="007A0B36" w:rsidRDefault="00361AB5" w:rsidP="00F76822">
            <w:pPr>
              <w:keepNext/>
              <w:rPr>
                <w:sz w:val="14"/>
                <w:szCs w:val="14"/>
              </w:rPr>
            </w:pPr>
          </w:p>
        </w:tc>
        <w:tc>
          <w:tcPr>
            <w:tcW w:w="1096" w:type="dxa"/>
          </w:tcPr>
          <w:p w14:paraId="13735568" w14:textId="77777777" w:rsidR="00361AB5" w:rsidRPr="007A0B36" w:rsidRDefault="00361AB5" w:rsidP="00F76822">
            <w:pPr>
              <w:keepNext/>
              <w:tabs>
                <w:tab w:val="decimal" w:pos="799"/>
              </w:tabs>
              <w:rPr>
                <w:sz w:val="14"/>
                <w:szCs w:val="14"/>
              </w:rPr>
            </w:pPr>
          </w:p>
        </w:tc>
      </w:tr>
      <w:tr w:rsidR="00361AB5" w:rsidRPr="007A0B36" w14:paraId="69F3615A" w14:textId="77777777" w:rsidTr="00361AB5">
        <w:trPr>
          <w:jc w:val="center"/>
        </w:trPr>
        <w:tc>
          <w:tcPr>
            <w:tcW w:w="6036" w:type="dxa"/>
            <w:gridSpan w:val="4"/>
          </w:tcPr>
          <w:p w14:paraId="62F598B3" w14:textId="77777777" w:rsidR="00361AB5" w:rsidRPr="007A0B36" w:rsidRDefault="00361AB5" w:rsidP="00F76822">
            <w:pPr>
              <w:keepNext/>
              <w:jc w:val="right"/>
              <w:rPr>
                <w:sz w:val="14"/>
                <w:szCs w:val="14"/>
              </w:rPr>
            </w:pPr>
            <w:r w:rsidRPr="007A0B36">
              <w:rPr>
                <w:sz w:val="14"/>
                <w:szCs w:val="14"/>
              </w:rPr>
              <w:t>Total Overlapping Debt</w:t>
            </w:r>
          </w:p>
        </w:tc>
        <w:tc>
          <w:tcPr>
            <w:tcW w:w="1067" w:type="dxa"/>
          </w:tcPr>
          <w:p w14:paraId="02EFFFEB" w14:textId="77777777" w:rsidR="00361AB5" w:rsidRPr="007A0B36" w:rsidRDefault="00361AB5" w:rsidP="00F76822">
            <w:pPr>
              <w:keepNext/>
              <w:rPr>
                <w:sz w:val="14"/>
                <w:szCs w:val="14"/>
              </w:rPr>
            </w:pPr>
          </w:p>
        </w:tc>
        <w:tc>
          <w:tcPr>
            <w:tcW w:w="1096" w:type="dxa"/>
          </w:tcPr>
          <w:p w14:paraId="4C399BA2" w14:textId="77777777" w:rsidR="00361AB5" w:rsidRPr="007A0B36" w:rsidRDefault="00361AB5" w:rsidP="00F76822">
            <w:pPr>
              <w:keepNext/>
              <w:tabs>
                <w:tab w:val="left" w:pos="79"/>
                <w:tab w:val="decimal" w:pos="799"/>
              </w:tabs>
              <w:rPr>
                <w:sz w:val="14"/>
                <w:szCs w:val="14"/>
              </w:rPr>
            </w:pPr>
            <w:r>
              <w:rPr>
                <w:sz w:val="14"/>
                <w:szCs w:val="14"/>
              </w:rPr>
              <w:tab/>
            </w:r>
            <w:r w:rsidRPr="00240362">
              <w:rPr>
                <w:sz w:val="14"/>
                <w:szCs w:val="14"/>
              </w:rPr>
              <w:t>$</w:t>
            </w:r>
            <w:r>
              <w:rPr>
                <w:sz w:val="14"/>
                <w:szCs w:val="14"/>
              </w:rPr>
              <w:tab/>
            </w:r>
            <w:r w:rsidRPr="00240362">
              <w:rPr>
                <w:sz w:val="14"/>
                <w:szCs w:val="14"/>
              </w:rPr>
              <w:t>796,086</w:t>
            </w:r>
          </w:p>
        </w:tc>
      </w:tr>
      <w:tr w:rsidR="00361AB5" w:rsidRPr="007A0B36" w14:paraId="6E94B309" w14:textId="77777777" w:rsidTr="00361AB5">
        <w:trPr>
          <w:jc w:val="center"/>
        </w:trPr>
        <w:tc>
          <w:tcPr>
            <w:tcW w:w="6036" w:type="dxa"/>
            <w:gridSpan w:val="4"/>
          </w:tcPr>
          <w:p w14:paraId="38EA969B" w14:textId="3662CE8B" w:rsidR="00361AB5" w:rsidRPr="007A0B36" w:rsidRDefault="00361AB5" w:rsidP="00F76822">
            <w:pPr>
              <w:keepNext/>
              <w:jc w:val="right"/>
              <w:rPr>
                <w:sz w:val="14"/>
                <w:szCs w:val="14"/>
              </w:rPr>
            </w:pPr>
            <w:r w:rsidRPr="007A0B36">
              <w:rPr>
                <w:sz w:val="14"/>
                <w:szCs w:val="14"/>
              </w:rPr>
              <w:t>CFD 99-0</w:t>
            </w:r>
            <w:r w:rsidR="00484D0B">
              <w:rPr>
                <w:sz w:val="14"/>
                <w:szCs w:val="14"/>
              </w:rPr>
              <w:t>1, Improvement Area H1A</w:t>
            </w:r>
            <w:r w:rsidRPr="007A0B36">
              <w:rPr>
                <w:sz w:val="14"/>
                <w:szCs w:val="14"/>
              </w:rPr>
              <w:t xml:space="preserve"> Bonded Indebtedness</w:t>
            </w:r>
          </w:p>
        </w:tc>
        <w:tc>
          <w:tcPr>
            <w:tcW w:w="1067" w:type="dxa"/>
          </w:tcPr>
          <w:p w14:paraId="1AA09B24" w14:textId="77777777" w:rsidR="00361AB5" w:rsidRPr="007A0B36" w:rsidRDefault="00361AB5" w:rsidP="00F76822">
            <w:pPr>
              <w:keepNext/>
              <w:rPr>
                <w:sz w:val="14"/>
                <w:szCs w:val="14"/>
              </w:rPr>
            </w:pPr>
          </w:p>
        </w:tc>
        <w:tc>
          <w:tcPr>
            <w:tcW w:w="1096" w:type="dxa"/>
          </w:tcPr>
          <w:p w14:paraId="1E6C7DF6" w14:textId="4C4CEF6B" w:rsidR="00361AB5" w:rsidRPr="007A0B36" w:rsidRDefault="00361AB5" w:rsidP="00F76822">
            <w:pPr>
              <w:keepNext/>
              <w:tabs>
                <w:tab w:val="left" w:pos="79"/>
                <w:tab w:val="decimal" w:pos="799"/>
              </w:tabs>
              <w:rPr>
                <w:sz w:val="14"/>
                <w:szCs w:val="14"/>
              </w:rPr>
            </w:pPr>
            <w:r>
              <w:rPr>
                <w:sz w:val="14"/>
                <w:szCs w:val="14"/>
              </w:rPr>
              <w:tab/>
            </w:r>
            <w:r w:rsidRPr="00240362">
              <w:rPr>
                <w:sz w:val="14"/>
                <w:szCs w:val="14"/>
              </w:rPr>
              <w:t>$</w:t>
            </w:r>
            <w:r>
              <w:rPr>
                <w:sz w:val="14"/>
                <w:szCs w:val="14"/>
              </w:rPr>
              <w:tab/>
            </w:r>
            <w:r w:rsidR="00F50917">
              <w:rPr>
                <w:sz w:val="14"/>
                <w:szCs w:val="14"/>
              </w:rPr>
              <w:t>542,816</w:t>
            </w:r>
            <w:r w:rsidR="00E44CB1">
              <w:rPr>
                <w:sz w:val="14"/>
                <w:szCs w:val="14"/>
                <w:vertAlign w:val="superscript"/>
              </w:rPr>
              <w:t>*</w:t>
            </w:r>
          </w:p>
        </w:tc>
      </w:tr>
      <w:tr w:rsidR="00361AB5" w:rsidRPr="007A0B36" w14:paraId="16FC1E94" w14:textId="77777777" w:rsidTr="00361AB5">
        <w:trPr>
          <w:jc w:val="center"/>
        </w:trPr>
        <w:tc>
          <w:tcPr>
            <w:tcW w:w="6036" w:type="dxa"/>
            <w:gridSpan w:val="4"/>
          </w:tcPr>
          <w:p w14:paraId="59A549D8" w14:textId="77777777" w:rsidR="00361AB5" w:rsidRPr="007A0B36" w:rsidRDefault="00361AB5" w:rsidP="00F76822">
            <w:pPr>
              <w:keepNext/>
              <w:jc w:val="right"/>
              <w:rPr>
                <w:sz w:val="14"/>
                <w:szCs w:val="14"/>
              </w:rPr>
            </w:pPr>
            <w:r w:rsidRPr="007A0B36">
              <w:rPr>
                <w:sz w:val="14"/>
                <w:szCs w:val="14"/>
              </w:rPr>
              <w:t>Estimated Share of Direct and Overlapping Debt</w:t>
            </w:r>
          </w:p>
        </w:tc>
        <w:tc>
          <w:tcPr>
            <w:tcW w:w="1067" w:type="dxa"/>
          </w:tcPr>
          <w:p w14:paraId="350EBAC3" w14:textId="77777777" w:rsidR="00361AB5" w:rsidRPr="007A0B36" w:rsidRDefault="00361AB5" w:rsidP="00F76822">
            <w:pPr>
              <w:keepNext/>
              <w:rPr>
                <w:sz w:val="14"/>
                <w:szCs w:val="14"/>
              </w:rPr>
            </w:pPr>
          </w:p>
        </w:tc>
        <w:tc>
          <w:tcPr>
            <w:tcW w:w="1096" w:type="dxa"/>
          </w:tcPr>
          <w:p w14:paraId="111F95C5" w14:textId="70A03BDA" w:rsidR="00361AB5" w:rsidRPr="007A0B36" w:rsidRDefault="00361AB5" w:rsidP="00F76822">
            <w:pPr>
              <w:keepNext/>
              <w:tabs>
                <w:tab w:val="left" w:pos="79"/>
                <w:tab w:val="decimal" w:pos="799"/>
              </w:tabs>
              <w:rPr>
                <w:sz w:val="14"/>
                <w:szCs w:val="14"/>
              </w:rPr>
            </w:pPr>
            <w:r>
              <w:rPr>
                <w:sz w:val="14"/>
                <w:szCs w:val="14"/>
              </w:rPr>
              <w:tab/>
            </w:r>
            <w:r w:rsidRPr="00240362">
              <w:rPr>
                <w:sz w:val="14"/>
                <w:szCs w:val="14"/>
              </w:rPr>
              <w:t>$</w:t>
            </w:r>
            <w:r>
              <w:rPr>
                <w:sz w:val="14"/>
                <w:szCs w:val="14"/>
              </w:rPr>
              <w:tab/>
            </w:r>
            <w:r w:rsidR="00F50917">
              <w:rPr>
                <w:sz w:val="14"/>
                <w:szCs w:val="14"/>
              </w:rPr>
              <w:t>1,338,902</w:t>
            </w:r>
            <w:r w:rsidR="0042703B">
              <w:rPr>
                <w:sz w:val="14"/>
                <w:szCs w:val="14"/>
                <w:vertAlign w:val="superscript"/>
              </w:rPr>
              <w:t>*</w:t>
            </w:r>
          </w:p>
        </w:tc>
      </w:tr>
      <w:tr w:rsidR="00361AB5" w:rsidRPr="007A0B36" w14:paraId="01426CFF" w14:textId="77777777" w:rsidTr="00361AB5">
        <w:trPr>
          <w:jc w:val="center"/>
        </w:trPr>
        <w:tc>
          <w:tcPr>
            <w:tcW w:w="6036" w:type="dxa"/>
            <w:gridSpan w:val="4"/>
          </w:tcPr>
          <w:p w14:paraId="612DD5DA" w14:textId="5BDC0401" w:rsidR="00361AB5" w:rsidRPr="007A0B36" w:rsidRDefault="00361AB5" w:rsidP="00F76822">
            <w:pPr>
              <w:keepNext/>
              <w:jc w:val="right"/>
              <w:rPr>
                <w:sz w:val="14"/>
                <w:szCs w:val="14"/>
              </w:rPr>
            </w:pPr>
            <w:r w:rsidRPr="007A0B36">
              <w:rPr>
                <w:sz w:val="14"/>
                <w:szCs w:val="14"/>
              </w:rPr>
              <w:t>CFD 99-01</w:t>
            </w:r>
            <w:r w:rsidR="00484D0B">
              <w:rPr>
                <w:sz w:val="14"/>
                <w:szCs w:val="14"/>
              </w:rPr>
              <w:t>, Improvement Area H1A</w:t>
            </w:r>
            <w:r w:rsidRPr="007A0B36">
              <w:rPr>
                <w:sz w:val="14"/>
                <w:szCs w:val="14"/>
              </w:rPr>
              <w:t xml:space="preserve"> Fiscal Year 2023-24 Assessed Value</w:t>
            </w:r>
          </w:p>
        </w:tc>
        <w:tc>
          <w:tcPr>
            <w:tcW w:w="1067" w:type="dxa"/>
          </w:tcPr>
          <w:p w14:paraId="3671EDFA" w14:textId="77777777" w:rsidR="00361AB5" w:rsidRPr="007A0B36" w:rsidRDefault="00361AB5" w:rsidP="00F76822">
            <w:pPr>
              <w:keepNext/>
              <w:rPr>
                <w:sz w:val="14"/>
                <w:szCs w:val="14"/>
              </w:rPr>
            </w:pPr>
          </w:p>
        </w:tc>
        <w:tc>
          <w:tcPr>
            <w:tcW w:w="1096" w:type="dxa"/>
          </w:tcPr>
          <w:p w14:paraId="4BC36B3C" w14:textId="77777777" w:rsidR="00361AB5" w:rsidRPr="007A0B36" w:rsidRDefault="00361AB5" w:rsidP="00F76822">
            <w:pPr>
              <w:keepNext/>
              <w:tabs>
                <w:tab w:val="left" w:pos="79"/>
                <w:tab w:val="decimal" w:pos="799"/>
              </w:tabs>
              <w:rPr>
                <w:sz w:val="14"/>
                <w:szCs w:val="14"/>
              </w:rPr>
            </w:pPr>
            <w:r>
              <w:rPr>
                <w:sz w:val="14"/>
                <w:szCs w:val="14"/>
              </w:rPr>
              <w:tab/>
            </w:r>
            <w:r w:rsidRPr="00240362">
              <w:rPr>
                <w:sz w:val="14"/>
                <w:szCs w:val="14"/>
              </w:rPr>
              <w:t>$</w:t>
            </w:r>
            <w:r>
              <w:rPr>
                <w:sz w:val="14"/>
                <w:szCs w:val="14"/>
              </w:rPr>
              <w:tab/>
            </w:r>
            <w:r w:rsidRPr="00240362">
              <w:rPr>
                <w:sz w:val="14"/>
                <w:szCs w:val="14"/>
              </w:rPr>
              <w:t>47,287,173</w:t>
            </w:r>
          </w:p>
        </w:tc>
      </w:tr>
      <w:tr w:rsidR="00361AB5" w:rsidRPr="007A0B36" w14:paraId="57A2F52E" w14:textId="77777777" w:rsidTr="00361AB5">
        <w:trPr>
          <w:jc w:val="center"/>
        </w:trPr>
        <w:tc>
          <w:tcPr>
            <w:tcW w:w="6036" w:type="dxa"/>
            <w:gridSpan w:val="4"/>
          </w:tcPr>
          <w:p w14:paraId="6C5C2EA7" w14:textId="77777777" w:rsidR="00361AB5" w:rsidRPr="007A0B36" w:rsidRDefault="00361AB5" w:rsidP="00F76822">
            <w:pPr>
              <w:keepNext/>
              <w:jc w:val="right"/>
              <w:rPr>
                <w:sz w:val="14"/>
                <w:szCs w:val="14"/>
              </w:rPr>
            </w:pPr>
            <w:r w:rsidRPr="007A0B36">
              <w:rPr>
                <w:sz w:val="14"/>
                <w:szCs w:val="14"/>
              </w:rPr>
              <w:t>Value to Lien Ratio</w:t>
            </w:r>
          </w:p>
        </w:tc>
        <w:tc>
          <w:tcPr>
            <w:tcW w:w="1067" w:type="dxa"/>
          </w:tcPr>
          <w:p w14:paraId="2776A978" w14:textId="77777777" w:rsidR="00361AB5" w:rsidRPr="007A0B36" w:rsidRDefault="00361AB5" w:rsidP="00F76822">
            <w:pPr>
              <w:keepNext/>
              <w:rPr>
                <w:sz w:val="14"/>
                <w:szCs w:val="14"/>
              </w:rPr>
            </w:pPr>
          </w:p>
        </w:tc>
        <w:tc>
          <w:tcPr>
            <w:tcW w:w="1096" w:type="dxa"/>
          </w:tcPr>
          <w:p w14:paraId="0E5015B9" w14:textId="54399576" w:rsidR="00361AB5" w:rsidRPr="00361AB5" w:rsidRDefault="00F50917" w:rsidP="00F76822">
            <w:pPr>
              <w:keepNext/>
              <w:tabs>
                <w:tab w:val="decimal" w:pos="619"/>
              </w:tabs>
              <w:rPr>
                <w:sz w:val="14"/>
                <w:szCs w:val="14"/>
                <w:vertAlign w:val="superscript"/>
              </w:rPr>
            </w:pPr>
            <w:r>
              <w:rPr>
                <w:sz w:val="14"/>
                <w:szCs w:val="14"/>
              </w:rPr>
              <w:t>35.32</w:t>
            </w:r>
            <w:r w:rsidR="00361AB5">
              <w:rPr>
                <w:sz w:val="14"/>
                <w:szCs w:val="14"/>
                <w:vertAlign w:val="superscript"/>
              </w:rPr>
              <w:t>*</w:t>
            </w:r>
          </w:p>
        </w:tc>
      </w:tr>
    </w:tbl>
    <w:p w14:paraId="21A4DD99" w14:textId="77777777" w:rsidR="005C70D3" w:rsidRPr="00750B51" w:rsidRDefault="005C70D3" w:rsidP="005C70D3">
      <w:pPr>
        <w:keepNext/>
        <w:rPr>
          <w:u w:val="single"/>
        </w:rPr>
      </w:pPr>
      <w:r>
        <w:rPr>
          <w:u w:val="single"/>
        </w:rPr>
        <w:tab/>
      </w:r>
      <w:r>
        <w:rPr>
          <w:u w:val="single"/>
        </w:rPr>
        <w:tab/>
      </w:r>
      <w:r>
        <w:rPr>
          <w:u w:val="single"/>
        </w:rPr>
        <w:tab/>
      </w:r>
    </w:p>
    <w:p w14:paraId="00B270D9" w14:textId="77777777" w:rsidR="00F739D5" w:rsidRPr="00F739D5" w:rsidRDefault="00F739D5" w:rsidP="00F739D5">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589FEE9A" w14:textId="0FC5CAFF" w:rsidR="00F739D5" w:rsidRPr="00F739D5" w:rsidRDefault="00F739D5" w:rsidP="00F739D5">
      <w:pPr>
        <w:keepNext/>
        <w:ind w:left="360" w:hanging="360"/>
        <w:jc w:val="both"/>
        <w:rPr>
          <w:sz w:val="16"/>
          <w:szCs w:val="16"/>
        </w:rPr>
      </w:pPr>
      <w:r w:rsidRPr="00F739D5">
        <w:rPr>
          <w:sz w:val="16"/>
          <w:szCs w:val="16"/>
          <w:vertAlign w:val="superscript"/>
        </w:rPr>
        <w:t>(1)</w:t>
      </w:r>
      <w:r w:rsidRPr="00F739D5">
        <w:rPr>
          <w:sz w:val="16"/>
          <w:szCs w:val="16"/>
        </w:rPr>
        <w:tab/>
        <w:t>As of April 1, 2024 for Metropolitan Water District, Palomar Community College District, and San Marcos Unified School District.    Excludes PACE assessment debt.</w:t>
      </w:r>
    </w:p>
    <w:p w14:paraId="0A916583" w14:textId="77777777" w:rsidR="00F739D5" w:rsidRPr="00F739D5" w:rsidRDefault="00F739D5"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4918E9BD" w14:textId="34EB302F" w:rsidR="005C70D3" w:rsidRDefault="00F739D5" w:rsidP="00F739D5">
      <w:pPr>
        <w:spacing w:after="240"/>
        <w:ind w:left="360" w:hanging="36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r w:rsidR="005C70D3" w:rsidRPr="00FC5D0F">
        <w:rPr>
          <w:sz w:val="16"/>
          <w:szCs w:val="16"/>
        </w:rPr>
        <w:t>.</w:t>
      </w:r>
    </w:p>
    <w:p w14:paraId="41E3FED4" w14:textId="5E7BDFF4" w:rsidR="00AE1C52" w:rsidRDefault="00AE1C52" w:rsidP="00AE1C52">
      <w:pPr>
        <w:pStyle w:val="BodyText"/>
        <w:spacing w:after="120"/>
      </w:pPr>
      <w:r>
        <w:rPr>
          <w:b/>
          <w:i/>
        </w:rPr>
        <w:t>Estimated Average Effective Tax Rate</w:t>
      </w:r>
      <w:r>
        <w:t>.  The Special Tax Consultant has calculated that the total effective tax rate within Improvement Area H1A will be approximately 1.</w:t>
      </w:r>
      <w:r w:rsidR="003E7B26">
        <w:t>36461</w:t>
      </w:r>
      <w:r>
        <w:t>%, as shown in the following table.  The estimated tax rates and amounts presented below are based on currently available information.  The actual amounts charged may vary and may increase or decrease in future years.</w:t>
      </w:r>
    </w:p>
    <w:p w14:paraId="42297749" w14:textId="77777777" w:rsidR="00E830B4" w:rsidRDefault="00E830B4" w:rsidP="00AE1C52">
      <w:pPr>
        <w:pStyle w:val="BodyText"/>
        <w:spacing w:after="120"/>
      </w:pPr>
    </w:p>
    <w:p w14:paraId="75E5CF23" w14:textId="77777777" w:rsidR="00E830B4" w:rsidRDefault="00E830B4" w:rsidP="00E830B4">
      <w:pPr>
        <w:pStyle w:val="BodyText"/>
        <w:ind w:firstLine="0"/>
        <w:jc w:val="center"/>
      </w:pPr>
      <w:r>
        <w:t>[REMAINDER OF PAGE INTENTIONALLY LEFT BLANK]</w:t>
      </w:r>
    </w:p>
    <w:p w14:paraId="52DCA654" w14:textId="77777777" w:rsidR="00E830B4" w:rsidRPr="005C70D3" w:rsidRDefault="00E830B4" w:rsidP="00AE1C52">
      <w:pPr>
        <w:pStyle w:val="BodyText"/>
        <w:spacing w:after="120"/>
      </w:pPr>
    </w:p>
    <w:p w14:paraId="271357BC" w14:textId="77777777" w:rsidR="005C70D3" w:rsidRDefault="005C70D3" w:rsidP="005C70D3">
      <w:pPr>
        <w:spacing w:after="240"/>
        <w:ind w:left="360" w:hanging="360"/>
        <w:jc w:val="both"/>
        <w:rPr>
          <w:sz w:val="16"/>
          <w:szCs w:val="16"/>
        </w:rPr>
      </w:pPr>
    </w:p>
    <w:p w14:paraId="3103CADD" w14:textId="77777777" w:rsidR="005C70D3" w:rsidRDefault="005C70D3" w:rsidP="005C70D3">
      <w:pPr>
        <w:spacing w:after="240"/>
        <w:ind w:left="360" w:hanging="360"/>
        <w:jc w:val="both"/>
        <w:rPr>
          <w:sz w:val="16"/>
          <w:szCs w:val="16"/>
        </w:rPr>
        <w:sectPr w:rsidR="005C70D3" w:rsidSect="00845AF5">
          <w:footnotePr>
            <w:numFmt w:val="chicago"/>
            <w:numRestart w:val="eachPage"/>
          </w:footnotePr>
          <w:pgSz w:w="12240" w:h="15840" w:code="1"/>
          <w:pgMar w:top="1440" w:right="1440" w:bottom="1440" w:left="1440" w:header="720" w:footer="720" w:gutter="0"/>
          <w:cols w:space="720"/>
          <w:titlePg/>
          <w:docGrid w:linePitch="286"/>
        </w:sectPr>
      </w:pPr>
    </w:p>
    <w:p w14:paraId="205C09BA" w14:textId="69B6A4D7" w:rsidR="00823086" w:rsidRDefault="00823086" w:rsidP="00AE1C52">
      <w:pPr>
        <w:keepNext/>
        <w:keepLines/>
        <w:spacing w:after="240"/>
        <w:jc w:val="center"/>
        <w:rPr>
          <w:b/>
        </w:rPr>
      </w:pPr>
      <w:r>
        <w:rPr>
          <w:b/>
        </w:rPr>
        <w:lastRenderedPageBreak/>
        <w:t xml:space="preserve">TABLE </w:t>
      </w:r>
      <w:r w:rsidR="007B73C1">
        <w:rPr>
          <w:b/>
        </w:rPr>
        <w:t>49</w:t>
      </w:r>
      <w:r>
        <w:rPr>
          <w:b/>
        </w:rPr>
        <w:br/>
      </w:r>
      <w:r w:rsidR="004F599A">
        <w:rPr>
          <w:b/>
        </w:rPr>
        <w:t>THE COMMUNITY FACILITIES DISTRICT</w:t>
      </w:r>
      <w:r>
        <w:rPr>
          <w:b/>
        </w:rPr>
        <w:br/>
        <w:t>IMPROVEMENT AREA H1A</w:t>
      </w:r>
      <w:r>
        <w:rPr>
          <w:b/>
        </w:rPr>
        <w:br/>
        <w:t>EFFECTIVE TAX RATE</w:t>
      </w:r>
      <w:r>
        <w:rPr>
          <w:sz w:val="18"/>
          <w:szCs w:val="18"/>
          <w:vertAlign w:val="superscript"/>
        </w:rPr>
        <w:t>(1)</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1440"/>
        <w:gridCol w:w="1440"/>
        <w:gridCol w:w="1530"/>
      </w:tblGrid>
      <w:tr w:rsidR="00622838" w:rsidRPr="000B0239" w14:paraId="52CF8107" w14:textId="77777777" w:rsidTr="00F76822">
        <w:tc>
          <w:tcPr>
            <w:tcW w:w="4950" w:type="dxa"/>
          </w:tcPr>
          <w:p w14:paraId="07B5EFD7" w14:textId="77777777" w:rsidR="00622838" w:rsidRPr="000B0239" w:rsidRDefault="00622838" w:rsidP="00F76822">
            <w:pPr>
              <w:keepNext/>
              <w:rPr>
                <w:b/>
                <w:bCs/>
                <w:sz w:val="16"/>
                <w:szCs w:val="16"/>
              </w:rPr>
            </w:pPr>
            <w:r w:rsidRPr="000B0239">
              <w:rPr>
                <w:b/>
                <w:bCs/>
                <w:sz w:val="16"/>
                <w:szCs w:val="16"/>
              </w:rPr>
              <w:t>Fiscal Year 2023-24 Net Assessed Value</w:t>
            </w:r>
            <w:r w:rsidRPr="000B0239">
              <w:rPr>
                <w:b/>
                <w:bCs/>
                <w:sz w:val="16"/>
                <w:szCs w:val="16"/>
                <w:vertAlign w:val="superscript"/>
              </w:rPr>
              <w:t>(2)</w:t>
            </w:r>
          </w:p>
        </w:tc>
        <w:tc>
          <w:tcPr>
            <w:tcW w:w="1440" w:type="dxa"/>
          </w:tcPr>
          <w:p w14:paraId="69BED1FC" w14:textId="77777777" w:rsidR="00622838" w:rsidRPr="000B0239" w:rsidRDefault="00622838" w:rsidP="00F76822">
            <w:pPr>
              <w:keepNext/>
              <w:rPr>
                <w:b/>
                <w:bCs/>
                <w:sz w:val="16"/>
                <w:szCs w:val="16"/>
              </w:rPr>
            </w:pPr>
          </w:p>
        </w:tc>
        <w:tc>
          <w:tcPr>
            <w:tcW w:w="1440" w:type="dxa"/>
          </w:tcPr>
          <w:p w14:paraId="588AAA4E" w14:textId="77777777" w:rsidR="00622838" w:rsidRPr="000B0239" w:rsidRDefault="00622838" w:rsidP="00F76822">
            <w:pPr>
              <w:keepNext/>
              <w:tabs>
                <w:tab w:val="decimal" w:pos="896"/>
              </w:tabs>
              <w:rPr>
                <w:sz w:val="16"/>
                <w:szCs w:val="16"/>
              </w:rPr>
            </w:pPr>
            <w:r w:rsidRPr="000B0239">
              <w:rPr>
                <w:b/>
                <w:bCs/>
                <w:sz w:val="16"/>
                <w:szCs w:val="16"/>
              </w:rPr>
              <w:t>$859,767</w:t>
            </w:r>
          </w:p>
        </w:tc>
        <w:tc>
          <w:tcPr>
            <w:tcW w:w="1530" w:type="dxa"/>
          </w:tcPr>
          <w:p w14:paraId="5AB4528B" w14:textId="77777777" w:rsidR="00622838" w:rsidRPr="000B0239" w:rsidRDefault="00622838" w:rsidP="00F76822">
            <w:pPr>
              <w:keepNext/>
              <w:rPr>
                <w:sz w:val="16"/>
                <w:szCs w:val="16"/>
              </w:rPr>
            </w:pPr>
          </w:p>
        </w:tc>
      </w:tr>
      <w:tr w:rsidR="00622838" w:rsidRPr="000B0239" w14:paraId="40E11F88" w14:textId="77777777" w:rsidTr="00F76822">
        <w:tc>
          <w:tcPr>
            <w:tcW w:w="4950" w:type="dxa"/>
          </w:tcPr>
          <w:p w14:paraId="7D95BDE9" w14:textId="77777777" w:rsidR="00622838" w:rsidRPr="000B0239" w:rsidRDefault="00622838" w:rsidP="00F76822">
            <w:pPr>
              <w:keepNext/>
              <w:rPr>
                <w:sz w:val="16"/>
                <w:szCs w:val="16"/>
              </w:rPr>
            </w:pPr>
          </w:p>
        </w:tc>
        <w:tc>
          <w:tcPr>
            <w:tcW w:w="1440" w:type="dxa"/>
          </w:tcPr>
          <w:p w14:paraId="74A381B6" w14:textId="77777777" w:rsidR="00622838" w:rsidRPr="000B0239" w:rsidRDefault="00622838" w:rsidP="00F76822">
            <w:pPr>
              <w:keepNext/>
              <w:rPr>
                <w:sz w:val="16"/>
                <w:szCs w:val="16"/>
              </w:rPr>
            </w:pPr>
          </w:p>
        </w:tc>
        <w:tc>
          <w:tcPr>
            <w:tcW w:w="1440" w:type="dxa"/>
          </w:tcPr>
          <w:p w14:paraId="3FB41CE0" w14:textId="77777777" w:rsidR="00622838" w:rsidRPr="000B0239" w:rsidRDefault="00622838" w:rsidP="00F76822">
            <w:pPr>
              <w:keepNext/>
              <w:rPr>
                <w:sz w:val="16"/>
                <w:szCs w:val="16"/>
              </w:rPr>
            </w:pPr>
          </w:p>
        </w:tc>
        <w:tc>
          <w:tcPr>
            <w:tcW w:w="1530" w:type="dxa"/>
          </w:tcPr>
          <w:p w14:paraId="7BC49DA8" w14:textId="77777777" w:rsidR="00622838" w:rsidRPr="000B0239" w:rsidRDefault="00622838" w:rsidP="00F76822">
            <w:pPr>
              <w:keepNext/>
              <w:rPr>
                <w:sz w:val="16"/>
                <w:szCs w:val="16"/>
              </w:rPr>
            </w:pPr>
          </w:p>
        </w:tc>
      </w:tr>
      <w:tr w:rsidR="00622838" w:rsidRPr="000B0239" w14:paraId="396E09E7" w14:textId="77777777" w:rsidTr="00F76822">
        <w:tc>
          <w:tcPr>
            <w:tcW w:w="4950" w:type="dxa"/>
            <w:vAlign w:val="bottom"/>
          </w:tcPr>
          <w:p w14:paraId="178374A8" w14:textId="77777777" w:rsidR="00622838" w:rsidRPr="000B0239" w:rsidRDefault="00622838" w:rsidP="00F76822">
            <w:pPr>
              <w:keepNext/>
              <w:rPr>
                <w:b/>
                <w:bCs/>
                <w:sz w:val="16"/>
                <w:szCs w:val="16"/>
              </w:rPr>
            </w:pPr>
            <w:r w:rsidRPr="000B0239">
              <w:rPr>
                <w:b/>
                <w:bCs/>
                <w:i/>
                <w:iCs/>
                <w:sz w:val="16"/>
                <w:szCs w:val="16"/>
              </w:rPr>
              <w:t>Ad Valorem</w:t>
            </w:r>
            <w:r w:rsidRPr="000B0239">
              <w:rPr>
                <w:b/>
                <w:bCs/>
                <w:sz w:val="16"/>
                <w:szCs w:val="16"/>
              </w:rPr>
              <w:t xml:space="preserve"> Property Taxes</w:t>
            </w:r>
          </w:p>
        </w:tc>
        <w:tc>
          <w:tcPr>
            <w:tcW w:w="1440" w:type="dxa"/>
          </w:tcPr>
          <w:p w14:paraId="291F191D" w14:textId="77777777" w:rsidR="00622838" w:rsidRPr="000B0239" w:rsidRDefault="00622838" w:rsidP="00F76822">
            <w:pPr>
              <w:keepNext/>
              <w:rPr>
                <w:sz w:val="16"/>
                <w:szCs w:val="16"/>
              </w:rPr>
            </w:pPr>
          </w:p>
        </w:tc>
        <w:tc>
          <w:tcPr>
            <w:tcW w:w="1440" w:type="dxa"/>
          </w:tcPr>
          <w:p w14:paraId="29133D56"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Rate</w:t>
            </w:r>
          </w:p>
        </w:tc>
        <w:tc>
          <w:tcPr>
            <w:tcW w:w="1530" w:type="dxa"/>
          </w:tcPr>
          <w:p w14:paraId="6224D0E0"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Amount</w:t>
            </w:r>
            <w:r w:rsidRPr="007A2916">
              <w:rPr>
                <w:b/>
                <w:bCs/>
                <w:i/>
                <w:iCs/>
                <w:sz w:val="16"/>
                <w:szCs w:val="16"/>
                <w:vertAlign w:val="superscript"/>
              </w:rPr>
              <w:t>(3)</w:t>
            </w:r>
          </w:p>
        </w:tc>
      </w:tr>
      <w:tr w:rsidR="00622838" w:rsidRPr="000B0239" w14:paraId="71572495" w14:textId="77777777" w:rsidTr="00F76822">
        <w:tc>
          <w:tcPr>
            <w:tcW w:w="4950" w:type="dxa"/>
          </w:tcPr>
          <w:p w14:paraId="4D7EA54E" w14:textId="77777777" w:rsidR="00622838" w:rsidRPr="000B0239" w:rsidRDefault="00622838" w:rsidP="00F76822">
            <w:pPr>
              <w:keepNext/>
              <w:rPr>
                <w:sz w:val="16"/>
                <w:szCs w:val="16"/>
              </w:rPr>
            </w:pPr>
            <w:r w:rsidRPr="000B0239">
              <w:rPr>
                <w:sz w:val="16"/>
                <w:szCs w:val="16"/>
              </w:rPr>
              <w:t>Base Property Tax Rate</w:t>
            </w:r>
          </w:p>
        </w:tc>
        <w:tc>
          <w:tcPr>
            <w:tcW w:w="1440" w:type="dxa"/>
          </w:tcPr>
          <w:p w14:paraId="0E9878A1" w14:textId="77777777" w:rsidR="00622838" w:rsidRPr="000B0239" w:rsidRDefault="00622838" w:rsidP="00F76822">
            <w:pPr>
              <w:keepNext/>
              <w:rPr>
                <w:sz w:val="16"/>
                <w:szCs w:val="16"/>
              </w:rPr>
            </w:pPr>
          </w:p>
        </w:tc>
        <w:tc>
          <w:tcPr>
            <w:tcW w:w="1440" w:type="dxa"/>
          </w:tcPr>
          <w:p w14:paraId="0A58836C" w14:textId="77777777" w:rsidR="00622838" w:rsidRPr="000B0239" w:rsidRDefault="00622838" w:rsidP="00F76822">
            <w:pPr>
              <w:keepNext/>
              <w:tabs>
                <w:tab w:val="decimal" w:pos="339"/>
              </w:tabs>
              <w:rPr>
                <w:sz w:val="16"/>
                <w:szCs w:val="16"/>
              </w:rPr>
            </w:pPr>
            <w:r w:rsidRPr="000B0239">
              <w:rPr>
                <w:sz w:val="16"/>
                <w:szCs w:val="16"/>
              </w:rPr>
              <w:t>1.00000</w:t>
            </w:r>
            <w:r>
              <w:rPr>
                <w:sz w:val="16"/>
                <w:szCs w:val="16"/>
              </w:rPr>
              <w:t>%</w:t>
            </w:r>
          </w:p>
        </w:tc>
        <w:tc>
          <w:tcPr>
            <w:tcW w:w="1530" w:type="dxa"/>
          </w:tcPr>
          <w:p w14:paraId="00B66BED" w14:textId="77777777" w:rsidR="00622838" w:rsidRPr="000B0239" w:rsidRDefault="00622838" w:rsidP="00F76822">
            <w:pPr>
              <w:keepNext/>
              <w:tabs>
                <w:tab w:val="left" w:pos="169"/>
                <w:tab w:val="decimal" w:pos="806"/>
              </w:tabs>
              <w:rPr>
                <w:sz w:val="16"/>
                <w:szCs w:val="16"/>
              </w:rPr>
            </w:pPr>
            <w:r>
              <w:rPr>
                <w:sz w:val="16"/>
                <w:szCs w:val="16"/>
              </w:rPr>
              <w:tab/>
            </w:r>
            <w:r w:rsidRPr="000B0239">
              <w:rPr>
                <w:sz w:val="16"/>
                <w:szCs w:val="16"/>
              </w:rPr>
              <w:t>$</w:t>
            </w:r>
            <w:r>
              <w:rPr>
                <w:sz w:val="16"/>
                <w:szCs w:val="16"/>
              </w:rPr>
              <w:tab/>
            </w:r>
            <w:r w:rsidRPr="000B0239">
              <w:rPr>
                <w:sz w:val="16"/>
                <w:szCs w:val="16"/>
              </w:rPr>
              <w:t>8,597.67</w:t>
            </w:r>
          </w:p>
        </w:tc>
      </w:tr>
      <w:tr w:rsidR="00622838" w:rsidRPr="000B0239" w14:paraId="4C613E07" w14:textId="77777777" w:rsidTr="00F76822">
        <w:tc>
          <w:tcPr>
            <w:tcW w:w="4950" w:type="dxa"/>
          </w:tcPr>
          <w:p w14:paraId="37235EE4" w14:textId="77777777" w:rsidR="00622838" w:rsidRPr="000B0239" w:rsidRDefault="00622838" w:rsidP="00F76822">
            <w:pPr>
              <w:keepNext/>
              <w:rPr>
                <w:sz w:val="16"/>
                <w:szCs w:val="16"/>
              </w:rPr>
            </w:pPr>
            <w:r w:rsidRPr="000B0239">
              <w:rPr>
                <w:sz w:val="16"/>
                <w:szCs w:val="16"/>
              </w:rPr>
              <w:t>Metropolitan Water District</w:t>
            </w:r>
          </w:p>
        </w:tc>
        <w:tc>
          <w:tcPr>
            <w:tcW w:w="1440" w:type="dxa"/>
          </w:tcPr>
          <w:p w14:paraId="62FC3275" w14:textId="77777777" w:rsidR="00622838" w:rsidRPr="000B0239" w:rsidRDefault="00622838" w:rsidP="00F76822">
            <w:pPr>
              <w:keepNext/>
              <w:rPr>
                <w:sz w:val="16"/>
                <w:szCs w:val="16"/>
              </w:rPr>
            </w:pPr>
          </w:p>
        </w:tc>
        <w:tc>
          <w:tcPr>
            <w:tcW w:w="1440" w:type="dxa"/>
          </w:tcPr>
          <w:p w14:paraId="0028A659" w14:textId="77777777" w:rsidR="00622838" w:rsidRPr="000B0239" w:rsidRDefault="00622838" w:rsidP="00F76822">
            <w:pPr>
              <w:keepNext/>
              <w:tabs>
                <w:tab w:val="decimal" w:pos="339"/>
              </w:tabs>
              <w:rPr>
                <w:sz w:val="16"/>
                <w:szCs w:val="16"/>
              </w:rPr>
            </w:pPr>
            <w:r w:rsidRPr="000B0239">
              <w:rPr>
                <w:sz w:val="16"/>
                <w:szCs w:val="16"/>
              </w:rPr>
              <w:t>0.00350</w:t>
            </w:r>
          </w:p>
        </w:tc>
        <w:tc>
          <w:tcPr>
            <w:tcW w:w="1530" w:type="dxa"/>
          </w:tcPr>
          <w:p w14:paraId="328250C4" w14:textId="77777777" w:rsidR="00622838" w:rsidRPr="000B0239" w:rsidRDefault="00622838" w:rsidP="00F76822">
            <w:pPr>
              <w:keepNext/>
              <w:tabs>
                <w:tab w:val="decimal" w:pos="806"/>
              </w:tabs>
              <w:rPr>
                <w:sz w:val="16"/>
                <w:szCs w:val="16"/>
              </w:rPr>
            </w:pPr>
            <w:r w:rsidRPr="000B0239">
              <w:rPr>
                <w:sz w:val="16"/>
                <w:szCs w:val="16"/>
              </w:rPr>
              <w:t>30.09</w:t>
            </w:r>
          </w:p>
        </w:tc>
      </w:tr>
      <w:tr w:rsidR="00622838" w:rsidRPr="000B0239" w14:paraId="5B73C3CA" w14:textId="77777777" w:rsidTr="00F76822">
        <w:tc>
          <w:tcPr>
            <w:tcW w:w="4950" w:type="dxa"/>
          </w:tcPr>
          <w:p w14:paraId="49957E11" w14:textId="77777777" w:rsidR="00622838" w:rsidRPr="000B0239" w:rsidRDefault="00622838" w:rsidP="00F76822">
            <w:pPr>
              <w:keepNext/>
              <w:rPr>
                <w:sz w:val="16"/>
                <w:szCs w:val="16"/>
              </w:rPr>
            </w:pPr>
            <w:r w:rsidRPr="000B0239">
              <w:rPr>
                <w:sz w:val="16"/>
                <w:szCs w:val="16"/>
              </w:rPr>
              <w:t>Palomar Community College District, Prop M 2006B</w:t>
            </w:r>
          </w:p>
        </w:tc>
        <w:tc>
          <w:tcPr>
            <w:tcW w:w="1440" w:type="dxa"/>
          </w:tcPr>
          <w:p w14:paraId="07121EC2" w14:textId="77777777" w:rsidR="00622838" w:rsidRPr="000B0239" w:rsidRDefault="00622838" w:rsidP="00F76822">
            <w:pPr>
              <w:keepNext/>
              <w:rPr>
                <w:sz w:val="16"/>
                <w:szCs w:val="16"/>
              </w:rPr>
            </w:pPr>
          </w:p>
        </w:tc>
        <w:tc>
          <w:tcPr>
            <w:tcW w:w="1440" w:type="dxa"/>
          </w:tcPr>
          <w:p w14:paraId="5D329E04" w14:textId="77777777" w:rsidR="00622838" w:rsidRPr="000B0239" w:rsidRDefault="00622838" w:rsidP="00F76822">
            <w:pPr>
              <w:keepNext/>
              <w:tabs>
                <w:tab w:val="decimal" w:pos="339"/>
              </w:tabs>
              <w:rPr>
                <w:sz w:val="16"/>
                <w:szCs w:val="16"/>
              </w:rPr>
            </w:pPr>
            <w:r w:rsidRPr="000B0239">
              <w:rPr>
                <w:sz w:val="16"/>
                <w:szCs w:val="16"/>
              </w:rPr>
              <w:t>0.00254</w:t>
            </w:r>
          </w:p>
        </w:tc>
        <w:tc>
          <w:tcPr>
            <w:tcW w:w="1530" w:type="dxa"/>
          </w:tcPr>
          <w:p w14:paraId="79E4D95D" w14:textId="77777777" w:rsidR="00622838" w:rsidRPr="000B0239" w:rsidRDefault="00622838" w:rsidP="00F76822">
            <w:pPr>
              <w:keepNext/>
              <w:tabs>
                <w:tab w:val="decimal" w:pos="806"/>
              </w:tabs>
              <w:rPr>
                <w:sz w:val="16"/>
                <w:szCs w:val="16"/>
              </w:rPr>
            </w:pPr>
            <w:r w:rsidRPr="000B0239">
              <w:rPr>
                <w:sz w:val="16"/>
                <w:szCs w:val="16"/>
              </w:rPr>
              <w:t>21.84</w:t>
            </w:r>
          </w:p>
        </w:tc>
      </w:tr>
      <w:tr w:rsidR="00622838" w:rsidRPr="000B0239" w14:paraId="30D84064" w14:textId="77777777" w:rsidTr="00F76822">
        <w:tc>
          <w:tcPr>
            <w:tcW w:w="4950" w:type="dxa"/>
          </w:tcPr>
          <w:p w14:paraId="032AF1BB" w14:textId="77777777" w:rsidR="00622838" w:rsidRPr="000B0239" w:rsidRDefault="00622838" w:rsidP="00F76822">
            <w:pPr>
              <w:keepNext/>
              <w:rPr>
                <w:sz w:val="16"/>
                <w:szCs w:val="16"/>
              </w:rPr>
            </w:pPr>
            <w:r w:rsidRPr="000B0239">
              <w:rPr>
                <w:sz w:val="16"/>
                <w:szCs w:val="16"/>
              </w:rPr>
              <w:t>Palomar Community College District, Prop M 2006C</w:t>
            </w:r>
          </w:p>
        </w:tc>
        <w:tc>
          <w:tcPr>
            <w:tcW w:w="1440" w:type="dxa"/>
          </w:tcPr>
          <w:p w14:paraId="21884224" w14:textId="77777777" w:rsidR="00622838" w:rsidRPr="000B0239" w:rsidRDefault="00622838" w:rsidP="00F76822">
            <w:pPr>
              <w:keepNext/>
              <w:rPr>
                <w:sz w:val="16"/>
                <w:szCs w:val="16"/>
              </w:rPr>
            </w:pPr>
          </w:p>
        </w:tc>
        <w:tc>
          <w:tcPr>
            <w:tcW w:w="1440" w:type="dxa"/>
          </w:tcPr>
          <w:p w14:paraId="035E2332" w14:textId="77777777" w:rsidR="00622838" w:rsidRPr="000B0239" w:rsidRDefault="00622838" w:rsidP="00F76822">
            <w:pPr>
              <w:keepNext/>
              <w:tabs>
                <w:tab w:val="decimal" w:pos="339"/>
              </w:tabs>
              <w:rPr>
                <w:sz w:val="16"/>
                <w:szCs w:val="16"/>
              </w:rPr>
            </w:pPr>
            <w:r w:rsidRPr="000B0239">
              <w:rPr>
                <w:sz w:val="16"/>
                <w:szCs w:val="16"/>
              </w:rPr>
              <w:t>0.00068</w:t>
            </w:r>
          </w:p>
        </w:tc>
        <w:tc>
          <w:tcPr>
            <w:tcW w:w="1530" w:type="dxa"/>
          </w:tcPr>
          <w:p w14:paraId="4D78DD8D" w14:textId="77777777" w:rsidR="00622838" w:rsidRPr="000B0239" w:rsidRDefault="00622838" w:rsidP="00F76822">
            <w:pPr>
              <w:keepNext/>
              <w:tabs>
                <w:tab w:val="decimal" w:pos="806"/>
              </w:tabs>
              <w:rPr>
                <w:sz w:val="16"/>
                <w:szCs w:val="16"/>
              </w:rPr>
            </w:pPr>
            <w:r w:rsidRPr="000B0239">
              <w:rPr>
                <w:sz w:val="16"/>
                <w:szCs w:val="16"/>
              </w:rPr>
              <w:t>5.85</w:t>
            </w:r>
          </w:p>
        </w:tc>
      </w:tr>
      <w:tr w:rsidR="00622838" w:rsidRPr="000B0239" w14:paraId="5EDBE98D" w14:textId="77777777" w:rsidTr="00F76822">
        <w:tc>
          <w:tcPr>
            <w:tcW w:w="4950" w:type="dxa"/>
          </w:tcPr>
          <w:p w14:paraId="732B11D2" w14:textId="77777777" w:rsidR="00622838" w:rsidRPr="000B0239" w:rsidRDefault="00622838" w:rsidP="00F76822">
            <w:pPr>
              <w:keepNext/>
              <w:rPr>
                <w:sz w:val="16"/>
                <w:szCs w:val="16"/>
              </w:rPr>
            </w:pPr>
            <w:r w:rsidRPr="000B0239">
              <w:rPr>
                <w:sz w:val="16"/>
                <w:szCs w:val="16"/>
              </w:rPr>
              <w:t>Palomar Community College District, Prop M 2015</w:t>
            </w:r>
          </w:p>
        </w:tc>
        <w:tc>
          <w:tcPr>
            <w:tcW w:w="1440" w:type="dxa"/>
          </w:tcPr>
          <w:p w14:paraId="565788CB" w14:textId="77777777" w:rsidR="00622838" w:rsidRPr="000B0239" w:rsidRDefault="00622838" w:rsidP="00F76822">
            <w:pPr>
              <w:keepNext/>
              <w:rPr>
                <w:sz w:val="16"/>
                <w:szCs w:val="16"/>
              </w:rPr>
            </w:pPr>
          </w:p>
        </w:tc>
        <w:tc>
          <w:tcPr>
            <w:tcW w:w="1440" w:type="dxa"/>
          </w:tcPr>
          <w:p w14:paraId="7727B5F9" w14:textId="77777777" w:rsidR="00622838" w:rsidRPr="000B0239" w:rsidRDefault="00622838" w:rsidP="00F76822">
            <w:pPr>
              <w:keepNext/>
              <w:tabs>
                <w:tab w:val="decimal" w:pos="339"/>
              </w:tabs>
              <w:rPr>
                <w:sz w:val="16"/>
                <w:szCs w:val="16"/>
              </w:rPr>
            </w:pPr>
            <w:r w:rsidRPr="000B0239">
              <w:rPr>
                <w:sz w:val="16"/>
                <w:szCs w:val="16"/>
              </w:rPr>
              <w:t>0.00354</w:t>
            </w:r>
          </w:p>
        </w:tc>
        <w:tc>
          <w:tcPr>
            <w:tcW w:w="1530" w:type="dxa"/>
          </w:tcPr>
          <w:p w14:paraId="497D16AE" w14:textId="77777777" w:rsidR="00622838" w:rsidRPr="000B0239" w:rsidRDefault="00622838" w:rsidP="00F76822">
            <w:pPr>
              <w:keepNext/>
              <w:tabs>
                <w:tab w:val="decimal" w:pos="806"/>
              </w:tabs>
              <w:rPr>
                <w:sz w:val="16"/>
                <w:szCs w:val="16"/>
              </w:rPr>
            </w:pPr>
            <w:r w:rsidRPr="000B0239">
              <w:rPr>
                <w:sz w:val="16"/>
                <w:szCs w:val="16"/>
              </w:rPr>
              <w:t>30.44</w:t>
            </w:r>
          </w:p>
        </w:tc>
      </w:tr>
      <w:tr w:rsidR="00622838" w:rsidRPr="000B0239" w14:paraId="176AE1EA" w14:textId="77777777" w:rsidTr="00F76822">
        <w:tc>
          <w:tcPr>
            <w:tcW w:w="4950" w:type="dxa"/>
          </w:tcPr>
          <w:p w14:paraId="359BA5FB" w14:textId="77777777" w:rsidR="00622838" w:rsidRPr="000B0239" w:rsidRDefault="00622838" w:rsidP="00F76822">
            <w:pPr>
              <w:keepNext/>
              <w:rPr>
                <w:sz w:val="16"/>
                <w:szCs w:val="16"/>
              </w:rPr>
            </w:pPr>
            <w:r w:rsidRPr="000B0239">
              <w:rPr>
                <w:sz w:val="16"/>
                <w:szCs w:val="16"/>
              </w:rPr>
              <w:t>Palomar Community College District, Prop M 2017</w:t>
            </w:r>
          </w:p>
        </w:tc>
        <w:tc>
          <w:tcPr>
            <w:tcW w:w="1440" w:type="dxa"/>
          </w:tcPr>
          <w:p w14:paraId="2F3B6D45" w14:textId="77777777" w:rsidR="00622838" w:rsidRPr="000B0239" w:rsidRDefault="00622838" w:rsidP="00F76822">
            <w:pPr>
              <w:keepNext/>
              <w:rPr>
                <w:sz w:val="16"/>
                <w:szCs w:val="16"/>
              </w:rPr>
            </w:pPr>
          </w:p>
        </w:tc>
        <w:tc>
          <w:tcPr>
            <w:tcW w:w="1440" w:type="dxa"/>
          </w:tcPr>
          <w:p w14:paraId="15DBB6CD" w14:textId="77777777" w:rsidR="00622838" w:rsidRPr="000B0239" w:rsidRDefault="00622838" w:rsidP="00F76822">
            <w:pPr>
              <w:keepNext/>
              <w:tabs>
                <w:tab w:val="decimal" w:pos="339"/>
              </w:tabs>
              <w:rPr>
                <w:sz w:val="16"/>
                <w:szCs w:val="16"/>
              </w:rPr>
            </w:pPr>
            <w:r w:rsidRPr="000B0239">
              <w:rPr>
                <w:sz w:val="16"/>
                <w:szCs w:val="16"/>
              </w:rPr>
              <w:t>0.00207</w:t>
            </w:r>
          </w:p>
        </w:tc>
        <w:tc>
          <w:tcPr>
            <w:tcW w:w="1530" w:type="dxa"/>
          </w:tcPr>
          <w:p w14:paraId="29009BEF" w14:textId="77777777" w:rsidR="00622838" w:rsidRPr="000B0239" w:rsidRDefault="00622838" w:rsidP="00F76822">
            <w:pPr>
              <w:keepNext/>
              <w:tabs>
                <w:tab w:val="decimal" w:pos="806"/>
              </w:tabs>
              <w:rPr>
                <w:sz w:val="16"/>
                <w:szCs w:val="16"/>
              </w:rPr>
            </w:pPr>
            <w:r w:rsidRPr="000B0239">
              <w:rPr>
                <w:sz w:val="16"/>
                <w:szCs w:val="16"/>
              </w:rPr>
              <w:t>17.80</w:t>
            </w:r>
          </w:p>
        </w:tc>
      </w:tr>
      <w:tr w:rsidR="00622838" w:rsidRPr="000B0239" w14:paraId="4FA9160C" w14:textId="77777777" w:rsidTr="00F76822">
        <w:tc>
          <w:tcPr>
            <w:tcW w:w="4950" w:type="dxa"/>
          </w:tcPr>
          <w:p w14:paraId="7A69896C" w14:textId="77777777" w:rsidR="00622838" w:rsidRPr="000B0239" w:rsidRDefault="00622838" w:rsidP="00F76822">
            <w:pPr>
              <w:keepNext/>
              <w:rPr>
                <w:sz w:val="16"/>
                <w:szCs w:val="16"/>
              </w:rPr>
            </w:pPr>
            <w:r w:rsidRPr="000B0239">
              <w:rPr>
                <w:sz w:val="16"/>
                <w:szCs w:val="16"/>
              </w:rPr>
              <w:t>Palomar Community College District, Prop M 2017D</w:t>
            </w:r>
          </w:p>
        </w:tc>
        <w:tc>
          <w:tcPr>
            <w:tcW w:w="1440" w:type="dxa"/>
          </w:tcPr>
          <w:p w14:paraId="3DC9F603" w14:textId="77777777" w:rsidR="00622838" w:rsidRPr="000B0239" w:rsidRDefault="00622838" w:rsidP="00F76822">
            <w:pPr>
              <w:keepNext/>
              <w:rPr>
                <w:sz w:val="16"/>
                <w:szCs w:val="16"/>
              </w:rPr>
            </w:pPr>
          </w:p>
        </w:tc>
        <w:tc>
          <w:tcPr>
            <w:tcW w:w="1440" w:type="dxa"/>
          </w:tcPr>
          <w:p w14:paraId="07EF9BA6" w14:textId="77777777" w:rsidR="00622838" w:rsidRPr="000B0239" w:rsidRDefault="00622838" w:rsidP="00F76822">
            <w:pPr>
              <w:keepNext/>
              <w:tabs>
                <w:tab w:val="decimal" w:pos="339"/>
              </w:tabs>
              <w:rPr>
                <w:sz w:val="16"/>
                <w:szCs w:val="16"/>
              </w:rPr>
            </w:pPr>
            <w:r w:rsidRPr="000B0239">
              <w:rPr>
                <w:sz w:val="16"/>
                <w:szCs w:val="16"/>
              </w:rPr>
              <w:t>0.00352</w:t>
            </w:r>
          </w:p>
        </w:tc>
        <w:tc>
          <w:tcPr>
            <w:tcW w:w="1530" w:type="dxa"/>
          </w:tcPr>
          <w:p w14:paraId="0E32D885" w14:textId="77777777" w:rsidR="00622838" w:rsidRPr="000B0239" w:rsidRDefault="00622838" w:rsidP="00F76822">
            <w:pPr>
              <w:keepNext/>
              <w:tabs>
                <w:tab w:val="decimal" w:pos="806"/>
              </w:tabs>
              <w:rPr>
                <w:sz w:val="16"/>
                <w:szCs w:val="16"/>
              </w:rPr>
            </w:pPr>
            <w:r w:rsidRPr="000B0239">
              <w:rPr>
                <w:sz w:val="16"/>
                <w:szCs w:val="16"/>
              </w:rPr>
              <w:t>30.26</w:t>
            </w:r>
          </w:p>
        </w:tc>
      </w:tr>
      <w:tr w:rsidR="00622838" w:rsidRPr="000B0239" w14:paraId="3ADAD89E" w14:textId="77777777" w:rsidTr="00F76822">
        <w:tc>
          <w:tcPr>
            <w:tcW w:w="4950" w:type="dxa"/>
          </w:tcPr>
          <w:p w14:paraId="24BF98E3" w14:textId="77777777" w:rsidR="00622838" w:rsidRPr="000B0239" w:rsidRDefault="00622838" w:rsidP="00F76822">
            <w:pPr>
              <w:keepNext/>
              <w:rPr>
                <w:sz w:val="16"/>
                <w:szCs w:val="16"/>
              </w:rPr>
            </w:pPr>
            <w:r w:rsidRPr="000B0239">
              <w:rPr>
                <w:sz w:val="16"/>
                <w:szCs w:val="16"/>
              </w:rPr>
              <w:t>Palomar Community College District, Prop M 2020</w:t>
            </w:r>
          </w:p>
        </w:tc>
        <w:tc>
          <w:tcPr>
            <w:tcW w:w="1440" w:type="dxa"/>
          </w:tcPr>
          <w:p w14:paraId="6558FDBA" w14:textId="77777777" w:rsidR="00622838" w:rsidRPr="000B0239" w:rsidRDefault="00622838" w:rsidP="00F76822">
            <w:pPr>
              <w:keepNext/>
              <w:rPr>
                <w:sz w:val="16"/>
                <w:szCs w:val="16"/>
              </w:rPr>
            </w:pPr>
          </w:p>
        </w:tc>
        <w:tc>
          <w:tcPr>
            <w:tcW w:w="1440" w:type="dxa"/>
          </w:tcPr>
          <w:p w14:paraId="220AAA6E" w14:textId="77777777" w:rsidR="00622838" w:rsidRPr="000B0239" w:rsidRDefault="00622838" w:rsidP="00F76822">
            <w:pPr>
              <w:keepNext/>
              <w:tabs>
                <w:tab w:val="decimal" w:pos="339"/>
              </w:tabs>
              <w:rPr>
                <w:sz w:val="16"/>
                <w:szCs w:val="16"/>
              </w:rPr>
            </w:pPr>
            <w:r w:rsidRPr="000B0239">
              <w:rPr>
                <w:sz w:val="16"/>
                <w:szCs w:val="16"/>
              </w:rPr>
              <w:t>0.00357</w:t>
            </w:r>
          </w:p>
        </w:tc>
        <w:tc>
          <w:tcPr>
            <w:tcW w:w="1530" w:type="dxa"/>
          </w:tcPr>
          <w:p w14:paraId="0E38F9FB" w14:textId="77777777" w:rsidR="00622838" w:rsidRPr="000B0239" w:rsidRDefault="00622838" w:rsidP="00F76822">
            <w:pPr>
              <w:keepNext/>
              <w:tabs>
                <w:tab w:val="decimal" w:pos="806"/>
              </w:tabs>
              <w:rPr>
                <w:sz w:val="16"/>
                <w:szCs w:val="16"/>
              </w:rPr>
            </w:pPr>
            <w:r w:rsidRPr="000B0239">
              <w:rPr>
                <w:sz w:val="16"/>
                <w:szCs w:val="16"/>
              </w:rPr>
              <w:t>30.69</w:t>
            </w:r>
          </w:p>
        </w:tc>
      </w:tr>
      <w:tr w:rsidR="00622838" w:rsidRPr="000B0239" w14:paraId="2E8801B9" w14:textId="77777777" w:rsidTr="00F76822">
        <w:tc>
          <w:tcPr>
            <w:tcW w:w="4950" w:type="dxa"/>
          </w:tcPr>
          <w:p w14:paraId="78B4F558" w14:textId="77777777" w:rsidR="00622838" w:rsidRPr="000B0239" w:rsidRDefault="00622838" w:rsidP="00F76822">
            <w:pPr>
              <w:keepNext/>
              <w:rPr>
                <w:sz w:val="16"/>
                <w:szCs w:val="16"/>
              </w:rPr>
            </w:pPr>
            <w:r w:rsidRPr="000B0239">
              <w:rPr>
                <w:sz w:val="16"/>
                <w:szCs w:val="16"/>
              </w:rPr>
              <w:t>Palomar Community College District, Prop M 2021</w:t>
            </w:r>
          </w:p>
        </w:tc>
        <w:tc>
          <w:tcPr>
            <w:tcW w:w="1440" w:type="dxa"/>
          </w:tcPr>
          <w:p w14:paraId="513529E7" w14:textId="77777777" w:rsidR="00622838" w:rsidRPr="000B0239" w:rsidRDefault="00622838" w:rsidP="00F76822">
            <w:pPr>
              <w:keepNext/>
              <w:rPr>
                <w:sz w:val="16"/>
                <w:szCs w:val="16"/>
              </w:rPr>
            </w:pPr>
          </w:p>
        </w:tc>
        <w:tc>
          <w:tcPr>
            <w:tcW w:w="1440" w:type="dxa"/>
          </w:tcPr>
          <w:p w14:paraId="7F956359" w14:textId="77777777" w:rsidR="00622838" w:rsidRPr="000B0239" w:rsidRDefault="00622838" w:rsidP="00F76822">
            <w:pPr>
              <w:keepNext/>
              <w:tabs>
                <w:tab w:val="decimal" w:pos="339"/>
              </w:tabs>
              <w:rPr>
                <w:sz w:val="16"/>
                <w:szCs w:val="16"/>
              </w:rPr>
            </w:pPr>
            <w:r w:rsidRPr="000B0239">
              <w:rPr>
                <w:sz w:val="16"/>
                <w:szCs w:val="16"/>
              </w:rPr>
              <w:t>0.00197</w:t>
            </w:r>
          </w:p>
        </w:tc>
        <w:tc>
          <w:tcPr>
            <w:tcW w:w="1530" w:type="dxa"/>
          </w:tcPr>
          <w:p w14:paraId="211144C5" w14:textId="77777777" w:rsidR="00622838" w:rsidRPr="000B0239" w:rsidRDefault="00622838" w:rsidP="00F76822">
            <w:pPr>
              <w:keepNext/>
              <w:tabs>
                <w:tab w:val="decimal" w:pos="806"/>
              </w:tabs>
              <w:rPr>
                <w:sz w:val="16"/>
                <w:szCs w:val="16"/>
              </w:rPr>
            </w:pPr>
            <w:r w:rsidRPr="000B0239">
              <w:rPr>
                <w:sz w:val="16"/>
                <w:szCs w:val="16"/>
              </w:rPr>
              <w:t>16.94</w:t>
            </w:r>
          </w:p>
        </w:tc>
      </w:tr>
      <w:tr w:rsidR="00622838" w:rsidRPr="000B0239" w14:paraId="3A009E5E" w14:textId="77777777" w:rsidTr="00F76822">
        <w:tc>
          <w:tcPr>
            <w:tcW w:w="4950" w:type="dxa"/>
          </w:tcPr>
          <w:p w14:paraId="32B6ECFA" w14:textId="77777777" w:rsidR="00622838" w:rsidRPr="000B0239" w:rsidRDefault="00622838" w:rsidP="00F76822">
            <w:pPr>
              <w:keepNext/>
              <w:rPr>
                <w:sz w:val="16"/>
                <w:szCs w:val="16"/>
              </w:rPr>
            </w:pPr>
            <w:r w:rsidRPr="000B0239">
              <w:rPr>
                <w:sz w:val="16"/>
                <w:szCs w:val="16"/>
              </w:rPr>
              <w:t>San Marcos Unified School District, Prop K Series 2010A</w:t>
            </w:r>
          </w:p>
        </w:tc>
        <w:tc>
          <w:tcPr>
            <w:tcW w:w="1440" w:type="dxa"/>
          </w:tcPr>
          <w:p w14:paraId="2EADF356" w14:textId="77777777" w:rsidR="00622838" w:rsidRPr="000B0239" w:rsidRDefault="00622838" w:rsidP="00F76822">
            <w:pPr>
              <w:keepNext/>
              <w:rPr>
                <w:sz w:val="16"/>
                <w:szCs w:val="16"/>
              </w:rPr>
            </w:pPr>
          </w:p>
        </w:tc>
        <w:tc>
          <w:tcPr>
            <w:tcW w:w="1440" w:type="dxa"/>
          </w:tcPr>
          <w:p w14:paraId="625CECC7" w14:textId="77777777" w:rsidR="00622838" w:rsidRPr="000B0239" w:rsidRDefault="00622838" w:rsidP="00F76822">
            <w:pPr>
              <w:keepNext/>
              <w:tabs>
                <w:tab w:val="decimal" w:pos="339"/>
              </w:tabs>
              <w:rPr>
                <w:sz w:val="16"/>
                <w:szCs w:val="16"/>
              </w:rPr>
            </w:pPr>
            <w:r w:rsidRPr="000B0239">
              <w:rPr>
                <w:sz w:val="16"/>
                <w:szCs w:val="16"/>
              </w:rPr>
              <w:t>0.01482</w:t>
            </w:r>
          </w:p>
        </w:tc>
        <w:tc>
          <w:tcPr>
            <w:tcW w:w="1530" w:type="dxa"/>
          </w:tcPr>
          <w:p w14:paraId="21F47386" w14:textId="77777777" w:rsidR="00622838" w:rsidRPr="000B0239" w:rsidRDefault="00622838" w:rsidP="00F76822">
            <w:pPr>
              <w:keepNext/>
              <w:tabs>
                <w:tab w:val="decimal" w:pos="806"/>
              </w:tabs>
              <w:rPr>
                <w:sz w:val="16"/>
                <w:szCs w:val="16"/>
              </w:rPr>
            </w:pPr>
            <w:r w:rsidRPr="000B0239">
              <w:rPr>
                <w:sz w:val="16"/>
                <w:szCs w:val="16"/>
              </w:rPr>
              <w:t>127.42</w:t>
            </w:r>
          </w:p>
        </w:tc>
      </w:tr>
      <w:tr w:rsidR="00622838" w:rsidRPr="000B0239" w14:paraId="5748EB0B" w14:textId="77777777" w:rsidTr="00F76822">
        <w:tc>
          <w:tcPr>
            <w:tcW w:w="4950" w:type="dxa"/>
          </w:tcPr>
          <w:p w14:paraId="44C848F3" w14:textId="77777777" w:rsidR="00622838" w:rsidRPr="000B0239" w:rsidRDefault="00622838" w:rsidP="00F76822">
            <w:pPr>
              <w:keepNext/>
              <w:rPr>
                <w:sz w:val="16"/>
                <w:szCs w:val="16"/>
              </w:rPr>
            </w:pPr>
            <w:r w:rsidRPr="000B0239">
              <w:rPr>
                <w:sz w:val="16"/>
                <w:szCs w:val="16"/>
              </w:rPr>
              <w:t>San Marcos Unified School District, Prop K Series 2010B</w:t>
            </w:r>
          </w:p>
        </w:tc>
        <w:tc>
          <w:tcPr>
            <w:tcW w:w="1440" w:type="dxa"/>
          </w:tcPr>
          <w:p w14:paraId="52A37315" w14:textId="77777777" w:rsidR="00622838" w:rsidRPr="000B0239" w:rsidRDefault="00622838" w:rsidP="00F76822">
            <w:pPr>
              <w:keepNext/>
              <w:rPr>
                <w:sz w:val="16"/>
                <w:szCs w:val="16"/>
              </w:rPr>
            </w:pPr>
          </w:p>
        </w:tc>
        <w:tc>
          <w:tcPr>
            <w:tcW w:w="1440" w:type="dxa"/>
          </w:tcPr>
          <w:p w14:paraId="6382E08B" w14:textId="77777777" w:rsidR="00622838" w:rsidRPr="000B0239" w:rsidRDefault="00622838" w:rsidP="00F76822">
            <w:pPr>
              <w:keepNext/>
              <w:tabs>
                <w:tab w:val="decimal" w:pos="339"/>
              </w:tabs>
              <w:rPr>
                <w:sz w:val="16"/>
                <w:szCs w:val="16"/>
              </w:rPr>
            </w:pPr>
            <w:r w:rsidRPr="000B0239">
              <w:rPr>
                <w:sz w:val="16"/>
                <w:szCs w:val="16"/>
              </w:rPr>
              <w:t>0.00361</w:t>
            </w:r>
          </w:p>
        </w:tc>
        <w:tc>
          <w:tcPr>
            <w:tcW w:w="1530" w:type="dxa"/>
          </w:tcPr>
          <w:p w14:paraId="2EED0E43" w14:textId="77777777" w:rsidR="00622838" w:rsidRPr="000B0239" w:rsidRDefault="00622838" w:rsidP="00F76822">
            <w:pPr>
              <w:keepNext/>
              <w:tabs>
                <w:tab w:val="decimal" w:pos="806"/>
              </w:tabs>
              <w:rPr>
                <w:sz w:val="16"/>
                <w:szCs w:val="16"/>
              </w:rPr>
            </w:pPr>
            <w:r w:rsidRPr="000B0239">
              <w:rPr>
                <w:sz w:val="16"/>
                <w:szCs w:val="16"/>
              </w:rPr>
              <w:t>31.04</w:t>
            </w:r>
          </w:p>
        </w:tc>
      </w:tr>
      <w:tr w:rsidR="00622838" w:rsidRPr="000B0239" w14:paraId="5C388E7D" w14:textId="77777777" w:rsidTr="00F76822">
        <w:tc>
          <w:tcPr>
            <w:tcW w:w="4950" w:type="dxa"/>
          </w:tcPr>
          <w:p w14:paraId="236DE282" w14:textId="77777777" w:rsidR="00622838" w:rsidRPr="000B0239" w:rsidRDefault="00622838" w:rsidP="00F76822">
            <w:pPr>
              <w:keepNext/>
              <w:rPr>
                <w:sz w:val="16"/>
                <w:szCs w:val="16"/>
              </w:rPr>
            </w:pPr>
            <w:r w:rsidRPr="000B0239">
              <w:rPr>
                <w:sz w:val="16"/>
                <w:szCs w:val="16"/>
              </w:rPr>
              <w:t>San Marcos Unified School District, Prop K Series 2010C</w:t>
            </w:r>
          </w:p>
        </w:tc>
        <w:tc>
          <w:tcPr>
            <w:tcW w:w="1440" w:type="dxa"/>
          </w:tcPr>
          <w:p w14:paraId="49976314" w14:textId="77777777" w:rsidR="00622838" w:rsidRPr="000B0239" w:rsidRDefault="00622838" w:rsidP="00F76822">
            <w:pPr>
              <w:keepNext/>
              <w:rPr>
                <w:sz w:val="16"/>
                <w:szCs w:val="16"/>
              </w:rPr>
            </w:pPr>
          </w:p>
        </w:tc>
        <w:tc>
          <w:tcPr>
            <w:tcW w:w="1440" w:type="dxa"/>
          </w:tcPr>
          <w:p w14:paraId="4FC0C58A" w14:textId="77777777" w:rsidR="00622838" w:rsidRPr="000B0239" w:rsidRDefault="00622838" w:rsidP="00F76822">
            <w:pPr>
              <w:keepNext/>
              <w:tabs>
                <w:tab w:val="decimal" w:pos="339"/>
              </w:tabs>
              <w:rPr>
                <w:sz w:val="16"/>
                <w:szCs w:val="16"/>
              </w:rPr>
            </w:pPr>
            <w:r w:rsidRPr="000B0239">
              <w:rPr>
                <w:sz w:val="16"/>
                <w:szCs w:val="16"/>
              </w:rPr>
              <w:t>0.00000</w:t>
            </w:r>
          </w:p>
        </w:tc>
        <w:tc>
          <w:tcPr>
            <w:tcW w:w="1530" w:type="dxa"/>
          </w:tcPr>
          <w:p w14:paraId="31671FB7" w14:textId="77777777" w:rsidR="00622838" w:rsidRPr="000B0239" w:rsidRDefault="00622838" w:rsidP="00F76822">
            <w:pPr>
              <w:keepNext/>
              <w:tabs>
                <w:tab w:val="decimal" w:pos="806"/>
              </w:tabs>
              <w:rPr>
                <w:sz w:val="16"/>
                <w:szCs w:val="16"/>
              </w:rPr>
            </w:pPr>
            <w:r w:rsidRPr="000B0239">
              <w:rPr>
                <w:sz w:val="16"/>
                <w:szCs w:val="16"/>
              </w:rPr>
              <w:t>0.00</w:t>
            </w:r>
          </w:p>
        </w:tc>
      </w:tr>
      <w:tr w:rsidR="00622838" w:rsidRPr="000B0239" w14:paraId="6F8F22AC" w14:textId="77777777" w:rsidTr="00F76822">
        <w:tc>
          <w:tcPr>
            <w:tcW w:w="4950" w:type="dxa"/>
          </w:tcPr>
          <w:p w14:paraId="00BF378B" w14:textId="77777777" w:rsidR="00622838" w:rsidRPr="000B0239" w:rsidRDefault="00622838" w:rsidP="00F76822">
            <w:pPr>
              <w:keepNext/>
              <w:rPr>
                <w:sz w:val="16"/>
                <w:szCs w:val="16"/>
              </w:rPr>
            </w:pPr>
            <w:r w:rsidRPr="000B0239">
              <w:rPr>
                <w:sz w:val="16"/>
                <w:szCs w:val="16"/>
              </w:rPr>
              <w:t>San Marcos Unified School District, Prop K Series 2017</w:t>
            </w:r>
          </w:p>
        </w:tc>
        <w:tc>
          <w:tcPr>
            <w:tcW w:w="1440" w:type="dxa"/>
          </w:tcPr>
          <w:p w14:paraId="42C272B6" w14:textId="77777777" w:rsidR="00622838" w:rsidRPr="000B0239" w:rsidRDefault="00622838" w:rsidP="00F76822">
            <w:pPr>
              <w:keepNext/>
              <w:rPr>
                <w:sz w:val="16"/>
                <w:szCs w:val="16"/>
              </w:rPr>
            </w:pPr>
          </w:p>
        </w:tc>
        <w:tc>
          <w:tcPr>
            <w:tcW w:w="1440" w:type="dxa"/>
          </w:tcPr>
          <w:p w14:paraId="38B79832" w14:textId="77777777" w:rsidR="00622838" w:rsidRPr="000B0239" w:rsidRDefault="00622838" w:rsidP="00F76822">
            <w:pPr>
              <w:keepNext/>
              <w:tabs>
                <w:tab w:val="decimal" w:pos="339"/>
              </w:tabs>
              <w:rPr>
                <w:sz w:val="16"/>
                <w:szCs w:val="16"/>
              </w:rPr>
            </w:pPr>
            <w:r w:rsidRPr="000B0239">
              <w:rPr>
                <w:sz w:val="16"/>
                <w:szCs w:val="16"/>
              </w:rPr>
              <w:t>0.01722</w:t>
            </w:r>
          </w:p>
        </w:tc>
        <w:tc>
          <w:tcPr>
            <w:tcW w:w="1530" w:type="dxa"/>
          </w:tcPr>
          <w:p w14:paraId="76568091" w14:textId="77777777" w:rsidR="00622838" w:rsidRPr="000B0239" w:rsidRDefault="00622838" w:rsidP="00F76822">
            <w:pPr>
              <w:keepNext/>
              <w:tabs>
                <w:tab w:val="decimal" w:pos="806"/>
              </w:tabs>
              <w:rPr>
                <w:sz w:val="16"/>
                <w:szCs w:val="16"/>
              </w:rPr>
            </w:pPr>
            <w:r w:rsidRPr="000B0239">
              <w:rPr>
                <w:sz w:val="16"/>
                <w:szCs w:val="16"/>
              </w:rPr>
              <w:t>148.05</w:t>
            </w:r>
          </w:p>
        </w:tc>
      </w:tr>
      <w:tr w:rsidR="00622838" w:rsidRPr="000B0239" w14:paraId="246698BB" w14:textId="77777777" w:rsidTr="00F76822">
        <w:tc>
          <w:tcPr>
            <w:tcW w:w="4950" w:type="dxa"/>
          </w:tcPr>
          <w:p w14:paraId="6132252E" w14:textId="77777777" w:rsidR="00622838" w:rsidRPr="000B0239" w:rsidRDefault="00622838" w:rsidP="00F76822">
            <w:pPr>
              <w:keepNext/>
              <w:rPr>
                <w:sz w:val="16"/>
                <w:szCs w:val="16"/>
              </w:rPr>
            </w:pPr>
            <w:r w:rsidRPr="000B0239">
              <w:rPr>
                <w:sz w:val="16"/>
                <w:szCs w:val="16"/>
              </w:rPr>
              <w:t>San Marcos Unified School District, Prop K Series 2020</w:t>
            </w:r>
          </w:p>
        </w:tc>
        <w:tc>
          <w:tcPr>
            <w:tcW w:w="1440" w:type="dxa"/>
          </w:tcPr>
          <w:p w14:paraId="5BC949EC" w14:textId="77777777" w:rsidR="00622838" w:rsidRPr="000B0239" w:rsidRDefault="00622838" w:rsidP="00F76822">
            <w:pPr>
              <w:keepNext/>
              <w:rPr>
                <w:sz w:val="16"/>
                <w:szCs w:val="16"/>
              </w:rPr>
            </w:pPr>
          </w:p>
        </w:tc>
        <w:tc>
          <w:tcPr>
            <w:tcW w:w="1440" w:type="dxa"/>
          </w:tcPr>
          <w:p w14:paraId="5425D85F" w14:textId="77777777" w:rsidR="00622838" w:rsidRPr="00BD2822" w:rsidRDefault="00622838" w:rsidP="00F76822">
            <w:pPr>
              <w:keepNext/>
              <w:tabs>
                <w:tab w:val="decimal" w:pos="339"/>
              </w:tabs>
              <w:rPr>
                <w:sz w:val="16"/>
                <w:szCs w:val="16"/>
                <w:u w:val="single"/>
              </w:rPr>
            </w:pPr>
            <w:r w:rsidRPr="00BD2822">
              <w:rPr>
                <w:sz w:val="16"/>
                <w:szCs w:val="16"/>
                <w:u w:val="single"/>
              </w:rPr>
              <w:t>0.01527</w:t>
            </w:r>
          </w:p>
        </w:tc>
        <w:tc>
          <w:tcPr>
            <w:tcW w:w="1530" w:type="dxa"/>
          </w:tcPr>
          <w:p w14:paraId="4AEA9518" w14:textId="77777777" w:rsidR="00622838" w:rsidRPr="00616E3A" w:rsidRDefault="00622838" w:rsidP="00F76822">
            <w:pPr>
              <w:keepNext/>
              <w:tabs>
                <w:tab w:val="left" w:pos="169"/>
                <w:tab w:val="decimal" w:pos="806"/>
              </w:tabs>
              <w:rPr>
                <w:sz w:val="16"/>
                <w:szCs w:val="16"/>
                <w:u w:val="single"/>
              </w:rPr>
            </w:pPr>
            <w:r>
              <w:rPr>
                <w:sz w:val="16"/>
                <w:szCs w:val="16"/>
              </w:rPr>
              <w:tab/>
            </w:r>
            <w:r w:rsidRPr="00616E3A">
              <w:rPr>
                <w:sz w:val="16"/>
                <w:szCs w:val="16"/>
                <w:u w:val="single"/>
              </w:rPr>
              <w:tab/>
              <w:t>131.29</w:t>
            </w:r>
          </w:p>
        </w:tc>
      </w:tr>
      <w:tr w:rsidR="00622838" w:rsidRPr="000B0239" w14:paraId="02719CF1" w14:textId="77777777" w:rsidTr="00F76822">
        <w:tc>
          <w:tcPr>
            <w:tcW w:w="4950" w:type="dxa"/>
          </w:tcPr>
          <w:p w14:paraId="0EFDFDB3" w14:textId="77777777" w:rsidR="00622838" w:rsidRPr="000B0239" w:rsidRDefault="00622838" w:rsidP="00F76822">
            <w:pPr>
              <w:keepNext/>
              <w:rPr>
                <w:sz w:val="16"/>
                <w:szCs w:val="16"/>
              </w:rPr>
            </w:pPr>
          </w:p>
        </w:tc>
        <w:tc>
          <w:tcPr>
            <w:tcW w:w="1440" w:type="dxa"/>
          </w:tcPr>
          <w:p w14:paraId="40FA859B" w14:textId="77777777" w:rsidR="00622838" w:rsidRPr="000B0239" w:rsidRDefault="00622838" w:rsidP="00F76822">
            <w:pPr>
              <w:keepNext/>
              <w:rPr>
                <w:sz w:val="16"/>
                <w:szCs w:val="16"/>
              </w:rPr>
            </w:pPr>
          </w:p>
        </w:tc>
        <w:tc>
          <w:tcPr>
            <w:tcW w:w="1440" w:type="dxa"/>
          </w:tcPr>
          <w:p w14:paraId="65E47362" w14:textId="77777777" w:rsidR="00622838" w:rsidRPr="00791250" w:rsidRDefault="00622838" w:rsidP="00F76822">
            <w:pPr>
              <w:keepNext/>
              <w:tabs>
                <w:tab w:val="decimal" w:pos="339"/>
              </w:tabs>
              <w:rPr>
                <w:b/>
                <w:bCs/>
                <w:sz w:val="16"/>
                <w:szCs w:val="16"/>
              </w:rPr>
            </w:pPr>
            <w:r w:rsidRPr="00791250">
              <w:rPr>
                <w:b/>
                <w:bCs/>
                <w:sz w:val="16"/>
                <w:szCs w:val="16"/>
              </w:rPr>
              <w:t>1.07231</w:t>
            </w:r>
            <w:r>
              <w:rPr>
                <w:b/>
                <w:bCs/>
                <w:sz w:val="16"/>
                <w:szCs w:val="16"/>
              </w:rPr>
              <w:t>%</w:t>
            </w:r>
          </w:p>
        </w:tc>
        <w:tc>
          <w:tcPr>
            <w:tcW w:w="1530" w:type="dxa"/>
          </w:tcPr>
          <w:p w14:paraId="082B5BE9" w14:textId="77777777" w:rsidR="00622838" w:rsidRPr="00791250" w:rsidRDefault="00622838" w:rsidP="00F76822">
            <w:pPr>
              <w:keepNext/>
              <w:tabs>
                <w:tab w:val="left" w:pos="169"/>
                <w:tab w:val="decimal" w:pos="806"/>
              </w:tabs>
              <w:rPr>
                <w:b/>
                <w:bCs/>
                <w:sz w:val="16"/>
                <w:szCs w:val="16"/>
              </w:rPr>
            </w:pPr>
            <w:r>
              <w:rPr>
                <w:b/>
                <w:bCs/>
                <w:sz w:val="16"/>
                <w:szCs w:val="16"/>
              </w:rPr>
              <w:tab/>
            </w:r>
            <w:r w:rsidRPr="00791250">
              <w:rPr>
                <w:b/>
                <w:bCs/>
                <w:sz w:val="16"/>
                <w:szCs w:val="16"/>
              </w:rPr>
              <w:t>$</w:t>
            </w:r>
            <w:r>
              <w:rPr>
                <w:b/>
                <w:bCs/>
                <w:sz w:val="16"/>
                <w:szCs w:val="16"/>
              </w:rPr>
              <w:tab/>
            </w:r>
            <w:r w:rsidRPr="00791250">
              <w:rPr>
                <w:b/>
                <w:bCs/>
                <w:sz w:val="16"/>
                <w:szCs w:val="16"/>
              </w:rPr>
              <w:t>9,219.37</w:t>
            </w:r>
          </w:p>
        </w:tc>
      </w:tr>
      <w:tr w:rsidR="00622838" w:rsidRPr="000B0239" w14:paraId="4DF68759" w14:textId="77777777" w:rsidTr="00F76822">
        <w:tc>
          <w:tcPr>
            <w:tcW w:w="4950" w:type="dxa"/>
          </w:tcPr>
          <w:p w14:paraId="5B9E6BDE" w14:textId="77777777" w:rsidR="00622838" w:rsidRPr="000B0239" w:rsidRDefault="00622838" w:rsidP="00F76822">
            <w:pPr>
              <w:keepNext/>
              <w:rPr>
                <w:sz w:val="16"/>
                <w:szCs w:val="16"/>
              </w:rPr>
            </w:pPr>
          </w:p>
        </w:tc>
        <w:tc>
          <w:tcPr>
            <w:tcW w:w="1440" w:type="dxa"/>
          </w:tcPr>
          <w:p w14:paraId="679D04D5" w14:textId="77777777" w:rsidR="00622838" w:rsidRPr="000B0239" w:rsidRDefault="00622838" w:rsidP="00F76822">
            <w:pPr>
              <w:keepNext/>
              <w:rPr>
                <w:sz w:val="16"/>
                <w:szCs w:val="16"/>
              </w:rPr>
            </w:pPr>
          </w:p>
        </w:tc>
        <w:tc>
          <w:tcPr>
            <w:tcW w:w="1440" w:type="dxa"/>
          </w:tcPr>
          <w:p w14:paraId="0DCF406A" w14:textId="77777777" w:rsidR="00622838" w:rsidRPr="000B0239" w:rsidRDefault="00622838" w:rsidP="00F76822">
            <w:pPr>
              <w:keepNext/>
              <w:rPr>
                <w:sz w:val="16"/>
                <w:szCs w:val="16"/>
              </w:rPr>
            </w:pPr>
          </w:p>
        </w:tc>
        <w:tc>
          <w:tcPr>
            <w:tcW w:w="1530" w:type="dxa"/>
          </w:tcPr>
          <w:p w14:paraId="62E6DE99" w14:textId="77777777" w:rsidR="00622838" w:rsidRPr="000B0239" w:rsidRDefault="00622838" w:rsidP="00F76822">
            <w:pPr>
              <w:keepNext/>
              <w:rPr>
                <w:sz w:val="16"/>
                <w:szCs w:val="16"/>
              </w:rPr>
            </w:pPr>
          </w:p>
        </w:tc>
      </w:tr>
      <w:tr w:rsidR="00622838" w:rsidRPr="000B0239" w14:paraId="2878FF9F" w14:textId="77777777" w:rsidTr="00F76822">
        <w:tc>
          <w:tcPr>
            <w:tcW w:w="4950" w:type="dxa"/>
            <w:vAlign w:val="bottom"/>
          </w:tcPr>
          <w:p w14:paraId="05B32D2A" w14:textId="77777777" w:rsidR="00622838" w:rsidRPr="000B0239" w:rsidRDefault="00622838" w:rsidP="00F76822">
            <w:pPr>
              <w:keepNext/>
              <w:rPr>
                <w:b/>
                <w:bCs/>
                <w:sz w:val="16"/>
                <w:szCs w:val="16"/>
              </w:rPr>
            </w:pPr>
            <w:r w:rsidRPr="000B0239">
              <w:rPr>
                <w:b/>
                <w:bCs/>
                <w:sz w:val="16"/>
                <w:szCs w:val="16"/>
              </w:rPr>
              <w:t>Special Taxes, Assessments and Charges</w:t>
            </w:r>
            <w:r w:rsidRPr="000B0239">
              <w:rPr>
                <w:b/>
                <w:bCs/>
                <w:sz w:val="16"/>
                <w:szCs w:val="16"/>
                <w:vertAlign w:val="superscript"/>
              </w:rPr>
              <w:t>(4)</w:t>
            </w:r>
          </w:p>
        </w:tc>
        <w:tc>
          <w:tcPr>
            <w:tcW w:w="1440" w:type="dxa"/>
            <w:vAlign w:val="bottom"/>
          </w:tcPr>
          <w:p w14:paraId="45D850D7"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Average Rates</w:t>
            </w:r>
          </w:p>
        </w:tc>
        <w:tc>
          <w:tcPr>
            <w:tcW w:w="1440" w:type="dxa"/>
            <w:vAlign w:val="bottom"/>
          </w:tcPr>
          <w:p w14:paraId="16A224DF" w14:textId="77777777" w:rsidR="00622838" w:rsidRPr="000B0239" w:rsidRDefault="00622838" w:rsidP="00F76822">
            <w:pPr>
              <w:keepNext/>
              <w:jc w:val="center"/>
              <w:rPr>
                <w:b/>
                <w:bCs/>
                <w:sz w:val="16"/>
                <w:szCs w:val="16"/>
              </w:rPr>
            </w:pPr>
            <w:r w:rsidRPr="007A2916">
              <w:rPr>
                <w:b/>
                <w:bCs/>
                <w:i/>
                <w:iCs/>
                <w:sz w:val="16"/>
                <w:szCs w:val="16"/>
              </w:rPr>
              <w:t>Estimated</w:t>
            </w:r>
            <w:r>
              <w:rPr>
                <w:b/>
                <w:bCs/>
                <w:i/>
                <w:iCs/>
                <w:sz w:val="16"/>
                <w:szCs w:val="16"/>
              </w:rPr>
              <w:br/>
            </w: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 Rates</w:t>
            </w:r>
          </w:p>
        </w:tc>
        <w:tc>
          <w:tcPr>
            <w:tcW w:w="1530" w:type="dxa"/>
            <w:vAlign w:val="bottom"/>
          </w:tcPr>
          <w:p w14:paraId="656D2D8A"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w:t>
            </w:r>
            <w:r>
              <w:rPr>
                <w:b/>
                <w:bCs/>
                <w:i/>
                <w:iCs/>
                <w:sz w:val="16"/>
                <w:szCs w:val="16"/>
              </w:rPr>
              <w:br/>
            </w:r>
            <w:r w:rsidRPr="007A2916">
              <w:rPr>
                <w:b/>
                <w:bCs/>
                <w:i/>
                <w:iCs/>
                <w:sz w:val="16"/>
                <w:szCs w:val="16"/>
              </w:rPr>
              <w:t>Maximum Rates</w:t>
            </w:r>
          </w:p>
        </w:tc>
      </w:tr>
      <w:tr w:rsidR="00622838" w:rsidRPr="000B0239" w14:paraId="6819FC42" w14:textId="77777777" w:rsidTr="00F76822">
        <w:tc>
          <w:tcPr>
            <w:tcW w:w="4950" w:type="dxa"/>
          </w:tcPr>
          <w:p w14:paraId="44F32D3C" w14:textId="77777777" w:rsidR="00622838" w:rsidRPr="000B0239" w:rsidRDefault="00622838" w:rsidP="00F76822">
            <w:pPr>
              <w:keepNext/>
              <w:rPr>
                <w:sz w:val="16"/>
                <w:szCs w:val="16"/>
              </w:rPr>
            </w:pPr>
            <w:r w:rsidRPr="000B0239">
              <w:rPr>
                <w:sz w:val="16"/>
                <w:szCs w:val="16"/>
              </w:rPr>
              <w:t>Vector Disease Control</w:t>
            </w:r>
            <w:r w:rsidRPr="000B0239">
              <w:rPr>
                <w:sz w:val="16"/>
                <w:szCs w:val="16"/>
                <w:vertAlign w:val="superscript"/>
              </w:rPr>
              <w:t>(5)</w:t>
            </w:r>
          </w:p>
        </w:tc>
        <w:tc>
          <w:tcPr>
            <w:tcW w:w="1440" w:type="dxa"/>
          </w:tcPr>
          <w:p w14:paraId="401B32A9" w14:textId="77777777" w:rsidR="00622838" w:rsidRPr="000B0239" w:rsidRDefault="00622838" w:rsidP="00F76822">
            <w:pPr>
              <w:keepNext/>
              <w:tabs>
                <w:tab w:val="left" w:pos="158"/>
                <w:tab w:val="decimal" w:pos="716"/>
              </w:tabs>
              <w:rPr>
                <w:sz w:val="16"/>
                <w:szCs w:val="16"/>
              </w:rPr>
            </w:pPr>
            <w:r>
              <w:rPr>
                <w:sz w:val="16"/>
                <w:szCs w:val="16"/>
              </w:rPr>
              <w:tab/>
            </w:r>
            <w:r w:rsidRPr="000B0239">
              <w:rPr>
                <w:sz w:val="16"/>
                <w:szCs w:val="16"/>
              </w:rPr>
              <w:t>$</w:t>
            </w:r>
            <w:r>
              <w:rPr>
                <w:sz w:val="16"/>
                <w:szCs w:val="16"/>
              </w:rPr>
              <w:tab/>
            </w:r>
            <w:r w:rsidRPr="000B0239">
              <w:rPr>
                <w:sz w:val="16"/>
                <w:szCs w:val="16"/>
              </w:rPr>
              <w:t>9.10</w:t>
            </w:r>
          </w:p>
        </w:tc>
        <w:tc>
          <w:tcPr>
            <w:tcW w:w="1440" w:type="dxa"/>
          </w:tcPr>
          <w:p w14:paraId="6E734B64" w14:textId="77777777" w:rsidR="00622838" w:rsidRPr="000B0239" w:rsidRDefault="00622838" w:rsidP="00F76822">
            <w:pPr>
              <w:keepNext/>
              <w:tabs>
                <w:tab w:val="left" w:pos="112"/>
                <w:tab w:val="decimal" w:pos="716"/>
              </w:tabs>
              <w:rPr>
                <w:sz w:val="16"/>
                <w:szCs w:val="16"/>
              </w:rPr>
            </w:pPr>
            <w:r>
              <w:rPr>
                <w:sz w:val="16"/>
                <w:szCs w:val="16"/>
              </w:rPr>
              <w:tab/>
            </w:r>
            <w:r w:rsidRPr="000B0239">
              <w:rPr>
                <w:sz w:val="16"/>
                <w:szCs w:val="16"/>
              </w:rPr>
              <w:t>$</w:t>
            </w:r>
            <w:r>
              <w:rPr>
                <w:sz w:val="16"/>
                <w:szCs w:val="16"/>
              </w:rPr>
              <w:tab/>
            </w:r>
            <w:r w:rsidRPr="000B0239">
              <w:rPr>
                <w:sz w:val="16"/>
                <w:szCs w:val="16"/>
              </w:rPr>
              <w:t>9.10</w:t>
            </w:r>
          </w:p>
        </w:tc>
        <w:tc>
          <w:tcPr>
            <w:tcW w:w="1530" w:type="dxa"/>
          </w:tcPr>
          <w:p w14:paraId="58203EE7" w14:textId="77777777" w:rsidR="00622838" w:rsidRPr="000B0239" w:rsidRDefault="00622838" w:rsidP="00F76822">
            <w:pPr>
              <w:keepNext/>
              <w:tabs>
                <w:tab w:val="left" w:pos="169"/>
                <w:tab w:val="decimal" w:pos="806"/>
              </w:tabs>
              <w:rPr>
                <w:sz w:val="16"/>
                <w:szCs w:val="16"/>
              </w:rPr>
            </w:pPr>
            <w:r>
              <w:rPr>
                <w:sz w:val="16"/>
                <w:szCs w:val="16"/>
              </w:rPr>
              <w:tab/>
            </w:r>
            <w:r w:rsidRPr="000B0239">
              <w:rPr>
                <w:sz w:val="16"/>
                <w:szCs w:val="16"/>
              </w:rPr>
              <w:t>$</w:t>
            </w:r>
            <w:r>
              <w:rPr>
                <w:sz w:val="16"/>
                <w:szCs w:val="16"/>
              </w:rPr>
              <w:tab/>
            </w:r>
            <w:r w:rsidRPr="000B0239">
              <w:rPr>
                <w:sz w:val="16"/>
                <w:szCs w:val="16"/>
              </w:rPr>
              <w:t>13.44</w:t>
            </w:r>
          </w:p>
        </w:tc>
      </w:tr>
      <w:tr w:rsidR="00622838" w:rsidRPr="000B0239" w14:paraId="67A51F7A" w14:textId="77777777" w:rsidTr="00F76822">
        <w:tc>
          <w:tcPr>
            <w:tcW w:w="4950" w:type="dxa"/>
          </w:tcPr>
          <w:p w14:paraId="47EF4FBC" w14:textId="77777777" w:rsidR="00622838" w:rsidRPr="000B0239" w:rsidRDefault="00622838" w:rsidP="00F76822">
            <w:pPr>
              <w:keepNext/>
              <w:rPr>
                <w:sz w:val="16"/>
                <w:szCs w:val="16"/>
              </w:rPr>
            </w:pPr>
            <w:r w:rsidRPr="000B0239">
              <w:rPr>
                <w:sz w:val="16"/>
                <w:szCs w:val="16"/>
              </w:rPr>
              <w:t>Mosquito Surveillance</w:t>
            </w:r>
            <w:r w:rsidRPr="000B0239">
              <w:rPr>
                <w:sz w:val="16"/>
                <w:szCs w:val="16"/>
                <w:vertAlign w:val="superscript"/>
              </w:rPr>
              <w:t>(6)</w:t>
            </w:r>
          </w:p>
        </w:tc>
        <w:tc>
          <w:tcPr>
            <w:tcW w:w="1440" w:type="dxa"/>
          </w:tcPr>
          <w:p w14:paraId="42D2BE62" w14:textId="77777777" w:rsidR="00622838" w:rsidRPr="000B0239" w:rsidRDefault="00622838" w:rsidP="00F76822">
            <w:pPr>
              <w:keepNext/>
              <w:tabs>
                <w:tab w:val="decimal" w:pos="716"/>
              </w:tabs>
              <w:rPr>
                <w:sz w:val="16"/>
                <w:szCs w:val="16"/>
              </w:rPr>
            </w:pPr>
            <w:r w:rsidRPr="000B0239">
              <w:rPr>
                <w:sz w:val="16"/>
                <w:szCs w:val="16"/>
              </w:rPr>
              <w:t>2.28</w:t>
            </w:r>
          </w:p>
        </w:tc>
        <w:tc>
          <w:tcPr>
            <w:tcW w:w="1440" w:type="dxa"/>
          </w:tcPr>
          <w:p w14:paraId="29DE7C56" w14:textId="77777777" w:rsidR="00622838" w:rsidRPr="000B0239" w:rsidRDefault="00622838" w:rsidP="00F76822">
            <w:pPr>
              <w:keepNext/>
              <w:tabs>
                <w:tab w:val="decimal" w:pos="716"/>
              </w:tabs>
              <w:rPr>
                <w:sz w:val="16"/>
                <w:szCs w:val="16"/>
              </w:rPr>
            </w:pPr>
            <w:r w:rsidRPr="000B0239">
              <w:rPr>
                <w:sz w:val="16"/>
                <w:szCs w:val="16"/>
              </w:rPr>
              <w:t>2.28</w:t>
            </w:r>
          </w:p>
        </w:tc>
        <w:tc>
          <w:tcPr>
            <w:tcW w:w="1530" w:type="dxa"/>
          </w:tcPr>
          <w:p w14:paraId="5754B4B3" w14:textId="77777777" w:rsidR="00622838" w:rsidRPr="000B0239" w:rsidRDefault="00622838" w:rsidP="00F76822">
            <w:pPr>
              <w:keepNext/>
              <w:tabs>
                <w:tab w:val="decimal" w:pos="806"/>
              </w:tabs>
              <w:rPr>
                <w:sz w:val="16"/>
                <w:szCs w:val="16"/>
              </w:rPr>
            </w:pPr>
            <w:r w:rsidRPr="000B0239">
              <w:rPr>
                <w:sz w:val="16"/>
                <w:szCs w:val="16"/>
              </w:rPr>
              <w:t>2.28</w:t>
            </w:r>
          </w:p>
        </w:tc>
      </w:tr>
      <w:tr w:rsidR="00622838" w:rsidRPr="000B0239" w14:paraId="045B7129" w14:textId="77777777" w:rsidTr="00F76822">
        <w:tc>
          <w:tcPr>
            <w:tcW w:w="4950" w:type="dxa"/>
          </w:tcPr>
          <w:p w14:paraId="44B56D1A" w14:textId="77777777" w:rsidR="00622838" w:rsidRPr="000B0239" w:rsidRDefault="00622838" w:rsidP="00F76822">
            <w:pPr>
              <w:keepNext/>
              <w:rPr>
                <w:sz w:val="16"/>
                <w:szCs w:val="16"/>
              </w:rPr>
            </w:pPr>
            <w:r w:rsidRPr="000B0239">
              <w:rPr>
                <w:sz w:val="16"/>
                <w:szCs w:val="16"/>
              </w:rPr>
              <w:t>MWD Water Standby Charge</w:t>
            </w:r>
            <w:r w:rsidRPr="000B0239">
              <w:rPr>
                <w:sz w:val="16"/>
                <w:szCs w:val="16"/>
                <w:vertAlign w:val="superscript"/>
              </w:rPr>
              <w:t>(7)</w:t>
            </w:r>
          </w:p>
        </w:tc>
        <w:tc>
          <w:tcPr>
            <w:tcW w:w="1440" w:type="dxa"/>
          </w:tcPr>
          <w:p w14:paraId="7F2759DB" w14:textId="77777777" w:rsidR="00622838" w:rsidRPr="000B0239" w:rsidRDefault="00622838" w:rsidP="00F76822">
            <w:pPr>
              <w:keepNext/>
              <w:tabs>
                <w:tab w:val="decimal" w:pos="716"/>
              </w:tabs>
              <w:rPr>
                <w:sz w:val="16"/>
                <w:szCs w:val="16"/>
              </w:rPr>
            </w:pPr>
            <w:r w:rsidRPr="000B0239">
              <w:rPr>
                <w:sz w:val="16"/>
                <w:szCs w:val="16"/>
              </w:rPr>
              <w:t>11.50</w:t>
            </w:r>
          </w:p>
        </w:tc>
        <w:tc>
          <w:tcPr>
            <w:tcW w:w="1440" w:type="dxa"/>
          </w:tcPr>
          <w:p w14:paraId="23AF177A" w14:textId="77777777" w:rsidR="00622838" w:rsidRPr="000B0239" w:rsidRDefault="00622838" w:rsidP="00F76822">
            <w:pPr>
              <w:keepNext/>
              <w:tabs>
                <w:tab w:val="decimal" w:pos="716"/>
              </w:tabs>
              <w:rPr>
                <w:sz w:val="16"/>
                <w:szCs w:val="16"/>
              </w:rPr>
            </w:pPr>
            <w:r w:rsidRPr="000B0239">
              <w:rPr>
                <w:sz w:val="16"/>
                <w:szCs w:val="16"/>
              </w:rPr>
              <w:t>11.50</w:t>
            </w:r>
          </w:p>
        </w:tc>
        <w:tc>
          <w:tcPr>
            <w:tcW w:w="1530" w:type="dxa"/>
          </w:tcPr>
          <w:p w14:paraId="0F2472F9" w14:textId="77777777" w:rsidR="00622838" w:rsidRPr="000B0239" w:rsidRDefault="00622838" w:rsidP="00F76822">
            <w:pPr>
              <w:keepNext/>
              <w:tabs>
                <w:tab w:val="decimal" w:pos="806"/>
              </w:tabs>
              <w:rPr>
                <w:sz w:val="16"/>
                <w:szCs w:val="16"/>
              </w:rPr>
            </w:pPr>
            <w:r w:rsidRPr="000B0239">
              <w:rPr>
                <w:sz w:val="16"/>
                <w:szCs w:val="16"/>
              </w:rPr>
              <w:t>11.50</w:t>
            </w:r>
          </w:p>
        </w:tc>
      </w:tr>
      <w:tr w:rsidR="00622838" w:rsidRPr="000B0239" w14:paraId="1B5E5C1E" w14:textId="77777777" w:rsidTr="00F76822">
        <w:tc>
          <w:tcPr>
            <w:tcW w:w="4950" w:type="dxa"/>
          </w:tcPr>
          <w:p w14:paraId="4310D5EF" w14:textId="77777777" w:rsidR="00622838" w:rsidRPr="000B0239" w:rsidRDefault="00622838" w:rsidP="00F76822">
            <w:pPr>
              <w:keepNext/>
              <w:rPr>
                <w:sz w:val="16"/>
                <w:szCs w:val="16"/>
              </w:rPr>
            </w:pPr>
            <w:r w:rsidRPr="000B0239">
              <w:rPr>
                <w:sz w:val="16"/>
                <w:szCs w:val="16"/>
              </w:rPr>
              <w:t>CWA Water Availability</w:t>
            </w:r>
            <w:r w:rsidRPr="000B0239">
              <w:rPr>
                <w:sz w:val="16"/>
                <w:szCs w:val="16"/>
                <w:vertAlign w:val="superscript"/>
              </w:rPr>
              <w:t>(8)</w:t>
            </w:r>
          </w:p>
        </w:tc>
        <w:tc>
          <w:tcPr>
            <w:tcW w:w="1440" w:type="dxa"/>
          </w:tcPr>
          <w:p w14:paraId="77EC19D2" w14:textId="77777777" w:rsidR="00622838" w:rsidRPr="000B0239" w:rsidRDefault="00622838" w:rsidP="00F76822">
            <w:pPr>
              <w:keepNext/>
              <w:tabs>
                <w:tab w:val="decimal" w:pos="716"/>
              </w:tabs>
              <w:rPr>
                <w:sz w:val="16"/>
                <w:szCs w:val="16"/>
              </w:rPr>
            </w:pPr>
            <w:r w:rsidRPr="000B0239">
              <w:rPr>
                <w:sz w:val="16"/>
                <w:szCs w:val="16"/>
              </w:rPr>
              <w:t>10.00</w:t>
            </w:r>
          </w:p>
        </w:tc>
        <w:tc>
          <w:tcPr>
            <w:tcW w:w="1440" w:type="dxa"/>
          </w:tcPr>
          <w:p w14:paraId="37A791FD" w14:textId="77777777" w:rsidR="00622838" w:rsidRPr="000B0239" w:rsidRDefault="00622838" w:rsidP="00F76822">
            <w:pPr>
              <w:keepNext/>
              <w:tabs>
                <w:tab w:val="decimal" w:pos="716"/>
              </w:tabs>
              <w:rPr>
                <w:sz w:val="16"/>
                <w:szCs w:val="16"/>
              </w:rPr>
            </w:pPr>
            <w:r w:rsidRPr="000B0239">
              <w:rPr>
                <w:sz w:val="16"/>
                <w:szCs w:val="16"/>
              </w:rPr>
              <w:t>10.00</w:t>
            </w:r>
          </w:p>
        </w:tc>
        <w:tc>
          <w:tcPr>
            <w:tcW w:w="1530" w:type="dxa"/>
          </w:tcPr>
          <w:p w14:paraId="329864C3" w14:textId="77777777" w:rsidR="00622838" w:rsidRPr="000B0239" w:rsidRDefault="00622838" w:rsidP="00F76822">
            <w:pPr>
              <w:keepNext/>
              <w:tabs>
                <w:tab w:val="decimal" w:pos="806"/>
              </w:tabs>
              <w:rPr>
                <w:sz w:val="16"/>
                <w:szCs w:val="16"/>
              </w:rPr>
            </w:pPr>
            <w:r w:rsidRPr="000B0239">
              <w:rPr>
                <w:sz w:val="16"/>
                <w:szCs w:val="16"/>
              </w:rPr>
              <w:t>10.00</w:t>
            </w:r>
          </w:p>
        </w:tc>
      </w:tr>
      <w:tr w:rsidR="00622838" w:rsidRPr="000B0239" w14:paraId="1F19F249" w14:textId="77777777" w:rsidTr="00F76822">
        <w:tc>
          <w:tcPr>
            <w:tcW w:w="4950" w:type="dxa"/>
          </w:tcPr>
          <w:p w14:paraId="0E00A51F" w14:textId="77777777" w:rsidR="00622838" w:rsidRPr="000B0239" w:rsidRDefault="00622838" w:rsidP="00F76822">
            <w:pPr>
              <w:keepNext/>
              <w:rPr>
                <w:sz w:val="16"/>
                <w:szCs w:val="16"/>
              </w:rPr>
            </w:pPr>
            <w:r w:rsidRPr="000B0239">
              <w:rPr>
                <w:sz w:val="16"/>
                <w:szCs w:val="16"/>
              </w:rPr>
              <w:t>San Marcos CFD 98-01</w:t>
            </w:r>
          </w:p>
        </w:tc>
        <w:tc>
          <w:tcPr>
            <w:tcW w:w="1440" w:type="dxa"/>
          </w:tcPr>
          <w:p w14:paraId="49CB4EE8" w14:textId="77777777" w:rsidR="00622838" w:rsidRPr="000B0239" w:rsidRDefault="00622838" w:rsidP="00F76822">
            <w:pPr>
              <w:keepNext/>
              <w:tabs>
                <w:tab w:val="decimal" w:pos="716"/>
              </w:tabs>
              <w:rPr>
                <w:sz w:val="16"/>
                <w:szCs w:val="16"/>
              </w:rPr>
            </w:pPr>
            <w:r w:rsidRPr="000B0239">
              <w:rPr>
                <w:sz w:val="16"/>
                <w:szCs w:val="16"/>
              </w:rPr>
              <w:t>354.06</w:t>
            </w:r>
          </w:p>
        </w:tc>
        <w:tc>
          <w:tcPr>
            <w:tcW w:w="1440" w:type="dxa"/>
          </w:tcPr>
          <w:p w14:paraId="179F0069" w14:textId="77777777" w:rsidR="00622838" w:rsidRPr="000B0239" w:rsidRDefault="00622838" w:rsidP="00F76822">
            <w:pPr>
              <w:keepNext/>
              <w:tabs>
                <w:tab w:val="decimal" w:pos="716"/>
              </w:tabs>
              <w:rPr>
                <w:sz w:val="16"/>
                <w:szCs w:val="16"/>
              </w:rPr>
            </w:pPr>
            <w:r w:rsidRPr="000B0239">
              <w:rPr>
                <w:sz w:val="16"/>
                <w:szCs w:val="16"/>
              </w:rPr>
              <w:t>361.14</w:t>
            </w:r>
          </w:p>
        </w:tc>
        <w:tc>
          <w:tcPr>
            <w:tcW w:w="1530" w:type="dxa"/>
          </w:tcPr>
          <w:p w14:paraId="49DF85B9" w14:textId="77777777" w:rsidR="00622838" w:rsidRPr="000B0239" w:rsidRDefault="00622838" w:rsidP="00F76822">
            <w:pPr>
              <w:keepNext/>
              <w:tabs>
                <w:tab w:val="decimal" w:pos="806"/>
              </w:tabs>
              <w:rPr>
                <w:sz w:val="16"/>
                <w:szCs w:val="16"/>
              </w:rPr>
            </w:pPr>
            <w:r w:rsidRPr="000B0239">
              <w:rPr>
                <w:sz w:val="16"/>
                <w:szCs w:val="16"/>
              </w:rPr>
              <w:t>361.14</w:t>
            </w:r>
          </w:p>
        </w:tc>
      </w:tr>
      <w:tr w:rsidR="00622838" w:rsidRPr="000B0239" w14:paraId="73DA8C56" w14:textId="77777777" w:rsidTr="00F76822">
        <w:tc>
          <w:tcPr>
            <w:tcW w:w="4950" w:type="dxa"/>
          </w:tcPr>
          <w:p w14:paraId="41709976" w14:textId="77777777" w:rsidR="00622838" w:rsidRPr="000B0239" w:rsidRDefault="00622838" w:rsidP="00F76822">
            <w:pPr>
              <w:keepNext/>
              <w:rPr>
                <w:sz w:val="16"/>
                <w:szCs w:val="16"/>
              </w:rPr>
            </w:pPr>
            <w:r w:rsidRPr="000B0239">
              <w:rPr>
                <w:sz w:val="16"/>
                <w:szCs w:val="16"/>
              </w:rPr>
              <w:t>San Marcos CFD 98-02 Citywide</w:t>
            </w:r>
          </w:p>
        </w:tc>
        <w:tc>
          <w:tcPr>
            <w:tcW w:w="1440" w:type="dxa"/>
          </w:tcPr>
          <w:p w14:paraId="17BC0D86" w14:textId="77777777" w:rsidR="00622838" w:rsidRPr="000B0239" w:rsidRDefault="00622838" w:rsidP="00F76822">
            <w:pPr>
              <w:keepNext/>
              <w:tabs>
                <w:tab w:val="decimal" w:pos="716"/>
              </w:tabs>
              <w:rPr>
                <w:sz w:val="16"/>
                <w:szCs w:val="16"/>
              </w:rPr>
            </w:pPr>
            <w:r w:rsidRPr="000B0239">
              <w:rPr>
                <w:sz w:val="16"/>
                <w:szCs w:val="16"/>
              </w:rPr>
              <w:t>303.48</w:t>
            </w:r>
          </w:p>
        </w:tc>
        <w:tc>
          <w:tcPr>
            <w:tcW w:w="1440" w:type="dxa"/>
          </w:tcPr>
          <w:p w14:paraId="245F965D" w14:textId="77777777" w:rsidR="00622838" w:rsidRPr="000B0239" w:rsidRDefault="00622838" w:rsidP="00F76822">
            <w:pPr>
              <w:keepNext/>
              <w:tabs>
                <w:tab w:val="decimal" w:pos="716"/>
              </w:tabs>
              <w:rPr>
                <w:sz w:val="16"/>
                <w:szCs w:val="16"/>
              </w:rPr>
            </w:pPr>
            <w:r w:rsidRPr="000B0239">
              <w:rPr>
                <w:sz w:val="16"/>
                <w:szCs w:val="16"/>
              </w:rPr>
              <w:t>318.05</w:t>
            </w:r>
          </w:p>
        </w:tc>
        <w:tc>
          <w:tcPr>
            <w:tcW w:w="1530" w:type="dxa"/>
          </w:tcPr>
          <w:p w14:paraId="0218289C" w14:textId="77777777" w:rsidR="00622838" w:rsidRPr="000B0239" w:rsidRDefault="00622838" w:rsidP="00F76822">
            <w:pPr>
              <w:keepNext/>
              <w:tabs>
                <w:tab w:val="decimal" w:pos="806"/>
              </w:tabs>
              <w:rPr>
                <w:sz w:val="16"/>
                <w:szCs w:val="16"/>
              </w:rPr>
            </w:pPr>
            <w:r w:rsidRPr="000B0239">
              <w:rPr>
                <w:sz w:val="16"/>
                <w:szCs w:val="16"/>
              </w:rPr>
              <w:t>318.05</w:t>
            </w:r>
          </w:p>
        </w:tc>
      </w:tr>
      <w:tr w:rsidR="00622838" w:rsidRPr="000B0239" w14:paraId="3979752D" w14:textId="77777777" w:rsidTr="00F76822">
        <w:tc>
          <w:tcPr>
            <w:tcW w:w="4950" w:type="dxa"/>
          </w:tcPr>
          <w:p w14:paraId="2246AAC5" w14:textId="77777777" w:rsidR="00622838" w:rsidRPr="000B0239" w:rsidRDefault="00622838" w:rsidP="00F76822">
            <w:pPr>
              <w:keepNext/>
              <w:rPr>
                <w:sz w:val="16"/>
                <w:szCs w:val="16"/>
              </w:rPr>
            </w:pPr>
            <w:r w:rsidRPr="000B0239">
              <w:rPr>
                <w:sz w:val="16"/>
                <w:szCs w:val="16"/>
              </w:rPr>
              <w:t>San Marcos CFD No. 98-02, IA F-9 (Active Tax)</w:t>
            </w:r>
          </w:p>
        </w:tc>
        <w:tc>
          <w:tcPr>
            <w:tcW w:w="1440" w:type="dxa"/>
          </w:tcPr>
          <w:p w14:paraId="0C1204C9" w14:textId="77777777" w:rsidR="00622838" w:rsidRPr="000B0239" w:rsidRDefault="00622838" w:rsidP="00F76822">
            <w:pPr>
              <w:keepNext/>
              <w:tabs>
                <w:tab w:val="decimal" w:pos="716"/>
              </w:tabs>
              <w:rPr>
                <w:sz w:val="16"/>
                <w:szCs w:val="16"/>
              </w:rPr>
            </w:pPr>
            <w:r w:rsidRPr="000B0239">
              <w:rPr>
                <w:sz w:val="16"/>
                <w:szCs w:val="16"/>
              </w:rPr>
              <w:t>153.60</w:t>
            </w:r>
          </w:p>
        </w:tc>
        <w:tc>
          <w:tcPr>
            <w:tcW w:w="1440" w:type="dxa"/>
          </w:tcPr>
          <w:p w14:paraId="2A4E55DB" w14:textId="77777777" w:rsidR="00622838" w:rsidRPr="000B0239" w:rsidRDefault="00622838" w:rsidP="00F76822">
            <w:pPr>
              <w:keepNext/>
              <w:tabs>
                <w:tab w:val="decimal" w:pos="716"/>
              </w:tabs>
              <w:rPr>
                <w:sz w:val="16"/>
                <w:szCs w:val="16"/>
              </w:rPr>
            </w:pPr>
            <w:r w:rsidRPr="000B0239">
              <w:rPr>
                <w:sz w:val="16"/>
                <w:szCs w:val="16"/>
              </w:rPr>
              <w:t>160.97</w:t>
            </w:r>
          </w:p>
        </w:tc>
        <w:tc>
          <w:tcPr>
            <w:tcW w:w="1530" w:type="dxa"/>
          </w:tcPr>
          <w:p w14:paraId="1A408D4D" w14:textId="77777777" w:rsidR="00622838" w:rsidRPr="000B0239" w:rsidRDefault="00622838" w:rsidP="00F76822">
            <w:pPr>
              <w:keepNext/>
              <w:tabs>
                <w:tab w:val="decimal" w:pos="806"/>
              </w:tabs>
              <w:rPr>
                <w:sz w:val="16"/>
                <w:szCs w:val="16"/>
              </w:rPr>
            </w:pPr>
            <w:r w:rsidRPr="000B0239">
              <w:rPr>
                <w:sz w:val="16"/>
                <w:szCs w:val="16"/>
              </w:rPr>
              <w:t>160.97</w:t>
            </w:r>
          </w:p>
        </w:tc>
      </w:tr>
      <w:tr w:rsidR="00622838" w:rsidRPr="000B0239" w14:paraId="2C2D7FEF" w14:textId="77777777" w:rsidTr="00F76822">
        <w:tc>
          <w:tcPr>
            <w:tcW w:w="4950" w:type="dxa"/>
          </w:tcPr>
          <w:p w14:paraId="03910DA7" w14:textId="77777777" w:rsidR="00622838" w:rsidRPr="000B0239" w:rsidRDefault="00622838" w:rsidP="00F76822">
            <w:pPr>
              <w:keepNext/>
              <w:rPr>
                <w:sz w:val="16"/>
                <w:szCs w:val="16"/>
              </w:rPr>
            </w:pPr>
            <w:r w:rsidRPr="000B0239">
              <w:rPr>
                <w:sz w:val="16"/>
                <w:szCs w:val="16"/>
              </w:rPr>
              <w:t>San Marcos CFD No. 98-02</w:t>
            </w:r>
            <w:r>
              <w:rPr>
                <w:sz w:val="16"/>
                <w:szCs w:val="16"/>
              </w:rPr>
              <w:t>,</w:t>
            </w:r>
            <w:r w:rsidRPr="000B0239">
              <w:rPr>
                <w:sz w:val="16"/>
                <w:szCs w:val="16"/>
              </w:rPr>
              <w:t xml:space="preserve"> IA F-9 (Dormant Tax)</w:t>
            </w:r>
            <w:r w:rsidRPr="000B0239">
              <w:rPr>
                <w:sz w:val="16"/>
                <w:szCs w:val="16"/>
                <w:vertAlign w:val="superscript"/>
              </w:rPr>
              <w:t>(9)</w:t>
            </w:r>
          </w:p>
        </w:tc>
        <w:tc>
          <w:tcPr>
            <w:tcW w:w="1440" w:type="dxa"/>
          </w:tcPr>
          <w:p w14:paraId="6EC56C06" w14:textId="77777777" w:rsidR="00622838" w:rsidRPr="000B0239" w:rsidRDefault="00622838" w:rsidP="00F76822">
            <w:pPr>
              <w:keepNext/>
              <w:tabs>
                <w:tab w:val="decimal" w:pos="716"/>
              </w:tabs>
              <w:rPr>
                <w:sz w:val="16"/>
                <w:szCs w:val="16"/>
              </w:rPr>
            </w:pPr>
            <w:r w:rsidRPr="000B0239">
              <w:rPr>
                <w:sz w:val="16"/>
                <w:szCs w:val="16"/>
              </w:rPr>
              <w:t>0.00</w:t>
            </w:r>
          </w:p>
        </w:tc>
        <w:tc>
          <w:tcPr>
            <w:tcW w:w="1440" w:type="dxa"/>
          </w:tcPr>
          <w:p w14:paraId="26CE1067" w14:textId="77777777" w:rsidR="00622838" w:rsidRPr="000B0239" w:rsidRDefault="00622838" w:rsidP="00F76822">
            <w:pPr>
              <w:keepNext/>
              <w:tabs>
                <w:tab w:val="decimal" w:pos="716"/>
              </w:tabs>
              <w:rPr>
                <w:sz w:val="16"/>
                <w:szCs w:val="16"/>
              </w:rPr>
            </w:pPr>
            <w:r w:rsidRPr="000B0239">
              <w:rPr>
                <w:sz w:val="16"/>
                <w:szCs w:val="16"/>
              </w:rPr>
              <w:t>0.00</w:t>
            </w:r>
          </w:p>
        </w:tc>
        <w:tc>
          <w:tcPr>
            <w:tcW w:w="1530" w:type="dxa"/>
          </w:tcPr>
          <w:p w14:paraId="4A57FA63" w14:textId="77777777" w:rsidR="00622838" w:rsidRPr="000B0239" w:rsidRDefault="00622838" w:rsidP="00F76822">
            <w:pPr>
              <w:keepNext/>
              <w:tabs>
                <w:tab w:val="decimal" w:pos="806"/>
              </w:tabs>
              <w:rPr>
                <w:sz w:val="16"/>
                <w:szCs w:val="16"/>
              </w:rPr>
            </w:pPr>
            <w:r w:rsidRPr="000B0239">
              <w:rPr>
                <w:sz w:val="16"/>
                <w:szCs w:val="16"/>
              </w:rPr>
              <w:t>905.94</w:t>
            </w:r>
          </w:p>
        </w:tc>
      </w:tr>
      <w:tr w:rsidR="00622838" w:rsidRPr="000B0239" w14:paraId="24D7E00E" w14:textId="77777777" w:rsidTr="00F76822">
        <w:tc>
          <w:tcPr>
            <w:tcW w:w="4950" w:type="dxa"/>
          </w:tcPr>
          <w:p w14:paraId="6891B0BD" w14:textId="77777777" w:rsidR="00622838" w:rsidRPr="000B0239" w:rsidRDefault="00622838" w:rsidP="00F76822">
            <w:pPr>
              <w:keepNext/>
              <w:rPr>
                <w:sz w:val="16"/>
                <w:szCs w:val="16"/>
              </w:rPr>
            </w:pPr>
            <w:r w:rsidRPr="000B0239">
              <w:rPr>
                <w:sz w:val="16"/>
                <w:szCs w:val="16"/>
              </w:rPr>
              <w:t>San Marcos CFD No. 99-01, Improvement Area H1A</w:t>
            </w:r>
            <w:r w:rsidRPr="000B0239">
              <w:rPr>
                <w:sz w:val="16"/>
                <w:szCs w:val="16"/>
                <w:vertAlign w:val="superscript"/>
              </w:rPr>
              <w:t>(10)</w:t>
            </w:r>
          </w:p>
        </w:tc>
        <w:tc>
          <w:tcPr>
            <w:tcW w:w="1440" w:type="dxa"/>
          </w:tcPr>
          <w:p w14:paraId="3836365A" w14:textId="77777777" w:rsidR="00622838" w:rsidRPr="00616E3A" w:rsidRDefault="00622838" w:rsidP="00F76822">
            <w:pPr>
              <w:keepNext/>
              <w:tabs>
                <w:tab w:val="left" w:pos="158"/>
                <w:tab w:val="decimal" w:pos="716"/>
              </w:tabs>
              <w:rPr>
                <w:sz w:val="16"/>
                <w:szCs w:val="16"/>
                <w:u w:val="single"/>
              </w:rPr>
            </w:pPr>
            <w:r>
              <w:rPr>
                <w:sz w:val="16"/>
                <w:szCs w:val="16"/>
              </w:rPr>
              <w:tab/>
            </w:r>
            <w:r w:rsidRPr="00616E3A">
              <w:rPr>
                <w:sz w:val="16"/>
                <w:szCs w:val="16"/>
                <w:u w:val="single"/>
              </w:rPr>
              <w:tab/>
              <w:t>1,795.88</w:t>
            </w:r>
          </w:p>
        </w:tc>
        <w:tc>
          <w:tcPr>
            <w:tcW w:w="1440" w:type="dxa"/>
          </w:tcPr>
          <w:p w14:paraId="12CFDF8F" w14:textId="77777777" w:rsidR="00622838" w:rsidRPr="00616E3A" w:rsidRDefault="00622838" w:rsidP="00F76822">
            <w:pPr>
              <w:keepNext/>
              <w:tabs>
                <w:tab w:val="left" w:pos="112"/>
                <w:tab w:val="decimal" w:pos="716"/>
              </w:tabs>
              <w:rPr>
                <w:sz w:val="16"/>
                <w:szCs w:val="16"/>
                <w:u w:val="single"/>
              </w:rPr>
            </w:pPr>
            <w:r>
              <w:rPr>
                <w:sz w:val="16"/>
                <w:szCs w:val="16"/>
              </w:rPr>
              <w:tab/>
            </w:r>
            <w:r w:rsidRPr="00616E3A">
              <w:rPr>
                <w:sz w:val="16"/>
                <w:szCs w:val="16"/>
                <w:u w:val="single"/>
              </w:rPr>
              <w:tab/>
              <w:t>1,640.03</w:t>
            </w:r>
          </w:p>
        </w:tc>
        <w:tc>
          <w:tcPr>
            <w:tcW w:w="1530" w:type="dxa"/>
          </w:tcPr>
          <w:p w14:paraId="4BC021A7" w14:textId="77777777" w:rsidR="00622838" w:rsidRPr="000B0239" w:rsidRDefault="00622838" w:rsidP="00F76822">
            <w:pPr>
              <w:keepNext/>
              <w:tabs>
                <w:tab w:val="left" w:pos="169"/>
                <w:tab w:val="decimal" w:pos="806"/>
              </w:tabs>
              <w:rPr>
                <w:sz w:val="16"/>
                <w:szCs w:val="16"/>
              </w:rPr>
            </w:pPr>
            <w:r>
              <w:rPr>
                <w:sz w:val="16"/>
                <w:szCs w:val="16"/>
              </w:rPr>
              <w:tab/>
            </w:r>
            <w:r w:rsidRPr="00616E3A">
              <w:rPr>
                <w:sz w:val="16"/>
                <w:szCs w:val="16"/>
                <w:u w:val="single"/>
              </w:rPr>
              <w:tab/>
              <w:t>2,423.50</w:t>
            </w:r>
            <w:r w:rsidRPr="000B0239">
              <w:rPr>
                <w:sz w:val="16"/>
                <w:szCs w:val="16"/>
                <w:vertAlign w:val="superscript"/>
              </w:rPr>
              <w:t>(11)</w:t>
            </w:r>
          </w:p>
        </w:tc>
      </w:tr>
      <w:tr w:rsidR="00622838" w:rsidRPr="000B0239" w14:paraId="2DD0612D" w14:textId="77777777" w:rsidTr="00F76822">
        <w:tc>
          <w:tcPr>
            <w:tcW w:w="4950" w:type="dxa"/>
          </w:tcPr>
          <w:p w14:paraId="08BB5181" w14:textId="77777777" w:rsidR="00622838" w:rsidRPr="000B0239" w:rsidRDefault="00622838" w:rsidP="00F76822">
            <w:pPr>
              <w:keepNext/>
              <w:rPr>
                <w:sz w:val="16"/>
                <w:szCs w:val="16"/>
              </w:rPr>
            </w:pPr>
            <w:r w:rsidRPr="000B0239">
              <w:rPr>
                <w:sz w:val="16"/>
                <w:szCs w:val="16"/>
              </w:rPr>
              <w:t>Subtotal Special taxes, Assessments and Charges</w:t>
            </w:r>
          </w:p>
        </w:tc>
        <w:tc>
          <w:tcPr>
            <w:tcW w:w="1440" w:type="dxa"/>
          </w:tcPr>
          <w:p w14:paraId="1532823B" w14:textId="77777777" w:rsidR="00622838" w:rsidRPr="000B0239" w:rsidRDefault="00622838" w:rsidP="00F76822">
            <w:pPr>
              <w:keepNext/>
              <w:tabs>
                <w:tab w:val="left" w:pos="158"/>
                <w:tab w:val="decimal" w:pos="716"/>
              </w:tabs>
              <w:rPr>
                <w:b/>
                <w:bCs/>
                <w:sz w:val="16"/>
                <w:szCs w:val="16"/>
              </w:rPr>
            </w:pPr>
            <w:r>
              <w:rPr>
                <w:b/>
                <w:bCs/>
                <w:sz w:val="16"/>
                <w:szCs w:val="16"/>
              </w:rPr>
              <w:tab/>
            </w:r>
            <w:r w:rsidRPr="000B0239">
              <w:rPr>
                <w:b/>
                <w:bCs/>
                <w:sz w:val="16"/>
                <w:szCs w:val="16"/>
              </w:rPr>
              <w:t>$</w:t>
            </w:r>
            <w:r>
              <w:rPr>
                <w:b/>
                <w:bCs/>
                <w:sz w:val="16"/>
                <w:szCs w:val="16"/>
              </w:rPr>
              <w:tab/>
            </w:r>
            <w:r w:rsidRPr="000B0239">
              <w:rPr>
                <w:b/>
                <w:bCs/>
                <w:sz w:val="16"/>
                <w:szCs w:val="16"/>
              </w:rPr>
              <w:t>2,639.90</w:t>
            </w:r>
          </w:p>
        </w:tc>
        <w:tc>
          <w:tcPr>
            <w:tcW w:w="1440" w:type="dxa"/>
          </w:tcPr>
          <w:p w14:paraId="4DBAC608" w14:textId="77777777" w:rsidR="00622838" w:rsidRPr="000B0239" w:rsidRDefault="00622838" w:rsidP="00F76822">
            <w:pPr>
              <w:keepNext/>
              <w:tabs>
                <w:tab w:val="left" w:pos="112"/>
                <w:tab w:val="decimal" w:pos="716"/>
              </w:tabs>
              <w:rPr>
                <w:b/>
                <w:bCs/>
                <w:sz w:val="16"/>
                <w:szCs w:val="16"/>
              </w:rPr>
            </w:pPr>
            <w:r>
              <w:rPr>
                <w:b/>
                <w:bCs/>
                <w:sz w:val="16"/>
                <w:szCs w:val="16"/>
              </w:rPr>
              <w:tab/>
            </w:r>
            <w:r w:rsidRPr="000B0239">
              <w:rPr>
                <w:b/>
                <w:bCs/>
                <w:sz w:val="16"/>
                <w:szCs w:val="16"/>
              </w:rPr>
              <w:t>$</w:t>
            </w:r>
            <w:r>
              <w:rPr>
                <w:b/>
                <w:bCs/>
                <w:sz w:val="16"/>
                <w:szCs w:val="16"/>
              </w:rPr>
              <w:tab/>
            </w:r>
            <w:r w:rsidRPr="000B0239">
              <w:rPr>
                <w:b/>
                <w:bCs/>
                <w:sz w:val="16"/>
                <w:szCs w:val="16"/>
              </w:rPr>
              <w:t>2,513.07</w:t>
            </w:r>
          </w:p>
        </w:tc>
        <w:tc>
          <w:tcPr>
            <w:tcW w:w="1530" w:type="dxa"/>
          </w:tcPr>
          <w:p w14:paraId="114C0E61" w14:textId="77777777" w:rsidR="00622838" w:rsidRPr="00616E3A" w:rsidRDefault="00622838" w:rsidP="00F76822">
            <w:pPr>
              <w:keepNext/>
              <w:tabs>
                <w:tab w:val="left" w:pos="169"/>
                <w:tab w:val="decimal" w:pos="806"/>
              </w:tabs>
              <w:rPr>
                <w:b/>
                <w:bCs/>
                <w:sz w:val="16"/>
                <w:szCs w:val="16"/>
              </w:rPr>
            </w:pPr>
            <w:r w:rsidRPr="00616E3A">
              <w:rPr>
                <w:b/>
                <w:bCs/>
                <w:sz w:val="16"/>
                <w:szCs w:val="16"/>
              </w:rPr>
              <w:tab/>
              <w:t>$</w:t>
            </w:r>
            <w:r w:rsidRPr="00616E3A">
              <w:rPr>
                <w:b/>
                <w:bCs/>
                <w:sz w:val="16"/>
                <w:szCs w:val="16"/>
              </w:rPr>
              <w:tab/>
              <w:t>4,206.83</w:t>
            </w:r>
          </w:p>
        </w:tc>
      </w:tr>
      <w:tr w:rsidR="00622838" w:rsidRPr="000B0239" w14:paraId="08715D5F" w14:textId="77777777" w:rsidTr="00F76822">
        <w:tc>
          <w:tcPr>
            <w:tcW w:w="4950" w:type="dxa"/>
          </w:tcPr>
          <w:p w14:paraId="2E2CCF32" w14:textId="77777777" w:rsidR="00622838" w:rsidRPr="000B0239" w:rsidRDefault="00622838" w:rsidP="00F76822">
            <w:pPr>
              <w:keepNext/>
              <w:rPr>
                <w:sz w:val="16"/>
                <w:szCs w:val="16"/>
              </w:rPr>
            </w:pPr>
          </w:p>
        </w:tc>
        <w:tc>
          <w:tcPr>
            <w:tcW w:w="1440" w:type="dxa"/>
          </w:tcPr>
          <w:p w14:paraId="08156E76" w14:textId="77777777" w:rsidR="00622838" w:rsidRPr="000B0239" w:rsidRDefault="00622838" w:rsidP="00F76822">
            <w:pPr>
              <w:keepNext/>
              <w:rPr>
                <w:sz w:val="16"/>
                <w:szCs w:val="16"/>
              </w:rPr>
            </w:pPr>
          </w:p>
        </w:tc>
        <w:tc>
          <w:tcPr>
            <w:tcW w:w="1440" w:type="dxa"/>
          </w:tcPr>
          <w:p w14:paraId="393B484F" w14:textId="77777777" w:rsidR="00622838" w:rsidRPr="000B0239" w:rsidRDefault="00622838" w:rsidP="00F76822">
            <w:pPr>
              <w:keepNext/>
              <w:rPr>
                <w:sz w:val="16"/>
                <w:szCs w:val="16"/>
              </w:rPr>
            </w:pPr>
          </w:p>
        </w:tc>
        <w:tc>
          <w:tcPr>
            <w:tcW w:w="1530" w:type="dxa"/>
          </w:tcPr>
          <w:p w14:paraId="3251D551" w14:textId="77777777" w:rsidR="00622838" w:rsidRPr="000B0239" w:rsidRDefault="00622838" w:rsidP="00F76822">
            <w:pPr>
              <w:keepNext/>
              <w:rPr>
                <w:sz w:val="16"/>
                <w:szCs w:val="16"/>
              </w:rPr>
            </w:pPr>
          </w:p>
        </w:tc>
      </w:tr>
      <w:tr w:rsidR="00622838" w:rsidRPr="000B0239" w14:paraId="63022F8B" w14:textId="77777777" w:rsidTr="00F76822">
        <w:tc>
          <w:tcPr>
            <w:tcW w:w="4950" w:type="dxa"/>
          </w:tcPr>
          <w:p w14:paraId="0017A9EE" w14:textId="77777777" w:rsidR="00622838" w:rsidRPr="000B0239" w:rsidRDefault="00622838" w:rsidP="00F76822">
            <w:pPr>
              <w:keepNext/>
              <w:rPr>
                <w:b/>
                <w:bCs/>
                <w:sz w:val="16"/>
                <w:szCs w:val="16"/>
              </w:rPr>
            </w:pPr>
            <w:r w:rsidRPr="000B0239">
              <w:rPr>
                <w:b/>
                <w:bCs/>
                <w:sz w:val="16"/>
                <w:szCs w:val="16"/>
              </w:rPr>
              <w:t>Total Property Taxes</w:t>
            </w:r>
          </w:p>
        </w:tc>
        <w:tc>
          <w:tcPr>
            <w:tcW w:w="1440" w:type="dxa"/>
          </w:tcPr>
          <w:p w14:paraId="26DECD94" w14:textId="77777777" w:rsidR="00622838" w:rsidRPr="000B0239" w:rsidRDefault="00622838" w:rsidP="00F76822">
            <w:pPr>
              <w:keepNext/>
              <w:rPr>
                <w:b/>
                <w:bCs/>
                <w:sz w:val="16"/>
                <w:szCs w:val="16"/>
              </w:rPr>
            </w:pPr>
          </w:p>
        </w:tc>
        <w:tc>
          <w:tcPr>
            <w:tcW w:w="1440" w:type="dxa"/>
          </w:tcPr>
          <w:p w14:paraId="4C81707F" w14:textId="77777777" w:rsidR="00622838" w:rsidRPr="000B0239" w:rsidRDefault="00622838" w:rsidP="00F76822">
            <w:pPr>
              <w:keepNext/>
              <w:tabs>
                <w:tab w:val="left" w:pos="112"/>
                <w:tab w:val="decimal" w:pos="716"/>
              </w:tabs>
              <w:rPr>
                <w:b/>
                <w:bCs/>
                <w:sz w:val="16"/>
                <w:szCs w:val="16"/>
              </w:rPr>
            </w:pPr>
            <w:r>
              <w:rPr>
                <w:b/>
                <w:bCs/>
                <w:sz w:val="16"/>
                <w:szCs w:val="16"/>
              </w:rPr>
              <w:tab/>
            </w:r>
            <w:r w:rsidRPr="000B0239">
              <w:rPr>
                <w:b/>
                <w:bCs/>
                <w:sz w:val="16"/>
                <w:szCs w:val="16"/>
              </w:rPr>
              <w:t>$</w:t>
            </w:r>
            <w:r>
              <w:rPr>
                <w:b/>
                <w:bCs/>
                <w:sz w:val="16"/>
                <w:szCs w:val="16"/>
              </w:rPr>
              <w:tab/>
            </w:r>
            <w:r w:rsidRPr="000B0239">
              <w:rPr>
                <w:b/>
                <w:bCs/>
                <w:sz w:val="16"/>
                <w:szCs w:val="16"/>
              </w:rPr>
              <w:t>11,732.44</w:t>
            </w:r>
          </w:p>
        </w:tc>
        <w:tc>
          <w:tcPr>
            <w:tcW w:w="1530" w:type="dxa"/>
          </w:tcPr>
          <w:p w14:paraId="1CC5956D" w14:textId="77777777" w:rsidR="00622838" w:rsidRPr="000B0239" w:rsidRDefault="00622838" w:rsidP="00F76822">
            <w:pPr>
              <w:keepNext/>
              <w:tabs>
                <w:tab w:val="left" w:pos="169"/>
                <w:tab w:val="decimal" w:pos="806"/>
              </w:tabs>
              <w:rPr>
                <w:b/>
                <w:bCs/>
                <w:sz w:val="16"/>
                <w:szCs w:val="16"/>
              </w:rPr>
            </w:pPr>
            <w:r>
              <w:rPr>
                <w:b/>
                <w:bCs/>
                <w:sz w:val="16"/>
                <w:szCs w:val="16"/>
              </w:rPr>
              <w:tab/>
            </w:r>
            <w:r w:rsidRPr="000B0239">
              <w:rPr>
                <w:b/>
                <w:bCs/>
                <w:sz w:val="16"/>
                <w:szCs w:val="16"/>
              </w:rPr>
              <w:t>$</w:t>
            </w:r>
            <w:r>
              <w:rPr>
                <w:b/>
                <w:bCs/>
                <w:sz w:val="16"/>
                <w:szCs w:val="16"/>
              </w:rPr>
              <w:tab/>
            </w:r>
            <w:r w:rsidRPr="000B0239">
              <w:rPr>
                <w:b/>
                <w:bCs/>
                <w:sz w:val="16"/>
                <w:szCs w:val="16"/>
              </w:rPr>
              <w:t>13,426.19</w:t>
            </w:r>
          </w:p>
        </w:tc>
      </w:tr>
      <w:tr w:rsidR="00622838" w:rsidRPr="000B0239" w14:paraId="2E55F0C4" w14:textId="77777777" w:rsidTr="00F76822">
        <w:tc>
          <w:tcPr>
            <w:tcW w:w="4950" w:type="dxa"/>
          </w:tcPr>
          <w:p w14:paraId="65E6C322" w14:textId="77777777" w:rsidR="00622838" w:rsidRPr="000B0239" w:rsidRDefault="00622838" w:rsidP="00F76822">
            <w:pPr>
              <w:keepNext/>
              <w:rPr>
                <w:b/>
                <w:bCs/>
                <w:sz w:val="16"/>
                <w:szCs w:val="16"/>
              </w:rPr>
            </w:pPr>
            <w:r w:rsidRPr="000B0239">
              <w:rPr>
                <w:b/>
                <w:bCs/>
                <w:sz w:val="16"/>
                <w:szCs w:val="16"/>
              </w:rPr>
              <w:t>Total Effective Tax Rate</w:t>
            </w:r>
          </w:p>
        </w:tc>
        <w:tc>
          <w:tcPr>
            <w:tcW w:w="1440" w:type="dxa"/>
          </w:tcPr>
          <w:p w14:paraId="60D8CECF" w14:textId="77777777" w:rsidR="00622838" w:rsidRPr="000B0239" w:rsidRDefault="00622838" w:rsidP="00F76822">
            <w:pPr>
              <w:keepNext/>
              <w:rPr>
                <w:b/>
                <w:bCs/>
                <w:sz w:val="16"/>
                <w:szCs w:val="16"/>
              </w:rPr>
            </w:pPr>
          </w:p>
        </w:tc>
        <w:tc>
          <w:tcPr>
            <w:tcW w:w="1440" w:type="dxa"/>
          </w:tcPr>
          <w:p w14:paraId="7882C4C5" w14:textId="77777777" w:rsidR="00622838" w:rsidRPr="000B0239" w:rsidRDefault="00622838" w:rsidP="00F76822">
            <w:pPr>
              <w:keepNext/>
              <w:tabs>
                <w:tab w:val="decimal" w:pos="266"/>
              </w:tabs>
              <w:rPr>
                <w:b/>
                <w:bCs/>
                <w:sz w:val="16"/>
                <w:szCs w:val="16"/>
              </w:rPr>
            </w:pPr>
            <w:r w:rsidRPr="000B0239">
              <w:rPr>
                <w:b/>
                <w:bCs/>
                <w:sz w:val="16"/>
                <w:szCs w:val="16"/>
              </w:rPr>
              <w:t>1.36461</w:t>
            </w:r>
            <w:r>
              <w:rPr>
                <w:b/>
                <w:bCs/>
                <w:sz w:val="16"/>
                <w:szCs w:val="16"/>
              </w:rPr>
              <w:t>%</w:t>
            </w:r>
          </w:p>
        </w:tc>
        <w:tc>
          <w:tcPr>
            <w:tcW w:w="1530" w:type="dxa"/>
          </w:tcPr>
          <w:p w14:paraId="4BC3B725" w14:textId="77777777" w:rsidR="00622838" w:rsidRPr="000B0239" w:rsidRDefault="00622838" w:rsidP="00F76822">
            <w:pPr>
              <w:keepNext/>
              <w:tabs>
                <w:tab w:val="decimal" w:pos="356"/>
              </w:tabs>
              <w:rPr>
                <w:b/>
                <w:bCs/>
                <w:sz w:val="16"/>
                <w:szCs w:val="16"/>
              </w:rPr>
            </w:pPr>
            <w:r w:rsidRPr="000B0239">
              <w:rPr>
                <w:b/>
                <w:bCs/>
                <w:sz w:val="16"/>
                <w:szCs w:val="16"/>
              </w:rPr>
              <w:t>1.56161</w:t>
            </w:r>
            <w:r>
              <w:rPr>
                <w:b/>
                <w:bCs/>
                <w:sz w:val="16"/>
                <w:szCs w:val="16"/>
              </w:rPr>
              <w:t>%</w:t>
            </w:r>
          </w:p>
        </w:tc>
      </w:tr>
    </w:tbl>
    <w:p w14:paraId="32025F61" w14:textId="77777777" w:rsidR="00622838" w:rsidRPr="00BC4FD8" w:rsidRDefault="00622838" w:rsidP="00622838">
      <w:pPr>
        <w:keepNext/>
        <w:rPr>
          <w:u w:val="single"/>
        </w:rPr>
      </w:pPr>
      <w:r>
        <w:rPr>
          <w:u w:val="single"/>
        </w:rPr>
        <w:tab/>
      </w:r>
      <w:r>
        <w:rPr>
          <w:u w:val="single"/>
        </w:rPr>
        <w:tab/>
      </w:r>
      <w:r>
        <w:rPr>
          <w:u w:val="single"/>
        </w:rPr>
        <w:tab/>
      </w:r>
    </w:p>
    <w:p w14:paraId="2011CD5A" w14:textId="77777777" w:rsidR="00622838" w:rsidRPr="00064913" w:rsidRDefault="00622838" w:rsidP="00622838">
      <w:pPr>
        <w:keepNext/>
        <w:ind w:left="360" w:hanging="360"/>
        <w:jc w:val="both"/>
        <w:rPr>
          <w:sz w:val="16"/>
          <w:szCs w:val="16"/>
        </w:rPr>
      </w:pPr>
      <w:r w:rsidRPr="00064913">
        <w:rPr>
          <w:sz w:val="16"/>
          <w:szCs w:val="16"/>
          <w:vertAlign w:val="superscript"/>
        </w:rPr>
        <w:t>(1)</w:t>
      </w:r>
      <w:r w:rsidRPr="00064913">
        <w:rPr>
          <w:sz w:val="16"/>
          <w:szCs w:val="16"/>
        </w:rPr>
        <w:tab/>
        <w:t>Based on (i) Fiscal Year 2023-24 assessed values and ad valorem tax rates and (ii) estimated and maximum Fiscal Year 2024-25 special taxes, assessments and charges.</w:t>
      </w:r>
    </w:p>
    <w:p w14:paraId="65FFC99D" w14:textId="77777777" w:rsidR="00622838" w:rsidRPr="00064913" w:rsidRDefault="00622838" w:rsidP="00622838">
      <w:pPr>
        <w:keepNext/>
        <w:ind w:left="360" w:hanging="360"/>
        <w:jc w:val="both"/>
        <w:rPr>
          <w:sz w:val="16"/>
          <w:szCs w:val="16"/>
        </w:rPr>
      </w:pPr>
      <w:r w:rsidRPr="00064913">
        <w:rPr>
          <w:sz w:val="16"/>
          <w:szCs w:val="16"/>
          <w:vertAlign w:val="superscript"/>
        </w:rPr>
        <w:t>(2)</w:t>
      </w:r>
      <w:r w:rsidRPr="00064913">
        <w:rPr>
          <w:sz w:val="16"/>
          <w:szCs w:val="16"/>
        </w:rPr>
        <w:tab/>
        <w:t>Net of exemptions.</w:t>
      </w:r>
    </w:p>
    <w:p w14:paraId="20E676A9" w14:textId="5672341E" w:rsidR="00622838" w:rsidRPr="00064913" w:rsidRDefault="00622838" w:rsidP="00622838">
      <w:pPr>
        <w:keepNext/>
        <w:ind w:left="360" w:hanging="360"/>
        <w:jc w:val="both"/>
        <w:rPr>
          <w:sz w:val="16"/>
          <w:szCs w:val="16"/>
        </w:rPr>
      </w:pPr>
      <w:r w:rsidRPr="00064913">
        <w:rPr>
          <w:sz w:val="16"/>
          <w:szCs w:val="16"/>
          <w:vertAlign w:val="superscript"/>
        </w:rPr>
        <w:t>(3)</w:t>
      </w:r>
      <w:r w:rsidRPr="00064913">
        <w:rPr>
          <w:sz w:val="16"/>
          <w:szCs w:val="16"/>
        </w:rPr>
        <w:tab/>
        <w:t xml:space="preserve">Fiscal Year 2023-24 tax rate multiplied by Fiscal Year </w:t>
      </w:r>
      <w:r w:rsidR="00361AB5">
        <w:rPr>
          <w:sz w:val="16"/>
          <w:szCs w:val="16"/>
        </w:rPr>
        <w:t>2023-24</w:t>
      </w:r>
      <w:r w:rsidRPr="00064913">
        <w:rPr>
          <w:sz w:val="16"/>
          <w:szCs w:val="16"/>
        </w:rPr>
        <w:t xml:space="preserve"> average net assessed value.</w:t>
      </w:r>
    </w:p>
    <w:p w14:paraId="4462F714" w14:textId="77777777" w:rsidR="00622838" w:rsidRPr="00064913" w:rsidRDefault="00622838" w:rsidP="00622838">
      <w:pPr>
        <w:keepNext/>
        <w:ind w:left="360" w:hanging="360"/>
        <w:jc w:val="both"/>
        <w:rPr>
          <w:sz w:val="16"/>
          <w:szCs w:val="16"/>
        </w:rPr>
      </w:pPr>
      <w:r w:rsidRPr="00064913">
        <w:rPr>
          <w:sz w:val="16"/>
          <w:szCs w:val="16"/>
          <w:vertAlign w:val="superscript"/>
        </w:rPr>
        <w:t>(4)</w:t>
      </w:r>
      <w:r w:rsidRPr="00064913">
        <w:rPr>
          <w:sz w:val="16"/>
          <w:szCs w:val="16"/>
        </w:rPr>
        <w:tab/>
        <w:t>Excludes property assessed clean energy debt.</w:t>
      </w:r>
    </w:p>
    <w:p w14:paraId="23AD9142" w14:textId="77777777" w:rsidR="00622838" w:rsidRPr="00064913" w:rsidRDefault="00622838" w:rsidP="00622838">
      <w:pPr>
        <w:keepNext/>
        <w:ind w:left="360" w:hanging="360"/>
        <w:jc w:val="both"/>
        <w:rPr>
          <w:sz w:val="16"/>
          <w:szCs w:val="16"/>
        </w:rPr>
      </w:pPr>
      <w:r w:rsidRPr="00064913">
        <w:rPr>
          <w:sz w:val="16"/>
          <w:szCs w:val="16"/>
          <w:vertAlign w:val="superscript"/>
        </w:rPr>
        <w:t>(5)</w:t>
      </w:r>
      <w:r w:rsidRPr="00064913">
        <w:rPr>
          <w:sz w:val="16"/>
          <w:szCs w:val="16"/>
        </w:rPr>
        <w:tab/>
        <w:t>Vector disease control charge increases annually by the lesser of the change in the Consumer Price Index for the San Diego Region or 5.00.</w:t>
      </w:r>
    </w:p>
    <w:p w14:paraId="54AA6665" w14:textId="77777777" w:rsidR="00622838" w:rsidRPr="00064913" w:rsidRDefault="00622838" w:rsidP="00622838">
      <w:pPr>
        <w:keepNext/>
        <w:ind w:left="360" w:hanging="360"/>
        <w:jc w:val="both"/>
        <w:rPr>
          <w:sz w:val="16"/>
          <w:szCs w:val="16"/>
        </w:rPr>
      </w:pPr>
      <w:r w:rsidRPr="00064913">
        <w:rPr>
          <w:sz w:val="16"/>
          <w:szCs w:val="16"/>
          <w:vertAlign w:val="superscript"/>
        </w:rPr>
        <w:t>(6)</w:t>
      </w:r>
      <w:r w:rsidRPr="00064913">
        <w:rPr>
          <w:sz w:val="16"/>
          <w:szCs w:val="16"/>
        </w:rPr>
        <w:tab/>
        <w:t>Mosquito surveillance charge does not currently escalate.</w:t>
      </w:r>
    </w:p>
    <w:p w14:paraId="28270D3B" w14:textId="77777777" w:rsidR="00622838" w:rsidRPr="00064913" w:rsidRDefault="00622838" w:rsidP="00622838">
      <w:pPr>
        <w:keepNext/>
        <w:ind w:left="360" w:hanging="360"/>
        <w:jc w:val="both"/>
        <w:rPr>
          <w:sz w:val="16"/>
          <w:szCs w:val="16"/>
        </w:rPr>
      </w:pPr>
      <w:r w:rsidRPr="00064913">
        <w:rPr>
          <w:sz w:val="16"/>
          <w:szCs w:val="16"/>
          <w:vertAlign w:val="superscript"/>
        </w:rPr>
        <w:t>(7)</w:t>
      </w:r>
      <w:r w:rsidRPr="00064913">
        <w:rPr>
          <w:sz w:val="16"/>
          <w:szCs w:val="16"/>
        </w:rPr>
        <w:tab/>
        <w:t>Maximum MWD water availability charge is $11.50 per acre or parcel.</w:t>
      </w:r>
    </w:p>
    <w:p w14:paraId="7D33506B" w14:textId="77777777" w:rsidR="00622838" w:rsidRPr="00064913" w:rsidRDefault="00622838" w:rsidP="00622838">
      <w:pPr>
        <w:keepNext/>
        <w:ind w:left="360" w:hanging="360"/>
        <w:jc w:val="both"/>
        <w:rPr>
          <w:sz w:val="16"/>
          <w:szCs w:val="16"/>
        </w:rPr>
      </w:pPr>
      <w:r w:rsidRPr="00064913">
        <w:rPr>
          <w:sz w:val="16"/>
          <w:szCs w:val="16"/>
          <w:vertAlign w:val="superscript"/>
        </w:rPr>
        <w:t>(8)</w:t>
      </w:r>
      <w:r w:rsidRPr="00064913">
        <w:rPr>
          <w:sz w:val="16"/>
          <w:szCs w:val="16"/>
        </w:rPr>
        <w:tab/>
        <w:t>Maximum CWA water availability charge is currently greater of $10 per acre or parcel.</w:t>
      </w:r>
    </w:p>
    <w:p w14:paraId="34A11DB8" w14:textId="77777777" w:rsidR="00622838" w:rsidRPr="00064913" w:rsidRDefault="00622838" w:rsidP="00622838">
      <w:pPr>
        <w:keepNext/>
        <w:ind w:left="360" w:hanging="360"/>
        <w:jc w:val="both"/>
        <w:rPr>
          <w:sz w:val="16"/>
          <w:szCs w:val="16"/>
        </w:rPr>
      </w:pPr>
      <w:r w:rsidRPr="00064913">
        <w:rPr>
          <w:sz w:val="16"/>
          <w:szCs w:val="16"/>
          <w:vertAlign w:val="superscript"/>
        </w:rPr>
        <w:t>(9)</w:t>
      </w:r>
      <w:r w:rsidRPr="00064913">
        <w:rPr>
          <w:sz w:val="16"/>
          <w:szCs w:val="16"/>
        </w:rPr>
        <w:tab/>
        <w:t>Levied only if homeowners’ association fails to maintain certain park, trail, median landscaping, open space and drainage facilities and provide certain brush management services.</w:t>
      </w:r>
    </w:p>
    <w:p w14:paraId="23FDF7A2" w14:textId="5B0DDED6" w:rsidR="00622838" w:rsidRPr="00064913" w:rsidRDefault="00622838" w:rsidP="00622838">
      <w:pPr>
        <w:keepNext/>
        <w:ind w:left="360" w:hanging="360"/>
        <w:jc w:val="both"/>
        <w:rPr>
          <w:sz w:val="16"/>
          <w:szCs w:val="16"/>
        </w:rPr>
      </w:pPr>
      <w:r w:rsidRPr="00064913">
        <w:rPr>
          <w:sz w:val="16"/>
          <w:szCs w:val="16"/>
          <w:vertAlign w:val="superscript"/>
        </w:rPr>
        <w:t>(10)</w:t>
      </w:r>
      <w:r w:rsidRPr="00064913">
        <w:rPr>
          <w:sz w:val="16"/>
          <w:szCs w:val="16"/>
        </w:rPr>
        <w:tab/>
        <w:t xml:space="preserve">Estimated Fiscal Year 2024-25 average special tax rate based on projected debt service for </w:t>
      </w:r>
      <w:r w:rsidR="00484D0B">
        <w:rPr>
          <w:sz w:val="16"/>
          <w:szCs w:val="16"/>
        </w:rPr>
        <w:t xml:space="preserve">Improvement Area H1A </w:t>
      </w:r>
      <w:r w:rsidRPr="00064913">
        <w:rPr>
          <w:sz w:val="16"/>
          <w:szCs w:val="16"/>
        </w:rPr>
        <w:t>Special Tax Refunding Bonds.</w:t>
      </w:r>
    </w:p>
    <w:p w14:paraId="6111C8E2" w14:textId="05BF466B" w:rsidR="00622838" w:rsidRPr="00064913" w:rsidRDefault="00622838" w:rsidP="005C70D3">
      <w:pPr>
        <w:ind w:left="360" w:hanging="360"/>
        <w:jc w:val="both"/>
        <w:rPr>
          <w:sz w:val="16"/>
          <w:szCs w:val="16"/>
        </w:rPr>
      </w:pPr>
      <w:r w:rsidRPr="00064913">
        <w:rPr>
          <w:sz w:val="16"/>
          <w:szCs w:val="16"/>
          <w:vertAlign w:val="superscript"/>
        </w:rPr>
        <w:t>(11)</w:t>
      </w:r>
      <w:r w:rsidRPr="00064913">
        <w:rPr>
          <w:sz w:val="16"/>
          <w:szCs w:val="16"/>
        </w:rPr>
        <w:tab/>
        <w:t xml:space="preserve">Reflects maximum Special Tax rates prescribed by the </w:t>
      </w:r>
      <w:r w:rsidR="006203A8">
        <w:rPr>
          <w:sz w:val="16"/>
          <w:szCs w:val="16"/>
        </w:rPr>
        <w:t>Improvement Area</w:t>
      </w:r>
      <w:r w:rsidR="00484D0B">
        <w:rPr>
          <w:sz w:val="16"/>
          <w:szCs w:val="16"/>
        </w:rPr>
        <w:t xml:space="preserve"> H1A</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w:t>
      </w:r>
      <w:r w:rsidR="00484D0B">
        <w:rPr>
          <w:sz w:val="16"/>
          <w:szCs w:val="16"/>
        </w:rPr>
        <w:t>%</w:t>
      </w:r>
      <w:r w:rsidRPr="00064913">
        <w:rPr>
          <w:sz w:val="16"/>
          <w:szCs w:val="16"/>
        </w:rPr>
        <w:t xml:space="preserve"> above the amount that would have been levied in such Fiscal Year had there never been any such delinquencies or defaults.</w:t>
      </w:r>
    </w:p>
    <w:p w14:paraId="02546770" w14:textId="77777777" w:rsidR="00622838" w:rsidRPr="00064913" w:rsidRDefault="00622838" w:rsidP="00622838">
      <w:pPr>
        <w:spacing w:after="240"/>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Water Authority, San Diego County Vector Control District, and Metropolitan Water District.</w:t>
      </w:r>
    </w:p>
    <w:p w14:paraId="47F7F7EF" w14:textId="77777777" w:rsidR="00823086" w:rsidRPr="00823086" w:rsidRDefault="00823086">
      <w:pPr>
        <w:pStyle w:val="Heading2"/>
      </w:pPr>
      <w:bookmarkStart w:id="351" w:name="_Toc165036957"/>
      <w:r w:rsidRPr="00823086">
        <w:lastRenderedPageBreak/>
        <w:t>Improvement Area H1B</w:t>
      </w:r>
      <w:bookmarkEnd w:id="351"/>
    </w:p>
    <w:p w14:paraId="0EEF564F" w14:textId="77777777" w:rsidR="00823086" w:rsidRDefault="00823086">
      <w:pPr>
        <w:pStyle w:val="BodyText"/>
      </w:pPr>
      <w:r>
        <w:rPr>
          <w:b/>
          <w:i/>
        </w:rPr>
        <w:t>General</w:t>
      </w:r>
      <w:r>
        <w:t>.  Improvement Area H1B is located along the north side of Elfin Forest Road, northwest of San Elijo Road.  Improvement Area H1B encompasses a total of 49 detached single family residential units.  All 49 units have been constructed and sold to individual property owners.</w:t>
      </w:r>
    </w:p>
    <w:p w14:paraId="0ECEC269" w14:textId="3358AB2F"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H1B for the current and prior </w:t>
      </w:r>
      <w:r w:rsidR="00361AB5">
        <w:rPr>
          <w:szCs w:val="20"/>
        </w:rPr>
        <w:t>four</w:t>
      </w:r>
      <w:r>
        <w:rPr>
          <w:szCs w:val="20"/>
        </w:rPr>
        <w:t xml:space="preserve"> Fiscal Years.</w:t>
      </w:r>
    </w:p>
    <w:p w14:paraId="2AFC60A7" w14:textId="63708E75" w:rsidR="00E264F4" w:rsidRPr="00F176A7" w:rsidRDefault="00823086" w:rsidP="00E264F4">
      <w:pPr>
        <w:keepNext/>
        <w:jc w:val="center"/>
        <w:rPr>
          <w:b/>
          <w:bCs/>
        </w:rPr>
      </w:pPr>
      <w:r>
        <w:rPr>
          <w:b/>
        </w:rPr>
        <w:t>TABLE 5</w:t>
      </w:r>
      <w:r w:rsidR="007B73C1">
        <w:rPr>
          <w:b/>
        </w:rPr>
        <w:t>0</w:t>
      </w:r>
      <w:r>
        <w:rPr>
          <w:b/>
        </w:rPr>
        <w:br/>
      </w:r>
      <w:r w:rsidR="004F599A">
        <w:rPr>
          <w:b/>
        </w:rPr>
        <w:t>THE COMMUNITY FACILITIES DISTRICT</w:t>
      </w:r>
      <w:r>
        <w:rPr>
          <w:b/>
        </w:rPr>
        <w:br/>
      </w:r>
      <w:r w:rsidR="00E264F4" w:rsidRPr="00F176A7">
        <w:rPr>
          <w:b/>
          <w:bCs/>
        </w:rPr>
        <w:t>IMPROVEMENT AREA H1B</w:t>
      </w:r>
    </w:p>
    <w:p w14:paraId="2F14A66F" w14:textId="77777777" w:rsidR="00E264F4" w:rsidRPr="009D4FC5" w:rsidRDefault="00E264F4" w:rsidP="00E264F4">
      <w:pPr>
        <w:keepNext/>
        <w:spacing w:after="240"/>
        <w:jc w:val="center"/>
        <w:rPr>
          <w:b/>
          <w:bCs/>
        </w:rPr>
      </w:pPr>
      <w:r w:rsidRPr="009D4FC5">
        <w:rPr>
          <w:b/>
          <w:bCs/>
        </w:rPr>
        <w:t xml:space="preserve">HISTORY OF ASSESSED VALUES </w:t>
      </w:r>
      <w:r w:rsidRPr="009D4FC5">
        <w:rPr>
          <w:b/>
          <w:bCs/>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E264F4" w:rsidRPr="0074131B" w14:paraId="196F248A" w14:textId="77777777" w:rsidTr="000F3C89">
        <w:trPr>
          <w:tblHeader/>
        </w:trPr>
        <w:tc>
          <w:tcPr>
            <w:tcW w:w="1335" w:type="dxa"/>
            <w:vAlign w:val="bottom"/>
          </w:tcPr>
          <w:p w14:paraId="4641B9E7" w14:textId="77777777" w:rsidR="00E264F4" w:rsidRPr="0074131B" w:rsidRDefault="00E264F4" w:rsidP="000F3C89">
            <w:pPr>
              <w:keepNext/>
              <w:spacing w:after="120"/>
              <w:jc w:val="center"/>
              <w:rPr>
                <w:sz w:val="18"/>
                <w:szCs w:val="18"/>
              </w:rPr>
            </w:pPr>
            <w:r w:rsidRPr="00863F39">
              <w:rPr>
                <w:b/>
                <w:bCs/>
                <w:i/>
                <w:iCs/>
                <w:sz w:val="18"/>
                <w:szCs w:val="18"/>
              </w:rPr>
              <w:t>Fiscal Year</w:t>
            </w:r>
          </w:p>
        </w:tc>
        <w:tc>
          <w:tcPr>
            <w:tcW w:w="1335" w:type="dxa"/>
            <w:vAlign w:val="bottom"/>
          </w:tcPr>
          <w:p w14:paraId="6285BAFE" w14:textId="77777777" w:rsidR="00E264F4" w:rsidRPr="0074131B" w:rsidRDefault="00E264F4" w:rsidP="000F3C89">
            <w:pPr>
              <w:keepNext/>
              <w:spacing w:after="120"/>
              <w:jc w:val="center"/>
              <w:rPr>
                <w:sz w:val="18"/>
                <w:szCs w:val="18"/>
              </w:rPr>
            </w:pPr>
            <w:r w:rsidRPr="00863F39">
              <w:rPr>
                <w:b/>
                <w:bCs/>
                <w:i/>
                <w:iCs/>
                <w:sz w:val="18"/>
                <w:szCs w:val="18"/>
              </w:rPr>
              <w:t>Residential Property Net Assessed Value</w:t>
            </w:r>
          </w:p>
        </w:tc>
        <w:tc>
          <w:tcPr>
            <w:tcW w:w="1336" w:type="dxa"/>
            <w:vAlign w:val="bottom"/>
          </w:tcPr>
          <w:p w14:paraId="3F638794" w14:textId="734609FD" w:rsidR="00E264F4" w:rsidRPr="0074131B" w:rsidRDefault="00E264F4" w:rsidP="000F3C89">
            <w:pPr>
              <w:keepNext/>
              <w:spacing w:after="120"/>
              <w:jc w:val="center"/>
              <w:rPr>
                <w:sz w:val="18"/>
                <w:szCs w:val="18"/>
              </w:rPr>
            </w:pPr>
            <w:r w:rsidRPr="00863F39">
              <w:rPr>
                <w:b/>
                <w:bCs/>
                <w:i/>
                <w:iCs/>
                <w:sz w:val="18"/>
                <w:szCs w:val="18"/>
              </w:rPr>
              <w:t>Other Property Net Assessed Value</w:t>
            </w:r>
          </w:p>
        </w:tc>
        <w:tc>
          <w:tcPr>
            <w:tcW w:w="1336" w:type="dxa"/>
            <w:vAlign w:val="bottom"/>
          </w:tcPr>
          <w:p w14:paraId="6855026B" w14:textId="77777777" w:rsidR="00E264F4" w:rsidRPr="0074131B" w:rsidRDefault="00E264F4" w:rsidP="000F3C89">
            <w:pPr>
              <w:keepNext/>
              <w:spacing w:after="120"/>
              <w:jc w:val="center"/>
              <w:rPr>
                <w:sz w:val="18"/>
                <w:szCs w:val="18"/>
              </w:rPr>
            </w:pPr>
            <w:r w:rsidRPr="00863F39">
              <w:rPr>
                <w:b/>
                <w:bCs/>
                <w:i/>
                <w:iCs/>
                <w:sz w:val="18"/>
                <w:szCs w:val="18"/>
              </w:rPr>
              <w:t>Total Property Net Assessed Value</w:t>
            </w:r>
          </w:p>
        </w:tc>
        <w:tc>
          <w:tcPr>
            <w:tcW w:w="1336" w:type="dxa"/>
            <w:vAlign w:val="bottom"/>
          </w:tcPr>
          <w:p w14:paraId="204AB1EB" w14:textId="77777777" w:rsidR="00E264F4" w:rsidRPr="0074131B" w:rsidRDefault="00E264F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6C983F30" w14:textId="77777777" w:rsidR="00E264F4" w:rsidRPr="0074131B" w:rsidRDefault="00E264F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27BD04D5" w14:textId="77777777" w:rsidR="00E264F4" w:rsidRPr="0074131B" w:rsidRDefault="00E264F4" w:rsidP="000F3C89">
            <w:pPr>
              <w:keepNext/>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tr w:rsidR="00E264F4" w:rsidRPr="0074131B" w14:paraId="345408F1" w14:textId="77777777" w:rsidTr="000F3C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35" w:type="dxa"/>
            <w:tcBorders>
              <w:top w:val="nil"/>
              <w:left w:val="nil"/>
              <w:bottom w:val="nil"/>
              <w:right w:val="nil"/>
            </w:tcBorders>
          </w:tcPr>
          <w:p w14:paraId="57D98EB5" w14:textId="77777777" w:rsidR="00E264F4" w:rsidRPr="0074131B" w:rsidRDefault="00E264F4" w:rsidP="000F3C89">
            <w:pPr>
              <w:keepNext/>
              <w:tabs>
                <w:tab w:val="decimal" w:pos="596"/>
              </w:tabs>
              <w:rPr>
                <w:sz w:val="18"/>
                <w:szCs w:val="18"/>
              </w:rPr>
            </w:pPr>
            <w:r w:rsidRPr="0074131B">
              <w:rPr>
                <w:sz w:val="18"/>
                <w:szCs w:val="18"/>
              </w:rPr>
              <w:t>2019-20</w:t>
            </w:r>
          </w:p>
        </w:tc>
        <w:tc>
          <w:tcPr>
            <w:tcW w:w="1335" w:type="dxa"/>
            <w:tcBorders>
              <w:top w:val="nil"/>
              <w:left w:val="nil"/>
              <w:bottom w:val="nil"/>
              <w:right w:val="nil"/>
            </w:tcBorders>
          </w:tcPr>
          <w:p w14:paraId="5044A805" w14:textId="77777777" w:rsidR="00E264F4" w:rsidRPr="0074131B" w:rsidRDefault="00E264F4" w:rsidP="000F3C89">
            <w:pPr>
              <w:keepNext/>
              <w:tabs>
                <w:tab w:val="decimal" w:pos="990"/>
              </w:tabs>
              <w:rPr>
                <w:sz w:val="18"/>
                <w:szCs w:val="18"/>
              </w:rPr>
            </w:pPr>
            <w:r w:rsidRPr="0074131B">
              <w:rPr>
                <w:sz w:val="18"/>
                <w:szCs w:val="18"/>
              </w:rPr>
              <w:t>$35,320,465</w:t>
            </w:r>
          </w:p>
        </w:tc>
        <w:tc>
          <w:tcPr>
            <w:tcW w:w="1336" w:type="dxa"/>
            <w:tcBorders>
              <w:top w:val="nil"/>
              <w:left w:val="nil"/>
              <w:bottom w:val="nil"/>
              <w:right w:val="nil"/>
            </w:tcBorders>
          </w:tcPr>
          <w:p w14:paraId="74EEA1BA" w14:textId="77777777" w:rsidR="00E264F4" w:rsidRPr="0074131B" w:rsidRDefault="00E264F4" w:rsidP="000F3C89">
            <w:pPr>
              <w:keepNext/>
              <w:tabs>
                <w:tab w:val="decimal" w:pos="641"/>
              </w:tabs>
              <w:rPr>
                <w:sz w:val="18"/>
                <w:szCs w:val="18"/>
              </w:rPr>
            </w:pPr>
            <w:r w:rsidRPr="0074131B">
              <w:rPr>
                <w:sz w:val="18"/>
                <w:szCs w:val="18"/>
              </w:rPr>
              <w:t>$0</w:t>
            </w:r>
          </w:p>
        </w:tc>
        <w:tc>
          <w:tcPr>
            <w:tcW w:w="1336" w:type="dxa"/>
            <w:tcBorders>
              <w:top w:val="nil"/>
              <w:left w:val="nil"/>
              <w:bottom w:val="nil"/>
              <w:right w:val="nil"/>
            </w:tcBorders>
          </w:tcPr>
          <w:p w14:paraId="01BF5B94" w14:textId="77777777" w:rsidR="00E264F4" w:rsidRPr="0074131B" w:rsidRDefault="00E264F4" w:rsidP="000F3C89">
            <w:pPr>
              <w:keepNext/>
              <w:tabs>
                <w:tab w:val="decimal" w:pos="1012"/>
              </w:tabs>
              <w:rPr>
                <w:sz w:val="18"/>
                <w:szCs w:val="18"/>
              </w:rPr>
            </w:pPr>
            <w:r w:rsidRPr="0074131B">
              <w:rPr>
                <w:sz w:val="18"/>
                <w:szCs w:val="18"/>
              </w:rPr>
              <w:t>$35,320,465</w:t>
            </w:r>
          </w:p>
        </w:tc>
        <w:tc>
          <w:tcPr>
            <w:tcW w:w="1336" w:type="dxa"/>
            <w:tcBorders>
              <w:top w:val="nil"/>
              <w:left w:val="nil"/>
              <w:bottom w:val="nil"/>
              <w:right w:val="nil"/>
            </w:tcBorders>
          </w:tcPr>
          <w:p w14:paraId="2528EBBF" w14:textId="77777777" w:rsidR="00E264F4" w:rsidRPr="0074131B" w:rsidRDefault="00E264F4" w:rsidP="000F3C89">
            <w:pPr>
              <w:keepNext/>
              <w:tabs>
                <w:tab w:val="decimal" w:pos="706"/>
              </w:tabs>
              <w:rPr>
                <w:sz w:val="18"/>
                <w:szCs w:val="18"/>
              </w:rPr>
            </w:pPr>
            <w:r w:rsidRPr="0074131B">
              <w:rPr>
                <w:sz w:val="18"/>
                <w:szCs w:val="18"/>
              </w:rPr>
              <w:t>N/A</w:t>
            </w:r>
          </w:p>
        </w:tc>
        <w:tc>
          <w:tcPr>
            <w:tcW w:w="1336" w:type="dxa"/>
            <w:tcBorders>
              <w:top w:val="nil"/>
              <w:left w:val="nil"/>
              <w:bottom w:val="nil"/>
              <w:right w:val="nil"/>
            </w:tcBorders>
          </w:tcPr>
          <w:p w14:paraId="2DE8D3F5" w14:textId="77777777" w:rsidR="00E264F4" w:rsidRPr="0074131B" w:rsidRDefault="00E264F4" w:rsidP="000F3C89">
            <w:pPr>
              <w:keepNext/>
              <w:tabs>
                <w:tab w:val="decimal" w:pos="683"/>
              </w:tabs>
              <w:rPr>
                <w:sz w:val="18"/>
                <w:szCs w:val="18"/>
              </w:rPr>
            </w:pPr>
            <w:r w:rsidRPr="0074131B">
              <w:rPr>
                <w:sz w:val="18"/>
                <w:szCs w:val="18"/>
              </w:rPr>
              <w:t>N/A</w:t>
            </w:r>
          </w:p>
        </w:tc>
        <w:tc>
          <w:tcPr>
            <w:tcW w:w="1336" w:type="dxa"/>
            <w:tcBorders>
              <w:top w:val="nil"/>
              <w:left w:val="nil"/>
              <w:bottom w:val="nil"/>
              <w:right w:val="nil"/>
            </w:tcBorders>
          </w:tcPr>
          <w:p w14:paraId="5818391E" w14:textId="77777777" w:rsidR="00E264F4" w:rsidRPr="0074131B" w:rsidRDefault="00E264F4" w:rsidP="000F3C89">
            <w:pPr>
              <w:keepNext/>
              <w:tabs>
                <w:tab w:val="decimal" w:pos="694"/>
              </w:tabs>
              <w:rPr>
                <w:sz w:val="18"/>
                <w:szCs w:val="18"/>
              </w:rPr>
            </w:pPr>
            <w:r w:rsidRPr="0074131B">
              <w:rPr>
                <w:sz w:val="18"/>
                <w:szCs w:val="18"/>
              </w:rPr>
              <w:t>N/A</w:t>
            </w:r>
          </w:p>
        </w:tc>
      </w:tr>
      <w:tr w:rsidR="001A146F" w:rsidRPr="0074131B" w14:paraId="54FA6D3A" w14:textId="77777777" w:rsidTr="000F3C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35" w:type="dxa"/>
            <w:tcBorders>
              <w:top w:val="nil"/>
              <w:left w:val="nil"/>
              <w:bottom w:val="nil"/>
              <w:right w:val="nil"/>
            </w:tcBorders>
          </w:tcPr>
          <w:p w14:paraId="16E7E59D" w14:textId="77777777" w:rsidR="001A146F" w:rsidRPr="0074131B" w:rsidRDefault="001A146F" w:rsidP="001A146F">
            <w:pPr>
              <w:keepNext/>
              <w:tabs>
                <w:tab w:val="decimal" w:pos="596"/>
              </w:tabs>
              <w:rPr>
                <w:sz w:val="18"/>
                <w:szCs w:val="18"/>
              </w:rPr>
            </w:pPr>
            <w:r w:rsidRPr="0074131B">
              <w:rPr>
                <w:sz w:val="18"/>
                <w:szCs w:val="18"/>
              </w:rPr>
              <w:t>2020-21</w:t>
            </w:r>
          </w:p>
        </w:tc>
        <w:tc>
          <w:tcPr>
            <w:tcW w:w="1335" w:type="dxa"/>
            <w:tcBorders>
              <w:top w:val="nil"/>
              <w:left w:val="nil"/>
              <w:bottom w:val="nil"/>
              <w:right w:val="nil"/>
            </w:tcBorders>
          </w:tcPr>
          <w:p w14:paraId="59606644" w14:textId="77777777" w:rsidR="001A146F" w:rsidRPr="0074131B" w:rsidRDefault="001A146F" w:rsidP="001A146F">
            <w:pPr>
              <w:keepNext/>
              <w:tabs>
                <w:tab w:val="decimal" w:pos="990"/>
              </w:tabs>
              <w:rPr>
                <w:sz w:val="18"/>
                <w:szCs w:val="18"/>
              </w:rPr>
            </w:pPr>
            <w:r w:rsidRPr="0074131B">
              <w:rPr>
                <w:sz w:val="18"/>
                <w:szCs w:val="18"/>
              </w:rPr>
              <w:t>36,621,439</w:t>
            </w:r>
          </w:p>
        </w:tc>
        <w:tc>
          <w:tcPr>
            <w:tcW w:w="1336" w:type="dxa"/>
            <w:tcBorders>
              <w:top w:val="nil"/>
              <w:left w:val="nil"/>
              <w:bottom w:val="nil"/>
              <w:right w:val="nil"/>
            </w:tcBorders>
          </w:tcPr>
          <w:p w14:paraId="62401B50"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Borders>
              <w:top w:val="nil"/>
              <w:left w:val="nil"/>
              <w:bottom w:val="nil"/>
              <w:right w:val="nil"/>
            </w:tcBorders>
          </w:tcPr>
          <w:p w14:paraId="5064B962" w14:textId="77777777" w:rsidR="001A146F" w:rsidRPr="0074131B" w:rsidRDefault="001A146F" w:rsidP="001A146F">
            <w:pPr>
              <w:keepNext/>
              <w:tabs>
                <w:tab w:val="decimal" w:pos="1012"/>
              </w:tabs>
              <w:rPr>
                <w:sz w:val="18"/>
                <w:szCs w:val="18"/>
              </w:rPr>
            </w:pPr>
            <w:r w:rsidRPr="0074131B">
              <w:rPr>
                <w:sz w:val="18"/>
                <w:szCs w:val="18"/>
              </w:rPr>
              <w:t>36,621,439</w:t>
            </w:r>
          </w:p>
        </w:tc>
        <w:tc>
          <w:tcPr>
            <w:tcW w:w="1336" w:type="dxa"/>
            <w:tcBorders>
              <w:top w:val="nil"/>
              <w:left w:val="nil"/>
              <w:bottom w:val="nil"/>
              <w:right w:val="nil"/>
            </w:tcBorders>
          </w:tcPr>
          <w:p w14:paraId="4328BEF7" w14:textId="7BA79C34" w:rsidR="001A146F" w:rsidRPr="0074131B" w:rsidRDefault="001A146F" w:rsidP="001A146F">
            <w:pPr>
              <w:keepNext/>
              <w:tabs>
                <w:tab w:val="decimal" w:pos="596"/>
              </w:tabs>
              <w:rPr>
                <w:sz w:val="18"/>
                <w:szCs w:val="18"/>
              </w:rPr>
            </w:pPr>
            <w:r w:rsidRPr="0074131B">
              <w:rPr>
                <w:sz w:val="18"/>
                <w:szCs w:val="18"/>
              </w:rPr>
              <w:t>3.68%</w:t>
            </w:r>
          </w:p>
        </w:tc>
        <w:tc>
          <w:tcPr>
            <w:tcW w:w="1336" w:type="dxa"/>
            <w:tcBorders>
              <w:top w:val="nil"/>
              <w:left w:val="nil"/>
              <w:bottom w:val="nil"/>
              <w:right w:val="nil"/>
            </w:tcBorders>
          </w:tcPr>
          <w:p w14:paraId="0D32E5D2"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Borders>
              <w:top w:val="nil"/>
              <w:left w:val="nil"/>
              <w:bottom w:val="nil"/>
              <w:right w:val="nil"/>
            </w:tcBorders>
          </w:tcPr>
          <w:p w14:paraId="74A765D4" w14:textId="77777777" w:rsidR="001A146F" w:rsidRPr="0074131B" w:rsidRDefault="001A146F" w:rsidP="001A146F">
            <w:pPr>
              <w:keepNext/>
              <w:tabs>
                <w:tab w:val="decimal" w:pos="424"/>
              </w:tabs>
              <w:rPr>
                <w:sz w:val="18"/>
                <w:szCs w:val="18"/>
              </w:rPr>
            </w:pPr>
            <w:r w:rsidRPr="0074131B">
              <w:rPr>
                <w:sz w:val="18"/>
                <w:szCs w:val="18"/>
              </w:rPr>
              <w:t>3.68%</w:t>
            </w:r>
          </w:p>
        </w:tc>
      </w:tr>
      <w:tr w:rsidR="001A146F" w:rsidRPr="0074131B" w14:paraId="744A52D3" w14:textId="77777777" w:rsidTr="000F3C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35" w:type="dxa"/>
            <w:tcBorders>
              <w:top w:val="nil"/>
              <w:left w:val="nil"/>
              <w:bottom w:val="nil"/>
              <w:right w:val="nil"/>
            </w:tcBorders>
          </w:tcPr>
          <w:p w14:paraId="263D239D" w14:textId="77777777" w:rsidR="001A146F" w:rsidRPr="0074131B" w:rsidRDefault="001A146F" w:rsidP="001A146F">
            <w:pPr>
              <w:keepNext/>
              <w:tabs>
                <w:tab w:val="decimal" w:pos="596"/>
              </w:tabs>
              <w:rPr>
                <w:sz w:val="18"/>
                <w:szCs w:val="18"/>
              </w:rPr>
            </w:pPr>
            <w:r w:rsidRPr="0074131B">
              <w:rPr>
                <w:sz w:val="18"/>
                <w:szCs w:val="18"/>
              </w:rPr>
              <w:t>2021-22</w:t>
            </w:r>
          </w:p>
        </w:tc>
        <w:tc>
          <w:tcPr>
            <w:tcW w:w="1335" w:type="dxa"/>
            <w:tcBorders>
              <w:top w:val="nil"/>
              <w:left w:val="nil"/>
              <w:bottom w:val="nil"/>
              <w:right w:val="nil"/>
            </w:tcBorders>
          </w:tcPr>
          <w:p w14:paraId="128BF3D6" w14:textId="77777777" w:rsidR="001A146F" w:rsidRPr="0074131B" w:rsidRDefault="001A146F" w:rsidP="001A146F">
            <w:pPr>
              <w:keepNext/>
              <w:tabs>
                <w:tab w:val="decimal" w:pos="990"/>
              </w:tabs>
              <w:rPr>
                <w:sz w:val="18"/>
                <w:szCs w:val="18"/>
              </w:rPr>
            </w:pPr>
            <w:r w:rsidRPr="0074131B">
              <w:rPr>
                <w:sz w:val="18"/>
                <w:szCs w:val="18"/>
              </w:rPr>
              <w:t>37,443,963</w:t>
            </w:r>
          </w:p>
        </w:tc>
        <w:tc>
          <w:tcPr>
            <w:tcW w:w="1336" w:type="dxa"/>
            <w:tcBorders>
              <w:top w:val="nil"/>
              <w:left w:val="nil"/>
              <w:bottom w:val="nil"/>
              <w:right w:val="nil"/>
            </w:tcBorders>
          </w:tcPr>
          <w:p w14:paraId="1E161C41"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Borders>
              <w:top w:val="nil"/>
              <w:left w:val="nil"/>
              <w:bottom w:val="nil"/>
              <w:right w:val="nil"/>
            </w:tcBorders>
          </w:tcPr>
          <w:p w14:paraId="5146B657" w14:textId="77777777" w:rsidR="001A146F" w:rsidRPr="0074131B" w:rsidRDefault="001A146F" w:rsidP="001A146F">
            <w:pPr>
              <w:keepNext/>
              <w:tabs>
                <w:tab w:val="decimal" w:pos="1012"/>
              </w:tabs>
              <w:rPr>
                <w:sz w:val="18"/>
                <w:szCs w:val="18"/>
              </w:rPr>
            </w:pPr>
            <w:r w:rsidRPr="0074131B">
              <w:rPr>
                <w:sz w:val="18"/>
                <w:szCs w:val="18"/>
              </w:rPr>
              <w:t>37,443,963</w:t>
            </w:r>
          </w:p>
        </w:tc>
        <w:tc>
          <w:tcPr>
            <w:tcW w:w="1336" w:type="dxa"/>
            <w:tcBorders>
              <w:top w:val="nil"/>
              <w:left w:val="nil"/>
              <w:bottom w:val="nil"/>
              <w:right w:val="nil"/>
            </w:tcBorders>
          </w:tcPr>
          <w:p w14:paraId="20CE0172" w14:textId="403AE8D4" w:rsidR="001A146F" w:rsidRPr="0074131B" w:rsidRDefault="001A146F" w:rsidP="001A146F">
            <w:pPr>
              <w:keepNext/>
              <w:tabs>
                <w:tab w:val="decimal" w:pos="596"/>
              </w:tabs>
              <w:rPr>
                <w:sz w:val="18"/>
                <w:szCs w:val="18"/>
              </w:rPr>
            </w:pPr>
            <w:r w:rsidRPr="0074131B">
              <w:rPr>
                <w:sz w:val="18"/>
                <w:szCs w:val="18"/>
              </w:rPr>
              <w:t>2.25</w:t>
            </w:r>
          </w:p>
        </w:tc>
        <w:tc>
          <w:tcPr>
            <w:tcW w:w="1336" w:type="dxa"/>
            <w:tcBorders>
              <w:top w:val="nil"/>
              <w:left w:val="nil"/>
              <w:bottom w:val="nil"/>
              <w:right w:val="nil"/>
            </w:tcBorders>
          </w:tcPr>
          <w:p w14:paraId="1A1A4417"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Borders>
              <w:top w:val="nil"/>
              <w:left w:val="nil"/>
              <w:bottom w:val="nil"/>
              <w:right w:val="nil"/>
            </w:tcBorders>
          </w:tcPr>
          <w:p w14:paraId="7CB2D961" w14:textId="77777777" w:rsidR="001A146F" w:rsidRPr="0074131B" w:rsidRDefault="001A146F" w:rsidP="001A146F">
            <w:pPr>
              <w:keepNext/>
              <w:tabs>
                <w:tab w:val="decimal" w:pos="424"/>
              </w:tabs>
              <w:rPr>
                <w:sz w:val="18"/>
                <w:szCs w:val="18"/>
              </w:rPr>
            </w:pPr>
            <w:r w:rsidRPr="0074131B">
              <w:rPr>
                <w:sz w:val="18"/>
                <w:szCs w:val="18"/>
              </w:rPr>
              <w:t>2.25</w:t>
            </w:r>
          </w:p>
        </w:tc>
      </w:tr>
      <w:tr w:rsidR="001A146F" w:rsidRPr="0074131B" w14:paraId="1CDFCDB9" w14:textId="77777777" w:rsidTr="000F3C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35" w:type="dxa"/>
            <w:tcBorders>
              <w:top w:val="nil"/>
              <w:left w:val="nil"/>
              <w:bottom w:val="nil"/>
              <w:right w:val="nil"/>
            </w:tcBorders>
          </w:tcPr>
          <w:p w14:paraId="62585AC4" w14:textId="77777777" w:rsidR="001A146F" w:rsidRPr="0074131B" w:rsidRDefault="001A146F" w:rsidP="001A146F">
            <w:pPr>
              <w:keepNext/>
              <w:tabs>
                <w:tab w:val="decimal" w:pos="596"/>
              </w:tabs>
              <w:rPr>
                <w:sz w:val="18"/>
                <w:szCs w:val="18"/>
              </w:rPr>
            </w:pPr>
            <w:r w:rsidRPr="0074131B">
              <w:rPr>
                <w:sz w:val="18"/>
                <w:szCs w:val="18"/>
              </w:rPr>
              <w:t>2022-23</w:t>
            </w:r>
          </w:p>
        </w:tc>
        <w:tc>
          <w:tcPr>
            <w:tcW w:w="1335" w:type="dxa"/>
            <w:tcBorders>
              <w:top w:val="nil"/>
              <w:left w:val="nil"/>
              <w:bottom w:val="nil"/>
              <w:right w:val="nil"/>
            </w:tcBorders>
          </w:tcPr>
          <w:p w14:paraId="729F039E" w14:textId="77777777" w:rsidR="001A146F" w:rsidRPr="0074131B" w:rsidRDefault="001A146F" w:rsidP="001A146F">
            <w:pPr>
              <w:keepNext/>
              <w:tabs>
                <w:tab w:val="decimal" w:pos="990"/>
              </w:tabs>
              <w:rPr>
                <w:sz w:val="18"/>
                <w:szCs w:val="18"/>
              </w:rPr>
            </w:pPr>
            <w:r w:rsidRPr="0074131B">
              <w:rPr>
                <w:sz w:val="18"/>
                <w:szCs w:val="18"/>
              </w:rPr>
              <w:t>39,053,813</w:t>
            </w:r>
          </w:p>
        </w:tc>
        <w:tc>
          <w:tcPr>
            <w:tcW w:w="1336" w:type="dxa"/>
            <w:tcBorders>
              <w:top w:val="nil"/>
              <w:left w:val="nil"/>
              <w:bottom w:val="nil"/>
              <w:right w:val="nil"/>
            </w:tcBorders>
          </w:tcPr>
          <w:p w14:paraId="595AAC3F"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Borders>
              <w:top w:val="nil"/>
              <w:left w:val="nil"/>
              <w:bottom w:val="nil"/>
              <w:right w:val="nil"/>
            </w:tcBorders>
          </w:tcPr>
          <w:p w14:paraId="068EE3CD" w14:textId="77777777" w:rsidR="001A146F" w:rsidRPr="0074131B" w:rsidRDefault="001A146F" w:rsidP="001A146F">
            <w:pPr>
              <w:keepNext/>
              <w:tabs>
                <w:tab w:val="decimal" w:pos="1012"/>
              </w:tabs>
              <w:rPr>
                <w:sz w:val="18"/>
                <w:szCs w:val="18"/>
              </w:rPr>
            </w:pPr>
            <w:r w:rsidRPr="0074131B">
              <w:rPr>
                <w:sz w:val="18"/>
                <w:szCs w:val="18"/>
              </w:rPr>
              <w:t>39,053,813</w:t>
            </w:r>
          </w:p>
        </w:tc>
        <w:tc>
          <w:tcPr>
            <w:tcW w:w="1336" w:type="dxa"/>
            <w:tcBorders>
              <w:top w:val="nil"/>
              <w:left w:val="nil"/>
              <w:bottom w:val="nil"/>
              <w:right w:val="nil"/>
            </w:tcBorders>
          </w:tcPr>
          <w:p w14:paraId="32C5ED11" w14:textId="1D2893B1" w:rsidR="001A146F" w:rsidRPr="0074131B" w:rsidRDefault="001A146F" w:rsidP="001A146F">
            <w:pPr>
              <w:keepNext/>
              <w:tabs>
                <w:tab w:val="decimal" w:pos="596"/>
              </w:tabs>
              <w:rPr>
                <w:sz w:val="18"/>
                <w:szCs w:val="18"/>
              </w:rPr>
            </w:pPr>
            <w:r w:rsidRPr="0074131B">
              <w:rPr>
                <w:sz w:val="18"/>
                <w:szCs w:val="18"/>
              </w:rPr>
              <w:t>4.30</w:t>
            </w:r>
          </w:p>
        </w:tc>
        <w:tc>
          <w:tcPr>
            <w:tcW w:w="1336" w:type="dxa"/>
            <w:tcBorders>
              <w:top w:val="nil"/>
              <w:left w:val="nil"/>
              <w:bottom w:val="nil"/>
              <w:right w:val="nil"/>
            </w:tcBorders>
          </w:tcPr>
          <w:p w14:paraId="6E24647D"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Borders>
              <w:top w:val="nil"/>
              <w:left w:val="nil"/>
              <w:bottom w:val="nil"/>
              <w:right w:val="nil"/>
            </w:tcBorders>
          </w:tcPr>
          <w:p w14:paraId="052FFBE9" w14:textId="77777777" w:rsidR="001A146F" w:rsidRPr="0074131B" w:rsidRDefault="001A146F" w:rsidP="001A146F">
            <w:pPr>
              <w:keepNext/>
              <w:tabs>
                <w:tab w:val="decimal" w:pos="424"/>
              </w:tabs>
              <w:rPr>
                <w:sz w:val="18"/>
                <w:szCs w:val="18"/>
              </w:rPr>
            </w:pPr>
            <w:r w:rsidRPr="0074131B">
              <w:rPr>
                <w:sz w:val="18"/>
                <w:szCs w:val="18"/>
              </w:rPr>
              <w:t>4.30</w:t>
            </w:r>
          </w:p>
        </w:tc>
      </w:tr>
      <w:tr w:rsidR="001A146F" w:rsidRPr="0074131B" w14:paraId="3F8B26D8" w14:textId="77777777" w:rsidTr="000F3C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35" w:type="dxa"/>
            <w:tcBorders>
              <w:top w:val="nil"/>
              <w:left w:val="nil"/>
              <w:bottom w:val="nil"/>
              <w:right w:val="nil"/>
            </w:tcBorders>
          </w:tcPr>
          <w:p w14:paraId="50E3EEE6" w14:textId="77777777" w:rsidR="001A146F" w:rsidRPr="0074131B" w:rsidRDefault="001A146F" w:rsidP="001A146F">
            <w:pPr>
              <w:keepNext/>
              <w:tabs>
                <w:tab w:val="decimal" w:pos="596"/>
              </w:tabs>
              <w:rPr>
                <w:sz w:val="18"/>
                <w:szCs w:val="18"/>
              </w:rPr>
            </w:pPr>
            <w:r w:rsidRPr="0074131B">
              <w:rPr>
                <w:sz w:val="18"/>
                <w:szCs w:val="18"/>
              </w:rPr>
              <w:t>2023-24</w:t>
            </w:r>
          </w:p>
        </w:tc>
        <w:tc>
          <w:tcPr>
            <w:tcW w:w="1335" w:type="dxa"/>
            <w:tcBorders>
              <w:top w:val="nil"/>
              <w:left w:val="nil"/>
              <w:bottom w:val="nil"/>
              <w:right w:val="nil"/>
            </w:tcBorders>
          </w:tcPr>
          <w:p w14:paraId="5350CC57" w14:textId="77777777" w:rsidR="001A146F" w:rsidRPr="0074131B" w:rsidRDefault="001A146F" w:rsidP="001A146F">
            <w:pPr>
              <w:keepNext/>
              <w:tabs>
                <w:tab w:val="decimal" w:pos="990"/>
              </w:tabs>
              <w:rPr>
                <w:sz w:val="18"/>
                <w:szCs w:val="18"/>
              </w:rPr>
            </w:pPr>
            <w:r w:rsidRPr="0074131B">
              <w:rPr>
                <w:sz w:val="18"/>
                <w:szCs w:val="18"/>
              </w:rPr>
              <w:t>41,148,740</w:t>
            </w:r>
          </w:p>
        </w:tc>
        <w:tc>
          <w:tcPr>
            <w:tcW w:w="1336" w:type="dxa"/>
            <w:tcBorders>
              <w:top w:val="nil"/>
              <w:left w:val="nil"/>
              <w:bottom w:val="nil"/>
              <w:right w:val="nil"/>
            </w:tcBorders>
          </w:tcPr>
          <w:p w14:paraId="5DBBF6D4"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Borders>
              <w:top w:val="nil"/>
              <w:left w:val="nil"/>
              <w:bottom w:val="nil"/>
              <w:right w:val="nil"/>
            </w:tcBorders>
          </w:tcPr>
          <w:p w14:paraId="0EF8F8F6" w14:textId="77777777" w:rsidR="001A146F" w:rsidRPr="0074131B" w:rsidRDefault="001A146F" w:rsidP="001A146F">
            <w:pPr>
              <w:keepNext/>
              <w:tabs>
                <w:tab w:val="decimal" w:pos="1012"/>
              </w:tabs>
              <w:rPr>
                <w:sz w:val="18"/>
                <w:szCs w:val="18"/>
              </w:rPr>
            </w:pPr>
            <w:r w:rsidRPr="0074131B">
              <w:rPr>
                <w:sz w:val="18"/>
                <w:szCs w:val="18"/>
              </w:rPr>
              <w:t>41,148,740</w:t>
            </w:r>
          </w:p>
        </w:tc>
        <w:tc>
          <w:tcPr>
            <w:tcW w:w="1336" w:type="dxa"/>
            <w:tcBorders>
              <w:top w:val="nil"/>
              <w:left w:val="nil"/>
              <w:bottom w:val="nil"/>
              <w:right w:val="nil"/>
            </w:tcBorders>
          </w:tcPr>
          <w:p w14:paraId="0073B5F6" w14:textId="516DE206" w:rsidR="001A146F" w:rsidRPr="0074131B" w:rsidRDefault="001A146F" w:rsidP="001A146F">
            <w:pPr>
              <w:keepNext/>
              <w:tabs>
                <w:tab w:val="decimal" w:pos="596"/>
              </w:tabs>
              <w:rPr>
                <w:sz w:val="18"/>
                <w:szCs w:val="18"/>
              </w:rPr>
            </w:pPr>
            <w:r w:rsidRPr="0074131B">
              <w:rPr>
                <w:sz w:val="18"/>
                <w:szCs w:val="18"/>
              </w:rPr>
              <w:t>5.36</w:t>
            </w:r>
          </w:p>
        </w:tc>
        <w:tc>
          <w:tcPr>
            <w:tcW w:w="1336" w:type="dxa"/>
            <w:tcBorders>
              <w:top w:val="nil"/>
              <w:left w:val="nil"/>
              <w:bottom w:val="nil"/>
              <w:right w:val="nil"/>
            </w:tcBorders>
          </w:tcPr>
          <w:p w14:paraId="72184181"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Borders>
              <w:top w:val="nil"/>
              <w:left w:val="nil"/>
              <w:bottom w:val="nil"/>
              <w:right w:val="nil"/>
            </w:tcBorders>
          </w:tcPr>
          <w:p w14:paraId="2795F956" w14:textId="77777777" w:rsidR="001A146F" w:rsidRPr="0074131B" w:rsidRDefault="001A146F" w:rsidP="001A146F">
            <w:pPr>
              <w:keepNext/>
              <w:tabs>
                <w:tab w:val="decimal" w:pos="424"/>
              </w:tabs>
              <w:rPr>
                <w:sz w:val="18"/>
                <w:szCs w:val="18"/>
              </w:rPr>
            </w:pPr>
            <w:r w:rsidRPr="0074131B">
              <w:rPr>
                <w:sz w:val="18"/>
                <w:szCs w:val="18"/>
              </w:rPr>
              <w:t>5.36</w:t>
            </w:r>
          </w:p>
        </w:tc>
      </w:tr>
    </w:tbl>
    <w:p w14:paraId="585DF4B3" w14:textId="77777777" w:rsidR="00E264F4" w:rsidRPr="009D4FC5" w:rsidRDefault="00E264F4" w:rsidP="00E264F4">
      <w:pPr>
        <w:keepNext/>
        <w:rPr>
          <w:u w:val="single"/>
        </w:rPr>
      </w:pPr>
      <w:r>
        <w:rPr>
          <w:u w:val="single"/>
        </w:rPr>
        <w:tab/>
      </w:r>
      <w:r>
        <w:rPr>
          <w:u w:val="single"/>
        </w:rPr>
        <w:tab/>
      </w:r>
      <w:r>
        <w:rPr>
          <w:u w:val="single"/>
        </w:rPr>
        <w:tab/>
      </w:r>
    </w:p>
    <w:p w14:paraId="278154C4" w14:textId="77777777" w:rsidR="00E264F4" w:rsidRPr="009D4FC5" w:rsidRDefault="00E264F4" w:rsidP="00E264F4">
      <w:pPr>
        <w:keepNext/>
        <w:ind w:left="360" w:hanging="360"/>
        <w:jc w:val="both"/>
        <w:rPr>
          <w:sz w:val="18"/>
          <w:szCs w:val="18"/>
        </w:rPr>
      </w:pPr>
      <w:r w:rsidRPr="009D4FC5">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w:t>
      </w:r>
      <w:r>
        <w:rPr>
          <w:sz w:val="18"/>
          <w:szCs w:val="18"/>
        </w:rPr>
        <w:t xml:space="preserve"> </w:t>
      </w:r>
      <w:r w:rsidRPr="009D4FC5">
        <w:rPr>
          <w:sz w:val="18"/>
          <w:szCs w:val="18"/>
        </w:rPr>
        <w:t>sum of land value and improvement value net of exemptions.</w:t>
      </w:r>
    </w:p>
    <w:p w14:paraId="279D9F99" w14:textId="77777777" w:rsidR="00E264F4" w:rsidRPr="009D4FC5" w:rsidRDefault="00E264F4" w:rsidP="00E264F4">
      <w:pPr>
        <w:keepNext/>
        <w:ind w:left="360" w:hanging="360"/>
        <w:jc w:val="both"/>
        <w:rPr>
          <w:sz w:val="18"/>
          <w:szCs w:val="18"/>
        </w:rPr>
      </w:pPr>
      <w:r w:rsidRPr="009D4FC5">
        <w:rPr>
          <w:sz w:val="18"/>
          <w:szCs w:val="18"/>
          <w:vertAlign w:val="superscript"/>
        </w:rPr>
        <w:t>(2)</w:t>
      </w:r>
      <w:r>
        <w:rPr>
          <w:sz w:val="18"/>
          <w:szCs w:val="18"/>
        </w:rPr>
        <w:tab/>
      </w:r>
      <w:r w:rsidRPr="009D4FC5">
        <w:rPr>
          <w:sz w:val="18"/>
          <w:szCs w:val="18"/>
        </w:rPr>
        <w:t>Excludes parcels, if any, for which Special Tax obligation has been prepaid.</w:t>
      </w:r>
    </w:p>
    <w:p w14:paraId="5D5B8A7A" w14:textId="77777777" w:rsidR="00E264F4" w:rsidRPr="00F329BF" w:rsidRDefault="00E264F4" w:rsidP="00E264F4">
      <w:pPr>
        <w:spacing w:after="240"/>
        <w:jc w:val="both"/>
        <w:rPr>
          <w:sz w:val="18"/>
          <w:szCs w:val="18"/>
        </w:rPr>
      </w:pPr>
      <w:r w:rsidRPr="00F329BF">
        <w:rPr>
          <w:sz w:val="18"/>
          <w:szCs w:val="18"/>
        </w:rPr>
        <w:t>Sources</w:t>
      </w:r>
      <w:r>
        <w:rPr>
          <w:sz w:val="18"/>
          <w:szCs w:val="18"/>
        </w:rPr>
        <w:t xml:space="preserve">:  </w:t>
      </w:r>
      <w:r w:rsidRPr="00F329BF">
        <w:rPr>
          <w:sz w:val="18"/>
          <w:szCs w:val="18"/>
        </w:rPr>
        <w:t>30 Three Sixty Public Finance, Inc. and San Diego County Assessor.</w:t>
      </w:r>
    </w:p>
    <w:p w14:paraId="1BEE2BE6" w14:textId="44C59AD1" w:rsidR="00823086" w:rsidRDefault="00823086" w:rsidP="00E264F4">
      <w:pPr>
        <w:pStyle w:val="BodyText"/>
      </w:pPr>
      <w:r>
        <w:rPr>
          <w:b/>
          <w:i/>
        </w:rPr>
        <w:t>Delinquency History</w:t>
      </w:r>
      <w:r>
        <w:t>.  The following table summarizes the historical delinquencies for Improvement Area H1B for the last five Fiscal Years</w:t>
      </w:r>
      <w:r w:rsidR="0012438C" w:rsidRPr="0012438C">
        <w:t xml:space="preserve"> </w:t>
      </w:r>
      <w:r w:rsidR="0012438C">
        <w:t>and the first installment for Fiscal Year 2023-24</w:t>
      </w:r>
      <w:r>
        <w:t>.</w:t>
      </w:r>
    </w:p>
    <w:p w14:paraId="1B16D50C" w14:textId="18018155" w:rsidR="00823086" w:rsidRDefault="00823086">
      <w:pPr>
        <w:keepNext/>
        <w:keepLines/>
        <w:spacing w:after="240"/>
        <w:jc w:val="center"/>
        <w:rPr>
          <w:b/>
        </w:rPr>
      </w:pPr>
      <w:r>
        <w:rPr>
          <w:b/>
        </w:rPr>
        <w:t>TABLE 5</w:t>
      </w:r>
      <w:r w:rsidR="007B73C1">
        <w:rPr>
          <w:b/>
        </w:rPr>
        <w:t>1</w:t>
      </w:r>
      <w:r>
        <w:rPr>
          <w:b/>
        </w:rPr>
        <w:br/>
      </w:r>
      <w:r w:rsidR="004F599A">
        <w:rPr>
          <w:b/>
        </w:rPr>
        <w:t>THE COMMUNITY FACILITIES DISTRICT</w:t>
      </w:r>
      <w:r>
        <w:rPr>
          <w:b/>
        </w:rPr>
        <w:br/>
        <w:t>IMPROVEMENT AREA H1B</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212D02" w:rsidRPr="003C6D48" w14:paraId="255FC1FB" w14:textId="77777777" w:rsidTr="000F3C89">
        <w:trPr>
          <w:tblHeader/>
        </w:trPr>
        <w:tc>
          <w:tcPr>
            <w:tcW w:w="878" w:type="dxa"/>
          </w:tcPr>
          <w:p w14:paraId="4C4CA6D6" w14:textId="77777777" w:rsidR="00212D02" w:rsidRPr="003C6D48" w:rsidRDefault="00212D02" w:rsidP="000F3C89">
            <w:pPr>
              <w:keepNext/>
              <w:spacing w:after="60"/>
              <w:jc w:val="center"/>
              <w:rPr>
                <w:b/>
                <w:bCs/>
                <w:i/>
                <w:iCs/>
                <w:sz w:val="16"/>
                <w:szCs w:val="16"/>
              </w:rPr>
            </w:pPr>
          </w:p>
        </w:tc>
        <w:tc>
          <w:tcPr>
            <w:tcW w:w="1127" w:type="dxa"/>
          </w:tcPr>
          <w:p w14:paraId="33A93337" w14:textId="77777777" w:rsidR="00212D02" w:rsidRPr="003C6D48" w:rsidRDefault="00212D02" w:rsidP="000F3C89">
            <w:pPr>
              <w:keepNext/>
              <w:spacing w:after="60"/>
              <w:jc w:val="center"/>
              <w:rPr>
                <w:b/>
                <w:bCs/>
                <w:i/>
                <w:iCs/>
                <w:sz w:val="16"/>
                <w:szCs w:val="16"/>
              </w:rPr>
            </w:pPr>
          </w:p>
        </w:tc>
        <w:tc>
          <w:tcPr>
            <w:tcW w:w="909" w:type="dxa"/>
          </w:tcPr>
          <w:p w14:paraId="7D1E85CA" w14:textId="77777777" w:rsidR="00212D02" w:rsidRPr="003C6D48" w:rsidRDefault="00212D02" w:rsidP="000F3C89">
            <w:pPr>
              <w:keepNext/>
              <w:spacing w:after="60"/>
              <w:jc w:val="center"/>
              <w:rPr>
                <w:b/>
                <w:bCs/>
                <w:i/>
                <w:iCs/>
                <w:sz w:val="16"/>
                <w:szCs w:val="16"/>
              </w:rPr>
            </w:pPr>
          </w:p>
        </w:tc>
        <w:tc>
          <w:tcPr>
            <w:tcW w:w="3281" w:type="dxa"/>
            <w:gridSpan w:val="3"/>
          </w:tcPr>
          <w:p w14:paraId="16FF9B29" w14:textId="77777777"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66F02246" w14:textId="2BFED993"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Delinquencies as of January 2, 2024</w:t>
            </w:r>
            <w:r w:rsidRPr="003C6D48">
              <w:rPr>
                <w:b/>
                <w:bCs/>
                <w:i/>
                <w:iCs/>
                <w:sz w:val="16"/>
                <w:szCs w:val="16"/>
                <w:vertAlign w:val="superscript"/>
              </w:rPr>
              <w:t>(</w:t>
            </w:r>
            <w:r w:rsidR="00361AB5">
              <w:rPr>
                <w:b/>
                <w:bCs/>
                <w:i/>
                <w:iCs/>
                <w:sz w:val="16"/>
                <w:szCs w:val="16"/>
                <w:vertAlign w:val="superscript"/>
              </w:rPr>
              <w:t>1</w:t>
            </w:r>
            <w:r w:rsidRPr="003C6D48">
              <w:rPr>
                <w:b/>
                <w:bCs/>
                <w:i/>
                <w:iCs/>
                <w:sz w:val="16"/>
                <w:szCs w:val="16"/>
                <w:vertAlign w:val="superscript"/>
              </w:rPr>
              <w:t>)</w:t>
            </w:r>
          </w:p>
        </w:tc>
      </w:tr>
      <w:tr w:rsidR="00212D02" w:rsidRPr="003C6D48" w14:paraId="3AEEC7A9" w14:textId="77777777" w:rsidTr="000F3C89">
        <w:trPr>
          <w:tblHeader/>
        </w:trPr>
        <w:tc>
          <w:tcPr>
            <w:tcW w:w="878" w:type="dxa"/>
          </w:tcPr>
          <w:p w14:paraId="65A178E6" w14:textId="77777777" w:rsidR="00212D02" w:rsidRPr="003C6D48" w:rsidRDefault="00212D02" w:rsidP="000F3C89">
            <w:pPr>
              <w:keepNext/>
              <w:spacing w:after="120"/>
              <w:jc w:val="center"/>
              <w:rPr>
                <w:b/>
                <w:bCs/>
                <w:i/>
                <w:iCs/>
                <w:sz w:val="16"/>
                <w:szCs w:val="16"/>
              </w:rPr>
            </w:pPr>
            <w:r w:rsidRPr="003C6D48">
              <w:rPr>
                <w:b/>
                <w:bCs/>
                <w:i/>
                <w:iCs/>
                <w:sz w:val="16"/>
                <w:szCs w:val="16"/>
              </w:rPr>
              <w:t>Fiscal Year</w:t>
            </w:r>
          </w:p>
        </w:tc>
        <w:tc>
          <w:tcPr>
            <w:tcW w:w="1127" w:type="dxa"/>
          </w:tcPr>
          <w:p w14:paraId="7EA7EAAA" w14:textId="77777777" w:rsidR="00212D02" w:rsidRPr="003C6D48" w:rsidRDefault="00212D02" w:rsidP="000F3C89">
            <w:pPr>
              <w:keepNext/>
              <w:spacing w:after="120"/>
              <w:jc w:val="center"/>
              <w:rPr>
                <w:b/>
                <w:bCs/>
                <w:i/>
                <w:iCs/>
                <w:sz w:val="16"/>
                <w:szCs w:val="16"/>
              </w:rPr>
            </w:pPr>
            <w:r w:rsidRPr="003C6D48">
              <w:rPr>
                <w:b/>
                <w:bCs/>
                <w:i/>
                <w:iCs/>
                <w:sz w:val="16"/>
                <w:szCs w:val="16"/>
              </w:rPr>
              <w:t>Amount Levied</w:t>
            </w:r>
          </w:p>
        </w:tc>
        <w:tc>
          <w:tcPr>
            <w:tcW w:w="909" w:type="dxa"/>
          </w:tcPr>
          <w:p w14:paraId="0AE2772B" w14:textId="77777777" w:rsidR="00212D02" w:rsidRPr="003C6D48" w:rsidRDefault="00212D02" w:rsidP="000F3C89">
            <w:pPr>
              <w:keepNext/>
              <w:spacing w:after="120"/>
              <w:jc w:val="center"/>
              <w:rPr>
                <w:b/>
                <w:bCs/>
                <w:i/>
                <w:iCs/>
                <w:sz w:val="16"/>
                <w:szCs w:val="16"/>
              </w:rPr>
            </w:pPr>
            <w:r w:rsidRPr="003C6D48">
              <w:rPr>
                <w:b/>
                <w:bCs/>
                <w:i/>
                <w:iCs/>
                <w:sz w:val="16"/>
                <w:szCs w:val="16"/>
              </w:rPr>
              <w:t>Parcels Levied</w:t>
            </w:r>
          </w:p>
        </w:tc>
        <w:tc>
          <w:tcPr>
            <w:tcW w:w="1275" w:type="dxa"/>
          </w:tcPr>
          <w:p w14:paraId="2D026664"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501EE5E4"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4C663451"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c>
          <w:tcPr>
            <w:tcW w:w="1159" w:type="dxa"/>
          </w:tcPr>
          <w:p w14:paraId="07F1F520"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68557D1A"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32AD3C4B"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r>
      <w:tr w:rsidR="00212D02" w:rsidRPr="003C6D48" w14:paraId="18E2BD8A" w14:textId="77777777" w:rsidTr="000F3C89">
        <w:tc>
          <w:tcPr>
            <w:tcW w:w="878" w:type="dxa"/>
          </w:tcPr>
          <w:p w14:paraId="756E83FF" w14:textId="77777777" w:rsidR="00212D02" w:rsidRPr="003C6D48" w:rsidRDefault="00212D02" w:rsidP="000F3C89">
            <w:pPr>
              <w:keepNext/>
              <w:tabs>
                <w:tab w:val="decimal" w:pos="394"/>
              </w:tabs>
              <w:rPr>
                <w:sz w:val="16"/>
                <w:szCs w:val="16"/>
              </w:rPr>
            </w:pPr>
            <w:r w:rsidRPr="003C6D48">
              <w:rPr>
                <w:sz w:val="16"/>
                <w:szCs w:val="16"/>
              </w:rPr>
              <w:t>2018-19</w:t>
            </w:r>
          </w:p>
        </w:tc>
        <w:tc>
          <w:tcPr>
            <w:tcW w:w="1127" w:type="dxa"/>
          </w:tcPr>
          <w:p w14:paraId="2BCAB32B" w14:textId="77777777" w:rsidR="00212D02" w:rsidRPr="003C6D48" w:rsidRDefault="00212D02" w:rsidP="000F3C89">
            <w:pPr>
              <w:keepNext/>
              <w:tabs>
                <w:tab w:val="decimal" w:pos="743"/>
              </w:tabs>
              <w:rPr>
                <w:sz w:val="16"/>
                <w:szCs w:val="16"/>
              </w:rPr>
            </w:pPr>
            <w:r w:rsidRPr="00006638">
              <w:rPr>
                <w:sz w:val="16"/>
                <w:szCs w:val="16"/>
              </w:rPr>
              <w:t>$95,493</w:t>
            </w:r>
          </w:p>
        </w:tc>
        <w:tc>
          <w:tcPr>
            <w:tcW w:w="909" w:type="dxa"/>
          </w:tcPr>
          <w:p w14:paraId="1A4830E5" w14:textId="77777777" w:rsidR="00212D02" w:rsidRPr="003C6D48" w:rsidRDefault="00212D02" w:rsidP="000F3C89">
            <w:pPr>
              <w:keepNext/>
              <w:tabs>
                <w:tab w:val="decimal" w:pos="412"/>
              </w:tabs>
              <w:rPr>
                <w:sz w:val="16"/>
                <w:szCs w:val="16"/>
              </w:rPr>
            </w:pPr>
            <w:r w:rsidRPr="00006638">
              <w:rPr>
                <w:sz w:val="16"/>
                <w:szCs w:val="16"/>
              </w:rPr>
              <w:t>49</w:t>
            </w:r>
          </w:p>
        </w:tc>
        <w:tc>
          <w:tcPr>
            <w:tcW w:w="1275" w:type="dxa"/>
          </w:tcPr>
          <w:p w14:paraId="5E88847A"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364F1A82"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13B8AD12"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2ED435BA"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1E1DDE2A"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7AE0B092"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2ABAECFF" w14:textId="77777777" w:rsidTr="000F3C89">
        <w:tc>
          <w:tcPr>
            <w:tcW w:w="878" w:type="dxa"/>
          </w:tcPr>
          <w:p w14:paraId="4D8E0B35" w14:textId="77777777" w:rsidR="00212D02" w:rsidRPr="003C6D48" w:rsidRDefault="00212D02" w:rsidP="000F3C89">
            <w:pPr>
              <w:keepNext/>
              <w:tabs>
                <w:tab w:val="decimal" w:pos="394"/>
              </w:tabs>
              <w:rPr>
                <w:sz w:val="16"/>
                <w:szCs w:val="16"/>
              </w:rPr>
            </w:pPr>
            <w:r w:rsidRPr="003C6D48">
              <w:rPr>
                <w:sz w:val="16"/>
                <w:szCs w:val="16"/>
              </w:rPr>
              <w:t>2019-20</w:t>
            </w:r>
          </w:p>
        </w:tc>
        <w:tc>
          <w:tcPr>
            <w:tcW w:w="1127" w:type="dxa"/>
          </w:tcPr>
          <w:p w14:paraId="5D50D34F" w14:textId="77777777" w:rsidR="00212D02" w:rsidRPr="003C6D48" w:rsidRDefault="00212D02" w:rsidP="000F3C89">
            <w:pPr>
              <w:keepNext/>
              <w:tabs>
                <w:tab w:val="decimal" w:pos="743"/>
              </w:tabs>
              <w:rPr>
                <w:sz w:val="16"/>
                <w:szCs w:val="16"/>
              </w:rPr>
            </w:pPr>
            <w:r w:rsidRPr="00006638">
              <w:rPr>
                <w:sz w:val="16"/>
                <w:szCs w:val="16"/>
              </w:rPr>
              <w:t>88,170</w:t>
            </w:r>
          </w:p>
        </w:tc>
        <w:tc>
          <w:tcPr>
            <w:tcW w:w="909" w:type="dxa"/>
          </w:tcPr>
          <w:p w14:paraId="00C75C7D" w14:textId="77777777" w:rsidR="00212D02" w:rsidRPr="003C6D48" w:rsidRDefault="00212D02" w:rsidP="000F3C89">
            <w:pPr>
              <w:keepNext/>
              <w:tabs>
                <w:tab w:val="decimal" w:pos="412"/>
              </w:tabs>
              <w:rPr>
                <w:sz w:val="16"/>
                <w:szCs w:val="16"/>
              </w:rPr>
            </w:pPr>
            <w:r w:rsidRPr="00006638">
              <w:rPr>
                <w:sz w:val="16"/>
                <w:szCs w:val="16"/>
              </w:rPr>
              <w:t>49</w:t>
            </w:r>
          </w:p>
        </w:tc>
        <w:tc>
          <w:tcPr>
            <w:tcW w:w="1275" w:type="dxa"/>
          </w:tcPr>
          <w:p w14:paraId="7B33D244"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0E167704"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0EE07A4C"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54C05EAB"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72FCB4A3"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63AACE58"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14EFC4D3" w14:textId="77777777" w:rsidTr="000F3C89">
        <w:tc>
          <w:tcPr>
            <w:tcW w:w="878" w:type="dxa"/>
          </w:tcPr>
          <w:p w14:paraId="6022C31C" w14:textId="77777777" w:rsidR="00212D02" w:rsidRPr="003C6D48" w:rsidRDefault="00212D02" w:rsidP="000F3C89">
            <w:pPr>
              <w:keepNext/>
              <w:tabs>
                <w:tab w:val="decimal" w:pos="394"/>
              </w:tabs>
              <w:rPr>
                <w:sz w:val="16"/>
                <w:szCs w:val="16"/>
              </w:rPr>
            </w:pPr>
            <w:r w:rsidRPr="003C6D48">
              <w:rPr>
                <w:sz w:val="16"/>
                <w:szCs w:val="16"/>
              </w:rPr>
              <w:t>2020-21</w:t>
            </w:r>
          </w:p>
        </w:tc>
        <w:tc>
          <w:tcPr>
            <w:tcW w:w="1127" w:type="dxa"/>
          </w:tcPr>
          <w:p w14:paraId="30A3E629" w14:textId="77777777" w:rsidR="00212D02" w:rsidRPr="003C6D48" w:rsidRDefault="00212D02" w:rsidP="000F3C89">
            <w:pPr>
              <w:keepNext/>
              <w:tabs>
                <w:tab w:val="decimal" w:pos="743"/>
              </w:tabs>
              <w:rPr>
                <w:sz w:val="16"/>
                <w:szCs w:val="16"/>
              </w:rPr>
            </w:pPr>
            <w:r w:rsidRPr="00006638">
              <w:rPr>
                <w:sz w:val="16"/>
                <w:szCs w:val="16"/>
              </w:rPr>
              <w:t>90,290</w:t>
            </w:r>
          </w:p>
        </w:tc>
        <w:tc>
          <w:tcPr>
            <w:tcW w:w="909" w:type="dxa"/>
          </w:tcPr>
          <w:p w14:paraId="1AC17655" w14:textId="77777777" w:rsidR="00212D02" w:rsidRPr="003C6D48" w:rsidRDefault="00212D02" w:rsidP="000F3C89">
            <w:pPr>
              <w:keepNext/>
              <w:tabs>
                <w:tab w:val="decimal" w:pos="412"/>
              </w:tabs>
              <w:rPr>
                <w:sz w:val="16"/>
                <w:szCs w:val="16"/>
              </w:rPr>
            </w:pPr>
            <w:r w:rsidRPr="00006638">
              <w:rPr>
                <w:sz w:val="16"/>
                <w:szCs w:val="16"/>
              </w:rPr>
              <w:t>49</w:t>
            </w:r>
          </w:p>
        </w:tc>
        <w:tc>
          <w:tcPr>
            <w:tcW w:w="1275" w:type="dxa"/>
          </w:tcPr>
          <w:p w14:paraId="0AE560A4"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1CB92B2D"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06BA2EA6"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2F9C4CDB"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1A3D2A07"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3782186C"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1D622691" w14:textId="77777777" w:rsidTr="000F3C89">
        <w:tc>
          <w:tcPr>
            <w:tcW w:w="878" w:type="dxa"/>
          </w:tcPr>
          <w:p w14:paraId="4D5E811B" w14:textId="77777777" w:rsidR="00212D02" w:rsidRPr="003C6D48" w:rsidRDefault="00212D02" w:rsidP="000F3C89">
            <w:pPr>
              <w:keepNext/>
              <w:tabs>
                <w:tab w:val="decimal" w:pos="394"/>
              </w:tabs>
              <w:rPr>
                <w:sz w:val="16"/>
                <w:szCs w:val="16"/>
              </w:rPr>
            </w:pPr>
            <w:r w:rsidRPr="003C6D48">
              <w:rPr>
                <w:sz w:val="16"/>
                <w:szCs w:val="16"/>
              </w:rPr>
              <w:t>2021-22</w:t>
            </w:r>
          </w:p>
        </w:tc>
        <w:tc>
          <w:tcPr>
            <w:tcW w:w="1127" w:type="dxa"/>
          </w:tcPr>
          <w:p w14:paraId="3D8BDA53" w14:textId="77777777" w:rsidR="00212D02" w:rsidRPr="003C6D48" w:rsidRDefault="00212D02" w:rsidP="000F3C89">
            <w:pPr>
              <w:keepNext/>
              <w:tabs>
                <w:tab w:val="decimal" w:pos="743"/>
              </w:tabs>
              <w:rPr>
                <w:sz w:val="16"/>
                <w:szCs w:val="16"/>
              </w:rPr>
            </w:pPr>
            <w:r w:rsidRPr="00006638">
              <w:rPr>
                <w:sz w:val="16"/>
                <w:szCs w:val="16"/>
              </w:rPr>
              <w:t>88,476</w:t>
            </w:r>
          </w:p>
        </w:tc>
        <w:tc>
          <w:tcPr>
            <w:tcW w:w="909" w:type="dxa"/>
          </w:tcPr>
          <w:p w14:paraId="3943831C" w14:textId="77777777" w:rsidR="00212D02" w:rsidRPr="003C6D48" w:rsidRDefault="00212D02" w:rsidP="000F3C89">
            <w:pPr>
              <w:keepNext/>
              <w:tabs>
                <w:tab w:val="decimal" w:pos="412"/>
              </w:tabs>
              <w:rPr>
                <w:sz w:val="16"/>
                <w:szCs w:val="16"/>
              </w:rPr>
            </w:pPr>
            <w:r w:rsidRPr="00006638">
              <w:rPr>
                <w:sz w:val="16"/>
                <w:szCs w:val="16"/>
              </w:rPr>
              <w:t>49</w:t>
            </w:r>
          </w:p>
        </w:tc>
        <w:tc>
          <w:tcPr>
            <w:tcW w:w="1275" w:type="dxa"/>
          </w:tcPr>
          <w:p w14:paraId="6E09A4A8"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02FEB8EC"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0108DAD4"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4BBFA71F"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127B3244"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1B44118E"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3F69F547" w14:textId="77777777" w:rsidTr="000F3C89">
        <w:tc>
          <w:tcPr>
            <w:tcW w:w="878" w:type="dxa"/>
          </w:tcPr>
          <w:p w14:paraId="596E4212" w14:textId="77777777" w:rsidR="00212D02" w:rsidRPr="003C6D48" w:rsidRDefault="00212D02" w:rsidP="000F3C89">
            <w:pPr>
              <w:keepNext/>
              <w:tabs>
                <w:tab w:val="decimal" w:pos="394"/>
              </w:tabs>
              <w:rPr>
                <w:sz w:val="16"/>
                <w:szCs w:val="16"/>
              </w:rPr>
            </w:pPr>
            <w:r w:rsidRPr="003C6D48">
              <w:rPr>
                <w:sz w:val="16"/>
                <w:szCs w:val="16"/>
              </w:rPr>
              <w:t>2022-23</w:t>
            </w:r>
          </w:p>
        </w:tc>
        <w:tc>
          <w:tcPr>
            <w:tcW w:w="1127" w:type="dxa"/>
          </w:tcPr>
          <w:p w14:paraId="75E98B9F" w14:textId="77777777" w:rsidR="00212D02" w:rsidRPr="003C6D48" w:rsidRDefault="00212D02" w:rsidP="000F3C89">
            <w:pPr>
              <w:keepNext/>
              <w:tabs>
                <w:tab w:val="decimal" w:pos="743"/>
              </w:tabs>
              <w:rPr>
                <w:sz w:val="16"/>
                <w:szCs w:val="16"/>
              </w:rPr>
            </w:pPr>
            <w:r w:rsidRPr="00006638">
              <w:rPr>
                <w:sz w:val="16"/>
                <w:szCs w:val="16"/>
              </w:rPr>
              <w:t>92,539</w:t>
            </w:r>
          </w:p>
        </w:tc>
        <w:tc>
          <w:tcPr>
            <w:tcW w:w="909" w:type="dxa"/>
          </w:tcPr>
          <w:p w14:paraId="1B9E3FDC" w14:textId="77777777" w:rsidR="00212D02" w:rsidRPr="003C6D48" w:rsidRDefault="00212D02" w:rsidP="000F3C89">
            <w:pPr>
              <w:keepNext/>
              <w:tabs>
                <w:tab w:val="decimal" w:pos="412"/>
              </w:tabs>
              <w:rPr>
                <w:sz w:val="16"/>
                <w:szCs w:val="16"/>
              </w:rPr>
            </w:pPr>
            <w:r w:rsidRPr="00006638">
              <w:rPr>
                <w:sz w:val="16"/>
                <w:szCs w:val="16"/>
              </w:rPr>
              <w:t>49</w:t>
            </w:r>
          </w:p>
        </w:tc>
        <w:tc>
          <w:tcPr>
            <w:tcW w:w="1275" w:type="dxa"/>
          </w:tcPr>
          <w:p w14:paraId="2104A062"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498991B0"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3DA6EEB8"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4820E442"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30E18288"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56596AFB"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7403BDFD" w14:textId="77777777" w:rsidTr="000F3C89">
        <w:tc>
          <w:tcPr>
            <w:tcW w:w="878" w:type="dxa"/>
          </w:tcPr>
          <w:p w14:paraId="5EF37351" w14:textId="77777777" w:rsidR="00212D02" w:rsidRPr="003C6D48" w:rsidRDefault="00212D02" w:rsidP="000F3C89">
            <w:pPr>
              <w:keepNext/>
              <w:tabs>
                <w:tab w:val="decimal" w:pos="394"/>
              </w:tabs>
              <w:rPr>
                <w:sz w:val="16"/>
                <w:szCs w:val="16"/>
              </w:rPr>
            </w:pPr>
            <w:r w:rsidRPr="003C6D48">
              <w:rPr>
                <w:sz w:val="16"/>
                <w:szCs w:val="16"/>
              </w:rPr>
              <w:t>2023-24</w:t>
            </w:r>
          </w:p>
        </w:tc>
        <w:tc>
          <w:tcPr>
            <w:tcW w:w="1127" w:type="dxa"/>
          </w:tcPr>
          <w:p w14:paraId="3C9BD20D" w14:textId="77777777" w:rsidR="00212D02" w:rsidRPr="003C6D48" w:rsidRDefault="00212D02" w:rsidP="000F3C89">
            <w:pPr>
              <w:keepNext/>
              <w:tabs>
                <w:tab w:val="decimal" w:pos="743"/>
              </w:tabs>
              <w:rPr>
                <w:sz w:val="16"/>
                <w:szCs w:val="16"/>
              </w:rPr>
            </w:pPr>
            <w:r w:rsidRPr="00006638">
              <w:rPr>
                <w:sz w:val="16"/>
                <w:szCs w:val="16"/>
              </w:rPr>
              <w:t>89,619</w:t>
            </w:r>
          </w:p>
        </w:tc>
        <w:tc>
          <w:tcPr>
            <w:tcW w:w="909" w:type="dxa"/>
          </w:tcPr>
          <w:p w14:paraId="40D61E94" w14:textId="77777777" w:rsidR="00212D02" w:rsidRPr="003C6D48" w:rsidRDefault="00212D02" w:rsidP="000F3C89">
            <w:pPr>
              <w:keepNext/>
              <w:tabs>
                <w:tab w:val="decimal" w:pos="412"/>
              </w:tabs>
              <w:rPr>
                <w:sz w:val="16"/>
                <w:szCs w:val="16"/>
              </w:rPr>
            </w:pPr>
            <w:r w:rsidRPr="00006638">
              <w:rPr>
                <w:sz w:val="16"/>
                <w:szCs w:val="16"/>
              </w:rPr>
              <w:t>49</w:t>
            </w:r>
          </w:p>
        </w:tc>
        <w:tc>
          <w:tcPr>
            <w:tcW w:w="1275" w:type="dxa"/>
          </w:tcPr>
          <w:p w14:paraId="715FF625" w14:textId="77777777" w:rsidR="00212D02" w:rsidRPr="003C6D48" w:rsidRDefault="00212D02" w:rsidP="000F3C89">
            <w:pPr>
              <w:keepNext/>
              <w:tabs>
                <w:tab w:val="decimal" w:pos="587"/>
              </w:tabs>
              <w:rPr>
                <w:sz w:val="16"/>
                <w:szCs w:val="16"/>
              </w:rPr>
            </w:pPr>
            <w:r w:rsidRPr="003C6D48">
              <w:rPr>
                <w:sz w:val="16"/>
                <w:szCs w:val="16"/>
              </w:rPr>
              <w:t>N/A</w:t>
            </w:r>
          </w:p>
        </w:tc>
        <w:tc>
          <w:tcPr>
            <w:tcW w:w="1003" w:type="dxa"/>
          </w:tcPr>
          <w:p w14:paraId="0972D63E" w14:textId="77777777" w:rsidR="00212D02" w:rsidRPr="003C6D48" w:rsidRDefault="00212D02" w:rsidP="000F3C89">
            <w:pPr>
              <w:keepNext/>
              <w:tabs>
                <w:tab w:val="decimal" w:pos="504"/>
              </w:tabs>
              <w:rPr>
                <w:sz w:val="16"/>
                <w:szCs w:val="16"/>
              </w:rPr>
            </w:pPr>
            <w:r w:rsidRPr="003C6D48">
              <w:rPr>
                <w:sz w:val="16"/>
                <w:szCs w:val="16"/>
              </w:rPr>
              <w:t>N/A</w:t>
            </w:r>
          </w:p>
        </w:tc>
        <w:tc>
          <w:tcPr>
            <w:tcW w:w="1003" w:type="dxa"/>
          </w:tcPr>
          <w:p w14:paraId="1591B21D" w14:textId="77777777" w:rsidR="00212D02" w:rsidRPr="003C6D48" w:rsidRDefault="00212D02" w:rsidP="000F3C89">
            <w:pPr>
              <w:keepNext/>
              <w:tabs>
                <w:tab w:val="decimal" w:pos="490"/>
              </w:tabs>
              <w:rPr>
                <w:sz w:val="16"/>
                <w:szCs w:val="16"/>
              </w:rPr>
            </w:pPr>
            <w:r w:rsidRPr="003C6D48">
              <w:rPr>
                <w:sz w:val="16"/>
                <w:szCs w:val="16"/>
              </w:rPr>
              <w:t>N/A</w:t>
            </w:r>
          </w:p>
        </w:tc>
        <w:tc>
          <w:tcPr>
            <w:tcW w:w="1159" w:type="dxa"/>
          </w:tcPr>
          <w:p w14:paraId="116AAEBF" w14:textId="77777777" w:rsidR="00212D02" w:rsidRPr="003C6D48" w:rsidRDefault="00212D02" w:rsidP="000F3C89">
            <w:pPr>
              <w:keepNext/>
              <w:tabs>
                <w:tab w:val="decimal" w:pos="539"/>
              </w:tabs>
              <w:rPr>
                <w:sz w:val="16"/>
                <w:szCs w:val="16"/>
              </w:rPr>
            </w:pPr>
            <w:r>
              <w:rPr>
                <w:sz w:val="16"/>
                <w:szCs w:val="16"/>
              </w:rPr>
              <w:t>0</w:t>
            </w:r>
          </w:p>
        </w:tc>
        <w:tc>
          <w:tcPr>
            <w:tcW w:w="1003" w:type="dxa"/>
          </w:tcPr>
          <w:p w14:paraId="44BE8F4E" w14:textId="77777777" w:rsidR="00212D02" w:rsidRPr="003C6D48" w:rsidRDefault="00212D02" w:rsidP="000F3C89">
            <w:pPr>
              <w:keepNext/>
              <w:tabs>
                <w:tab w:val="decimal" w:pos="440"/>
              </w:tabs>
              <w:rPr>
                <w:sz w:val="16"/>
                <w:szCs w:val="16"/>
              </w:rPr>
            </w:pPr>
            <w:r>
              <w:rPr>
                <w:sz w:val="16"/>
                <w:szCs w:val="16"/>
              </w:rPr>
              <w:t>0</w:t>
            </w:r>
          </w:p>
        </w:tc>
        <w:tc>
          <w:tcPr>
            <w:tcW w:w="1003" w:type="dxa"/>
          </w:tcPr>
          <w:p w14:paraId="5D8C8CD5" w14:textId="77777777" w:rsidR="00212D02" w:rsidRPr="003C6D48" w:rsidRDefault="00212D02" w:rsidP="000F3C89">
            <w:pPr>
              <w:keepNext/>
              <w:tabs>
                <w:tab w:val="decimal" w:pos="357"/>
              </w:tabs>
              <w:rPr>
                <w:sz w:val="16"/>
                <w:szCs w:val="16"/>
              </w:rPr>
            </w:pPr>
            <w:r w:rsidRPr="003C6D48">
              <w:rPr>
                <w:sz w:val="16"/>
                <w:szCs w:val="16"/>
              </w:rPr>
              <w:t>0.00</w:t>
            </w:r>
          </w:p>
        </w:tc>
      </w:tr>
    </w:tbl>
    <w:p w14:paraId="4E9C815B" w14:textId="77777777" w:rsidR="00212D02" w:rsidRPr="00601225" w:rsidRDefault="00212D02" w:rsidP="00212D02">
      <w:pPr>
        <w:rPr>
          <w:u w:val="single"/>
        </w:rPr>
      </w:pPr>
      <w:r>
        <w:rPr>
          <w:u w:val="single"/>
        </w:rPr>
        <w:tab/>
      </w:r>
      <w:r>
        <w:rPr>
          <w:u w:val="single"/>
        </w:rPr>
        <w:tab/>
      </w:r>
      <w:r>
        <w:rPr>
          <w:u w:val="single"/>
        </w:rPr>
        <w:tab/>
      </w:r>
    </w:p>
    <w:p w14:paraId="651B5001" w14:textId="6BB129F0" w:rsidR="00212D02" w:rsidRPr="00D30367" w:rsidRDefault="00212D02" w:rsidP="00212D02">
      <w:pPr>
        <w:keepNext/>
        <w:ind w:left="360" w:hanging="360"/>
        <w:jc w:val="both"/>
        <w:rPr>
          <w:sz w:val="16"/>
          <w:szCs w:val="16"/>
        </w:rPr>
      </w:pPr>
      <w:r w:rsidRPr="00601225">
        <w:rPr>
          <w:vertAlign w:val="superscript"/>
        </w:rPr>
        <w:t>(1)</w:t>
      </w:r>
      <w:r>
        <w:tab/>
      </w:r>
      <w:r w:rsidRPr="00D30367">
        <w:rPr>
          <w:sz w:val="16"/>
          <w:szCs w:val="16"/>
        </w:rPr>
        <w:t xml:space="preserve">As of June 30 for Fiscal Years 2018-19 through 2022-23.  Delinquencies for Fiscal Year 2023-24 are </w:t>
      </w:r>
      <w:r w:rsidR="00361AB5">
        <w:rPr>
          <w:sz w:val="16"/>
          <w:szCs w:val="16"/>
        </w:rPr>
        <w:t>for the first installment only</w:t>
      </w:r>
      <w:r w:rsidRPr="00D30367">
        <w:rPr>
          <w:sz w:val="16"/>
          <w:szCs w:val="16"/>
        </w:rPr>
        <w:t>.</w:t>
      </w:r>
    </w:p>
    <w:p w14:paraId="1DF856E5" w14:textId="77777777" w:rsidR="00212D02" w:rsidRPr="003C6D48" w:rsidRDefault="00212D02" w:rsidP="00212D02">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46C95151" w14:textId="34AC95BE" w:rsidR="00823086" w:rsidRDefault="00212D02">
      <w:pPr>
        <w:pStyle w:val="BodyText"/>
        <w:keepNext/>
        <w:keepLines/>
      </w:pPr>
      <w:r>
        <w:rPr>
          <w:b/>
          <w:i/>
        </w:rPr>
        <w:lastRenderedPageBreak/>
        <w:t>Fiscal Year 2023-24 Special Tax Levy</w:t>
      </w:r>
      <w:r w:rsidR="00823086">
        <w:t xml:space="preserve">.  The following table summarizes the Fiscal Year </w:t>
      </w:r>
      <w:r w:rsidR="00361AB5">
        <w:t xml:space="preserve">2023-24 </w:t>
      </w:r>
      <w:r w:rsidR="00823086">
        <w:t>Special Tax levy for Improvement Area H1B.</w:t>
      </w:r>
    </w:p>
    <w:p w14:paraId="5B82E2CB" w14:textId="6D387B2E" w:rsidR="00592AB4" w:rsidRPr="00856091" w:rsidRDefault="00823086" w:rsidP="00592AB4">
      <w:pPr>
        <w:keepNext/>
        <w:jc w:val="center"/>
        <w:rPr>
          <w:b/>
          <w:bCs/>
        </w:rPr>
      </w:pPr>
      <w:r>
        <w:rPr>
          <w:b/>
        </w:rPr>
        <w:t>TABLE 5</w:t>
      </w:r>
      <w:r w:rsidR="007B73C1">
        <w:rPr>
          <w:b/>
        </w:rPr>
        <w:t>2</w:t>
      </w:r>
      <w:r>
        <w:rPr>
          <w:b/>
        </w:rPr>
        <w:br/>
      </w:r>
      <w:r w:rsidR="004F599A">
        <w:rPr>
          <w:b/>
        </w:rPr>
        <w:t>THE COMMUNITY FACILITIES DISTRICT</w:t>
      </w:r>
      <w:r>
        <w:rPr>
          <w:b/>
        </w:rPr>
        <w:br/>
      </w:r>
      <w:r w:rsidR="00592AB4" w:rsidRPr="00856091">
        <w:rPr>
          <w:b/>
          <w:bCs/>
        </w:rPr>
        <w:t>IMPROVEMENT AREA H1B</w:t>
      </w:r>
    </w:p>
    <w:p w14:paraId="47436581" w14:textId="77777777" w:rsidR="00592AB4" w:rsidRPr="00856091" w:rsidRDefault="00592AB4" w:rsidP="00592AB4">
      <w:pPr>
        <w:keepNext/>
        <w:spacing w:after="240"/>
        <w:jc w:val="center"/>
        <w:rPr>
          <w:b/>
          <w:bCs/>
        </w:rPr>
      </w:pPr>
      <w:r w:rsidRPr="00856091">
        <w:rPr>
          <w:b/>
          <w:bCs/>
        </w:rPr>
        <w:t>SUMMARY OF FISCAL YEAR 2023 -24 SPECIAL TAX LEVY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337"/>
        <w:gridCol w:w="2338"/>
        <w:gridCol w:w="2795"/>
      </w:tblGrid>
      <w:tr w:rsidR="00592AB4" w:rsidRPr="0008312F" w14:paraId="3670407B" w14:textId="77777777" w:rsidTr="000F3C89">
        <w:trPr>
          <w:tblHeader/>
        </w:trPr>
        <w:tc>
          <w:tcPr>
            <w:tcW w:w="1890" w:type="dxa"/>
            <w:vAlign w:val="bottom"/>
          </w:tcPr>
          <w:p w14:paraId="7F99E4F2" w14:textId="77777777" w:rsidR="00592AB4" w:rsidRPr="0008312F" w:rsidRDefault="00592AB4" w:rsidP="000F3C89">
            <w:pPr>
              <w:keepNext/>
              <w:spacing w:after="120"/>
              <w:jc w:val="center"/>
            </w:pPr>
            <w:r w:rsidRPr="008C50EE">
              <w:rPr>
                <w:b/>
                <w:bCs/>
                <w:i/>
                <w:iCs/>
              </w:rPr>
              <w:t>Number of</w:t>
            </w:r>
            <w:r>
              <w:rPr>
                <w:b/>
                <w:bCs/>
                <w:i/>
                <w:iCs/>
              </w:rPr>
              <w:br/>
            </w:r>
            <w:r w:rsidRPr="008C50EE">
              <w:rPr>
                <w:b/>
                <w:bCs/>
                <w:i/>
                <w:iCs/>
              </w:rPr>
              <w:t>Parcels</w:t>
            </w:r>
            <w:r w:rsidRPr="008C50EE">
              <w:rPr>
                <w:b/>
                <w:bCs/>
                <w:i/>
                <w:iCs/>
                <w:vertAlign w:val="superscript"/>
              </w:rPr>
              <w:t>(1)</w:t>
            </w:r>
          </w:p>
        </w:tc>
        <w:tc>
          <w:tcPr>
            <w:tcW w:w="2337" w:type="dxa"/>
            <w:vAlign w:val="bottom"/>
          </w:tcPr>
          <w:p w14:paraId="4DF10502" w14:textId="77777777" w:rsidR="00592AB4" w:rsidRPr="0008312F" w:rsidRDefault="00592AB4" w:rsidP="000F3C89">
            <w:pPr>
              <w:keepNext/>
              <w:spacing w:after="120"/>
              <w:jc w:val="center"/>
            </w:pPr>
            <w:r w:rsidRPr="008C50EE">
              <w:rPr>
                <w:b/>
                <w:bCs/>
                <w:i/>
                <w:iCs/>
              </w:rPr>
              <w:t>Maximum</w:t>
            </w:r>
            <w:r>
              <w:rPr>
                <w:b/>
                <w:bCs/>
                <w:i/>
                <w:iCs/>
              </w:rPr>
              <w:br/>
            </w:r>
            <w:r w:rsidRPr="008C50EE">
              <w:rPr>
                <w:b/>
                <w:bCs/>
                <w:i/>
                <w:iCs/>
              </w:rPr>
              <w:t>Special Tax</w:t>
            </w:r>
            <w:r w:rsidRPr="008C50EE">
              <w:rPr>
                <w:b/>
                <w:bCs/>
                <w:i/>
                <w:iCs/>
                <w:vertAlign w:val="superscript"/>
              </w:rPr>
              <w:t>(2)</w:t>
            </w:r>
          </w:p>
        </w:tc>
        <w:tc>
          <w:tcPr>
            <w:tcW w:w="2338" w:type="dxa"/>
            <w:vAlign w:val="bottom"/>
          </w:tcPr>
          <w:p w14:paraId="325A098D" w14:textId="77777777" w:rsidR="00592AB4" w:rsidRPr="0008312F" w:rsidRDefault="00592AB4" w:rsidP="000F3C89">
            <w:pPr>
              <w:keepNext/>
              <w:spacing w:after="120"/>
              <w:jc w:val="center"/>
            </w:pPr>
            <w:r w:rsidRPr="008C50EE">
              <w:rPr>
                <w:b/>
                <w:bCs/>
                <w:i/>
                <w:iCs/>
              </w:rPr>
              <w:t>Fiscal Year 2023-24</w:t>
            </w:r>
            <w:r>
              <w:rPr>
                <w:b/>
                <w:bCs/>
                <w:i/>
                <w:iCs/>
              </w:rPr>
              <w:br/>
            </w:r>
            <w:r w:rsidRPr="008C50EE">
              <w:rPr>
                <w:b/>
                <w:bCs/>
                <w:i/>
                <w:iCs/>
              </w:rPr>
              <w:t>Special Tax Levy</w:t>
            </w:r>
            <w:r w:rsidRPr="008C50EE">
              <w:rPr>
                <w:b/>
                <w:bCs/>
                <w:i/>
                <w:iCs/>
                <w:vertAlign w:val="superscript"/>
              </w:rPr>
              <w:t>(3)</w:t>
            </w:r>
          </w:p>
        </w:tc>
        <w:tc>
          <w:tcPr>
            <w:tcW w:w="2795" w:type="dxa"/>
            <w:vAlign w:val="bottom"/>
          </w:tcPr>
          <w:p w14:paraId="432D284F" w14:textId="77777777" w:rsidR="00592AB4" w:rsidRPr="0008312F" w:rsidRDefault="00592AB4" w:rsidP="000F3C89">
            <w:pPr>
              <w:keepNext/>
              <w:spacing w:after="120"/>
              <w:jc w:val="center"/>
            </w:pPr>
            <w:r w:rsidRPr="008C50EE">
              <w:rPr>
                <w:b/>
                <w:bCs/>
                <w:i/>
                <w:iCs/>
              </w:rPr>
              <w:t>Fiscal Year 2023-24</w:t>
            </w:r>
            <w:r>
              <w:rPr>
                <w:b/>
                <w:bCs/>
                <w:i/>
                <w:iCs/>
              </w:rPr>
              <w:br/>
            </w:r>
            <w:r w:rsidRPr="008C50EE">
              <w:rPr>
                <w:b/>
                <w:bCs/>
                <w:i/>
                <w:iCs/>
              </w:rPr>
              <w:t>Special Tax Levy</w:t>
            </w:r>
            <w:r>
              <w:rPr>
                <w:b/>
                <w:bCs/>
                <w:i/>
                <w:iCs/>
              </w:rPr>
              <w:br/>
            </w:r>
            <w:r w:rsidRPr="008C50EE">
              <w:rPr>
                <w:b/>
                <w:bCs/>
                <w:i/>
                <w:iCs/>
              </w:rPr>
              <w:t>As a Percentage of</w:t>
            </w:r>
            <w:r>
              <w:rPr>
                <w:b/>
                <w:bCs/>
                <w:i/>
                <w:iCs/>
              </w:rPr>
              <w:br/>
            </w:r>
            <w:r w:rsidRPr="008C50EE">
              <w:rPr>
                <w:b/>
                <w:bCs/>
                <w:i/>
                <w:iCs/>
              </w:rPr>
              <w:t>Maximum Special Tax</w:t>
            </w:r>
            <w:r w:rsidRPr="008C50EE">
              <w:rPr>
                <w:b/>
                <w:bCs/>
                <w:i/>
                <w:iCs/>
                <w:vertAlign w:val="superscript"/>
              </w:rPr>
              <w:t>(4)</w:t>
            </w:r>
          </w:p>
        </w:tc>
      </w:tr>
      <w:tr w:rsidR="00592AB4" w:rsidRPr="0008312F" w14:paraId="1EEF1897" w14:textId="77777777" w:rsidTr="000F3C89">
        <w:tc>
          <w:tcPr>
            <w:tcW w:w="1890" w:type="dxa"/>
          </w:tcPr>
          <w:p w14:paraId="0B668A1A" w14:textId="77777777" w:rsidR="00592AB4" w:rsidRPr="0008312F" w:rsidRDefault="00592AB4" w:rsidP="000F3C89">
            <w:pPr>
              <w:keepNext/>
              <w:tabs>
                <w:tab w:val="decimal" w:pos="881"/>
              </w:tabs>
            </w:pPr>
            <w:r w:rsidRPr="0008312F">
              <w:t>49</w:t>
            </w:r>
          </w:p>
        </w:tc>
        <w:tc>
          <w:tcPr>
            <w:tcW w:w="2337" w:type="dxa"/>
          </w:tcPr>
          <w:p w14:paraId="77CCABA2" w14:textId="77777777" w:rsidR="00592AB4" w:rsidRPr="0008312F" w:rsidRDefault="00592AB4" w:rsidP="000F3C89">
            <w:pPr>
              <w:keepNext/>
              <w:tabs>
                <w:tab w:val="decimal" w:pos="1474"/>
              </w:tabs>
            </w:pPr>
            <w:r w:rsidRPr="0008312F">
              <w:t>$119,430</w:t>
            </w:r>
          </w:p>
        </w:tc>
        <w:tc>
          <w:tcPr>
            <w:tcW w:w="2338" w:type="dxa"/>
          </w:tcPr>
          <w:p w14:paraId="01E15BCB" w14:textId="77777777" w:rsidR="00592AB4" w:rsidRPr="0008312F" w:rsidRDefault="00592AB4" w:rsidP="000F3C89">
            <w:pPr>
              <w:keepNext/>
              <w:tabs>
                <w:tab w:val="decimal" w:pos="1474"/>
              </w:tabs>
            </w:pPr>
            <w:r w:rsidRPr="0008312F">
              <w:t>$89,619</w:t>
            </w:r>
          </w:p>
        </w:tc>
        <w:tc>
          <w:tcPr>
            <w:tcW w:w="2795" w:type="dxa"/>
          </w:tcPr>
          <w:p w14:paraId="3D8B2AA0" w14:textId="77777777" w:rsidR="00592AB4" w:rsidRPr="0008312F" w:rsidRDefault="00592AB4" w:rsidP="000F3C89">
            <w:pPr>
              <w:keepNext/>
              <w:tabs>
                <w:tab w:val="decimal" w:pos="1204"/>
              </w:tabs>
            </w:pPr>
            <w:r w:rsidRPr="0008312F">
              <w:t>75.04%</w:t>
            </w:r>
          </w:p>
        </w:tc>
      </w:tr>
    </w:tbl>
    <w:p w14:paraId="558F28E1" w14:textId="77777777" w:rsidR="00592AB4" w:rsidRPr="00856091" w:rsidRDefault="00592AB4" w:rsidP="00592AB4">
      <w:pPr>
        <w:keepNext/>
        <w:rPr>
          <w:u w:val="single"/>
        </w:rPr>
      </w:pPr>
      <w:r>
        <w:rPr>
          <w:u w:val="single"/>
        </w:rPr>
        <w:tab/>
      </w:r>
      <w:r>
        <w:rPr>
          <w:u w:val="single"/>
        </w:rPr>
        <w:tab/>
      </w:r>
      <w:r>
        <w:rPr>
          <w:u w:val="single"/>
        </w:rPr>
        <w:tab/>
      </w:r>
    </w:p>
    <w:p w14:paraId="70201946" w14:textId="4605E82E" w:rsidR="00592AB4" w:rsidRPr="00856091" w:rsidRDefault="00592AB4" w:rsidP="00592AB4">
      <w:pPr>
        <w:keepNext/>
        <w:ind w:left="360" w:hanging="360"/>
        <w:jc w:val="both"/>
        <w:rPr>
          <w:sz w:val="18"/>
          <w:szCs w:val="18"/>
        </w:rPr>
      </w:pPr>
      <w:r w:rsidRPr="00856091">
        <w:rPr>
          <w:sz w:val="18"/>
          <w:szCs w:val="18"/>
          <w:vertAlign w:val="superscript"/>
        </w:rPr>
        <w:t>(1)</w:t>
      </w:r>
      <w:r>
        <w:rPr>
          <w:sz w:val="18"/>
          <w:szCs w:val="18"/>
        </w:rPr>
        <w:tab/>
      </w:r>
      <w:r w:rsidRPr="00856091">
        <w:rPr>
          <w:sz w:val="18"/>
          <w:szCs w:val="18"/>
        </w:rPr>
        <w:t xml:space="preserve">All parcels in Improvement Area </w:t>
      </w:r>
      <w:r w:rsidR="00B018A4">
        <w:rPr>
          <w:sz w:val="18"/>
          <w:szCs w:val="18"/>
        </w:rPr>
        <w:t>H</w:t>
      </w:r>
      <w:r w:rsidR="00B018A4" w:rsidRPr="00856091">
        <w:rPr>
          <w:sz w:val="18"/>
          <w:szCs w:val="18"/>
        </w:rPr>
        <w:t>1</w:t>
      </w:r>
      <w:r w:rsidR="00B018A4">
        <w:rPr>
          <w:sz w:val="18"/>
          <w:szCs w:val="18"/>
        </w:rPr>
        <w:t>B</w:t>
      </w:r>
      <w:r w:rsidR="00B018A4" w:rsidRPr="00856091">
        <w:rPr>
          <w:sz w:val="18"/>
          <w:szCs w:val="18"/>
        </w:rPr>
        <w:t xml:space="preserve"> </w:t>
      </w:r>
      <w:r w:rsidRPr="00856091">
        <w:rPr>
          <w:sz w:val="18"/>
          <w:szCs w:val="18"/>
        </w:rPr>
        <w:t>are classified as Developed Property.</w:t>
      </w:r>
    </w:p>
    <w:p w14:paraId="1A7694F5" w14:textId="7FA44BB0" w:rsidR="00592AB4" w:rsidRPr="00856091" w:rsidRDefault="00592AB4" w:rsidP="00592AB4">
      <w:pPr>
        <w:keepNext/>
        <w:ind w:left="360" w:hanging="360"/>
        <w:jc w:val="both"/>
        <w:rPr>
          <w:sz w:val="18"/>
          <w:szCs w:val="18"/>
        </w:rPr>
      </w:pPr>
      <w:r w:rsidRPr="00856091">
        <w:rPr>
          <w:sz w:val="18"/>
          <w:szCs w:val="18"/>
          <w:vertAlign w:val="superscript"/>
        </w:rPr>
        <w:t>(2)</w:t>
      </w:r>
      <w:r>
        <w:rPr>
          <w:sz w:val="18"/>
          <w:szCs w:val="18"/>
        </w:rPr>
        <w:tab/>
      </w:r>
      <w:r w:rsidRPr="00856091">
        <w:rPr>
          <w:sz w:val="18"/>
          <w:szCs w:val="18"/>
        </w:rPr>
        <w:t xml:space="preserve">Reflects Special Tax rates prescribed by Improvement Area </w:t>
      </w:r>
      <w:r w:rsidR="00B018A4">
        <w:rPr>
          <w:sz w:val="18"/>
          <w:szCs w:val="18"/>
        </w:rPr>
        <w:t>H</w:t>
      </w:r>
      <w:r w:rsidR="00B018A4" w:rsidRPr="00856091">
        <w:rPr>
          <w:sz w:val="18"/>
          <w:szCs w:val="18"/>
        </w:rPr>
        <w:t>1</w:t>
      </w:r>
      <w:r w:rsidR="00B018A4">
        <w:rPr>
          <w:sz w:val="18"/>
          <w:szCs w:val="18"/>
        </w:rPr>
        <w:t>B</w:t>
      </w:r>
      <w:r w:rsidRPr="00856091">
        <w:rPr>
          <w:sz w:val="18"/>
          <w:szCs w:val="18"/>
        </w:rPr>
        <w:t>’s Rate and Method.</w:t>
      </w:r>
      <w:r>
        <w:rPr>
          <w:sz w:val="18"/>
          <w:szCs w:val="18"/>
        </w:rPr>
        <w:t xml:space="preserve">  </w:t>
      </w:r>
      <w:r w:rsidRPr="00856091">
        <w:rPr>
          <w:sz w:val="18"/>
          <w:szCs w:val="18"/>
        </w:rPr>
        <w:t>However, pursuant to Government Code § 53321(d), the Special Tax for public</w:t>
      </w:r>
      <w:r>
        <w:rPr>
          <w:sz w:val="18"/>
          <w:szCs w:val="18"/>
        </w:rPr>
        <w:t xml:space="preserve"> </w:t>
      </w:r>
      <w:r w:rsidRPr="00856091">
        <w:rPr>
          <w:sz w:val="18"/>
          <w:szCs w:val="18"/>
        </w:rPr>
        <w:t>facilities levied against any parcel for which an occupancy permit for private</w:t>
      </w:r>
      <w:r>
        <w:rPr>
          <w:sz w:val="18"/>
          <w:szCs w:val="18"/>
        </w:rPr>
        <w:t xml:space="preserve"> </w:t>
      </w:r>
      <w:r w:rsidRPr="00856091">
        <w:rPr>
          <w:sz w:val="18"/>
          <w:szCs w:val="18"/>
        </w:rPr>
        <w:t>residential use has been issued may not be increased as a consequence of</w:t>
      </w:r>
      <w:r>
        <w:rPr>
          <w:sz w:val="18"/>
          <w:szCs w:val="18"/>
        </w:rPr>
        <w:t xml:space="preserve"> </w:t>
      </w:r>
      <w:r w:rsidRPr="00856091">
        <w:rPr>
          <w:sz w:val="18"/>
          <w:szCs w:val="18"/>
        </w:rPr>
        <w:t>delinquency or default by the owner of any other parcel within the Improvement Area</w:t>
      </w:r>
      <w:r>
        <w:rPr>
          <w:sz w:val="18"/>
          <w:szCs w:val="18"/>
        </w:rPr>
        <w:t xml:space="preserve"> </w:t>
      </w:r>
      <w:r w:rsidRPr="00856091">
        <w:rPr>
          <w:sz w:val="18"/>
          <w:szCs w:val="18"/>
        </w:rPr>
        <w:t>by more than 10% above the amount that would have been levied in such Fiscal Year</w:t>
      </w:r>
      <w:r>
        <w:rPr>
          <w:sz w:val="18"/>
          <w:szCs w:val="18"/>
        </w:rPr>
        <w:t xml:space="preserve"> </w:t>
      </w:r>
      <w:r w:rsidRPr="00856091">
        <w:rPr>
          <w:sz w:val="18"/>
          <w:szCs w:val="18"/>
        </w:rPr>
        <w:t>had there never been any such delinquencies or defaults.</w:t>
      </w:r>
    </w:p>
    <w:p w14:paraId="523D3EAA" w14:textId="2168BAAB" w:rsidR="00592AB4" w:rsidRPr="00856091" w:rsidRDefault="00592AB4" w:rsidP="00592AB4">
      <w:pPr>
        <w:keepNext/>
        <w:ind w:left="360" w:hanging="360"/>
        <w:jc w:val="both"/>
        <w:rPr>
          <w:sz w:val="18"/>
          <w:szCs w:val="18"/>
        </w:rPr>
      </w:pPr>
      <w:r w:rsidRPr="00856091">
        <w:rPr>
          <w:sz w:val="18"/>
          <w:szCs w:val="18"/>
          <w:vertAlign w:val="superscript"/>
        </w:rPr>
        <w:t>(3)</w:t>
      </w:r>
      <w:r>
        <w:rPr>
          <w:sz w:val="18"/>
          <w:szCs w:val="18"/>
        </w:rPr>
        <w:tab/>
      </w:r>
      <w:r w:rsidRPr="00856091">
        <w:rPr>
          <w:sz w:val="18"/>
          <w:szCs w:val="18"/>
        </w:rPr>
        <w:t xml:space="preserve">Includes debt service on the Improvement Area </w:t>
      </w:r>
      <w:r w:rsidR="00B018A4">
        <w:rPr>
          <w:sz w:val="18"/>
          <w:szCs w:val="18"/>
        </w:rPr>
        <w:t>H</w:t>
      </w:r>
      <w:r w:rsidR="00B018A4" w:rsidRPr="00856091">
        <w:rPr>
          <w:sz w:val="18"/>
          <w:szCs w:val="18"/>
        </w:rPr>
        <w:t>1</w:t>
      </w:r>
      <w:r w:rsidR="00B018A4">
        <w:rPr>
          <w:sz w:val="18"/>
          <w:szCs w:val="18"/>
        </w:rPr>
        <w:t>B</w:t>
      </w:r>
      <w:r w:rsidR="00B018A4" w:rsidRPr="00856091">
        <w:rPr>
          <w:sz w:val="18"/>
          <w:szCs w:val="18"/>
        </w:rPr>
        <w:t xml:space="preserve"> </w:t>
      </w:r>
      <w:r w:rsidR="00146F18">
        <w:rPr>
          <w:sz w:val="18"/>
          <w:szCs w:val="18"/>
        </w:rPr>
        <w:t>Prior Special Tax Bonds</w:t>
      </w:r>
      <w:r>
        <w:rPr>
          <w:sz w:val="18"/>
          <w:szCs w:val="18"/>
        </w:rPr>
        <w:t xml:space="preserve"> </w:t>
      </w:r>
      <w:r w:rsidRPr="00856091">
        <w:rPr>
          <w:sz w:val="18"/>
          <w:szCs w:val="18"/>
        </w:rPr>
        <w:t>and Administrative Expenses in the amount of $18,919.</w:t>
      </w:r>
    </w:p>
    <w:p w14:paraId="1299DA6D" w14:textId="77777777" w:rsidR="00592AB4" w:rsidRPr="00856091" w:rsidRDefault="00592AB4" w:rsidP="00592AB4">
      <w:pPr>
        <w:keepNext/>
        <w:ind w:left="360" w:hanging="360"/>
        <w:jc w:val="both"/>
        <w:rPr>
          <w:sz w:val="18"/>
          <w:szCs w:val="18"/>
        </w:rPr>
      </w:pPr>
      <w:r w:rsidRPr="00856091">
        <w:rPr>
          <w:sz w:val="18"/>
          <w:szCs w:val="18"/>
          <w:vertAlign w:val="superscript"/>
        </w:rPr>
        <w:t>(4)</w:t>
      </w:r>
      <w:r>
        <w:rPr>
          <w:sz w:val="18"/>
          <w:szCs w:val="18"/>
        </w:rPr>
        <w:tab/>
      </w:r>
      <w:r w:rsidRPr="00856091">
        <w:rPr>
          <w:sz w:val="18"/>
          <w:szCs w:val="18"/>
        </w:rPr>
        <w:t>Fiscal Year 2023-24 Special Tax Levy column divided by Maximum Special Tax column.</w:t>
      </w:r>
    </w:p>
    <w:p w14:paraId="335D32D5" w14:textId="77777777" w:rsidR="00592AB4" w:rsidRPr="00856091" w:rsidRDefault="00592AB4" w:rsidP="00592AB4">
      <w:pPr>
        <w:spacing w:after="240"/>
        <w:jc w:val="both"/>
        <w:rPr>
          <w:sz w:val="18"/>
          <w:szCs w:val="18"/>
        </w:rPr>
      </w:pPr>
      <w:r w:rsidRPr="00856091">
        <w:rPr>
          <w:sz w:val="18"/>
          <w:szCs w:val="18"/>
        </w:rPr>
        <w:t>Source</w:t>
      </w:r>
      <w:r>
        <w:rPr>
          <w:sz w:val="18"/>
          <w:szCs w:val="18"/>
        </w:rPr>
        <w:t xml:space="preserve">:  </w:t>
      </w:r>
      <w:r w:rsidRPr="00856091">
        <w:rPr>
          <w:sz w:val="18"/>
          <w:szCs w:val="18"/>
        </w:rPr>
        <w:t>30 Three Sixty Public Finance Inc.</w:t>
      </w:r>
    </w:p>
    <w:p w14:paraId="0AA37ED6" w14:textId="6D3D0CD6" w:rsidR="00823086" w:rsidRDefault="00823086" w:rsidP="00A576BE">
      <w:pPr>
        <w:pStyle w:val="BodyText"/>
      </w:pPr>
      <w:r>
        <w:t xml:space="preserve">Based on ownership set forth in the tax roll for Fiscal Year </w:t>
      </w:r>
      <w:r w:rsidR="00592AB4">
        <w:t>2023-24</w:t>
      </w:r>
      <w:r>
        <w:t xml:space="preserve">, no property owner is responsible for more than </w:t>
      </w:r>
      <w:r w:rsidR="007C24C5">
        <w:t>2.25</w:t>
      </w:r>
      <w:r>
        <w:t xml:space="preserve">% of the Fiscal Year </w:t>
      </w:r>
      <w:r w:rsidR="00592AB4">
        <w:t>2023-24</w:t>
      </w:r>
      <w:r>
        <w:t xml:space="preserve"> Special Tax levy in Improvement Area H1B.</w:t>
      </w:r>
    </w:p>
    <w:p w14:paraId="3D458C91" w14:textId="14EAB024" w:rsidR="00823086" w:rsidRDefault="00823086">
      <w:pPr>
        <w:pStyle w:val="BodyText"/>
      </w:pPr>
      <w:r>
        <w:rPr>
          <w:b/>
          <w:i/>
        </w:rPr>
        <w:t>Direct and Overlapping Debt</w:t>
      </w:r>
      <w:r>
        <w:t>.  Set forth below is the statement of direct and overlapping debt (the “Improvement Area H1B Debt Report”) for Improvement Area H1B, reflecting the issuance of $</w:t>
      </w:r>
      <w:r w:rsidR="00F50917">
        <w:t>526,950</w:t>
      </w:r>
      <w:r w:rsidR="003926C8">
        <w:rPr>
          <w:vertAlign w:val="superscript"/>
        </w:rPr>
        <w:t>*</w:t>
      </w:r>
      <w:r>
        <w:t xml:space="preserve"> aggregate principal amount of Improvement Area H1B Special Tax Refunding Bonds.  The table indicates that the assessed value of the Taxable Property (as such term is defined in the Rate and Method) within Improvement Area H1B is $</w:t>
      </w:r>
      <w:r w:rsidR="003E7B26">
        <w:t>41,148,740</w:t>
      </w:r>
      <w:r>
        <w:t xml:space="preserve"> for the current Fiscal Year.  The Improvement Area H1B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H1B Debt Report and do not guarantee its completeness or accuracy.</w:t>
      </w:r>
    </w:p>
    <w:p w14:paraId="302E72B0" w14:textId="6CEB97B1" w:rsidR="00823086" w:rsidRDefault="00823086">
      <w:pPr>
        <w:pStyle w:val="BodyText"/>
        <w:spacing w:after="480"/>
      </w:pPr>
      <w:r>
        <w:t>The property within Improvement Area H1B is subject to existing taxes and assessments which secure debt.  The estimated portion of such debt allocable to Improvement Area H1B (inclusive of the Improvement Area H1B Special Tax Refunding Bonds) is $</w:t>
      </w:r>
      <w:r w:rsidR="00F50917">
        <w:t>1,219,695</w:t>
      </w:r>
      <w:r w:rsidR="00361AB5">
        <w:rPr>
          <w:rStyle w:val="FootnoteReference"/>
        </w:rPr>
        <w:footnoteReference w:id="16"/>
      </w:r>
      <w:r>
        <w:t>.  The assessed value</w:t>
      </w:r>
      <w:r>
        <w:noBreakHyphen/>
        <w:t>to</w:t>
      </w:r>
      <w:r>
        <w:noBreakHyphen/>
        <w:t xml:space="preserve">lien ratio for Improvement Area H1B as a whole, calculated by dividing the Fiscal Year </w:t>
      </w:r>
      <w:r w:rsidR="003E7B26">
        <w:t>2023-24</w:t>
      </w:r>
      <w:r>
        <w:t xml:space="preserve"> assessed value by the total amount of direct and overlapping debt, is </w:t>
      </w:r>
      <w:r w:rsidR="00F50917">
        <w:t>33.74</w:t>
      </w:r>
      <w:r>
        <w:t xml:space="preserve"> to 1</w:t>
      </w:r>
      <w:r w:rsidR="00361AB5">
        <w:rPr>
          <w:vertAlign w:val="superscript"/>
        </w:rPr>
        <w:t>*</w:t>
      </w:r>
      <w:r>
        <w:t>.  The value</w:t>
      </w:r>
      <w:r>
        <w:noBreakHyphen/>
        <w:t>to</w:t>
      </w:r>
      <w:r>
        <w:noBreakHyphen/>
        <w:t>lien ratio of individual parcels will vary from this average.</w:t>
      </w:r>
    </w:p>
    <w:p w14:paraId="00F2A5E1" w14:textId="77777777" w:rsidR="00823086" w:rsidRDefault="00823086">
      <w:pPr>
        <w:pStyle w:val="BodyText"/>
        <w:spacing w:after="480"/>
        <w:ind w:firstLine="0"/>
        <w:jc w:val="center"/>
      </w:pPr>
      <w:r>
        <w:t>[REMAINDER OF PAGE INTENTIONALLY LEFT BLANK]</w:t>
      </w:r>
    </w:p>
    <w:p w14:paraId="74D4E0FB" w14:textId="77777777" w:rsidR="008D7AC1" w:rsidRDefault="008D7AC1">
      <w:pPr>
        <w:pStyle w:val="BodyText"/>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45EBEB46" w14:textId="1995415E" w:rsidR="008D7AC1" w:rsidRPr="00CC2D3F" w:rsidRDefault="00823086" w:rsidP="008D7AC1">
      <w:pPr>
        <w:keepNext/>
        <w:jc w:val="center"/>
        <w:rPr>
          <w:b/>
          <w:bCs/>
        </w:rPr>
      </w:pPr>
      <w:r>
        <w:rPr>
          <w:b/>
        </w:rPr>
        <w:lastRenderedPageBreak/>
        <w:t>TABLE 5</w:t>
      </w:r>
      <w:r w:rsidR="007B73C1">
        <w:rPr>
          <w:b/>
        </w:rPr>
        <w:t>3</w:t>
      </w:r>
      <w:r>
        <w:rPr>
          <w:b/>
        </w:rPr>
        <w:br/>
      </w:r>
      <w:r w:rsidR="004F599A">
        <w:rPr>
          <w:b/>
        </w:rPr>
        <w:t>THE COMMUNITY FACILITIES DISTRICT</w:t>
      </w:r>
      <w:r>
        <w:rPr>
          <w:b/>
        </w:rPr>
        <w:br/>
        <w:t>IMPROVEMENT AREA H1B</w:t>
      </w:r>
      <w:r>
        <w:rPr>
          <w:b/>
        </w:rPr>
        <w:br/>
      </w:r>
      <w:r w:rsidR="008D7AC1" w:rsidRPr="00CC2D3F">
        <w:rPr>
          <w:b/>
          <w:bCs/>
        </w:rPr>
        <w:t>ESTIMATED FISCAL YEAR 2024-25 OVERALL DIRECT AND OVERLAPPING DEBT</w:t>
      </w:r>
    </w:p>
    <w:p w14:paraId="06ADBDFD" w14:textId="77777777" w:rsidR="008D7AC1" w:rsidRPr="00CC2D3F" w:rsidRDefault="008D7AC1" w:rsidP="008D7AC1">
      <w:pPr>
        <w:keepNext/>
        <w:spacing w:after="240"/>
        <w:jc w:val="center"/>
        <w:rPr>
          <w:b/>
          <w:bCs/>
        </w:rPr>
      </w:pPr>
      <w:r w:rsidRPr="00CC2D3F">
        <w:rPr>
          <w:b/>
          <w:bCs/>
        </w:rPr>
        <w:t>BASED ON FISCAL YEAR 2023-24 ASSESSOR’S ROLL VALUES</w:t>
      </w:r>
    </w:p>
    <w:tbl>
      <w:tblPr>
        <w:tblStyle w:val="TableGrid"/>
        <w:tblW w:w="8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1096"/>
        <w:gridCol w:w="986"/>
        <w:gridCol w:w="986"/>
        <w:gridCol w:w="1067"/>
        <w:gridCol w:w="1096"/>
      </w:tblGrid>
      <w:tr w:rsidR="00361AB5" w:rsidRPr="007A0B36" w14:paraId="1EBF70D6" w14:textId="77777777" w:rsidTr="00361AB5">
        <w:trPr>
          <w:tblHeader/>
          <w:jc w:val="center"/>
        </w:trPr>
        <w:tc>
          <w:tcPr>
            <w:tcW w:w="2968" w:type="dxa"/>
            <w:vAlign w:val="bottom"/>
          </w:tcPr>
          <w:p w14:paraId="525E596B" w14:textId="77777777" w:rsidR="00361AB5" w:rsidRPr="007A0B36" w:rsidRDefault="00361AB5" w:rsidP="00F76822">
            <w:pPr>
              <w:keepNext/>
              <w:spacing w:after="120"/>
              <w:jc w:val="center"/>
              <w:rPr>
                <w:b/>
                <w:bCs/>
                <w:i/>
                <w:iCs/>
                <w:sz w:val="14"/>
                <w:szCs w:val="14"/>
              </w:rPr>
            </w:pPr>
            <w:r w:rsidRPr="007A0B36">
              <w:rPr>
                <w:b/>
                <w:bCs/>
                <w:i/>
                <w:iCs/>
                <w:sz w:val="14"/>
                <w:szCs w:val="14"/>
              </w:rPr>
              <w:t>Overlapping Debt</w:t>
            </w:r>
            <w:r w:rsidRPr="007A0B36">
              <w:rPr>
                <w:b/>
                <w:bCs/>
                <w:i/>
                <w:iCs/>
                <w:sz w:val="14"/>
                <w:szCs w:val="14"/>
                <w:vertAlign w:val="superscript"/>
              </w:rPr>
              <w:t>(1)</w:t>
            </w:r>
          </w:p>
        </w:tc>
        <w:tc>
          <w:tcPr>
            <w:tcW w:w="1096" w:type="dxa"/>
            <w:vAlign w:val="bottom"/>
          </w:tcPr>
          <w:p w14:paraId="089934CB" w14:textId="7463E68A" w:rsidR="00361AB5" w:rsidRPr="007A0B36" w:rsidRDefault="001D27E2" w:rsidP="00F76822">
            <w:pPr>
              <w:keepNext/>
              <w:spacing w:after="120"/>
              <w:jc w:val="center"/>
              <w:rPr>
                <w:b/>
                <w:bCs/>
                <w:i/>
                <w:iCs/>
                <w:sz w:val="14"/>
                <w:szCs w:val="14"/>
              </w:rPr>
            </w:pPr>
            <w:r>
              <w:rPr>
                <w:b/>
                <w:bCs/>
                <w:i/>
                <w:iCs/>
                <w:sz w:val="14"/>
                <w:szCs w:val="14"/>
              </w:rPr>
              <w:t xml:space="preserve">Estimated </w:t>
            </w:r>
            <w:r w:rsidR="00361AB5" w:rsidRPr="007A0B36">
              <w:rPr>
                <w:b/>
                <w:bCs/>
                <w:i/>
                <w:iCs/>
                <w:sz w:val="14"/>
                <w:szCs w:val="14"/>
              </w:rPr>
              <w:t>Total Levy</w:t>
            </w:r>
          </w:p>
        </w:tc>
        <w:tc>
          <w:tcPr>
            <w:tcW w:w="986" w:type="dxa"/>
            <w:vAlign w:val="bottom"/>
          </w:tcPr>
          <w:p w14:paraId="788AF7D4" w14:textId="77777777" w:rsidR="00361AB5" w:rsidRPr="007A0B36" w:rsidRDefault="00361AB5" w:rsidP="00F76822">
            <w:pPr>
              <w:keepNext/>
              <w:spacing w:after="120"/>
              <w:jc w:val="center"/>
              <w:rPr>
                <w:b/>
                <w:bCs/>
                <w:i/>
                <w:iCs/>
                <w:sz w:val="14"/>
                <w:szCs w:val="14"/>
              </w:rPr>
            </w:pPr>
            <w:r w:rsidRPr="007A0B36">
              <w:rPr>
                <w:b/>
                <w:bCs/>
                <w:i/>
                <w:iCs/>
                <w:sz w:val="14"/>
                <w:szCs w:val="14"/>
              </w:rPr>
              <w:t xml:space="preserve">Estimated Levy Applicable to Improvement Area </w:t>
            </w:r>
            <w:r>
              <w:rPr>
                <w:b/>
                <w:bCs/>
                <w:i/>
                <w:iCs/>
                <w:sz w:val="14"/>
                <w:szCs w:val="14"/>
              </w:rPr>
              <w:t>H1B</w:t>
            </w:r>
          </w:p>
        </w:tc>
        <w:tc>
          <w:tcPr>
            <w:tcW w:w="986" w:type="dxa"/>
            <w:vAlign w:val="bottom"/>
          </w:tcPr>
          <w:p w14:paraId="0652870A" w14:textId="77777777" w:rsidR="00361AB5" w:rsidRPr="007A0B36" w:rsidRDefault="00361AB5" w:rsidP="00F76822">
            <w:pPr>
              <w:keepNext/>
              <w:spacing w:after="120"/>
              <w:jc w:val="center"/>
              <w:rPr>
                <w:b/>
                <w:bCs/>
                <w:i/>
                <w:iCs/>
                <w:sz w:val="14"/>
                <w:szCs w:val="14"/>
              </w:rPr>
            </w:pPr>
            <w:r w:rsidRPr="007A0B36">
              <w:rPr>
                <w:b/>
                <w:bCs/>
                <w:i/>
                <w:iCs/>
                <w:sz w:val="14"/>
                <w:szCs w:val="14"/>
              </w:rPr>
              <w:t xml:space="preserve">% of Levy Applicable to Improvement Area </w:t>
            </w:r>
            <w:r>
              <w:rPr>
                <w:b/>
                <w:bCs/>
                <w:i/>
                <w:iCs/>
                <w:sz w:val="14"/>
                <w:szCs w:val="14"/>
              </w:rPr>
              <w:t>H1B</w:t>
            </w:r>
          </w:p>
        </w:tc>
        <w:tc>
          <w:tcPr>
            <w:tcW w:w="1067" w:type="dxa"/>
            <w:vAlign w:val="bottom"/>
          </w:tcPr>
          <w:p w14:paraId="27134A66" w14:textId="58857409" w:rsidR="00361AB5" w:rsidRPr="007A0B36" w:rsidRDefault="001D27E2" w:rsidP="00F76822">
            <w:pPr>
              <w:keepNext/>
              <w:spacing w:after="120"/>
              <w:jc w:val="center"/>
              <w:rPr>
                <w:b/>
                <w:bCs/>
                <w:i/>
                <w:iCs/>
                <w:sz w:val="14"/>
                <w:szCs w:val="14"/>
              </w:rPr>
            </w:pPr>
            <w:r>
              <w:rPr>
                <w:b/>
                <w:bCs/>
                <w:i/>
                <w:iCs/>
                <w:sz w:val="14"/>
                <w:szCs w:val="14"/>
              </w:rPr>
              <w:t xml:space="preserve">Estimated </w:t>
            </w:r>
            <w:r w:rsidR="00361AB5" w:rsidRPr="007A0B36">
              <w:rPr>
                <w:b/>
                <w:bCs/>
                <w:i/>
                <w:iCs/>
                <w:sz w:val="14"/>
                <w:szCs w:val="14"/>
              </w:rPr>
              <w:t>Total Outstanding Overlapping Debt</w:t>
            </w:r>
          </w:p>
        </w:tc>
        <w:tc>
          <w:tcPr>
            <w:tcW w:w="1096" w:type="dxa"/>
            <w:vAlign w:val="bottom"/>
          </w:tcPr>
          <w:p w14:paraId="2A19F4A3" w14:textId="77777777" w:rsidR="00361AB5" w:rsidRPr="007A0B36" w:rsidRDefault="00361AB5" w:rsidP="00F76822">
            <w:pPr>
              <w:keepNext/>
              <w:spacing w:after="120"/>
              <w:jc w:val="center"/>
              <w:rPr>
                <w:b/>
                <w:bCs/>
                <w:i/>
                <w:iCs/>
                <w:sz w:val="14"/>
                <w:szCs w:val="14"/>
              </w:rPr>
            </w:pPr>
            <w:r w:rsidRPr="007A0B36">
              <w:rPr>
                <w:b/>
                <w:bCs/>
                <w:i/>
                <w:iCs/>
                <w:sz w:val="14"/>
                <w:szCs w:val="14"/>
              </w:rPr>
              <w:t xml:space="preserve">Estimated Outstanding Overlapping Debt Applicable to Improvement Area </w:t>
            </w:r>
            <w:r>
              <w:rPr>
                <w:b/>
                <w:bCs/>
                <w:i/>
                <w:iCs/>
                <w:sz w:val="14"/>
                <w:szCs w:val="14"/>
              </w:rPr>
              <w:t>H1B</w:t>
            </w:r>
          </w:p>
        </w:tc>
      </w:tr>
      <w:tr w:rsidR="00361AB5" w:rsidRPr="007A0B36" w14:paraId="373992D4" w14:textId="77777777" w:rsidTr="00361AB5">
        <w:trPr>
          <w:jc w:val="center"/>
        </w:trPr>
        <w:tc>
          <w:tcPr>
            <w:tcW w:w="2968" w:type="dxa"/>
          </w:tcPr>
          <w:p w14:paraId="31587EA9" w14:textId="77777777" w:rsidR="00361AB5" w:rsidRPr="007A0B36" w:rsidRDefault="00361AB5" w:rsidP="00F76822">
            <w:pPr>
              <w:keepNext/>
              <w:rPr>
                <w:sz w:val="14"/>
                <w:szCs w:val="14"/>
              </w:rPr>
            </w:pPr>
            <w:r w:rsidRPr="007A0B36">
              <w:rPr>
                <w:sz w:val="14"/>
                <w:szCs w:val="14"/>
              </w:rPr>
              <w:t>Metropolitan Water District</w:t>
            </w:r>
            <w:r w:rsidRPr="007A0B36">
              <w:rPr>
                <w:sz w:val="14"/>
                <w:szCs w:val="14"/>
                <w:vertAlign w:val="superscript"/>
              </w:rPr>
              <w:t>(2)</w:t>
            </w:r>
          </w:p>
        </w:tc>
        <w:tc>
          <w:tcPr>
            <w:tcW w:w="1096" w:type="dxa"/>
          </w:tcPr>
          <w:p w14:paraId="2AFFE6B9" w14:textId="77777777" w:rsidR="00361AB5" w:rsidRPr="007A0B36" w:rsidRDefault="00361AB5" w:rsidP="00F76822">
            <w:pPr>
              <w:keepNext/>
              <w:tabs>
                <w:tab w:val="left" w:pos="43"/>
                <w:tab w:val="decimal" w:pos="798"/>
              </w:tabs>
              <w:rPr>
                <w:sz w:val="14"/>
                <w:szCs w:val="14"/>
              </w:rPr>
            </w:pPr>
            <w:r>
              <w:rPr>
                <w:sz w:val="14"/>
                <w:szCs w:val="14"/>
              </w:rPr>
              <w:tab/>
            </w:r>
            <w:r w:rsidRPr="00184080">
              <w:rPr>
                <w:sz w:val="14"/>
                <w:szCs w:val="14"/>
              </w:rPr>
              <w:t>$</w:t>
            </w:r>
            <w:r>
              <w:rPr>
                <w:sz w:val="14"/>
                <w:szCs w:val="14"/>
              </w:rPr>
              <w:tab/>
            </w:r>
            <w:r w:rsidRPr="00184080">
              <w:rPr>
                <w:sz w:val="14"/>
                <w:szCs w:val="14"/>
              </w:rPr>
              <w:t>187,910,599</w:t>
            </w:r>
          </w:p>
        </w:tc>
        <w:tc>
          <w:tcPr>
            <w:tcW w:w="986" w:type="dxa"/>
          </w:tcPr>
          <w:p w14:paraId="36430C11" w14:textId="77777777" w:rsidR="00361AB5" w:rsidRPr="007A0B36" w:rsidRDefault="00361AB5" w:rsidP="00F76822">
            <w:pPr>
              <w:keepNext/>
              <w:tabs>
                <w:tab w:val="left" w:pos="92"/>
                <w:tab w:val="decimal" w:pos="603"/>
              </w:tabs>
              <w:rPr>
                <w:sz w:val="14"/>
                <w:szCs w:val="14"/>
              </w:rPr>
            </w:pPr>
            <w:r>
              <w:rPr>
                <w:sz w:val="14"/>
                <w:szCs w:val="14"/>
              </w:rPr>
              <w:tab/>
            </w:r>
            <w:r w:rsidRPr="00184080">
              <w:rPr>
                <w:sz w:val="14"/>
                <w:szCs w:val="14"/>
              </w:rPr>
              <w:t>$</w:t>
            </w:r>
            <w:r>
              <w:rPr>
                <w:sz w:val="14"/>
                <w:szCs w:val="14"/>
              </w:rPr>
              <w:tab/>
            </w:r>
            <w:r w:rsidRPr="00184080">
              <w:rPr>
                <w:sz w:val="14"/>
                <w:szCs w:val="14"/>
              </w:rPr>
              <w:t>1,440</w:t>
            </w:r>
          </w:p>
        </w:tc>
        <w:tc>
          <w:tcPr>
            <w:tcW w:w="986" w:type="dxa"/>
          </w:tcPr>
          <w:p w14:paraId="4532BF3E" w14:textId="77777777" w:rsidR="00361AB5" w:rsidRPr="007A0B36" w:rsidRDefault="00361AB5" w:rsidP="00484D0B">
            <w:pPr>
              <w:keepNext/>
              <w:tabs>
                <w:tab w:val="decimal" w:pos="195"/>
              </w:tabs>
              <w:rPr>
                <w:sz w:val="14"/>
                <w:szCs w:val="14"/>
              </w:rPr>
            </w:pPr>
            <w:r w:rsidRPr="00184080">
              <w:rPr>
                <w:sz w:val="14"/>
                <w:szCs w:val="14"/>
              </w:rPr>
              <w:t>0.00077%</w:t>
            </w:r>
          </w:p>
        </w:tc>
        <w:tc>
          <w:tcPr>
            <w:tcW w:w="1067" w:type="dxa"/>
          </w:tcPr>
          <w:p w14:paraId="46DF89E9" w14:textId="77777777" w:rsidR="00361AB5" w:rsidRPr="007A0B36" w:rsidRDefault="00361AB5" w:rsidP="00F76822">
            <w:pPr>
              <w:keepNext/>
              <w:tabs>
                <w:tab w:val="left" w:pos="64"/>
                <w:tab w:val="decimal" w:pos="806"/>
              </w:tabs>
              <w:rPr>
                <w:sz w:val="14"/>
                <w:szCs w:val="14"/>
              </w:rPr>
            </w:pPr>
            <w:r>
              <w:rPr>
                <w:sz w:val="14"/>
                <w:szCs w:val="14"/>
              </w:rPr>
              <w:tab/>
            </w:r>
            <w:r w:rsidRPr="00184080">
              <w:rPr>
                <w:sz w:val="14"/>
                <w:szCs w:val="14"/>
              </w:rPr>
              <w:t>$</w:t>
            </w:r>
            <w:r>
              <w:rPr>
                <w:sz w:val="14"/>
                <w:szCs w:val="14"/>
              </w:rPr>
              <w:tab/>
            </w:r>
            <w:r w:rsidRPr="00184080">
              <w:rPr>
                <w:sz w:val="14"/>
                <w:szCs w:val="14"/>
              </w:rPr>
              <w:t>18,210,000</w:t>
            </w:r>
          </w:p>
        </w:tc>
        <w:tc>
          <w:tcPr>
            <w:tcW w:w="1096" w:type="dxa"/>
          </w:tcPr>
          <w:p w14:paraId="08BA8810" w14:textId="77777777" w:rsidR="00361AB5" w:rsidRPr="007A0B36" w:rsidRDefault="00361AB5" w:rsidP="00F76822">
            <w:pPr>
              <w:keepNext/>
              <w:tabs>
                <w:tab w:val="left" w:pos="79"/>
                <w:tab w:val="decimal" w:pos="799"/>
              </w:tabs>
              <w:rPr>
                <w:sz w:val="14"/>
                <w:szCs w:val="14"/>
              </w:rPr>
            </w:pPr>
            <w:r>
              <w:rPr>
                <w:sz w:val="14"/>
                <w:szCs w:val="14"/>
              </w:rPr>
              <w:tab/>
            </w:r>
            <w:r w:rsidRPr="00184080">
              <w:rPr>
                <w:sz w:val="14"/>
                <w:szCs w:val="14"/>
              </w:rPr>
              <w:t>$</w:t>
            </w:r>
            <w:r>
              <w:rPr>
                <w:sz w:val="14"/>
                <w:szCs w:val="14"/>
              </w:rPr>
              <w:tab/>
            </w:r>
            <w:r w:rsidRPr="00184080">
              <w:rPr>
                <w:sz w:val="14"/>
                <w:szCs w:val="14"/>
              </w:rPr>
              <w:t>140</w:t>
            </w:r>
          </w:p>
        </w:tc>
      </w:tr>
      <w:tr w:rsidR="00361AB5" w:rsidRPr="007A0B36" w14:paraId="1C5FB671" w14:textId="77777777" w:rsidTr="00361AB5">
        <w:trPr>
          <w:jc w:val="center"/>
        </w:trPr>
        <w:tc>
          <w:tcPr>
            <w:tcW w:w="2968" w:type="dxa"/>
          </w:tcPr>
          <w:p w14:paraId="36C291C7" w14:textId="77777777" w:rsidR="00361AB5" w:rsidRPr="007A0B36" w:rsidRDefault="00361AB5" w:rsidP="00F76822">
            <w:pPr>
              <w:keepNext/>
              <w:rPr>
                <w:sz w:val="14"/>
                <w:szCs w:val="14"/>
              </w:rPr>
            </w:pPr>
            <w:r w:rsidRPr="007A0B36">
              <w:rPr>
                <w:sz w:val="14"/>
                <w:szCs w:val="14"/>
              </w:rPr>
              <w:t>Palomar Community College District</w:t>
            </w:r>
          </w:p>
        </w:tc>
        <w:tc>
          <w:tcPr>
            <w:tcW w:w="1096" w:type="dxa"/>
          </w:tcPr>
          <w:p w14:paraId="615F5310" w14:textId="77777777" w:rsidR="00361AB5" w:rsidRPr="007A0B36" w:rsidRDefault="00361AB5" w:rsidP="00F76822">
            <w:pPr>
              <w:keepNext/>
              <w:tabs>
                <w:tab w:val="left" w:pos="78"/>
                <w:tab w:val="decimal" w:pos="798"/>
              </w:tabs>
              <w:rPr>
                <w:sz w:val="14"/>
                <w:szCs w:val="14"/>
              </w:rPr>
            </w:pPr>
          </w:p>
        </w:tc>
        <w:tc>
          <w:tcPr>
            <w:tcW w:w="986" w:type="dxa"/>
          </w:tcPr>
          <w:p w14:paraId="21026980" w14:textId="77777777" w:rsidR="00361AB5" w:rsidRPr="007A0B36" w:rsidRDefault="00361AB5" w:rsidP="00F76822">
            <w:pPr>
              <w:keepNext/>
              <w:tabs>
                <w:tab w:val="left" w:pos="92"/>
                <w:tab w:val="decimal" w:pos="603"/>
              </w:tabs>
              <w:rPr>
                <w:sz w:val="14"/>
                <w:szCs w:val="14"/>
              </w:rPr>
            </w:pPr>
          </w:p>
        </w:tc>
        <w:tc>
          <w:tcPr>
            <w:tcW w:w="986" w:type="dxa"/>
          </w:tcPr>
          <w:p w14:paraId="7496216C" w14:textId="77777777" w:rsidR="00361AB5" w:rsidRPr="007A0B36" w:rsidRDefault="00361AB5" w:rsidP="00484D0B">
            <w:pPr>
              <w:keepNext/>
              <w:tabs>
                <w:tab w:val="decimal" w:pos="195"/>
              </w:tabs>
              <w:rPr>
                <w:sz w:val="14"/>
                <w:szCs w:val="14"/>
              </w:rPr>
            </w:pPr>
          </w:p>
        </w:tc>
        <w:tc>
          <w:tcPr>
            <w:tcW w:w="1067" w:type="dxa"/>
          </w:tcPr>
          <w:p w14:paraId="3E8D28D7" w14:textId="77777777" w:rsidR="00361AB5" w:rsidRPr="007A0B36" w:rsidRDefault="00361AB5" w:rsidP="00F76822">
            <w:pPr>
              <w:keepNext/>
              <w:tabs>
                <w:tab w:val="left" w:pos="64"/>
                <w:tab w:val="decimal" w:leader="dot" w:pos="806"/>
              </w:tabs>
              <w:rPr>
                <w:sz w:val="14"/>
                <w:szCs w:val="14"/>
              </w:rPr>
            </w:pPr>
          </w:p>
        </w:tc>
        <w:tc>
          <w:tcPr>
            <w:tcW w:w="1096" w:type="dxa"/>
          </w:tcPr>
          <w:p w14:paraId="48649CA4" w14:textId="77777777" w:rsidR="00361AB5" w:rsidRPr="007A0B36" w:rsidRDefault="00361AB5" w:rsidP="00F76822">
            <w:pPr>
              <w:keepNext/>
              <w:tabs>
                <w:tab w:val="decimal" w:pos="799"/>
              </w:tabs>
              <w:rPr>
                <w:sz w:val="14"/>
                <w:szCs w:val="14"/>
              </w:rPr>
            </w:pPr>
          </w:p>
        </w:tc>
      </w:tr>
      <w:tr w:rsidR="00361AB5" w:rsidRPr="007A0B36" w14:paraId="253D6EB1" w14:textId="77777777" w:rsidTr="00361AB5">
        <w:trPr>
          <w:jc w:val="center"/>
        </w:trPr>
        <w:tc>
          <w:tcPr>
            <w:tcW w:w="2968" w:type="dxa"/>
          </w:tcPr>
          <w:p w14:paraId="1EE6CD7E" w14:textId="77777777" w:rsidR="00361AB5" w:rsidRPr="007A0B36" w:rsidRDefault="00361AB5" w:rsidP="00F76822">
            <w:pPr>
              <w:keepNext/>
              <w:ind w:left="158"/>
              <w:rPr>
                <w:sz w:val="14"/>
                <w:szCs w:val="14"/>
              </w:rPr>
            </w:pPr>
            <w:r w:rsidRPr="007A0B36">
              <w:rPr>
                <w:sz w:val="14"/>
                <w:szCs w:val="14"/>
              </w:rPr>
              <w:t>Prop M 2006B</w:t>
            </w:r>
          </w:p>
        </w:tc>
        <w:tc>
          <w:tcPr>
            <w:tcW w:w="1096" w:type="dxa"/>
          </w:tcPr>
          <w:p w14:paraId="17661658" w14:textId="77777777" w:rsidR="00361AB5" w:rsidRPr="007A0B36" w:rsidRDefault="00361AB5" w:rsidP="00F76822">
            <w:pPr>
              <w:keepNext/>
              <w:tabs>
                <w:tab w:val="left" w:pos="43"/>
                <w:tab w:val="decimal" w:pos="798"/>
              </w:tabs>
              <w:rPr>
                <w:sz w:val="14"/>
                <w:szCs w:val="14"/>
              </w:rPr>
            </w:pPr>
            <w:r>
              <w:rPr>
                <w:sz w:val="14"/>
                <w:szCs w:val="14"/>
              </w:rPr>
              <w:tab/>
            </w:r>
            <w:r w:rsidRPr="00184080">
              <w:rPr>
                <w:sz w:val="14"/>
                <w:szCs w:val="14"/>
              </w:rPr>
              <w:t>$</w:t>
            </w:r>
            <w:r>
              <w:rPr>
                <w:sz w:val="14"/>
                <w:szCs w:val="14"/>
              </w:rPr>
              <w:tab/>
            </w:r>
            <w:r w:rsidRPr="00184080">
              <w:rPr>
                <w:sz w:val="14"/>
                <w:szCs w:val="14"/>
              </w:rPr>
              <w:t>3,991,542</w:t>
            </w:r>
          </w:p>
        </w:tc>
        <w:tc>
          <w:tcPr>
            <w:tcW w:w="986" w:type="dxa"/>
          </w:tcPr>
          <w:p w14:paraId="4273F0F4" w14:textId="77777777" w:rsidR="00361AB5" w:rsidRPr="007A0B36" w:rsidRDefault="00361AB5" w:rsidP="00F76822">
            <w:pPr>
              <w:keepNext/>
              <w:tabs>
                <w:tab w:val="left" w:pos="92"/>
                <w:tab w:val="decimal" w:pos="603"/>
              </w:tabs>
              <w:rPr>
                <w:sz w:val="14"/>
                <w:szCs w:val="14"/>
              </w:rPr>
            </w:pPr>
            <w:r>
              <w:rPr>
                <w:sz w:val="14"/>
                <w:szCs w:val="14"/>
              </w:rPr>
              <w:tab/>
            </w:r>
            <w:r w:rsidRPr="00184080">
              <w:rPr>
                <w:sz w:val="14"/>
                <w:szCs w:val="14"/>
              </w:rPr>
              <w:t>$</w:t>
            </w:r>
            <w:r>
              <w:rPr>
                <w:sz w:val="14"/>
                <w:szCs w:val="14"/>
              </w:rPr>
              <w:tab/>
            </w:r>
            <w:r w:rsidRPr="00184080">
              <w:rPr>
                <w:sz w:val="14"/>
                <w:szCs w:val="14"/>
              </w:rPr>
              <w:t>1,045</w:t>
            </w:r>
          </w:p>
        </w:tc>
        <w:tc>
          <w:tcPr>
            <w:tcW w:w="986" w:type="dxa"/>
          </w:tcPr>
          <w:p w14:paraId="74EFA950" w14:textId="77777777" w:rsidR="00361AB5" w:rsidRPr="007A0B36" w:rsidRDefault="00361AB5" w:rsidP="00484D0B">
            <w:pPr>
              <w:keepNext/>
              <w:tabs>
                <w:tab w:val="decimal" w:pos="195"/>
              </w:tabs>
              <w:rPr>
                <w:sz w:val="14"/>
                <w:szCs w:val="14"/>
              </w:rPr>
            </w:pPr>
            <w:r w:rsidRPr="00184080">
              <w:rPr>
                <w:sz w:val="14"/>
                <w:szCs w:val="14"/>
              </w:rPr>
              <w:t>0.02618%</w:t>
            </w:r>
          </w:p>
        </w:tc>
        <w:tc>
          <w:tcPr>
            <w:tcW w:w="1067" w:type="dxa"/>
          </w:tcPr>
          <w:p w14:paraId="293F58C0" w14:textId="77777777" w:rsidR="00361AB5" w:rsidRPr="007A0B36" w:rsidRDefault="00361AB5" w:rsidP="00F76822">
            <w:pPr>
              <w:keepNext/>
              <w:tabs>
                <w:tab w:val="left" w:pos="64"/>
                <w:tab w:val="decimal" w:pos="806"/>
              </w:tabs>
              <w:rPr>
                <w:sz w:val="14"/>
                <w:szCs w:val="14"/>
              </w:rPr>
            </w:pPr>
            <w:r>
              <w:rPr>
                <w:sz w:val="14"/>
                <w:szCs w:val="14"/>
              </w:rPr>
              <w:tab/>
              <w:t>$</w:t>
            </w:r>
            <w:r>
              <w:rPr>
                <w:sz w:val="14"/>
                <w:szCs w:val="14"/>
              </w:rPr>
              <w:tab/>
            </w:r>
            <w:r w:rsidRPr="00184080">
              <w:rPr>
                <w:sz w:val="14"/>
                <w:szCs w:val="14"/>
              </w:rPr>
              <w:t>186,486,613</w:t>
            </w:r>
          </w:p>
        </w:tc>
        <w:tc>
          <w:tcPr>
            <w:tcW w:w="1096" w:type="dxa"/>
          </w:tcPr>
          <w:p w14:paraId="7E3C8CCC" w14:textId="77777777" w:rsidR="00361AB5" w:rsidRPr="007A0B36" w:rsidRDefault="00361AB5" w:rsidP="00F76822">
            <w:pPr>
              <w:keepNext/>
              <w:tabs>
                <w:tab w:val="left" w:pos="79"/>
                <w:tab w:val="decimal" w:pos="799"/>
              </w:tabs>
              <w:rPr>
                <w:sz w:val="14"/>
                <w:szCs w:val="14"/>
              </w:rPr>
            </w:pPr>
            <w:r>
              <w:rPr>
                <w:sz w:val="14"/>
                <w:szCs w:val="14"/>
              </w:rPr>
              <w:tab/>
            </w:r>
            <w:r w:rsidRPr="00184080">
              <w:rPr>
                <w:sz w:val="14"/>
                <w:szCs w:val="14"/>
              </w:rPr>
              <w:t>$</w:t>
            </w:r>
            <w:r>
              <w:rPr>
                <w:sz w:val="14"/>
                <w:szCs w:val="14"/>
              </w:rPr>
              <w:tab/>
            </w:r>
            <w:r w:rsidRPr="00184080">
              <w:rPr>
                <w:sz w:val="14"/>
                <w:szCs w:val="14"/>
              </w:rPr>
              <w:t>48,831</w:t>
            </w:r>
          </w:p>
        </w:tc>
      </w:tr>
      <w:tr w:rsidR="00361AB5" w:rsidRPr="007A0B36" w14:paraId="53BFCC9B" w14:textId="77777777" w:rsidTr="00361AB5">
        <w:trPr>
          <w:jc w:val="center"/>
        </w:trPr>
        <w:tc>
          <w:tcPr>
            <w:tcW w:w="2968" w:type="dxa"/>
          </w:tcPr>
          <w:p w14:paraId="40CC4E0C" w14:textId="77777777" w:rsidR="00361AB5" w:rsidRPr="007A0B36" w:rsidRDefault="00361AB5" w:rsidP="00F76822">
            <w:pPr>
              <w:keepNext/>
              <w:ind w:left="158"/>
              <w:rPr>
                <w:sz w:val="14"/>
                <w:szCs w:val="14"/>
              </w:rPr>
            </w:pPr>
            <w:r w:rsidRPr="007A0B36">
              <w:rPr>
                <w:sz w:val="14"/>
                <w:szCs w:val="14"/>
              </w:rPr>
              <w:t>Prop M 2006C</w:t>
            </w:r>
          </w:p>
        </w:tc>
        <w:tc>
          <w:tcPr>
            <w:tcW w:w="1096" w:type="dxa"/>
          </w:tcPr>
          <w:p w14:paraId="78DB02B7" w14:textId="77777777" w:rsidR="00361AB5" w:rsidRPr="007A0B36" w:rsidRDefault="00361AB5" w:rsidP="00F76822">
            <w:pPr>
              <w:keepNext/>
              <w:tabs>
                <w:tab w:val="decimal" w:pos="798"/>
              </w:tabs>
              <w:rPr>
                <w:sz w:val="14"/>
                <w:szCs w:val="14"/>
              </w:rPr>
            </w:pPr>
            <w:r w:rsidRPr="00184080">
              <w:rPr>
                <w:sz w:val="14"/>
                <w:szCs w:val="14"/>
              </w:rPr>
              <w:t>1,068,602</w:t>
            </w:r>
          </w:p>
        </w:tc>
        <w:tc>
          <w:tcPr>
            <w:tcW w:w="986" w:type="dxa"/>
          </w:tcPr>
          <w:p w14:paraId="050416F4" w14:textId="77777777" w:rsidR="00361AB5" w:rsidRPr="007A0B36" w:rsidRDefault="00361AB5" w:rsidP="00F76822">
            <w:pPr>
              <w:keepNext/>
              <w:tabs>
                <w:tab w:val="decimal" w:pos="603"/>
              </w:tabs>
              <w:rPr>
                <w:sz w:val="14"/>
                <w:szCs w:val="14"/>
              </w:rPr>
            </w:pPr>
            <w:r w:rsidRPr="00184080">
              <w:rPr>
                <w:sz w:val="14"/>
                <w:szCs w:val="14"/>
              </w:rPr>
              <w:t>280</w:t>
            </w:r>
          </w:p>
        </w:tc>
        <w:tc>
          <w:tcPr>
            <w:tcW w:w="986" w:type="dxa"/>
          </w:tcPr>
          <w:p w14:paraId="08F1347C" w14:textId="77777777" w:rsidR="00361AB5" w:rsidRPr="007A0B36" w:rsidRDefault="00361AB5" w:rsidP="00484D0B">
            <w:pPr>
              <w:keepNext/>
              <w:tabs>
                <w:tab w:val="decimal" w:pos="195"/>
              </w:tabs>
              <w:rPr>
                <w:sz w:val="14"/>
                <w:szCs w:val="14"/>
              </w:rPr>
            </w:pPr>
            <w:r w:rsidRPr="00184080">
              <w:rPr>
                <w:sz w:val="14"/>
                <w:szCs w:val="14"/>
              </w:rPr>
              <w:t>0.02618</w:t>
            </w:r>
          </w:p>
        </w:tc>
        <w:tc>
          <w:tcPr>
            <w:tcW w:w="1067" w:type="dxa"/>
          </w:tcPr>
          <w:p w14:paraId="2877221C" w14:textId="77777777" w:rsidR="00361AB5" w:rsidRPr="007A0B36" w:rsidRDefault="00361AB5" w:rsidP="00F76822">
            <w:pPr>
              <w:keepNext/>
              <w:tabs>
                <w:tab w:val="decimal" w:leader="dot" w:pos="806"/>
              </w:tabs>
              <w:rPr>
                <w:sz w:val="14"/>
                <w:szCs w:val="14"/>
              </w:rPr>
            </w:pPr>
            <w:r w:rsidRPr="00184080">
              <w:rPr>
                <w:sz w:val="14"/>
                <w:szCs w:val="14"/>
              </w:rPr>
              <w:t>3,315,000</w:t>
            </w:r>
          </w:p>
        </w:tc>
        <w:tc>
          <w:tcPr>
            <w:tcW w:w="1096" w:type="dxa"/>
          </w:tcPr>
          <w:p w14:paraId="7D645453" w14:textId="77777777" w:rsidR="00361AB5" w:rsidRPr="007A0B36" w:rsidRDefault="00361AB5" w:rsidP="00F76822">
            <w:pPr>
              <w:keepNext/>
              <w:tabs>
                <w:tab w:val="decimal" w:pos="799"/>
              </w:tabs>
              <w:rPr>
                <w:sz w:val="14"/>
                <w:szCs w:val="14"/>
              </w:rPr>
            </w:pPr>
            <w:r w:rsidRPr="00184080">
              <w:rPr>
                <w:sz w:val="14"/>
                <w:szCs w:val="14"/>
              </w:rPr>
              <w:t>868</w:t>
            </w:r>
          </w:p>
        </w:tc>
      </w:tr>
      <w:tr w:rsidR="00361AB5" w:rsidRPr="007A0B36" w14:paraId="53687FAB" w14:textId="77777777" w:rsidTr="00361AB5">
        <w:trPr>
          <w:jc w:val="center"/>
        </w:trPr>
        <w:tc>
          <w:tcPr>
            <w:tcW w:w="2968" w:type="dxa"/>
          </w:tcPr>
          <w:p w14:paraId="00193506" w14:textId="77777777" w:rsidR="00361AB5" w:rsidRPr="007A0B36" w:rsidRDefault="00361AB5" w:rsidP="00F76822">
            <w:pPr>
              <w:keepNext/>
              <w:ind w:left="158"/>
              <w:rPr>
                <w:sz w:val="14"/>
                <w:szCs w:val="14"/>
              </w:rPr>
            </w:pPr>
            <w:r w:rsidRPr="007A0B36">
              <w:rPr>
                <w:sz w:val="14"/>
                <w:szCs w:val="14"/>
              </w:rPr>
              <w:t>Prop M 2015 REF</w:t>
            </w:r>
          </w:p>
        </w:tc>
        <w:tc>
          <w:tcPr>
            <w:tcW w:w="1096" w:type="dxa"/>
          </w:tcPr>
          <w:p w14:paraId="6213CB12" w14:textId="77777777" w:rsidR="00361AB5" w:rsidRPr="007A0B36" w:rsidRDefault="00361AB5" w:rsidP="00F76822">
            <w:pPr>
              <w:keepNext/>
              <w:tabs>
                <w:tab w:val="decimal" w:pos="798"/>
              </w:tabs>
              <w:rPr>
                <w:sz w:val="14"/>
                <w:szCs w:val="14"/>
              </w:rPr>
            </w:pPr>
            <w:r w:rsidRPr="00184080">
              <w:rPr>
                <w:sz w:val="14"/>
                <w:szCs w:val="14"/>
              </w:rPr>
              <w:t>5,563,016</w:t>
            </w:r>
          </w:p>
        </w:tc>
        <w:tc>
          <w:tcPr>
            <w:tcW w:w="986" w:type="dxa"/>
          </w:tcPr>
          <w:p w14:paraId="2C624B9B" w14:textId="77777777" w:rsidR="00361AB5" w:rsidRPr="007A0B36" w:rsidRDefault="00361AB5" w:rsidP="00F76822">
            <w:pPr>
              <w:keepNext/>
              <w:tabs>
                <w:tab w:val="decimal" w:pos="603"/>
              </w:tabs>
              <w:rPr>
                <w:sz w:val="14"/>
                <w:szCs w:val="14"/>
              </w:rPr>
            </w:pPr>
            <w:r w:rsidRPr="00184080">
              <w:rPr>
                <w:sz w:val="14"/>
                <w:szCs w:val="14"/>
              </w:rPr>
              <w:t>1,457</w:t>
            </w:r>
          </w:p>
        </w:tc>
        <w:tc>
          <w:tcPr>
            <w:tcW w:w="986" w:type="dxa"/>
          </w:tcPr>
          <w:p w14:paraId="51FB4729" w14:textId="77777777" w:rsidR="00361AB5" w:rsidRPr="007A0B36" w:rsidRDefault="00361AB5" w:rsidP="00484D0B">
            <w:pPr>
              <w:keepNext/>
              <w:tabs>
                <w:tab w:val="decimal" w:pos="195"/>
              </w:tabs>
              <w:rPr>
                <w:sz w:val="14"/>
                <w:szCs w:val="14"/>
              </w:rPr>
            </w:pPr>
            <w:r w:rsidRPr="00184080">
              <w:rPr>
                <w:sz w:val="14"/>
                <w:szCs w:val="14"/>
              </w:rPr>
              <w:t>0.02618</w:t>
            </w:r>
          </w:p>
        </w:tc>
        <w:tc>
          <w:tcPr>
            <w:tcW w:w="1067" w:type="dxa"/>
          </w:tcPr>
          <w:p w14:paraId="2FE5BF2C" w14:textId="77777777" w:rsidR="00361AB5" w:rsidRPr="007A0B36" w:rsidRDefault="00361AB5" w:rsidP="00F76822">
            <w:pPr>
              <w:keepNext/>
              <w:tabs>
                <w:tab w:val="decimal" w:leader="dot" w:pos="806"/>
              </w:tabs>
              <w:rPr>
                <w:sz w:val="14"/>
                <w:szCs w:val="14"/>
              </w:rPr>
            </w:pPr>
            <w:r w:rsidRPr="00184080">
              <w:rPr>
                <w:sz w:val="14"/>
                <w:szCs w:val="14"/>
              </w:rPr>
              <w:t>14,005,000</w:t>
            </w:r>
          </w:p>
        </w:tc>
        <w:tc>
          <w:tcPr>
            <w:tcW w:w="1096" w:type="dxa"/>
          </w:tcPr>
          <w:p w14:paraId="1BE3B535" w14:textId="77777777" w:rsidR="00361AB5" w:rsidRPr="007A0B36" w:rsidRDefault="00361AB5" w:rsidP="00F76822">
            <w:pPr>
              <w:keepNext/>
              <w:tabs>
                <w:tab w:val="decimal" w:pos="799"/>
              </w:tabs>
              <w:rPr>
                <w:sz w:val="14"/>
                <w:szCs w:val="14"/>
              </w:rPr>
            </w:pPr>
            <w:r w:rsidRPr="00184080">
              <w:rPr>
                <w:sz w:val="14"/>
                <w:szCs w:val="14"/>
              </w:rPr>
              <w:t>3,667</w:t>
            </w:r>
          </w:p>
        </w:tc>
      </w:tr>
      <w:tr w:rsidR="00361AB5" w:rsidRPr="007A0B36" w14:paraId="4CCDD62B" w14:textId="77777777" w:rsidTr="00361AB5">
        <w:trPr>
          <w:jc w:val="center"/>
        </w:trPr>
        <w:tc>
          <w:tcPr>
            <w:tcW w:w="2968" w:type="dxa"/>
          </w:tcPr>
          <w:p w14:paraId="6AF6B22A" w14:textId="77777777" w:rsidR="00361AB5" w:rsidRPr="007A0B36" w:rsidRDefault="00361AB5" w:rsidP="00F76822">
            <w:pPr>
              <w:keepNext/>
              <w:ind w:left="158"/>
              <w:rPr>
                <w:sz w:val="14"/>
                <w:szCs w:val="14"/>
              </w:rPr>
            </w:pPr>
            <w:r w:rsidRPr="007A0B36">
              <w:rPr>
                <w:sz w:val="14"/>
                <w:szCs w:val="14"/>
              </w:rPr>
              <w:t>Prop M 2017D</w:t>
            </w:r>
          </w:p>
        </w:tc>
        <w:tc>
          <w:tcPr>
            <w:tcW w:w="1096" w:type="dxa"/>
          </w:tcPr>
          <w:p w14:paraId="151DD671" w14:textId="77777777" w:rsidR="00361AB5" w:rsidRPr="007A0B36" w:rsidRDefault="00361AB5" w:rsidP="00F76822">
            <w:pPr>
              <w:keepNext/>
              <w:tabs>
                <w:tab w:val="decimal" w:pos="798"/>
              </w:tabs>
              <w:rPr>
                <w:sz w:val="14"/>
                <w:szCs w:val="14"/>
              </w:rPr>
            </w:pPr>
            <w:r w:rsidRPr="00184080">
              <w:rPr>
                <w:sz w:val="14"/>
                <w:szCs w:val="14"/>
              </w:rPr>
              <w:t>3,252,950</w:t>
            </w:r>
          </w:p>
        </w:tc>
        <w:tc>
          <w:tcPr>
            <w:tcW w:w="986" w:type="dxa"/>
          </w:tcPr>
          <w:p w14:paraId="34B87728" w14:textId="77777777" w:rsidR="00361AB5" w:rsidRPr="007A0B36" w:rsidRDefault="00361AB5" w:rsidP="00F76822">
            <w:pPr>
              <w:keepNext/>
              <w:tabs>
                <w:tab w:val="decimal" w:pos="603"/>
              </w:tabs>
              <w:rPr>
                <w:sz w:val="14"/>
                <w:szCs w:val="14"/>
              </w:rPr>
            </w:pPr>
            <w:r w:rsidRPr="00184080">
              <w:rPr>
                <w:sz w:val="14"/>
                <w:szCs w:val="14"/>
              </w:rPr>
              <w:t>852</w:t>
            </w:r>
          </w:p>
        </w:tc>
        <w:tc>
          <w:tcPr>
            <w:tcW w:w="986" w:type="dxa"/>
          </w:tcPr>
          <w:p w14:paraId="23C005A9" w14:textId="77777777" w:rsidR="00361AB5" w:rsidRPr="007A0B36" w:rsidRDefault="00361AB5" w:rsidP="00484D0B">
            <w:pPr>
              <w:keepNext/>
              <w:tabs>
                <w:tab w:val="decimal" w:pos="195"/>
              </w:tabs>
              <w:rPr>
                <w:sz w:val="14"/>
                <w:szCs w:val="14"/>
              </w:rPr>
            </w:pPr>
            <w:r w:rsidRPr="00184080">
              <w:rPr>
                <w:sz w:val="14"/>
                <w:szCs w:val="14"/>
              </w:rPr>
              <w:t>0.02618</w:t>
            </w:r>
          </w:p>
        </w:tc>
        <w:tc>
          <w:tcPr>
            <w:tcW w:w="1067" w:type="dxa"/>
          </w:tcPr>
          <w:p w14:paraId="18A5ECDA" w14:textId="77777777" w:rsidR="00361AB5" w:rsidRPr="007A0B36" w:rsidRDefault="00361AB5" w:rsidP="00F76822">
            <w:pPr>
              <w:keepNext/>
              <w:tabs>
                <w:tab w:val="decimal" w:leader="dot" w:pos="806"/>
              </w:tabs>
              <w:rPr>
                <w:sz w:val="14"/>
                <w:szCs w:val="14"/>
              </w:rPr>
            </w:pPr>
            <w:r w:rsidRPr="00184080">
              <w:rPr>
                <w:sz w:val="14"/>
                <w:szCs w:val="14"/>
              </w:rPr>
              <w:t>133,080,000</w:t>
            </w:r>
          </w:p>
        </w:tc>
        <w:tc>
          <w:tcPr>
            <w:tcW w:w="1096" w:type="dxa"/>
          </w:tcPr>
          <w:p w14:paraId="307C3379" w14:textId="77777777" w:rsidR="00361AB5" w:rsidRPr="007A0B36" w:rsidRDefault="00361AB5" w:rsidP="00F76822">
            <w:pPr>
              <w:keepNext/>
              <w:tabs>
                <w:tab w:val="decimal" w:pos="799"/>
              </w:tabs>
              <w:rPr>
                <w:sz w:val="14"/>
                <w:szCs w:val="14"/>
              </w:rPr>
            </w:pPr>
            <w:r w:rsidRPr="00184080">
              <w:rPr>
                <w:sz w:val="14"/>
                <w:szCs w:val="14"/>
              </w:rPr>
              <w:t>34,847</w:t>
            </w:r>
          </w:p>
        </w:tc>
      </w:tr>
      <w:tr w:rsidR="00361AB5" w:rsidRPr="007A0B36" w14:paraId="6BA72E1C" w14:textId="77777777" w:rsidTr="00361AB5">
        <w:trPr>
          <w:jc w:val="center"/>
        </w:trPr>
        <w:tc>
          <w:tcPr>
            <w:tcW w:w="2968" w:type="dxa"/>
          </w:tcPr>
          <w:p w14:paraId="0F9E1E12" w14:textId="77777777" w:rsidR="00361AB5" w:rsidRPr="007A0B36" w:rsidRDefault="00361AB5" w:rsidP="00F76822">
            <w:pPr>
              <w:keepNext/>
              <w:ind w:left="158"/>
              <w:rPr>
                <w:sz w:val="14"/>
                <w:szCs w:val="14"/>
              </w:rPr>
            </w:pPr>
            <w:r w:rsidRPr="007A0B36">
              <w:rPr>
                <w:sz w:val="14"/>
                <w:szCs w:val="14"/>
              </w:rPr>
              <w:t>Prop M 2017REF</w:t>
            </w:r>
          </w:p>
        </w:tc>
        <w:tc>
          <w:tcPr>
            <w:tcW w:w="1096" w:type="dxa"/>
          </w:tcPr>
          <w:p w14:paraId="3FF441FA" w14:textId="77777777" w:rsidR="00361AB5" w:rsidRPr="007A0B36" w:rsidRDefault="00361AB5" w:rsidP="00F76822">
            <w:pPr>
              <w:keepNext/>
              <w:tabs>
                <w:tab w:val="decimal" w:pos="798"/>
              </w:tabs>
              <w:rPr>
                <w:sz w:val="14"/>
                <w:szCs w:val="14"/>
              </w:rPr>
            </w:pPr>
            <w:r w:rsidRPr="00184080">
              <w:rPr>
                <w:sz w:val="14"/>
                <w:szCs w:val="14"/>
              </w:rPr>
              <w:t>5,531,586</w:t>
            </w:r>
          </w:p>
        </w:tc>
        <w:tc>
          <w:tcPr>
            <w:tcW w:w="986" w:type="dxa"/>
          </w:tcPr>
          <w:p w14:paraId="1893D875" w14:textId="77777777" w:rsidR="00361AB5" w:rsidRPr="007A0B36" w:rsidRDefault="00361AB5" w:rsidP="00F76822">
            <w:pPr>
              <w:keepNext/>
              <w:tabs>
                <w:tab w:val="decimal" w:pos="603"/>
              </w:tabs>
              <w:rPr>
                <w:sz w:val="14"/>
                <w:szCs w:val="14"/>
              </w:rPr>
            </w:pPr>
            <w:r w:rsidRPr="00184080">
              <w:rPr>
                <w:sz w:val="14"/>
                <w:szCs w:val="14"/>
              </w:rPr>
              <w:t>1,448</w:t>
            </w:r>
          </w:p>
        </w:tc>
        <w:tc>
          <w:tcPr>
            <w:tcW w:w="986" w:type="dxa"/>
          </w:tcPr>
          <w:p w14:paraId="7AE3C2AA" w14:textId="77777777" w:rsidR="00361AB5" w:rsidRPr="007A0B36" w:rsidRDefault="00361AB5" w:rsidP="00484D0B">
            <w:pPr>
              <w:keepNext/>
              <w:tabs>
                <w:tab w:val="decimal" w:pos="195"/>
              </w:tabs>
              <w:rPr>
                <w:sz w:val="14"/>
                <w:szCs w:val="14"/>
              </w:rPr>
            </w:pPr>
            <w:r w:rsidRPr="00184080">
              <w:rPr>
                <w:sz w:val="14"/>
                <w:szCs w:val="14"/>
              </w:rPr>
              <w:t>0.02618</w:t>
            </w:r>
          </w:p>
        </w:tc>
        <w:tc>
          <w:tcPr>
            <w:tcW w:w="1067" w:type="dxa"/>
          </w:tcPr>
          <w:p w14:paraId="0EAFDC83" w14:textId="77777777" w:rsidR="00361AB5" w:rsidRPr="007A0B36" w:rsidRDefault="00361AB5" w:rsidP="00F76822">
            <w:pPr>
              <w:keepNext/>
              <w:tabs>
                <w:tab w:val="decimal" w:leader="dot" w:pos="806"/>
              </w:tabs>
              <w:rPr>
                <w:sz w:val="14"/>
                <w:szCs w:val="14"/>
              </w:rPr>
            </w:pPr>
            <w:r w:rsidRPr="00184080">
              <w:rPr>
                <w:sz w:val="14"/>
                <w:szCs w:val="14"/>
              </w:rPr>
              <w:t>101,770,000</w:t>
            </w:r>
          </w:p>
        </w:tc>
        <w:tc>
          <w:tcPr>
            <w:tcW w:w="1096" w:type="dxa"/>
          </w:tcPr>
          <w:p w14:paraId="0BAB3EAC" w14:textId="77777777" w:rsidR="00361AB5" w:rsidRPr="007A0B36" w:rsidRDefault="00361AB5" w:rsidP="00F76822">
            <w:pPr>
              <w:keepNext/>
              <w:tabs>
                <w:tab w:val="decimal" w:pos="799"/>
              </w:tabs>
              <w:rPr>
                <w:sz w:val="14"/>
                <w:szCs w:val="14"/>
              </w:rPr>
            </w:pPr>
            <w:r w:rsidRPr="00184080">
              <w:rPr>
                <w:sz w:val="14"/>
                <w:szCs w:val="14"/>
              </w:rPr>
              <w:t>26,648</w:t>
            </w:r>
          </w:p>
        </w:tc>
      </w:tr>
      <w:tr w:rsidR="00361AB5" w:rsidRPr="007A0B36" w14:paraId="4C06AA72" w14:textId="77777777" w:rsidTr="00361AB5">
        <w:trPr>
          <w:jc w:val="center"/>
        </w:trPr>
        <w:tc>
          <w:tcPr>
            <w:tcW w:w="2968" w:type="dxa"/>
          </w:tcPr>
          <w:p w14:paraId="07A0E515" w14:textId="77777777" w:rsidR="00361AB5" w:rsidRPr="007A0B36" w:rsidRDefault="00361AB5" w:rsidP="00F76822">
            <w:pPr>
              <w:keepNext/>
              <w:ind w:left="158"/>
              <w:rPr>
                <w:sz w:val="14"/>
                <w:szCs w:val="14"/>
              </w:rPr>
            </w:pPr>
            <w:r w:rsidRPr="007A0B36">
              <w:rPr>
                <w:sz w:val="14"/>
                <w:szCs w:val="14"/>
              </w:rPr>
              <w:t>Prop M 2020 REF</w:t>
            </w:r>
          </w:p>
        </w:tc>
        <w:tc>
          <w:tcPr>
            <w:tcW w:w="1096" w:type="dxa"/>
          </w:tcPr>
          <w:p w14:paraId="42810250" w14:textId="77777777" w:rsidR="00361AB5" w:rsidRPr="007A0B36" w:rsidRDefault="00361AB5" w:rsidP="00F76822">
            <w:pPr>
              <w:keepNext/>
              <w:tabs>
                <w:tab w:val="decimal" w:pos="798"/>
              </w:tabs>
              <w:rPr>
                <w:sz w:val="14"/>
                <w:szCs w:val="14"/>
              </w:rPr>
            </w:pPr>
            <w:r w:rsidRPr="00184080">
              <w:rPr>
                <w:sz w:val="14"/>
                <w:szCs w:val="14"/>
              </w:rPr>
              <w:t>5,610,160</w:t>
            </w:r>
          </w:p>
        </w:tc>
        <w:tc>
          <w:tcPr>
            <w:tcW w:w="986" w:type="dxa"/>
          </w:tcPr>
          <w:p w14:paraId="6A428CEE" w14:textId="77777777" w:rsidR="00361AB5" w:rsidRPr="007A0B36" w:rsidRDefault="00361AB5" w:rsidP="00F76822">
            <w:pPr>
              <w:keepNext/>
              <w:tabs>
                <w:tab w:val="decimal" w:pos="603"/>
              </w:tabs>
              <w:rPr>
                <w:sz w:val="14"/>
                <w:szCs w:val="14"/>
              </w:rPr>
            </w:pPr>
            <w:r w:rsidRPr="00184080">
              <w:rPr>
                <w:sz w:val="14"/>
                <w:szCs w:val="14"/>
              </w:rPr>
              <w:t>1,469</w:t>
            </w:r>
          </w:p>
        </w:tc>
        <w:tc>
          <w:tcPr>
            <w:tcW w:w="986" w:type="dxa"/>
          </w:tcPr>
          <w:p w14:paraId="16256672" w14:textId="77777777" w:rsidR="00361AB5" w:rsidRPr="007A0B36" w:rsidRDefault="00361AB5" w:rsidP="00484D0B">
            <w:pPr>
              <w:keepNext/>
              <w:tabs>
                <w:tab w:val="decimal" w:pos="195"/>
              </w:tabs>
              <w:rPr>
                <w:sz w:val="14"/>
                <w:szCs w:val="14"/>
              </w:rPr>
            </w:pPr>
            <w:r w:rsidRPr="00184080">
              <w:rPr>
                <w:sz w:val="14"/>
                <w:szCs w:val="14"/>
              </w:rPr>
              <w:t>0.02618</w:t>
            </w:r>
          </w:p>
        </w:tc>
        <w:tc>
          <w:tcPr>
            <w:tcW w:w="1067" w:type="dxa"/>
          </w:tcPr>
          <w:p w14:paraId="33D7F10A" w14:textId="77777777" w:rsidR="00361AB5" w:rsidRPr="007A0B36" w:rsidRDefault="00361AB5" w:rsidP="00F76822">
            <w:pPr>
              <w:keepNext/>
              <w:tabs>
                <w:tab w:val="decimal" w:leader="dot" w:pos="806"/>
              </w:tabs>
              <w:rPr>
                <w:sz w:val="14"/>
                <w:szCs w:val="14"/>
              </w:rPr>
            </w:pPr>
            <w:r w:rsidRPr="00184080">
              <w:rPr>
                <w:sz w:val="14"/>
                <w:szCs w:val="14"/>
              </w:rPr>
              <w:t>193,120,000</w:t>
            </w:r>
          </w:p>
        </w:tc>
        <w:tc>
          <w:tcPr>
            <w:tcW w:w="1096" w:type="dxa"/>
          </w:tcPr>
          <w:p w14:paraId="7E46ED5D" w14:textId="77777777" w:rsidR="00361AB5" w:rsidRPr="007A0B36" w:rsidRDefault="00361AB5" w:rsidP="00F76822">
            <w:pPr>
              <w:keepNext/>
              <w:tabs>
                <w:tab w:val="decimal" w:pos="799"/>
              </w:tabs>
              <w:rPr>
                <w:sz w:val="14"/>
                <w:szCs w:val="14"/>
              </w:rPr>
            </w:pPr>
            <w:r w:rsidRPr="00184080">
              <w:rPr>
                <w:sz w:val="14"/>
                <w:szCs w:val="14"/>
              </w:rPr>
              <w:t>50,568</w:t>
            </w:r>
          </w:p>
        </w:tc>
      </w:tr>
      <w:tr w:rsidR="00361AB5" w:rsidRPr="007A0B36" w14:paraId="3B21DE3F" w14:textId="77777777" w:rsidTr="00361AB5">
        <w:trPr>
          <w:jc w:val="center"/>
        </w:trPr>
        <w:tc>
          <w:tcPr>
            <w:tcW w:w="2968" w:type="dxa"/>
          </w:tcPr>
          <w:p w14:paraId="36C5BD9E" w14:textId="77777777" w:rsidR="00361AB5" w:rsidRPr="007A0B36" w:rsidRDefault="00361AB5" w:rsidP="00F76822">
            <w:pPr>
              <w:keepNext/>
              <w:ind w:left="158"/>
              <w:rPr>
                <w:sz w:val="14"/>
                <w:szCs w:val="14"/>
              </w:rPr>
            </w:pPr>
            <w:r w:rsidRPr="007A0B36">
              <w:rPr>
                <w:sz w:val="14"/>
                <w:szCs w:val="14"/>
              </w:rPr>
              <w:t>Prop M 2021</w:t>
            </w:r>
          </w:p>
        </w:tc>
        <w:tc>
          <w:tcPr>
            <w:tcW w:w="1096" w:type="dxa"/>
          </w:tcPr>
          <w:p w14:paraId="5B0826F2" w14:textId="77777777" w:rsidR="00361AB5" w:rsidRPr="007A0B36" w:rsidRDefault="00361AB5" w:rsidP="00F76822">
            <w:pPr>
              <w:keepNext/>
              <w:tabs>
                <w:tab w:val="decimal" w:pos="798"/>
              </w:tabs>
              <w:rPr>
                <w:sz w:val="14"/>
                <w:szCs w:val="14"/>
              </w:rPr>
            </w:pPr>
            <w:r w:rsidRPr="00184080">
              <w:rPr>
                <w:sz w:val="14"/>
                <w:szCs w:val="14"/>
              </w:rPr>
              <w:t>3,095,803</w:t>
            </w:r>
          </w:p>
        </w:tc>
        <w:tc>
          <w:tcPr>
            <w:tcW w:w="986" w:type="dxa"/>
          </w:tcPr>
          <w:p w14:paraId="62CAF5DE" w14:textId="77777777" w:rsidR="00361AB5" w:rsidRPr="007A0B36" w:rsidRDefault="00361AB5" w:rsidP="00F76822">
            <w:pPr>
              <w:keepNext/>
              <w:tabs>
                <w:tab w:val="decimal" w:pos="603"/>
              </w:tabs>
              <w:rPr>
                <w:sz w:val="14"/>
                <w:szCs w:val="14"/>
              </w:rPr>
            </w:pPr>
            <w:r w:rsidRPr="00184080">
              <w:rPr>
                <w:sz w:val="14"/>
                <w:szCs w:val="14"/>
              </w:rPr>
              <w:t>811</w:t>
            </w:r>
          </w:p>
        </w:tc>
        <w:tc>
          <w:tcPr>
            <w:tcW w:w="986" w:type="dxa"/>
          </w:tcPr>
          <w:p w14:paraId="1F472B54" w14:textId="77777777" w:rsidR="00361AB5" w:rsidRPr="007A0B36" w:rsidRDefault="00361AB5" w:rsidP="00484D0B">
            <w:pPr>
              <w:keepNext/>
              <w:tabs>
                <w:tab w:val="decimal" w:pos="195"/>
              </w:tabs>
              <w:rPr>
                <w:sz w:val="14"/>
                <w:szCs w:val="14"/>
              </w:rPr>
            </w:pPr>
            <w:r w:rsidRPr="00184080">
              <w:rPr>
                <w:sz w:val="14"/>
                <w:szCs w:val="14"/>
              </w:rPr>
              <w:t>0.02618</w:t>
            </w:r>
          </w:p>
        </w:tc>
        <w:tc>
          <w:tcPr>
            <w:tcW w:w="1067" w:type="dxa"/>
          </w:tcPr>
          <w:p w14:paraId="0855FBA7" w14:textId="77777777" w:rsidR="00361AB5" w:rsidRPr="007A0B36" w:rsidRDefault="00361AB5" w:rsidP="00F76822">
            <w:pPr>
              <w:keepNext/>
              <w:tabs>
                <w:tab w:val="decimal" w:leader="dot" w:pos="806"/>
              </w:tabs>
              <w:rPr>
                <w:sz w:val="14"/>
                <w:szCs w:val="14"/>
              </w:rPr>
            </w:pPr>
            <w:r w:rsidRPr="00184080">
              <w:rPr>
                <w:sz w:val="14"/>
                <w:szCs w:val="14"/>
              </w:rPr>
              <w:t>122,140,000</w:t>
            </w:r>
          </w:p>
        </w:tc>
        <w:tc>
          <w:tcPr>
            <w:tcW w:w="1096" w:type="dxa"/>
          </w:tcPr>
          <w:p w14:paraId="65A3E9BE" w14:textId="77777777" w:rsidR="00361AB5" w:rsidRPr="007A0B36" w:rsidRDefault="00361AB5" w:rsidP="00F76822">
            <w:pPr>
              <w:keepNext/>
              <w:tabs>
                <w:tab w:val="decimal" w:pos="799"/>
              </w:tabs>
              <w:rPr>
                <w:sz w:val="14"/>
                <w:szCs w:val="14"/>
              </w:rPr>
            </w:pPr>
            <w:r w:rsidRPr="00184080">
              <w:rPr>
                <w:sz w:val="14"/>
                <w:szCs w:val="14"/>
              </w:rPr>
              <w:t>31,982</w:t>
            </w:r>
          </w:p>
        </w:tc>
      </w:tr>
      <w:tr w:rsidR="00361AB5" w:rsidRPr="007A0B36" w14:paraId="24719CF3" w14:textId="77777777" w:rsidTr="00361AB5">
        <w:trPr>
          <w:jc w:val="center"/>
        </w:trPr>
        <w:tc>
          <w:tcPr>
            <w:tcW w:w="2968" w:type="dxa"/>
          </w:tcPr>
          <w:p w14:paraId="1D57DFA5" w14:textId="77777777" w:rsidR="00361AB5" w:rsidRPr="007A0B36" w:rsidRDefault="00361AB5" w:rsidP="00F76822">
            <w:pPr>
              <w:keepNext/>
              <w:rPr>
                <w:sz w:val="14"/>
                <w:szCs w:val="14"/>
              </w:rPr>
            </w:pPr>
            <w:r w:rsidRPr="007A0B36">
              <w:rPr>
                <w:sz w:val="14"/>
                <w:szCs w:val="14"/>
              </w:rPr>
              <w:t>San Marcos Unified School District</w:t>
            </w:r>
          </w:p>
        </w:tc>
        <w:tc>
          <w:tcPr>
            <w:tcW w:w="1096" w:type="dxa"/>
          </w:tcPr>
          <w:p w14:paraId="4F2B7EBA" w14:textId="77777777" w:rsidR="00361AB5" w:rsidRPr="007A0B36" w:rsidRDefault="00361AB5" w:rsidP="00F76822">
            <w:pPr>
              <w:keepNext/>
              <w:tabs>
                <w:tab w:val="decimal" w:pos="798"/>
              </w:tabs>
              <w:rPr>
                <w:sz w:val="14"/>
                <w:szCs w:val="14"/>
              </w:rPr>
            </w:pPr>
          </w:p>
        </w:tc>
        <w:tc>
          <w:tcPr>
            <w:tcW w:w="986" w:type="dxa"/>
          </w:tcPr>
          <w:p w14:paraId="52A991D7" w14:textId="77777777" w:rsidR="00361AB5" w:rsidRPr="007A0B36" w:rsidRDefault="00361AB5" w:rsidP="00F76822">
            <w:pPr>
              <w:keepNext/>
              <w:tabs>
                <w:tab w:val="decimal" w:pos="603"/>
              </w:tabs>
              <w:rPr>
                <w:sz w:val="14"/>
                <w:szCs w:val="14"/>
              </w:rPr>
            </w:pPr>
          </w:p>
        </w:tc>
        <w:tc>
          <w:tcPr>
            <w:tcW w:w="986" w:type="dxa"/>
          </w:tcPr>
          <w:p w14:paraId="4E4CD100" w14:textId="77777777" w:rsidR="00361AB5" w:rsidRPr="007A0B36" w:rsidRDefault="00361AB5" w:rsidP="00484D0B">
            <w:pPr>
              <w:keepNext/>
              <w:tabs>
                <w:tab w:val="decimal" w:pos="195"/>
              </w:tabs>
              <w:rPr>
                <w:sz w:val="14"/>
                <w:szCs w:val="14"/>
              </w:rPr>
            </w:pPr>
          </w:p>
        </w:tc>
        <w:tc>
          <w:tcPr>
            <w:tcW w:w="1067" w:type="dxa"/>
          </w:tcPr>
          <w:p w14:paraId="73FADC6A" w14:textId="77777777" w:rsidR="00361AB5" w:rsidRPr="007A0B36" w:rsidRDefault="00361AB5" w:rsidP="00F76822">
            <w:pPr>
              <w:keepNext/>
              <w:tabs>
                <w:tab w:val="decimal" w:leader="dot" w:pos="806"/>
              </w:tabs>
              <w:rPr>
                <w:sz w:val="14"/>
                <w:szCs w:val="14"/>
              </w:rPr>
            </w:pPr>
          </w:p>
        </w:tc>
        <w:tc>
          <w:tcPr>
            <w:tcW w:w="1096" w:type="dxa"/>
          </w:tcPr>
          <w:p w14:paraId="79E6D287" w14:textId="77777777" w:rsidR="00361AB5" w:rsidRPr="007A0B36" w:rsidRDefault="00361AB5" w:rsidP="00F76822">
            <w:pPr>
              <w:keepNext/>
              <w:tabs>
                <w:tab w:val="decimal" w:pos="799"/>
              </w:tabs>
              <w:rPr>
                <w:sz w:val="14"/>
                <w:szCs w:val="14"/>
              </w:rPr>
            </w:pPr>
          </w:p>
        </w:tc>
      </w:tr>
      <w:tr w:rsidR="00361AB5" w:rsidRPr="007A0B36" w14:paraId="3301FFA4" w14:textId="77777777" w:rsidTr="00361AB5">
        <w:trPr>
          <w:jc w:val="center"/>
        </w:trPr>
        <w:tc>
          <w:tcPr>
            <w:tcW w:w="2968" w:type="dxa"/>
          </w:tcPr>
          <w:p w14:paraId="359EEC85" w14:textId="77777777" w:rsidR="00361AB5" w:rsidRPr="007A0B36" w:rsidRDefault="00361AB5" w:rsidP="00F76822">
            <w:pPr>
              <w:keepNext/>
              <w:ind w:left="158"/>
              <w:rPr>
                <w:sz w:val="14"/>
                <w:szCs w:val="14"/>
              </w:rPr>
            </w:pPr>
            <w:r w:rsidRPr="007A0B36">
              <w:rPr>
                <w:sz w:val="14"/>
                <w:szCs w:val="14"/>
              </w:rPr>
              <w:t>Prop K Series 2010A</w:t>
            </w:r>
          </w:p>
        </w:tc>
        <w:tc>
          <w:tcPr>
            <w:tcW w:w="1096" w:type="dxa"/>
          </w:tcPr>
          <w:p w14:paraId="2CE486C8" w14:textId="77777777" w:rsidR="00361AB5" w:rsidRPr="007A0B36" w:rsidRDefault="00361AB5" w:rsidP="00F76822">
            <w:pPr>
              <w:keepNext/>
              <w:tabs>
                <w:tab w:val="left" w:pos="43"/>
                <w:tab w:val="decimal" w:pos="798"/>
              </w:tabs>
              <w:rPr>
                <w:sz w:val="14"/>
                <w:szCs w:val="14"/>
              </w:rPr>
            </w:pPr>
            <w:r>
              <w:rPr>
                <w:sz w:val="14"/>
                <w:szCs w:val="14"/>
              </w:rPr>
              <w:tab/>
            </w:r>
            <w:r w:rsidRPr="00184080">
              <w:rPr>
                <w:sz w:val="14"/>
                <w:szCs w:val="14"/>
              </w:rPr>
              <w:t>$</w:t>
            </w:r>
            <w:r>
              <w:rPr>
                <w:sz w:val="14"/>
                <w:szCs w:val="14"/>
              </w:rPr>
              <w:tab/>
            </w:r>
            <w:r w:rsidRPr="00184080">
              <w:rPr>
                <w:sz w:val="14"/>
                <w:szCs w:val="14"/>
              </w:rPr>
              <w:t>3,873,228</w:t>
            </w:r>
          </w:p>
        </w:tc>
        <w:tc>
          <w:tcPr>
            <w:tcW w:w="986" w:type="dxa"/>
          </w:tcPr>
          <w:p w14:paraId="56135FAD" w14:textId="77777777" w:rsidR="00361AB5" w:rsidRPr="007A0B36" w:rsidRDefault="00361AB5" w:rsidP="00F76822">
            <w:pPr>
              <w:keepNext/>
              <w:tabs>
                <w:tab w:val="left" w:pos="92"/>
                <w:tab w:val="decimal" w:pos="603"/>
              </w:tabs>
              <w:rPr>
                <w:sz w:val="14"/>
                <w:szCs w:val="14"/>
              </w:rPr>
            </w:pPr>
            <w:r>
              <w:rPr>
                <w:sz w:val="14"/>
                <w:szCs w:val="14"/>
              </w:rPr>
              <w:tab/>
            </w:r>
            <w:r w:rsidRPr="00184080">
              <w:rPr>
                <w:sz w:val="14"/>
                <w:szCs w:val="14"/>
              </w:rPr>
              <w:t>$</w:t>
            </w:r>
            <w:r>
              <w:rPr>
                <w:sz w:val="14"/>
                <w:szCs w:val="14"/>
              </w:rPr>
              <w:tab/>
            </w:r>
            <w:r w:rsidRPr="00184080">
              <w:rPr>
                <w:sz w:val="14"/>
                <w:szCs w:val="14"/>
              </w:rPr>
              <w:t>6,098</w:t>
            </w:r>
          </w:p>
        </w:tc>
        <w:tc>
          <w:tcPr>
            <w:tcW w:w="986" w:type="dxa"/>
          </w:tcPr>
          <w:p w14:paraId="404A5274" w14:textId="77777777" w:rsidR="00361AB5" w:rsidRPr="007A0B36" w:rsidRDefault="00361AB5" w:rsidP="00484D0B">
            <w:pPr>
              <w:keepNext/>
              <w:tabs>
                <w:tab w:val="decimal" w:pos="195"/>
              </w:tabs>
              <w:rPr>
                <w:sz w:val="14"/>
                <w:szCs w:val="14"/>
              </w:rPr>
            </w:pPr>
            <w:r w:rsidRPr="00184080">
              <w:rPr>
                <w:sz w:val="14"/>
                <w:szCs w:val="14"/>
              </w:rPr>
              <w:t>0.15745%</w:t>
            </w:r>
          </w:p>
        </w:tc>
        <w:tc>
          <w:tcPr>
            <w:tcW w:w="1067" w:type="dxa"/>
          </w:tcPr>
          <w:p w14:paraId="7E4A077A" w14:textId="77777777" w:rsidR="00361AB5" w:rsidRPr="007A0B36" w:rsidRDefault="00361AB5" w:rsidP="00F76822">
            <w:pPr>
              <w:keepNext/>
              <w:tabs>
                <w:tab w:val="left" w:pos="64"/>
                <w:tab w:val="decimal" w:pos="806"/>
              </w:tabs>
              <w:rPr>
                <w:sz w:val="14"/>
                <w:szCs w:val="14"/>
              </w:rPr>
            </w:pPr>
            <w:r>
              <w:rPr>
                <w:sz w:val="14"/>
                <w:szCs w:val="14"/>
              </w:rPr>
              <w:tab/>
              <w:t>$</w:t>
            </w:r>
            <w:r>
              <w:rPr>
                <w:sz w:val="14"/>
                <w:szCs w:val="14"/>
              </w:rPr>
              <w:tab/>
            </w:r>
            <w:r w:rsidRPr="00184080">
              <w:rPr>
                <w:sz w:val="14"/>
                <w:szCs w:val="14"/>
              </w:rPr>
              <w:t>25,306,060</w:t>
            </w:r>
          </w:p>
        </w:tc>
        <w:tc>
          <w:tcPr>
            <w:tcW w:w="1096" w:type="dxa"/>
          </w:tcPr>
          <w:p w14:paraId="790DBD44" w14:textId="77777777" w:rsidR="00361AB5" w:rsidRPr="007A0B36" w:rsidRDefault="00361AB5" w:rsidP="00F76822">
            <w:pPr>
              <w:keepNext/>
              <w:tabs>
                <w:tab w:val="left" w:pos="79"/>
                <w:tab w:val="decimal" w:pos="799"/>
              </w:tabs>
              <w:rPr>
                <w:sz w:val="14"/>
                <w:szCs w:val="14"/>
              </w:rPr>
            </w:pPr>
            <w:r>
              <w:rPr>
                <w:sz w:val="14"/>
                <w:szCs w:val="14"/>
              </w:rPr>
              <w:tab/>
            </w:r>
            <w:r w:rsidRPr="00184080">
              <w:rPr>
                <w:sz w:val="14"/>
                <w:szCs w:val="14"/>
              </w:rPr>
              <w:t>$</w:t>
            </w:r>
            <w:r>
              <w:rPr>
                <w:sz w:val="14"/>
                <w:szCs w:val="14"/>
              </w:rPr>
              <w:tab/>
            </w:r>
            <w:r w:rsidRPr="00184080">
              <w:rPr>
                <w:sz w:val="14"/>
                <w:szCs w:val="14"/>
              </w:rPr>
              <w:t>39,843</w:t>
            </w:r>
          </w:p>
        </w:tc>
      </w:tr>
      <w:tr w:rsidR="00361AB5" w:rsidRPr="007A0B36" w14:paraId="185EDF0B" w14:textId="77777777" w:rsidTr="00361AB5">
        <w:trPr>
          <w:jc w:val="center"/>
        </w:trPr>
        <w:tc>
          <w:tcPr>
            <w:tcW w:w="2968" w:type="dxa"/>
          </w:tcPr>
          <w:p w14:paraId="6EB90686" w14:textId="77777777" w:rsidR="00361AB5" w:rsidRPr="007A0B36" w:rsidRDefault="00361AB5" w:rsidP="00F76822">
            <w:pPr>
              <w:keepNext/>
              <w:ind w:left="158"/>
              <w:rPr>
                <w:sz w:val="14"/>
                <w:szCs w:val="14"/>
              </w:rPr>
            </w:pPr>
            <w:r w:rsidRPr="007A0B36">
              <w:rPr>
                <w:sz w:val="14"/>
                <w:szCs w:val="14"/>
              </w:rPr>
              <w:t>Prop K Series 2010B</w:t>
            </w:r>
          </w:p>
        </w:tc>
        <w:tc>
          <w:tcPr>
            <w:tcW w:w="1096" w:type="dxa"/>
          </w:tcPr>
          <w:p w14:paraId="4B3C3B9D" w14:textId="77777777" w:rsidR="00361AB5" w:rsidRPr="007A0B36" w:rsidRDefault="00361AB5" w:rsidP="00F76822">
            <w:pPr>
              <w:keepNext/>
              <w:tabs>
                <w:tab w:val="decimal" w:pos="798"/>
              </w:tabs>
              <w:rPr>
                <w:sz w:val="14"/>
                <w:szCs w:val="14"/>
              </w:rPr>
            </w:pPr>
            <w:r w:rsidRPr="00184080">
              <w:rPr>
                <w:sz w:val="14"/>
                <w:szCs w:val="14"/>
              </w:rPr>
              <w:t>943,479</w:t>
            </w:r>
          </w:p>
        </w:tc>
        <w:tc>
          <w:tcPr>
            <w:tcW w:w="986" w:type="dxa"/>
          </w:tcPr>
          <w:p w14:paraId="60C7D677" w14:textId="77777777" w:rsidR="00361AB5" w:rsidRPr="007A0B36" w:rsidRDefault="00361AB5" w:rsidP="00F76822">
            <w:pPr>
              <w:keepNext/>
              <w:tabs>
                <w:tab w:val="decimal" w:pos="603"/>
              </w:tabs>
              <w:rPr>
                <w:sz w:val="14"/>
                <w:szCs w:val="14"/>
              </w:rPr>
            </w:pPr>
            <w:r w:rsidRPr="00184080">
              <w:rPr>
                <w:sz w:val="14"/>
                <w:szCs w:val="14"/>
              </w:rPr>
              <w:t>1,485</w:t>
            </w:r>
          </w:p>
        </w:tc>
        <w:tc>
          <w:tcPr>
            <w:tcW w:w="986" w:type="dxa"/>
          </w:tcPr>
          <w:p w14:paraId="6D7B8AAA" w14:textId="77777777" w:rsidR="00361AB5" w:rsidRPr="007A0B36" w:rsidRDefault="00361AB5" w:rsidP="00484D0B">
            <w:pPr>
              <w:keepNext/>
              <w:tabs>
                <w:tab w:val="decimal" w:pos="195"/>
              </w:tabs>
              <w:rPr>
                <w:sz w:val="14"/>
                <w:szCs w:val="14"/>
              </w:rPr>
            </w:pPr>
            <w:r w:rsidRPr="00184080">
              <w:rPr>
                <w:sz w:val="14"/>
                <w:szCs w:val="14"/>
              </w:rPr>
              <w:t>0.15745</w:t>
            </w:r>
          </w:p>
        </w:tc>
        <w:tc>
          <w:tcPr>
            <w:tcW w:w="1067" w:type="dxa"/>
          </w:tcPr>
          <w:p w14:paraId="37838A21" w14:textId="77777777" w:rsidR="00361AB5" w:rsidRPr="007A0B36" w:rsidRDefault="00361AB5" w:rsidP="00F76822">
            <w:pPr>
              <w:keepNext/>
              <w:tabs>
                <w:tab w:val="decimal" w:leader="dot" w:pos="806"/>
              </w:tabs>
              <w:rPr>
                <w:sz w:val="14"/>
                <w:szCs w:val="14"/>
              </w:rPr>
            </w:pPr>
            <w:r w:rsidRPr="00184080">
              <w:rPr>
                <w:sz w:val="14"/>
                <w:szCs w:val="14"/>
              </w:rPr>
              <w:t>102,205,380</w:t>
            </w:r>
          </w:p>
        </w:tc>
        <w:tc>
          <w:tcPr>
            <w:tcW w:w="1096" w:type="dxa"/>
          </w:tcPr>
          <w:p w14:paraId="4C56DCE5" w14:textId="77777777" w:rsidR="00361AB5" w:rsidRPr="007A0B36" w:rsidRDefault="00361AB5" w:rsidP="00F76822">
            <w:pPr>
              <w:keepNext/>
              <w:tabs>
                <w:tab w:val="decimal" w:pos="799"/>
              </w:tabs>
              <w:rPr>
                <w:sz w:val="14"/>
                <w:szCs w:val="14"/>
              </w:rPr>
            </w:pPr>
            <w:r w:rsidRPr="00184080">
              <w:rPr>
                <w:sz w:val="14"/>
                <w:szCs w:val="14"/>
              </w:rPr>
              <w:t>160,918</w:t>
            </w:r>
          </w:p>
        </w:tc>
      </w:tr>
      <w:tr w:rsidR="00361AB5" w:rsidRPr="007A0B36" w14:paraId="40A3B21A" w14:textId="77777777" w:rsidTr="00361AB5">
        <w:trPr>
          <w:jc w:val="center"/>
        </w:trPr>
        <w:tc>
          <w:tcPr>
            <w:tcW w:w="2968" w:type="dxa"/>
          </w:tcPr>
          <w:p w14:paraId="0A9F7341" w14:textId="77777777" w:rsidR="00361AB5" w:rsidRPr="007A0B36" w:rsidRDefault="00361AB5" w:rsidP="00F76822">
            <w:pPr>
              <w:keepNext/>
              <w:ind w:left="158"/>
              <w:rPr>
                <w:sz w:val="14"/>
                <w:szCs w:val="14"/>
              </w:rPr>
            </w:pPr>
            <w:r w:rsidRPr="007A0B36">
              <w:rPr>
                <w:sz w:val="14"/>
                <w:szCs w:val="14"/>
              </w:rPr>
              <w:t>Prop K Series 2010C</w:t>
            </w:r>
          </w:p>
        </w:tc>
        <w:tc>
          <w:tcPr>
            <w:tcW w:w="1096" w:type="dxa"/>
          </w:tcPr>
          <w:p w14:paraId="22153851" w14:textId="77777777" w:rsidR="00361AB5" w:rsidRPr="007A0B36" w:rsidRDefault="00361AB5" w:rsidP="00F76822">
            <w:pPr>
              <w:keepNext/>
              <w:tabs>
                <w:tab w:val="decimal" w:pos="798"/>
              </w:tabs>
              <w:rPr>
                <w:sz w:val="14"/>
                <w:szCs w:val="14"/>
              </w:rPr>
            </w:pPr>
            <w:r w:rsidRPr="00184080">
              <w:rPr>
                <w:sz w:val="14"/>
                <w:szCs w:val="14"/>
              </w:rPr>
              <w:t>0</w:t>
            </w:r>
          </w:p>
        </w:tc>
        <w:tc>
          <w:tcPr>
            <w:tcW w:w="986" w:type="dxa"/>
          </w:tcPr>
          <w:p w14:paraId="231E3BA4" w14:textId="77777777" w:rsidR="00361AB5" w:rsidRPr="007A0B36" w:rsidRDefault="00361AB5" w:rsidP="00F76822">
            <w:pPr>
              <w:keepNext/>
              <w:tabs>
                <w:tab w:val="decimal" w:pos="603"/>
              </w:tabs>
              <w:rPr>
                <w:sz w:val="14"/>
                <w:szCs w:val="14"/>
              </w:rPr>
            </w:pPr>
            <w:r w:rsidRPr="00184080">
              <w:rPr>
                <w:sz w:val="14"/>
                <w:szCs w:val="14"/>
              </w:rPr>
              <w:t>0</w:t>
            </w:r>
          </w:p>
        </w:tc>
        <w:tc>
          <w:tcPr>
            <w:tcW w:w="986" w:type="dxa"/>
          </w:tcPr>
          <w:p w14:paraId="59E2CF9A" w14:textId="77777777" w:rsidR="00361AB5" w:rsidRPr="007A0B36" w:rsidRDefault="00361AB5" w:rsidP="00484D0B">
            <w:pPr>
              <w:keepNext/>
              <w:tabs>
                <w:tab w:val="decimal" w:pos="508"/>
              </w:tabs>
              <w:rPr>
                <w:sz w:val="14"/>
                <w:szCs w:val="14"/>
              </w:rPr>
            </w:pPr>
            <w:r w:rsidRPr="00184080">
              <w:rPr>
                <w:sz w:val="14"/>
                <w:szCs w:val="14"/>
              </w:rPr>
              <w:t>N/A</w:t>
            </w:r>
          </w:p>
        </w:tc>
        <w:tc>
          <w:tcPr>
            <w:tcW w:w="1067" w:type="dxa"/>
          </w:tcPr>
          <w:p w14:paraId="6D433CA8" w14:textId="77777777" w:rsidR="00361AB5" w:rsidRPr="007A0B36" w:rsidRDefault="00361AB5" w:rsidP="00F76822">
            <w:pPr>
              <w:keepNext/>
              <w:tabs>
                <w:tab w:val="decimal" w:leader="dot" w:pos="806"/>
              </w:tabs>
              <w:rPr>
                <w:sz w:val="14"/>
                <w:szCs w:val="14"/>
              </w:rPr>
            </w:pPr>
            <w:r w:rsidRPr="00184080">
              <w:rPr>
                <w:sz w:val="14"/>
                <w:szCs w:val="14"/>
              </w:rPr>
              <w:t>0</w:t>
            </w:r>
          </w:p>
        </w:tc>
        <w:tc>
          <w:tcPr>
            <w:tcW w:w="1096" w:type="dxa"/>
          </w:tcPr>
          <w:p w14:paraId="477AE095" w14:textId="77777777" w:rsidR="00361AB5" w:rsidRPr="007A0B36" w:rsidRDefault="00361AB5" w:rsidP="00F76822">
            <w:pPr>
              <w:keepNext/>
              <w:tabs>
                <w:tab w:val="decimal" w:pos="799"/>
              </w:tabs>
              <w:rPr>
                <w:sz w:val="14"/>
                <w:szCs w:val="14"/>
              </w:rPr>
            </w:pPr>
            <w:r w:rsidRPr="00184080">
              <w:rPr>
                <w:sz w:val="14"/>
                <w:szCs w:val="14"/>
              </w:rPr>
              <w:t>N/A</w:t>
            </w:r>
          </w:p>
        </w:tc>
      </w:tr>
      <w:tr w:rsidR="00361AB5" w:rsidRPr="007A0B36" w14:paraId="37BF56A4" w14:textId="77777777" w:rsidTr="00361AB5">
        <w:trPr>
          <w:jc w:val="center"/>
        </w:trPr>
        <w:tc>
          <w:tcPr>
            <w:tcW w:w="2968" w:type="dxa"/>
          </w:tcPr>
          <w:p w14:paraId="62F46815" w14:textId="77777777" w:rsidR="00361AB5" w:rsidRPr="007A0B36" w:rsidRDefault="00361AB5" w:rsidP="00F76822">
            <w:pPr>
              <w:keepNext/>
              <w:ind w:left="158"/>
              <w:rPr>
                <w:sz w:val="14"/>
                <w:szCs w:val="14"/>
              </w:rPr>
            </w:pPr>
            <w:r w:rsidRPr="007A0B36">
              <w:rPr>
                <w:sz w:val="14"/>
                <w:szCs w:val="14"/>
              </w:rPr>
              <w:t>Prop K Series 2017 REF</w:t>
            </w:r>
          </w:p>
        </w:tc>
        <w:tc>
          <w:tcPr>
            <w:tcW w:w="1096" w:type="dxa"/>
          </w:tcPr>
          <w:p w14:paraId="5549E942" w14:textId="77777777" w:rsidR="00361AB5" w:rsidRPr="007A0B36" w:rsidRDefault="00361AB5" w:rsidP="00F76822">
            <w:pPr>
              <w:keepNext/>
              <w:tabs>
                <w:tab w:val="decimal" w:pos="798"/>
              </w:tabs>
              <w:rPr>
                <w:sz w:val="14"/>
                <w:szCs w:val="14"/>
              </w:rPr>
            </w:pPr>
            <w:r w:rsidRPr="00184080">
              <w:rPr>
                <w:sz w:val="14"/>
                <w:szCs w:val="14"/>
              </w:rPr>
              <w:t>4,500,472</w:t>
            </w:r>
          </w:p>
        </w:tc>
        <w:tc>
          <w:tcPr>
            <w:tcW w:w="986" w:type="dxa"/>
          </w:tcPr>
          <w:p w14:paraId="0F867DF1" w14:textId="77777777" w:rsidR="00361AB5" w:rsidRPr="007A0B36" w:rsidRDefault="00361AB5" w:rsidP="00F76822">
            <w:pPr>
              <w:keepNext/>
              <w:tabs>
                <w:tab w:val="decimal" w:pos="603"/>
              </w:tabs>
              <w:rPr>
                <w:sz w:val="14"/>
                <w:szCs w:val="14"/>
              </w:rPr>
            </w:pPr>
            <w:r w:rsidRPr="00184080">
              <w:rPr>
                <w:sz w:val="14"/>
                <w:szCs w:val="14"/>
              </w:rPr>
              <w:t>7,086</w:t>
            </w:r>
          </w:p>
        </w:tc>
        <w:tc>
          <w:tcPr>
            <w:tcW w:w="986" w:type="dxa"/>
          </w:tcPr>
          <w:p w14:paraId="359A4EC8" w14:textId="77777777" w:rsidR="00361AB5" w:rsidRPr="007A0B36" w:rsidRDefault="00361AB5" w:rsidP="00484D0B">
            <w:pPr>
              <w:keepNext/>
              <w:tabs>
                <w:tab w:val="decimal" w:pos="195"/>
              </w:tabs>
              <w:rPr>
                <w:sz w:val="14"/>
                <w:szCs w:val="14"/>
              </w:rPr>
            </w:pPr>
            <w:r w:rsidRPr="00184080">
              <w:rPr>
                <w:sz w:val="14"/>
                <w:szCs w:val="14"/>
              </w:rPr>
              <w:t>0.15745</w:t>
            </w:r>
          </w:p>
        </w:tc>
        <w:tc>
          <w:tcPr>
            <w:tcW w:w="1067" w:type="dxa"/>
          </w:tcPr>
          <w:p w14:paraId="7BCD2C63" w14:textId="77777777" w:rsidR="00361AB5" w:rsidRPr="007A0B36" w:rsidRDefault="00361AB5" w:rsidP="00F76822">
            <w:pPr>
              <w:keepNext/>
              <w:tabs>
                <w:tab w:val="decimal" w:leader="dot" w:pos="806"/>
              </w:tabs>
              <w:rPr>
                <w:sz w:val="14"/>
                <w:szCs w:val="14"/>
              </w:rPr>
            </w:pPr>
            <w:r w:rsidRPr="00184080">
              <w:rPr>
                <w:sz w:val="14"/>
                <w:szCs w:val="14"/>
              </w:rPr>
              <w:t>105,535,000</w:t>
            </w:r>
          </w:p>
        </w:tc>
        <w:tc>
          <w:tcPr>
            <w:tcW w:w="1096" w:type="dxa"/>
          </w:tcPr>
          <w:p w14:paraId="092CDB16" w14:textId="77777777" w:rsidR="00361AB5" w:rsidRPr="007A0B36" w:rsidRDefault="00361AB5" w:rsidP="00F76822">
            <w:pPr>
              <w:keepNext/>
              <w:tabs>
                <w:tab w:val="decimal" w:pos="799"/>
              </w:tabs>
              <w:rPr>
                <w:sz w:val="14"/>
                <w:szCs w:val="14"/>
              </w:rPr>
            </w:pPr>
            <w:r w:rsidRPr="00184080">
              <w:rPr>
                <w:sz w:val="14"/>
                <w:szCs w:val="14"/>
              </w:rPr>
              <w:t>166,161</w:t>
            </w:r>
          </w:p>
        </w:tc>
      </w:tr>
      <w:tr w:rsidR="00361AB5" w:rsidRPr="007A0B36" w14:paraId="18875DCE" w14:textId="77777777" w:rsidTr="00361AB5">
        <w:trPr>
          <w:jc w:val="center"/>
        </w:trPr>
        <w:tc>
          <w:tcPr>
            <w:tcW w:w="2968" w:type="dxa"/>
          </w:tcPr>
          <w:p w14:paraId="426B9217" w14:textId="77777777" w:rsidR="00361AB5" w:rsidRPr="007A0B36" w:rsidRDefault="00361AB5" w:rsidP="00F76822">
            <w:pPr>
              <w:keepNext/>
              <w:ind w:left="158"/>
              <w:rPr>
                <w:sz w:val="14"/>
                <w:szCs w:val="14"/>
              </w:rPr>
            </w:pPr>
            <w:r w:rsidRPr="007A0B36">
              <w:rPr>
                <w:sz w:val="14"/>
                <w:szCs w:val="14"/>
              </w:rPr>
              <w:t>Prop K Series 2020 REF</w:t>
            </w:r>
          </w:p>
        </w:tc>
        <w:tc>
          <w:tcPr>
            <w:tcW w:w="1096" w:type="dxa"/>
          </w:tcPr>
          <w:p w14:paraId="33D06542" w14:textId="77777777" w:rsidR="00361AB5" w:rsidRPr="007A0B36" w:rsidRDefault="00361AB5" w:rsidP="00F76822">
            <w:pPr>
              <w:keepNext/>
              <w:tabs>
                <w:tab w:val="decimal" w:pos="798"/>
              </w:tabs>
              <w:rPr>
                <w:sz w:val="14"/>
                <w:szCs w:val="14"/>
              </w:rPr>
            </w:pPr>
            <w:r w:rsidRPr="00184080">
              <w:rPr>
                <w:sz w:val="14"/>
                <w:szCs w:val="14"/>
              </w:rPr>
              <w:t>3,990,837</w:t>
            </w:r>
          </w:p>
        </w:tc>
        <w:tc>
          <w:tcPr>
            <w:tcW w:w="986" w:type="dxa"/>
          </w:tcPr>
          <w:p w14:paraId="5CC953D7" w14:textId="77777777" w:rsidR="00361AB5" w:rsidRPr="007A0B36" w:rsidRDefault="00361AB5" w:rsidP="00F76822">
            <w:pPr>
              <w:keepNext/>
              <w:tabs>
                <w:tab w:val="decimal" w:pos="603"/>
              </w:tabs>
              <w:rPr>
                <w:sz w:val="14"/>
                <w:szCs w:val="14"/>
              </w:rPr>
            </w:pPr>
            <w:r w:rsidRPr="00184080">
              <w:rPr>
                <w:sz w:val="14"/>
                <w:szCs w:val="14"/>
              </w:rPr>
              <w:t>6,283</w:t>
            </w:r>
          </w:p>
        </w:tc>
        <w:tc>
          <w:tcPr>
            <w:tcW w:w="986" w:type="dxa"/>
          </w:tcPr>
          <w:p w14:paraId="32A24828" w14:textId="77777777" w:rsidR="00361AB5" w:rsidRPr="007A0B36" w:rsidRDefault="00361AB5" w:rsidP="00484D0B">
            <w:pPr>
              <w:keepNext/>
              <w:tabs>
                <w:tab w:val="decimal" w:pos="195"/>
              </w:tabs>
              <w:rPr>
                <w:sz w:val="14"/>
                <w:szCs w:val="14"/>
              </w:rPr>
            </w:pPr>
            <w:r w:rsidRPr="00184080">
              <w:rPr>
                <w:sz w:val="14"/>
                <w:szCs w:val="14"/>
              </w:rPr>
              <w:t>0.15745</w:t>
            </w:r>
          </w:p>
        </w:tc>
        <w:tc>
          <w:tcPr>
            <w:tcW w:w="1067" w:type="dxa"/>
          </w:tcPr>
          <w:p w14:paraId="16B6F356" w14:textId="77777777" w:rsidR="00361AB5" w:rsidRPr="007A0B36" w:rsidRDefault="00361AB5" w:rsidP="00F76822">
            <w:pPr>
              <w:keepNext/>
              <w:tabs>
                <w:tab w:val="decimal" w:leader="dot" w:pos="806"/>
              </w:tabs>
              <w:rPr>
                <w:sz w:val="14"/>
                <w:szCs w:val="14"/>
              </w:rPr>
            </w:pPr>
            <w:r w:rsidRPr="00184080">
              <w:rPr>
                <w:sz w:val="14"/>
                <w:szCs w:val="14"/>
              </w:rPr>
              <w:t>81,470,000</w:t>
            </w:r>
          </w:p>
        </w:tc>
        <w:tc>
          <w:tcPr>
            <w:tcW w:w="1096" w:type="dxa"/>
          </w:tcPr>
          <w:p w14:paraId="03A1E4B1" w14:textId="77777777" w:rsidR="00361AB5" w:rsidRPr="007A0B36" w:rsidRDefault="00361AB5" w:rsidP="00F76822">
            <w:pPr>
              <w:keepNext/>
              <w:tabs>
                <w:tab w:val="decimal" w:pos="799"/>
              </w:tabs>
              <w:rPr>
                <w:sz w:val="14"/>
                <w:szCs w:val="14"/>
              </w:rPr>
            </w:pPr>
            <w:r w:rsidRPr="00184080">
              <w:rPr>
                <w:sz w:val="14"/>
                <w:szCs w:val="14"/>
              </w:rPr>
              <w:t>128,271</w:t>
            </w:r>
          </w:p>
        </w:tc>
      </w:tr>
      <w:tr w:rsidR="00361AB5" w:rsidRPr="007A0B36" w14:paraId="6239EFCC" w14:textId="77777777" w:rsidTr="00361AB5">
        <w:trPr>
          <w:jc w:val="center"/>
        </w:trPr>
        <w:tc>
          <w:tcPr>
            <w:tcW w:w="2968" w:type="dxa"/>
          </w:tcPr>
          <w:p w14:paraId="30F28447" w14:textId="77777777" w:rsidR="00361AB5" w:rsidRPr="007A0B36" w:rsidRDefault="00361AB5" w:rsidP="00F76822">
            <w:pPr>
              <w:keepNext/>
              <w:rPr>
                <w:sz w:val="14"/>
                <w:szCs w:val="14"/>
              </w:rPr>
            </w:pPr>
          </w:p>
        </w:tc>
        <w:tc>
          <w:tcPr>
            <w:tcW w:w="1096" w:type="dxa"/>
          </w:tcPr>
          <w:p w14:paraId="62C9760D" w14:textId="77777777" w:rsidR="00361AB5" w:rsidRPr="007A0B36" w:rsidRDefault="00361AB5" w:rsidP="00F76822">
            <w:pPr>
              <w:keepNext/>
              <w:rPr>
                <w:sz w:val="14"/>
                <w:szCs w:val="14"/>
              </w:rPr>
            </w:pPr>
          </w:p>
        </w:tc>
        <w:tc>
          <w:tcPr>
            <w:tcW w:w="986" w:type="dxa"/>
          </w:tcPr>
          <w:p w14:paraId="65C2BDE4" w14:textId="77777777" w:rsidR="00361AB5" w:rsidRPr="007A0B36" w:rsidRDefault="00361AB5" w:rsidP="00F76822">
            <w:pPr>
              <w:keepNext/>
              <w:rPr>
                <w:sz w:val="14"/>
                <w:szCs w:val="14"/>
              </w:rPr>
            </w:pPr>
          </w:p>
        </w:tc>
        <w:tc>
          <w:tcPr>
            <w:tcW w:w="986" w:type="dxa"/>
          </w:tcPr>
          <w:p w14:paraId="7AFBC69D" w14:textId="77777777" w:rsidR="00361AB5" w:rsidRPr="007A0B36" w:rsidRDefault="00361AB5" w:rsidP="00F76822">
            <w:pPr>
              <w:keepNext/>
              <w:rPr>
                <w:sz w:val="14"/>
                <w:szCs w:val="14"/>
              </w:rPr>
            </w:pPr>
          </w:p>
        </w:tc>
        <w:tc>
          <w:tcPr>
            <w:tcW w:w="1067" w:type="dxa"/>
          </w:tcPr>
          <w:p w14:paraId="27FF7FBB" w14:textId="77777777" w:rsidR="00361AB5" w:rsidRPr="007A0B36" w:rsidRDefault="00361AB5" w:rsidP="00F76822">
            <w:pPr>
              <w:keepNext/>
              <w:rPr>
                <w:sz w:val="14"/>
                <w:szCs w:val="14"/>
              </w:rPr>
            </w:pPr>
          </w:p>
        </w:tc>
        <w:tc>
          <w:tcPr>
            <w:tcW w:w="1096" w:type="dxa"/>
          </w:tcPr>
          <w:p w14:paraId="0FD3E4CE" w14:textId="77777777" w:rsidR="00361AB5" w:rsidRPr="007A0B36" w:rsidRDefault="00361AB5" w:rsidP="00F76822">
            <w:pPr>
              <w:keepNext/>
              <w:tabs>
                <w:tab w:val="decimal" w:pos="799"/>
              </w:tabs>
              <w:rPr>
                <w:sz w:val="14"/>
                <w:szCs w:val="14"/>
              </w:rPr>
            </w:pPr>
          </w:p>
        </w:tc>
      </w:tr>
      <w:tr w:rsidR="00361AB5" w:rsidRPr="007A0B36" w14:paraId="17EEF409" w14:textId="77777777" w:rsidTr="00361AB5">
        <w:trPr>
          <w:jc w:val="center"/>
        </w:trPr>
        <w:tc>
          <w:tcPr>
            <w:tcW w:w="6036" w:type="dxa"/>
            <w:gridSpan w:val="4"/>
          </w:tcPr>
          <w:p w14:paraId="63B15068" w14:textId="77777777" w:rsidR="00361AB5" w:rsidRPr="007A0B36" w:rsidRDefault="00361AB5" w:rsidP="00F76822">
            <w:pPr>
              <w:keepNext/>
              <w:jc w:val="right"/>
              <w:rPr>
                <w:sz w:val="14"/>
                <w:szCs w:val="14"/>
              </w:rPr>
            </w:pPr>
            <w:r w:rsidRPr="007A0B36">
              <w:rPr>
                <w:sz w:val="14"/>
                <w:szCs w:val="14"/>
              </w:rPr>
              <w:t>Total Overlapping Debt</w:t>
            </w:r>
          </w:p>
        </w:tc>
        <w:tc>
          <w:tcPr>
            <w:tcW w:w="1067" w:type="dxa"/>
          </w:tcPr>
          <w:p w14:paraId="246683D1" w14:textId="77777777" w:rsidR="00361AB5" w:rsidRPr="007A0B36" w:rsidRDefault="00361AB5" w:rsidP="00F76822">
            <w:pPr>
              <w:keepNext/>
              <w:rPr>
                <w:sz w:val="14"/>
                <w:szCs w:val="14"/>
              </w:rPr>
            </w:pPr>
          </w:p>
        </w:tc>
        <w:tc>
          <w:tcPr>
            <w:tcW w:w="1096" w:type="dxa"/>
          </w:tcPr>
          <w:p w14:paraId="0BDBC132" w14:textId="77777777" w:rsidR="00361AB5" w:rsidRPr="007A0B36" w:rsidRDefault="00361AB5" w:rsidP="00F76822">
            <w:pPr>
              <w:keepNext/>
              <w:tabs>
                <w:tab w:val="left" w:pos="79"/>
                <w:tab w:val="decimal" w:pos="799"/>
              </w:tabs>
              <w:rPr>
                <w:sz w:val="14"/>
                <w:szCs w:val="14"/>
              </w:rPr>
            </w:pPr>
            <w:r>
              <w:rPr>
                <w:sz w:val="14"/>
                <w:szCs w:val="14"/>
              </w:rPr>
              <w:tab/>
            </w:r>
            <w:r w:rsidRPr="00184080">
              <w:rPr>
                <w:sz w:val="14"/>
                <w:szCs w:val="14"/>
              </w:rPr>
              <w:t>$</w:t>
            </w:r>
            <w:r>
              <w:rPr>
                <w:sz w:val="14"/>
                <w:szCs w:val="14"/>
              </w:rPr>
              <w:tab/>
            </w:r>
            <w:r w:rsidRPr="00184080">
              <w:rPr>
                <w:sz w:val="14"/>
                <w:szCs w:val="14"/>
              </w:rPr>
              <w:t>692,745</w:t>
            </w:r>
          </w:p>
        </w:tc>
      </w:tr>
      <w:tr w:rsidR="00361AB5" w:rsidRPr="007A0B36" w14:paraId="59610FCA" w14:textId="77777777" w:rsidTr="00361AB5">
        <w:trPr>
          <w:jc w:val="center"/>
        </w:trPr>
        <w:tc>
          <w:tcPr>
            <w:tcW w:w="6036" w:type="dxa"/>
            <w:gridSpan w:val="4"/>
          </w:tcPr>
          <w:p w14:paraId="4514C460" w14:textId="318AC244" w:rsidR="00361AB5" w:rsidRPr="007A0B36" w:rsidRDefault="00361AB5" w:rsidP="00F76822">
            <w:pPr>
              <w:keepNext/>
              <w:jc w:val="right"/>
              <w:rPr>
                <w:sz w:val="14"/>
                <w:szCs w:val="14"/>
              </w:rPr>
            </w:pPr>
            <w:r w:rsidRPr="007A0B36">
              <w:rPr>
                <w:sz w:val="14"/>
                <w:szCs w:val="14"/>
              </w:rPr>
              <w:t>CFD 99-01</w:t>
            </w:r>
            <w:r w:rsidR="00484D0B">
              <w:rPr>
                <w:sz w:val="14"/>
                <w:szCs w:val="14"/>
              </w:rPr>
              <w:t>, Improvement Area H1B</w:t>
            </w:r>
            <w:r w:rsidRPr="007A0B36">
              <w:rPr>
                <w:sz w:val="14"/>
                <w:szCs w:val="14"/>
              </w:rPr>
              <w:t xml:space="preserve"> Bonded Indebtedness</w:t>
            </w:r>
          </w:p>
        </w:tc>
        <w:tc>
          <w:tcPr>
            <w:tcW w:w="1067" w:type="dxa"/>
          </w:tcPr>
          <w:p w14:paraId="48BE7F2D" w14:textId="77777777" w:rsidR="00361AB5" w:rsidRPr="007A0B36" w:rsidRDefault="00361AB5" w:rsidP="00F76822">
            <w:pPr>
              <w:keepNext/>
              <w:rPr>
                <w:sz w:val="14"/>
                <w:szCs w:val="14"/>
              </w:rPr>
            </w:pPr>
          </w:p>
        </w:tc>
        <w:tc>
          <w:tcPr>
            <w:tcW w:w="1096" w:type="dxa"/>
          </w:tcPr>
          <w:p w14:paraId="4F21B531" w14:textId="60C5258F" w:rsidR="00361AB5" w:rsidRPr="007A0B36" w:rsidRDefault="00361AB5" w:rsidP="00F76822">
            <w:pPr>
              <w:keepNext/>
              <w:tabs>
                <w:tab w:val="left" w:pos="79"/>
                <w:tab w:val="decimal" w:pos="799"/>
              </w:tabs>
              <w:rPr>
                <w:sz w:val="14"/>
                <w:szCs w:val="14"/>
              </w:rPr>
            </w:pPr>
            <w:r>
              <w:rPr>
                <w:sz w:val="14"/>
                <w:szCs w:val="14"/>
              </w:rPr>
              <w:tab/>
            </w:r>
            <w:r w:rsidRPr="00184080">
              <w:rPr>
                <w:sz w:val="14"/>
                <w:szCs w:val="14"/>
              </w:rPr>
              <w:t>$</w:t>
            </w:r>
            <w:r>
              <w:rPr>
                <w:sz w:val="14"/>
                <w:szCs w:val="14"/>
              </w:rPr>
              <w:tab/>
            </w:r>
            <w:r w:rsidR="00F50917">
              <w:rPr>
                <w:sz w:val="14"/>
                <w:szCs w:val="14"/>
              </w:rPr>
              <w:t>526,950</w:t>
            </w:r>
            <w:r w:rsidR="00E44CB1">
              <w:rPr>
                <w:sz w:val="14"/>
                <w:szCs w:val="14"/>
                <w:vertAlign w:val="superscript"/>
              </w:rPr>
              <w:t>*</w:t>
            </w:r>
          </w:p>
        </w:tc>
      </w:tr>
      <w:tr w:rsidR="00361AB5" w:rsidRPr="007A0B36" w14:paraId="5D793F4F" w14:textId="77777777" w:rsidTr="00361AB5">
        <w:trPr>
          <w:jc w:val="center"/>
        </w:trPr>
        <w:tc>
          <w:tcPr>
            <w:tcW w:w="6036" w:type="dxa"/>
            <w:gridSpan w:val="4"/>
          </w:tcPr>
          <w:p w14:paraId="7BA797C3" w14:textId="77777777" w:rsidR="00361AB5" w:rsidRPr="007A0B36" w:rsidRDefault="00361AB5" w:rsidP="00F76822">
            <w:pPr>
              <w:keepNext/>
              <w:jc w:val="right"/>
              <w:rPr>
                <w:sz w:val="14"/>
                <w:szCs w:val="14"/>
              </w:rPr>
            </w:pPr>
            <w:r w:rsidRPr="007A0B36">
              <w:rPr>
                <w:sz w:val="14"/>
                <w:szCs w:val="14"/>
              </w:rPr>
              <w:t>Estimated Share of Direct and Overlapping Debt</w:t>
            </w:r>
          </w:p>
        </w:tc>
        <w:tc>
          <w:tcPr>
            <w:tcW w:w="1067" w:type="dxa"/>
          </w:tcPr>
          <w:p w14:paraId="67761CCF" w14:textId="77777777" w:rsidR="00361AB5" w:rsidRPr="007A0B36" w:rsidRDefault="00361AB5" w:rsidP="00F76822">
            <w:pPr>
              <w:keepNext/>
              <w:rPr>
                <w:sz w:val="14"/>
                <w:szCs w:val="14"/>
              </w:rPr>
            </w:pPr>
          </w:p>
        </w:tc>
        <w:tc>
          <w:tcPr>
            <w:tcW w:w="1096" w:type="dxa"/>
          </w:tcPr>
          <w:p w14:paraId="393C0C8A" w14:textId="264FA284" w:rsidR="00361AB5" w:rsidRPr="007A0B36" w:rsidRDefault="00361AB5" w:rsidP="00F76822">
            <w:pPr>
              <w:keepNext/>
              <w:tabs>
                <w:tab w:val="left" w:pos="79"/>
                <w:tab w:val="decimal" w:pos="799"/>
              </w:tabs>
              <w:rPr>
                <w:sz w:val="14"/>
                <w:szCs w:val="14"/>
              </w:rPr>
            </w:pPr>
            <w:r>
              <w:rPr>
                <w:sz w:val="14"/>
                <w:szCs w:val="14"/>
              </w:rPr>
              <w:tab/>
            </w:r>
            <w:r w:rsidRPr="00184080">
              <w:rPr>
                <w:sz w:val="14"/>
                <w:szCs w:val="14"/>
              </w:rPr>
              <w:t>$</w:t>
            </w:r>
            <w:r>
              <w:rPr>
                <w:sz w:val="14"/>
                <w:szCs w:val="14"/>
              </w:rPr>
              <w:tab/>
            </w:r>
            <w:r w:rsidR="00F50917">
              <w:rPr>
                <w:sz w:val="14"/>
                <w:szCs w:val="14"/>
              </w:rPr>
              <w:t>1,219,695</w:t>
            </w:r>
            <w:r w:rsidR="0042703B">
              <w:rPr>
                <w:sz w:val="14"/>
                <w:szCs w:val="14"/>
                <w:vertAlign w:val="superscript"/>
              </w:rPr>
              <w:t>*</w:t>
            </w:r>
          </w:p>
        </w:tc>
      </w:tr>
      <w:tr w:rsidR="00361AB5" w:rsidRPr="007A0B36" w14:paraId="30C145BB" w14:textId="77777777" w:rsidTr="00361AB5">
        <w:trPr>
          <w:jc w:val="center"/>
        </w:trPr>
        <w:tc>
          <w:tcPr>
            <w:tcW w:w="6036" w:type="dxa"/>
            <w:gridSpan w:val="4"/>
          </w:tcPr>
          <w:p w14:paraId="0F7EADB1" w14:textId="6A29423E" w:rsidR="00361AB5" w:rsidRPr="007A0B36" w:rsidRDefault="00361AB5" w:rsidP="00F76822">
            <w:pPr>
              <w:keepNext/>
              <w:jc w:val="right"/>
              <w:rPr>
                <w:sz w:val="14"/>
                <w:szCs w:val="14"/>
              </w:rPr>
            </w:pPr>
            <w:r w:rsidRPr="007A0B36">
              <w:rPr>
                <w:sz w:val="14"/>
                <w:szCs w:val="14"/>
              </w:rPr>
              <w:t>CFD 99-01</w:t>
            </w:r>
            <w:r w:rsidR="00484D0B">
              <w:rPr>
                <w:sz w:val="14"/>
                <w:szCs w:val="14"/>
              </w:rPr>
              <w:t>, Improvement Area H1B</w:t>
            </w:r>
            <w:r w:rsidRPr="007A0B36">
              <w:rPr>
                <w:sz w:val="14"/>
                <w:szCs w:val="14"/>
              </w:rPr>
              <w:t xml:space="preserve"> Fiscal Year 2023-24 Assessed Value</w:t>
            </w:r>
          </w:p>
        </w:tc>
        <w:tc>
          <w:tcPr>
            <w:tcW w:w="1067" w:type="dxa"/>
          </w:tcPr>
          <w:p w14:paraId="09DA19AC" w14:textId="77777777" w:rsidR="00361AB5" w:rsidRPr="007A0B36" w:rsidRDefault="00361AB5" w:rsidP="00F76822">
            <w:pPr>
              <w:keepNext/>
              <w:rPr>
                <w:sz w:val="14"/>
                <w:szCs w:val="14"/>
              </w:rPr>
            </w:pPr>
          </w:p>
        </w:tc>
        <w:tc>
          <w:tcPr>
            <w:tcW w:w="1096" w:type="dxa"/>
          </w:tcPr>
          <w:p w14:paraId="0F17A212" w14:textId="77777777" w:rsidR="00361AB5" w:rsidRPr="007A0B36" w:rsidRDefault="00361AB5" w:rsidP="00F76822">
            <w:pPr>
              <w:keepNext/>
              <w:tabs>
                <w:tab w:val="left" w:pos="79"/>
                <w:tab w:val="decimal" w:pos="799"/>
              </w:tabs>
              <w:rPr>
                <w:sz w:val="14"/>
                <w:szCs w:val="14"/>
              </w:rPr>
            </w:pPr>
            <w:r>
              <w:rPr>
                <w:sz w:val="14"/>
                <w:szCs w:val="14"/>
              </w:rPr>
              <w:tab/>
            </w:r>
            <w:r w:rsidRPr="00184080">
              <w:rPr>
                <w:sz w:val="14"/>
                <w:szCs w:val="14"/>
              </w:rPr>
              <w:t>$</w:t>
            </w:r>
            <w:r>
              <w:rPr>
                <w:sz w:val="14"/>
                <w:szCs w:val="14"/>
              </w:rPr>
              <w:tab/>
            </w:r>
            <w:r w:rsidRPr="00184080">
              <w:rPr>
                <w:sz w:val="14"/>
                <w:szCs w:val="14"/>
              </w:rPr>
              <w:t>41,148,740</w:t>
            </w:r>
          </w:p>
        </w:tc>
      </w:tr>
      <w:tr w:rsidR="00361AB5" w:rsidRPr="007A0B36" w14:paraId="319C6657" w14:textId="77777777" w:rsidTr="00361AB5">
        <w:trPr>
          <w:jc w:val="center"/>
        </w:trPr>
        <w:tc>
          <w:tcPr>
            <w:tcW w:w="6036" w:type="dxa"/>
            <w:gridSpan w:val="4"/>
          </w:tcPr>
          <w:p w14:paraId="019CF0DA" w14:textId="77777777" w:rsidR="00361AB5" w:rsidRPr="007A0B36" w:rsidRDefault="00361AB5" w:rsidP="00F76822">
            <w:pPr>
              <w:keepNext/>
              <w:jc w:val="right"/>
              <w:rPr>
                <w:sz w:val="14"/>
                <w:szCs w:val="14"/>
              </w:rPr>
            </w:pPr>
            <w:r w:rsidRPr="007A0B36">
              <w:rPr>
                <w:sz w:val="14"/>
                <w:szCs w:val="14"/>
              </w:rPr>
              <w:t>Value to Lien Ratio</w:t>
            </w:r>
          </w:p>
        </w:tc>
        <w:tc>
          <w:tcPr>
            <w:tcW w:w="1067" w:type="dxa"/>
          </w:tcPr>
          <w:p w14:paraId="7CD08D78" w14:textId="77777777" w:rsidR="00361AB5" w:rsidRPr="007A0B36" w:rsidRDefault="00361AB5" w:rsidP="00F76822">
            <w:pPr>
              <w:keepNext/>
              <w:rPr>
                <w:sz w:val="14"/>
                <w:szCs w:val="14"/>
              </w:rPr>
            </w:pPr>
          </w:p>
        </w:tc>
        <w:tc>
          <w:tcPr>
            <w:tcW w:w="1096" w:type="dxa"/>
          </w:tcPr>
          <w:p w14:paraId="67D03039" w14:textId="6976E8F2" w:rsidR="00361AB5" w:rsidRPr="00361AB5" w:rsidRDefault="00F50917" w:rsidP="00F76822">
            <w:pPr>
              <w:keepNext/>
              <w:tabs>
                <w:tab w:val="decimal" w:pos="619"/>
              </w:tabs>
              <w:rPr>
                <w:sz w:val="14"/>
                <w:szCs w:val="14"/>
                <w:vertAlign w:val="superscript"/>
              </w:rPr>
            </w:pPr>
            <w:r>
              <w:rPr>
                <w:sz w:val="14"/>
                <w:szCs w:val="14"/>
              </w:rPr>
              <w:t>33.74</w:t>
            </w:r>
            <w:r w:rsidR="00361AB5">
              <w:rPr>
                <w:sz w:val="14"/>
                <w:szCs w:val="14"/>
                <w:vertAlign w:val="superscript"/>
              </w:rPr>
              <w:t>*</w:t>
            </w:r>
          </w:p>
        </w:tc>
      </w:tr>
    </w:tbl>
    <w:p w14:paraId="580ED99E" w14:textId="77777777" w:rsidR="008D7AC1" w:rsidRPr="00750B51" w:rsidRDefault="008D7AC1" w:rsidP="008D7AC1">
      <w:pPr>
        <w:keepNext/>
        <w:rPr>
          <w:u w:val="single"/>
        </w:rPr>
      </w:pPr>
      <w:r>
        <w:rPr>
          <w:u w:val="single"/>
        </w:rPr>
        <w:tab/>
      </w:r>
      <w:r>
        <w:rPr>
          <w:u w:val="single"/>
        </w:rPr>
        <w:tab/>
      </w:r>
      <w:r>
        <w:rPr>
          <w:u w:val="single"/>
        </w:rPr>
        <w:tab/>
      </w:r>
    </w:p>
    <w:p w14:paraId="61358AE4" w14:textId="77777777" w:rsidR="00F739D5" w:rsidRPr="00F739D5" w:rsidRDefault="00F739D5" w:rsidP="00F739D5">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5E1E2937" w14:textId="3209418C" w:rsidR="00F739D5" w:rsidRPr="00F739D5" w:rsidRDefault="00F739D5" w:rsidP="00F739D5">
      <w:pPr>
        <w:keepNext/>
        <w:ind w:left="360" w:hanging="360"/>
        <w:jc w:val="both"/>
        <w:rPr>
          <w:sz w:val="16"/>
          <w:szCs w:val="16"/>
        </w:rPr>
      </w:pPr>
      <w:r w:rsidRPr="00F739D5">
        <w:rPr>
          <w:sz w:val="16"/>
          <w:szCs w:val="16"/>
          <w:vertAlign w:val="superscript"/>
        </w:rPr>
        <w:t>(1)</w:t>
      </w:r>
      <w:r w:rsidRPr="00F739D5">
        <w:rPr>
          <w:sz w:val="16"/>
          <w:szCs w:val="16"/>
        </w:rPr>
        <w:tab/>
        <w:t>As of April 1, 2024 for Metropolitan Water District, Palomar Community College District, and San Marcos Unified School District.    Excludes PACE assessment debt.</w:t>
      </w:r>
    </w:p>
    <w:p w14:paraId="461FFB65" w14:textId="77777777" w:rsidR="00F739D5" w:rsidRPr="00F739D5" w:rsidRDefault="00F739D5"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6467C026" w14:textId="1EC2CF8A" w:rsidR="008D7AC1" w:rsidRDefault="00F739D5" w:rsidP="00F739D5">
      <w:pPr>
        <w:spacing w:after="240"/>
        <w:ind w:left="360" w:hanging="36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r w:rsidR="008D7AC1" w:rsidRPr="00FC5D0F">
        <w:rPr>
          <w:sz w:val="16"/>
          <w:szCs w:val="16"/>
        </w:rPr>
        <w:t>.</w:t>
      </w:r>
    </w:p>
    <w:p w14:paraId="21CBEC7B" w14:textId="36C0CA8C" w:rsidR="00AE1C52" w:rsidRDefault="00AE1C52" w:rsidP="00AE1C52">
      <w:pPr>
        <w:pStyle w:val="BodyText"/>
        <w:spacing w:after="120"/>
      </w:pPr>
      <w:r>
        <w:rPr>
          <w:b/>
          <w:i/>
        </w:rPr>
        <w:t>Estimated Average Effective Tax Rate</w:t>
      </w:r>
      <w:r>
        <w:t>.  The Special Tax Consultant has calculated that the total effective tax rate within Improvement Area H1B will be approximately 1.</w:t>
      </w:r>
      <w:r w:rsidR="003E7B26">
        <w:t>37636</w:t>
      </w:r>
      <w:r>
        <w:t>%, as shown in the following table.  The estimated tax rates and amounts presented below are based on currently available information.  The actual amounts charged may vary and may increase or decrease in future years.</w:t>
      </w:r>
    </w:p>
    <w:p w14:paraId="438430CD" w14:textId="77777777" w:rsidR="00AE1C52" w:rsidRDefault="00AE1C52" w:rsidP="008D7AC1">
      <w:pPr>
        <w:spacing w:after="240"/>
        <w:ind w:left="360" w:hanging="360"/>
        <w:jc w:val="both"/>
        <w:rPr>
          <w:sz w:val="16"/>
          <w:szCs w:val="16"/>
        </w:rPr>
      </w:pPr>
    </w:p>
    <w:p w14:paraId="5ADE33BA" w14:textId="77777777" w:rsidR="00E830B4" w:rsidRDefault="00E830B4" w:rsidP="008D7AC1">
      <w:pPr>
        <w:spacing w:after="240"/>
        <w:ind w:left="360" w:hanging="360"/>
        <w:jc w:val="both"/>
        <w:rPr>
          <w:sz w:val="16"/>
          <w:szCs w:val="16"/>
        </w:rPr>
      </w:pPr>
    </w:p>
    <w:p w14:paraId="197344FC" w14:textId="77777777" w:rsidR="00E830B4" w:rsidRDefault="00E830B4" w:rsidP="00E830B4">
      <w:pPr>
        <w:pStyle w:val="BodyText"/>
        <w:ind w:firstLine="0"/>
        <w:jc w:val="center"/>
      </w:pPr>
      <w:r>
        <w:t>[REMAINDER OF PAGE INTENTIONALLY LEFT BLANK]</w:t>
      </w:r>
    </w:p>
    <w:p w14:paraId="728FBAAE" w14:textId="77777777" w:rsidR="00E830B4" w:rsidRDefault="00E830B4" w:rsidP="008D7AC1">
      <w:pPr>
        <w:spacing w:after="240"/>
        <w:ind w:left="360" w:hanging="360"/>
        <w:jc w:val="both"/>
        <w:rPr>
          <w:sz w:val="16"/>
          <w:szCs w:val="16"/>
        </w:rPr>
        <w:sectPr w:rsidR="00E830B4" w:rsidSect="00845AF5">
          <w:footnotePr>
            <w:numFmt w:val="chicago"/>
            <w:numRestart w:val="eachPage"/>
          </w:footnotePr>
          <w:pgSz w:w="12240" w:h="15840" w:code="1"/>
          <w:pgMar w:top="1440" w:right="1440" w:bottom="1440" w:left="1440" w:header="720" w:footer="720" w:gutter="0"/>
          <w:cols w:space="720"/>
          <w:titlePg/>
          <w:docGrid w:linePitch="286"/>
        </w:sectPr>
      </w:pPr>
    </w:p>
    <w:p w14:paraId="0AE94AF5" w14:textId="008E14A0" w:rsidR="00823086" w:rsidRDefault="00823086" w:rsidP="00AE1C52">
      <w:pPr>
        <w:keepNext/>
        <w:keepLines/>
        <w:spacing w:after="240"/>
        <w:jc w:val="center"/>
        <w:rPr>
          <w:b/>
        </w:rPr>
      </w:pPr>
      <w:r>
        <w:rPr>
          <w:b/>
        </w:rPr>
        <w:lastRenderedPageBreak/>
        <w:t>TABLE 5</w:t>
      </w:r>
      <w:r w:rsidR="00AE2464">
        <w:rPr>
          <w:b/>
        </w:rPr>
        <w:t>4</w:t>
      </w:r>
      <w:r>
        <w:rPr>
          <w:b/>
        </w:rPr>
        <w:br/>
      </w:r>
      <w:r w:rsidR="004F599A">
        <w:rPr>
          <w:b/>
        </w:rPr>
        <w:t>THE COMMUNITY FACILITIES DISTRICT</w:t>
      </w:r>
      <w:r>
        <w:rPr>
          <w:b/>
        </w:rPr>
        <w:br/>
        <w:t>IMPROVEMENT AREA H1B</w:t>
      </w:r>
      <w:r>
        <w:rPr>
          <w:b/>
        </w:rPr>
        <w:br/>
        <w:t>EFFECTIVE TAX RATE</w:t>
      </w:r>
      <w:r>
        <w:rPr>
          <w:sz w:val="18"/>
          <w:szCs w:val="18"/>
          <w:vertAlign w:val="superscript"/>
        </w:rPr>
        <w:t>(1)</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1440"/>
        <w:gridCol w:w="1440"/>
        <w:gridCol w:w="1530"/>
      </w:tblGrid>
      <w:tr w:rsidR="00622838" w:rsidRPr="000B0239" w14:paraId="7E3F1BDA" w14:textId="77777777" w:rsidTr="00F76822">
        <w:tc>
          <w:tcPr>
            <w:tcW w:w="4950" w:type="dxa"/>
          </w:tcPr>
          <w:p w14:paraId="16273943" w14:textId="77777777" w:rsidR="00622838" w:rsidRPr="000B0239" w:rsidRDefault="00622838" w:rsidP="00F76822">
            <w:pPr>
              <w:keepNext/>
              <w:rPr>
                <w:b/>
                <w:bCs/>
                <w:sz w:val="16"/>
                <w:szCs w:val="16"/>
              </w:rPr>
            </w:pPr>
            <w:r w:rsidRPr="000B0239">
              <w:rPr>
                <w:b/>
                <w:bCs/>
                <w:sz w:val="16"/>
                <w:szCs w:val="16"/>
              </w:rPr>
              <w:t>Fiscal Year 2023-24 Net Assessed Value</w:t>
            </w:r>
            <w:r w:rsidRPr="000B0239">
              <w:rPr>
                <w:b/>
                <w:bCs/>
                <w:sz w:val="16"/>
                <w:szCs w:val="16"/>
                <w:vertAlign w:val="superscript"/>
              </w:rPr>
              <w:t>(2)</w:t>
            </w:r>
          </w:p>
        </w:tc>
        <w:tc>
          <w:tcPr>
            <w:tcW w:w="1440" w:type="dxa"/>
          </w:tcPr>
          <w:p w14:paraId="79CC6ACC" w14:textId="77777777" w:rsidR="00622838" w:rsidRPr="000B0239" w:rsidRDefault="00622838" w:rsidP="00F76822">
            <w:pPr>
              <w:keepNext/>
              <w:rPr>
                <w:b/>
                <w:bCs/>
                <w:sz w:val="16"/>
                <w:szCs w:val="16"/>
              </w:rPr>
            </w:pPr>
          </w:p>
        </w:tc>
        <w:tc>
          <w:tcPr>
            <w:tcW w:w="1440" w:type="dxa"/>
          </w:tcPr>
          <w:p w14:paraId="3229FB70" w14:textId="77777777" w:rsidR="00622838" w:rsidRPr="000B0239" w:rsidRDefault="00622838" w:rsidP="00F76822">
            <w:pPr>
              <w:keepNext/>
              <w:tabs>
                <w:tab w:val="decimal" w:pos="896"/>
              </w:tabs>
              <w:rPr>
                <w:sz w:val="16"/>
                <w:szCs w:val="16"/>
              </w:rPr>
            </w:pPr>
            <w:r w:rsidRPr="000B0239">
              <w:rPr>
                <w:b/>
                <w:bCs/>
                <w:sz w:val="16"/>
                <w:szCs w:val="16"/>
              </w:rPr>
              <w:t>$</w:t>
            </w:r>
            <w:r w:rsidRPr="00653275">
              <w:rPr>
                <w:b/>
                <w:bCs/>
                <w:sz w:val="16"/>
                <w:szCs w:val="16"/>
              </w:rPr>
              <w:t>839,770</w:t>
            </w:r>
          </w:p>
        </w:tc>
        <w:tc>
          <w:tcPr>
            <w:tcW w:w="1530" w:type="dxa"/>
          </w:tcPr>
          <w:p w14:paraId="0F9FBDC0" w14:textId="77777777" w:rsidR="00622838" w:rsidRPr="000B0239" w:rsidRDefault="00622838" w:rsidP="00F76822">
            <w:pPr>
              <w:keepNext/>
              <w:rPr>
                <w:sz w:val="16"/>
                <w:szCs w:val="16"/>
              </w:rPr>
            </w:pPr>
          </w:p>
        </w:tc>
      </w:tr>
      <w:tr w:rsidR="00622838" w:rsidRPr="000B0239" w14:paraId="11B555EF" w14:textId="77777777" w:rsidTr="00F76822">
        <w:tc>
          <w:tcPr>
            <w:tcW w:w="4950" w:type="dxa"/>
          </w:tcPr>
          <w:p w14:paraId="561C87BC" w14:textId="77777777" w:rsidR="00622838" w:rsidRPr="000B0239" w:rsidRDefault="00622838" w:rsidP="00F76822">
            <w:pPr>
              <w:keepNext/>
              <w:rPr>
                <w:sz w:val="16"/>
                <w:szCs w:val="16"/>
              </w:rPr>
            </w:pPr>
          </w:p>
        </w:tc>
        <w:tc>
          <w:tcPr>
            <w:tcW w:w="1440" w:type="dxa"/>
          </w:tcPr>
          <w:p w14:paraId="1F9015C9" w14:textId="77777777" w:rsidR="00622838" w:rsidRPr="000B0239" w:rsidRDefault="00622838" w:rsidP="00F76822">
            <w:pPr>
              <w:keepNext/>
              <w:rPr>
                <w:sz w:val="16"/>
                <w:szCs w:val="16"/>
              </w:rPr>
            </w:pPr>
          </w:p>
        </w:tc>
        <w:tc>
          <w:tcPr>
            <w:tcW w:w="1440" w:type="dxa"/>
          </w:tcPr>
          <w:p w14:paraId="75A0755E" w14:textId="77777777" w:rsidR="00622838" w:rsidRPr="000B0239" w:rsidRDefault="00622838" w:rsidP="00F76822">
            <w:pPr>
              <w:keepNext/>
              <w:rPr>
                <w:sz w:val="16"/>
                <w:szCs w:val="16"/>
              </w:rPr>
            </w:pPr>
          </w:p>
        </w:tc>
        <w:tc>
          <w:tcPr>
            <w:tcW w:w="1530" w:type="dxa"/>
          </w:tcPr>
          <w:p w14:paraId="27C37D94" w14:textId="77777777" w:rsidR="00622838" w:rsidRPr="000B0239" w:rsidRDefault="00622838" w:rsidP="00F76822">
            <w:pPr>
              <w:keepNext/>
              <w:rPr>
                <w:sz w:val="16"/>
                <w:szCs w:val="16"/>
              </w:rPr>
            </w:pPr>
          </w:p>
        </w:tc>
      </w:tr>
      <w:tr w:rsidR="00622838" w:rsidRPr="000B0239" w14:paraId="257267B3" w14:textId="77777777" w:rsidTr="00F76822">
        <w:tc>
          <w:tcPr>
            <w:tcW w:w="4950" w:type="dxa"/>
            <w:vAlign w:val="bottom"/>
          </w:tcPr>
          <w:p w14:paraId="74AE6A04" w14:textId="77777777" w:rsidR="00622838" w:rsidRPr="000B0239" w:rsidRDefault="00622838" w:rsidP="00F76822">
            <w:pPr>
              <w:keepNext/>
              <w:rPr>
                <w:b/>
                <w:bCs/>
                <w:sz w:val="16"/>
                <w:szCs w:val="16"/>
              </w:rPr>
            </w:pPr>
            <w:r w:rsidRPr="000B0239">
              <w:rPr>
                <w:b/>
                <w:bCs/>
                <w:i/>
                <w:iCs/>
                <w:sz w:val="16"/>
                <w:szCs w:val="16"/>
              </w:rPr>
              <w:t>Ad Valorem</w:t>
            </w:r>
            <w:r w:rsidRPr="000B0239">
              <w:rPr>
                <w:b/>
                <w:bCs/>
                <w:sz w:val="16"/>
                <w:szCs w:val="16"/>
              </w:rPr>
              <w:t xml:space="preserve"> Property Taxes</w:t>
            </w:r>
          </w:p>
        </w:tc>
        <w:tc>
          <w:tcPr>
            <w:tcW w:w="1440" w:type="dxa"/>
          </w:tcPr>
          <w:p w14:paraId="6226247F" w14:textId="77777777" w:rsidR="00622838" w:rsidRPr="000B0239" w:rsidRDefault="00622838" w:rsidP="00F76822">
            <w:pPr>
              <w:keepNext/>
              <w:rPr>
                <w:sz w:val="16"/>
                <w:szCs w:val="16"/>
              </w:rPr>
            </w:pPr>
          </w:p>
        </w:tc>
        <w:tc>
          <w:tcPr>
            <w:tcW w:w="1440" w:type="dxa"/>
          </w:tcPr>
          <w:p w14:paraId="6C52FE84"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Rate</w:t>
            </w:r>
          </w:p>
        </w:tc>
        <w:tc>
          <w:tcPr>
            <w:tcW w:w="1530" w:type="dxa"/>
          </w:tcPr>
          <w:p w14:paraId="46FAFAC0"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Amount</w:t>
            </w:r>
            <w:r w:rsidRPr="007A2916">
              <w:rPr>
                <w:b/>
                <w:bCs/>
                <w:i/>
                <w:iCs/>
                <w:sz w:val="16"/>
                <w:szCs w:val="16"/>
                <w:vertAlign w:val="superscript"/>
              </w:rPr>
              <w:t>(3)</w:t>
            </w:r>
          </w:p>
        </w:tc>
      </w:tr>
      <w:tr w:rsidR="00622838" w:rsidRPr="000B0239" w14:paraId="4AA18239" w14:textId="77777777" w:rsidTr="00F76822">
        <w:tc>
          <w:tcPr>
            <w:tcW w:w="4950" w:type="dxa"/>
          </w:tcPr>
          <w:p w14:paraId="31011099" w14:textId="77777777" w:rsidR="00622838" w:rsidRPr="000B0239" w:rsidRDefault="00622838" w:rsidP="00F76822">
            <w:pPr>
              <w:keepNext/>
              <w:rPr>
                <w:sz w:val="16"/>
                <w:szCs w:val="16"/>
              </w:rPr>
            </w:pPr>
            <w:r w:rsidRPr="000B0239">
              <w:rPr>
                <w:sz w:val="16"/>
                <w:szCs w:val="16"/>
              </w:rPr>
              <w:t>Base Property Tax Rate</w:t>
            </w:r>
          </w:p>
        </w:tc>
        <w:tc>
          <w:tcPr>
            <w:tcW w:w="1440" w:type="dxa"/>
          </w:tcPr>
          <w:p w14:paraId="10E69DDE" w14:textId="77777777" w:rsidR="00622838" w:rsidRPr="000B0239" w:rsidRDefault="00622838" w:rsidP="00F76822">
            <w:pPr>
              <w:keepNext/>
              <w:rPr>
                <w:sz w:val="16"/>
                <w:szCs w:val="16"/>
              </w:rPr>
            </w:pPr>
          </w:p>
        </w:tc>
        <w:tc>
          <w:tcPr>
            <w:tcW w:w="1440" w:type="dxa"/>
          </w:tcPr>
          <w:p w14:paraId="7A4310C8" w14:textId="77777777" w:rsidR="00622838" w:rsidRPr="000B0239" w:rsidRDefault="00622838" w:rsidP="00F76822">
            <w:pPr>
              <w:keepNext/>
              <w:tabs>
                <w:tab w:val="decimal" w:pos="339"/>
              </w:tabs>
              <w:rPr>
                <w:sz w:val="16"/>
                <w:szCs w:val="16"/>
              </w:rPr>
            </w:pPr>
            <w:r w:rsidRPr="000B0239">
              <w:rPr>
                <w:sz w:val="16"/>
                <w:szCs w:val="16"/>
              </w:rPr>
              <w:t>1.00000</w:t>
            </w:r>
            <w:r>
              <w:rPr>
                <w:sz w:val="16"/>
                <w:szCs w:val="16"/>
              </w:rPr>
              <w:t>%</w:t>
            </w:r>
          </w:p>
        </w:tc>
        <w:tc>
          <w:tcPr>
            <w:tcW w:w="1530" w:type="dxa"/>
          </w:tcPr>
          <w:p w14:paraId="79E7BF44" w14:textId="77777777" w:rsidR="00622838" w:rsidRPr="00653275" w:rsidRDefault="00622838" w:rsidP="00F76822">
            <w:pPr>
              <w:keepNext/>
              <w:tabs>
                <w:tab w:val="left" w:pos="169"/>
                <w:tab w:val="decimal" w:pos="806"/>
              </w:tabs>
              <w:rPr>
                <w:sz w:val="16"/>
                <w:szCs w:val="16"/>
              </w:rPr>
            </w:pPr>
            <w:r>
              <w:rPr>
                <w:sz w:val="16"/>
                <w:szCs w:val="16"/>
              </w:rPr>
              <w:tab/>
            </w:r>
            <w:r w:rsidRPr="00653275">
              <w:rPr>
                <w:sz w:val="16"/>
                <w:szCs w:val="16"/>
              </w:rPr>
              <w:t>$</w:t>
            </w:r>
            <w:r>
              <w:rPr>
                <w:sz w:val="16"/>
                <w:szCs w:val="16"/>
              </w:rPr>
              <w:tab/>
            </w:r>
            <w:r w:rsidRPr="00653275">
              <w:rPr>
                <w:sz w:val="16"/>
                <w:szCs w:val="16"/>
              </w:rPr>
              <w:t>8,397.70</w:t>
            </w:r>
          </w:p>
        </w:tc>
      </w:tr>
      <w:tr w:rsidR="00622838" w:rsidRPr="000B0239" w14:paraId="559E4C1B" w14:textId="77777777" w:rsidTr="00F76822">
        <w:tc>
          <w:tcPr>
            <w:tcW w:w="4950" w:type="dxa"/>
          </w:tcPr>
          <w:p w14:paraId="310D9B8D" w14:textId="77777777" w:rsidR="00622838" w:rsidRPr="000B0239" w:rsidRDefault="00622838" w:rsidP="00F76822">
            <w:pPr>
              <w:keepNext/>
              <w:rPr>
                <w:sz w:val="16"/>
                <w:szCs w:val="16"/>
              </w:rPr>
            </w:pPr>
            <w:r w:rsidRPr="000B0239">
              <w:rPr>
                <w:sz w:val="16"/>
                <w:szCs w:val="16"/>
              </w:rPr>
              <w:t>Metropolitan Water District</w:t>
            </w:r>
          </w:p>
        </w:tc>
        <w:tc>
          <w:tcPr>
            <w:tcW w:w="1440" w:type="dxa"/>
          </w:tcPr>
          <w:p w14:paraId="721537B4" w14:textId="77777777" w:rsidR="00622838" w:rsidRPr="000B0239" w:rsidRDefault="00622838" w:rsidP="00F76822">
            <w:pPr>
              <w:keepNext/>
              <w:rPr>
                <w:sz w:val="16"/>
                <w:szCs w:val="16"/>
              </w:rPr>
            </w:pPr>
          </w:p>
        </w:tc>
        <w:tc>
          <w:tcPr>
            <w:tcW w:w="1440" w:type="dxa"/>
          </w:tcPr>
          <w:p w14:paraId="3306D92C" w14:textId="77777777" w:rsidR="00622838" w:rsidRPr="000B0239" w:rsidRDefault="00622838" w:rsidP="00F76822">
            <w:pPr>
              <w:keepNext/>
              <w:tabs>
                <w:tab w:val="decimal" w:pos="339"/>
              </w:tabs>
              <w:rPr>
                <w:sz w:val="16"/>
                <w:szCs w:val="16"/>
              </w:rPr>
            </w:pPr>
            <w:r w:rsidRPr="000B0239">
              <w:rPr>
                <w:sz w:val="16"/>
                <w:szCs w:val="16"/>
              </w:rPr>
              <w:t>0.00350</w:t>
            </w:r>
          </w:p>
        </w:tc>
        <w:tc>
          <w:tcPr>
            <w:tcW w:w="1530" w:type="dxa"/>
          </w:tcPr>
          <w:p w14:paraId="28C62C4D" w14:textId="77777777" w:rsidR="00622838" w:rsidRPr="00653275" w:rsidRDefault="00622838" w:rsidP="00F76822">
            <w:pPr>
              <w:keepNext/>
              <w:tabs>
                <w:tab w:val="decimal" w:pos="806"/>
              </w:tabs>
              <w:rPr>
                <w:sz w:val="16"/>
                <w:szCs w:val="16"/>
              </w:rPr>
            </w:pPr>
            <w:r w:rsidRPr="00653275">
              <w:rPr>
                <w:sz w:val="16"/>
                <w:szCs w:val="16"/>
              </w:rPr>
              <w:t>29.39</w:t>
            </w:r>
          </w:p>
        </w:tc>
      </w:tr>
      <w:tr w:rsidR="00622838" w:rsidRPr="000B0239" w14:paraId="7DA8AC2B" w14:textId="77777777" w:rsidTr="00F76822">
        <w:tc>
          <w:tcPr>
            <w:tcW w:w="4950" w:type="dxa"/>
          </w:tcPr>
          <w:p w14:paraId="34DA8240" w14:textId="77777777" w:rsidR="00622838" w:rsidRPr="000B0239" w:rsidRDefault="00622838" w:rsidP="00F76822">
            <w:pPr>
              <w:keepNext/>
              <w:rPr>
                <w:sz w:val="16"/>
                <w:szCs w:val="16"/>
              </w:rPr>
            </w:pPr>
            <w:r w:rsidRPr="000B0239">
              <w:rPr>
                <w:sz w:val="16"/>
                <w:szCs w:val="16"/>
              </w:rPr>
              <w:t>Palomar Community College District, Prop M 2006B</w:t>
            </w:r>
          </w:p>
        </w:tc>
        <w:tc>
          <w:tcPr>
            <w:tcW w:w="1440" w:type="dxa"/>
          </w:tcPr>
          <w:p w14:paraId="3DC38DF1" w14:textId="77777777" w:rsidR="00622838" w:rsidRPr="000B0239" w:rsidRDefault="00622838" w:rsidP="00F76822">
            <w:pPr>
              <w:keepNext/>
              <w:rPr>
                <w:sz w:val="16"/>
                <w:szCs w:val="16"/>
              </w:rPr>
            </w:pPr>
          </w:p>
        </w:tc>
        <w:tc>
          <w:tcPr>
            <w:tcW w:w="1440" w:type="dxa"/>
          </w:tcPr>
          <w:p w14:paraId="12293557" w14:textId="77777777" w:rsidR="00622838" w:rsidRPr="000B0239" w:rsidRDefault="00622838" w:rsidP="00F76822">
            <w:pPr>
              <w:keepNext/>
              <w:tabs>
                <w:tab w:val="decimal" w:pos="339"/>
              </w:tabs>
              <w:rPr>
                <w:sz w:val="16"/>
                <w:szCs w:val="16"/>
              </w:rPr>
            </w:pPr>
            <w:r w:rsidRPr="000B0239">
              <w:rPr>
                <w:sz w:val="16"/>
                <w:szCs w:val="16"/>
              </w:rPr>
              <w:t>0.00254</w:t>
            </w:r>
          </w:p>
        </w:tc>
        <w:tc>
          <w:tcPr>
            <w:tcW w:w="1530" w:type="dxa"/>
          </w:tcPr>
          <w:p w14:paraId="51EFF577" w14:textId="77777777" w:rsidR="00622838" w:rsidRPr="00653275" w:rsidRDefault="00622838" w:rsidP="00F76822">
            <w:pPr>
              <w:keepNext/>
              <w:tabs>
                <w:tab w:val="decimal" w:pos="806"/>
              </w:tabs>
              <w:rPr>
                <w:sz w:val="16"/>
                <w:szCs w:val="16"/>
              </w:rPr>
            </w:pPr>
            <w:r w:rsidRPr="00653275">
              <w:rPr>
                <w:sz w:val="16"/>
                <w:szCs w:val="16"/>
              </w:rPr>
              <w:t>21.33</w:t>
            </w:r>
          </w:p>
        </w:tc>
      </w:tr>
      <w:tr w:rsidR="00622838" w:rsidRPr="000B0239" w14:paraId="23E336F1" w14:textId="77777777" w:rsidTr="00F76822">
        <w:tc>
          <w:tcPr>
            <w:tcW w:w="4950" w:type="dxa"/>
          </w:tcPr>
          <w:p w14:paraId="4AE1FAEF" w14:textId="77777777" w:rsidR="00622838" w:rsidRPr="000B0239" w:rsidRDefault="00622838" w:rsidP="00F76822">
            <w:pPr>
              <w:keepNext/>
              <w:rPr>
                <w:sz w:val="16"/>
                <w:szCs w:val="16"/>
              </w:rPr>
            </w:pPr>
            <w:r w:rsidRPr="000B0239">
              <w:rPr>
                <w:sz w:val="16"/>
                <w:szCs w:val="16"/>
              </w:rPr>
              <w:t>Palomar Community College District, Prop M 2006C</w:t>
            </w:r>
          </w:p>
        </w:tc>
        <w:tc>
          <w:tcPr>
            <w:tcW w:w="1440" w:type="dxa"/>
          </w:tcPr>
          <w:p w14:paraId="5A6492D7" w14:textId="77777777" w:rsidR="00622838" w:rsidRPr="000B0239" w:rsidRDefault="00622838" w:rsidP="00F76822">
            <w:pPr>
              <w:keepNext/>
              <w:rPr>
                <w:sz w:val="16"/>
                <w:szCs w:val="16"/>
              </w:rPr>
            </w:pPr>
          </w:p>
        </w:tc>
        <w:tc>
          <w:tcPr>
            <w:tcW w:w="1440" w:type="dxa"/>
          </w:tcPr>
          <w:p w14:paraId="5F623126" w14:textId="77777777" w:rsidR="00622838" w:rsidRPr="000B0239" w:rsidRDefault="00622838" w:rsidP="00F76822">
            <w:pPr>
              <w:keepNext/>
              <w:tabs>
                <w:tab w:val="decimal" w:pos="339"/>
              </w:tabs>
              <w:rPr>
                <w:sz w:val="16"/>
                <w:szCs w:val="16"/>
              </w:rPr>
            </w:pPr>
            <w:r w:rsidRPr="000B0239">
              <w:rPr>
                <w:sz w:val="16"/>
                <w:szCs w:val="16"/>
              </w:rPr>
              <w:t>0.00068</w:t>
            </w:r>
          </w:p>
        </w:tc>
        <w:tc>
          <w:tcPr>
            <w:tcW w:w="1530" w:type="dxa"/>
          </w:tcPr>
          <w:p w14:paraId="55045FFC" w14:textId="77777777" w:rsidR="00622838" w:rsidRPr="00653275" w:rsidRDefault="00622838" w:rsidP="00F76822">
            <w:pPr>
              <w:keepNext/>
              <w:tabs>
                <w:tab w:val="decimal" w:pos="806"/>
              </w:tabs>
              <w:rPr>
                <w:sz w:val="16"/>
                <w:szCs w:val="16"/>
              </w:rPr>
            </w:pPr>
            <w:r w:rsidRPr="00653275">
              <w:rPr>
                <w:sz w:val="16"/>
                <w:szCs w:val="16"/>
              </w:rPr>
              <w:t>5.71</w:t>
            </w:r>
          </w:p>
        </w:tc>
      </w:tr>
      <w:tr w:rsidR="00622838" w:rsidRPr="000B0239" w14:paraId="28F32F5E" w14:textId="77777777" w:rsidTr="00F76822">
        <w:tc>
          <w:tcPr>
            <w:tcW w:w="4950" w:type="dxa"/>
          </w:tcPr>
          <w:p w14:paraId="5EBF80B5" w14:textId="77777777" w:rsidR="00622838" w:rsidRPr="000B0239" w:rsidRDefault="00622838" w:rsidP="00F76822">
            <w:pPr>
              <w:keepNext/>
              <w:rPr>
                <w:sz w:val="16"/>
                <w:szCs w:val="16"/>
              </w:rPr>
            </w:pPr>
            <w:r w:rsidRPr="000B0239">
              <w:rPr>
                <w:sz w:val="16"/>
                <w:szCs w:val="16"/>
              </w:rPr>
              <w:t>Palomar Community College District, Prop M 2015</w:t>
            </w:r>
          </w:p>
        </w:tc>
        <w:tc>
          <w:tcPr>
            <w:tcW w:w="1440" w:type="dxa"/>
          </w:tcPr>
          <w:p w14:paraId="73B992B1" w14:textId="77777777" w:rsidR="00622838" w:rsidRPr="000B0239" w:rsidRDefault="00622838" w:rsidP="00F76822">
            <w:pPr>
              <w:keepNext/>
              <w:rPr>
                <w:sz w:val="16"/>
                <w:szCs w:val="16"/>
              </w:rPr>
            </w:pPr>
          </w:p>
        </w:tc>
        <w:tc>
          <w:tcPr>
            <w:tcW w:w="1440" w:type="dxa"/>
          </w:tcPr>
          <w:p w14:paraId="313D8291" w14:textId="77777777" w:rsidR="00622838" w:rsidRPr="000B0239" w:rsidRDefault="00622838" w:rsidP="00F76822">
            <w:pPr>
              <w:keepNext/>
              <w:tabs>
                <w:tab w:val="decimal" w:pos="339"/>
              </w:tabs>
              <w:rPr>
                <w:sz w:val="16"/>
                <w:szCs w:val="16"/>
              </w:rPr>
            </w:pPr>
            <w:r w:rsidRPr="000B0239">
              <w:rPr>
                <w:sz w:val="16"/>
                <w:szCs w:val="16"/>
              </w:rPr>
              <w:t>0.00354</w:t>
            </w:r>
          </w:p>
        </w:tc>
        <w:tc>
          <w:tcPr>
            <w:tcW w:w="1530" w:type="dxa"/>
          </w:tcPr>
          <w:p w14:paraId="1FC6CEAB" w14:textId="77777777" w:rsidR="00622838" w:rsidRPr="00653275" w:rsidRDefault="00622838" w:rsidP="00F76822">
            <w:pPr>
              <w:keepNext/>
              <w:tabs>
                <w:tab w:val="decimal" w:pos="806"/>
              </w:tabs>
              <w:rPr>
                <w:sz w:val="16"/>
                <w:szCs w:val="16"/>
              </w:rPr>
            </w:pPr>
            <w:r w:rsidRPr="00653275">
              <w:rPr>
                <w:sz w:val="16"/>
                <w:szCs w:val="16"/>
              </w:rPr>
              <w:t>29.73</w:t>
            </w:r>
          </w:p>
        </w:tc>
      </w:tr>
      <w:tr w:rsidR="00622838" w:rsidRPr="000B0239" w14:paraId="3EC5F372" w14:textId="77777777" w:rsidTr="00F76822">
        <w:tc>
          <w:tcPr>
            <w:tcW w:w="4950" w:type="dxa"/>
          </w:tcPr>
          <w:p w14:paraId="146CFA4C" w14:textId="77777777" w:rsidR="00622838" w:rsidRPr="000B0239" w:rsidRDefault="00622838" w:rsidP="00F76822">
            <w:pPr>
              <w:keepNext/>
              <w:rPr>
                <w:sz w:val="16"/>
                <w:szCs w:val="16"/>
              </w:rPr>
            </w:pPr>
            <w:r w:rsidRPr="000B0239">
              <w:rPr>
                <w:sz w:val="16"/>
                <w:szCs w:val="16"/>
              </w:rPr>
              <w:t>Palomar Community College District, Prop M 2017</w:t>
            </w:r>
          </w:p>
        </w:tc>
        <w:tc>
          <w:tcPr>
            <w:tcW w:w="1440" w:type="dxa"/>
          </w:tcPr>
          <w:p w14:paraId="33CB0496" w14:textId="77777777" w:rsidR="00622838" w:rsidRPr="000B0239" w:rsidRDefault="00622838" w:rsidP="00F76822">
            <w:pPr>
              <w:keepNext/>
              <w:rPr>
                <w:sz w:val="16"/>
                <w:szCs w:val="16"/>
              </w:rPr>
            </w:pPr>
          </w:p>
        </w:tc>
        <w:tc>
          <w:tcPr>
            <w:tcW w:w="1440" w:type="dxa"/>
          </w:tcPr>
          <w:p w14:paraId="0E7BB334" w14:textId="77777777" w:rsidR="00622838" w:rsidRPr="000B0239" w:rsidRDefault="00622838" w:rsidP="00F76822">
            <w:pPr>
              <w:keepNext/>
              <w:tabs>
                <w:tab w:val="decimal" w:pos="339"/>
              </w:tabs>
              <w:rPr>
                <w:sz w:val="16"/>
                <w:szCs w:val="16"/>
              </w:rPr>
            </w:pPr>
            <w:r w:rsidRPr="000B0239">
              <w:rPr>
                <w:sz w:val="16"/>
                <w:szCs w:val="16"/>
              </w:rPr>
              <w:t>0.00207</w:t>
            </w:r>
          </w:p>
        </w:tc>
        <w:tc>
          <w:tcPr>
            <w:tcW w:w="1530" w:type="dxa"/>
          </w:tcPr>
          <w:p w14:paraId="3A969B05" w14:textId="77777777" w:rsidR="00622838" w:rsidRPr="00653275" w:rsidRDefault="00622838" w:rsidP="00F76822">
            <w:pPr>
              <w:keepNext/>
              <w:tabs>
                <w:tab w:val="decimal" w:pos="806"/>
              </w:tabs>
              <w:rPr>
                <w:sz w:val="16"/>
                <w:szCs w:val="16"/>
              </w:rPr>
            </w:pPr>
            <w:r w:rsidRPr="00653275">
              <w:rPr>
                <w:sz w:val="16"/>
                <w:szCs w:val="16"/>
              </w:rPr>
              <w:t>17.38</w:t>
            </w:r>
          </w:p>
        </w:tc>
      </w:tr>
      <w:tr w:rsidR="00622838" w:rsidRPr="000B0239" w14:paraId="55255B10" w14:textId="77777777" w:rsidTr="00F76822">
        <w:tc>
          <w:tcPr>
            <w:tcW w:w="4950" w:type="dxa"/>
          </w:tcPr>
          <w:p w14:paraId="4B193414" w14:textId="77777777" w:rsidR="00622838" w:rsidRPr="000B0239" w:rsidRDefault="00622838" w:rsidP="00F76822">
            <w:pPr>
              <w:keepNext/>
              <w:rPr>
                <w:sz w:val="16"/>
                <w:szCs w:val="16"/>
              </w:rPr>
            </w:pPr>
            <w:r w:rsidRPr="000B0239">
              <w:rPr>
                <w:sz w:val="16"/>
                <w:szCs w:val="16"/>
              </w:rPr>
              <w:t>Palomar Community College District, Prop M 2017D</w:t>
            </w:r>
          </w:p>
        </w:tc>
        <w:tc>
          <w:tcPr>
            <w:tcW w:w="1440" w:type="dxa"/>
          </w:tcPr>
          <w:p w14:paraId="20EFD10A" w14:textId="77777777" w:rsidR="00622838" w:rsidRPr="000B0239" w:rsidRDefault="00622838" w:rsidP="00F76822">
            <w:pPr>
              <w:keepNext/>
              <w:rPr>
                <w:sz w:val="16"/>
                <w:szCs w:val="16"/>
              </w:rPr>
            </w:pPr>
          </w:p>
        </w:tc>
        <w:tc>
          <w:tcPr>
            <w:tcW w:w="1440" w:type="dxa"/>
          </w:tcPr>
          <w:p w14:paraId="2B332415" w14:textId="77777777" w:rsidR="00622838" w:rsidRPr="000B0239" w:rsidRDefault="00622838" w:rsidP="00F76822">
            <w:pPr>
              <w:keepNext/>
              <w:tabs>
                <w:tab w:val="decimal" w:pos="339"/>
              </w:tabs>
              <w:rPr>
                <w:sz w:val="16"/>
                <w:szCs w:val="16"/>
              </w:rPr>
            </w:pPr>
            <w:r w:rsidRPr="000B0239">
              <w:rPr>
                <w:sz w:val="16"/>
                <w:szCs w:val="16"/>
              </w:rPr>
              <w:t>0.00352</w:t>
            </w:r>
          </w:p>
        </w:tc>
        <w:tc>
          <w:tcPr>
            <w:tcW w:w="1530" w:type="dxa"/>
          </w:tcPr>
          <w:p w14:paraId="63FBFCFD" w14:textId="77777777" w:rsidR="00622838" w:rsidRPr="00653275" w:rsidRDefault="00622838" w:rsidP="00F76822">
            <w:pPr>
              <w:keepNext/>
              <w:tabs>
                <w:tab w:val="decimal" w:pos="806"/>
              </w:tabs>
              <w:rPr>
                <w:sz w:val="16"/>
                <w:szCs w:val="16"/>
              </w:rPr>
            </w:pPr>
            <w:r w:rsidRPr="00653275">
              <w:rPr>
                <w:sz w:val="16"/>
                <w:szCs w:val="16"/>
              </w:rPr>
              <w:t>29.56</w:t>
            </w:r>
          </w:p>
        </w:tc>
      </w:tr>
      <w:tr w:rsidR="00622838" w:rsidRPr="000B0239" w14:paraId="404940A1" w14:textId="77777777" w:rsidTr="00F76822">
        <w:tc>
          <w:tcPr>
            <w:tcW w:w="4950" w:type="dxa"/>
          </w:tcPr>
          <w:p w14:paraId="152356E6" w14:textId="77777777" w:rsidR="00622838" w:rsidRPr="000B0239" w:rsidRDefault="00622838" w:rsidP="00F76822">
            <w:pPr>
              <w:keepNext/>
              <w:rPr>
                <w:sz w:val="16"/>
                <w:szCs w:val="16"/>
              </w:rPr>
            </w:pPr>
            <w:r w:rsidRPr="000B0239">
              <w:rPr>
                <w:sz w:val="16"/>
                <w:szCs w:val="16"/>
              </w:rPr>
              <w:t>Palomar Community College District, Prop M 2020</w:t>
            </w:r>
          </w:p>
        </w:tc>
        <w:tc>
          <w:tcPr>
            <w:tcW w:w="1440" w:type="dxa"/>
          </w:tcPr>
          <w:p w14:paraId="07C9601E" w14:textId="77777777" w:rsidR="00622838" w:rsidRPr="000B0239" w:rsidRDefault="00622838" w:rsidP="00F76822">
            <w:pPr>
              <w:keepNext/>
              <w:rPr>
                <w:sz w:val="16"/>
                <w:szCs w:val="16"/>
              </w:rPr>
            </w:pPr>
          </w:p>
        </w:tc>
        <w:tc>
          <w:tcPr>
            <w:tcW w:w="1440" w:type="dxa"/>
          </w:tcPr>
          <w:p w14:paraId="537918F8" w14:textId="77777777" w:rsidR="00622838" w:rsidRPr="000B0239" w:rsidRDefault="00622838" w:rsidP="00F76822">
            <w:pPr>
              <w:keepNext/>
              <w:tabs>
                <w:tab w:val="decimal" w:pos="339"/>
              </w:tabs>
              <w:rPr>
                <w:sz w:val="16"/>
                <w:szCs w:val="16"/>
              </w:rPr>
            </w:pPr>
            <w:r w:rsidRPr="000B0239">
              <w:rPr>
                <w:sz w:val="16"/>
                <w:szCs w:val="16"/>
              </w:rPr>
              <w:t>0.00357</w:t>
            </w:r>
          </w:p>
        </w:tc>
        <w:tc>
          <w:tcPr>
            <w:tcW w:w="1530" w:type="dxa"/>
          </w:tcPr>
          <w:p w14:paraId="67BFB32A" w14:textId="77777777" w:rsidR="00622838" w:rsidRPr="00653275" w:rsidRDefault="00622838" w:rsidP="00F76822">
            <w:pPr>
              <w:keepNext/>
              <w:tabs>
                <w:tab w:val="decimal" w:pos="806"/>
              </w:tabs>
              <w:rPr>
                <w:sz w:val="16"/>
                <w:szCs w:val="16"/>
              </w:rPr>
            </w:pPr>
            <w:r w:rsidRPr="00653275">
              <w:rPr>
                <w:sz w:val="16"/>
                <w:szCs w:val="16"/>
              </w:rPr>
              <w:t>29.98</w:t>
            </w:r>
          </w:p>
        </w:tc>
      </w:tr>
      <w:tr w:rsidR="00622838" w:rsidRPr="000B0239" w14:paraId="6CEDC083" w14:textId="77777777" w:rsidTr="00F76822">
        <w:tc>
          <w:tcPr>
            <w:tcW w:w="4950" w:type="dxa"/>
          </w:tcPr>
          <w:p w14:paraId="55412951" w14:textId="77777777" w:rsidR="00622838" w:rsidRPr="000B0239" w:rsidRDefault="00622838" w:rsidP="00F76822">
            <w:pPr>
              <w:keepNext/>
              <w:rPr>
                <w:sz w:val="16"/>
                <w:szCs w:val="16"/>
              </w:rPr>
            </w:pPr>
            <w:r w:rsidRPr="000B0239">
              <w:rPr>
                <w:sz w:val="16"/>
                <w:szCs w:val="16"/>
              </w:rPr>
              <w:t>Palomar Community College District, Prop M 2021</w:t>
            </w:r>
          </w:p>
        </w:tc>
        <w:tc>
          <w:tcPr>
            <w:tcW w:w="1440" w:type="dxa"/>
          </w:tcPr>
          <w:p w14:paraId="3FDAF78B" w14:textId="77777777" w:rsidR="00622838" w:rsidRPr="000B0239" w:rsidRDefault="00622838" w:rsidP="00F76822">
            <w:pPr>
              <w:keepNext/>
              <w:rPr>
                <w:sz w:val="16"/>
                <w:szCs w:val="16"/>
              </w:rPr>
            </w:pPr>
          </w:p>
        </w:tc>
        <w:tc>
          <w:tcPr>
            <w:tcW w:w="1440" w:type="dxa"/>
          </w:tcPr>
          <w:p w14:paraId="4E5777A5" w14:textId="77777777" w:rsidR="00622838" w:rsidRPr="000B0239" w:rsidRDefault="00622838" w:rsidP="00F76822">
            <w:pPr>
              <w:keepNext/>
              <w:tabs>
                <w:tab w:val="decimal" w:pos="339"/>
              </w:tabs>
              <w:rPr>
                <w:sz w:val="16"/>
                <w:szCs w:val="16"/>
              </w:rPr>
            </w:pPr>
            <w:r w:rsidRPr="000B0239">
              <w:rPr>
                <w:sz w:val="16"/>
                <w:szCs w:val="16"/>
              </w:rPr>
              <w:t>0.00197</w:t>
            </w:r>
          </w:p>
        </w:tc>
        <w:tc>
          <w:tcPr>
            <w:tcW w:w="1530" w:type="dxa"/>
          </w:tcPr>
          <w:p w14:paraId="0C95E137" w14:textId="77777777" w:rsidR="00622838" w:rsidRPr="00653275" w:rsidRDefault="00622838" w:rsidP="00F76822">
            <w:pPr>
              <w:keepNext/>
              <w:tabs>
                <w:tab w:val="decimal" w:pos="806"/>
              </w:tabs>
              <w:rPr>
                <w:sz w:val="16"/>
                <w:szCs w:val="16"/>
              </w:rPr>
            </w:pPr>
            <w:r w:rsidRPr="00653275">
              <w:rPr>
                <w:sz w:val="16"/>
                <w:szCs w:val="16"/>
              </w:rPr>
              <w:t>16.54</w:t>
            </w:r>
          </w:p>
        </w:tc>
      </w:tr>
      <w:tr w:rsidR="00622838" w:rsidRPr="000B0239" w14:paraId="23E219DE" w14:textId="77777777" w:rsidTr="00F76822">
        <w:tc>
          <w:tcPr>
            <w:tcW w:w="4950" w:type="dxa"/>
          </w:tcPr>
          <w:p w14:paraId="77FF5101" w14:textId="77777777" w:rsidR="00622838" w:rsidRPr="000B0239" w:rsidRDefault="00622838" w:rsidP="00F76822">
            <w:pPr>
              <w:keepNext/>
              <w:rPr>
                <w:sz w:val="16"/>
                <w:szCs w:val="16"/>
              </w:rPr>
            </w:pPr>
            <w:r w:rsidRPr="000B0239">
              <w:rPr>
                <w:sz w:val="16"/>
                <w:szCs w:val="16"/>
              </w:rPr>
              <w:t>San Marcos Unified School District, Prop K Series 2010A</w:t>
            </w:r>
          </w:p>
        </w:tc>
        <w:tc>
          <w:tcPr>
            <w:tcW w:w="1440" w:type="dxa"/>
          </w:tcPr>
          <w:p w14:paraId="18D39777" w14:textId="77777777" w:rsidR="00622838" w:rsidRPr="000B0239" w:rsidRDefault="00622838" w:rsidP="00F76822">
            <w:pPr>
              <w:keepNext/>
              <w:rPr>
                <w:sz w:val="16"/>
                <w:szCs w:val="16"/>
              </w:rPr>
            </w:pPr>
          </w:p>
        </w:tc>
        <w:tc>
          <w:tcPr>
            <w:tcW w:w="1440" w:type="dxa"/>
          </w:tcPr>
          <w:p w14:paraId="08666CB4" w14:textId="77777777" w:rsidR="00622838" w:rsidRPr="000B0239" w:rsidRDefault="00622838" w:rsidP="00F76822">
            <w:pPr>
              <w:keepNext/>
              <w:tabs>
                <w:tab w:val="decimal" w:pos="339"/>
              </w:tabs>
              <w:rPr>
                <w:sz w:val="16"/>
                <w:szCs w:val="16"/>
              </w:rPr>
            </w:pPr>
            <w:r w:rsidRPr="000B0239">
              <w:rPr>
                <w:sz w:val="16"/>
                <w:szCs w:val="16"/>
              </w:rPr>
              <w:t>0.01482</w:t>
            </w:r>
          </w:p>
        </w:tc>
        <w:tc>
          <w:tcPr>
            <w:tcW w:w="1530" w:type="dxa"/>
          </w:tcPr>
          <w:p w14:paraId="5C64D8E8" w14:textId="77777777" w:rsidR="00622838" w:rsidRPr="00653275" w:rsidRDefault="00622838" w:rsidP="00F76822">
            <w:pPr>
              <w:keepNext/>
              <w:tabs>
                <w:tab w:val="decimal" w:pos="806"/>
              </w:tabs>
              <w:rPr>
                <w:sz w:val="16"/>
                <w:szCs w:val="16"/>
              </w:rPr>
            </w:pPr>
            <w:r w:rsidRPr="00653275">
              <w:rPr>
                <w:sz w:val="16"/>
                <w:szCs w:val="16"/>
              </w:rPr>
              <w:t>124.45</w:t>
            </w:r>
          </w:p>
        </w:tc>
      </w:tr>
      <w:tr w:rsidR="00622838" w:rsidRPr="000B0239" w14:paraId="29F4451A" w14:textId="77777777" w:rsidTr="00F76822">
        <w:tc>
          <w:tcPr>
            <w:tcW w:w="4950" w:type="dxa"/>
          </w:tcPr>
          <w:p w14:paraId="34072E78" w14:textId="77777777" w:rsidR="00622838" w:rsidRPr="000B0239" w:rsidRDefault="00622838" w:rsidP="00F76822">
            <w:pPr>
              <w:keepNext/>
              <w:rPr>
                <w:sz w:val="16"/>
                <w:szCs w:val="16"/>
              </w:rPr>
            </w:pPr>
            <w:r w:rsidRPr="000B0239">
              <w:rPr>
                <w:sz w:val="16"/>
                <w:szCs w:val="16"/>
              </w:rPr>
              <w:t>San Marcos Unified School District, Prop K Series 2010B</w:t>
            </w:r>
          </w:p>
        </w:tc>
        <w:tc>
          <w:tcPr>
            <w:tcW w:w="1440" w:type="dxa"/>
          </w:tcPr>
          <w:p w14:paraId="128E7CC0" w14:textId="77777777" w:rsidR="00622838" w:rsidRPr="000B0239" w:rsidRDefault="00622838" w:rsidP="00F76822">
            <w:pPr>
              <w:keepNext/>
              <w:rPr>
                <w:sz w:val="16"/>
                <w:szCs w:val="16"/>
              </w:rPr>
            </w:pPr>
          </w:p>
        </w:tc>
        <w:tc>
          <w:tcPr>
            <w:tcW w:w="1440" w:type="dxa"/>
          </w:tcPr>
          <w:p w14:paraId="7F548C57" w14:textId="77777777" w:rsidR="00622838" w:rsidRPr="000B0239" w:rsidRDefault="00622838" w:rsidP="00F76822">
            <w:pPr>
              <w:keepNext/>
              <w:tabs>
                <w:tab w:val="decimal" w:pos="339"/>
              </w:tabs>
              <w:rPr>
                <w:sz w:val="16"/>
                <w:szCs w:val="16"/>
              </w:rPr>
            </w:pPr>
            <w:r w:rsidRPr="000B0239">
              <w:rPr>
                <w:sz w:val="16"/>
                <w:szCs w:val="16"/>
              </w:rPr>
              <w:t>0.00361</w:t>
            </w:r>
          </w:p>
        </w:tc>
        <w:tc>
          <w:tcPr>
            <w:tcW w:w="1530" w:type="dxa"/>
          </w:tcPr>
          <w:p w14:paraId="6998E774" w14:textId="77777777" w:rsidR="00622838" w:rsidRPr="00653275" w:rsidRDefault="00622838" w:rsidP="00F76822">
            <w:pPr>
              <w:keepNext/>
              <w:tabs>
                <w:tab w:val="decimal" w:pos="806"/>
              </w:tabs>
              <w:rPr>
                <w:sz w:val="16"/>
                <w:szCs w:val="16"/>
              </w:rPr>
            </w:pPr>
            <w:r w:rsidRPr="00653275">
              <w:rPr>
                <w:sz w:val="16"/>
                <w:szCs w:val="16"/>
              </w:rPr>
              <w:t>30.32</w:t>
            </w:r>
          </w:p>
        </w:tc>
      </w:tr>
      <w:tr w:rsidR="00622838" w:rsidRPr="000B0239" w14:paraId="6B336FD6" w14:textId="77777777" w:rsidTr="00F76822">
        <w:tc>
          <w:tcPr>
            <w:tcW w:w="4950" w:type="dxa"/>
          </w:tcPr>
          <w:p w14:paraId="1B0BC8DE" w14:textId="77777777" w:rsidR="00622838" w:rsidRPr="000B0239" w:rsidRDefault="00622838" w:rsidP="00F76822">
            <w:pPr>
              <w:keepNext/>
              <w:rPr>
                <w:sz w:val="16"/>
                <w:szCs w:val="16"/>
              </w:rPr>
            </w:pPr>
            <w:r w:rsidRPr="000B0239">
              <w:rPr>
                <w:sz w:val="16"/>
                <w:szCs w:val="16"/>
              </w:rPr>
              <w:t>San Marcos Unified School District, Prop K Series 2010C</w:t>
            </w:r>
          </w:p>
        </w:tc>
        <w:tc>
          <w:tcPr>
            <w:tcW w:w="1440" w:type="dxa"/>
          </w:tcPr>
          <w:p w14:paraId="2E25BEFF" w14:textId="77777777" w:rsidR="00622838" w:rsidRPr="000B0239" w:rsidRDefault="00622838" w:rsidP="00F76822">
            <w:pPr>
              <w:keepNext/>
              <w:rPr>
                <w:sz w:val="16"/>
                <w:szCs w:val="16"/>
              </w:rPr>
            </w:pPr>
          </w:p>
        </w:tc>
        <w:tc>
          <w:tcPr>
            <w:tcW w:w="1440" w:type="dxa"/>
          </w:tcPr>
          <w:p w14:paraId="791D0803" w14:textId="77777777" w:rsidR="00622838" w:rsidRPr="000B0239" w:rsidRDefault="00622838" w:rsidP="00F76822">
            <w:pPr>
              <w:keepNext/>
              <w:tabs>
                <w:tab w:val="decimal" w:pos="339"/>
              </w:tabs>
              <w:rPr>
                <w:sz w:val="16"/>
                <w:szCs w:val="16"/>
              </w:rPr>
            </w:pPr>
            <w:r w:rsidRPr="000B0239">
              <w:rPr>
                <w:sz w:val="16"/>
                <w:szCs w:val="16"/>
              </w:rPr>
              <w:t>0.00000</w:t>
            </w:r>
          </w:p>
        </w:tc>
        <w:tc>
          <w:tcPr>
            <w:tcW w:w="1530" w:type="dxa"/>
          </w:tcPr>
          <w:p w14:paraId="69C950F3" w14:textId="77777777" w:rsidR="00622838" w:rsidRPr="00653275" w:rsidRDefault="00622838" w:rsidP="00F76822">
            <w:pPr>
              <w:keepNext/>
              <w:tabs>
                <w:tab w:val="decimal" w:pos="806"/>
              </w:tabs>
              <w:rPr>
                <w:sz w:val="16"/>
                <w:szCs w:val="16"/>
              </w:rPr>
            </w:pPr>
            <w:r w:rsidRPr="00653275">
              <w:rPr>
                <w:sz w:val="16"/>
                <w:szCs w:val="16"/>
              </w:rPr>
              <w:t>0.00</w:t>
            </w:r>
          </w:p>
        </w:tc>
      </w:tr>
      <w:tr w:rsidR="00622838" w:rsidRPr="000B0239" w14:paraId="3BD79029" w14:textId="77777777" w:rsidTr="00F76822">
        <w:tc>
          <w:tcPr>
            <w:tcW w:w="4950" w:type="dxa"/>
          </w:tcPr>
          <w:p w14:paraId="2F5664B9" w14:textId="77777777" w:rsidR="00622838" w:rsidRPr="000B0239" w:rsidRDefault="00622838" w:rsidP="00F76822">
            <w:pPr>
              <w:keepNext/>
              <w:rPr>
                <w:sz w:val="16"/>
                <w:szCs w:val="16"/>
              </w:rPr>
            </w:pPr>
            <w:r w:rsidRPr="000B0239">
              <w:rPr>
                <w:sz w:val="16"/>
                <w:szCs w:val="16"/>
              </w:rPr>
              <w:t>San Marcos Unified School District, Prop K Series 2017</w:t>
            </w:r>
          </w:p>
        </w:tc>
        <w:tc>
          <w:tcPr>
            <w:tcW w:w="1440" w:type="dxa"/>
          </w:tcPr>
          <w:p w14:paraId="2062C9FA" w14:textId="77777777" w:rsidR="00622838" w:rsidRPr="000B0239" w:rsidRDefault="00622838" w:rsidP="00F76822">
            <w:pPr>
              <w:keepNext/>
              <w:rPr>
                <w:sz w:val="16"/>
                <w:szCs w:val="16"/>
              </w:rPr>
            </w:pPr>
          </w:p>
        </w:tc>
        <w:tc>
          <w:tcPr>
            <w:tcW w:w="1440" w:type="dxa"/>
          </w:tcPr>
          <w:p w14:paraId="08EB3B37" w14:textId="77777777" w:rsidR="00622838" w:rsidRPr="000B0239" w:rsidRDefault="00622838" w:rsidP="00F76822">
            <w:pPr>
              <w:keepNext/>
              <w:tabs>
                <w:tab w:val="decimal" w:pos="339"/>
              </w:tabs>
              <w:rPr>
                <w:sz w:val="16"/>
                <w:szCs w:val="16"/>
              </w:rPr>
            </w:pPr>
            <w:r w:rsidRPr="000B0239">
              <w:rPr>
                <w:sz w:val="16"/>
                <w:szCs w:val="16"/>
              </w:rPr>
              <w:t>0.01722</w:t>
            </w:r>
          </w:p>
        </w:tc>
        <w:tc>
          <w:tcPr>
            <w:tcW w:w="1530" w:type="dxa"/>
          </w:tcPr>
          <w:p w14:paraId="434B53B8" w14:textId="77777777" w:rsidR="00622838" w:rsidRPr="00653275" w:rsidRDefault="00622838" w:rsidP="00F76822">
            <w:pPr>
              <w:keepNext/>
              <w:tabs>
                <w:tab w:val="decimal" w:pos="806"/>
              </w:tabs>
              <w:rPr>
                <w:sz w:val="16"/>
                <w:szCs w:val="16"/>
              </w:rPr>
            </w:pPr>
            <w:r w:rsidRPr="00653275">
              <w:rPr>
                <w:sz w:val="16"/>
                <w:szCs w:val="16"/>
              </w:rPr>
              <w:t>144.61</w:t>
            </w:r>
          </w:p>
        </w:tc>
      </w:tr>
      <w:tr w:rsidR="00622838" w:rsidRPr="000B0239" w14:paraId="198FE96B" w14:textId="77777777" w:rsidTr="00F76822">
        <w:tc>
          <w:tcPr>
            <w:tcW w:w="4950" w:type="dxa"/>
          </w:tcPr>
          <w:p w14:paraId="57C25853" w14:textId="77777777" w:rsidR="00622838" w:rsidRPr="000B0239" w:rsidRDefault="00622838" w:rsidP="00F76822">
            <w:pPr>
              <w:keepNext/>
              <w:rPr>
                <w:sz w:val="16"/>
                <w:szCs w:val="16"/>
              </w:rPr>
            </w:pPr>
            <w:r w:rsidRPr="000B0239">
              <w:rPr>
                <w:sz w:val="16"/>
                <w:szCs w:val="16"/>
              </w:rPr>
              <w:t>San Marcos Unified School District, Prop K Series 2020</w:t>
            </w:r>
          </w:p>
        </w:tc>
        <w:tc>
          <w:tcPr>
            <w:tcW w:w="1440" w:type="dxa"/>
          </w:tcPr>
          <w:p w14:paraId="55C3436A" w14:textId="77777777" w:rsidR="00622838" w:rsidRPr="000B0239" w:rsidRDefault="00622838" w:rsidP="00F76822">
            <w:pPr>
              <w:keepNext/>
              <w:rPr>
                <w:sz w:val="16"/>
                <w:szCs w:val="16"/>
              </w:rPr>
            </w:pPr>
          </w:p>
        </w:tc>
        <w:tc>
          <w:tcPr>
            <w:tcW w:w="1440" w:type="dxa"/>
          </w:tcPr>
          <w:p w14:paraId="3EFE1C7D" w14:textId="77777777" w:rsidR="00622838" w:rsidRPr="00BD2822" w:rsidRDefault="00622838" w:rsidP="00F76822">
            <w:pPr>
              <w:keepNext/>
              <w:tabs>
                <w:tab w:val="decimal" w:pos="339"/>
              </w:tabs>
              <w:rPr>
                <w:sz w:val="16"/>
                <w:szCs w:val="16"/>
                <w:u w:val="single"/>
              </w:rPr>
            </w:pPr>
            <w:r w:rsidRPr="00BD2822">
              <w:rPr>
                <w:sz w:val="16"/>
                <w:szCs w:val="16"/>
                <w:u w:val="single"/>
              </w:rPr>
              <w:t>0.01527</w:t>
            </w:r>
          </w:p>
        </w:tc>
        <w:tc>
          <w:tcPr>
            <w:tcW w:w="1530" w:type="dxa"/>
          </w:tcPr>
          <w:p w14:paraId="3597BF3A" w14:textId="77777777" w:rsidR="00622838" w:rsidRPr="00653275" w:rsidRDefault="00622838" w:rsidP="00F76822">
            <w:pPr>
              <w:keepNext/>
              <w:tabs>
                <w:tab w:val="left" w:pos="169"/>
                <w:tab w:val="decimal" w:pos="806"/>
              </w:tabs>
              <w:rPr>
                <w:sz w:val="16"/>
                <w:szCs w:val="16"/>
                <w:u w:val="single"/>
              </w:rPr>
            </w:pPr>
            <w:r>
              <w:rPr>
                <w:sz w:val="16"/>
                <w:szCs w:val="16"/>
              </w:rPr>
              <w:tab/>
            </w:r>
            <w:r w:rsidRPr="00653275">
              <w:rPr>
                <w:sz w:val="16"/>
                <w:szCs w:val="16"/>
                <w:u w:val="single"/>
              </w:rPr>
              <w:tab/>
              <w:t>128.23</w:t>
            </w:r>
          </w:p>
        </w:tc>
      </w:tr>
      <w:tr w:rsidR="00622838" w:rsidRPr="000B0239" w14:paraId="1FB8A354" w14:textId="77777777" w:rsidTr="00F76822">
        <w:tc>
          <w:tcPr>
            <w:tcW w:w="4950" w:type="dxa"/>
          </w:tcPr>
          <w:p w14:paraId="40FA5D14" w14:textId="77777777" w:rsidR="00622838" w:rsidRPr="000B0239" w:rsidRDefault="00622838" w:rsidP="00F76822">
            <w:pPr>
              <w:keepNext/>
              <w:rPr>
                <w:sz w:val="16"/>
                <w:szCs w:val="16"/>
              </w:rPr>
            </w:pPr>
          </w:p>
        </w:tc>
        <w:tc>
          <w:tcPr>
            <w:tcW w:w="1440" w:type="dxa"/>
          </w:tcPr>
          <w:p w14:paraId="5FD18C60" w14:textId="77777777" w:rsidR="00622838" w:rsidRPr="000B0239" w:rsidRDefault="00622838" w:rsidP="00F76822">
            <w:pPr>
              <w:keepNext/>
              <w:rPr>
                <w:sz w:val="16"/>
                <w:szCs w:val="16"/>
              </w:rPr>
            </w:pPr>
          </w:p>
        </w:tc>
        <w:tc>
          <w:tcPr>
            <w:tcW w:w="1440" w:type="dxa"/>
          </w:tcPr>
          <w:p w14:paraId="05031CFD" w14:textId="77777777" w:rsidR="00622838" w:rsidRPr="00791250" w:rsidRDefault="00622838" w:rsidP="00F76822">
            <w:pPr>
              <w:keepNext/>
              <w:tabs>
                <w:tab w:val="decimal" w:pos="339"/>
              </w:tabs>
              <w:rPr>
                <w:b/>
                <w:bCs/>
                <w:sz w:val="16"/>
                <w:szCs w:val="16"/>
              </w:rPr>
            </w:pPr>
            <w:r w:rsidRPr="00791250">
              <w:rPr>
                <w:b/>
                <w:bCs/>
                <w:sz w:val="16"/>
                <w:szCs w:val="16"/>
              </w:rPr>
              <w:t>1.07231</w:t>
            </w:r>
            <w:r>
              <w:rPr>
                <w:b/>
                <w:bCs/>
                <w:sz w:val="16"/>
                <w:szCs w:val="16"/>
              </w:rPr>
              <w:t>%</w:t>
            </w:r>
          </w:p>
        </w:tc>
        <w:tc>
          <w:tcPr>
            <w:tcW w:w="1530" w:type="dxa"/>
          </w:tcPr>
          <w:p w14:paraId="637BCEC7" w14:textId="77777777" w:rsidR="00622838" w:rsidRPr="00653275" w:rsidRDefault="00622838" w:rsidP="00F76822">
            <w:pPr>
              <w:keepNext/>
              <w:tabs>
                <w:tab w:val="left" w:pos="169"/>
                <w:tab w:val="decimal" w:pos="806"/>
              </w:tabs>
              <w:rPr>
                <w:b/>
                <w:bCs/>
                <w:sz w:val="16"/>
                <w:szCs w:val="16"/>
              </w:rPr>
            </w:pPr>
            <w:r w:rsidRPr="00653275">
              <w:rPr>
                <w:b/>
                <w:bCs/>
                <w:sz w:val="16"/>
                <w:szCs w:val="16"/>
              </w:rPr>
              <w:tab/>
              <w:t>$</w:t>
            </w:r>
            <w:r w:rsidRPr="00653275">
              <w:rPr>
                <w:b/>
                <w:bCs/>
                <w:sz w:val="16"/>
                <w:szCs w:val="16"/>
              </w:rPr>
              <w:tab/>
              <w:t>9,004.94</w:t>
            </w:r>
          </w:p>
        </w:tc>
      </w:tr>
      <w:tr w:rsidR="00622838" w:rsidRPr="000B0239" w14:paraId="18CF2E0A" w14:textId="77777777" w:rsidTr="00F76822">
        <w:tc>
          <w:tcPr>
            <w:tcW w:w="4950" w:type="dxa"/>
          </w:tcPr>
          <w:p w14:paraId="095E8ABC" w14:textId="77777777" w:rsidR="00622838" w:rsidRPr="000B0239" w:rsidRDefault="00622838" w:rsidP="00F76822">
            <w:pPr>
              <w:keepNext/>
              <w:rPr>
                <w:sz w:val="16"/>
                <w:szCs w:val="16"/>
              </w:rPr>
            </w:pPr>
          </w:p>
        </w:tc>
        <w:tc>
          <w:tcPr>
            <w:tcW w:w="1440" w:type="dxa"/>
          </w:tcPr>
          <w:p w14:paraId="0AFD1123" w14:textId="77777777" w:rsidR="00622838" w:rsidRPr="000B0239" w:rsidRDefault="00622838" w:rsidP="00F76822">
            <w:pPr>
              <w:keepNext/>
              <w:rPr>
                <w:sz w:val="16"/>
                <w:szCs w:val="16"/>
              </w:rPr>
            </w:pPr>
          </w:p>
        </w:tc>
        <w:tc>
          <w:tcPr>
            <w:tcW w:w="1440" w:type="dxa"/>
          </w:tcPr>
          <w:p w14:paraId="29872017" w14:textId="77777777" w:rsidR="00622838" w:rsidRPr="000B0239" w:rsidRDefault="00622838" w:rsidP="00F76822">
            <w:pPr>
              <w:keepNext/>
              <w:rPr>
                <w:sz w:val="16"/>
                <w:szCs w:val="16"/>
              </w:rPr>
            </w:pPr>
          </w:p>
        </w:tc>
        <w:tc>
          <w:tcPr>
            <w:tcW w:w="1530" w:type="dxa"/>
          </w:tcPr>
          <w:p w14:paraId="3FE6EAEC" w14:textId="77777777" w:rsidR="00622838" w:rsidRPr="000B0239" w:rsidRDefault="00622838" w:rsidP="00F76822">
            <w:pPr>
              <w:keepNext/>
              <w:rPr>
                <w:sz w:val="16"/>
                <w:szCs w:val="16"/>
              </w:rPr>
            </w:pPr>
          </w:p>
        </w:tc>
      </w:tr>
      <w:tr w:rsidR="00622838" w:rsidRPr="000B0239" w14:paraId="6AE1F680" w14:textId="77777777" w:rsidTr="00F76822">
        <w:tc>
          <w:tcPr>
            <w:tcW w:w="4950" w:type="dxa"/>
            <w:vAlign w:val="bottom"/>
          </w:tcPr>
          <w:p w14:paraId="5F25E1FD" w14:textId="77777777" w:rsidR="00622838" w:rsidRPr="000B0239" w:rsidRDefault="00622838" w:rsidP="00F76822">
            <w:pPr>
              <w:keepNext/>
              <w:rPr>
                <w:b/>
                <w:bCs/>
                <w:sz w:val="16"/>
                <w:szCs w:val="16"/>
              </w:rPr>
            </w:pPr>
            <w:r w:rsidRPr="000B0239">
              <w:rPr>
                <w:b/>
                <w:bCs/>
                <w:sz w:val="16"/>
                <w:szCs w:val="16"/>
              </w:rPr>
              <w:t>Special Taxes, Assessments and Charges</w:t>
            </w:r>
            <w:r w:rsidRPr="000B0239">
              <w:rPr>
                <w:b/>
                <w:bCs/>
                <w:sz w:val="16"/>
                <w:szCs w:val="16"/>
                <w:vertAlign w:val="superscript"/>
              </w:rPr>
              <w:t>(4)</w:t>
            </w:r>
          </w:p>
        </w:tc>
        <w:tc>
          <w:tcPr>
            <w:tcW w:w="1440" w:type="dxa"/>
            <w:vAlign w:val="bottom"/>
          </w:tcPr>
          <w:p w14:paraId="4B5B9521"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Average Rates</w:t>
            </w:r>
          </w:p>
        </w:tc>
        <w:tc>
          <w:tcPr>
            <w:tcW w:w="1440" w:type="dxa"/>
            <w:vAlign w:val="bottom"/>
          </w:tcPr>
          <w:p w14:paraId="1374F440" w14:textId="77777777" w:rsidR="00622838" w:rsidRPr="000B0239" w:rsidRDefault="00622838" w:rsidP="00F76822">
            <w:pPr>
              <w:keepNext/>
              <w:jc w:val="center"/>
              <w:rPr>
                <w:b/>
                <w:bCs/>
                <w:sz w:val="16"/>
                <w:szCs w:val="16"/>
              </w:rPr>
            </w:pPr>
            <w:r w:rsidRPr="007A2916">
              <w:rPr>
                <w:b/>
                <w:bCs/>
                <w:i/>
                <w:iCs/>
                <w:sz w:val="16"/>
                <w:szCs w:val="16"/>
              </w:rPr>
              <w:t>Estimated</w:t>
            </w:r>
            <w:r>
              <w:rPr>
                <w:b/>
                <w:bCs/>
                <w:i/>
                <w:iCs/>
                <w:sz w:val="16"/>
                <w:szCs w:val="16"/>
              </w:rPr>
              <w:br/>
            </w: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 Rates</w:t>
            </w:r>
          </w:p>
        </w:tc>
        <w:tc>
          <w:tcPr>
            <w:tcW w:w="1530" w:type="dxa"/>
            <w:vAlign w:val="bottom"/>
          </w:tcPr>
          <w:p w14:paraId="08CAE5E3"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w:t>
            </w:r>
            <w:r>
              <w:rPr>
                <w:b/>
                <w:bCs/>
                <w:i/>
                <w:iCs/>
                <w:sz w:val="16"/>
                <w:szCs w:val="16"/>
              </w:rPr>
              <w:br/>
            </w:r>
            <w:r w:rsidRPr="007A2916">
              <w:rPr>
                <w:b/>
                <w:bCs/>
                <w:i/>
                <w:iCs/>
                <w:sz w:val="16"/>
                <w:szCs w:val="16"/>
              </w:rPr>
              <w:t>Maximum Rates</w:t>
            </w:r>
          </w:p>
        </w:tc>
      </w:tr>
      <w:tr w:rsidR="00622838" w:rsidRPr="000B0239" w14:paraId="5E3FB745" w14:textId="77777777" w:rsidTr="00F76822">
        <w:tc>
          <w:tcPr>
            <w:tcW w:w="4950" w:type="dxa"/>
          </w:tcPr>
          <w:p w14:paraId="79BA7FD0" w14:textId="77777777" w:rsidR="00622838" w:rsidRPr="000B0239" w:rsidRDefault="00622838" w:rsidP="00F76822">
            <w:pPr>
              <w:keepNext/>
              <w:rPr>
                <w:sz w:val="16"/>
                <w:szCs w:val="16"/>
              </w:rPr>
            </w:pPr>
            <w:r w:rsidRPr="000B0239">
              <w:rPr>
                <w:sz w:val="16"/>
                <w:szCs w:val="16"/>
              </w:rPr>
              <w:t>Vector Disease Control</w:t>
            </w:r>
            <w:r w:rsidRPr="000B0239">
              <w:rPr>
                <w:sz w:val="16"/>
                <w:szCs w:val="16"/>
                <w:vertAlign w:val="superscript"/>
              </w:rPr>
              <w:t>(5)</w:t>
            </w:r>
          </w:p>
        </w:tc>
        <w:tc>
          <w:tcPr>
            <w:tcW w:w="1440" w:type="dxa"/>
          </w:tcPr>
          <w:p w14:paraId="02C63D63" w14:textId="77777777" w:rsidR="00622838" w:rsidRPr="000B0239" w:rsidRDefault="00622838" w:rsidP="00F76822">
            <w:pPr>
              <w:keepNext/>
              <w:tabs>
                <w:tab w:val="left" w:pos="158"/>
                <w:tab w:val="decimal" w:pos="716"/>
              </w:tabs>
              <w:rPr>
                <w:sz w:val="16"/>
                <w:szCs w:val="16"/>
              </w:rPr>
            </w:pPr>
            <w:r>
              <w:rPr>
                <w:sz w:val="16"/>
                <w:szCs w:val="16"/>
              </w:rPr>
              <w:tab/>
            </w:r>
            <w:r w:rsidRPr="000B0239">
              <w:rPr>
                <w:sz w:val="16"/>
                <w:szCs w:val="16"/>
              </w:rPr>
              <w:t>$</w:t>
            </w:r>
            <w:r>
              <w:rPr>
                <w:sz w:val="16"/>
                <w:szCs w:val="16"/>
              </w:rPr>
              <w:tab/>
            </w:r>
            <w:r w:rsidRPr="000B0239">
              <w:rPr>
                <w:sz w:val="16"/>
                <w:szCs w:val="16"/>
              </w:rPr>
              <w:t>9.10</w:t>
            </w:r>
          </w:p>
        </w:tc>
        <w:tc>
          <w:tcPr>
            <w:tcW w:w="1440" w:type="dxa"/>
          </w:tcPr>
          <w:p w14:paraId="0A2DA4F5" w14:textId="77777777" w:rsidR="00622838" w:rsidRPr="000B0239" w:rsidRDefault="00622838" w:rsidP="00F76822">
            <w:pPr>
              <w:keepNext/>
              <w:tabs>
                <w:tab w:val="left" w:pos="112"/>
                <w:tab w:val="decimal" w:pos="716"/>
              </w:tabs>
              <w:rPr>
                <w:sz w:val="16"/>
                <w:szCs w:val="16"/>
              </w:rPr>
            </w:pPr>
            <w:r>
              <w:rPr>
                <w:sz w:val="16"/>
                <w:szCs w:val="16"/>
              </w:rPr>
              <w:tab/>
            </w:r>
            <w:r w:rsidRPr="000B0239">
              <w:rPr>
                <w:sz w:val="16"/>
                <w:szCs w:val="16"/>
              </w:rPr>
              <w:t>$</w:t>
            </w:r>
            <w:r>
              <w:rPr>
                <w:sz w:val="16"/>
                <w:szCs w:val="16"/>
              </w:rPr>
              <w:tab/>
            </w:r>
            <w:r w:rsidRPr="000B0239">
              <w:rPr>
                <w:sz w:val="16"/>
                <w:szCs w:val="16"/>
              </w:rPr>
              <w:t>9.10</w:t>
            </w:r>
          </w:p>
        </w:tc>
        <w:tc>
          <w:tcPr>
            <w:tcW w:w="1530" w:type="dxa"/>
          </w:tcPr>
          <w:p w14:paraId="141E0202" w14:textId="77777777" w:rsidR="00622838" w:rsidRPr="000B0239" w:rsidRDefault="00622838" w:rsidP="00F76822">
            <w:pPr>
              <w:keepNext/>
              <w:tabs>
                <w:tab w:val="left" w:pos="169"/>
                <w:tab w:val="decimal" w:pos="806"/>
              </w:tabs>
              <w:rPr>
                <w:sz w:val="16"/>
                <w:szCs w:val="16"/>
              </w:rPr>
            </w:pPr>
            <w:r>
              <w:rPr>
                <w:sz w:val="16"/>
                <w:szCs w:val="16"/>
              </w:rPr>
              <w:tab/>
            </w:r>
            <w:r w:rsidRPr="000B0239">
              <w:rPr>
                <w:sz w:val="16"/>
                <w:szCs w:val="16"/>
              </w:rPr>
              <w:t>$</w:t>
            </w:r>
            <w:r>
              <w:rPr>
                <w:sz w:val="16"/>
                <w:szCs w:val="16"/>
              </w:rPr>
              <w:tab/>
            </w:r>
            <w:r w:rsidRPr="000B0239">
              <w:rPr>
                <w:sz w:val="16"/>
                <w:szCs w:val="16"/>
              </w:rPr>
              <w:t>13.44</w:t>
            </w:r>
          </w:p>
        </w:tc>
      </w:tr>
      <w:tr w:rsidR="00622838" w:rsidRPr="000B0239" w14:paraId="1D016020" w14:textId="77777777" w:rsidTr="00F76822">
        <w:tc>
          <w:tcPr>
            <w:tcW w:w="4950" w:type="dxa"/>
          </w:tcPr>
          <w:p w14:paraId="4D66B7A2" w14:textId="77777777" w:rsidR="00622838" w:rsidRPr="000B0239" w:rsidRDefault="00622838" w:rsidP="00F76822">
            <w:pPr>
              <w:keepNext/>
              <w:rPr>
                <w:sz w:val="16"/>
                <w:szCs w:val="16"/>
              </w:rPr>
            </w:pPr>
            <w:r w:rsidRPr="000B0239">
              <w:rPr>
                <w:sz w:val="16"/>
                <w:szCs w:val="16"/>
              </w:rPr>
              <w:t>Mosquito Surveillance</w:t>
            </w:r>
            <w:r w:rsidRPr="000B0239">
              <w:rPr>
                <w:sz w:val="16"/>
                <w:szCs w:val="16"/>
                <w:vertAlign w:val="superscript"/>
              </w:rPr>
              <w:t>(6)</w:t>
            </w:r>
          </w:p>
        </w:tc>
        <w:tc>
          <w:tcPr>
            <w:tcW w:w="1440" w:type="dxa"/>
          </w:tcPr>
          <w:p w14:paraId="789F90AC" w14:textId="77777777" w:rsidR="00622838" w:rsidRPr="000B0239" w:rsidRDefault="00622838" w:rsidP="00F76822">
            <w:pPr>
              <w:keepNext/>
              <w:tabs>
                <w:tab w:val="decimal" w:pos="716"/>
              </w:tabs>
              <w:rPr>
                <w:sz w:val="16"/>
                <w:szCs w:val="16"/>
              </w:rPr>
            </w:pPr>
            <w:r w:rsidRPr="000B0239">
              <w:rPr>
                <w:sz w:val="16"/>
                <w:szCs w:val="16"/>
              </w:rPr>
              <w:t>2.28</w:t>
            </w:r>
          </w:p>
        </w:tc>
        <w:tc>
          <w:tcPr>
            <w:tcW w:w="1440" w:type="dxa"/>
          </w:tcPr>
          <w:p w14:paraId="1C7E19FC" w14:textId="77777777" w:rsidR="00622838" w:rsidRPr="000B0239" w:rsidRDefault="00622838" w:rsidP="00F76822">
            <w:pPr>
              <w:keepNext/>
              <w:tabs>
                <w:tab w:val="decimal" w:pos="716"/>
              </w:tabs>
              <w:rPr>
                <w:sz w:val="16"/>
                <w:szCs w:val="16"/>
              </w:rPr>
            </w:pPr>
            <w:r w:rsidRPr="000B0239">
              <w:rPr>
                <w:sz w:val="16"/>
                <w:szCs w:val="16"/>
              </w:rPr>
              <w:t>2.28</w:t>
            </w:r>
          </w:p>
        </w:tc>
        <w:tc>
          <w:tcPr>
            <w:tcW w:w="1530" w:type="dxa"/>
          </w:tcPr>
          <w:p w14:paraId="2CB7A9FF" w14:textId="77777777" w:rsidR="00622838" w:rsidRPr="000B0239" w:rsidRDefault="00622838" w:rsidP="00F76822">
            <w:pPr>
              <w:keepNext/>
              <w:tabs>
                <w:tab w:val="decimal" w:pos="806"/>
              </w:tabs>
              <w:rPr>
                <w:sz w:val="16"/>
                <w:szCs w:val="16"/>
              </w:rPr>
            </w:pPr>
            <w:r w:rsidRPr="000B0239">
              <w:rPr>
                <w:sz w:val="16"/>
                <w:szCs w:val="16"/>
              </w:rPr>
              <w:t>2.28</w:t>
            </w:r>
          </w:p>
        </w:tc>
      </w:tr>
      <w:tr w:rsidR="00622838" w:rsidRPr="000B0239" w14:paraId="0311B27D" w14:textId="77777777" w:rsidTr="00F76822">
        <w:tc>
          <w:tcPr>
            <w:tcW w:w="4950" w:type="dxa"/>
          </w:tcPr>
          <w:p w14:paraId="58D15FD9" w14:textId="77777777" w:rsidR="00622838" w:rsidRPr="000B0239" w:rsidRDefault="00622838" w:rsidP="00F76822">
            <w:pPr>
              <w:keepNext/>
              <w:rPr>
                <w:sz w:val="16"/>
                <w:szCs w:val="16"/>
              </w:rPr>
            </w:pPr>
            <w:r w:rsidRPr="000B0239">
              <w:rPr>
                <w:sz w:val="16"/>
                <w:szCs w:val="16"/>
              </w:rPr>
              <w:t>MWD Water Standby Charge</w:t>
            </w:r>
            <w:r w:rsidRPr="000B0239">
              <w:rPr>
                <w:sz w:val="16"/>
                <w:szCs w:val="16"/>
                <w:vertAlign w:val="superscript"/>
              </w:rPr>
              <w:t>(7)</w:t>
            </w:r>
          </w:p>
        </w:tc>
        <w:tc>
          <w:tcPr>
            <w:tcW w:w="1440" w:type="dxa"/>
          </w:tcPr>
          <w:p w14:paraId="7356F8D2" w14:textId="77777777" w:rsidR="00622838" w:rsidRPr="000B0239" w:rsidRDefault="00622838" w:rsidP="00F76822">
            <w:pPr>
              <w:keepNext/>
              <w:tabs>
                <w:tab w:val="decimal" w:pos="716"/>
              </w:tabs>
              <w:rPr>
                <w:sz w:val="16"/>
                <w:szCs w:val="16"/>
              </w:rPr>
            </w:pPr>
            <w:r w:rsidRPr="000B0239">
              <w:rPr>
                <w:sz w:val="16"/>
                <w:szCs w:val="16"/>
              </w:rPr>
              <w:t>11.50</w:t>
            </w:r>
          </w:p>
        </w:tc>
        <w:tc>
          <w:tcPr>
            <w:tcW w:w="1440" w:type="dxa"/>
          </w:tcPr>
          <w:p w14:paraId="6A948D31" w14:textId="77777777" w:rsidR="00622838" w:rsidRPr="000B0239" w:rsidRDefault="00622838" w:rsidP="00F76822">
            <w:pPr>
              <w:keepNext/>
              <w:tabs>
                <w:tab w:val="decimal" w:pos="716"/>
              </w:tabs>
              <w:rPr>
                <w:sz w:val="16"/>
                <w:szCs w:val="16"/>
              </w:rPr>
            </w:pPr>
            <w:r w:rsidRPr="000B0239">
              <w:rPr>
                <w:sz w:val="16"/>
                <w:szCs w:val="16"/>
              </w:rPr>
              <w:t>11.50</w:t>
            </w:r>
          </w:p>
        </w:tc>
        <w:tc>
          <w:tcPr>
            <w:tcW w:w="1530" w:type="dxa"/>
          </w:tcPr>
          <w:p w14:paraId="5FF98935" w14:textId="77777777" w:rsidR="00622838" w:rsidRPr="000B0239" w:rsidRDefault="00622838" w:rsidP="00F76822">
            <w:pPr>
              <w:keepNext/>
              <w:tabs>
                <w:tab w:val="decimal" w:pos="806"/>
              </w:tabs>
              <w:rPr>
                <w:sz w:val="16"/>
                <w:szCs w:val="16"/>
              </w:rPr>
            </w:pPr>
            <w:r w:rsidRPr="000B0239">
              <w:rPr>
                <w:sz w:val="16"/>
                <w:szCs w:val="16"/>
              </w:rPr>
              <w:t>11.50</w:t>
            </w:r>
          </w:p>
        </w:tc>
      </w:tr>
      <w:tr w:rsidR="00622838" w:rsidRPr="000B0239" w14:paraId="308AEDCA" w14:textId="77777777" w:rsidTr="00F76822">
        <w:tc>
          <w:tcPr>
            <w:tcW w:w="4950" w:type="dxa"/>
          </w:tcPr>
          <w:p w14:paraId="58F91F07" w14:textId="77777777" w:rsidR="00622838" w:rsidRPr="000B0239" w:rsidRDefault="00622838" w:rsidP="00F76822">
            <w:pPr>
              <w:keepNext/>
              <w:rPr>
                <w:sz w:val="16"/>
                <w:szCs w:val="16"/>
              </w:rPr>
            </w:pPr>
            <w:r w:rsidRPr="000B0239">
              <w:rPr>
                <w:sz w:val="16"/>
                <w:szCs w:val="16"/>
              </w:rPr>
              <w:t>CWA Water Availability</w:t>
            </w:r>
            <w:r w:rsidRPr="000B0239">
              <w:rPr>
                <w:sz w:val="16"/>
                <w:szCs w:val="16"/>
                <w:vertAlign w:val="superscript"/>
              </w:rPr>
              <w:t>(8)</w:t>
            </w:r>
          </w:p>
        </w:tc>
        <w:tc>
          <w:tcPr>
            <w:tcW w:w="1440" w:type="dxa"/>
          </w:tcPr>
          <w:p w14:paraId="68284388" w14:textId="77777777" w:rsidR="00622838" w:rsidRPr="000B0239" w:rsidRDefault="00622838" w:rsidP="00F76822">
            <w:pPr>
              <w:keepNext/>
              <w:tabs>
                <w:tab w:val="decimal" w:pos="716"/>
              </w:tabs>
              <w:rPr>
                <w:sz w:val="16"/>
                <w:szCs w:val="16"/>
              </w:rPr>
            </w:pPr>
            <w:r w:rsidRPr="000B0239">
              <w:rPr>
                <w:sz w:val="16"/>
                <w:szCs w:val="16"/>
              </w:rPr>
              <w:t>10.00</w:t>
            </w:r>
          </w:p>
        </w:tc>
        <w:tc>
          <w:tcPr>
            <w:tcW w:w="1440" w:type="dxa"/>
          </w:tcPr>
          <w:p w14:paraId="6BB3B024" w14:textId="77777777" w:rsidR="00622838" w:rsidRPr="000B0239" w:rsidRDefault="00622838" w:rsidP="00F76822">
            <w:pPr>
              <w:keepNext/>
              <w:tabs>
                <w:tab w:val="decimal" w:pos="716"/>
              </w:tabs>
              <w:rPr>
                <w:sz w:val="16"/>
                <w:szCs w:val="16"/>
              </w:rPr>
            </w:pPr>
            <w:r w:rsidRPr="000B0239">
              <w:rPr>
                <w:sz w:val="16"/>
                <w:szCs w:val="16"/>
              </w:rPr>
              <w:t>10.00</w:t>
            </w:r>
          </w:p>
        </w:tc>
        <w:tc>
          <w:tcPr>
            <w:tcW w:w="1530" w:type="dxa"/>
          </w:tcPr>
          <w:p w14:paraId="677938F5" w14:textId="77777777" w:rsidR="00622838" w:rsidRPr="000B0239" w:rsidRDefault="00622838" w:rsidP="00F76822">
            <w:pPr>
              <w:keepNext/>
              <w:tabs>
                <w:tab w:val="decimal" w:pos="806"/>
              </w:tabs>
              <w:rPr>
                <w:sz w:val="16"/>
                <w:szCs w:val="16"/>
              </w:rPr>
            </w:pPr>
            <w:r w:rsidRPr="000B0239">
              <w:rPr>
                <w:sz w:val="16"/>
                <w:szCs w:val="16"/>
              </w:rPr>
              <w:t>10.00</w:t>
            </w:r>
          </w:p>
        </w:tc>
      </w:tr>
      <w:tr w:rsidR="00622838" w:rsidRPr="000B0239" w14:paraId="162164CD" w14:textId="77777777" w:rsidTr="00F76822">
        <w:tc>
          <w:tcPr>
            <w:tcW w:w="4950" w:type="dxa"/>
          </w:tcPr>
          <w:p w14:paraId="5CD12F9B" w14:textId="77777777" w:rsidR="00622838" w:rsidRPr="000B0239" w:rsidRDefault="00622838" w:rsidP="00F76822">
            <w:pPr>
              <w:keepNext/>
              <w:rPr>
                <w:sz w:val="16"/>
                <w:szCs w:val="16"/>
              </w:rPr>
            </w:pPr>
            <w:r w:rsidRPr="000B0239">
              <w:rPr>
                <w:sz w:val="16"/>
                <w:szCs w:val="16"/>
              </w:rPr>
              <w:t>San Marcos CFD 98-01</w:t>
            </w:r>
          </w:p>
        </w:tc>
        <w:tc>
          <w:tcPr>
            <w:tcW w:w="1440" w:type="dxa"/>
          </w:tcPr>
          <w:p w14:paraId="601C2340" w14:textId="77777777" w:rsidR="00622838" w:rsidRPr="000B0239" w:rsidRDefault="00622838" w:rsidP="00F76822">
            <w:pPr>
              <w:keepNext/>
              <w:tabs>
                <w:tab w:val="decimal" w:pos="716"/>
              </w:tabs>
              <w:rPr>
                <w:sz w:val="16"/>
                <w:szCs w:val="16"/>
              </w:rPr>
            </w:pPr>
            <w:r w:rsidRPr="000B0239">
              <w:rPr>
                <w:sz w:val="16"/>
                <w:szCs w:val="16"/>
              </w:rPr>
              <w:t>354.06</w:t>
            </w:r>
          </w:p>
        </w:tc>
        <w:tc>
          <w:tcPr>
            <w:tcW w:w="1440" w:type="dxa"/>
          </w:tcPr>
          <w:p w14:paraId="32813534" w14:textId="77777777" w:rsidR="00622838" w:rsidRPr="000B0239" w:rsidRDefault="00622838" w:rsidP="00F76822">
            <w:pPr>
              <w:keepNext/>
              <w:tabs>
                <w:tab w:val="decimal" w:pos="716"/>
              </w:tabs>
              <w:rPr>
                <w:sz w:val="16"/>
                <w:szCs w:val="16"/>
              </w:rPr>
            </w:pPr>
            <w:r w:rsidRPr="000B0239">
              <w:rPr>
                <w:sz w:val="16"/>
                <w:szCs w:val="16"/>
              </w:rPr>
              <w:t>361.14</w:t>
            </w:r>
          </w:p>
        </w:tc>
        <w:tc>
          <w:tcPr>
            <w:tcW w:w="1530" w:type="dxa"/>
          </w:tcPr>
          <w:p w14:paraId="21E2D566" w14:textId="77777777" w:rsidR="00622838" w:rsidRPr="000B0239" w:rsidRDefault="00622838" w:rsidP="00F76822">
            <w:pPr>
              <w:keepNext/>
              <w:tabs>
                <w:tab w:val="decimal" w:pos="806"/>
              </w:tabs>
              <w:rPr>
                <w:sz w:val="16"/>
                <w:szCs w:val="16"/>
              </w:rPr>
            </w:pPr>
            <w:r w:rsidRPr="000B0239">
              <w:rPr>
                <w:sz w:val="16"/>
                <w:szCs w:val="16"/>
              </w:rPr>
              <w:t>361.14</w:t>
            </w:r>
          </w:p>
        </w:tc>
      </w:tr>
      <w:tr w:rsidR="00622838" w:rsidRPr="000B0239" w14:paraId="641EC5D5" w14:textId="77777777" w:rsidTr="00F76822">
        <w:tc>
          <w:tcPr>
            <w:tcW w:w="4950" w:type="dxa"/>
          </w:tcPr>
          <w:p w14:paraId="1A24CF89" w14:textId="77777777" w:rsidR="00622838" w:rsidRPr="000B0239" w:rsidRDefault="00622838" w:rsidP="00F76822">
            <w:pPr>
              <w:keepNext/>
              <w:rPr>
                <w:sz w:val="16"/>
                <w:szCs w:val="16"/>
              </w:rPr>
            </w:pPr>
            <w:r w:rsidRPr="000B0239">
              <w:rPr>
                <w:sz w:val="16"/>
                <w:szCs w:val="16"/>
              </w:rPr>
              <w:t>San Marcos CFD 98-02 Citywide</w:t>
            </w:r>
          </w:p>
        </w:tc>
        <w:tc>
          <w:tcPr>
            <w:tcW w:w="1440" w:type="dxa"/>
          </w:tcPr>
          <w:p w14:paraId="113A840D" w14:textId="77777777" w:rsidR="00622838" w:rsidRPr="000B0239" w:rsidRDefault="00622838" w:rsidP="00F76822">
            <w:pPr>
              <w:keepNext/>
              <w:tabs>
                <w:tab w:val="decimal" w:pos="716"/>
              </w:tabs>
              <w:rPr>
                <w:sz w:val="16"/>
                <w:szCs w:val="16"/>
              </w:rPr>
            </w:pPr>
            <w:r w:rsidRPr="000B0239">
              <w:rPr>
                <w:sz w:val="16"/>
                <w:szCs w:val="16"/>
              </w:rPr>
              <w:t>303.48</w:t>
            </w:r>
          </w:p>
        </w:tc>
        <w:tc>
          <w:tcPr>
            <w:tcW w:w="1440" w:type="dxa"/>
          </w:tcPr>
          <w:p w14:paraId="0CE8B2EE" w14:textId="77777777" w:rsidR="00622838" w:rsidRPr="000B0239" w:rsidRDefault="00622838" w:rsidP="00F76822">
            <w:pPr>
              <w:keepNext/>
              <w:tabs>
                <w:tab w:val="decimal" w:pos="716"/>
              </w:tabs>
              <w:rPr>
                <w:sz w:val="16"/>
                <w:szCs w:val="16"/>
              </w:rPr>
            </w:pPr>
            <w:r w:rsidRPr="000B0239">
              <w:rPr>
                <w:sz w:val="16"/>
                <w:szCs w:val="16"/>
              </w:rPr>
              <w:t>318.05</w:t>
            </w:r>
          </w:p>
        </w:tc>
        <w:tc>
          <w:tcPr>
            <w:tcW w:w="1530" w:type="dxa"/>
          </w:tcPr>
          <w:p w14:paraId="5624FD85" w14:textId="77777777" w:rsidR="00622838" w:rsidRPr="000B0239" w:rsidRDefault="00622838" w:rsidP="00F76822">
            <w:pPr>
              <w:keepNext/>
              <w:tabs>
                <w:tab w:val="decimal" w:pos="806"/>
              </w:tabs>
              <w:rPr>
                <w:sz w:val="16"/>
                <w:szCs w:val="16"/>
              </w:rPr>
            </w:pPr>
            <w:r w:rsidRPr="000B0239">
              <w:rPr>
                <w:sz w:val="16"/>
                <w:szCs w:val="16"/>
              </w:rPr>
              <w:t>318.05</w:t>
            </w:r>
          </w:p>
        </w:tc>
      </w:tr>
      <w:tr w:rsidR="00622838" w:rsidRPr="000B0239" w14:paraId="374F7937" w14:textId="77777777" w:rsidTr="00F76822">
        <w:tc>
          <w:tcPr>
            <w:tcW w:w="4950" w:type="dxa"/>
          </w:tcPr>
          <w:p w14:paraId="0B987983" w14:textId="77777777" w:rsidR="00622838" w:rsidRPr="000B0239" w:rsidRDefault="00622838" w:rsidP="00F76822">
            <w:pPr>
              <w:keepNext/>
              <w:rPr>
                <w:sz w:val="16"/>
                <w:szCs w:val="16"/>
              </w:rPr>
            </w:pPr>
            <w:r w:rsidRPr="000B0239">
              <w:rPr>
                <w:sz w:val="16"/>
                <w:szCs w:val="16"/>
              </w:rPr>
              <w:t>San Marcos CFD No. 98-02, IA F-9 (Active Tax)</w:t>
            </w:r>
          </w:p>
        </w:tc>
        <w:tc>
          <w:tcPr>
            <w:tcW w:w="1440" w:type="dxa"/>
          </w:tcPr>
          <w:p w14:paraId="737A571A" w14:textId="77777777" w:rsidR="00622838" w:rsidRPr="000B0239" w:rsidRDefault="00622838" w:rsidP="00F76822">
            <w:pPr>
              <w:keepNext/>
              <w:tabs>
                <w:tab w:val="decimal" w:pos="716"/>
              </w:tabs>
              <w:rPr>
                <w:sz w:val="16"/>
                <w:szCs w:val="16"/>
              </w:rPr>
            </w:pPr>
            <w:r w:rsidRPr="000B0239">
              <w:rPr>
                <w:sz w:val="16"/>
                <w:szCs w:val="16"/>
              </w:rPr>
              <w:t>153.60</w:t>
            </w:r>
          </w:p>
        </w:tc>
        <w:tc>
          <w:tcPr>
            <w:tcW w:w="1440" w:type="dxa"/>
          </w:tcPr>
          <w:p w14:paraId="376C6959" w14:textId="77777777" w:rsidR="00622838" w:rsidRPr="000B0239" w:rsidRDefault="00622838" w:rsidP="00F76822">
            <w:pPr>
              <w:keepNext/>
              <w:tabs>
                <w:tab w:val="decimal" w:pos="716"/>
              </w:tabs>
              <w:rPr>
                <w:sz w:val="16"/>
                <w:szCs w:val="16"/>
              </w:rPr>
            </w:pPr>
            <w:r w:rsidRPr="000B0239">
              <w:rPr>
                <w:sz w:val="16"/>
                <w:szCs w:val="16"/>
              </w:rPr>
              <w:t>160.97</w:t>
            </w:r>
          </w:p>
        </w:tc>
        <w:tc>
          <w:tcPr>
            <w:tcW w:w="1530" w:type="dxa"/>
          </w:tcPr>
          <w:p w14:paraId="55123A32" w14:textId="77777777" w:rsidR="00622838" w:rsidRPr="000B0239" w:rsidRDefault="00622838" w:rsidP="00F76822">
            <w:pPr>
              <w:keepNext/>
              <w:tabs>
                <w:tab w:val="decimal" w:pos="806"/>
              </w:tabs>
              <w:rPr>
                <w:sz w:val="16"/>
                <w:szCs w:val="16"/>
              </w:rPr>
            </w:pPr>
            <w:r w:rsidRPr="000B0239">
              <w:rPr>
                <w:sz w:val="16"/>
                <w:szCs w:val="16"/>
              </w:rPr>
              <w:t>160.97</w:t>
            </w:r>
          </w:p>
        </w:tc>
      </w:tr>
      <w:tr w:rsidR="00622838" w:rsidRPr="000B0239" w14:paraId="1A81C1E3" w14:textId="77777777" w:rsidTr="00F76822">
        <w:tc>
          <w:tcPr>
            <w:tcW w:w="4950" w:type="dxa"/>
          </w:tcPr>
          <w:p w14:paraId="7EE9FFC7" w14:textId="77777777" w:rsidR="00622838" w:rsidRPr="000B0239" w:rsidRDefault="00622838" w:rsidP="00F76822">
            <w:pPr>
              <w:keepNext/>
              <w:rPr>
                <w:sz w:val="16"/>
                <w:szCs w:val="16"/>
              </w:rPr>
            </w:pPr>
            <w:r w:rsidRPr="000B0239">
              <w:rPr>
                <w:sz w:val="16"/>
                <w:szCs w:val="16"/>
              </w:rPr>
              <w:t>San Marcos CFD No. 98-02</w:t>
            </w:r>
            <w:r>
              <w:rPr>
                <w:sz w:val="16"/>
                <w:szCs w:val="16"/>
              </w:rPr>
              <w:t>,</w:t>
            </w:r>
            <w:r w:rsidRPr="000B0239">
              <w:rPr>
                <w:sz w:val="16"/>
                <w:szCs w:val="16"/>
              </w:rPr>
              <w:t xml:space="preserve"> IA F-9 (Dormant Tax)</w:t>
            </w:r>
            <w:r w:rsidRPr="000B0239">
              <w:rPr>
                <w:sz w:val="16"/>
                <w:szCs w:val="16"/>
                <w:vertAlign w:val="superscript"/>
              </w:rPr>
              <w:t>(9)</w:t>
            </w:r>
          </w:p>
        </w:tc>
        <w:tc>
          <w:tcPr>
            <w:tcW w:w="1440" w:type="dxa"/>
          </w:tcPr>
          <w:p w14:paraId="72067C76" w14:textId="77777777" w:rsidR="00622838" w:rsidRPr="000B0239" w:rsidRDefault="00622838" w:rsidP="00F76822">
            <w:pPr>
              <w:keepNext/>
              <w:tabs>
                <w:tab w:val="decimal" w:pos="716"/>
              </w:tabs>
              <w:rPr>
                <w:sz w:val="16"/>
                <w:szCs w:val="16"/>
              </w:rPr>
            </w:pPr>
            <w:r w:rsidRPr="000B0239">
              <w:rPr>
                <w:sz w:val="16"/>
                <w:szCs w:val="16"/>
              </w:rPr>
              <w:t>0.00</w:t>
            </w:r>
          </w:p>
        </w:tc>
        <w:tc>
          <w:tcPr>
            <w:tcW w:w="1440" w:type="dxa"/>
          </w:tcPr>
          <w:p w14:paraId="7DE1AEC7" w14:textId="77777777" w:rsidR="00622838" w:rsidRPr="000B0239" w:rsidRDefault="00622838" w:rsidP="00F76822">
            <w:pPr>
              <w:keepNext/>
              <w:tabs>
                <w:tab w:val="decimal" w:pos="716"/>
              </w:tabs>
              <w:rPr>
                <w:sz w:val="16"/>
                <w:szCs w:val="16"/>
              </w:rPr>
            </w:pPr>
            <w:r w:rsidRPr="000B0239">
              <w:rPr>
                <w:sz w:val="16"/>
                <w:szCs w:val="16"/>
              </w:rPr>
              <w:t>0.00</w:t>
            </w:r>
          </w:p>
        </w:tc>
        <w:tc>
          <w:tcPr>
            <w:tcW w:w="1530" w:type="dxa"/>
          </w:tcPr>
          <w:p w14:paraId="55FB087F" w14:textId="77777777" w:rsidR="00622838" w:rsidRPr="000B0239" w:rsidRDefault="00622838" w:rsidP="00F76822">
            <w:pPr>
              <w:keepNext/>
              <w:tabs>
                <w:tab w:val="decimal" w:pos="806"/>
              </w:tabs>
              <w:rPr>
                <w:sz w:val="16"/>
                <w:szCs w:val="16"/>
              </w:rPr>
            </w:pPr>
            <w:r w:rsidRPr="000B0239">
              <w:rPr>
                <w:sz w:val="16"/>
                <w:szCs w:val="16"/>
              </w:rPr>
              <w:t>905.94</w:t>
            </w:r>
          </w:p>
        </w:tc>
      </w:tr>
      <w:tr w:rsidR="00622838" w:rsidRPr="000B0239" w14:paraId="5CE5B972" w14:textId="77777777" w:rsidTr="00F76822">
        <w:tc>
          <w:tcPr>
            <w:tcW w:w="4950" w:type="dxa"/>
          </w:tcPr>
          <w:p w14:paraId="7EF7DB75" w14:textId="77777777" w:rsidR="00622838" w:rsidRPr="000B0239" w:rsidRDefault="00622838" w:rsidP="00F76822">
            <w:pPr>
              <w:keepNext/>
              <w:rPr>
                <w:sz w:val="16"/>
                <w:szCs w:val="16"/>
              </w:rPr>
            </w:pPr>
            <w:r w:rsidRPr="000B0239">
              <w:rPr>
                <w:sz w:val="16"/>
                <w:szCs w:val="16"/>
              </w:rPr>
              <w:t>San Marcos CFD No. 99-01, Improvement Area H1</w:t>
            </w:r>
            <w:r>
              <w:rPr>
                <w:sz w:val="16"/>
                <w:szCs w:val="16"/>
              </w:rPr>
              <w:t>B</w:t>
            </w:r>
            <w:r w:rsidRPr="000B0239">
              <w:rPr>
                <w:sz w:val="16"/>
                <w:szCs w:val="16"/>
                <w:vertAlign w:val="superscript"/>
              </w:rPr>
              <w:t>(10)</w:t>
            </w:r>
          </w:p>
        </w:tc>
        <w:tc>
          <w:tcPr>
            <w:tcW w:w="1440" w:type="dxa"/>
          </w:tcPr>
          <w:p w14:paraId="05AB07FA" w14:textId="77777777" w:rsidR="00622838" w:rsidRPr="00616E3A" w:rsidRDefault="00622838" w:rsidP="00F76822">
            <w:pPr>
              <w:keepNext/>
              <w:tabs>
                <w:tab w:val="left" w:pos="158"/>
                <w:tab w:val="decimal" w:pos="716"/>
              </w:tabs>
              <w:rPr>
                <w:sz w:val="16"/>
                <w:szCs w:val="16"/>
                <w:u w:val="single"/>
              </w:rPr>
            </w:pPr>
            <w:r>
              <w:rPr>
                <w:sz w:val="16"/>
                <w:szCs w:val="16"/>
              </w:rPr>
              <w:tab/>
            </w:r>
            <w:r w:rsidRPr="00616E3A">
              <w:rPr>
                <w:sz w:val="16"/>
                <w:szCs w:val="16"/>
                <w:u w:val="single"/>
              </w:rPr>
              <w:tab/>
            </w:r>
            <w:r w:rsidRPr="00032340">
              <w:rPr>
                <w:sz w:val="16"/>
                <w:szCs w:val="16"/>
                <w:u w:val="single"/>
              </w:rPr>
              <w:t>1,828.96</w:t>
            </w:r>
          </w:p>
        </w:tc>
        <w:tc>
          <w:tcPr>
            <w:tcW w:w="1440" w:type="dxa"/>
          </w:tcPr>
          <w:p w14:paraId="0D5DA7AA" w14:textId="77777777" w:rsidR="00622838" w:rsidRPr="00616E3A" w:rsidRDefault="00622838" w:rsidP="00F76822">
            <w:pPr>
              <w:keepNext/>
              <w:tabs>
                <w:tab w:val="left" w:pos="112"/>
                <w:tab w:val="decimal" w:pos="716"/>
              </w:tabs>
              <w:rPr>
                <w:sz w:val="16"/>
                <w:szCs w:val="16"/>
                <w:u w:val="single"/>
              </w:rPr>
            </w:pPr>
            <w:r>
              <w:rPr>
                <w:sz w:val="16"/>
                <w:szCs w:val="16"/>
              </w:rPr>
              <w:tab/>
            </w:r>
            <w:r w:rsidRPr="00616E3A">
              <w:rPr>
                <w:sz w:val="16"/>
                <w:szCs w:val="16"/>
                <w:u w:val="single"/>
              </w:rPr>
              <w:tab/>
            </w:r>
            <w:r w:rsidRPr="00032340">
              <w:rPr>
                <w:sz w:val="16"/>
                <w:szCs w:val="16"/>
                <w:u w:val="single"/>
              </w:rPr>
              <w:t>1,680.30</w:t>
            </w:r>
          </w:p>
        </w:tc>
        <w:tc>
          <w:tcPr>
            <w:tcW w:w="1530" w:type="dxa"/>
          </w:tcPr>
          <w:p w14:paraId="5CF5CDD1" w14:textId="77777777" w:rsidR="00622838" w:rsidRPr="000B0239" w:rsidRDefault="00622838" w:rsidP="00F76822">
            <w:pPr>
              <w:keepNext/>
              <w:tabs>
                <w:tab w:val="left" w:pos="169"/>
                <w:tab w:val="decimal" w:pos="806"/>
              </w:tabs>
              <w:rPr>
                <w:sz w:val="16"/>
                <w:szCs w:val="16"/>
              </w:rPr>
            </w:pPr>
            <w:r>
              <w:rPr>
                <w:sz w:val="16"/>
                <w:szCs w:val="16"/>
              </w:rPr>
              <w:tab/>
            </w:r>
            <w:r w:rsidRPr="00616E3A">
              <w:rPr>
                <w:sz w:val="16"/>
                <w:szCs w:val="16"/>
                <w:u w:val="single"/>
              </w:rPr>
              <w:tab/>
            </w:r>
            <w:r w:rsidRPr="00032340">
              <w:rPr>
                <w:sz w:val="16"/>
                <w:szCs w:val="16"/>
                <w:u w:val="single"/>
              </w:rPr>
              <w:t>2,437.35</w:t>
            </w:r>
            <w:r w:rsidRPr="000B0239">
              <w:rPr>
                <w:sz w:val="16"/>
                <w:szCs w:val="16"/>
                <w:vertAlign w:val="superscript"/>
              </w:rPr>
              <w:t>(11)</w:t>
            </w:r>
          </w:p>
        </w:tc>
      </w:tr>
      <w:tr w:rsidR="00622838" w:rsidRPr="000B0239" w14:paraId="40B6DA66" w14:textId="77777777" w:rsidTr="00F76822">
        <w:tc>
          <w:tcPr>
            <w:tcW w:w="4950" w:type="dxa"/>
          </w:tcPr>
          <w:p w14:paraId="7408212E" w14:textId="77777777" w:rsidR="00622838" w:rsidRPr="000B0239" w:rsidRDefault="00622838" w:rsidP="00F76822">
            <w:pPr>
              <w:keepNext/>
              <w:rPr>
                <w:sz w:val="16"/>
                <w:szCs w:val="16"/>
              </w:rPr>
            </w:pPr>
            <w:r w:rsidRPr="000B0239">
              <w:rPr>
                <w:sz w:val="16"/>
                <w:szCs w:val="16"/>
              </w:rPr>
              <w:t>Subtotal Special taxes, Assessments and Charges</w:t>
            </w:r>
          </w:p>
        </w:tc>
        <w:tc>
          <w:tcPr>
            <w:tcW w:w="1440" w:type="dxa"/>
          </w:tcPr>
          <w:p w14:paraId="76EDC896" w14:textId="77777777" w:rsidR="00622838" w:rsidRPr="000B0239" w:rsidRDefault="00622838" w:rsidP="00F76822">
            <w:pPr>
              <w:keepNext/>
              <w:tabs>
                <w:tab w:val="left" w:pos="158"/>
                <w:tab w:val="decimal" w:pos="716"/>
              </w:tabs>
              <w:rPr>
                <w:b/>
                <w:bCs/>
                <w:sz w:val="16"/>
                <w:szCs w:val="16"/>
              </w:rPr>
            </w:pPr>
            <w:r>
              <w:rPr>
                <w:b/>
                <w:bCs/>
                <w:sz w:val="16"/>
                <w:szCs w:val="16"/>
              </w:rPr>
              <w:tab/>
            </w:r>
            <w:r w:rsidRPr="000B0239">
              <w:rPr>
                <w:b/>
                <w:bCs/>
                <w:sz w:val="16"/>
                <w:szCs w:val="16"/>
              </w:rPr>
              <w:t>$</w:t>
            </w:r>
            <w:r>
              <w:rPr>
                <w:b/>
                <w:bCs/>
                <w:sz w:val="16"/>
                <w:szCs w:val="16"/>
              </w:rPr>
              <w:tab/>
            </w:r>
            <w:r w:rsidRPr="00032340">
              <w:rPr>
                <w:b/>
                <w:bCs/>
                <w:sz w:val="16"/>
                <w:szCs w:val="16"/>
              </w:rPr>
              <w:t>2,672.98</w:t>
            </w:r>
          </w:p>
        </w:tc>
        <w:tc>
          <w:tcPr>
            <w:tcW w:w="1440" w:type="dxa"/>
          </w:tcPr>
          <w:p w14:paraId="1B350B78" w14:textId="77777777" w:rsidR="00622838" w:rsidRPr="000B0239" w:rsidRDefault="00622838" w:rsidP="00F76822">
            <w:pPr>
              <w:keepNext/>
              <w:tabs>
                <w:tab w:val="left" w:pos="112"/>
                <w:tab w:val="decimal" w:pos="716"/>
              </w:tabs>
              <w:rPr>
                <w:b/>
                <w:bCs/>
                <w:sz w:val="16"/>
                <w:szCs w:val="16"/>
              </w:rPr>
            </w:pPr>
            <w:r>
              <w:rPr>
                <w:b/>
                <w:bCs/>
                <w:sz w:val="16"/>
                <w:szCs w:val="16"/>
              </w:rPr>
              <w:tab/>
            </w:r>
            <w:r w:rsidRPr="000B0239">
              <w:rPr>
                <w:b/>
                <w:bCs/>
                <w:sz w:val="16"/>
                <w:szCs w:val="16"/>
              </w:rPr>
              <w:t>$</w:t>
            </w:r>
            <w:r>
              <w:rPr>
                <w:b/>
                <w:bCs/>
                <w:sz w:val="16"/>
                <w:szCs w:val="16"/>
              </w:rPr>
              <w:tab/>
            </w:r>
            <w:r w:rsidRPr="00032340">
              <w:rPr>
                <w:b/>
                <w:bCs/>
                <w:sz w:val="16"/>
                <w:szCs w:val="16"/>
              </w:rPr>
              <w:t>2,553.34</w:t>
            </w:r>
          </w:p>
        </w:tc>
        <w:tc>
          <w:tcPr>
            <w:tcW w:w="1530" w:type="dxa"/>
          </w:tcPr>
          <w:p w14:paraId="5D05C080" w14:textId="77777777" w:rsidR="00622838" w:rsidRPr="00616E3A" w:rsidRDefault="00622838" w:rsidP="00F76822">
            <w:pPr>
              <w:keepNext/>
              <w:tabs>
                <w:tab w:val="left" w:pos="169"/>
                <w:tab w:val="decimal" w:pos="806"/>
              </w:tabs>
              <w:rPr>
                <w:b/>
                <w:bCs/>
                <w:sz w:val="16"/>
                <w:szCs w:val="16"/>
              </w:rPr>
            </w:pPr>
            <w:r w:rsidRPr="00616E3A">
              <w:rPr>
                <w:b/>
                <w:bCs/>
                <w:sz w:val="16"/>
                <w:szCs w:val="16"/>
              </w:rPr>
              <w:tab/>
              <w:t>$</w:t>
            </w:r>
            <w:r w:rsidRPr="00616E3A">
              <w:rPr>
                <w:b/>
                <w:bCs/>
                <w:sz w:val="16"/>
                <w:szCs w:val="16"/>
              </w:rPr>
              <w:tab/>
            </w:r>
            <w:r w:rsidRPr="00032340">
              <w:rPr>
                <w:b/>
                <w:bCs/>
                <w:sz w:val="16"/>
                <w:szCs w:val="16"/>
              </w:rPr>
              <w:t>4,220.67</w:t>
            </w:r>
          </w:p>
        </w:tc>
      </w:tr>
      <w:tr w:rsidR="00622838" w:rsidRPr="000B0239" w14:paraId="6C1A4DFF" w14:textId="77777777" w:rsidTr="00F76822">
        <w:tc>
          <w:tcPr>
            <w:tcW w:w="4950" w:type="dxa"/>
          </w:tcPr>
          <w:p w14:paraId="41E5441C" w14:textId="77777777" w:rsidR="00622838" w:rsidRPr="000B0239" w:rsidRDefault="00622838" w:rsidP="00F76822">
            <w:pPr>
              <w:keepNext/>
              <w:rPr>
                <w:sz w:val="16"/>
                <w:szCs w:val="16"/>
              </w:rPr>
            </w:pPr>
          </w:p>
        </w:tc>
        <w:tc>
          <w:tcPr>
            <w:tcW w:w="1440" w:type="dxa"/>
          </w:tcPr>
          <w:p w14:paraId="1372C3D6" w14:textId="77777777" w:rsidR="00622838" w:rsidRPr="000B0239" w:rsidRDefault="00622838" w:rsidP="00F76822">
            <w:pPr>
              <w:keepNext/>
              <w:rPr>
                <w:sz w:val="16"/>
                <w:szCs w:val="16"/>
              </w:rPr>
            </w:pPr>
          </w:p>
        </w:tc>
        <w:tc>
          <w:tcPr>
            <w:tcW w:w="1440" w:type="dxa"/>
          </w:tcPr>
          <w:p w14:paraId="34CF9E2B" w14:textId="77777777" w:rsidR="00622838" w:rsidRPr="000B0239" w:rsidRDefault="00622838" w:rsidP="00F76822">
            <w:pPr>
              <w:keepNext/>
              <w:rPr>
                <w:sz w:val="16"/>
                <w:szCs w:val="16"/>
              </w:rPr>
            </w:pPr>
          </w:p>
        </w:tc>
        <w:tc>
          <w:tcPr>
            <w:tcW w:w="1530" w:type="dxa"/>
          </w:tcPr>
          <w:p w14:paraId="1BF39EA8" w14:textId="77777777" w:rsidR="00622838" w:rsidRPr="000B0239" w:rsidRDefault="00622838" w:rsidP="00F76822">
            <w:pPr>
              <w:keepNext/>
              <w:rPr>
                <w:sz w:val="16"/>
                <w:szCs w:val="16"/>
              </w:rPr>
            </w:pPr>
          </w:p>
        </w:tc>
      </w:tr>
      <w:tr w:rsidR="00622838" w:rsidRPr="000B0239" w14:paraId="7A5D767A" w14:textId="77777777" w:rsidTr="00F76822">
        <w:tc>
          <w:tcPr>
            <w:tcW w:w="4950" w:type="dxa"/>
          </w:tcPr>
          <w:p w14:paraId="482F2DF7" w14:textId="77777777" w:rsidR="00622838" w:rsidRPr="000B0239" w:rsidRDefault="00622838" w:rsidP="00F76822">
            <w:pPr>
              <w:keepNext/>
              <w:rPr>
                <w:b/>
                <w:bCs/>
                <w:sz w:val="16"/>
                <w:szCs w:val="16"/>
              </w:rPr>
            </w:pPr>
            <w:r w:rsidRPr="000B0239">
              <w:rPr>
                <w:b/>
                <w:bCs/>
                <w:sz w:val="16"/>
                <w:szCs w:val="16"/>
              </w:rPr>
              <w:t>Total Property Taxes</w:t>
            </w:r>
          </w:p>
        </w:tc>
        <w:tc>
          <w:tcPr>
            <w:tcW w:w="1440" w:type="dxa"/>
          </w:tcPr>
          <w:p w14:paraId="55034029" w14:textId="77777777" w:rsidR="00622838" w:rsidRPr="000B0239" w:rsidRDefault="00622838" w:rsidP="00F76822">
            <w:pPr>
              <w:keepNext/>
              <w:rPr>
                <w:b/>
                <w:bCs/>
                <w:sz w:val="16"/>
                <w:szCs w:val="16"/>
              </w:rPr>
            </w:pPr>
          </w:p>
        </w:tc>
        <w:tc>
          <w:tcPr>
            <w:tcW w:w="1440" w:type="dxa"/>
          </w:tcPr>
          <w:p w14:paraId="78C14027" w14:textId="77777777" w:rsidR="00622838" w:rsidRPr="000B0239" w:rsidRDefault="00622838" w:rsidP="00F76822">
            <w:pPr>
              <w:keepNext/>
              <w:tabs>
                <w:tab w:val="left" w:pos="112"/>
                <w:tab w:val="decimal" w:pos="716"/>
              </w:tabs>
              <w:rPr>
                <w:b/>
                <w:bCs/>
                <w:sz w:val="16"/>
                <w:szCs w:val="16"/>
              </w:rPr>
            </w:pPr>
            <w:r>
              <w:rPr>
                <w:b/>
                <w:bCs/>
                <w:sz w:val="16"/>
                <w:szCs w:val="16"/>
              </w:rPr>
              <w:tab/>
            </w:r>
            <w:r w:rsidRPr="000B0239">
              <w:rPr>
                <w:b/>
                <w:bCs/>
                <w:sz w:val="16"/>
                <w:szCs w:val="16"/>
              </w:rPr>
              <w:t>$</w:t>
            </w:r>
            <w:r>
              <w:rPr>
                <w:b/>
                <w:bCs/>
                <w:sz w:val="16"/>
                <w:szCs w:val="16"/>
              </w:rPr>
              <w:tab/>
            </w:r>
            <w:r w:rsidRPr="00032340">
              <w:rPr>
                <w:b/>
                <w:bCs/>
                <w:sz w:val="16"/>
                <w:szCs w:val="16"/>
              </w:rPr>
              <w:t>11,558.28</w:t>
            </w:r>
          </w:p>
        </w:tc>
        <w:tc>
          <w:tcPr>
            <w:tcW w:w="1530" w:type="dxa"/>
          </w:tcPr>
          <w:p w14:paraId="28C72183" w14:textId="77777777" w:rsidR="00622838" w:rsidRPr="000B0239" w:rsidRDefault="00622838" w:rsidP="00F76822">
            <w:pPr>
              <w:keepNext/>
              <w:tabs>
                <w:tab w:val="left" w:pos="169"/>
                <w:tab w:val="decimal" w:pos="806"/>
              </w:tabs>
              <w:rPr>
                <w:b/>
                <w:bCs/>
                <w:sz w:val="16"/>
                <w:szCs w:val="16"/>
              </w:rPr>
            </w:pPr>
            <w:r>
              <w:rPr>
                <w:b/>
                <w:bCs/>
                <w:sz w:val="16"/>
                <w:szCs w:val="16"/>
              </w:rPr>
              <w:tab/>
            </w:r>
            <w:r w:rsidRPr="000B0239">
              <w:rPr>
                <w:b/>
                <w:bCs/>
                <w:sz w:val="16"/>
                <w:szCs w:val="16"/>
              </w:rPr>
              <w:t>$</w:t>
            </w:r>
            <w:r>
              <w:rPr>
                <w:b/>
                <w:bCs/>
                <w:sz w:val="16"/>
                <w:szCs w:val="16"/>
              </w:rPr>
              <w:tab/>
            </w:r>
            <w:r w:rsidRPr="00032340">
              <w:rPr>
                <w:b/>
                <w:bCs/>
                <w:sz w:val="16"/>
                <w:szCs w:val="16"/>
              </w:rPr>
              <w:t>13,225.61</w:t>
            </w:r>
          </w:p>
        </w:tc>
      </w:tr>
      <w:tr w:rsidR="00622838" w:rsidRPr="000B0239" w14:paraId="26FCD92A" w14:textId="77777777" w:rsidTr="00F76822">
        <w:tc>
          <w:tcPr>
            <w:tcW w:w="4950" w:type="dxa"/>
          </w:tcPr>
          <w:p w14:paraId="6E9728FE" w14:textId="77777777" w:rsidR="00622838" w:rsidRPr="000B0239" w:rsidRDefault="00622838" w:rsidP="00F76822">
            <w:pPr>
              <w:keepNext/>
              <w:rPr>
                <w:b/>
                <w:bCs/>
                <w:sz w:val="16"/>
                <w:szCs w:val="16"/>
              </w:rPr>
            </w:pPr>
            <w:r w:rsidRPr="000B0239">
              <w:rPr>
                <w:b/>
                <w:bCs/>
                <w:sz w:val="16"/>
                <w:szCs w:val="16"/>
              </w:rPr>
              <w:t>Total Effective Tax Rate</w:t>
            </w:r>
          </w:p>
        </w:tc>
        <w:tc>
          <w:tcPr>
            <w:tcW w:w="1440" w:type="dxa"/>
          </w:tcPr>
          <w:p w14:paraId="380C9016" w14:textId="77777777" w:rsidR="00622838" w:rsidRPr="000B0239" w:rsidRDefault="00622838" w:rsidP="00F76822">
            <w:pPr>
              <w:keepNext/>
              <w:rPr>
                <w:b/>
                <w:bCs/>
                <w:sz w:val="16"/>
                <w:szCs w:val="16"/>
              </w:rPr>
            </w:pPr>
          </w:p>
        </w:tc>
        <w:tc>
          <w:tcPr>
            <w:tcW w:w="1440" w:type="dxa"/>
          </w:tcPr>
          <w:p w14:paraId="5500608D" w14:textId="77777777" w:rsidR="00622838" w:rsidRPr="000B0239" w:rsidRDefault="00622838" w:rsidP="00F76822">
            <w:pPr>
              <w:keepNext/>
              <w:tabs>
                <w:tab w:val="decimal" w:pos="266"/>
              </w:tabs>
              <w:rPr>
                <w:b/>
                <w:bCs/>
                <w:sz w:val="16"/>
                <w:szCs w:val="16"/>
              </w:rPr>
            </w:pPr>
            <w:r w:rsidRPr="00032340">
              <w:rPr>
                <w:b/>
                <w:bCs/>
                <w:sz w:val="16"/>
                <w:szCs w:val="16"/>
              </w:rPr>
              <w:t>1.37636</w:t>
            </w:r>
            <w:r>
              <w:rPr>
                <w:b/>
                <w:bCs/>
                <w:sz w:val="16"/>
                <w:szCs w:val="16"/>
              </w:rPr>
              <w:t>%</w:t>
            </w:r>
          </w:p>
        </w:tc>
        <w:tc>
          <w:tcPr>
            <w:tcW w:w="1530" w:type="dxa"/>
          </w:tcPr>
          <w:p w14:paraId="0A84E2C8" w14:textId="77777777" w:rsidR="00622838" w:rsidRPr="000B0239" w:rsidRDefault="00622838" w:rsidP="00F76822">
            <w:pPr>
              <w:keepNext/>
              <w:tabs>
                <w:tab w:val="decimal" w:pos="356"/>
              </w:tabs>
              <w:rPr>
                <w:b/>
                <w:bCs/>
                <w:sz w:val="16"/>
                <w:szCs w:val="16"/>
              </w:rPr>
            </w:pPr>
            <w:r w:rsidRPr="00032340">
              <w:rPr>
                <w:b/>
                <w:bCs/>
                <w:sz w:val="16"/>
                <w:szCs w:val="16"/>
              </w:rPr>
              <w:t>1.57491</w:t>
            </w:r>
            <w:r>
              <w:rPr>
                <w:b/>
                <w:bCs/>
                <w:sz w:val="16"/>
                <w:szCs w:val="16"/>
              </w:rPr>
              <w:t>%</w:t>
            </w:r>
          </w:p>
        </w:tc>
      </w:tr>
    </w:tbl>
    <w:p w14:paraId="4D23F72D" w14:textId="77777777" w:rsidR="00622838" w:rsidRPr="00BC4FD8" w:rsidRDefault="00622838" w:rsidP="00622838">
      <w:pPr>
        <w:keepNext/>
        <w:rPr>
          <w:u w:val="single"/>
        </w:rPr>
      </w:pPr>
      <w:r>
        <w:rPr>
          <w:u w:val="single"/>
        </w:rPr>
        <w:tab/>
      </w:r>
      <w:r>
        <w:rPr>
          <w:u w:val="single"/>
        </w:rPr>
        <w:tab/>
      </w:r>
      <w:r>
        <w:rPr>
          <w:u w:val="single"/>
        </w:rPr>
        <w:tab/>
      </w:r>
    </w:p>
    <w:p w14:paraId="77CE47CB" w14:textId="77777777" w:rsidR="00622838" w:rsidRPr="00064913" w:rsidRDefault="00622838" w:rsidP="00622838">
      <w:pPr>
        <w:keepNext/>
        <w:ind w:left="360" w:hanging="360"/>
        <w:jc w:val="both"/>
        <w:rPr>
          <w:sz w:val="16"/>
          <w:szCs w:val="16"/>
        </w:rPr>
      </w:pPr>
      <w:r w:rsidRPr="00064913">
        <w:rPr>
          <w:sz w:val="16"/>
          <w:szCs w:val="16"/>
          <w:vertAlign w:val="superscript"/>
        </w:rPr>
        <w:t>(1)</w:t>
      </w:r>
      <w:r w:rsidRPr="00064913">
        <w:rPr>
          <w:sz w:val="16"/>
          <w:szCs w:val="16"/>
        </w:rPr>
        <w:tab/>
        <w:t>Based on (i) Fiscal Year 2023-24 assessed values and ad valorem tax rates and (ii) estimated and maximum Fiscal Year 2024-25 special taxes, assessments and charges.</w:t>
      </w:r>
    </w:p>
    <w:p w14:paraId="3FA53DC4" w14:textId="77777777" w:rsidR="00622838" w:rsidRPr="00064913" w:rsidRDefault="00622838" w:rsidP="00622838">
      <w:pPr>
        <w:keepNext/>
        <w:ind w:left="360" w:hanging="360"/>
        <w:jc w:val="both"/>
        <w:rPr>
          <w:sz w:val="16"/>
          <w:szCs w:val="16"/>
        </w:rPr>
      </w:pPr>
      <w:r w:rsidRPr="00064913">
        <w:rPr>
          <w:sz w:val="16"/>
          <w:szCs w:val="16"/>
          <w:vertAlign w:val="superscript"/>
        </w:rPr>
        <w:t>(2)</w:t>
      </w:r>
      <w:r w:rsidRPr="00064913">
        <w:rPr>
          <w:sz w:val="16"/>
          <w:szCs w:val="16"/>
        </w:rPr>
        <w:tab/>
        <w:t>Net of exemptions.</w:t>
      </w:r>
    </w:p>
    <w:p w14:paraId="413F6E55" w14:textId="1C719152" w:rsidR="00622838" w:rsidRPr="00064913" w:rsidRDefault="00622838" w:rsidP="00622838">
      <w:pPr>
        <w:keepNext/>
        <w:ind w:left="360" w:hanging="360"/>
        <w:jc w:val="both"/>
        <w:rPr>
          <w:sz w:val="16"/>
          <w:szCs w:val="16"/>
        </w:rPr>
      </w:pPr>
      <w:r w:rsidRPr="00064913">
        <w:rPr>
          <w:sz w:val="16"/>
          <w:szCs w:val="16"/>
          <w:vertAlign w:val="superscript"/>
        </w:rPr>
        <w:t>(3)</w:t>
      </w:r>
      <w:r w:rsidRPr="00064913">
        <w:rPr>
          <w:sz w:val="16"/>
          <w:szCs w:val="16"/>
        </w:rPr>
        <w:tab/>
        <w:t xml:space="preserve">Fiscal Year 2023-24 tax rate multiplied by Fiscal Year </w:t>
      </w:r>
      <w:r w:rsidR="00361AB5">
        <w:rPr>
          <w:sz w:val="16"/>
          <w:szCs w:val="16"/>
        </w:rPr>
        <w:t>2023-24</w:t>
      </w:r>
      <w:r w:rsidRPr="00064913">
        <w:rPr>
          <w:sz w:val="16"/>
          <w:szCs w:val="16"/>
        </w:rPr>
        <w:t xml:space="preserve"> average net assessed value.</w:t>
      </w:r>
    </w:p>
    <w:p w14:paraId="39787C76" w14:textId="77777777" w:rsidR="00622838" w:rsidRPr="00064913" w:rsidRDefault="00622838" w:rsidP="00622838">
      <w:pPr>
        <w:keepNext/>
        <w:ind w:left="360" w:hanging="360"/>
        <w:jc w:val="both"/>
        <w:rPr>
          <w:sz w:val="16"/>
          <w:szCs w:val="16"/>
        </w:rPr>
      </w:pPr>
      <w:r w:rsidRPr="00064913">
        <w:rPr>
          <w:sz w:val="16"/>
          <w:szCs w:val="16"/>
          <w:vertAlign w:val="superscript"/>
        </w:rPr>
        <w:t>(4)</w:t>
      </w:r>
      <w:r w:rsidRPr="00064913">
        <w:rPr>
          <w:sz w:val="16"/>
          <w:szCs w:val="16"/>
        </w:rPr>
        <w:tab/>
        <w:t>Excludes property assessed clean energy debt.</w:t>
      </w:r>
    </w:p>
    <w:p w14:paraId="5E4B7C94" w14:textId="77777777" w:rsidR="00622838" w:rsidRPr="00064913" w:rsidRDefault="00622838" w:rsidP="00622838">
      <w:pPr>
        <w:keepNext/>
        <w:ind w:left="360" w:hanging="360"/>
        <w:jc w:val="both"/>
        <w:rPr>
          <w:sz w:val="16"/>
          <w:szCs w:val="16"/>
        </w:rPr>
      </w:pPr>
      <w:r w:rsidRPr="00064913">
        <w:rPr>
          <w:sz w:val="16"/>
          <w:szCs w:val="16"/>
          <w:vertAlign w:val="superscript"/>
        </w:rPr>
        <w:t>(5)</w:t>
      </w:r>
      <w:r w:rsidRPr="00064913">
        <w:rPr>
          <w:sz w:val="16"/>
          <w:szCs w:val="16"/>
        </w:rPr>
        <w:tab/>
        <w:t>Vector disease control charge increases annually by the lesser of the change in the Consumer Price Index for the San Diego Region or 5.00.</w:t>
      </w:r>
    </w:p>
    <w:p w14:paraId="10F71F12" w14:textId="77777777" w:rsidR="00622838" w:rsidRPr="00064913" w:rsidRDefault="00622838" w:rsidP="00622838">
      <w:pPr>
        <w:keepNext/>
        <w:ind w:left="360" w:hanging="360"/>
        <w:jc w:val="both"/>
        <w:rPr>
          <w:sz w:val="16"/>
          <w:szCs w:val="16"/>
        </w:rPr>
      </w:pPr>
      <w:r w:rsidRPr="00064913">
        <w:rPr>
          <w:sz w:val="16"/>
          <w:szCs w:val="16"/>
          <w:vertAlign w:val="superscript"/>
        </w:rPr>
        <w:t>(6)</w:t>
      </w:r>
      <w:r w:rsidRPr="00064913">
        <w:rPr>
          <w:sz w:val="16"/>
          <w:szCs w:val="16"/>
        </w:rPr>
        <w:tab/>
        <w:t>Mosquito surveillance charge does not currently escalate.</w:t>
      </w:r>
    </w:p>
    <w:p w14:paraId="736FBF31" w14:textId="77777777" w:rsidR="00622838" w:rsidRPr="00064913" w:rsidRDefault="00622838" w:rsidP="00622838">
      <w:pPr>
        <w:keepNext/>
        <w:ind w:left="360" w:hanging="360"/>
        <w:jc w:val="both"/>
        <w:rPr>
          <w:sz w:val="16"/>
          <w:szCs w:val="16"/>
        </w:rPr>
      </w:pPr>
      <w:r w:rsidRPr="00064913">
        <w:rPr>
          <w:sz w:val="16"/>
          <w:szCs w:val="16"/>
          <w:vertAlign w:val="superscript"/>
        </w:rPr>
        <w:t>(7)</w:t>
      </w:r>
      <w:r w:rsidRPr="00064913">
        <w:rPr>
          <w:sz w:val="16"/>
          <w:szCs w:val="16"/>
        </w:rPr>
        <w:tab/>
        <w:t>Maximum MWD water availability charge is $11.50 per acre or parcel.</w:t>
      </w:r>
    </w:p>
    <w:p w14:paraId="2106A9D9" w14:textId="77777777" w:rsidR="00622838" w:rsidRPr="00064913" w:rsidRDefault="00622838" w:rsidP="00622838">
      <w:pPr>
        <w:keepNext/>
        <w:ind w:left="360" w:hanging="360"/>
        <w:jc w:val="both"/>
        <w:rPr>
          <w:sz w:val="16"/>
          <w:szCs w:val="16"/>
        </w:rPr>
      </w:pPr>
      <w:r w:rsidRPr="00064913">
        <w:rPr>
          <w:sz w:val="16"/>
          <w:szCs w:val="16"/>
          <w:vertAlign w:val="superscript"/>
        </w:rPr>
        <w:t>(8)</w:t>
      </w:r>
      <w:r w:rsidRPr="00064913">
        <w:rPr>
          <w:sz w:val="16"/>
          <w:szCs w:val="16"/>
        </w:rPr>
        <w:tab/>
        <w:t>Maximum CWA water availability charge is currently greater of $10 per acre or parcel.</w:t>
      </w:r>
    </w:p>
    <w:p w14:paraId="17AEA4CE" w14:textId="77777777" w:rsidR="00622838" w:rsidRPr="00064913" w:rsidRDefault="00622838" w:rsidP="00622838">
      <w:pPr>
        <w:keepNext/>
        <w:ind w:left="360" w:hanging="360"/>
        <w:jc w:val="both"/>
        <w:rPr>
          <w:sz w:val="16"/>
          <w:szCs w:val="16"/>
        </w:rPr>
      </w:pPr>
      <w:r w:rsidRPr="00064913">
        <w:rPr>
          <w:sz w:val="16"/>
          <w:szCs w:val="16"/>
          <w:vertAlign w:val="superscript"/>
        </w:rPr>
        <w:t>(9)</w:t>
      </w:r>
      <w:r w:rsidRPr="00064913">
        <w:rPr>
          <w:sz w:val="16"/>
          <w:szCs w:val="16"/>
        </w:rPr>
        <w:tab/>
        <w:t>Levied only if homeowners’ association fails to maintain certain park, trail, median landscaping, open space and drainage facilities and provide certain brush management services.</w:t>
      </w:r>
    </w:p>
    <w:p w14:paraId="21F52471" w14:textId="0534F340" w:rsidR="00622838" w:rsidRPr="00064913" w:rsidRDefault="00622838" w:rsidP="00622838">
      <w:pPr>
        <w:keepNext/>
        <w:ind w:left="360" w:hanging="360"/>
        <w:jc w:val="both"/>
        <w:rPr>
          <w:sz w:val="16"/>
          <w:szCs w:val="16"/>
        </w:rPr>
      </w:pPr>
      <w:r w:rsidRPr="00064913">
        <w:rPr>
          <w:sz w:val="16"/>
          <w:szCs w:val="16"/>
          <w:vertAlign w:val="superscript"/>
        </w:rPr>
        <w:t>(10)</w:t>
      </w:r>
      <w:r w:rsidRPr="00064913">
        <w:rPr>
          <w:sz w:val="16"/>
          <w:szCs w:val="16"/>
        </w:rPr>
        <w:tab/>
        <w:t xml:space="preserve">Estimated Fiscal Year 2024-25 average special tax rate based on projected debt service for </w:t>
      </w:r>
      <w:r w:rsidR="00484D0B">
        <w:rPr>
          <w:sz w:val="16"/>
          <w:szCs w:val="16"/>
        </w:rPr>
        <w:t xml:space="preserve">Improvement Area H1B </w:t>
      </w:r>
      <w:r w:rsidRPr="00064913">
        <w:rPr>
          <w:sz w:val="16"/>
          <w:szCs w:val="16"/>
        </w:rPr>
        <w:t>Special Tax Refunding Bonds.</w:t>
      </w:r>
    </w:p>
    <w:p w14:paraId="5483BFF7" w14:textId="434CA8C2" w:rsidR="00622838" w:rsidRPr="00064913" w:rsidRDefault="00622838" w:rsidP="008D7AC1">
      <w:pPr>
        <w:ind w:left="360" w:hanging="360"/>
        <w:jc w:val="both"/>
        <w:rPr>
          <w:sz w:val="16"/>
          <w:szCs w:val="16"/>
        </w:rPr>
      </w:pPr>
      <w:r w:rsidRPr="00064913">
        <w:rPr>
          <w:sz w:val="16"/>
          <w:szCs w:val="16"/>
          <w:vertAlign w:val="superscript"/>
        </w:rPr>
        <w:t>(11)</w:t>
      </w:r>
      <w:r w:rsidRPr="00064913">
        <w:rPr>
          <w:sz w:val="16"/>
          <w:szCs w:val="16"/>
        </w:rPr>
        <w:tab/>
        <w:t xml:space="preserve">Reflects maximum Special Tax rates prescribed by the </w:t>
      </w:r>
      <w:r w:rsidR="006203A8">
        <w:rPr>
          <w:sz w:val="16"/>
          <w:szCs w:val="16"/>
        </w:rPr>
        <w:t>Improvement Area</w:t>
      </w:r>
      <w:r w:rsidR="00484D0B">
        <w:rPr>
          <w:sz w:val="16"/>
          <w:szCs w:val="16"/>
        </w:rPr>
        <w:t xml:space="preserve"> H1B</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w:t>
      </w:r>
      <w:r w:rsidR="00484D0B">
        <w:rPr>
          <w:sz w:val="16"/>
          <w:szCs w:val="16"/>
        </w:rPr>
        <w:t>%</w:t>
      </w:r>
      <w:r w:rsidRPr="00064913">
        <w:rPr>
          <w:sz w:val="16"/>
          <w:szCs w:val="16"/>
        </w:rPr>
        <w:t xml:space="preserve"> above the amount that would have been levied in such Fiscal Year had there never been any such delinquencies or defaults.</w:t>
      </w:r>
    </w:p>
    <w:p w14:paraId="5D685A6B" w14:textId="77777777" w:rsidR="00622838" w:rsidRPr="00064913" w:rsidRDefault="00622838" w:rsidP="00622838">
      <w:pPr>
        <w:spacing w:after="240"/>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Water Authority, San Diego County Vector Control District, and Metropolitan Water District.</w:t>
      </w:r>
    </w:p>
    <w:p w14:paraId="5EA31904" w14:textId="77777777" w:rsidR="00823086" w:rsidRPr="00823086" w:rsidRDefault="00823086">
      <w:pPr>
        <w:pStyle w:val="Heading2"/>
      </w:pPr>
      <w:bookmarkStart w:id="352" w:name="_Toc165036958"/>
      <w:r w:rsidRPr="00823086">
        <w:lastRenderedPageBreak/>
        <w:t>Improvement Area J</w:t>
      </w:r>
      <w:bookmarkEnd w:id="352"/>
    </w:p>
    <w:p w14:paraId="32039C60" w14:textId="77777777" w:rsidR="00823086" w:rsidRDefault="00823086">
      <w:pPr>
        <w:pStyle w:val="BodyText"/>
      </w:pPr>
      <w:r>
        <w:rPr>
          <w:b/>
          <w:i/>
        </w:rPr>
        <w:t>General</w:t>
      </w:r>
      <w:r>
        <w:t>.  Improvement Area J is located along the west side of Double Peak Drive and the north side of San Elijo Road.  Improvement Area J encompasses a total of 71 detached single family residential units.  All 71 units have been constructed and sold to individual property owners.</w:t>
      </w:r>
    </w:p>
    <w:p w14:paraId="4F92D442" w14:textId="2DDE261C"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J for the current and prior </w:t>
      </w:r>
      <w:r w:rsidR="00361AB5">
        <w:rPr>
          <w:szCs w:val="20"/>
        </w:rPr>
        <w:t>four</w:t>
      </w:r>
      <w:r>
        <w:rPr>
          <w:szCs w:val="20"/>
        </w:rPr>
        <w:t xml:space="preserve"> Fiscal Years.</w:t>
      </w:r>
    </w:p>
    <w:p w14:paraId="4EE5C975" w14:textId="2B64DC60" w:rsidR="00823086" w:rsidRDefault="00823086">
      <w:pPr>
        <w:keepNext/>
        <w:keepLines/>
        <w:spacing w:after="240"/>
        <w:jc w:val="center"/>
        <w:rPr>
          <w:b/>
        </w:rPr>
      </w:pPr>
      <w:r>
        <w:rPr>
          <w:b/>
        </w:rPr>
        <w:t>TABLE 5</w:t>
      </w:r>
      <w:r w:rsidR="00AE2464">
        <w:rPr>
          <w:b/>
        </w:rPr>
        <w:t>5</w:t>
      </w:r>
      <w:r>
        <w:rPr>
          <w:b/>
        </w:rPr>
        <w:br/>
      </w:r>
      <w:r w:rsidR="004F599A">
        <w:rPr>
          <w:b/>
        </w:rPr>
        <w:t>THE COMMUNITY FACILITIES DISTRICT</w:t>
      </w:r>
      <w:r>
        <w:rPr>
          <w:b/>
        </w:rPr>
        <w:br/>
        <w:t>IMPROVEMENT AREA J</w:t>
      </w:r>
      <w:r>
        <w:rPr>
          <w:b/>
        </w:rPr>
        <w:br/>
        <w:t>HISTORY OF ASSESSED VALUES</w:t>
      </w:r>
      <w:r>
        <w:rPr>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4D6884" w:rsidRPr="0074131B" w14:paraId="40FA34C7" w14:textId="77777777" w:rsidTr="000F3C89">
        <w:trPr>
          <w:tblHeader/>
        </w:trPr>
        <w:tc>
          <w:tcPr>
            <w:tcW w:w="1335" w:type="dxa"/>
            <w:vAlign w:val="bottom"/>
          </w:tcPr>
          <w:p w14:paraId="2E18B4DB" w14:textId="77777777" w:rsidR="004D6884" w:rsidRPr="0074131B" w:rsidRDefault="004D6884" w:rsidP="000F3C89">
            <w:pPr>
              <w:spacing w:after="120"/>
              <w:jc w:val="center"/>
              <w:rPr>
                <w:sz w:val="18"/>
                <w:szCs w:val="18"/>
              </w:rPr>
            </w:pPr>
            <w:r w:rsidRPr="00863F39">
              <w:rPr>
                <w:b/>
                <w:bCs/>
                <w:i/>
                <w:iCs/>
                <w:sz w:val="18"/>
                <w:szCs w:val="18"/>
              </w:rPr>
              <w:t>Fiscal Year</w:t>
            </w:r>
          </w:p>
        </w:tc>
        <w:tc>
          <w:tcPr>
            <w:tcW w:w="1335" w:type="dxa"/>
            <w:vAlign w:val="bottom"/>
          </w:tcPr>
          <w:p w14:paraId="04DF0D27" w14:textId="77777777" w:rsidR="004D6884" w:rsidRPr="0074131B" w:rsidRDefault="004D6884" w:rsidP="000F3C89">
            <w:pPr>
              <w:spacing w:after="120"/>
              <w:jc w:val="center"/>
              <w:rPr>
                <w:sz w:val="18"/>
                <w:szCs w:val="18"/>
              </w:rPr>
            </w:pPr>
            <w:r w:rsidRPr="00863F39">
              <w:rPr>
                <w:b/>
                <w:bCs/>
                <w:i/>
                <w:iCs/>
                <w:sz w:val="18"/>
                <w:szCs w:val="18"/>
              </w:rPr>
              <w:t>Residential Property Net Assessed Value</w:t>
            </w:r>
          </w:p>
        </w:tc>
        <w:tc>
          <w:tcPr>
            <w:tcW w:w="1336" w:type="dxa"/>
            <w:vAlign w:val="bottom"/>
          </w:tcPr>
          <w:p w14:paraId="7C08519A" w14:textId="747E8463" w:rsidR="004D6884" w:rsidRPr="0074131B" w:rsidRDefault="004D6884" w:rsidP="000F3C89">
            <w:pPr>
              <w:spacing w:after="120"/>
              <w:jc w:val="center"/>
              <w:rPr>
                <w:sz w:val="18"/>
                <w:szCs w:val="18"/>
              </w:rPr>
            </w:pPr>
            <w:r w:rsidRPr="00863F39">
              <w:rPr>
                <w:b/>
                <w:bCs/>
                <w:i/>
                <w:iCs/>
                <w:sz w:val="18"/>
                <w:szCs w:val="18"/>
              </w:rPr>
              <w:t>Other Property Net Assessed Value</w:t>
            </w:r>
          </w:p>
        </w:tc>
        <w:tc>
          <w:tcPr>
            <w:tcW w:w="1336" w:type="dxa"/>
            <w:vAlign w:val="bottom"/>
          </w:tcPr>
          <w:p w14:paraId="662F893D" w14:textId="77777777" w:rsidR="004D6884" w:rsidRPr="0074131B" w:rsidRDefault="004D6884" w:rsidP="000F3C89">
            <w:pPr>
              <w:spacing w:after="120"/>
              <w:jc w:val="center"/>
              <w:rPr>
                <w:sz w:val="18"/>
                <w:szCs w:val="18"/>
              </w:rPr>
            </w:pPr>
            <w:r w:rsidRPr="00863F39">
              <w:rPr>
                <w:b/>
                <w:bCs/>
                <w:i/>
                <w:iCs/>
                <w:sz w:val="18"/>
                <w:szCs w:val="18"/>
              </w:rPr>
              <w:t>Total Property Net Assessed Value</w:t>
            </w:r>
          </w:p>
        </w:tc>
        <w:tc>
          <w:tcPr>
            <w:tcW w:w="1336" w:type="dxa"/>
            <w:vAlign w:val="bottom"/>
          </w:tcPr>
          <w:p w14:paraId="48B0D296" w14:textId="77777777" w:rsidR="004D6884" w:rsidRPr="0074131B" w:rsidRDefault="004D6884"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428B8DC6" w14:textId="77777777" w:rsidR="004D6884" w:rsidRPr="0074131B" w:rsidRDefault="004D6884"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7ECAB121" w14:textId="77777777" w:rsidR="004D6884" w:rsidRPr="0074131B" w:rsidRDefault="004D6884"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tr w:rsidR="004D6884" w:rsidRPr="0074131B" w14:paraId="1D561458" w14:textId="77777777" w:rsidTr="000F3C89">
        <w:tc>
          <w:tcPr>
            <w:tcW w:w="1335" w:type="dxa"/>
          </w:tcPr>
          <w:p w14:paraId="59C77E73" w14:textId="77777777" w:rsidR="004D6884" w:rsidRPr="0074131B" w:rsidRDefault="004D6884" w:rsidP="000F3C89">
            <w:pPr>
              <w:keepNext/>
              <w:tabs>
                <w:tab w:val="decimal" w:pos="596"/>
              </w:tabs>
              <w:rPr>
                <w:sz w:val="18"/>
                <w:szCs w:val="18"/>
              </w:rPr>
            </w:pPr>
            <w:r w:rsidRPr="0074131B">
              <w:rPr>
                <w:sz w:val="18"/>
                <w:szCs w:val="18"/>
              </w:rPr>
              <w:t>2019-20</w:t>
            </w:r>
          </w:p>
        </w:tc>
        <w:tc>
          <w:tcPr>
            <w:tcW w:w="1335" w:type="dxa"/>
          </w:tcPr>
          <w:p w14:paraId="554AD88B" w14:textId="77777777" w:rsidR="004D6884" w:rsidRPr="0074131B" w:rsidRDefault="004D6884" w:rsidP="000F3C89">
            <w:pPr>
              <w:keepNext/>
              <w:tabs>
                <w:tab w:val="decimal" w:pos="990"/>
              </w:tabs>
              <w:rPr>
                <w:sz w:val="18"/>
                <w:szCs w:val="18"/>
              </w:rPr>
            </w:pPr>
            <w:r w:rsidRPr="0074131B">
              <w:rPr>
                <w:sz w:val="18"/>
                <w:szCs w:val="18"/>
              </w:rPr>
              <w:t>$60,407,853</w:t>
            </w:r>
          </w:p>
        </w:tc>
        <w:tc>
          <w:tcPr>
            <w:tcW w:w="1336" w:type="dxa"/>
          </w:tcPr>
          <w:p w14:paraId="33623360" w14:textId="77777777" w:rsidR="004D6884" w:rsidRPr="0074131B" w:rsidRDefault="004D6884" w:rsidP="000F3C89">
            <w:pPr>
              <w:keepNext/>
              <w:tabs>
                <w:tab w:val="decimal" w:pos="641"/>
              </w:tabs>
              <w:rPr>
                <w:sz w:val="18"/>
                <w:szCs w:val="18"/>
              </w:rPr>
            </w:pPr>
            <w:r w:rsidRPr="0074131B">
              <w:rPr>
                <w:sz w:val="18"/>
                <w:szCs w:val="18"/>
              </w:rPr>
              <w:t>$0</w:t>
            </w:r>
          </w:p>
        </w:tc>
        <w:tc>
          <w:tcPr>
            <w:tcW w:w="1336" w:type="dxa"/>
          </w:tcPr>
          <w:p w14:paraId="5959AC69" w14:textId="77777777" w:rsidR="004D6884" w:rsidRPr="0074131B" w:rsidRDefault="004D6884" w:rsidP="000F3C89">
            <w:pPr>
              <w:keepNext/>
              <w:tabs>
                <w:tab w:val="decimal" w:pos="1012"/>
              </w:tabs>
              <w:rPr>
                <w:sz w:val="18"/>
                <w:szCs w:val="18"/>
              </w:rPr>
            </w:pPr>
            <w:r w:rsidRPr="0074131B">
              <w:rPr>
                <w:sz w:val="18"/>
                <w:szCs w:val="18"/>
              </w:rPr>
              <w:t>$60,407,853</w:t>
            </w:r>
          </w:p>
        </w:tc>
        <w:tc>
          <w:tcPr>
            <w:tcW w:w="1336" w:type="dxa"/>
          </w:tcPr>
          <w:p w14:paraId="60381D5F" w14:textId="77777777" w:rsidR="004D6884" w:rsidRPr="0074131B" w:rsidRDefault="004D6884" w:rsidP="000F3C89">
            <w:pPr>
              <w:keepNext/>
              <w:tabs>
                <w:tab w:val="decimal" w:pos="706"/>
              </w:tabs>
              <w:rPr>
                <w:sz w:val="18"/>
                <w:szCs w:val="18"/>
              </w:rPr>
            </w:pPr>
            <w:r w:rsidRPr="0074131B">
              <w:rPr>
                <w:sz w:val="18"/>
                <w:szCs w:val="18"/>
              </w:rPr>
              <w:t>N/A</w:t>
            </w:r>
          </w:p>
        </w:tc>
        <w:tc>
          <w:tcPr>
            <w:tcW w:w="1336" w:type="dxa"/>
          </w:tcPr>
          <w:p w14:paraId="63CBAE8F" w14:textId="77777777" w:rsidR="004D6884" w:rsidRPr="0074131B" w:rsidRDefault="004D6884" w:rsidP="000F3C89">
            <w:pPr>
              <w:keepNext/>
              <w:tabs>
                <w:tab w:val="decimal" w:pos="683"/>
              </w:tabs>
              <w:rPr>
                <w:sz w:val="18"/>
                <w:szCs w:val="18"/>
              </w:rPr>
            </w:pPr>
            <w:r w:rsidRPr="0074131B">
              <w:rPr>
                <w:sz w:val="18"/>
                <w:szCs w:val="18"/>
              </w:rPr>
              <w:t>N/A</w:t>
            </w:r>
          </w:p>
        </w:tc>
        <w:tc>
          <w:tcPr>
            <w:tcW w:w="1336" w:type="dxa"/>
          </w:tcPr>
          <w:p w14:paraId="17F4971E" w14:textId="77777777" w:rsidR="004D6884" w:rsidRPr="0074131B" w:rsidRDefault="004D6884" w:rsidP="000F3C89">
            <w:pPr>
              <w:keepNext/>
              <w:tabs>
                <w:tab w:val="decimal" w:pos="694"/>
              </w:tabs>
              <w:rPr>
                <w:sz w:val="18"/>
                <w:szCs w:val="18"/>
              </w:rPr>
            </w:pPr>
            <w:r w:rsidRPr="0074131B">
              <w:rPr>
                <w:sz w:val="18"/>
                <w:szCs w:val="18"/>
              </w:rPr>
              <w:t>N/A</w:t>
            </w:r>
          </w:p>
        </w:tc>
      </w:tr>
      <w:tr w:rsidR="001A146F" w:rsidRPr="0074131B" w14:paraId="0ADAF2C3" w14:textId="77777777" w:rsidTr="000F3C89">
        <w:tc>
          <w:tcPr>
            <w:tcW w:w="1335" w:type="dxa"/>
          </w:tcPr>
          <w:p w14:paraId="0A574186" w14:textId="77777777" w:rsidR="001A146F" w:rsidRPr="0074131B" w:rsidRDefault="001A146F" w:rsidP="001A146F">
            <w:pPr>
              <w:keepNext/>
              <w:tabs>
                <w:tab w:val="decimal" w:pos="596"/>
              </w:tabs>
              <w:rPr>
                <w:sz w:val="18"/>
                <w:szCs w:val="18"/>
              </w:rPr>
            </w:pPr>
            <w:r w:rsidRPr="0074131B">
              <w:rPr>
                <w:sz w:val="18"/>
                <w:szCs w:val="18"/>
              </w:rPr>
              <w:t>2020-21</w:t>
            </w:r>
          </w:p>
        </w:tc>
        <w:tc>
          <w:tcPr>
            <w:tcW w:w="1335" w:type="dxa"/>
          </w:tcPr>
          <w:p w14:paraId="50796514" w14:textId="77777777" w:rsidR="001A146F" w:rsidRPr="0074131B" w:rsidRDefault="001A146F" w:rsidP="001A146F">
            <w:pPr>
              <w:keepNext/>
              <w:tabs>
                <w:tab w:val="decimal" w:pos="990"/>
              </w:tabs>
              <w:rPr>
                <w:sz w:val="18"/>
                <w:szCs w:val="18"/>
              </w:rPr>
            </w:pPr>
            <w:r w:rsidRPr="0074131B">
              <w:rPr>
                <w:sz w:val="18"/>
                <w:szCs w:val="18"/>
              </w:rPr>
              <w:t>62,663,054</w:t>
            </w:r>
          </w:p>
        </w:tc>
        <w:tc>
          <w:tcPr>
            <w:tcW w:w="1336" w:type="dxa"/>
          </w:tcPr>
          <w:p w14:paraId="5C27A155"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77651763" w14:textId="77777777" w:rsidR="001A146F" w:rsidRPr="0074131B" w:rsidRDefault="001A146F" w:rsidP="001A146F">
            <w:pPr>
              <w:keepNext/>
              <w:tabs>
                <w:tab w:val="decimal" w:pos="1012"/>
              </w:tabs>
              <w:rPr>
                <w:sz w:val="18"/>
                <w:szCs w:val="18"/>
              </w:rPr>
            </w:pPr>
            <w:r w:rsidRPr="0074131B">
              <w:rPr>
                <w:sz w:val="18"/>
                <w:szCs w:val="18"/>
              </w:rPr>
              <w:t>62,663,054</w:t>
            </w:r>
          </w:p>
        </w:tc>
        <w:tc>
          <w:tcPr>
            <w:tcW w:w="1336" w:type="dxa"/>
          </w:tcPr>
          <w:p w14:paraId="7C3F252D" w14:textId="247C1BFE" w:rsidR="001A146F" w:rsidRPr="0074131B" w:rsidRDefault="001A146F" w:rsidP="001A146F">
            <w:pPr>
              <w:keepNext/>
              <w:tabs>
                <w:tab w:val="decimal" w:pos="596"/>
              </w:tabs>
              <w:rPr>
                <w:sz w:val="18"/>
                <w:szCs w:val="18"/>
              </w:rPr>
            </w:pPr>
            <w:r w:rsidRPr="0074131B">
              <w:rPr>
                <w:sz w:val="18"/>
                <w:szCs w:val="18"/>
              </w:rPr>
              <w:t>3.73%</w:t>
            </w:r>
          </w:p>
        </w:tc>
        <w:tc>
          <w:tcPr>
            <w:tcW w:w="1336" w:type="dxa"/>
          </w:tcPr>
          <w:p w14:paraId="1D822510"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24D49814" w14:textId="77777777" w:rsidR="001A146F" w:rsidRPr="0074131B" w:rsidRDefault="001A146F" w:rsidP="001A146F">
            <w:pPr>
              <w:keepNext/>
              <w:tabs>
                <w:tab w:val="decimal" w:pos="424"/>
              </w:tabs>
              <w:rPr>
                <w:sz w:val="18"/>
                <w:szCs w:val="18"/>
              </w:rPr>
            </w:pPr>
            <w:r w:rsidRPr="0074131B">
              <w:rPr>
                <w:sz w:val="18"/>
                <w:szCs w:val="18"/>
              </w:rPr>
              <w:t>3.73%</w:t>
            </w:r>
          </w:p>
        </w:tc>
      </w:tr>
      <w:tr w:rsidR="001A146F" w:rsidRPr="0074131B" w14:paraId="4B4B99A7" w14:textId="77777777" w:rsidTr="000F3C89">
        <w:tc>
          <w:tcPr>
            <w:tcW w:w="1335" w:type="dxa"/>
          </w:tcPr>
          <w:p w14:paraId="0C9FDEDC" w14:textId="77777777" w:rsidR="001A146F" w:rsidRPr="0074131B" w:rsidRDefault="001A146F" w:rsidP="001A146F">
            <w:pPr>
              <w:keepNext/>
              <w:tabs>
                <w:tab w:val="decimal" w:pos="596"/>
              </w:tabs>
              <w:rPr>
                <w:sz w:val="18"/>
                <w:szCs w:val="18"/>
              </w:rPr>
            </w:pPr>
            <w:r w:rsidRPr="0074131B">
              <w:rPr>
                <w:sz w:val="18"/>
                <w:szCs w:val="18"/>
              </w:rPr>
              <w:t>2021-22</w:t>
            </w:r>
          </w:p>
        </w:tc>
        <w:tc>
          <w:tcPr>
            <w:tcW w:w="1335" w:type="dxa"/>
          </w:tcPr>
          <w:p w14:paraId="6C35645A" w14:textId="77777777" w:rsidR="001A146F" w:rsidRPr="0074131B" w:rsidRDefault="001A146F" w:rsidP="001A146F">
            <w:pPr>
              <w:keepNext/>
              <w:tabs>
                <w:tab w:val="decimal" w:pos="990"/>
              </w:tabs>
              <w:rPr>
                <w:sz w:val="18"/>
                <w:szCs w:val="18"/>
              </w:rPr>
            </w:pPr>
            <w:r w:rsidRPr="0074131B">
              <w:rPr>
                <w:sz w:val="18"/>
                <w:szCs w:val="18"/>
              </w:rPr>
              <w:t>64,785,292</w:t>
            </w:r>
          </w:p>
        </w:tc>
        <w:tc>
          <w:tcPr>
            <w:tcW w:w="1336" w:type="dxa"/>
          </w:tcPr>
          <w:p w14:paraId="5757C702"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5D7A6A5F" w14:textId="77777777" w:rsidR="001A146F" w:rsidRPr="0074131B" w:rsidRDefault="001A146F" w:rsidP="001A146F">
            <w:pPr>
              <w:keepNext/>
              <w:tabs>
                <w:tab w:val="decimal" w:pos="1012"/>
              </w:tabs>
              <w:rPr>
                <w:sz w:val="18"/>
                <w:szCs w:val="18"/>
              </w:rPr>
            </w:pPr>
            <w:r w:rsidRPr="0074131B">
              <w:rPr>
                <w:sz w:val="18"/>
                <w:szCs w:val="18"/>
              </w:rPr>
              <w:t>64,785,292</w:t>
            </w:r>
          </w:p>
        </w:tc>
        <w:tc>
          <w:tcPr>
            <w:tcW w:w="1336" w:type="dxa"/>
          </w:tcPr>
          <w:p w14:paraId="3C4FA5C3" w14:textId="744DAEFB" w:rsidR="001A146F" w:rsidRPr="0074131B" w:rsidRDefault="001A146F" w:rsidP="001A146F">
            <w:pPr>
              <w:keepNext/>
              <w:tabs>
                <w:tab w:val="decimal" w:pos="596"/>
              </w:tabs>
              <w:rPr>
                <w:sz w:val="18"/>
                <w:szCs w:val="18"/>
              </w:rPr>
            </w:pPr>
            <w:r w:rsidRPr="0074131B">
              <w:rPr>
                <w:sz w:val="18"/>
                <w:szCs w:val="18"/>
              </w:rPr>
              <w:t>3.39</w:t>
            </w:r>
          </w:p>
        </w:tc>
        <w:tc>
          <w:tcPr>
            <w:tcW w:w="1336" w:type="dxa"/>
          </w:tcPr>
          <w:p w14:paraId="56970F37"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7C2FA7F7" w14:textId="77777777" w:rsidR="001A146F" w:rsidRPr="0074131B" w:rsidRDefault="001A146F" w:rsidP="001A146F">
            <w:pPr>
              <w:keepNext/>
              <w:tabs>
                <w:tab w:val="decimal" w:pos="424"/>
              </w:tabs>
              <w:rPr>
                <w:sz w:val="18"/>
                <w:szCs w:val="18"/>
              </w:rPr>
            </w:pPr>
            <w:r w:rsidRPr="0074131B">
              <w:rPr>
                <w:sz w:val="18"/>
                <w:szCs w:val="18"/>
              </w:rPr>
              <w:t>3.39</w:t>
            </w:r>
          </w:p>
        </w:tc>
      </w:tr>
      <w:tr w:rsidR="001A146F" w:rsidRPr="0074131B" w14:paraId="189E78D6" w14:textId="77777777" w:rsidTr="000F3C89">
        <w:tc>
          <w:tcPr>
            <w:tcW w:w="1335" w:type="dxa"/>
          </w:tcPr>
          <w:p w14:paraId="2E527D4D" w14:textId="77777777" w:rsidR="001A146F" w:rsidRPr="0074131B" w:rsidRDefault="001A146F" w:rsidP="001A146F">
            <w:pPr>
              <w:keepNext/>
              <w:tabs>
                <w:tab w:val="decimal" w:pos="596"/>
              </w:tabs>
              <w:rPr>
                <w:sz w:val="18"/>
                <w:szCs w:val="18"/>
              </w:rPr>
            </w:pPr>
            <w:r w:rsidRPr="0074131B">
              <w:rPr>
                <w:sz w:val="18"/>
                <w:szCs w:val="18"/>
              </w:rPr>
              <w:t>2022-23</w:t>
            </w:r>
          </w:p>
        </w:tc>
        <w:tc>
          <w:tcPr>
            <w:tcW w:w="1335" w:type="dxa"/>
          </w:tcPr>
          <w:p w14:paraId="2D9DC073" w14:textId="77777777" w:rsidR="001A146F" w:rsidRPr="0074131B" w:rsidRDefault="001A146F" w:rsidP="001A146F">
            <w:pPr>
              <w:keepNext/>
              <w:tabs>
                <w:tab w:val="decimal" w:pos="990"/>
              </w:tabs>
              <w:rPr>
                <w:sz w:val="18"/>
                <w:szCs w:val="18"/>
              </w:rPr>
            </w:pPr>
            <w:r w:rsidRPr="0074131B">
              <w:rPr>
                <w:sz w:val="18"/>
                <w:szCs w:val="18"/>
              </w:rPr>
              <w:t>70,813,975</w:t>
            </w:r>
          </w:p>
        </w:tc>
        <w:tc>
          <w:tcPr>
            <w:tcW w:w="1336" w:type="dxa"/>
          </w:tcPr>
          <w:p w14:paraId="17ECCE93"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72BDAC39" w14:textId="77777777" w:rsidR="001A146F" w:rsidRPr="0074131B" w:rsidRDefault="001A146F" w:rsidP="001A146F">
            <w:pPr>
              <w:keepNext/>
              <w:tabs>
                <w:tab w:val="decimal" w:pos="1012"/>
              </w:tabs>
              <w:rPr>
                <w:sz w:val="18"/>
                <w:szCs w:val="18"/>
              </w:rPr>
            </w:pPr>
            <w:r w:rsidRPr="0074131B">
              <w:rPr>
                <w:sz w:val="18"/>
                <w:szCs w:val="18"/>
              </w:rPr>
              <w:t>70,813,975</w:t>
            </w:r>
          </w:p>
        </w:tc>
        <w:tc>
          <w:tcPr>
            <w:tcW w:w="1336" w:type="dxa"/>
          </w:tcPr>
          <w:p w14:paraId="71850A34" w14:textId="7CCA4880" w:rsidR="001A146F" w:rsidRPr="0074131B" w:rsidRDefault="001A146F" w:rsidP="001A146F">
            <w:pPr>
              <w:keepNext/>
              <w:tabs>
                <w:tab w:val="decimal" w:pos="596"/>
              </w:tabs>
              <w:rPr>
                <w:sz w:val="18"/>
                <w:szCs w:val="18"/>
              </w:rPr>
            </w:pPr>
            <w:r w:rsidRPr="0074131B">
              <w:rPr>
                <w:sz w:val="18"/>
                <w:szCs w:val="18"/>
              </w:rPr>
              <w:t>9.31</w:t>
            </w:r>
          </w:p>
        </w:tc>
        <w:tc>
          <w:tcPr>
            <w:tcW w:w="1336" w:type="dxa"/>
          </w:tcPr>
          <w:p w14:paraId="17E564B4"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565511F3" w14:textId="77777777" w:rsidR="001A146F" w:rsidRPr="0074131B" w:rsidRDefault="001A146F" w:rsidP="001A146F">
            <w:pPr>
              <w:keepNext/>
              <w:tabs>
                <w:tab w:val="decimal" w:pos="424"/>
              </w:tabs>
              <w:rPr>
                <w:sz w:val="18"/>
                <w:szCs w:val="18"/>
              </w:rPr>
            </w:pPr>
            <w:r w:rsidRPr="0074131B">
              <w:rPr>
                <w:sz w:val="18"/>
                <w:szCs w:val="18"/>
              </w:rPr>
              <w:t>9.31</w:t>
            </w:r>
          </w:p>
        </w:tc>
      </w:tr>
      <w:tr w:rsidR="001A146F" w:rsidRPr="0074131B" w14:paraId="629084D6" w14:textId="77777777" w:rsidTr="000F3C89">
        <w:tc>
          <w:tcPr>
            <w:tcW w:w="1335" w:type="dxa"/>
          </w:tcPr>
          <w:p w14:paraId="128E7041" w14:textId="77777777" w:rsidR="001A146F" w:rsidRPr="0074131B" w:rsidRDefault="001A146F" w:rsidP="001A146F">
            <w:pPr>
              <w:keepNext/>
              <w:tabs>
                <w:tab w:val="decimal" w:pos="596"/>
              </w:tabs>
              <w:rPr>
                <w:sz w:val="18"/>
                <w:szCs w:val="18"/>
              </w:rPr>
            </w:pPr>
            <w:r w:rsidRPr="0074131B">
              <w:rPr>
                <w:sz w:val="18"/>
                <w:szCs w:val="18"/>
              </w:rPr>
              <w:t>2023-24</w:t>
            </w:r>
          </w:p>
        </w:tc>
        <w:tc>
          <w:tcPr>
            <w:tcW w:w="1335" w:type="dxa"/>
          </w:tcPr>
          <w:p w14:paraId="7D751E2A" w14:textId="77777777" w:rsidR="001A146F" w:rsidRPr="0074131B" w:rsidRDefault="001A146F" w:rsidP="001A146F">
            <w:pPr>
              <w:keepNext/>
              <w:tabs>
                <w:tab w:val="decimal" w:pos="990"/>
              </w:tabs>
              <w:rPr>
                <w:sz w:val="18"/>
                <w:szCs w:val="18"/>
              </w:rPr>
            </w:pPr>
            <w:r w:rsidRPr="0074131B">
              <w:rPr>
                <w:sz w:val="18"/>
                <w:szCs w:val="18"/>
              </w:rPr>
              <w:t>74,732,490</w:t>
            </w:r>
          </w:p>
        </w:tc>
        <w:tc>
          <w:tcPr>
            <w:tcW w:w="1336" w:type="dxa"/>
          </w:tcPr>
          <w:p w14:paraId="11132613"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26A86146" w14:textId="77777777" w:rsidR="001A146F" w:rsidRPr="0074131B" w:rsidRDefault="001A146F" w:rsidP="001A146F">
            <w:pPr>
              <w:keepNext/>
              <w:tabs>
                <w:tab w:val="decimal" w:pos="1012"/>
              </w:tabs>
              <w:rPr>
                <w:sz w:val="18"/>
                <w:szCs w:val="18"/>
              </w:rPr>
            </w:pPr>
            <w:r w:rsidRPr="0074131B">
              <w:rPr>
                <w:sz w:val="18"/>
                <w:szCs w:val="18"/>
              </w:rPr>
              <w:t>74,732,490</w:t>
            </w:r>
          </w:p>
        </w:tc>
        <w:tc>
          <w:tcPr>
            <w:tcW w:w="1336" w:type="dxa"/>
          </w:tcPr>
          <w:p w14:paraId="24A88104" w14:textId="46BB284F" w:rsidR="001A146F" w:rsidRPr="0074131B" w:rsidRDefault="001A146F" w:rsidP="001A146F">
            <w:pPr>
              <w:keepNext/>
              <w:tabs>
                <w:tab w:val="decimal" w:pos="596"/>
              </w:tabs>
              <w:rPr>
                <w:sz w:val="18"/>
                <w:szCs w:val="18"/>
              </w:rPr>
            </w:pPr>
            <w:r w:rsidRPr="0074131B">
              <w:rPr>
                <w:sz w:val="18"/>
                <w:szCs w:val="18"/>
              </w:rPr>
              <w:t>5.53</w:t>
            </w:r>
          </w:p>
        </w:tc>
        <w:tc>
          <w:tcPr>
            <w:tcW w:w="1336" w:type="dxa"/>
          </w:tcPr>
          <w:p w14:paraId="6F6A2DF9"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57729A26" w14:textId="77777777" w:rsidR="001A146F" w:rsidRPr="0074131B" w:rsidRDefault="001A146F" w:rsidP="001A146F">
            <w:pPr>
              <w:keepNext/>
              <w:tabs>
                <w:tab w:val="decimal" w:pos="424"/>
              </w:tabs>
              <w:rPr>
                <w:sz w:val="18"/>
                <w:szCs w:val="18"/>
              </w:rPr>
            </w:pPr>
            <w:r w:rsidRPr="0074131B">
              <w:rPr>
                <w:sz w:val="18"/>
                <w:szCs w:val="18"/>
              </w:rPr>
              <w:t>5.53</w:t>
            </w:r>
          </w:p>
        </w:tc>
      </w:tr>
    </w:tbl>
    <w:p w14:paraId="5D44E832" w14:textId="77777777" w:rsidR="004D6884" w:rsidRPr="009D4FC5" w:rsidRDefault="004D6884" w:rsidP="004D6884">
      <w:pPr>
        <w:keepNext/>
        <w:rPr>
          <w:u w:val="single"/>
        </w:rPr>
      </w:pPr>
      <w:r>
        <w:rPr>
          <w:u w:val="single"/>
        </w:rPr>
        <w:tab/>
      </w:r>
      <w:r>
        <w:rPr>
          <w:u w:val="single"/>
        </w:rPr>
        <w:tab/>
      </w:r>
      <w:r>
        <w:rPr>
          <w:u w:val="single"/>
        </w:rPr>
        <w:tab/>
      </w:r>
    </w:p>
    <w:p w14:paraId="378CB9EE" w14:textId="77777777" w:rsidR="004D6884" w:rsidRPr="009D4FC5" w:rsidRDefault="004D6884" w:rsidP="004D6884">
      <w:pPr>
        <w:keepNext/>
        <w:ind w:left="360" w:hanging="360"/>
        <w:jc w:val="both"/>
        <w:rPr>
          <w:sz w:val="18"/>
          <w:szCs w:val="18"/>
        </w:rPr>
      </w:pPr>
      <w:r w:rsidRPr="009D4FC5">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w:t>
      </w:r>
      <w:r>
        <w:rPr>
          <w:sz w:val="18"/>
          <w:szCs w:val="18"/>
        </w:rPr>
        <w:t xml:space="preserve"> </w:t>
      </w:r>
      <w:r w:rsidRPr="009D4FC5">
        <w:rPr>
          <w:sz w:val="18"/>
          <w:szCs w:val="18"/>
        </w:rPr>
        <w:t>sum of land value and improvement value net of exemptions.</w:t>
      </w:r>
    </w:p>
    <w:p w14:paraId="2CC5AB4A" w14:textId="77777777" w:rsidR="004D6884" w:rsidRPr="009D4FC5" w:rsidRDefault="004D6884" w:rsidP="004D6884">
      <w:pPr>
        <w:keepNext/>
        <w:ind w:left="360" w:hanging="360"/>
        <w:jc w:val="both"/>
        <w:rPr>
          <w:sz w:val="18"/>
          <w:szCs w:val="18"/>
        </w:rPr>
      </w:pPr>
      <w:r w:rsidRPr="009D4FC5">
        <w:rPr>
          <w:sz w:val="18"/>
          <w:szCs w:val="18"/>
          <w:vertAlign w:val="superscript"/>
        </w:rPr>
        <w:t>(2)</w:t>
      </w:r>
      <w:r>
        <w:rPr>
          <w:sz w:val="18"/>
          <w:szCs w:val="18"/>
        </w:rPr>
        <w:tab/>
      </w:r>
      <w:r w:rsidRPr="009D4FC5">
        <w:rPr>
          <w:sz w:val="18"/>
          <w:szCs w:val="18"/>
        </w:rPr>
        <w:t>Excludes parcels, if any, for which Special Tax obligation has been prepaid.</w:t>
      </w:r>
    </w:p>
    <w:p w14:paraId="2AE489C7" w14:textId="77777777" w:rsidR="004D6884" w:rsidRPr="00F329BF" w:rsidRDefault="004D6884" w:rsidP="004D6884">
      <w:pPr>
        <w:spacing w:after="240"/>
        <w:jc w:val="both"/>
        <w:rPr>
          <w:sz w:val="18"/>
          <w:szCs w:val="18"/>
        </w:rPr>
      </w:pPr>
      <w:r w:rsidRPr="00F329BF">
        <w:rPr>
          <w:sz w:val="18"/>
          <w:szCs w:val="18"/>
        </w:rPr>
        <w:t>Sources</w:t>
      </w:r>
      <w:r>
        <w:rPr>
          <w:sz w:val="18"/>
          <w:szCs w:val="18"/>
        </w:rPr>
        <w:t xml:space="preserve">:  </w:t>
      </w:r>
      <w:r w:rsidRPr="00F329BF">
        <w:rPr>
          <w:sz w:val="18"/>
          <w:szCs w:val="18"/>
        </w:rPr>
        <w:t>30 Three Sixty Public Finance, Inc. and San Diego County Assessor.</w:t>
      </w:r>
    </w:p>
    <w:p w14:paraId="4B432AB7" w14:textId="1E815EAB" w:rsidR="00823086" w:rsidRDefault="00823086">
      <w:pPr>
        <w:pStyle w:val="BodyText"/>
      </w:pPr>
      <w:r>
        <w:rPr>
          <w:b/>
          <w:i/>
        </w:rPr>
        <w:t>Delinquency History</w:t>
      </w:r>
      <w:r>
        <w:t>.  The following table summarizes the historical delinquencies for Improvement Area J for the last five Fiscal Years</w:t>
      </w:r>
      <w:r w:rsidR="00237C35" w:rsidRPr="00237C35">
        <w:t xml:space="preserve"> </w:t>
      </w:r>
      <w:r w:rsidR="00237C35">
        <w:t>and the first installment for Fiscal Year 2023-24</w:t>
      </w:r>
      <w:r>
        <w:t>.</w:t>
      </w:r>
    </w:p>
    <w:p w14:paraId="6ACA8013" w14:textId="2A7AF2B3" w:rsidR="00823086" w:rsidRDefault="00823086">
      <w:pPr>
        <w:keepNext/>
        <w:keepLines/>
        <w:spacing w:after="240"/>
        <w:jc w:val="center"/>
        <w:rPr>
          <w:b/>
        </w:rPr>
      </w:pPr>
      <w:r>
        <w:rPr>
          <w:b/>
        </w:rPr>
        <w:t>TABLE 5</w:t>
      </w:r>
      <w:r w:rsidR="00AE2464">
        <w:rPr>
          <w:b/>
        </w:rPr>
        <w:t>6</w:t>
      </w:r>
      <w:r>
        <w:rPr>
          <w:b/>
        </w:rPr>
        <w:br/>
      </w:r>
      <w:r w:rsidR="004F599A">
        <w:rPr>
          <w:b/>
        </w:rPr>
        <w:t>THE COMMUNITY FACILITIES DISTRICT</w:t>
      </w:r>
      <w:r>
        <w:rPr>
          <w:b/>
        </w:rPr>
        <w:br/>
        <w:t>IMPROVEMENT AREA J</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212D02" w:rsidRPr="003C6D48" w14:paraId="5539A45B" w14:textId="77777777" w:rsidTr="000F3C89">
        <w:trPr>
          <w:tblHeader/>
        </w:trPr>
        <w:tc>
          <w:tcPr>
            <w:tcW w:w="878" w:type="dxa"/>
          </w:tcPr>
          <w:p w14:paraId="55D79747" w14:textId="77777777" w:rsidR="00212D02" w:rsidRPr="003C6D48" w:rsidRDefault="00212D02" w:rsidP="000F3C89">
            <w:pPr>
              <w:keepNext/>
              <w:spacing w:after="60"/>
              <w:jc w:val="center"/>
              <w:rPr>
                <w:b/>
                <w:bCs/>
                <w:i/>
                <w:iCs/>
                <w:sz w:val="16"/>
                <w:szCs w:val="16"/>
              </w:rPr>
            </w:pPr>
          </w:p>
        </w:tc>
        <w:tc>
          <w:tcPr>
            <w:tcW w:w="1127" w:type="dxa"/>
          </w:tcPr>
          <w:p w14:paraId="4AD35CFA" w14:textId="77777777" w:rsidR="00212D02" w:rsidRPr="003C6D48" w:rsidRDefault="00212D02" w:rsidP="000F3C89">
            <w:pPr>
              <w:keepNext/>
              <w:spacing w:after="60"/>
              <w:jc w:val="center"/>
              <w:rPr>
                <w:b/>
                <w:bCs/>
                <w:i/>
                <w:iCs/>
                <w:sz w:val="16"/>
                <w:szCs w:val="16"/>
              </w:rPr>
            </w:pPr>
          </w:p>
        </w:tc>
        <w:tc>
          <w:tcPr>
            <w:tcW w:w="909" w:type="dxa"/>
          </w:tcPr>
          <w:p w14:paraId="29A2C906" w14:textId="77777777" w:rsidR="00212D02" w:rsidRPr="003C6D48" w:rsidRDefault="00212D02" w:rsidP="000F3C89">
            <w:pPr>
              <w:keepNext/>
              <w:spacing w:after="60"/>
              <w:jc w:val="center"/>
              <w:rPr>
                <w:b/>
                <w:bCs/>
                <w:i/>
                <w:iCs/>
                <w:sz w:val="16"/>
                <w:szCs w:val="16"/>
              </w:rPr>
            </w:pPr>
          </w:p>
        </w:tc>
        <w:tc>
          <w:tcPr>
            <w:tcW w:w="3281" w:type="dxa"/>
            <w:gridSpan w:val="3"/>
          </w:tcPr>
          <w:p w14:paraId="6506BBBA" w14:textId="77777777"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4E5CB286" w14:textId="5C427274"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Delinquencies as of January 2, 2024</w:t>
            </w:r>
            <w:r w:rsidRPr="003C6D48">
              <w:rPr>
                <w:b/>
                <w:bCs/>
                <w:i/>
                <w:iCs/>
                <w:sz w:val="16"/>
                <w:szCs w:val="16"/>
                <w:vertAlign w:val="superscript"/>
              </w:rPr>
              <w:t>(</w:t>
            </w:r>
            <w:r w:rsidR="00361AB5">
              <w:rPr>
                <w:b/>
                <w:bCs/>
                <w:i/>
                <w:iCs/>
                <w:sz w:val="16"/>
                <w:szCs w:val="16"/>
                <w:vertAlign w:val="superscript"/>
              </w:rPr>
              <w:t>1</w:t>
            </w:r>
            <w:r w:rsidRPr="003C6D48">
              <w:rPr>
                <w:b/>
                <w:bCs/>
                <w:i/>
                <w:iCs/>
                <w:sz w:val="16"/>
                <w:szCs w:val="16"/>
                <w:vertAlign w:val="superscript"/>
              </w:rPr>
              <w:t>)</w:t>
            </w:r>
          </w:p>
        </w:tc>
      </w:tr>
      <w:tr w:rsidR="00212D02" w:rsidRPr="003C6D48" w14:paraId="07619407" w14:textId="77777777" w:rsidTr="000F3C89">
        <w:trPr>
          <w:tblHeader/>
        </w:trPr>
        <w:tc>
          <w:tcPr>
            <w:tcW w:w="878" w:type="dxa"/>
          </w:tcPr>
          <w:p w14:paraId="1F63238F" w14:textId="77777777" w:rsidR="00212D02" w:rsidRPr="003C6D48" w:rsidRDefault="00212D02" w:rsidP="000F3C89">
            <w:pPr>
              <w:keepNext/>
              <w:spacing w:after="120"/>
              <w:jc w:val="center"/>
              <w:rPr>
                <w:b/>
                <w:bCs/>
                <w:i/>
                <w:iCs/>
                <w:sz w:val="16"/>
                <w:szCs w:val="16"/>
              </w:rPr>
            </w:pPr>
            <w:r w:rsidRPr="003C6D48">
              <w:rPr>
                <w:b/>
                <w:bCs/>
                <w:i/>
                <w:iCs/>
                <w:sz w:val="16"/>
                <w:szCs w:val="16"/>
              </w:rPr>
              <w:t>Fiscal Year</w:t>
            </w:r>
          </w:p>
        </w:tc>
        <w:tc>
          <w:tcPr>
            <w:tcW w:w="1127" w:type="dxa"/>
          </w:tcPr>
          <w:p w14:paraId="3957D906" w14:textId="77777777" w:rsidR="00212D02" w:rsidRPr="003C6D48" w:rsidRDefault="00212D02" w:rsidP="000F3C89">
            <w:pPr>
              <w:keepNext/>
              <w:spacing w:after="120"/>
              <w:jc w:val="center"/>
              <w:rPr>
                <w:b/>
                <w:bCs/>
                <w:i/>
                <w:iCs/>
                <w:sz w:val="16"/>
                <w:szCs w:val="16"/>
              </w:rPr>
            </w:pPr>
            <w:r w:rsidRPr="003C6D48">
              <w:rPr>
                <w:b/>
                <w:bCs/>
                <w:i/>
                <w:iCs/>
                <w:sz w:val="16"/>
                <w:szCs w:val="16"/>
              </w:rPr>
              <w:t>Amount Levied</w:t>
            </w:r>
          </w:p>
        </w:tc>
        <w:tc>
          <w:tcPr>
            <w:tcW w:w="909" w:type="dxa"/>
          </w:tcPr>
          <w:p w14:paraId="7A2D9E3B" w14:textId="77777777" w:rsidR="00212D02" w:rsidRPr="003C6D48" w:rsidRDefault="00212D02" w:rsidP="000F3C89">
            <w:pPr>
              <w:keepNext/>
              <w:spacing w:after="120"/>
              <w:jc w:val="center"/>
              <w:rPr>
                <w:b/>
                <w:bCs/>
                <w:i/>
                <w:iCs/>
                <w:sz w:val="16"/>
                <w:szCs w:val="16"/>
              </w:rPr>
            </w:pPr>
            <w:r w:rsidRPr="003C6D48">
              <w:rPr>
                <w:b/>
                <w:bCs/>
                <w:i/>
                <w:iCs/>
                <w:sz w:val="16"/>
                <w:szCs w:val="16"/>
              </w:rPr>
              <w:t>Parcels Levied</w:t>
            </w:r>
          </w:p>
        </w:tc>
        <w:tc>
          <w:tcPr>
            <w:tcW w:w="1275" w:type="dxa"/>
          </w:tcPr>
          <w:p w14:paraId="431C4295"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2E331F6D"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7A497581"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c>
          <w:tcPr>
            <w:tcW w:w="1159" w:type="dxa"/>
          </w:tcPr>
          <w:p w14:paraId="6F2DDF0E"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4DD30C67"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348FB00C"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r>
      <w:tr w:rsidR="00212D02" w:rsidRPr="003C6D48" w14:paraId="37B33994" w14:textId="77777777" w:rsidTr="000F3C89">
        <w:tc>
          <w:tcPr>
            <w:tcW w:w="878" w:type="dxa"/>
          </w:tcPr>
          <w:p w14:paraId="457897F3" w14:textId="77777777" w:rsidR="00212D02" w:rsidRPr="003C6D48" w:rsidRDefault="00212D02" w:rsidP="000F3C89">
            <w:pPr>
              <w:keepNext/>
              <w:tabs>
                <w:tab w:val="decimal" w:pos="394"/>
              </w:tabs>
              <w:rPr>
                <w:sz w:val="16"/>
                <w:szCs w:val="16"/>
              </w:rPr>
            </w:pPr>
            <w:r w:rsidRPr="003C6D48">
              <w:rPr>
                <w:sz w:val="16"/>
                <w:szCs w:val="16"/>
              </w:rPr>
              <w:t>2018-19</w:t>
            </w:r>
          </w:p>
        </w:tc>
        <w:tc>
          <w:tcPr>
            <w:tcW w:w="1127" w:type="dxa"/>
          </w:tcPr>
          <w:p w14:paraId="3E6A2317" w14:textId="77777777" w:rsidR="00212D02" w:rsidRPr="003C6D48" w:rsidRDefault="00212D02" w:rsidP="000F3C89">
            <w:pPr>
              <w:keepNext/>
              <w:tabs>
                <w:tab w:val="decimal" w:pos="743"/>
              </w:tabs>
              <w:rPr>
                <w:sz w:val="16"/>
                <w:szCs w:val="16"/>
              </w:rPr>
            </w:pPr>
            <w:r w:rsidRPr="001F17AF">
              <w:rPr>
                <w:sz w:val="16"/>
                <w:szCs w:val="16"/>
              </w:rPr>
              <w:t>$267,584</w:t>
            </w:r>
          </w:p>
        </w:tc>
        <w:tc>
          <w:tcPr>
            <w:tcW w:w="909" w:type="dxa"/>
          </w:tcPr>
          <w:p w14:paraId="08D0ECB8" w14:textId="77777777" w:rsidR="00212D02" w:rsidRPr="003C6D48" w:rsidRDefault="00212D02" w:rsidP="000F3C89">
            <w:pPr>
              <w:keepNext/>
              <w:tabs>
                <w:tab w:val="decimal" w:pos="412"/>
              </w:tabs>
              <w:rPr>
                <w:sz w:val="16"/>
                <w:szCs w:val="16"/>
              </w:rPr>
            </w:pPr>
            <w:r w:rsidRPr="001F17AF">
              <w:rPr>
                <w:sz w:val="16"/>
                <w:szCs w:val="16"/>
              </w:rPr>
              <w:t>71</w:t>
            </w:r>
          </w:p>
        </w:tc>
        <w:tc>
          <w:tcPr>
            <w:tcW w:w="1275" w:type="dxa"/>
          </w:tcPr>
          <w:p w14:paraId="52160DA2"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3315E1EF"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69895EBF"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5604A5D2"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0B5A3A5D"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1F7DC9CB"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29E71BB4" w14:textId="77777777" w:rsidTr="000F3C89">
        <w:tc>
          <w:tcPr>
            <w:tcW w:w="878" w:type="dxa"/>
          </w:tcPr>
          <w:p w14:paraId="71B4AB85" w14:textId="77777777" w:rsidR="00212D02" w:rsidRPr="003C6D48" w:rsidRDefault="00212D02" w:rsidP="000F3C89">
            <w:pPr>
              <w:keepNext/>
              <w:tabs>
                <w:tab w:val="decimal" w:pos="394"/>
              </w:tabs>
              <w:rPr>
                <w:sz w:val="16"/>
                <w:szCs w:val="16"/>
              </w:rPr>
            </w:pPr>
            <w:r w:rsidRPr="003C6D48">
              <w:rPr>
                <w:sz w:val="16"/>
                <w:szCs w:val="16"/>
              </w:rPr>
              <w:t>2019-20</w:t>
            </w:r>
          </w:p>
        </w:tc>
        <w:tc>
          <w:tcPr>
            <w:tcW w:w="1127" w:type="dxa"/>
          </w:tcPr>
          <w:p w14:paraId="3B24F578" w14:textId="77777777" w:rsidR="00212D02" w:rsidRPr="003C6D48" w:rsidRDefault="00212D02" w:rsidP="000F3C89">
            <w:pPr>
              <w:keepNext/>
              <w:tabs>
                <w:tab w:val="decimal" w:pos="743"/>
              </w:tabs>
              <w:rPr>
                <w:sz w:val="16"/>
                <w:szCs w:val="16"/>
              </w:rPr>
            </w:pPr>
            <w:r w:rsidRPr="001F17AF">
              <w:rPr>
                <w:sz w:val="16"/>
                <w:szCs w:val="16"/>
              </w:rPr>
              <w:t>260,245</w:t>
            </w:r>
          </w:p>
        </w:tc>
        <w:tc>
          <w:tcPr>
            <w:tcW w:w="909" w:type="dxa"/>
          </w:tcPr>
          <w:p w14:paraId="13E9C2A8" w14:textId="77777777" w:rsidR="00212D02" w:rsidRPr="003C6D48" w:rsidRDefault="00212D02" w:rsidP="000F3C89">
            <w:pPr>
              <w:keepNext/>
              <w:tabs>
                <w:tab w:val="decimal" w:pos="412"/>
              </w:tabs>
              <w:rPr>
                <w:sz w:val="16"/>
                <w:szCs w:val="16"/>
              </w:rPr>
            </w:pPr>
            <w:r w:rsidRPr="001F17AF">
              <w:rPr>
                <w:sz w:val="16"/>
                <w:szCs w:val="16"/>
              </w:rPr>
              <w:t>71</w:t>
            </w:r>
          </w:p>
        </w:tc>
        <w:tc>
          <w:tcPr>
            <w:tcW w:w="1275" w:type="dxa"/>
          </w:tcPr>
          <w:p w14:paraId="09DD5424"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0AF1A9E5"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740F6E3C"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0F04EEE8"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4B4DFE8A"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0A2AE02F"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0EF9EBBC" w14:textId="77777777" w:rsidTr="000F3C89">
        <w:tc>
          <w:tcPr>
            <w:tcW w:w="878" w:type="dxa"/>
          </w:tcPr>
          <w:p w14:paraId="221E9DD0" w14:textId="77777777" w:rsidR="00212D02" w:rsidRPr="003C6D48" w:rsidRDefault="00212D02" w:rsidP="000F3C89">
            <w:pPr>
              <w:keepNext/>
              <w:tabs>
                <w:tab w:val="decimal" w:pos="394"/>
              </w:tabs>
              <w:rPr>
                <w:sz w:val="16"/>
                <w:szCs w:val="16"/>
              </w:rPr>
            </w:pPr>
            <w:r w:rsidRPr="003C6D48">
              <w:rPr>
                <w:sz w:val="16"/>
                <w:szCs w:val="16"/>
              </w:rPr>
              <w:t>2020-21</w:t>
            </w:r>
          </w:p>
        </w:tc>
        <w:tc>
          <w:tcPr>
            <w:tcW w:w="1127" w:type="dxa"/>
          </w:tcPr>
          <w:p w14:paraId="0B98EABD" w14:textId="77777777" w:rsidR="00212D02" w:rsidRPr="003C6D48" w:rsidRDefault="00212D02" w:rsidP="000F3C89">
            <w:pPr>
              <w:keepNext/>
              <w:tabs>
                <w:tab w:val="decimal" w:pos="743"/>
              </w:tabs>
              <w:rPr>
                <w:sz w:val="16"/>
                <w:szCs w:val="16"/>
              </w:rPr>
            </w:pPr>
            <w:r w:rsidRPr="001F17AF">
              <w:rPr>
                <w:sz w:val="16"/>
                <w:szCs w:val="16"/>
              </w:rPr>
              <w:t>265,686</w:t>
            </w:r>
          </w:p>
        </w:tc>
        <w:tc>
          <w:tcPr>
            <w:tcW w:w="909" w:type="dxa"/>
          </w:tcPr>
          <w:p w14:paraId="047214A7" w14:textId="77777777" w:rsidR="00212D02" w:rsidRPr="003C6D48" w:rsidRDefault="00212D02" w:rsidP="000F3C89">
            <w:pPr>
              <w:keepNext/>
              <w:tabs>
                <w:tab w:val="decimal" w:pos="412"/>
              </w:tabs>
              <w:rPr>
                <w:sz w:val="16"/>
                <w:szCs w:val="16"/>
              </w:rPr>
            </w:pPr>
            <w:r w:rsidRPr="001F17AF">
              <w:rPr>
                <w:sz w:val="16"/>
                <w:szCs w:val="16"/>
              </w:rPr>
              <w:t>71</w:t>
            </w:r>
          </w:p>
        </w:tc>
        <w:tc>
          <w:tcPr>
            <w:tcW w:w="1275" w:type="dxa"/>
          </w:tcPr>
          <w:p w14:paraId="278F02CB"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346ADB19"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02640E26"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537F86E5"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5E66D6C9"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2A4AB476"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379ED291" w14:textId="77777777" w:rsidTr="000F3C89">
        <w:tc>
          <w:tcPr>
            <w:tcW w:w="878" w:type="dxa"/>
          </w:tcPr>
          <w:p w14:paraId="24D54F1C" w14:textId="77777777" w:rsidR="00212D02" w:rsidRPr="003C6D48" w:rsidRDefault="00212D02" w:rsidP="000F3C89">
            <w:pPr>
              <w:keepNext/>
              <w:tabs>
                <w:tab w:val="decimal" w:pos="394"/>
              </w:tabs>
              <w:rPr>
                <w:sz w:val="16"/>
                <w:szCs w:val="16"/>
              </w:rPr>
            </w:pPr>
            <w:r w:rsidRPr="003C6D48">
              <w:rPr>
                <w:sz w:val="16"/>
                <w:szCs w:val="16"/>
              </w:rPr>
              <w:t>2021-22</w:t>
            </w:r>
          </w:p>
        </w:tc>
        <w:tc>
          <w:tcPr>
            <w:tcW w:w="1127" w:type="dxa"/>
          </w:tcPr>
          <w:p w14:paraId="2648A769" w14:textId="094B6238" w:rsidR="00212D02" w:rsidRPr="003C6D48" w:rsidRDefault="00212D02" w:rsidP="000F3C89">
            <w:pPr>
              <w:keepNext/>
              <w:tabs>
                <w:tab w:val="decimal" w:pos="743"/>
              </w:tabs>
              <w:rPr>
                <w:sz w:val="16"/>
                <w:szCs w:val="16"/>
              </w:rPr>
            </w:pPr>
            <w:r w:rsidRPr="001F17AF">
              <w:rPr>
                <w:sz w:val="16"/>
                <w:szCs w:val="16"/>
              </w:rPr>
              <w:t>259,05</w:t>
            </w:r>
            <w:r w:rsidR="001D27E2">
              <w:rPr>
                <w:sz w:val="16"/>
                <w:szCs w:val="16"/>
              </w:rPr>
              <w:t>3</w:t>
            </w:r>
          </w:p>
        </w:tc>
        <w:tc>
          <w:tcPr>
            <w:tcW w:w="909" w:type="dxa"/>
          </w:tcPr>
          <w:p w14:paraId="4C4B3080" w14:textId="77777777" w:rsidR="00212D02" w:rsidRPr="003C6D48" w:rsidRDefault="00212D02" w:rsidP="000F3C89">
            <w:pPr>
              <w:keepNext/>
              <w:tabs>
                <w:tab w:val="decimal" w:pos="412"/>
              </w:tabs>
              <w:rPr>
                <w:sz w:val="16"/>
                <w:szCs w:val="16"/>
              </w:rPr>
            </w:pPr>
            <w:r w:rsidRPr="001F17AF">
              <w:rPr>
                <w:sz w:val="16"/>
                <w:szCs w:val="16"/>
              </w:rPr>
              <w:t>71</w:t>
            </w:r>
          </w:p>
        </w:tc>
        <w:tc>
          <w:tcPr>
            <w:tcW w:w="1275" w:type="dxa"/>
          </w:tcPr>
          <w:p w14:paraId="7B9071AB"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6F659EC9"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288973FD"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3C338B33"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206FF8A6"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02A2B8F9"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79CC7B07" w14:textId="77777777" w:rsidTr="000F3C89">
        <w:tc>
          <w:tcPr>
            <w:tcW w:w="878" w:type="dxa"/>
          </w:tcPr>
          <w:p w14:paraId="6300E1AA" w14:textId="77777777" w:rsidR="00212D02" w:rsidRPr="003C6D48" w:rsidRDefault="00212D02" w:rsidP="000F3C89">
            <w:pPr>
              <w:keepNext/>
              <w:tabs>
                <w:tab w:val="decimal" w:pos="394"/>
              </w:tabs>
              <w:rPr>
                <w:sz w:val="16"/>
                <w:szCs w:val="16"/>
              </w:rPr>
            </w:pPr>
            <w:r w:rsidRPr="003C6D48">
              <w:rPr>
                <w:sz w:val="16"/>
                <w:szCs w:val="16"/>
              </w:rPr>
              <w:t>2022-23</w:t>
            </w:r>
          </w:p>
        </w:tc>
        <w:tc>
          <w:tcPr>
            <w:tcW w:w="1127" w:type="dxa"/>
          </w:tcPr>
          <w:p w14:paraId="33DE1133" w14:textId="77777777" w:rsidR="00212D02" w:rsidRPr="003C6D48" w:rsidRDefault="00212D02" w:rsidP="000F3C89">
            <w:pPr>
              <w:keepNext/>
              <w:tabs>
                <w:tab w:val="decimal" w:pos="743"/>
              </w:tabs>
              <w:rPr>
                <w:sz w:val="16"/>
                <w:szCs w:val="16"/>
              </w:rPr>
            </w:pPr>
            <w:r w:rsidRPr="001F17AF">
              <w:rPr>
                <w:sz w:val="16"/>
                <w:szCs w:val="16"/>
              </w:rPr>
              <w:t>269,478</w:t>
            </w:r>
          </w:p>
        </w:tc>
        <w:tc>
          <w:tcPr>
            <w:tcW w:w="909" w:type="dxa"/>
          </w:tcPr>
          <w:p w14:paraId="69468E38" w14:textId="77777777" w:rsidR="00212D02" w:rsidRPr="003C6D48" w:rsidRDefault="00212D02" w:rsidP="000F3C89">
            <w:pPr>
              <w:keepNext/>
              <w:tabs>
                <w:tab w:val="decimal" w:pos="412"/>
              </w:tabs>
              <w:rPr>
                <w:sz w:val="16"/>
                <w:szCs w:val="16"/>
              </w:rPr>
            </w:pPr>
            <w:r w:rsidRPr="001F17AF">
              <w:rPr>
                <w:sz w:val="16"/>
                <w:szCs w:val="16"/>
              </w:rPr>
              <w:t>71</w:t>
            </w:r>
          </w:p>
        </w:tc>
        <w:tc>
          <w:tcPr>
            <w:tcW w:w="1275" w:type="dxa"/>
          </w:tcPr>
          <w:p w14:paraId="52CAD921"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4AF89836"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3DF4258F"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5A51C5E6"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0E21F86D"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48442857"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65F6AC7E" w14:textId="77777777" w:rsidTr="000F3C89">
        <w:tc>
          <w:tcPr>
            <w:tcW w:w="878" w:type="dxa"/>
          </w:tcPr>
          <w:p w14:paraId="3498AB30" w14:textId="77777777" w:rsidR="00212D02" w:rsidRPr="003C6D48" w:rsidRDefault="00212D02" w:rsidP="000F3C89">
            <w:pPr>
              <w:keepNext/>
              <w:tabs>
                <w:tab w:val="decimal" w:pos="394"/>
              </w:tabs>
              <w:rPr>
                <w:sz w:val="16"/>
                <w:szCs w:val="16"/>
              </w:rPr>
            </w:pPr>
            <w:r w:rsidRPr="003C6D48">
              <w:rPr>
                <w:sz w:val="16"/>
                <w:szCs w:val="16"/>
              </w:rPr>
              <w:t>2023-24</w:t>
            </w:r>
          </w:p>
        </w:tc>
        <w:tc>
          <w:tcPr>
            <w:tcW w:w="1127" w:type="dxa"/>
          </w:tcPr>
          <w:p w14:paraId="5FEC1CCA" w14:textId="77777777" w:rsidR="00212D02" w:rsidRPr="003C6D48" w:rsidRDefault="00212D02" w:rsidP="000F3C89">
            <w:pPr>
              <w:keepNext/>
              <w:tabs>
                <w:tab w:val="decimal" w:pos="743"/>
              </w:tabs>
              <w:rPr>
                <w:sz w:val="16"/>
                <w:szCs w:val="16"/>
              </w:rPr>
            </w:pPr>
            <w:r w:rsidRPr="001F17AF">
              <w:rPr>
                <w:sz w:val="16"/>
                <w:szCs w:val="16"/>
              </w:rPr>
              <w:t>265,274</w:t>
            </w:r>
          </w:p>
        </w:tc>
        <w:tc>
          <w:tcPr>
            <w:tcW w:w="909" w:type="dxa"/>
          </w:tcPr>
          <w:p w14:paraId="00194EBF" w14:textId="77777777" w:rsidR="00212D02" w:rsidRPr="003C6D48" w:rsidRDefault="00212D02" w:rsidP="000F3C89">
            <w:pPr>
              <w:keepNext/>
              <w:tabs>
                <w:tab w:val="decimal" w:pos="412"/>
              </w:tabs>
              <w:rPr>
                <w:sz w:val="16"/>
                <w:szCs w:val="16"/>
              </w:rPr>
            </w:pPr>
            <w:r w:rsidRPr="001F17AF">
              <w:rPr>
                <w:sz w:val="16"/>
                <w:szCs w:val="16"/>
              </w:rPr>
              <w:t>71</w:t>
            </w:r>
          </w:p>
        </w:tc>
        <w:tc>
          <w:tcPr>
            <w:tcW w:w="1275" w:type="dxa"/>
          </w:tcPr>
          <w:p w14:paraId="65EEB54C" w14:textId="77777777" w:rsidR="00212D02" w:rsidRPr="003C6D48" w:rsidRDefault="00212D02" w:rsidP="000F3C89">
            <w:pPr>
              <w:keepNext/>
              <w:tabs>
                <w:tab w:val="decimal" w:pos="587"/>
              </w:tabs>
              <w:rPr>
                <w:sz w:val="16"/>
                <w:szCs w:val="16"/>
              </w:rPr>
            </w:pPr>
            <w:r w:rsidRPr="003C6D48">
              <w:rPr>
                <w:sz w:val="16"/>
                <w:szCs w:val="16"/>
              </w:rPr>
              <w:t>N/A</w:t>
            </w:r>
          </w:p>
        </w:tc>
        <w:tc>
          <w:tcPr>
            <w:tcW w:w="1003" w:type="dxa"/>
          </w:tcPr>
          <w:p w14:paraId="11AE227E" w14:textId="77777777" w:rsidR="00212D02" w:rsidRPr="003C6D48" w:rsidRDefault="00212D02" w:rsidP="000F3C89">
            <w:pPr>
              <w:keepNext/>
              <w:tabs>
                <w:tab w:val="decimal" w:pos="504"/>
              </w:tabs>
              <w:rPr>
                <w:sz w:val="16"/>
                <w:szCs w:val="16"/>
              </w:rPr>
            </w:pPr>
            <w:r w:rsidRPr="003C6D48">
              <w:rPr>
                <w:sz w:val="16"/>
                <w:szCs w:val="16"/>
              </w:rPr>
              <w:t>N/A</w:t>
            </w:r>
          </w:p>
        </w:tc>
        <w:tc>
          <w:tcPr>
            <w:tcW w:w="1003" w:type="dxa"/>
          </w:tcPr>
          <w:p w14:paraId="606E02E1" w14:textId="77777777" w:rsidR="00212D02" w:rsidRPr="003C6D48" w:rsidRDefault="00212D02" w:rsidP="000F3C89">
            <w:pPr>
              <w:keepNext/>
              <w:tabs>
                <w:tab w:val="decimal" w:pos="490"/>
              </w:tabs>
              <w:rPr>
                <w:sz w:val="16"/>
                <w:szCs w:val="16"/>
              </w:rPr>
            </w:pPr>
            <w:r w:rsidRPr="003C6D48">
              <w:rPr>
                <w:sz w:val="16"/>
                <w:szCs w:val="16"/>
              </w:rPr>
              <w:t>N/A</w:t>
            </w:r>
          </w:p>
        </w:tc>
        <w:tc>
          <w:tcPr>
            <w:tcW w:w="1159" w:type="dxa"/>
          </w:tcPr>
          <w:p w14:paraId="77715A09" w14:textId="77777777" w:rsidR="00212D02" w:rsidRPr="003C6D48" w:rsidRDefault="00212D02" w:rsidP="000F3C89">
            <w:pPr>
              <w:keepNext/>
              <w:tabs>
                <w:tab w:val="decimal" w:pos="539"/>
              </w:tabs>
              <w:rPr>
                <w:sz w:val="16"/>
                <w:szCs w:val="16"/>
              </w:rPr>
            </w:pPr>
            <w:r>
              <w:rPr>
                <w:sz w:val="16"/>
                <w:szCs w:val="16"/>
              </w:rPr>
              <w:t>0</w:t>
            </w:r>
          </w:p>
        </w:tc>
        <w:tc>
          <w:tcPr>
            <w:tcW w:w="1003" w:type="dxa"/>
          </w:tcPr>
          <w:p w14:paraId="5298057A" w14:textId="77777777" w:rsidR="00212D02" w:rsidRPr="003C6D48" w:rsidRDefault="00212D02" w:rsidP="000F3C89">
            <w:pPr>
              <w:keepNext/>
              <w:tabs>
                <w:tab w:val="decimal" w:pos="440"/>
              </w:tabs>
              <w:rPr>
                <w:sz w:val="16"/>
                <w:szCs w:val="16"/>
              </w:rPr>
            </w:pPr>
            <w:r>
              <w:rPr>
                <w:sz w:val="16"/>
                <w:szCs w:val="16"/>
              </w:rPr>
              <w:t>0</w:t>
            </w:r>
          </w:p>
        </w:tc>
        <w:tc>
          <w:tcPr>
            <w:tcW w:w="1003" w:type="dxa"/>
          </w:tcPr>
          <w:p w14:paraId="2D16FD0D" w14:textId="77777777" w:rsidR="00212D02" w:rsidRPr="003C6D48" w:rsidRDefault="00212D02" w:rsidP="000F3C89">
            <w:pPr>
              <w:keepNext/>
              <w:tabs>
                <w:tab w:val="decimal" w:pos="357"/>
              </w:tabs>
              <w:rPr>
                <w:sz w:val="16"/>
                <w:szCs w:val="16"/>
              </w:rPr>
            </w:pPr>
            <w:r w:rsidRPr="003C6D48">
              <w:rPr>
                <w:sz w:val="16"/>
                <w:szCs w:val="16"/>
              </w:rPr>
              <w:t>0.00</w:t>
            </w:r>
          </w:p>
        </w:tc>
      </w:tr>
    </w:tbl>
    <w:p w14:paraId="434456A2" w14:textId="77777777" w:rsidR="00212D02" w:rsidRPr="00601225" w:rsidRDefault="00212D02" w:rsidP="00212D02">
      <w:pPr>
        <w:rPr>
          <w:u w:val="single"/>
        </w:rPr>
      </w:pPr>
      <w:r>
        <w:rPr>
          <w:u w:val="single"/>
        </w:rPr>
        <w:tab/>
      </w:r>
      <w:r>
        <w:rPr>
          <w:u w:val="single"/>
        </w:rPr>
        <w:tab/>
      </w:r>
      <w:r>
        <w:rPr>
          <w:u w:val="single"/>
        </w:rPr>
        <w:tab/>
      </w:r>
    </w:p>
    <w:p w14:paraId="2FBC5E2B" w14:textId="70F3C8B8" w:rsidR="00212D02" w:rsidRPr="00D30367" w:rsidRDefault="00212D02" w:rsidP="00212D02">
      <w:pPr>
        <w:keepNext/>
        <w:ind w:left="360" w:hanging="360"/>
        <w:jc w:val="both"/>
        <w:rPr>
          <w:sz w:val="16"/>
          <w:szCs w:val="16"/>
        </w:rPr>
      </w:pPr>
      <w:r w:rsidRPr="00601225">
        <w:rPr>
          <w:vertAlign w:val="superscript"/>
        </w:rPr>
        <w:t>(1)</w:t>
      </w:r>
      <w:r>
        <w:tab/>
      </w:r>
      <w:r w:rsidRPr="00D30367">
        <w:rPr>
          <w:sz w:val="16"/>
          <w:szCs w:val="16"/>
        </w:rPr>
        <w:t xml:space="preserve">As of June 30 for Fiscal Years 2018-19 through 2022-23.  Delinquencies for Fiscal Year 2023-24 are </w:t>
      </w:r>
      <w:r w:rsidR="00361AB5">
        <w:rPr>
          <w:sz w:val="16"/>
          <w:szCs w:val="16"/>
        </w:rPr>
        <w:t>for the first installment only</w:t>
      </w:r>
      <w:r w:rsidRPr="00D30367">
        <w:rPr>
          <w:sz w:val="16"/>
          <w:szCs w:val="16"/>
        </w:rPr>
        <w:t>.</w:t>
      </w:r>
    </w:p>
    <w:p w14:paraId="79C5AD9C" w14:textId="77777777" w:rsidR="00212D02" w:rsidRPr="003C6D48" w:rsidRDefault="00212D02" w:rsidP="00212D02">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3B54824B" w14:textId="7724D3CE" w:rsidR="00823086" w:rsidRDefault="00212D02">
      <w:pPr>
        <w:pStyle w:val="BodyText"/>
        <w:keepNext/>
        <w:keepLines/>
      </w:pPr>
      <w:r>
        <w:rPr>
          <w:b/>
          <w:i/>
        </w:rPr>
        <w:lastRenderedPageBreak/>
        <w:t>Fiscal Year 2023-24 Special Tax Levy</w:t>
      </w:r>
      <w:r w:rsidR="00823086">
        <w:t xml:space="preserve">.  The following table summarizes the Fiscal Year </w:t>
      </w:r>
      <w:r w:rsidR="00361AB5">
        <w:t xml:space="preserve">2023-24 </w:t>
      </w:r>
      <w:r w:rsidR="00823086">
        <w:t>Special Tax levy for Improvement Area J.</w:t>
      </w:r>
    </w:p>
    <w:p w14:paraId="34174925" w14:textId="05EA9B83" w:rsidR="00823086" w:rsidRDefault="00823086">
      <w:pPr>
        <w:keepNext/>
        <w:keepLines/>
        <w:jc w:val="center"/>
        <w:rPr>
          <w:b/>
        </w:rPr>
      </w:pPr>
      <w:r>
        <w:rPr>
          <w:b/>
        </w:rPr>
        <w:t>TABLE 5</w:t>
      </w:r>
      <w:r w:rsidR="00AE2464">
        <w:rPr>
          <w:b/>
        </w:rPr>
        <w:t>7</w:t>
      </w:r>
    </w:p>
    <w:p w14:paraId="7C5DD85F" w14:textId="6AB658CC" w:rsidR="00823086" w:rsidRDefault="004F599A">
      <w:pPr>
        <w:keepNext/>
        <w:keepLines/>
        <w:jc w:val="center"/>
        <w:rPr>
          <w:b/>
        </w:rPr>
      </w:pPr>
      <w:r>
        <w:rPr>
          <w:b/>
        </w:rPr>
        <w:t>THE COMMUNITY FACILITIES DISTRICT</w:t>
      </w:r>
      <w:r w:rsidR="00823086">
        <w:rPr>
          <w:b/>
        </w:rPr>
        <w:t xml:space="preserve">  </w:t>
      </w:r>
    </w:p>
    <w:p w14:paraId="604D92DD" w14:textId="77777777" w:rsidR="00592AB4" w:rsidRPr="00856091" w:rsidRDefault="00592AB4" w:rsidP="00592AB4">
      <w:pPr>
        <w:keepNext/>
        <w:keepLines/>
        <w:jc w:val="center"/>
        <w:rPr>
          <w:b/>
          <w:bCs/>
        </w:rPr>
      </w:pPr>
      <w:r w:rsidRPr="00856091">
        <w:rPr>
          <w:b/>
          <w:bCs/>
        </w:rPr>
        <w:t>IMPROVEMENT AREA J</w:t>
      </w:r>
    </w:p>
    <w:p w14:paraId="1B0812B0" w14:textId="77777777" w:rsidR="00592AB4" w:rsidRPr="00856091" w:rsidRDefault="00592AB4" w:rsidP="00592AB4">
      <w:pPr>
        <w:keepNext/>
        <w:keepLines/>
        <w:spacing w:after="240"/>
        <w:jc w:val="center"/>
        <w:rPr>
          <w:b/>
          <w:bCs/>
        </w:rPr>
      </w:pPr>
      <w:r w:rsidRPr="00856091">
        <w:rPr>
          <w:b/>
          <w:bCs/>
        </w:rPr>
        <w:t>SUMMARY OF FISCAL YEAR 2023 -24 SPECIAL TAX LEVY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337"/>
        <w:gridCol w:w="2338"/>
        <w:gridCol w:w="2795"/>
      </w:tblGrid>
      <w:tr w:rsidR="00592AB4" w:rsidRPr="0008312F" w14:paraId="575D2EF4" w14:textId="77777777" w:rsidTr="000F3C89">
        <w:trPr>
          <w:tblHeader/>
        </w:trPr>
        <w:tc>
          <w:tcPr>
            <w:tcW w:w="1890" w:type="dxa"/>
            <w:vAlign w:val="bottom"/>
          </w:tcPr>
          <w:p w14:paraId="1FC19AB8" w14:textId="77777777" w:rsidR="00592AB4" w:rsidRPr="0008312F" w:rsidRDefault="00592AB4" w:rsidP="000F3C89">
            <w:pPr>
              <w:keepNext/>
              <w:keepLines/>
              <w:spacing w:after="120"/>
              <w:jc w:val="center"/>
            </w:pPr>
            <w:r w:rsidRPr="008C50EE">
              <w:rPr>
                <w:b/>
                <w:bCs/>
                <w:i/>
                <w:iCs/>
              </w:rPr>
              <w:t>Number of</w:t>
            </w:r>
            <w:r>
              <w:rPr>
                <w:b/>
                <w:bCs/>
                <w:i/>
                <w:iCs/>
              </w:rPr>
              <w:br/>
            </w:r>
            <w:r w:rsidRPr="008C50EE">
              <w:rPr>
                <w:b/>
                <w:bCs/>
                <w:i/>
                <w:iCs/>
              </w:rPr>
              <w:t>Parcels</w:t>
            </w:r>
            <w:r w:rsidRPr="008C50EE">
              <w:rPr>
                <w:b/>
                <w:bCs/>
                <w:i/>
                <w:iCs/>
                <w:vertAlign w:val="superscript"/>
              </w:rPr>
              <w:t>(1)</w:t>
            </w:r>
          </w:p>
        </w:tc>
        <w:tc>
          <w:tcPr>
            <w:tcW w:w="2337" w:type="dxa"/>
            <w:vAlign w:val="bottom"/>
          </w:tcPr>
          <w:p w14:paraId="615941D5" w14:textId="77777777" w:rsidR="00592AB4" w:rsidRPr="0008312F" w:rsidRDefault="00592AB4" w:rsidP="000F3C89">
            <w:pPr>
              <w:keepNext/>
              <w:keepLines/>
              <w:spacing w:after="120"/>
              <w:jc w:val="center"/>
            </w:pPr>
            <w:r w:rsidRPr="008C50EE">
              <w:rPr>
                <w:b/>
                <w:bCs/>
                <w:i/>
                <w:iCs/>
              </w:rPr>
              <w:t>Maximum</w:t>
            </w:r>
            <w:r>
              <w:rPr>
                <w:b/>
                <w:bCs/>
                <w:i/>
                <w:iCs/>
              </w:rPr>
              <w:br/>
            </w:r>
            <w:r w:rsidRPr="008C50EE">
              <w:rPr>
                <w:b/>
                <w:bCs/>
                <w:i/>
                <w:iCs/>
              </w:rPr>
              <w:t>Special Tax</w:t>
            </w:r>
            <w:r w:rsidRPr="008C50EE">
              <w:rPr>
                <w:b/>
                <w:bCs/>
                <w:i/>
                <w:iCs/>
                <w:vertAlign w:val="superscript"/>
              </w:rPr>
              <w:t>(2)</w:t>
            </w:r>
          </w:p>
        </w:tc>
        <w:tc>
          <w:tcPr>
            <w:tcW w:w="2338" w:type="dxa"/>
            <w:vAlign w:val="bottom"/>
          </w:tcPr>
          <w:p w14:paraId="383F830A" w14:textId="77777777" w:rsidR="00592AB4" w:rsidRPr="0008312F" w:rsidRDefault="00592AB4" w:rsidP="000F3C89">
            <w:pPr>
              <w:keepNext/>
              <w:keepLines/>
              <w:spacing w:after="120"/>
              <w:jc w:val="center"/>
            </w:pPr>
            <w:r w:rsidRPr="008C50EE">
              <w:rPr>
                <w:b/>
                <w:bCs/>
                <w:i/>
                <w:iCs/>
              </w:rPr>
              <w:t>Fiscal Year 2023-24</w:t>
            </w:r>
            <w:r>
              <w:rPr>
                <w:b/>
                <w:bCs/>
                <w:i/>
                <w:iCs/>
              </w:rPr>
              <w:br/>
            </w:r>
            <w:r w:rsidRPr="008C50EE">
              <w:rPr>
                <w:b/>
                <w:bCs/>
                <w:i/>
                <w:iCs/>
              </w:rPr>
              <w:t>Special Tax Levy</w:t>
            </w:r>
            <w:r w:rsidRPr="008C50EE">
              <w:rPr>
                <w:b/>
                <w:bCs/>
                <w:i/>
                <w:iCs/>
                <w:vertAlign w:val="superscript"/>
              </w:rPr>
              <w:t>(3)</w:t>
            </w:r>
          </w:p>
        </w:tc>
        <w:tc>
          <w:tcPr>
            <w:tcW w:w="2795" w:type="dxa"/>
            <w:vAlign w:val="bottom"/>
          </w:tcPr>
          <w:p w14:paraId="7792D75E" w14:textId="77777777" w:rsidR="00592AB4" w:rsidRPr="0008312F" w:rsidRDefault="00592AB4" w:rsidP="000F3C89">
            <w:pPr>
              <w:keepNext/>
              <w:keepLines/>
              <w:spacing w:after="120"/>
              <w:jc w:val="center"/>
            </w:pPr>
            <w:r w:rsidRPr="008C50EE">
              <w:rPr>
                <w:b/>
                <w:bCs/>
                <w:i/>
                <w:iCs/>
              </w:rPr>
              <w:t>Fiscal Year 2023-24</w:t>
            </w:r>
            <w:r>
              <w:rPr>
                <w:b/>
                <w:bCs/>
                <w:i/>
                <w:iCs/>
              </w:rPr>
              <w:br/>
            </w:r>
            <w:r w:rsidRPr="008C50EE">
              <w:rPr>
                <w:b/>
                <w:bCs/>
                <w:i/>
                <w:iCs/>
              </w:rPr>
              <w:t>Special Tax Levy</w:t>
            </w:r>
            <w:r>
              <w:rPr>
                <w:b/>
                <w:bCs/>
                <w:i/>
                <w:iCs/>
              </w:rPr>
              <w:br/>
            </w:r>
            <w:r w:rsidRPr="008C50EE">
              <w:rPr>
                <w:b/>
                <w:bCs/>
                <w:i/>
                <w:iCs/>
              </w:rPr>
              <w:t>As a Percentage of</w:t>
            </w:r>
            <w:r>
              <w:rPr>
                <w:b/>
                <w:bCs/>
                <w:i/>
                <w:iCs/>
              </w:rPr>
              <w:br/>
            </w:r>
            <w:r w:rsidRPr="008C50EE">
              <w:rPr>
                <w:b/>
                <w:bCs/>
                <w:i/>
                <w:iCs/>
              </w:rPr>
              <w:t>Maximum Special Tax</w:t>
            </w:r>
            <w:r w:rsidRPr="008C50EE">
              <w:rPr>
                <w:b/>
                <w:bCs/>
                <w:i/>
                <w:iCs/>
                <w:vertAlign w:val="superscript"/>
              </w:rPr>
              <w:t>(4)</w:t>
            </w:r>
          </w:p>
        </w:tc>
      </w:tr>
      <w:tr w:rsidR="00592AB4" w:rsidRPr="0008312F" w14:paraId="0DE537B1" w14:textId="77777777" w:rsidTr="000F3C89">
        <w:tc>
          <w:tcPr>
            <w:tcW w:w="1890" w:type="dxa"/>
          </w:tcPr>
          <w:p w14:paraId="2CDF1F95" w14:textId="77777777" w:rsidR="00592AB4" w:rsidRPr="0008312F" w:rsidRDefault="00592AB4" w:rsidP="000F3C89">
            <w:pPr>
              <w:keepNext/>
              <w:keepLines/>
              <w:tabs>
                <w:tab w:val="decimal" w:pos="881"/>
              </w:tabs>
            </w:pPr>
            <w:r w:rsidRPr="0008312F">
              <w:t>71</w:t>
            </w:r>
          </w:p>
        </w:tc>
        <w:tc>
          <w:tcPr>
            <w:tcW w:w="2337" w:type="dxa"/>
          </w:tcPr>
          <w:p w14:paraId="06CB61E9" w14:textId="77777777" w:rsidR="00592AB4" w:rsidRPr="0008312F" w:rsidRDefault="00592AB4" w:rsidP="000F3C89">
            <w:pPr>
              <w:keepNext/>
              <w:keepLines/>
              <w:tabs>
                <w:tab w:val="decimal" w:pos="1474"/>
              </w:tabs>
            </w:pPr>
            <w:r w:rsidRPr="0008312F">
              <w:t>$385,705</w:t>
            </w:r>
          </w:p>
        </w:tc>
        <w:tc>
          <w:tcPr>
            <w:tcW w:w="2338" w:type="dxa"/>
          </w:tcPr>
          <w:p w14:paraId="4377E5C3" w14:textId="0A5EAD9C" w:rsidR="00592AB4" w:rsidRPr="0008312F" w:rsidRDefault="00592AB4" w:rsidP="000F3C89">
            <w:pPr>
              <w:keepNext/>
              <w:keepLines/>
              <w:tabs>
                <w:tab w:val="decimal" w:pos="1474"/>
              </w:tabs>
            </w:pPr>
            <w:r w:rsidRPr="0008312F">
              <w:t>$265,27</w:t>
            </w:r>
            <w:r w:rsidR="00C715F8">
              <w:t>4</w:t>
            </w:r>
          </w:p>
        </w:tc>
        <w:tc>
          <w:tcPr>
            <w:tcW w:w="2795" w:type="dxa"/>
          </w:tcPr>
          <w:p w14:paraId="69B63391" w14:textId="77777777" w:rsidR="00592AB4" w:rsidRPr="0008312F" w:rsidRDefault="00592AB4" w:rsidP="000F3C89">
            <w:pPr>
              <w:keepNext/>
              <w:keepLines/>
              <w:tabs>
                <w:tab w:val="decimal" w:pos="1204"/>
              </w:tabs>
            </w:pPr>
            <w:r w:rsidRPr="0008312F">
              <w:t>68.78%</w:t>
            </w:r>
          </w:p>
        </w:tc>
      </w:tr>
    </w:tbl>
    <w:p w14:paraId="2D963800" w14:textId="77777777" w:rsidR="00592AB4" w:rsidRPr="00856091" w:rsidRDefault="00592AB4" w:rsidP="00592AB4">
      <w:pPr>
        <w:keepNext/>
        <w:keepLines/>
        <w:rPr>
          <w:u w:val="single"/>
        </w:rPr>
      </w:pPr>
      <w:r>
        <w:rPr>
          <w:u w:val="single"/>
        </w:rPr>
        <w:tab/>
      </w:r>
      <w:r>
        <w:rPr>
          <w:u w:val="single"/>
        </w:rPr>
        <w:tab/>
      </w:r>
      <w:r>
        <w:rPr>
          <w:u w:val="single"/>
        </w:rPr>
        <w:tab/>
      </w:r>
    </w:p>
    <w:p w14:paraId="76EF2267" w14:textId="30BD6764" w:rsidR="00592AB4" w:rsidRPr="00856091" w:rsidRDefault="00592AB4" w:rsidP="00592AB4">
      <w:pPr>
        <w:keepNext/>
        <w:keepLines/>
        <w:ind w:left="360" w:hanging="360"/>
        <w:jc w:val="both"/>
        <w:rPr>
          <w:sz w:val="18"/>
          <w:szCs w:val="18"/>
        </w:rPr>
      </w:pPr>
      <w:r w:rsidRPr="00856091">
        <w:rPr>
          <w:sz w:val="18"/>
          <w:szCs w:val="18"/>
          <w:vertAlign w:val="superscript"/>
        </w:rPr>
        <w:t>(1)</w:t>
      </w:r>
      <w:r>
        <w:rPr>
          <w:sz w:val="18"/>
          <w:szCs w:val="18"/>
        </w:rPr>
        <w:tab/>
      </w:r>
      <w:r w:rsidRPr="00856091">
        <w:rPr>
          <w:sz w:val="18"/>
          <w:szCs w:val="18"/>
        </w:rPr>
        <w:t xml:space="preserve">All parcels in Improvement Area </w:t>
      </w:r>
      <w:r w:rsidR="00B018A4">
        <w:rPr>
          <w:sz w:val="18"/>
          <w:szCs w:val="18"/>
        </w:rPr>
        <w:t xml:space="preserve">J </w:t>
      </w:r>
      <w:r w:rsidRPr="00856091">
        <w:rPr>
          <w:sz w:val="18"/>
          <w:szCs w:val="18"/>
        </w:rPr>
        <w:t>are classified as Developed Property.</w:t>
      </w:r>
    </w:p>
    <w:p w14:paraId="4F07B16B" w14:textId="359AD60B" w:rsidR="00592AB4" w:rsidRPr="00856091" w:rsidRDefault="00592AB4" w:rsidP="00592AB4">
      <w:pPr>
        <w:keepNext/>
        <w:keepLines/>
        <w:ind w:left="360" w:hanging="360"/>
        <w:jc w:val="both"/>
        <w:rPr>
          <w:sz w:val="18"/>
          <w:szCs w:val="18"/>
        </w:rPr>
      </w:pPr>
      <w:r w:rsidRPr="00856091">
        <w:rPr>
          <w:sz w:val="18"/>
          <w:szCs w:val="18"/>
          <w:vertAlign w:val="superscript"/>
        </w:rPr>
        <w:t>(2)</w:t>
      </w:r>
      <w:r>
        <w:rPr>
          <w:sz w:val="18"/>
          <w:szCs w:val="18"/>
        </w:rPr>
        <w:tab/>
      </w:r>
      <w:r w:rsidRPr="00856091">
        <w:rPr>
          <w:sz w:val="18"/>
          <w:szCs w:val="18"/>
        </w:rPr>
        <w:t xml:space="preserve">Reflects Special Tax rates prescribed by Improvement Area </w:t>
      </w:r>
      <w:r w:rsidR="00B018A4">
        <w:rPr>
          <w:sz w:val="18"/>
          <w:szCs w:val="18"/>
        </w:rPr>
        <w:t>J</w:t>
      </w:r>
      <w:r w:rsidRPr="00856091">
        <w:rPr>
          <w:sz w:val="18"/>
          <w:szCs w:val="18"/>
        </w:rPr>
        <w:t>’s Rate and Method.</w:t>
      </w:r>
      <w:r>
        <w:rPr>
          <w:sz w:val="18"/>
          <w:szCs w:val="18"/>
        </w:rPr>
        <w:t xml:space="preserve">  </w:t>
      </w:r>
      <w:r w:rsidRPr="00856091">
        <w:rPr>
          <w:sz w:val="18"/>
          <w:szCs w:val="18"/>
        </w:rPr>
        <w:t>However, pursuant to Government Code § 53321(d), the Special Tax for public</w:t>
      </w:r>
      <w:r>
        <w:rPr>
          <w:sz w:val="18"/>
          <w:szCs w:val="18"/>
        </w:rPr>
        <w:t xml:space="preserve"> </w:t>
      </w:r>
      <w:r w:rsidRPr="00856091">
        <w:rPr>
          <w:sz w:val="18"/>
          <w:szCs w:val="18"/>
        </w:rPr>
        <w:t>facilities levied against any parcel for which an occupancy permit for private</w:t>
      </w:r>
      <w:r>
        <w:rPr>
          <w:sz w:val="18"/>
          <w:szCs w:val="18"/>
        </w:rPr>
        <w:t xml:space="preserve"> </w:t>
      </w:r>
      <w:r w:rsidRPr="00856091">
        <w:rPr>
          <w:sz w:val="18"/>
          <w:szCs w:val="18"/>
        </w:rPr>
        <w:t>residential use has been issued may not be increased as a consequence of</w:t>
      </w:r>
      <w:r>
        <w:rPr>
          <w:sz w:val="18"/>
          <w:szCs w:val="18"/>
        </w:rPr>
        <w:t xml:space="preserve"> </w:t>
      </w:r>
      <w:r w:rsidRPr="00856091">
        <w:rPr>
          <w:sz w:val="18"/>
          <w:szCs w:val="18"/>
        </w:rPr>
        <w:t>delinquency or default by the owner of any other parcel within the Improvement Area</w:t>
      </w:r>
      <w:r>
        <w:rPr>
          <w:sz w:val="18"/>
          <w:szCs w:val="18"/>
        </w:rPr>
        <w:t xml:space="preserve"> </w:t>
      </w:r>
      <w:r w:rsidRPr="00856091">
        <w:rPr>
          <w:sz w:val="18"/>
          <w:szCs w:val="18"/>
        </w:rPr>
        <w:t>by more than 10% above the amount that would have been levied in such Fiscal Year</w:t>
      </w:r>
      <w:r>
        <w:rPr>
          <w:sz w:val="18"/>
          <w:szCs w:val="18"/>
        </w:rPr>
        <w:t xml:space="preserve"> </w:t>
      </w:r>
      <w:r w:rsidRPr="00856091">
        <w:rPr>
          <w:sz w:val="18"/>
          <w:szCs w:val="18"/>
        </w:rPr>
        <w:t>had there never been any such delinquencies or defaults.</w:t>
      </w:r>
    </w:p>
    <w:p w14:paraId="752E3434" w14:textId="2779254E" w:rsidR="00592AB4" w:rsidRPr="00856091" w:rsidRDefault="00592AB4" w:rsidP="00592AB4">
      <w:pPr>
        <w:keepNext/>
        <w:keepLines/>
        <w:ind w:left="360" w:hanging="360"/>
        <w:jc w:val="both"/>
        <w:rPr>
          <w:sz w:val="18"/>
          <w:szCs w:val="18"/>
        </w:rPr>
      </w:pPr>
      <w:r w:rsidRPr="00856091">
        <w:rPr>
          <w:sz w:val="18"/>
          <w:szCs w:val="18"/>
          <w:vertAlign w:val="superscript"/>
        </w:rPr>
        <w:t>(3</w:t>
      </w:r>
      <w:r w:rsidRPr="00856091">
        <w:rPr>
          <w:sz w:val="18"/>
          <w:szCs w:val="18"/>
        </w:rPr>
        <w:t>)</w:t>
      </w:r>
      <w:r>
        <w:rPr>
          <w:sz w:val="18"/>
          <w:szCs w:val="18"/>
        </w:rPr>
        <w:tab/>
      </w:r>
      <w:r w:rsidRPr="00856091">
        <w:rPr>
          <w:sz w:val="18"/>
          <w:szCs w:val="18"/>
        </w:rPr>
        <w:t xml:space="preserve">Includes debt service on the Improvement Area </w:t>
      </w:r>
      <w:r w:rsidR="00B018A4">
        <w:rPr>
          <w:sz w:val="18"/>
          <w:szCs w:val="18"/>
        </w:rPr>
        <w:t>J</w:t>
      </w:r>
      <w:r w:rsidRPr="00856091">
        <w:rPr>
          <w:sz w:val="18"/>
          <w:szCs w:val="18"/>
        </w:rPr>
        <w:t xml:space="preserve"> </w:t>
      </w:r>
      <w:r w:rsidR="00146F18">
        <w:rPr>
          <w:sz w:val="18"/>
          <w:szCs w:val="18"/>
        </w:rPr>
        <w:t>Prior Special Tax Bonds</w:t>
      </w:r>
      <w:r>
        <w:rPr>
          <w:sz w:val="18"/>
          <w:szCs w:val="18"/>
        </w:rPr>
        <w:t xml:space="preserve"> </w:t>
      </w:r>
      <w:r w:rsidRPr="00856091">
        <w:rPr>
          <w:sz w:val="18"/>
          <w:szCs w:val="18"/>
        </w:rPr>
        <w:t>and Administrative Expenses in the amount of $18,919.</w:t>
      </w:r>
    </w:p>
    <w:p w14:paraId="0895A308" w14:textId="77777777" w:rsidR="00592AB4" w:rsidRPr="00856091" w:rsidRDefault="00592AB4" w:rsidP="00592AB4">
      <w:pPr>
        <w:keepNext/>
        <w:keepLines/>
        <w:ind w:left="360" w:hanging="360"/>
        <w:jc w:val="both"/>
        <w:rPr>
          <w:sz w:val="18"/>
          <w:szCs w:val="18"/>
        </w:rPr>
      </w:pPr>
      <w:r w:rsidRPr="00856091">
        <w:rPr>
          <w:sz w:val="18"/>
          <w:szCs w:val="18"/>
          <w:vertAlign w:val="superscript"/>
        </w:rPr>
        <w:t>(4)</w:t>
      </w:r>
      <w:r>
        <w:rPr>
          <w:sz w:val="18"/>
          <w:szCs w:val="18"/>
        </w:rPr>
        <w:tab/>
      </w:r>
      <w:r w:rsidRPr="00856091">
        <w:rPr>
          <w:sz w:val="18"/>
          <w:szCs w:val="18"/>
        </w:rPr>
        <w:t>Fiscal Year 2023-24 Special Tax Levy column divided by Maximum Special Tax column.</w:t>
      </w:r>
    </w:p>
    <w:p w14:paraId="6F9C325C" w14:textId="77777777" w:rsidR="00592AB4" w:rsidRPr="00856091" w:rsidRDefault="00592AB4" w:rsidP="00592AB4">
      <w:pPr>
        <w:spacing w:after="240"/>
        <w:jc w:val="both"/>
        <w:rPr>
          <w:sz w:val="18"/>
          <w:szCs w:val="18"/>
        </w:rPr>
      </w:pPr>
      <w:r w:rsidRPr="00856091">
        <w:rPr>
          <w:sz w:val="18"/>
          <w:szCs w:val="18"/>
        </w:rPr>
        <w:t>Source</w:t>
      </w:r>
      <w:r>
        <w:rPr>
          <w:sz w:val="18"/>
          <w:szCs w:val="18"/>
        </w:rPr>
        <w:t xml:space="preserve">:  </w:t>
      </w:r>
      <w:r w:rsidRPr="00856091">
        <w:rPr>
          <w:sz w:val="18"/>
          <w:szCs w:val="18"/>
        </w:rPr>
        <w:t>30 Three Sixty Public Finance Inc.</w:t>
      </w:r>
    </w:p>
    <w:p w14:paraId="35C37823" w14:textId="559C4C89" w:rsidR="00823086" w:rsidRDefault="00823086">
      <w:pPr>
        <w:pStyle w:val="BodyText"/>
      </w:pPr>
      <w:r>
        <w:t xml:space="preserve">Based on ownership set forth in the tax roll for Fiscal Year </w:t>
      </w:r>
      <w:r w:rsidR="00592AB4">
        <w:t>2023-24</w:t>
      </w:r>
      <w:r>
        <w:t xml:space="preserve">, no property owner is responsible for more than </w:t>
      </w:r>
      <w:r w:rsidR="00D54118">
        <w:t>1.49</w:t>
      </w:r>
      <w:r>
        <w:t xml:space="preserve">% of the Fiscal Year </w:t>
      </w:r>
      <w:r w:rsidR="00592AB4">
        <w:t>2023-24</w:t>
      </w:r>
      <w:r>
        <w:t xml:space="preserve"> Special Tax levy in Improvement Area J.</w:t>
      </w:r>
    </w:p>
    <w:p w14:paraId="26E4A431" w14:textId="288E5A50" w:rsidR="00823086" w:rsidRDefault="00823086">
      <w:pPr>
        <w:pStyle w:val="BodyText"/>
      </w:pPr>
      <w:r>
        <w:rPr>
          <w:b/>
          <w:i/>
        </w:rPr>
        <w:t>Direct and Overlapping Debt</w:t>
      </w:r>
      <w:r>
        <w:t>.  Set forth below is the statement of direct and overlapping debt (the “Improvement Area J Debt Report”) for Improvement Area J, reflecting the issuance of $</w:t>
      </w:r>
      <w:r w:rsidR="00F50917">
        <w:t>2,302,782</w:t>
      </w:r>
      <w:r w:rsidR="003926C8">
        <w:rPr>
          <w:vertAlign w:val="superscript"/>
        </w:rPr>
        <w:t>*</w:t>
      </w:r>
      <w:r>
        <w:t xml:space="preserve"> aggregate principal amount of Improvement Area J Special Tax Refunding Bonds.  The table indicates that the assessed value of the Taxable Property (as such term is defined in the Rate and Method) within Improvement Area J is $</w:t>
      </w:r>
      <w:r w:rsidR="003E7B26">
        <w:t>74,732,490</w:t>
      </w:r>
      <w:r>
        <w:t xml:space="preserve"> for the current Fiscal Year.  The Improvement Area J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J Debt Report and do not guarantee its completeness or accuracy.</w:t>
      </w:r>
    </w:p>
    <w:p w14:paraId="2C7BBE99" w14:textId="74A3C7A3" w:rsidR="00823086" w:rsidRDefault="00823086">
      <w:pPr>
        <w:pStyle w:val="BodyText"/>
        <w:spacing w:after="480"/>
      </w:pPr>
      <w:r>
        <w:t>The property within Improvement Area J is subject to existing taxes and assessments which secure debt.  The estimated portion of such debt allocable to Improvement Area J (inclusive of the Improvement Area J Special Tax Refunding Bonds) is $</w:t>
      </w:r>
      <w:r w:rsidR="00F50917">
        <w:t>3,560,914</w:t>
      </w:r>
      <w:r w:rsidR="00361AB5">
        <w:rPr>
          <w:rStyle w:val="FootnoteReference"/>
        </w:rPr>
        <w:footnoteReference w:id="17"/>
      </w:r>
      <w:r>
        <w:t>.  The assessed value</w:t>
      </w:r>
      <w:r>
        <w:noBreakHyphen/>
        <w:t>to</w:t>
      </w:r>
      <w:r>
        <w:noBreakHyphen/>
        <w:t xml:space="preserve">lien ratio for Improvement Area J as a whole, calculated by dividing the Fiscal Year </w:t>
      </w:r>
      <w:r w:rsidR="003E7B26">
        <w:t>2023-24</w:t>
      </w:r>
      <w:r>
        <w:t xml:space="preserve"> assessed value by the total amount of direct and overlapping debt, is </w:t>
      </w:r>
      <w:r w:rsidR="00F50917">
        <w:t>20.99</w:t>
      </w:r>
      <w:r>
        <w:t xml:space="preserve"> to 1</w:t>
      </w:r>
      <w:r w:rsidR="00361AB5">
        <w:rPr>
          <w:vertAlign w:val="superscript"/>
        </w:rPr>
        <w:t>*</w:t>
      </w:r>
      <w:r>
        <w:t>.  The value</w:t>
      </w:r>
      <w:r>
        <w:noBreakHyphen/>
        <w:t>to</w:t>
      </w:r>
      <w:r>
        <w:noBreakHyphen/>
        <w:t>lien ratio of individual parcels will vary from this average.</w:t>
      </w:r>
    </w:p>
    <w:p w14:paraId="224BC269" w14:textId="77777777" w:rsidR="00823086" w:rsidRDefault="00823086">
      <w:pPr>
        <w:pStyle w:val="BodyText"/>
        <w:spacing w:after="480"/>
        <w:ind w:firstLine="0"/>
        <w:jc w:val="center"/>
      </w:pPr>
      <w:r>
        <w:t>[REMAINDER OF PAGE INTENTIONALLY LEFT BLANK]</w:t>
      </w:r>
    </w:p>
    <w:p w14:paraId="38F4596E" w14:textId="77777777" w:rsidR="008D7AC1" w:rsidRDefault="008D7AC1">
      <w:pPr>
        <w:pStyle w:val="BodyText"/>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0D722F73" w14:textId="148677E1" w:rsidR="008D7AC1" w:rsidRPr="00CC2D3F" w:rsidRDefault="00823086" w:rsidP="008D7AC1">
      <w:pPr>
        <w:keepNext/>
        <w:jc w:val="center"/>
        <w:rPr>
          <w:b/>
          <w:bCs/>
        </w:rPr>
      </w:pPr>
      <w:r>
        <w:rPr>
          <w:b/>
        </w:rPr>
        <w:lastRenderedPageBreak/>
        <w:t xml:space="preserve">TABLE </w:t>
      </w:r>
      <w:r w:rsidR="00AE2464">
        <w:rPr>
          <w:b/>
        </w:rPr>
        <w:t>58</w:t>
      </w:r>
      <w:r>
        <w:rPr>
          <w:b/>
        </w:rPr>
        <w:br/>
      </w:r>
      <w:r w:rsidR="004F599A">
        <w:rPr>
          <w:b/>
        </w:rPr>
        <w:t>THE COMMUNITY FACILITIES DISTRICT</w:t>
      </w:r>
      <w:r>
        <w:rPr>
          <w:b/>
        </w:rPr>
        <w:br/>
        <w:t>IMPROVEMENT AREA J</w:t>
      </w:r>
      <w:r>
        <w:rPr>
          <w:b/>
        </w:rPr>
        <w:br/>
      </w:r>
      <w:r w:rsidR="008D7AC1" w:rsidRPr="00CC2D3F">
        <w:rPr>
          <w:b/>
          <w:bCs/>
        </w:rPr>
        <w:t>ESTIMATED FISCAL YEAR 2024-25 OVERALL DIRECT AND OVERLAPPING DEBT</w:t>
      </w:r>
    </w:p>
    <w:p w14:paraId="709300D4" w14:textId="77777777" w:rsidR="008D7AC1" w:rsidRPr="00CC2D3F" w:rsidRDefault="008D7AC1" w:rsidP="008D7AC1">
      <w:pPr>
        <w:keepNext/>
        <w:spacing w:after="240"/>
        <w:jc w:val="center"/>
        <w:rPr>
          <w:b/>
          <w:bCs/>
        </w:rPr>
      </w:pPr>
      <w:r w:rsidRPr="00CC2D3F">
        <w:rPr>
          <w:b/>
          <w:bCs/>
        </w:rPr>
        <w:t>BASED ON FISCAL YEAR 2023-24 ASSESSOR’S ROLL VALUES</w:t>
      </w:r>
    </w:p>
    <w:tbl>
      <w:tblPr>
        <w:tblStyle w:val="TableGrid"/>
        <w:tblW w:w="8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1096"/>
        <w:gridCol w:w="986"/>
        <w:gridCol w:w="986"/>
        <w:gridCol w:w="1067"/>
        <w:gridCol w:w="1096"/>
      </w:tblGrid>
      <w:tr w:rsidR="00361AB5" w:rsidRPr="007A0B36" w14:paraId="79460450" w14:textId="77777777" w:rsidTr="00361AB5">
        <w:trPr>
          <w:tblHeader/>
          <w:jc w:val="center"/>
        </w:trPr>
        <w:tc>
          <w:tcPr>
            <w:tcW w:w="2968" w:type="dxa"/>
            <w:vAlign w:val="bottom"/>
          </w:tcPr>
          <w:p w14:paraId="5293ABBE" w14:textId="77777777" w:rsidR="00361AB5" w:rsidRPr="007A0B36" w:rsidRDefault="00361AB5" w:rsidP="00F76822">
            <w:pPr>
              <w:keepNext/>
              <w:spacing w:after="120"/>
              <w:jc w:val="center"/>
              <w:rPr>
                <w:b/>
                <w:bCs/>
                <w:i/>
                <w:iCs/>
                <w:sz w:val="14"/>
                <w:szCs w:val="14"/>
              </w:rPr>
            </w:pPr>
            <w:r w:rsidRPr="007A0B36">
              <w:rPr>
                <w:b/>
                <w:bCs/>
                <w:i/>
                <w:iCs/>
                <w:sz w:val="14"/>
                <w:szCs w:val="14"/>
              </w:rPr>
              <w:t>Overlapping Debt</w:t>
            </w:r>
            <w:r w:rsidRPr="007A0B36">
              <w:rPr>
                <w:b/>
                <w:bCs/>
                <w:i/>
                <w:iCs/>
                <w:sz w:val="14"/>
                <w:szCs w:val="14"/>
                <w:vertAlign w:val="superscript"/>
              </w:rPr>
              <w:t>(1)</w:t>
            </w:r>
          </w:p>
        </w:tc>
        <w:tc>
          <w:tcPr>
            <w:tcW w:w="1096" w:type="dxa"/>
            <w:vAlign w:val="bottom"/>
          </w:tcPr>
          <w:p w14:paraId="06307311" w14:textId="2C03A4EF" w:rsidR="00361AB5" w:rsidRPr="007A0B36" w:rsidRDefault="001D27E2" w:rsidP="00F76822">
            <w:pPr>
              <w:keepNext/>
              <w:spacing w:after="120"/>
              <w:jc w:val="center"/>
              <w:rPr>
                <w:b/>
                <w:bCs/>
                <w:i/>
                <w:iCs/>
                <w:sz w:val="14"/>
                <w:szCs w:val="14"/>
              </w:rPr>
            </w:pPr>
            <w:r>
              <w:rPr>
                <w:b/>
                <w:bCs/>
                <w:i/>
                <w:iCs/>
                <w:sz w:val="14"/>
                <w:szCs w:val="14"/>
              </w:rPr>
              <w:t xml:space="preserve">Estimated </w:t>
            </w:r>
            <w:r w:rsidR="00361AB5" w:rsidRPr="007A0B36">
              <w:rPr>
                <w:b/>
                <w:bCs/>
                <w:i/>
                <w:iCs/>
                <w:sz w:val="14"/>
                <w:szCs w:val="14"/>
              </w:rPr>
              <w:t>Total Levy</w:t>
            </w:r>
          </w:p>
        </w:tc>
        <w:tc>
          <w:tcPr>
            <w:tcW w:w="986" w:type="dxa"/>
            <w:vAlign w:val="bottom"/>
          </w:tcPr>
          <w:p w14:paraId="0BBAFAE4" w14:textId="77777777" w:rsidR="00361AB5" w:rsidRPr="007A0B36" w:rsidRDefault="00361AB5" w:rsidP="00F76822">
            <w:pPr>
              <w:keepNext/>
              <w:spacing w:after="120"/>
              <w:jc w:val="center"/>
              <w:rPr>
                <w:b/>
                <w:bCs/>
                <w:i/>
                <w:iCs/>
                <w:sz w:val="14"/>
                <w:szCs w:val="14"/>
              </w:rPr>
            </w:pPr>
            <w:r w:rsidRPr="007A0B36">
              <w:rPr>
                <w:b/>
                <w:bCs/>
                <w:i/>
                <w:iCs/>
                <w:sz w:val="14"/>
                <w:szCs w:val="14"/>
              </w:rPr>
              <w:t xml:space="preserve">Estimated Levy Applicable to Improvement Area </w:t>
            </w:r>
            <w:r>
              <w:rPr>
                <w:b/>
                <w:bCs/>
                <w:i/>
                <w:iCs/>
                <w:sz w:val="14"/>
                <w:szCs w:val="14"/>
              </w:rPr>
              <w:t>J</w:t>
            </w:r>
          </w:p>
        </w:tc>
        <w:tc>
          <w:tcPr>
            <w:tcW w:w="986" w:type="dxa"/>
            <w:vAlign w:val="bottom"/>
          </w:tcPr>
          <w:p w14:paraId="1F37BAA5" w14:textId="77777777" w:rsidR="00361AB5" w:rsidRPr="007A0B36" w:rsidRDefault="00361AB5" w:rsidP="00F76822">
            <w:pPr>
              <w:keepNext/>
              <w:spacing w:after="120"/>
              <w:jc w:val="center"/>
              <w:rPr>
                <w:b/>
                <w:bCs/>
                <w:i/>
                <w:iCs/>
                <w:sz w:val="14"/>
                <w:szCs w:val="14"/>
              </w:rPr>
            </w:pPr>
            <w:r w:rsidRPr="007A0B36">
              <w:rPr>
                <w:b/>
                <w:bCs/>
                <w:i/>
                <w:iCs/>
                <w:sz w:val="14"/>
                <w:szCs w:val="14"/>
              </w:rPr>
              <w:t xml:space="preserve">% of Levy Applicable to Improvement Area </w:t>
            </w:r>
            <w:r>
              <w:rPr>
                <w:b/>
                <w:bCs/>
                <w:i/>
                <w:iCs/>
                <w:sz w:val="14"/>
                <w:szCs w:val="14"/>
              </w:rPr>
              <w:t>J</w:t>
            </w:r>
          </w:p>
        </w:tc>
        <w:tc>
          <w:tcPr>
            <w:tcW w:w="1067" w:type="dxa"/>
            <w:vAlign w:val="bottom"/>
          </w:tcPr>
          <w:p w14:paraId="38002029" w14:textId="44B39581" w:rsidR="00361AB5" w:rsidRPr="007A0B36" w:rsidRDefault="001D27E2" w:rsidP="00F76822">
            <w:pPr>
              <w:keepNext/>
              <w:spacing w:after="120"/>
              <w:jc w:val="center"/>
              <w:rPr>
                <w:b/>
                <w:bCs/>
                <w:i/>
                <w:iCs/>
                <w:sz w:val="14"/>
                <w:szCs w:val="14"/>
              </w:rPr>
            </w:pPr>
            <w:r>
              <w:rPr>
                <w:b/>
                <w:bCs/>
                <w:i/>
                <w:iCs/>
                <w:sz w:val="14"/>
                <w:szCs w:val="14"/>
              </w:rPr>
              <w:t xml:space="preserve">Estimated </w:t>
            </w:r>
            <w:r w:rsidR="00361AB5" w:rsidRPr="007A0B36">
              <w:rPr>
                <w:b/>
                <w:bCs/>
                <w:i/>
                <w:iCs/>
                <w:sz w:val="14"/>
                <w:szCs w:val="14"/>
              </w:rPr>
              <w:t>Total Outstanding Overlapping Debt</w:t>
            </w:r>
          </w:p>
        </w:tc>
        <w:tc>
          <w:tcPr>
            <w:tcW w:w="1096" w:type="dxa"/>
            <w:vAlign w:val="bottom"/>
          </w:tcPr>
          <w:p w14:paraId="77DEA506" w14:textId="77777777" w:rsidR="00361AB5" w:rsidRPr="007A0B36" w:rsidRDefault="00361AB5" w:rsidP="00F76822">
            <w:pPr>
              <w:keepNext/>
              <w:spacing w:after="120"/>
              <w:jc w:val="center"/>
              <w:rPr>
                <w:b/>
                <w:bCs/>
                <w:i/>
                <w:iCs/>
                <w:sz w:val="14"/>
                <w:szCs w:val="14"/>
              </w:rPr>
            </w:pPr>
            <w:r w:rsidRPr="007A0B36">
              <w:rPr>
                <w:b/>
                <w:bCs/>
                <w:i/>
                <w:iCs/>
                <w:sz w:val="14"/>
                <w:szCs w:val="14"/>
              </w:rPr>
              <w:t xml:space="preserve">Estimated Outstanding Overlapping Debt Applicable to Improvement Area </w:t>
            </w:r>
            <w:r>
              <w:rPr>
                <w:b/>
                <w:bCs/>
                <w:i/>
                <w:iCs/>
                <w:sz w:val="14"/>
                <w:szCs w:val="14"/>
              </w:rPr>
              <w:t>J</w:t>
            </w:r>
          </w:p>
        </w:tc>
      </w:tr>
      <w:tr w:rsidR="00361AB5" w:rsidRPr="007A0B36" w14:paraId="093BE9F3" w14:textId="77777777" w:rsidTr="00361AB5">
        <w:trPr>
          <w:jc w:val="center"/>
        </w:trPr>
        <w:tc>
          <w:tcPr>
            <w:tcW w:w="2968" w:type="dxa"/>
          </w:tcPr>
          <w:p w14:paraId="0E207A2F" w14:textId="77777777" w:rsidR="00361AB5" w:rsidRPr="007A0B36" w:rsidRDefault="00361AB5" w:rsidP="00F76822">
            <w:pPr>
              <w:keepNext/>
              <w:rPr>
                <w:sz w:val="14"/>
                <w:szCs w:val="14"/>
              </w:rPr>
            </w:pPr>
            <w:r w:rsidRPr="007A0B36">
              <w:rPr>
                <w:sz w:val="14"/>
                <w:szCs w:val="14"/>
              </w:rPr>
              <w:t>Metropolitan Water District</w:t>
            </w:r>
            <w:r w:rsidRPr="007A0B36">
              <w:rPr>
                <w:sz w:val="14"/>
                <w:szCs w:val="14"/>
                <w:vertAlign w:val="superscript"/>
              </w:rPr>
              <w:t>(2)</w:t>
            </w:r>
          </w:p>
        </w:tc>
        <w:tc>
          <w:tcPr>
            <w:tcW w:w="1096" w:type="dxa"/>
          </w:tcPr>
          <w:p w14:paraId="0EFC2023" w14:textId="77777777" w:rsidR="00361AB5" w:rsidRPr="007A0B36" w:rsidRDefault="00361AB5" w:rsidP="00F76822">
            <w:pPr>
              <w:keepNext/>
              <w:tabs>
                <w:tab w:val="left" w:pos="43"/>
                <w:tab w:val="decimal" w:pos="798"/>
              </w:tabs>
              <w:rPr>
                <w:sz w:val="14"/>
                <w:szCs w:val="14"/>
              </w:rPr>
            </w:pPr>
            <w:r>
              <w:rPr>
                <w:sz w:val="14"/>
                <w:szCs w:val="14"/>
              </w:rPr>
              <w:tab/>
            </w:r>
            <w:r w:rsidRPr="00F30F10">
              <w:rPr>
                <w:sz w:val="14"/>
                <w:szCs w:val="14"/>
              </w:rPr>
              <w:t>$</w:t>
            </w:r>
            <w:r>
              <w:rPr>
                <w:sz w:val="14"/>
                <w:szCs w:val="14"/>
              </w:rPr>
              <w:tab/>
            </w:r>
            <w:r w:rsidRPr="00F30F10">
              <w:rPr>
                <w:sz w:val="14"/>
                <w:szCs w:val="14"/>
              </w:rPr>
              <w:t>187,910,599</w:t>
            </w:r>
          </w:p>
        </w:tc>
        <w:tc>
          <w:tcPr>
            <w:tcW w:w="986" w:type="dxa"/>
          </w:tcPr>
          <w:p w14:paraId="7969A7FE" w14:textId="77777777" w:rsidR="00361AB5" w:rsidRPr="007A0B36" w:rsidRDefault="00361AB5" w:rsidP="00F76822">
            <w:pPr>
              <w:keepNext/>
              <w:tabs>
                <w:tab w:val="left" w:pos="92"/>
                <w:tab w:val="decimal" w:pos="603"/>
              </w:tabs>
              <w:rPr>
                <w:sz w:val="14"/>
                <w:szCs w:val="14"/>
              </w:rPr>
            </w:pPr>
            <w:r>
              <w:rPr>
                <w:sz w:val="14"/>
                <w:szCs w:val="14"/>
              </w:rPr>
              <w:tab/>
            </w:r>
            <w:r w:rsidRPr="00F30F10">
              <w:rPr>
                <w:sz w:val="14"/>
                <w:szCs w:val="14"/>
              </w:rPr>
              <w:t>$</w:t>
            </w:r>
            <w:r>
              <w:rPr>
                <w:sz w:val="14"/>
                <w:szCs w:val="14"/>
              </w:rPr>
              <w:tab/>
            </w:r>
            <w:r w:rsidRPr="00F30F10">
              <w:rPr>
                <w:sz w:val="14"/>
                <w:szCs w:val="14"/>
              </w:rPr>
              <w:t>2,616</w:t>
            </w:r>
          </w:p>
        </w:tc>
        <w:tc>
          <w:tcPr>
            <w:tcW w:w="986" w:type="dxa"/>
          </w:tcPr>
          <w:p w14:paraId="655EADD6" w14:textId="77777777" w:rsidR="00361AB5" w:rsidRPr="007A0B36" w:rsidRDefault="00361AB5" w:rsidP="00484D0B">
            <w:pPr>
              <w:keepNext/>
              <w:tabs>
                <w:tab w:val="decimal" w:pos="195"/>
              </w:tabs>
              <w:rPr>
                <w:sz w:val="14"/>
                <w:szCs w:val="14"/>
              </w:rPr>
            </w:pPr>
            <w:r w:rsidRPr="00F30F10">
              <w:rPr>
                <w:sz w:val="14"/>
                <w:szCs w:val="14"/>
              </w:rPr>
              <w:t>0.00139%</w:t>
            </w:r>
          </w:p>
        </w:tc>
        <w:tc>
          <w:tcPr>
            <w:tcW w:w="1067" w:type="dxa"/>
          </w:tcPr>
          <w:p w14:paraId="7C3FE09A" w14:textId="77777777" w:rsidR="00361AB5" w:rsidRPr="007A0B36" w:rsidRDefault="00361AB5" w:rsidP="00F76822">
            <w:pPr>
              <w:keepNext/>
              <w:tabs>
                <w:tab w:val="left" w:pos="64"/>
                <w:tab w:val="decimal" w:pos="806"/>
              </w:tabs>
              <w:rPr>
                <w:sz w:val="14"/>
                <w:szCs w:val="14"/>
              </w:rPr>
            </w:pPr>
            <w:r>
              <w:rPr>
                <w:sz w:val="14"/>
                <w:szCs w:val="14"/>
              </w:rPr>
              <w:tab/>
            </w:r>
            <w:r w:rsidRPr="00F30F10">
              <w:rPr>
                <w:sz w:val="14"/>
                <w:szCs w:val="14"/>
              </w:rPr>
              <w:t>$</w:t>
            </w:r>
            <w:r>
              <w:rPr>
                <w:sz w:val="14"/>
                <w:szCs w:val="14"/>
              </w:rPr>
              <w:tab/>
            </w:r>
            <w:r w:rsidRPr="00F30F10">
              <w:rPr>
                <w:sz w:val="14"/>
                <w:szCs w:val="14"/>
              </w:rPr>
              <w:t>18,210,000</w:t>
            </w:r>
          </w:p>
        </w:tc>
        <w:tc>
          <w:tcPr>
            <w:tcW w:w="1096" w:type="dxa"/>
          </w:tcPr>
          <w:p w14:paraId="3998696F" w14:textId="77777777" w:rsidR="00361AB5" w:rsidRPr="007A0B36" w:rsidRDefault="00361AB5" w:rsidP="00F76822">
            <w:pPr>
              <w:keepNext/>
              <w:tabs>
                <w:tab w:val="left" w:pos="79"/>
                <w:tab w:val="decimal" w:pos="799"/>
              </w:tabs>
              <w:rPr>
                <w:sz w:val="14"/>
                <w:szCs w:val="14"/>
              </w:rPr>
            </w:pPr>
            <w:r>
              <w:rPr>
                <w:sz w:val="14"/>
                <w:szCs w:val="14"/>
              </w:rPr>
              <w:tab/>
            </w:r>
            <w:r w:rsidRPr="00F30F10">
              <w:rPr>
                <w:sz w:val="14"/>
                <w:szCs w:val="14"/>
              </w:rPr>
              <w:t>$</w:t>
            </w:r>
            <w:r>
              <w:rPr>
                <w:sz w:val="14"/>
                <w:szCs w:val="14"/>
              </w:rPr>
              <w:tab/>
            </w:r>
            <w:r w:rsidRPr="00F30F10">
              <w:rPr>
                <w:sz w:val="14"/>
                <w:szCs w:val="14"/>
              </w:rPr>
              <w:t>253</w:t>
            </w:r>
          </w:p>
        </w:tc>
      </w:tr>
      <w:tr w:rsidR="00361AB5" w:rsidRPr="007A0B36" w14:paraId="69C4561C" w14:textId="77777777" w:rsidTr="00361AB5">
        <w:trPr>
          <w:jc w:val="center"/>
        </w:trPr>
        <w:tc>
          <w:tcPr>
            <w:tcW w:w="2968" w:type="dxa"/>
          </w:tcPr>
          <w:p w14:paraId="5A8AB663" w14:textId="77777777" w:rsidR="00361AB5" w:rsidRPr="007A0B36" w:rsidRDefault="00361AB5" w:rsidP="00F76822">
            <w:pPr>
              <w:keepNext/>
              <w:rPr>
                <w:sz w:val="14"/>
                <w:szCs w:val="14"/>
              </w:rPr>
            </w:pPr>
            <w:r w:rsidRPr="007A0B36">
              <w:rPr>
                <w:sz w:val="14"/>
                <w:szCs w:val="14"/>
              </w:rPr>
              <w:t>Palomar Community College District</w:t>
            </w:r>
          </w:p>
        </w:tc>
        <w:tc>
          <w:tcPr>
            <w:tcW w:w="1096" w:type="dxa"/>
          </w:tcPr>
          <w:p w14:paraId="1683ED20" w14:textId="77777777" w:rsidR="00361AB5" w:rsidRPr="007A0B36" w:rsidRDefault="00361AB5" w:rsidP="00F76822">
            <w:pPr>
              <w:keepNext/>
              <w:tabs>
                <w:tab w:val="left" w:pos="78"/>
                <w:tab w:val="decimal" w:pos="798"/>
              </w:tabs>
              <w:rPr>
                <w:sz w:val="14"/>
                <w:szCs w:val="14"/>
              </w:rPr>
            </w:pPr>
          </w:p>
        </w:tc>
        <w:tc>
          <w:tcPr>
            <w:tcW w:w="986" w:type="dxa"/>
          </w:tcPr>
          <w:p w14:paraId="5E2CB373" w14:textId="77777777" w:rsidR="00361AB5" w:rsidRPr="007A0B36" w:rsidRDefault="00361AB5" w:rsidP="00F76822">
            <w:pPr>
              <w:keepNext/>
              <w:tabs>
                <w:tab w:val="left" w:pos="92"/>
                <w:tab w:val="decimal" w:pos="603"/>
              </w:tabs>
              <w:rPr>
                <w:sz w:val="14"/>
                <w:szCs w:val="14"/>
              </w:rPr>
            </w:pPr>
          </w:p>
        </w:tc>
        <w:tc>
          <w:tcPr>
            <w:tcW w:w="986" w:type="dxa"/>
          </w:tcPr>
          <w:p w14:paraId="73ED1FE9" w14:textId="77777777" w:rsidR="00361AB5" w:rsidRPr="007A0B36" w:rsidRDefault="00361AB5" w:rsidP="00484D0B">
            <w:pPr>
              <w:keepNext/>
              <w:tabs>
                <w:tab w:val="decimal" w:pos="195"/>
              </w:tabs>
              <w:rPr>
                <w:sz w:val="14"/>
                <w:szCs w:val="14"/>
              </w:rPr>
            </w:pPr>
          </w:p>
        </w:tc>
        <w:tc>
          <w:tcPr>
            <w:tcW w:w="1067" w:type="dxa"/>
          </w:tcPr>
          <w:p w14:paraId="6AEE2561" w14:textId="77777777" w:rsidR="00361AB5" w:rsidRPr="007A0B36" w:rsidRDefault="00361AB5" w:rsidP="00F76822">
            <w:pPr>
              <w:keepNext/>
              <w:tabs>
                <w:tab w:val="left" w:pos="64"/>
                <w:tab w:val="decimal" w:leader="dot" w:pos="806"/>
              </w:tabs>
              <w:rPr>
                <w:sz w:val="14"/>
                <w:szCs w:val="14"/>
              </w:rPr>
            </w:pPr>
          </w:p>
        </w:tc>
        <w:tc>
          <w:tcPr>
            <w:tcW w:w="1096" w:type="dxa"/>
          </w:tcPr>
          <w:p w14:paraId="4D1CDE44" w14:textId="77777777" w:rsidR="00361AB5" w:rsidRPr="007A0B36" w:rsidRDefault="00361AB5" w:rsidP="00F76822">
            <w:pPr>
              <w:keepNext/>
              <w:tabs>
                <w:tab w:val="decimal" w:pos="799"/>
              </w:tabs>
              <w:rPr>
                <w:sz w:val="14"/>
                <w:szCs w:val="14"/>
              </w:rPr>
            </w:pPr>
          </w:p>
        </w:tc>
      </w:tr>
      <w:tr w:rsidR="00361AB5" w:rsidRPr="007A0B36" w14:paraId="32A1781A" w14:textId="77777777" w:rsidTr="00361AB5">
        <w:trPr>
          <w:jc w:val="center"/>
        </w:trPr>
        <w:tc>
          <w:tcPr>
            <w:tcW w:w="2968" w:type="dxa"/>
          </w:tcPr>
          <w:p w14:paraId="2C285CBF" w14:textId="77777777" w:rsidR="00361AB5" w:rsidRPr="007A0B36" w:rsidRDefault="00361AB5" w:rsidP="00F76822">
            <w:pPr>
              <w:keepNext/>
              <w:ind w:left="158"/>
              <w:rPr>
                <w:sz w:val="14"/>
                <w:szCs w:val="14"/>
              </w:rPr>
            </w:pPr>
            <w:r w:rsidRPr="007A0B36">
              <w:rPr>
                <w:sz w:val="14"/>
                <w:szCs w:val="14"/>
              </w:rPr>
              <w:t>Prop M 2006B</w:t>
            </w:r>
          </w:p>
        </w:tc>
        <w:tc>
          <w:tcPr>
            <w:tcW w:w="1096" w:type="dxa"/>
          </w:tcPr>
          <w:p w14:paraId="237AC66F" w14:textId="77777777" w:rsidR="00361AB5" w:rsidRPr="007A0B36" w:rsidRDefault="00361AB5" w:rsidP="00F76822">
            <w:pPr>
              <w:keepNext/>
              <w:tabs>
                <w:tab w:val="left" w:pos="43"/>
                <w:tab w:val="decimal" w:pos="798"/>
              </w:tabs>
              <w:rPr>
                <w:sz w:val="14"/>
                <w:szCs w:val="14"/>
              </w:rPr>
            </w:pPr>
            <w:r>
              <w:rPr>
                <w:sz w:val="14"/>
                <w:szCs w:val="14"/>
              </w:rPr>
              <w:tab/>
            </w:r>
            <w:r w:rsidRPr="00F30F10">
              <w:rPr>
                <w:sz w:val="14"/>
                <w:szCs w:val="14"/>
              </w:rPr>
              <w:t>$</w:t>
            </w:r>
            <w:r>
              <w:rPr>
                <w:sz w:val="14"/>
                <w:szCs w:val="14"/>
              </w:rPr>
              <w:tab/>
            </w:r>
            <w:r w:rsidRPr="00F30F10">
              <w:rPr>
                <w:sz w:val="14"/>
                <w:szCs w:val="14"/>
              </w:rPr>
              <w:t>3,991,542</w:t>
            </w:r>
          </w:p>
        </w:tc>
        <w:tc>
          <w:tcPr>
            <w:tcW w:w="986" w:type="dxa"/>
          </w:tcPr>
          <w:p w14:paraId="381B48E5" w14:textId="77777777" w:rsidR="00361AB5" w:rsidRPr="007A0B36" w:rsidRDefault="00361AB5" w:rsidP="00F76822">
            <w:pPr>
              <w:keepNext/>
              <w:tabs>
                <w:tab w:val="left" w:pos="92"/>
                <w:tab w:val="decimal" w:pos="603"/>
              </w:tabs>
              <w:rPr>
                <w:sz w:val="14"/>
                <w:szCs w:val="14"/>
              </w:rPr>
            </w:pPr>
            <w:r>
              <w:rPr>
                <w:sz w:val="14"/>
                <w:szCs w:val="14"/>
              </w:rPr>
              <w:tab/>
            </w:r>
            <w:r w:rsidRPr="00F30F10">
              <w:rPr>
                <w:sz w:val="14"/>
                <w:szCs w:val="14"/>
              </w:rPr>
              <w:t>$</w:t>
            </w:r>
            <w:r>
              <w:rPr>
                <w:sz w:val="14"/>
                <w:szCs w:val="14"/>
              </w:rPr>
              <w:tab/>
            </w:r>
            <w:r w:rsidRPr="00F30F10">
              <w:rPr>
                <w:sz w:val="14"/>
                <w:szCs w:val="14"/>
              </w:rPr>
              <w:t>1,898</w:t>
            </w:r>
          </w:p>
        </w:tc>
        <w:tc>
          <w:tcPr>
            <w:tcW w:w="986" w:type="dxa"/>
          </w:tcPr>
          <w:p w14:paraId="09C8585B" w14:textId="77777777" w:rsidR="00361AB5" w:rsidRPr="007A0B36" w:rsidRDefault="00361AB5" w:rsidP="00484D0B">
            <w:pPr>
              <w:keepNext/>
              <w:tabs>
                <w:tab w:val="decimal" w:pos="195"/>
              </w:tabs>
              <w:rPr>
                <w:sz w:val="14"/>
                <w:szCs w:val="14"/>
              </w:rPr>
            </w:pPr>
            <w:r w:rsidRPr="00F30F10">
              <w:rPr>
                <w:sz w:val="14"/>
                <w:szCs w:val="14"/>
              </w:rPr>
              <w:t>0.04756%</w:t>
            </w:r>
          </w:p>
        </w:tc>
        <w:tc>
          <w:tcPr>
            <w:tcW w:w="1067" w:type="dxa"/>
          </w:tcPr>
          <w:p w14:paraId="65F24265" w14:textId="77777777" w:rsidR="00361AB5" w:rsidRPr="007A0B36" w:rsidRDefault="00361AB5" w:rsidP="00F76822">
            <w:pPr>
              <w:keepNext/>
              <w:tabs>
                <w:tab w:val="left" w:pos="64"/>
                <w:tab w:val="decimal" w:pos="806"/>
              </w:tabs>
              <w:rPr>
                <w:sz w:val="14"/>
                <w:szCs w:val="14"/>
              </w:rPr>
            </w:pPr>
            <w:r>
              <w:rPr>
                <w:sz w:val="14"/>
                <w:szCs w:val="14"/>
              </w:rPr>
              <w:tab/>
              <w:t>$</w:t>
            </w:r>
            <w:r>
              <w:rPr>
                <w:sz w:val="14"/>
                <w:szCs w:val="14"/>
              </w:rPr>
              <w:tab/>
            </w:r>
            <w:r w:rsidRPr="00F30F10">
              <w:rPr>
                <w:sz w:val="14"/>
                <w:szCs w:val="14"/>
              </w:rPr>
              <w:t>186,486,613</w:t>
            </w:r>
          </w:p>
        </w:tc>
        <w:tc>
          <w:tcPr>
            <w:tcW w:w="1096" w:type="dxa"/>
          </w:tcPr>
          <w:p w14:paraId="19EA0465" w14:textId="77777777" w:rsidR="00361AB5" w:rsidRPr="007A0B36" w:rsidRDefault="00361AB5" w:rsidP="00F76822">
            <w:pPr>
              <w:keepNext/>
              <w:tabs>
                <w:tab w:val="left" w:pos="79"/>
                <w:tab w:val="decimal" w:pos="799"/>
              </w:tabs>
              <w:rPr>
                <w:sz w:val="14"/>
                <w:szCs w:val="14"/>
              </w:rPr>
            </w:pPr>
            <w:r>
              <w:rPr>
                <w:sz w:val="14"/>
                <w:szCs w:val="14"/>
              </w:rPr>
              <w:tab/>
            </w:r>
            <w:r w:rsidRPr="00F30F10">
              <w:rPr>
                <w:sz w:val="14"/>
                <w:szCs w:val="14"/>
              </w:rPr>
              <w:t>$</w:t>
            </w:r>
            <w:r>
              <w:rPr>
                <w:sz w:val="14"/>
                <w:szCs w:val="14"/>
              </w:rPr>
              <w:tab/>
            </w:r>
            <w:r w:rsidRPr="00F30F10">
              <w:rPr>
                <w:sz w:val="14"/>
                <w:szCs w:val="14"/>
              </w:rPr>
              <w:t>88,685</w:t>
            </w:r>
          </w:p>
        </w:tc>
      </w:tr>
      <w:tr w:rsidR="00361AB5" w:rsidRPr="007A0B36" w14:paraId="4BCFA3A8" w14:textId="77777777" w:rsidTr="00361AB5">
        <w:trPr>
          <w:jc w:val="center"/>
        </w:trPr>
        <w:tc>
          <w:tcPr>
            <w:tcW w:w="2968" w:type="dxa"/>
          </w:tcPr>
          <w:p w14:paraId="77895555" w14:textId="77777777" w:rsidR="00361AB5" w:rsidRPr="007A0B36" w:rsidRDefault="00361AB5" w:rsidP="00F76822">
            <w:pPr>
              <w:keepNext/>
              <w:ind w:left="158"/>
              <w:rPr>
                <w:sz w:val="14"/>
                <w:szCs w:val="14"/>
              </w:rPr>
            </w:pPr>
            <w:r w:rsidRPr="007A0B36">
              <w:rPr>
                <w:sz w:val="14"/>
                <w:szCs w:val="14"/>
              </w:rPr>
              <w:t>Prop M 2006C</w:t>
            </w:r>
          </w:p>
        </w:tc>
        <w:tc>
          <w:tcPr>
            <w:tcW w:w="1096" w:type="dxa"/>
          </w:tcPr>
          <w:p w14:paraId="6A9BA08D" w14:textId="77777777" w:rsidR="00361AB5" w:rsidRPr="007A0B36" w:rsidRDefault="00361AB5" w:rsidP="00F76822">
            <w:pPr>
              <w:keepNext/>
              <w:tabs>
                <w:tab w:val="decimal" w:pos="798"/>
              </w:tabs>
              <w:rPr>
                <w:sz w:val="14"/>
                <w:szCs w:val="14"/>
              </w:rPr>
            </w:pPr>
            <w:r w:rsidRPr="00F30F10">
              <w:rPr>
                <w:sz w:val="14"/>
                <w:szCs w:val="14"/>
              </w:rPr>
              <w:t>1,068,602</w:t>
            </w:r>
          </w:p>
        </w:tc>
        <w:tc>
          <w:tcPr>
            <w:tcW w:w="986" w:type="dxa"/>
          </w:tcPr>
          <w:p w14:paraId="6F6B3908" w14:textId="77777777" w:rsidR="00361AB5" w:rsidRPr="007A0B36" w:rsidRDefault="00361AB5" w:rsidP="00F76822">
            <w:pPr>
              <w:keepNext/>
              <w:tabs>
                <w:tab w:val="decimal" w:pos="603"/>
              </w:tabs>
              <w:rPr>
                <w:sz w:val="14"/>
                <w:szCs w:val="14"/>
              </w:rPr>
            </w:pPr>
            <w:r w:rsidRPr="00F30F10">
              <w:rPr>
                <w:sz w:val="14"/>
                <w:szCs w:val="14"/>
              </w:rPr>
              <w:t>508</w:t>
            </w:r>
          </w:p>
        </w:tc>
        <w:tc>
          <w:tcPr>
            <w:tcW w:w="986" w:type="dxa"/>
          </w:tcPr>
          <w:p w14:paraId="7F77D2C0" w14:textId="77777777" w:rsidR="00361AB5" w:rsidRPr="007A0B36" w:rsidRDefault="00361AB5" w:rsidP="00484D0B">
            <w:pPr>
              <w:keepNext/>
              <w:tabs>
                <w:tab w:val="decimal" w:pos="195"/>
              </w:tabs>
              <w:rPr>
                <w:sz w:val="14"/>
                <w:szCs w:val="14"/>
              </w:rPr>
            </w:pPr>
            <w:r w:rsidRPr="00F30F10">
              <w:rPr>
                <w:sz w:val="14"/>
                <w:szCs w:val="14"/>
              </w:rPr>
              <w:t>0.04756</w:t>
            </w:r>
          </w:p>
        </w:tc>
        <w:tc>
          <w:tcPr>
            <w:tcW w:w="1067" w:type="dxa"/>
          </w:tcPr>
          <w:p w14:paraId="32DD10DA" w14:textId="77777777" w:rsidR="00361AB5" w:rsidRPr="007A0B36" w:rsidRDefault="00361AB5" w:rsidP="00F76822">
            <w:pPr>
              <w:keepNext/>
              <w:tabs>
                <w:tab w:val="decimal" w:leader="dot" w:pos="806"/>
              </w:tabs>
              <w:rPr>
                <w:sz w:val="14"/>
                <w:szCs w:val="14"/>
              </w:rPr>
            </w:pPr>
            <w:r w:rsidRPr="00F30F10">
              <w:rPr>
                <w:sz w:val="14"/>
                <w:szCs w:val="14"/>
              </w:rPr>
              <w:t>3,315,000</w:t>
            </w:r>
          </w:p>
        </w:tc>
        <w:tc>
          <w:tcPr>
            <w:tcW w:w="1096" w:type="dxa"/>
          </w:tcPr>
          <w:p w14:paraId="65DC53D5" w14:textId="77777777" w:rsidR="00361AB5" w:rsidRPr="007A0B36" w:rsidRDefault="00361AB5" w:rsidP="00F76822">
            <w:pPr>
              <w:keepNext/>
              <w:tabs>
                <w:tab w:val="decimal" w:pos="799"/>
              </w:tabs>
              <w:rPr>
                <w:sz w:val="14"/>
                <w:szCs w:val="14"/>
              </w:rPr>
            </w:pPr>
            <w:r w:rsidRPr="00F30F10">
              <w:rPr>
                <w:sz w:val="14"/>
                <w:szCs w:val="14"/>
              </w:rPr>
              <w:t>1,576</w:t>
            </w:r>
          </w:p>
        </w:tc>
      </w:tr>
      <w:tr w:rsidR="00361AB5" w:rsidRPr="007A0B36" w14:paraId="01B82A95" w14:textId="77777777" w:rsidTr="00361AB5">
        <w:trPr>
          <w:jc w:val="center"/>
        </w:trPr>
        <w:tc>
          <w:tcPr>
            <w:tcW w:w="2968" w:type="dxa"/>
          </w:tcPr>
          <w:p w14:paraId="77C6365D" w14:textId="77777777" w:rsidR="00361AB5" w:rsidRPr="007A0B36" w:rsidRDefault="00361AB5" w:rsidP="00F76822">
            <w:pPr>
              <w:keepNext/>
              <w:ind w:left="158"/>
              <w:rPr>
                <w:sz w:val="14"/>
                <w:szCs w:val="14"/>
              </w:rPr>
            </w:pPr>
            <w:r w:rsidRPr="007A0B36">
              <w:rPr>
                <w:sz w:val="14"/>
                <w:szCs w:val="14"/>
              </w:rPr>
              <w:t>Prop M 2015 REF</w:t>
            </w:r>
          </w:p>
        </w:tc>
        <w:tc>
          <w:tcPr>
            <w:tcW w:w="1096" w:type="dxa"/>
          </w:tcPr>
          <w:p w14:paraId="0A20969C" w14:textId="77777777" w:rsidR="00361AB5" w:rsidRPr="007A0B36" w:rsidRDefault="00361AB5" w:rsidP="00F76822">
            <w:pPr>
              <w:keepNext/>
              <w:tabs>
                <w:tab w:val="decimal" w:pos="798"/>
              </w:tabs>
              <w:rPr>
                <w:sz w:val="14"/>
                <w:szCs w:val="14"/>
              </w:rPr>
            </w:pPr>
            <w:r w:rsidRPr="00F30F10">
              <w:rPr>
                <w:sz w:val="14"/>
                <w:szCs w:val="14"/>
              </w:rPr>
              <w:t>5,563,016</w:t>
            </w:r>
          </w:p>
        </w:tc>
        <w:tc>
          <w:tcPr>
            <w:tcW w:w="986" w:type="dxa"/>
          </w:tcPr>
          <w:p w14:paraId="1F3E85DD" w14:textId="77777777" w:rsidR="00361AB5" w:rsidRPr="007A0B36" w:rsidRDefault="00361AB5" w:rsidP="00F76822">
            <w:pPr>
              <w:keepNext/>
              <w:tabs>
                <w:tab w:val="decimal" w:pos="603"/>
              </w:tabs>
              <w:rPr>
                <w:sz w:val="14"/>
                <w:szCs w:val="14"/>
              </w:rPr>
            </w:pPr>
            <w:r w:rsidRPr="00F30F10">
              <w:rPr>
                <w:sz w:val="14"/>
                <w:szCs w:val="14"/>
              </w:rPr>
              <w:t>2,646</w:t>
            </w:r>
          </w:p>
        </w:tc>
        <w:tc>
          <w:tcPr>
            <w:tcW w:w="986" w:type="dxa"/>
          </w:tcPr>
          <w:p w14:paraId="3CA222B0" w14:textId="77777777" w:rsidR="00361AB5" w:rsidRPr="007A0B36" w:rsidRDefault="00361AB5" w:rsidP="00484D0B">
            <w:pPr>
              <w:keepNext/>
              <w:tabs>
                <w:tab w:val="decimal" w:pos="195"/>
              </w:tabs>
              <w:rPr>
                <w:sz w:val="14"/>
                <w:szCs w:val="14"/>
              </w:rPr>
            </w:pPr>
            <w:r w:rsidRPr="00F30F10">
              <w:rPr>
                <w:sz w:val="14"/>
                <w:szCs w:val="14"/>
              </w:rPr>
              <w:t>0.04756</w:t>
            </w:r>
          </w:p>
        </w:tc>
        <w:tc>
          <w:tcPr>
            <w:tcW w:w="1067" w:type="dxa"/>
          </w:tcPr>
          <w:p w14:paraId="331984A4" w14:textId="77777777" w:rsidR="00361AB5" w:rsidRPr="007A0B36" w:rsidRDefault="00361AB5" w:rsidP="00F76822">
            <w:pPr>
              <w:keepNext/>
              <w:tabs>
                <w:tab w:val="decimal" w:leader="dot" w:pos="806"/>
              </w:tabs>
              <w:rPr>
                <w:sz w:val="14"/>
                <w:szCs w:val="14"/>
              </w:rPr>
            </w:pPr>
            <w:r w:rsidRPr="00F30F10">
              <w:rPr>
                <w:sz w:val="14"/>
                <w:szCs w:val="14"/>
              </w:rPr>
              <w:t>14,005,000</w:t>
            </w:r>
          </w:p>
        </w:tc>
        <w:tc>
          <w:tcPr>
            <w:tcW w:w="1096" w:type="dxa"/>
          </w:tcPr>
          <w:p w14:paraId="75026516" w14:textId="77777777" w:rsidR="00361AB5" w:rsidRPr="007A0B36" w:rsidRDefault="00361AB5" w:rsidP="00F76822">
            <w:pPr>
              <w:keepNext/>
              <w:tabs>
                <w:tab w:val="decimal" w:pos="799"/>
              </w:tabs>
              <w:rPr>
                <w:sz w:val="14"/>
                <w:szCs w:val="14"/>
              </w:rPr>
            </w:pPr>
            <w:r w:rsidRPr="00F30F10">
              <w:rPr>
                <w:sz w:val="14"/>
                <w:szCs w:val="14"/>
              </w:rPr>
              <w:t>6,660</w:t>
            </w:r>
          </w:p>
        </w:tc>
      </w:tr>
      <w:tr w:rsidR="00361AB5" w:rsidRPr="007A0B36" w14:paraId="31BF35BD" w14:textId="77777777" w:rsidTr="00361AB5">
        <w:trPr>
          <w:jc w:val="center"/>
        </w:trPr>
        <w:tc>
          <w:tcPr>
            <w:tcW w:w="2968" w:type="dxa"/>
          </w:tcPr>
          <w:p w14:paraId="1146377A" w14:textId="77777777" w:rsidR="00361AB5" w:rsidRPr="007A0B36" w:rsidRDefault="00361AB5" w:rsidP="00F76822">
            <w:pPr>
              <w:keepNext/>
              <w:ind w:left="158"/>
              <w:rPr>
                <w:sz w:val="14"/>
                <w:szCs w:val="14"/>
              </w:rPr>
            </w:pPr>
            <w:r w:rsidRPr="007A0B36">
              <w:rPr>
                <w:sz w:val="14"/>
                <w:szCs w:val="14"/>
              </w:rPr>
              <w:t>Prop M 2017D</w:t>
            </w:r>
          </w:p>
        </w:tc>
        <w:tc>
          <w:tcPr>
            <w:tcW w:w="1096" w:type="dxa"/>
          </w:tcPr>
          <w:p w14:paraId="4DCAF047" w14:textId="77777777" w:rsidR="00361AB5" w:rsidRPr="007A0B36" w:rsidRDefault="00361AB5" w:rsidP="00F76822">
            <w:pPr>
              <w:keepNext/>
              <w:tabs>
                <w:tab w:val="decimal" w:pos="798"/>
              </w:tabs>
              <w:rPr>
                <w:sz w:val="14"/>
                <w:szCs w:val="14"/>
              </w:rPr>
            </w:pPr>
            <w:r w:rsidRPr="00F30F10">
              <w:rPr>
                <w:sz w:val="14"/>
                <w:szCs w:val="14"/>
              </w:rPr>
              <w:t>3,252,950</w:t>
            </w:r>
          </w:p>
        </w:tc>
        <w:tc>
          <w:tcPr>
            <w:tcW w:w="986" w:type="dxa"/>
          </w:tcPr>
          <w:p w14:paraId="7D70C408" w14:textId="77777777" w:rsidR="00361AB5" w:rsidRPr="007A0B36" w:rsidRDefault="00361AB5" w:rsidP="00F76822">
            <w:pPr>
              <w:keepNext/>
              <w:tabs>
                <w:tab w:val="decimal" w:pos="603"/>
              </w:tabs>
              <w:rPr>
                <w:sz w:val="14"/>
                <w:szCs w:val="14"/>
              </w:rPr>
            </w:pPr>
            <w:r w:rsidRPr="00F30F10">
              <w:rPr>
                <w:sz w:val="14"/>
                <w:szCs w:val="14"/>
              </w:rPr>
              <w:t>1,547</w:t>
            </w:r>
          </w:p>
        </w:tc>
        <w:tc>
          <w:tcPr>
            <w:tcW w:w="986" w:type="dxa"/>
          </w:tcPr>
          <w:p w14:paraId="6A1D6ADA" w14:textId="77777777" w:rsidR="00361AB5" w:rsidRPr="007A0B36" w:rsidRDefault="00361AB5" w:rsidP="00484D0B">
            <w:pPr>
              <w:keepNext/>
              <w:tabs>
                <w:tab w:val="decimal" w:pos="195"/>
              </w:tabs>
              <w:rPr>
                <w:sz w:val="14"/>
                <w:szCs w:val="14"/>
              </w:rPr>
            </w:pPr>
            <w:r w:rsidRPr="00F30F10">
              <w:rPr>
                <w:sz w:val="14"/>
                <w:szCs w:val="14"/>
              </w:rPr>
              <w:t>0.04756</w:t>
            </w:r>
          </w:p>
        </w:tc>
        <w:tc>
          <w:tcPr>
            <w:tcW w:w="1067" w:type="dxa"/>
          </w:tcPr>
          <w:p w14:paraId="05992875" w14:textId="77777777" w:rsidR="00361AB5" w:rsidRPr="007A0B36" w:rsidRDefault="00361AB5" w:rsidP="00F76822">
            <w:pPr>
              <w:keepNext/>
              <w:tabs>
                <w:tab w:val="decimal" w:leader="dot" w:pos="806"/>
              </w:tabs>
              <w:rPr>
                <w:sz w:val="14"/>
                <w:szCs w:val="14"/>
              </w:rPr>
            </w:pPr>
            <w:r w:rsidRPr="00F30F10">
              <w:rPr>
                <w:sz w:val="14"/>
                <w:szCs w:val="14"/>
              </w:rPr>
              <w:t>133,080,000</w:t>
            </w:r>
          </w:p>
        </w:tc>
        <w:tc>
          <w:tcPr>
            <w:tcW w:w="1096" w:type="dxa"/>
          </w:tcPr>
          <w:p w14:paraId="5FB1BC43" w14:textId="77777777" w:rsidR="00361AB5" w:rsidRPr="007A0B36" w:rsidRDefault="00361AB5" w:rsidP="00F76822">
            <w:pPr>
              <w:keepNext/>
              <w:tabs>
                <w:tab w:val="decimal" w:pos="799"/>
              </w:tabs>
              <w:rPr>
                <w:sz w:val="14"/>
                <w:szCs w:val="14"/>
              </w:rPr>
            </w:pPr>
            <w:r w:rsidRPr="00F30F10">
              <w:rPr>
                <w:sz w:val="14"/>
                <w:szCs w:val="14"/>
              </w:rPr>
              <w:t>63,287</w:t>
            </w:r>
          </w:p>
        </w:tc>
      </w:tr>
      <w:tr w:rsidR="00361AB5" w:rsidRPr="007A0B36" w14:paraId="0CCDB9A6" w14:textId="77777777" w:rsidTr="00361AB5">
        <w:trPr>
          <w:jc w:val="center"/>
        </w:trPr>
        <w:tc>
          <w:tcPr>
            <w:tcW w:w="2968" w:type="dxa"/>
          </w:tcPr>
          <w:p w14:paraId="0F7D731F" w14:textId="77777777" w:rsidR="00361AB5" w:rsidRPr="007A0B36" w:rsidRDefault="00361AB5" w:rsidP="00F76822">
            <w:pPr>
              <w:keepNext/>
              <w:ind w:left="158"/>
              <w:rPr>
                <w:sz w:val="14"/>
                <w:szCs w:val="14"/>
              </w:rPr>
            </w:pPr>
            <w:r w:rsidRPr="007A0B36">
              <w:rPr>
                <w:sz w:val="14"/>
                <w:szCs w:val="14"/>
              </w:rPr>
              <w:t>Prop M 2017REF</w:t>
            </w:r>
          </w:p>
        </w:tc>
        <w:tc>
          <w:tcPr>
            <w:tcW w:w="1096" w:type="dxa"/>
          </w:tcPr>
          <w:p w14:paraId="5AB62F79" w14:textId="77777777" w:rsidR="00361AB5" w:rsidRPr="007A0B36" w:rsidRDefault="00361AB5" w:rsidP="00F76822">
            <w:pPr>
              <w:keepNext/>
              <w:tabs>
                <w:tab w:val="decimal" w:pos="798"/>
              </w:tabs>
              <w:rPr>
                <w:sz w:val="14"/>
                <w:szCs w:val="14"/>
              </w:rPr>
            </w:pPr>
            <w:r w:rsidRPr="00F30F10">
              <w:rPr>
                <w:sz w:val="14"/>
                <w:szCs w:val="14"/>
              </w:rPr>
              <w:t>5,531,586</w:t>
            </w:r>
          </w:p>
        </w:tc>
        <w:tc>
          <w:tcPr>
            <w:tcW w:w="986" w:type="dxa"/>
          </w:tcPr>
          <w:p w14:paraId="1A480C2D" w14:textId="77777777" w:rsidR="00361AB5" w:rsidRPr="007A0B36" w:rsidRDefault="00361AB5" w:rsidP="00F76822">
            <w:pPr>
              <w:keepNext/>
              <w:tabs>
                <w:tab w:val="decimal" w:pos="603"/>
              </w:tabs>
              <w:rPr>
                <w:sz w:val="14"/>
                <w:szCs w:val="14"/>
              </w:rPr>
            </w:pPr>
            <w:r w:rsidRPr="00F30F10">
              <w:rPr>
                <w:sz w:val="14"/>
                <w:szCs w:val="14"/>
              </w:rPr>
              <w:t>2,631</w:t>
            </w:r>
          </w:p>
        </w:tc>
        <w:tc>
          <w:tcPr>
            <w:tcW w:w="986" w:type="dxa"/>
          </w:tcPr>
          <w:p w14:paraId="5907DE4E" w14:textId="77777777" w:rsidR="00361AB5" w:rsidRPr="007A0B36" w:rsidRDefault="00361AB5" w:rsidP="00484D0B">
            <w:pPr>
              <w:keepNext/>
              <w:tabs>
                <w:tab w:val="decimal" w:pos="195"/>
              </w:tabs>
              <w:rPr>
                <w:sz w:val="14"/>
                <w:szCs w:val="14"/>
              </w:rPr>
            </w:pPr>
            <w:r w:rsidRPr="00F30F10">
              <w:rPr>
                <w:sz w:val="14"/>
                <w:szCs w:val="14"/>
              </w:rPr>
              <w:t>0.04756</w:t>
            </w:r>
          </w:p>
        </w:tc>
        <w:tc>
          <w:tcPr>
            <w:tcW w:w="1067" w:type="dxa"/>
          </w:tcPr>
          <w:p w14:paraId="1DE84CE0" w14:textId="77777777" w:rsidR="00361AB5" w:rsidRPr="007A0B36" w:rsidRDefault="00361AB5" w:rsidP="00F76822">
            <w:pPr>
              <w:keepNext/>
              <w:tabs>
                <w:tab w:val="decimal" w:leader="dot" w:pos="806"/>
              </w:tabs>
              <w:rPr>
                <w:sz w:val="14"/>
                <w:szCs w:val="14"/>
              </w:rPr>
            </w:pPr>
            <w:r w:rsidRPr="00F30F10">
              <w:rPr>
                <w:sz w:val="14"/>
                <w:szCs w:val="14"/>
              </w:rPr>
              <w:t>101,770,000</w:t>
            </w:r>
          </w:p>
        </w:tc>
        <w:tc>
          <w:tcPr>
            <w:tcW w:w="1096" w:type="dxa"/>
          </w:tcPr>
          <w:p w14:paraId="73D9EE7C" w14:textId="77777777" w:rsidR="00361AB5" w:rsidRPr="007A0B36" w:rsidRDefault="00361AB5" w:rsidP="00F76822">
            <w:pPr>
              <w:keepNext/>
              <w:tabs>
                <w:tab w:val="decimal" w:pos="799"/>
              </w:tabs>
              <w:rPr>
                <w:sz w:val="14"/>
                <w:szCs w:val="14"/>
              </w:rPr>
            </w:pPr>
            <w:r w:rsidRPr="00F30F10">
              <w:rPr>
                <w:sz w:val="14"/>
                <w:szCs w:val="14"/>
              </w:rPr>
              <w:t>48,397</w:t>
            </w:r>
          </w:p>
        </w:tc>
      </w:tr>
      <w:tr w:rsidR="00361AB5" w:rsidRPr="007A0B36" w14:paraId="152EA92B" w14:textId="77777777" w:rsidTr="00361AB5">
        <w:trPr>
          <w:jc w:val="center"/>
        </w:trPr>
        <w:tc>
          <w:tcPr>
            <w:tcW w:w="2968" w:type="dxa"/>
          </w:tcPr>
          <w:p w14:paraId="4B57D54B" w14:textId="77777777" w:rsidR="00361AB5" w:rsidRPr="007A0B36" w:rsidRDefault="00361AB5" w:rsidP="00F76822">
            <w:pPr>
              <w:keepNext/>
              <w:ind w:left="158"/>
              <w:rPr>
                <w:sz w:val="14"/>
                <w:szCs w:val="14"/>
              </w:rPr>
            </w:pPr>
            <w:r w:rsidRPr="007A0B36">
              <w:rPr>
                <w:sz w:val="14"/>
                <w:szCs w:val="14"/>
              </w:rPr>
              <w:t>Prop M 2020 REF</w:t>
            </w:r>
          </w:p>
        </w:tc>
        <w:tc>
          <w:tcPr>
            <w:tcW w:w="1096" w:type="dxa"/>
          </w:tcPr>
          <w:p w14:paraId="039E7CBC" w14:textId="77777777" w:rsidR="00361AB5" w:rsidRPr="007A0B36" w:rsidRDefault="00361AB5" w:rsidP="00F76822">
            <w:pPr>
              <w:keepNext/>
              <w:tabs>
                <w:tab w:val="decimal" w:pos="798"/>
              </w:tabs>
              <w:rPr>
                <w:sz w:val="14"/>
                <w:szCs w:val="14"/>
              </w:rPr>
            </w:pPr>
            <w:r w:rsidRPr="00F30F10">
              <w:rPr>
                <w:sz w:val="14"/>
                <w:szCs w:val="14"/>
              </w:rPr>
              <w:t>5,610,160</w:t>
            </w:r>
          </w:p>
        </w:tc>
        <w:tc>
          <w:tcPr>
            <w:tcW w:w="986" w:type="dxa"/>
          </w:tcPr>
          <w:p w14:paraId="7223EDA5" w14:textId="77777777" w:rsidR="00361AB5" w:rsidRPr="007A0B36" w:rsidRDefault="00361AB5" w:rsidP="00F76822">
            <w:pPr>
              <w:keepNext/>
              <w:tabs>
                <w:tab w:val="decimal" w:pos="603"/>
              </w:tabs>
              <w:rPr>
                <w:sz w:val="14"/>
                <w:szCs w:val="14"/>
              </w:rPr>
            </w:pPr>
            <w:r w:rsidRPr="00F30F10">
              <w:rPr>
                <w:sz w:val="14"/>
                <w:szCs w:val="14"/>
              </w:rPr>
              <w:t>2,668</w:t>
            </w:r>
          </w:p>
        </w:tc>
        <w:tc>
          <w:tcPr>
            <w:tcW w:w="986" w:type="dxa"/>
          </w:tcPr>
          <w:p w14:paraId="6760B95E" w14:textId="77777777" w:rsidR="00361AB5" w:rsidRPr="007A0B36" w:rsidRDefault="00361AB5" w:rsidP="00484D0B">
            <w:pPr>
              <w:keepNext/>
              <w:tabs>
                <w:tab w:val="decimal" w:pos="195"/>
              </w:tabs>
              <w:rPr>
                <w:sz w:val="14"/>
                <w:szCs w:val="14"/>
              </w:rPr>
            </w:pPr>
            <w:r w:rsidRPr="00F30F10">
              <w:rPr>
                <w:sz w:val="14"/>
                <w:szCs w:val="14"/>
              </w:rPr>
              <w:t>0.04756</w:t>
            </w:r>
          </w:p>
        </w:tc>
        <w:tc>
          <w:tcPr>
            <w:tcW w:w="1067" w:type="dxa"/>
          </w:tcPr>
          <w:p w14:paraId="04B430AE" w14:textId="77777777" w:rsidR="00361AB5" w:rsidRPr="007A0B36" w:rsidRDefault="00361AB5" w:rsidP="00F76822">
            <w:pPr>
              <w:keepNext/>
              <w:tabs>
                <w:tab w:val="decimal" w:leader="dot" w:pos="806"/>
              </w:tabs>
              <w:rPr>
                <w:sz w:val="14"/>
                <w:szCs w:val="14"/>
              </w:rPr>
            </w:pPr>
            <w:r w:rsidRPr="00F30F10">
              <w:rPr>
                <w:sz w:val="14"/>
                <w:szCs w:val="14"/>
              </w:rPr>
              <w:t>193,120,000</w:t>
            </w:r>
          </w:p>
        </w:tc>
        <w:tc>
          <w:tcPr>
            <w:tcW w:w="1096" w:type="dxa"/>
          </w:tcPr>
          <w:p w14:paraId="0FBC3B69" w14:textId="77777777" w:rsidR="00361AB5" w:rsidRPr="007A0B36" w:rsidRDefault="00361AB5" w:rsidP="00F76822">
            <w:pPr>
              <w:keepNext/>
              <w:tabs>
                <w:tab w:val="decimal" w:pos="799"/>
              </w:tabs>
              <w:rPr>
                <w:sz w:val="14"/>
                <w:szCs w:val="14"/>
              </w:rPr>
            </w:pPr>
            <w:r w:rsidRPr="00F30F10">
              <w:rPr>
                <w:sz w:val="14"/>
                <w:szCs w:val="14"/>
              </w:rPr>
              <w:t>91,840</w:t>
            </w:r>
          </w:p>
        </w:tc>
      </w:tr>
      <w:tr w:rsidR="00361AB5" w:rsidRPr="007A0B36" w14:paraId="347AB664" w14:textId="77777777" w:rsidTr="00361AB5">
        <w:trPr>
          <w:jc w:val="center"/>
        </w:trPr>
        <w:tc>
          <w:tcPr>
            <w:tcW w:w="2968" w:type="dxa"/>
          </w:tcPr>
          <w:p w14:paraId="3A1C9F01" w14:textId="77777777" w:rsidR="00361AB5" w:rsidRPr="007A0B36" w:rsidRDefault="00361AB5" w:rsidP="00F76822">
            <w:pPr>
              <w:keepNext/>
              <w:ind w:left="158"/>
              <w:rPr>
                <w:sz w:val="14"/>
                <w:szCs w:val="14"/>
              </w:rPr>
            </w:pPr>
            <w:r w:rsidRPr="007A0B36">
              <w:rPr>
                <w:sz w:val="14"/>
                <w:szCs w:val="14"/>
              </w:rPr>
              <w:t>Prop M 2021</w:t>
            </w:r>
          </w:p>
        </w:tc>
        <w:tc>
          <w:tcPr>
            <w:tcW w:w="1096" w:type="dxa"/>
          </w:tcPr>
          <w:p w14:paraId="770CAEAB" w14:textId="77777777" w:rsidR="00361AB5" w:rsidRPr="007A0B36" w:rsidRDefault="00361AB5" w:rsidP="00F76822">
            <w:pPr>
              <w:keepNext/>
              <w:tabs>
                <w:tab w:val="decimal" w:pos="798"/>
              </w:tabs>
              <w:rPr>
                <w:sz w:val="14"/>
                <w:szCs w:val="14"/>
              </w:rPr>
            </w:pPr>
            <w:r w:rsidRPr="00F30F10">
              <w:rPr>
                <w:sz w:val="14"/>
                <w:szCs w:val="14"/>
              </w:rPr>
              <w:t>3,095,803</w:t>
            </w:r>
          </w:p>
        </w:tc>
        <w:tc>
          <w:tcPr>
            <w:tcW w:w="986" w:type="dxa"/>
          </w:tcPr>
          <w:p w14:paraId="3C95D700" w14:textId="77777777" w:rsidR="00361AB5" w:rsidRPr="007A0B36" w:rsidRDefault="00361AB5" w:rsidP="00F76822">
            <w:pPr>
              <w:keepNext/>
              <w:tabs>
                <w:tab w:val="decimal" w:pos="603"/>
              </w:tabs>
              <w:rPr>
                <w:sz w:val="14"/>
                <w:szCs w:val="14"/>
              </w:rPr>
            </w:pPr>
            <w:r w:rsidRPr="00F30F10">
              <w:rPr>
                <w:sz w:val="14"/>
                <w:szCs w:val="14"/>
              </w:rPr>
              <w:t>1,472</w:t>
            </w:r>
          </w:p>
        </w:tc>
        <w:tc>
          <w:tcPr>
            <w:tcW w:w="986" w:type="dxa"/>
          </w:tcPr>
          <w:p w14:paraId="5B65DEA9" w14:textId="77777777" w:rsidR="00361AB5" w:rsidRPr="007A0B36" w:rsidRDefault="00361AB5" w:rsidP="00484D0B">
            <w:pPr>
              <w:keepNext/>
              <w:tabs>
                <w:tab w:val="decimal" w:pos="195"/>
              </w:tabs>
              <w:rPr>
                <w:sz w:val="14"/>
                <w:szCs w:val="14"/>
              </w:rPr>
            </w:pPr>
            <w:r w:rsidRPr="00F30F10">
              <w:rPr>
                <w:sz w:val="14"/>
                <w:szCs w:val="14"/>
              </w:rPr>
              <w:t>0.04756</w:t>
            </w:r>
          </w:p>
        </w:tc>
        <w:tc>
          <w:tcPr>
            <w:tcW w:w="1067" w:type="dxa"/>
          </w:tcPr>
          <w:p w14:paraId="6E1BD40E" w14:textId="77777777" w:rsidR="00361AB5" w:rsidRPr="007A0B36" w:rsidRDefault="00361AB5" w:rsidP="00F76822">
            <w:pPr>
              <w:keepNext/>
              <w:tabs>
                <w:tab w:val="decimal" w:leader="dot" w:pos="806"/>
              </w:tabs>
              <w:rPr>
                <w:sz w:val="14"/>
                <w:szCs w:val="14"/>
              </w:rPr>
            </w:pPr>
            <w:r w:rsidRPr="00F30F10">
              <w:rPr>
                <w:sz w:val="14"/>
                <w:szCs w:val="14"/>
              </w:rPr>
              <w:t>122,140,000</w:t>
            </w:r>
          </w:p>
        </w:tc>
        <w:tc>
          <w:tcPr>
            <w:tcW w:w="1096" w:type="dxa"/>
          </w:tcPr>
          <w:p w14:paraId="3CA3150C" w14:textId="77777777" w:rsidR="00361AB5" w:rsidRPr="007A0B36" w:rsidRDefault="00361AB5" w:rsidP="00F76822">
            <w:pPr>
              <w:keepNext/>
              <w:tabs>
                <w:tab w:val="decimal" w:pos="799"/>
              </w:tabs>
              <w:rPr>
                <w:sz w:val="14"/>
                <w:szCs w:val="14"/>
              </w:rPr>
            </w:pPr>
            <w:r w:rsidRPr="00F30F10">
              <w:rPr>
                <w:sz w:val="14"/>
                <w:szCs w:val="14"/>
              </w:rPr>
              <w:t>58,085</w:t>
            </w:r>
          </w:p>
        </w:tc>
      </w:tr>
      <w:tr w:rsidR="00361AB5" w:rsidRPr="007A0B36" w14:paraId="0CACC8DA" w14:textId="77777777" w:rsidTr="00361AB5">
        <w:trPr>
          <w:jc w:val="center"/>
        </w:trPr>
        <w:tc>
          <w:tcPr>
            <w:tcW w:w="2968" w:type="dxa"/>
          </w:tcPr>
          <w:p w14:paraId="62B3DD16" w14:textId="77777777" w:rsidR="00361AB5" w:rsidRPr="007A0B36" w:rsidRDefault="00361AB5" w:rsidP="00F76822">
            <w:pPr>
              <w:keepNext/>
              <w:rPr>
                <w:sz w:val="14"/>
                <w:szCs w:val="14"/>
              </w:rPr>
            </w:pPr>
            <w:r w:rsidRPr="007A0B36">
              <w:rPr>
                <w:sz w:val="14"/>
                <w:szCs w:val="14"/>
              </w:rPr>
              <w:t>San Marcos Unified School District</w:t>
            </w:r>
          </w:p>
        </w:tc>
        <w:tc>
          <w:tcPr>
            <w:tcW w:w="1096" w:type="dxa"/>
          </w:tcPr>
          <w:p w14:paraId="29358F21" w14:textId="77777777" w:rsidR="00361AB5" w:rsidRPr="007A0B36" w:rsidRDefault="00361AB5" w:rsidP="00F76822">
            <w:pPr>
              <w:keepNext/>
              <w:tabs>
                <w:tab w:val="decimal" w:pos="798"/>
              </w:tabs>
              <w:rPr>
                <w:sz w:val="14"/>
                <w:szCs w:val="14"/>
              </w:rPr>
            </w:pPr>
          </w:p>
        </w:tc>
        <w:tc>
          <w:tcPr>
            <w:tcW w:w="986" w:type="dxa"/>
          </w:tcPr>
          <w:p w14:paraId="06C09B51" w14:textId="77777777" w:rsidR="00361AB5" w:rsidRPr="007A0B36" w:rsidRDefault="00361AB5" w:rsidP="00F76822">
            <w:pPr>
              <w:keepNext/>
              <w:tabs>
                <w:tab w:val="decimal" w:pos="603"/>
              </w:tabs>
              <w:rPr>
                <w:sz w:val="14"/>
                <w:szCs w:val="14"/>
              </w:rPr>
            </w:pPr>
          </w:p>
        </w:tc>
        <w:tc>
          <w:tcPr>
            <w:tcW w:w="986" w:type="dxa"/>
          </w:tcPr>
          <w:p w14:paraId="261319FD" w14:textId="77777777" w:rsidR="00361AB5" w:rsidRPr="007A0B36" w:rsidRDefault="00361AB5" w:rsidP="00484D0B">
            <w:pPr>
              <w:keepNext/>
              <w:tabs>
                <w:tab w:val="decimal" w:pos="195"/>
              </w:tabs>
              <w:rPr>
                <w:sz w:val="14"/>
                <w:szCs w:val="14"/>
              </w:rPr>
            </w:pPr>
          </w:p>
        </w:tc>
        <w:tc>
          <w:tcPr>
            <w:tcW w:w="1067" w:type="dxa"/>
          </w:tcPr>
          <w:p w14:paraId="45D8D527" w14:textId="77777777" w:rsidR="00361AB5" w:rsidRPr="007A0B36" w:rsidRDefault="00361AB5" w:rsidP="00F76822">
            <w:pPr>
              <w:keepNext/>
              <w:tabs>
                <w:tab w:val="decimal" w:leader="dot" w:pos="806"/>
              </w:tabs>
              <w:rPr>
                <w:sz w:val="14"/>
                <w:szCs w:val="14"/>
              </w:rPr>
            </w:pPr>
          </w:p>
        </w:tc>
        <w:tc>
          <w:tcPr>
            <w:tcW w:w="1096" w:type="dxa"/>
          </w:tcPr>
          <w:p w14:paraId="2A7615A2" w14:textId="77777777" w:rsidR="00361AB5" w:rsidRPr="007A0B36" w:rsidRDefault="00361AB5" w:rsidP="00F76822">
            <w:pPr>
              <w:keepNext/>
              <w:tabs>
                <w:tab w:val="decimal" w:pos="799"/>
              </w:tabs>
              <w:rPr>
                <w:sz w:val="14"/>
                <w:szCs w:val="14"/>
              </w:rPr>
            </w:pPr>
          </w:p>
        </w:tc>
      </w:tr>
      <w:tr w:rsidR="00361AB5" w:rsidRPr="007A0B36" w14:paraId="74101816" w14:textId="77777777" w:rsidTr="00361AB5">
        <w:trPr>
          <w:jc w:val="center"/>
        </w:trPr>
        <w:tc>
          <w:tcPr>
            <w:tcW w:w="2968" w:type="dxa"/>
          </w:tcPr>
          <w:p w14:paraId="5BA1FEE1" w14:textId="77777777" w:rsidR="00361AB5" w:rsidRPr="007A0B36" w:rsidRDefault="00361AB5" w:rsidP="00F76822">
            <w:pPr>
              <w:keepNext/>
              <w:ind w:left="158"/>
              <w:rPr>
                <w:sz w:val="14"/>
                <w:szCs w:val="14"/>
              </w:rPr>
            </w:pPr>
            <w:r w:rsidRPr="007A0B36">
              <w:rPr>
                <w:sz w:val="14"/>
                <w:szCs w:val="14"/>
              </w:rPr>
              <w:t>Prop K Series 2010A</w:t>
            </w:r>
          </w:p>
        </w:tc>
        <w:tc>
          <w:tcPr>
            <w:tcW w:w="1096" w:type="dxa"/>
          </w:tcPr>
          <w:p w14:paraId="70BBD39A" w14:textId="77777777" w:rsidR="00361AB5" w:rsidRPr="007A0B36" w:rsidRDefault="00361AB5" w:rsidP="00F76822">
            <w:pPr>
              <w:keepNext/>
              <w:tabs>
                <w:tab w:val="left" w:pos="43"/>
                <w:tab w:val="decimal" w:pos="798"/>
              </w:tabs>
              <w:rPr>
                <w:sz w:val="14"/>
                <w:szCs w:val="14"/>
              </w:rPr>
            </w:pPr>
            <w:r>
              <w:rPr>
                <w:sz w:val="14"/>
                <w:szCs w:val="14"/>
              </w:rPr>
              <w:tab/>
            </w:r>
            <w:r w:rsidRPr="00F30F10">
              <w:rPr>
                <w:sz w:val="14"/>
                <w:szCs w:val="14"/>
              </w:rPr>
              <w:t>$</w:t>
            </w:r>
            <w:r>
              <w:rPr>
                <w:sz w:val="14"/>
                <w:szCs w:val="14"/>
              </w:rPr>
              <w:tab/>
            </w:r>
            <w:r w:rsidRPr="00F30F10">
              <w:rPr>
                <w:sz w:val="14"/>
                <w:szCs w:val="14"/>
              </w:rPr>
              <w:t>3,873,228</w:t>
            </w:r>
          </w:p>
        </w:tc>
        <w:tc>
          <w:tcPr>
            <w:tcW w:w="986" w:type="dxa"/>
          </w:tcPr>
          <w:p w14:paraId="70B1C14A" w14:textId="77777777" w:rsidR="00361AB5" w:rsidRPr="007A0B36" w:rsidRDefault="00361AB5" w:rsidP="00F76822">
            <w:pPr>
              <w:keepNext/>
              <w:tabs>
                <w:tab w:val="left" w:pos="92"/>
                <w:tab w:val="decimal" w:pos="603"/>
              </w:tabs>
              <w:rPr>
                <w:sz w:val="14"/>
                <w:szCs w:val="14"/>
              </w:rPr>
            </w:pPr>
            <w:r>
              <w:rPr>
                <w:sz w:val="14"/>
                <w:szCs w:val="14"/>
              </w:rPr>
              <w:tab/>
            </w:r>
            <w:r w:rsidRPr="00F30F10">
              <w:rPr>
                <w:sz w:val="14"/>
                <w:szCs w:val="14"/>
              </w:rPr>
              <w:t>$</w:t>
            </w:r>
            <w:r>
              <w:rPr>
                <w:sz w:val="14"/>
                <w:szCs w:val="14"/>
              </w:rPr>
              <w:tab/>
            </w:r>
            <w:r w:rsidRPr="00F30F10">
              <w:rPr>
                <w:sz w:val="14"/>
                <w:szCs w:val="14"/>
              </w:rPr>
              <w:t>11,075</w:t>
            </w:r>
          </w:p>
        </w:tc>
        <w:tc>
          <w:tcPr>
            <w:tcW w:w="986" w:type="dxa"/>
          </w:tcPr>
          <w:p w14:paraId="6E5127F2" w14:textId="77777777" w:rsidR="00361AB5" w:rsidRPr="007A0B36" w:rsidRDefault="00361AB5" w:rsidP="00484D0B">
            <w:pPr>
              <w:keepNext/>
              <w:tabs>
                <w:tab w:val="decimal" w:pos="195"/>
              </w:tabs>
              <w:rPr>
                <w:sz w:val="14"/>
                <w:szCs w:val="14"/>
              </w:rPr>
            </w:pPr>
            <w:r w:rsidRPr="00F30F10">
              <w:rPr>
                <w:sz w:val="14"/>
                <w:szCs w:val="14"/>
              </w:rPr>
              <w:t>0.28595%</w:t>
            </w:r>
          </w:p>
        </w:tc>
        <w:tc>
          <w:tcPr>
            <w:tcW w:w="1067" w:type="dxa"/>
          </w:tcPr>
          <w:p w14:paraId="3A7656B1" w14:textId="77777777" w:rsidR="00361AB5" w:rsidRPr="007A0B36" w:rsidRDefault="00361AB5" w:rsidP="00F76822">
            <w:pPr>
              <w:keepNext/>
              <w:tabs>
                <w:tab w:val="left" w:pos="64"/>
                <w:tab w:val="decimal" w:pos="806"/>
              </w:tabs>
              <w:rPr>
                <w:sz w:val="14"/>
                <w:szCs w:val="14"/>
              </w:rPr>
            </w:pPr>
            <w:r>
              <w:rPr>
                <w:sz w:val="14"/>
                <w:szCs w:val="14"/>
              </w:rPr>
              <w:tab/>
              <w:t>$</w:t>
            </w:r>
            <w:r>
              <w:rPr>
                <w:sz w:val="14"/>
                <w:szCs w:val="14"/>
              </w:rPr>
              <w:tab/>
            </w:r>
            <w:r w:rsidRPr="00F30F10">
              <w:rPr>
                <w:sz w:val="14"/>
                <w:szCs w:val="14"/>
              </w:rPr>
              <w:t>25,306,060</w:t>
            </w:r>
          </w:p>
        </w:tc>
        <w:tc>
          <w:tcPr>
            <w:tcW w:w="1096" w:type="dxa"/>
          </w:tcPr>
          <w:p w14:paraId="68E88DCE" w14:textId="77777777" w:rsidR="00361AB5" w:rsidRPr="007A0B36" w:rsidRDefault="00361AB5" w:rsidP="00F76822">
            <w:pPr>
              <w:keepNext/>
              <w:tabs>
                <w:tab w:val="left" w:pos="79"/>
                <w:tab w:val="decimal" w:pos="799"/>
              </w:tabs>
              <w:rPr>
                <w:sz w:val="14"/>
                <w:szCs w:val="14"/>
              </w:rPr>
            </w:pPr>
            <w:r>
              <w:rPr>
                <w:sz w:val="14"/>
                <w:szCs w:val="14"/>
              </w:rPr>
              <w:tab/>
            </w:r>
            <w:r w:rsidRPr="00F30F10">
              <w:rPr>
                <w:sz w:val="14"/>
                <w:szCs w:val="14"/>
              </w:rPr>
              <w:t>$</w:t>
            </w:r>
            <w:r>
              <w:rPr>
                <w:sz w:val="14"/>
                <w:szCs w:val="14"/>
              </w:rPr>
              <w:tab/>
            </w:r>
            <w:r w:rsidRPr="00F30F10">
              <w:rPr>
                <w:sz w:val="14"/>
                <w:szCs w:val="14"/>
              </w:rPr>
              <w:t>72,362</w:t>
            </w:r>
          </w:p>
        </w:tc>
      </w:tr>
      <w:tr w:rsidR="00361AB5" w:rsidRPr="007A0B36" w14:paraId="09B37096" w14:textId="77777777" w:rsidTr="00361AB5">
        <w:trPr>
          <w:jc w:val="center"/>
        </w:trPr>
        <w:tc>
          <w:tcPr>
            <w:tcW w:w="2968" w:type="dxa"/>
          </w:tcPr>
          <w:p w14:paraId="28790120" w14:textId="77777777" w:rsidR="00361AB5" w:rsidRPr="007A0B36" w:rsidRDefault="00361AB5" w:rsidP="00F76822">
            <w:pPr>
              <w:keepNext/>
              <w:ind w:left="158"/>
              <w:rPr>
                <w:sz w:val="14"/>
                <w:szCs w:val="14"/>
              </w:rPr>
            </w:pPr>
            <w:r w:rsidRPr="007A0B36">
              <w:rPr>
                <w:sz w:val="14"/>
                <w:szCs w:val="14"/>
              </w:rPr>
              <w:t>Prop K Series 2010B</w:t>
            </w:r>
          </w:p>
        </w:tc>
        <w:tc>
          <w:tcPr>
            <w:tcW w:w="1096" w:type="dxa"/>
          </w:tcPr>
          <w:p w14:paraId="452CE94A" w14:textId="77777777" w:rsidR="00361AB5" w:rsidRPr="007A0B36" w:rsidRDefault="00361AB5" w:rsidP="00F76822">
            <w:pPr>
              <w:keepNext/>
              <w:tabs>
                <w:tab w:val="decimal" w:pos="798"/>
              </w:tabs>
              <w:rPr>
                <w:sz w:val="14"/>
                <w:szCs w:val="14"/>
              </w:rPr>
            </w:pPr>
            <w:r w:rsidRPr="00F30F10">
              <w:rPr>
                <w:sz w:val="14"/>
                <w:szCs w:val="14"/>
              </w:rPr>
              <w:t>943,479</w:t>
            </w:r>
          </w:p>
        </w:tc>
        <w:tc>
          <w:tcPr>
            <w:tcW w:w="986" w:type="dxa"/>
          </w:tcPr>
          <w:p w14:paraId="66FE8C5B" w14:textId="77777777" w:rsidR="00361AB5" w:rsidRPr="007A0B36" w:rsidRDefault="00361AB5" w:rsidP="00F76822">
            <w:pPr>
              <w:keepNext/>
              <w:tabs>
                <w:tab w:val="decimal" w:pos="603"/>
              </w:tabs>
              <w:rPr>
                <w:sz w:val="14"/>
                <w:szCs w:val="14"/>
              </w:rPr>
            </w:pPr>
            <w:r w:rsidRPr="00F30F10">
              <w:rPr>
                <w:sz w:val="14"/>
                <w:szCs w:val="14"/>
              </w:rPr>
              <w:t>2,698</w:t>
            </w:r>
          </w:p>
        </w:tc>
        <w:tc>
          <w:tcPr>
            <w:tcW w:w="986" w:type="dxa"/>
          </w:tcPr>
          <w:p w14:paraId="4E5B5C0B" w14:textId="77777777" w:rsidR="00361AB5" w:rsidRPr="007A0B36" w:rsidRDefault="00361AB5" w:rsidP="00484D0B">
            <w:pPr>
              <w:keepNext/>
              <w:tabs>
                <w:tab w:val="decimal" w:pos="195"/>
              </w:tabs>
              <w:rPr>
                <w:sz w:val="14"/>
                <w:szCs w:val="14"/>
              </w:rPr>
            </w:pPr>
            <w:r w:rsidRPr="00F30F10">
              <w:rPr>
                <w:sz w:val="14"/>
                <w:szCs w:val="14"/>
              </w:rPr>
              <w:t>0.28595</w:t>
            </w:r>
          </w:p>
        </w:tc>
        <w:tc>
          <w:tcPr>
            <w:tcW w:w="1067" w:type="dxa"/>
          </w:tcPr>
          <w:p w14:paraId="21E6FBCC" w14:textId="77777777" w:rsidR="00361AB5" w:rsidRPr="007A0B36" w:rsidRDefault="00361AB5" w:rsidP="00F76822">
            <w:pPr>
              <w:keepNext/>
              <w:tabs>
                <w:tab w:val="decimal" w:leader="dot" w:pos="806"/>
              </w:tabs>
              <w:rPr>
                <w:sz w:val="14"/>
                <w:szCs w:val="14"/>
              </w:rPr>
            </w:pPr>
            <w:r w:rsidRPr="00F30F10">
              <w:rPr>
                <w:sz w:val="14"/>
                <w:szCs w:val="14"/>
              </w:rPr>
              <w:t>102,205,380</w:t>
            </w:r>
          </w:p>
        </w:tc>
        <w:tc>
          <w:tcPr>
            <w:tcW w:w="1096" w:type="dxa"/>
          </w:tcPr>
          <w:p w14:paraId="355686DE" w14:textId="77777777" w:rsidR="00361AB5" w:rsidRPr="007A0B36" w:rsidRDefault="00361AB5" w:rsidP="00F76822">
            <w:pPr>
              <w:keepNext/>
              <w:tabs>
                <w:tab w:val="decimal" w:pos="799"/>
              </w:tabs>
              <w:rPr>
                <w:sz w:val="14"/>
                <w:szCs w:val="14"/>
              </w:rPr>
            </w:pPr>
            <w:r w:rsidRPr="00F30F10">
              <w:rPr>
                <w:sz w:val="14"/>
                <w:szCs w:val="14"/>
              </w:rPr>
              <w:t>292,253</w:t>
            </w:r>
          </w:p>
        </w:tc>
      </w:tr>
      <w:tr w:rsidR="00361AB5" w:rsidRPr="007A0B36" w14:paraId="02A1C7F1" w14:textId="77777777" w:rsidTr="00361AB5">
        <w:trPr>
          <w:jc w:val="center"/>
        </w:trPr>
        <w:tc>
          <w:tcPr>
            <w:tcW w:w="2968" w:type="dxa"/>
          </w:tcPr>
          <w:p w14:paraId="43F2D8F3" w14:textId="77777777" w:rsidR="00361AB5" w:rsidRPr="007A0B36" w:rsidRDefault="00361AB5" w:rsidP="00F76822">
            <w:pPr>
              <w:keepNext/>
              <w:ind w:left="158"/>
              <w:rPr>
                <w:sz w:val="14"/>
                <w:szCs w:val="14"/>
              </w:rPr>
            </w:pPr>
            <w:r w:rsidRPr="007A0B36">
              <w:rPr>
                <w:sz w:val="14"/>
                <w:szCs w:val="14"/>
              </w:rPr>
              <w:t>Prop K Series 2010C</w:t>
            </w:r>
          </w:p>
        </w:tc>
        <w:tc>
          <w:tcPr>
            <w:tcW w:w="1096" w:type="dxa"/>
          </w:tcPr>
          <w:p w14:paraId="5679AD6E" w14:textId="77777777" w:rsidR="00361AB5" w:rsidRPr="007A0B36" w:rsidRDefault="00361AB5" w:rsidP="00F76822">
            <w:pPr>
              <w:keepNext/>
              <w:tabs>
                <w:tab w:val="decimal" w:pos="798"/>
              </w:tabs>
              <w:rPr>
                <w:sz w:val="14"/>
                <w:szCs w:val="14"/>
              </w:rPr>
            </w:pPr>
            <w:r w:rsidRPr="00F30F10">
              <w:rPr>
                <w:sz w:val="14"/>
                <w:szCs w:val="14"/>
              </w:rPr>
              <w:t>0</w:t>
            </w:r>
          </w:p>
        </w:tc>
        <w:tc>
          <w:tcPr>
            <w:tcW w:w="986" w:type="dxa"/>
          </w:tcPr>
          <w:p w14:paraId="14FF35EC" w14:textId="77777777" w:rsidR="00361AB5" w:rsidRPr="007A0B36" w:rsidRDefault="00361AB5" w:rsidP="00F76822">
            <w:pPr>
              <w:keepNext/>
              <w:tabs>
                <w:tab w:val="decimal" w:pos="603"/>
              </w:tabs>
              <w:rPr>
                <w:sz w:val="14"/>
                <w:szCs w:val="14"/>
              </w:rPr>
            </w:pPr>
            <w:r w:rsidRPr="00F30F10">
              <w:rPr>
                <w:sz w:val="14"/>
                <w:szCs w:val="14"/>
              </w:rPr>
              <w:t>0</w:t>
            </w:r>
          </w:p>
        </w:tc>
        <w:tc>
          <w:tcPr>
            <w:tcW w:w="986" w:type="dxa"/>
          </w:tcPr>
          <w:p w14:paraId="1DC453DC" w14:textId="77777777" w:rsidR="00361AB5" w:rsidRPr="007A0B36" w:rsidRDefault="00361AB5" w:rsidP="00484D0B">
            <w:pPr>
              <w:keepNext/>
              <w:tabs>
                <w:tab w:val="decimal" w:pos="508"/>
              </w:tabs>
              <w:rPr>
                <w:sz w:val="14"/>
                <w:szCs w:val="14"/>
              </w:rPr>
            </w:pPr>
            <w:r w:rsidRPr="00F30F10">
              <w:rPr>
                <w:sz w:val="14"/>
                <w:szCs w:val="14"/>
              </w:rPr>
              <w:t>N/A</w:t>
            </w:r>
          </w:p>
        </w:tc>
        <w:tc>
          <w:tcPr>
            <w:tcW w:w="1067" w:type="dxa"/>
          </w:tcPr>
          <w:p w14:paraId="0FD1F072" w14:textId="77777777" w:rsidR="00361AB5" w:rsidRPr="007A0B36" w:rsidRDefault="00361AB5" w:rsidP="00F76822">
            <w:pPr>
              <w:keepNext/>
              <w:tabs>
                <w:tab w:val="decimal" w:leader="dot" w:pos="806"/>
              </w:tabs>
              <w:rPr>
                <w:sz w:val="14"/>
                <w:szCs w:val="14"/>
              </w:rPr>
            </w:pPr>
            <w:r w:rsidRPr="00F30F10">
              <w:rPr>
                <w:sz w:val="14"/>
                <w:szCs w:val="14"/>
              </w:rPr>
              <w:t>0</w:t>
            </w:r>
          </w:p>
        </w:tc>
        <w:tc>
          <w:tcPr>
            <w:tcW w:w="1096" w:type="dxa"/>
          </w:tcPr>
          <w:p w14:paraId="040210DF" w14:textId="77777777" w:rsidR="00361AB5" w:rsidRPr="007A0B36" w:rsidRDefault="00361AB5" w:rsidP="00F76822">
            <w:pPr>
              <w:keepNext/>
              <w:tabs>
                <w:tab w:val="decimal" w:pos="799"/>
              </w:tabs>
              <w:rPr>
                <w:sz w:val="14"/>
                <w:szCs w:val="14"/>
              </w:rPr>
            </w:pPr>
            <w:r w:rsidRPr="00F30F10">
              <w:rPr>
                <w:sz w:val="14"/>
                <w:szCs w:val="14"/>
              </w:rPr>
              <w:t>N/A</w:t>
            </w:r>
          </w:p>
        </w:tc>
      </w:tr>
      <w:tr w:rsidR="00361AB5" w:rsidRPr="007A0B36" w14:paraId="0EB83219" w14:textId="77777777" w:rsidTr="00361AB5">
        <w:trPr>
          <w:jc w:val="center"/>
        </w:trPr>
        <w:tc>
          <w:tcPr>
            <w:tcW w:w="2968" w:type="dxa"/>
          </w:tcPr>
          <w:p w14:paraId="13801B81" w14:textId="77777777" w:rsidR="00361AB5" w:rsidRPr="007A0B36" w:rsidRDefault="00361AB5" w:rsidP="00F76822">
            <w:pPr>
              <w:keepNext/>
              <w:ind w:left="158"/>
              <w:rPr>
                <w:sz w:val="14"/>
                <w:szCs w:val="14"/>
              </w:rPr>
            </w:pPr>
            <w:r w:rsidRPr="007A0B36">
              <w:rPr>
                <w:sz w:val="14"/>
                <w:szCs w:val="14"/>
              </w:rPr>
              <w:t>Prop K Series 2017 REF</w:t>
            </w:r>
          </w:p>
        </w:tc>
        <w:tc>
          <w:tcPr>
            <w:tcW w:w="1096" w:type="dxa"/>
          </w:tcPr>
          <w:p w14:paraId="34ABEB20" w14:textId="77777777" w:rsidR="00361AB5" w:rsidRPr="007A0B36" w:rsidRDefault="00361AB5" w:rsidP="00F76822">
            <w:pPr>
              <w:keepNext/>
              <w:tabs>
                <w:tab w:val="decimal" w:pos="798"/>
              </w:tabs>
              <w:rPr>
                <w:sz w:val="14"/>
                <w:szCs w:val="14"/>
              </w:rPr>
            </w:pPr>
            <w:r w:rsidRPr="00F30F10">
              <w:rPr>
                <w:sz w:val="14"/>
                <w:szCs w:val="14"/>
              </w:rPr>
              <w:t>4,500,472</w:t>
            </w:r>
          </w:p>
        </w:tc>
        <w:tc>
          <w:tcPr>
            <w:tcW w:w="986" w:type="dxa"/>
          </w:tcPr>
          <w:p w14:paraId="4267EB23" w14:textId="77777777" w:rsidR="00361AB5" w:rsidRPr="007A0B36" w:rsidRDefault="00361AB5" w:rsidP="00F76822">
            <w:pPr>
              <w:keepNext/>
              <w:tabs>
                <w:tab w:val="decimal" w:pos="603"/>
              </w:tabs>
              <w:rPr>
                <w:sz w:val="14"/>
                <w:szCs w:val="14"/>
              </w:rPr>
            </w:pPr>
            <w:r w:rsidRPr="00F30F10">
              <w:rPr>
                <w:sz w:val="14"/>
                <w:szCs w:val="14"/>
              </w:rPr>
              <w:t>12,869</w:t>
            </w:r>
          </w:p>
        </w:tc>
        <w:tc>
          <w:tcPr>
            <w:tcW w:w="986" w:type="dxa"/>
          </w:tcPr>
          <w:p w14:paraId="27B4869E" w14:textId="77777777" w:rsidR="00361AB5" w:rsidRPr="007A0B36" w:rsidRDefault="00361AB5" w:rsidP="00484D0B">
            <w:pPr>
              <w:keepNext/>
              <w:tabs>
                <w:tab w:val="decimal" w:pos="195"/>
              </w:tabs>
              <w:rPr>
                <w:sz w:val="14"/>
                <w:szCs w:val="14"/>
              </w:rPr>
            </w:pPr>
            <w:r w:rsidRPr="00F30F10">
              <w:rPr>
                <w:sz w:val="14"/>
                <w:szCs w:val="14"/>
              </w:rPr>
              <w:t>0.28595</w:t>
            </w:r>
          </w:p>
        </w:tc>
        <w:tc>
          <w:tcPr>
            <w:tcW w:w="1067" w:type="dxa"/>
          </w:tcPr>
          <w:p w14:paraId="539D1A43" w14:textId="77777777" w:rsidR="00361AB5" w:rsidRPr="007A0B36" w:rsidRDefault="00361AB5" w:rsidP="00F76822">
            <w:pPr>
              <w:keepNext/>
              <w:tabs>
                <w:tab w:val="decimal" w:leader="dot" w:pos="806"/>
              </w:tabs>
              <w:rPr>
                <w:sz w:val="14"/>
                <w:szCs w:val="14"/>
              </w:rPr>
            </w:pPr>
            <w:r w:rsidRPr="00F30F10">
              <w:rPr>
                <w:sz w:val="14"/>
                <w:szCs w:val="14"/>
              </w:rPr>
              <w:t>105,535,000</w:t>
            </w:r>
          </w:p>
        </w:tc>
        <w:tc>
          <w:tcPr>
            <w:tcW w:w="1096" w:type="dxa"/>
          </w:tcPr>
          <w:p w14:paraId="4D056564" w14:textId="77777777" w:rsidR="00361AB5" w:rsidRPr="007A0B36" w:rsidRDefault="00361AB5" w:rsidP="00F76822">
            <w:pPr>
              <w:keepNext/>
              <w:tabs>
                <w:tab w:val="decimal" w:pos="799"/>
              </w:tabs>
              <w:rPr>
                <w:sz w:val="14"/>
                <w:szCs w:val="14"/>
              </w:rPr>
            </w:pPr>
            <w:r w:rsidRPr="00F30F10">
              <w:rPr>
                <w:sz w:val="14"/>
                <w:szCs w:val="14"/>
              </w:rPr>
              <w:t>301,773</w:t>
            </w:r>
          </w:p>
        </w:tc>
      </w:tr>
      <w:tr w:rsidR="00361AB5" w:rsidRPr="007A0B36" w14:paraId="6ABC0591" w14:textId="77777777" w:rsidTr="00361AB5">
        <w:trPr>
          <w:jc w:val="center"/>
        </w:trPr>
        <w:tc>
          <w:tcPr>
            <w:tcW w:w="2968" w:type="dxa"/>
          </w:tcPr>
          <w:p w14:paraId="4B669092" w14:textId="77777777" w:rsidR="00361AB5" w:rsidRPr="007A0B36" w:rsidRDefault="00361AB5" w:rsidP="00F76822">
            <w:pPr>
              <w:keepNext/>
              <w:ind w:left="158"/>
              <w:rPr>
                <w:sz w:val="14"/>
                <w:szCs w:val="14"/>
              </w:rPr>
            </w:pPr>
            <w:r w:rsidRPr="007A0B36">
              <w:rPr>
                <w:sz w:val="14"/>
                <w:szCs w:val="14"/>
              </w:rPr>
              <w:t>Prop K Series 2020 REF</w:t>
            </w:r>
          </w:p>
        </w:tc>
        <w:tc>
          <w:tcPr>
            <w:tcW w:w="1096" w:type="dxa"/>
          </w:tcPr>
          <w:p w14:paraId="38C50050" w14:textId="77777777" w:rsidR="00361AB5" w:rsidRPr="007A0B36" w:rsidRDefault="00361AB5" w:rsidP="00F76822">
            <w:pPr>
              <w:keepNext/>
              <w:tabs>
                <w:tab w:val="decimal" w:pos="798"/>
              </w:tabs>
              <w:rPr>
                <w:sz w:val="14"/>
                <w:szCs w:val="14"/>
              </w:rPr>
            </w:pPr>
            <w:r w:rsidRPr="00F30F10">
              <w:rPr>
                <w:sz w:val="14"/>
                <w:szCs w:val="14"/>
              </w:rPr>
              <w:t>3,990,837</w:t>
            </w:r>
          </w:p>
        </w:tc>
        <w:tc>
          <w:tcPr>
            <w:tcW w:w="986" w:type="dxa"/>
          </w:tcPr>
          <w:p w14:paraId="78A9DDA4" w14:textId="77777777" w:rsidR="00361AB5" w:rsidRPr="007A0B36" w:rsidRDefault="00361AB5" w:rsidP="00F76822">
            <w:pPr>
              <w:keepNext/>
              <w:tabs>
                <w:tab w:val="decimal" w:pos="603"/>
              </w:tabs>
              <w:rPr>
                <w:sz w:val="14"/>
                <w:szCs w:val="14"/>
              </w:rPr>
            </w:pPr>
            <w:r w:rsidRPr="00F30F10">
              <w:rPr>
                <w:sz w:val="14"/>
                <w:szCs w:val="14"/>
              </w:rPr>
              <w:t>11,412</w:t>
            </w:r>
          </w:p>
        </w:tc>
        <w:tc>
          <w:tcPr>
            <w:tcW w:w="986" w:type="dxa"/>
          </w:tcPr>
          <w:p w14:paraId="27A8E1F4" w14:textId="77777777" w:rsidR="00361AB5" w:rsidRPr="007A0B36" w:rsidRDefault="00361AB5" w:rsidP="00484D0B">
            <w:pPr>
              <w:keepNext/>
              <w:tabs>
                <w:tab w:val="decimal" w:pos="195"/>
              </w:tabs>
              <w:rPr>
                <w:sz w:val="14"/>
                <w:szCs w:val="14"/>
              </w:rPr>
            </w:pPr>
            <w:r w:rsidRPr="00F30F10">
              <w:rPr>
                <w:sz w:val="14"/>
                <w:szCs w:val="14"/>
              </w:rPr>
              <w:t>0.28595</w:t>
            </w:r>
          </w:p>
        </w:tc>
        <w:tc>
          <w:tcPr>
            <w:tcW w:w="1067" w:type="dxa"/>
          </w:tcPr>
          <w:p w14:paraId="14F10D68" w14:textId="77777777" w:rsidR="00361AB5" w:rsidRPr="007A0B36" w:rsidRDefault="00361AB5" w:rsidP="00F76822">
            <w:pPr>
              <w:keepNext/>
              <w:tabs>
                <w:tab w:val="decimal" w:leader="dot" w:pos="806"/>
              </w:tabs>
              <w:rPr>
                <w:sz w:val="14"/>
                <w:szCs w:val="14"/>
              </w:rPr>
            </w:pPr>
            <w:r w:rsidRPr="00F30F10">
              <w:rPr>
                <w:sz w:val="14"/>
                <w:szCs w:val="14"/>
              </w:rPr>
              <w:t>81,470,000</w:t>
            </w:r>
          </w:p>
        </w:tc>
        <w:tc>
          <w:tcPr>
            <w:tcW w:w="1096" w:type="dxa"/>
          </w:tcPr>
          <w:p w14:paraId="7E9C185B" w14:textId="77777777" w:rsidR="00361AB5" w:rsidRPr="007A0B36" w:rsidRDefault="00361AB5" w:rsidP="00F76822">
            <w:pPr>
              <w:keepNext/>
              <w:tabs>
                <w:tab w:val="decimal" w:pos="799"/>
              </w:tabs>
              <w:rPr>
                <w:sz w:val="14"/>
                <w:szCs w:val="14"/>
              </w:rPr>
            </w:pPr>
            <w:r w:rsidRPr="00F30F10">
              <w:rPr>
                <w:sz w:val="14"/>
                <w:szCs w:val="14"/>
              </w:rPr>
              <w:t>232,960</w:t>
            </w:r>
          </w:p>
        </w:tc>
      </w:tr>
      <w:tr w:rsidR="00361AB5" w:rsidRPr="007A0B36" w14:paraId="504FA2B0" w14:textId="77777777" w:rsidTr="00361AB5">
        <w:trPr>
          <w:jc w:val="center"/>
        </w:trPr>
        <w:tc>
          <w:tcPr>
            <w:tcW w:w="2968" w:type="dxa"/>
          </w:tcPr>
          <w:p w14:paraId="626C8BCD" w14:textId="77777777" w:rsidR="00361AB5" w:rsidRPr="007A0B36" w:rsidRDefault="00361AB5" w:rsidP="00F76822">
            <w:pPr>
              <w:keepNext/>
              <w:rPr>
                <w:sz w:val="14"/>
                <w:szCs w:val="14"/>
              </w:rPr>
            </w:pPr>
          </w:p>
        </w:tc>
        <w:tc>
          <w:tcPr>
            <w:tcW w:w="1096" w:type="dxa"/>
          </w:tcPr>
          <w:p w14:paraId="793C2204" w14:textId="77777777" w:rsidR="00361AB5" w:rsidRPr="007A0B36" w:rsidRDefault="00361AB5" w:rsidP="00F76822">
            <w:pPr>
              <w:keepNext/>
              <w:rPr>
                <w:sz w:val="14"/>
                <w:szCs w:val="14"/>
              </w:rPr>
            </w:pPr>
          </w:p>
        </w:tc>
        <w:tc>
          <w:tcPr>
            <w:tcW w:w="986" w:type="dxa"/>
          </w:tcPr>
          <w:p w14:paraId="12F1FEE6" w14:textId="77777777" w:rsidR="00361AB5" w:rsidRPr="007A0B36" w:rsidRDefault="00361AB5" w:rsidP="00F76822">
            <w:pPr>
              <w:keepNext/>
              <w:rPr>
                <w:sz w:val="14"/>
                <w:szCs w:val="14"/>
              </w:rPr>
            </w:pPr>
          </w:p>
        </w:tc>
        <w:tc>
          <w:tcPr>
            <w:tcW w:w="986" w:type="dxa"/>
          </w:tcPr>
          <w:p w14:paraId="68CC7261" w14:textId="77777777" w:rsidR="00361AB5" w:rsidRPr="007A0B36" w:rsidRDefault="00361AB5" w:rsidP="00484D0B">
            <w:pPr>
              <w:keepNext/>
              <w:tabs>
                <w:tab w:val="decimal" w:pos="195"/>
              </w:tabs>
              <w:rPr>
                <w:sz w:val="14"/>
                <w:szCs w:val="14"/>
              </w:rPr>
            </w:pPr>
          </w:p>
        </w:tc>
        <w:tc>
          <w:tcPr>
            <w:tcW w:w="1067" w:type="dxa"/>
          </w:tcPr>
          <w:p w14:paraId="064CCF41" w14:textId="77777777" w:rsidR="00361AB5" w:rsidRPr="007A0B36" w:rsidRDefault="00361AB5" w:rsidP="00F76822">
            <w:pPr>
              <w:keepNext/>
              <w:rPr>
                <w:sz w:val="14"/>
                <w:szCs w:val="14"/>
              </w:rPr>
            </w:pPr>
          </w:p>
        </w:tc>
        <w:tc>
          <w:tcPr>
            <w:tcW w:w="1096" w:type="dxa"/>
          </w:tcPr>
          <w:p w14:paraId="4BB7A630" w14:textId="77777777" w:rsidR="00361AB5" w:rsidRPr="007A0B36" w:rsidRDefault="00361AB5" w:rsidP="00F76822">
            <w:pPr>
              <w:keepNext/>
              <w:tabs>
                <w:tab w:val="decimal" w:pos="799"/>
              </w:tabs>
              <w:rPr>
                <w:sz w:val="14"/>
                <w:szCs w:val="14"/>
              </w:rPr>
            </w:pPr>
          </w:p>
        </w:tc>
      </w:tr>
      <w:tr w:rsidR="00361AB5" w:rsidRPr="007A0B36" w14:paraId="60F95C08" w14:textId="77777777" w:rsidTr="00361AB5">
        <w:trPr>
          <w:jc w:val="center"/>
        </w:trPr>
        <w:tc>
          <w:tcPr>
            <w:tcW w:w="6036" w:type="dxa"/>
            <w:gridSpan w:val="4"/>
          </w:tcPr>
          <w:p w14:paraId="1A211008" w14:textId="77777777" w:rsidR="00361AB5" w:rsidRPr="007A0B36" w:rsidRDefault="00361AB5" w:rsidP="00F76822">
            <w:pPr>
              <w:keepNext/>
              <w:jc w:val="right"/>
              <w:rPr>
                <w:sz w:val="14"/>
                <w:szCs w:val="14"/>
              </w:rPr>
            </w:pPr>
            <w:r w:rsidRPr="007A0B36">
              <w:rPr>
                <w:sz w:val="14"/>
                <w:szCs w:val="14"/>
              </w:rPr>
              <w:t>Total Overlapping Debt</w:t>
            </w:r>
          </w:p>
        </w:tc>
        <w:tc>
          <w:tcPr>
            <w:tcW w:w="1067" w:type="dxa"/>
          </w:tcPr>
          <w:p w14:paraId="0170D16F" w14:textId="77777777" w:rsidR="00361AB5" w:rsidRPr="007A0B36" w:rsidRDefault="00361AB5" w:rsidP="00F76822">
            <w:pPr>
              <w:keepNext/>
              <w:rPr>
                <w:sz w:val="14"/>
                <w:szCs w:val="14"/>
              </w:rPr>
            </w:pPr>
          </w:p>
        </w:tc>
        <w:tc>
          <w:tcPr>
            <w:tcW w:w="1096" w:type="dxa"/>
          </w:tcPr>
          <w:p w14:paraId="601F5096" w14:textId="77777777" w:rsidR="00361AB5" w:rsidRPr="007A0B36" w:rsidRDefault="00361AB5" w:rsidP="00F76822">
            <w:pPr>
              <w:keepNext/>
              <w:tabs>
                <w:tab w:val="left" w:pos="79"/>
                <w:tab w:val="decimal" w:pos="799"/>
              </w:tabs>
              <w:rPr>
                <w:sz w:val="14"/>
                <w:szCs w:val="14"/>
              </w:rPr>
            </w:pPr>
            <w:r>
              <w:rPr>
                <w:sz w:val="14"/>
                <w:szCs w:val="14"/>
              </w:rPr>
              <w:tab/>
            </w:r>
            <w:r w:rsidRPr="00F30F10">
              <w:rPr>
                <w:sz w:val="14"/>
                <w:szCs w:val="14"/>
              </w:rPr>
              <w:t>$</w:t>
            </w:r>
            <w:r>
              <w:rPr>
                <w:sz w:val="14"/>
                <w:szCs w:val="14"/>
              </w:rPr>
              <w:tab/>
            </w:r>
            <w:r w:rsidRPr="00F30F10">
              <w:rPr>
                <w:sz w:val="14"/>
                <w:szCs w:val="14"/>
              </w:rPr>
              <w:t>1,258,132</w:t>
            </w:r>
          </w:p>
        </w:tc>
      </w:tr>
      <w:tr w:rsidR="00361AB5" w:rsidRPr="007A0B36" w14:paraId="6D0D45AD" w14:textId="77777777" w:rsidTr="00361AB5">
        <w:trPr>
          <w:jc w:val="center"/>
        </w:trPr>
        <w:tc>
          <w:tcPr>
            <w:tcW w:w="6036" w:type="dxa"/>
            <w:gridSpan w:val="4"/>
          </w:tcPr>
          <w:p w14:paraId="594C81F6" w14:textId="7DBC0BB9" w:rsidR="00361AB5" w:rsidRPr="007A0B36" w:rsidRDefault="00361AB5" w:rsidP="00F76822">
            <w:pPr>
              <w:keepNext/>
              <w:jc w:val="right"/>
              <w:rPr>
                <w:sz w:val="14"/>
                <w:szCs w:val="14"/>
              </w:rPr>
            </w:pPr>
            <w:r w:rsidRPr="007A0B36">
              <w:rPr>
                <w:sz w:val="14"/>
                <w:szCs w:val="14"/>
              </w:rPr>
              <w:t>CFD 99-01</w:t>
            </w:r>
            <w:r w:rsidR="00484D0B">
              <w:rPr>
                <w:sz w:val="14"/>
                <w:szCs w:val="14"/>
              </w:rPr>
              <w:t>, Improvement Area J</w:t>
            </w:r>
            <w:r w:rsidRPr="007A0B36">
              <w:rPr>
                <w:sz w:val="14"/>
                <w:szCs w:val="14"/>
              </w:rPr>
              <w:t xml:space="preserve"> Bonded Indebtedness</w:t>
            </w:r>
          </w:p>
        </w:tc>
        <w:tc>
          <w:tcPr>
            <w:tcW w:w="1067" w:type="dxa"/>
          </w:tcPr>
          <w:p w14:paraId="67229926" w14:textId="77777777" w:rsidR="00361AB5" w:rsidRPr="007A0B36" w:rsidRDefault="00361AB5" w:rsidP="00F76822">
            <w:pPr>
              <w:keepNext/>
              <w:rPr>
                <w:sz w:val="14"/>
                <w:szCs w:val="14"/>
              </w:rPr>
            </w:pPr>
          </w:p>
        </w:tc>
        <w:tc>
          <w:tcPr>
            <w:tcW w:w="1096" w:type="dxa"/>
          </w:tcPr>
          <w:p w14:paraId="355A3E64" w14:textId="71C07006" w:rsidR="00361AB5" w:rsidRPr="007A0B36" w:rsidRDefault="00361AB5" w:rsidP="00F76822">
            <w:pPr>
              <w:keepNext/>
              <w:tabs>
                <w:tab w:val="left" w:pos="79"/>
                <w:tab w:val="decimal" w:pos="799"/>
              </w:tabs>
              <w:rPr>
                <w:sz w:val="14"/>
                <w:szCs w:val="14"/>
              </w:rPr>
            </w:pPr>
            <w:r>
              <w:rPr>
                <w:sz w:val="14"/>
                <w:szCs w:val="14"/>
              </w:rPr>
              <w:tab/>
            </w:r>
            <w:r w:rsidRPr="00F30F10">
              <w:rPr>
                <w:sz w:val="14"/>
                <w:szCs w:val="14"/>
              </w:rPr>
              <w:t>$</w:t>
            </w:r>
            <w:r>
              <w:rPr>
                <w:sz w:val="14"/>
                <w:szCs w:val="14"/>
              </w:rPr>
              <w:tab/>
            </w:r>
            <w:r w:rsidR="00F50917">
              <w:rPr>
                <w:sz w:val="14"/>
                <w:szCs w:val="14"/>
              </w:rPr>
              <w:t>2,302,782</w:t>
            </w:r>
            <w:r w:rsidR="00E44CB1">
              <w:rPr>
                <w:sz w:val="14"/>
                <w:szCs w:val="14"/>
                <w:vertAlign w:val="superscript"/>
              </w:rPr>
              <w:t>*</w:t>
            </w:r>
          </w:p>
        </w:tc>
      </w:tr>
      <w:tr w:rsidR="00361AB5" w:rsidRPr="007A0B36" w14:paraId="2D25A7B0" w14:textId="77777777" w:rsidTr="00361AB5">
        <w:trPr>
          <w:jc w:val="center"/>
        </w:trPr>
        <w:tc>
          <w:tcPr>
            <w:tcW w:w="6036" w:type="dxa"/>
            <w:gridSpan w:val="4"/>
          </w:tcPr>
          <w:p w14:paraId="3136F06A" w14:textId="77777777" w:rsidR="00361AB5" w:rsidRPr="007A0B36" w:rsidRDefault="00361AB5" w:rsidP="00F76822">
            <w:pPr>
              <w:keepNext/>
              <w:jc w:val="right"/>
              <w:rPr>
                <w:sz w:val="14"/>
                <w:szCs w:val="14"/>
              </w:rPr>
            </w:pPr>
            <w:r w:rsidRPr="007A0B36">
              <w:rPr>
                <w:sz w:val="14"/>
                <w:szCs w:val="14"/>
              </w:rPr>
              <w:t>Estimated Share of Direct and Overlapping Debt</w:t>
            </w:r>
          </w:p>
        </w:tc>
        <w:tc>
          <w:tcPr>
            <w:tcW w:w="1067" w:type="dxa"/>
          </w:tcPr>
          <w:p w14:paraId="23B1E202" w14:textId="77777777" w:rsidR="00361AB5" w:rsidRPr="007A0B36" w:rsidRDefault="00361AB5" w:rsidP="00F76822">
            <w:pPr>
              <w:keepNext/>
              <w:rPr>
                <w:sz w:val="14"/>
                <w:szCs w:val="14"/>
              </w:rPr>
            </w:pPr>
          </w:p>
        </w:tc>
        <w:tc>
          <w:tcPr>
            <w:tcW w:w="1096" w:type="dxa"/>
          </w:tcPr>
          <w:p w14:paraId="7A3835D9" w14:textId="271AC7A2" w:rsidR="00361AB5" w:rsidRPr="007A0B36" w:rsidRDefault="00361AB5" w:rsidP="00F76822">
            <w:pPr>
              <w:keepNext/>
              <w:tabs>
                <w:tab w:val="left" w:pos="79"/>
                <w:tab w:val="decimal" w:pos="799"/>
              </w:tabs>
              <w:rPr>
                <w:sz w:val="14"/>
                <w:szCs w:val="14"/>
              </w:rPr>
            </w:pPr>
            <w:r>
              <w:rPr>
                <w:sz w:val="14"/>
                <w:szCs w:val="14"/>
              </w:rPr>
              <w:tab/>
            </w:r>
            <w:r w:rsidRPr="00F30F10">
              <w:rPr>
                <w:sz w:val="14"/>
                <w:szCs w:val="14"/>
              </w:rPr>
              <w:t>$</w:t>
            </w:r>
            <w:r>
              <w:rPr>
                <w:sz w:val="14"/>
                <w:szCs w:val="14"/>
              </w:rPr>
              <w:tab/>
            </w:r>
            <w:r w:rsidR="00F50917">
              <w:rPr>
                <w:sz w:val="14"/>
                <w:szCs w:val="14"/>
              </w:rPr>
              <w:t>3,560,914</w:t>
            </w:r>
            <w:r w:rsidR="0042703B">
              <w:rPr>
                <w:sz w:val="14"/>
                <w:szCs w:val="14"/>
                <w:vertAlign w:val="superscript"/>
              </w:rPr>
              <w:t>*</w:t>
            </w:r>
          </w:p>
        </w:tc>
      </w:tr>
      <w:tr w:rsidR="00361AB5" w:rsidRPr="007A0B36" w14:paraId="0EF5FFE5" w14:textId="77777777" w:rsidTr="00361AB5">
        <w:trPr>
          <w:jc w:val="center"/>
        </w:trPr>
        <w:tc>
          <w:tcPr>
            <w:tcW w:w="6036" w:type="dxa"/>
            <w:gridSpan w:val="4"/>
          </w:tcPr>
          <w:p w14:paraId="189EE335" w14:textId="0BA125EC" w:rsidR="00361AB5" w:rsidRPr="007A0B36" w:rsidRDefault="00361AB5" w:rsidP="00F76822">
            <w:pPr>
              <w:keepNext/>
              <w:jc w:val="right"/>
              <w:rPr>
                <w:sz w:val="14"/>
                <w:szCs w:val="14"/>
              </w:rPr>
            </w:pPr>
            <w:r w:rsidRPr="007A0B36">
              <w:rPr>
                <w:sz w:val="14"/>
                <w:szCs w:val="14"/>
              </w:rPr>
              <w:t>CFD 99-01</w:t>
            </w:r>
            <w:r w:rsidR="00484D0B">
              <w:rPr>
                <w:sz w:val="14"/>
                <w:szCs w:val="14"/>
              </w:rPr>
              <w:t>, Improvement Area J</w:t>
            </w:r>
            <w:r w:rsidRPr="007A0B36">
              <w:rPr>
                <w:sz w:val="14"/>
                <w:szCs w:val="14"/>
              </w:rPr>
              <w:t xml:space="preserve"> Fiscal Year 2023-24 Assessed Value</w:t>
            </w:r>
          </w:p>
        </w:tc>
        <w:tc>
          <w:tcPr>
            <w:tcW w:w="1067" w:type="dxa"/>
          </w:tcPr>
          <w:p w14:paraId="227F1AAF" w14:textId="77777777" w:rsidR="00361AB5" w:rsidRPr="007A0B36" w:rsidRDefault="00361AB5" w:rsidP="00F76822">
            <w:pPr>
              <w:keepNext/>
              <w:rPr>
                <w:sz w:val="14"/>
                <w:szCs w:val="14"/>
              </w:rPr>
            </w:pPr>
          </w:p>
        </w:tc>
        <w:tc>
          <w:tcPr>
            <w:tcW w:w="1096" w:type="dxa"/>
          </w:tcPr>
          <w:p w14:paraId="012F686C" w14:textId="77777777" w:rsidR="00361AB5" w:rsidRPr="007A0B36" w:rsidRDefault="00361AB5" w:rsidP="00F76822">
            <w:pPr>
              <w:keepNext/>
              <w:tabs>
                <w:tab w:val="left" w:pos="79"/>
                <w:tab w:val="decimal" w:pos="799"/>
              </w:tabs>
              <w:rPr>
                <w:sz w:val="14"/>
                <w:szCs w:val="14"/>
              </w:rPr>
            </w:pPr>
            <w:r>
              <w:rPr>
                <w:sz w:val="14"/>
                <w:szCs w:val="14"/>
              </w:rPr>
              <w:tab/>
            </w:r>
            <w:r w:rsidRPr="00F30F10">
              <w:rPr>
                <w:sz w:val="14"/>
                <w:szCs w:val="14"/>
              </w:rPr>
              <w:t>$</w:t>
            </w:r>
            <w:r>
              <w:rPr>
                <w:sz w:val="14"/>
                <w:szCs w:val="14"/>
              </w:rPr>
              <w:tab/>
            </w:r>
            <w:r w:rsidRPr="00F30F10">
              <w:rPr>
                <w:sz w:val="14"/>
                <w:szCs w:val="14"/>
              </w:rPr>
              <w:t>74,732,490</w:t>
            </w:r>
          </w:p>
        </w:tc>
      </w:tr>
      <w:tr w:rsidR="00361AB5" w:rsidRPr="007A0B36" w14:paraId="34466952" w14:textId="77777777" w:rsidTr="00361AB5">
        <w:trPr>
          <w:jc w:val="center"/>
        </w:trPr>
        <w:tc>
          <w:tcPr>
            <w:tcW w:w="6036" w:type="dxa"/>
            <w:gridSpan w:val="4"/>
          </w:tcPr>
          <w:p w14:paraId="0E66B71B" w14:textId="77777777" w:rsidR="00361AB5" w:rsidRPr="007A0B36" w:rsidRDefault="00361AB5" w:rsidP="00F76822">
            <w:pPr>
              <w:keepNext/>
              <w:jc w:val="right"/>
              <w:rPr>
                <w:sz w:val="14"/>
                <w:szCs w:val="14"/>
              </w:rPr>
            </w:pPr>
            <w:r w:rsidRPr="007A0B36">
              <w:rPr>
                <w:sz w:val="14"/>
                <w:szCs w:val="14"/>
              </w:rPr>
              <w:t>Value to Lien Ratio</w:t>
            </w:r>
          </w:p>
        </w:tc>
        <w:tc>
          <w:tcPr>
            <w:tcW w:w="1067" w:type="dxa"/>
          </w:tcPr>
          <w:p w14:paraId="158B4228" w14:textId="77777777" w:rsidR="00361AB5" w:rsidRPr="007A0B36" w:rsidRDefault="00361AB5" w:rsidP="00F76822">
            <w:pPr>
              <w:keepNext/>
              <w:rPr>
                <w:sz w:val="14"/>
                <w:szCs w:val="14"/>
              </w:rPr>
            </w:pPr>
          </w:p>
        </w:tc>
        <w:tc>
          <w:tcPr>
            <w:tcW w:w="1096" w:type="dxa"/>
          </w:tcPr>
          <w:p w14:paraId="1A75A69D" w14:textId="2CB80CEB" w:rsidR="00361AB5" w:rsidRPr="00361AB5" w:rsidRDefault="00F50917" w:rsidP="00F76822">
            <w:pPr>
              <w:keepNext/>
              <w:tabs>
                <w:tab w:val="decimal" w:pos="619"/>
              </w:tabs>
              <w:rPr>
                <w:sz w:val="14"/>
                <w:szCs w:val="14"/>
                <w:vertAlign w:val="superscript"/>
              </w:rPr>
            </w:pPr>
            <w:r>
              <w:rPr>
                <w:sz w:val="14"/>
                <w:szCs w:val="14"/>
              </w:rPr>
              <w:t>20.99</w:t>
            </w:r>
            <w:r w:rsidR="00361AB5">
              <w:rPr>
                <w:sz w:val="14"/>
                <w:szCs w:val="14"/>
                <w:vertAlign w:val="superscript"/>
              </w:rPr>
              <w:t>*</w:t>
            </w:r>
          </w:p>
        </w:tc>
      </w:tr>
    </w:tbl>
    <w:p w14:paraId="0C43451C" w14:textId="77777777" w:rsidR="008D7AC1" w:rsidRPr="00750B51" w:rsidRDefault="008D7AC1" w:rsidP="008D7AC1">
      <w:pPr>
        <w:keepNext/>
        <w:rPr>
          <w:u w:val="single"/>
        </w:rPr>
      </w:pPr>
      <w:r>
        <w:rPr>
          <w:u w:val="single"/>
        </w:rPr>
        <w:tab/>
      </w:r>
      <w:r>
        <w:rPr>
          <w:u w:val="single"/>
        </w:rPr>
        <w:tab/>
      </w:r>
      <w:r>
        <w:rPr>
          <w:u w:val="single"/>
        </w:rPr>
        <w:tab/>
      </w:r>
    </w:p>
    <w:p w14:paraId="56636B7B" w14:textId="77777777" w:rsidR="00F739D5" w:rsidRPr="00F739D5" w:rsidRDefault="00F739D5" w:rsidP="00F739D5">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3F1F262D" w14:textId="28247872" w:rsidR="00F739D5" w:rsidRPr="00F739D5" w:rsidRDefault="00F739D5" w:rsidP="00F739D5">
      <w:pPr>
        <w:keepNext/>
        <w:ind w:left="360" w:hanging="360"/>
        <w:jc w:val="both"/>
        <w:rPr>
          <w:sz w:val="16"/>
          <w:szCs w:val="16"/>
        </w:rPr>
      </w:pPr>
      <w:r w:rsidRPr="00F739D5">
        <w:rPr>
          <w:sz w:val="16"/>
          <w:szCs w:val="16"/>
          <w:vertAlign w:val="superscript"/>
        </w:rPr>
        <w:t>(1)</w:t>
      </w:r>
      <w:r w:rsidRPr="00F739D5">
        <w:rPr>
          <w:sz w:val="16"/>
          <w:szCs w:val="16"/>
        </w:rPr>
        <w:tab/>
        <w:t>As of April 1, 2024 for Metropolitan Water District, Palomar Community College District, and San Marcos Unified School District.    Excludes PACE assessment debt.</w:t>
      </w:r>
    </w:p>
    <w:p w14:paraId="290853AE" w14:textId="77777777" w:rsidR="00F739D5" w:rsidRPr="00F739D5" w:rsidRDefault="00F739D5"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3978FF6C" w14:textId="5F34CBE0" w:rsidR="008D7AC1" w:rsidRDefault="00F739D5" w:rsidP="00F739D5">
      <w:pPr>
        <w:spacing w:after="240"/>
        <w:ind w:left="360" w:hanging="36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r w:rsidR="008D7AC1" w:rsidRPr="00FC5D0F">
        <w:rPr>
          <w:sz w:val="16"/>
          <w:szCs w:val="16"/>
        </w:rPr>
        <w:t>.</w:t>
      </w:r>
    </w:p>
    <w:p w14:paraId="4BB463FA" w14:textId="36D72AAF" w:rsidR="00AE1C52" w:rsidRDefault="00AE1C52" w:rsidP="00AE1C52">
      <w:pPr>
        <w:pStyle w:val="BodyText"/>
        <w:spacing w:after="120"/>
      </w:pPr>
      <w:r>
        <w:rPr>
          <w:b/>
          <w:i/>
        </w:rPr>
        <w:t>Estimated Average Effective Tax Rate</w:t>
      </w:r>
      <w:r>
        <w:t>.  The Special Tax Consultant has calculated that the total effective tax rate within Improvement Area J will be approximately 1.</w:t>
      </w:r>
      <w:r w:rsidR="003E7B26">
        <w:t>47163</w:t>
      </w:r>
      <w:r>
        <w:t>%, as shown in the following table.  The estimated tax rates and amounts presented below are based on currently available information.  The actual amounts charged may vary and may increase or decrease in future years.</w:t>
      </w:r>
    </w:p>
    <w:p w14:paraId="46855489" w14:textId="77777777" w:rsidR="00E830B4" w:rsidRDefault="00E830B4" w:rsidP="00AE1C52">
      <w:pPr>
        <w:pStyle w:val="BodyText"/>
        <w:spacing w:after="120"/>
      </w:pPr>
    </w:p>
    <w:p w14:paraId="0F070E4D" w14:textId="77777777" w:rsidR="00E830B4" w:rsidRDefault="00E830B4" w:rsidP="00E830B4">
      <w:pPr>
        <w:pStyle w:val="BodyText"/>
        <w:ind w:firstLine="0"/>
        <w:jc w:val="center"/>
      </w:pPr>
      <w:r>
        <w:t>[REMAINDER OF PAGE INTENTIONALLY LEFT BLANK]</w:t>
      </w:r>
    </w:p>
    <w:p w14:paraId="6565D772" w14:textId="77777777" w:rsidR="00E830B4" w:rsidRDefault="00E830B4" w:rsidP="00AE1C52">
      <w:pPr>
        <w:pStyle w:val="BodyText"/>
        <w:spacing w:after="120"/>
      </w:pPr>
    </w:p>
    <w:p w14:paraId="4DDEFC09" w14:textId="77777777" w:rsidR="008D7AC1" w:rsidRPr="00FC5D0F" w:rsidRDefault="008D7AC1" w:rsidP="008D7AC1">
      <w:pPr>
        <w:spacing w:after="240"/>
        <w:ind w:left="360" w:hanging="360"/>
        <w:jc w:val="both"/>
        <w:rPr>
          <w:sz w:val="16"/>
          <w:szCs w:val="16"/>
        </w:rPr>
      </w:pPr>
    </w:p>
    <w:p w14:paraId="7E77C938" w14:textId="77777777" w:rsidR="008D7AC1" w:rsidRDefault="008D7AC1" w:rsidP="008D7AC1">
      <w:pPr>
        <w:pStyle w:val="BodyText"/>
        <w:rPr>
          <w:b/>
          <w:i/>
        </w:rPr>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075A1D46" w14:textId="6027CB06" w:rsidR="00823086" w:rsidRDefault="00823086" w:rsidP="00AE1C52">
      <w:pPr>
        <w:keepNext/>
        <w:keepLines/>
        <w:spacing w:after="240"/>
        <w:jc w:val="center"/>
        <w:rPr>
          <w:b/>
        </w:rPr>
      </w:pPr>
      <w:r>
        <w:rPr>
          <w:b/>
        </w:rPr>
        <w:lastRenderedPageBreak/>
        <w:t xml:space="preserve">TABLE </w:t>
      </w:r>
      <w:r w:rsidR="00AE2464">
        <w:rPr>
          <w:b/>
        </w:rPr>
        <w:t>59</w:t>
      </w:r>
      <w:r>
        <w:rPr>
          <w:b/>
        </w:rPr>
        <w:br/>
      </w:r>
      <w:r w:rsidR="004F599A">
        <w:rPr>
          <w:b/>
        </w:rPr>
        <w:t>THE COMMUNITY FACILITIES DISTRICT</w:t>
      </w:r>
      <w:r>
        <w:rPr>
          <w:b/>
        </w:rPr>
        <w:br/>
        <w:t>IMPROVEMENT AREA J</w:t>
      </w:r>
      <w:r>
        <w:rPr>
          <w:b/>
        </w:rPr>
        <w:br/>
        <w:t>EFFECTIVE TAX RATE</w:t>
      </w:r>
      <w:r>
        <w:rPr>
          <w:sz w:val="18"/>
          <w:szCs w:val="18"/>
          <w:vertAlign w:val="superscript"/>
        </w:rPr>
        <w:t>(1)</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1440"/>
        <w:gridCol w:w="1440"/>
        <w:gridCol w:w="1530"/>
      </w:tblGrid>
      <w:tr w:rsidR="00622838" w:rsidRPr="000B0239" w14:paraId="1FD65A7F" w14:textId="77777777" w:rsidTr="00F76822">
        <w:tc>
          <w:tcPr>
            <w:tcW w:w="4950" w:type="dxa"/>
          </w:tcPr>
          <w:p w14:paraId="364B7253" w14:textId="77777777" w:rsidR="00622838" w:rsidRPr="000B0239" w:rsidRDefault="00622838" w:rsidP="00F76822">
            <w:pPr>
              <w:keepNext/>
              <w:rPr>
                <w:b/>
                <w:bCs/>
                <w:sz w:val="16"/>
                <w:szCs w:val="16"/>
              </w:rPr>
            </w:pPr>
            <w:r w:rsidRPr="000B0239">
              <w:rPr>
                <w:b/>
                <w:bCs/>
                <w:sz w:val="16"/>
                <w:szCs w:val="16"/>
              </w:rPr>
              <w:t>Fiscal Year 2023-24 Net Assessed Value</w:t>
            </w:r>
            <w:r w:rsidRPr="000B0239">
              <w:rPr>
                <w:b/>
                <w:bCs/>
                <w:sz w:val="16"/>
                <w:szCs w:val="16"/>
                <w:vertAlign w:val="superscript"/>
              </w:rPr>
              <w:t>(2)</w:t>
            </w:r>
          </w:p>
        </w:tc>
        <w:tc>
          <w:tcPr>
            <w:tcW w:w="1440" w:type="dxa"/>
          </w:tcPr>
          <w:p w14:paraId="076DB21F" w14:textId="77777777" w:rsidR="00622838" w:rsidRPr="000B0239" w:rsidRDefault="00622838" w:rsidP="00F76822">
            <w:pPr>
              <w:keepNext/>
              <w:rPr>
                <w:b/>
                <w:bCs/>
                <w:sz w:val="16"/>
                <w:szCs w:val="16"/>
              </w:rPr>
            </w:pPr>
          </w:p>
        </w:tc>
        <w:tc>
          <w:tcPr>
            <w:tcW w:w="1440" w:type="dxa"/>
          </w:tcPr>
          <w:p w14:paraId="16570C2E" w14:textId="77777777" w:rsidR="00622838" w:rsidRPr="000B0239" w:rsidRDefault="00622838" w:rsidP="00F76822">
            <w:pPr>
              <w:keepNext/>
              <w:tabs>
                <w:tab w:val="decimal" w:pos="896"/>
              </w:tabs>
              <w:rPr>
                <w:sz w:val="16"/>
                <w:szCs w:val="16"/>
              </w:rPr>
            </w:pPr>
            <w:r>
              <w:rPr>
                <w:b/>
                <w:bCs/>
                <w:sz w:val="16"/>
                <w:szCs w:val="16"/>
              </w:rPr>
              <w:t>$</w:t>
            </w:r>
            <w:r w:rsidRPr="00873460">
              <w:rPr>
                <w:b/>
                <w:bCs/>
                <w:sz w:val="16"/>
                <w:szCs w:val="16"/>
              </w:rPr>
              <w:t>1,052,570</w:t>
            </w:r>
          </w:p>
        </w:tc>
        <w:tc>
          <w:tcPr>
            <w:tcW w:w="1530" w:type="dxa"/>
          </w:tcPr>
          <w:p w14:paraId="247B0E0A" w14:textId="77777777" w:rsidR="00622838" w:rsidRPr="000B0239" w:rsidRDefault="00622838" w:rsidP="00F76822">
            <w:pPr>
              <w:keepNext/>
              <w:rPr>
                <w:sz w:val="16"/>
                <w:szCs w:val="16"/>
              </w:rPr>
            </w:pPr>
          </w:p>
        </w:tc>
      </w:tr>
      <w:tr w:rsidR="00622838" w:rsidRPr="000B0239" w14:paraId="0C69401D" w14:textId="77777777" w:rsidTr="00F76822">
        <w:tc>
          <w:tcPr>
            <w:tcW w:w="4950" w:type="dxa"/>
          </w:tcPr>
          <w:p w14:paraId="7D5A6AD6" w14:textId="77777777" w:rsidR="00622838" w:rsidRPr="000B0239" w:rsidRDefault="00622838" w:rsidP="00F76822">
            <w:pPr>
              <w:keepNext/>
              <w:rPr>
                <w:sz w:val="16"/>
                <w:szCs w:val="16"/>
              </w:rPr>
            </w:pPr>
          </w:p>
        </w:tc>
        <w:tc>
          <w:tcPr>
            <w:tcW w:w="1440" w:type="dxa"/>
          </w:tcPr>
          <w:p w14:paraId="10C1967F" w14:textId="77777777" w:rsidR="00622838" w:rsidRPr="000B0239" w:rsidRDefault="00622838" w:rsidP="00F76822">
            <w:pPr>
              <w:keepNext/>
              <w:rPr>
                <w:sz w:val="16"/>
                <w:szCs w:val="16"/>
              </w:rPr>
            </w:pPr>
          </w:p>
        </w:tc>
        <w:tc>
          <w:tcPr>
            <w:tcW w:w="1440" w:type="dxa"/>
          </w:tcPr>
          <w:p w14:paraId="6DB73843" w14:textId="77777777" w:rsidR="00622838" w:rsidRPr="000B0239" w:rsidRDefault="00622838" w:rsidP="00F76822">
            <w:pPr>
              <w:keepNext/>
              <w:rPr>
                <w:sz w:val="16"/>
                <w:szCs w:val="16"/>
              </w:rPr>
            </w:pPr>
          </w:p>
        </w:tc>
        <w:tc>
          <w:tcPr>
            <w:tcW w:w="1530" w:type="dxa"/>
          </w:tcPr>
          <w:p w14:paraId="28F65009" w14:textId="77777777" w:rsidR="00622838" w:rsidRPr="000B0239" w:rsidRDefault="00622838" w:rsidP="00F76822">
            <w:pPr>
              <w:keepNext/>
              <w:rPr>
                <w:sz w:val="16"/>
                <w:szCs w:val="16"/>
              </w:rPr>
            </w:pPr>
          </w:p>
        </w:tc>
      </w:tr>
      <w:tr w:rsidR="00622838" w:rsidRPr="000B0239" w14:paraId="112531BF" w14:textId="77777777" w:rsidTr="00F76822">
        <w:tc>
          <w:tcPr>
            <w:tcW w:w="4950" w:type="dxa"/>
            <w:vAlign w:val="bottom"/>
          </w:tcPr>
          <w:p w14:paraId="3CCD6004" w14:textId="77777777" w:rsidR="00622838" w:rsidRPr="000B0239" w:rsidRDefault="00622838" w:rsidP="00F76822">
            <w:pPr>
              <w:keepNext/>
              <w:rPr>
                <w:b/>
                <w:bCs/>
                <w:sz w:val="16"/>
                <w:szCs w:val="16"/>
              </w:rPr>
            </w:pPr>
            <w:r w:rsidRPr="000B0239">
              <w:rPr>
                <w:b/>
                <w:bCs/>
                <w:i/>
                <w:iCs/>
                <w:sz w:val="16"/>
                <w:szCs w:val="16"/>
              </w:rPr>
              <w:t>Ad Valorem</w:t>
            </w:r>
            <w:r w:rsidRPr="000B0239">
              <w:rPr>
                <w:b/>
                <w:bCs/>
                <w:sz w:val="16"/>
                <w:szCs w:val="16"/>
              </w:rPr>
              <w:t xml:space="preserve"> Property Taxes</w:t>
            </w:r>
          </w:p>
        </w:tc>
        <w:tc>
          <w:tcPr>
            <w:tcW w:w="1440" w:type="dxa"/>
          </w:tcPr>
          <w:p w14:paraId="2DE95E3C" w14:textId="77777777" w:rsidR="00622838" w:rsidRPr="000B0239" w:rsidRDefault="00622838" w:rsidP="00F76822">
            <w:pPr>
              <w:keepNext/>
              <w:rPr>
                <w:sz w:val="16"/>
                <w:szCs w:val="16"/>
              </w:rPr>
            </w:pPr>
          </w:p>
        </w:tc>
        <w:tc>
          <w:tcPr>
            <w:tcW w:w="1440" w:type="dxa"/>
          </w:tcPr>
          <w:p w14:paraId="6CD0E309"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Rate</w:t>
            </w:r>
          </w:p>
        </w:tc>
        <w:tc>
          <w:tcPr>
            <w:tcW w:w="1530" w:type="dxa"/>
          </w:tcPr>
          <w:p w14:paraId="24A2B5CD"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Amount</w:t>
            </w:r>
            <w:r w:rsidRPr="007A2916">
              <w:rPr>
                <w:b/>
                <w:bCs/>
                <w:i/>
                <w:iCs/>
                <w:sz w:val="16"/>
                <w:szCs w:val="16"/>
                <w:vertAlign w:val="superscript"/>
              </w:rPr>
              <w:t>(3)</w:t>
            </w:r>
          </w:p>
        </w:tc>
      </w:tr>
      <w:tr w:rsidR="00622838" w:rsidRPr="000B0239" w14:paraId="6383C00E" w14:textId="77777777" w:rsidTr="00F76822">
        <w:tc>
          <w:tcPr>
            <w:tcW w:w="4950" w:type="dxa"/>
          </w:tcPr>
          <w:p w14:paraId="5AF22FAC" w14:textId="77777777" w:rsidR="00622838" w:rsidRPr="000B0239" w:rsidRDefault="00622838" w:rsidP="00F76822">
            <w:pPr>
              <w:keepNext/>
              <w:rPr>
                <w:sz w:val="16"/>
                <w:szCs w:val="16"/>
              </w:rPr>
            </w:pPr>
            <w:r w:rsidRPr="000B0239">
              <w:rPr>
                <w:sz w:val="16"/>
                <w:szCs w:val="16"/>
              </w:rPr>
              <w:t>Base Property Tax Rate</w:t>
            </w:r>
          </w:p>
        </w:tc>
        <w:tc>
          <w:tcPr>
            <w:tcW w:w="1440" w:type="dxa"/>
          </w:tcPr>
          <w:p w14:paraId="181BB7AC" w14:textId="77777777" w:rsidR="00622838" w:rsidRPr="000B0239" w:rsidRDefault="00622838" w:rsidP="00F76822">
            <w:pPr>
              <w:keepNext/>
              <w:rPr>
                <w:sz w:val="16"/>
                <w:szCs w:val="16"/>
              </w:rPr>
            </w:pPr>
          </w:p>
        </w:tc>
        <w:tc>
          <w:tcPr>
            <w:tcW w:w="1440" w:type="dxa"/>
          </w:tcPr>
          <w:p w14:paraId="7A620152" w14:textId="77777777" w:rsidR="00622838" w:rsidRPr="000B0239" w:rsidRDefault="00622838" w:rsidP="00F76822">
            <w:pPr>
              <w:keepNext/>
              <w:tabs>
                <w:tab w:val="decimal" w:pos="339"/>
              </w:tabs>
              <w:rPr>
                <w:sz w:val="16"/>
                <w:szCs w:val="16"/>
              </w:rPr>
            </w:pPr>
            <w:r w:rsidRPr="000B0239">
              <w:rPr>
                <w:sz w:val="16"/>
                <w:szCs w:val="16"/>
              </w:rPr>
              <w:t>1.00000</w:t>
            </w:r>
            <w:r>
              <w:rPr>
                <w:sz w:val="16"/>
                <w:szCs w:val="16"/>
              </w:rPr>
              <w:t>%</w:t>
            </w:r>
          </w:p>
        </w:tc>
        <w:tc>
          <w:tcPr>
            <w:tcW w:w="1530" w:type="dxa"/>
          </w:tcPr>
          <w:p w14:paraId="1CD99DB4" w14:textId="77777777" w:rsidR="00622838" w:rsidRPr="00D252B8" w:rsidRDefault="00622838" w:rsidP="00F76822">
            <w:pPr>
              <w:keepNext/>
              <w:tabs>
                <w:tab w:val="left" w:pos="169"/>
                <w:tab w:val="decimal" w:pos="806"/>
              </w:tabs>
              <w:rPr>
                <w:sz w:val="16"/>
                <w:szCs w:val="16"/>
              </w:rPr>
            </w:pPr>
            <w:r>
              <w:rPr>
                <w:sz w:val="16"/>
                <w:szCs w:val="16"/>
              </w:rPr>
              <w:tab/>
            </w:r>
            <w:r w:rsidRPr="00D252B8">
              <w:rPr>
                <w:sz w:val="16"/>
                <w:szCs w:val="16"/>
              </w:rPr>
              <w:t>$</w:t>
            </w:r>
            <w:r>
              <w:rPr>
                <w:sz w:val="16"/>
                <w:szCs w:val="16"/>
              </w:rPr>
              <w:tab/>
            </w:r>
            <w:r w:rsidRPr="00D252B8">
              <w:rPr>
                <w:sz w:val="16"/>
                <w:szCs w:val="16"/>
              </w:rPr>
              <w:t>10,525.70</w:t>
            </w:r>
          </w:p>
        </w:tc>
      </w:tr>
      <w:tr w:rsidR="00622838" w:rsidRPr="000B0239" w14:paraId="2911E6CE" w14:textId="77777777" w:rsidTr="00F76822">
        <w:tc>
          <w:tcPr>
            <w:tcW w:w="4950" w:type="dxa"/>
          </w:tcPr>
          <w:p w14:paraId="506BC5BB" w14:textId="77777777" w:rsidR="00622838" w:rsidRPr="000B0239" w:rsidRDefault="00622838" w:rsidP="00F76822">
            <w:pPr>
              <w:keepNext/>
              <w:rPr>
                <w:sz w:val="16"/>
                <w:szCs w:val="16"/>
              </w:rPr>
            </w:pPr>
            <w:r w:rsidRPr="000B0239">
              <w:rPr>
                <w:sz w:val="16"/>
                <w:szCs w:val="16"/>
              </w:rPr>
              <w:t>Metropolitan Water District</w:t>
            </w:r>
          </w:p>
        </w:tc>
        <w:tc>
          <w:tcPr>
            <w:tcW w:w="1440" w:type="dxa"/>
          </w:tcPr>
          <w:p w14:paraId="518D7F4F" w14:textId="77777777" w:rsidR="00622838" w:rsidRPr="000B0239" w:rsidRDefault="00622838" w:rsidP="00F76822">
            <w:pPr>
              <w:keepNext/>
              <w:rPr>
                <w:sz w:val="16"/>
                <w:szCs w:val="16"/>
              </w:rPr>
            </w:pPr>
          </w:p>
        </w:tc>
        <w:tc>
          <w:tcPr>
            <w:tcW w:w="1440" w:type="dxa"/>
          </w:tcPr>
          <w:p w14:paraId="3C59D483" w14:textId="77777777" w:rsidR="00622838" w:rsidRPr="000B0239" w:rsidRDefault="00622838" w:rsidP="00F76822">
            <w:pPr>
              <w:keepNext/>
              <w:tabs>
                <w:tab w:val="decimal" w:pos="339"/>
              </w:tabs>
              <w:rPr>
                <w:sz w:val="16"/>
                <w:szCs w:val="16"/>
              </w:rPr>
            </w:pPr>
            <w:r w:rsidRPr="000B0239">
              <w:rPr>
                <w:sz w:val="16"/>
                <w:szCs w:val="16"/>
              </w:rPr>
              <w:t>0.00350</w:t>
            </w:r>
          </w:p>
        </w:tc>
        <w:tc>
          <w:tcPr>
            <w:tcW w:w="1530" w:type="dxa"/>
          </w:tcPr>
          <w:p w14:paraId="5D3A851F" w14:textId="77777777" w:rsidR="00622838" w:rsidRPr="00D252B8" w:rsidRDefault="00622838" w:rsidP="00F76822">
            <w:pPr>
              <w:keepNext/>
              <w:tabs>
                <w:tab w:val="decimal" w:pos="806"/>
              </w:tabs>
              <w:rPr>
                <w:sz w:val="16"/>
                <w:szCs w:val="16"/>
              </w:rPr>
            </w:pPr>
            <w:r w:rsidRPr="00D252B8">
              <w:rPr>
                <w:sz w:val="16"/>
                <w:szCs w:val="16"/>
              </w:rPr>
              <w:t>36.84</w:t>
            </w:r>
          </w:p>
        </w:tc>
      </w:tr>
      <w:tr w:rsidR="00622838" w:rsidRPr="000B0239" w14:paraId="3461E5BA" w14:textId="77777777" w:rsidTr="00F76822">
        <w:tc>
          <w:tcPr>
            <w:tcW w:w="4950" w:type="dxa"/>
          </w:tcPr>
          <w:p w14:paraId="2ED03FEF" w14:textId="77777777" w:rsidR="00622838" w:rsidRPr="000B0239" w:rsidRDefault="00622838" w:rsidP="00F76822">
            <w:pPr>
              <w:keepNext/>
              <w:rPr>
                <w:sz w:val="16"/>
                <w:szCs w:val="16"/>
              </w:rPr>
            </w:pPr>
            <w:r w:rsidRPr="000B0239">
              <w:rPr>
                <w:sz w:val="16"/>
                <w:szCs w:val="16"/>
              </w:rPr>
              <w:t>Palomar Community College District, Prop M 2006B</w:t>
            </w:r>
          </w:p>
        </w:tc>
        <w:tc>
          <w:tcPr>
            <w:tcW w:w="1440" w:type="dxa"/>
          </w:tcPr>
          <w:p w14:paraId="0631782A" w14:textId="77777777" w:rsidR="00622838" w:rsidRPr="000B0239" w:rsidRDefault="00622838" w:rsidP="00F76822">
            <w:pPr>
              <w:keepNext/>
              <w:rPr>
                <w:sz w:val="16"/>
                <w:szCs w:val="16"/>
              </w:rPr>
            </w:pPr>
          </w:p>
        </w:tc>
        <w:tc>
          <w:tcPr>
            <w:tcW w:w="1440" w:type="dxa"/>
          </w:tcPr>
          <w:p w14:paraId="32DB898C" w14:textId="77777777" w:rsidR="00622838" w:rsidRPr="000B0239" w:rsidRDefault="00622838" w:rsidP="00F76822">
            <w:pPr>
              <w:keepNext/>
              <w:tabs>
                <w:tab w:val="decimal" w:pos="339"/>
              </w:tabs>
              <w:rPr>
                <w:sz w:val="16"/>
                <w:szCs w:val="16"/>
              </w:rPr>
            </w:pPr>
            <w:r w:rsidRPr="000B0239">
              <w:rPr>
                <w:sz w:val="16"/>
                <w:szCs w:val="16"/>
              </w:rPr>
              <w:t>0.00254</w:t>
            </w:r>
          </w:p>
        </w:tc>
        <w:tc>
          <w:tcPr>
            <w:tcW w:w="1530" w:type="dxa"/>
          </w:tcPr>
          <w:p w14:paraId="2B3892BB" w14:textId="77777777" w:rsidR="00622838" w:rsidRPr="00D252B8" w:rsidRDefault="00622838" w:rsidP="00F76822">
            <w:pPr>
              <w:keepNext/>
              <w:tabs>
                <w:tab w:val="decimal" w:pos="806"/>
              </w:tabs>
              <w:rPr>
                <w:sz w:val="16"/>
                <w:szCs w:val="16"/>
              </w:rPr>
            </w:pPr>
            <w:r w:rsidRPr="00D252B8">
              <w:rPr>
                <w:sz w:val="16"/>
                <w:szCs w:val="16"/>
              </w:rPr>
              <w:t>26.74</w:t>
            </w:r>
          </w:p>
        </w:tc>
      </w:tr>
      <w:tr w:rsidR="00622838" w:rsidRPr="000B0239" w14:paraId="28B0AC5D" w14:textId="77777777" w:rsidTr="00F76822">
        <w:tc>
          <w:tcPr>
            <w:tcW w:w="4950" w:type="dxa"/>
          </w:tcPr>
          <w:p w14:paraId="2AB6E996" w14:textId="77777777" w:rsidR="00622838" w:rsidRPr="000B0239" w:rsidRDefault="00622838" w:rsidP="00F76822">
            <w:pPr>
              <w:keepNext/>
              <w:rPr>
                <w:sz w:val="16"/>
                <w:szCs w:val="16"/>
              </w:rPr>
            </w:pPr>
            <w:r w:rsidRPr="000B0239">
              <w:rPr>
                <w:sz w:val="16"/>
                <w:szCs w:val="16"/>
              </w:rPr>
              <w:t>Palomar Community College District, Prop M 2006C</w:t>
            </w:r>
          </w:p>
        </w:tc>
        <w:tc>
          <w:tcPr>
            <w:tcW w:w="1440" w:type="dxa"/>
          </w:tcPr>
          <w:p w14:paraId="462BF13D" w14:textId="77777777" w:rsidR="00622838" w:rsidRPr="000B0239" w:rsidRDefault="00622838" w:rsidP="00F76822">
            <w:pPr>
              <w:keepNext/>
              <w:rPr>
                <w:sz w:val="16"/>
                <w:szCs w:val="16"/>
              </w:rPr>
            </w:pPr>
          </w:p>
        </w:tc>
        <w:tc>
          <w:tcPr>
            <w:tcW w:w="1440" w:type="dxa"/>
          </w:tcPr>
          <w:p w14:paraId="1ED29185" w14:textId="77777777" w:rsidR="00622838" w:rsidRPr="000B0239" w:rsidRDefault="00622838" w:rsidP="00F76822">
            <w:pPr>
              <w:keepNext/>
              <w:tabs>
                <w:tab w:val="decimal" w:pos="339"/>
              </w:tabs>
              <w:rPr>
                <w:sz w:val="16"/>
                <w:szCs w:val="16"/>
              </w:rPr>
            </w:pPr>
            <w:r w:rsidRPr="000B0239">
              <w:rPr>
                <w:sz w:val="16"/>
                <w:szCs w:val="16"/>
              </w:rPr>
              <w:t>0.00068</w:t>
            </w:r>
          </w:p>
        </w:tc>
        <w:tc>
          <w:tcPr>
            <w:tcW w:w="1530" w:type="dxa"/>
          </w:tcPr>
          <w:p w14:paraId="0F25656C" w14:textId="77777777" w:rsidR="00622838" w:rsidRPr="00D252B8" w:rsidRDefault="00622838" w:rsidP="00F76822">
            <w:pPr>
              <w:keepNext/>
              <w:tabs>
                <w:tab w:val="decimal" w:pos="806"/>
              </w:tabs>
              <w:rPr>
                <w:sz w:val="16"/>
                <w:szCs w:val="16"/>
              </w:rPr>
            </w:pPr>
            <w:r w:rsidRPr="00D252B8">
              <w:rPr>
                <w:sz w:val="16"/>
                <w:szCs w:val="16"/>
              </w:rPr>
              <w:t>7.16</w:t>
            </w:r>
          </w:p>
        </w:tc>
      </w:tr>
      <w:tr w:rsidR="00622838" w:rsidRPr="000B0239" w14:paraId="5C6E58B7" w14:textId="77777777" w:rsidTr="00F76822">
        <w:tc>
          <w:tcPr>
            <w:tcW w:w="4950" w:type="dxa"/>
          </w:tcPr>
          <w:p w14:paraId="1CD1343E" w14:textId="77777777" w:rsidR="00622838" w:rsidRPr="000B0239" w:rsidRDefault="00622838" w:rsidP="00F76822">
            <w:pPr>
              <w:keepNext/>
              <w:rPr>
                <w:sz w:val="16"/>
                <w:szCs w:val="16"/>
              </w:rPr>
            </w:pPr>
            <w:r w:rsidRPr="000B0239">
              <w:rPr>
                <w:sz w:val="16"/>
                <w:szCs w:val="16"/>
              </w:rPr>
              <w:t>Palomar Community College District, Prop M 2015</w:t>
            </w:r>
          </w:p>
        </w:tc>
        <w:tc>
          <w:tcPr>
            <w:tcW w:w="1440" w:type="dxa"/>
          </w:tcPr>
          <w:p w14:paraId="20CDFACD" w14:textId="77777777" w:rsidR="00622838" w:rsidRPr="000B0239" w:rsidRDefault="00622838" w:rsidP="00F76822">
            <w:pPr>
              <w:keepNext/>
              <w:rPr>
                <w:sz w:val="16"/>
                <w:szCs w:val="16"/>
              </w:rPr>
            </w:pPr>
          </w:p>
        </w:tc>
        <w:tc>
          <w:tcPr>
            <w:tcW w:w="1440" w:type="dxa"/>
          </w:tcPr>
          <w:p w14:paraId="191B60DE" w14:textId="77777777" w:rsidR="00622838" w:rsidRPr="000B0239" w:rsidRDefault="00622838" w:rsidP="00F76822">
            <w:pPr>
              <w:keepNext/>
              <w:tabs>
                <w:tab w:val="decimal" w:pos="339"/>
              </w:tabs>
              <w:rPr>
                <w:sz w:val="16"/>
                <w:szCs w:val="16"/>
              </w:rPr>
            </w:pPr>
            <w:r w:rsidRPr="000B0239">
              <w:rPr>
                <w:sz w:val="16"/>
                <w:szCs w:val="16"/>
              </w:rPr>
              <w:t>0.00354</w:t>
            </w:r>
          </w:p>
        </w:tc>
        <w:tc>
          <w:tcPr>
            <w:tcW w:w="1530" w:type="dxa"/>
          </w:tcPr>
          <w:p w14:paraId="4A5FE8AF" w14:textId="77777777" w:rsidR="00622838" w:rsidRPr="00D252B8" w:rsidRDefault="00622838" w:rsidP="00F76822">
            <w:pPr>
              <w:keepNext/>
              <w:tabs>
                <w:tab w:val="decimal" w:pos="806"/>
              </w:tabs>
              <w:rPr>
                <w:sz w:val="16"/>
                <w:szCs w:val="16"/>
              </w:rPr>
            </w:pPr>
            <w:r w:rsidRPr="00D252B8">
              <w:rPr>
                <w:sz w:val="16"/>
                <w:szCs w:val="16"/>
              </w:rPr>
              <w:t>37.26</w:t>
            </w:r>
          </w:p>
        </w:tc>
      </w:tr>
      <w:tr w:rsidR="00622838" w:rsidRPr="000B0239" w14:paraId="58530581" w14:textId="77777777" w:rsidTr="00F76822">
        <w:tc>
          <w:tcPr>
            <w:tcW w:w="4950" w:type="dxa"/>
          </w:tcPr>
          <w:p w14:paraId="104E47D7" w14:textId="77777777" w:rsidR="00622838" w:rsidRPr="000B0239" w:rsidRDefault="00622838" w:rsidP="00F76822">
            <w:pPr>
              <w:keepNext/>
              <w:rPr>
                <w:sz w:val="16"/>
                <w:szCs w:val="16"/>
              </w:rPr>
            </w:pPr>
            <w:r w:rsidRPr="000B0239">
              <w:rPr>
                <w:sz w:val="16"/>
                <w:szCs w:val="16"/>
              </w:rPr>
              <w:t>Palomar Community College District, Prop M 2017</w:t>
            </w:r>
          </w:p>
        </w:tc>
        <w:tc>
          <w:tcPr>
            <w:tcW w:w="1440" w:type="dxa"/>
          </w:tcPr>
          <w:p w14:paraId="2626B10A" w14:textId="77777777" w:rsidR="00622838" w:rsidRPr="000B0239" w:rsidRDefault="00622838" w:rsidP="00F76822">
            <w:pPr>
              <w:keepNext/>
              <w:rPr>
                <w:sz w:val="16"/>
                <w:szCs w:val="16"/>
              </w:rPr>
            </w:pPr>
          </w:p>
        </w:tc>
        <w:tc>
          <w:tcPr>
            <w:tcW w:w="1440" w:type="dxa"/>
          </w:tcPr>
          <w:p w14:paraId="35628D5F" w14:textId="77777777" w:rsidR="00622838" w:rsidRPr="000B0239" w:rsidRDefault="00622838" w:rsidP="00F76822">
            <w:pPr>
              <w:keepNext/>
              <w:tabs>
                <w:tab w:val="decimal" w:pos="339"/>
              </w:tabs>
              <w:rPr>
                <w:sz w:val="16"/>
                <w:szCs w:val="16"/>
              </w:rPr>
            </w:pPr>
            <w:r w:rsidRPr="000B0239">
              <w:rPr>
                <w:sz w:val="16"/>
                <w:szCs w:val="16"/>
              </w:rPr>
              <w:t>0.00207</w:t>
            </w:r>
          </w:p>
        </w:tc>
        <w:tc>
          <w:tcPr>
            <w:tcW w:w="1530" w:type="dxa"/>
          </w:tcPr>
          <w:p w14:paraId="20D64CF5" w14:textId="77777777" w:rsidR="00622838" w:rsidRPr="00D252B8" w:rsidRDefault="00622838" w:rsidP="00F76822">
            <w:pPr>
              <w:keepNext/>
              <w:tabs>
                <w:tab w:val="decimal" w:pos="806"/>
              </w:tabs>
              <w:rPr>
                <w:sz w:val="16"/>
                <w:szCs w:val="16"/>
              </w:rPr>
            </w:pPr>
            <w:r w:rsidRPr="00D252B8">
              <w:rPr>
                <w:sz w:val="16"/>
                <w:szCs w:val="16"/>
              </w:rPr>
              <w:t>21.79</w:t>
            </w:r>
          </w:p>
        </w:tc>
      </w:tr>
      <w:tr w:rsidR="00622838" w:rsidRPr="000B0239" w14:paraId="1063E318" w14:textId="77777777" w:rsidTr="00F76822">
        <w:tc>
          <w:tcPr>
            <w:tcW w:w="4950" w:type="dxa"/>
          </w:tcPr>
          <w:p w14:paraId="0407100A" w14:textId="77777777" w:rsidR="00622838" w:rsidRPr="000B0239" w:rsidRDefault="00622838" w:rsidP="00F76822">
            <w:pPr>
              <w:keepNext/>
              <w:rPr>
                <w:sz w:val="16"/>
                <w:szCs w:val="16"/>
              </w:rPr>
            </w:pPr>
            <w:r w:rsidRPr="000B0239">
              <w:rPr>
                <w:sz w:val="16"/>
                <w:szCs w:val="16"/>
              </w:rPr>
              <w:t>Palomar Community College District, Prop M 2017D</w:t>
            </w:r>
          </w:p>
        </w:tc>
        <w:tc>
          <w:tcPr>
            <w:tcW w:w="1440" w:type="dxa"/>
          </w:tcPr>
          <w:p w14:paraId="1DFF11DF" w14:textId="77777777" w:rsidR="00622838" w:rsidRPr="000B0239" w:rsidRDefault="00622838" w:rsidP="00F76822">
            <w:pPr>
              <w:keepNext/>
              <w:rPr>
                <w:sz w:val="16"/>
                <w:szCs w:val="16"/>
              </w:rPr>
            </w:pPr>
          </w:p>
        </w:tc>
        <w:tc>
          <w:tcPr>
            <w:tcW w:w="1440" w:type="dxa"/>
          </w:tcPr>
          <w:p w14:paraId="5D5D615D" w14:textId="77777777" w:rsidR="00622838" w:rsidRPr="000B0239" w:rsidRDefault="00622838" w:rsidP="00F76822">
            <w:pPr>
              <w:keepNext/>
              <w:tabs>
                <w:tab w:val="decimal" w:pos="339"/>
              </w:tabs>
              <w:rPr>
                <w:sz w:val="16"/>
                <w:szCs w:val="16"/>
              </w:rPr>
            </w:pPr>
            <w:r w:rsidRPr="000B0239">
              <w:rPr>
                <w:sz w:val="16"/>
                <w:szCs w:val="16"/>
              </w:rPr>
              <w:t>0.00352</w:t>
            </w:r>
          </w:p>
        </w:tc>
        <w:tc>
          <w:tcPr>
            <w:tcW w:w="1530" w:type="dxa"/>
          </w:tcPr>
          <w:p w14:paraId="626D2651" w14:textId="77777777" w:rsidR="00622838" w:rsidRPr="00D252B8" w:rsidRDefault="00622838" w:rsidP="00F76822">
            <w:pPr>
              <w:keepNext/>
              <w:tabs>
                <w:tab w:val="decimal" w:pos="806"/>
              </w:tabs>
              <w:rPr>
                <w:sz w:val="16"/>
                <w:szCs w:val="16"/>
              </w:rPr>
            </w:pPr>
            <w:r w:rsidRPr="00D252B8">
              <w:rPr>
                <w:sz w:val="16"/>
                <w:szCs w:val="16"/>
              </w:rPr>
              <w:t>37.05</w:t>
            </w:r>
          </w:p>
        </w:tc>
      </w:tr>
      <w:tr w:rsidR="00622838" w:rsidRPr="000B0239" w14:paraId="2E442F48" w14:textId="77777777" w:rsidTr="00F76822">
        <w:tc>
          <w:tcPr>
            <w:tcW w:w="4950" w:type="dxa"/>
          </w:tcPr>
          <w:p w14:paraId="630BD83F" w14:textId="77777777" w:rsidR="00622838" w:rsidRPr="000B0239" w:rsidRDefault="00622838" w:rsidP="00F76822">
            <w:pPr>
              <w:keepNext/>
              <w:rPr>
                <w:sz w:val="16"/>
                <w:szCs w:val="16"/>
              </w:rPr>
            </w:pPr>
            <w:r w:rsidRPr="000B0239">
              <w:rPr>
                <w:sz w:val="16"/>
                <w:szCs w:val="16"/>
              </w:rPr>
              <w:t>Palomar Community College District, Prop M 2020</w:t>
            </w:r>
          </w:p>
        </w:tc>
        <w:tc>
          <w:tcPr>
            <w:tcW w:w="1440" w:type="dxa"/>
          </w:tcPr>
          <w:p w14:paraId="5873E27F" w14:textId="77777777" w:rsidR="00622838" w:rsidRPr="000B0239" w:rsidRDefault="00622838" w:rsidP="00F76822">
            <w:pPr>
              <w:keepNext/>
              <w:rPr>
                <w:sz w:val="16"/>
                <w:szCs w:val="16"/>
              </w:rPr>
            </w:pPr>
          </w:p>
        </w:tc>
        <w:tc>
          <w:tcPr>
            <w:tcW w:w="1440" w:type="dxa"/>
          </w:tcPr>
          <w:p w14:paraId="70C4F468" w14:textId="77777777" w:rsidR="00622838" w:rsidRPr="000B0239" w:rsidRDefault="00622838" w:rsidP="00F76822">
            <w:pPr>
              <w:keepNext/>
              <w:tabs>
                <w:tab w:val="decimal" w:pos="339"/>
              </w:tabs>
              <w:rPr>
                <w:sz w:val="16"/>
                <w:szCs w:val="16"/>
              </w:rPr>
            </w:pPr>
            <w:r w:rsidRPr="000B0239">
              <w:rPr>
                <w:sz w:val="16"/>
                <w:szCs w:val="16"/>
              </w:rPr>
              <w:t>0.00357</w:t>
            </w:r>
          </w:p>
        </w:tc>
        <w:tc>
          <w:tcPr>
            <w:tcW w:w="1530" w:type="dxa"/>
          </w:tcPr>
          <w:p w14:paraId="4EE1248E" w14:textId="77777777" w:rsidR="00622838" w:rsidRPr="00D252B8" w:rsidRDefault="00622838" w:rsidP="00F76822">
            <w:pPr>
              <w:keepNext/>
              <w:tabs>
                <w:tab w:val="decimal" w:pos="806"/>
              </w:tabs>
              <w:rPr>
                <w:sz w:val="16"/>
                <w:szCs w:val="16"/>
              </w:rPr>
            </w:pPr>
            <w:r w:rsidRPr="00D252B8">
              <w:rPr>
                <w:sz w:val="16"/>
                <w:szCs w:val="16"/>
              </w:rPr>
              <w:t>37.58</w:t>
            </w:r>
          </w:p>
        </w:tc>
      </w:tr>
      <w:tr w:rsidR="00622838" w:rsidRPr="000B0239" w14:paraId="16120897" w14:textId="77777777" w:rsidTr="00F76822">
        <w:tc>
          <w:tcPr>
            <w:tcW w:w="4950" w:type="dxa"/>
          </w:tcPr>
          <w:p w14:paraId="08D6B2E1" w14:textId="77777777" w:rsidR="00622838" w:rsidRPr="000B0239" w:rsidRDefault="00622838" w:rsidP="00F76822">
            <w:pPr>
              <w:keepNext/>
              <w:rPr>
                <w:sz w:val="16"/>
                <w:szCs w:val="16"/>
              </w:rPr>
            </w:pPr>
            <w:r w:rsidRPr="000B0239">
              <w:rPr>
                <w:sz w:val="16"/>
                <w:szCs w:val="16"/>
              </w:rPr>
              <w:t>Palomar Community College District, Prop M 2021</w:t>
            </w:r>
          </w:p>
        </w:tc>
        <w:tc>
          <w:tcPr>
            <w:tcW w:w="1440" w:type="dxa"/>
          </w:tcPr>
          <w:p w14:paraId="2F990D6C" w14:textId="77777777" w:rsidR="00622838" w:rsidRPr="000B0239" w:rsidRDefault="00622838" w:rsidP="00F76822">
            <w:pPr>
              <w:keepNext/>
              <w:rPr>
                <w:sz w:val="16"/>
                <w:szCs w:val="16"/>
              </w:rPr>
            </w:pPr>
          </w:p>
        </w:tc>
        <w:tc>
          <w:tcPr>
            <w:tcW w:w="1440" w:type="dxa"/>
          </w:tcPr>
          <w:p w14:paraId="1DA4BE1B" w14:textId="77777777" w:rsidR="00622838" w:rsidRPr="000B0239" w:rsidRDefault="00622838" w:rsidP="00F76822">
            <w:pPr>
              <w:keepNext/>
              <w:tabs>
                <w:tab w:val="decimal" w:pos="339"/>
              </w:tabs>
              <w:rPr>
                <w:sz w:val="16"/>
                <w:szCs w:val="16"/>
              </w:rPr>
            </w:pPr>
            <w:r w:rsidRPr="000B0239">
              <w:rPr>
                <w:sz w:val="16"/>
                <w:szCs w:val="16"/>
              </w:rPr>
              <w:t>0.00197</w:t>
            </w:r>
          </w:p>
        </w:tc>
        <w:tc>
          <w:tcPr>
            <w:tcW w:w="1530" w:type="dxa"/>
          </w:tcPr>
          <w:p w14:paraId="541DCB6D" w14:textId="77777777" w:rsidR="00622838" w:rsidRPr="00D252B8" w:rsidRDefault="00622838" w:rsidP="00F76822">
            <w:pPr>
              <w:keepNext/>
              <w:tabs>
                <w:tab w:val="decimal" w:pos="806"/>
              </w:tabs>
              <w:rPr>
                <w:sz w:val="16"/>
                <w:szCs w:val="16"/>
              </w:rPr>
            </w:pPr>
            <w:r w:rsidRPr="00D252B8">
              <w:rPr>
                <w:sz w:val="16"/>
                <w:szCs w:val="16"/>
              </w:rPr>
              <w:t>20.74</w:t>
            </w:r>
          </w:p>
        </w:tc>
      </w:tr>
      <w:tr w:rsidR="00622838" w:rsidRPr="000B0239" w14:paraId="2A99290B" w14:textId="77777777" w:rsidTr="00F76822">
        <w:tc>
          <w:tcPr>
            <w:tcW w:w="4950" w:type="dxa"/>
          </w:tcPr>
          <w:p w14:paraId="4CE04339" w14:textId="77777777" w:rsidR="00622838" w:rsidRPr="000B0239" w:rsidRDefault="00622838" w:rsidP="00F76822">
            <w:pPr>
              <w:keepNext/>
              <w:rPr>
                <w:sz w:val="16"/>
                <w:szCs w:val="16"/>
              </w:rPr>
            </w:pPr>
            <w:r w:rsidRPr="000B0239">
              <w:rPr>
                <w:sz w:val="16"/>
                <w:szCs w:val="16"/>
              </w:rPr>
              <w:t>San Marcos Unified School District, Prop K Series 2010A</w:t>
            </w:r>
          </w:p>
        </w:tc>
        <w:tc>
          <w:tcPr>
            <w:tcW w:w="1440" w:type="dxa"/>
          </w:tcPr>
          <w:p w14:paraId="527FCEA7" w14:textId="77777777" w:rsidR="00622838" w:rsidRPr="000B0239" w:rsidRDefault="00622838" w:rsidP="00F76822">
            <w:pPr>
              <w:keepNext/>
              <w:rPr>
                <w:sz w:val="16"/>
                <w:szCs w:val="16"/>
              </w:rPr>
            </w:pPr>
          </w:p>
        </w:tc>
        <w:tc>
          <w:tcPr>
            <w:tcW w:w="1440" w:type="dxa"/>
          </w:tcPr>
          <w:p w14:paraId="0C27BA8E" w14:textId="77777777" w:rsidR="00622838" w:rsidRPr="000B0239" w:rsidRDefault="00622838" w:rsidP="00F76822">
            <w:pPr>
              <w:keepNext/>
              <w:tabs>
                <w:tab w:val="decimal" w:pos="339"/>
              </w:tabs>
              <w:rPr>
                <w:sz w:val="16"/>
                <w:szCs w:val="16"/>
              </w:rPr>
            </w:pPr>
            <w:r w:rsidRPr="000B0239">
              <w:rPr>
                <w:sz w:val="16"/>
                <w:szCs w:val="16"/>
              </w:rPr>
              <w:t>0.01482</w:t>
            </w:r>
          </w:p>
        </w:tc>
        <w:tc>
          <w:tcPr>
            <w:tcW w:w="1530" w:type="dxa"/>
          </w:tcPr>
          <w:p w14:paraId="6B2CA3EA" w14:textId="77777777" w:rsidR="00622838" w:rsidRPr="00D252B8" w:rsidRDefault="00622838" w:rsidP="00F76822">
            <w:pPr>
              <w:keepNext/>
              <w:tabs>
                <w:tab w:val="decimal" w:pos="806"/>
              </w:tabs>
              <w:rPr>
                <w:sz w:val="16"/>
                <w:szCs w:val="16"/>
              </w:rPr>
            </w:pPr>
            <w:r w:rsidRPr="00D252B8">
              <w:rPr>
                <w:sz w:val="16"/>
                <w:szCs w:val="16"/>
              </w:rPr>
              <w:t>155.99</w:t>
            </w:r>
          </w:p>
        </w:tc>
      </w:tr>
      <w:tr w:rsidR="00622838" w:rsidRPr="000B0239" w14:paraId="0973954A" w14:textId="77777777" w:rsidTr="00F76822">
        <w:tc>
          <w:tcPr>
            <w:tcW w:w="4950" w:type="dxa"/>
          </w:tcPr>
          <w:p w14:paraId="50C8472A" w14:textId="77777777" w:rsidR="00622838" w:rsidRPr="000B0239" w:rsidRDefault="00622838" w:rsidP="00F76822">
            <w:pPr>
              <w:keepNext/>
              <w:rPr>
                <w:sz w:val="16"/>
                <w:szCs w:val="16"/>
              </w:rPr>
            </w:pPr>
            <w:r w:rsidRPr="000B0239">
              <w:rPr>
                <w:sz w:val="16"/>
                <w:szCs w:val="16"/>
              </w:rPr>
              <w:t>San Marcos Unified School District, Prop K Series 2010B</w:t>
            </w:r>
          </w:p>
        </w:tc>
        <w:tc>
          <w:tcPr>
            <w:tcW w:w="1440" w:type="dxa"/>
          </w:tcPr>
          <w:p w14:paraId="2E5EEAA1" w14:textId="77777777" w:rsidR="00622838" w:rsidRPr="000B0239" w:rsidRDefault="00622838" w:rsidP="00F76822">
            <w:pPr>
              <w:keepNext/>
              <w:rPr>
                <w:sz w:val="16"/>
                <w:szCs w:val="16"/>
              </w:rPr>
            </w:pPr>
          </w:p>
        </w:tc>
        <w:tc>
          <w:tcPr>
            <w:tcW w:w="1440" w:type="dxa"/>
          </w:tcPr>
          <w:p w14:paraId="0A5BEA33" w14:textId="77777777" w:rsidR="00622838" w:rsidRPr="000B0239" w:rsidRDefault="00622838" w:rsidP="00F76822">
            <w:pPr>
              <w:keepNext/>
              <w:tabs>
                <w:tab w:val="decimal" w:pos="339"/>
              </w:tabs>
              <w:rPr>
                <w:sz w:val="16"/>
                <w:szCs w:val="16"/>
              </w:rPr>
            </w:pPr>
            <w:r w:rsidRPr="000B0239">
              <w:rPr>
                <w:sz w:val="16"/>
                <w:szCs w:val="16"/>
              </w:rPr>
              <w:t>0.00361</w:t>
            </w:r>
          </w:p>
        </w:tc>
        <w:tc>
          <w:tcPr>
            <w:tcW w:w="1530" w:type="dxa"/>
          </w:tcPr>
          <w:p w14:paraId="0334537D" w14:textId="77777777" w:rsidR="00622838" w:rsidRPr="00D252B8" w:rsidRDefault="00622838" w:rsidP="00F76822">
            <w:pPr>
              <w:keepNext/>
              <w:tabs>
                <w:tab w:val="decimal" w:pos="806"/>
              </w:tabs>
              <w:rPr>
                <w:sz w:val="16"/>
                <w:szCs w:val="16"/>
              </w:rPr>
            </w:pPr>
            <w:r w:rsidRPr="00D252B8">
              <w:rPr>
                <w:sz w:val="16"/>
                <w:szCs w:val="16"/>
              </w:rPr>
              <w:t>38.00</w:t>
            </w:r>
          </w:p>
        </w:tc>
      </w:tr>
      <w:tr w:rsidR="00622838" w:rsidRPr="000B0239" w14:paraId="716A566D" w14:textId="77777777" w:rsidTr="00F76822">
        <w:tc>
          <w:tcPr>
            <w:tcW w:w="4950" w:type="dxa"/>
          </w:tcPr>
          <w:p w14:paraId="3232F82D" w14:textId="77777777" w:rsidR="00622838" w:rsidRPr="000B0239" w:rsidRDefault="00622838" w:rsidP="00F76822">
            <w:pPr>
              <w:keepNext/>
              <w:rPr>
                <w:sz w:val="16"/>
                <w:szCs w:val="16"/>
              </w:rPr>
            </w:pPr>
            <w:r w:rsidRPr="000B0239">
              <w:rPr>
                <w:sz w:val="16"/>
                <w:szCs w:val="16"/>
              </w:rPr>
              <w:t>San Marcos Unified School District, Prop K Series 2010C</w:t>
            </w:r>
          </w:p>
        </w:tc>
        <w:tc>
          <w:tcPr>
            <w:tcW w:w="1440" w:type="dxa"/>
          </w:tcPr>
          <w:p w14:paraId="68679AF8" w14:textId="77777777" w:rsidR="00622838" w:rsidRPr="000B0239" w:rsidRDefault="00622838" w:rsidP="00F76822">
            <w:pPr>
              <w:keepNext/>
              <w:rPr>
                <w:sz w:val="16"/>
                <w:szCs w:val="16"/>
              </w:rPr>
            </w:pPr>
          </w:p>
        </w:tc>
        <w:tc>
          <w:tcPr>
            <w:tcW w:w="1440" w:type="dxa"/>
          </w:tcPr>
          <w:p w14:paraId="69B11BBB" w14:textId="77777777" w:rsidR="00622838" w:rsidRPr="000B0239" w:rsidRDefault="00622838" w:rsidP="00F76822">
            <w:pPr>
              <w:keepNext/>
              <w:tabs>
                <w:tab w:val="decimal" w:pos="339"/>
              </w:tabs>
              <w:rPr>
                <w:sz w:val="16"/>
                <w:szCs w:val="16"/>
              </w:rPr>
            </w:pPr>
            <w:r w:rsidRPr="000B0239">
              <w:rPr>
                <w:sz w:val="16"/>
                <w:szCs w:val="16"/>
              </w:rPr>
              <w:t>0.00000</w:t>
            </w:r>
          </w:p>
        </w:tc>
        <w:tc>
          <w:tcPr>
            <w:tcW w:w="1530" w:type="dxa"/>
          </w:tcPr>
          <w:p w14:paraId="4A81D237" w14:textId="77777777" w:rsidR="00622838" w:rsidRPr="00D252B8" w:rsidRDefault="00622838" w:rsidP="00F76822">
            <w:pPr>
              <w:keepNext/>
              <w:tabs>
                <w:tab w:val="decimal" w:pos="806"/>
              </w:tabs>
              <w:rPr>
                <w:sz w:val="16"/>
                <w:szCs w:val="16"/>
              </w:rPr>
            </w:pPr>
            <w:r w:rsidRPr="00D252B8">
              <w:rPr>
                <w:sz w:val="16"/>
                <w:szCs w:val="16"/>
              </w:rPr>
              <w:t>0.00</w:t>
            </w:r>
          </w:p>
        </w:tc>
      </w:tr>
      <w:tr w:rsidR="00622838" w:rsidRPr="000B0239" w14:paraId="554BA30B" w14:textId="77777777" w:rsidTr="00F76822">
        <w:tc>
          <w:tcPr>
            <w:tcW w:w="4950" w:type="dxa"/>
          </w:tcPr>
          <w:p w14:paraId="17829A9F" w14:textId="77777777" w:rsidR="00622838" w:rsidRPr="000B0239" w:rsidRDefault="00622838" w:rsidP="00F76822">
            <w:pPr>
              <w:keepNext/>
              <w:rPr>
                <w:sz w:val="16"/>
                <w:szCs w:val="16"/>
              </w:rPr>
            </w:pPr>
            <w:r w:rsidRPr="000B0239">
              <w:rPr>
                <w:sz w:val="16"/>
                <w:szCs w:val="16"/>
              </w:rPr>
              <w:t>San Marcos Unified School District, Prop K Series 2017</w:t>
            </w:r>
          </w:p>
        </w:tc>
        <w:tc>
          <w:tcPr>
            <w:tcW w:w="1440" w:type="dxa"/>
          </w:tcPr>
          <w:p w14:paraId="08728588" w14:textId="77777777" w:rsidR="00622838" w:rsidRPr="000B0239" w:rsidRDefault="00622838" w:rsidP="00F76822">
            <w:pPr>
              <w:keepNext/>
              <w:rPr>
                <w:sz w:val="16"/>
                <w:szCs w:val="16"/>
              </w:rPr>
            </w:pPr>
          </w:p>
        </w:tc>
        <w:tc>
          <w:tcPr>
            <w:tcW w:w="1440" w:type="dxa"/>
          </w:tcPr>
          <w:p w14:paraId="2C7955A0" w14:textId="77777777" w:rsidR="00622838" w:rsidRPr="000B0239" w:rsidRDefault="00622838" w:rsidP="00F76822">
            <w:pPr>
              <w:keepNext/>
              <w:tabs>
                <w:tab w:val="decimal" w:pos="339"/>
              </w:tabs>
              <w:rPr>
                <w:sz w:val="16"/>
                <w:szCs w:val="16"/>
              </w:rPr>
            </w:pPr>
            <w:r w:rsidRPr="000B0239">
              <w:rPr>
                <w:sz w:val="16"/>
                <w:szCs w:val="16"/>
              </w:rPr>
              <w:t>0.01722</w:t>
            </w:r>
          </w:p>
        </w:tc>
        <w:tc>
          <w:tcPr>
            <w:tcW w:w="1530" w:type="dxa"/>
          </w:tcPr>
          <w:p w14:paraId="45D69CD6" w14:textId="77777777" w:rsidR="00622838" w:rsidRPr="00D252B8" w:rsidRDefault="00622838" w:rsidP="00F76822">
            <w:pPr>
              <w:keepNext/>
              <w:tabs>
                <w:tab w:val="decimal" w:pos="806"/>
              </w:tabs>
              <w:rPr>
                <w:sz w:val="16"/>
                <w:szCs w:val="16"/>
              </w:rPr>
            </w:pPr>
            <w:r w:rsidRPr="00D252B8">
              <w:rPr>
                <w:sz w:val="16"/>
                <w:szCs w:val="16"/>
              </w:rPr>
              <w:t>181.25</w:t>
            </w:r>
          </w:p>
        </w:tc>
      </w:tr>
      <w:tr w:rsidR="00622838" w:rsidRPr="000B0239" w14:paraId="790CB2A1" w14:textId="77777777" w:rsidTr="00F76822">
        <w:tc>
          <w:tcPr>
            <w:tcW w:w="4950" w:type="dxa"/>
          </w:tcPr>
          <w:p w14:paraId="51BACD03" w14:textId="77777777" w:rsidR="00622838" w:rsidRPr="000B0239" w:rsidRDefault="00622838" w:rsidP="00F76822">
            <w:pPr>
              <w:keepNext/>
              <w:rPr>
                <w:sz w:val="16"/>
                <w:szCs w:val="16"/>
              </w:rPr>
            </w:pPr>
            <w:r w:rsidRPr="000B0239">
              <w:rPr>
                <w:sz w:val="16"/>
                <w:szCs w:val="16"/>
              </w:rPr>
              <w:t>San Marcos Unified School District, Prop K Series 2020</w:t>
            </w:r>
          </w:p>
        </w:tc>
        <w:tc>
          <w:tcPr>
            <w:tcW w:w="1440" w:type="dxa"/>
          </w:tcPr>
          <w:p w14:paraId="0657DB23" w14:textId="77777777" w:rsidR="00622838" w:rsidRPr="000B0239" w:rsidRDefault="00622838" w:rsidP="00F76822">
            <w:pPr>
              <w:keepNext/>
              <w:rPr>
                <w:sz w:val="16"/>
                <w:szCs w:val="16"/>
              </w:rPr>
            </w:pPr>
          </w:p>
        </w:tc>
        <w:tc>
          <w:tcPr>
            <w:tcW w:w="1440" w:type="dxa"/>
          </w:tcPr>
          <w:p w14:paraId="737E8888" w14:textId="77777777" w:rsidR="00622838" w:rsidRPr="00BD2822" w:rsidRDefault="00622838" w:rsidP="00F76822">
            <w:pPr>
              <w:keepNext/>
              <w:tabs>
                <w:tab w:val="decimal" w:pos="339"/>
              </w:tabs>
              <w:rPr>
                <w:sz w:val="16"/>
                <w:szCs w:val="16"/>
                <w:u w:val="single"/>
              </w:rPr>
            </w:pPr>
            <w:r w:rsidRPr="00BD2822">
              <w:rPr>
                <w:sz w:val="16"/>
                <w:szCs w:val="16"/>
                <w:u w:val="single"/>
              </w:rPr>
              <w:t>0.01527</w:t>
            </w:r>
          </w:p>
        </w:tc>
        <w:tc>
          <w:tcPr>
            <w:tcW w:w="1530" w:type="dxa"/>
          </w:tcPr>
          <w:p w14:paraId="5848B9CC" w14:textId="77777777" w:rsidR="00622838" w:rsidRPr="00D252B8" w:rsidRDefault="00622838" w:rsidP="00F76822">
            <w:pPr>
              <w:keepNext/>
              <w:tabs>
                <w:tab w:val="left" w:pos="169"/>
                <w:tab w:val="decimal" w:pos="806"/>
              </w:tabs>
              <w:rPr>
                <w:sz w:val="16"/>
                <w:szCs w:val="16"/>
                <w:u w:val="single"/>
              </w:rPr>
            </w:pPr>
            <w:r>
              <w:rPr>
                <w:sz w:val="16"/>
                <w:szCs w:val="16"/>
              </w:rPr>
              <w:tab/>
            </w:r>
            <w:r w:rsidRPr="00D252B8">
              <w:rPr>
                <w:sz w:val="16"/>
                <w:szCs w:val="16"/>
                <w:u w:val="single"/>
              </w:rPr>
              <w:tab/>
              <w:t>160.73</w:t>
            </w:r>
          </w:p>
        </w:tc>
      </w:tr>
      <w:tr w:rsidR="00622838" w:rsidRPr="000B0239" w14:paraId="7F8E222F" w14:textId="77777777" w:rsidTr="00F76822">
        <w:tc>
          <w:tcPr>
            <w:tcW w:w="4950" w:type="dxa"/>
          </w:tcPr>
          <w:p w14:paraId="772DBD6D" w14:textId="77777777" w:rsidR="00622838" w:rsidRPr="000B0239" w:rsidRDefault="00622838" w:rsidP="00F76822">
            <w:pPr>
              <w:keepNext/>
              <w:rPr>
                <w:sz w:val="16"/>
                <w:szCs w:val="16"/>
              </w:rPr>
            </w:pPr>
          </w:p>
        </w:tc>
        <w:tc>
          <w:tcPr>
            <w:tcW w:w="1440" w:type="dxa"/>
          </w:tcPr>
          <w:p w14:paraId="30C8F104" w14:textId="77777777" w:rsidR="00622838" w:rsidRPr="000B0239" w:rsidRDefault="00622838" w:rsidP="00F76822">
            <w:pPr>
              <w:keepNext/>
              <w:rPr>
                <w:sz w:val="16"/>
                <w:szCs w:val="16"/>
              </w:rPr>
            </w:pPr>
          </w:p>
        </w:tc>
        <w:tc>
          <w:tcPr>
            <w:tcW w:w="1440" w:type="dxa"/>
          </w:tcPr>
          <w:p w14:paraId="27D2E804" w14:textId="77777777" w:rsidR="00622838" w:rsidRPr="00791250" w:rsidRDefault="00622838" w:rsidP="00F76822">
            <w:pPr>
              <w:keepNext/>
              <w:tabs>
                <w:tab w:val="decimal" w:pos="339"/>
              </w:tabs>
              <w:rPr>
                <w:b/>
                <w:bCs/>
                <w:sz w:val="16"/>
                <w:szCs w:val="16"/>
              </w:rPr>
            </w:pPr>
            <w:r w:rsidRPr="00791250">
              <w:rPr>
                <w:b/>
                <w:bCs/>
                <w:sz w:val="16"/>
                <w:szCs w:val="16"/>
              </w:rPr>
              <w:t>1.07231</w:t>
            </w:r>
            <w:r>
              <w:rPr>
                <w:b/>
                <w:bCs/>
                <w:sz w:val="16"/>
                <w:szCs w:val="16"/>
              </w:rPr>
              <w:t>%</w:t>
            </w:r>
          </w:p>
        </w:tc>
        <w:tc>
          <w:tcPr>
            <w:tcW w:w="1530" w:type="dxa"/>
          </w:tcPr>
          <w:p w14:paraId="611BB8D1" w14:textId="77777777" w:rsidR="00622838" w:rsidRPr="00D252B8" w:rsidRDefault="00622838" w:rsidP="00F76822">
            <w:pPr>
              <w:keepNext/>
              <w:tabs>
                <w:tab w:val="left" w:pos="169"/>
                <w:tab w:val="decimal" w:pos="806"/>
              </w:tabs>
              <w:rPr>
                <w:b/>
                <w:bCs/>
                <w:sz w:val="16"/>
                <w:szCs w:val="16"/>
              </w:rPr>
            </w:pPr>
            <w:r>
              <w:rPr>
                <w:sz w:val="16"/>
                <w:szCs w:val="16"/>
              </w:rPr>
              <w:tab/>
            </w:r>
            <w:r w:rsidRPr="00D252B8">
              <w:rPr>
                <w:b/>
                <w:bCs/>
                <w:sz w:val="16"/>
                <w:szCs w:val="16"/>
              </w:rPr>
              <w:t>$</w:t>
            </w:r>
            <w:r w:rsidRPr="00D252B8">
              <w:rPr>
                <w:b/>
                <w:bCs/>
                <w:sz w:val="16"/>
                <w:szCs w:val="16"/>
              </w:rPr>
              <w:tab/>
              <w:t>11,286.82</w:t>
            </w:r>
          </w:p>
        </w:tc>
      </w:tr>
      <w:tr w:rsidR="00622838" w:rsidRPr="000B0239" w14:paraId="63FF7D79" w14:textId="77777777" w:rsidTr="00F76822">
        <w:tc>
          <w:tcPr>
            <w:tcW w:w="4950" w:type="dxa"/>
          </w:tcPr>
          <w:p w14:paraId="0AC2535F" w14:textId="77777777" w:rsidR="00622838" w:rsidRPr="000B0239" w:rsidRDefault="00622838" w:rsidP="00F76822">
            <w:pPr>
              <w:keepNext/>
              <w:rPr>
                <w:sz w:val="16"/>
                <w:szCs w:val="16"/>
              </w:rPr>
            </w:pPr>
          </w:p>
        </w:tc>
        <w:tc>
          <w:tcPr>
            <w:tcW w:w="1440" w:type="dxa"/>
          </w:tcPr>
          <w:p w14:paraId="5C05255F" w14:textId="77777777" w:rsidR="00622838" w:rsidRPr="000B0239" w:rsidRDefault="00622838" w:rsidP="00F76822">
            <w:pPr>
              <w:keepNext/>
              <w:rPr>
                <w:sz w:val="16"/>
                <w:szCs w:val="16"/>
              </w:rPr>
            </w:pPr>
          </w:p>
        </w:tc>
        <w:tc>
          <w:tcPr>
            <w:tcW w:w="1440" w:type="dxa"/>
          </w:tcPr>
          <w:p w14:paraId="4C77A0C0" w14:textId="77777777" w:rsidR="00622838" w:rsidRPr="000B0239" w:rsidRDefault="00622838" w:rsidP="00F76822">
            <w:pPr>
              <w:keepNext/>
              <w:rPr>
                <w:sz w:val="16"/>
                <w:szCs w:val="16"/>
              </w:rPr>
            </w:pPr>
          </w:p>
        </w:tc>
        <w:tc>
          <w:tcPr>
            <w:tcW w:w="1530" w:type="dxa"/>
          </w:tcPr>
          <w:p w14:paraId="245ECD87" w14:textId="77777777" w:rsidR="00622838" w:rsidRPr="000B0239" w:rsidRDefault="00622838" w:rsidP="00F76822">
            <w:pPr>
              <w:keepNext/>
              <w:rPr>
                <w:sz w:val="16"/>
                <w:szCs w:val="16"/>
              </w:rPr>
            </w:pPr>
          </w:p>
        </w:tc>
      </w:tr>
      <w:tr w:rsidR="00622838" w:rsidRPr="000B0239" w14:paraId="7F47EA96" w14:textId="77777777" w:rsidTr="00F76822">
        <w:tc>
          <w:tcPr>
            <w:tcW w:w="4950" w:type="dxa"/>
            <w:vAlign w:val="bottom"/>
          </w:tcPr>
          <w:p w14:paraId="5B7D6518" w14:textId="77777777" w:rsidR="00622838" w:rsidRPr="000B0239" w:rsidRDefault="00622838" w:rsidP="00F76822">
            <w:pPr>
              <w:keepNext/>
              <w:rPr>
                <w:b/>
                <w:bCs/>
                <w:sz w:val="16"/>
                <w:szCs w:val="16"/>
              </w:rPr>
            </w:pPr>
            <w:r w:rsidRPr="000B0239">
              <w:rPr>
                <w:b/>
                <w:bCs/>
                <w:sz w:val="16"/>
                <w:szCs w:val="16"/>
              </w:rPr>
              <w:t>Special Taxes, Assessments and Charges</w:t>
            </w:r>
            <w:r w:rsidRPr="000B0239">
              <w:rPr>
                <w:b/>
                <w:bCs/>
                <w:sz w:val="16"/>
                <w:szCs w:val="16"/>
                <w:vertAlign w:val="superscript"/>
              </w:rPr>
              <w:t>(4)</w:t>
            </w:r>
          </w:p>
        </w:tc>
        <w:tc>
          <w:tcPr>
            <w:tcW w:w="1440" w:type="dxa"/>
            <w:vAlign w:val="bottom"/>
          </w:tcPr>
          <w:p w14:paraId="749C3743"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Average Rates</w:t>
            </w:r>
          </w:p>
        </w:tc>
        <w:tc>
          <w:tcPr>
            <w:tcW w:w="1440" w:type="dxa"/>
            <w:vAlign w:val="bottom"/>
          </w:tcPr>
          <w:p w14:paraId="2800F49C" w14:textId="77777777" w:rsidR="00622838" w:rsidRPr="000B0239" w:rsidRDefault="00622838" w:rsidP="00F76822">
            <w:pPr>
              <w:keepNext/>
              <w:jc w:val="center"/>
              <w:rPr>
                <w:b/>
                <w:bCs/>
                <w:sz w:val="16"/>
                <w:szCs w:val="16"/>
              </w:rPr>
            </w:pPr>
            <w:r w:rsidRPr="007A2916">
              <w:rPr>
                <w:b/>
                <w:bCs/>
                <w:i/>
                <w:iCs/>
                <w:sz w:val="16"/>
                <w:szCs w:val="16"/>
              </w:rPr>
              <w:t>Estimated</w:t>
            </w:r>
            <w:r>
              <w:rPr>
                <w:b/>
                <w:bCs/>
                <w:i/>
                <w:iCs/>
                <w:sz w:val="16"/>
                <w:szCs w:val="16"/>
              </w:rPr>
              <w:br/>
            </w: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 Rates</w:t>
            </w:r>
          </w:p>
        </w:tc>
        <w:tc>
          <w:tcPr>
            <w:tcW w:w="1530" w:type="dxa"/>
            <w:vAlign w:val="bottom"/>
          </w:tcPr>
          <w:p w14:paraId="47B4D478"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w:t>
            </w:r>
            <w:r>
              <w:rPr>
                <w:b/>
                <w:bCs/>
                <w:i/>
                <w:iCs/>
                <w:sz w:val="16"/>
                <w:szCs w:val="16"/>
              </w:rPr>
              <w:br/>
            </w:r>
            <w:r w:rsidRPr="007A2916">
              <w:rPr>
                <w:b/>
                <w:bCs/>
                <w:i/>
                <w:iCs/>
                <w:sz w:val="16"/>
                <w:szCs w:val="16"/>
              </w:rPr>
              <w:t>Maximum Rates</w:t>
            </w:r>
          </w:p>
        </w:tc>
      </w:tr>
      <w:tr w:rsidR="00622838" w:rsidRPr="000B0239" w14:paraId="35C5EE8C" w14:textId="77777777" w:rsidTr="00F76822">
        <w:tc>
          <w:tcPr>
            <w:tcW w:w="4950" w:type="dxa"/>
          </w:tcPr>
          <w:p w14:paraId="04FF8B62" w14:textId="77777777" w:rsidR="00622838" w:rsidRPr="000B0239" w:rsidRDefault="00622838" w:rsidP="00F76822">
            <w:pPr>
              <w:keepNext/>
              <w:rPr>
                <w:sz w:val="16"/>
                <w:szCs w:val="16"/>
              </w:rPr>
            </w:pPr>
            <w:r w:rsidRPr="000B0239">
              <w:rPr>
                <w:sz w:val="16"/>
                <w:szCs w:val="16"/>
              </w:rPr>
              <w:t>Vector Disease Control</w:t>
            </w:r>
            <w:r w:rsidRPr="000B0239">
              <w:rPr>
                <w:sz w:val="16"/>
                <w:szCs w:val="16"/>
                <w:vertAlign w:val="superscript"/>
              </w:rPr>
              <w:t>(5)</w:t>
            </w:r>
          </w:p>
        </w:tc>
        <w:tc>
          <w:tcPr>
            <w:tcW w:w="1440" w:type="dxa"/>
          </w:tcPr>
          <w:p w14:paraId="5A92F110" w14:textId="77777777" w:rsidR="00622838" w:rsidRPr="000B0239" w:rsidRDefault="00622838" w:rsidP="00F76822">
            <w:pPr>
              <w:keepNext/>
              <w:tabs>
                <w:tab w:val="left" w:pos="158"/>
                <w:tab w:val="decimal" w:pos="716"/>
              </w:tabs>
              <w:rPr>
                <w:sz w:val="16"/>
                <w:szCs w:val="16"/>
              </w:rPr>
            </w:pPr>
            <w:r>
              <w:rPr>
                <w:sz w:val="16"/>
                <w:szCs w:val="16"/>
              </w:rPr>
              <w:tab/>
            </w:r>
            <w:r w:rsidRPr="000B0239">
              <w:rPr>
                <w:sz w:val="16"/>
                <w:szCs w:val="16"/>
              </w:rPr>
              <w:t>$</w:t>
            </w:r>
            <w:r>
              <w:rPr>
                <w:sz w:val="16"/>
                <w:szCs w:val="16"/>
              </w:rPr>
              <w:tab/>
            </w:r>
            <w:r w:rsidRPr="000B0239">
              <w:rPr>
                <w:sz w:val="16"/>
                <w:szCs w:val="16"/>
              </w:rPr>
              <w:t>9.10</w:t>
            </w:r>
          </w:p>
        </w:tc>
        <w:tc>
          <w:tcPr>
            <w:tcW w:w="1440" w:type="dxa"/>
          </w:tcPr>
          <w:p w14:paraId="5236D112" w14:textId="77777777" w:rsidR="00622838" w:rsidRPr="000B0239" w:rsidRDefault="00622838" w:rsidP="00F76822">
            <w:pPr>
              <w:keepNext/>
              <w:tabs>
                <w:tab w:val="left" w:pos="112"/>
                <w:tab w:val="decimal" w:pos="716"/>
              </w:tabs>
              <w:rPr>
                <w:sz w:val="16"/>
                <w:szCs w:val="16"/>
              </w:rPr>
            </w:pPr>
            <w:r>
              <w:rPr>
                <w:sz w:val="16"/>
                <w:szCs w:val="16"/>
              </w:rPr>
              <w:tab/>
            </w:r>
            <w:r w:rsidRPr="000B0239">
              <w:rPr>
                <w:sz w:val="16"/>
                <w:szCs w:val="16"/>
              </w:rPr>
              <w:t>$</w:t>
            </w:r>
            <w:r>
              <w:rPr>
                <w:sz w:val="16"/>
                <w:szCs w:val="16"/>
              </w:rPr>
              <w:tab/>
            </w:r>
            <w:r w:rsidRPr="000B0239">
              <w:rPr>
                <w:sz w:val="16"/>
                <w:szCs w:val="16"/>
              </w:rPr>
              <w:t>9.10</w:t>
            </w:r>
          </w:p>
        </w:tc>
        <w:tc>
          <w:tcPr>
            <w:tcW w:w="1530" w:type="dxa"/>
          </w:tcPr>
          <w:p w14:paraId="1BFF8CB6" w14:textId="77777777" w:rsidR="00622838" w:rsidRPr="000B0239" w:rsidRDefault="00622838" w:rsidP="00F76822">
            <w:pPr>
              <w:keepNext/>
              <w:tabs>
                <w:tab w:val="left" w:pos="169"/>
                <w:tab w:val="decimal" w:pos="806"/>
              </w:tabs>
              <w:rPr>
                <w:sz w:val="16"/>
                <w:szCs w:val="16"/>
              </w:rPr>
            </w:pPr>
            <w:r>
              <w:rPr>
                <w:sz w:val="16"/>
                <w:szCs w:val="16"/>
              </w:rPr>
              <w:tab/>
            </w:r>
            <w:r w:rsidRPr="000B0239">
              <w:rPr>
                <w:sz w:val="16"/>
                <w:szCs w:val="16"/>
              </w:rPr>
              <w:t>$</w:t>
            </w:r>
            <w:r>
              <w:rPr>
                <w:sz w:val="16"/>
                <w:szCs w:val="16"/>
              </w:rPr>
              <w:tab/>
            </w:r>
            <w:r w:rsidRPr="000B0239">
              <w:rPr>
                <w:sz w:val="16"/>
                <w:szCs w:val="16"/>
              </w:rPr>
              <w:t>13.44</w:t>
            </w:r>
          </w:p>
        </w:tc>
      </w:tr>
      <w:tr w:rsidR="00622838" w:rsidRPr="000B0239" w14:paraId="60B35A91" w14:textId="77777777" w:rsidTr="00F76822">
        <w:tc>
          <w:tcPr>
            <w:tcW w:w="4950" w:type="dxa"/>
          </w:tcPr>
          <w:p w14:paraId="055D2ED4" w14:textId="77777777" w:rsidR="00622838" w:rsidRPr="000B0239" w:rsidRDefault="00622838" w:rsidP="00F76822">
            <w:pPr>
              <w:keepNext/>
              <w:rPr>
                <w:sz w:val="16"/>
                <w:szCs w:val="16"/>
              </w:rPr>
            </w:pPr>
            <w:r w:rsidRPr="000B0239">
              <w:rPr>
                <w:sz w:val="16"/>
                <w:szCs w:val="16"/>
              </w:rPr>
              <w:t>Mosquito Surveillance</w:t>
            </w:r>
            <w:r w:rsidRPr="000B0239">
              <w:rPr>
                <w:sz w:val="16"/>
                <w:szCs w:val="16"/>
                <w:vertAlign w:val="superscript"/>
              </w:rPr>
              <w:t>(6)</w:t>
            </w:r>
          </w:p>
        </w:tc>
        <w:tc>
          <w:tcPr>
            <w:tcW w:w="1440" w:type="dxa"/>
          </w:tcPr>
          <w:p w14:paraId="62DA36CE" w14:textId="77777777" w:rsidR="00622838" w:rsidRPr="000B0239" w:rsidRDefault="00622838" w:rsidP="00F76822">
            <w:pPr>
              <w:keepNext/>
              <w:tabs>
                <w:tab w:val="decimal" w:pos="716"/>
              </w:tabs>
              <w:rPr>
                <w:sz w:val="16"/>
                <w:szCs w:val="16"/>
              </w:rPr>
            </w:pPr>
            <w:r w:rsidRPr="000B0239">
              <w:rPr>
                <w:sz w:val="16"/>
                <w:szCs w:val="16"/>
              </w:rPr>
              <w:t>2.28</w:t>
            </w:r>
          </w:p>
        </w:tc>
        <w:tc>
          <w:tcPr>
            <w:tcW w:w="1440" w:type="dxa"/>
          </w:tcPr>
          <w:p w14:paraId="68757B17" w14:textId="77777777" w:rsidR="00622838" w:rsidRPr="000B0239" w:rsidRDefault="00622838" w:rsidP="00F76822">
            <w:pPr>
              <w:keepNext/>
              <w:tabs>
                <w:tab w:val="decimal" w:pos="716"/>
              </w:tabs>
              <w:rPr>
                <w:sz w:val="16"/>
                <w:szCs w:val="16"/>
              </w:rPr>
            </w:pPr>
            <w:r w:rsidRPr="000B0239">
              <w:rPr>
                <w:sz w:val="16"/>
                <w:szCs w:val="16"/>
              </w:rPr>
              <w:t>2.28</w:t>
            </w:r>
          </w:p>
        </w:tc>
        <w:tc>
          <w:tcPr>
            <w:tcW w:w="1530" w:type="dxa"/>
          </w:tcPr>
          <w:p w14:paraId="7DFFFDAA" w14:textId="77777777" w:rsidR="00622838" w:rsidRPr="000B0239" w:rsidRDefault="00622838" w:rsidP="00F76822">
            <w:pPr>
              <w:keepNext/>
              <w:tabs>
                <w:tab w:val="decimal" w:pos="806"/>
              </w:tabs>
              <w:rPr>
                <w:sz w:val="16"/>
                <w:szCs w:val="16"/>
              </w:rPr>
            </w:pPr>
            <w:r w:rsidRPr="000B0239">
              <w:rPr>
                <w:sz w:val="16"/>
                <w:szCs w:val="16"/>
              </w:rPr>
              <w:t>2.28</w:t>
            </w:r>
          </w:p>
        </w:tc>
      </w:tr>
      <w:tr w:rsidR="00622838" w:rsidRPr="000B0239" w14:paraId="3332CC98" w14:textId="77777777" w:rsidTr="00F76822">
        <w:tc>
          <w:tcPr>
            <w:tcW w:w="4950" w:type="dxa"/>
          </w:tcPr>
          <w:p w14:paraId="5BA65799" w14:textId="77777777" w:rsidR="00622838" w:rsidRPr="000B0239" w:rsidRDefault="00622838" w:rsidP="00F76822">
            <w:pPr>
              <w:keepNext/>
              <w:rPr>
                <w:sz w:val="16"/>
                <w:szCs w:val="16"/>
              </w:rPr>
            </w:pPr>
            <w:r w:rsidRPr="000B0239">
              <w:rPr>
                <w:sz w:val="16"/>
                <w:szCs w:val="16"/>
              </w:rPr>
              <w:t>MWD Water Standby Charge</w:t>
            </w:r>
            <w:r w:rsidRPr="000B0239">
              <w:rPr>
                <w:sz w:val="16"/>
                <w:szCs w:val="16"/>
                <w:vertAlign w:val="superscript"/>
              </w:rPr>
              <w:t>(7)</w:t>
            </w:r>
          </w:p>
        </w:tc>
        <w:tc>
          <w:tcPr>
            <w:tcW w:w="1440" w:type="dxa"/>
          </w:tcPr>
          <w:p w14:paraId="177B6A24" w14:textId="77777777" w:rsidR="00622838" w:rsidRPr="000B0239" w:rsidRDefault="00622838" w:rsidP="00F76822">
            <w:pPr>
              <w:keepNext/>
              <w:tabs>
                <w:tab w:val="decimal" w:pos="716"/>
              </w:tabs>
              <w:rPr>
                <w:sz w:val="16"/>
                <w:szCs w:val="16"/>
              </w:rPr>
            </w:pPr>
            <w:r w:rsidRPr="000B0239">
              <w:rPr>
                <w:sz w:val="16"/>
                <w:szCs w:val="16"/>
              </w:rPr>
              <w:t>11.50</w:t>
            </w:r>
          </w:p>
        </w:tc>
        <w:tc>
          <w:tcPr>
            <w:tcW w:w="1440" w:type="dxa"/>
          </w:tcPr>
          <w:p w14:paraId="74A3AD95" w14:textId="77777777" w:rsidR="00622838" w:rsidRPr="000B0239" w:rsidRDefault="00622838" w:rsidP="00F76822">
            <w:pPr>
              <w:keepNext/>
              <w:tabs>
                <w:tab w:val="decimal" w:pos="716"/>
              </w:tabs>
              <w:rPr>
                <w:sz w:val="16"/>
                <w:szCs w:val="16"/>
              </w:rPr>
            </w:pPr>
            <w:r w:rsidRPr="000B0239">
              <w:rPr>
                <w:sz w:val="16"/>
                <w:szCs w:val="16"/>
              </w:rPr>
              <w:t>11.50</w:t>
            </w:r>
          </w:p>
        </w:tc>
        <w:tc>
          <w:tcPr>
            <w:tcW w:w="1530" w:type="dxa"/>
          </w:tcPr>
          <w:p w14:paraId="46472A69" w14:textId="77777777" w:rsidR="00622838" w:rsidRPr="000B0239" w:rsidRDefault="00622838" w:rsidP="00F76822">
            <w:pPr>
              <w:keepNext/>
              <w:tabs>
                <w:tab w:val="decimal" w:pos="806"/>
              </w:tabs>
              <w:rPr>
                <w:sz w:val="16"/>
                <w:szCs w:val="16"/>
              </w:rPr>
            </w:pPr>
            <w:r w:rsidRPr="000B0239">
              <w:rPr>
                <w:sz w:val="16"/>
                <w:szCs w:val="16"/>
              </w:rPr>
              <w:t>11.50</w:t>
            </w:r>
          </w:p>
        </w:tc>
      </w:tr>
      <w:tr w:rsidR="00622838" w:rsidRPr="000B0239" w14:paraId="669B3F98" w14:textId="77777777" w:rsidTr="00F76822">
        <w:tc>
          <w:tcPr>
            <w:tcW w:w="4950" w:type="dxa"/>
          </w:tcPr>
          <w:p w14:paraId="3EDFC3E0" w14:textId="77777777" w:rsidR="00622838" w:rsidRPr="000B0239" w:rsidRDefault="00622838" w:rsidP="00F76822">
            <w:pPr>
              <w:keepNext/>
              <w:rPr>
                <w:sz w:val="16"/>
                <w:szCs w:val="16"/>
              </w:rPr>
            </w:pPr>
            <w:r w:rsidRPr="000B0239">
              <w:rPr>
                <w:sz w:val="16"/>
                <w:szCs w:val="16"/>
              </w:rPr>
              <w:t>CWA Water Availability</w:t>
            </w:r>
            <w:r w:rsidRPr="000B0239">
              <w:rPr>
                <w:sz w:val="16"/>
                <w:szCs w:val="16"/>
                <w:vertAlign w:val="superscript"/>
              </w:rPr>
              <w:t>(8)</w:t>
            </w:r>
          </w:p>
        </w:tc>
        <w:tc>
          <w:tcPr>
            <w:tcW w:w="1440" w:type="dxa"/>
          </w:tcPr>
          <w:p w14:paraId="296A4E5B" w14:textId="77777777" w:rsidR="00622838" w:rsidRPr="000B0239" w:rsidRDefault="00622838" w:rsidP="00F76822">
            <w:pPr>
              <w:keepNext/>
              <w:tabs>
                <w:tab w:val="decimal" w:pos="716"/>
              </w:tabs>
              <w:rPr>
                <w:sz w:val="16"/>
                <w:szCs w:val="16"/>
              </w:rPr>
            </w:pPr>
            <w:r w:rsidRPr="000B0239">
              <w:rPr>
                <w:sz w:val="16"/>
                <w:szCs w:val="16"/>
              </w:rPr>
              <w:t>10.00</w:t>
            </w:r>
          </w:p>
        </w:tc>
        <w:tc>
          <w:tcPr>
            <w:tcW w:w="1440" w:type="dxa"/>
          </w:tcPr>
          <w:p w14:paraId="6E4CB4B3" w14:textId="77777777" w:rsidR="00622838" w:rsidRPr="000B0239" w:rsidRDefault="00622838" w:rsidP="00F76822">
            <w:pPr>
              <w:keepNext/>
              <w:tabs>
                <w:tab w:val="decimal" w:pos="716"/>
              </w:tabs>
              <w:rPr>
                <w:sz w:val="16"/>
                <w:szCs w:val="16"/>
              </w:rPr>
            </w:pPr>
            <w:r w:rsidRPr="000B0239">
              <w:rPr>
                <w:sz w:val="16"/>
                <w:szCs w:val="16"/>
              </w:rPr>
              <w:t>10.00</w:t>
            </w:r>
          </w:p>
        </w:tc>
        <w:tc>
          <w:tcPr>
            <w:tcW w:w="1530" w:type="dxa"/>
          </w:tcPr>
          <w:p w14:paraId="0FBD2759" w14:textId="77777777" w:rsidR="00622838" w:rsidRPr="000B0239" w:rsidRDefault="00622838" w:rsidP="00F76822">
            <w:pPr>
              <w:keepNext/>
              <w:tabs>
                <w:tab w:val="decimal" w:pos="806"/>
              </w:tabs>
              <w:rPr>
                <w:sz w:val="16"/>
                <w:szCs w:val="16"/>
              </w:rPr>
            </w:pPr>
            <w:r w:rsidRPr="000B0239">
              <w:rPr>
                <w:sz w:val="16"/>
                <w:szCs w:val="16"/>
              </w:rPr>
              <w:t>10.00</w:t>
            </w:r>
          </w:p>
        </w:tc>
      </w:tr>
      <w:tr w:rsidR="00622838" w:rsidRPr="000B0239" w14:paraId="7154C8ED" w14:textId="77777777" w:rsidTr="00F76822">
        <w:tc>
          <w:tcPr>
            <w:tcW w:w="4950" w:type="dxa"/>
          </w:tcPr>
          <w:p w14:paraId="6CE3A83F" w14:textId="77777777" w:rsidR="00622838" w:rsidRPr="000B0239" w:rsidRDefault="00622838" w:rsidP="00F76822">
            <w:pPr>
              <w:keepNext/>
              <w:rPr>
                <w:sz w:val="16"/>
                <w:szCs w:val="16"/>
              </w:rPr>
            </w:pPr>
            <w:r w:rsidRPr="000B0239">
              <w:rPr>
                <w:sz w:val="16"/>
                <w:szCs w:val="16"/>
              </w:rPr>
              <w:t>San Marcos CFD 98-01</w:t>
            </w:r>
          </w:p>
        </w:tc>
        <w:tc>
          <w:tcPr>
            <w:tcW w:w="1440" w:type="dxa"/>
          </w:tcPr>
          <w:p w14:paraId="74BA66A7" w14:textId="77777777" w:rsidR="00622838" w:rsidRPr="00D75654" w:rsidRDefault="00622838" w:rsidP="00F76822">
            <w:pPr>
              <w:keepNext/>
              <w:tabs>
                <w:tab w:val="decimal" w:pos="716"/>
              </w:tabs>
              <w:rPr>
                <w:sz w:val="16"/>
                <w:szCs w:val="16"/>
              </w:rPr>
            </w:pPr>
            <w:r w:rsidRPr="00D75654">
              <w:rPr>
                <w:sz w:val="16"/>
                <w:szCs w:val="16"/>
              </w:rPr>
              <w:t>354.06</w:t>
            </w:r>
          </w:p>
        </w:tc>
        <w:tc>
          <w:tcPr>
            <w:tcW w:w="1440" w:type="dxa"/>
          </w:tcPr>
          <w:p w14:paraId="2E0118EB" w14:textId="77777777" w:rsidR="00622838" w:rsidRPr="00D75654" w:rsidRDefault="00622838" w:rsidP="00F76822">
            <w:pPr>
              <w:keepNext/>
              <w:tabs>
                <w:tab w:val="decimal" w:pos="716"/>
              </w:tabs>
              <w:rPr>
                <w:sz w:val="16"/>
                <w:szCs w:val="16"/>
              </w:rPr>
            </w:pPr>
            <w:r w:rsidRPr="00D75654">
              <w:rPr>
                <w:sz w:val="16"/>
                <w:szCs w:val="16"/>
              </w:rPr>
              <w:t>361.14</w:t>
            </w:r>
          </w:p>
        </w:tc>
        <w:tc>
          <w:tcPr>
            <w:tcW w:w="1530" w:type="dxa"/>
          </w:tcPr>
          <w:p w14:paraId="7B25B9C6" w14:textId="77777777" w:rsidR="00622838" w:rsidRPr="00D75654" w:rsidRDefault="00622838" w:rsidP="00F76822">
            <w:pPr>
              <w:keepNext/>
              <w:tabs>
                <w:tab w:val="decimal" w:pos="806"/>
              </w:tabs>
              <w:rPr>
                <w:sz w:val="16"/>
                <w:szCs w:val="16"/>
              </w:rPr>
            </w:pPr>
            <w:r w:rsidRPr="00D75654">
              <w:rPr>
                <w:sz w:val="16"/>
                <w:szCs w:val="16"/>
              </w:rPr>
              <w:t>361.14</w:t>
            </w:r>
          </w:p>
        </w:tc>
      </w:tr>
      <w:tr w:rsidR="00622838" w:rsidRPr="000B0239" w14:paraId="6FACFEA4" w14:textId="77777777" w:rsidTr="00F76822">
        <w:tc>
          <w:tcPr>
            <w:tcW w:w="4950" w:type="dxa"/>
          </w:tcPr>
          <w:p w14:paraId="5CAD30CB" w14:textId="77777777" w:rsidR="00622838" w:rsidRPr="000B0239" w:rsidRDefault="00622838" w:rsidP="00F76822">
            <w:pPr>
              <w:keepNext/>
              <w:rPr>
                <w:sz w:val="16"/>
                <w:szCs w:val="16"/>
              </w:rPr>
            </w:pPr>
            <w:r w:rsidRPr="000B0239">
              <w:rPr>
                <w:sz w:val="16"/>
                <w:szCs w:val="16"/>
              </w:rPr>
              <w:t>San Marcos CFD 98-02 Citywide</w:t>
            </w:r>
          </w:p>
        </w:tc>
        <w:tc>
          <w:tcPr>
            <w:tcW w:w="1440" w:type="dxa"/>
          </w:tcPr>
          <w:p w14:paraId="7B35CFF5" w14:textId="77777777" w:rsidR="00622838" w:rsidRPr="00D75654" w:rsidRDefault="00622838" w:rsidP="00F76822">
            <w:pPr>
              <w:keepNext/>
              <w:tabs>
                <w:tab w:val="decimal" w:pos="716"/>
              </w:tabs>
              <w:rPr>
                <w:sz w:val="16"/>
                <w:szCs w:val="16"/>
              </w:rPr>
            </w:pPr>
            <w:r w:rsidRPr="00D75654">
              <w:rPr>
                <w:sz w:val="16"/>
                <w:szCs w:val="16"/>
              </w:rPr>
              <w:t>303.48</w:t>
            </w:r>
          </w:p>
        </w:tc>
        <w:tc>
          <w:tcPr>
            <w:tcW w:w="1440" w:type="dxa"/>
          </w:tcPr>
          <w:p w14:paraId="5A77DFA4" w14:textId="77777777" w:rsidR="00622838" w:rsidRPr="00D75654" w:rsidRDefault="00622838" w:rsidP="00F76822">
            <w:pPr>
              <w:keepNext/>
              <w:tabs>
                <w:tab w:val="decimal" w:pos="716"/>
              </w:tabs>
              <w:rPr>
                <w:sz w:val="16"/>
                <w:szCs w:val="16"/>
              </w:rPr>
            </w:pPr>
            <w:r w:rsidRPr="00D75654">
              <w:rPr>
                <w:sz w:val="16"/>
                <w:szCs w:val="16"/>
              </w:rPr>
              <w:t>318.05</w:t>
            </w:r>
          </w:p>
        </w:tc>
        <w:tc>
          <w:tcPr>
            <w:tcW w:w="1530" w:type="dxa"/>
          </w:tcPr>
          <w:p w14:paraId="43CB7750" w14:textId="77777777" w:rsidR="00622838" w:rsidRPr="00D75654" w:rsidRDefault="00622838" w:rsidP="00F76822">
            <w:pPr>
              <w:keepNext/>
              <w:tabs>
                <w:tab w:val="decimal" w:pos="806"/>
              </w:tabs>
              <w:rPr>
                <w:sz w:val="16"/>
                <w:szCs w:val="16"/>
              </w:rPr>
            </w:pPr>
            <w:r w:rsidRPr="00D75654">
              <w:rPr>
                <w:sz w:val="16"/>
                <w:szCs w:val="16"/>
              </w:rPr>
              <w:t>318.05</w:t>
            </w:r>
          </w:p>
        </w:tc>
      </w:tr>
      <w:tr w:rsidR="00622838" w:rsidRPr="000B0239" w14:paraId="0060511D" w14:textId="77777777" w:rsidTr="00F76822">
        <w:tc>
          <w:tcPr>
            <w:tcW w:w="4950" w:type="dxa"/>
          </w:tcPr>
          <w:p w14:paraId="5AB1DDD3" w14:textId="77777777" w:rsidR="00622838" w:rsidRPr="000B0239" w:rsidRDefault="00622838" w:rsidP="00F76822">
            <w:pPr>
              <w:keepNext/>
              <w:rPr>
                <w:sz w:val="16"/>
                <w:szCs w:val="16"/>
              </w:rPr>
            </w:pPr>
            <w:r w:rsidRPr="000B0239">
              <w:rPr>
                <w:sz w:val="16"/>
                <w:szCs w:val="16"/>
              </w:rPr>
              <w:t>San Marcos CFD No. 98-02, IA F-9 (Active Tax)</w:t>
            </w:r>
          </w:p>
        </w:tc>
        <w:tc>
          <w:tcPr>
            <w:tcW w:w="1440" w:type="dxa"/>
          </w:tcPr>
          <w:p w14:paraId="7497D86B" w14:textId="77777777" w:rsidR="00622838" w:rsidRPr="00D75654" w:rsidRDefault="00622838" w:rsidP="00F76822">
            <w:pPr>
              <w:keepNext/>
              <w:tabs>
                <w:tab w:val="decimal" w:pos="716"/>
              </w:tabs>
              <w:rPr>
                <w:sz w:val="16"/>
                <w:szCs w:val="16"/>
              </w:rPr>
            </w:pPr>
            <w:r w:rsidRPr="00D75654">
              <w:rPr>
                <w:sz w:val="16"/>
                <w:szCs w:val="16"/>
              </w:rPr>
              <w:t>153.60</w:t>
            </w:r>
          </w:p>
        </w:tc>
        <w:tc>
          <w:tcPr>
            <w:tcW w:w="1440" w:type="dxa"/>
          </w:tcPr>
          <w:p w14:paraId="005668E0" w14:textId="77777777" w:rsidR="00622838" w:rsidRPr="00D75654" w:rsidRDefault="00622838" w:rsidP="00F76822">
            <w:pPr>
              <w:keepNext/>
              <w:tabs>
                <w:tab w:val="decimal" w:pos="716"/>
              </w:tabs>
              <w:rPr>
                <w:sz w:val="16"/>
                <w:szCs w:val="16"/>
              </w:rPr>
            </w:pPr>
            <w:r w:rsidRPr="00D75654">
              <w:rPr>
                <w:sz w:val="16"/>
                <w:szCs w:val="16"/>
              </w:rPr>
              <w:t>160.97</w:t>
            </w:r>
          </w:p>
        </w:tc>
        <w:tc>
          <w:tcPr>
            <w:tcW w:w="1530" w:type="dxa"/>
          </w:tcPr>
          <w:p w14:paraId="0E02115A" w14:textId="77777777" w:rsidR="00622838" w:rsidRPr="00D75654" w:rsidRDefault="00622838" w:rsidP="00F76822">
            <w:pPr>
              <w:keepNext/>
              <w:tabs>
                <w:tab w:val="decimal" w:pos="806"/>
              </w:tabs>
              <w:rPr>
                <w:sz w:val="16"/>
                <w:szCs w:val="16"/>
              </w:rPr>
            </w:pPr>
            <w:r w:rsidRPr="00D75654">
              <w:rPr>
                <w:sz w:val="16"/>
                <w:szCs w:val="16"/>
              </w:rPr>
              <w:t>160.97</w:t>
            </w:r>
          </w:p>
        </w:tc>
      </w:tr>
      <w:tr w:rsidR="00622838" w:rsidRPr="000B0239" w14:paraId="50960599" w14:textId="77777777" w:rsidTr="00F76822">
        <w:tc>
          <w:tcPr>
            <w:tcW w:w="4950" w:type="dxa"/>
          </w:tcPr>
          <w:p w14:paraId="0A1475D9" w14:textId="77777777" w:rsidR="00622838" w:rsidRPr="000B0239" w:rsidRDefault="00622838" w:rsidP="00F76822">
            <w:pPr>
              <w:keepNext/>
              <w:rPr>
                <w:sz w:val="16"/>
                <w:szCs w:val="16"/>
              </w:rPr>
            </w:pPr>
            <w:r w:rsidRPr="000B0239">
              <w:rPr>
                <w:sz w:val="16"/>
                <w:szCs w:val="16"/>
              </w:rPr>
              <w:t>San Marcos CFD No. 98-02</w:t>
            </w:r>
            <w:r>
              <w:rPr>
                <w:sz w:val="16"/>
                <w:szCs w:val="16"/>
              </w:rPr>
              <w:t>,</w:t>
            </w:r>
            <w:r w:rsidRPr="000B0239">
              <w:rPr>
                <w:sz w:val="16"/>
                <w:szCs w:val="16"/>
              </w:rPr>
              <w:t xml:space="preserve"> IA F-9 (Dormant Tax)</w:t>
            </w:r>
            <w:r w:rsidRPr="000B0239">
              <w:rPr>
                <w:sz w:val="16"/>
                <w:szCs w:val="16"/>
                <w:vertAlign w:val="superscript"/>
              </w:rPr>
              <w:t>(9)</w:t>
            </w:r>
          </w:p>
        </w:tc>
        <w:tc>
          <w:tcPr>
            <w:tcW w:w="1440" w:type="dxa"/>
          </w:tcPr>
          <w:p w14:paraId="4DF9C73A" w14:textId="77777777" w:rsidR="00622838" w:rsidRPr="00D75654" w:rsidRDefault="00622838" w:rsidP="00F76822">
            <w:pPr>
              <w:keepNext/>
              <w:tabs>
                <w:tab w:val="decimal" w:pos="716"/>
              </w:tabs>
              <w:rPr>
                <w:sz w:val="16"/>
                <w:szCs w:val="16"/>
              </w:rPr>
            </w:pPr>
            <w:r w:rsidRPr="00D75654">
              <w:rPr>
                <w:sz w:val="16"/>
                <w:szCs w:val="16"/>
              </w:rPr>
              <w:t>0.00</w:t>
            </w:r>
          </w:p>
        </w:tc>
        <w:tc>
          <w:tcPr>
            <w:tcW w:w="1440" w:type="dxa"/>
          </w:tcPr>
          <w:p w14:paraId="025CDBBB" w14:textId="77777777" w:rsidR="00622838" w:rsidRPr="00D75654" w:rsidRDefault="00622838" w:rsidP="00F76822">
            <w:pPr>
              <w:keepNext/>
              <w:tabs>
                <w:tab w:val="decimal" w:pos="716"/>
              </w:tabs>
              <w:rPr>
                <w:sz w:val="16"/>
                <w:szCs w:val="16"/>
              </w:rPr>
            </w:pPr>
            <w:r w:rsidRPr="00D75654">
              <w:rPr>
                <w:sz w:val="16"/>
                <w:szCs w:val="16"/>
              </w:rPr>
              <w:t>0.00</w:t>
            </w:r>
          </w:p>
        </w:tc>
        <w:tc>
          <w:tcPr>
            <w:tcW w:w="1530" w:type="dxa"/>
          </w:tcPr>
          <w:p w14:paraId="3F663F45" w14:textId="77777777" w:rsidR="00622838" w:rsidRPr="00D75654" w:rsidRDefault="00622838" w:rsidP="00F76822">
            <w:pPr>
              <w:keepNext/>
              <w:tabs>
                <w:tab w:val="decimal" w:pos="806"/>
              </w:tabs>
              <w:rPr>
                <w:sz w:val="16"/>
                <w:szCs w:val="16"/>
              </w:rPr>
            </w:pPr>
            <w:r w:rsidRPr="00D75654">
              <w:rPr>
                <w:sz w:val="16"/>
                <w:szCs w:val="16"/>
              </w:rPr>
              <w:t>905.94</w:t>
            </w:r>
          </w:p>
        </w:tc>
      </w:tr>
      <w:tr w:rsidR="00622838" w:rsidRPr="000B0239" w14:paraId="0D311DF1" w14:textId="77777777" w:rsidTr="00F76822">
        <w:tc>
          <w:tcPr>
            <w:tcW w:w="4950" w:type="dxa"/>
          </w:tcPr>
          <w:p w14:paraId="26618CA9" w14:textId="77777777" w:rsidR="00622838" w:rsidRPr="000B0239" w:rsidRDefault="00622838" w:rsidP="00F76822">
            <w:pPr>
              <w:keepNext/>
              <w:rPr>
                <w:sz w:val="16"/>
                <w:szCs w:val="16"/>
              </w:rPr>
            </w:pPr>
            <w:r w:rsidRPr="000B0239">
              <w:rPr>
                <w:sz w:val="16"/>
                <w:szCs w:val="16"/>
              </w:rPr>
              <w:t xml:space="preserve">San Marcos CFD No. 99-01, Improvement Area </w:t>
            </w:r>
            <w:r>
              <w:rPr>
                <w:sz w:val="16"/>
                <w:szCs w:val="16"/>
              </w:rPr>
              <w:t>J</w:t>
            </w:r>
            <w:r w:rsidRPr="000B0239">
              <w:rPr>
                <w:sz w:val="16"/>
                <w:szCs w:val="16"/>
                <w:vertAlign w:val="superscript"/>
              </w:rPr>
              <w:t>(10)</w:t>
            </w:r>
          </w:p>
        </w:tc>
        <w:tc>
          <w:tcPr>
            <w:tcW w:w="1440" w:type="dxa"/>
          </w:tcPr>
          <w:p w14:paraId="075DED37" w14:textId="77777777" w:rsidR="00622838" w:rsidRPr="00D75654" w:rsidRDefault="00622838" w:rsidP="00F76822">
            <w:pPr>
              <w:keepNext/>
              <w:tabs>
                <w:tab w:val="left" w:pos="158"/>
                <w:tab w:val="decimal" w:pos="716"/>
              </w:tabs>
              <w:rPr>
                <w:sz w:val="16"/>
                <w:szCs w:val="16"/>
                <w:u w:val="single"/>
              </w:rPr>
            </w:pPr>
            <w:r>
              <w:rPr>
                <w:sz w:val="16"/>
                <w:szCs w:val="16"/>
              </w:rPr>
              <w:tab/>
            </w:r>
            <w:r w:rsidRPr="00D75654">
              <w:rPr>
                <w:sz w:val="16"/>
                <w:szCs w:val="16"/>
                <w:u w:val="single"/>
              </w:rPr>
              <w:tab/>
              <w:t>3,736.24</w:t>
            </w:r>
          </w:p>
        </w:tc>
        <w:tc>
          <w:tcPr>
            <w:tcW w:w="1440" w:type="dxa"/>
          </w:tcPr>
          <w:p w14:paraId="396204D6" w14:textId="77777777" w:rsidR="00622838" w:rsidRPr="00D75654" w:rsidRDefault="00622838" w:rsidP="00F76822">
            <w:pPr>
              <w:keepNext/>
              <w:tabs>
                <w:tab w:val="left" w:pos="112"/>
                <w:tab w:val="decimal" w:pos="716"/>
              </w:tabs>
              <w:rPr>
                <w:sz w:val="16"/>
                <w:szCs w:val="16"/>
                <w:u w:val="single"/>
              </w:rPr>
            </w:pPr>
            <w:r>
              <w:rPr>
                <w:sz w:val="16"/>
                <w:szCs w:val="16"/>
              </w:rPr>
              <w:tab/>
            </w:r>
            <w:r w:rsidRPr="00D75654">
              <w:rPr>
                <w:sz w:val="16"/>
                <w:szCs w:val="16"/>
                <w:u w:val="single"/>
              </w:rPr>
              <w:tab/>
              <w:t>3,330.12</w:t>
            </w:r>
          </w:p>
        </w:tc>
        <w:tc>
          <w:tcPr>
            <w:tcW w:w="1530" w:type="dxa"/>
          </w:tcPr>
          <w:p w14:paraId="006065E1" w14:textId="77777777" w:rsidR="00622838" w:rsidRPr="00D75654" w:rsidRDefault="00622838" w:rsidP="00F76822">
            <w:pPr>
              <w:keepNext/>
              <w:tabs>
                <w:tab w:val="left" w:pos="169"/>
                <w:tab w:val="decimal" w:pos="806"/>
              </w:tabs>
              <w:rPr>
                <w:sz w:val="16"/>
                <w:szCs w:val="16"/>
              </w:rPr>
            </w:pPr>
            <w:r>
              <w:rPr>
                <w:sz w:val="16"/>
                <w:szCs w:val="16"/>
              </w:rPr>
              <w:tab/>
            </w:r>
            <w:r w:rsidRPr="00D75654">
              <w:rPr>
                <w:sz w:val="16"/>
                <w:szCs w:val="16"/>
                <w:u w:val="single"/>
              </w:rPr>
              <w:tab/>
              <w:t>5,432.47</w:t>
            </w:r>
            <w:r w:rsidRPr="00D75654">
              <w:rPr>
                <w:sz w:val="16"/>
                <w:szCs w:val="16"/>
                <w:vertAlign w:val="superscript"/>
              </w:rPr>
              <w:t>(11)</w:t>
            </w:r>
          </w:p>
        </w:tc>
      </w:tr>
      <w:tr w:rsidR="00622838" w:rsidRPr="000B0239" w14:paraId="00BA54DA" w14:textId="77777777" w:rsidTr="00F76822">
        <w:tc>
          <w:tcPr>
            <w:tcW w:w="4950" w:type="dxa"/>
          </w:tcPr>
          <w:p w14:paraId="305658AE" w14:textId="77777777" w:rsidR="00622838" w:rsidRPr="000B0239" w:rsidRDefault="00622838" w:rsidP="00F76822">
            <w:pPr>
              <w:keepNext/>
              <w:rPr>
                <w:sz w:val="16"/>
                <w:szCs w:val="16"/>
              </w:rPr>
            </w:pPr>
            <w:r w:rsidRPr="000B0239">
              <w:rPr>
                <w:sz w:val="16"/>
                <w:szCs w:val="16"/>
              </w:rPr>
              <w:t>Subtotal Special taxes, Assessments and Charges</w:t>
            </w:r>
          </w:p>
        </w:tc>
        <w:tc>
          <w:tcPr>
            <w:tcW w:w="1440" w:type="dxa"/>
          </w:tcPr>
          <w:p w14:paraId="7B94E0EB" w14:textId="77777777" w:rsidR="00622838" w:rsidRPr="00D75654" w:rsidRDefault="00622838" w:rsidP="00F76822">
            <w:pPr>
              <w:keepNext/>
              <w:tabs>
                <w:tab w:val="left" w:pos="158"/>
                <w:tab w:val="decimal" w:pos="716"/>
              </w:tabs>
              <w:rPr>
                <w:b/>
                <w:bCs/>
                <w:sz w:val="16"/>
                <w:szCs w:val="16"/>
              </w:rPr>
            </w:pPr>
            <w:r>
              <w:rPr>
                <w:b/>
                <w:bCs/>
                <w:sz w:val="16"/>
                <w:szCs w:val="16"/>
              </w:rPr>
              <w:tab/>
            </w:r>
            <w:r w:rsidRPr="00D75654">
              <w:rPr>
                <w:b/>
                <w:bCs/>
                <w:sz w:val="16"/>
                <w:szCs w:val="16"/>
              </w:rPr>
              <w:t>$</w:t>
            </w:r>
            <w:r>
              <w:rPr>
                <w:b/>
                <w:bCs/>
                <w:sz w:val="16"/>
                <w:szCs w:val="16"/>
              </w:rPr>
              <w:tab/>
            </w:r>
            <w:r w:rsidRPr="00D75654">
              <w:rPr>
                <w:b/>
                <w:bCs/>
                <w:sz w:val="16"/>
                <w:szCs w:val="16"/>
              </w:rPr>
              <w:t>4,580.26</w:t>
            </w:r>
          </w:p>
        </w:tc>
        <w:tc>
          <w:tcPr>
            <w:tcW w:w="1440" w:type="dxa"/>
          </w:tcPr>
          <w:p w14:paraId="19858089" w14:textId="77777777" w:rsidR="00622838" w:rsidRPr="00D75654" w:rsidRDefault="00622838" w:rsidP="00F76822">
            <w:pPr>
              <w:keepNext/>
              <w:tabs>
                <w:tab w:val="left" w:pos="112"/>
                <w:tab w:val="decimal" w:pos="716"/>
              </w:tabs>
              <w:rPr>
                <w:b/>
                <w:bCs/>
                <w:sz w:val="16"/>
                <w:szCs w:val="16"/>
              </w:rPr>
            </w:pPr>
            <w:r>
              <w:rPr>
                <w:b/>
                <w:bCs/>
                <w:sz w:val="16"/>
                <w:szCs w:val="16"/>
              </w:rPr>
              <w:tab/>
            </w:r>
            <w:r w:rsidRPr="00D75654">
              <w:rPr>
                <w:b/>
                <w:bCs/>
                <w:sz w:val="16"/>
                <w:szCs w:val="16"/>
              </w:rPr>
              <w:t>$</w:t>
            </w:r>
            <w:r>
              <w:rPr>
                <w:b/>
                <w:bCs/>
                <w:sz w:val="16"/>
                <w:szCs w:val="16"/>
              </w:rPr>
              <w:tab/>
            </w:r>
            <w:r w:rsidRPr="00D75654">
              <w:rPr>
                <w:b/>
                <w:bCs/>
                <w:sz w:val="16"/>
                <w:szCs w:val="16"/>
              </w:rPr>
              <w:t>4,203.16</w:t>
            </w:r>
          </w:p>
        </w:tc>
        <w:tc>
          <w:tcPr>
            <w:tcW w:w="1530" w:type="dxa"/>
          </w:tcPr>
          <w:p w14:paraId="31A0CBE1" w14:textId="77777777" w:rsidR="00622838" w:rsidRPr="00D75654" w:rsidRDefault="00622838" w:rsidP="00F76822">
            <w:pPr>
              <w:keepNext/>
              <w:tabs>
                <w:tab w:val="left" w:pos="169"/>
                <w:tab w:val="decimal" w:pos="806"/>
              </w:tabs>
              <w:rPr>
                <w:b/>
                <w:bCs/>
                <w:sz w:val="16"/>
                <w:szCs w:val="16"/>
              </w:rPr>
            </w:pPr>
            <w:r>
              <w:rPr>
                <w:b/>
                <w:bCs/>
                <w:sz w:val="16"/>
                <w:szCs w:val="16"/>
              </w:rPr>
              <w:tab/>
            </w:r>
            <w:r w:rsidRPr="00D75654">
              <w:rPr>
                <w:b/>
                <w:bCs/>
                <w:sz w:val="16"/>
                <w:szCs w:val="16"/>
              </w:rPr>
              <w:t>$</w:t>
            </w:r>
            <w:r>
              <w:rPr>
                <w:b/>
                <w:bCs/>
                <w:sz w:val="16"/>
                <w:szCs w:val="16"/>
              </w:rPr>
              <w:tab/>
            </w:r>
            <w:r w:rsidRPr="00D75654">
              <w:rPr>
                <w:b/>
                <w:bCs/>
                <w:sz w:val="16"/>
                <w:szCs w:val="16"/>
              </w:rPr>
              <w:t>7,215.79</w:t>
            </w:r>
          </w:p>
        </w:tc>
      </w:tr>
      <w:tr w:rsidR="00622838" w:rsidRPr="000B0239" w14:paraId="739AA1F0" w14:textId="77777777" w:rsidTr="00F76822">
        <w:tc>
          <w:tcPr>
            <w:tcW w:w="4950" w:type="dxa"/>
          </w:tcPr>
          <w:p w14:paraId="0755E812" w14:textId="77777777" w:rsidR="00622838" w:rsidRPr="000B0239" w:rsidRDefault="00622838" w:rsidP="00F76822">
            <w:pPr>
              <w:keepNext/>
              <w:rPr>
                <w:sz w:val="16"/>
                <w:szCs w:val="16"/>
              </w:rPr>
            </w:pPr>
          </w:p>
        </w:tc>
        <w:tc>
          <w:tcPr>
            <w:tcW w:w="1440" w:type="dxa"/>
          </w:tcPr>
          <w:p w14:paraId="05B4A8DA" w14:textId="77777777" w:rsidR="00622838" w:rsidRPr="000B0239" w:rsidRDefault="00622838" w:rsidP="00F76822">
            <w:pPr>
              <w:keepNext/>
              <w:rPr>
                <w:sz w:val="16"/>
                <w:szCs w:val="16"/>
              </w:rPr>
            </w:pPr>
          </w:p>
        </w:tc>
        <w:tc>
          <w:tcPr>
            <w:tcW w:w="1440" w:type="dxa"/>
          </w:tcPr>
          <w:p w14:paraId="7EBE558C" w14:textId="77777777" w:rsidR="00622838" w:rsidRPr="000B0239" w:rsidRDefault="00622838" w:rsidP="00F76822">
            <w:pPr>
              <w:keepNext/>
              <w:rPr>
                <w:sz w:val="16"/>
                <w:szCs w:val="16"/>
              </w:rPr>
            </w:pPr>
          </w:p>
        </w:tc>
        <w:tc>
          <w:tcPr>
            <w:tcW w:w="1530" w:type="dxa"/>
          </w:tcPr>
          <w:p w14:paraId="66E4D3B5" w14:textId="77777777" w:rsidR="00622838" w:rsidRPr="000B0239" w:rsidRDefault="00622838" w:rsidP="00F76822">
            <w:pPr>
              <w:keepNext/>
              <w:rPr>
                <w:sz w:val="16"/>
                <w:szCs w:val="16"/>
              </w:rPr>
            </w:pPr>
          </w:p>
        </w:tc>
      </w:tr>
      <w:tr w:rsidR="00622838" w:rsidRPr="000B0239" w14:paraId="47F2F60A" w14:textId="77777777" w:rsidTr="00F76822">
        <w:tc>
          <w:tcPr>
            <w:tcW w:w="4950" w:type="dxa"/>
          </w:tcPr>
          <w:p w14:paraId="0E437691" w14:textId="77777777" w:rsidR="00622838" w:rsidRPr="000B0239" w:rsidRDefault="00622838" w:rsidP="00F76822">
            <w:pPr>
              <w:keepNext/>
              <w:rPr>
                <w:b/>
                <w:bCs/>
                <w:sz w:val="16"/>
                <w:szCs w:val="16"/>
              </w:rPr>
            </w:pPr>
            <w:r w:rsidRPr="000B0239">
              <w:rPr>
                <w:b/>
                <w:bCs/>
                <w:sz w:val="16"/>
                <w:szCs w:val="16"/>
              </w:rPr>
              <w:t>Total Property Taxes</w:t>
            </w:r>
          </w:p>
        </w:tc>
        <w:tc>
          <w:tcPr>
            <w:tcW w:w="1440" w:type="dxa"/>
          </w:tcPr>
          <w:p w14:paraId="4D284E40" w14:textId="77777777" w:rsidR="00622838" w:rsidRPr="000B0239" w:rsidRDefault="00622838" w:rsidP="00F76822">
            <w:pPr>
              <w:keepNext/>
              <w:rPr>
                <w:b/>
                <w:bCs/>
                <w:sz w:val="16"/>
                <w:szCs w:val="16"/>
              </w:rPr>
            </w:pPr>
          </w:p>
        </w:tc>
        <w:tc>
          <w:tcPr>
            <w:tcW w:w="1440" w:type="dxa"/>
          </w:tcPr>
          <w:p w14:paraId="1E4EC239" w14:textId="77777777" w:rsidR="00622838" w:rsidRPr="00D75654" w:rsidRDefault="00622838" w:rsidP="00F76822">
            <w:pPr>
              <w:keepNext/>
              <w:tabs>
                <w:tab w:val="left" w:pos="112"/>
                <w:tab w:val="decimal" w:pos="716"/>
              </w:tabs>
              <w:rPr>
                <w:b/>
                <w:bCs/>
                <w:sz w:val="16"/>
                <w:szCs w:val="16"/>
              </w:rPr>
            </w:pPr>
            <w:r>
              <w:rPr>
                <w:b/>
                <w:bCs/>
                <w:sz w:val="16"/>
                <w:szCs w:val="16"/>
              </w:rPr>
              <w:tab/>
            </w:r>
            <w:r w:rsidRPr="00D75654">
              <w:rPr>
                <w:b/>
                <w:bCs/>
                <w:sz w:val="16"/>
                <w:szCs w:val="16"/>
              </w:rPr>
              <w:t>$</w:t>
            </w:r>
            <w:r>
              <w:rPr>
                <w:b/>
                <w:bCs/>
                <w:sz w:val="16"/>
                <w:szCs w:val="16"/>
              </w:rPr>
              <w:tab/>
            </w:r>
            <w:r w:rsidRPr="00D75654">
              <w:rPr>
                <w:b/>
                <w:bCs/>
                <w:sz w:val="16"/>
                <w:szCs w:val="16"/>
              </w:rPr>
              <w:t>15,489.98</w:t>
            </w:r>
          </w:p>
        </w:tc>
        <w:tc>
          <w:tcPr>
            <w:tcW w:w="1530" w:type="dxa"/>
          </w:tcPr>
          <w:p w14:paraId="4E7DB76F" w14:textId="77777777" w:rsidR="00622838" w:rsidRPr="00D75654" w:rsidRDefault="00622838" w:rsidP="00F76822">
            <w:pPr>
              <w:keepNext/>
              <w:tabs>
                <w:tab w:val="left" w:pos="169"/>
                <w:tab w:val="decimal" w:pos="806"/>
              </w:tabs>
              <w:rPr>
                <w:b/>
                <w:bCs/>
                <w:sz w:val="16"/>
                <w:szCs w:val="16"/>
              </w:rPr>
            </w:pPr>
            <w:r>
              <w:rPr>
                <w:b/>
                <w:bCs/>
                <w:sz w:val="16"/>
                <w:szCs w:val="16"/>
              </w:rPr>
              <w:tab/>
            </w:r>
            <w:r w:rsidRPr="00D75654">
              <w:rPr>
                <w:b/>
                <w:bCs/>
                <w:sz w:val="16"/>
                <w:szCs w:val="16"/>
              </w:rPr>
              <w:t>$</w:t>
            </w:r>
            <w:r>
              <w:rPr>
                <w:b/>
                <w:bCs/>
                <w:sz w:val="16"/>
                <w:szCs w:val="16"/>
              </w:rPr>
              <w:tab/>
            </w:r>
            <w:r w:rsidRPr="00D75654">
              <w:rPr>
                <w:b/>
                <w:bCs/>
                <w:sz w:val="16"/>
                <w:szCs w:val="16"/>
              </w:rPr>
              <w:t>18,502.61</w:t>
            </w:r>
          </w:p>
        </w:tc>
      </w:tr>
      <w:tr w:rsidR="00622838" w:rsidRPr="000B0239" w14:paraId="515E9329" w14:textId="77777777" w:rsidTr="00F76822">
        <w:tc>
          <w:tcPr>
            <w:tcW w:w="4950" w:type="dxa"/>
          </w:tcPr>
          <w:p w14:paraId="4ED5B9DE" w14:textId="77777777" w:rsidR="00622838" w:rsidRPr="000B0239" w:rsidRDefault="00622838" w:rsidP="00F76822">
            <w:pPr>
              <w:keepNext/>
              <w:rPr>
                <w:b/>
                <w:bCs/>
                <w:sz w:val="16"/>
                <w:szCs w:val="16"/>
              </w:rPr>
            </w:pPr>
            <w:r w:rsidRPr="000B0239">
              <w:rPr>
                <w:b/>
                <w:bCs/>
                <w:sz w:val="16"/>
                <w:szCs w:val="16"/>
              </w:rPr>
              <w:t>Total Effective Tax Rate</w:t>
            </w:r>
          </w:p>
        </w:tc>
        <w:tc>
          <w:tcPr>
            <w:tcW w:w="1440" w:type="dxa"/>
          </w:tcPr>
          <w:p w14:paraId="78486A7D" w14:textId="77777777" w:rsidR="00622838" w:rsidRPr="000B0239" w:rsidRDefault="00622838" w:rsidP="00F76822">
            <w:pPr>
              <w:keepNext/>
              <w:rPr>
                <w:b/>
                <w:bCs/>
                <w:sz w:val="16"/>
                <w:szCs w:val="16"/>
              </w:rPr>
            </w:pPr>
          </w:p>
        </w:tc>
        <w:tc>
          <w:tcPr>
            <w:tcW w:w="1440" w:type="dxa"/>
          </w:tcPr>
          <w:p w14:paraId="0D2A2C62" w14:textId="77777777" w:rsidR="00622838" w:rsidRPr="00D75654" w:rsidRDefault="00622838" w:rsidP="00F76822">
            <w:pPr>
              <w:keepNext/>
              <w:tabs>
                <w:tab w:val="decimal" w:pos="266"/>
              </w:tabs>
              <w:rPr>
                <w:b/>
                <w:bCs/>
                <w:sz w:val="16"/>
                <w:szCs w:val="16"/>
              </w:rPr>
            </w:pPr>
            <w:r w:rsidRPr="00D75654">
              <w:rPr>
                <w:b/>
                <w:bCs/>
                <w:sz w:val="16"/>
                <w:szCs w:val="16"/>
              </w:rPr>
              <w:t>1.47163</w:t>
            </w:r>
            <w:r>
              <w:rPr>
                <w:b/>
                <w:bCs/>
                <w:sz w:val="16"/>
                <w:szCs w:val="16"/>
              </w:rPr>
              <w:t>%</w:t>
            </w:r>
          </w:p>
        </w:tc>
        <w:tc>
          <w:tcPr>
            <w:tcW w:w="1530" w:type="dxa"/>
          </w:tcPr>
          <w:p w14:paraId="25F55F87" w14:textId="77777777" w:rsidR="00622838" w:rsidRPr="00D75654" w:rsidRDefault="00622838" w:rsidP="00F76822">
            <w:pPr>
              <w:keepNext/>
              <w:tabs>
                <w:tab w:val="decimal" w:pos="356"/>
              </w:tabs>
              <w:rPr>
                <w:b/>
                <w:bCs/>
                <w:sz w:val="16"/>
                <w:szCs w:val="16"/>
              </w:rPr>
            </w:pPr>
            <w:r w:rsidRPr="00D75654">
              <w:rPr>
                <w:b/>
                <w:bCs/>
                <w:sz w:val="16"/>
                <w:szCs w:val="16"/>
              </w:rPr>
              <w:t>1.75785</w:t>
            </w:r>
            <w:r>
              <w:rPr>
                <w:b/>
                <w:bCs/>
                <w:sz w:val="16"/>
                <w:szCs w:val="16"/>
              </w:rPr>
              <w:t>%</w:t>
            </w:r>
          </w:p>
        </w:tc>
      </w:tr>
    </w:tbl>
    <w:p w14:paraId="344072EC" w14:textId="77777777" w:rsidR="00622838" w:rsidRPr="00BC4FD8" w:rsidRDefault="00622838" w:rsidP="00622838">
      <w:pPr>
        <w:keepNext/>
        <w:rPr>
          <w:u w:val="single"/>
        </w:rPr>
      </w:pPr>
      <w:r>
        <w:rPr>
          <w:u w:val="single"/>
        </w:rPr>
        <w:tab/>
      </w:r>
      <w:r>
        <w:rPr>
          <w:u w:val="single"/>
        </w:rPr>
        <w:tab/>
      </w:r>
      <w:r>
        <w:rPr>
          <w:u w:val="single"/>
        </w:rPr>
        <w:tab/>
      </w:r>
    </w:p>
    <w:p w14:paraId="27859836" w14:textId="77777777" w:rsidR="00622838" w:rsidRPr="00064913" w:rsidRDefault="00622838" w:rsidP="00622838">
      <w:pPr>
        <w:keepNext/>
        <w:ind w:left="360" w:hanging="360"/>
        <w:jc w:val="both"/>
        <w:rPr>
          <w:sz w:val="16"/>
          <w:szCs w:val="16"/>
        </w:rPr>
      </w:pPr>
      <w:r w:rsidRPr="00064913">
        <w:rPr>
          <w:sz w:val="16"/>
          <w:szCs w:val="16"/>
          <w:vertAlign w:val="superscript"/>
        </w:rPr>
        <w:t>(1)</w:t>
      </w:r>
      <w:r w:rsidRPr="00064913">
        <w:rPr>
          <w:sz w:val="16"/>
          <w:szCs w:val="16"/>
        </w:rPr>
        <w:tab/>
        <w:t>Based on (i) Fiscal Year 2023-24 assessed values and ad valorem tax rates and (ii) estimated and maximum Fiscal Year 2024-25 special taxes, assessments and charges.</w:t>
      </w:r>
    </w:p>
    <w:p w14:paraId="4B2D063D" w14:textId="77777777" w:rsidR="00622838" w:rsidRPr="00064913" w:rsidRDefault="00622838" w:rsidP="00622838">
      <w:pPr>
        <w:keepNext/>
        <w:ind w:left="360" w:hanging="360"/>
        <w:jc w:val="both"/>
        <w:rPr>
          <w:sz w:val="16"/>
          <w:szCs w:val="16"/>
        </w:rPr>
      </w:pPr>
      <w:r w:rsidRPr="00064913">
        <w:rPr>
          <w:sz w:val="16"/>
          <w:szCs w:val="16"/>
          <w:vertAlign w:val="superscript"/>
        </w:rPr>
        <w:t>(2)</w:t>
      </w:r>
      <w:r w:rsidRPr="00064913">
        <w:rPr>
          <w:sz w:val="16"/>
          <w:szCs w:val="16"/>
        </w:rPr>
        <w:tab/>
        <w:t>Net of exemptions.</w:t>
      </w:r>
    </w:p>
    <w:p w14:paraId="19553BF6" w14:textId="48C9D86F" w:rsidR="00622838" w:rsidRPr="00064913" w:rsidRDefault="00622838" w:rsidP="00622838">
      <w:pPr>
        <w:keepNext/>
        <w:ind w:left="360" w:hanging="360"/>
        <w:jc w:val="both"/>
        <w:rPr>
          <w:sz w:val="16"/>
          <w:szCs w:val="16"/>
        </w:rPr>
      </w:pPr>
      <w:r w:rsidRPr="00064913">
        <w:rPr>
          <w:sz w:val="16"/>
          <w:szCs w:val="16"/>
          <w:vertAlign w:val="superscript"/>
        </w:rPr>
        <w:t>(3)</w:t>
      </w:r>
      <w:r w:rsidRPr="00064913">
        <w:rPr>
          <w:sz w:val="16"/>
          <w:szCs w:val="16"/>
        </w:rPr>
        <w:tab/>
        <w:t xml:space="preserve">Fiscal Year 2023-24 tax rate multiplied by Fiscal Year </w:t>
      </w:r>
      <w:r w:rsidR="00361AB5">
        <w:rPr>
          <w:sz w:val="16"/>
          <w:szCs w:val="16"/>
        </w:rPr>
        <w:t>2023-24</w:t>
      </w:r>
      <w:r w:rsidRPr="00064913">
        <w:rPr>
          <w:sz w:val="16"/>
          <w:szCs w:val="16"/>
        </w:rPr>
        <w:t xml:space="preserve"> average net assessed value.</w:t>
      </w:r>
    </w:p>
    <w:p w14:paraId="75EA121F" w14:textId="77777777" w:rsidR="00622838" w:rsidRPr="00064913" w:rsidRDefault="00622838" w:rsidP="00622838">
      <w:pPr>
        <w:keepNext/>
        <w:ind w:left="360" w:hanging="360"/>
        <w:jc w:val="both"/>
        <w:rPr>
          <w:sz w:val="16"/>
          <w:szCs w:val="16"/>
        </w:rPr>
      </w:pPr>
      <w:r w:rsidRPr="00064913">
        <w:rPr>
          <w:sz w:val="16"/>
          <w:szCs w:val="16"/>
          <w:vertAlign w:val="superscript"/>
        </w:rPr>
        <w:t>(4)</w:t>
      </w:r>
      <w:r w:rsidRPr="00064913">
        <w:rPr>
          <w:sz w:val="16"/>
          <w:szCs w:val="16"/>
        </w:rPr>
        <w:tab/>
        <w:t>Excludes property assessed clean energy debt.</w:t>
      </w:r>
    </w:p>
    <w:p w14:paraId="2FC63396" w14:textId="77777777" w:rsidR="00622838" w:rsidRPr="00064913" w:rsidRDefault="00622838" w:rsidP="00622838">
      <w:pPr>
        <w:keepNext/>
        <w:ind w:left="360" w:hanging="360"/>
        <w:jc w:val="both"/>
        <w:rPr>
          <w:sz w:val="16"/>
          <w:szCs w:val="16"/>
        </w:rPr>
      </w:pPr>
      <w:r w:rsidRPr="00064913">
        <w:rPr>
          <w:sz w:val="16"/>
          <w:szCs w:val="16"/>
          <w:vertAlign w:val="superscript"/>
        </w:rPr>
        <w:t>(5)</w:t>
      </w:r>
      <w:r w:rsidRPr="00064913">
        <w:rPr>
          <w:sz w:val="16"/>
          <w:szCs w:val="16"/>
        </w:rPr>
        <w:tab/>
        <w:t>Vector disease control charge increases annually by the lesser of the change in the Consumer Price Index for the San Diego Region or 5.00.</w:t>
      </w:r>
    </w:p>
    <w:p w14:paraId="61B5D2F0" w14:textId="77777777" w:rsidR="00622838" w:rsidRPr="00064913" w:rsidRDefault="00622838" w:rsidP="00622838">
      <w:pPr>
        <w:keepNext/>
        <w:ind w:left="360" w:hanging="360"/>
        <w:jc w:val="both"/>
        <w:rPr>
          <w:sz w:val="16"/>
          <w:szCs w:val="16"/>
        </w:rPr>
      </w:pPr>
      <w:r w:rsidRPr="00064913">
        <w:rPr>
          <w:sz w:val="16"/>
          <w:szCs w:val="16"/>
          <w:vertAlign w:val="superscript"/>
        </w:rPr>
        <w:t>(6)</w:t>
      </w:r>
      <w:r w:rsidRPr="00064913">
        <w:rPr>
          <w:sz w:val="16"/>
          <w:szCs w:val="16"/>
        </w:rPr>
        <w:tab/>
        <w:t>Mosquito surveillance charge does not currently escalate.</w:t>
      </w:r>
    </w:p>
    <w:p w14:paraId="176A2C0A" w14:textId="77777777" w:rsidR="00622838" w:rsidRPr="00064913" w:rsidRDefault="00622838" w:rsidP="00622838">
      <w:pPr>
        <w:keepNext/>
        <w:ind w:left="360" w:hanging="360"/>
        <w:jc w:val="both"/>
        <w:rPr>
          <w:sz w:val="16"/>
          <w:szCs w:val="16"/>
        </w:rPr>
      </w:pPr>
      <w:r w:rsidRPr="00064913">
        <w:rPr>
          <w:sz w:val="16"/>
          <w:szCs w:val="16"/>
          <w:vertAlign w:val="superscript"/>
        </w:rPr>
        <w:t>(7)</w:t>
      </w:r>
      <w:r w:rsidRPr="00064913">
        <w:rPr>
          <w:sz w:val="16"/>
          <w:szCs w:val="16"/>
        </w:rPr>
        <w:tab/>
        <w:t>Maximum MWD water availability charge is $11.50 per acre or parcel.</w:t>
      </w:r>
    </w:p>
    <w:p w14:paraId="5F282FDB" w14:textId="77777777" w:rsidR="00622838" w:rsidRPr="00064913" w:rsidRDefault="00622838" w:rsidP="00622838">
      <w:pPr>
        <w:keepNext/>
        <w:ind w:left="360" w:hanging="360"/>
        <w:jc w:val="both"/>
        <w:rPr>
          <w:sz w:val="16"/>
          <w:szCs w:val="16"/>
        </w:rPr>
      </w:pPr>
      <w:r w:rsidRPr="00064913">
        <w:rPr>
          <w:sz w:val="16"/>
          <w:szCs w:val="16"/>
          <w:vertAlign w:val="superscript"/>
        </w:rPr>
        <w:t>(8)</w:t>
      </w:r>
      <w:r w:rsidRPr="00064913">
        <w:rPr>
          <w:sz w:val="16"/>
          <w:szCs w:val="16"/>
        </w:rPr>
        <w:tab/>
        <w:t>Maximum CWA water availability charge is currently greater of $10 per acre or parcel.</w:t>
      </w:r>
    </w:p>
    <w:p w14:paraId="23C0D58D" w14:textId="77777777" w:rsidR="00622838" w:rsidRPr="00064913" w:rsidRDefault="00622838" w:rsidP="00622838">
      <w:pPr>
        <w:keepNext/>
        <w:ind w:left="360" w:hanging="360"/>
        <w:jc w:val="both"/>
        <w:rPr>
          <w:sz w:val="16"/>
          <w:szCs w:val="16"/>
        </w:rPr>
      </w:pPr>
      <w:r w:rsidRPr="00064913">
        <w:rPr>
          <w:sz w:val="16"/>
          <w:szCs w:val="16"/>
          <w:vertAlign w:val="superscript"/>
        </w:rPr>
        <w:t>(9)</w:t>
      </w:r>
      <w:r w:rsidRPr="00064913">
        <w:rPr>
          <w:sz w:val="16"/>
          <w:szCs w:val="16"/>
        </w:rPr>
        <w:tab/>
        <w:t>Levied only if homeowners’ association fails to maintain certain park, trail, median landscaping, open space and drainage facilities and provide certain brush management services.</w:t>
      </w:r>
    </w:p>
    <w:p w14:paraId="37CD58C4" w14:textId="0E2606DB" w:rsidR="00622838" w:rsidRPr="00064913" w:rsidRDefault="00622838" w:rsidP="00622838">
      <w:pPr>
        <w:keepNext/>
        <w:ind w:left="360" w:hanging="360"/>
        <w:jc w:val="both"/>
        <w:rPr>
          <w:sz w:val="16"/>
          <w:szCs w:val="16"/>
        </w:rPr>
      </w:pPr>
      <w:r w:rsidRPr="00064913">
        <w:rPr>
          <w:sz w:val="16"/>
          <w:szCs w:val="16"/>
          <w:vertAlign w:val="superscript"/>
        </w:rPr>
        <w:t>(10)</w:t>
      </w:r>
      <w:r w:rsidRPr="00064913">
        <w:rPr>
          <w:sz w:val="16"/>
          <w:szCs w:val="16"/>
        </w:rPr>
        <w:tab/>
        <w:t xml:space="preserve">Estimated Fiscal Year 2024-25 average special tax rate based on projected debt service for </w:t>
      </w:r>
      <w:r w:rsidR="00484D0B">
        <w:rPr>
          <w:sz w:val="16"/>
          <w:szCs w:val="16"/>
        </w:rPr>
        <w:t xml:space="preserve">Improvement Area J </w:t>
      </w:r>
      <w:r w:rsidRPr="00064913">
        <w:rPr>
          <w:sz w:val="16"/>
          <w:szCs w:val="16"/>
        </w:rPr>
        <w:t>Special Tax Refunding Bonds.</w:t>
      </w:r>
    </w:p>
    <w:p w14:paraId="5BD3292C" w14:textId="5DD88332" w:rsidR="00622838" w:rsidRPr="00064913" w:rsidRDefault="00622838" w:rsidP="00622838">
      <w:pPr>
        <w:keepNext/>
        <w:ind w:left="360" w:hanging="360"/>
        <w:jc w:val="both"/>
        <w:rPr>
          <w:sz w:val="16"/>
          <w:szCs w:val="16"/>
        </w:rPr>
      </w:pPr>
      <w:r w:rsidRPr="00064913">
        <w:rPr>
          <w:sz w:val="16"/>
          <w:szCs w:val="16"/>
          <w:vertAlign w:val="superscript"/>
        </w:rPr>
        <w:t>(11)</w:t>
      </w:r>
      <w:r w:rsidRPr="00064913">
        <w:rPr>
          <w:sz w:val="16"/>
          <w:szCs w:val="16"/>
        </w:rPr>
        <w:tab/>
        <w:t xml:space="preserve">Reflects maximum Special Tax rates prescribed by the </w:t>
      </w:r>
      <w:r w:rsidR="006203A8">
        <w:rPr>
          <w:sz w:val="16"/>
          <w:szCs w:val="16"/>
        </w:rPr>
        <w:t>Improvement Area</w:t>
      </w:r>
      <w:r w:rsidR="00484D0B">
        <w:rPr>
          <w:sz w:val="16"/>
          <w:szCs w:val="16"/>
        </w:rPr>
        <w:t xml:space="preserve"> J</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w:t>
      </w:r>
      <w:r w:rsidR="00484D0B">
        <w:rPr>
          <w:sz w:val="16"/>
          <w:szCs w:val="16"/>
        </w:rPr>
        <w:t>%</w:t>
      </w:r>
      <w:r w:rsidRPr="00064913">
        <w:rPr>
          <w:sz w:val="16"/>
          <w:szCs w:val="16"/>
        </w:rPr>
        <w:t xml:space="preserve"> above the amount that would have been levied in such Fiscal Year had there never been any such delinquencies or defaults.</w:t>
      </w:r>
    </w:p>
    <w:p w14:paraId="4EDF723F" w14:textId="77777777" w:rsidR="00622838" w:rsidRPr="00064913" w:rsidRDefault="00622838" w:rsidP="00622838">
      <w:pPr>
        <w:spacing w:after="240"/>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Water Authority, San Diego County Vector Control District, and Metropolitan Water District.</w:t>
      </w:r>
    </w:p>
    <w:p w14:paraId="09E54580" w14:textId="77777777" w:rsidR="00823086" w:rsidRPr="00823086" w:rsidRDefault="00823086">
      <w:pPr>
        <w:pStyle w:val="Heading2"/>
      </w:pPr>
      <w:bookmarkStart w:id="353" w:name="_Toc165036959"/>
      <w:r w:rsidRPr="00823086">
        <w:lastRenderedPageBreak/>
        <w:t>Improvement Area M</w:t>
      </w:r>
      <w:bookmarkEnd w:id="353"/>
    </w:p>
    <w:p w14:paraId="3BA7E7D0" w14:textId="77777777" w:rsidR="00823086" w:rsidRDefault="00823086">
      <w:pPr>
        <w:pStyle w:val="BodyText"/>
      </w:pPr>
      <w:r>
        <w:rPr>
          <w:b/>
          <w:i/>
        </w:rPr>
        <w:t>General</w:t>
      </w:r>
      <w:r>
        <w:t>.  Improvement Area M is located along the north side of Elfin Forest Road, north of San Elijo Road.  Improvement Area M encompasses a total of 107 detached single family residential units.  All 107 units have been constructed and sold to individual property owners.</w:t>
      </w:r>
    </w:p>
    <w:p w14:paraId="3374FCC2" w14:textId="40550F05"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M for the current and prior </w:t>
      </w:r>
      <w:r w:rsidR="00361AB5">
        <w:rPr>
          <w:szCs w:val="20"/>
        </w:rPr>
        <w:t>four</w:t>
      </w:r>
      <w:r>
        <w:rPr>
          <w:szCs w:val="20"/>
        </w:rPr>
        <w:t xml:space="preserve"> Fiscal Years.</w:t>
      </w:r>
    </w:p>
    <w:p w14:paraId="2A115FBE" w14:textId="50C33C4E" w:rsidR="00823086" w:rsidRDefault="00823086">
      <w:pPr>
        <w:keepNext/>
        <w:keepLines/>
        <w:spacing w:after="240"/>
        <w:jc w:val="center"/>
        <w:rPr>
          <w:b/>
        </w:rPr>
      </w:pPr>
      <w:r>
        <w:rPr>
          <w:b/>
        </w:rPr>
        <w:t>TABLE 6</w:t>
      </w:r>
      <w:r w:rsidR="00AE2464">
        <w:rPr>
          <w:b/>
        </w:rPr>
        <w:t>0</w:t>
      </w:r>
      <w:r>
        <w:rPr>
          <w:b/>
        </w:rPr>
        <w:br/>
      </w:r>
      <w:r w:rsidR="004F599A">
        <w:rPr>
          <w:b/>
        </w:rPr>
        <w:t>THE COMMUNITY FACILITIES DISTRICT</w:t>
      </w:r>
      <w:r>
        <w:rPr>
          <w:b/>
        </w:rPr>
        <w:br/>
        <w:t>IMPROVEMENT AREA M</w:t>
      </w:r>
      <w:r>
        <w:rPr>
          <w:b/>
        </w:rPr>
        <w:br/>
        <w:t>HISTORY OF ASSESSED VALUES</w:t>
      </w:r>
      <w:r>
        <w:rPr>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132586" w:rsidRPr="0074131B" w14:paraId="431D53FB" w14:textId="77777777" w:rsidTr="000F3C89">
        <w:trPr>
          <w:tblHeader/>
        </w:trPr>
        <w:tc>
          <w:tcPr>
            <w:tcW w:w="1335" w:type="dxa"/>
            <w:vAlign w:val="bottom"/>
          </w:tcPr>
          <w:p w14:paraId="3D089D35" w14:textId="77777777" w:rsidR="00132586" w:rsidRPr="0074131B" w:rsidRDefault="00132586" w:rsidP="000F3C89">
            <w:pPr>
              <w:spacing w:after="120"/>
              <w:jc w:val="center"/>
              <w:rPr>
                <w:sz w:val="18"/>
                <w:szCs w:val="18"/>
              </w:rPr>
            </w:pPr>
            <w:r w:rsidRPr="00863F39">
              <w:rPr>
                <w:b/>
                <w:bCs/>
                <w:i/>
                <w:iCs/>
                <w:sz w:val="18"/>
                <w:szCs w:val="18"/>
              </w:rPr>
              <w:t>Fiscal Year</w:t>
            </w:r>
          </w:p>
        </w:tc>
        <w:tc>
          <w:tcPr>
            <w:tcW w:w="1335" w:type="dxa"/>
            <w:vAlign w:val="bottom"/>
          </w:tcPr>
          <w:p w14:paraId="0E83C39D" w14:textId="77777777" w:rsidR="00132586" w:rsidRPr="0074131B" w:rsidRDefault="00132586" w:rsidP="000F3C89">
            <w:pPr>
              <w:spacing w:after="120"/>
              <w:jc w:val="center"/>
              <w:rPr>
                <w:sz w:val="18"/>
                <w:szCs w:val="18"/>
              </w:rPr>
            </w:pPr>
            <w:r w:rsidRPr="00863F39">
              <w:rPr>
                <w:b/>
                <w:bCs/>
                <w:i/>
                <w:iCs/>
                <w:sz w:val="18"/>
                <w:szCs w:val="18"/>
              </w:rPr>
              <w:t>Residential Property Net Assessed Value</w:t>
            </w:r>
          </w:p>
        </w:tc>
        <w:tc>
          <w:tcPr>
            <w:tcW w:w="1336" w:type="dxa"/>
            <w:vAlign w:val="bottom"/>
          </w:tcPr>
          <w:p w14:paraId="6FF40AD7" w14:textId="6247529F" w:rsidR="00132586" w:rsidRPr="0074131B" w:rsidRDefault="00132586" w:rsidP="000F3C89">
            <w:pPr>
              <w:spacing w:after="120"/>
              <w:jc w:val="center"/>
              <w:rPr>
                <w:sz w:val="18"/>
                <w:szCs w:val="18"/>
              </w:rPr>
            </w:pPr>
            <w:r w:rsidRPr="00863F39">
              <w:rPr>
                <w:b/>
                <w:bCs/>
                <w:i/>
                <w:iCs/>
                <w:sz w:val="18"/>
                <w:szCs w:val="18"/>
              </w:rPr>
              <w:t>Other Property Net Assessed Value</w:t>
            </w:r>
          </w:p>
        </w:tc>
        <w:tc>
          <w:tcPr>
            <w:tcW w:w="1336" w:type="dxa"/>
            <w:vAlign w:val="bottom"/>
          </w:tcPr>
          <w:p w14:paraId="0050CBC7" w14:textId="77777777" w:rsidR="00132586" w:rsidRPr="0074131B" w:rsidRDefault="00132586" w:rsidP="000F3C89">
            <w:pPr>
              <w:spacing w:after="120"/>
              <w:jc w:val="center"/>
              <w:rPr>
                <w:sz w:val="18"/>
                <w:szCs w:val="18"/>
              </w:rPr>
            </w:pPr>
            <w:r w:rsidRPr="00863F39">
              <w:rPr>
                <w:b/>
                <w:bCs/>
                <w:i/>
                <w:iCs/>
                <w:sz w:val="18"/>
                <w:szCs w:val="18"/>
              </w:rPr>
              <w:t>Total Property Net Assessed Value</w:t>
            </w:r>
          </w:p>
        </w:tc>
        <w:tc>
          <w:tcPr>
            <w:tcW w:w="1336" w:type="dxa"/>
            <w:vAlign w:val="bottom"/>
          </w:tcPr>
          <w:p w14:paraId="36A63389"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2113E8FD"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13DDE816"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tr w:rsidR="00132586" w:rsidRPr="0074131B" w14:paraId="0B5A4906" w14:textId="77777777" w:rsidTr="000F3C89">
        <w:tc>
          <w:tcPr>
            <w:tcW w:w="1335" w:type="dxa"/>
          </w:tcPr>
          <w:p w14:paraId="572BA2AB" w14:textId="77777777" w:rsidR="00132586" w:rsidRPr="0074131B" w:rsidRDefault="00132586" w:rsidP="000F3C89">
            <w:pPr>
              <w:keepNext/>
              <w:tabs>
                <w:tab w:val="decimal" w:pos="596"/>
              </w:tabs>
              <w:rPr>
                <w:sz w:val="18"/>
                <w:szCs w:val="18"/>
              </w:rPr>
            </w:pPr>
            <w:r w:rsidRPr="0074131B">
              <w:rPr>
                <w:sz w:val="18"/>
                <w:szCs w:val="18"/>
              </w:rPr>
              <w:t>2019-20</w:t>
            </w:r>
          </w:p>
        </w:tc>
        <w:tc>
          <w:tcPr>
            <w:tcW w:w="1335" w:type="dxa"/>
          </w:tcPr>
          <w:p w14:paraId="400C55D5" w14:textId="77777777" w:rsidR="00132586" w:rsidRPr="0074131B" w:rsidRDefault="00132586" w:rsidP="000F3C89">
            <w:pPr>
              <w:keepNext/>
              <w:tabs>
                <w:tab w:val="decimal" w:pos="990"/>
              </w:tabs>
              <w:rPr>
                <w:sz w:val="18"/>
                <w:szCs w:val="18"/>
              </w:rPr>
            </w:pPr>
            <w:r w:rsidRPr="0074131B">
              <w:rPr>
                <w:sz w:val="18"/>
                <w:szCs w:val="18"/>
              </w:rPr>
              <w:t>$106,945,877</w:t>
            </w:r>
          </w:p>
        </w:tc>
        <w:tc>
          <w:tcPr>
            <w:tcW w:w="1336" w:type="dxa"/>
          </w:tcPr>
          <w:p w14:paraId="3445B2CF" w14:textId="77777777" w:rsidR="00132586" w:rsidRPr="0074131B" w:rsidRDefault="00132586" w:rsidP="000F3C89">
            <w:pPr>
              <w:keepNext/>
              <w:tabs>
                <w:tab w:val="decimal" w:pos="641"/>
              </w:tabs>
              <w:rPr>
                <w:sz w:val="18"/>
                <w:szCs w:val="18"/>
              </w:rPr>
            </w:pPr>
            <w:r w:rsidRPr="0074131B">
              <w:rPr>
                <w:sz w:val="18"/>
                <w:szCs w:val="18"/>
              </w:rPr>
              <w:t>$0</w:t>
            </w:r>
          </w:p>
        </w:tc>
        <w:tc>
          <w:tcPr>
            <w:tcW w:w="1336" w:type="dxa"/>
          </w:tcPr>
          <w:p w14:paraId="70E96E49" w14:textId="77777777" w:rsidR="00132586" w:rsidRPr="0074131B" w:rsidRDefault="00132586" w:rsidP="000F3C89">
            <w:pPr>
              <w:keepNext/>
              <w:tabs>
                <w:tab w:val="decimal" w:pos="1012"/>
              </w:tabs>
              <w:rPr>
                <w:sz w:val="18"/>
                <w:szCs w:val="18"/>
              </w:rPr>
            </w:pPr>
            <w:r w:rsidRPr="0074131B">
              <w:rPr>
                <w:sz w:val="18"/>
                <w:szCs w:val="18"/>
              </w:rPr>
              <w:t>$106,945,877</w:t>
            </w:r>
          </w:p>
        </w:tc>
        <w:tc>
          <w:tcPr>
            <w:tcW w:w="1336" w:type="dxa"/>
          </w:tcPr>
          <w:p w14:paraId="4638E479" w14:textId="77777777" w:rsidR="00132586" w:rsidRPr="0074131B" w:rsidRDefault="00132586" w:rsidP="000F3C89">
            <w:pPr>
              <w:keepNext/>
              <w:tabs>
                <w:tab w:val="decimal" w:pos="706"/>
              </w:tabs>
              <w:rPr>
                <w:sz w:val="18"/>
                <w:szCs w:val="18"/>
              </w:rPr>
            </w:pPr>
            <w:r w:rsidRPr="0074131B">
              <w:rPr>
                <w:sz w:val="18"/>
                <w:szCs w:val="18"/>
              </w:rPr>
              <w:t>N/A</w:t>
            </w:r>
          </w:p>
        </w:tc>
        <w:tc>
          <w:tcPr>
            <w:tcW w:w="1336" w:type="dxa"/>
          </w:tcPr>
          <w:p w14:paraId="0FA1DCD6" w14:textId="77777777" w:rsidR="00132586" w:rsidRPr="0074131B" w:rsidRDefault="00132586" w:rsidP="000F3C89">
            <w:pPr>
              <w:keepNext/>
              <w:tabs>
                <w:tab w:val="decimal" w:pos="683"/>
              </w:tabs>
              <w:rPr>
                <w:sz w:val="18"/>
                <w:szCs w:val="18"/>
              </w:rPr>
            </w:pPr>
            <w:r w:rsidRPr="0074131B">
              <w:rPr>
                <w:sz w:val="18"/>
                <w:szCs w:val="18"/>
              </w:rPr>
              <w:t>N/A</w:t>
            </w:r>
          </w:p>
        </w:tc>
        <w:tc>
          <w:tcPr>
            <w:tcW w:w="1336" w:type="dxa"/>
          </w:tcPr>
          <w:p w14:paraId="4FA1C047" w14:textId="77777777" w:rsidR="00132586" w:rsidRPr="0074131B" w:rsidRDefault="00132586" w:rsidP="000F3C89">
            <w:pPr>
              <w:keepNext/>
              <w:tabs>
                <w:tab w:val="decimal" w:pos="694"/>
              </w:tabs>
              <w:rPr>
                <w:sz w:val="18"/>
                <w:szCs w:val="18"/>
              </w:rPr>
            </w:pPr>
            <w:r w:rsidRPr="0074131B">
              <w:rPr>
                <w:sz w:val="18"/>
                <w:szCs w:val="18"/>
              </w:rPr>
              <w:t>N/A</w:t>
            </w:r>
          </w:p>
        </w:tc>
      </w:tr>
      <w:tr w:rsidR="001A146F" w:rsidRPr="0074131B" w14:paraId="3846A894" w14:textId="77777777" w:rsidTr="000F3C89">
        <w:tc>
          <w:tcPr>
            <w:tcW w:w="1335" w:type="dxa"/>
          </w:tcPr>
          <w:p w14:paraId="21B02DDE" w14:textId="77777777" w:rsidR="001A146F" w:rsidRPr="0074131B" w:rsidRDefault="001A146F" w:rsidP="001A146F">
            <w:pPr>
              <w:keepNext/>
              <w:tabs>
                <w:tab w:val="decimal" w:pos="596"/>
              </w:tabs>
              <w:rPr>
                <w:sz w:val="18"/>
                <w:szCs w:val="18"/>
              </w:rPr>
            </w:pPr>
            <w:r w:rsidRPr="0074131B">
              <w:rPr>
                <w:sz w:val="18"/>
                <w:szCs w:val="18"/>
              </w:rPr>
              <w:t>2020-21</w:t>
            </w:r>
          </w:p>
        </w:tc>
        <w:tc>
          <w:tcPr>
            <w:tcW w:w="1335" w:type="dxa"/>
          </w:tcPr>
          <w:p w14:paraId="7EDC6A72" w14:textId="77777777" w:rsidR="001A146F" w:rsidRPr="0074131B" w:rsidRDefault="001A146F" w:rsidP="001A146F">
            <w:pPr>
              <w:keepNext/>
              <w:tabs>
                <w:tab w:val="decimal" w:pos="990"/>
              </w:tabs>
              <w:rPr>
                <w:sz w:val="18"/>
                <w:szCs w:val="18"/>
              </w:rPr>
            </w:pPr>
            <w:r w:rsidRPr="0074131B">
              <w:rPr>
                <w:sz w:val="18"/>
                <w:szCs w:val="18"/>
              </w:rPr>
              <w:t>110,662,078</w:t>
            </w:r>
          </w:p>
        </w:tc>
        <w:tc>
          <w:tcPr>
            <w:tcW w:w="1336" w:type="dxa"/>
          </w:tcPr>
          <w:p w14:paraId="68EC9E95"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588CAE0B" w14:textId="77777777" w:rsidR="001A146F" w:rsidRPr="0074131B" w:rsidRDefault="001A146F" w:rsidP="001A146F">
            <w:pPr>
              <w:keepNext/>
              <w:tabs>
                <w:tab w:val="decimal" w:pos="1012"/>
              </w:tabs>
              <w:rPr>
                <w:sz w:val="18"/>
                <w:szCs w:val="18"/>
              </w:rPr>
            </w:pPr>
            <w:r w:rsidRPr="0074131B">
              <w:rPr>
                <w:sz w:val="18"/>
                <w:szCs w:val="18"/>
              </w:rPr>
              <w:t>110,662,078</w:t>
            </w:r>
          </w:p>
        </w:tc>
        <w:tc>
          <w:tcPr>
            <w:tcW w:w="1336" w:type="dxa"/>
          </w:tcPr>
          <w:p w14:paraId="27FDB5C3" w14:textId="6FE4DF60" w:rsidR="001A146F" w:rsidRPr="0074131B" w:rsidRDefault="001A146F" w:rsidP="001A146F">
            <w:pPr>
              <w:keepNext/>
              <w:tabs>
                <w:tab w:val="decimal" w:pos="596"/>
              </w:tabs>
              <w:rPr>
                <w:sz w:val="18"/>
                <w:szCs w:val="18"/>
              </w:rPr>
            </w:pPr>
            <w:r w:rsidRPr="0074131B">
              <w:rPr>
                <w:sz w:val="18"/>
                <w:szCs w:val="18"/>
              </w:rPr>
              <w:t>3.47%</w:t>
            </w:r>
          </w:p>
        </w:tc>
        <w:tc>
          <w:tcPr>
            <w:tcW w:w="1336" w:type="dxa"/>
          </w:tcPr>
          <w:p w14:paraId="4B32C48B"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75AAE601" w14:textId="77777777" w:rsidR="001A146F" w:rsidRPr="0074131B" w:rsidRDefault="001A146F" w:rsidP="001A146F">
            <w:pPr>
              <w:keepNext/>
              <w:tabs>
                <w:tab w:val="decimal" w:pos="424"/>
              </w:tabs>
              <w:rPr>
                <w:sz w:val="18"/>
                <w:szCs w:val="18"/>
              </w:rPr>
            </w:pPr>
            <w:r w:rsidRPr="0074131B">
              <w:rPr>
                <w:sz w:val="18"/>
                <w:szCs w:val="18"/>
              </w:rPr>
              <w:t>3.47%</w:t>
            </w:r>
          </w:p>
        </w:tc>
      </w:tr>
      <w:tr w:rsidR="001A146F" w:rsidRPr="0074131B" w14:paraId="6145B8E2" w14:textId="77777777" w:rsidTr="000F3C89">
        <w:tc>
          <w:tcPr>
            <w:tcW w:w="1335" w:type="dxa"/>
          </w:tcPr>
          <w:p w14:paraId="09BE051E" w14:textId="77777777" w:rsidR="001A146F" w:rsidRPr="0074131B" w:rsidRDefault="001A146F" w:rsidP="001A146F">
            <w:pPr>
              <w:keepNext/>
              <w:tabs>
                <w:tab w:val="decimal" w:pos="596"/>
              </w:tabs>
              <w:rPr>
                <w:sz w:val="18"/>
                <w:szCs w:val="18"/>
              </w:rPr>
            </w:pPr>
            <w:r w:rsidRPr="0074131B">
              <w:rPr>
                <w:sz w:val="18"/>
                <w:szCs w:val="18"/>
              </w:rPr>
              <w:t>2021-22</w:t>
            </w:r>
          </w:p>
        </w:tc>
        <w:tc>
          <w:tcPr>
            <w:tcW w:w="1335" w:type="dxa"/>
          </w:tcPr>
          <w:p w14:paraId="59D71116" w14:textId="77777777" w:rsidR="001A146F" w:rsidRPr="0074131B" w:rsidRDefault="001A146F" w:rsidP="001A146F">
            <w:pPr>
              <w:keepNext/>
              <w:tabs>
                <w:tab w:val="decimal" w:pos="990"/>
              </w:tabs>
              <w:rPr>
                <w:sz w:val="18"/>
                <w:szCs w:val="18"/>
              </w:rPr>
            </w:pPr>
            <w:r w:rsidRPr="0074131B">
              <w:rPr>
                <w:sz w:val="18"/>
                <w:szCs w:val="18"/>
              </w:rPr>
              <w:t>113,422,347</w:t>
            </w:r>
          </w:p>
        </w:tc>
        <w:tc>
          <w:tcPr>
            <w:tcW w:w="1336" w:type="dxa"/>
          </w:tcPr>
          <w:p w14:paraId="2AB753E2"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5619C53D" w14:textId="77777777" w:rsidR="001A146F" w:rsidRPr="0074131B" w:rsidRDefault="001A146F" w:rsidP="001A146F">
            <w:pPr>
              <w:keepNext/>
              <w:tabs>
                <w:tab w:val="decimal" w:pos="1012"/>
              </w:tabs>
              <w:rPr>
                <w:sz w:val="18"/>
                <w:szCs w:val="18"/>
              </w:rPr>
            </w:pPr>
            <w:r w:rsidRPr="0074131B">
              <w:rPr>
                <w:sz w:val="18"/>
                <w:szCs w:val="18"/>
              </w:rPr>
              <w:t>113,422,347</w:t>
            </w:r>
          </w:p>
        </w:tc>
        <w:tc>
          <w:tcPr>
            <w:tcW w:w="1336" w:type="dxa"/>
          </w:tcPr>
          <w:p w14:paraId="35B0A195" w14:textId="38A92369" w:rsidR="001A146F" w:rsidRPr="0074131B" w:rsidRDefault="001A146F" w:rsidP="001A146F">
            <w:pPr>
              <w:keepNext/>
              <w:tabs>
                <w:tab w:val="decimal" w:pos="596"/>
              </w:tabs>
              <w:rPr>
                <w:sz w:val="18"/>
                <w:szCs w:val="18"/>
              </w:rPr>
            </w:pPr>
            <w:r w:rsidRPr="0074131B">
              <w:rPr>
                <w:sz w:val="18"/>
                <w:szCs w:val="18"/>
              </w:rPr>
              <w:t>2.49</w:t>
            </w:r>
          </w:p>
        </w:tc>
        <w:tc>
          <w:tcPr>
            <w:tcW w:w="1336" w:type="dxa"/>
          </w:tcPr>
          <w:p w14:paraId="5433A499"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5C3E68C2" w14:textId="77777777" w:rsidR="001A146F" w:rsidRPr="0074131B" w:rsidRDefault="001A146F" w:rsidP="001A146F">
            <w:pPr>
              <w:keepNext/>
              <w:tabs>
                <w:tab w:val="decimal" w:pos="424"/>
              </w:tabs>
              <w:rPr>
                <w:sz w:val="18"/>
                <w:szCs w:val="18"/>
              </w:rPr>
            </w:pPr>
            <w:r w:rsidRPr="0074131B">
              <w:rPr>
                <w:sz w:val="18"/>
                <w:szCs w:val="18"/>
              </w:rPr>
              <w:t>2.49</w:t>
            </w:r>
          </w:p>
        </w:tc>
      </w:tr>
      <w:tr w:rsidR="001A146F" w:rsidRPr="0074131B" w14:paraId="269A8ECC" w14:textId="77777777" w:rsidTr="000F3C89">
        <w:tc>
          <w:tcPr>
            <w:tcW w:w="1335" w:type="dxa"/>
          </w:tcPr>
          <w:p w14:paraId="4AD2B135" w14:textId="77777777" w:rsidR="001A146F" w:rsidRPr="0074131B" w:rsidRDefault="001A146F" w:rsidP="001A146F">
            <w:pPr>
              <w:keepNext/>
              <w:tabs>
                <w:tab w:val="decimal" w:pos="596"/>
              </w:tabs>
              <w:rPr>
                <w:sz w:val="18"/>
                <w:szCs w:val="18"/>
              </w:rPr>
            </w:pPr>
            <w:r w:rsidRPr="0074131B">
              <w:rPr>
                <w:sz w:val="18"/>
                <w:szCs w:val="18"/>
              </w:rPr>
              <w:t>2022-23</w:t>
            </w:r>
          </w:p>
        </w:tc>
        <w:tc>
          <w:tcPr>
            <w:tcW w:w="1335" w:type="dxa"/>
          </w:tcPr>
          <w:p w14:paraId="0FE528CE" w14:textId="77777777" w:rsidR="001A146F" w:rsidRPr="0074131B" w:rsidRDefault="001A146F" w:rsidP="001A146F">
            <w:pPr>
              <w:keepNext/>
              <w:tabs>
                <w:tab w:val="decimal" w:pos="990"/>
              </w:tabs>
              <w:rPr>
                <w:sz w:val="18"/>
                <w:szCs w:val="18"/>
              </w:rPr>
            </w:pPr>
            <w:r w:rsidRPr="0074131B">
              <w:rPr>
                <w:sz w:val="18"/>
                <w:szCs w:val="18"/>
              </w:rPr>
              <w:t>121,688,430</w:t>
            </w:r>
          </w:p>
        </w:tc>
        <w:tc>
          <w:tcPr>
            <w:tcW w:w="1336" w:type="dxa"/>
          </w:tcPr>
          <w:p w14:paraId="655B258D"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74BC6D55" w14:textId="77777777" w:rsidR="001A146F" w:rsidRPr="0074131B" w:rsidRDefault="001A146F" w:rsidP="001A146F">
            <w:pPr>
              <w:keepNext/>
              <w:tabs>
                <w:tab w:val="decimal" w:pos="1012"/>
              </w:tabs>
              <w:rPr>
                <w:sz w:val="18"/>
                <w:szCs w:val="18"/>
              </w:rPr>
            </w:pPr>
            <w:r w:rsidRPr="0074131B">
              <w:rPr>
                <w:sz w:val="18"/>
                <w:szCs w:val="18"/>
              </w:rPr>
              <w:t>121,688,430</w:t>
            </w:r>
          </w:p>
        </w:tc>
        <w:tc>
          <w:tcPr>
            <w:tcW w:w="1336" w:type="dxa"/>
          </w:tcPr>
          <w:p w14:paraId="7BBB5148" w14:textId="2A509CFD" w:rsidR="001A146F" w:rsidRPr="0074131B" w:rsidRDefault="001A146F" w:rsidP="001A146F">
            <w:pPr>
              <w:keepNext/>
              <w:tabs>
                <w:tab w:val="decimal" w:pos="596"/>
              </w:tabs>
              <w:rPr>
                <w:sz w:val="18"/>
                <w:szCs w:val="18"/>
              </w:rPr>
            </w:pPr>
            <w:r w:rsidRPr="0074131B">
              <w:rPr>
                <w:sz w:val="18"/>
                <w:szCs w:val="18"/>
              </w:rPr>
              <w:t>7.29</w:t>
            </w:r>
          </w:p>
        </w:tc>
        <w:tc>
          <w:tcPr>
            <w:tcW w:w="1336" w:type="dxa"/>
          </w:tcPr>
          <w:p w14:paraId="5C2A3DA7"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5B8C0B4E" w14:textId="77777777" w:rsidR="001A146F" w:rsidRPr="0074131B" w:rsidRDefault="001A146F" w:rsidP="001A146F">
            <w:pPr>
              <w:keepNext/>
              <w:tabs>
                <w:tab w:val="decimal" w:pos="424"/>
              </w:tabs>
              <w:rPr>
                <w:sz w:val="18"/>
                <w:szCs w:val="18"/>
              </w:rPr>
            </w:pPr>
            <w:r w:rsidRPr="0074131B">
              <w:rPr>
                <w:sz w:val="18"/>
                <w:szCs w:val="18"/>
              </w:rPr>
              <w:t>7.29</w:t>
            </w:r>
          </w:p>
        </w:tc>
      </w:tr>
      <w:tr w:rsidR="001A146F" w:rsidRPr="0074131B" w14:paraId="6673B4B5" w14:textId="77777777" w:rsidTr="000F3C89">
        <w:tc>
          <w:tcPr>
            <w:tcW w:w="1335" w:type="dxa"/>
          </w:tcPr>
          <w:p w14:paraId="1264EB53" w14:textId="77777777" w:rsidR="001A146F" w:rsidRPr="0074131B" w:rsidRDefault="001A146F" w:rsidP="001A146F">
            <w:pPr>
              <w:keepNext/>
              <w:tabs>
                <w:tab w:val="decimal" w:pos="596"/>
              </w:tabs>
              <w:rPr>
                <w:sz w:val="18"/>
                <w:szCs w:val="18"/>
              </w:rPr>
            </w:pPr>
            <w:r w:rsidRPr="0074131B">
              <w:rPr>
                <w:sz w:val="18"/>
                <w:szCs w:val="18"/>
              </w:rPr>
              <w:t>2023-24</w:t>
            </w:r>
          </w:p>
        </w:tc>
        <w:tc>
          <w:tcPr>
            <w:tcW w:w="1335" w:type="dxa"/>
          </w:tcPr>
          <w:p w14:paraId="44A48001" w14:textId="77777777" w:rsidR="001A146F" w:rsidRPr="0074131B" w:rsidRDefault="001A146F" w:rsidP="001A146F">
            <w:pPr>
              <w:keepNext/>
              <w:tabs>
                <w:tab w:val="decimal" w:pos="990"/>
              </w:tabs>
              <w:rPr>
                <w:sz w:val="18"/>
                <w:szCs w:val="18"/>
              </w:rPr>
            </w:pPr>
            <w:r w:rsidRPr="0074131B">
              <w:rPr>
                <w:sz w:val="18"/>
                <w:szCs w:val="18"/>
              </w:rPr>
              <w:t>130,476,765</w:t>
            </w:r>
          </w:p>
        </w:tc>
        <w:tc>
          <w:tcPr>
            <w:tcW w:w="1336" w:type="dxa"/>
          </w:tcPr>
          <w:p w14:paraId="75CF90AF"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36EE801D" w14:textId="77777777" w:rsidR="001A146F" w:rsidRPr="0074131B" w:rsidRDefault="001A146F" w:rsidP="001A146F">
            <w:pPr>
              <w:keepNext/>
              <w:tabs>
                <w:tab w:val="decimal" w:pos="1012"/>
              </w:tabs>
              <w:rPr>
                <w:sz w:val="18"/>
                <w:szCs w:val="18"/>
              </w:rPr>
            </w:pPr>
            <w:r w:rsidRPr="0074131B">
              <w:rPr>
                <w:sz w:val="18"/>
                <w:szCs w:val="18"/>
              </w:rPr>
              <w:t>130,476,765</w:t>
            </w:r>
          </w:p>
        </w:tc>
        <w:tc>
          <w:tcPr>
            <w:tcW w:w="1336" w:type="dxa"/>
          </w:tcPr>
          <w:p w14:paraId="76B599CB" w14:textId="24A71A13" w:rsidR="001A146F" w:rsidRPr="0074131B" w:rsidRDefault="001A146F" w:rsidP="001A146F">
            <w:pPr>
              <w:keepNext/>
              <w:tabs>
                <w:tab w:val="decimal" w:pos="596"/>
              </w:tabs>
              <w:rPr>
                <w:sz w:val="18"/>
                <w:szCs w:val="18"/>
              </w:rPr>
            </w:pPr>
            <w:r w:rsidRPr="0074131B">
              <w:rPr>
                <w:sz w:val="18"/>
                <w:szCs w:val="18"/>
              </w:rPr>
              <w:t>7.22</w:t>
            </w:r>
          </w:p>
        </w:tc>
        <w:tc>
          <w:tcPr>
            <w:tcW w:w="1336" w:type="dxa"/>
          </w:tcPr>
          <w:p w14:paraId="2FDA08F8"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5A96CE43" w14:textId="77777777" w:rsidR="001A146F" w:rsidRPr="0074131B" w:rsidRDefault="001A146F" w:rsidP="001A146F">
            <w:pPr>
              <w:keepNext/>
              <w:tabs>
                <w:tab w:val="decimal" w:pos="424"/>
              </w:tabs>
              <w:rPr>
                <w:sz w:val="18"/>
                <w:szCs w:val="18"/>
              </w:rPr>
            </w:pPr>
            <w:r w:rsidRPr="0074131B">
              <w:rPr>
                <w:sz w:val="18"/>
                <w:szCs w:val="18"/>
              </w:rPr>
              <w:t>7.22</w:t>
            </w:r>
          </w:p>
        </w:tc>
      </w:tr>
    </w:tbl>
    <w:p w14:paraId="7FE871D2" w14:textId="77777777" w:rsidR="00132586" w:rsidRPr="009D4FC5" w:rsidRDefault="00132586" w:rsidP="00132586">
      <w:pPr>
        <w:keepNext/>
        <w:rPr>
          <w:u w:val="single"/>
        </w:rPr>
      </w:pPr>
      <w:r>
        <w:rPr>
          <w:u w:val="single"/>
        </w:rPr>
        <w:tab/>
      </w:r>
      <w:r>
        <w:rPr>
          <w:u w:val="single"/>
        </w:rPr>
        <w:tab/>
      </w:r>
      <w:r>
        <w:rPr>
          <w:u w:val="single"/>
        </w:rPr>
        <w:tab/>
      </w:r>
    </w:p>
    <w:p w14:paraId="13637EFA" w14:textId="77777777" w:rsidR="00132586" w:rsidRPr="009D4FC5" w:rsidRDefault="00132586" w:rsidP="00132586">
      <w:pPr>
        <w:keepNext/>
        <w:ind w:left="360" w:hanging="360"/>
        <w:jc w:val="both"/>
        <w:rPr>
          <w:sz w:val="18"/>
          <w:szCs w:val="18"/>
        </w:rPr>
      </w:pPr>
      <w:r w:rsidRPr="009D4FC5">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w:t>
      </w:r>
      <w:r>
        <w:rPr>
          <w:sz w:val="18"/>
          <w:szCs w:val="18"/>
        </w:rPr>
        <w:t xml:space="preserve"> </w:t>
      </w:r>
      <w:r w:rsidRPr="009D4FC5">
        <w:rPr>
          <w:sz w:val="18"/>
          <w:szCs w:val="18"/>
        </w:rPr>
        <w:t>sum of land value and improvement value net of exemptions.</w:t>
      </w:r>
    </w:p>
    <w:p w14:paraId="6B0AEFB2" w14:textId="77777777" w:rsidR="00132586" w:rsidRPr="009D4FC5" w:rsidRDefault="00132586" w:rsidP="00132586">
      <w:pPr>
        <w:keepNext/>
        <w:ind w:left="360" w:hanging="360"/>
        <w:jc w:val="both"/>
        <w:rPr>
          <w:sz w:val="18"/>
          <w:szCs w:val="18"/>
        </w:rPr>
      </w:pPr>
      <w:r w:rsidRPr="009D4FC5">
        <w:rPr>
          <w:sz w:val="18"/>
          <w:szCs w:val="18"/>
          <w:vertAlign w:val="superscript"/>
        </w:rPr>
        <w:t>(2)</w:t>
      </w:r>
      <w:r>
        <w:rPr>
          <w:sz w:val="18"/>
          <w:szCs w:val="18"/>
        </w:rPr>
        <w:tab/>
      </w:r>
      <w:r w:rsidRPr="009D4FC5">
        <w:rPr>
          <w:sz w:val="18"/>
          <w:szCs w:val="18"/>
        </w:rPr>
        <w:t>Excludes parcels, if any, for which Special Tax obligation has been prepaid.</w:t>
      </w:r>
    </w:p>
    <w:p w14:paraId="47540592" w14:textId="77777777" w:rsidR="00132586" w:rsidRPr="00F329BF" w:rsidRDefault="00132586" w:rsidP="00132586">
      <w:pPr>
        <w:spacing w:after="240"/>
        <w:jc w:val="both"/>
        <w:rPr>
          <w:sz w:val="18"/>
          <w:szCs w:val="18"/>
        </w:rPr>
      </w:pPr>
      <w:r w:rsidRPr="00F329BF">
        <w:rPr>
          <w:sz w:val="18"/>
          <w:szCs w:val="18"/>
        </w:rPr>
        <w:t>Sources</w:t>
      </w:r>
      <w:r>
        <w:rPr>
          <w:sz w:val="18"/>
          <w:szCs w:val="18"/>
        </w:rPr>
        <w:t xml:space="preserve">:  </w:t>
      </w:r>
      <w:r w:rsidRPr="00F329BF">
        <w:rPr>
          <w:sz w:val="18"/>
          <w:szCs w:val="18"/>
        </w:rPr>
        <w:t>30 Three Sixty Public Finance, Inc. and San Diego County Assessor.</w:t>
      </w:r>
    </w:p>
    <w:p w14:paraId="4BB0BDF1" w14:textId="47105919" w:rsidR="00823086" w:rsidRDefault="00823086">
      <w:pPr>
        <w:pStyle w:val="BodyText"/>
      </w:pPr>
      <w:r>
        <w:rPr>
          <w:b/>
          <w:i/>
        </w:rPr>
        <w:t>Delinquency History</w:t>
      </w:r>
      <w:r>
        <w:t>.  The following table summarizes the historical delinquencies for Improvement Area M for the last five Fiscal Years</w:t>
      </w:r>
      <w:r w:rsidR="00237C35" w:rsidRPr="00237C35">
        <w:t xml:space="preserve"> </w:t>
      </w:r>
      <w:r w:rsidR="00237C35">
        <w:t>and the first installment for Fiscal Year 2023-24</w:t>
      </w:r>
      <w:r>
        <w:t>.</w:t>
      </w:r>
    </w:p>
    <w:p w14:paraId="5673A376" w14:textId="6780147C" w:rsidR="00823086" w:rsidRDefault="00823086">
      <w:pPr>
        <w:keepNext/>
        <w:keepLines/>
        <w:spacing w:after="240"/>
        <w:jc w:val="center"/>
        <w:rPr>
          <w:b/>
        </w:rPr>
      </w:pPr>
      <w:r>
        <w:rPr>
          <w:b/>
        </w:rPr>
        <w:t>TABLE 6</w:t>
      </w:r>
      <w:r w:rsidR="00AE2464">
        <w:rPr>
          <w:b/>
        </w:rPr>
        <w:t>1</w:t>
      </w:r>
      <w:r>
        <w:rPr>
          <w:b/>
        </w:rPr>
        <w:br/>
      </w:r>
      <w:r w:rsidR="004F599A">
        <w:rPr>
          <w:b/>
        </w:rPr>
        <w:t>THE COMMUNITY FACILITIES DISTRICT</w:t>
      </w:r>
      <w:r>
        <w:rPr>
          <w:b/>
        </w:rPr>
        <w:br/>
        <w:t>IMPROVEMENT AREA M</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212D02" w:rsidRPr="003C6D48" w14:paraId="2F17F667" w14:textId="77777777" w:rsidTr="000F3C89">
        <w:trPr>
          <w:tblHeader/>
        </w:trPr>
        <w:tc>
          <w:tcPr>
            <w:tcW w:w="878" w:type="dxa"/>
          </w:tcPr>
          <w:p w14:paraId="7B064C6E" w14:textId="77777777" w:rsidR="00212D02" w:rsidRPr="003C6D48" w:rsidRDefault="00212D02" w:rsidP="000F3C89">
            <w:pPr>
              <w:keepNext/>
              <w:spacing w:after="60"/>
              <w:jc w:val="center"/>
              <w:rPr>
                <w:b/>
                <w:bCs/>
                <w:i/>
                <w:iCs/>
                <w:sz w:val="16"/>
                <w:szCs w:val="16"/>
              </w:rPr>
            </w:pPr>
          </w:p>
        </w:tc>
        <w:tc>
          <w:tcPr>
            <w:tcW w:w="1127" w:type="dxa"/>
          </w:tcPr>
          <w:p w14:paraId="3BAF1EE8" w14:textId="77777777" w:rsidR="00212D02" w:rsidRPr="003C6D48" w:rsidRDefault="00212D02" w:rsidP="000F3C89">
            <w:pPr>
              <w:keepNext/>
              <w:spacing w:after="60"/>
              <w:jc w:val="center"/>
              <w:rPr>
                <w:b/>
                <w:bCs/>
                <w:i/>
                <w:iCs/>
                <w:sz w:val="16"/>
                <w:szCs w:val="16"/>
              </w:rPr>
            </w:pPr>
          </w:p>
        </w:tc>
        <w:tc>
          <w:tcPr>
            <w:tcW w:w="909" w:type="dxa"/>
          </w:tcPr>
          <w:p w14:paraId="4841895D" w14:textId="77777777" w:rsidR="00212D02" w:rsidRPr="003C6D48" w:rsidRDefault="00212D02" w:rsidP="000F3C89">
            <w:pPr>
              <w:keepNext/>
              <w:spacing w:after="60"/>
              <w:jc w:val="center"/>
              <w:rPr>
                <w:b/>
                <w:bCs/>
                <w:i/>
                <w:iCs/>
                <w:sz w:val="16"/>
                <w:szCs w:val="16"/>
              </w:rPr>
            </w:pPr>
          </w:p>
        </w:tc>
        <w:tc>
          <w:tcPr>
            <w:tcW w:w="3281" w:type="dxa"/>
            <w:gridSpan w:val="3"/>
          </w:tcPr>
          <w:p w14:paraId="153FA1E2" w14:textId="77777777"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4532208F" w14:textId="6E75A363"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Delinquencies as of January 2, 2024</w:t>
            </w:r>
            <w:r w:rsidRPr="003C6D48">
              <w:rPr>
                <w:b/>
                <w:bCs/>
                <w:i/>
                <w:iCs/>
                <w:sz w:val="16"/>
                <w:szCs w:val="16"/>
                <w:vertAlign w:val="superscript"/>
              </w:rPr>
              <w:t>(</w:t>
            </w:r>
            <w:r w:rsidR="00D37D9E">
              <w:rPr>
                <w:b/>
                <w:bCs/>
                <w:i/>
                <w:iCs/>
                <w:sz w:val="16"/>
                <w:szCs w:val="16"/>
                <w:vertAlign w:val="superscript"/>
              </w:rPr>
              <w:t>1</w:t>
            </w:r>
            <w:r w:rsidRPr="003C6D48">
              <w:rPr>
                <w:b/>
                <w:bCs/>
                <w:i/>
                <w:iCs/>
                <w:sz w:val="16"/>
                <w:szCs w:val="16"/>
                <w:vertAlign w:val="superscript"/>
              </w:rPr>
              <w:t>)</w:t>
            </w:r>
          </w:p>
        </w:tc>
      </w:tr>
      <w:tr w:rsidR="00212D02" w:rsidRPr="003C6D48" w14:paraId="57E80D1A" w14:textId="77777777" w:rsidTr="000F3C89">
        <w:trPr>
          <w:tblHeader/>
        </w:trPr>
        <w:tc>
          <w:tcPr>
            <w:tcW w:w="878" w:type="dxa"/>
          </w:tcPr>
          <w:p w14:paraId="455488D6" w14:textId="77777777" w:rsidR="00212D02" w:rsidRPr="003C6D48" w:rsidRDefault="00212D02" w:rsidP="000F3C89">
            <w:pPr>
              <w:keepNext/>
              <w:spacing w:after="120"/>
              <w:jc w:val="center"/>
              <w:rPr>
                <w:b/>
                <w:bCs/>
                <w:i/>
                <w:iCs/>
                <w:sz w:val="16"/>
                <w:szCs w:val="16"/>
              </w:rPr>
            </w:pPr>
            <w:r w:rsidRPr="003C6D48">
              <w:rPr>
                <w:b/>
                <w:bCs/>
                <w:i/>
                <w:iCs/>
                <w:sz w:val="16"/>
                <w:szCs w:val="16"/>
              </w:rPr>
              <w:t>Fiscal Year</w:t>
            </w:r>
          </w:p>
        </w:tc>
        <w:tc>
          <w:tcPr>
            <w:tcW w:w="1127" w:type="dxa"/>
          </w:tcPr>
          <w:p w14:paraId="57125527" w14:textId="77777777" w:rsidR="00212D02" w:rsidRPr="003C6D48" w:rsidRDefault="00212D02" w:rsidP="000F3C89">
            <w:pPr>
              <w:keepNext/>
              <w:spacing w:after="120"/>
              <w:jc w:val="center"/>
              <w:rPr>
                <w:b/>
                <w:bCs/>
                <w:i/>
                <w:iCs/>
                <w:sz w:val="16"/>
                <w:szCs w:val="16"/>
              </w:rPr>
            </w:pPr>
            <w:r w:rsidRPr="003C6D48">
              <w:rPr>
                <w:b/>
                <w:bCs/>
                <w:i/>
                <w:iCs/>
                <w:sz w:val="16"/>
                <w:szCs w:val="16"/>
              </w:rPr>
              <w:t>Amount Levied</w:t>
            </w:r>
          </w:p>
        </w:tc>
        <w:tc>
          <w:tcPr>
            <w:tcW w:w="909" w:type="dxa"/>
          </w:tcPr>
          <w:p w14:paraId="7559AA15" w14:textId="77777777" w:rsidR="00212D02" w:rsidRPr="003C6D48" w:rsidRDefault="00212D02" w:rsidP="000F3C89">
            <w:pPr>
              <w:keepNext/>
              <w:spacing w:after="120"/>
              <w:jc w:val="center"/>
              <w:rPr>
                <w:b/>
                <w:bCs/>
                <w:i/>
                <w:iCs/>
                <w:sz w:val="16"/>
                <w:szCs w:val="16"/>
              </w:rPr>
            </w:pPr>
            <w:r w:rsidRPr="003C6D48">
              <w:rPr>
                <w:b/>
                <w:bCs/>
                <w:i/>
                <w:iCs/>
                <w:sz w:val="16"/>
                <w:szCs w:val="16"/>
              </w:rPr>
              <w:t>Parcels Levied</w:t>
            </w:r>
          </w:p>
        </w:tc>
        <w:tc>
          <w:tcPr>
            <w:tcW w:w="1275" w:type="dxa"/>
          </w:tcPr>
          <w:p w14:paraId="0BDEDD92"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7FE6D9EA"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5642E8D5"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c>
          <w:tcPr>
            <w:tcW w:w="1159" w:type="dxa"/>
          </w:tcPr>
          <w:p w14:paraId="5FEB12E9"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58416530"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5FD3B588"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r>
      <w:tr w:rsidR="00212D02" w:rsidRPr="003C6D48" w14:paraId="72F6E20E" w14:textId="77777777" w:rsidTr="000F3C89">
        <w:tc>
          <w:tcPr>
            <w:tcW w:w="878" w:type="dxa"/>
          </w:tcPr>
          <w:p w14:paraId="7C4B9175" w14:textId="77777777" w:rsidR="00212D02" w:rsidRPr="003C6D48" w:rsidRDefault="00212D02" w:rsidP="000F3C89">
            <w:pPr>
              <w:keepNext/>
              <w:tabs>
                <w:tab w:val="decimal" w:pos="394"/>
              </w:tabs>
              <w:rPr>
                <w:sz w:val="16"/>
                <w:szCs w:val="16"/>
              </w:rPr>
            </w:pPr>
            <w:r w:rsidRPr="003C6D48">
              <w:rPr>
                <w:sz w:val="16"/>
                <w:szCs w:val="16"/>
              </w:rPr>
              <w:t>2018-19</w:t>
            </w:r>
          </w:p>
        </w:tc>
        <w:tc>
          <w:tcPr>
            <w:tcW w:w="1127" w:type="dxa"/>
          </w:tcPr>
          <w:p w14:paraId="7A182EBC" w14:textId="77777777" w:rsidR="00212D02" w:rsidRPr="003C6D48" w:rsidRDefault="00212D02" w:rsidP="000F3C89">
            <w:pPr>
              <w:keepNext/>
              <w:tabs>
                <w:tab w:val="decimal" w:pos="743"/>
              </w:tabs>
              <w:rPr>
                <w:sz w:val="16"/>
                <w:szCs w:val="16"/>
              </w:rPr>
            </w:pPr>
            <w:r w:rsidRPr="00DF5B81">
              <w:rPr>
                <w:sz w:val="16"/>
                <w:szCs w:val="16"/>
              </w:rPr>
              <w:t>$256,537</w:t>
            </w:r>
          </w:p>
        </w:tc>
        <w:tc>
          <w:tcPr>
            <w:tcW w:w="909" w:type="dxa"/>
          </w:tcPr>
          <w:p w14:paraId="0CC5DE9B" w14:textId="77777777" w:rsidR="00212D02" w:rsidRPr="003C6D48" w:rsidRDefault="00212D02" w:rsidP="000F3C89">
            <w:pPr>
              <w:keepNext/>
              <w:tabs>
                <w:tab w:val="decimal" w:pos="412"/>
              </w:tabs>
              <w:rPr>
                <w:sz w:val="16"/>
                <w:szCs w:val="16"/>
              </w:rPr>
            </w:pPr>
            <w:r w:rsidRPr="00DF5B81">
              <w:rPr>
                <w:sz w:val="16"/>
                <w:szCs w:val="16"/>
              </w:rPr>
              <w:t>107</w:t>
            </w:r>
          </w:p>
        </w:tc>
        <w:tc>
          <w:tcPr>
            <w:tcW w:w="1275" w:type="dxa"/>
          </w:tcPr>
          <w:p w14:paraId="1DF9A0F9" w14:textId="77777777" w:rsidR="00212D02" w:rsidRPr="003C6D48" w:rsidRDefault="00212D02" w:rsidP="000F3C89">
            <w:pPr>
              <w:keepNext/>
              <w:tabs>
                <w:tab w:val="decimal" w:pos="587"/>
              </w:tabs>
              <w:rPr>
                <w:sz w:val="16"/>
                <w:szCs w:val="16"/>
              </w:rPr>
            </w:pPr>
            <w:r w:rsidRPr="00DF5B81">
              <w:rPr>
                <w:sz w:val="16"/>
                <w:szCs w:val="16"/>
              </w:rPr>
              <w:t>1</w:t>
            </w:r>
          </w:p>
        </w:tc>
        <w:tc>
          <w:tcPr>
            <w:tcW w:w="1003" w:type="dxa"/>
          </w:tcPr>
          <w:p w14:paraId="0CA140EF" w14:textId="77777777" w:rsidR="00212D02" w:rsidRPr="003C6D48" w:rsidRDefault="00212D02" w:rsidP="000F3C89">
            <w:pPr>
              <w:keepNext/>
              <w:tabs>
                <w:tab w:val="decimal" w:pos="504"/>
              </w:tabs>
              <w:rPr>
                <w:sz w:val="16"/>
                <w:szCs w:val="16"/>
              </w:rPr>
            </w:pPr>
            <w:r w:rsidRPr="00DF5B81">
              <w:rPr>
                <w:sz w:val="16"/>
                <w:szCs w:val="16"/>
              </w:rPr>
              <w:t>$1,092</w:t>
            </w:r>
          </w:p>
        </w:tc>
        <w:tc>
          <w:tcPr>
            <w:tcW w:w="1003" w:type="dxa"/>
          </w:tcPr>
          <w:p w14:paraId="2144C773" w14:textId="77777777" w:rsidR="00212D02" w:rsidRPr="003C6D48" w:rsidRDefault="00212D02" w:rsidP="000F3C89">
            <w:pPr>
              <w:keepNext/>
              <w:tabs>
                <w:tab w:val="decimal" w:pos="279"/>
              </w:tabs>
              <w:rPr>
                <w:sz w:val="16"/>
                <w:szCs w:val="16"/>
              </w:rPr>
            </w:pPr>
            <w:r w:rsidRPr="00DF5B81">
              <w:rPr>
                <w:sz w:val="16"/>
                <w:szCs w:val="16"/>
              </w:rPr>
              <w:t>0.43%</w:t>
            </w:r>
          </w:p>
        </w:tc>
        <w:tc>
          <w:tcPr>
            <w:tcW w:w="1159" w:type="dxa"/>
          </w:tcPr>
          <w:p w14:paraId="66A44A36"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47BFE5BD"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27DD619F"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54785F94" w14:textId="77777777" w:rsidTr="000F3C89">
        <w:tc>
          <w:tcPr>
            <w:tcW w:w="878" w:type="dxa"/>
          </w:tcPr>
          <w:p w14:paraId="044B365D" w14:textId="77777777" w:rsidR="00212D02" w:rsidRPr="003C6D48" w:rsidRDefault="00212D02" w:rsidP="000F3C89">
            <w:pPr>
              <w:keepNext/>
              <w:tabs>
                <w:tab w:val="decimal" w:pos="394"/>
              </w:tabs>
              <w:rPr>
                <w:sz w:val="16"/>
                <w:szCs w:val="16"/>
              </w:rPr>
            </w:pPr>
            <w:r w:rsidRPr="003C6D48">
              <w:rPr>
                <w:sz w:val="16"/>
                <w:szCs w:val="16"/>
              </w:rPr>
              <w:t>2019-20</w:t>
            </w:r>
          </w:p>
        </w:tc>
        <w:tc>
          <w:tcPr>
            <w:tcW w:w="1127" w:type="dxa"/>
          </w:tcPr>
          <w:p w14:paraId="54714A40" w14:textId="77777777" w:rsidR="00212D02" w:rsidRPr="003C6D48" w:rsidRDefault="00212D02" w:rsidP="000F3C89">
            <w:pPr>
              <w:keepNext/>
              <w:tabs>
                <w:tab w:val="decimal" w:pos="743"/>
              </w:tabs>
              <w:rPr>
                <w:sz w:val="16"/>
                <w:szCs w:val="16"/>
              </w:rPr>
            </w:pPr>
            <w:r w:rsidRPr="00DF5B81">
              <w:rPr>
                <w:sz w:val="16"/>
                <w:szCs w:val="16"/>
              </w:rPr>
              <w:t>260,248</w:t>
            </w:r>
          </w:p>
        </w:tc>
        <w:tc>
          <w:tcPr>
            <w:tcW w:w="909" w:type="dxa"/>
          </w:tcPr>
          <w:p w14:paraId="193A697F" w14:textId="77777777" w:rsidR="00212D02" w:rsidRPr="003C6D48" w:rsidRDefault="00212D02" w:rsidP="000F3C89">
            <w:pPr>
              <w:keepNext/>
              <w:tabs>
                <w:tab w:val="decimal" w:pos="412"/>
              </w:tabs>
              <w:rPr>
                <w:sz w:val="16"/>
                <w:szCs w:val="16"/>
              </w:rPr>
            </w:pPr>
            <w:r w:rsidRPr="00DF5B81">
              <w:rPr>
                <w:sz w:val="16"/>
                <w:szCs w:val="16"/>
              </w:rPr>
              <w:t>107</w:t>
            </w:r>
          </w:p>
        </w:tc>
        <w:tc>
          <w:tcPr>
            <w:tcW w:w="1275" w:type="dxa"/>
          </w:tcPr>
          <w:p w14:paraId="70EDE45B" w14:textId="77777777" w:rsidR="00212D02" w:rsidRPr="003C6D48" w:rsidRDefault="00212D02" w:rsidP="000F3C89">
            <w:pPr>
              <w:keepNext/>
              <w:tabs>
                <w:tab w:val="decimal" w:pos="587"/>
              </w:tabs>
              <w:rPr>
                <w:sz w:val="16"/>
                <w:szCs w:val="16"/>
              </w:rPr>
            </w:pPr>
            <w:r w:rsidRPr="00DF5B81">
              <w:rPr>
                <w:sz w:val="16"/>
                <w:szCs w:val="16"/>
              </w:rPr>
              <w:t>1</w:t>
            </w:r>
          </w:p>
        </w:tc>
        <w:tc>
          <w:tcPr>
            <w:tcW w:w="1003" w:type="dxa"/>
          </w:tcPr>
          <w:p w14:paraId="715E723D" w14:textId="77777777" w:rsidR="00212D02" w:rsidRPr="003C6D48" w:rsidRDefault="00212D02" w:rsidP="000F3C89">
            <w:pPr>
              <w:keepNext/>
              <w:tabs>
                <w:tab w:val="decimal" w:pos="504"/>
              </w:tabs>
              <w:rPr>
                <w:sz w:val="16"/>
                <w:szCs w:val="16"/>
              </w:rPr>
            </w:pPr>
            <w:r w:rsidRPr="00DF5B81">
              <w:rPr>
                <w:sz w:val="16"/>
                <w:szCs w:val="16"/>
              </w:rPr>
              <w:t>2,215</w:t>
            </w:r>
          </w:p>
        </w:tc>
        <w:tc>
          <w:tcPr>
            <w:tcW w:w="1003" w:type="dxa"/>
          </w:tcPr>
          <w:p w14:paraId="4F517FAD" w14:textId="77777777" w:rsidR="00212D02" w:rsidRPr="003C6D48" w:rsidRDefault="00212D02" w:rsidP="000F3C89">
            <w:pPr>
              <w:keepNext/>
              <w:tabs>
                <w:tab w:val="decimal" w:pos="279"/>
              </w:tabs>
              <w:rPr>
                <w:sz w:val="16"/>
                <w:szCs w:val="16"/>
              </w:rPr>
            </w:pPr>
            <w:r w:rsidRPr="00DF5B81">
              <w:rPr>
                <w:sz w:val="16"/>
                <w:szCs w:val="16"/>
              </w:rPr>
              <w:t>0.85</w:t>
            </w:r>
          </w:p>
        </w:tc>
        <w:tc>
          <w:tcPr>
            <w:tcW w:w="1159" w:type="dxa"/>
          </w:tcPr>
          <w:p w14:paraId="049BF0E2"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6D74CA31"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347DAD91"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159AAA9E" w14:textId="77777777" w:rsidTr="000F3C89">
        <w:tc>
          <w:tcPr>
            <w:tcW w:w="878" w:type="dxa"/>
          </w:tcPr>
          <w:p w14:paraId="28F78AAE" w14:textId="77777777" w:rsidR="00212D02" w:rsidRPr="003C6D48" w:rsidRDefault="00212D02" w:rsidP="000F3C89">
            <w:pPr>
              <w:keepNext/>
              <w:tabs>
                <w:tab w:val="decimal" w:pos="394"/>
              </w:tabs>
              <w:rPr>
                <w:sz w:val="16"/>
                <w:szCs w:val="16"/>
              </w:rPr>
            </w:pPr>
            <w:r w:rsidRPr="003C6D48">
              <w:rPr>
                <w:sz w:val="16"/>
                <w:szCs w:val="16"/>
              </w:rPr>
              <w:t>2020-21</w:t>
            </w:r>
          </w:p>
        </w:tc>
        <w:tc>
          <w:tcPr>
            <w:tcW w:w="1127" w:type="dxa"/>
          </w:tcPr>
          <w:p w14:paraId="3B900DDA" w14:textId="7FBAF283" w:rsidR="00212D02" w:rsidRPr="003C6D48" w:rsidRDefault="00212D02" w:rsidP="000F3C89">
            <w:pPr>
              <w:keepNext/>
              <w:tabs>
                <w:tab w:val="decimal" w:pos="743"/>
              </w:tabs>
              <w:rPr>
                <w:sz w:val="16"/>
                <w:szCs w:val="16"/>
              </w:rPr>
            </w:pPr>
            <w:r w:rsidRPr="00DF5B81">
              <w:rPr>
                <w:sz w:val="16"/>
                <w:szCs w:val="16"/>
              </w:rPr>
              <w:t>258,31</w:t>
            </w:r>
            <w:r w:rsidR="001D27E2">
              <w:rPr>
                <w:sz w:val="16"/>
                <w:szCs w:val="16"/>
              </w:rPr>
              <w:t>1</w:t>
            </w:r>
          </w:p>
        </w:tc>
        <w:tc>
          <w:tcPr>
            <w:tcW w:w="909" w:type="dxa"/>
          </w:tcPr>
          <w:p w14:paraId="20703977" w14:textId="77777777" w:rsidR="00212D02" w:rsidRPr="003C6D48" w:rsidRDefault="00212D02" w:rsidP="000F3C89">
            <w:pPr>
              <w:keepNext/>
              <w:tabs>
                <w:tab w:val="decimal" w:pos="412"/>
              </w:tabs>
              <w:rPr>
                <w:sz w:val="16"/>
                <w:szCs w:val="16"/>
              </w:rPr>
            </w:pPr>
            <w:r w:rsidRPr="00DF5B81">
              <w:rPr>
                <w:sz w:val="16"/>
                <w:szCs w:val="16"/>
              </w:rPr>
              <w:t>107</w:t>
            </w:r>
          </w:p>
        </w:tc>
        <w:tc>
          <w:tcPr>
            <w:tcW w:w="1275" w:type="dxa"/>
          </w:tcPr>
          <w:p w14:paraId="0C5958D5"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5AB1AB9C"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6D115D68"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4E394189"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05940E33"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1BF15D72"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188765B4" w14:textId="77777777" w:rsidTr="000F3C89">
        <w:tc>
          <w:tcPr>
            <w:tcW w:w="878" w:type="dxa"/>
          </w:tcPr>
          <w:p w14:paraId="69903ED2" w14:textId="77777777" w:rsidR="00212D02" w:rsidRPr="003C6D48" w:rsidRDefault="00212D02" w:rsidP="000F3C89">
            <w:pPr>
              <w:keepNext/>
              <w:tabs>
                <w:tab w:val="decimal" w:pos="394"/>
              </w:tabs>
              <w:rPr>
                <w:sz w:val="16"/>
                <w:szCs w:val="16"/>
              </w:rPr>
            </w:pPr>
            <w:r w:rsidRPr="003C6D48">
              <w:rPr>
                <w:sz w:val="16"/>
                <w:szCs w:val="16"/>
              </w:rPr>
              <w:t>2021-22</w:t>
            </w:r>
          </w:p>
        </w:tc>
        <w:tc>
          <w:tcPr>
            <w:tcW w:w="1127" w:type="dxa"/>
          </w:tcPr>
          <w:p w14:paraId="5DC6ECCF" w14:textId="2AD3971E" w:rsidR="00212D02" w:rsidRPr="003C6D48" w:rsidRDefault="00212D02" w:rsidP="000F3C89">
            <w:pPr>
              <w:keepNext/>
              <w:tabs>
                <w:tab w:val="decimal" w:pos="743"/>
              </w:tabs>
              <w:rPr>
                <w:sz w:val="16"/>
                <w:szCs w:val="16"/>
              </w:rPr>
            </w:pPr>
            <w:r w:rsidRPr="00DF5B81">
              <w:rPr>
                <w:sz w:val="16"/>
                <w:szCs w:val="16"/>
              </w:rPr>
              <w:t>251,28</w:t>
            </w:r>
            <w:r w:rsidR="001D27E2">
              <w:rPr>
                <w:sz w:val="16"/>
                <w:szCs w:val="16"/>
              </w:rPr>
              <w:t>6</w:t>
            </w:r>
          </w:p>
        </w:tc>
        <w:tc>
          <w:tcPr>
            <w:tcW w:w="909" w:type="dxa"/>
          </w:tcPr>
          <w:p w14:paraId="337797F8" w14:textId="77777777" w:rsidR="00212D02" w:rsidRPr="003C6D48" w:rsidRDefault="00212D02" w:rsidP="000F3C89">
            <w:pPr>
              <w:keepNext/>
              <w:tabs>
                <w:tab w:val="decimal" w:pos="412"/>
              </w:tabs>
              <w:rPr>
                <w:sz w:val="16"/>
                <w:szCs w:val="16"/>
              </w:rPr>
            </w:pPr>
            <w:r w:rsidRPr="00DF5B81">
              <w:rPr>
                <w:sz w:val="16"/>
                <w:szCs w:val="16"/>
              </w:rPr>
              <w:t>107</w:t>
            </w:r>
          </w:p>
        </w:tc>
        <w:tc>
          <w:tcPr>
            <w:tcW w:w="1275" w:type="dxa"/>
          </w:tcPr>
          <w:p w14:paraId="0E0DC59C"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4162B435"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02A83A7C"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0AD869BD"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2B5D1E1A"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2E589CE2"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64E21767" w14:textId="77777777" w:rsidTr="000F3C89">
        <w:tc>
          <w:tcPr>
            <w:tcW w:w="878" w:type="dxa"/>
          </w:tcPr>
          <w:p w14:paraId="1D557330" w14:textId="77777777" w:rsidR="00212D02" w:rsidRPr="003C6D48" w:rsidRDefault="00212D02" w:rsidP="000F3C89">
            <w:pPr>
              <w:keepNext/>
              <w:tabs>
                <w:tab w:val="decimal" w:pos="394"/>
              </w:tabs>
              <w:rPr>
                <w:sz w:val="16"/>
                <w:szCs w:val="16"/>
              </w:rPr>
            </w:pPr>
            <w:r w:rsidRPr="003C6D48">
              <w:rPr>
                <w:sz w:val="16"/>
                <w:szCs w:val="16"/>
              </w:rPr>
              <w:t>2022-23</w:t>
            </w:r>
          </w:p>
        </w:tc>
        <w:tc>
          <w:tcPr>
            <w:tcW w:w="1127" w:type="dxa"/>
          </w:tcPr>
          <w:p w14:paraId="7230AA86" w14:textId="77777777" w:rsidR="00212D02" w:rsidRPr="003C6D48" w:rsidRDefault="00212D02" w:rsidP="000F3C89">
            <w:pPr>
              <w:keepNext/>
              <w:tabs>
                <w:tab w:val="decimal" w:pos="743"/>
              </w:tabs>
              <w:rPr>
                <w:sz w:val="16"/>
                <w:szCs w:val="16"/>
              </w:rPr>
            </w:pPr>
            <w:r w:rsidRPr="00DF5B81">
              <w:rPr>
                <w:sz w:val="16"/>
                <w:szCs w:val="16"/>
              </w:rPr>
              <w:t>258,691</w:t>
            </w:r>
          </w:p>
        </w:tc>
        <w:tc>
          <w:tcPr>
            <w:tcW w:w="909" w:type="dxa"/>
          </w:tcPr>
          <w:p w14:paraId="500AD412" w14:textId="77777777" w:rsidR="00212D02" w:rsidRPr="003C6D48" w:rsidRDefault="00212D02" w:rsidP="000F3C89">
            <w:pPr>
              <w:keepNext/>
              <w:tabs>
                <w:tab w:val="decimal" w:pos="412"/>
              </w:tabs>
              <w:rPr>
                <w:sz w:val="16"/>
                <w:szCs w:val="16"/>
              </w:rPr>
            </w:pPr>
            <w:r w:rsidRPr="00DF5B81">
              <w:rPr>
                <w:sz w:val="16"/>
                <w:szCs w:val="16"/>
              </w:rPr>
              <w:t>107</w:t>
            </w:r>
          </w:p>
        </w:tc>
        <w:tc>
          <w:tcPr>
            <w:tcW w:w="1275" w:type="dxa"/>
          </w:tcPr>
          <w:p w14:paraId="4A76A2A9"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444B0B5B"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0DFF735C"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1BF946F9"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45247AED"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238C9FFB"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6F9288A3" w14:textId="77777777" w:rsidTr="000F3C89">
        <w:tc>
          <w:tcPr>
            <w:tcW w:w="878" w:type="dxa"/>
          </w:tcPr>
          <w:p w14:paraId="50A8C599" w14:textId="77777777" w:rsidR="00212D02" w:rsidRPr="003C6D48" w:rsidRDefault="00212D02" w:rsidP="000F3C89">
            <w:pPr>
              <w:keepNext/>
              <w:tabs>
                <w:tab w:val="decimal" w:pos="394"/>
              </w:tabs>
              <w:rPr>
                <w:sz w:val="16"/>
                <w:szCs w:val="16"/>
              </w:rPr>
            </w:pPr>
            <w:r w:rsidRPr="003C6D48">
              <w:rPr>
                <w:sz w:val="16"/>
                <w:szCs w:val="16"/>
              </w:rPr>
              <w:t>2023-24</w:t>
            </w:r>
          </w:p>
        </w:tc>
        <w:tc>
          <w:tcPr>
            <w:tcW w:w="1127" w:type="dxa"/>
          </w:tcPr>
          <w:p w14:paraId="75B17018" w14:textId="77777777" w:rsidR="00212D02" w:rsidRPr="003C6D48" w:rsidRDefault="00212D02" w:rsidP="000F3C89">
            <w:pPr>
              <w:keepNext/>
              <w:tabs>
                <w:tab w:val="decimal" w:pos="743"/>
              </w:tabs>
              <w:rPr>
                <w:sz w:val="16"/>
                <w:szCs w:val="16"/>
              </w:rPr>
            </w:pPr>
            <w:r w:rsidRPr="00DF5B81">
              <w:rPr>
                <w:sz w:val="16"/>
                <w:szCs w:val="16"/>
              </w:rPr>
              <w:t>257,354</w:t>
            </w:r>
          </w:p>
        </w:tc>
        <w:tc>
          <w:tcPr>
            <w:tcW w:w="909" w:type="dxa"/>
          </w:tcPr>
          <w:p w14:paraId="3326500A" w14:textId="77777777" w:rsidR="00212D02" w:rsidRPr="003C6D48" w:rsidRDefault="00212D02" w:rsidP="000F3C89">
            <w:pPr>
              <w:keepNext/>
              <w:tabs>
                <w:tab w:val="decimal" w:pos="412"/>
              </w:tabs>
              <w:rPr>
                <w:sz w:val="16"/>
                <w:szCs w:val="16"/>
              </w:rPr>
            </w:pPr>
            <w:r w:rsidRPr="00DF5B81">
              <w:rPr>
                <w:sz w:val="16"/>
                <w:szCs w:val="16"/>
              </w:rPr>
              <w:t>107</w:t>
            </w:r>
          </w:p>
        </w:tc>
        <w:tc>
          <w:tcPr>
            <w:tcW w:w="1275" w:type="dxa"/>
          </w:tcPr>
          <w:p w14:paraId="5FD96B45" w14:textId="77777777" w:rsidR="00212D02" w:rsidRPr="003C6D48" w:rsidRDefault="00212D02" w:rsidP="000F3C89">
            <w:pPr>
              <w:keepNext/>
              <w:tabs>
                <w:tab w:val="decimal" w:pos="587"/>
              </w:tabs>
              <w:rPr>
                <w:sz w:val="16"/>
                <w:szCs w:val="16"/>
              </w:rPr>
            </w:pPr>
            <w:r w:rsidRPr="003C6D48">
              <w:rPr>
                <w:sz w:val="16"/>
                <w:szCs w:val="16"/>
              </w:rPr>
              <w:t>N/A</w:t>
            </w:r>
          </w:p>
        </w:tc>
        <w:tc>
          <w:tcPr>
            <w:tcW w:w="1003" w:type="dxa"/>
          </w:tcPr>
          <w:p w14:paraId="32F51587" w14:textId="77777777" w:rsidR="00212D02" w:rsidRPr="003C6D48" w:rsidRDefault="00212D02" w:rsidP="000F3C89">
            <w:pPr>
              <w:keepNext/>
              <w:tabs>
                <w:tab w:val="decimal" w:pos="504"/>
              </w:tabs>
              <w:rPr>
                <w:sz w:val="16"/>
                <w:szCs w:val="16"/>
              </w:rPr>
            </w:pPr>
            <w:r w:rsidRPr="003C6D48">
              <w:rPr>
                <w:sz w:val="16"/>
                <w:szCs w:val="16"/>
              </w:rPr>
              <w:t>N/A</w:t>
            </w:r>
          </w:p>
        </w:tc>
        <w:tc>
          <w:tcPr>
            <w:tcW w:w="1003" w:type="dxa"/>
          </w:tcPr>
          <w:p w14:paraId="7F479F40" w14:textId="77777777" w:rsidR="00212D02" w:rsidRPr="003C6D48" w:rsidRDefault="00212D02" w:rsidP="000F3C89">
            <w:pPr>
              <w:keepNext/>
              <w:tabs>
                <w:tab w:val="decimal" w:pos="490"/>
              </w:tabs>
              <w:rPr>
                <w:sz w:val="16"/>
                <w:szCs w:val="16"/>
              </w:rPr>
            </w:pPr>
            <w:r w:rsidRPr="003C6D48">
              <w:rPr>
                <w:sz w:val="16"/>
                <w:szCs w:val="16"/>
              </w:rPr>
              <w:t>N/A</w:t>
            </w:r>
          </w:p>
        </w:tc>
        <w:tc>
          <w:tcPr>
            <w:tcW w:w="1159" w:type="dxa"/>
          </w:tcPr>
          <w:p w14:paraId="79B557D4" w14:textId="77777777" w:rsidR="00212D02" w:rsidRPr="003C6D48" w:rsidRDefault="00212D02" w:rsidP="000F3C89">
            <w:pPr>
              <w:keepNext/>
              <w:tabs>
                <w:tab w:val="decimal" w:pos="539"/>
              </w:tabs>
              <w:rPr>
                <w:sz w:val="16"/>
                <w:szCs w:val="16"/>
              </w:rPr>
            </w:pPr>
            <w:r>
              <w:rPr>
                <w:sz w:val="16"/>
                <w:szCs w:val="16"/>
              </w:rPr>
              <w:t>1</w:t>
            </w:r>
          </w:p>
        </w:tc>
        <w:tc>
          <w:tcPr>
            <w:tcW w:w="1003" w:type="dxa"/>
          </w:tcPr>
          <w:p w14:paraId="3CF74A57" w14:textId="77777777" w:rsidR="00212D02" w:rsidRPr="003C6D48" w:rsidRDefault="00212D02" w:rsidP="000F3C89">
            <w:pPr>
              <w:keepNext/>
              <w:tabs>
                <w:tab w:val="decimal" w:pos="440"/>
              </w:tabs>
              <w:rPr>
                <w:sz w:val="16"/>
                <w:szCs w:val="16"/>
              </w:rPr>
            </w:pPr>
            <w:r w:rsidRPr="00DF5B81">
              <w:rPr>
                <w:sz w:val="16"/>
                <w:szCs w:val="16"/>
              </w:rPr>
              <w:t>1,095</w:t>
            </w:r>
          </w:p>
        </w:tc>
        <w:tc>
          <w:tcPr>
            <w:tcW w:w="1003" w:type="dxa"/>
          </w:tcPr>
          <w:p w14:paraId="75EBBBDA" w14:textId="77777777" w:rsidR="00212D02" w:rsidRPr="003C6D48" w:rsidRDefault="00212D02" w:rsidP="000F3C89">
            <w:pPr>
              <w:keepNext/>
              <w:tabs>
                <w:tab w:val="decimal" w:pos="357"/>
              </w:tabs>
              <w:rPr>
                <w:sz w:val="16"/>
                <w:szCs w:val="16"/>
              </w:rPr>
            </w:pPr>
            <w:r w:rsidRPr="00DF5B81">
              <w:rPr>
                <w:sz w:val="16"/>
                <w:szCs w:val="16"/>
              </w:rPr>
              <w:t>0.85</w:t>
            </w:r>
          </w:p>
        </w:tc>
      </w:tr>
    </w:tbl>
    <w:p w14:paraId="6390CB86" w14:textId="77777777" w:rsidR="00212D02" w:rsidRPr="00601225" w:rsidRDefault="00212D02" w:rsidP="00212D02">
      <w:pPr>
        <w:rPr>
          <w:u w:val="single"/>
        </w:rPr>
      </w:pPr>
      <w:r>
        <w:rPr>
          <w:u w:val="single"/>
        </w:rPr>
        <w:tab/>
      </w:r>
      <w:r>
        <w:rPr>
          <w:u w:val="single"/>
        </w:rPr>
        <w:tab/>
      </w:r>
      <w:r>
        <w:rPr>
          <w:u w:val="single"/>
        </w:rPr>
        <w:tab/>
      </w:r>
    </w:p>
    <w:p w14:paraId="44DCCCB0" w14:textId="72A88F24" w:rsidR="00212D02" w:rsidRPr="00D30367" w:rsidRDefault="00212D02" w:rsidP="00212D02">
      <w:pPr>
        <w:keepNext/>
        <w:ind w:left="360" w:hanging="360"/>
        <w:jc w:val="both"/>
        <w:rPr>
          <w:sz w:val="16"/>
          <w:szCs w:val="16"/>
        </w:rPr>
      </w:pPr>
      <w:r w:rsidRPr="00601225">
        <w:rPr>
          <w:vertAlign w:val="superscript"/>
        </w:rPr>
        <w:t>(1)</w:t>
      </w:r>
      <w:r>
        <w:tab/>
      </w:r>
      <w:r w:rsidRPr="00D30367">
        <w:rPr>
          <w:sz w:val="16"/>
          <w:szCs w:val="16"/>
        </w:rPr>
        <w:t xml:space="preserve">As of June 30 for Fiscal Years 2018-19 through 2022-23.  Delinquencies for Fiscal Year 2023-24 are </w:t>
      </w:r>
      <w:r w:rsidR="00D37D9E">
        <w:rPr>
          <w:sz w:val="16"/>
          <w:szCs w:val="16"/>
        </w:rPr>
        <w:t>for the first installment only</w:t>
      </w:r>
      <w:r w:rsidRPr="00D30367">
        <w:rPr>
          <w:sz w:val="16"/>
          <w:szCs w:val="16"/>
        </w:rPr>
        <w:t>.</w:t>
      </w:r>
    </w:p>
    <w:p w14:paraId="14DB0DD2" w14:textId="77777777" w:rsidR="00212D02" w:rsidRPr="003C6D48" w:rsidRDefault="00212D02" w:rsidP="00212D02">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7B0EAA0B" w14:textId="0B1654FD" w:rsidR="00823086" w:rsidRDefault="00212D02">
      <w:pPr>
        <w:pStyle w:val="BodyText"/>
        <w:keepNext/>
        <w:keepLines/>
      </w:pPr>
      <w:r>
        <w:rPr>
          <w:b/>
          <w:i/>
        </w:rPr>
        <w:lastRenderedPageBreak/>
        <w:t>Fiscal Year 2023-24 Special Tax Levy</w:t>
      </w:r>
      <w:r w:rsidR="00823086">
        <w:t>.  The following table summarizes the Fiscal Year</w:t>
      </w:r>
      <w:r w:rsidR="00D37D9E">
        <w:t xml:space="preserve"> 2023-24</w:t>
      </w:r>
      <w:r w:rsidR="00823086">
        <w:t xml:space="preserve"> Special Tax levy for Improvement Area M.</w:t>
      </w:r>
    </w:p>
    <w:p w14:paraId="6A631656" w14:textId="60526857" w:rsidR="00592AB4" w:rsidRPr="00856091" w:rsidRDefault="00823086" w:rsidP="00592AB4">
      <w:pPr>
        <w:keepNext/>
        <w:jc w:val="center"/>
        <w:rPr>
          <w:b/>
          <w:bCs/>
        </w:rPr>
      </w:pPr>
      <w:r>
        <w:rPr>
          <w:b/>
        </w:rPr>
        <w:t>TABLE 6</w:t>
      </w:r>
      <w:r w:rsidR="00AE2464">
        <w:rPr>
          <w:b/>
        </w:rPr>
        <w:t>2</w:t>
      </w:r>
      <w:r>
        <w:rPr>
          <w:b/>
        </w:rPr>
        <w:br/>
      </w:r>
      <w:r w:rsidR="004F599A">
        <w:rPr>
          <w:b/>
        </w:rPr>
        <w:t>THE COMMUNITY FACILITIES DISTRICT</w:t>
      </w:r>
      <w:r>
        <w:rPr>
          <w:b/>
        </w:rPr>
        <w:br/>
      </w:r>
      <w:r w:rsidR="00592AB4" w:rsidRPr="00856091">
        <w:rPr>
          <w:b/>
          <w:bCs/>
        </w:rPr>
        <w:t>IMPROVEMENT AREA M</w:t>
      </w:r>
    </w:p>
    <w:p w14:paraId="765CCE69" w14:textId="77777777" w:rsidR="00592AB4" w:rsidRPr="00856091" w:rsidRDefault="00592AB4" w:rsidP="00592AB4">
      <w:pPr>
        <w:keepNext/>
        <w:spacing w:after="240"/>
        <w:jc w:val="center"/>
        <w:rPr>
          <w:b/>
          <w:bCs/>
        </w:rPr>
      </w:pPr>
      <w:r w:rsidRPr="00856091">
        <w:rPr>
          <w:b/>
          <w:bCs/>
        </w:rPr>
        <w:t>SUMMARY OF FISCAL YEAR 2023 -24 SPECIAL TAX LEVY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337"/>
        <w:gridCol w:w="2338"/>
        <w:gridCol w:w="2705"/>
      </w:tblGrid>
      <w:tr w:rsidR="00592AB4" w:rsidRPr="0008312F" w14:paraId="7EEE014E" w14:textId="77777777" w:rsidTr="000F3C89">
        <w:trPr>
          <w:tblHeader/>
        </w:trPr>
        <w:tc>
          <w:tcPr>
            <w:tcW w:w="1890" w:type="dxa"/>
            <w:vAlign w:val="bottom"/>
          </w:tcPr>
          <w:p w14:paraId="616784EF" w14:textId="77777777" w:rsidR="00592AB4" w:rsidRPr="0008312F" w:rsidRDefault="00592AB4" w:rsidP="000F3C89">
            <w:pPr>
              <w:keepNext/>
              <w:spacing w:after="120"/>
              <w:jc w:val="center"/>
            </w:pPr>
            <w:r w:rsidRPr="008C50EE">
              <w:rPr>
                <w:b/>
                <w:bCs/>
                <w:i/>
                <w:iCs/>
              </w:rPr>
              <w:t>Number of</w:t>
            </w:r>
            <w:r>
              <w:rPr>
                <w:b/>
                <w:bCs/>
                <w:i/>
                <w:iCs/>
              </w:rPr>
              <w:br/>
            </w:r>
            <w:r w:rsidRPr="008C50EE">
              <w:rPr>
                <w:b/>
                <w:bCs/>
                <w:i/>
                <w:iCs/>
              </w:rPr>
              <w:t>Parcels</w:t>
            </w:r>
            <w:r w:rsidRPr="008C50EE">
              <w:rPr>
                <w:b/>
                <w:bCs/>
                <w:i/>
                <w:iCs/>
                <w:vertAlign w:val="superscript"/>
              </w:rPr>
              <w:t>(1)</w:t>
            </w:r>
          </w:p>
        </w:tc>
        <w:tc>
          <w:tcPr>
            <w:tcW w:w="2337" w:type="dxa"/>
            <w:vAlign w:val="bottom"/>
          </w:tcPr>
          <w:p w14:paraId="5B63A927" w14:textId="77777777" w:rsidR="00592AB4" w:rsidRPr="0008312F" w:rsidRDefault="00592AB4" w:rsidP="000F3C89">
            <w:pPr>
              <w:keepNext/>
              <w:spacing w:after="120"/>
              <w:jc w:val="center"/>
            </w:pPr>
            <w:r w:rsidRPr="008C50EE">
              <w:rPr>
                <w:b/>
                <w:bCs/>
                <w:i/>
                <w:iCs/>
              </w:rPr>
              <w:t>Maximum</w:t>
            </w:r>
            <w:r>
              <w:rPr>
                <w:b/>
                <w:bCs/>
                <w:i/>
                <w:iCs/>
              </w:rPr>
              <w:br/>
            </w:r>
            <w:r w:rsidRPr="008C50EE">
              <w:rPr>
                <w:b/>
                <w:bCs/>
                <w:i/>
                <w:iCs/>
              </w:rPr>
              <w:t>Special Tax</w:t>
            </w:r>
            <w:r w:rsidRPr="008C50EE">
              <w:rPr>
                <w:b/>
                <w:bCs/>
                <w:i/>
                <w:iCs/>
                <w:vertAlign w:val="superscript"/>
              </w:rPr>
              <w:t>(2)</w:t>
            </w:r>
          </w:p>
        </w:tc>
        <w:tc>
          <w:tcPr>
            <w:tcW w:w="2338" w:type="dxa"/>
            <w:vAlign w:val="bottom"/>
          </w:tcPr>
          <w:p w14:paraId="195D1F54" w14:textId="77777777" w:rsidR="00592AB4" w:rsidRPr="0008312F" w:rsidRDefault="00592AB4" w:rsidP="000F3C89">
            <w:pPr>
              <w:keepNext/>
              <w:spacing w:after="120"/>
              <w:jc w:val="center"/>
            </w:pPr>
            <w:r w:rsidRPr="008C50EE">
              <w:rPr>
                <w:b/>
                <w:bCs/>
                <w:i/>
                <w:iCs/>
              </w:rPr>
              <w:t>Fiscal Year 2023-24</w:t>
            </w:r>
            <w:r>
              <w:rPr>
                <w:b/>
                <w:bCs/>
                <w:i/>
                <w:iCs/>
              </w:rPr>
              <w:br/>
            </w:r>
            <w:r w:rsidRPr="008C50EE">
              <w:rPr>
                <w:b/>
                <w:bCs/>
                <w:i/>
                <w:iCs/>
              </w:rPr>
              <w:t>Special Tax Levy</w:t>
            </w:r>
            <w:r w:rsidRPr="008C50EE">
              <w:rPr>
                <w:b/>
                <w:bCs/>
                <w:i/>
                <w:iCs/>
                <w:vertAlign w:val="superscript"/>
              </w:rPr>
              <w:t>(3)</w:t>
            </w:r>
          </w:p>
        </w:tc>
        <w:tc>
          <w:tcPr>
            <w:tcW w:w="2705" w:type="dxa"/>
            <w:vAlign w:val="bottom"/>
          </w:tcPr>
          <w:p w14:paraId="24878B0C" w14:textId="77777777" w:rsidR="00592AB4" w:rsidRPr="0008312F" w:rsidRDefault="00592AB4" w:rsidP="000F3C89">
            <w:pPr>
              <w:keepNext/>
              <w:spacing w:after="120"/>
              <w:jc w:val="center"/>
            </w:pPr>
            <w:r w:rsidRPr="008C50EE">
              <w:rPr>
                <w:b/>
                <w:bCs/>
                <w:i/>
                <w:iCs/>
              </w:rPr>
              <w:t>Fiscal Year 2023-24</w:t>
            </w:r>
            <w:r>
              <w:rPr>
                <w:b/>
                <w:bCs/>
                <w:i/>
                <w:iCs/>
              </w:rPr>
              <w:br/>
            </w:r>
            <w:r w:rsidRPr="008C50EE">
              <w:rPr>
                <w:b/>
                <w:bCs/>
                <w:i/>
                <w:iCs/>
              </w:rPr>
              <w:t>Special Tax Levy</w:t>
            </w:r>
            <w:r>
              <w:rPr>
                <w:b/>
                <w:bCs/>
                <w:i/>
                <w:iCs/>
              </w:rPr>
              <w:br/>
            </w:r>
            <w:r w:rsidRPr="008C50EE">
              <w:rPr>
                <w:b/>
                <w:bCs/>
                <w:i/>
                <w:iCs/>
              </w:rPr>
              <w:t>As a Percentage of</w:t>
            </w:r>
            <w:r>
              <w:rPr>
                <w:b/>
                <w:bCs/>
                <w:i/>
                <w:iCs/>
              </w:rPr>
              <w:br/>
            </w:r>
            <w:r w:rsidRPr="008C50EE">
              <w:rPr>
                <w:b/>
                <w:bCs/>
                <w:i/>
                <w:iCs/>
              </w:rPr>
              <w:t>Maximum Special Tax</w:t>
            </w:r>
            <w:r w:rsidRPr="008C50EE">
              <w:rPr>
                <w:b/>
                <w:bCs/>
                <w:i/>
                <w:iCs/>
                <w:vertAlign w:val="superscript"/>
              </w:rPr>
              <w:t>(4)</w:t>
            </w:r>
          </w:p>
        </w:tc>
      </w:tr>
      <w:tr w:rsidR="00592AB4" w:rsidRPr="0008312F" w14:paraId="0AC4F93E" w14:textId="77777777" w:rsidTr="000F3C89">
        <w:tc>
          <w:tcPr>
            <w:tcW w:w="1890" w:type="dxa"/>
          </w:tcPr>
          <w:p w14:paraId="0BB50526" w14:textId="77777777" w:rsidR="00592AB4" w:rsidRPr="0008312F" w:rsidRDefault="00592AB4" w:rsidP="000F3C89">
            <w:pPr>
              <w:keepNext/>
              <w:tabs>
                <w:tab w:val="decimal" w:pos="881"/>
              </w:tabs>
            </w:pPr>
            <w:r w:rsidRPr="0008312F">
              <w:t>107</w:t>
            </w:r>
          </w:p>
        </w:tc>
        <w:tc>
          <w:tcPr>
            <w:tcW w:w="2337" w:type="dxa"/>
          </w:tcPr>
          <w:p w14:paraId="3A93475D" w14:textId="77777777" w:rsidR="00592AB4" w:rsidRPr="0008312F" w:rsidRDefault="00592AB4" w:rsidP="000F3C89">
            <w:pPr>
              <w:keepNext/>
              <w:tabs>
                <w:tab w:val="decimal" w:pos="1474"/>
              </w:tabs>
            </w:pPr>
            <w:r w:rsidRPr="0008312F">
              <w:t>$344,472</w:t>
            </w:r>
          </w:p>
        </w:tc>
        <w:tc>
          <w:tcPr>
            <w:tcW w:w="2338" w:type="dxa"/>
          </w:tcPr>
          <w:p w14:paraId="3F259C58" w14:textId="77777777" w:rsidR="00592AB4" w:rsidRPr="0008312F" w:rsidRDefault="00592AB4" w:rsidP="000F3C89">
            <w:pPr>
              <w:keepNext/>
              <w:tabs>
                <w:tab w:val="decimal" w:pos="1474"/>
              </w:tabs>
            </w:pPr>
            <w:r w:rsidRPr="0008312F">
              <w:t>$257,354</w:t>
            </w:r>
          </w:p>
        </w:tc>
        <w:tc>
          <w:tcPr>
            <w:tcW w:w="2705" w:type="dxa"/>
          </w:tcPr>
          <w:p w14:paraId="20EBA27A" w14:textId="77777777" w:rsidR="00592AB4" w:rsidRPr="0008312F" w:rsidRDefault="00592AB4" w:rsidP="000F3C89">
            <w:pPr>
              <w:keepNext/>
              <w:tabs>
                <w:tab w:val="decimal" w:pos="1204"/>
              </w:tabs>
            </w:pPr>
            <w:r w:rsidRPr="0008312F">
              <w:t>74.71%</w:t>
            </w:r>
          </w:p>
        </w:tc>
      </w:tr>
    </w:tbl>
    <w:p w14:paraId="419A679C" w14:textId="77777777" w:rsidR="00592AB4" w:rsidRPr="00856091" w:rsidRDefault="00592AB4" w:rsidP="00592AB4">
      <w:pPr>
        <w:keepNext/>
        <w:rPr>
          <w:u w:val="single"/>
        </w:rPr>
      </w:pPr>
      <w:r>
        <w:rPr>
          <w:u w:val="single"/>
        </w:rPr>
        <w:tab/>
      </w:r>
      <w:r>
        <w:rPr>
          <w:u w:val="single"/>
        </w:rPr>
        <w:tab/>
      </w:r>
      <w:r>
        <w:rPr>
          <w:u w:val="single"/>
        </w:rPr>
        <w:tab/>
      </w:r>
    </w:p>
    <w:p w14:paraId="5B85AC54" w14:textId="0A4D2AA8" w:rsidR="00592AB4" w:rsidRPr="00856091" w:rsidRDefault="00592AB4" w:rsidP="00592AB4">
      <w:pPr>
        <w:keepNext/>
        <w:ind w:left="360" w:hanging="360"/>
        <w:jc w:val="both"/>
        <w:rPr>
          <w:sz w:val="18"/>
          <w:szCs w:val="18"/>
        </w:rPr>
      </w:pPr>
      <w:r w:rsidRPr="00856091">
        <w:rPr>
          <w:sz w:val="18"/>
          <w:szCs w:val="18"/>
          <w:vertAlign w:val="superscript"/>
        </w:rPr>
        <w:t>(1)</w:t>
      </w:r>
      <w:r>
        <w:rPr>
          <w:sz w:val="18"/>
          <w:szCs w:val="18"/>
        </w:rPr>
        <w:tab/>
      </w:r>
      <w:r w:rsidRPr="00856091">
        <w:rPr>
          <w:sz w:val="18"/>
          <w:szCs w:val="18"/>
        </w:rPr>
        <w:t xml:space="preserve">All parcels in Improvement Area </w:t>
      </w:r>
      <w:r w:rsidR="00AC070E">
        <w:rPr>
          <w:sz w:val="18"/>
          <w:szCs w:val="18"/>
        </w:rPr>
        <w:t>M</w:t>
      </w:r>
      <w:r w:rsidRPr="00856091">
        <w:rPr>
          <w:sz w:val="18"/>
          <w:szCs w:val="18"/>
        </w:rPr>
        <w:t xml:space="preserve"> are classified as Developed Property.</w:t>
      </w:r>
    </w:p>
    <w:p w14:paraId="3230F87F" w14:textId="3A899A43" w:rsidR="00592AB4" w:rsidRPr="00856091" w:rsidRDefault="00592AB4" w:rsidP="00592AB4">
      <w:pPr>
        <w:keepNext/>
        <w:ind w:left="360" w:hanging="360"/>
        <w:jc w:val="both"/>
        <w:rPr>
          <w:sz w:val="18"/>
          <w:szCs w:val="18"/>
        </w:rPr>
      </w:pPr>
      <w:r w:rsidRPr="00856091">
        <w:rPr>
          <w:sz w:val="18"/>
          <w:szCs w:val="18"/>
          <w:vertAlign w:val="superscript"/>
        </w:rPr>
        <w:t>(2)</w:t>
      </w:r>
      <w:r>
        <w:rPr>
          <w:sz w:val="18"/>
          <w:szCs w:val="18"/>
        </w:rPr>
        <w:tab/>
      </w:r>
      <w:r w:rsidRPr="00856091">
        <w:rPr>
          <w:sz w:val="18"/>
          <w:szCs w:val="18"/>
        </w:rPr>
        <w:t xml:space="preserve">Reflects Special Tax rates prescribed by Improvement Area </w:t>
      </w:r>
      <w:r w:rsidR="00AC070E">
        <w:rPr>
          <w:sz w:val="18"/>
          <w:szCs w:val="18"/>
        </w:rPr>
        <w:t>M</w:t>
      </w:r>
      <w:r w:rsidRPr="00856091">
        <w:rPr>
          <w:sz w:val="18"/>
          <w:szCs w:val="18"/>
        </w:rPr>
        <w:t>’s Rate and Method.</w:t>
      </w:r>
      <w:r>
        <w:rPr>
          <w:sz w:val="18"/>
          <w:szCs w:val="18"/>
        </w:rPr>
        <w:t xml:space="preserve">  </w:t>
      </w:r>
      <w:r w:rsidRPr="00856091">
        <w:rPr>
          <w:sz w:val="18"/>
          <w:szCs w:val="18"/>
        </w:rPr>
        <w:t>However, pursuant to Government Code § 53321(d), the Special Tax for public</w:t>
      </w:r>
      <w:r>
        <w:rPr>
          <w:sz w:val="18"/>
          <w:szCs w:val="18"/>
        </w:rPr>
        <w:t xml:space="preserve"> </w:t>
      </w:r>
      <w:r w:rsidRPr="00856091">
        <w:rPr>
          <w:sz w:val="18"/>
          <w:szCs w:val="18"/>
        </w:rPr>
        <w:t>facilities levied against any parcel for which an occupancy permit for private</w:t>
      </w:r>
      <w:r>
        <w:rPr>
          <w:sz w:val="18"/>
          <w:szCs w:val="18"/>
        </w:rPr>
        <w:t xml:space="preserve"> </w:t>
      </w:r>
      <w:r w:rsidRPr="00856091">
        <w:rPr>
          <w:sz w:val="18"/>
          <w:szCs w:val="18"/>
        </w:rPr>
        <w:t>residential use has been issued may not be increased as a consequence of</w:t>
      </w:r>
      <w:r>
        <w:rPr>
          <w:sz w:val="18"/>
          <w:szCs w:val="18"/>
        </w:rPr>
        <w:t xml:space="preserve"> </w:t>
      </w:r>
      <w:r w:rsidRPr="00856091">
        <w:rPr>
          <w:sz w:val="18"/>
          <w:szCs w:val="18"/>
        </w:rPr>
        <w:t>delinquency or default by the owner of any other parcel within the Improvement Area</w:t>
      </w:r>
      <w:r>
        <w:rPr>
          <w:sz w:val="18"/>
          <w:szCs w:val="18"/>
        </w:rPr>
        <w:t xml:space="preserve"> </w:t>
      </w:r>
      <w:r w:rsidRPr="00856091">
        <w:rPr>
          <w:sz w:val="18"/>
          <w:szCs w:val="18"/>
        </w:rPr>
        <w:t>by more than 10% above the amount that would have been levied in such Fiscal Year</w:t>
      </w:r>
      <w:r>
        <w:rPr>
          <w:sz w:val="18"/>
          <w:szCs w:val="18"/>
        </w:rPr>
        <w:t xml:space="preserve"> </w:t>
      </w:r>
      <w:r w:rsidRPr="00856091">
        <w:rPr>
          <w:sz w:val="18"/>
          <w:szCs w:val="18"/>
        </w:rPr>
        <w:t>had there never been any such delinquencies or defaults.</w:t>
      </w:r>
    </w:p>
    <w:p w14:paraId="1BB9DBC8" w14:textId="4A013F81" w:rsidR="00592AB4" w:rsidRPr="00856091" w:rsidRDefault="00592AB4" w:rsidP="00592AB4">
      <w:pPr>
        <w:keepNext/>
        <w:ind w:left="360" w:hanging="360"/>
        <w:jc w:val="both"/>
        <w:rPr>
          <w:sz w:val="18"/>
          <w:szCs w:val="18"/>
        </w:rPr>
      </w:pPr>
      <w:r w:rsidRPr="00856091">
        <w:rPr>
          <w:sz w:val="18"/>
          <w:szCs w:val="18"/>
          <w:vertAlign w:val="superscript"/>
        </w:rPr>
        <w:t>(3)</w:t>
      </w:r>
      <w:r>
        <w:rPr>
          <w:sz w:val="18"/>
          <w:szCs w:val="18"/>
        </w:rPr>
        <w:tab/>
      </w:r>
      <w:r w:rsidRPr="00856091">
        <w:rPr>
          <w:sz w:val="18"/>
          <w:szCs w:val="18"/>
        </w:rPr>
        <w:t xml:space="preserve">Includes debt service on the Improvement Area </w:t>
      </w:r>
      <w:r w:rsidR="00AC070E">
        <w:rPr>
          <w:sz w:val="18"/>
          <w:szCs w:val="18"/>
        </w:rPr>
        <w:t>M</w:t>
      </w:r>
      <w:r w:rsidRPr="00856091">
        <w:rPr>
          <w:sz w:val="18"/>
          <w:szCs w:val="18"/>
        </w:rPr>
        <w:t xml:space="preserve"> </w:t>
      </w:r>
      <w:r w:rsidR="00146F18">
        <w:rPr>
          <w:sz w:val="18"/>
          <w:szCs w:val="18"/>
        </w:rPr>
        <w:t>Prior Special Tax Bonds</w:t>
      </w:r>
      <w:r>
        <w:rPr>
          <w:sz w:val="18"/>
          <w:szCs w:val="18"/>
        </w:rPr>
        <w:t xml:space="preserve"> </w:t>
      </w:r>
      <w:r w:rsidRPr="00856091">
        <w:rPr>
          <w:sz w:val="18"/>
          <w:szCs w:val="18"/>
        </w:rPr>
        <w:t>and Administrative Expenses in the amount of $18,919.</w:t>
      </w:r>
    </w:p>
    <w:p w14:paraId="4431519C" w14:textId="77777777" w:rsidR="00592AB4" w:rsidRPr="00856091" w:rsidRDefault="00592AB4" w:rsidP="00592AB4">
      <w:pPr>
        <w:keepNext/>
        <w:ind w:left="360" w:hanging="360"/>
        <w:jc w:val="both"/>
        <w:rPr>
          <w:sz w:val="18"/>
          <w:szCs w:val="18"/>
        </w:rPr>
      </w:pPr>
      <w:r w:rsidRPr="00856091">
        <w:rPr>
          <w:sz w:val="18"/>
          <w:szCs w:val="18"/>
          <w:vertAlign w:val="superscript"/>
        </w:rPr>
        <w:t>(4)</w:t>
      </w:r>
      <w:r>
        <w:rPr>
          <w:sz w:val="18"/>
          <w:szCs w:val="18"/>
        </w:rPr>
        <w:tab/>
      </w:r>
      <w:r w:rsidRPr="00856091">
        <w:rPr>
          <w:sz w:val="18"/>
          <w:szCs w:val="18"/>
        </w:rPr>
        <w:t>Fiscal Year 2023-24 Special Tax Levy column divided by Maximum Special Tax column.</w:t>
      </w:r>
    </w:p>
    <w:p w14:paraId="3314B23A" w14:textId="77777777" w:rsidR="00592AB4" w:rsidRPr="00856091" w:rsidRDefault="00592AB4" w:rsidP="00592AB4">
      <w:pPr>
        <w:spacing w:after="240"/>
        <w:jc w:val="both"/>
        <w:rPr>
          <w:sz w:val="18"/>
          <w:szCs w:val="18"/>
        </w:rPr>
      </w:pPr>
      <w:r w:rsidRPr="00856091">
        <w:rPr>
          <w:sz w:val="18"/>
          <w:szCs w:val="18"/>
        </w:rPr>
        <w:t>Source</w:t>
      </w:r>
      <w:r>
        <w:rPr>
          <w:sz w:val="18"/>
          <w:szCs w:val="18"/>
        </w:rPr>
        <w:t xml:space="preserve">:  </w:t>
      </w:r>
      <w:r w:rsidRPr="00856091">
        <w:rPr>
          <w:sz w:val="18"/>
          <w:szCs w:val="18"/>
        </w:rPr>
        <w:t>30 Three Sixty Public Finance Inc.</w:t>
      </w:r>
    </w:p>
    <w:p w14:paraId="6A493127" w14:textId="7A76D2E4" w:rsidR="00823086" w:rsidRDefault="00823086" w:rsidP="00592AB4">
      <w:pPr>
        <w:pStyle w:val="BodyText"/>
      </w:pPr>
      <w:r>
        <w:t xml:space="preserve">Based on ownership set forth in the tax roll for Fiscal Year </w:t>
      </w:r>
      <w:r w:rsidR="00592AB4">
        <w:t>2023-24</w:t>
      </w:r>
      <w:r>
        <w:t xml:space="preserve">, no property owner is responsible for more than </w:t>
      </w:r>
      <w:r w:rsidR="00D54118">
        <w:t>1.14</w:t>
      </w:r>
      <w:r>
        <w:t xml:space="preserve">% of the Fiscal Year </w:t>
      </w:r>
      <w:r w:rsidR="00592AB4">
        <w:t>2023-24</w:t>
      </w:r>
      <w:r>
        <w:t xml:space="preserve"> Special Tax levy in Improvement Area M.</w:t>
      </w:r>
    </w:p>
    <w:p w14:paraId="14EFA200" w14:textId="11866C45" w:rsidR="00823086" w:rsidRDefault="00823086">
      <w:pPr>
        <w:pStyle w:val="BodyText"/>
      </w:pPr>
      <w:r>
        <w:rPr>
          <w:b/>
          <w:i/>
        </w:rPr>
        <w:t>Direct and Overlapping Debt</w:t>
      </w:r>
      <w:r>
        <w:t>.  Set forth below is the statement of direct and overlapping debt (the “Improvement Area M Debt Report”) for Improvement Area M, reflecting the issuance of $</w:t>
      </w:r>
      <w:r w:rsidR="00F50917">
        <w:t>1,587,703</w:t>
      </w:r>
      <w:r w:rsidR="003926C8">
        <w:rPr>
          <w:vertAlign w:val="superscript"/>
        </w:rPr>
        <w:t>*</w:t>
      </w:r>
      <w:r>
        <w:t xml:space="preserve"> aggregate principal amount of Improvement Area M Special Tax Refunding Bonds.  The table indicates that the assessed value of the Taxable Property (as such term is defined in the Rate and Method) within Improvement Area M is $</w:t>
      </w:r>
      <w:r w:rsidR="003E7B26">
        <w:t>130,476,765</w:t>
      </w:r>
      <w:r>
        <w:t xml:space="preserve"> for the current Fiscal Year.  The Improvement Area M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M Debt Report and do not guarantee its completeness or accuracy.</w:t>
      </w:r>
    </w:p>
    <w:p w14:paraId="4826A501" w14:textId="3668E168" w:rsidR="00823086" w:rsidRDefault="00823086">
      <w:pPr>
        <w:pStyle w:val="BodyText"/>
        <w:spacing w:after="480"/>
      </w:pPr>
      <w:r>
        <w:t>The property within Improvement Area M is subject to existing taxes and assessments which secure debt.  The estimated portion of such debt allocable to Improvement Area M (inclusive of the Improvement Area M Special Tax Refunding Bonds) is $</w:t>
      </w:r>
      <w:r w:rsidR="00F50917">
        <w:t>3,784,298</w:t>
      </w:r>
      <w:r w:rsidR="00D37D9E">
        <w:rPr>
          <w:rStyle w:val="FootnoteReference"/>
        </w:rPr>
        <w:footnoteReference w:id="18"/>
      </w:r>
      <w:r>
        <w:t>.  The assessed value</w:t>
      </w:r>
      <w:r>
        <w:noBreakHyphen/>
        <w:t>to</w:t>
      </w:r>
      <w:r>
        <w:noBreakHyphen/>
        <w:t xml:space="preserve">lien ratio for Improvement Area M as a whole, calculated by dividing the Fiscal Year </w:t>
      </w:r>
      <w:r w:rsidR="003E7B26">
        <w:t>2023-24</w:t>
      </w:r>
      <w:r>
        <w:t xml:space="preserve"> assessed value by the total amount of direct and overlapping debt, is </w:t>
      </w:r>
      <w:r w:rsidR="00F50917">
        <w:t>34.48</w:t>
      </w:r>
      <w:r>
        <w:t xml:space="preserve"> to 1</w:t>
      </w:r>
      <w:r w:rsidR="00D37D9E">
        <w:rPr>
          <w:vertAlign w:val="superscript"/>
        </w:rPr>
        <w:t>*</w:t>
      </w:r>
      <w:r>
        <w:t>.  The value</w:t>
      </w:r>
      <w:r>
        <w:noBreakHyphen/>
        <w:t>to</w:t>
      </w:r>
      <w:r>
        <w:noBreakHyphen/>
        <w:t>lien ratio of individual parcels will vary from this average.</w:t>
      </w:r>
    </w:p>
    <w:p w14:paraId="0D94EA63" w14:textId="77777777" w:rsidR="00823086" w:rsidRDefault="00823086">
      <w:pPr>
        <w:pStyle w:val="BodyText"/>
        <w:spacing w:after="480"/>
        <w:ind w:firstLine="0"/>
        <w:jc w:val="center"/>
      </w:pPr>
      <w:r>
        <w:t>[REMAINDER OF PAGE INTENTIONALLY LEFT BLANK]</w:t>
      </w:r>
    </w:p>
    <w:p w14:paraId="4962CE1A" w14:textId="77777777" w:rsidR="008D7AC1" w:rsidRDefault="008D7AC1">
      <w:pPr>
        <w:pStyle w:val="BodyText"/>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505A96D0" w14:textId="5BFAB757" w:rsidR="008D7AC1" w:rsidRPr="00CC2D3F" w:rsidRDefault="00823086" w:rsidP="008D7AC1">
      <w:pPr>
        <w:keepNext/>
        <w:jc w:val="center"/>
        <w:rPr>
          <w:b/>
          <w:bCs/>
        </w:rPr>
      </w:pPr>
      <w:r>
        <w:rPr>
          <w:b/>
        </w:rPr>
        <w:lastRenderedPageBreak/>
        <w:t>TABLE 6</w:t>
      </w:r>
      <w:r w:rsidR="00AE2464">
        <w:rPr>
          <w:b/>
        </w:rPr>
        <w:t>3</w:t>
      </w:r>
      <w:r>
        <w:rPr>
          <w:b/>
        </w:rPr>
        <w:br/>
      </w:r>
      <w:r w:rsidR="004F599A">
        <w:rPr>
          <w:b/>
        </w:rPr>
        <w:t>THE COMMUNITY FACILITIES DISTRICT</w:t>
      </w:r>
      <w:r>
        <w:rPr>
          <w:b/>
        </w:rPr>
        <w:br/>
        <w:t>IMPROVEMENT AREA M</w:t>
      </w:r>
      <w:r>
        <w:rPr>
          <w:b/>
        </w:rPr>
        <w:br/>
      </w:r>
      <w:r w:rsidR="008D7AC1" w:rsidRPr="00CC2D3F">
        <w:rPr>
          <w:b/>
          <w:bCs/>
        </w:rPr>
        <w:t>ESTIMATED FISCAL YEAR 2024-25 OVERALL DIRECT AND OVERLAPPING DEBT</w:t>
      </w:r>
    </w:p>
    <w:p w14:paraId="3E587923" w14:textId="77777777" w:rsidR="008D7AC1" w:rsidRPr="00CC2D3F" w:rsidRDefault="008D7AC1" w:rsidP="008D7AC1">
      <w:pPr>
        <w:keepNext/>
        <w:spacing w:after="240"/>
        <w:jc w:val="center"/>
        <w:rPr>
          <w:b/>
          <w:bCs/>
        </w:rPr>
      </w:pPr>
      <w:r w:rsidRPr="00CC2D3F">
        <w:rPr>
          <w:b/>
          <w:bCs/>
        </w:rPr>
        <w:t>BASED ON FISCAL YEAR 2023-24 ASSESSOR’S ROLL VALUES</w:t>
      </w:r>
    </w:p>
    <w:tbl>
      <w:tblPr>
        <w:tblStyle w:val="TableGrid"/>
        <w:tblW w:w="8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1096"/>
        <w:gridCol w:w="986"/>
        <w:gridCol w:w="986"/>
        <w:gridCol w:w="1067"/>
        <w:gridCol w:w="1096"/>
      </w:tblGrid>
      <w:tr w:rsidR="00D37D9E" w:rsidRPr="007A0B36" w14:paraId="24BD7AE7" w14:textId="77777777" w:rsidTr="00D37D9E">
        <w:trPr>
          <w:tblHeader/>
          <w:jc w:val="center"/>
        </w:trPr>
        <w:tc>
          <w:tcPr>
            <w:tcW w:w="2968" w:type="dxa"/>
            <w:vAlign w:val="bottom"/>
          </w:tcPr>
          <w:p w14:paraId="632C09CE" w14:textId="77777777" w:rsidR="00D37D9E" w:rsidRPr="007A0B36" w:rsidRDefault="00D37D9E" w:rsidP="00F76822">
            <w:pPr>
              <w:keepNext/>
              <w:spacing w:after="120"/>
              <w:jc w:val="center"/>
              <w:rPr>
                <w:b/>
                <w:bCs/>
                <w:i/>
                <w:iCs/>
                <w:sz w:val="14"/>
                <w:szCs w:val="14"/>
              </w:rPr>
            </w:pPr>
            <w:r w:rsidRPr="007A0B36">
              <w:rPr>
                <w:b/>
                <w:bCs/>
                <w:i/>
                <w:iCs/>
                <w:sz w:val="14"/>
                <w:szCs w:val="14"/>
              </w:rPr>
              <w:t>Overlapping Debt</w:t>
            </w:r>
            <w:r w:rsidRPr="007A0B36">
              <w:rPr>
                <w:b/>
                <w:bCs/>
                <w:i/>
                <w:iCs/>
                <w:sz w:val="14"/>
                <w:szCs w:val="14"/>
                <w:vertAlign w:val="superscript"/>
              </w:rPr>
              <w:t>(1)</w:t>
            </w:r>
          </w:p>
        </w:tc>
        <w:tc>
          <w:tcPr>
            <w:tcW w:w="1096" w:type="dxa"/>
            <w:vAlign w:val="bottom"/>
          </w:tcPr>
          <w:p w14:paraId="2B8118BA" w14:textId="125923C8" w:rsidR="00D37D9E" w:rsidRPr="007A0B36" w:rsidRDefault="001D27E2" w:rsidP="00F76822">
            <w:pPr>
              <w:keepNext/>
              <w:spacing w:after="120"/>
              <w:jc w:val="center"/>
              <w:rPr>
                <w:b/>
                <w:bCs/>
                <w:i/>
                <w:iCs/>
                <w:sz w:val="14"/>
                <w:szCs w:val="14"/>
              </w:rPr>
            </w:pPr>
            <w:r>
              <w:rPr>
                <w:b/>
                <w:bCs/>
                <w:i/>
                <w:iCs/>
                <w:sz w:val="14"/>
                <w:szCs w:val="14"/>
              </w:rPr>
              <w:t xml:space="preserve">Estimated </w:t>
            </w:r>
            <w:r w:rsidR="00D37D9E" w:rsidRPr="007A0B36">
              <w:rPr>
                <w:b/>
                <w:bCs/>
                <w:i/>
                <w:iCs/>
                <w:sz w:val="14"/>
                <w:szCs w:val="14"/>
              </w:rPr>
              <w:t>Total Levy</w:t>
            </w:r>
          </w:p>
        </w:tc>
        <w:tc>
          <w:tcPr>
            <w:tcW w:w="986" w:type="dxa"/>
            <w:vAlign w:val="bottom"/>
          </w:tcPr>
          <w:p w14:paraId="129E58D6" w14:textId="77777777" w:rsidR="00D37D9E" w:rsidRPr="007A0B36" w:rsidRDefault="00D37D9E" w:rsidP="00F76822">
            <w:pPr>
              <w:keepNext/>
              <w:spacing w:after="120"/>
              <w:jc w:val="center"/>
              <w:rPr>
                <w:b/>
                <w:bCs/>
                <w:i/>
                <w:iCs/>
                <w:sz w:val="14"/>
                <w:szCs w:val="14"/>
              </w:rPr>
            </w:pPr>
            <w:r w:rsidRPr="007A0B36">
              <w:rPr>
                <w:b/>
                <w:bCs/>
                <w:i/>
                <w:iCs/>
                <w:sz w:val="14"/>
                <w:szCs w:val="14"/>
              </w:rPr>
              <w:t xml:space="preserve">Estimated Levy Applicable to Improvement Area </w:t>
            </w:r>
            <w:r>
              <w:rPr>
                <w:b/>
                <w:bCs/>
                <w:i/>
                <w:iCs/>
                <w:sz w:val="14"/>
                <w:szCs w:val="14"/>
              </w:rPr>
              <w:t>M</w:t>
            </w:r>
          </w:p>
        </w:tc>
        <w:tc>
          <w:tcPr>
            <w:tcW w:w="986" w:type="dxa"/>
            <w:vAlign w:val="bottom"/>
          </w:tcPr>
          <w:p w14:paraId="5FC2C53C" w14:textId="77777777" w:rsidR="00D37D9E" w:rsidRPr="007A0B36" w:rsidRDefault="00D37D9E" w:rsidP="00F76822">
            <w:pPr>
              <w:keepNext/>
              <w:spacing w:after="120"/>
              <w:jc w:val="center"/>
              <w:rPr>
                <w:b/>
                <w:bCs/>
                <w:i/>
                <w:iCs/>
                <w:sz w:val="14"/>
                <w:szCs w:val="14"/>
              </w:rPr>
            </w:pPr>
            <w:r w:rsidRPr="007A0B36">
              <w:rPr>
                <w:b/>
                <w:bCs/>
                <w:i/>
                <w:iCs/>
                <w:sz w:val="14"/>
                <w:szCs w:val="14"/>
              </w:rPr>
              <w:t xml:space="preserve">% of Levy Applicable to Improvement Area </w:t>
            </w:r>
            <w:r>
              <w:rPr>
                <w:b/>
                <w:bCs/>
                <w:i/>
                <w:iCs/>
                <w:sz w:val="14"/>
                <w:szCs w:val="14"/>
              </w:rPr>
              <w:t>M</w:t>
            </w:r>
          </w:p>
        </w:tc>
        <w:tc>
          <w:tcPr>
            <w:tcW w:w="1067" w:type="dxa"/>
            <w:vAlign w:val="bottom"/>
          </w:tcPr>
          <w:p w14:paraId="4E15712D" w14:textId="6565EC01" w:rsidR="00D37D9E" w:rsidRPr="007A0B36" w:rsidRDefault="001D27E2" w:rsidP="00F76822">
            <w:pPr>
              <w:keepNext/>
              <w:spacing w:after="120"/>
              <w:jc w:val="center"/>
              <w:rPr>
                <w:b/>
                <w:bCs/>
                <w:i/>
                <w:iCs/>
                <w:sz w:val="14"/>
                <w:szCs w:val="14"/>
              </w:rPr>
            </w:pPr>
            <w:r>
              <w:rPr>
                <w:b/>
                <w:bCs/>
                <w:i/>
                <w:iCs/>
                <w:sz w:val="14"/>
                <w:szCs w:val="14"/>
              </w:rPr>
              <w:t xml:space="preserve">Estimated </w:t>
            </w:r>
            <w:r w:rsidR="00D37D9E" w:rsidRPr="007A0B36">
              <w:rPr>
                <w:b/>
                <w:bCs/>
                <w:i/>
                <w:iCs/>
                <w:sz w:val="14"/>
                <w:szCs w:val="14"/>
              </w:rPr>
              <w:t>Total Outstanding Overlapping Debt</w:t>
            </w:r>
          </w:p>
        </w:tc>
        <w:tc>
          <w:tcPr>
            <w:tcW w:w="1096" w:type="dxa"/>
            <w:vAlign w:val="bottom"/>
          </w:tcPr>
          <w:p w14:paraId="27A3B825" w14:textId="77777777" w:rsidR="00D37D9E" w:rsidRPr="007A0B36" w:rsidRDefault="00D37D9E" w:rsidP="00F76822">
            <w:pPr>
              <w:keepNext/>
              <w:spacing w:after="120"/>
              <w:jc w:val="center"/>
              <w:rPr>
                <w:b/>
                <w:bCs/>
                <w:i/>
                <w:iCs/>
                <w:sz w:val="14"/>
                <w:szCs w:val="14"/>
              </w:rPr>
            </w:pPr>
            <w:r w:rsidRPr="007A0B36">
              <w:rPr>
                <w:b/>
                <w:bCs/>
                <w:i/>
                <w:iCs/>
                <w:sz w:val="14"/>
                <w:szCs w:val="14"/>
              </w:rPr>
              <w:t xml:space="preserve">Estimated Outstanding Overlapping Debt Applicable to Improvement Area </w:t>
            </w:r>
            <w:r>
              <w:rPr>
                <w:b/>
                <w:bCs/>
                <w:i/>
                <w:iCs/>
                <w:sz w:val="14"/>
                <w:szCs w:val="14"/>
              </w:rPr>
              <w:t>M</w:t>
            </w:r>
          </w:p>
        </w:tc>
      </w:tr>
      <w:tr w:rsidR="00D37D9E" w:rsidRPr="007A0B36" w14:paraId="13D30877" w14:textId="77777777" w:rsidTr="00D37D9E">
        <w:trPr>
          <w:jc w:val="center"/>
        </w:trPr>
        <w:tc>
          <w:tcPr>
            <w:tcW w:w="2968" w:type="dxa"/>
          </w:tcPr>
          <w:p w14:paraId="1420C018" w14:textId="77777777" w:rsidR="00D37D9E" w:rsidRPr="007A0B36" w:rsidRDefault="00D37D9E" w:rsidP="00F76822">
            <w:pPr>
              <w:keepNext/>
              <w:rPr>
                <w:sz w:val="14"/>
                <w:szCs w:val="14"/>
              </w:rPr>
            </w:pPr>
            <w:r w:rsidRPr="007A0B36">
              <w:rPr>
                <w:sz w:val="14"/>
                <w:szCs w:val="14"/>
              </w:rPr>
              <w:t>Metropolitan Water District</w:t>
            </w:r>
            <w:r w:rsidRPr="007A0B36">
              <w:rPr>
                <w:sz w:val="14"/>
                <w:szCs w:val="14"/>
                <w:vertAlign w:val="superscript"/>
              </w:rPr>
              <w:t>(2)</w:t>
            </w:r>
          </w:p>
        </w:tc>
        <w:tc>
          <w:tcPr>
            <w:tcW w:w="1096" w:type="dxa"/>
          </w:tcPr>
          <w:p w14:paraId="477619D5" w14:textId="77777777" w:rsidR="00D37D9E" w:rsidRPr="007A0B36" w:rsidRDefault="00D37D9E" w:rsidP="00F76822">
            <w:pPr>
              <w:keepNext/>
              <w:tabs>
                <w:tab w:val="left" w:pos="43"/>
                <w:tab w:val="decimal" w:pos="798"/>
              </w:tabs>
              <w:rPr>
                <w:sz w:val="14"/>
                <w:szCs w:val="14"/>
              </w:rPr>
            </w:pPr>
            <w:r>
              <w:rPr>
                <w:sz w:val="14"/>
                <w:szCs w:val="14"/>
              </w:rPr>
              <w:tab/>
            </w:r>
            <w:r w:rsidRPr="00D92562">
              <w:rPr>
                <w:sz w:val="14"/>
                <w:szCs w:val="14"/>
              </w:rPr>
              <w:t>$</w:t>
            </w:r>
            <w:r>
              <w:rPr>
                <w:sz w:val="14"/>
                <w:szCs w:val="14"/>
              </w:rPr>
              <w:tab/>
            </w:r>
            <w:r w:rsidRPr="00D92562">
              <w:rPr>
                <w:sz w:val="14"/>
                <w:szCs w:val="14"/>
              </w:rPr>
              <w:t>187,910,599</w:t>
            </w:r>
          </w:p>
        </w:tc>
        <w:tc>
          <w:tcPr>
            <w:tcW w:w="986" w:type="dxa"/>
          </w:tcPr>
          <w:p w14:paraId="18C9D44D" w14:textId="77777777" w:rsidR="00D37D9E" w:rsidRPr="007A0B36" w:rsidRDefault="00D37D9E" w:rsidP="00F76822">
            <w:pPr>
              <w:keepNext/>
              <w:tabs>
                <w:tab w:val="left" w:pos="92"/>
                <w:tab w:val="decimal" w:pos="603"/>
              </w:tabs>
              <w:rPr>
                <w:sz w:val="14"/>
                <w:szCs w:val="14"/>
              </w:rPr>
            </w:pPr>
            <w:r>
              <w:rPr>
                <w:sz w:val="14"/>
                <w:szCs w:val="14"/>
              </w:rPr>
              <w:tab/>
            </w:r>
            <w:r w:rsidRPr="00D92562">
              <w:rPr>
                <w:sz w:val="14"/>
                <w:szCs w:val="14"/>
              </w:rPr>
              <w:t>$</w:t>
            </w:r>
            <w:r>
              <w:rPr>
                <w:sz w:val="14"/>
                <w:szCs w:val="14"/>
              </w:rPr>
              <w:tab/>
            </w:r>
            <w:r w:rsidRPr="00D92562">
              <w:rPr>
                <w:sz w:val="14"/>
                <w:szCs w:val="14"/>
              </w:rPr>
              <w:t>4,567</w:t>
            </w:r>
          </w:p>
        </w:tc>
        <w:tc>
          <w:tcPr>
            <w:tcW w:w="986" w:type="dxa"/>
          </w:tcPr>
          <w:p w14:paraId="11E2523C" w14:textId="77777777" w:rsidR="00D37D9E" w:rsidRPr="007A0B36" w:rsidRDefault="00D37D9E" w:rsidP="00484D0B">
            <w:pPr>
              <w:keepNext/>
              <w:tabs>
                <w:tab w:val="decimal" w:pos="195"/>
              </w:tabs>
              <w:rPr>
                <w:sz w:val="14"/>
                <w:szCs w:val="14"/>
              </w:rPr>
            </w:pPr>
            <w:r w:rsidRPr="00D92562">
              <w:rPr>
                <w:sz w:val="14"/>
                <w:szCs w:val="14"/>
              </w:rPr>
              <w:t>0.00243%</w:t>
            </w:r>
          </w:p>
        </w:tc>
        <w:tc>
          <w:tcPr>
            <w:tcW w:w="1067" w:type="dxa"/>
          </w:tcPr>
          <w:p w14:paraId="32798D7B" w14:textId="77777777" w:rsidR="00D37D9E" w:rsidRPr="007A0B36" w:rsidRDefault="00D37D9E" w:rsidP="00F76822">
            <w:pPr>
              <w:keepNext/>
              <w:tabs>
                <w:tab w:val="left" w:pos="64"/>
                <w:tab w:val="decimal" w:pos="806"/>
              </w:tabs>
              <w:rPr>
                <w:sz w:val="14"/>
                <w:szCs w:val="14"/>
              </w:rPr>
            </w:pPr>
            <w:r>
              <w:rPr>
                <w:sz w:val="14"/>
                <w:szCs w:val="14"/>
              </w:rPr>
              <w:tab/>
            </w:r>
            <w:r w:rsidRPr="00D92562">
              <w:rPr>
                <w:sz w:val="14"/>
                <w:szCs w:val="14"/>
              </w:rPr>
              <w:t>$</w:t>
            </w:r>
            <w:r>
              <w:rPr>
                <w:sz w:val="14"/>
                <w:szCs w:val="14"/>
              </w:rPr>
              <w:tab/>
            </w:r>
            <w:r w:rsidRPr="00D92562">
              <w:rPr>
                <w:sz w:val="14"/>
                <w:szCs w:val="14"/>
              </w:rPr>
              <w:t>18,210,000</w:t>
            </w:r>
          </w:p>
        </w:tc>
        <w:tc>
          <w:tcPr>
            <w:tcW w:w="1096" w:type="dxa"/>
          </w:tcPr>
          <w:p w14:paraId="7C357EAC" w14:textId="77777777" w:rsidR="00D37D9E" w:rsidRPr="007A0B36" w:rsidRDefault="00D37D9E" w:rsidP="00F76822">
            <w:pPr>
              <w:keepNext/>
              <w:tabs>
                <w:tab w:val="left" w:pos="79"/>
                <w:tab w:val="decimal" w:pos="799"/>
              </w:tabs>
              <w:rPr>
                <w:sz w:val="14"/>
                <w:szCs w:val="14"/>
              </w:rPr>
            </w:pPr>
            <w:r>
              <w:rPr>
                <w:sz w:val="14"/>
                <w:szCs w:val="14"/>
              </w:rPr>
              <w:tab/>
            </w:r>
            <w:r w:rsidRPr="00D92562">
              <w:rPr>
                <w:sz w:val="14"/>
                <w:szCs w:val="14"/>
              </w:rPr>
              <w:t>$</w:t>
            </w:r>
            <w:r>
              <w:rPr>
                <w:sz w:val="14"/>
                <w:szCs w:val="14"/>
              </w:rPr>
              <w:tab/>
            </w:r>
            <w:r w:rsidRPr="00D92562">
              <w:rPr>
                <w:sz w:val="14"/>
                <w:szCs w:val="14"/>
              </w:rPr>
              <w:t>443</w:t>
            </w:r>
          </w:p>
        </w:tc>
      </w:tr>
      <w:tr w:rsidR="00D37D9E" w:rsidRPr="007A0B36" w14:paraId="6CEA38E5" w14:textId="77777777" w:rsidTr="00D37D9E">
        <w:trPr>
          <w:jc w:val="center"/>
        </w:trPr>
        <w:tc>
          <w:tcPr>
            <w:tcW w:w="2968" w:type="dxa"/>
          </w:tcPr>
          <w:p w14:paraId="21F87C66" w14:textId="77777777" w:rsidR="00D37D9E" w:rsidRPr="007A0B36" w:rsidRDefault="00D37D9E" w:rsidP="00F76822">
            <w:pPr>
              <w:keepNext/>
              <w:rPr>
                <w:sz w:val="14"/>
                <w:szCs w:val="14"/>
              </w:rPr>
            </w:pPr>
            <w:r w:rsidRPr="007A0B36">
              <w:rPr>
                <w:sz w:val="14"/>
                <w:szCs w:val="14"/>
              </w:rPr>
              <w:t>Palomar Community College District</w:t>
            </w:r>
          </w:p>
        </w:tc>
        <w:tc>
          <w:tcPr>
            <w:tcW w:w="1096" w:type="dxa"/>
          </w:tcPr>
          <w:p w14:paraId="54C90D40" w14:textId="77777777" w:rsidR="00D37D9E" w:rsidRPr="007A0B36" w:rsidRDefault="00D37D9E" w:rsidP="00F76822">
            <w:pPr>
              <w:keepNext/>
              <w:tabs>
                <w:tab w:val="left" w:pos="78"/>
                <w:tab w:val="decimal" w:pos="798"/>
              </w:tabs>
              <w:rPr>
                <w:sz w:val="14"/>
                <w:szCs w:val="14"/>
              </w:rPr>
            </w:pPr>
          </w:p>
        </w:tc>
        <w:tc>
          <w:tcPr>
            <w:tcW w:w="986" w:type="dxa"/>
          </w:tcPr>
          <w:p w14:paraId="400E32EE" w14:textId="77777777" w:rsidR="00D37D9E" w:rsidRPr="007A0B36" w:rsidRDefault="00D37D9E" w:rsidP="00F76822">
            <w:pPr>
              <w:keepNext/>
              <w:tabs>
                <w:tab w:val="left" w:pos="92"/>
                <w:tab w:val="decimal" w:pos="603"/>
              </w:tabs>
              <w:rPr>
                <w:sz w:val="14"/>
                <w:szCs w:val="14"/>
              </w:rPr>
            </w:pPr>
          </w:p>
        </w:tc>
        <w:tc>
          <w:tcPr>
            <w:tcW w:w="986" w:type="dxa"/>
          </w:tcPr>
          <w:p w14:paraId="7BC4B6C3" w14:textId="77777777" w:rsidR="00D37D9E" w:rsidRPr="007A0B36" w:rsidRDefault="00D37D9E" w:rsidP="00484D0B">
            <w:pPr>
              <w:keepNext/>
              <w:tabs>
                <w:tab w:val="decimal" w:pos="195"/>
              </w:tabs>
              <w:rPr>
                <w:sz w:val="14"/>
                <w:szCs w:val="14"/>
              </w:rPr>
            </w:pPr>
          </w:p>
        </w:tc>
        <w:tc>
          <w:tcPr>
            <w:tcW w:w="1067" w:type="dxa"/>
          </w:tcPr>
          <w:p w14:paraId="44A46308" w14:textId="77777777" w:rsidR="00D37D9E" w:rsidRPr="007A0B36" w:rsidRDefault="00D37D9E" w:rsidP="00F76822">
            <w:pPr>
              <w:keepNext/>
              <w:tabs>
                <w:tab w:val="left" w:pos="64"/>
                <w:tab w:val="decimal" w:leader="dot" w:pos="806"/>
              </w:tabs>
              <w:rPr>
                <w:sz w:val="14"/>
                <w:szCs w:val="14"/>
              </w:rPr>
            </w:pPr>
          </w:p>
        </w:tc>
        <w:tc>
          <w:tcPr>
            <w:tcW w:w="1096" w:type="dxa"/>
          </w:tcPr>
          <w:p w14:paraId="7177FE0C" w14:textId="77777777" w:rsidR="00D37D9E" w:rsidRPr="007A0B36" w:rsidRDefault="00D37D9E" w:rsidP="00F76822">
            <w:pPr>
              <w:keepNext/>
              <w:tabs>
                <w:tab w:val="decimal" w:pos="799"/>
              </w:tabs>
              <w:rPr>
                <w:sz w:val="14"/>
                <w:szCs w:val="14"/>
              </w:rPr>
            </w:pPr>
          </w:p>
        </w:tc>
      </w:tr>
      <w:tr w:rsidR="00D37D9E" w:rsidRPr="007A0B36" w14:paraId="2B64CDF9" w14:textId="77777777" w:rsidTr="00D37D9E">
        <w:trPr>
          <w:jc w:val="center"/>
        </w:trPr>
        <w:tc>
          <w:tcPr>
            <w:tcW w:w="2968" w:type="dxa"/>
          </w:tcPr>
          <w:p w14:paraId="70959CBA" w14:textId="77777777" w:rsidR="00D37D9E" w:rsidRPr="007A0B36" w:rsidRDefault="00D37D9E" w:rsidP="00F76822">
            <w:pPr>
              <w:keepNext/>
              <w:ind w:left="158"/>
              <w:rPr>
                <w:sz w:val="14"/>
                <w:szCs w:val="14"/>
              </w:rPr>
            </w:pPr>
            <w:r w:rsidRPr="007A0B36">
              <w:rPr>
                <w:sz w:val="14"/>
                <w:szCs w:val="14"/>
              </w:rPr>
              <w:t>Prop M 2006B</w:t>
            </w:r>
          </w:p>
        </w:tc>
        <w:tc>
          <w:tcPr>
            <w:tcW w:w="1096" w:type="dxa"/>
          </w:tcPr>
          <w:p w14:paraId="36AA8F5F" w14:textId="77777777" w:rsidR="00D37D9E" w:rsidRPr="007A0B36" w:rsidRDefault="00D37D9E" w:rsidP="00F76822">
            <w:pPr>
              <w:keepNext/>
              <w:tabs>
                <w:tab w:val="left" w:pos="43"/>
                <w:tab w:val="decimal" w:pos="798"/>
              </w:tabs>
              <w:rPr>
                <w:sz w:val="14"/>
                <w:szCs w:val="14"/>
              </w:rPr>
            </w:pPr>
            <w:r>
              <w:rPr>
                <w:sz w:val="14"/>
                <w:szCs w:val="14"/>
              </w:rPr>
              <w:tab/>
            </w:r>
            <w:r w:rsidRPr="00D92562">
              <w:rPr>
                <w:sz w:val="14"/>
                <w:szCs w:val="14"/>
              </w:rPr>
              <w:t>$</w:t>
            </w:r>
            <w:r>
              <w:rPr>
                <w:sz w:val="14"/>
                <w:szCs w:val="14"/>
              </w:rPr>
              <w:tab/>
            </w:r>
            <w:r w:rsidRPr="00D92562">
              <w:rPr>
                <w:sz w:val="14"/>
                <w:szCs w:val="14"/>
              </w:rPr>
              <w:t>3,991,542</w:t>
            </w:r>
          </w:p>
        </w:tc>
        <w:tc>
          <w:tcPr>
            <w:tcW w:w="986" w:type="dxa"/>
          </w:tcPr>
          <w:p w14:paraId="484AF678" w14:textId="77777777" w:rsidR="00D37D9E" w:rsidRPr="007A0B36" w:rsidRDefault="00D37D9E" w:rsidP="00F76822">
            <w:pPr>
              <w:keepNext/>
              <w:tabs>
                <w:tab w:val="left" w:pos="92"/>
                <w:tab w:val="decimal" w:pos="603"/>
              </w:tabs>
              <w:rPr>
                <w:sz w:val="14"/>
                <w:szCs w:val="14"/>
              </w:rPr>
            </w:pPr>
            <w:r>
              <w:rPr>
                <w:sz w:val="14"/>
                <w:szCs w:val="14"/>
              </w:rPr>
              <w:tab/>
            </w:r>
            <w:r w:rsidRPr="00D92562">
              <w:rPr>
                <w:sz w:val="14"/>
                <w:szCs w:val="14"/>
              </w:rPr>
              <w:t>$</w:t>
            </w:r>
            <w:r>
              <w:rPr>
                <w:sz w:val="14"/>
                <w:szCs w:val="14"/>
              </w:rPr>
              <w:tab/>
            </w:r>
            <w:r w:rsidRPr="00D92562">
              <w:rPr>
                <w:sz w:val="14"/>
                <w:szCs w:val="14"/>
              </w:rPr>
              <w:t>3,314</w:t>
            </w:r>
          </w:p>
        </w:tc>
        <w:tc>
          <w:tcPr>
            <w:tcW w:w="986" w:type="dxa"/>
          </w:tcPr>
          <w:p w14:paraId="7EDE33F4" w14:textId="77777777" w:rsidR="00D37D9E" w:rsidRPr="007A0B36" w:rsidRDefault="00D37D9E" w:rsidP="00484D0B">
            <w:pPr>
              <w:keepNext/>
              <w:tabs>
                <w:tab w:val="decimal" w:pos="195"/>
              </w:tabs>
              <w:rPr>
                <w:sz w:val="14"/>
                <w:szCs w:val="14"/>
              </w:rPr>
            </w:pPr>
            <w:r w:rsidRPr="00D92562">
              <w:rPr>
                <w:sz w:val="14"/>
                <w:szCs w:val="14"/>
              </w:rPr>
              <w:t>0.08303%</w:t>
            </w:r>
          </w:p>
        </w:tc>
        <w:tc>
          <w:tcPr>
            <w:tcW w:w="1067" w:type="dxa"/>
          </w:tcPr>
          <w:p w14:paraId="2D7C1A18" w14:textId="77777777" w:rsidR="00D37D9E" w:rsidRPr="007A0B36" w:rsidRDefault="00D37D9E" w:rsidP="00F76822">
            <w:pPr>
              <w:keepNext/>
              <w:tabs>
                <w:tab w:val="left" w:pos="64"/>
                <w:tab w:val="decimal" w:pos="806"/>
              </w:tabs>
              <w:rPr>
                <w:sz w:val="14"/>
                <w:szCs w:val="14"/>
              </w:rPr>
            </w:pPr>
            <w:r>
              <w:rPr>
                <w:sz w:val="14"/>
                <w:szCs w:val="14"/>
              </w:rPr>
              <w:tab/>
              <w:t>$</w:t>
            </w:r>
            <w:r>
              <w:rPr>
                <w:sz w:val="14"/>
                <w:szCs w:val="14"/>
              </w:rPr>
              <w:tab/>
            </w:r>
            <w:r w:rsidRPr="00D92562">
              <w:rPr>
                <w:sz w:val="14"/>
                <w:szCs w:val="14"/>
              </w:rPr>
              <w:t>186,486,613</w:t>
            </w:r>
          </w:p>
        </w:tc>
        <w:tc>
          <w:tcPr>
            <w:tcW w:w="1096" w:type="dxa"/>
          </w:tcPr>
          <w:p w14:paraId="0D01C757" w14:textId="77777777" w:rsidR="00D37D9E" w:rsidRPr="007A0B36" w:rsidRDefault="00D37D9E" w:rsidP="00F76822">
            <w:pPr>
              <w:keepNext/>
              <w:tabs>
                <w:tab w:val="left" w:pos="79"/>
                <w:tab w:val="decimal" w:pos="799"/>
              </w:tabs>
              <w:rPr>
                <w:sz w:val="14"/>
                <w:szCs w:val="14"/>
              </w:rPr>
            </w:pPr>
            <w:r>
              <w:rPr>
                <w:sz w:val="14"/>
                <w:szCs w:val="14"/>
              </w:rPr>
              <w:tab/>
            </w:r>
            <w:r w:rsidRPr="00D92562">
              <w:rPr>
                <w:sz w:val="14"/>
                <w:szCs w:val="14"/>
              </w:rPr>
              <w:t>$</w:t>
            </w:r>
            <w:r>
              <w:rPr>
                <w:sz w:val="14"/>
                <w:szCs w:val="14"/>
              </w:rPr>
              <w:tab/>
            </w:r>
            <w:r w:rsidRPr="00D92562">
              <w:rPr>
                <w:sz w:val="14"/>
                <w:szCs w:val="14"/>
              </w:rPr>
              <w:t>154,837</w:t>
            </w:r>
          </w:p>
        </w:tc>
      </w:tr>
      <w:tr w:rsidR="00D37D9E" w:rsidRPr="007A0B36" w14:paraId="58922671" w14:textId="77777777" w:rsidTr="00D37D9E">
        <w:trPr>
          <w:jc w:val="center"/>
        </w:trPr>
        <w:tc>
          <w:tcPr>
            <w:tcW w:w="2968" w:type="dxa"/>
          </w:tcPr>
          <w:p w14:paraId="553E9E20" w14:textId="77777777" w:rsidR="00D37D9E" w:rsidRPr="007A0B36" w:rsidRDefault="00D37D9E" w:rsidP="00F76822">
            <w:pPr>
              <w:keepNext/>
              <w:ind w:left="158"/>
              <w:rPr>
                <w:sz w:val="14"/>
                <w:szCs w:val="14"/>
              </w:rPr>
            </w:pPr>
            <w:r w:rsidRPr="007A0B36">
              <w:rPr>
                <w:sz w:val="14"/>
                <w:szCs w:val="14"/>
              </w:rPr>
              <w:t>Prop M 2006C</w:t>
            </w:r>
          </w:p>
        </w:tc>
        <w:tc>
          <w:tcPr>
            <w:tcW w:w="1096" w:type="dxa"/>
          </w:tcPr>
          <w:p w14:paraId="5E451534" w14:textId="77777777" w:rsidR="00D37D9E" w:rsidRPr="007A0B36" w:rsidRDefault="00D37D9E" w:rsidP="00F76822">
            <w:pPr>
              <w:keepNext/>
              <w:tabs>
                <w:tab w:val="decimal" w:pos="798"/>
              </w:tabs>
              <w:rPr>
                <w:sz w:val="14"/>
                <w:szCs w:val="14"/>
              </w:rPr>
            </w:pPr>
            <w:r w:rsidRPr="00D92562">
              <w:rPr>
                <w:sz w:val="14"/>
                <w:szCs w:val="14"/>
              </w:rPr>
              <w:t>1,068,602</w:t>
            </w:r>
          </w:p>
        </w:tc>
        <w:tc>
          <w:tcPr>
            <w:tcW w:w="986" w:type="dxa"/>
          </w:tcPr>
          <w:p w14:paraId="1B4B5518" w14:textId="77777777" w:rsidR="00D37D9E" w:rsidRPr="007A0B36" w:rsidRDefault="00D37D9E" w:rsidP="00F76822">
            <w:pPr>
              <w:keepNext/>
              <w:tabs>
                <w:tab w:val="decimal" w:pos="603"/>
              </w:tabs>
              <w:rPr>
                <w:sz w:val="14"/>
                <w:szCs w:val="14"/>
              </w:rPr>
            </w:pPr>
            <w:r w:rsidRPr="00D92562">
              <w:rPr>
                <w:sz w:val="14"/>
                <w:szCs w:val="14"/>
              </w:rPr>
              <w:t>887</w:t>
            </w:r>
          </w:p>
        </w:tc>
        <w:tc>
          <w:tcPr>
            <w:tcW w:w="986" w:type="dxa"/>
          </w:tcPr>
          <w:p w14:paraId="340C2E18" w14:textId="77777777" w:rsidR="00D37D9E" w:rsidRPr="007A0B36" w:rsidRDefault="00D37D9E" w:rsidP="00484D0B">
            <w:pPr>
              <w:keepNext/>
              <w:tabs>
                <w:tab w:val="decimal" w:pos="195"/>
              </w:tabs>
              <w:rPr>
                <w:sz w:val="14"/>
                <w:szCs w:val="14"/>
              </w:rPr>
            </w:pPr>
            <w:r w:rsidRPr="00D92562">
              <w:rPr>
                <w:sz w:val="14"/>
                <w:szCs w:val="14"/>
              </w:rPr>
              <w:t>0.08303</w:t>
            </w:r>
          </w:p>
        </w:tc>
        <w:tc>
          <w:tcPr>
            <w:tcW w:w="1067" w:type="dxa"/>
          </w:tcPr>
          <w:p w14:paraId="52512748" w14:textId="77777777" w:rsidR="00D37D9E" w:rsidRPr="007A0B36" w:rsidRDefault="00D37D9E" w:rsidP="00F76822">
            <w:pPr>
              <w:keepNext/>
              <w:tabs>
                <w:tab w:val="decimal" w:leader="dot" w:pos="806"/>
              </w:tabs>
              <w:rPr>
                <w:sz w:val="14"/>
                <w:szCs w:val="14"/>
              </w:rPr>
            </w:pPr>
            <w:r w:rsidRPr="00D92562">
              <w:rPr>
                <w:sz w:val="14"/>
                <w:szCs w:val="14"/>
              </w:rPr>
              <w:t>3,315,000</w:t>
            </w:r>
          </w:p>
        </w:tc>
        <w:tc>
          <w:tcPr>
            <w:tcW w:w="1096" w:type="dxa"/>
          </w:tcPr>
          <w:p w14:paraId="0E5CE9D3" w14:textId="77777777" w:rsidR="00D37D9E" w:rsidRPr="007A0B36" w:rsidRDefault="00D37D9E" w:rsidP="00F76822">
            <w:pPr>
              <w:keepNext/>
              <w:tabs>
                <w:tab w:val="decimal" w:pos="799"/>
              </w:tabs>
              <w:rPr>
                <w:sz w:val="14"/>
                <w:szCs w:val="14"/>
              </w:rPr>
            </w:pPr>
            <w:r w:rsidRPr="00D92562">
              <w:rPr>
                <w:sz w:val="14"/>
                <w:szCs w:val="14"/>
              </w:rPr>
              <w:t>2,752</w:t>
            </w:r>
          </w:p>
        </w:tc>
      </w:tr>
      <w:tr w:rsidR="00D37D9E" w:rsidRPr="007A0B36" w14:paraId="561B78B6" w14:textId="77777777" w:rsidTr="00D37D9E">
        <w:trPr>
          <w:jc w:val="center"/>
        </w:trPr>
        <w:tc>
          <w:tcPr>
            <w:tcW w:w="2968" w:type="dxa"/>
          </w:tcPr>
          <w:p w14:paraId="79D9ABCB" w14:textId="77777777" w:rsidR="00D37D9E" w:rsidRPr="007A0B36" w:rsidRDefault="00D37D9E" w:rsidP="00F76822">
            <w:pPr>
              <w:keepNext/>
              <w:ind w:left="158"/>
              <w:rPr>
                <w:sz w:val="14"/>
                <w:szCs w:val="14"/>
              </w:rPr>
            </w:pPr>
            <w:r w:rsidRPr="007A0B36">
              <w:rPr>
                <w:sz w:val="14"/>
                <w:szCs w:val="14"/>
              </w:rPr>
              <w:t>Prop M 2015 REF</w:t>
            </w:r>
          </w:p>
        </w:tc>
        <w:tc>
          <w:tcPr>
            <w:tcW w:w="1096" w:type="dxa"/>
          </w:tcPr>
          <w:p w14:paraId="2EA081E2" w14:textId="77777777" w:rsidR="00D37D9E" w:rsidRPr="007A0B36" w:rsidRDefault="00D37D9E" w:rsidP="00F76822">
            <w:pPr>
              <w:keepNext/>
              <w:tabs>
                <w:tab w:val="decimal" w:pos="798"/>
              </w:tabs>
              <w:rPr>
                <w:sz w:val="14"/>
                <w:szCs w:val="14"/>
              </w:rPr>
            </w:pPr>
            <w:r w:rsidRPr="00D92562">
              <w:rPr>
                <w:sz w:val="14"/>
                <w:szCs w:val="14"/>
              </w:rPr>
              <w:t>5,563,016</w:t>
            </w:r>
          </w:p>
        </w:tc>
        <w:tc>
          <w:tcPr>
            <w:tcW w:w="986" w:type="dxa"/>
          </w:tcPr>
          <w:p w14:paraId="5EA38DBF" w14:textId="77777777" w:rsidR="00D37D9E" w:rsidRPr="007A0B36" w:rsidRDefault="00D37D9E" w:rsidP="00F76822">
            <w:pPr>
              <w:keepNext/>
              <w:tabs>
                <w:tab w:val="decimal" w:pos="603"/>
              </w:tabs>
              <w:rPr>
                <w:sz w:val="14"/>
                <w:szCs w:val="14"/>
              </w:rPr>
            </w:pPr>
            <w:r w:rsidRPr="00D92562">
              <w:rPr>
                <w:sz w:val="14"/>
                <w:szCs w:val="14"/>
              </w:rPr>
              <w:t>4,619</w:t>
            </w:r>
          </w:p>
        </w:tc>
        <w:tc>
          <w:tcPr>
            <w:tcW w:w="986" w:type="dxa"/>
          </w:tcPr>
          <w:p w14:paraId="4381BFA3" w14:textId="77777777" w:rsidR="00D37D9E" w:rsidRPr="007A0B36" w:rsidRDefault="00D37D9E" w:rsidP="00484D0B">
            <w:pPr>
              <w:keepNext/>
              <w:tabs>
                <w:tab w:val="decimal" w:pos="195"/>
              </w:tabs>
              <w:rPr>
                <w:sz w:val="14"/>
                <w:szCs w:val="14"/>
              </w:rPr>
            </w:pPr>
            <w:r w:rsidRPr="00D92562">
              <w:rPr>
                <w:sz w:val="14"/>
                <w:szCs w:val="14"/>
              </w:rPr>
              <w:t>0.08303</w:t>
            </w:r>
          </w:p>
        </w:tc>
        <w:tc>
          <w:tcPr>
            <w:tcW w:w="1067" w:type="dxa"/>
          </w:tcPr>
          <w:p w14:paraId="63A1B597" w14:textId="77777777" w:rsidR="00D37D9E" w:rsidRPr="007A0B36" w:rsidRDefault="00D37D9E" w:rsidP="00F76822">
            <w:pPr>
              <w:keepNext/>
              <w:tabs>
                <w:tab w:val="decimal" w:leader="dot" w:pos="806"/>
              </w:tabs>
              <w:rPr>
                <w:sz w:val="14"/>
                <w:szCs w:val="14"/>
              </w:rPr>
            </w:pPr>
            <w:r w:rsidRPr="00D92562">
              <w:rPr>
                <w:sz w:val="14"/>
                <w:szCs w:val="14"/>
              </w:rPr>
              <w:t>14,005,000</w:t>
            </w:r>
          </w:p>
        </w:tc>
        <w:tc>
          <w:tcPr>
            <w:tcW w:w="1096" w:type="dxa"/>
          </w:tcPr>
          <w:p w14:paraId="4DC058D7" w14:textId="77777777" w:rsidR="00D37D9E" w:rsidRPr="007A0B36" w:rsidRDefault="00D37D9E" w:rsidP="00F76822">
            <w:pPr>
              <w:keepNext/>
              <w:tabs>
                <w:tab w:val="decimal" w:pos="799"/>
              </w:tabs>
              <w:rPr>
                <w:sz w:val="14"/>
                <w:szCs w:val="14"/>
              </w:rPr>
            </w:pPr>
            <w:r w:rsidRPr="00D92562">
              <w:rPr>
                <w:sz w:val="14"/>
                <w:szCs w:val="14"/>
              </w:rPr>
              <w:t>11,628</w:t>
            </w:r>
          </w:p>
        </w:tc>
      </w:tr>
      <w:tr w:rsidR="00D37D9E" w:rsidRPr="007A0B36" w14:paraId="4E5BFE50" w14:textId="77777777" w:rsidTr="00D37D9E">
        <w:trPr>
          <w:jc w:val="center"/>
        </w:trPr>
        <w:tc>
          <w:tcPr>
            <w:tcW w:w="2968" w:type="dxa"/>
          </w:tcPr>
          <w:p w14:paraId="76F2C417" w14:textId="77777777" w:rsidR="00D37D9E" w:rsidRPr="007A0B36" w:rsidRDefault="00D37D9E" w:rsidP="00F76822">
            <w:pPr>
              <w:keepNext/>
              <w:ind w:left="158"/>
              <w:rPr>
                <w:sz w:val="14"/>
                <w:szCs w:val="14"/>
              </w:rPr>
            </w:pPr>
            <w:r w:rsidRPr="007A0B36">
              <w:rPr>
                <w:sz w:val="14"/>
                <w:szCs w:val="14"/>
              </w:rPr>
              <w:t>Prop M 2017D</w:t>
            </w:r>
          </w:p>
        </w:tc>
        <w:tc>
          <w:tcPr>
            <w:tcW w:w="1096" w:type="dxa"/>
          </w:tcPr>
          <w:p w14:paraId="5A59AEB9" w14:textId="77777777" w:rsidR="00D37D9E" w:rsidRPr="007A0B36" w:rsidRDefault="00D37D9E" w:rsidP="00F76822">
            <w:pPr>
              <w:keepNext/>
              <w:tabs>
                <w:tab w:val="decimal" w:pos="798"/>
              </w:tabs>
              <w:rPr>
                <w:sz w:val="14"/>
                <w:szCs w:val="14"/>
              </w:rPr>
            </w:pPr>
            <w:r w:rsidRPr="00D92562">
              <w:rPr>
                <w:sz w:val="14"/>
                <w:szCs w:val="14"/>
              </w:rPr>
              <w:t>3,252,950</w:t>
            </w:r>
          </w:p>
        </w:tc>
        <w:tc>
          <w:tcPr>
            <w:tcW w:w="986" w:type="dxa"/>
          </w:tcPr>
          <w:p w14:paraId="3D90DF86" w14:textId="77777777" w:rsidR="00D37D9E" w:rsidRPr="007A0B36" w:rsidRDefault="00D37D9E" w:rsidP="00F76822">
            <w:pPr>
              <w:keepNext/>
              <w:tabs>
                <w:tab w:val="decimal" w:pos="603"/>
              </w:tabs>
              <w:rPr>
                <w:sz w:val="14"/>
                <w:szCs w:val="14"/>
              </w:rPr>
            </w:pPr>
            <w:r w:rsidRPr="00D92562">
              <w:rPr>
                <w:sz w:val="14"/>
                <w:szCs w:val="14"/>
              </w:rPr>
              <w:t>2,701</w:t>
            </w:r>
          </w:p>
        </w:tc>
        <w:tc>
          <w:tcPr>
            <w:tcW w:w="986" w:type="dxa"/>
          </w:tcPr>
          <w:p w14:paraId="79DBFC3B" w14:textId="77777777" w:rsidR="00D37D9E" w:rsidRPr="007A0B36" w:rsidRDefault="00D37D9E" w:rsidP="00484D0B">
            <w:pPr>
              <w:keepNext/>
              <w:tabs>
                <w:tab w:val="decimal" w:pos="195"/>
              </w:tabs>
              <w:rPr>
                <w:sz w:val="14"/>
                <w:szCs w:val="14"/>
              </w:rPr>
            </w:pPr>
            <w:r w:rsidRPr="00D92562">
              <w:rPr>
                <w:sz w:val="14"/>
                <w:szCs w:val="14"/>
              </w:rPr>
              <w:t>0.08303</w:t>
            </w:r>
          </w:p>
        </w:tc>
        <w:tc>
          <w:tcPr>
            <w:tcW w:w="1067" w:type="dxa"/>
          </w:tcPr>
          <w:p w14:paraId="07685A80" w14:textId="77777777" w:rsidR="00D37D9E" w:rsidRPr="007A0B36" w:rsidRDefault="00D37D9E" w:rsidP="00F76822">
            <w:pPr>
              <w:keepNext/>
              <w:tabs>
                <w:tab w:val="decimal" w:leader="dot" w:pos="806"/>
              </w:tabs>
              <w:rPr>
                <w:sz w:val="14"/>
                <w:szCs w:val="14"/>
              </w:rPr>
            </w:pPr>
            <w:r w:rsidRPr="00D92562">
              <w:rPr>
                <w:sz w:val="14"/>
                <w:szCs w:val="14"/>
              </w:rPr>
              <w:t>133,080,000</w:t>
            </w:r>
          </w:p>
        </w:tc>
        <w:tc>
          <w:tcPr>
            <w:tcW w:w="1096" w:type="dxa"/>
          </w:tcPr>
          <w:p w14:paraId="496485BD" w14:textId="77777777" w:rsidR="00D37D9E" w:rsidRPr="007A0B36" w:rsidRDefault="00D37D9E" w:rsidP="00F76822">
            <w:pPr>
              <w:keepNext/>
              <w:tabs>
                <w:tab w:val="decimal" w:pos="799"/>
              </w:tabs>
              <w:rPr>
                <w:sz w:val="14"/>
                <w:szCs w:val="14"/>
              </w:rPr>
            </w:pPr>
            <w:r w:rsidRPr="00D92562">
              <w:rPr>
                <w:sz w:val="14"/>
                <w:szCs w:val="14"/>
              </w:rPr>
              <w:t>110,494</w:t>
            </w:r>
          </w:p>
        </w:tc>
      </w:tr>
      <w:tr w:rsidR="00D37D9E" w:rsidRPr="007A0B36" w14:paraId="4C0A940D" w14:textId="77777777" w:rsidTr="00D37D9E">
        <w:trPr>
          <w:jc w:val="center"/>
        </w:trPr>
        <w:tc>
          <w:tcPr>
            <w:tcW w:w="2968" w:type="dxa"/>
          </w:tcPr>
          <w:p w14:paraId="3A381F9A" w14:textId="77777777" w:rsidR="00D37D9E" w:rsidRPr="007A0B36" w:rsidRDefault="00D37D9E" w:rsidP="00F76822">
            <w:pPr>
              <w:keepNext/>
              <w:ind w:left="158"/>
              <w:rPr>
                <w:sz w:val="14"/>
                <w:szCs w:val="14"/>
              </w:rPr>
            </w:pPr>
            <w:r w:rsidRPr="007A0B36">
              <w:rPr>
                <w:sz w:val="14"/>
                <w:szCs w:val="14"/>
              </w:rPr>
              <w:t>Prop M 2017REF</w:t>
            </w:r>
          </w:p>
        </w:tc>
        <w:tc>
          <w:tcPr>
            <w:tcW w:w="1096" w:type="dxa"/>
          </w:tcPr>
          <w:p w14:paraId="162116F0" w14:textId="77777777" w:rsidR="00D37D9E" w:rsidRPr="007A0B36" w:rsidRDefault="00D37D9E" w:rsidP="00F76822">
            <w:pPr>
              <w:keepNext/>
              <w:tabs>
                <w:tab w:val="decimal" w:pos="798"/>
              </w:tabs>
              <w:rPr>
                <w:sz w:val="14"/>
                <w:szCs w:val="14"/>
              </w:rPr>
            </w:pPr>
            <w:r w:rsidRPr="00D92562">
              <w:rPr>
                <w:sz w:val="14"/>
                <w:szCs w:val="14"/>
              </w:rPr>
              <w:t>5,531,586</w:t>
            </w:r>
          </w:p>
        </w:tc>
        <w:tc>
          <w:tcPr>
            <w:tcW w:w="986" w:type="dxa"/>
          </w:tcPr>
          <w:p w14:paraId="0E79AD50" w14:textId="77777777" w:rsidR="00D37D9E" w:rsidRPr="007A0B36" w:rsidRDefault="00D37D9E" w:rsidP="00F76822">
            <w:pPr>
              <w:keepNext/>
              <w:tabs>
                <w:tab w:val="decimal" w:pos="603"/>
              </w:tabs>
              <w:rPr>
                <w:sz w:val="14"/>
                <w:szCs w:val="14"/>
              </w:rPr>
            </w:pPr>
            <w:r w:rsidRPr="00D92562">
              <w:rPr>
                <w:sz w:val="14"/>
                <w:szCs w:val="14"/>
              </w:rPr>
              <w:t>4,593</w:t>
            </w:r>
          </w:p>
        </w:tc>
        <w:tc>
          <w:tcPr>
            <w:tcW w:w="986" w:type="dxa"/>
          </w:tcPr>
          <w:p w14:paraId="6CFA8B69" w14:textId="77777777" w:rsidR="00D37D9E" w:rsidRPr="007A0B36" w:rsidRDefault="00D37D9E" w:rsidP="00484D0B">
            <w:pPr>
              <w:keepNext/>
              <w:tabs>
                <w:tab w:val="decimal" w:pos="195"/>
              </w:tabs>
              <w:rPr>
                <w:sz w:val="14"/>
                <w:szCs w:val="14"/>
              </w:rPr>
            </w:pPr>
            <w:r w:rsidRPr="00D92562">
              <w:rPr>
                <w:sz w:val="14"/>
                <w:szCs w:val="14"/>
              </w:rPr>
              <w:t>0.08303</w:t>
            </w:r>
          </w:p>
        </w:tc>
        <w:tc>
          <w:tcPr>
            <w:tcW w:w="1067" w:type="dxa"/>
          </w:tcPr>
          <w:p w14:paraId="62C32192" w14:textId="77777777" w:rsidR="00D37D9E" w:rsidRPr="007A0B36" w:rsidRDefault="00D37D9E" w:rsidP="00F76822">
            <w:pPr>
              <w:keepNext/>
              <w:tabs>
                <w:tab w:val="decimal" w:leader="dot" w:pos="806"/>
              </w:tabs>
              <w:rPr>
                <w:sz w:val="14"/>
                <w:szCs w:val="14"/>
              </w:rPr>
            </w:pPr>
            <w:r w:rsidRPr="00D92562">
              <w:rPr>
                <w:sz w:val="14"/>
                <w:szCs w:val="14"/>
              </w:rPr>
              <w:t>101,770,000</w:t>
            </w:r>
          </w:p>
        </w:tc>
        <w:tc>
          <w:tcPr>
            <w:tcW w:w="1096" w:type="dxa"/>
          </w:tcPr>
          <w:p w14:paraId="72EBC390" w14:textId="77777777" w:rsidR="00D37D9E" w:rsidRPr="007A0B36" w:rsidRDefault="00D37D9E" w:rsidP="00F76822">
            <w:pPr>
              <w:keepNext/>
              <w:tabs>
                <w:tab w:val="decimal" w:pos="799"/>
              </w:tabs>
              <w:rPr>
                <w:sz w:val="14"/>
                <w:szCs w:val="14"/>
              </w:rPr>
            </w:pPr>
            <w:r w:rsidRPr="00D92562">
              <w:rPr>
                <w:sz w:val="14"/>
                <w:szCs w:val="14"/>
              </w:rPr>
              <w:t>84,498</w:t>
            </w:r>
          </w:p>
        </w:tc>
      </w:tr>
      <w:tr w:rsidR="00D37D9E" w:rsidRPr="007A0B36" w14:paraId="11B0554F" w14:textId="77777777" w:rsidTr="00D37D9E">
        <w:trPr>
          <w:jc w:val="center"/>
        </w:trPr>
        <w:tc>
          <w:tcPr>
            <w:tcW w:w="2968" w:type="dxa"/>
          </w:tcPr>
          <w:p w14:paraId="4CDE97AE" w14:textId="77777777" w:rsidR="00D37D9E" w:rsidRPr="007A0B36" w:rsidRDefault="00D37D9E" w:rsidP="00F76822">
            <w:pPr>
              <w:keepNext/>
              <w:ind w:left="158"/>
              <w:rPr>
                <w:sz w:val="14"/>
                <w:szCs w:val="14"/>
              </w:rPr>
            </w:pPr>
            <w:r w:rsidRPr="007A0B36">
              <w:rPr>
                <w:sz w:val="14"/>
                <w:szCs w:val="14"/>
              </w:rPr>
              <w:t>Prop M 2020 REF</w:t>
            </w:r>
          </w:p>
        </w:tc>
        <w:tc>
          <w:tcPr>
            <w:tcW w:w="1096" w:type="dxa"/>
          </w:tcPr>
          <w:p w14:paraId="126DC9B4" w14:textId="77777777" w:rsidR="00D37D9E" w:rsidRPr="007A0B36" w:rsidRDefault="00D37D9E" w:rsidP="00F76822">
            <w:pPr>
              <w:keepNext/>
              <w:tabs>
                <w:tab w:val="decimal" w:pos="798"/>
              </w:tabs>
              <w:rPr>
                <w:sz w:val="14"/>
                <w:szCs w:val="14"/>
              </w:rPr>
            </w:pPr>
            <w:r w:rsidRPr="00D92562">
              <w:rPr>
                <w:sz w:val="14"/>
                <w:szCs w:val="14"/>
              </w:rPr>
              <w:t>5,610,160</w:t>
            </w:r>
          </w:p>
        </w:tc>
        <w:tc>
          <w:tcPr>
            <w:tcW w:w="986" w:type="dxa"/>
          </w:tcPr>
          <w:p w14:paraId="18DFA98D" w14:textId="77777777" w:rsidR="00D37D9E" w:rsidRPr="007A0B36" w:rsidRDefault="00D37D9E" w:rsidP="00F76822">
            <w:pPr>
              <w:keepNext/>
              <w:tabs>
                <w:tab w:val="decimal" w:pos="603"/>
              </w:tabs>
              <w:rPr>
                <w:sz w:val="14"/>
                <w:szCs w:val="14"/>
              </w:rPr>
            </w:pPr>
            <w:r w:rsidRPr="00D92562">
              <w:rPr>
                <w:sz w:val="14"/>
                <w:szCs w:val="14"/>
              </w:rPr>
              <w:t>4,658</w:t>
            </w:r>
          </w:p>
        </w:tc>
        <w:tc>
          <w:tcPr>
            <w:tcW w:w="986" w:type="dxa"/>
          </w:tcPr>
          <w:p w14:paraId="577851AD" w14:textId="77777777" w:rsidR="00D37D9E" w:rsidRPr="007A0B36" w:rsidRDefault="00D37D9E" w:rsidP="00484D0B">
            <w:pPr>
              <w:keepNext/>
              <w:tabs>
                <w:tab w:val="decimal" w:pos="195"/>
              </w:tabs>
              <w:rPr>
                <w:sz w:val="14"/>
                <w:szCs w:val="14"/>
              </w:rPr>
            </w:pPr>
            <w:r w:rsidRPr="00D92562">
              <w:rPr>
                <w:sz w:val="14"/>
                <w:szCs w:val="14"/>
              </w:rPr>
              <w:t>0.08303</w:t>
            </w:r>
          </w:p>
        </w:tc>
        <w:tc>
          <w:tcPr>
            <w:tcW w:w="1067" w:type="dxa"/>
          </w:tcPr>
          <w:p w14:paraId="3DE23051" w14:textId="77777777" w:rsidR="00D37D9E" w:rsidRPr="007A0B36" w:rsidRDefault="00D37D9E" w:rsidP="00F76822">
            <w:pPr>
              <w:keepNext/>
              <w:tabs>
                <w:tab w:val="decimal" w:leader="dot" w:pos="806"/>
              </w:tabs>
              <w:rPr>
                <w:sz w:val="14"/>
                <w:szCs w:val="14"/>
              </w:rPr>
            </w:pPr>
            <w:r w:rsidRPr="00D92562">
              <w:rPr>
                <w:sz w:val="14"/>
                <w:szCs w:val="14"/>
              </w:rPr>
              <w:t>193,120,000</w:t>
            </w:r>
          </w:p>
        </w:tc>
        <w:tc>
          <w:tcPr>
            <w:tcW w:w="1096" w:type="dxa"/>
          </w:tcPr>
          <w:p w14:paraId="29645E6E" w14:textId="77777777" w:rsidR="00D37D9E" w:rsidRPr="007A0B36" w:rsidRDefault="00D37D9E" w:rsidP="00F76822">
            <w:pPr>
              <w:keepNext/>
              <w:tabs>
                <w:tab w:val="decimal" w:pos="799"/>
              </w:tabs>
              <w:rPr>
                <w:sz w:val="14"/>
                <w:szCs w:val="14"/>
              </w:rPr>
            </w:pPr>
            <w:r w:rsidRPr="00D92562">
              <w:rPr>
                <w:sz w:val="14"/>
                <w:szCs w:val="14"/>
              </w:rPr>
              <w:t>160,344</w:t>
            </w:r>
          </w:p>
        </w:tc>
      </w:tr>
      <w:tr w:rsidR="00D37D9E" w:rsidRPr="007A0B36" w14:paraId="61AC8D71" w14:textId="77777777" w:rsidTr="00D37D9E">
        <w:trPr>
          <w:jc w:val="center"/>
        </w:trPr>
        <w:tc>
          <w:tcPr>
            <w:tcW w:w="2968" w:type="dxa"/>
          </w:tcPr>
          <w:p w14:paraId="34C56149" w14:textId="77777777" w:rsidR="00D37D9E" w:rsidRPr="007A0B36" w:rsidRDefault="00D37D9E" w:rsidP="00F76822">
            <w:pPr>
              <w:keepNext/>
              <w:ind w:left="158"/>
              <w:rPr>
                <w:sz w:val="14"/>
                <w:szCs w:val="14"/>
              </w:rPr>
            </w:pPr>
            <w:r w:rsidRPr="007A0B36">
              <w:rPr>
                <w:sz w:val="14"/>
                <w:szCs w:val="14"/>
              </w:rPr>
              <w:t>Prop M 2021</w:t>
            </w:r>
          </w:p>
        </w:tc>
        <w:tc>
          <w:tcPr>
            <w:tcW w:w="1096" w:type="dxa"/>
          </w:tcPr>
          <w:p w14:paraId="13320018" w14:textId="77777777" w:rsidR="00D37D9E" w:rsidRPr="007A0B36" w:rsidRDefault="00D37D9E" w:rsidP="00F76822">
            <w:pPr>
              <w:keepNext/>
              <w:tabs>
                <w:tab w:val="decimal" w:pos="798"/>
              </w:tabs>
              <w:rPr>
                <w:sz w:val="14"/>
                <w:szCs w:val="14"/>
              </w:rPr>
            </w:pPr>
            <w:r w:rsidRPr="00D92562">
              <w:rPr>
                <w:sz w:val="14"/>
                <w:szCs w:val="14"/>
              </w:rPr>
              <w:t>3,095,803</w:t>
            </w:r>
          </w:p>
        </w:tc>
        <w:tc>
          <w:tcPr>
            <w:tcW w:w="986" w:type="dxa"/>
          </w:tcPr>
          <w:p w14:paraId="003A52A4" w14:textId="77777777" w:rsidR="00D37D9E" w:rsidRPr="007A0B36" w:rsidRDefault="00D37D9E" w:rsidP="00F76822">
            <w:pPr>
              <w:keepNext/>
              <w:tabs>
                <w:tab w:val="decimal" w:pos="603"/>
              </w:tabs>
              <w:rPr>
                <w:sz w:val="14"/>
                <w:szCs w:val="14"/>
              </w:rPr>
            </w:pPr>
            <w:r w:rsidRPr="00D92562">
              <w:rPr>
                <w:sz w:val="14"/>
                <w:szCs w:val="14"/>
              </w:rPr>
              <w:t>2,570</w:t>
            </w:r>
          </w:p>
        </w:tc>
        <w:tc>
          <w:tcPr>
            <w:tcW w:w="986" w:type="dxa"/>
          </w:tcPr>
          <w:p w14:paraId="588120B6" w14:textId="77777777" w:rsidR="00D37D9E" w:rsidRPr="007A0B36" w:rsidRDefault="00D37D9E" w:rsidP="00484D0B">
            <w:pPr>
              <w:keepNext/>
              <w:tabs>
                <w:tab w:val="decimal" w:pos="195"/>
              </w:tabs>
              <w:rPr>
                <w:sz w:val="14"/>
                <w:szCs w:val="14"/>
              </w:rPr>
            </w:pPr>
            <w:r w:rsidRPr="00D92562">
              <w:rPr>
                <w:sz w:val="14"/>
                <w:szCs w:val="14"/>
              </w:rPr>
              <w:t>0.08303</w:t>
            </w:r>
          </w:p>
        </w:tc>
        <w:tc>
          <w:tcPr>
            <w:tcW w:w="1067" w:type="dxa"/>
          </w:tcPr>
          <w:p w14:paraId="6CD0DCBA" w14:textId="77777777" w:rsidR="00D37D9E" w:rsidRPr="007A0B36" w:rsidRDefault="00D37D9E" w:rsidP="00F76822">
            <w:pPr>
              <w:keepNext/>
              <w:tabs>
                <w:tab w:val="decimal" w:leader="dot" w:pos="806"/>
              </w:tabs>
              <w:rPr>
                <w:sz w:val="14"/>
                <w:szCs w:val="14"/>
              </w:rPr>
            </w:pPr>
            <w:r w:rsidRPr="00D92562">
              <w:rPr>
                <w:sz w:val="14"/>
                <w:szCs w:val="14"/>
              </w:rPr>
              <w:t>122,140,000</w:t>
            </w:r>
          </w:p>
        </w:tc>
        <w:tc>
          <w:tcPr>
            <w:tcW w:w="1096" w:type="dxa"/>
          </w:tcPr>
          <w:p w14:paraId="23B0C867" w14:textId="77777777" w:rsidR="00D37D9E" w:rsidRPr="007A0B36" w:rsidRDefault="00D37D9E" w:rsidP="00F76822">
            <w:pPr>
              <w:keepNext/>
              <w:tabs>
                <w:tab w:val="decimal" w:pos="799"/>
              </w:tabs>
              <w:rPr>
                <w:sz w:val="14"/>
                <w:szCs w:val="14"/>
              </w:rPr>
            </w:pPr>
            <w:r w:rsidRPr="00D92562">
              <w:rPr>
                <w:sz w:val="14"/>
                <w:szCs w:val="14"/>
              </w:rPr>
              <w:t>101,411</w:t>
            </w:r>
          </w:p>
        </w:tc>
      </w:tr>
      <w:tr w:rsidR="00D37D9E" w:rsidRPr="007A0B36" w14:paraId="3AD402ED" w14:textId="77777777" w:rsidTr="00D37D9E">
        <w:trPr>
          <w:jc w:val="center"/>
        </w:trPr>
        <w:tc>
          <w:tcPr>
            <w:tcW w:w="2968" w:type="dxa"/>
          </w:tcPr>
          <w:p w14:paraId="33BB196B" w14:textId="77777777" w:rsidR="00D37D9E" w:rsidRPr="007A0B36" w:rsidRDefault="00D37D9E" w:rsidP="00F76822">
            <w:pPr>
              <w:keepNext/>
              <w:rPr>
                <w:sz w:val="14"/>
                <w:szCs w:val="14"/>
              </w:rPr>
            </w:pPr>
            <w:r w:rsidRPr="007A0B36">
              <w:rPr>
                <w:sz w:val="14"/>
                <w:szCs w:val="14"/>
              </w:rPr>
              <w:t>San Marcos Unified School District</w:t>
            </w:r>
          </w:p>
        </w:tc>
        <w:tc>
          <w:tcPr>
            <w:tcW w:w="1096" w:type="dxa"/>
          </w:tcPr>
          <w:p w14:paraId="2BCAF0E5" w14:textId="77777777" w:rsidR="00D37D9E" w:rsidRPr="007A0B36" w:rsidRDefault="00D37D9E" w:rsidP="00F76822">
            <w:pPr>
              <w:keepNext/>
              <w:tabs>
                <w:tab w:val="decimal" w:pos="798"/>
              </w:tabs>
              <w:rPr>
                <w:sz w:val="14"/>
                <w:szCs w:val="14"/>
              </w:rPr>
            </w:pPr>
          </w:p>
        </w:tc>
        <w:tc>
          <w:tcPr>
            <w:tcW w:w="986" w:type="dxa"/>
          </w:tcPr>
          <w:p w14:paraId="23883E8F" w14:textId="77777777" w:rsidR="00D37D9E" w:rsidRPr="007A0B36" w:rsidRDefault="00D37D9E" w:rsidP="00F76822">
            <w:pPr>
              <w:keepNext/>
              <w:tabs>
                <w:tab w:val="decimal" w:pos="603"/>
              </w:tabs>
              <w:rPr>
                <w:sz w:val="14"/>
                <w:szCs w:val="14"/>
              </w:rPr>
            </w:pPr>
          </w:p>
        </w:tc>
        <w:tc>
          <w:tcPr>
            <w:tcW w:w="986" w:type="dxa"/>
          </w:tcPr>
          <w:p w14:paraId="3CD4C4B9" w14:textId="77777777" w:rsidR="00D37D9E" w:rsidRPr="007A0B36" w:rsidRDefault="00D37D9E" w:rsidP="00484D0B">
            <w:pPr>
              <w:keepNext/>
              <w:tabs>
                <w:tab w:val="decimal" w:pos="195"/>
              </w:tabs>
              <w:rPr>
                <w:sz w:val="14"/>
                <w:szCs w:val="14"/>
              </w:rPr>
            </w:pPr>
          </w:p>
        </w:tc>
        <w:tc>
          <w:tcPr>
            <w:tcW w:w="1067" w:type="dxa"/>
          </w:tcPr>
          <w:p w14:paraId="498BBFB4" w14:textId="77777777" w:rsidR="00D37D9E" w:rsidRPr="007A0B36" w:rsidRDefault="00D37D9E" w:rsidP="00F76822">
            <w:pPr>
              <w:keepNext/>
              <w:tabs>
                <w:tab w:val="decimal" w:leader="dot" w:pos="806"/>
              </w:tabs>
              <w:rPr>
                <w:sz w:val="14"/>
                <w:szCs w:val="14"/>
              </w:rPr>
            </w:pPr>
          </w:p>
        </w:tc>
        <w:tc>
          <w:tcPr>
            <w:tcW w:w="1096" w:type="dxa"/>
          </w:tcPr>
          <w:p w14:paraId="114635B5" w14:textId="77777777" w:rsidR="00D37D9E" w:rsidRPr="007A0B36" w:rsidRDefault="00D37D9E" w:rsidP="00F76822">
            <w:pPr>
              <w:keepNext/>
              <w:tabs>
                <w:tab w:val="decimal" w:pos="799"/>
              </w:tabs>
              <w:rPr>
                <w:sz w:val="14"/>
                <w:szCs w:val="14"/>
              </w:rPr>
            </w:pPr>
          </w:p>
        </w:tc>
      </w:tr>
      <w:tr w:rsidR="00D37D9E" w:rsidRPr="007A0B36" w14:paraId="441A8AC1" w14:textId="77777777" w:rsidTr="00D37D9E">
        <w:trPr>
          <w:jc w:val="center"/>
        </w:trPr>
        <w:tc>
          <w:tcPr>
            <w:tcW w:w="2968" w:type="dxa"/>
          </w:tcPr>
          <w:p w14:paraId="72811AC8" w14:textId="77777777" w:rsidR="00D37D9E" w:rsidRPr="007A0B36" w:rsidRDefault="00D37D9E" w:rsidP="00F76822">
            <w:pPr>
              <w:keepNext/>
              <w:ind w:left="158"/>
              <w:rPr>
                <w:sz w:val="14"/>
                <w:szCs w:val="14"/>
              </w:rPr>
            </w:pPr>
            <w:r w:rsidRPr="007A0B36">
              <w:rPr>
                <w:sz w:val="14"/>
                <w:szCs w:val="14"/>
              </w:rPr>
              <w:t>Prop K Series 2010A</w:t>
            </w:r>
          </w:p>
        </w:tc>
        <w:tc>
          <w:tcPr>
            <w:tcW w:w="1096" w:type="dxa"/>
          </w:tcPr>
          <w:p w14:paraId="5DED5EF2" w14:textId="77777777" w:rsidR="00D37D9E" w:rsidRPr="007A0B36" w:rsidRDefault="00D37D9E" w:rsidP="00F76822">
            <w:pPr>
              <w:keepNext/>
              <w:tabs>
                <w:tab w:val="left" w:pos="43"/>
                <w:tab w:val="decimal" w:pos="798"/>
              </w:tabs>
              <w:rPr>
                <w:sz w:val="14"/>
                <w:szCs w:val="14"/>
              </w:rPr>
            </w:pPr>
            <w:r>
              <w:rPr>
                <w:sz w:val="14"/>
                <w:szCs w:val="14"/>
              </w:rPr>
              <w:tab/>
            </w:r>
            <w:r w:rsidRPr="00D92562">
              <w:rPr>
                <w:sz w:val="14"/>
                <w:szCs w:val="14"/>
              </w:rPr>
              <w:t>$</w:t>
            </w:r>
            <w:r>
              <w:rPr>
                <w:sz w:val="14"/>
                <w:szCs w:val="14"/>
              </w:rPr>
              <w:tab/>
            </w:r>
            <w:r w:rsidRPr="00D92562">
              <w:rPr>
                <w:sz w:val="14"/>
                <w:szCs w:val="14"/>
              </w:rPr>
              <w:t>3,873,228</w:t>
            </w:r>
          </w:p>
        </w:tc>
        <w:tc>
          <w:tcPr>
            <w:tcW w:w="986" w:type="dxa"/>
          </w:tcPr>
          <w:p w14:paraId="76604027" w14:textId="77777777" w:rsidR="00D37D9E" w:rsidRPr="007A0B36" w:rsidRDefault="00D37D9E" w:rsidP="00F76822">
            <w:pPr>
              <w:keepNext/>
              <w:tabs>
                <w:tab w:val="left" w:pos="92"/>
                <w:tab w:val="decimal" w:pos="603"/>
              </w:tabs>
              <w:rPr>
                <w:sz w:val="14"/>
                <w:szCs w:val="14"/>
              </w:rPr>
            </w:pPr>
            <w:r>
              <w:rPr>
                <w:sz w:val="14"/>
                <w:szCs w:val="14"/>
              </w:rPr>
              <w:tab/>
            </w:r>
            <w:r w:rsidRPr="00D92562">
              <w:rPr>
                <w:sz w:val="14"/>
                <w:szCs w:val="14"/>
              </w:rPr>
              <w:t>$</w:t>
            </w:r>
            <w:r>
              <w:rPr>
                <w:sz w:val="14"/>
                <w:szCs w:val="14"/>
              </w:rPr>
              <w:tab/>
            </w:r>
            <w:r w:rsidRPr="00D92562">
              <w:rPr>
                <w:sz w:val="14"/>
                <w:szCs w:val="14"/>
              </w:rPr>
              <w:t>19,337</w:t>
            </w:r>
          </w:p>
        </w:tc>
        <w:tc>
          <w:tcPr>
            <w:tcW w:w="986" w:type="dxa"/>
          </w:tcPr>
          <w:p w14:paraId="658A1AFE" w14:textId="77777777" w:rsidR="00D37D9E" w:rsidRPr="007A0B36" w:rsidRDefault="00D37D9E" w:rsidP="00484D0B">
            <w:pPr>
              <w:keepNext/>
              <w:tabs>
                <w:tab w:val="decimal" w:pos="195"/>
              </w:tabs>
              <w:rPr>
                <w:sz w:val="14"/>
                <w:szCs w:val="14"/>
              </w:rPr>
            </w:pPr>
            <w:r w:rsidRPr="00D92562">
              <w:rPr>
                <w:sz w:val="14"/>
                <w:szCs w:val="14"/>
              </w:rPr>
              <w:t>0.49924%</w:t>
            </w:r>
          </w:p>
        </w:tc>
        <w:tc>
          <w:tcPr>
            <w:tcW w:w="1067" w:type="dxa"/>
          </w:tcPr>
          <w:p w14:paraId="7E3A61CE" w14:textId="77777777" w:rsidR="00D37D9E" w:rsidRPr="007A0B36" w:rsidRDefault="00D37D9E" w:rsidP="00F76822">
            <w:pPr>
              <w:keepNext/>
              <w:tabs>
                <w:tab w:val="left" w:pos="64"/>
                <w:tab w:val="decimal" w:pos="806"/>
              </w:tabs>
              <w:rPr>
                <w:sz w:val="14"/>
                <w:szCs w:val="14"/>
              </w:rPr>
            </w:pPr>
            <w:r>
              <w:rPr>
                <w:sz w:val="14"/>
                <w:szCs w:val="14"/>
              </w:rPr>
              <w:tab/>
              <w:t>$</w:t>
            </w:r>
            <w:r>
              <w:rPr>
                <w:sz w:val="14"/>
                <w:szCs w:val="14"/>
              </w:rPr>
              <w:tab/>
            </w:r>
            <w:r w:rsidRPr="00D92562">
              <w:rPr>
                <w:sz w:val="14"/>
                <w:szCs w:val="14"/>
              </w:rPr>
              <w:t>25,306,060</w:t>
            </w:r>
          </w:p>
        </w:tc>
        <w:tc>
          <w:tcPr>
            <w:tcW w:w="1096" w:type="dxa"/>
          </w:tcPr>
          <w:p w14:paraId="20C70C61" w14:textId="77777777" w:rsidR="00D37D9E" w:rsidRPr="007A0B36" w:rsidRDefault="00D37D9E" w:rsidP="00F76822">
            <w:pPr>
              <w:keepNext/>
              <w:tabs>
                <w:tab w:val="left" w:pos="79"/>
                <w:tab w:val="decimal" w:pos="799"/>
              </w:tabs>
              <w:rPr>
                <w:sz w:val="14"/>
                <w:szCs w:val="14"/>
              </w:rPr>
            </w:pPr>
            <w:r>
              <w:rPr>
                <w:sz w:val="14"/>
                <w:szCs w:val="14"/>
              </w:rPr>
              <w:tab/>
            </w:r>
            <w:r w:rsidRPr="00D92562">
              <w:rPr>
                <w:sz w:val="14"/>
                <w:szCs w:val="14"/>
              </w:rPr>
              <w:t>$</w:t>
            </w:r>
            <w:r>
              <w:rPr>
                <w:sz w:val="14"/>
                <w:szCs w:val="14"/>
              </w:rPr>
              <w:tab/>
            </w:r>
            <w:r w:rsidRPr="00D92562">
              <w:rPr>
                <w:sz w:val="14"/>
                <w:szCs w:val="14"/>
              </w:rPr>
              <w:t>126,338</w:t>
            </w:r>
          </w:p>
        </w:tc>
      </w:tr>
      <w:tr w:rsidR="00D37D9E" w:rsidRPr="007A0B36" w14:paraId="24116BDA" w14:textId="77777777" w:rsidTr="00D37D9E">
        <w:trPr>
          <w:jc w:val="center"/>
        </w:trPr>
        <w:tc>
          <w:tcPr>
            <w:tcW w:w="2968" w:type="dxa"/>
          </w:tcPr>
          <w:p w14:paraId="4949E3C2" w14:textId="77777777" w:rsidR="00D37D9E" w:rsidRPr="007A0B36" w:rsidRDefault="00D37D9E" w:rsidP="00F76822">
            <w:pPr>
              <w:keepNext/>
              <w:ind w:left="158"/>
              <w:rPr>
                <w:sz w:val="14"/>
                <w:szCs w:val="14"/>
              </w:rPr>
            </w:pPr>
            <w:r w:rsidRPr="007A0B36">
              <w:rPr>
                <w:sz w:val="14"/>
                <w:szCs w:val="14"/>
              </w:rPr>
              <w:t>Prop K Series 2010B</w:t>
            </w:r>
          </w:p>
        </w:tc>
        <w:tc>
          <w:tcPr>
            <w:tcW w:w="1096" w:type="dxa"/>
          </w:tcPr>
          <w:p w14:paraId="32B3548E" w14:textId="77777777" w:rsidR="00D37D9E" w:rsidRPr="007A0B36" w:rsidRDefault="00D37D9E" w:rsidP="00F76822">
            <w:pPr>
              <w:keepNext/>
              <w:tabs>
                <w:tab w:val="decimal" w:pos="798"/>
              </w:tabs>
              <w:rPr>
                <w:sz w:val="14"/>
                <w:szCs w:val="14"/>
              </w:rPr>
            </w:pPr>
            <w:r w:rsidRPr="00D92562">
              <w:rPr>
                <w:sz w:val="14"/>
                <w:szCs w:val="14"/>
              </w:rPr>
              <w:t>943,479</w:t>
            </w:r>
          </w:p>
        </w:tc>
        <w:tc>
          <w:tcPr>
            <w:tcW w:w="986" w:type="dxa"/>
          </w:tcPr>
          <w:p w14:paraId="24BFA594" w14:textId="77777777" w:rsidR="00D37D9E" w:rsidRPr="007A0B36" w:rsidRDefault="00D37D9E" w:rsidP="00F76822">
            <w:pPr>
              <w:keepNext/>
              <w:tabs>
                <w:tab w:val="decimal" w:pos="603"/>
              </w:tabs>
              <w:rPr>
                <w:sz w:val="14"/>
                <w:szCs w:val="14"/>
              </w:rPr>
            </w:pPr>
            <w:r w:rsidRPr="00D92562">
              <w:rPr>
                <w:sz w:val="14"/>
                <w:szCs w:val="14"/>
              </w:rPr>
              <w:t>4,710</w:t>
            </w:r>
          </w:p>
        </w:tc>
        <w:tc>
          <w:tcPr>
            <w:tcW w:w="986" w:type="dxa"/>
          </w:tcPr>
          <w:p w14:paraId="673FD802" w14:textId="77777777" w:rsidR="00D37D9E" w:rsidRPr="007A0B36" w:rsidRDefault="00D37D9E" w:rsidP="00484D0B">
            <w:pPr>
              <w:keepNext/>
              <w:tabs>
                <w:tab w:val="decimal" w:pos="195"/>
              </w:tabs>
              <w:rPr>
                <w:sz w:val="14"/>
                <w:szCs w:val="14"/>
              </w:rPr>
            </w:pPr>
            <w:r w:rsidRPr="00D92562">
              <w:rPr>
                <w:sz w:val="14"/>
                <w:szCs w:val="14"/>
              </w:rPr>
              <w:t>0.49924</w:t>
            </w:r>
          </w:p>
        </w:tc>
        <w:tc>
          <w:tcPr>
            <w:tcW w:w="1067" w:type="dxa"/>
          </w:tcPr>
          <w:p w14:paraId="174EBC3D" w14:textId="77777777" w:rsidR="00D37D9E" w:rsidRPr="007A0B36" w:rsidRDefault="00D37D9E" w:rsidP="00F76822">
            <w:pPr>
              <w:keepNext/>
              <w:tabs>
                <w:tab w:val="decimal" w:leader="dot" w:pos="806"/>
              </w:tabs>
              <w:rPr>
                <w:sz w:val="14"/>
                <w:szCs w:val="14"/>
              </w:rPr>
            </w:pPr>
            <w:r w:rsidRPr="00D92562">
              <w:rPr>
                <w:sz w:val="14"/>
                <w:szCs w:val="14"/>
              </w:rPr>
              <w:t>102,205,380</w:t>
            </w:r>
          </w:p>
        </w:tc>
        <w:tc>
          <w:tcPr>
            <w:tcW w:w="1096" w:type="dxa"/>
          </w:tcPr>
          <w:p w14:paraId="42983F22" w14:textId="77777777" w:rsidR="00D37D9E" w:rsidRPr="007A0B36" w:rsidRDefault="00D37D9E" w:rsidP="00F76822">
            <w:pPr>
              <w:keepNext/>
              <w:tabs>
                <w:tab w:val="decimal" w:pos="799"/>
              </w:tabs>
              <w:rPr>
                <w:sz w:val="14"/>
                <w:szCs w:val="14"/>
              </w:rPr>
            </w:pPr>
            <w:r w:rsidRPr="00D92562">
              <w:rPr>
                <w:sz w:val="14"/>
                <w:szCs w:val="14"/>
              </w:rPr>
              <w:t>510,249</w:t>
            </w:r>
          </w:p>
        </w:tc>
      </w:tr>
      <w:tr w:rsidR="00D37D9E" w:rsidRPr="007A0B36" w14:paraId="5AB4D8A0" w14:textId="77777777" w:rsidTr="00D37D9E">
        <w:trPr>
          <w:jc w:val="center"/>
        </w:trPr>
        <w:tc>
          <w:tcPr>
            <w:tcW w:w="2968" w:type="dxa"/>
          </w:tcPr>
          <w:p w14:paraId="4B634D8E" w14:textId="77777777" w:rsidR="00D37D9E" w:rsidRPr="007A0B36" w:rsidRDefault="00D37D9E" w:rsidP="00F76822">
            <w:pPr>
              <w:keepNext/>
              <w:ind w:left="158"/>
              <w:rPr>
                <w:sz w:val="14"/>
                <w:szCs w:val="14"/>
              </w:rPr>
            </w:pPr>
            <w:r w:rsidRPr="007A0B36">
              <w:rPr>
                <w:sz w:val="14"/>
                <w:szCs w:val="14"/>
              </w:rPr>
              <w:t>Prop K Series 2010C</w:t>
            </w:r>
          </w:p>
        </w:tc>
        <w:tc>
          <w:tcPr>
            <w:tcW w:w="1096" w:type="dxa"/>
          </w:tcPr>
          <w:p w14:paraId="3BA325BD" w14:textId="77777777" w:rsidR="00D37D9E" w:rsidRPr="007A0B36" w:rsidRDefault="00D37D9E" w:rsidP="00F76822">
            <w:pPr>
              <w:keepNext/>
              <w:tabs>
                <w:tab w:val="decimal" w:pos="798"/>
              </w:tabs>
              <w:rPr>
                <w:sz w:val="14"/>
                <w:szCs w:val="14"/>
              </w:rPr>
            </w:pPr>
            <w:r w:rsidRPr="00D92562">
              <w:rPr>
                <w:sz w:val="14"/>
                <w:szCs w:val="14"/>
              </w:rPr>
              <w:t>0</w:t>
            </w:r>
          </w:p>
        </w:tc>
        <w:tc>
          <w:tcPr>
            <w:tcW w:w="986" w:type="dxa"/>
          </w:tcPr>
          <w:p w14:paraId="7CEBA5BD" w14:textId="77777777" w:rsidR="00D37D9E" w:rsidRPr="007A0B36" w:rsidRDefault="00D37D9E" w:rsidP="00F76822">
            <w:pPr>
              <w:keepNext/>
              <w:tabs>
                <w:tab w:val="decimal" w:pos="603"/>
              </w:tabs>
              <w:rPr>
                <w:sz w:val="14"/>
                <w:szCs w:val="14"/>
              </w:rPr>
            </w:pPr>
            <w:r w:rsidRPr="00D92562">
              <w:rPr>
                <w:sz w:val="14"/>
                <w:szCs w:val="14"/>
              </w:rPr>
              <w:t>0</w:t>
            </w:r>
          </w:p>
        </w:tc>
        <w:tc>
          <w:tcPr>
            <w:tcW w:w="986" w:type="dxa"/>
          </w:tcPr>
          <w:p w14:paraId="77423AF1" w14:textId="77777777" w:rsidR="00D37D9E" w:rsidRPr="007A0B36" w:rsidRDefault="00D37D9E" w:rsidP="00484D0B">
            <w:pPr>
              <w:keepNext/>
              <w:tabs>
                <w:tab w:val="decimal" w:pos="508"/>
              </w:tabs>
              <w:rPr>
                <w:sz w:val="14"/>
                <w:szCs w:val="14"/>
              </w:rPr>
            </w:pPr>
            <w:r w:rsidRPr="00D92562">
              <w:rPr>
                <w:sz w:val="14"/>
                <w:szCs w:val="14"/>
              </w:rPr>
              <w:t>N/A</w:t>
            </w:r>
          </w:p>
        </w:tc>
        <w:tc>
          <w:tcPr>
            <w:tcW w:w="1067" w:type="dxa"/>
          </w:tcPr>
          <w:p w14:paraId="42DC3659" w14:textId="77777777" w:rsidR="00D37D9E" w:rsidRPr="007A0B36" w:rsidRDefault="00D37D9E" w:rsidP="00F76822">
            <w:pPr>
              <w:keepNext/>
              <w:tabs>
                <w:tab w:val="decimal" w:leader="dot" w:pos="806"/>
              </w:tabs>
              <w:rPr>
                <w:sz w:val="14"/>
                <w:szCs w:val="14"/>
              </w:rPr>
            </w:pPr>
            <w:r w:rsidRPr="00D92562">
              <w:rPr>
                <w:sz w:val="14"/>
                <w:szCs w:val="14"/>
              </w:rPr>
              <w:t>0</w:t>
            </w:r>
          </w:p>
        </w:tc>
        <w:tc>
          <w:tcPr>
            <w:tcW w:w="1096" w:type="dxa"/>
          </w:tcPr>
          <w:p w14:paraId="151DC57B" w14:textId="77777777" w:rsidR="00D37D9E" w:rsidRPr="007A0B36" w:rsidRDefault="00D37D9E" w:rsidP="00F76822">
            <w:pPr>
              <w:keepNext/>
              <w:tabs>
                <w:tab w:val="decimal" w:pos="799"/>
              </w:tabs>
              <w:rPr>
                <w:sz w:val="14"/>
                <w:szCs w:val="14"/>
              </w:rPr>
            </w:pPr>
            <w:r w:rsidRPr="00D92562">
              <w:rPr>
                <w:sz w:val="14"/>
                <w:szCs w:val="14"/>
              </w:rPr>
              <w:t>N/A</w:t>
            </w:r>
          </w:p>
        </w:tc>
      </w:tr>
      <w:tr w:rsidR="00D37D9E" w:rsidRPr="007A0B36" w14:paraId="0DB61912" w14:textId="77777777" w:rsidTr="00D37D9E">
        <w:trPr>
          <w:jc w:val="center"/>
        </w:trPr>
        <w:tc>
          <w:tcPr>
            <w:tcW w:w="2968" w:type="dxa"/>
          </w:tcPr>
          <w:p w14:paraId="66E74FEF" w14:textId="77777777" w:rsidR="00D37D9E" w:rsidRPr="007A0B36" w:rsidRDefault="00D37D9E" w:rsidP="00F76822">
            <w:pPr>
              <w:keepNext/>
              <w:ind w:left="158"/>
              <w:rPr>
                <w:sz w:val="14"/>
                <w:szCs w:val="14"/>
              </w:rPr>
            </w:pPr>
            <w:r w:rsidRPr="007A0B36">
              <w:rPr>
                <w:sz w:val="14"/>
                <w:szCs w:val="14"/>
              </w:rPr>
              <w:t>Prop K Series 2017 REF</w:t>
            </w:r>
          </w:p>
        </w:tc>
        <w:tc>
          <w:tcPr>
            <w:tcW w:w="1096" w:type="dxa"/>
          </w:tcPr>
          <w:p w14:paraId="52F26D8C" w14:textId="77777777" w:rsidR="00D37D9E" w:rsidRPr="007A0B36" w:rsidRDefault="00D37D9E" w:rsidP="00F76822">
            <w:pPr>
              <w:keepNext/>
              <w:tabs>
                <w:tab w:val="decimal" w:pos="798"/>
              </w:tabs>
              <w:rPr>
                <w:sz w:val="14"/>
                <w:szCs w:val="14"/>
              </w:rPr>
            </w:pPr>
            <w:r w:rsidRPr="00D92562">
              <w:rPr>
                <w:sz w:val="14"/>
                <w:szCs w:val="14"/>
              </w:rPr>
              <w:t>4,500,472</w:t>
            </w:r>
          </w:p>
        </w:tc>
        <w:tc>
          <w:tcPr>
            <w:tcW w:w="986" w:type="dxa"/>
          </w:tcPr>
          <w:p w14:paraId="39617903" w14:textId="77777777" w:rsidR="00D37D9E" w:rsidRPr="007A0B36" w:rsidRDefault="00D37D9E" w:rsidP="00F76822">
            <w:pPr>
              <w:keepNext/>
              <w:tabs>
                <w:tab w:val="decimal" w:pos="603"/>
              </w:tabs>
              <w:rPr>
                <w:sz w:val="14"/>
                <w:szCs w:val="14"/>
              </w:rPr>
            </w:pPr>
            <w:r w:rsidRPr="00D92562">
              <w:rPr>
                <w:sz w:val="14"/>
                <w:szCs w:val="14"/>
              </w:rPr>
              <w:t>22,468</w:t>
            </w:r>
          </w:p>
        </w:tc>
        <w:tc>
          <w:tcPr>
            <w:tcW w:w="986" w:type="dxa"/>
          </w:tcPr>
          <w:p w14:paraId="6B6C4A2B" w14:textId="77777777" w:rsidR="00D37D9E" w:rsidRPr="007A0B36" w:rsidRDefault="00D37D9E" w:rsidP="00484D0B">
            <w:pPr>
              <w:keepNext/>
              <w:tabs>
                <w:tab w:val="decimal" w:pos="195"/>
              </w:tabs>
              <w:rPr>
                <w:sz w:val="14"/>
                <w:szCs w:val="14"/>
              </w:rPr>
            </w:pPr>
            <w:r w:rsidRPr="00D92562">
              <w:rPr>
                <w:sz w:val="14"/>
                <w:szCs w:val="14"/>
              </w:rPr>
              <w:t>0.49924</w:t>
            </w:r>
          </w:p>
        </w:tc>
        <w:tc>
          <w:tcPr>
            <w:tcW w:w="1067" w:type="dxa"/>
          </w:tcPr>
          <w:p w14:paraId="34664AE8" w14:textId="77777777" w:rsidR="00D37D9E" w:rsidRPr="007A0B36" w:rsidRDefault="00D37D9E" w:rsidP="00F76822">
            <w:pPr>
              <w:keepNext/>
              <w:tabs>
                <w:tab w:val="decimal" w:leader="dot" w:pos="806"/>
              </w:tabs>
              <w:rPr>
                <w:sz w:val="14"/>
                <w:szCs w:val="14"/>
              </w:rPr>
            </w:pPr>
            <w:r w:rsidRPr="00D92562">
              <w:rPr>
                <w:sz w:val="14"/>
                <w:szCs w:val="14"/>
              </w:rPr>
              <w:t>105,535,000</w:t>
            </w:r>
          </w:p>
        </w:tc>
        <w:tc>
          <w:tcPr>
            <w:tcW w:w="1096" w:type="dxa"/>
          </w:tcPr>
          <w:p w14:paraId="535486B7" w14:textId="77777777" w:rsidR="00D37D9E" w:rsidRPr="007A0B36" w:rsidRDefault="00D37D9E" w:rsidP="00F76822">
            <w:pPr>
              <w:keepNext/>
              <w:tabs>
                <w:tab w:val="decimal" w:pos="799"/>
              </w:tabs>
              <w:rPr>
                <w:sz w:val="14"/>
                <w:szCs w:val="14"/>
              </w:rPr>
            </w:pPr>
            <w:r w:rsidRPr="00D92562">
              <w:rPr>
                <w:sz w:val="14"/>
                <w:szCs w:val="14"/>
              </w:rPr>
              <w:t>526,872</w:t>
            </w:r>
          </w:p>
        </w:tc>
      </w:tr>
      <w:tr w:rsidR="00D37D9E" w:rsidRPr="007A0B36" w14:paraId="18C9C67B" w14:textId="77777777" w:rsidTr="00D37D9E">
        <w:trPr>
          <w:jc w:val="center"/>
        </w:trPr>
        <w:tc>
          <w:tcPr>
            <w:tcW w:w="2968" w:type="dxa"/>
          </w:tcPr>
          <w:p w14:paraId="1DEC898E" w14:textId="77777777" w:rsidR="00D37D9E" w:rsidRPr="007A0B36" w:rsidRDefault="00D37D9E" w:rsidP="00F76822">
            <w:pPr>
              <w:keepNext/>
              <w:ind w:left="158"/>
              <w:rPr>
                <w:sz w:val="14"/>
                <w:szCs w:val="14"/>
              </w:rPr>
            </w:pPr>
            <w:r w:rsidRPr="007A0B36">
              <w:rPr>
                <w:sz w:val="14"/>
                <w:szCs w:val="14"/>
              </w:rPr>
              <w:t>Prop K Series 2020 REF</w:t>
            </w:r>
          </w:p>
        </w:tc>
        <w:tc>
          <w:tcPr>
            <w:tcW w:w="1096" w:type="dxa"/>
          </w:tcPr>
          <w:p w14:paraId="1665C10A" w14:textId="77777777" w:rsidR="00D37D9E" w:rsidRPr="007A0B36" w:rsidRDefault="00D37D9E" w:rsidP="00F76822">
            <w:pPr>
              <w:keepNext/>
              <w:tabs>
                <w:tab w:val="decimal" w:pos="798"/>
              </w:tabs>
              <w:rPr>
                <w:sz w:val="14"/>
                <w:szCs w:val="14"/>
              </w:rPr>
            </w:pPr>
            <w:r w:rsidRPr="00D92562">
              <w:rPr>
                <w:sz w:val="14"/>
                <w:szCs w:val="14"/>
              </w:rPr>
              <w:t>3,990,837</w:t>
            </w:r>
          </w:p>
        </w:tc>
        <w:tc>
          <w:tcPr>
            <w:tcW w:w="986" w:type="dxa"/>
          </w:tcPr>
          <w:p w14:paraId="58AB55CD" w14:textId="77777777" w:rsidR="00D37D9E" w:rsidRPr="007A0B36" w:rsidRDefault="00D37D9E" w:rsidP="00F76822">
            <w:pPr>
              <w:keepNext/>
              <w:tabs>
                <w:tab w:val="decimal" w:pos="603"/>
              </w:tabs>
              <w:rPr>
                <w:sz w:val="14"/>
                <w:szCs w:val="14"/>
              </w:rPr>
            </w:pPr>
            <w:r w:rsidRPr="00D92562">
              <w:rPr>
                <w:sz w:val="14"/>
                <w:szCs w:val="14"/>
              </w:rPr>
              <w:t>19,924</w:t>
            </w:r>
          </w:p>
        </w:tc>
        <w:tc>
          <w:tcPr>
            <w:tcW w:w="986" w:type="dxa"/>
          </w:tcPr>
          <w:p w14:paraId="40078A04" w14:textId="77777777" w:rsidR="00D37D9E" w:rsidRPr="007A0B36" w:rsidRDefault="00D37D9E" w:rsidP="00484D0B">
            <w:pPr>
              <w:keepNext/>
              <w:tabs>
                <w:tab w:val="decimal" w:pos="195"/>
              </w:tabs>
              <w:rPr>
                <w:sz w:val="14"/>
                <w:szCs w:val="14"/>
              </w:rPr>
            </w:pPr>
            <w:r w:rsidRPr="00D92562">
              <w:rPr>
                <w:sz w:val="14"/>
                <w:szCs w:val="14"/>
              </w:rPr>
              <w:t>0.49924</w:t>
            </w:r>
          </w:p>
        </w:tc>
        <w:tc>
          <w:tcPr>
            <w:tcW w:w="1067" w:type="dxa"/>
          </w:tcPr>
          <w:p w14:paraId="7C468E8C" w14:textId="77777777" w:rsidR="00D37D9E" w:rsidRPr="007A0B36" w:rsidRDefault="00D37D9E" w:rsidP="00F76822">
            <w:pPr>
              <w:keepNext/>
              <w:tabs>
                <w:tab w:val="decimal" w:leader="dot" w:pos="806"/>
              </w:tabs>
              <w:rPr>
                <w:sz w:val="14"/>
                <w:szCs w:val="14"/>
              </w:rPr>
            </w:pPr>
            <w:r w:rsidRPr="00D92562">
              <w:rPr>
                <w:sz w:val="14"/>
                <w:szCs w:val="14"/>
              </w:rPr>
              <w:t>81,470,000</w:t>
            </w:r>
          </w:p>
        </w:tc>
        <w:tc>
          <w:tcPr>
            <w:tcW w:w="1096" w:type="dxa"/>
          </w:tcPr>
          <w:p w14:paraId="39D77B8F" w14:textId="77777777" w:rsidR="00D37D9E" w:rsidRPr="007A0B36" w:rsidRDefault="00D37D9E" w:rsidP="00F76822">
            <w:pPr>
              <w:keepNext/>
              <w:tabs>
                <w:tab w:val="decimal" w:pos="799"/>
              </w:tabs>
              <w:rPr>
                <w:sz w:val="14"/>
                <w:szCs w:val="14"/>
              </w:rPr>
            </w:pPr>
            <w:r w:rsidRPr="00D92562">
              <w:rPr>
                <w:sz w:val="14"/>
                <w:szCs w:val="14"/>
              </w:rPr>
              <w:t>406,730</w:t>
            </w:r>
          </w:p>
        </w:tc>
      </w:tr>
      <w:tr w:rsidR="00D37D9E" w:rsidRPr="007A0B36" w14:paraId="2EDA6844" w14:textId="77777777" w:rsidTr="00D37D9E">
        <w:trPr>
          <w:jc w:val="center"/>
        </w:trPr>
        <w:tc>
          <w:tcPr>
            <w:tcW w:w="2968" w:type="dxa"/>
          </w:tcPr>
          <w:p w14:paraId="074C8B3A" w14:textId="77777777" w:rsidR="00D37D9E" w:rsidRPr="007A0B36" w:rsidRDefault="00D37D9E" w:rsidP="00F76822">
            <w:pPr>
              <w:keepNext/>
              <w:rPr>
                <w:sz w:val="14"/>
                <w:szCs w:val="14"/>
              </w:rPr>
            </w:pPr>
          </w:p>
        </w:tc>
        <w:tc>
          <w:tcPr>
            <w:tcW w:w="1096" w:type="dxa"/>
          </w:tcPr>
          <w:p w14:paraId="1E85EF9D" w14:textId="77777777" w:rsidR="00D37D9E" w:rsidRPr="007A0B36" w:rsidRDefault="00D37D9E" w:rsidP="00F76822">
            <w:pPr>
              <w:keepNext/>
              <w:rPr>
                <w:sz w:val="14"/>
                <w:szCs w:val="14"/>
              </w:rPr>
            </w:pPr>
          </w:p>
        </w:tc>
        <w:tc>
          <w:tcPr>
            <w:tcW w:w="986" w:type="dxa"/>
          </w:tcPr>
          <w:p w14:paraId="13460EB6" w14:textId="77777777" w:rsidR="00D37D9E" w:rsidRPr="007A0B36" w:rsidRDefault="00D37D9E" w:rsidP="00F76822">
            <w:pPr>
              <w:keepNext/>
              <w:rPr>
                <w:sz w:val="14"/>
                <w:szCs w:val="14"/>
              </w:rPr>
            </w:pPr>
          </w:p>
        </w:tc>
        <w:tc>
          <w:tcPr>
            <w:tcW w:w="986" w:type="dxa"/>
          </w:tcPr>
          <w:p w14:paraId="01AF2A32" w14:textId="77777777" w:rsidR="00D37D9E" w:rsidRPr="007A0B36" w:rsidRDefault="00D37D9E" w:rsidP="00484D0B">
            <w:pPr>
              <w:keepNext/>
              <w:tabs>
                <w:tab w:val="decimal" w:pos="195"/>
              </w:tabs>
              <w:rPr>
                <w:sz w:val="14"/>
                <w:szCs w:val="14"/>
              </w:rPr>
            </w:pPr>
          </w:p>
        </w:tc>
        <w:tc>
          <w:tcPr>
            <w:tcW w:w="1067" w:type="dxa"/>
          </w:tcPr>
          <w:p w14:paraId="37F27DFB" w14:textId="77777777" w:rsidR="00D37D9E" w:rsidRPr="007A0B36" w:rsidRDefault="00D37D9E" w:rsidP="00F76822">
            <w:pPr>
              <w:keepNext/>
              <w:rPr>
                <w:sz w:val="14"/>
                <w:szCs w:val="14"/>
              </w:rPr>
            </w:pPr>
          </w:p>
        </w:tc>
        <w:tc>
          <w:tcPr>
            <w:tcW w:w="1096" w:type="dxa"/>
          </w:tcPr>
          <w:p w14:paraId="6CD7DA67" w14:textId="77777777" w:rsidR="00D37D9E" w:rsidRPr="007A0B36" w:rsidRDefault="00D37D9E" w:rsidP="00F76822">
            <w:pPr>
              <w:keepNext/>
              <w:tabs>
                <w:tab w:val="decimal" w:pos="799"/>
              </w:tabs>
              <w:rPr>
                <w:sz w:val="14"/>
                <w:szCs w:val="14"/>
              </w:rPr>
            </w:pPr>
          </w:p>
        </w:tc>
      </w:tr>
      <w:tr w:rsidR="00D37D9E" w:rsidRPr="007A0B36" w14:paraId="76995CD3" w14:textId="77777777" w:rsidTr="00D37D9E">
        <w:trPr>
          <w:jc w:val="center"/>
        </w:trPr>
        <w:tc>
          <w:tcPr>
            <w:tcW w:w="6036" w:type="dxa"/>
            <w:gridSpan w:val="4"/>
          </w:tcPr>
          <w:p w14:paraId="0BDEB3E6" w14:textId="77777777" w:rsidR="00D37D9E" w:rsidRPr="007A0B36" w:rsidRDefault="00D37D9E" w:rsidP="00F76822">
            <w:pPr>
              <w:keepNext/>
              <w:jc w:val="right"/>
              <w:rPr>
                <w:sz w:val="14"/>
                <w:szCs w:val="14"/>
              </w:rPr>
            </w:pPr>
            <w:r w:rsidRPr="007A0B36">
              <w:rPr>
                <w:sz w:val="14"/>
                <w:szCs w:val="14"/>
              </w:rPr>
              <w:t>Total Overlapping Debt</w:t>
            </w:r>
          </w:p>
        </w:tc>
        <w:tc>
          <w:tcPr>
            <w:tcW w:w="1067" w:type="dxa"/>
          </w:tcPr>
          <w:p w14:paraId="79A8450F" w14:textId="77777777" w:rsidR="00D37D9E" w:rsidRPr="007A0B36" w:rsidRDefault="00D37D9E" w:rsidP="00F76822">
            <w:pPr>
              <w:keepNext/>
              <w:rPr>
                <w:sz w:val="14"/>
                <w:szCs w:val="14"/>
              </w:rPr>
            </w:pPr>
          </w:p>
        </w:tc>
        <w:tc>
          <w:tcPr>
            <w:tcW w:w="1096" w:type="dxa"/>
          </w:tcPr>
          <w:p w14:paraId="476E4DBB" w14:textId="77777777" w:rsidR="00D37D9E" w:rsidRPr="007A0B36" w:rsidRDefault="00D37D9E" w:rsidP="00F76822">
            <w:pPr>
              <w:keepNext/>
              <w:tabs>
                <w:tab w:val="left" w:pos="43"/>
                <w:tab w:val="decimal" w:pos="799"/>
              </w:tabs>
              <w:rPr>
                <w:sz w:val="14"/>
                <w:szCs w:val="14"/>
              </w:rPr>
            </w:pPr>
            <w:r>
              <w:rPr>
                <w:sz w:val="14"/>
                <w:szCs w:val="14"/>
              </w:rPr>
              <w:tab/>
            </w:r>
            <w:r w:rsidRPr="00D92562">
              <w:rPr>
                <w:sz w:val="14"/>
                <w:szCs w:val="14"/>
              </w:rPr>
              <w:t>$</w:t>
            </w:r>
            <w:r>
              <w:rPr>
                <w:sz w:val="14"/>
                <w:szCs w:val="14"/>
              </w:rPr>
              <w:tab/>
            </w:r>
            <w:r w:rsidRPr="00D92562">
              <w:rPr>
                <w:sz w:val="14"/>
                <w:szCs w:val="14"/>
              </w:rPr>
              <w:t>2,196,595</w:t>
            </w:r>
          </w:p>
        </w:tc>
      </w:tr>
      <w:tr w:rsidR="00D37D9E" w:rsidRPr="007A0B36" w14:paraId="261A3B7D" w14:textId="77777777" w:rsidTr="00D37D9E">
        <w:trPr>
          <w:jc w:val="center"/>
        </w:trPr>
        <w:tc>
          <w:tcPr>
            <w:tcW w:w="6036" w:type="dxa"/>
            <w:gridSpan w:val="4"/>
          </w:tcPr>
          <w:p w14:paraId="748AFB0B" w14:textId="1167734B" w:rsidR="00D37D9E" w:rsidRPr="007A0B36" w:rsidRDefault="00D37D9E" w:rsidP="00F76822">
            <w:pPr>
              <w:keepNext/>
              <w:jc w:val="right"/>
              <w:rPr>
                <w:sz w:val="14"/>
                <w:szCs w:val="14"/>
              </w:rPr>
            </w:pPr>
            <w:r w:rsidRPr="007A0B36">
              <w:rPr>
                <w:sz w:val="14"/>
                <w:szCs w:val="14"/>
              </w:rPr>
              <w:t>CFD 99-01</w:t>
            </w:r>
            <w:r w:rsidR="00484D0B">
              <w:rPr>
                <w:sz w:val="14"/>
                <w:szCs w:val="14"/>
              </w:rPr>
              <w:t>, Improvement Area M</w:t>
            </w:r>
            <w:r w:rsidRPr="007A0B36">
              <w:rPr>
                <w:sz w:val="14"/>
                <w:szCs w:val="14"/>
              </w:rPr>
              <w:t xml:space="preserve"> Bonded Indebtedness</w:t>
            </w:r>
          </w:p>
        </w:tc>
        <w:tc>
          <w:tcPr>
            <w:tcW w:w="1067" w:type="dxa"/>
          </w:tcPr>
          <w:p w14:paraId="12CDC085" w14:textId="77777777" w:rsidR="00D37D9E" w:rsidRPr="007A0B36" w:rsidRDefault="00D37D9E" w:rsidP="00F76822">
            <w:pPr>
              <w:keepNext/>
              <w:rPr>
                <w:sz w:val="14"/>
                <w:szCs w:val="14"/>
              </w:rPr>
            </w:pPr>
          </w:p>
        </w:tc>
        <w:tc>
          <w:tcPr>
            <w:tcW w:w="1096" w:type="dxa"/>
          </w:tcPr>
          <w:p w14:paraId="7A5F7AF7" w14:textId="56D13952" w:rsidR="00D37D9E" w:rsidRPr="007A0B36" w:rsidRDefault="00D37D9E" w:rsidP="00F76822">
            <w:pPr>
              <w:keepNext/>
              <w:tabs>
                <w:tab w:val="left" w:pos="43"/>
                <w:tab w:val="decimal" w:pos="799"/>
              </w:tabs>
              <w:rPr>
                <w:sz w:val="14"/>
                <w:szCs w:val="14"/>
              </w:rPr>
            </w:pPr>
            <w:r>
              <w:rPr>
                <w:sz w:val="14"/>
                <w:szCs w:val="14"/>
              </w:rPr>
              <w:tab/>
            </w:r>
            <w:r w:rsidRPr="00D92562">
              <w:rPr>
                <w:sz w:val="14"/>
                <w:szCs w:val="14"/>
              </w:rPr>
              <w:t>$</w:t>
            </w:r>
            <w:r>
              <w:rPr>
                <w:sz w:val="14"/>
                <w:szCs w:val="14"/>
              </w:rPr>
              <w:tab/>
            </w:r>
            <w:r w:rsidR="00F50917">
              <w:rPr>
                <w:sz w:val="14"/>
                <w:szCs w:val="14"/>
              </w:rPr>
              <w:t>1,587,703</w:t>
            </w:r>
            <w:r w:rsidR="00E44CB1">
              <w:rPr>
                <w:sz w:val="14"/>
                <w:szCs w:val="14"/>
                <w:vertAlign w:val="superscript"/>
              </w:rPr>
              <w:t>*</w:t>
            </w:r>
          </w:p>
        </w:tc>
      </w:tr>
      <w:tr w:rsidR="00D37D9E" w:rsidRPr="007A0B36" w14:paraId="276DF90A" w14:textId="77777777" w:rsidTr="00D37D9E">
        <w:trPr>
          <w:jc w:val="center"/>
        </w:trPr>
        <w:tc>
          <w:tcPr>
            <w:tcW w:w="6036" w:type="dxa"/>
            <w:gridSpan w:val="4"/>
          </w:tcPr>
          <w:p w14:paraId="5768F470" w14:textId="77777777" w:rsidR="00D37D9E" w:rsidRPr="007A0B36" w:rsidRDefault="00D37D9E" w:rsidP="00F76822">
            <w:pPr>
              <w:keepNext/>
              <w:jc w:val="right"/>
              <w:rPr>
                <w:sz w:val="14"/>
                <w:szCs w:val="14"/>
              </w:rPr>
            </w:pPr>
            <w:r w:rsidRPr="007A0B36">
              <w:rPr>
                <w:sz w:val="14"/>
                <w:szCs w:val="14"/>
              </w:rPr>
              <w:t>Estimated Share of Direct and Overlapping Debt</w:t>
            </w:r>
          </w:p>
        </w:tc>
        <w:tc>
          <w:tcPr>
            <w:tcW w:w="1067" w:type="dxa"/>
          </w:tcPr>
          <w:p w14:paraId="70765835" w14:textId="77777777" w:rsidR="00D37D9E" w:rsidRPr="007A0B36" w:rsidRDefault="00D37D9E" w:rsidP="00F76822">
            <w:pPr>
              <w:keepNext/>
              <w:rPr>
                <w:sz w:val="14"/>
                <w:szCs w:val="14"/>
              </w:rPr>
            </w:pPr>
          </w:p>
        </w:tc>
        <w:tc>
          <w:tcPr>
            <w:tcW w:w="1096" w:type="dxa"/>
          </w:tcPr>
          <w:p w14:paraId="0722DC33" w14:textId="33B2B09D" w:rsidR="00D37D9E" w:rsidRPr="007A0B36" w:rsidRDefault="00D37D9E" w:rsidP="00F76822">
            <w:pPr>
              <w:keepNext/>
              <w:tabs>
                <w:tab w:val="left" w:pos="43"/>
                <w:tab w:val="decimal" w:pos="799"/>
              </w:tabs>
              <w:rPr>
                <w:sz w:val="14"/>
                <w:szCs w:val="14"/>
              </w:rPr>
            </w:pPr>
            <w:r>
              <w:rPr>
                <w:sz w:val="14"/>
                <w:szCs w:val="14"/>
              </w:rPr>
              <w:tab/>
            </w:r>
            <w:r w:rsidRPr="00D92562">
              <w:rPr>
                <w:sz w:val="14"/>
                <w:szCs w:val="14"/>
              </w:rPr>
              <w:t>$</w:t>
            </w:r>
            <w:r>
              <w:rPr>
                <w:sz w:val="14"/>
                <w:szCs w:val="14"/>
              </w:rPr>
              <w:tab/>
            </w:r>
            <w:r w:rsidR="00F50917">
              <w:rPr>
                <w:sz w:val="14"/>
                <w:szCs w:val="14"/>
              </w:rPr>
              <w:t>3,784,298</w:t>
            </w:r>
            <w:r w:rsidR="0042703B">
              <w:rPr>
                <w:sz w:val="14"/>
                <w:szCs w:val="14"/>
                <w:vertAlign w:val="superscript"/>
              </w:rPr>
              <w:t>*</w:t>
            </w:r>
          </w:p>
        </w:tc>
      </w:tr>
      <w:tr w:rsidR="00D37D9E" w:rsidRPr="007A0B36" w14:paraId="24F6531C" w14:textId="77777777" w:rsidTr="00D37D9E">
        <w:trPr>
          <w:jc w:val="center"/>
        </w:trPr>
        <w:tc>
          <w:tcPr>
            <w:tcW w:w="6036" w:type="dxa"/>
            <w:gridSpan w:val="4"/>
          </w:tcPr>
          <w:p w14:paraId="40F7B033" w14:textId="7D4C0239" w:rsidR="00D37D9E" w:rsidRPr="007A0B36" w:rsidRDefault="00D37D9E" w:rsidP="00F76822">
            <w:pPr>
              <w:keepNext/>
              <w:jc w:val="right"/>
              <w:rPr>
                <w:sz w:val="14"/>
                <w:szCs w:val="14"/>
              </w:rPr>
            </w:pPr>
            <w:r w:rsidRPr="007A0B36">
              <w:rPr>
                <w:sz w:val="14"/>
                <w:szCs w:val="14"/>
              </w:rPr>
              <w:t>CFD 99-01</w:t>
            </w:r>
            <w:r w:rsidR="00484D0B">
              <w:rPr>
                <w:sz w:val="14"/>
                <w:szCs w:val="14"/>
              </w:rPr>
              <w:t>, Improvement Area M</w:t>
            </w:r>
            <w:r w:rsidRPr="007A0B36">
              <w:rPr>
                <w:sz w:val="14"/>
                <w:szCs w:val="14"/>
              </w:rPr>
              <w:t xml:space="preserve"> Fiscal Year 2023-24 Assessed Value</w:t>
            </w:r>
          </w:p>
        </w:tc>
        <w:tc>
          <w:tcPr>
            <w:tcW w:w="1067" w:type="dxa"/>
          </w:tcPr>
          <w:p w14:paraId="792F7DE0" w14:textId="77777777" w:rsidR="00D37D9E" w:rsidRPr="007A0B36" w:rsidRDefault="00D37D9E" w:rsidP="00F76822">
            <w:pPr>
              <w:keepNext/>
              <w:rPr>
                <w:sz w:val="14"/>
                <w:szCs w:val="14"/>
              </w:rPr>
            </w:pPr>
          </w:p>
        </w:tc>
        <w:tc>
          <w:tcPr>
            <w:tcW w:w="1096" w:type="dxa"/>
          </w:tcPr>
          <w:p w14:paraId="2DFCE30D" w14:textId="77777777" w:rsidR="00D37D9E" w:rsidRPr="007A0B36" w:rsidRDefault="00D37D9E" w:rsidP="00F76822">
            <w:pPr>
              <w:keepNext/>
              <w:tabs>
                <w:tab w:val="left" w:pos="43"/>
                <w:tab w:val="decimal" w:pos="799"/>
              </w:tabs>
              <w:rPr>
                <w:sz w:val="14"/>
                <w:szCs w:val="14"/>
              </w:rPr>
            </w:pPr>
            <w:r>
              <w:rPr>
                <w:sz w:val="14"/>
                <w:szCs w:val="14"/>
              </w:rPr>
              <w:tab/>
            </w:r>
            <w:r w:rsidRPr="00D92562">
              <w:rPr>
                <w:sz w:val="14"/>
                <w:szCs w:val="14"/>
              </w:rPr>
              <w:t>$</w:t>
            </w:r>
            <w:r>
              <w:rPr>
                <w:sz w:val="14"/>
                <w:szCs w:val="14"/>
              </w:rPr>
              <w:tab/>
            </w:r>
            <w:r w:rsidRPr="00D92562">
              <w:rPr>
                <w:sz w:val="14"/>
                <w:szCs w:val="14"/>
              </w:rPr>
              <w:t>130,476,765</w:t>
            </w:r>
          </w:p>
        </w:tc>
      </w:tr>
      <w:tr w:rsidR="00D37D9E" w:rsidRPr="007A0B36" w14:paraId="4DD43588" w14:textId="77777777" w:rsidTr="00D37D9E">
        <w:trPr>
          <w:jc w:val="center"/>
        </w:trPr>
        <w:tc>
          <w:tcPr>
            <w:tcW w:w="6036" w:type="dxa"/>
            <w:gridSpan w:val="4"/>
          </w:tcPr>
          <w:p w14:paraId="18DF0DD9" w14:textId="77777777" w:rsidR="00D37D9E" w:rsidRPr="007A0B36" w:rsidRDefault="00D37D9E" w:rsidP="00F76822">
            <w:pPr>
              <w:keepNext/>
              <w:jc w:val="right"/>
              <w:rPr>
                <w:sz w:val="14"/>
                <w:szCs w:val="14"/>
              </w:rPr>
            </w:pPr>
            <w:r w:rsidRPr="007A0B36">
              <w:rPr>
                <w:sz w:val="14"/>
                <w:szCs w:val="14"/>
              </w:rPr>
              <w:t>Value to Lien Ratio</w:t>
            </w:r>
          </w:p>
        </w:tc>
        <w:tc>
          <w:tcPr>
            <w:tcW w:w="1067" w:type="dxa"/>
          </w:tcPr>
          <w:p w14:paraId="40230BE8" w14:textId="77777777" w:rsidR="00D37D9E" w:rsidRPr="007A0B36" w:rsidRDefault="00D37D9E" w:rsidP="00F76822">
            <w:pPr>
              <w:keepNext/>
              <w:rPr>
                <w:sz w:val="14"/>
                <w:szCs w:val="14"/>
              </w:rPr>
            </w:pPr>
          </w:p>
        </w:tc>
        <w:tc>
          <w:tcPr>
            <w:tcW w:w="1096" w:type="dxa"/>
          </w:tcPr>
          <w:p w14:paraId="1B8CA777" w14:textId="60E61836" w:rsidR="00D37D9E" w:rsidRPr="00D37D9E" w:rsidRDefault="00F50917" w:rsidP="00F76822">
            <w:pPr>
              <w:keepNext/>
              <w:tabs>
                <w:tab w:val="decimal" w:pos="619"/>
              </w:tabs>
              <w:rPr>
                <w:sz w:val="14"/>
                <w:szCs w:val="14"/>
                <w:vertAlign w:val="superscript"/>
              </w:rPr>
            </w:pPr>
            <w:r>
              <w:rPr>
                <w:sz w:val="14"/>
                <w:szCs w:val="14"/>
              </w:rPr>
              <w:t>34.48</w:t>
            </w:r>
            <w:r w:rsidR="00D37D9E">
              <w:rPr>
                <w:sz w:val="14"/>
                <w:szCs w:val="14"/>
                <w:vertAlign w:val="superscript"/>
              </w:rPr>
              <w:t>*</w:t>
            </w:r>
          </w:p>
        </w:tc>
      </w:tr>
    </w:tbl>
    <w:p w14:paraId="6116847C" w14:textId="77777777" w:rsidR="008D7AC1" w:rsidRPr="00750B51" w:rsidRDefault="008D7AC1" w:rsidP="008D7AC1">
      <w:pPr>
        <w:keepNext/>
        <w:rPr>
          <w:u w:val="single"/>
        </w:rPr>
      </w:pPr>
      <w:r>
        <w:rPr>
          <w:u w:val="single"/>
        </w:rPr>
        <w:tab/>
      </w:r>
      <w:r>
        <w:rPr>
          <w:u w:val="single"/>
        </w:rPr>
        <w:tab/>
      </w:r>
      <w:r>
        <w:rPr>
          <w:u w:val="single"/>
        </w:rPr>
        <w:tab/>
      </w:r>
    </w:p>
    <w:p w14:paraId="10E0D23B" w14:textId="77777777" w:rsidR="00F739D5" w:rsidRPr="00F739D5" w:rsidRDefault="00F739D5" w:rsidP="00F739D5">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1BEDD07E" w14:textId="1A2D6610" w:rsidR="00F739D5" w:rsidRPr="00F739D5" w:rsidRDefault="00F739D5" w:rsidP="00F739D5">
      <w:pPr>
        <w:keepNext/>
        <w:ind w:left="360" w:hanging="360"/>
        <w:jc w:val="both"/>
        <w:rPr>
          <w:sz w:val="16"/>
          <w:szCs w:val="16"/>
        </w:rPr>
      </w:pPr>
      <w:r w:rsidRPr="00F739D5">
        <w:rPr>
          <w:sz w:val="16"/>
          <w:szCs w:val="16"/>
          <w:vertAlign w:val="superscript"/>
        </w:rPr>
        <w:t>(1)</w:t>
      </w:r>
      <w:r w:rsidRPr="00F739D5">
        <w:rPr>
          <w:sz w:val="16"/>
          <w:szCs w:val="16"/>
        </w:rPr>
        <w:tab/>
        <w:t>As of April 1, 2024 for Metropolitan Water District, Palomar Community College District, and San Marcos Unified School District.    Excludes PACE assessment debt.</w:t>
      </w:r>
    </w:p>
    <w:p w14:paraId="0D6427F3" w14:textId="77777777" w:rsidR="00F739D5" w:rsidRPr="00F739D5" w:rsidRDefault="00F739D5"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7A791D4F" w14:textId="62B8F15D" w:rsidR="008D7AC1" w:rsidRDefault="00F739D5" w:rsidP="00F739D5">
      <w:pPr>
        <w:spacing w:after="240"/>
        <w:ind w:left="360" w:hanging="36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r w:rsidR="008D7AC1" w:rsidRPr="00FC5D0F">
        <w:rPr>
          <w:sz w:val="16"/>
          <w:szCs w:val="16"/>
        </w:rPr>
        <w:t>.</w:t>
      </w:r>
    </w:p>
    <w:p w14:paraId="1D21DE70" w14:textId="34A0C86C" w:rsidR="00AE1C52" w:rsidRDefault="00AE1C52" w:rsidP="00AE1C52">
      <w:pPr>
        <w:pStyle w:val="BodyText"/>
        <w:spacing w:after="120"/>
      </w:pPr>
      <w:r>
        <w:rPr>
          <w:b/>
          <w:i/>
        </w:rPr>
        <w:t>Estimated Average Effective Tax Rate</w:t>
      </w:r>
      <w:r>
        <w:t>.  The Special Tax Consultant has calculated that the total effective tax rate within Improvement Area M will be approximately 1.</w:t>
      </w:r>
      <w:r w:rsidR="003E7B26">
        <w:t>3184</w:t>
      </w:r>
      <w:r w:rsidR="00C715F8">
        <w:t>8</w:t>
      </w:r>
      <w:r>
        <w:t>%, as shown in the following table.  The estimated tax rates and amounts presented below are based on currently available information.  The actual amounts charged may vary and may increase or decrease in future years.</w:t>
      </w:r>
    </w:p>
    <w:p w14:paraId="1956B8A5" w14:textId="77777777" w:rsidR="00E830B4" w:rsidRDefault="00E830B4" w:rsidP="00AE1C52">
      <w:pPr>
        <w:pStyle w:val="BodyText"/>
        <w:spacing w:after="120"/>
      </w:pPr>
    </w:p>
    <w:p w14:paraId="35002E9F" w14:textId="77777777" w:rsidR="00E830B4" w:rsidRDefault="00E830B4" w:rsidP="00E830B4">
      <w:pPr>
        <w:pStyle w:val="BodyText"/>
        <w:ind w:firstLine="0"/>
        <w:jc w:val="center"/>
      </w:pPr>
      <w:r>
        <w:t>[REMAINDER OF PAGE INTENTIONALLY LEFT BLANK]</w:t>
      </w:r>
    </w:p>
    <w:p w14:paraId="39420680" w14:textId="77777777" w:rsidR="00E830B4" w:rsidRDefault="00E830B4" w:rsidP="00AE1C52">
      <w:pPr>
        <w:pStyle w:val="BodyText"/>
        <w:spacing w:after="120"/>
      </w:pPr>
    </w:p>
    <w:p w14:paraId="218241C5" w14:textId="77777777" w:rsidR="00AE1C52" w:rsidRDefault="00AE1C52" w:rsidP="008D7AC1">
      <w:pPr>
        <w:spacing w:after="240"/>
        <w:ind w:left="360" w:hanging="360"/>
        <w:jc w:val="both"/>
        <w:rPr>
          <w:sz w:val="16"/>
          <w:szCs w:val="16"/>
        </w:rPr>
      </w:pPr>
    </w:p>
    <w:p w14:paraId="0B713A20" w14:textId="77777777" w:rsidR="008D7AC1" w:rsidRDefault="008D7AC1" w:rsidP="008D7AC1">
      <w:pPr>
        <w:spacing w:after="240"/>
        <w:ind w:left="360" w:hanging="360"/>
        <w:jc w:val="both"/>
        <w:rPr>
          <w:sz w:val="16"/>
          <w:szCs w:val="16"/>
        </w:rPr>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39D28218" w14:textId="29705BF2" w:rsidR="00823086" w:rsidRDefault="00823086" w:rsidP="00AE1C52">
      <w:pPr>
        <w:keepNext/>
        <w:keepLines/>
        <w:spacing w:after="240"/>
        <w:jc w:val="center"/>
        <w:rPr>
          <w:b/>
        </w:rPr>
      </w:pPr>
      <w:r>
        <w:rPr>
          <w:b/>
        </w:rPr>
        <w:lastRenderedPageBreak/>
        <w:t>TABLE 6</w:t>
      </w:r>
      <w:r w:rsidR="00AE2464">
        <w:rPr>
          <w:b/>
        </w:rPr>
        <w:t>4</w:t>
      </w:r>
      <w:r>
        <w:rPr>
          <w:b/>
        </w:rPr>
        <w:br/>
      </w:r>
      <w:r w:rsidR="004F599A">
        <w:rPr>
          <w:b/>
        </w:rPr>
        <w:t>THE COMMUNITY FACILITIES DISTRICT</w:t>
      </w:r>
      <w:r>
        <w:rPr>
          <w:b/>
        </w:rPr>
        <w:br/>
        <w:t>IMPROVEMENT AREA M</w:t>
      </w:r>
      <w:r>
        <w:rPr>
          <w:b/>
        </w:rPr>
        <w:br/>
        <w:t>EFFECTIVE TAX RATE</w:t>
      </w:r>
      <w:r>
        <w:rPr>
          <w:sz w:val="18"/>
          <w:szCs w:val="18"/>
          <w:vertAlign w:val="superscript"/>
        </w:rPr>
        <w:t>(1)</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1440"/>
        <w:gridCol w:w="1440"/>
        <w:gridCol w:w="1530"/>
      </w:tblGrid>
      <w:tr w:rsidR="00622838" w:rsidRPr="000B0239" w14:paraId="30966268" w14:textId="77777777" w:rsidTr="00F76822">
        <w:tc>
          <w:tcPr>
            <w:tcW w:w="4950" w:type="dxa"/>
          </w:tcPr>
          <w:p w14:paraId="62EBE89A" w14:textId="77777777" w:rsidR="00622838" w:rsidRPr="000B0239" w:rsidRDefault="00622838" w:rsidP="00F76822">
            <w:pPr>
              <w:keepNext/>
              <w:rPr>
                <w:b/>
                <w:bCs/>
                <w:sz w:val="16"/>
                <w:szCs w:val="16"/>
              </w:rPr>
            </w:pPr>
            <w:r w:rsidRPr="000B0239">
              <w:rPr>
                <w:b/>
                <w:bCs/>
                <w:sz w:val="16"/>
                <w:szCs w:val="16"/>
              </w:rPr>
              <w:t>Fiscal Year 2023-24 Net Assessed Value</w:t>
            </w:r>
            <w:r w:rsidRPr="000B0239">
              <w:rPr>
                <w:b/>
                <w:bCs/>
                <w:sz w:val="16"/>
                <w:szCs w:val="16"/>
                <w:vertAlign w:val="superscript"/>
              </w:rPr>
              <w:t>(2)</w:t>
            </w:r>
          </w:p>
        </w:tc>
        <w:tc>
          <w:tcPr>
            <w:tcW w:w="1440" w:type="dxa"/>
          </w:tcPr>
          <w:p w14:paraId="0F474838" w14:textId="77777777" w:rsidR="00622838" w:rsidRPr="000B0239" w:rsidRDefault="00622838" w:rsidP="00F76822">
            <w:pPr>
              <w:keepNext/>
              <w:rPr>
                <w:b/>
                <w:bCs/>
                <w:sz w:val="16"/>
                <w:szCs w:val="16"/>
              </w:rPr>
            </w:pPr>
          </w:p>
        </w:tc>
        <w:tc>
          <w:tcPr>
            <w:tcW w:w="1440" w:type="dxa"/>
          </w:tcPr>
          <w:p w14:paraId="3CAA51E1" w14:textId="77777777" w:rsidR="00622838" w:rsidRPr="000B0239" w:rsidRDefault="00622838" w:rsidP="00F76822">
            <w:pPr>
              <w:keepNext/>
              <w:tabs>
                <w:tab w:val="decimal" w:pos="896"/>
              </w:tabs>
              <w:rPr>
                <w:sz w:val="16"/>
                <w:szCs w:val="16"/>
              </w:rPr>
            </w:pPr>
            <w:r>
              <w:rPr>
                <w:b/>
                <w:bCs/>
                <w:sz w:val="16"/>
                <w:szCs w:val="16"/>
              </w:rPr>
              <w:t>$</w:t>
            </w:r>
            <w:r w:rsidRPr="00B627B9">
              <w:rPr>
                <w:b/>
                <w:bCs/>
                <w:sz w:val="16"/>
                <w:szCs w:val="16"/>
              </w:rPr>
              <w:t>1,219,409</w:t>
            </w:r>
          </w:p>
        </w:tc>
        <w:tc>
          <w:tcPr>
            <w:tcW w:w="1530" w:type="dxa"/>
          </w:tcPr>
          <w:p w14:paraId="6D13EDCA" w14:textId="77777777" w:rsidR="00622838" w:rsidRPr="000B0239" w:rsidRDefault="00622838" w:rsidP="00F76822">
            <w:pPr>
              <w:keepNext/>
              <w:rPr>
                <w:sz w:val="16"/>
                <w:szCs w:val="16"/>
              </w:rPr>
            </w:pPr>
          </w:p>
        </w:tc>
      </w:tr>
      <w:tr w:rsidR="00622838" w:rsidRPr="000B0239" w14:paraId="1F9F90B6" w14:textId="77777777" w:rsidTr="00F76822">
        <w:tc>
          <w:tcPr>
            <w:tcW w:w="4950" w:type="dxa"/>
          </w:tcPr>
          <w:p w14:paraId="144A0BB9" w14:textId="77777777" w:rsidR="00622838" w:rsidRPr="000B0239" w:rsidRDefault="00622838" w:rsidP="00F76822">
            <w:pPr>
              <w:keepNext/>
              <w:rPr>
                <w:sz w:val="16"/>
                <w:szCs w:val="16"/>
              </w:rPr>
            </w:pPr>
          </w:p>
        </w:tc>
        <w:tc>
          <w:tcPr>
            <w:tcW w:w="1440" w:type="dxa"/>
          </w:tcPr>
          <w:p w14:paraId="77B066CF" w14:textId="77777777" w:rsidR="00622838" w:rsidRPr="000B0239" w:rsidRDefault="00622838" w:rsidP="00F76822">
            <w:pPr>
              <w:keepNext/>
              <w:rPr>
                <w:sz w:val="16"/>
                <w:szCs w:val="16"/>
              </w:rPr>
            </w:pPr>
          </w:p>
        </w:tc>
        <w:tc>
          <w:tcPr>
            <w:tcW w:w="1440" w:type="dxa"/>
          </w:tcPr>
          <w:p w14:paraId="456512A7" w14:textId="77777777" w:rsidR="00622838" w:rsidRPr="000B0239" w:rsidRDefault="00622838" w:rsidP="00F76822">
            <w:pPr>
              <w:keepNext/>
              <w:rPr>
                <w:sz w:val="16"/>
                <w:szCs w:val="16"/>
              </w:rPr>
            </w:pPr>
          </w:p>
        </w:tc>
        <w:tc>
          <w:tcPr>
            <w:tcW w:w="1530" w:type="dxa"/>
          </w:tcPr>
          <w:p w14:paraId="51896975" w14:textId="77777777" w:rsidR="00622838" w:rsidRPr="000B0239" w:rsidRDefault="00622838" w:rsidP="00F76822">
            <w:pPr>
              <w:keepNext/>
              <w:rPr>
                <w:sz w:val="16"/>
                <w:szCs w:val="16"/>
              </w:rPr>
            </w:pPr>
          </w:p>
        </w:tc>
      </w:tr>
      <w:tr w:rsidR="00622838" w:rsidRPr="000B0239" w14:paraId="7B326CA5" w14:textId="77777777" w:rsidTr="00F76822">
        <w:tc>
          <w:tcPr>
            <w:tcW w:w="4950" w:type="dxa"/>
            <w:vAlign w:val="bottom"/>
          </w:tcPr>
          <w:p w14:paraId="477F5C7A" w14:textId="77777777" w:rsidR="00622838" w:rsidRPr="000B0239" w:rsidRDefault="00622838" w:rsidP="00F76822">
            <w:pPr>
              <w:keepNext/>
              <w:rPr>
                <w:b/>
                <w:bCs/>
                <w:sz w:val="16"/>
                <w:szCs w:val="16"/>
              </w:rPr>
            </w:pPr>
            <w:r w:rsidRPr="000B0239">
              <w:rPr>
                <w:b/>
                <w:bCs/>
                <w:i/>
                <w:iCs/>
                <w:sz w:val="16"/>
                <w:szCs w:val="16"/>
              </w:rPr>
              <w:t>Ad Valorem</w:t>
            </w:r>
            <w:r w:rsidRPr="000B0239">
              <w:rPr>
                <w:b/>
                <w:bCs/>
                <w:sz w:val="16"/>
                <w:szCs w:val="16"/>
              </w:rPr>
              <w:t xml:space="preserve"> Property Taxes</w:t>
            </w:r>
          </w:p>
        </w:tc>
        <w:tc>
          <w:tcPr>
            <w:tcW w:w="1440" w:type="dxa"/>
          </w:tcPr>
          <w:p w14:paraId="7C0B7D4C" w14:textId="77777777" w:rsidR="00622838" w:rsidRPr="000B0239" w:rsidRDefault="00622838" w:rsidP="00F76822">
            <w:pPr>
              <w:keepNext/>
              <w:rPr>
                <w:sz w:val="16"/>
                <w:szCs w:val="16"/>
              </w:rPr>
            </w:pPr>
          </w:p>
        </w:tc>
        <w:tc>
          <w:tcPr>
            <w:tcW w:w="1440" w:type="dxa"/>
          </w:tcPr>
          <w:p w14:paraId="5FD2C9AA"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Rate</w:t>
            </w:r>
          </w:p>
        </w:tc>
        <w:tc>
          <w:tcPr>
            <w:tcW w:w="1530" w:type="dxa"/>
          </w:tcPr>
          <w:p w14:paraId="348F5EBE"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Amount</w:t>
            </w:r>
            <w:r w:rsidRPr="007A2916">
              <w:rPr>
                <w:b/>
                <w:bCs/>
                <w:i/>
                <w:iCs/>
                <w:sz w:val="16"/>
                <w:szCs w:val="16"/>
                <w:vertAlign w:val="superscript"/>
              </w:rPr>
              <w:t>(3)</w:t>
            </w:r>
          </w:p>
        </w:tc>
      </w:tr>
      <w:tr w:rsidR="00622838" w:rsidRPr="000B0239" w14:paraId="293DDC0F" w14:textId="77777777" w:rsidTr="00F76822">
        <w:tc>
          <w:tcPr>
            <w:tcW w:w="4950" w:type="dxa"/>
          </w:tcPr>
          <w:p w14:paraId="587EFD09" w14:textId="77777777" w:rsidR="00622838" w:rsidRPr="000B0239" w:rsidRDefault="00622838" w:rsidP="00F76822">
            <w:pPr>
              <w:keepNext/>
              <w:rPr>
                <w:sz w:val="16"/>
                <w:szCs w:val="16"/>
              </w:rPr>
            </w:pPr>
            <w:r w:rsidRPr="000B0239">
              <w:rPr>
                <w:sz w:val="16"/>
                <w:szCs w:val="16"/>
              </w:rPr>
              <w:t>Base Property Tax Rate</w:t>
            </w:r>
          </w:p>
        </w:tc>
        <w:tc>
          <w:tcPr>
            <w:tcW w:w="1440" w:type="dxa"/>
          </w:tcPr>
          <w:p w14:paraId="1ABE2F4B" w14:textId="77777777" w:rsidR="00622838" w:rsidRPr="000B0239" w:rsidRDefault="00622838" w:rsidP="00F76822">
            <w:pPr>
              <w:keepNext/>
              <w:rPr>
                <w:sz w:val="16"/>
                <w:szCs w:val="16"/>
              </w:rPr>
            </w:pPr>
          </w:p>
        </w:tc>
        <w:tc>
          <w:tcPr>
            <w:tcW w:w="1440" w:type="dxa"/>
          </w:tcPr>
          <w:p w14:paraId="0D290EBD" w14:textId="77777777" w:rsidR="00622838" w:rsidRPr="000B0239" w:rsidRDefault="00622838" w:rsidP="00F76822">
            <w:pPr>
              <w:keepNext/>
              <w:tabs>
                <w:tab w:val="decimal" w:pos="339"/>
              </w:tabs>
              <w:rPr>
                <w:sz w:val="16"/>
                <w:szCs w:val="16"/>
              </w:rPr>
            </w:pPr>
            <w:r w:rsidRPr="000B0239">
              <w:rPr>
                <w:sz w:val="16"/>
                <w:szCs w:val="16"/>
              </w:rPr>
              <w:t>1.00000</w:t>
            </w:r>
            <w:r>
              <w:rPr>
                <w:sz w:val="16"/>
                <w:szCs w:val="16"/>
              </w:rPr>
              <w:t>%</w:t>
            </w:r>
          </w:p>
        </w:tc>
        <w:tc>
          <w:tcPr>
            <w:tcW w:w="1530" w:type="dxa"/>
          </w:tcPr>
          <w:p w14:paraId="7B272EDD" w14:textId="77777777" w:rsidR="00622838" w:rsidRPr="00B627B9" w:rsidRDefault="00622838" w:rsidP="00F76822">
            <w:pPr>
              <w:keepNext/>
              <w:tabs>
                <w:tab w:val="left" w:pos="169"/>
                <w:tab w:val="decimal" w:pos="806"/>
              </w:tabs>
              <w:rPr>
                <w:sz w:val="16"/>
                <w:szCs w:val="16"/>
              </w:rPr>
            </w:pPr>
            <w:r>
              <w:rPr>
                <w:sz w:val="16"/>
                <w:szCs w:val="16"/>
              </w:rPr>
              <w:tab/>
            </w:r>
            <w:r w:rsidRPr="00B627B9">
              <w:rPr>
                <w:sz w:val="16"/>
                <w:szCs w:val="16"/>
              </w:rPr>
              <w:t>$</w:t>
            </w:r>
            <w:r>
              <w:rPr>
                <w:sz w:val="16"/>
                <w:szCs w:val="16"/>
              </w:rPr>
              <w:tab/>
            </w:r>
            <w:r w:rsidRPr="00B627B9">
              <w:rPr>
                <w:sz w:val="16"/>
                <w:szCs w:val="16"/>
              </w:rPr>
              <w:t>12,194.09</w:t>
            </w:r>
          </w:p>
        </w:tc>
      </w:tr>
      <w:tr w:rsidR="00622838" w:rsidRPr="000B0239" w14:paraId="2DF3DE47" w14:textId="77777777" w:rsidTr="00F76822">
        <w:tc>
          <w:tcPr>
            <w:tcW w:w="4950" w:type="dxa"/>
          </w:tcPr>
          <w:p w14:paraId="452FE405" w14:textId="77777777" w:rsidR="00622838" w:rsidRPr="000B0239" w:rsidRDefault="00622838" w:rsidP="00F76822">
            <w:pPr>
              <w:keepNext/>
              <w:rPr>
                <w:sz w:val="16"/>
                <w:szCs w:val="16"/>
              </w:rPr>
            </w:pPr>
            <w:r w:rsidRPr="000B0239">
              <w:rPr>
                <w:sz w:val="16"/>
                <w:szCs w:val="16"/>
              </w:rPr>
              <w:t>Metropolitan Water District</w:t>
            </w:r>
          </w:p>
        </w:tc>
        <w:tc>
          <w:tcPr>
            <w:tcW w:w="1440" w:type="dxa"/>
          </w:tcPr>
          <w:p w14:paraId="594B72F9" w14:textId="77777777" w:rsidR="00622838" w:rsidRPr="000B0239" w:rsidRDefault="00622838" w:rsidP="00F76822">
            <w:pPr>
              <w:keepNext/>
              <w:rPr>
                <w:sz w:val="16"/>
                <w:szCs w:val="16"/>
              </w:rPr>
            </w:pPr>
          </w:p>
        </w:tc>
        <w:tc>
          <w:tcPr>
            <w:tcW w:w="1440" w:type="dxa"/>
          </w:tcPr>
          <w:p w14:paraId="3E86AE85" w14:textId="77777777" w:rsidR="00622838" w:rsidRPr="000B0239" w:rsidRDefault="00622838" w:rsidP="00F76822">
            <w:pPr>
              <w:keepNext/>
              <w:tabs>
                <w:tab w:val="decimal" w:pos="339"/>
              </w:tabs>
              <w:rPr>
                <w:sz w:val="16"/>
                <w:szCs w:val="16"/>
              </w:rPr>
            </w:pPr>
            <w:r w:rsidRPr="000B0239">
              <w:rPr>
                <w:sz w:val="16"/>
                <w:szCs w:val="16"/>
              </w:rPr>
              <w:t>0.00350</w:t>
            </w:r>
          </w:p>
        </w:tc>
        <w:tc>
          <w:tcPr>
            <w:tcW w:w="1530" w:type="dxa"/>
          </w:tcPr>
          <w:p w14:paraId="4FE20C04" w14:textId="77777777" w:rsidR="00622838" w:rsidRPr="00B627B9" w:rsidRDefault="00622838" w:rsidP="00F76822">
            <w:pPr>
              <w:keepNext/>
              <w:tabs>
                <w:tab w:val="decimal" w:pos="806"/>
              </w:tabs>
              <w:rPr>
                <w:sz w:val="16"/>
                <w:szCs w:val="16"/>
              </w:rPr>
            </w:pPr>
            <w:r w:rsidRPr="00B627B9">
              <w:rPr>
                <w:sz w:val="16"/>
                <w:szCs w:val="16"/>
              </w:rPr>
              <w:t>42.68</w:t>
            </w:r>
          </w:p>
        </w:tc>
      </w:tr>
      <w:tr w:rsidR="00622838" w:rsidRPr="000B0239" w14:paraId="6272A09E" w14:textId="77777777" w:rsidTr="00F76822">
        <w:tc>
          <w:tcPr>
            <w:tcW w:w="4950" w:type="dxa"/>
          </w:tcPr>
          <w:p w14:paraId="7FA3280D" w14:textId="77777777" w:rsidR="00622838" w:rsidRPr="000B0239" w:rsidRDefault="00622838" w:rsidP="00F76822">
            <w:pPr>
              <w:keepNext/>
              <w:rPr>
                <w:sz w:val="16"/>
                <w:szCs w:val="16"/>
              </w:rPr>
            </w:pPr>
            <w:r w:rsidRPr="000B0239">
              <w:rPr>
                <w:sz w:val="16"/>
                <w:szCs w:val="16"/>
              </w:rPr>
              <w:t>Palomar Community College District, Prop M 2006B</w:t>
            </w:r>
          </w:p>
        </w:tc>
        <w:tc>
          <w:tcPr>
            <w:tcW w:w="1440" w:type="dxa"/>
          </w:tcPr>
          <w:p w14:paraId="314467E5" w14:textId="77777777" w:rsidR="00622838" w:rsidRPr="000B0239" w:rsidRDefault="00622838" w:rsidP="00F76822">
            <w:pPr>
              <w:keepNext/>
              <w:rPr>
                <w:sz w:val="16"/>
                <w:szCs w:val="16"/>
              </w:rPr>
            </w:pPr>
          </w:p>
        </w:tc>
        <w:tc>
          <w:tcPr>
            <w:tcW w:w="1440" w:type="dxa"/>
          </w:tcPr>
          <w:p w14:paraId="285288B2" w14:textId="77777777" w:rsidR="00622838" w:rsidRPr="000B0239" w:rsidRDefault="00622838" w:rsidP="00F76822">
            <w:pPr>
              <w:keepNext/>
              <w:tabs>
                <w:tab w:val="decimal" w:pos="339"/>
              </w:tabs>
              <w:rPr>
                <w:sz w:val="16"/>
                <w:szCs w:val="16"/>
              </w:rPr>
            </w:pPr>
            <w:r w:rsidRPr="000B0239">
              <w:rPr>
                <w:sz w:val="16"/>
                <w:szCs w:val="16"/>
              </w:rPr>
              <w:t>0.00254</w:t>
            </w:r>
          </w:p>
        </w:tc>
        <w:tc>
          <w:tcPr>
            <w:tcW w:w="1530" w:type="dxa"/>
          </w:tcPr>
          <w:p w14:paraId="0152D99A" w14:textId="77777777" w:rsidR="00622838" w:rsidRPr="00B627B9" w:rsidRDefault="00622838" w:rsidP="00F76822">
            <w:pPr>
              <w:keepNext/>
              <w:tabs>
                <w:tab w:val="decimal" w:pos="806"/>
              </w:tabs>
              <w:rPr>
                <w:sz w:val="16"/>
                <w:szCs w:val="16"/>
              </w:rPr>
            </w:pPr>
            <w:r w:rsidRPr="00B627B9">
              <w:rPr>
                <w:sz w:val="16"/>
                <w:szCs w:val="16"/>
              </w:rPr>
              <w:t>30.97</w:t>
            </w:r>
          </w:p>
        </w:tc>
      </w:tr>
      <w:tr w:rsidR="00622838" w:rsidRPr="000B0239" w14:paraId="38B8A6C6" w14:textId="77777777" w:rsidTr="00F76822">
        <w:tc>
          <w:tcPr>
            <w:tcW w:w="4950" w:type="dxa"/>
          </w:tcPr>
          <w:p w14:paraId="6288A5AA" w14:textId="77777777" w:rsidR="00622838" w:rsidRPr="000B0239" w:rsidRDefault="00622838" w:rsidP="00F76822">
            <w:pPr>
              <w:keepNext/>
              <w:rPr>
                <w:sz w:val="16"/>
                <w:szCs w:val="16"/>
              </w:rPr>
            </w:pPr>
            <w:r w:rsidRPr="000B0239">
              <w:rPr>
                <w:sz w:val="16"/>
                <w:szCs w:val="16"/>
              </w:rPr>
              <w:t>Palomar Community College District, Prop M 2006C</w:t>
            </w:r>
          </w:p>
        </w:tc>
        <w:tc>
          <w:tcPr>
            <w:tcW w:w="1440" w:type="dxa"/>
          </w:tcPr>
          <w:p w14:paraId="2F484F03" w14:textId="77777777" w:rsidR="00622838" w:rsidRPr="000B0239" w:rsidRDefault="00622838" w:rsidP="00F76822">
            <w:pPr>
              <w:keepNext/>
              <w:rPr>
                <w:sz w:val="16"/>
                <w:szCs w:val="16"/>
              </w:rPr>
            </w:pPr>
          </w:p>
        </w:tc>
        <w:tc>
          <w:tcPr>
            <w:tcW w:w="1440" w:type="dxa"/>
          </w:tcPr>
          <w:p w14:paraId="040C0148" w14:textId="77777777" w:rsidR="00622838" w:rsidRPr="000B0239" w:rsidRDefault="00622838" w:rsidP="00F76822">
            <w:pPr>
              <w:keepNext/>
              <w:tabs>
                <w:tab w:val="decimal" w:pos="339"/>
              </w:tabs>
              <w:rPr>
                <w:sz w:val="16"/>
                <w:szCs w:val="16"/>
              </w:rPr>
            </w:pPr>
            <w:r w:rsidRPr="000B0239">
              <w:rPr>
                <w:sz w:val="16"/>
                <w:szCs w:val="16"/>
              </w:rPr>
              <w:t>0.00068</w:t>
            </w:r>
          </w:p>
        </w:tc>
        <w:tc>
          <w:tcPr>
            <w:tcW w:w="1530" w:type="dxa"/>
          </w:tcPr>
          <w:p w14:paraId="5B99DCCE" w14:textId="77777777" w:rsidR="00622838" w:rsidRPr="00B627B9" w:rsidRDefault="00622838" w:rsidP="00F76822">
            <w:pPr>
              <w:keepNext/>
              <w:tabs>
                <w:tab w:val="decimal" w:pos="806"/>
              </w:tabs>
              <w:rPr>
                <w:sz w:val="16"/>
                <w:szCs w:val="16"/>
              </w:rPr>
            </w:pPr>
            <w:r w:rsidRPr="00B627B9">
              <w:rPr>
                <w:sz w:val="16"/>
                <w:szCs w:val="16"/>
              </w:rPr>
              <w:t>8.29</w:t>
            </w:r>
          </w:p>
        </w:tc>
      </w:tr>
      <w:tr w:rsidR="00622838" w:rsidRPr="000B0239" w14:paraId="3F00C68C" w14:textId="77777777" w:rsidTr="00F76822">
        <w:tc>
          <w:tcPr>
            <w:tcW w:w="4950" w:type="dxa"/>
          </w:tcPr>
          <w:p w14:paraId="1EE2CEE7" w14:textId="77777777" w:rsidR="00622838" w:rsidRPr="000B0239" w:rsidRDefault="00622838" w:rsidP="00F76822">
            <w:pPr>
              <w:keepNext/>
              <w:rPr>
                <w:sz w:val="16"/>
                <w:szCs w:val="16"/>
              </w:rPr>
            </w:pPr>
            <w:r w:rsidRPr="000B0239">
              <w:rPr>
                <w:sz w:val="16"/>
                <w:szCs w:val="16"/>
              </w:rPr>
              <w:t>Palomar Community College District, Prop M 2015</w:t>
            </w:r>
          </w:p>
        </w:tc>
        <w:tc>
          <w:tcPr>
            <w:tcW w:w="1440" w:type="dxa"/>
          </w:tcPr>
          <w:p w14:paraId="7E2826A4" w14:textId="77777777" w:rsidR="00622838" w:rsidRPr="000B0239" w:rsidRDefault="00622838" w:rsidP="00F76822">
            <w:pPr>
              <w:keepNext/>
              <w:rPr>
                <w:sz w:val="16"/>
                <w:szCs w:val="16"/>
              </w:rPr>
            </w:pPr>
          </w:p>
        </w:tc>
        <w:tc>
          <w:tcPr>
            <w:tcW w:w="1440" w:type="dxa"/>
          </w:tcPr>
          <w:p w14:paraId="655F60A8" w14:textId="77777777" w:rsidR="00622838" w:rsidRPr="000B0239" w:rsidRDefault="00622838" w:rsidP="00F76822">
            <w:pPr>
              <w:keepNext/>
              <w:tabs>
                <w:tab w:val="decimal" w:pos="339"/>
              </w:tabs>
              <w:rPr>
                <w:sz w:val="16"/>
                <w:szCs w:val="16"/>
              </w:rPr>
            </w:pPr>
            <w:r w:rsidRPr="000B0239">
              <w:rPr>
                <w:sz w:val="16"/>
                <w:szCs w:val="16"/>
              </w:rPr>
              <w:t>0.00354</w:t>
            </w:r>
          </w:p>
        </w:tc>
        <w:tc>
          <w:tcPr>
            <w:tcW w:w="1530" w:type="dxa"/>
          </w:tcPr>
          <w:p w14:paraId="170BE945" w14:textId="77777777" w:rsidR="00622838" w:rsidRPr="00B627B9" w:rsidRDefault="00622838" w:rsidP="00F76822">
            <w:pPr>
              <w:keepNext/>
              <w:tabs>
                <w:tab w:val="decimal" w:pos="806"/>
              </w:tabs>
              <w:rPr>
                <w:sz w:val="16"/>
                <w:szCs w:val="16"/>
              </w:rPr>
            </w:pPr>
            <w:r w:rsidRPr="00B627B9">
              <w:rPr>
                <w:sz w:val="16"/>
                <w:szCs w:val="16"/>
              </w:rPr>
              <w:t>43.17</w:t>
            </w:r>
          </w:p>
        </w:tc>
      </w:tr>
      <w:tr w:rsidR="00622838" w:rsidRPr="000B0239" w14:paraId="2004C8F8" w14:textId="77777777" w:rsidTr="00F76822">
        <w:tc>
          <w:tcPr>
            <w:tcW w:w="4950" w:type="dxa"/>
          </w:tcPr>
          <w:p w14:paraId="1BCDB178" w14:textId="77777777" w:rsidR="00622838" w:rsidRPr="000B0239" w:rsidRDefault="00622838" w:rsidP="00F76822">
            <w:pPr>
              <w:keepNext/>
              <w:rPr>
                <w:sz w:val="16"/>
                <w:szCs w:val="16"/>
              </w:rPr>
            </w:pPr>
            <w:r w:rsidRPr="000B0239">
              <w:rPr>
                <w:sz w:val="16"/>
                <w:szCs w:val="16"/>
              </w:rPr>
              <w:t>Palomar Community College District, Prop M 2017</w:t>
            </w:r>
          </w:p>
        </w:tc>
        <w:tc>
          <w:tcPr>
            <w:tcW w:w="1440" w:type="dxa"/>
          </w:tcPr>
          <w:p w14:paraId="3D1DFC72" w14:textId="77777777" w:rsidR="00622838" w:rsidRPr="000B0239" w:rsidRDefault="00622838" w:rsidP="00F76822">
            <w:pPr>
              <w:keepNext/>
              <w:rPr>
                <w:sz w:val="16"/>
                <w:szCs w:val="16"/>
              </w:rPr>
            </w:pPr>
          </w:p>
        </w:tc>
        <w:tc>
          <w:tcPr>
            <w:tcW w:w="1440" w:type="dxa"/>
          </w:tcPr>
          <w:p w14:paraId="426A6F90" w14:textId="77777777" w:rsidR="00622838" w:rsidRPr="000B0239" w:rsidRDefault="00622838" w:rsidP="00F76822">
            <w:pPr>
              <w:keepNext/>
              <w:tabs>
                <w:tab w:val="decimal" w:pos="339"/>
              </w:tabs>
              <w:rPr>
                <w:sz w:val="16"/>
                <w:szCs w:val="16"/>
              </w:rPr>
            </w:pPr>
            <w:r w:rsidRPr="000B0239">
              <w:rPr>
                <w:sz w:val="16"/>
                <w:szCs w:val="16"/>
              </w:rPr>
              <w:t>0.00207</w:t>
            </w:r>
          </w:p>
        </w:tc>
        <w:tc>
          <w:tcPr>
            <w:tcW w:w="1530" w:type="dxa"/>
          </w:tcPr>
          <w:p w14:paraId="0846D277" w14:textId="77777777" w:rsidR="00622838" w:rsidRPr="00B627B9" w:rsidRDefault="00622838" w:rsidP="00F76822">
            <w:pPr>
              <w:keepNext/>
              <w:tabs>
                <w:tab w:val="decimal" w:pos="806"/>
              </w:tabs>
              <w:rPr>
                <w:sz w:val="16"/>
                <w:szCs w:val="16"/>
              </w:rPr>
            </w:pPr>
            <w:r w:rsidRPr="00B627B9">
              <w:rPr>
                <w:sz w:val="16"/>
                <w:szCs w:val="16"/>
              </w:rPr>
              <w:t>25.24</w:t>
            </w:r>
          </w:p>
        </w:tc>
      </w:tr>
      <w:tr w:rsidR="00622838" w:rsidRPr="000B0239" w14:paraId="62EE629F" w14:textId="77777777" w:rsidTr="00F76822">
        <w:tc>
          <w:tcPr>
            <w:tcW w:w="4950" w:type="dxa"/>
          </w:tcPr>
          <w:p w14:paraId="729E8C3C" w14:textId="77777777" w:rsidR="00622838" w:rsidRPr="000B0239" w:rsidRDefault="00622838" w:rsidP="00F76822">
            <w:pPr>
              <w:keepNext/>
              <w:rPr>
                <w:sz w:val="16"/>
                <w:szCs w:val="16"/>
              </w:rPr>
            </w:pPr>
            <w:r w:rsidRPr="000B0239">
              <w:rPr>
                <w:sz w:val="16"/>
                <w:szCs w:val="16"/>
              </w:rPr>
              <w:t>Palomar Community College District, Prop M 2017D</w:t>
            </w:r>
          </w:p>
        </w:tc>
        <w:tc>
          <w:tcPr>
            <w:tcW w:w="1440" w:type="dxa"/>
          </w:tcPr>
          <w:p w14:paraId="4776D833" w14:textId="77777777" w:rsidR="00622838" w:rsidRPr="000B0239" w:rsidRDefault="00622838" w:rsidP="00F76822">
            <w:pPr>
              <w:keepNext/>
              <w:rPr>
                <w:sz w:val="16"/>
                <w:szCs w:val="16"/>
              </w:rPr>
            </w:pPr>
          </w:p>
        </w:tc>
        <w:tc>
          <w:tcPr>
            <w:tcW w:w="1440" w:type="dxa"/>
          </w:tcPr>
          <w:p w14:paraId="355106DA" w14:textId="77777777" w:rsidR="00622838" w:rsidRPr="000B0239" w:rsidRDefault="00622838" w:rsidP="00F76822">
            <w:pPr>
              <w:keepNext/>
              <w:tabs>
                <w:tab w:val="decimal" w:pos="339"/>
              </w:tabs>
              <w:rPr>
                <w:sz w:val="16"/>
                <w:szCs w:val="16"/>
              </w:rPr>
            </w:pPr>
            <w:r w:rsidRPr="000B0239">
              <w:rPr>
                <w:sz w:val="16"/>
                <w:szCs w:val="16"/>
              </w:rPr>
              <w:t>0.00352</w:t>
            </w:r>
          </w:p>
        </w:tc>
        <w:tc>
          <w:tcPr>
            <w:tcW w:w="1530" w:type="dxa"/>
          </w:tcPr>
          <w:p w14:paraId="0080A95F" w14:textId="77777777" w:rsidR="00622838" w:rsidRPr="00B627B9" w:rsidRDefault="00622838" w:rsidP="00F76822">
            <w:pPr>
              <w:keepNext/>
              <w:tabs>
                <w:tab w:val="decimal" w:pos="806"/>
              </w:tabs>
              <w:rPr>
                <w:sz w:val="16"/>
                <w:szCs w:val="16"/>
              </w:rPr>
            </w:pPr>
            <w:r w:rsidRPr="00B627B9">
              <w:rPr>
                <w:sz w:val="16"/>
                <w:szCs w:val="16"/>
              </w:rPr>
              <w:t>42.92</w:t>
            </w:r>
          </w:p>
        </w:tc>
      </w:tr>
      <w:tr w:rsidR="00622838" w:rsidRPr="000B0239" w14:paraId="6CAFEF38" w14:textId="77777777" w:rsidTr="00F76822">
        <w:tc>
          <w:tcPr>
            <w:tcW w:w="4950" w:type="dxa"/>
          </w:tcPr>
          <w:p w14:paraId="6E4A680B" w14:textId="77777777" w:rsidR="00622838" w:rsidRPr="000B0239" w:rsidRDefault="00622838" w:rsidP="00F76822">
            <w:pPr>
              <w:keepNext/>
              <w:rPr>
                <w:sz w:val="16"/>
                <w:szCs w:val="16"/>
              </w:rPr>
            </w:pPr>
            <w:r w:rsidRPr="000B0239">
              <w:rPr>
                <w:sz w:val="16"/>
                <w:szCs w:val="16"/>
              </w:rPr>
              <w:t>Palomar Community College District, Prop M 2020</w:t>
            </w:r>
          </w:p>
        </w:tc>
        <w:tc>
          <w:tcPr>
            <w:tcW w:w="1440" w:type="dxa"/>
          </w:tcPr>
          <w:p w14:paraId="37866415" w14:textId="77777777" w:rsidR="00622838" w:rsidRPr="000B0239" w:rsidRDefault="00622838" w:rsidP="00F76822">
            <w:pPr>
              <w:keepNext/>
              <w:rPr>
                <w:sz w:val="16"/>
                <w:szCs w:val="16"/>
              </w:rPr>
            </w:pPr>
          </w:p>
        </w:tc>
        <w:tc>
          <w:tcPr>
            <w:tcW w:w="1440" w:type="dxa"/>
          </w:tcPr>
          <w:p w14:paraId="39BA5DA9" w14:textId="77777777" w:rsidR="00622838" w:rsidRPr="000B0239" w:rsidRDefault="00622838" w:rsidP="00F76822">
            <w:pPr>
              <w:keepNext/>
              <w:tabs>
                <w:tab w:val="decimal" w:pos="339"/>
              </w:tabs>
              <w:rPr>
                <w:sz w:val="16"/>
                <w:szCs w:val="16"/>
              </w:rPr>
            </w:pPr>
            <w:r w:rsidRPr="000B0239">
              <w:rPr>
                <w:sz w:val="16"/>
                <w:szCs w:val="16"/>
              </w:rPr>
              <w:t>0.00357</w:t>
            </w:r>
          </w:p>
        </w:tc>
        <w:tc>
          <w:tcPr>
            <w:tcW w:w="1530" w:type="dxa"/>
          </w:tcPr>
          <w:p w14:paraId="3DA7E2AE" w14:textId="77777777" w:rsidR="00622838" w:rsidRPr="00B627B9" w:rsidRDefault="00622838" w:rsidP="00F76822">
            <w:pPr>
              <w:keepNext/>
              <w:tabs>
                <w:tab w:val="decimal" w:pos="806"/>
              </w:tabs>
              <w:rPr>
                <w:sz w:val="16"/>
                <w:szCs w:val="16"/>
              </w:rPr>
            </w:pPr>
            <w:r w:rsidRPr="00B627B9">
              <w:rPr>
                <w:sz w:val="16"/>
                <w:szCs w:val="16"/>
              </w:rPr>
              <w:t>43.53</w:t>
            </w:r>
          </w:p>
        </w:tc>
      </w:tr>
      <w:tr w:rsidR="00622838" w:rsidRPr="000B0239" w14:paraId="6A4EEBCA" w14:textId="77777777" w:rsidTr="00F76822">
        <w:tc>
          <w:tcPr>
            <w:tcW w:w="4950" w:type="dxa"/>
          </w:tcPr>
          <w:p w14:paraId="34793885" w14:textId="77777777" w:rsidR="00622838" w:rsidRPr="000B0239" w:rsidRDefault="00622838" w:rsidP="00F76822">
            <w:pPr>
              <w:keepNext/>
              <w:rPr>
                <w:sz w:val="16"/>
                <w:szCs w:val="16"/>
              </w:rPr>
            </w:pPr>
            <w:r w:rsidRPr="000B0239">
              <w:rPr>
                <w:sz w:val="16"/>
                <w:szCs w:val="16"/>
              </w:rPr>
              <w:t>Palomar Community College District, Prop M 2021</w:t>
            </w:r>
          </w:p>
        </w:tc>
        <w:tc>
          <w:tcPr>
            <w:tcW w:w="1440" w:type="dxa"/>
          </w:tcPr>
          <w:p w14:paraId="297A25DA" w14:textId="77777777" w:rsidR="00622838" w:rsidRPr="000B0239" w:rsidRDefault="00622838" w:rsidP="00F76822">
            <w:pPr>
              <w:keepNext/>
              <w:rPr>
                <w:sz w:val="16"/>
                <w:szCs w:val="16"/>
              </w:rPr>
            </w:pPr>
          </w:p>
        </w:tc>
        <w:tc>
          <w:tcPr>
            <w:tcW w:w="1440" w:type="dxa"/>
          </w:tcPr>
          <w:p w14:paraId="4E0AE660" w14:textId="77777777" w:rsidR="00622838" w:rsidRPr="000B0239" w:rsidRDefault="00622838" w:rsidP="00F76822">
            <w:pPr>
              <w:keepNext/>
              <w:tabs>
                <w:tab w:val="decimal" w:pos="339"/>
              </w:tabs>
              <w:rPr>
                <w:sz w:val="16"/>
                <w:szCs w:val="16"/>
              </w:rPr>
            </w:pPr>
            <w:r w:rsidRPr="000B0239">
              <w:rPr>
                <w:sz w:val="16"/>
                <w:szCs w:val="16"/>
              </w:rPr>
              <w:t>0.00197</w:t>
            </w:r>
          </w:p>
        </w:tc>
        <w:tc>
          <w:tcPr>
            <w:tcW w:w="1530" w:type="dxa"/>
          </w:tcPr>
          <w:p w14:paraId="1334C3F9" w14:textId="77777777" w:rsidR="00622838" w:rsidRPr="00B627B9" w:rsidRDefault="00622838" w:rsidP="00F76822">
            <w:pPr>
              <w:keepNext/>
              <w:tabs>
                <w:tab w:val="decimal" w:pos="806"/>
              </w:tabs>
              <w:rPr>
                <w:sz w:val="16"/>
                <w:szCs w:val="16"/>
              </w:rPr>
            </w:pPr>
            <w:r w:rsidRPr="00B627B9">
              <w:rPr>
                <w:sz w:val="16"/>
                <w:szCs w:val="16"/>
              </w:rPr>
              <w:t>24.02</w:t>
            </w:r>
          </w:p>
        </w:tc>
      </w:tr>
      <w:tr w:rsidR="00622838" w:rsidRPr="000B0239" w14:paraId="2D06A9DE" w14:textId="77777777" w:rsidTr="00F76822">
        <w:tc>
          <w:tcPr>
            <w:tcW w:w="4950" w:type="dxa"/>
          </w:tcPr>
          <w:p w14:paraId="70B89765" w14:textId="77777777" w:rsidR="00622838" w:rsidRPr="000B0239" w:rsidRDefault="00622838" w:rsidP="00F76822">
            <w:pPr>
              <w:keepNext/>
              <w:rPr>
                <w:sz w:val="16"/>
                <w:szCs w:val="16"/>
              </w:rPr>
            </w:pPr>
            <w:r w:rsidRPr="000B0239">
              <w:rPr>
                <w:sz w:val="16"/>
                <w:szCs w:val="16"/>
              </w:rPr>
              <w:t>San Marcos Unified School District, Prop K Series 2010A</w:t>
            </w:r>
          </w:p>
        </w:tc>
        <w:tc>
          <w:tcPr>
            <w:tcW w:w="1440" w:type="dxa"/>
          </w:tcPr>
          <w:p w14:paraId="7494F6EC" w14:textId="77777777" w:rsidR="00622838" w:rsidRPr="000B0239" w:rsidRDefault="00622838" w:rsidP="00F76822">
            <w:pPr>
              <w:keepNext/>
              <w:rPr>
                <w:sz w:val="16"/>
                <w:szCs w:val="16"/>
              </w:rPr>
            </w:pPr>
          </w:p>
        </w:tc>
        <w:tc>
          <w:tcPr>
            <w:tcW w:w="1440" w:type="dxa"/>
          </w:tcPr>
          <w:p w14:paraId="11D1B80B" w14:textId="77777777" w:rsidR="00622838" w:rsidRPr="000B0239" w:rsidRDefault="00622838" w:rsidP="00F76822">
            <w:pPr>
              <w:keepNext/>
              <w:tabs>
                <w:tab w:val="decimal" w:pos="339"/>
              </w:tabs>
              <w:rPr>
                <w:sz w:val="16"/>
                <w:szCs w:val="16"/>
              </w:rPr>
            </w:pPr>
            <w:r w:rsidRPr="000B0239">
              <w:rPr>
                <w:sz w:val="16"/>
                <w:szCs w:val="16"/>
              </w:rPr>
              <w:t>0.01482</w:t>
            </w:r>
          </w:p>
        </w:tc>
        <w:tc>
          <w:tcPr>
            <w:tcW w:w="1530" w:type="dxa"/>
          </w:tcPr>
          <w:p w14:paraId="358E3EA9" w14:textId="77777777" w:rsidR="00622838" w:rsidRPr="00B627B9" w:rsidRDefault="00622838" w:rsidP="00F76822">
            <w:pPr>
              <w:keepNext/>
              <w:tabs>
                <w:tab w:val="decimal" w:pos="806"/>
              </w:tabs>
              <w:rPr>
                <w:sz w:val="16"/>
                <w:szCs w:val="16"/>
              </w:rPr>
            </w:pPr>
            <w:r w:rsidRPr="00B627B9">
              <w:rPr>
                <w:sz w:val="16"/>
                <w:szCs w:val="16"/>
              </w:rPr>
              <w:t>180.72</w:t>
            </w:r>
          </w:p>
        </w:tc>
      </w:tr>
      <w:tr w:rsidR="00622838" w:rsidRPr="000B0239" w14:paraId="2D09483F" w14:textId="77777777" w:rsidTr="00F76822">
        <w:tc>
          <w:tcPr>
            <w:tcW w:w="4950" w:type="dxa"/>
          </w:tcPr>
          <w:p w14:paraId="73AF86A2" w14:textId="77777777" w:rsidR="00622838" w:rsidRPr="000B0239" w:rsidRDefault="00622838" w:rsidP="00F76822">
            <w:pPr>
              <w:keepNext/>
              <w:rPr>
                <w:sz w:val="16"/>
                <w:szCs w:val="16"/>
              </w:rPr>
            </w:pPr>
            <w:r w:rsidRPr="000B0239">
              <w:rPr>
                <w:sz w:val="16"/>
                <w:szCs w:val="16"/>
              </w:rPr>
              <w:t>San Marcos Unified School District, Prop K Series 2010B</w:t>
            </w:r>
          </w:p>
        </w:tc>
        <w:tc>
          <w:tcPr>
            <w:tcW w:w="1440" w:type="dxa"/>
          </w:tcPr>
          <w:p w14:paraId="2FCCDEA7" w14:textId="77777777" w:rsidR="00622838" w:rsidRPr="000B0239" w:rsidRDefault="00622838" w:rsidP="00F76822">
            <w:pPr>
              <w:keepNext/>
              <w:rPr>
                <w:sz w:val="16"/>
                <w:szCs w:val="16"/>
              </w:rPr>
            </w:pPr>
          </w:p>
        </w:tc>
        <w:tc>
          <w:tcPr>
            <w:tcW w:w="1440" w:type="dxa"/>
          </w:tcPr>
          <w:p w14:paraId="6186726D" w14:textId="77777777" w:rsidR="00622838" w:rsidRPr="000B0239" w:rsidRDefault="00622838" w:rsidP="00F76822">
            <w:pPr>
              <w:keepNext/>
              <w:tabs>
                <w:tab w:val="decimal" w:pos="339"/>
              </w:tabs>
              <w:rPr>
                <w:sz w:val="16"/>
                <w:szCs w:val="16"/>
              </w:rPr>
            </w:pPr>
            <w:r w:rsidRPr="000B0239">
              <w:rPr>
                <w:sz w:val="16"/>
                <w:szCs w:val="16"/>
              </w:rPr>
              <w:t>0.00361</w:t>
            </w:r>
          </w:p>
        </w:tc>
        <w:tc>
          <w:tcPr>
            <w:tcW w:w="1530" w:type="dxa"/>
          </w:tcPr>
          <w:p w14:paraId="7DE09D8E" w14:textId="77777777" w:rsidR="00622838" w:rsidRPr="00B627B9" w:rsidRDefault="00622838" w:rsidP="00F76822">
            <w:pPr>
              <w:keepNext/>
              <w:tabs>
                <w:tab w:val="decimal" w:pos="806"/>
              </w:tabs>
              <w:rPr>
                <w:sz w:val="16"/>
                <w:szCs w:val="16"/>
              </w:rPr>
            </w:pPr>
            <w:r w:rsidRPr="00B627B9">
              <w:rPr>
                <w:sz w:val="16"/>
                <w:szCs w:val="16"/>
              </w:rPr>
              <w:t>44.02</w:t>
            </w:r>
          </w:p>
        </w:tc>
      </w:tr>
      <w:tr w:rsidR="00622838" w:rsidRPr="000B0239" w14:paraId="62B3240C" w14:textId="77777777" w:rsidTr="00F76822">
        <w:tc>
          <w:tcPr>
            <w:tcW w:w="4950" w:type="dxa"/>
          </w:tcPr>
          <w:p w14:paraId="582575DF" w14:textId="77777777" w:rsidR="00622838" w:rsidRPr="000B0239" w:rsidRDefault="00622838" w:rsidP="00F76822">
            <w:pPr>
              <w:keepNext/>
              <w:rPr>
                <w:sz w:val="16"/>
                <w:szCs w:val="16"/>
              </w:rPr>
            </w:pPr>
            <w:r w:rsidRPr="000B0239">
              <w:rPr>
                <w:sz w:val="16"/>
                <w:szCs w:val="16"/>
              </w:rPr>
              <w:t>San Marcos Unified School District, Prop K Series 2010C</w:t>
            </w:r>
          </w:p>
        </w:tc>
        <w:tc>
          <w:tcPr>
            <w:tcW w:w="1440" w:type="dxa"/>
          </w:tcPr>
          <w:p w14:paraId="3027D5D0" w14:textId="77777777" w:rsidR="00622838" w:rsidRPr="000B0239" w:rsidRDefault="00622838" w:rsidP="00F76822">
            <w:pPr>
              <w:keepNext/>
              <w:rPr>
                <w:sz w:val="16"/>
                <w:szCs w:val="16"/>
              </w:rPr>
            </w:pPr>
          </w:p>
        </w:tc>
        <w:tc>
          <w:tcPr>
            <w:tcW w:w="1440" w:type="dxa"/>
          </w:tcPr>
          <w:p w14:paraId="03425253" w14:textId="77777777" w:rsidR="00622838" w:rsidRPr="000B0239" w:rsidRDefault="00622838" w:rsidP="00F76822">
            <w:pPr>
              <w:keepNext/>
              <w:tabs>
                <w:tab w:val="decimal" w:pos="339"/>
              </w:tabs>
              <w:rPr>
                <w:sz w:val="16"/>
                <w:szCs w:val="16"/>
              </w:rPr>
            </w:pPr>
            <w:r w:rsidRPr="000B0239">
              <w:rPr>
                <w:sz w:val="16"/>
                <w:szCs w:val="16"/>
              </w:rPr>
              <w:t>0.00000</w:t>
            </w:r>
          </w:p>
        </w:tc>
        <w:tc>
          <w:tcPr>
            <w:tcW w:w="1530" w:type="dxa"/>
          </w:tcPr>
          <w:p w14:paraId="225CF1C0" w14:textId="77777777" w:rsidR="00622838" w:rsidRPr="00B627B9" w:rsidRDefault="00622838" w:rsidP="00F76822">
            <w:pPr>
              <w:keepNext/>
              <w:tabs>
                <w:tab w:val="decimal" w:pos="806"/>
              </w:tabs>
              <w:rPr>
                <w:sz w:val="16"/>
                <w:szCs w:val="16"/>
              </w:rPr>
            </w:pPr>
            <w:r w:rsidRPr="00B627B9">
              <w:rPr>
                <w:sz w:val="16"/>
                <w:szCs w:val="16"/>
              </w:rPr>
              <w:t>0.00</w:t>
            </w:r>
          </w:p>
        </w:tc>
      </w:tr>
      <w:tr w:rsidR="00622838" w:rsidRPr="000B0239" w14:paraId="2CF59BBF" w14:textId="77777777" w:rsidTr="00F76822">
        <w:tc>
          <w:tcPr>
            <w:tcW w:w="4950" w:type="dxa"/>
          </w:tcPr>
          <w:p w14:paraId="0D7AD447" w14:textId="77777777" w:rsidR="00622838" w:rsidRPr="000B0239" w:rsidRDefault="00622838" w:rsidP="00F76822">
            <w:pPr>
              <w:keepNext/>
              <w:rPr>
                <w:sz w:val="16"/>
                <w:szCs w:val="16"/>
              </w:rPr>
            </w:pPr>
            <w:r w:rsidRPr="000B0239">
              <w:rPr>
                <w:sz w:val="16"/>
                <w:szCs w:val="16"/>
              </w:rPr>
              <w:t>San Marcos Unified School District, Prop K Series 2017</w:t>
            </w:r>
          </w:p>
        </w:tc>
        <w:tc>
          <w:tcPr>
            <w:tcW w:w="1440" w:type="dxa"/>
          </w:tcPr>
          <w:p w14:paraId="3C2E5B32" w14:textId="77777777" w:rsidR="00622838" w:rsidRPr="000B0239" w:rsidRDefault="00622838" w:rsidP="00F76822">
            <w:pPr>
              <w:keepNext/>
              <w:rPr>
                <w:sz w:val="16"/>
                <w:szCs w:val="16"/>
              </w:rPr>
            </w:pPr>
          </w:p>
        </w:tc>
        <w:tc>
          <w:tcPr>
            <w:tcW w:w="1440" w:type="dxa"/>
          </w:tcPr>
          <w:p w14:paraId="596D57DE" w14:textId="77777777" w:rsidR="00622838" w:rsidRPr="000B0239" w:rsidRDefault="00622838" w:rsidP="00F76822">
            <w:pPr>
              <w:keepNext/>
              <w:tabs>
                <w:tab w:val="decimal" w:pos="339"/>
              </w:tabs>
              <w:rPr>
                <w:sz w:val="16"/>
                <w:szCs w:val="16"/>
              </w:rPr>
            </w:pPr>
            <w:r w:rsidRPr="000B0239">
              <w:rPr>
                <w:sz w:val="16"/>
                <w:szCs w:val="16"/>
              </w:rPr>
              <w:t>0.01722</w:t>
            </w:r>
          </w:p>
        </w:tc>
        <w:tc>
          <w:tcPr>
            <w:tcW w:w="1530" w:type="dxa"/>
          </w:tcPr>
          <w:p w14:paraId="52D0BD28" w14:textId="77777777" w:rsidR="00622838" w:rsidRPr="00B627B9" w:rsidRDefault="00622838" w:rsidP="00F76822">
            <w:pPr>
              <w:keepNext/>
              <w:tabs>
                <w:tab w:val="decimal" w:pos="806"/>
              </w:tabs>
              <w:rPr>
                <w:sz w:val="16"/>
                <w:szCs w:val="16"/>
              </w:rPr>
            </w:pPr>
            <w:r w:rsidRPr="00B627B9">
              <w:rPr>
                <w:sz w:val="16"/>
                <w:szCs w:val="16"/>
              </w:rPr>
              <w:t>209.98</w:t>
            </w:r>
          </w:p>
        </w:tc>
      </w:tr>
      <w:tr w:rsidR="00622838" w:rsidRPr="000B0239" w14:paraId="61D47D05" w14:textId="77777777" w:rsidTr="00F76822">
        <w:tc>
          <w:tcPr>
            <w:tcW w:w="4950" w:type="dxa"/>
          </w:tcPr>
          <w:p w14:paraId="6564BDA9" w14:textId="77777777" w:rsidR="00622838" w:rsidRPr="000B0239" w:rsidRDefault="00622838" w:rsidP="00F76822">
            <w:pPr>
              <w:keepNext/>
              <w:rPr>
                <w:sz w:val="16"/>
                <w:szCs w:val="16"/>
              </w:rPr>
            </w:pPr>
            <w:r w:rsidRPr="000B0239">
              <w:rPr>
                <w:sz w:val="16"/>
                <w:szCs w:val="16"/>
              </w:rPr>
              <w:t>San Marcos Unified School District, Prop K Series 2020</w:t>
            </w:r>
          </w:p>
        </w:tc>
        <w:tc>
          <w:tcPr>
            <w:tcW w:w="1440" w:type="dxa"/>
          </w:tcPr>
          <w:p w14:paraId="64CCDCFA" w14:textId="77777777" w:rsidR="00622838" w:rsidRPr="000B0239" w:rsidRDefault="00622838" w:rsidP="00F76822">
            <w:pPr>
              <w:keepNext/>
              <w:rPr>
                <w:sz w:val="16"/>
                <w:szCs w:val="16"/>
              </w:rPr>
            </w:pPr>
          </w:p>
        </w:tc>
        <w:tc>
          <w:tcPr>
            <w:tcW w:w="1440" w:type="dxa"/>
          </w:tcPr>
          <w:p w14:paraId="224641D5" w14:textId="77777777" w:rsidR="00622838" w:rsidRPr="00BD2822" w:rsidRDefault="00622838" w:rsidP="00F76822">
            <w:pPr>
              <w:keepNext/>
              <w:tabs>
                <w:tab w:val="decimal" w:pos="339"/>
              </w:tabs>
              <w:rPr>
                <w:sz w:val="16"/>
                <w:szCs w:val="16"/>
                <w:u w:val="single"/>
              </w:rPr>
            </w:pPr>
            <w:r w:rsidRPr="00BD2822">
              <w:rPr>
                <w:sz w:val="16"/>
                <w:szCs w:val="16"/>
                <w:u w:val="single"/>
              </w:rPr>
              <w:t>0.01527</w:t>
            </w:r>
          </w:p>
        </w:tc>
        <w:tc>
          <w:tcPr>
            <w:tcW w:w="1530" w:type="dxa"/>
          </w:tcPr>
          <w:p w14:paraId="7C584824" w14:textId="77777777" w:rsidR="00622838" w:rsidRPr="00B627B9" w:rsidRDefault="00622838" w:rsidP="00F76822">
            <w:pPr>
              <w:keepNext/>
              <w:tabs>
                <w:tab w:val="left" w:pos="169"/>
                <w:tab w:val="decimal" w:pos="806"/>
              </w:tabs>
              <w:rPr>
                <w:sz w:val="16"/>
                <w:szCs w:val="16"/>
                <w:u w:val="single"/>
              </w:rPr>
            </w:pPr>
            <w:r>
              <w:rPr>
                <w:sz w:val="16"/>
                <w:szCs w:val="16"/>
              </w:rPr>
              <w:tab/>
            </w:r>
            <w:r w:rsidRPr="00B627B9">
              <w:rPr>
                <w:sz w:val="16"/>
                <w:szCs w:val="16"/>
                <w:u w:val="single"/>
              </w:rPr>
              <w:tab/>
              <w:t>186.20</w:t>
            </w:r>
          </w:p>
        </w:tc>
      </w:tr>
      <w:tr w:rsidR="00622838" w:rsidRPr="000B0239" w14:paraId="046698B5" w14:textId="77777777" w:rsidTr="00F76822">
        <w:tc>
          <w:tcPr>
            <w:tcW w:w="4950" w:type="dxa"/>
          </w:tcPr>
          <w:p w14:paraId="2FCD110B" w14:textId="77777777" w:rsidR="00622838" w:rsidRPr="000B0239" w:rsidRDefault="00622838" w:rsidP="00F76822">
            <w:pPr>
              <w:keepNext/>
              <w:rPr>
                <w:sz w:val="16"/>
                <w:szCs w:val="16"/>
              </w:rPr>
            </w:pPr>
          </w:p>
        </w:tc>
        <w:tc>
          <w:tcPr>
            <w:tcW w:w="1440" w:type="dxa"/>
          </w:tcPr>
          <w:p w14:paraId="69139FDF" w14:textId="77777777" w:rsidR="00622838" w:rsidRPr="000B0239" w:rsidRDefault="00622838" w:rsidP="00F76822">
            <w:pPr>
              <w:keepNext/>
              <w:rPr>
                <w:sz w:val="16"/>
                <w:szCs w:val="16"/>
              </w:rPr>
            </w:pPr>
          </w:p>
        </w:tc>
        <w:tc>
          <w:tcPr>
            <w:tcW w:w="1440" w:type="dxa"/>
          </w:tcPr>
          <w:p w14:paraId="30E915CA" w14:textId="77777777" w:rsidR="00622838" w:rsidRPr="00791250" w:rsidRDefault="00622838" w:rsidP="00F76822">
            <w:pPr>
              <w:keepNext/>
              <w:tabs>
                <w:tab w:val="decimal" w:pos="339"/>
              </w:tabs>
              <w:rPr>
                <w:b/>
                <w:bCs/>
                <w:sz w:val="16"/>
                <w:szCs w:val="16"/>
              </w:rPr>
            </w:pPr>
            <w:r w:rsidRPr="00791250">
              <w:rPr>
                <w:b/>
                <w:bCs/>
                <w:sz w:val="16"/>
                <w:szCs w:val="16"/>
              </w:rPr>
              <w:t>1.07231</w:t>
            </w:r>
            <w:r>
              <w:rPr>
                <w:b/>
                <w:bCs/>
                <w:sz w:val="16"/>
                <w:szCs w:val="16"/>
              </w:rPr>
              <w:t>%</w:t>
            </w:r>
          </w:p>
        </w:tc>
        <w:tc>
          <w:tcPr>
            <w:tcW w:w="1530" w:type="dxa"/>
          </w:tcPr>
          <w:p w14:paraId="78F5AFCF" w14:textId="77777777" w:rsidR="00622838" w:rsidRPr="00B627B9" w:rsidRDefault="00622838" w:rsidP="00F76822">
            <w:pPr>
              <w:keepNext/>
              <w:tabs>
                <w:tab w:val="left" w:pos="169"/>
                <w:tab w:val="decimal" w:pos="806"/>
              </w:tabs>
              <w:rPr>
                <w:b/>
                <w:bCs/>
                <w:sz w:val="16"/>
                <w:szCs w:val="16"/>
              </w:rPr>
            </w:pPr>
            <w:r w:rsidRPr="00B627B9">
              <w:rPr>
                <w:b/>
                <w:bCs/>
                <w:sz w:val="16"/>
                <w:szCs w:val="16"/>
              </w:rPr>
              <w:tab/>
              <w:t>$</w:t>
            </w:r>
            <w:r w:rsidRPr="00B627B9">
              <w:rPr>
                <w:b/>
                <w:bCs/>
                <w:sz w:val="16"/>
                <w:szCs w:val="16"/>
              </w:rPr>
              <w:tab/>
              <w:t>13,075.84</w:t>
            </w:r>
          </w:p>
        </w:tc>
      </w:tr>
      <w:tr w:rsidR="00622838" w:rsidRPr="000B0239" w14:paraId="0A0E4716" w14:textId="77777777" w:rsidTr="00F76822">
        <w:tc>
          <w:tcPr>
            <w:tcW w:w="4950" w:type="dxa"/>
          </w:tcPr>
          <w:p w14:paraId="6EFCF8A5" w14:textId="77777777" w:rsidR="00622838" w:rsidRPr="000B0239" w:rsidRDefault="00622838" w:rsidP="00F76822">
            <w:pPr>
              <w:keepNext/>
              <w:rPr>
                <w:sz w:val="16"/>
                <w:szCs w:val="16"/>
              </w:rPr>
            </w:pPr>
          </w:p>
        </w:tc>
        <w:tc>
          <w:tcPr>
            <w:tcW w:w="1440" w:type="dxa"/>
          </w:tcPr>
          <w:p w14:paraId="79DBC82D" w14:textId="77777777" w:rsidR="00622838" w:rsidRPr="000B0239" w:rsidRDefault="00622838" w:rsidP="00F76822">
            <w:pPr>
              <w:keepNext/>
              <w:rPr>
                <w:sz w:val="16"/>
                <w:szCs w:val="16"/>
              </w:rPr>
            </w:pPr>
          </w:p>
        </w:tc>
        <w:tc>
          <w:tcPr>
            <w:tcW w:w="1440" w:type="dxa"/>
          </w:tcPr>
          <w:p w14:paraId="7F9B5876" w14:textId="77777777" w:rsidR="00622838" w:rsidRPr="000B0239" w:rsidRDefault="00622838" w:rsidP="00F76822">
            <w:pPr>
              <w:keepNext/>
              <w:rPr>
                <w:sz w:val="16"/>
                <w:szCs w:val="16"/>
              </w:rPr>
            </w:pPr>
          </w:p>
        </w:tc>
        <w:tc>
          <w:tcPr>
            <w:tcW w:w="1530" w:type="dxa"/>
          </w:tcPr>
          <w:p w14:paraId="059D9949" w14:textId="77777777" w:rsidR="00622838" w:rsidRPr="000B0239" w:rsidRDefault="00622838" w:rsidP="00F76822">
            <w:pPr>
              <w:keepNext/>
              <w:rPr>
                <w:sz w:val="16"/>
                <w:szCs w:val="16"/>
              </w:rPr>
            </w:pPr>
          </w:p>
        </w:tc>
      </w:tr>
      <w:tr w:rsidR="00622838" w:rsidRPr="000B0239" w14:paraId="45CD1F91" w14:textId="77777777" w:rsidTr="00F76822">
        <w:tc>
          <w:tcPr>
            <w:tcW w:w="4950" w:type="dxa"/>
            <w:vAlign w:val="bottom"/>
          </w:tcPr>
          <w:p w14:paraId="60C9C7FE" w14:textId="77777777" w:rsidR="00622838" w:rsidRPr="000B0239" w:rsidRDefault="00622838" w:rsidP="00F76822">
            <w:pPr>
              <w:keepNext/>
              <w:rPr>
                <w:b/>
                <w:bCs/>
                <w:sz w:val="16"/>
                <w:szCs w:val="16"/>
              </w:rPr>
            </w:pPr>
            <w:r w:rsidRPr="000B0239">
              <w:rPr>
                <w:b/>
                <w:bCs/>
                <w:sz w:val="16"/>
                <w:szCs w:val="16"/>
              </w:rPr>
              <w:t>Special Taxes, Assessments and Charges</w:t>
            </w:r>
            <w:r w:rsidRPr="000B0239">
              <w:rPr>
                <w:b/>
                <w:bCs/>
                <w:sz w:val="16"/>
                <w:szCs w:val="16"/>
                <w:vertAlign w:val="superscript"/>
              </w:rPr>
              <w:t>(4)</w:t>
            </w:r>
          </w:p>
        </w:tc>
        <w:tc>
          <w:tcPr>
            <w:tcW w:w="1440" w:type="dxa"/>
            <w:vAlign w:val="bottom"/>
          </w:tcPr>
          <w:p w14:paraId="380A5389"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Average Rates</w:t>
            </w:r>
          </w:p>
        </w:tc>
        <w:tc>
          <w:tcPr>
            <w:tcW w:w="1440" w:type="dxa"/>
            <w:vAlign w:val="bottom"/>
          </w:tcPr>
          <w:p w14:paraId="7F3376B2" w14:textId="77777777" w:rsidR="00622838" w:rsidRPr="000B0239" w:rsidRDefault="00622838" w:rsidP="00F76822">
            <w:pPr>
              <w:keepNext/>
              <w:jc w:val="center"/>
              <w:rPr>
                <w:b/>
                <w:bCs/>
                <w:sz w:val="16"/>
                <w:szCs w:val="16"/>
              </w:rPr>
            </w:pPr>
            <w:r w:rsidRPr="007A2916">
              <w:rPr>
                <w:b/>
                <w:bCs/>
                <w:i/>
                <w:iCs/>
                <w:sz w:val="16"/>
                <w:szCs w:val="16"/>
              </w:rPr>
              <w:t>Estimated</w:t>
            </w:r>
            <w:r>
              <w:rPr>
                <w:b/>
                <w:bCs/>
                <w:i/>
                <w:iCs/>
                <w:sz w:val="16"/>
                <w:szCs w:val="16"/>
              </w:rPr>
              <w:br/>
            </w: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 Rates</w:t>
            </w:r>
          </w:p>
        </w:tc>
        <w:tc>
          <w:tcPr>
            <w:tcW w:w="1530" w:type="dxa"/>
            <w:vAlign w:val="bottom"/>
          </w:tcPr>
          <w:p w14:paraId="745D9940"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w:t>
            </w:r>
            <w:r>
              <w:rPr>
                <w:b/>
                <w:bCs/>
                <w:i/>
                <w:iCs/>
                <w:sz w:val="16"/>
                <w:szCs w:val="16"/>
              </w:rPr>
              <w:br/>
            </w:r>
            <w:r w:rsidRPr="007A2916">
              <w:rPr>
                <w:b/>
                <w:bCs/>
                <w:i/>
                <w:iCs/>
                <w:sz w:val="16"/>
                <w:szCs w:val="16"/>
              </w:rPr>
              <w:t>Maximum Rates</w:t>
            </w:r>
          </w:p>
        </w:tc>
      </w:tr>
      <w:tr w:rsidR="00622838" w:rsidRPr="000B0239" w14:paraId="35BA0FBA" w14:textId="77777777" w:rsidTr="00F76822">
        <w:tc>
          <w:tcPr>
            <w:tcW w:w="4950" w:type="dxa"/>
          </w:tcPr>
          <w:p w14:paraId="6940C621" w14:textId="77777777" w:rsidR="00622838" w:rsidRPr="000B0239" w:rsidRDefault="00622838" w:rsidP="00F76822">
            <w:pPr>
              <w:keepNext/>
              <w:rPr>
                <w:sz w:val="16"/>
                <w:szCs w:val="16"/>
              </w:rPr>
            </w:pPr>
            <w:r w:rsidRPr="000B0239">
              <w:rPr>
                <w:sz w:val="16"/>
                <w:szCs w:val="16"/>
              </w:rPr>
              <w:t>Vector Disease Control</w:t>
            </w:r>
            <w:r w:rsidRPr="000B0239">
              <w:rPr>
                <w:sz w:val="16"/>
                <w:szCs w:val="16"/>
                <w:vertAlign w:val="superscript"/>
              </w:rPr>
              <w:t>(5)</w:t>
            </w:r>
          </w:p>
        </w:tc>
        <w:tc>
          <w:tcPr>
            <w:tcW w:w="1440" w:type="dxa"/>
          </w:tcPr>
          <w:p w14:paraId="74FDD2A0" w14:textId="77777777" w:rsidR="00622838" w:rsidRPr="000B0239" w:rsidRDefault="00622838" w:rsidP="00F76822">
            <w:pPr>
              <w:keepNext/>
              <w:tabs>
                <w:tab w:val="left" w:pos="158"/>
                <w:tab w:val="decimal" w:pos="716"/>
              </w:tabs>
              <w:rPr>
                <w:sz w:val="16"/>
                <w:szCs w:val="16"/>
              </w:rPr>
            </w:pPr>
            <w:r>
              <w:rPr>
                <w:sz w:val="16"/>
                <w:szCs w:val="16"/>
              </w:rPr>
              <w:tab/>
            </w:r>
            <w:r w:rsidRPr="000B0239">
              <w:rPr>
                <w:sz w:val="16"/>
                <w:szCs w:val="16"/>
              </w:rPr>
              <w:t>$</w:t>
            </w:r>
            <w:r>
              <w:rPr>
                <w:sz w:val="16"/>
                <w:szCs w:val="16"/>
              </w:rPr>
              <w:tab/>
            </w:r>
            <w:r w:rsidRPr="000B0239">
              <w:rPr>
                <w:sz w:val="16"/>
                <w:szCs w:val="16"/>
              </w:rPr>
              <w:t>9.10</w:t>
            </w:r>
          </w:p>
        </w:tc>
        <w:tc>
          <w:tcPr>
            <w:tcW w:w="1440" w:type="dxa"/>
          </w:tcPr>
          <w:p w14:paraId="488640E1" w14:textId="77777777" w:rsidR="00622838" w:rsidRPr="000B0239" w:rsidRDefault="00622838" w:rsidP="00F76822">
            <w:pPr>
              <w:keepNext/>
              <w:tabs>
                <w:tab w:val="left" w:pos="112"/>
                <w:tab w:val="decimal" w:pos="716"/>
              </w:tabs>
              <w:rPr>
                <w:sz w:val="16"/>
                <w:szCs w:val="16"/>
              </w:rPr>
            </w:pPr>
            <w:r>
              <w:rPr>
                <w:sz w:val="16"/>
                <w:szCs w:val="16"/>
              </w:rPr>
              <w:tab/>
            </w:r>
            <w:r w:rsidRPr="000B0239">
              <w:rPr>
                <w:sz w:val="16"/>
                <w:szCs w:val="16"/>
              </w:rPr>
              <w:t>$</w:t>
            </w:r>
            <w:r>
              <w:rPr>
                <w:sz w:val="16"/>
                <w:szCs w:val="16"/>
              </w:rPr>
              <w:tab/>
            </w:r>
            <w:r w:rsidRPr="000B0239">
              <w:rPr>
                <w:sz w:val="16"/>
                <w:szCs w:val="16"/>
              </w:rPr>
              <w:t>9.10</w:t>
            </w:r>
          </w:p>
        </w:tc>
        <w:tc>
          <w:tcPr>
            <w:tcW w:w="1530" w:type="dxa"/>
          </w:tcPr>
          <w:p w14:paraId="6173E236" w14:textId="77777777" w:rsidR="00622838" w:rsidRPr="000B0239" w:rsidRDefault="00622838" w:rsidP="00F76822">
            <w:pPr>
              <w:keepNext/>
              <w:tabs>
                <w:tab w:val="left" w:pos="169"/>
                <w:tab w:val="decimal" w:pos="806"/>
              </w:tabs>
              <w:rPr>
                <w:sz w:val="16"/>
                <w:szCs w:val="16"/>
              </w:rPr>
            </w:pPr>
            <w:r>
              <w:rPr>
                <w:sz w:val="16"/>
                <w:szCs w:val="16"/>
              </w:rPr>
              <w:tab/>
            </w:r>
            <w:r w:rsidRPr="000B0239">
              <w:rPr>
                <w:sz w:val="16"/>
                <w:szCs w:val="16"/>
              </w:rPr>
              <w:t>$</w:t>
            </w:r>
            <w:r>
              <w:rPr>
                <w:sz w:val="16"/>
                <w:szCs w:val="16"/>
              </w:rPr>
              <w:tab/>
            </w:r>
            <w:r w:rsidRPr="000B0239">
              <w:rPr>
                <w:sz w:val="16"/>
                <w:szCs w:val="16"/>
              </w:rPr>
              <w:t>13.44</w:t>
            </w:r>
          </w:p>
        </w:tc>
      </w:tr>
      <w:tr w:rsidR="00622838" w:rsidRPr="000B0239" w14:paraId="584D61FD" w14:textId="77777777" w:rsidTr="00F76822">
        <w:tc>
          <w:tcPr>
            <w:tcW w:w="4950" w:type="dxa"/>
          </w:tcPr>
          <w:p w14:paraId="3DFA31CE" w14:textId="77777777" w:rsidR="00622838" w:rsidRPr="000B0239" w:rsidRDefault="00622838" w:rsidP="00F76822">
            <w:pPr>
              <w:keepNext/>
              <w:rPr>
                <w:sz w:val="16"/>
                <w:szCs w:val="16"/>
              </w:rPr>
            </w:pPr>
            <w:r w:rsidRPr="000B0239">
              <w:rPr>
                <w:sz w:val="16"/>
                <w:szCs w:val="16"/>
              </w:rPr>
              <w:t>Mosquito Surveillance</w:t>
            </w:r>
            <w:r w:rsidRPr="000B0239">
              <w:rPr>
                <w:sz w:val="16"/>
                <w:szCs w:val="16"/>
                <w:vertAlign w:val="superscript"/>
              </w:rPr>
              <w:t>(6)</w:t>
            </w:r>
          </w:p>
        </w:tc>
        <w:tc>
          <w:tcPr>
            <w:tcW w:w="1440" w:type="dxa"/>
          </w:tcPr>
          <w:p w14:paraId="42558081" w14:textId="77777777" w:rsidR="00622838" w:rsidRPr="000B0239" w:rsidRDefault="00622838" w:rsidP="00F76822">
            <w:pPr>
              <w:keepNext/>
              <w:tabs>
                <w:tab w:val="decimal" w:pos="716"/>
              </w:tabs>
              <w:rPr>
                <w:sz w:val="16"/>
                <w:szCs w:val="16"/>
              </w:rPr>
            </w:pPr>
            <w:r w:rsidRPr="000B0239">
              <w:rPr>
                <w:sz w:val="16"/>
                <w:szCs w:val="16"/>
              </w:rPr>
              <w:t>2.28</w:t>
            </w:r>
          </w:p>
        </w:tc>
        <w:tc>
          <w:tcPr>
            <w:tcW w:w="1440" w:type="dxa"/>
          </w:tcPr>
          <w:p w14:paraId="652FB871" w14:textId="77777777" w:rsidR="00622838" w:rsidRPr="000B0239" w:rsidRDefault="00622838" w:rsidP="00F76822">
            <w:pPr>
              <w:keepNext/>
              <w:tabs>
                <w:tab w:val="decimal" w:pos="716"/>
              </w:tabs>
              <w:rPr>
                <w:sz w:val="16"/>
                <w:szCs w:val="16"/>
              </w:rPr>
            </w:pPr>
            <w:r w:rsidRPr="000B0239">
              <w:rPr>
                <w:sz w:val="16"/>
                <w:szCs w:val="16"/>
              </w:rPr>
              <w:t>2.28</w:t>
            </w:r>
          </w:p>
        </w:tc>
        <w:tc>
          <w:tcPr>
            <w:tcW w:w="1530" w:type="dxa"/>
          </w:tcPr>
          <w:p w14:paraId="72C3B03F" w14:textId="77777777" w:rsidR="00622838" w:rsidRPr="000B0239" w:rsidRDefault="00622838" w:rsidP="00F76822">
            <w:pPr>
              <w:keepNext/>
              <w:tabs>
                <w:tab w:val="decimal" w:pos="806"/>
              </w:tabs>
              <w:rPr>
                <w:sz w:val="16"/>
                <w:szCs w:val="16"/>
              </w:rPr>
            </w:pPr>
            <w:r w:rsidRPr="000B0239">
              <w:rPr>
                <w:sz w:val="16"/>
                <w:szCs w:val="16"/>
              </w:rPr>
              <w:t>2.28</w:t>
            </w:r>
          </w:p>
        </w:tc>
      </w:tr>
      <w:tr w:rsidR="00622838" w:rsidRPr="000B0239" w14:paraId="3059B58C" w14:textId="77777777" w:rsidTr="00F76822">
        <w:tc>
          <w:tcPr>
            <w:tcW w:w="4950" w:type="dxa"/>
          </w:tcPr>
          <w:p w14:paraId="2BB4FF8D" w14:textId="77777777" w:rsidR="00622838" w:rsidRPr="000B0239" w:rsidRDefault="00622838" w:rsidP="00F76822">
            <w:pPr>
              <w:keepNext/>
              <w:rPr>
                <w:sz w:val="16"/>
                <w:szCs w:val="16"/>
              </w:rPr>
            </w:pPr>
            <w:r w:rsidRPr="000B0239">
              <w:rPr>
                <w:sz w:val="16"/>
                <w:szCs w:val="16"/>
              </w:rPr>
              <w:t>MWD Water Standby Charge</w:t>
            </w:r>
            <w:r w:rsidRPr="000B0239">
              <w:rPr>
                <w:sz w:val="16"/>
                <w:szCs w:val="16"/>
                <w:vertAlign w:val="superscript"/>
              </w:rPr>
              <w:t>(7)</w:t>
            </w:r>
          </w:p>
        </w:tc>
        <w:tc>
          <w:tcPr>
            <w:tcW w:w="1440" w:type="dxa"/>
          </w:tcPr>
          <w:p w14:paraId="59BC997D" w14:textId="77777777" w:rsidR="00622838" w:rsidRPr="000B0239" w:rsidRDefault="00622838" w:rsidP="00F76822">
            <w:pPr>
              <w:keepNext/>
              <w:tabs>
                <w:tab w:val="decimal" w:pos="716"/>
              </w:tabs>
              <w:rPr>
                <w:sz w:val="16"/>
                <w:szCs w:val="16"/>
              </w:rPr>
            </w:pPr>
            <w:r w:rsidRPr="000B0239">
              <w:rPr>
                <w:sz w:val="16"/>
                <w:szCs w:val="16"/>
              </w:rPr>
              <w:t>11.50</w:t>
            </w:r>
          </w:p>
        </w:tc>
        <w:tc>
          <w:tcPr>
            <w:tcW w:w="1440" w:type="dxa"/>
          </w:tcPr>
          <w:p w14:paraId="33594560" w14:textId="77777777" w:rsidR="00622838" w:rsidRPr="000B0239" w:rsidRDefault="00622838" w:rsidP="00F76822">
            <w:pPr>
              <w:keepNext/>
              <w:tabs>
                <w:tab w:val="decimal" w:pos="716"/>
              </w:tabs>
              <w:rPr>
                <w:sz w:val="16"/>
                <w:szCs w:val="16"/>
              </w:rPr>
            </w:pPr>
            <w:r w:rsidRPr="000B0239">
              <w:rPr>
                <w:sz w:val="16"/>
                <w:szCs w:val="16"/>
              </w:rPr>
              <w:t>11.50</w:t>
            </w:r>
          </w:p>
        </w:tc>
        <w:tc>
          <w:tcPr>
            <w:tcW w:w="1530" w:type="dxa"/>
          </w:tcPr>
          <w:p w14:paraId="02C73C1C" w14:textId="77777777" w:rsidR="00622838" w:rsidRPr="000B0239" w:rsidRDefault="00622838" w:rsidP="00F76822">
            <w:pPr>
              <w:keepNext/>
              <w:tabs>
                <w:tab w:val="decimal" w:pos="806"/>
              </w:tabs>
              <w:rPr>
                <w:sz w:val="16"/>
                <w:szCs w:val="16"/>
              </w:rPr>
            </w:pPr>
            <w:r w:rsidRPr="000B0239">
              <w:rPr>
                <w:sz w:val="16"/>
                <w:szCs w:val="16"/>
              </w:rPr>
              <w:t>11.50</w:t>
            </w:r>
          </w:p>
        </w:tc>
      </w:tr>
      <w:tr w:rsidR="00622838" w:rsidRPr="000B0239" w14:paraId="0CF91912" w14:textId="77777777" w:rsidTr="00F76822">
        <w:tc>
          <w:tcPr>
            <w:tcW w:w="4950" w:type="dxa"/>
          </w:tcPr>
          <w:p w14:paraId="7C967840" w14:textId="77777777" w:rsidR="00622838" w:rsidRPr="000B0239" w:rsidRDefault="00622838" w:rsidP="00F76822">
            <w:pPr>
              <w:keepNext/>
              <w:rPr>
                <w:sz w:val="16"/>
                <w:szCs w:val="16"/>
              </w:rPr>
            </w:pPr>
            <w:r w:rsidRPr="000B0239">
              <w:rPr>
                <w:sz w:val="16"/>
                <w:szCs w:val="16"/>
              </w:rPr>
              <w:t>CWA Water Availability</w:t>
            </w:r>
            <w:r w:rsidRPr="000B0239">
              <w:rPr>
                <w:sz w:val="16"/>
                <w:szCs w:val="16"/>
                <w:vertAlign w:val="superscript"/>
              </w:rPr>
              <w:t>(8)</w:t>
            </w:r>
          </w:p>
        </w:tc>
        <w:tc>
          <w:tcPr>
            <w:tcW w:w="1440" w:type="dxa"/>
          </w:tcPr>
          <w:p w14:paraId="33902F87" w14:textId="77777777" w:rsidR="00622838" w:rsidRPr="000B0239" w:rsidRDefault="00622838" w:rsidP="00F76822">
            <w:pPr>
              <w:keepNext/>
              <w:tabs>
                <w:tab w:val="decimal" w:pos="716"/>
              </w:tabs>
              <w:rPr>
                <w:sz w:val="16"/>
                <w:szCs w:val="16"/>
              </w:rPr>
            </w:pPr>
            <w:r w:rsidRPr="000B0239">
              <w:rPr>
                <w:sz w:val="16"/>
                <w:szCs w:val="16"/>
              </w:rPr>
              <w:t>10.00</w:t>
            </w:r>
          </w:p>
        </w:tc>
        <w:tc>
          <w:tcPr>
            <w:tcW w:w="1440" w:type="dxa"/>
          </w:tcPr>
          <w:p w14:paraId="3D7C26AF" w14:textId="77777777" w:rsidR="00622838" w:rsidRPr="000B0239" w:rsidRDefault="00622838" w:rsidP="00F76822">
            <w:pPr>
              <w:keepNext/>
              <w:tabs>
                <w:tab w:val="decimal" w:pos="716"/>
              </w:tabs>
              <w:rPr>
                <w:sz w:val="16"/>
                <w:szCs w:val="16"/>
              </w:rPr>
            </w:pPr>
            <w:r w:rsidRPr="000B0239">
              <w:rPr>
                <w:sz w:val="16"/>
                <w:szCs w:val="16"/>
              </w:rPr>
              <w:t>10.00</w:t>
            </w:r>
          </w:p>
        </w:tc>
        <w:tc>
          <w:tcPr>
            <w:tcW w:w="1530" w:type="dxa"/>
          </w:tcPr>
          <w:p w14:paraId="5EE4DCD7" w14:textId="77777777" w:rsidR="00622838" w:rsidRPr="000B0239" w:rsidRDefault="00622838" w:rsidP="00F76822">
            <w:pPr>
              <w:keepNext/>
              <w:tabs>
                <w:tab w:val="decimal" w:pos="806"/>
              </w:tabs>
              <w:rPr>
                <w:sz w:val="16"/>
                <w:szCs w:val="16"/>
              </w:rPr>
            </w:pPr>
            <w:r w:rsidRPr="000B0239">
              <w:rPr>
                <w:sz w:val="16"/>
                <w:szCs w:val="16"/>
              </w:rPr>
              <w:t>10.00</w:t>
            </w:r>
          </w:p>
        </w:tc>
      </w:tr>
      <w:tr w:rsidR="00622838" w:rsidRPr="000B0239" w14:paraId="277921FE" w14:textId="77777777" w:rsidTr="00F76822">
        <w:tc>
          <w:tcPr>
            <w:tcW w:w="4950" w:type="dxa"/>
          </w:tcPr>
          <w:p w14:paraId="4B438FC5" w14:textId="77777777" w:rsidR="00622838" w:rsidRPr="000B0239" w:rsidRDefault="00622838" w:rsidP="00F76822">
            <w:pPr>
              <w:keepNext/>
              <w:rPr>
                <w:sz w:val="16"/>
                <w:szCs w:val="16"/>
              </w:rPr>
            </w:pPr>
            <w:r w:rsidRPr="000B0239">
              <w:rPr>
                <w:sz w:val="16"/>
                <w:szCs w:val="16"/>
              </w:rPr>
              <w:t>San Marcos CFD 98-01</w:t>
            </w:r>
          </w:p>
        </w:tc>
        <w:tc>
          <w:tcPr>
            <w:tcW w:w="1440" w:type="dxa"/>
          </w:tcPr>
          <w:p w14:paraId="79EF564C" w14:textId="77777777" w:rsidR="00622838" w:rsidRPr="00D75654" w:rsidRDefault="00622838" w:rsidP="00F76822">
            <w:pPr>
              <w:keepNext/>
              <w:tabs>
                <w:tab w:val="decimal" w:pos="716"/>
              </w:tabs>
              <w:rPr>
                <w:sz w:val="16"/>
                <w:szCs w:val="16"/>
              </w:rPr>
            </w:pPr>
            <w:r w:rsidRPr="00D75654">
              <w:rPr>
                <w:sz w:val="16"/>
                <w:szCs w:val="16"/>
              </w:rPr>
              <w:t>354.06</w:t>
            </w:r>
          </w:p>
        </w:tc>
        <w:tc>
          <w:tcPr>
            <w:tcW w:w="1440" w:type="dxa"/>
          </w:tcPr>
          <w:p w14:paraId="6DCEAABA" w14:textId="77777777" w:rsidR="00622838" w:rsidRPr="00D75654" w:rsidRDefault="00622838" w:rsidP="00F76822">
            <w:pPr>
              <w:keepNext/>
              <w:tabs>
                <w:tab w:val="decimal" w:pos="716"/>
              </w:tabs>
              <w:rPr>
                <w:sz w:val="16"/>
                <w:szCs w:val="16"/>
              </w:rPr>
            </w:pPr>
            <w:r w:rsidRPr="00D75654">
              <w:rPr>
                <w:sz w:val="16"/>
                <w:szCs w:val="16"/>
              </w:rPr>
              <w:t>361.14</w:t>
            </w:r>
          </w:p>
        </w:tc>
        <w:tc>
          <w:tcPr>
            <w:tcW w:w="1530" w:type="dxa"/>
          </w:tcPr>
          <w:p w14:paraId="2C788AFF" w14:textId="77777777" w:rsidR="00622838" w:rsidRPr="00D75654" w:rsidRDefault="00622838" w:rsidP="00F76822">
            <w:pPr>
              <w:keepNext/>
              <w:tabs>
                <w:tab w:val="decimal" w:pos="806"/>
              </w:tabs>
              <w:rPr>
                <w:sz w:val="16"/>
                <w:szCs w:val="16"/>
              </w:rPr>
            </w:pPr>
            <w:r w:rsidRPr="00D75654">
              <w:rPr>
                <w:sz w:val="16"/>
                <w:szCs w:val="16"/>
              </w:rPr>
              <w:t>361.14</w:t>
            </w:r>
          </w:p>
        </w:tc>
      </w:tr>
      <w:tr w:rsidR="00622838" w:rsidRPr="000B0239" w14:paraId="68F2326C" w14:textId="77777777" w:rsidTr="00F76822">
        <w:tc>
          <w:tcPr>
            <w:tcW w:w="4950" w:type="dxa"/>
          </w:tcPr>
          <w:p w14:paraId="6D19E071" w14:textId="77777777" w:rsidR="00622838" w:rsidRPr="000B0239" w:rsidRDefault="00622838" w:rsidP="00F76822">
            <w:pPr>
              <w:keepNext/>
              <w:rPr>
                <w:sz w:val="16"/>
                <w:szCs w:val="16"/>
              </w:rPr>
            </w:pPr>
            <w:r w:rsidRPr="000B0239">
              <w:rPr>
                <w:sz w:val="16"/>
                <w:szCs w:val="16"/>
              </w:rPr>
              <w:t>San Marcos CFD 98-02 Citywide</w:t>
            </w:r>
          </w:p>
        </w:tc>
        <w:tc>
          <w:tcPr>
            <w:tcW w:w="1440" w:type="dxa"/>
          </w:tcPr>
          <w:p w14:paraId="14C440B8" w14:textId="77777777" w:rsidR="00622838" w:rsidRPr="00D75654" w:rsidRDefault="00622838" w:rsidP="00F76822">
            <w:pPr>
              <w:keepNext/>
              <w:tabs>
                <w:tab w:val="decimal" w:pos="716"/>
              </w:tabs>
              <w:rPr>
                <w:sz w:val="16"/>
                <w:szCs w:val="16"/>
              </w:rPr>
            </w:pPr>
            <w:r w:rsidRPr="00D75654">
              <w:rPr>
                <w:sz w:val="16"/>
                <w:szCs w:val="16"/>
              </w:rPr>
              <w:t>303.48</w:t>
            </w:r>
          </w:p>
        </w:tc>
        <w:tc>
          <w:tcPr>
            <w:tcW w:w="1440" w:type="dxa"/>
          </w:tcPr>
          <w:p w14:paraId="47F39B73" w14:textId="77777777" w:rsidR="00622838" w:rsidRPr="00D75654" w:rsidRDefault="00622838" w:rsidP="00F76822">
            <w:pPr>
              <w:keepNext/>
              <w:tabs>
                <w:tab w:val="decimal" w:pos="716"/>
              </w:tabs>
              <w:rPr>
                <w:sz w:val="16"/>
                <w:szCs w:val="16"/>
              </w:rPr>
            </w:pPr>
            <w:r w:rsidRPr="00D75654">
              <w:rPr>
                <w:sz w:val="16"/>
                <w:szCs w:val="16"/>
              </w:rPr>
              <w:t>318.05</w:t>
            </w:r>
          </w:p>
        </w:tc>
        <w:tc>
          <w:tcPr>
            <w:tcW w:w="1530" w:type="dxa"/>
          </w:tcPr>
          <w:p w14:paraId="679F64FD" w14:textId="77777777" w:rsidR="00622838" w:rsidRPr="00D75654" w:rsidRDefault="00622838" w:rsidP="00F76822">
            <w:pPr>
              <w:keepNext/>
              <w:tabs>
                <w:tab w:val="decimal" w:pos="806"/>
              </w:tabs>
              <w:rPr>
                <w:sz w:val="16"/>
                <w:szCs w:val="16"/>
              </w:rPr>
            </w:pPr>
            <w:r w:rsidRPr="00D75654">
              <w:rPr>
                <w:sz w:val="16"/>
                <w:szCs w:val="16"/>
              </w:rPr>
              <w:t>318.05</w:t>
            </w:r>
          </w:p>
        </w:tc>
      </w:tr>
      <w:tr w:rsidR="00622838" w:rsidRPr="000B0239" w14:paraId="61A1FC72" w14:textId="77777777" w:rsidTr="00F76822">
        <w:tc>
          <w:tcPr>
            <w:tcW w:w="4950" w:type="dxa"/>
          </w:tcPr>
          <w:p w14:paraId="2E854462" w14:textId="77777777" w:rsidR="00622838" w:rsidRPr="000B0239" w:rsidRDefault="00622838" w:rsidP="00F76822">
            <w:pPr>
              <w:keepNext/>
              <w:rPr>
                <w:sz w:val="16"/>
                <w:szCs w:val="16"/>
              </w:rPr>
            </w:pPr>
            <w:r w:rsidRPr="000B0239">
              <w:rPr>
                <w:sz w:val="16"/>
                <w:szCs w:val="16"/>
              </w:rPr>
              <w:t>San Marcos CFD No. 98-02, IA F-9 (Active Tax)</w:t>
            </w:r>
          </w:p>
        </w:tc>
        <w:tc>
          <w:tcPr>
            <w:tcW w:w="1440" w:type="dxa"/>
          </w:tcPr>
          <w:p w14:paraId="499D33B3" w14:textId="77777777" w:rsidR="00622838" w:rsidRPr="00D75654" w:rsidRDefault="00622838" w:rsidP="00F76822">
            <w:pPr>
              <w:keepNext/>
              <w:tabs>
                <w:tab w:val="decimal" w:pos="716"/>
              </w:tabs>
              <w:rPr>
                <w:sz w:val="16"/>
                <w:szCs w:val="16"/>
              </w:rPr>
            </w:pPr>
            <w:r w:rsidRPr="00D75654">
              <w:rPr>
                <w:sz w:val="16"/>
                <w:szCs w:val="16"/>
              </w:rPr>
              <w:t>153.60</w:t>
            </w:r>
          </w:p>
        </w:tc>
        <w:tc>
          <w:tcPr>
            <w:tcW w:w="1440" w:type="dxa"/>
          </w:tcPr>
          <w:p w14:paraId="2ED53A89" w14:textId="77777777" w:rsidR="00622838" w:rsidRPr="00D75654" w:rsidRDefault="00622838" w:rsidP="00F76822">
            <w:pPr>
              <w:keepNext/>
              <w:tabs>
                <w:tab w:val="decimal" w:pos="716"/>
              </w:tabs>
              <w:rPr>
                <w:sz w:val="16"/>
                <w:szCs w:val="16"/>
              </w:rPr>
            </w:pPr>
            <w:r w:rsidRPr="00D75654">
              <w:rPr>
                <w:sz w:val="16"/>
                <w:szCs w:val="16"/>
              </w:rPr>
              <w:t>160.97</w:t>
            </w:r>
          </w:p>
        </w:tc>
        <w:tc>
          <w:tcPr>
            <w:tcW w:w="1530" w:type="dxa"/>
          </w:tcPr>
          <w:p w14:paraId="453371CF" w14:textId="77777777" w:rsidR="00622838" w:rsidRPr="00D75654" w:rsidRDefault="00622838" w:rsidP="00F76822">
            <w:pPr>
              <w:keepNext/>
              <w:tabs>
                <w:tab w:val="decimal" w:pos="806"/>
              </w:tabs>
              <w:rPr>
                <w:sz w:val="16"/>
                <w:szCs w:val="16"/>
              </w:rPr>
            </w:pPr>
            <w:r w:rsidRPr="00D75654">
              <w:rPr>
                <w:sz w:val="16"/>
                <w:szCs w:val="16"/>
              </w:rPr>
              <w:t>160.97</w:t>
            </w:r>
          </w:p>
        </w:tc>
      </w:tr>
      <w:tr w:rsidR="00622838" w:rsidRPr="000B0239" w14:paraId="11E20EC7" w14:textId="77777777" w:rsidTr="00F76822">
        <w:tc>
          <w:tcPr>
            <w:tcW w:w="4950" w:type="dxa"/>
          </w:tcPr>
          <w:p w14:paraId="1E5E90FC" w14:textId="77777777" w:rsidR="00622838" w:rsidRPr="000B0239" w:rsidRDefault="00622838" w:rsidP="00F76822">
            <w:pPr>
              <w:keepNext/>
              <w:rPr>
                <w:sz w:val="16"/>
                <w:szCs w:val="16"/>
              </w:rPr>
            </w:pPr>
            <w:r w:rsidRPr="000B0239">
              <w:rPr>
                <w:sz w:val="16"/>
                <w:szCs w:val="16"/>
              </w:rPr>
              <w:t>San Marcos CFD No. 98-02</w:t>
            </w:r>
            <w:r>
              <w:rPr>
                <w:sz w:val="16"/>
                <w:szCs w:val="16"/>
              </w:rPr>
              <w:t>,</w:t>
            </w:r>
            <w:r w:rsidRPr="000B0239">
              <w:rPr>
                <w:sz w:val="16"/>
                <w:szCs w:val="16"/>
              </w:rPr>
              <w:t xml:space="preserve"> IA F-9 (Dormant Tax)</w:t>
            </w:r>
            <w:r w:rsidRPr="000B0239">
              <w:rPr>
                <w:sz w:val="16"/>
                <w:szCs w:val="16"/>
                <w:vertAlign w:val="superscript"/>
              </w:rPr>
              <w:t>(9)</w:t>
            </w:r>
          </w:p>
        </w:tc>
        <w:tc>
          <w:tcPr>
            <w:tcW w:w="1440" w:type="dxa"/>
          </w:tcPr>
          <w:p w14:paraId="2CECD8C8" w14:textId="77777777" w:rsidR="00622838" w:rsidRPr="00D75654" w:rsidRDefault="00622838" w:rsidP="00F76822">
            <w:pPr>
              <w:keepNext/>
              <w:tabs>
                <w:tab w:val="decimal" w:pos="716"/>
              </w:tabs>
              <w:rPr>
                <w:sz w:val="16"/>
                <w:szCs w:val="16"/>
              </w:rPr>
            </w:pPr>
            <w:r w:rsidRPr="00D75654">
              <w:rPr>
                <w:sz w:val="16"/>
                <w:szCs w:val="16"/>
              </w:rPr>
              <w:t>0.00</w:t>
            </w:r>
          </w:p>
        </w:tc>
        <w:tc>
          <w:tcPr>
            <w:tcW w:w="1440" w:type="dxa"/>
          </w:tcPr>
          <w:p w14:paraId="15454434" w14:textId="77777777" w:rsidR="00622838" w:rsidRPr="00D75654" w:rsidRDefault="00622838" w:rsidP="00F76822">
            <w:pPr>
              <w:keepNext/>
              <w:tabs>
                <w:tab w:val="decimal" w:pos="716"/>
              </w:tabs>
              <w:rPr>
                <w:sz w:val="16"/>
                <w:szCs w:val="16"/>
              </w:rPr>
            </w:pPr>
            <w:r w:rsidRPr="00D75654">
              <w:rPr>
                <w:sz w:val="16"/>
                <w:szCs w:val="16"/>
              </w:rPr>
              <w:t>0.00</w:t>
            </w:r>
          </w:p>
        </w:tc>
        <w:tc>
          <w:tcPr>
            <w:tcW w:w="1530" w:type="dxa"/>
          </w:tcPr>
          <w:p w14:paraId="1D5646AD" w14:textId="77777777" w:rsidR="00622838" w:rsidRPr="00D75654" w:rsidRDefault="00622838" w:rsidP="00F76822">
            <w:pPr>
              <w:keepNext/>
              <w:tabs>
                <w:tab w:val="decimal" w:pos="806"/>
              </w:tabs>
              <w:rPr>
                <w:sz w:val="16"/>
                <w:szCs w:val="16"/>
              </w:rPr>
            </w:pPr>
            <w:r w:rsidRPr="00D75654">
              <w:rPr>
                <w:sz w:val="16"/>
                <w:szCs w:val="16"/>
              </w:rPr>
              <w:t>905.94</w:t>
            </w:r>
          </w:p>
        </w:tc>
      </w:tr>
      <w:tr w:rsidR="00622838" w:rsidRPr="000B0239" w14:paraId="6FF7BD48" w14:textId="77777777" w:rsidTr="00F76822">
        <w:tc>
          <w:tcPr>
            <w:tcW w:w="4950" w:type="dxa"/>
          </w:tcPr>
          <w:p w14:paraId="285D970D" w14:textId="77777777" w:rsidR="00622838" w:rsidRPr="000B0239" w:rsidRDefault="00622838" w:rsidP="00F76822">
            <w:pPr>
              <w:keepNext/>
              <w:rPr>
                <w:sz w:val="16"/>
                <w:szCs w:val="16"/>
              </w:rPr>
            </w:pPr>
            <w:r w:rsidRPr="000B0239">
              <w:rPr>
                <w:sz w:val="16"/>
                <w:szCs w:val="16"/>
              </w:rPr>
              <w:t xml:space="preserve">San Marcos CFD No. 99-01, Improvement Area </w:t>
            </w:r>
            <w:r>
              <w:rPr>
                <w:sz w:val="16"/>
                <w:szCs w:val="16"/>
              </w:rPr>
              <w:t>M</w:t>
            </w:r>
            <w:r w:rsidRPr="000B0239">
              <w:rPr>
                <w:sz w:val="16"/>
                <w:szCs w:val="16"/>
                <w:vertAlign w:val="superscript"/>
              </w:rPr>
              <w:t>(10)</w:t>
            </w:r>
          </w:p>
        </w:tc>
        <w:tc>
          <w:tcPr>
            <w:tcW w:w="1440" w:type="dxa"/>
          </w:tcPr>
          <w:p w14:paraId="29788E63" w14:textId="77777777" w:rsidR="00622838" w:rsidRPr="00FF1DEA" w:rsidRDefault="00622838" w:rsidP="00F76822">
            <w:pPr>
              <w:keepNext/>
              <w:tabs>
                <w:tab w:val="left" w:pos="158"/>
                <w:tab w:val="decimal" w:pos="716"/>
              </w:tabs>
              <w:rPr>
                <w:sz w:val="16"/>
                <w:szCs w:val="16"/>
                <w:u w:val="single"/>
              </w:rPr>
            </w:pPr>
            <w:r>
              <w:rPr>
                <w:sz w:val="16"/>
                <w:szCs w:val="16"/>
              </w:rPr>
              <w:tab/>
            </w:r>
            <w:r w:rsidRPr="00FF1DEA">
              <w:rPr>
                <w:sz w:val="16"/>
                <w:szCs w:val="16"/>
                <w:u w:val="single"/>
              </w:rPr>
              <w:tab/>
              <w:t>2,405.17</w:t>
            </w:r>
          </w:p>
        </w:tc>
        <w:tc>
          <w:tcPr>
            <w:tcW w:w="1440" w:type="dxa"/>
          </w:tcPr>
          <w:p w14:paraId="10FB3C71" w14:textId="77777777" w:rsidR="00622838" w:rsidRPr="00FF1DEA" w:rsidRDefault="00622838" w:rsidP="00F76822">
            <w:pPr>
              <w:keepNext/>
              <w:tabs>
                <w:tab w:val="left" w:pos="112"/>
                <w:tab w:val="decimal" w:pos="716"/>
              </w:tabs>
              <w:rPr>
                <w:sz w:val="16"/>
                <w:szCs w:val="16"/>
                <w:u w:val="single"/>
              </w:rPr>
            </w:pPr>
            <w:r>
              <w:rPr>
                <w:sz w:val="16"/>
                <w:szCs w:val="16"/>
              </w:rPr>
              <w:tab/>
            </w:r>
            <w:r w:rsidRPr="00FF1DEA">
              <w:rPr>
                <w:sz w:val="16"/>
                <w:szCs w:val="16"/>
                <w:u w:val="single"/>
              </w:rPr>
              <w:tab/>
              <w:t>2,128.72</w:t>
            </w:r>
          </w:p>
        </w:tc>
        <w:tc>
          <w:tcPr>
            <w:tcW w:w="1530" w:type="dxa"/>
          </w:tcPr>
          <w:p w14:paraId="114A71AD" w14:textId="77777777" w:rsidR="00622838" w:rsidRPr="00FF1DEA" w:rsidRDefault="00622838" w:rsidP="00F76822">
            <w:pPr>
              <w:keepNext/>
              <w:tabs>
                <w:tab w:val="left" w:pos="169"/>
                <w:tab w:val="decimal" w:pos="806"/>
              </w:tabs>
              <w:rPr>
                <w:sz w:val="16"/>
                <w:szCs w:val="16"/>
              </w:rPr>
            </w:pPr>
            <w:r>
              <w:rPr>
                <w:sz w:val="16"/>
                <w:szCs w:val="16"/>
              </w:rPr>
              <w:tab/>
            </w:r>
            <w:r w:rsidRPr="00FF1DEA">
              <w:rPr>
                <w:sz w:val="16"/>
                <w:szCs w:val="16"/>
                <w:u w:val="single"/>
              </w:rPr>
              <w:tab/>
              <w:t>3,219.36</w:t>
            </w:r>
            <w:r w:rsidRPr="00FF1DEA">
              <w:rPr>
                <w:sz w:val="16"/>
                <w:szCs w:val="16"/>
                <w:vertAlign w:val="superscript"/>
              </w:rPr>
              <w:t>(11)</w:t>
            </w:r>
          </w:p>
        </w:tc>
      </w:tr>
      <w:tr w:rsidR="00622838" w:rsidRPr="000B0239" w14:paraId="0ABC5A1F" w14:textId="77777777" w:rsidTr="00F76822">
        <w:tc>
          <w:tcPr>
            <w:tcW w:w="4950" w:type="dxa"/>
          </w:tcPr>
          <w:p w14:paraId="0E255F48" w14:textId="77777777" w:rsidR="00622838" w:rsidRPr="000B0239" w:rsidRDefault="00622838" w:rsidP="00F76822">
            <w:pPr>
              <w:keepNext/>
              <w:rPr>
                <w:sz w:val="16"/>
                <w:szCs w:val="16"/>
              </w:rPr>
            </w:pPr>
            <w:r w:rsidRPr="000B0239">
              <w:rPr>
                <w:sz w:val="16"/>
                <w:szCs w:val="16"/>
              </w:rPr>
              <w:t>Subtotal Special taxes, Assessments and Charges</w:t>
            </w:r>
          </w:p>
        </w:tc>
        <w:tc>
          <w:tcPr>
            <w:tcW w:w="1440" w:type="dxa"/>
          </w:tcPr>
          <w:p w14:paraId="4AC504D4" w14:textId="77777777" w:rsidR="00622838" w:rsidRPr="00FF1DEA" w:rsidRDefault="00622838" w:rsidP="00F76822">
            <w:pPr>
              <w:keepNext/>
              <w:tabs>
                <w:tab w:val="left" w:pos="158"/>
                <w:tab w:val="decimal" w:pos="716"/>
              </w:tabs>
              <w:rPr>
                <w:b/>
                <w:bCs/>
                <w:sz w:val="16"/>
                <w:szCs w:val="16"/>
              </w:rPr>
            </w:pPr>
            <w:r>
              <w:rPr>
                <w:b/>
                <w:bCs/>
                <w:sz w:val="16"/>
                <w:szCs w:val="16"/>
              </w:rPr>
              <w:tab/>
            </w:r>
            <w:r w:rsidRPr="00FF1DEA">
              <w:rPr>
                <w:b/>
                <w:bCs/>
                <w:sz w:val="16"/>
                <w:szCs w:val="16"/>
              </w:rPr>
              <w:t>$</w:t>
            </w:r>
            <w:r>
              <w:rPr>
                <w:b/>
                <w:bCs/>
                <w:sz w:val="16"/>
                <w:szCs w:val="16"/>
              </w:rPr>
              <w:tab/>
            </w:r>
            <w:r w:rsidRPr="00FF1DEA">
              <w:rPr>
                <w:b/>
                <w:bCs/>
                <w:sz w:val="16"/>
                <w:szCs w:val="16"/>
              </w:rPr>
              <w:t>3,249.19</w:t>
            </w:r>
          </w:p>
        </w:tc>
        <w:tc>
          <w:tcPr>
            <w:tcW w:w="1440" w:type="dxa"/>
          </w:tcPr>
          <w:p w14:paraId="03571149" w14:textId="77777777" w:rsidR="00622838" w:rsidRPr="00FF1DEA" w:rsidRDefault="00622838" w:rsidP="00F76822">
            <w:pPr>
              <w:keepNext/>
              <w:tabs>
                <w:tab w:val="left" w:pos="112"/>
                <w:tab w:val="decimal" w:pos="716"/>
              </w:tabs>
              <w:rPr>
                <w:b/>
                <w:bCs/>
                <w:sz w:val="16"/>
                <w:szCs w:val="16"/>
              </w:rPr>
            </w:pPr>
            <w:r>
              <w:rPr>
                <w:b/>
                <w:bCs/>
                <w:sz w:val="16"/>
                <w:szCs w:val="16"/>
              </w:rPr>
              <w:tab/>
            </w:r>
            <w:r w:rsidRPr="00FF1DEA">
              <w:rPr>
                <w:b/>
                <w:bCs/>
                <w:sz w:val="16"/>
                <w:szCs w:val="16"/>
              </w:rPr>
              <w:t>$</w:t>
            </w:r>
            <w:r>
              <w:rPr>
                <w:b/>
                <w:bCs/>
                <w:sz w:val="16"/>
                <w:szCs w:val="16"/>
              </w:rPr>
              <w:tab/>
            </w:r>
            <w:r w:rsidRPr="00FF1DEA">
              <w:rPr>
                <w:b/>
                <w:bCs/>
                <w:sz w:val="16"/>
                <w:szCs w:val="16"/>
              </w:rPr>
              <w:t>3,001.76</w:t>
            </w:r>
          </w:p>
        </w:tc>
        <w:tc>
          <w:tcPr>
            <w:tcW w:w="1530" w:type="dxa"/>
          </w:tcPr>
          <w:p w14:paraId="3E3ECFF2" w14:textId="77777777" w:rsidR="00622838" w:rsidRPr="00FF1DEA" w:rsidRDefault="00622838" w:rsidP="00F76822">
            <w:pPr>
              <w:keepNext/>
              <w:tabs>
                <w:tab w:val="left" w:pos="169"/>
                <w:tab w:val="decimal" w:pos="806"/>
              </w:tabs>
              <w:rPr>
                <w:b/>
                <w:bCs/>
                <w:sz w:val="16"/>
                <w:szCs w:val="16"/>
              </w:rPr>
            </w:pPr>
            <w:r>
              <w:rPr>
                <w:b/>
                <w:bCs/>
                <w:sz w:val="16"/>
                <w:szCs w:val="16"/>
              </w:rPr>
              <w:tab/>
            </w:r>
            <w:r w:rsidRPr="00FF1DEA">
              <w:rPr>
                <w:b/>
                <w:bCs/>
                <w:sz w:val="16"/>
                <w:szCs w:val="16"/>
              </w:rPr>
              <w:t>$</w:t>
            </w:r>
            <w:r>
              <w:rPr>
                <w:b/>
                <w:bCs/>
                <w:sz w:val="16"/>
                <w:szCs w:val="16"/>
              </w:rPr>
              <w:tab/>
            </w:r>
            <w:r w:rsidRPr="00FF1DEA">
              <w:rPr>
                <w:b/>
                <w:bCs/>
                <w:sz w:val="16"/>
                <w:szCs w:val="16"/>
              </w:rPr>
              <w:t>5,002.68</w:t>
            </w:r>
          </w:p>
        </w:tc>
      </w:tr>
      <w:tr w:rsidR="00622838" w:rsidRPr="000B0239" w14:paraId="33A9F2C5" w14:textId="77777777" w:rsidTr="00F76822">
        <w:tc>
          <w:tcPr>
            <w:tcW w:w="4950" w:type="dxa"/>
          </w:tcPr>
          <w:p w14:paraId="76DA1D9E" w14:textId="77777777" w:rsidR="00622838" w:rsidRPr="000B0239" w:rsidRDefault="00622838" w:rsidP="00F76822">
            <w:pPr>
              <w:keepNext/>
              <w:rPr>
                <w:sz w:val="16"/>
                <w:szCs w:val="16"/>
              </w:rPr>
            </w:pPr>
          </w:p>
        </w:tc>
        <w:tc>
          <w:tcPr>
            <w:tcW w:w="1440" w:type="dxa"/>
          </w:tcPr>
          <w:p w14:paraId="28AF25BE" w14:textId="77777777" w:rsidR="00622838" w:rsidRPr="000B0239" w:rsidRDefault="00622838" w:rsidP="00F76822">
            <w:pPr>
              <w:keepNext/>
              <w:rPr>
                <w:sz w:val="16"/>
                <w:szCs w:val="16"/>
              </w:rPr>
            </w:pPr>
          </w:p>
        </w:tc>
        <w:tc>
          <w:tcPr>
            <w:tcW w:w="1440" w:type="dxa"/>
          </w:tcPr>
          <w:p w14:paraId="6247C0DD" w14:textId="77777777" w:rsidR="00622838" w:rsidRPr="000B0239" w:rsidRDefault="00622838" w:rsidP="00F76822">
            <w:pPr>
              <w:keepNext/>
              <w:rPr>
                <w:sz w:val="16"/>
                <w:szCs w:val="16"/>
              </w:rPr>
            </w:pPr>
          </w:p>
        </w:tc>
        <w:tc>
          <w:tcPr>
            <w:tcW w:w="1530" w:type="dxa"/>
          </w:tcPr>
          <w:p w14:paraId="75BECC21" w14:textId="77777777" w:rsidR="00622838" w:rsidRPr="000B0239" w:rsidRDefault="00622838" w:rsidP="00F76822">
            <w:pPr>
              <w:keepNext/>
              <w:rPr>
                <w:sz w:val="16"/>
                <w:szCs w:val="16"/>
              </w:rPr>
            </w:pPr>
          </w:p>
        </w:tc>
      </w:tr>
      <w:tr w:rsidR="00622838" w:rsidRPr="000B0239" w14:paraId="2EF243FB" w14:textId="77777777" w:rsidTr="00F76822">
        <w:tc>
          <w:tcPr>
            <w:tcW w:w="4950" w:type="dxa"/>
          </w:tcPr>
          <w:p w14:paraId="19D32EE2" w14:textId="77777777" w:rsidR="00622838" w:rsidRPr="000B0239" w:rsidRDefault="00622838" w:rsidP="00F76822">
            <w:pPr>
              <w:keepNext/>
              <w:rPr>
                <w:b/>
                <w:bCs/>
                <w:sz w:val="16"/>
                <w:szCs w:val="16"/>
              </w:rPr>
            </w:pPr>
            <w:r w:rsidRPr="000B0239">
              <w:rPr>
                <w:b/>
                <w:bCs/>
                <w:sz w:val="16"/>
                <w:szCs w:val="16"/>
              </w:rPr>
              <w:t>Total Property Taxes</w:t>
            </w:r>
          </w:p>
        </w:tc>
        <w:tc>
          <w:tcPr>
            <w:tcW w:w="1440" w:type="dxa"/>
          </w:tcPr>
          <w:p w14:paraId="55BA5A3C" w14:textId="77777777" w:rsidR="00622838" w:rsidRPr="000B0239" w:rsidRDefault="00622838" w:rsidP="00F76822">
            <w:pPr>
              <w:keepNext/>
              <w:rPr>
                <w:b/>
                <w:bCs/>
                <w:sz w:val="16"/>
                <w:szCs w:val="16"/>
              </w:rPr>
            </w:pPr>
          </w:p>
        </w:tc>
        <w:tc>
          <w:tcPr>
            <w:tcW w:w="1440" w:type="dxa"/>
          </w:tcPr>
          <w:p w14:paraId="69248A3C" w14:textId="77777777" w:rsidR="00622838" w:rsidRPr="00D75654" w:rsidRDefault="00622838" w:rsidP="00F76822">
            <w:pPr>
              <w:keepNext/>
              <w:tabs>
                <w:tab w:val="left" w:pos="112"/>
                <w:tab w:val="decimal" w:pos="716"/>
              </w:tabs>
              <w:rPr>
                <w:b/>
                <w:bCs/>
                <w:sz w:val="16"/>
                <w:szCs w:val="16"/>
              </w:rPr>
            </w:pPr>
            <w:r>
              <w:rPr>
                <w:b/>
                <w:bCs/>
                <w:sz w:val="16"/>
                <w:szCs w:val="16"/>
              </w:rPr>
              <w:tab/>
            </w:r>
            <w:r w:rsidRPr="00D75654">
              <w:rPr>
                <w:b/>
                <w:bCs/>
                <w:sz w:val="16"/>
                <w:szCs w:val="16"/>
              </w:rPr>
              <w:t>$</w:t>
            </w:r>
            <w:r>
              <w:rPr>
                <w:b/>
                <w:bCs/>
                <w:sz w:val="16"/>
                <w:szCs w:val="16"/>
              </w:rPr>
              <w:tab/>
            </w:r>
            <w:r w:rsidRPr="00FF1DEA">
              <w:rPr>
                <w:b/>
                <w:bCs/>
                <w:sz w:val="16"/>
                <w:szCs w:val="16"/>
              </w:rPr>
              <w:t>16,077.60</w:t>
            </w:r>
          </w:p>
        </w:tc>
        <w:tc>
          <w:tcPr>
            <w:tcW w:w="1530" w:type="dxa"/>
          </w:tcPr>
          <w:p w14:paraId="39D802DA" w14:textId="77777777" w:rsidR="00622838" w:rsidRPr="00D75654" w:rsidRDefault="00622838" w:rsidP="00F76822">
            <w:pPr>
              <w:keepNext/>
              <w:tabs>
                <w:tab w:val="left" w:pos="169"/>
                <w:tab w:val="decimal" w:pos="806"/>
              </w:tabs>
              <w:rPr>
                <w:b/>
                <w:bCs/>
                <w:sz w:val="16"/>
                <w:szCs w:val="16"/>
              </w:rPr>
            </w:pPr>
            <w:r>
              <w:rPr>
                <w:b/>
                <w:bCs/>
                <w:sz w:val="16"/>
                <w:szCs w:val="16"/>
              </w:rPr>
              <w:tab/>
            </w:r>
            <w:r w:rsidRPr="00D75654">
              <w:rPr>
                <w:b/>
                <w:bCs/>
                <w:sz w:val="16"/>
                <w:szCs w:val="16"/>
              </w:rPr>
              <w:t>$</w:t>
            </w:r>
            <w:r>
              <w:rPr>
                <w:b/>
                <w:bCs/>
                <w:sz w:val="16"/>
                <w:szCs w:val="16"/>
              </w:rPr>
              <w:tab/>
            </w:r>
            <w:r w:rsidRPr="00FF1DEA">
              <w:rPr>
                <w:b/>
                <w:bCs/>
                <w:sz w:val="16"/>
                <w:szCs w:val="16"/>
              </w:rPr>
              <w:t>18,078.53</w:t>
            </w:r>
          </w:p>
        </w:tc>
      </w:tr>
      <w:tr w:rsidR="00622838" w:rsidRPr="000B0239" w14:paraId="05662C2A" w14:textId="77777777" w:rsidTr="00F76822">
        <w:tc>
          <w:tcPr>
            <w:tcW w:w="4950" w:type="dxa"/>
          </w:tcPr>
          <w:p w14:paraId="1F26C568" w14:textId="77777777" w:rsidR="00622838" w:rsidRPr="000B0239" w:rsidRDefault="00622838" w:rsidP="00F76822">
            <w:pPr>
              <w:keepNext/>
              <w:rPr>
                <w:b/>
                <w:bCs/>
                <w:sz w:val="16"/>
                <w:szCs w:val="16"/>
              </w:rPr>
            </w:pPr>
            <w:r w:rsidRPr="000B0239">
              <w:rPr>
                <w:b/>
                <w:bCs/>
                <w:sz w:val="16"/>
                <w:szCs w:val="16"/>
              </w:rPr>
              <w:t>Total Effective Tax Rate</w:t>
            </w:r>
          </w:p>
        </w:tc>
        <w:tc>
          <w:tcPr>
            <w:tcW w:w="1440" w:type="dxa"/>
          </w:tcPr>
          <w:p w14:paraId="2D6FFCBA" w14:textId="77777777" w:rsidR="00622838" w:rsidRPr="000B0239" w:rsidRDefault="00622838" w:rsidP="00F76822">
            <w:pPr>
              <w:keepNext/>
              <w:rPr>
                <w:b/>
                <w:bCs/>
                <w:sz w:val="16"/>
                <w:szCs w:val="16"/>
              </w:rPr>
            </w:pPr>
          </w:p>
        </w:tc>
        <w:tc>
          <w:tcPr>
            <w:tcW w:w="1440" w:type="dxa"/>
          </w:tcPr>
          <w:p w14:paraId="3C3F2C29" w14:textId="68DE50FE" w:rsidR="00622838" w:rsidRPr="00D75654" w:rsidRDefault="00622838" w:rsidP="00F76822">
            <w:pPr>
              <w:keepNext/>
              <w:tabs>
                <w:tab w:val="decimal" w:pos="266"/>
              </w:tabs>
              <w:rPr>
                <w:b/>
                <w:bCs/>
                <w:sz w:val="16"/>
                <w:szCs w:val="16"/>
              </w:rPr>
            </w:pPr>
            <w:r w:rsidRPr="00FF1DEA">
              <w:rPr>
                <w:b/>
                <w:bCs/>
                <w:sz w:val="16"/>
                <w:szCs w:val="16"/>
              </w:rPr>
              <w:t>1.3184</w:t>
            </w:r>
            <w:r w:rsidR="00C715F8">
              <w:rPr>
                <w:b/>
                <w:bCs/>
                <w:sz w:val="16"/>
                <w:szCs w:val="16"/>
              </w:rPr>
              <w:t>8</w:t>
            </w:r>
            <w:r>
              <w:rPr>
                <w:b/>
                <w:bCs/>
                <w:sz w:val="16"/>
                <w:szCs w:val="16"/>
              </w:rPr>
              <w:t>%</w:t>
            </w:r>
          </w:p>
        </w:tc>
        <w:tc>
          <w:tcPr>
            <w:tcW w:w="1530" w:type="dxa"/>
          </w:tcPr>
          <w:p w14:paraId="5E8DEA66" w14:textId="77777777" w:rsidR="00622838" w:rsidRPr="00D75654" w:rsidRDefault="00622838" w:rsidP="00F76822">
            <w:pPr>
              <w:keepNext/>
              <w:tabs>
                <w:tab w:val="decimal" w:pos="356"/>
              </w:tabs>
              <w:rPr>
                <w:b/>
                <w:bCs/>
                <w:sz w:val="16"/>
                <w:szCs w:val="16"/>
              </w:rPr>
            </w:pPr>
            <w:r w:rsidRPr="00FF1DEA">
              <w:rPr>
                <w:b/>
                <w:bCs/>
                <w:sz w:val="16"/>
                <w:szCs w:val="16"/>
              </w:rPr>
              <w:t>1.48256</w:t>
            </w:r>
            <w:r>
              <w:rPr>
                <w:b/>
                <w:bCs/>
                <w:sz w:val="16"/>
                <w:szCs w:val="16"/>
              </w:rPr>
              <w:t>%</w:t>
            </w:r>
          </w:p>
        </w:tc>
      </w:tr>
    </w:tbl>
    <w:p w14:paraId="3BB90A52" w14:textId="77777777" w:rsidR="00622838" w:rsidRPr="00BC4FD8" w:rsidRDefault="00622838" w:rsidP="00622838">
      <w:pPr>
        <w:keepNext/>
        <w:rPr>
          <w:u w:val="single"/>
        </w:rPr>
      </w:pPr>
      <w:r>
        <w:rPr>
          <w:u w:val="single"/>
        </w:rPr>
        <w:tab/>
      </w:r>
      <w:r>
        <w:rPr>
          <w:u w:val="single"/>
        </w:rPr>
        <w:tab/>
      </w:r>
      <w:r>
        <w:rPr>
          <w:u w:val="single"/>
        </w:rPr>
        <w:tab/>
      </w:r>
    </w:p>
    <w:p w14:paraId="44CDB512" w14:textId="77777777" w:rsidR="00622838" w:rsidRPr="00064913" w:rsidRDefault="00622838" w:rsidP="00622838">
      <w:pPr>
        <w:keepNext/>
        <w:ind w:left="360" w:hanging="360"/>
        <w:jc w:val="both"/>
        <w:rPr>
          <w:sz w:val="16"/>
          <w:szCs w:val="16"/>
        </w:rPr>
      </w:pPr>
      <w:r w:rsidRPr="00064913">
        <w:rPr>
          <w:sz w:val="16"/>
          <w:szCs w:val="16"/>
          <w:vertAlign w:val="superscript"/>
        </w:rPr>
        <w:t>(1)</w:t>
      </w:r>
      <w:r w:rsidRPr="00064913">
        <w:rPr>
          <w:sz w:val="16"/>
          <w:szCs w:val="16"/>
        </w:rPr>
        <w:tab/>
        <w:t>Based on (i) Fiscal Year 2023-24 assessed values and ad valorem tax rates and (ii) estimated and maximum Fiscal Year 2024-25 special taxes, assessments and charges.</w:t>
      </w:r>
    </w:p>
    <w:p w14:paraId="22A83FBE" w14:textId="77777777" w:rsidR="00622838" w:rsidRPr="00064913" w:rsidRDefault="00622838" w:rsidP="00622838">
      <w:pPr>
        <w:keepNext/>
        <w:ind w:left="360" w:hanging="360"/>
        <w:jc w:val="both"/>
        <w:rPr>
          <w:sz w:val="16"/>
          <w:szCs w:val="16"/>
        </w:rPr>
      </w:pPr>
      <w:r w:rsidRPr="00064913">
        <w:rPr>
          <w:sz w:val="16"/>
          <w:szCs w:val="16"/>
          <w:vertAlign w:val="superscript"/>
        </w:rPr>
        <w:t>(2)</w:t>
      </w:r>
      <w:r w:rsidRPr="00064913">
        <w:rPr>
          <w:sz w:val="16"/>
          <w:szCs w:val="16"/>
        </w:rPr>
        <w:tab/>
        <w:t>Net of exemptions.</w:t>
      </w:r>
    </w:p>
    <w:p w14:paraId="2BA22B73" w14:textId="3FDDFEAF" w:rsidR="00622838" w:rsidRPr="00064913" w:rsidRDefault="00622838" w:rsidP="00622838">
      <w:pPr>
        <w:keepNext/>
        <w:ind w:left="360" w:hanging="360"/>
        <w:jc w:val="both"/>
        <w:rPr>
          <w:sz w:val="16"/>
          <w:szCs w:val="16"/>
        </w:rPr>
      </w:pPr>
      <w:r w:rsidRPr="00064913">
        <w:rPr>
          <w:sz w:val="16"/>
          <w:szCs w:val="16"/>
          <w:vertAlign w:val="superscript"/>
        </w:rPr>
        <w:t>(3)</w:t>
      </w:r>
      <w:r w:rsidRPr="00064913">
        <w:rPr>
          <w:sz w:val="16"/>
          <w:szCs w:val="16"/>
        </w:rPr>
        <w:tab/>
        <w:t xml:space="preserve">Fiscal Year 2023-24 tax rate multiplied by Fiscal Year </w:t>
      </w:r>
      <w:r w:rsidR="00D37D9E">
        <w:rPr>
          <w:sz w:val="16"/>
          <w:szCs w:val="16"/>
        </w:rPr>
        <w:t>2023-24</w:t>
      </w:r>
      <w:r w:rsidRPr="00064913">
        <w:rPr>
          <w:sz w:val="16"/>
          <w:szCs w:val="16"/>
        </w:rPr>
        <w:t xml:space="preserve"> average net assessed value.</w:t>
      </w:r>
    </w:p>
    <w:p w14:paraId="0769A2F0" w14:textId="77777777" w:rsidR="00622838" w:rsidRPr="00064913" w:rsidRDefault="00622838" w:rsidP="00622838">
      <w:pPr>
        <w:keepNext/>
        <w:ind w:left="360" w:hanging="360"/>
        <w:jc w:val="both"/>
        <w:rPr>
          <w:sz w:val="16"/>
          <w:szCs w:val="16"/>
        </w:rPr>
      </w:pPr>
      <w:r w:rsidRPr="00064913">
        <w:rPr>
          <w:sz w:val="16"/>
          <w:szCs w:val="16"/>
          <w:vertAlign w:val="superscript"/>
        </w:rPr>
        <w:t>(4)</w:t>
      </w:r>
      <w:r w:rsidRPr="00064913">
        <w:rPr>
          <w:sz w:val="16"/>
          <w:szCs w:val="16"/>
        </w:rPr>
        <w:tab/>
        <w:t>Excludes property assessed clean energy debt.</w:t>
      </w:r>
    </w:p>
    <w:p w14:paraId="7A9C8197" w14:textId="77777777" w:rsidR="00622838" w:rsidRPr="00064913" w:rsidRDefault="00622838" w:rsidP="00622838">
      <w:pPr>
        <w:keepNext/>
        <w:ind w:left="360" w:hanging="360"/>
        <w:jc w:val="both"/>
        <w:rPr>
          <w:sz w:val="16"/>
          <w:szCs w:val="16"/>
        </w:rPr>
      </w:pPr>
      <w:r w:rsidRPr="00064913">
        <w:rPr>
          <w:sz w:val="16"/>
          <w:szCs w:val="16"/>
          <w:vertAlign w:val="superscript"/>
        </w:rPr>
        <w:t>(5)</w:t>
      </w:r>
      <w:r w:rsidRPr="00064913">
        <w:rPr>
          <w:sz w:val="16"/>
          <w:szCs w:val="16"/>
        </w:rPr>
        <w:tab/>
        <w:t>Vector disease control charge increases annually by the lesser of the change in the Consumer Price Index for the San Diego Region or 5.00.</w:t>
      </w:r>
    </w:p>
    <w:p w14:paraId="612464BB" w14:textId="77777777" w:rsidR="00622838" w:rsidRPr="00064913" w:rsidRDefault="00622838" w:rsidP="00622838">
      <w:pPr>
        <w:keepNext/>
        <w:ind w:left="360" w:hanging="360"/>
        <w:jc w:val="both"/>
        <w:rPr>
          <w:sz w:val="16"/>
          <w:szCs w:val="16"/>
        </w:rPr>
      </w:pPr>
      <w:r w:rsidRPr="00064913">
        <w:rPr>
          <w:sz w:val="16"/>
          <w:szCs w:val="16"/>
          <w:vertAlign w:val="superscript"/>
        </w:rPr>
        <w:t>(6)</w:t>
      </w:r>
      <w:r w:rsidRPr="00064913">
        <w:rPr>
          <w:sz w:val="16"/>
          <w:szCs w:val="16"/>
        </w:rPr>
        <w:tab/>
        <w:t>Mosquito surveillance charge does not currently escalate.</w:t>
      </w:r>
    </w:p>
    <w:p w14:paraId="4C3942E8" w14:textId="77777777" w:rsidR="00622838" w:rsidRPr="00064913" w:rsidRDefault="00622838" w:rsidP="00622838">
      <w:pPr>
        <w:keepNext/>
        <w:ind w:left="360" w:hanging="360"/>
        <w:jc w:val="both"/>
        <w:rPr>
          <w:sz w:val="16"/>
          <w:szCs w:val="16"/>
        </w:rPr>
      </w:pPr>
      <w:r w:rsidRPr="00064913">
        <w:rPr>
          <w:sz w:val="16"/>
          <w:szCs w:val="16"/>
          <w:vertAlign w:val="superscript"/>
        </w:rPr>
        <w:t>(7)</w:t>
      </w:r>
      <w:r w:rsidRPr="00064913">
        <w:rPr>
          <w:sz w:val="16"/>
          <w:szCs w:val="16"/>
        </w:rPr>
        <w:tab/>
        <w:t>Maximum MWD water availability charge is $11.50 per acre or parcel.</w:t>
      </w:r>
    </w:p>
    <w:p w14:paraId="4BC8AA7A" w14:textId="77777777" w:rsidR="00622838" w:rsidRPr="00064913" w:rsidRDefault="00622838" w:rsidP="00622838">
      <w:pPr>
        <w:keepNext/>
        <w:ind w:left="360" w:hanging="360"/>
        <w:jc w:val="both"/>
        <w:rPr>
          <w:sz w:val="16"/>
          <w:szCs w:val="16"/>
        </w:rPr>
      </w:pPr>
      <w:r w:rsidRPr="00064913">
        <w:rPr>
          <w:sz w:val="16"/>
          <w:szCs w:val="16"/>
          <w:vertAlign w:val="superscript"/>
        </w:rPr>
        <w:t>(8)</w:t>
      </w:r>
      <w:r w:rsidRPr="00064913">
        <w:rPr>
          <w:sz w:val="16"/>
          <w:szCs w:val="16"/>
        </w:rPr>
        <w:tab/>
        <w:t>Maximum CWA water availability charge is currently greater of $10 per acre or parcel.</w:t>
      </w:r>
    </w:p>
    <w:p w14:paraId="6C40EF3F" w14:textId="77777777" w:rsidR="00622838" w:rsidRPr="00064913" w:rsidRDefault="00622838" w:rsidP="00622838">
      <w:pPr>
        <w:keepNext/>
        <w:ind w:left="360" w:hanging="360"/>
        <w:jc w:val="both"/>
        <w:rPr>
          <w:sz w:val="16"/>
          <w:szCs w:val="16"/>
        </w:rPr>
      </w:pPr>
      <w:r w:rsidRPr="00064913">
        <w:rPr>
          <w:sz w:val="16"/>
          <w:szCs w:val="16"/>
          <w:vertAlign w:val="superscript"/>
        </w:rPr>
        <w:t>(9)</w:t>
      </w:r>
      <w:r w:rsidRPr="00064913">
        <w:rPr>
          <w:sz w:val="16"/>
          <w:szCs w:val="16"/>
        </w:rPr>
        <w:tab/>
        <w:t>Levied only if homeowners’ association fails to maintain certain park, trail, median landscaping, open space and drainage facilities and provide certain brush management services.</w:t>
      </w:r>
    </w:p>
    <w:p w14:paraId="1227376E" w14:textId="03F30A94" w:rsidR="00622838" w:rsidRPr="00064913" w:rsidRDefault="00622838" w:rsidP="00622838">
      <w:pPr>
        <w:keepNext/>
        <w:ind w:left="360" w:hanging="360"/>
        <w:jc w:val="both"/>
        <w:rPr>
          <w:sz w:val="16"/>
          <w:szCs w:val="16"/>
        </w:rPr>
      </w:pPr>
      <w:r w:rsidRPr="00064913">
        <w:rPr>
          <w:sz w:val="16"/>
          <w:szCs w:val="16"/>
          <w:vertAlign w:val="superscript"/>
        </w:rPr>
        <w:t>(10)</w:t>
      </w:r>
      <w:r w:rsidRPr="00064913">
        <w:rPr>
          <w:sz w:val="16"/>
          <w:szCs w:val="16"/>
        </w:rPr>
        <w:tab/>
        <w:t xml:space="preserve">Estimated Fiscal Year 2024-25 average special tax rate based on projected debt service for </w:t>
      </w:r>
      <w:r w:rsidR="00484D0B">
        <w:rPr>
          <w:sz w:val="16"/>
          <w:szCs w:val="16"/>
        </w:rPr>
        <w:t xml:space="preserve">Improvement Area M </w:t>
      </w:r>
      <w:r w:rsidRPr="00064913">
        <w:rPr>
          <w:sz w:val="16"/>
          <w:szCs w:val="16"/>
        </w:rPr>
        <w:t>Special Tax Refunding Bonds.</w:t>
      </w:r>
    </w:p>
    <w:p w14:paraId="05862E0A" w14:textId="0716B69F" w:rsidR="00622838" w:rsidRPr="00064913" w:rsidRDefault="00622838" w:rsidP="00622838">
      <w:pPr>
        <w:keepNext/>
        <w:ind w:left="360" w:hanging="360"/>
        <w:jc w:val="both"/>
        <w:rPr>
          <w:sz w:val="16"/>
          <w:szCs w:val="16"/>
        </w:rPr>
      </w:pPr>
      <w:r w:rsidRPr="00064913">
        <w:rPr>
          <w:sz w:val="16"/>
          <w:szCs w:val="16"/>
          <w:vertAlign w:val="superscript"/>
        </w:rPr>
        <w:t>(11)</w:t>
      </w:r>
      <w:r w:rsidRPr="00064913">
        <w:rPr>
          <w:sz w:val="16"/>
          <w:szCs w:val="16"/>
        </w:rPr>
        <w:tab/>
        <w:t xml:space="preserve">Reflects maximum Special Tax rates prescribed by the </w:t>
      </w:r>
      <w:r w:rsidR="006203A8">
        <w:rPr>
          <w:sz w:val="16"/>
          <w:szCs w:val="16"/>
        </w:rPr>
        <w:t>Improvement Area</w:t>
      </w:r>
      <w:r w:rsidR="00484D0B">
        <w:rPr>
          <w:sz w:val="16"/>
          <w:szCs w:val="16"/>
        </w:rPr>
        <w:t xml:space="preserve"> M</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w:t>
      </w:r>
      <w:r w:rsidR="00484D0B">
        <w:rPr>
          <w:sz w:val="16"/>
          <w:szCs w:val="16"/>
        </w:rPr>
        <w:t>%</w:t>
      </w:r>
      <w:r w:rsidRPr="00064913">
        <w:rPr>
          <w:sz w:val="16"/>
          <w:szCs w:val="16"/>
        </w:rPr>
        <w:t xml:space="preserve"> above the amount that would have been levied in such Fiscal Year had there never been any such delinquencies or defaults.</w:t>
      </w:r>
    </w:p>
    <w:p w14:paraId="07A0D628" w14:textId="77777777" w:rsidR="00622838" w:rsidRPr="00064913" w:rsidRDefault="00622838" w:rsidP="00622838">
      <w:pPr>
        <w:spacing w:after="240"/>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Water Authority, San Diego County Vector Control District, and Metropolitan Water District.</w:t>
      </w:r>
    </w:p>
    <w:p w14:paraId="2AF2FCCE" w14:textId="77777777" w:rsidR="00823086" w:rsidRPr="00823086" w:rsidRDefault="00823086">
      <w:pPr>
        <w:pStyle w:val="Heading2"/>
      </w:pPr>
      <w:bookmarkStart w:id="354" w:name="_Toc165036960"/>
      <w:r w:rsidRPr="00823086">
        <w:lastRenderedPageBreak/>
        <w:t>Improvement Area N1</w:t>
      </w:r>
      <w:bookmarkEnd w:id="354"/>
    </w:p>
    <w:p w14:paraId="46D93FCE" w14:textId="1D63F095" w:rsidR="00823086" w:rsidRDefault="00823086">
      <w:pPr>
        <w:pStyle w:val="BodyText"/>
      </w:pPr>
      <w:r>
        <w:rPr>
          <w:b/>
          <w:i/>
        </w:rPr>
        <w:t>General</w:t>
      </w:r>
      <w:r>
        <w:t>.  Improvement Area N1 is located along the northwest boundary of the San Elijo Hills master plan, north of Elfin Forest Road.  Improvement Area N1 encompasses a total of 84 detached single family residential units</w:t>
      </w:r>
      <w:r w:rsidR="00EB67D3">
        <w:t xml:space="preserve"> which</w:t>
      </w:r>
      <w:r>
        <w:t xml:space="preserve"> have been constructed and sold to individual property owners.</w:t>
      </w:r>
      <w:r w:rsidR="00EB67D3">
        <w:t xml:space="preserve">  There is currently one undeveloped lot in Improvement Area N1 for which there is no improvement value.  </w:t>
      </w:r>
    </w:p>
    <w:p w14:paraId="17719AEE" w14:textId="22E1BC25"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N1 for the current and prior </w:t>
      </w:r>
      <w:r w:rsidR="00D37D9E">
        <w:rPr>
          <w:szCs w:val="20"/>
        </w:rPr>
        <w:t>four</w:t>
      </w:r>
      <w:r>
        <w:rPr>
          <w:szCs w:val="20"/>
        </w:rPr>
        <w:t xml:space="preserve"> Fiscal Years.</w:t>
      </w:r>
    </w:p>
    <w:p w14:paraId="7C514ECF" w14:textId="22ED30E1" w:rsidR="00823086" w:rsidRDefault="00823086">
      <w:pPr>
        <w:keepNext/>
        <w:keepLines/>
        <w:spacing w:after="240"/>
        <w:jc w:val="center"/>
        <w:rPr>
          <w:b/>
        </w:rPr>
      </w:pPr>
      <w:r>
        <w:rPr>
          <w:b/>
        </w:rPr>
        <w:t>TABLE 6</w:t>
      </w:r>
      <w:r w:rsidR="00AE2464">
        <w:rPr>
          <w:b/>
        </w:rPr>
        <w:t>5</w:t>
      </w:r>
      <w:r>
        <w:rPr>
          <w:b/>
        </w:rPr>
        <w:br/>
      </w:r>
      <w:r w:rsidR="004F599A">
        <w:rPr>
          <w:b/>
        </w:rPr>
        <w:t>THE COMMUNITY FACILITIES DISTRICT</w:t>
      </w:r>
      <w:r>
        <w:rPr>
          <w:b/>
        </w:rPr>
        <w:br/>
        <w:t>IMPROVEMENT AREA N1</w:t>
      </w:r>
      <w:r>
        <w:rPr>
          <w:b/>
        </w:rPr>
        <w:br/>
        <w:t>HISTORY OF ASSESSED VALUES</w:t>
      </w:r>
      <w:r>
        <w:rPr>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132586" w:rsidRPr="0074131B" w14:paraId="6FD470AF" w14:textId="77777777" w:rsidTr="000F3C89">
        <w:trPr>
          <w:tblHeader/>
        </w:trPr>
        <w:tc>
          <w:tcPr>
            <w:tcW w:w="1335" w:type="dxa"/>
            <w:vAlign w:val="bottom"/>
          </w:tcPr>
          <w:p w14:paraId="5EF82A85" w14:textId="77777777" w:rsidR="00132586" w:rsidRPr="0074131B" w:rsidRDefault="00132586" w:rsidP="000F3C89">
            <w:pPr>
              <w:spacing w:after="120"/>
              <w:jc w:val="center"/>
              <w:rPr>
                <w:sz w:val="18"/>
                <w:szCs w:val="18"/>
              </w:rPr>
            </w:pPr>
            <w:r w:rsidRPr="00863F39">
              <w:rPr>
                <w:b/>
                <w:bCs/>
                <w:i/>
                <w:iCs/>
                <w:sz w:val="18"/>
                <w:szCs w:val="18"/>
              </w:rPr>
              <w:t>Fiscal Year</w:t>
            </w:r>
          </w:p>
        </w:tc>
        <w:tc>
          <w:tcPr>
            <w:tcW w:w="1335" w:type="dxa"/>
            <w:vAlign w:val="bottom"/>
          </w:tcPr>
          <w:p w14:paraId="718416E4" w14:textId="77777777" w:rsidR="00132586" w:rsidRPr="0074131B" w:rsidRDefault="00132586" w:rsidP="000F3C89">
            <w:pPr>
              <w:spacing w:after="120"/>
              <w:jc w:val="center"/>
              <w:rPr>
                <w:sz w:val="18"/>
                <w:szCs w:val="18"/>
              </w:rPr>
            </w:pPr>
            <w:r w:rsidRPr="00863F39">
              <w:rPr>
                <w:b/>
                <w:bCs/>
                <w:i/>
                <w:iCs/>
                <w:sz w:val="18"/>
                <w:szCs w:val="18"/>
              </w:rPr>
              <w:t>Residential Property Net Assessed Value</w:t>
            </w:r>
          </w:p>
        </w:tc>
        <w:tc>
          <w:tcPr>
            <w:tcW w:w="1336" w:type="dxa"/>
            <w:vAlign w:val="bottom"/>
          </w:tcPr>
          <w:p w14:paraId="736F1C37" w14:textId="635A8D2A" w:rsidR="00132586" w:rsidRPr="0074131B" w:rsidRDefault="00132586" w:rsidP="000F3C89">
            <w:pPr>
              <w:spacing w:after="120"/>
              <w:jc w:val="center"/>
              <w:rPr>
                <w:sz w:val="18"/>
                <w:szCs w:val="18"/>
              </w:rPr>
            </w:pPr>
            <w:r w:rsidRPr="00863F39">
              <w:rPr>
                <w:b/>
                <w:bCs/>
                <w:i/>
                <w:iCs/>
                <w:sz w:val="18"/>
                <w:szCs w:val="18"/>
              </w:rPr>
              <w:t>Other Property Net Assessed Value</w:t>
            </w:r>
          </w:p>
        </w:tc>
        <w:tc>
          <w:tcPr>
            <w:tcW w:w="1336" w:type="dxa"/>
            <w:vAlign w:val="bottom"/>
          </w:tcPr>
          <w:p w14:paraId="089A5FB2" w14:textId="77777777" w:rsidR="00132586" w:rsidRPr="0074131B" w:rsidRDefault="00132586" w:rsidP="000F3C89">
            <w:pPr>
              <w:spacing w:after="120"/>
              <w:jc w:val="center"/>
              <w:rPr>
                <w:sz w:val="18"/>
                <w:szCs w:val="18"/>
              </w:rPr>
            </w:pPr>
            <w:r w:rsidRPr="00863F39">
              <w:rPr>
                <w:b/>
                <w:bCs/>
                <w:i/>
                <w:iCs/>
                <w:sz w:val="18"/>
                <w:szCs w:val="18"/>
              </w:rPr>
              <w:t>Total Property Net Assessed Value</w:t>
            </w:r>
          </w:p>
        </w:tc>
        <w:tc>
          <w:tcPr>
            <w:tcW w:w="1336" w:type="dxa"/>
            <w:vAlign w:val="bottom"/>
          </w:tcPr>
          <w:p w14:paraId="2555F0EE"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6D0895F4"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7D6D9405"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tr w:rsidR="00C715F8" w:rsidRPr="0074131B" w14:paraId="4B57D8CE" w14:textId="77777777" w:rsidTr="003C1ADC">
        <w:tc>
          <w:tcPr>
            <w:tcW w:w="1335" w:type="dxa"/>
          </w:tcPr>
          <w:p w14:paraId="43F3E6EE" w14:textId="77777777" w:rsidR="00C715F8" w:rsidRPr="0074131B" w:rsidRDefault="00C715F8" w:rsidP="00C715F8">
            <w:pPr>
              <w:keepNext/>
              <w:tabs>
                <w:tab w:val="decimal" w:pos="596"/>
              </w:tabs>
              <w:rPr>
                <w:sz w:val="18"/>
                <w:szCs w:val="18"/>
              </w:rPr>
            </w:pPr>
            <w:r w:rsidRPr="0074131B">
              <w:rPr>
                <w:sz w:val="18"/>
                <w:szCs w:val="18"/>
              </w:rPr>
              <w:t>2019-20</w:t>
            </w:r>
          </w:p>
        </w:tc>
        <w:tc>
          <w:tcPr>
            <w:tcW w:w="1335" w:type="dxa"/>
            <w:vAlign w:val="bottom"/>
          </w:tcPr>
          <w:p w14:paraId="7EEF0DF3" w14:textId="58B331DA" w:rsidR="00C715F8" w:rsidRPr="00C715F8" w:rsidRDefault="00C715F8" w:rsidP="00C715F8">
            <w:pPr>
              <w:keepNext/>
              <w:tabs>
                <w:tab w:val="decimal" w:pos="990"/>
              </w:tabs>
              <w:rPr>
                <w:sz w:val="18"/>
                <w:szCs w:val="18"/>
              </w:rPr>
            </w:pPr>
            <w:r w:rsidRPr="00C715F8">
              <w:rPr>
                <w:color w:val="000000"/>
                <w:sz w:val="18"/>
                <w:szCs w:val="18"/>
              </w:rPr>
              <w:t>$65,825,110</w:t>
            </w:r>
          </w:p>
        </w:tc>
        <w:tc>
          <w:tcPr>
            <w:tcW w:w="1336" w:type="dxa"/>
          </w:tcPr>
          <w:p w14:paraId="33F72D25" w14:textId="77777777" w:rsidR="00C715F8" w:rsidRPr="0074131B" w:rsidRDefault="00C715F8" w:rsidP="00C715F8">
            <w:pPr>
              <w:keepNext/>
              <w:tabs>
                <w:tab w:val="decimal" w:pos="641"/>
              </w:tabs>
              <w:rPr>
                <w:sz w:val="18"/>
                <w:szCs w:val="18"/>
              </w:rPr>
            </w:pPr>
            <w:r w:rsidRPr="0074131B">
              <w:rPr>
                <w:sz w:val="18"/>
                <w:szCs w:val="18"/>
              </w:rPr>
              <w:t>$0</w:t>
            </w:r>
          </w:p>
        </w:tc>
        <w:tc>
          <w:tcPr>
            <w:tcW w:w="1336" w:type="dxa"/>
            <w:vAlign w:val="bottom"/>
          </w:tcPr>
          <w:p w14:paraId="2C8BC6AD" w14:textId="418C5DFE" w:rsidR="00C715F8" w:rsidRPr="0074131B" w:rsidRDefault="00C715F8" w:rsidP="00C715F8">
            <w:pPr>
              <w:keepNext/>
              <w:tabs>
                <w:tab w:val="decimal" w:pos="1012"/>
              </w:tabs>
              <w:rPr>
                <w:sz w:val="18"/>
                <w:szCs w:val="18"/>
              </w:rPr>
            </w:pPr>
            <w:r w:rsidRPr="00C715F8">
              <w:rPr>
                <w:color w:val="000000"/>
                <w:sz w:val="18"/>
                <w:szCs w:val="18"/>
              </w:rPr>
              <w:t>$65,825,110</w:t>
            </w:r>
          </w:p>
        </w:tc>
        <w:tc>
          <w:tcPr>
            <w:tcW w:w="1336" w:type="dxa"/>
          </w:tcPr>
          <w:p w14:paraId="09519359" w14:textId="77777777" w:rsidR="00C715F8" w:rsidRPr="0074131B" w:rsidRDefault="00C715F8" w:rsidP="00C715F8">
            <w:pPr>
              <w:keepNext/>
              <w:tabs>
                <w:tab w:val="decimal" w:pos="706"/>
              </w:tabs>
              <w:rPr>
                <w:sz w:val="18"/>
                <w:szCs w:val="18"/>
              </w:rPr>
            </w:pPr>
            <w:r w:rsidRPr="0074131B">
              <w:rPr>
                <w:sz w:val="18"/>
                <w:szCs w:val="18"/>
              </w:rPr>
              <w:t>N/A</w:t>
            </w:r>
          </w:p>
        </w:tc>
        <w:tc>
          <w:tcPr>
            <w:tcW w:w="1336" w:type="dxa"/>
          </w:tcPr>
          <w:p w14:paraId="198E6F29" w14:textId="77777777" w:rsidR="00C715F8" w:rsidRPr="0074131B" w:rsidRDefault="00C715F8" w:rsidP="00C715F8">
            <w:pPr>
              <w:keepNext/>
              <w:tabs>
                <w:tab w:val="decimal" w:pos="683"/>
              </w:tabs>
              <w:rPr>
                <w:sz w:val="18"/>
                <w:szCs w:val="18"/>
              </w:rPr>
            </w:pPr>
            <w:r w:rsidRPr="0074131B">
              <w:rPr>
                <w:sz w:val="18"/>
                <w:szCs w:val="18"/>
              </w:rPr>
              <w:t>N/A</w:t>
            </w:r>
          </w:p>
        </w:tc>
        <w:tc>
          <w:tcPr>
            <w:tcW w:w="1336" w:type="dxa"/>
          </w:tcPr>
          <w:p w14:paraId="084B49B8" w14:textId="77777777" w:rsidR="00C715F8" w:rsidRPr="0074131B" w:rsidRDefault="00C715F8" w:rsidP="00C715F8">
            <w:pPr>
              <w:keepNext/>
              <w:tabs>
                <w:tab w:val="decimal" w:pos="694"/>
              </w:tabs>
              <w:rPr>
                <w:sz w:val="18"/>
                <w:szCs w:val="18"/>
              </w:rPr>
            </w:pPr>
            <w:r w:rsidRPr="0074131B">
              <w:rPr>
                <w:sz w:val="18"/>
                <w:szCs w:val="18"/>
              </w:rPr>
              <w:t>N/A</w:t>
            </w:r>
          </w:p>
        </w:tc>
      </w:tr>
      <w:tr w:rsidR="00C715F8" w:rsidRPr="0074131B" w14:paraId="22A27D9C" w14:textId="77777777" w:rsidTr="003C1ADC">
        <w:tc>
          <w:tcPr>
            <w:tcW w:w="1335" w:type="dxa"/>
          </w:tcPr>
          <w:p w14:paraId="04254330" w14:textId="77777777" w:rsidR="00C715F8" w:rsidRPr="0074131B" w:rsidRDefault="00C715F8" w:rsidP="00C715F8">
            <w:pPr>
              <w:keepNext/>
              <w:tabs>
                <w:tab w:val="decimal" w:pos="596"/>
              </w:tabs>
              <w:rPr>
                <w:sz w:val="18"/>
                <w:szCs w:val="18"/>
              </w:rPr>
            </w:pPr>
            <w:r w:rsidRPr="0074131B">
              <w:rPr>
                <w:sz w:val="18"/>
                <w:szCs w:val="18"/>
              </w:rPr>
              <w:t>2020-21</w:t>
            </w:r>
          </w:p>
        </w:tc>
        <w:tc>
          <w:tcPr>
            <w:tcW w:w="1335" w:type="dxa"/>
            <w:vAlign w:val="bottom"/>
          </w:tcPr>
          <w:p w14:paraId="248F2E94" w14:textId="61550976" w:rsidR="00C715F8" w:rsidRPr="00C715F8" w:rsidRDefault="00C715F8" w:rsidP="00C715F8">
            <w:pPr>
              <w:keepNext/>
              <w:tabs>
                <w:tab w:val="decimal" w:pos="990"/>
              </w:tabs>
              <w:rPr>
                <w:sz w:val="18"/>
                <w:szCs w:val="18"/>
              </w:rPr>
            </w:pPr>
            <w:r w:rsidRPr="00C715F8">
              <w:rPr>
                <w:color w:val="000000"/>
                <w:sz w:val="18"/>
                <w:szCs w:val="18"/>
              </w:rPr>
              <w:t>68,083,707</w:t>
            </w:r>
          </w:p>
        </w:tc>
        <w:tc>
          <w:tcPr>
            <w:tcW w:w="1336" w:type="dxa"/>
          </w:tcPr>
          <w:p w14:paraId="23FAA8B4" w14:textId="77777777" w:rsidR="00C715F8" w:rsidRPr="0074131B" w:rsidRDefault="00C715F8" w:rsidP="00C715F8">
            <w:pPr>
              <w:keepNext/>
              <w:tabs>
                <w:tab w:val="decimal" w:pos="641"/>
              </w:tabs>
              <w:rPr>
                <w:sz w:val="18"/>
                <w:szCs w:val="18"/>
              </w:rPr>
            </w:pPr>
            <w:r w:rsidRPr="0074131B">
              <w:rPr>
                <w:sz w:val="18"/>
                <w:szCs w:val="18"/>
              </w:rPr>
              <w:t>0</w:t>
            </w:r>
          </w:p>
        </w:tc>
        <w:tc>
          <w:tcPr>
            <w:tcW w:w="1336" w:type="dxa"/>
            <w:vAlign w:val="bottom"/>
          </w:tcPr>
          <w:p w14:paraId="6226B910" w14:textId="0504FE67" w:rsidR="00C715F8" w:rsidRPr="0074131B" w:rsidRDefault="00C715F8" w:rsidP="00C715F8">
            <w:pPr>
              <w:keepNext/>
              <w:tabs>
                <w:tab w:val="decimal" w:pos="1012"/>
              </w:tabs>
              <w:rPr>
                <w:sz w:val="18"/>
                <w:szCs w:val="18"/>
              </w:rPr>
            </w:pPr>
            <w:r w:rsidRPr="00C715F8">
              <w:rPr>
                <w:color w:val="000000"/>
                <w:sz w:val="18"/>
                <w:szCs w:val="18"/>
              </w:rPr>
              <w:t>68,083,707</w:t>
            </w:r>
          </w:p>
        </w:tc>
        <w:tc>
          <w:tcPr>
            <w:tcW w:w="1336" w:type="dxa"/>
          </w:tcPr>
          <w:p w14:paraId="02967315" w14:textId="01FF5F27" w:rsidR="00C715F8" w:rsidRPr="0074131B" w:rsidRDefault="00C715F8" w:rsidP="00C715F8">
            <w:pPr>
              <w:keepNext/>
              <w:tabs>
                <w:tab w:val="decimal" w:pos="596"/>
              </w:tabs>
              <w:rPr>
                <w:sz w:val="18"/>
                <w:szCs w:val="18"/>
              </w:rPr>
            </w:pPr>
            <w:r w:rsidRPr="0074131B">
              <w:rPr>
                <w:sz w:val="18"/>
                <w:szCs w:val="18"/>
              </w:rPr>
              <w:t>3.43%</w:t>
            </w:r>
          </w:p>
        </w:tc>
        <w:tc>
          <w:tcPr>
            <w:tcW w:w="1336" w:type="dxa"/>
          </w:tcPr>
          <w:p w14:paraId="60C99F0E" w14:textId="77777777" w:rsidR="00C715F8" w:rsidRPr="0074131B" w:rsidRDefault="00C715F8" w:rsidP="00C715F8">
            <w:pPr>
              <w:keepNext/>
              <w:tabs>
                <w:tab w:val="decimal" w:pos="683"/>
              </w:tabs>
              <w:rPr>
                <w:sz w:val="18"/>
                <w:szCs w:val="18"/>
              </w:rPr>
            </w:pPr>
            <w:r w:rsidRPr="0074131B">
              <w:rPr>
                <w:sz w:val="18"/>
                <w:szCs w:val="18"/>
              </w:rPr>
              <w:t>N/A</w:t>
            </w:r>
          </w:p>
        </w:tc>
        <w:tc>
          <w:tcPr>
            <w:tcW w:w="1336" w:type="dxa"/>
          </w:tcPr>
          <w:p w14:paraId="31E7BF4B" w14:textId="77777777" w:rsidR="00C715F8" w:rsidRPr="0074131B" w:rsidRDefault="00C715F8" w:rsidP="00C715F8">
            <w:pPr>
              <w:keepNext/>
              <w:tabs>
                <w:tab w:val="decimal" w:pos="424"/>
              </w:tabs>
              <w:rPr>
                <w:sz w:val="18"/>
                <w:szCs w:val="18"/>
              </w:rPr>
            </w:pPr>
            <w:r w:rsidRPr="0074131B">
              <w:rPr>
                <w:sz w:val="18"/>
                <w:szCs w:val="18"/>
              </w:rPr>
              <w:t>3.43%</w:t>
            </w:r>
          </w:p>
        </w:tc>
      </w:tr>
      <w:tr w:rsidR="00C715F8" w:rsidRPr="0074131B" w14:paraId="61F04CC2" w14:textId="77777777" w:rsidTr="003C1ADC">
        <w:tc>
          <w:tcPr>
            <w:tcW w:w="1335" w:type="dxa"/>
          </w:tcPr>
          <w:p w14:paraId="4EB98996" w14:textId="77777777" w:rsidR="00C715F8" w:rsidRPr="0074131B" w:rsidRDefault="00C715F8" w:rsidP="00C715F8">
            <w:pPr>
              <w:keepNext/>
              <w:tabs>
                <w:tab w:val="decimal" w:pos="596"/>
              </w:tabs>
              <w:rPr>
                <w:sz w:val="18"/>
                <w:szCs w:val="18"/>
              </w:rPr>
            </w:pPr>
            <w:r w:rsidRPr="0074131B">
              <w:rPr>
                <w:sz w:val="18"/>
                <w:szCs w:val="18"/>
              </w:rPr>
              <w:t>2021-22</w:t>
            </w:r>
          </w:p>
        </w:tc>
        <w:tc>
          <w:tcPr>
            <w:tcW w:w="1335" w:type="dxa"/>
            <w:vAlign w:val="bottom"/>
          </w:tcPr>
          <w:p w14:paraId="3EE01702" w14:textId="1658CDEF" w:rsidR="00C715F8" w:rsidRPr="00C715F8" w:rsidRDefault="00C715F8" w:rsidP="00C715F8">
            <w:pPr>
              <w:keepNext/>
              <w:tabs>
                <w:tab w:val="decimal" w:pos="990"/>
              </w:tabs>
              <w:rPr>
                <w:sz w:val="18"/>
                <w:szCs w:val="18"/>
              </w:rPr>
            </w:pPr>
            <w:r w:rsidRPr="00C715F8">
              <w:rPr>
                <w:color w:val="000000"/>
                <w:sz w:val="18"/>
                <w:szCs w:val="18"/>
              </w:rPr>
              <w:t>70,505,358</w:t>
            </w:r>
          </w:p>
        </w:tc>
        <w:tc>
          <w:tcPr>
            <w:tcW w:w="1336" w:type="dxa"/>
          </w:tcPr>
          <w:p w14:paraId="35DF8790" w14:textId="77777777" w:rsidR="00C715F8" w:rsidRPr="0074131B" w:rsidRDefault="00C715F8" w:rsidP="00C715F8">
            <w:pPr>
              <w:keepNext/>
              <w:tabs>
                <w:tab w:val="decimal" w:pos="641"/>
              </w:tabs>
              <w:rPr>
                <w:sz w:val="18"/>
                <w:szCs w:val="18"/>
              </w:rPr>
            </w:pPr>
            <w:r w:rsidRPr="0074131B">
              <w:rPr>
                <w:sz w:val="18"/>
                <w:szCs w:val="18"/>
              </w:rPr>
              <w:t>0</w:t>
            </w:r>
          </w:p>
        </w:tc>
        <w:tc>
          <w:tcPr>
            <w:tcW w:w="1336" w:type="dxa"/>
            <w:vAlign w:val="bottom"/>
          </w:tcPr>
          <w:p w14:paraId="5B605F00" w14:textId="43946E7C" w:rsidR="00C715F8" w:rsidRPr="0074131B" w:rsidRDefault="00C715F8" w:rsidP="00C715F8">
            <w:pPr>
              <w:keepNext/>
              <w:tabs>
                <w:tab w:val="decimal" w:pos="1012"/>
              </w:tabs>
              <w:rPr>
                <w:sz w:val="18"/>
                <w:szCs w:val="18"/>
              </w:rPr>
            </w:pPr>
            <w:r w:rsidRPr="00C715F8">
              <w:rPr>
                <w:color w:val="000000"/>
                <w:sz w:val="18"/>
                <w:szCs w:val="18"/>
              </w:rPr>
              <w:t>70,505,358</w:t>
            </w:r>
          </w:p>
        </w:tc>
        <w:tc>
          <w:tcPr>
            <w:tcW w:w="1336" w:type="dxa"/>
          </w:tcPr>
          <w:p w14:paraId="1B296BFA" w14:textId="2F8A0633" w:rsidR="00C715F8" w:rsidRPr="0074131B" w:rsidRDefault="00C715F8" w:rsidP="00C715F8">
            <w:pPr>
              <w:keepNext/>
              <w:tabs>
                <w:tab w:val="decimal" w:pos="596"/>
              </w:tabs>
              <w:rPr>
                <w:sz w:val="18"/>
                <w:szCs w:val="18"/>
              </w:rPr>
            </w:pPr>
            <w:r w:rsidRPr="0074131B">
              <w:rPr>
                <w:sz w:val="18"/>
                <w:szCs w:val="18"/>
              </w:rPr>
              <w:t>3.56</w:t>
            </w:r>
          </w:p>
        </w:tc>
        <w:tc>
          <w:tcPr>
            <w:tcW w:w="1336" w:type="dxa"/>
          </w:tcPr>
          <w:p w14:paraId="1F201BA8" w14:textId="77777777" w:rsidR="00C715F8" w:rsidRPr="0074131B" w:rsidRDefault="00C715F8" w:rsidP="00C715F8">
            <w:pPr>
              <w:keepNext/>
              <w:tabs>
                <w:tab w:val="decimal" w:pos="683"/>
              </w:tabs>
              <w:rPr>
                <w:sz w:val="18"/>
                <w:szCs w:val="18"/>
              </w:rPr>
            </w:pPr>
            <w:r w:rsidRPr="0074131B">
              <w:rPr>
                <w:sz w:val="18"/>
                <w:szCs w:val="18"/>
              </w:rPr>
              <w:t>N/A</w:t>
            </w:r>
          </w:p>
        </w:tc>
        <w:tc>
          <w:tcPr>
            <w:tcW w:w="1336" w:type="dxa"/>
          </w:tcPr>
          <w:p w14:paraId="2DD1BA99" w14:textId="77777777" w:rsidR="00C715F8" w:rsidRPr="0074131B" w:rsidRDefault="00C715F8" w:rsidP="00C715F8">
            <w:pPr>
              <w:keepNext/>
              <w:tabs>
                <w:tab w:val="decimal" w:pos="424"/>
              </w:tabs>
              <w:rPr>
                <w:sz w:val="18"/>
                <w:szCs w:val="18"/>
              </w:rPr>
            </w:pPr>
            <w:r w:rsidRPr="0074131B">
              <w:rPr>
                <w:sz w:val="18"/>
                <w:szCs w:val="18"/>
              </w:rPr>
              <w:t>3.56</w:t>
            </w:r>
          </w:p>
        </w:tc>
      </w:tr>
      <w:tr w:rsidR="00C715F8" w:rsidRPr="0074131B" w14:paraId="5527B746" w14:textId="77777777" w:rsidTr="003C1ADC">
        <w:tc>
          <w:tcPr>
            <w:tcW w:w="1335" w:type="dxa"/>
          </w:tcPr>
          <w:p w14:paraId="5ABD8BC3" w14:textId="77777777" w:rsidR="00C715F8" w:rsidRPr="0074131B" w:rsidRDefault="00C715F8" w:rsidP="00C715F8">
            <w:pPr>
              <w:keepNext/>
              <w:tabs>
                <w:tab w:val="decimal" w:pos="596"/>
              </w:tabs>
              <w:rPr>
                <w:sz w:val="18"/>
                <w:szCs w:val="18"/>
              </w:rPr>
            </w:pPr>
            <w:r w:rsidRPr="0074131B">
              <w:rPr>
                <w:sz w:val="18"/>
                <w:szCs w:val="18"/>
              </w:rPr>
              <w:t>2022-23</w:t>
            </w:r>
          </w:p>
        </w:tc>
        <w:tc>
          <w:tcPr>
            <w:tcW w:w="1335" w:type="dxa"/>
            <w:vAlign w:val="bottom"/>
          </w:tcPr>
          <w:p w14:paraId="34A79726" w14:textId="67E10A09" w:rsidR="00C715F8" w:rsidRPr="00C715F8" w:rsidRDefault="00C715F8" w:rsidP="00C715F8">
            <w:pPr>
              <w:keepNext/>
              <w:tabs>
                <w:tab w:val="decimal" w:pos="990"/>
              </w:tabs>
              <w:rPr>
                <w:sz w:val="18"/>
                <w:szCs w:val="18"/>
              </w:rPr>
            </w:pPr>
            <w:r w:rsidRPr="00C715F8">
              <w:rPr>
                <w:color w:val="000000"/>
                <w:sz w:val="18"/>
                <w:szCs w:val="18"/>
              </w:rPr>
              <w:t>74,943,423</w:t>
            </w:r>
          </w:p>
        </w:tc>
        <w:tc>
          <w:tcPr>
            <w:tcW w:w="1336" w:type="dxa"/>
          </w:tcPr>
          <w:p w14:paraId="1C5E6872" w14:textId="77777777" w:rsidR="00C715F8" w:rsidRPr="0074131B" w:rsidRDefault="00C715F8" w:rsidP="00C715F8">
            <w:pPr>
              <w:keepNext/>
              <w:tabs>
                <w:tab w:val="decimal" w:pos="641"/>
              </w:tabs>
              <w:rPr>
                <w:sz w:val="18"/>
                <w:szCs w:val="18"/>
              </w:rPr>
            </w:pPr>
            <w:r w:rsidRPr="0074131B">
              <w:rPr>
                <w:sz w:val="18"/>
                <w:szCs w:val="18"/>
              </w:rPr>
              <w:t>0</w:t>
            </w:r>
          </w:p>
        </w:tc>
        <w:tc>
          <w:tcPr>
            <w:tcW w:w="1336" w:type="dxa"/>
            <w:vAlign w:val="bottom"/>
          </w:tcPr>
          <w:p w14:paraId="6CD99682" w14:textId="56A86A65" w:rsidR="00C715F8" w:rsidRPr="0074131B" w:rsidRDefault="00C715F8" w:rsidP="00C715F8">
            <w:pPr>
              <w:keepNext/>
              <w:tabs>
                <w:tab w:val="decimal" w:pos="1012"/>
              </w:tabs>
              <w:rPr>
                <w:sz w:val="18"/>
                <w:szCs w:val="18"/>
              </w:rPr>
            </w:pPr>
            <w:r w:rsidRPr="00C715F8">
              <w:rPr>
                <w:color w:val="000000"/>
                <w:sz w:val="18"/>
                <w:szCs w:val="18"/>
              </w:rPr>
              <w:t>74,943,423</w:t>
            </w:r>
          </w:p>
        </w:tc>
        <w:tc>
          <w:tcPr>
            <w:tcW w:w="1336" w:type="dxa"/>
          </w:tcPr>
          <w:p w14:paraId="726FE2CC" w14:textId="2EFC501C" w:rsidR="00C715F8" w:rsidRPr="0074131B" w:rsidRDefault="00C715F8" w:rsidP="00C715F8">
            <w:pPr>
              <w:keepNext/>
              <w:tabs>
                <w:tab w:val="decimal" w:pos="596"/>
              </w:tabs>
              <w:rPr>
                <w:sz w:val="18"/>
                <w:szCs w:val="18"/>
              </w:rPr>
            </w:pPr>
            <w:r w:rsidRPr="0074131B">
              <w:rPr>
                <w:sz w:val="18"/>
                <w:szCs w:val="18"/>
              </w:rPr>
              <w:t>6.29</w:t>
            </w:r>
          </w:p>
        </w:tc>
        <w:tc>
          <w:tcPr>
            <w:tcW w:w="1336" w:type="dxa"/>
          </w:tcPr>
          <w:p w14:paraId="495CA9C4" w14:textId="77777777" w:rsidR="00C715F8" w:rsidRPr="0074131B" w:rsidRDefault="00C715F8" w:rsidP="00C715F8">
            <w:pPr>
              <w:keepNext/>
              <w:tabs>
                <w:tab w:val="decimal" w:pos="683"/>
              </w:tabs>
              <w:rPr>
                <w:sz w:val="18"/>
                <w:szCs w:val="18"/>
              </w:rPr>
            </w:pPr>
            <w:r w:rsidRPr="0074131B">
              <w:rPr>
                <w:sz w:val="18"/>
                <w:szCs w:val="18"/>
              </w:rPr>
              <w:t>N/A</w:t>
            </w:r>
          </w:p>
        </w:tc>
        <w:tc>
          <w:tcPr>
            <w:tcW w:w="1336" w:type="dxa"/>
          </w:tcPr>
          <w:p w14:paraId="02E98F36" w14:textId="77777777" w:rsidR="00C715F8" w:rsidRPr="0074131B" w:rsidRDefault="00C715F8" w:rsidP="00C715F8">
            <w:pPr>
              <w:keepNext/>
              <w:tabs>
                <w:tab w:val="decimal" w:pos="424"/>
              </w:tabs>
              <w:rPr>
                <w:sz w:val="18"/>
                <w:szCs w:val="18"/>
              </w:rPr>
            </w:pPr>
            <w:r w:rsidRPr="0074131B">
              <w:rPr>
                <w:sz w:val="18"/>
                <w:szCs w:val="18"/>
              </w:rPr>
              <w:t>6.29</w:t>
            </w:r>
          </w:p>
        </w:tc>
      </w:tr>
      <w:tr w:rsidR="00C715F8" w:rsidRPr="0074131B" w14:paraId="3C08943E" w14:textId="77777777" w:rsidTr="003C1ADC">
        <w:tc>
          <w:tcPr>
            <w:tcW w:w="1335" w:type="dxa"/>
          </w:tcPr>
          <w:p w14:paraId="6FAEDC29" w14:textId="77777777" w:rsidR="00C715F8" w:rsidRPr="0074131B" w:rsidRDefault="00C715F8" w:rsidP="00C715F8">
            <w:pPr>
              <w:keepNext/>
              <w:tabs>
                <w:tab w:val="decimal" w:pos="596"/>
              </w:tabs>
              <w:rPr>
                <w:sz w:val="18"/>
                <w:szCs w:val="18"/>
              </w:rPr>
            </w:pPr>
            <w:r w:rsidRPr="0074131B">
              <w:rPr>
                <w:sz w:val="18"/>
                <w:szCs w:val="18"/>
              </w:rPr>
              <w:t>2023-24</w:t>
            </w:r>
          </w:p>
        </w:tc>
        <w:tc>
          <w:tcPr>
            <w:tcW w:w="1335" w:type="dxa"/>
            <w:vAlign w:val="bottom"/>
          </w:tcPr>
          <w:p w14:paraId="2240F8AC" w14:textId="3F4AEEA9" w:rsidR="00C715F8" w:rsidRPr="00C715F8" w:rsidRDefault="00C715F8" w:rsidP="00C715F8">
            <w:pPr>
              <w:keepNext/>
              <w:tabs>
                <w:tab w:val="decimal" w:pos="990"/>
              </w:tabs>
              <w:rPr>
                <w:sz w:val="18"/>
                <w:szCs w:val="18"/>
              </w:rPr>
            </w:pPr>
            <w:r w:rsidRPr="00C715F8">
              <w:rPr>
                <w:color w:val="000000"/>
                <w:sz w:val="18"/>
                <w:szCs w:val="18"/>
              </w:rPr>
              <w:t>78,648,150</w:t>
            </w:r>
          </w:p>
        </w:tc>
        <w:tc>
          <w:tcPr>
            <w:tcW w:w="1336" w:type="dxa"/>
          </w:tcPr>
          <w:p w14:paraId="3190A7FE" w14:textId="77777777" w:rsidR="00C715F8" w:rsidRPr="0074131B" w:rsidRDefault="00C715F8" w:rsidP="00C715F8">
            <w:pPr>
              <w:keepNext/>
              <w:tabs>
                <w:tab w:val="decimal" w:pos="641"/>
              </w:tabs>
              <w:rPr>
                <w:sz w:val="18"/>
                <w:szCs w:val="18"/>
              </w:rPr>
            </w:pPr>
            <w:r w:rsidRPr="0074131B">
              <w:rPr>
                <w:sz w:val="18"/>
                <w:szCs w:val="18"/>
              </w:rPr>
              <w:t>0</w:t>
            </w:r>
          </w:p>
        </w:tc>
        <w:tc>
          <w:tcPr>
            <w:tcW w:w="1336" w:type="dxa"/>
            <w:vAlign w:val="bottom"/>
          </w:tcPr>
          <w:p w14:paraId="15897605" w14:textId="135BEBA2" w:rsidR="00C715F8" w:rsidRPr="0074131B" w:rsidRDefault="00C715F8" w:rsidP="00C715F8">
            <w:pPr>
              <w:keepNext/>
              <w:tabs>
                <w:tab w:val="decimal" w:pos="1012"/>
              </w:tabs>
              <w:rPr>
                <w:sz w:val="18"/>
                <w:szCs w:val="18"/>
              </w:rPr>
            </w:pPr>
            <w:r w:rsidRPr="00C715F8">
              <w:rPr>
                <w:color w:val="000000"/>
                <w:sz w:val="18"/>
                <w:szCs w:val="18"/>
              </w:rPr>
              <w:t>78,648,150</w:t>
            </w:r>
          </w:p>
        </w:tc>
        <w:tc>
          <w:tcPr>
            <w:tcW w:w="1336" w:type="dxa"/>
          </w:tcPr>
          <w:p w14:paraId="558160E0" w14:textId="4E8E462C" w:rsidR="00C715F8" w:rsidRPr="0074131B" w:rsidRDefault="00C715F8" w:rsidP="00C715F8">
            <w:pPr>
              <w:keepNext/>
              <w:tabs>
                <w:tab w:val="decimal" w:pos="596"/>
              </w:tabs>
              <w:rPr>
                <w:sz w:val="18"/>
                <w:szCs w:val="18"/>
              </w:rPr>
            </w:pPr>
            <w:r w:rsidRPr="0074131B">
              <w:rPr>
                <w:sz w:val="18"/>
                <w:szCs w:val="18"/>
              </w:rPr>
              <w:t>4.94</w:t>
            </w:r>
          </w:p>
        </w:tc>
        <w:tc>
          <w:tcPr>
            <w:tcW w:w="1336" w:type="dxa"/>
          </w:tcPr>
          <w:p w14:paraId="5F6E6104" w14:textId="77777777" w:rsidR="00C715F8" w:rsidRPr="0074131B" w:rsidRDefault="00C715F8" w:rsidP="00C715F8">
            <w:pPr>
              <w:keepNext/>
              <w:tabs>
                <w:tab w:val="decimal" w:pos="683"/>
              </w:tabs>
              <w:rPr>
                <w:sz w:val="18"/>
                <w:szCs w:val="18"/>
              </w:rPr>
            </w:pPr>
            <w:r w:rsidRPr="0074131B">
              <w:rPr>
                <w:sz w:val="18"/>
                <w:szCs w:val="18"/>
              </w:rPr>
              <w:t>N/A</w:t>
            </w:r>
          </w:p>
        </w:tc>
        <w:tc>
          <w:tcPr>
            <w:tcW w:w="1336" w:type="dxa"/>
          </w:tcPr>
          <w:p w14:paraId="288CC905" w14:textId="77777777" w:rsidR="00C715F8" w:rsidRPr="0074131B" w:rsidRDefault="00C715F8" w:rsidP="00C715F8">
            <w:pPr>
              <w:keepNext/>
              <w:tabs>
                <w:tab w:val="decimal" w:pos="424"/>
              </w:tabs>
              <w:rPr>
                <w:sz w:val="18"/>
                <w:szCs w:val="18"/>
              </w:rPr>
            </w:pPr>
            <w:r w:rsidRPr="0074131B">
              <w:rPr>
                <w:sz w:val="18"/>
                <w:szCs w:val="18"/>
              </w:rPr>
              <w:t>4.94</w:t>
            </w:r>
          </w:p>
        </w:tc>
      </w:tr>
    </w:tbl>
    <w:p w14:paraId="302BD6AE" w14:textId="77777777" w:rsidR="00132586" w:rsidRPr="009D4FC5" w:rsidRDefault="00132586" w:rsidP="00132586">
      <w:pPr>
        <w:keepNext/>
        <w:rPr>
          <w:u w:val="single"/>
        </w:rPr>
      </w:pPr>
      <w:r>
        <w:rPr>
          <w:u w:val="single"/>
        </w:rPr>
        <w:tab/>
      </w:r>
      <w:r>
        <w:rPr>
          <w:u w:val="single"/>
        </w:rPr>
        <w:tab/>
      </w:r>
      <w:r>
        <w:rPr>
          <w:u w:val="single"/>
        </w:rPr>
        <w:tab/>
      </w:r>
    </w:p>
    <w:p w14:paraId="1CD7A7FB" w14:textId="77777777" w:rsidR="00132586" w:rsidRPr="009D4FC5" w:rsidRDefault="00132586" w:rsidP="00132586">
      <w:pPr>
        <w:keepNext/>
        <w:ind w:left="360" w:hanging="360"/>
        <w:jc w:val="both"/>
        <w:rPr>
          <w:sz w:val="18"/>
          <w:szCs w:val="18"/>
        </w:rPr>
      </w:pPr>
      <w:r w:rsidRPr="009D4FC5">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w:t>
      </w:r>
      <w:r>
        <w:rPr>
          <w:sz w:val="18"/>
          <w:szCs w:val="18"/>
        </w:rPr>
        <w:t xml:space="preserve"> </w:t>
      </w:r>
      <w:r w:rsidRPr="009D4FC5">
        <w:rPr>
          <w:sz w:val="18"/>
          <w:szCs w:val="18"/>
        </w:rPr>
        <w:t>sum of land value and improvement value net of exemptions.</w:t>
      </w:r>
    </w:p>
    <w:p w14:paraId="185408B3" w14:textId="77777777" w:rsidR="00132586" w:rsidRPr="009D4FC5" w:rsidRDefault="00132586" w:rsidP="00132586">
      <w:pPr>
        <w:keepNext/>
        <w:ind w:left="360" w:hanging="360"/>
        <w:jc w:val="both"/>
        <w:rPr>
          <w:sz w:val="18"/>
          <w:szCs w:val="18"/>
        </w:rPr>
      </w:pPr>
      <w:r w:rsidRPr="009D4FC5">
        <w:rPr>
          <w:sz w:val="18"/>
          <w:szCs w:val="18"/>
          <w:vertAlign w:val="superscript"/>
        </w:rPr>
        <w:t>(2)</w:t>
      </w:r>
      <w:r>
        <w:rPr>
          <w:sz w:val="18"/>
          <w:szCs w:val="18"/>
        </w:rPr>
        <w:tab/>
      </w:r>
      <w:r w:rsidRPr="009D4FC5">
        <w:rPr>
          <w:sz w:val="18"/>
          <w:szCs w:val="18"/>
        </w:rPr>
        <w:t>Excludes parcels, if any, for which Special Tax obligation has been prepaid.</w:t>
      </w:r>
    </w:p>
    <w:p w14:paraId="7483E28A" w14:textId="77777777" w:rsidR="00132586" w:rsidRPr="00F329BF" w:rsidRDefault="00132586" w:rsidP="00132586">
      <w:pPr>
        <w:spacing w:after="240"/>
        <w:jc w:val="both"/>
        <w:rPr>
          <w:sz w:val="18"/>
          <w:szCs w:val="18"/>
        </w:rPr>
      </w:pPr>
      <w:r w:rsidRPr="00F329BF">
        <w:rPr>
          <w:sz w:val="18"/>
          <w:szCs w:val="18"/>
        </w:rPr>
        <w:t>Sources</w:t>
      </w:r>
      <w:r>
        <w:rPr>
          <w:sz w:val="18"/>
          <w:szCs w:val="18"/>
        </w:rPr>
        <w:t xml:space="preserve">:  </w:t>
      </w:r>
      <w:r w:rsidRPr="00F329BF">
        <w:rPr>
          <w:sz w:val="18"/>
          <w:szCs w:val="18"/>
        </w:rPr>
        <w:t>30 Three Sixty Public Finance, Inc. and San Diego County Assessor.</w:t>
      </w:r>
    </w:p>
    <w:p w14:paraId="4BA6307A" w14:textId="6BEFDE1B" w:rsidR="00823086" w:rsidRDefault="00823086">
      <w:pPr>
        <w:pStyle w:val="BodyText"/>
      </w:pPr>
      <w:r>
        <w:rPr>
          <w:b/>
          <w:i/>
        </w:rPr>
        <w:t>Delinquency History</w:t>
      </w:r>
      <w:r>
        <w:t>.  The following table summarizes the historical delinquencies for Improvement Area N1 for the last five Fiscal Years</w:t>
      </w:r>
      <w:r w:rsidR="00237C35" w:rsidRPr="00237C35">
        <w:t xml:space="preserve"> </w:t>
      </w:r>
      <w:r w:rsidR="00237C35">
        <w:t>and the first installment for Fiscal Year 2023-24</w:t>
      </w:r>
      <w:r>
        <w:t>.</w:t>
      </w:r>
    </w:p>
    <w:p w14:paraId="419E850C" w14:textId="3BCE6CFE" w:rsidR="00823086" w:rsidRDefault="00823086">
      <w:pPr>
        <w:keepNext/>
        <w:keepLines/>
        <w:spacing w:after="240"/>
        <w:jc w:val="center"/>
        <w:rPr>
          <w:b/>
        </w:rPr>
      </w:pPr>
      <w:r>
        <w:rPr>
          <w:b/>
        </w:rPr>
        <w:t>TABLE 6</w:t>
      </w:r>
      <w:r w:rsidR="00AE2464">
        <w:rPr>
          <w:b/>
        </w:rPr>
        <w:t>6</w:t>
      </w:r>
      <w:r>
        <w:rPr>
          <w:b/>
        </w:rPr>
        <w:br/>
      </w:r>
      <w:r w:rsidR="004F599A">
        <w:rPr>
          <w:b/>
        </w:rPr>
        <w:t>THE COMMUNITY FACILITIES DISTRICT</w:t>
      </w:r>
      <w:r>
        <w:rPr>
          <w:b/>
        </w:rPr>
        <w:br/>
        <w:t>IMPROVEMENT AREA N1</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212D02" w:rsidRPr="003C6D48" w14:paraId="21ED6BB6" w14:textId="77777777" w:rsidTr="000F3C89">
        <w:trPr>
          <w:tblHeader/>
        </w:trPr>
        <w:tc>
          <w:tcPr>
            <w:tcW w:w="878" w:type="dxa"/>
          </w:tcPr>
          <w:p w14:paraId="6F377E87" w14:textId="77777777" w:rsidR="00212D02" w:rsidRPr="003C6D48" w:rsidRDefault="00212D02" w:rsidP="000F3C89">
            <w:pPr>
              <w:keepNext/>
              <w:spacing w:after="60"/>
              <w:jc w:val="center"/>
              <w:rPr>
                <w:b/>
                <w:bCs/>
                <w:i/>
                <w:iCs/>
                <w:sz w:val="16"/>
                <w:szCs w:val="16"/>
              </w:rPr>
            </w:pPr>
          </w:p>
        </w:tc>
        <w:tc>
          <w:tcPr>
            <w:tcW w:w="1127" w:type="dxa"/>
          </w:tcPr>
          <w:p w14:paraId="3EFDE7B2" w14:textId="77777777" w:rsidR="00212D02" w:rsidRPr="003C6D48" w:rsidRDefault="00212D02" w:rsidP="000F3C89">
            <w:pPr>
              <w:keepNext/>
              <w:spacing w:after="60"/>
              <w:jc w:val="center"/>
              <w:rPr>
                <w:b/>
                <w:bCs/>
                <w:i/>
                <w:iCs/>
                <w:sz w:val="16"/>
                <w:szCs w:val="16"/>
              </w:rPr>
            </w:pPr>
          </w:p>
        </w:tc>
        <w:tc>
          <w:tcPr>
            <w:tcW w:w="909" w:type="dxa"/>
          </w:tcPr>
          <w:p w14:paraId="2DAE6BCF" w14:textId="77777777" w:rsidR="00212D02" w:rsidRPr="003C6D48" w:rsidRDefault="00212D02" w:rsidP="000F3C89">
            <w:pPr>
              <w:keepNext/>
              <w:spacing w:after="60"/>
              <w:jc w:val="center"/>
              <w:rPr>
                <w:b/>
                <w:bCs/>
                <w:i/>
                <w:iCs/>
                <w:sz w:val="16"/>
                <w:szCs w:val="16"/>
              </w:rPr>
            </w:pPr>
          </w:p>
        </w:tc>
        <w:tc>
          <w:tcPr>
            <w:tcW w:w="3281" w:type="dxa"/>
            <w:gridSpan w:val="3"/>
          </w:tcPr>
          <w:p w14:paraId="176ABD5E" w14:textId="77777777"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74EF7877" w14:textId="59159373"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Delinquencies as of January 2, 2024</w:t>
            </w:r>
            <w:r w:rsidRPr="003C6D48">
              <w:rPr>
                <w:b/>
                <w:bCs/>
                <w:i/>
                <w:iCs/>
                <w:sz w:val="16"/>
                <w:szCs w:val="16"/>
                <w:vertAlign w:val="superscript"/>
              </w:rPr>
              <w:t>(</w:t>
            </w:r>
            <w:r w:rsidR="00D37D9E">
              <w:rPr>
                <w:b/>
                <w:bCs/>
                <w:i/>
                <w:iCs/>
                <w:sz w:val="16"/>
                <w:szCs w:val="16"/>
                <w:vertAlign w:val="superscript"/>
              </w:rPr>
              <w:t>1)</w:t>
            </w:r>
          </w:p>
        </w:tc>
      </w:tr>
      <w:tr w:rsidR="00212D02" w:rsidRPr="003C6D48" w14:paraId="73308B38" w14:textId="77777777" w:rsidTr="000F3C89">
        <w:trPr>
          <w:tblHeader/>
        </w:trPr>
        <w:tc>
          <w:tcPr>
            <w:tcW w:w="878" w:type="dxa"/>
          </w:tcPr>
          <w:p w14:paraId="2C49EFF9" w14:textId="77777777" w:rsidR="00212D02" w:rsidRPr="003C6D48" w:rsidRDefault="00212D02" w:rsidP="000F3C89">
            <w:pPr>
              <w:keepNext/>
              <w:spacing w:after="120"/>
              <w:jc w:val="center"/>
              <w:rPr>
                <w:b/>
                <w:bCs/>
                <w:i/>
                <w:iCs/>
                <w:sz w:val="16"/>
                <w:szCs w:val="16"/>
              </w:rPr>
            </w:pPr>
            <w:r w:rsidRPr="003C6D48">
              <w:rPr>
                <w:b/>
                <w:bCs/>
                <w:i/>
                <w:iCs/>
                <w:sz w:val="16"/>
                <w:szCs w:val="16"/>
              </w:rPr>
              <w:t>Fiscal Year</w:t>
            </w:r>
          </w:p>
        </w:tc>
        <w:tc>
          <w:tcPr>
            <w:tcW w:w="1127" w:type="dxa"/>
          </w:tcPr>
          <w:p w14:paraId="2B87E88B" w14:textId="77777777" w:rsidR="00212D02" w:rsidRPr="003C6D48" w:rsidRDefault="00212D02" w:rsidP="000F3C89">
            <w:pPr>
              <w:keepNext/>
              <w:spacing w:after="120"/>
              <w:jc w:val="center"/>
              <w:rPr>
                <w:b/>
                <w:bCs/>
                <w:i/>
                <w:iCs/>
                <w:sz w:val="16"/>
                <w:szCs w:val="16"/>
              </w:rPr>
            </w:pPr>
            <w:r w:rsidRPr="003C6D48">
              <w:rPr>
                <w:b/>
                <w:bCs/>
                <w:i/>
                <w:iCs/>
                <w:sz w:val="16"/>
                <w:szCs w:val="16"/>
              </w:rPr>
              <w:t>Amount Levied</w:t>
            </w:r>
          </w:p>
        </w:tc>
        <w:tc>
          <w:tcPr>
            <w:tcW w:w="909" w:type="dxa"/>
          </w:tcPr>
          <w:p w14:paraId="17F0E21B" w14:textId="77777777" w:rsidR="00212D02" w:rsidRPr="003C6D48" w:rsidRDefault="00212D02" w:rsidP="000F3C89">
            <w:pPr>
              <w:keepNext/>
              <w:spacing w:after="120"/>
              <w:jc w:val="center"/>
              <w:rPr>
                <w:b/>
                <w:bCs/>
                <w:i/>
                <w:iCs/>
                <w:sz w:val="16"/>
                <w:szCs w:val="16"/>
              </w:rPr>
            </w:pPr>
            <w:r w:rsidRPr="003C6D48">
              <w:rPr>
                <w:b/>
                <w:bCs/>
                <w:i/>
                <w:iCs/>
                <w:sz w:val="16"/>
                <w:szCs w:val="16"/>
              </w:rPr>
              <w:t>Parcels Levied</w:t>
            </w:r>
          </w:p>
        </w:tc>
        <w:tc>
          <w:tcPr>
            <w:tcW w:w="1275" w:type="dxa"/>
          </w:tcPr>
          <w:p w14:paraId="0F1EF5D6"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31C9C5EB"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24BAA489"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c>
          <w:tcPr>
            <w:tcW w:w="1159" w:type="dxa"/>
          </w:tcPr>
          <w:p w14:paraId="2746DF48"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64F099E2"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7D4C4CF0"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r>
      <w:tr w:rsidR="00212D02" w:rsidRPr="003C6D48" w14:paraId="695B9422" w14:textId="77777777" w:rsidTr="000F3C89">
        <w:tc>
          <w:tcPr>
            <w:tcW w:w="878" w:type="dxa"/>
          </w:tcPr>
          <w:p w14:paraId="2859E340" w14:textId="77777777" w:rsidR="00212D02" w:rsidRPr="003C6D48" w:rsidRDefault="00212D02" w:rsidP="000F3C89">
            <w:pPr>
              <w:keepNext/>
              <w:tabs>
                <w:tab w:val="decimal" w:pos="394"/>
              </w:tabs>
              <w:rPr>
                <w:sz w:val="16"/>
                <w:szCs w:val="16"/>
              </w:rPr>
            </w:pPr>
            <w:r w:rsidRPr="003C6D48">
              <w:rPr>
                <w:sz w:val="16"/>
                <w:szCs w:val="16"/>
              </w:rPr>
              <w:t>2018-19</w:t>
            </w:r>
          </w:p>
        </w:tc>
        <w:tc>
          <w:tcPr>
            <w:tcW w:w="1127" w:type="dxa"/>
          </w:tcPr>
          <w:p w14:paraId="1B6FC420" w14:textId="77777777" w:rsidR="00212D02" w:rsidRPr="003C6D48" w:rsidRDefault="00212D02" w:rsidP="000F3C89">
            <w:pPr>
              <w:keepNext/>
              <w:tabs>
                <w:tab w:val="decimal" w:pos="743"/>
              </w:tabs>
              <w:rPr>
                <w:sz w:val="16"/>
                <w:szCs w:val="16"/>
              </w:rPr>
            </w:pPr>
            <w:r w:rsidRPr="00407FEB">
              <w:rPr>
                <w:sz w:val="16"/>
                <w:szCs w:val="16"/>
              </w:rPr>
              <w:t>$170,741</w:t>
            </w:r>
          </w:p>
        </w:tc>
        <w:tc>
          <w:tcPr>
            <w:tcW w:w="909" w:type="dxa"/>
          </w:tcPr>
          <w:p w14:paraId="29C3CA1B" w14:textId="77777777" w:rsidR="00212D02" w:rsidRPr="003C6D48" w:rsidRDefault="00212D02" w:rsidP="000F3C89">
            <w:pPr>
              <w:keepNext/>
              <w:tabs>
                <w:tab w:val="decimal" w:pos="412"/>
              </w:tabs>
              <w:rPr>
                <w:sz w:val="16"/>
                <w:szCs w:val="16"/>
              </w:rPr>
            </w:pPr>
            <w:r w:rsidRPr="00407FEB">
              <w:rPr>
                <w:sz w:val="16"/>
                <w:szCs w:val="16"/>
              </w:rPr>
              <w:t>84</w:t>
            </w:r>
          </w:p>
        </w:tc>
        <w:tc>
          <w:tcPr>
            <w:tcW w:w="1275" w:type="dxa"/>
          </w:tcPr>
          <w:p w14:paraId="572D366A" w14:textId="77777777" w:rsidR="00212D02" w:rsidRPr="003C6D48" w:rsidRDefault="00212D02" w:rsidP="000F3C89">
            <w:pPr>
              <w:keepNext/>
              <w:tabs>
                <w:tab w:val="decimal" w:pos="587"/>
              </w:tabs>
              <w:rPr>
                <w:sz w:val="16"/>
                <w:szCs w:val="16"/>
              </w:rPr>
            </w:pPr>
            <w:r>
              <w:rPr>
                <w:sz w:val="16"/>
                <w:szCs w:val="16"/>
              </w:rPr>
              <w:t>1</w:t>
            </w:r>
          </w:p>
        </w:tc>
        <w:tc>
          <w:tcPr>
            <w:tcW w:w="1003" w:type="dxa"/>
          </w:tcPr>
          <w:p w14:paraId="7C8D5AB8" w14:textId="77777777" w:rsidR="00212D02" w:rsidRPr="003C6D48" w:rsidRDefault="00212D02" w:rsidP="000F3C89">
            <w:pPr>
              <w:keepNext/>
              <w:tabs>
                <w:tab w:val="decimal" w:pos="504"/>
              </w:tabs>
              <w:rPr>
                <w:sz w:val="16"/>
                <w:szCs w:val="16"/>
              </w:rPr>
            </w:pPr>
            <w:r w:rsidRPr="00407FEB">
              <w:rPr>
                <w:sz w:val="16"/>
                <w:szCs w:val="16"/>
              </w:rPr>
              <w:t>$1,142</w:t>
            </w:r>
          </w:p>
        </w:tc>
        <w:tc>
          <w:tcPr>
            <w:tcW w:w="1003" w:type="dxa"/>
          </w:tcPr>
          <w:p w14:paraId="55DE395B" w14:textId="77777777" w:rsidR="00212D02" w:rsidRPr="003C6D48" w:rsidRDefault="00212D02" w:rsidP="000F3C89">
            <w:pPr>
              <w:keepNext/>
              <w:tabs>
                <w:tab w:val="decimal" w:pos="279"/>
              </w:tabs>
              <w:rPr>
                <w:sz w:val="16"/>
                <w:szCs w:val="16"/>
              </w:rPr>
            </w:pPr>
            <w:r w:rsidRPr="00407FEB">
              <w:rPr>
                <w:sz w:val="16"/>
                <w:szCs w:val="16"/>
              </w:rPr>
              <w:t>0.67%</w:t>
            </w:r>
          </w:p>
        </w:tc>
        <w:tc>
          <w:tcPr>
            <w:tcW w:w="1159" w:type="dxa"/>
          </w:tcPr>
          <w:p w14:paraId="494B4348"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6760F839"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0E1F7F19"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3567DDF6" w14:textId="77777777" w:rsidTr="000F3C89">
        <w:tc>
          <w:tcPr>
            <w:tcW w:w="878" w:type="dxa"/>
          </w:tcPr>
          <w:p w14:paraId="794EC313" w14:textId="77777777" w:rsidR="00212D02" w:rsidRPr="003C6D48" w:rsidRDefault="00212D02" w:rsidP="000F3C89">
            <w:pPr>
              <w:keepNext/>
              <w:tabs>
                <w:tab w:val="decimal" w:pos="394"/>
              </w:tabs>
              <w:rPr>
                <w:sz w:val="16"/>
                <w:szCs w:val="16"/>
              </w:rPr>
            </w:pPr>
            <w:r w:rsidRPr="003C6D48">
              <w:rPr>
                <w:sz w:val="16"/>
                <w:szCs w:val="16"/>
              </w:rPr>
              <w:t>2019-20</w:t>
            </w:r>
          </w:p>
        </w:tc>
        <w:tc>
          <w:tcPr>
            <w:tcW w:w="1127" w:type="dxa"/>
          </w:tcPr>
          <w:p w14:paraId="5D9EB13A" w14:textId="77777777" w:rsidR="00212D02" w:rsidRPr="003C6D48" w:rsidRDefault="00212D02" w:rsidP="000F3C89">
            <w:pPr>
              <w:keepNext/>
              <w:tabs>
                <w:tab w:val="decimal" w:pos="743"/>
              </w:tabs>
              <w:rPr>
                <w:sz w:val="16"/>
                <w:szCs w:val="16"/>
              </w:rPr>
            </w:pPr>
            <w:r w:rsidRPr="00407FEB">
              <w:rPr>
                <w:sz w:val="16"/>
                <w:szCs w:val="16"/>
              </w:rPr>
              <w:t>167,620</w:t>
            </w:r>
          </w:p>
        </w:tc>
        <w:tc>
          <w:tcPr>
            <w:tcW w:w="909" w:type="dxa"/>
          </w:tcPr>
          <w:p w14:paraId="2C01EBB1" w14:textId="77777777" w:rsidR="00212D02" w:rsidRPr="003C6D48" w:rsidRDefault="00212D02" w:rsidP="000F3C89">
            <w:pPr>
              <w:keepNext/>
              <w:tabs>
                <w:tab w:val="decimal" w:pos="412"/>
              </w:tabs>
              <w:rPr>
                <w:sz w:val="16"/>
                <w:szCs w:val="16"/>
              </w:rPr>
            </w:pPr>
            <w:r w:rsidRPr="00407FEB">
              <w:rPr>
                <w:sz w:val="16"/>
                <w:szCs w:val="16"/>
              </w:rPr>
              <w:t>84</w:t>
            </w:r>
          </w:p>
        </w:tc>
        <w:tc>
          <w:tcPr>
            <w:tcW w:w="1275" w:type="dxa"/>
          </w:tcPr>
          <w:p w14:paraId="60BBB52C" w14:textId="5850C175" w:rsidR="00212D02" w:rsidRPr="003C6D48" w:rsidRDefault="00EB67D3" w:rsidP="000F3C89">
            <w:pPr>
              <w:keepNext/>
              <w:tabs>
                <w:tab w:val="decimal" w:pos="587"/>
              </w:tabs>
              <w:rPr>
                <w:sz w:val="16"/>
                <w:szCs w:val="16"/>
              </w:rPr>
            </w:pPr>
            <w:r>
              <w:rPr>
                <w:sz w:val="16"/>
                <w:szCs w:val="16"/>
              </w:rPr>
              <w:t>0</w:t>
            </w:r>
          </w:p>
        </w:tc>
        <w:tc>
          <w:tcPr>
            <w:tcW w:w="1003" w:type="dxa"/>
          </w:tcPr>
          <w:p w14:paraId="1C224AF4"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6AA230AE"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6B326C55"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0872F304"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3CE196ED"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22EBB371" w14:textId="77777777" w:rsidTr="000F3C89">
        <w:tc>
          <w:tcPr>
            <w:tcW w:w="878" w:type="dxa"/>
          </w:tcPr>
          <w:p w14:paraId="6CBAF45D" w14:textId="77777777" w:rsidR="00212D02" w:rsidRPr="003C6D48" w:rsidRDefault="00212D02" w:rsidP="000F3C89">
            <w:pPr>
              <w:keepNext/>
              <w:tabs>
                <w:tab w:val="decimal" w:pos="394"/>
              </w:tabs>
              <w:rPr>
                <w:sz w:val="16"/>
                <w:szCs w:val="16"/>
              </w:rPr>
            </w:pPr>
            <w:r w:rsidRPr="003C6D48">
              <w:rPr>
                <w:sz w:val="16"/>
                <w:szCs w:val="16"/>
              </w:rPr>
              <w:t>2020-21</w:t>
            </w:r>
          </w:p>
        </w:tc>
        <w:tc>
          <w:tcPr>
            <w:tcW w:w="1127" w:type="dxa"/>
          </w:tcPr>
          <w:p w14:paraId="5B3D975C" w14:textId="77777777" w:rsidR="00212D02" w:rsidRPr="003C6D48" w:rsidRDefault="00212D02" w:rsidP="000F3C89">
            <w:pPr>
              <w:keepNext/>
              <w:tabs>
                <w:tab w:val="decimal" w:pos="743"/>
              </w:tabs>
              <w:rPr>
                <w:sz w:val="16"/>
                <w:szCs w:val="16"/>
              </w:rPr>
            </w:pPr>
            <w:r w:rsidRPr="00407FEB">
              <w:rPr>
                <w:sz w:val="16"/>
                <w:szCs w:val="16"/>
              </w:rPr>
              <w:t>163,200</w:t>
            </w:r>
          </w:p>
        </w:tc>
        <w:tc>
          <w:tcPr>
            <w:tcW w:w="909" w:type="dxa"/>
          </w:tcPr>
          <w:p w14:paraId="64E47CC3" w14:textId="77777777" w:rsidR="00212D02" w:rsidRPr="003C6D48" w:rsidRDefault="00212D02" w:rsidP="000F3C89">
            <w:pPr>
              <w:keepNext/>
              <w:tabs>
                <w:tab w:val="decimal" w:pos="412"/>
              </w:tabs>
              <w:rPr>
                <w:sz w:val="16"/>
                <w:szCs w:val="16"/>
              </w:rPr>
            </w:pPr>
            <w:r w:rsidRPr="00407FEB">
              <w:rPr>
                <w:sz w:val="16"/>
                <w:szCs w:val="16"/>
              </w:rPr>
              <w:t>84</w:t>
            </w:r>
          </w:p>
        </w:tc>
        <w:tc>
          <w:tcPr>
            <w:tcW w:w="1275" w:type="dxa"/>
          </w:tcPr>
          <w:p w14:paraId="2C93249A" w14:textId="2D1A9560" w:rsidR="00212D02" w:rsidRPr="003C6D48" w:rsidRDefault="00EB67D3" w:rsidP="000F3C89">
            <w:pPr>
              <w:keepNext/>
              <w:tabs>
                <w:tab w:val="decimal" w:pos="587"/>
              </w:tabs>
              <w:rPr>
                <w:sz w:val="16"/>
                <w:szCs w:val="16"/>
              </w:rPr>
            </w:pPr>
            <w:r>
              <w:rPr>
                <w:sz w:val="16"/>
                <w:szCs w:val="16"/>
              </w:rPr>
              <w:t>0</w:t>
            </w:r>
          </w:p>
        </w:tc>
        <w:tc>
          <w:tcPr>
            <w:tcW w:w="1003" w:type="dxa"/>
          </w:tcPr>
          <w:p w14:paraId="23EFE0AB"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448AC6DA"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1AFB8505"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3E2AD2E7"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0BE9C9B4"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665ED77B" w14:textId="77777777" w:rsidTr="000F3C89">
        <w:tc>
          <w:tcPr>
            <w:tcW w:w="878" w:type="dxa"/>
          </w:tcPr>
          <w:p w14:paraId="474FC09B" w14:textId="77777777" w:rsidR="00212D02" w:rsidRPr="003C6D48" w:rsidRDefault="00212D02" w:rsidP="000F3C89">
            <w:pPr>
              <w:keepNext/>
              <w:tabs>
                <w:tab w:val="decimal" w:pos="394"/>
              </w:tabs>
              <w:rPr>
                <w:sz w:val="16"/>
                <w:szCs w:val="16"/>
              </w:rPr>
            </w:pPr>
            <w:r w:rsidRPr="003C6D48">
              <w:rPr>
                <w:sz w:val="16"/>
                <w:szCs w:val="16"/>
              </w:rPr>
              <w:t>2021-22</w:t>
            </w:r>
          </w:p>
        </w:tc>
        <w:tc>
          <w:tcPr>
            <w:tcW w:w="1127" w:type="dxa"/>
          </w:tcPr>
          <w:p w14:paraId="599CC9E2" w14:textId="77777777" w:rsidR="00212D02" w:rsidRPr="003C6D48" w:rsidRDefault="00212D02" w:rsidP="000F3C89">
            <w:pPr>
              <w:keepNext/>
              <w:tabs>
                <w:tab w:val="decimal" w:pos="743"/>
              </w:tabs>
              <w:rPr>
                <w:sz w:val="16"/>
                <w:szCs w:val="16"/>
              </w:rPr>
            </w:pPr>
            <w:r w:rsidRPr="00407FEB">
              <w:rPr>
                <w:sz w:val="16"/>
                <w:szCs w:val="16"/>
              </w:rPr>
              <w:t>163,230</w:t>
            </w:r>
          </w:p>
        </w:tc>
        <w:tc>
          <w:tcPr>
            <w:tcW w:w="909" w:type="dxa"/>
          </w:tcPr>
          <w:p w14:paraId="6EF9B931" w14:textId="77777777" w:rsidR="00212D02" w:rsidRPr="003C6D48" w:rsidRDefault="00212D02" w:rsidP="000F3C89">
            <w:pPr>
              <w:keepNext/>
              <w:tabs>
                <w:tab w:val="decimal" w:pos="412"/>
              </w:tabs>
              <w:rPr>
                <w:sz w:val="16"/>
                <w:szCs w:val="16"/>
              </w:rPr>
            </w:pPr>
            <w:r w:rsidRPr="00407FEB">
              <w:rPr>
                <w:sz w:val="16"/>
                <w:szCs w:val="16"/>
              </w:rPr>
              <w:t>84</w:t>
            </w:r>
          </w:p>
        </w:tc>
        <w:tc>
          <w:tcPr>
            <w:tcW w:w="1275" w:type="dxa"/>
          </w:tcPr>
          <w:p w14:paraId="7D4281AF" w14:textId="6FE13E9E" w:rsidR="00212D02" w:rsidRPr="003C6D48" w:rsidRDefault="00EB67D3" w:rsidP="000F3C89">
            <w:pPr>
              <w:keepNext/>
              <w:tabs>
                <w:tab w:val="decimal" w:pos="587"/>
              </w:tabs>
              <w:rPr>
                <w:sz w:val="16"/>
                <w:szCs w:val="16"/>
              </w:rPr>
            </w:pPr>
            <w:r>
              <w:rPr>
                <w:sz w:val="16"/>
                <w:szCs w:val="16"/>
              </w:rPr>
              <w:t>0</w:t>
            </w:r>
          </w:p>
        </w:tc>
        <w:tc>
          <w:tcPr>
            <w:tcW w:w="1003" w:type="dxa"/>
          </w:tcPr>
          <w:p w14:paraId="7B76248F"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7E658A3E"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187555F3"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686F14A1"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08775E07"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55214EE0" w14:textId="77777777" w:rsidTr="000F3C89">
        <w:tc>
          <w:tcPr>
            <w:tcW w:w="878" w:type="dxa"/>
          </w:tcPr>
          <w:p w14:paraId="5F7D7893" w14:textId="77777777" w:rsidR="00212D02" w:rsidRPr="003C6D48" w:rsidRDefault="00212D02" w:rsidP="000F3C89">
            <w:pPr>
              <w:keepNext/>
              <w:tabs>
                <w:tab w:val="decimal" w:pos="394"/>
              </w:tabs>
              <w:rPr>
                <w:sz w:val="16"/>
                <w:szCs w:val="16"/>
              </w:rPr>
            </w:pPr>
            <w:r w:rsidRPr="003C6D48">
              <w:rPr>
                <w:sz w:val="16"/>
                <w:szCs w:val="16"/>
              </w:rPr>
              <w:t>2022-23</w:t>
            </w:r>
          </w:p>
        </w:tc>
        <w:tc>
          <w:tcPr>
            <w:tcW w:w="1127" w:type="dxa"/>
          </w:tcPr>
          <w:p w14:paraId="6B879902" w14:textId="77777777" w:rsidR="00212D02" w:rsidRPr="003C6D48" w:rsidRDefault="00212D02" w:rsidP="000F3C89">
            <w:pPr>
              <w:keepNext/>
              <w:tabs>
                <w:tab w:val="decimal" w:pos="743"/>
              </w:tabs>
              <w:rPr>
                <w:sz w:val="16"/>
                <w:szCs w:val="16"/>
              </w:rPr>
            </w:pPr>
            <w:r w:rsidRPr="00407FEB">
              <w:rPr>
                <w:sz w:val="16"/>
                <w:szCs w:val="16"/>
              </w:rPr>
              <w:t>167,155</w:t>
            </w:r>
          </w:p>
        </w:tc>
        <w:tc>
          <w:tcPr>
            <w:tcW w:w="909" w:type="dxa"/>
          </w:tcPr>
          <w:p w14:paraId="4C05DA5C" w14:textId="77777777" w:rsidR="00212D02" w:rsidRPr="003C6D48" w:rsidRDefault="00212D02" w:rsidP="000F3C89">
            <w:pPr>
              <w:keepNext/>
              <w:tabs>
                <w:tab w:val="decimal" w:pos="412"/>
              </w:tabs>
              <w:rPr>
                <w:sz w:val="16"/>
                <w:szCs w:val="16"/>
              </w:rPr>
            </w:pPr>
            <w:r w:rsidRPr="00407FEB">
              <w:rPr>
                <w:sz w:val="16"/>
                <w:szCs w:val="16"/>
              </w:rPr>
              <w:t>84</w:t>
            </w:r>
          </w:p>
        </w:tc>
        <w:tc>
          <w:tcPr>
            <w:tcW w:w="1275" w:type="dxa"/>
          </w:tcPr>
          <w:p w14:paraId="1796E659" w14:textId="2F2C1CD3" w:rsidR="00212D02" w:rsidRPr="003C6D48" w:rsidRDefault="00EB67D3" w:rsidP="000F3C89">
            <w:pPr>
              <w:keepNext/>
              <w:tabs>
                <w:tab w:val="decimal" w:pos="587"/>
              </w:tabs>
              <w:rPr>
                <w:sz w:val="16"/>
                <w:szCs w:val="16"/>
              </w:rPr>
            </w:pPr>
            <w:r>
              <w:rPr>
                <w:sz w:val="16"/>
                <w:szCs w:val="16"/>
              </w:rPr>
              <w:t>0</w:t>
            </w:r>
          </w:p>
        </w:tc>
        <w:tc>
          <w:tcPr>
            <w:tcW w:w="1003" w:type="dxa"/>
          </w:tcPr>
          <w:p w14:paraId="130F9F87"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5967C48D"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7CEC2C23"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0B662F88"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6A3A2EC6"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3774E519" w14:textId="77777777" w:rsidTr="000F3C89">
        <w:tc>
          <w:tcPr>
            <w:tcW w:w="878" w:type="dxa"/>
          </w:tcPr>
          <w:p w14:paraId="79DBC542" w14:textId="77777777" w:rsidR="00212D02" w:rsidRPr="003C6D48" w:rsidRDefault="00212D02" w:rsidP="000F3C89">
            <w:pPr>
              <w:keepNext/>
              <w:tabs>
                <w:tab w:val="decimal" w:pos="394"/>
              </w:tabs>
              <w:rPr>
                <w:sz w:val="16"/>
                <w:szCs w:val="16"/>
              </w:rPr>
            </w:pPr>
            <w:r w:rsidRPr="003C6D48">
              <w:rPr>
                <w:sz w:val="16"/>
                <w:szCs w:val="16"/>
              </w:rPr>
              <w:t>2023-24</w:t>
            </w:r>
          </w:p>
        </w:tc>
        <w:tc>
          <w:tcPr>
            <w:tcW w:w="1127" w:type="dxa"/>
          </w:tcPr>
          <w:p w14:paraId="7F2B65AA" w14:textId="77777777" w:rsidR="00212D02" w:rsidRPr="003C6D48" w:rsidRDefault="00212D02" w:rsidP="000F3C89">
            <w:pPr>
              <w:keepNext/>
              <w:tabs>
                <w:tab w:val="decimal" w:pos="743"/>
              </w:tabs>
              <w:rPr>
                <w:sz w:val="16"/>
                <w:szCs w:val="16"/>
              </w:rPr>
            </w:pPr>
            <w:r w:rsidRPr="00407FEB">
              <w:rPr>
                <w:sz w:val="16"/>
                <w:szCs w:val="16"/>
              </w:rPr>
              <w:t>165,885</w:t>
            </w:r>
          </w:p>
        </w:tc>
        <w:tc>
          <w:tcPr>
            <w:tcW w:w="909" w:type="dxa"/>
          </w:tcPr>
          <w:p w14:paraId="3EE83227" w14:textId="77777777" w:rsidR="00212D02" w:rsidRPr="003C6D48" w:rsidRDefault="00212D02" w:rsidP="000F3C89">
            <w:pPr>
              <w:keepNext/>
              <w:tabs>
                <w:tab w:val="decimal" w:pos="412"/>
              </w:tabs>
              <w:rPr>
                <w:sz w:val="16"/>
                <w:szCs w:val="16"/>
              </w:rPr>
            </w:pPr>
            <w:r w:rsidRPr="00407FEB">
              <w:rPr>
                <w:sz w:val="16"/>
                <w:szCs w:val="16"/>
              </w:rPr>
              <w:t>84</w:t>
            </w:r>
          </w:p>
        </w:tc>
        <w:tc>
          <w:tcPr>
            <w:tcW w:w="1275" w:type="dxa"/>
          </w:tcPr>
          <w:p w14:paraId="6CD8E4B2" w14:textId="77777777" w:rsidR="00212D02" w:rsidRPr="003C6D48" w:rsidRDefault="00212D02" w:rsidP="000F3C89">
            <w:pPr>
              <w:keepNext/>
              <w:tabs>
                <w:tab w:val="decimal" w:pos="587"/>
              </w:tabs>
              <w:rPr>
                <w:sz w:val="16"/>
                <w:szCs w:val="16"/>
              </w:rPr>
            </w:pPr>
            <w:r w:rsidRPr="003C6D48">
              <w:rPr>
                <w:sz w:val="16"/>
                <w:szCs w:val="16"/>
              </w:rPr>
              <w:t>N/A</w:t>
            </w:r>
          </w:p>
        </w:tc>
        <w:tc>
          <w:tcPr>
            <w:tcW w:w="1003" w:type="dxa"/>
          </w:tcPr>
          <w:p w14:paraId="57CA7B65" w14:textId="77777777" w:rsidR="00212D02" w:rsidRPr="003C6D48" w:rsidRDefault="00212D02" w:rsidP="000F3C89">
            <w:pPr>
              <w:keepNext/>
              <w:tabs>
                <w:tab w:val="decimal" w:pos="504"/>
              </w:tabs>
              <w:rPr>
                <w:sz w:val="16"/>
                <w:szCs w:val="16"/>
              </w:rPr>
            </w:pPr>
            <w:r w:rsidRPr="003C6D48">
              <w:rPr>
                <w:sz w:val="16"/>
                <w:szCs w:val="16"/>
              </w:rPr>
              <w:t>N/A</w:t>
            </w:r>
          </w:p>
        </w:tc>
        <w:tc>
          <w:tcPr>
            <w:tcW w:w="1003" w:type="dxa"/>
          </w:tcPr>
          <w:p w14:paraId="0DECBFEA" w14:textId="77777777" w:rsidR="00212D02" w:rsidRPr="003C6D48" w:rsidRDefault="00212D02" w:rsidP="000F3C89">
            <w:pPr>
              <w:keepNext/>
              <w:tabs>
                <w:tab w:val="decimal" w:pos="490"/>
              </w:tabs>
              <w:rPr>
                <w:sz w:val="16"/>
                <w:szCs w:val="16"/>
              </w:rPr>
            </w:pPr>
            <w:r w:rsidRPr="003C6D48">
              <w:rPr>
                <w:sz w:val="16"/>
                <w:szCs w:val="16"/>
              </w:rPr>
              <w:t>N/A</w:t>
            </w:r>
          </w:p>
        </w:tc>
        <w:tc>
          <w:tcPr>
            <w:tcW w:w="1159" w:type="dxa"/>
          </w:tcPr>
          <w:p w14:paraId="4E8B2EE7" w14:textId="77777777" w:rsidR="00212D02" w:rsidRPr="003C6D48" w:rsidRDefault="00212D02" w:rsidP="000F3C89">
            <w:pPr>
              <w:keepNext/>
              <w:tabs>
                <w:tab w:val="decimal" w:pos="539"/>
              </w:tabs>
              <w:rPr>
                <w:sz w:val="16"/>
                <w:szCs w:val="16"/>
              </w:rPr>
            </w:pPr>
            <w:r>
              <w:rPr>
                <w:sz w:val="16"/>
                <w:szCs w:val="16"/>
              </w:rPr>
              <w:t>0</w:t>
            </w:r>
          </w:p>
        </w:tc>
        <w:tc>
          <w:tcPr>
            <w:tcW w:w="1003" w:type="dxa"/>
          </w:tcPr>
          <w:p w14:paraId="4C9324EA" w14:textId="77777777" w:rsidR="00212D02" w:rsidRPr="003C6D48" w:rsidRDefault="00212D02" w:rsidP="000F3C89">
            <w:pPr>
              <w:keepNext/>
              <w:tabs>
                <w:tab w:val="decimal" w:pos="440"/>
              </w:tabs>
              <w:rPr>
                <w:sz w:val="16"/>
                <w:szCs w:val="16"/>
              </w:rPr>
            </w:pPr>
            <w:r>
              <w:rPr>
                <w:sz w:val="16"/>
                <w:szCs w:val="16"/>
              </w:rPr>
              <w:t>0</w:t>
            </w:r>
          </w:p>
        </w:tc>
        <w:tc>
          <w:tcPr>
            <w:tcW w:w="1003" w:type="dxa"/>
          </w:tcPr>
          <w:p w14:paraId="43FC0C69" w14:textId="77777777" w:rsidR="00212D02" w:rsidRPr="003C6D48" w:rsidRDefault="00212D02" w:rsidP="000F3C89">
            <w:pPr>
              <w:keepNext/>
              <w:tabs>
                <w:tab w:val="decimal" w:pos="357"/>
              </w:tabs>
              <w:rPr>
                <w:sz w:val="16"/>
                <w:szCs w:val="16"/>
              </w:rPr>
            </w:pPr>
            <w:r w:rsidRPr="003C6D48">
              <w:rPr>
                <w:sz w:val="16"/>
                <w:szCs w:val="16"/>
              </w:rPr>
              <w:t>0.00</w:t>
            </w:r>
          </w:p>
        </w:tc>
      </w:tr>
    </w:tbl>
    <w:p w14:paraId="1A85B877" w14:textId="77777777" w:rsidR="00212D02" w:rsidRPr="00601225" w:rsidRDefault="00212D02" w:rsidP="00212D02">
      <w:pPr>
        <w:rPr>
          <w:u w:val="single"/>
        </w:rPr>
      </w:pPr>
      <w:r>
        <w:rPr>
          <w:u w:val="single"/>
        </w:rPr>
        <w:tab/>
      </w:r>
      <w:r>
        <w:rPr>
          <w:u w:val="single"/>
        </w:rPr>
        <w:tab/>
      </w:r>
      <w:r>
        <w:rPr>
          <w:u w:val="single"/>
        </w:rPr>
        <w:tab/>
      </w:r>
    </w:p>
    <w:p w14:paraId="1702728B" w14:textId="07313CDE" w:rsidR="00212D02" w:rsidRPr="00D30367" w:rsidRDefault="00212D02" w:rsidP="00212D02">
      <w:pPr>
        <w:keepNext/>
        <w:ind w:left="360" w:hanging="360"/>
        <w:jc w:val="both"/>
        <w:rPr>
          <w:sz w:val="16"/>
          <w:szCs w:val="16"/>
        </w:rPr>
      </w:pPr>
      <w:r w:rsidRPr="00601225">
        <w:rPr>
          <w:vertAlign w:val="superscript"/>
        </w:rPr>
        <w:t>(1)</w:t>
      </w:r>
      <w:r>
        <w:tab/>
      </w:r>
      <w:r w:rsidRPr="00D30367">
        <w:rPr>
          <w:sz w:val="16"/>
          <w:szCs w:val="16"/>
        </w:rPr>
        <w:t xml:space="preserve">As of June 30 for Fiscal Years 2018-19 through 2022-23.  Delinquencies for Fiscal Year 2023-24 are </w:t>
      </w:r>
      <w:r w:rsidR="00D37D9E">
        <w:rPr>
          <w:sz w:val="16"/>
          <w:szCs w:val="16"/>
        </w:rPr>
        <w:t>for the first installment only</w:t>
      </w:r>
      <w:r w:rsidRPr="00D30367">
        <w:rPr>
          <w:sz w:val="16"/>
          <w:szCs w:val="16"/>
        </w:rPr>
        <w:t>.</w:t>
      </w:r>
    </w:p>
    <w:p w14:paraId="5D998DF7" w14:textId="77777777" w:rsidR="00212D02" w:rsidRPr="003C6D48" w:rsidRDefault="00212D02" w:rsidP="00212D02">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7D8FACDE" w14:textId="5E487CF3" w:rsidR="00823086" w:rsidRDefault="00212D02">
      <w:pPr>
        <w:pStyle w:val="BodyText"/>
        <w:keepNext/>
        <w:keepLines/>
      </w:pPr>
      <w:r>
        <w:rPr>
          <w:b/>
          <w:i/>
        </w:rPr>
        <w:lastRenderedPageBreak/>
        <w:t>Fiscal Year 2023-24 Special Tax Levy</w:t>
      </w:r>
      <w:r w:rsidR="00823086">
        <w:t xml:space="preserve">.  The following table summarizes the Fiscal Year </w:t>
      </w:r>
      <w:r w:rsidR="00D37D9E">
        <w:t xml:space="preserve">2023-24 </w:t>
      </w:r>
      <w:r w:rsidR="00823086">
        <w:t>Special Tax levy for Improvement Area N1.</w:t>
      </w:r>
    </w:p>
    <w:p w14:paraId="4B83F024" w14:textId="7899D4FF" w:rsidR="00592AB4" w:rsidRPr="00856091" w:rsidRDefault="00823086" w:rsidP="00592AB4">
      <w:pPr>
        <w:keepNext/>
        <w:jc w:val="center"/>
        <w:rPr>
          <w:b/>
          <w:bCs/>
        </w:rPr>
      </w:pPr>
      <w:r>
        <w:rPr>
          <w:b/>
        </w:rPr>
        <w:t>TABLE 6</w:t>
      </w:r>
      <w:r w:rsidR="00AE2464">
        <w:rPr>
          <w:b/>
        </w:rPr>
        <w:t>7</w:t>
      </w:r>
      <w:r>
        <w:rPr>
          <w:b/>
        </w:rPr>
        <w:br/>
      </w:r>
      <w:r w:rsidR="004F599A">
        <w:rPr>
          <w:b/>
        </w:rPr>
        <w:t>THE COMMUNITY FACILITIES DISTRICT</w:t>
      </w:r>
      <w:r>
        <w:rPr>
          <w:b/>
        </w:rPr>
        <w:br/>
      </w:r>
      <w:r w:rsidR="00592AB4" w:rsidRPr="00856091">
        <w:rPr>
          <w:b/>
          <w:bCs/>
        </w:rPr>
        <w:t>IMPROVEMENT AREA N1</w:t>
      </w:r>
    </w:p>
    <w:p w14:paraId="1FA0730A" w14:textId="77777777" w:rsidR="00592AB4" w:rsidRPr="00856091" w:rsidRDefault="00592AB4" w:rsidP="00592AB4">
      <w:pPr>
        <w:keepNext/>
        <w:spacing w:after="240"/>
        <w:jc w:val="center"/>
        <w:rPr>
          <w:b/>
          <w:bCs/>
        </w:rPr>
      </w:pPr>
      <w:r w:rsidRPr="00856091">
        <w:rPr>
          <w:b/>
          <w:bCs/>
        </w:rPr>
        <w:t>SUMMARY OF FISCAL YEAR 2023 -24 SPECIAL TAX LEVY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4"/>
        <w:gridCol w:w="1494"/>
        <w:gridCol w:w="1913"/>
        <w:gridCol w:w="1913"/>
        <w:gridCol w:w="2342"/>
      </w:tblGrid>
      <w:tr w:rsidR="00592AB4" w:rsidRPr="0008312F" w14:paraId="722ED56E" w14:textId="77777777" w:rsidTr="000F3C89">
        <w:trPr>
          <w:tblHeader/>
        </w:trPr>
        <w:tc>
          <w:tcPr>
            <w:tcW w:w="999" w:type="pct"/>
            <w:vAlign w:val="bottom"/>
          </w:tcPr>
          <w:p w14:paraId="696A17EE" w14:textId="77777777" w:rsidR="00592AB4" w:rsidRPr="008C50EE" w:rsidRDefault="00592AB4" w:rsidP="000F3C89">
            <w:pPr>
              <w:keepNext/>
              <w:spacing w:after="120"/>
              <w:jc w:val="center"/>
              <w:rPr>
                <w:b/>
                <w:bCs/>
                <w:i/>
                <w:iCs/>
              </w:rPr>
            </w:pPr>
            <w:r>
              <w:rPr>
                <w:b/>
                <w:bCs/>
                <w:i/>
                <w:iCs/>
              </w:rPr>
              <w:t>Development Status</w:t>
            </w:r>
          </w:p>
        </w:tc>
        <w:tc>
          <w:tcPr>
            <w:tcW w:w="780" w:type="pct"/>
            <w:vAlign w:val="bottom"/>
          </w:tcPr>
          <w:p w14:paraId="2624E260" w14:textId="77777777" w:rsidR="00592AB4" w:rsidRPr="0008312F" w:rsidRDefault="00592AB4" w:rsidP="000F3C89">
            <w:pPr>
              <w:keepNext/>
              <w:spacing w:after="120"/>
              <w:jc w:val="center"/>
            </w:pPr>
            <w:r w:rsidRPr="008C50EE">
              <w:rPr>
                <w:b/>
                <w:bCs/>
                <w:i/>
                <w:iCs/>
              </w:rPr>
              <w:t>Number of</w:t>
            </w:r>
            <w:r>
              <w:rPr>
                <w:b/>
                <w:bCs/>
                <w:i/>
                <w:iCs/>
              </w:rPr>
              <w:br/>
            </w:r>
            <w:r w:rsidRPr="008C50EE">
              <w:rPr>
                <w:b/>
                <w:bCs/>
                <w:i/>
                <w:iCs/>
              </w:rPr>
              <w:t>Parcels</w:t>
            </w:r>
            <w:r w:rsidRPr="008C50EE">
              <w:rPr>
                <w:b/>
                <w:bCs/>
                <w:i/>
                <w:iCs/>
                <w:vertAlign w:val="superscript"/>
              </w:rPr>
              <w:t>(1)</w:t>
            </w:r>
          </w:p>
        </w:tc>
        <w:tc>
          <w:tcPr>
            <w:tcW w:w="999" w:type="pct"/>
            <w:vAlign w:val="bottom"/>
          </w:tcPr>
          <w:p w14:paraId="700D3957" w14:textId="646441F6" w:rsidR="00592AB4" w:rsidRPr="0008312F" w:rsidRDefault="00592AB4" w:rsidP="000F3C89">
            <w:pPr>
              <w:keepNext/>
              <w:spacing w:after="120"/>
              <w:jc w:val="center"/>
            </w:pPr>
            <w:r w:rsidRPr="008C50EE">
              <w:rPr>
                <w:b/>
                <w:bCs/>
                <w:i/>
                <w:iCs/>
              </w:rPr>
              <w:t>Maximum</w:t>
            </w:r>
            <w:r>
              <w:rPr>
                <w:b/>
                <w:bCs/>
                <w:i/>
                <w:iCs/>
              </w:rPr>
              <w:br/>
            </w:r>
            <w:r w:rsidRPr="008C50EE">
              <w:rPr>
                <w:b/>
                <w:bCs/>
                <w:i/>
                <w:iCs/>
              </w:rPr>
              <w:t>Special Tax</w:t>
            </w:r>
            <w:r w:rsidRPr="008C50EE">
              <w:rPr>
                <w:b/>
                <w:bCs/>
                <w:i/>
                <w:iCs/>
                <w:vertAlign w:val="superscript"/>
              </w:rPr>
              <w:t>(</w:t>
            </w:r>
            <w:r w:rsidR="009A1741">
              <w:rPr>
                <w:b/>
                <w:bCs/>
                <w:i/>
                <w:iCs/>
                <w:vertAlign w:val="superscript"/>
              </w:rPr>
              <w:t>1</w:t>
            </w:r>
            <w:r w:rsidRPr="008C50EE">
              <w:rPr>
                <w:b/>
                <w:bCs/>
                <w:i/>
                <w:iCs/>
                <w:vertAlign w:val="superscript"/>
              </w:rPr>
              <w:t>)</w:t>
            </w:r>
          </w:p>
        </w:tc>
        <w:tc>
          <w:tcPr>
            <w:tcW w:w="999" w:type="pct"/>
            <w:vAlign w:val="bottom"/>
          </w:tcPr>
          <w:p w14:paraId="465DAED9" w14:textId="350A8F85" w:rsidR="00592AB4" w:rsidRPr="0008312F" w:rsidRDefault="00592AB4" w:rsidP="000F3C89">
            <w:pPr>
              <w:keepNext/>
              <w:spacing w:after="120"/>
              <w:jc w:val="center"/>
            </w:pPr>
            <w:r w:rsidRPr="008C50EE">
              <w:rPr>
                <w:b/>
                <w:bCs/>
                <w:i/>
                <w:iCs/>
              </w:rPr>
              <w:t>Fiscal Year 2023-24</w:t>
            </w:r>
            <w:r>
              <w:rPr>
                <w:b/>
                <w:bCs/>
                <w:i/>
                <w:iCs/>
              </w:rPr>
              <w:br/>
            </w:r>
            <w:r w:rsidRPr="008C50EE">
              <w:rPr>
                <w:b/>
                <w:bCs/>
                <w:i/>
                <w:iCs/>
              </w:rPr>
              <w:t>Special Tax Levy</w:t>
            </w:r>
            <w:r w:rsidRPr="008C50EE">
              <w:rPr>
                <w:b/>
                <w:bCs/>
                <w:i/>
                <w:iCs/>
                <w:vertAlign w:val="superscript"/>
              </w:rPr>
              <w:t>(</w:t>
            </w:r>
            <w:r w:rsidR="009A1741">
              <w:rPr>
                <w:b/>
                <w:bCs/>
                <w:i/>
                <w:iCs/>
                <w:vertAlign w:val="superscript"/>
              </w:rPr>
              <w:t>2</w:t>
            </w:r>
            <w:r w:rsidRPr="008C50EE">
              <w:rPr>
                <w:b/>
                <w:bCs/>
                <w:i/>
                <w:iCs/>
                <w:vertAlign w:val="superscript"/>
              </w:rPr>
              <w:t>)</w:t>
            </w:r>
          </w:p>
        </w:tc>
        <w:tc>
          <w:tcPr>
            <w:tcW w:w="1223" w:type="pct"/>
            <w:vAlign w:val="bottom"/>
          </w:tcPr>
          <w:p w14:paraId="13099892" w14:textId="72EDDD34" w:rsidR="00592AB4" w:rsidRPr="0008312F" w:rsidRDefault="00592AB4" w:rsidP="000F3C89">
            <w:pPr>
              <w:keepNext/>
              <w:spacing w:after="120"/>
              <w:jc w:val="center"/>
            </w:pPr>
            <w:r w:rsidRPr="008C50EE">
              <w:rPr>
                <w:b/>
                <w:bCs/>
                <w:i/>
                <w:iCs/>
              </w:rPr>
              <w:t>Fiscal Year 2023-24</w:t>
            </w:r>
            <w:r>
              <w:rPr>
                <w:b/>
                <w:bCs/>
                <w:i/>
                <w:iCs/>
              </w:rPr>
              <w:br/>
            </w:r>
            <w:r w:rsidRPr="008C50EE">
              <w:rPr>
                <w:b/>
                <w:bCs/>
                <w:i/>
                <w:iCs/>
              </w:rPr>
              <w:t>Special Tax Levy</w:t>
            </w:r>
            <w:r>
              <w:rPr>
                <w:b/>
                <w:bCs/>
                <w:i/>
                <w:iCs/>
              </w:rPr>
              <w:br/>
            </w:r>
            <w:r w:rsidRPr="008C50EE">
              <w:rPr>
                <w:b/>
                <w:bCs/>
                <w:i/>
                <w:iCs/>
              </w:rPr>
              <w:t>As a Percentage of</w:t>
            </w:r>
            <w:r>
              <w:rPr>
                <w:b/>
                <w:bCs/>
                <w:i/>
                <w:iCs/>
              </w:rPr>
              <w:br/>
            </w:r>
            <w:r w:rsidRPr="008C50EE">
              <w:rPr>
                <w:b/>
                <w:bCs/>
                <w:i/>
                <w:iCs/>
              </w:rPr>
              <w:t>Maximum Special Tax</w:t>
            </w:r>
            <w:r w:rsidRPr="008C50EE">
              <w:rPr>
                <w:b/>
                <w:bCs/>
                <w:i/>
                <w:iCs/>
                <w:vertAlign w:val="superscript"/>
              </w:rPr>
              <w:t>(</w:t>
            </w:r>
            <w:r w:rsidR="009A1741">
              <w:rPr>
                <w:b/>
                <w:bCs/>
                <w:i/>
                <w:iCs/>
                <w:vertAlign w:val="superscript"/>
              </w:rPr>
              <w:t>3</w:t>
            </w:r>
            <w:r w:rsidRPr="008C50EE">
              <w:rPr>
                <w:b/>
                <w:bCs/>
                <w:i/>
                <w:iCs/>
                <w:vertAlign w:val="superscript"/>
              </w:rPr>
              <w:t>)</w:t>
            </w:r>
          </w:p>
        </w:tc>
      </w:tr>
      <w:tr w:rsidR="00592AB4" w:rsidRPr="0008312F" w14:paraId="066A6AE4" w14:textId="77777777" w:rsidTr="000F3C89">
        <w:tc>
          <w:tcPr>
            <w:tcW w:w="999" w:type="pct"/>
          </w:tcPr>
          <w:p w14:paraId="09BEC63D" w14:textId="77777777" w:rsidR="00592AB4" w:rsidRPr="0008312F" w:rsidRDefault="00592AB4" w:rsidP="000F3C89">
            <w:pPr>
              <w:keepNext/>
            </w:pPr>
            <w:r w:rsidRPr="0008312F">
              <w:t>Developed</w:t>
            </w:r>
          </w:p>
        </w:tc>
        <w:tc>
          <w:tcPr>
            <w:tcW w:w="780" w:type="pct"/>
          </w:tcPr>
          <w:p w14:paraId="76C7CD93" w14:textId="77777777" w:rsidR="00592AB4" w:rsidRPr="0008312F" w:rsidRDefault="00592AB4" w:rsidP="000F3C89">
            <w:pPr>
              <w:keepNext/>
              <w:tabs>
                <w:tab w:val="decimal" w:pos="624"/>
              </w:tabs>
            </w:pPr>
            <w:r w:rsidRPr="0008312F">
              <w:t>84</w:t>
            </w:r>
          </w:p>
        </w:tc>
        <w:tc>
          <w:tcPr>
            <w:tcW w:w="999" w:type="pct"/>
          </w:tcPr>
          <w:p w14:paraId="6A26822D" w14:textId="5E99E174" w:rsidR="00592AB4" w:rsidRPr="0008312F" w:rsidRDefault="00592AB4" w:rsidP="000F3C89">
            <w:pPr>
              <w:keepNext/>
              <w:tabs>
                <w:tab w:val="decimal" w:pos="1188"/>
              </w:tabs>
            </w:pPr>
            <w:r w:rsidRPr="0008312F">
              <w:t>$22</w:t>
            </w:r>
            <w:r w:rsidR="001D27E2">
              <w:t>5</w:t>
            </w:r>
            <w:r w:rsidRPr="0008312F">
              <w:t>,055</w:t>
            </w:r>
          </w:p>
        </w:tc>
        <w:tc>
          <w:tcPr>
            <w:tcW w:w="999" w:type="pct"/>
          </w:tcPr>
          <w:p w14:paraId="625CE943" w14:textId="77777777" w:rsidR="00592AB4" w:rsidRPr="0008312F" w:rsidRDefault="00592AB4" w:rsidP="000F3C89">
            <w:pPr>
              <w:keepNext/>
              <w:tabs>
                <w:tab w:val="decimal" w:pos="1188"/>
              </w:tabs>
            </w:pPr>
            <w:r w:rsidRPr="0008312F">
              <w:t>$165,884</w:t>
            </w:r>
          </w:p>
        </w:tc>
        <w:tc>
          <w:tcPr>
            <w:tcW w:w="1223" w:type="pct"/>
          </w:tcPr>
          <w:p w14:paraId="216DA547" w14:textId="77777777" w:rsidR="00592AB4" w:rsidRPr="0008312F" w:rsidRDefault="00592AB4" w:rsidP="000F3C89">
            <w:pPr>
              <w:keepNext/>
              <w:tabs>
                <w:tab w:val="decimal" w:pos="695"/>
              </w:tabs>
            </w:pPr>
            <w:r w:rsidRPr="0008312F">
              <w:t>75.38%</w:t>
            </w:r>
          </w:p>
        </w:tc>
      </w:tr>
      <w:tr w:rsidR="00592AB4" w:rsidRPr="0008312F" w14:paraId="4E37EE58" w14:textId="77777777" w:rsidTr="000F3C89">
        <w:tc>
          <w:tcPr>
            <w:tcW w:w="999" w:type="pct"/>
          </w:tcPr>
          <w:p w14:paraId="3B9354FE" w14:textId="77777777" w:rsidR="00592AB4" w:rsidRPr="0008312F" w:rsidRDefault="00592AB4" w:rsidP="000F3C89">
            <w:pPr>
              <w:keepNext/>
            </w:pPr>
            <w:r w:rsidRPr="0008312F">
              <w:t>Undeveloped</w:t>
            </w:r>
          </w:p>
        </w:tc>
        <w:tc>
          <w:tcPr>
            <w:tcW w:w="780" w:type="pct"/>
          </w:tcPr>
          <w:p w14:paraId="1E30558A" w14:textId="77777777" w:rsidR="00592AB4" w:rsidRPr="0008312F" w:rsidRDefault="00592AB4" w:rsidP="000F3C89">
            <w:pPr>
              <w:keepNext/>
              <w:tabs>
                <w:tab w:val="decimal" w:pos="624"/>
              </w:tabs>
            </w:pPr>
            <w:r w:rsidRPr="0008312F">
              <w:t>1</w:t>
            </w:r>
          </w:p>
        </w:tc>
        <w:tc>
          <w:tcPr>
            <w:tcW w:w="999" w:type="pct"/>
          </w:tcPr>
          <w:p w14:paraId="3F4E4AA0" w14:textId="77777777" w:rsidR="00592AB4" w:rsidRPr="0008312F" w:rsidRDefault="00592AB4" w:rsidP="000F3C89">
            <w:pPr>
              <w:keepNext/>
              <w:tabs>
                <w:tab w:val="decimal" w:pos="1188"/>
              </w:tabs>
            </w:pPr>
            <w:r w:rsidRPr="0008312F">
              <w:t>0</w:t>
            </w:r>
          </w:p>
        </w:tc>
        <w:tc>
          <w:tcPr>
            <w:tcW w:w="999" w:type="pct"/>
          </w:tcPr>
          <w:p w14:paraId="3991BE82" w14:textId="77777777" w:rsidR="00592AB4" w:rsidRPr="0008312F" w:rsidRDefault="00592AB4" w:rsidP="000F3C89">
            <w:pPr>
              <w:keepNext/>
              <w:tabs>
                <w:tab w:val="decimal" w:pos="1188"/>
              </w:tabs>
            </w:pPr>
            <w:r w:rsidRPr="0008312F">
              <w:t>0</w:t>
            </w:r>
          </w:p>
        </w:tc>
        <w:tc>
          <w:tcPr>
            <w:tcW w:w="1223" w:type="pct"/>
          </w:tcPr>
          <w:p w14:paraId="274647A9" w14:textId="77777777" w:rsidR="00592AB4" w:rsidRPr="0008312F" w:rsidRDefault="00592AB4" w:rsidP="000F3C89">
            <w:pPr>
              <w:keepNext/>
              <w:tabs>
                <w:tab w:val="decimal" w:pos="695"/>
              </w:tabs>
            </w:pPr>
            <w:r w:rsidRPr="0008312F">
              <w:t>0.00</w:t>
            </w:r>
          </w:p>
        </w:tc>
      </w:tr>
    </w:tbl>
    <w:p w14:paraId="52BF788A" w14:textId="77777777" w:rsidR="00592AB4" w:rsidRPr="00856091" w:rsidRDefault="00592AB4" w:rsidP="00592AB4">
      <w:pPr>
        <w:keepNext/>
        <w:rPr>
          <w:u w:val="single"/>
        </w:rPr>
      </w:pPr>
      <w:r>
        <w:rPr>
          <w:u w:val="single"/>
        </w:rPr>
        <w:tab/>
      </w:r>
      <w:r>
        <w:rPr>
          <w:u w:val="single"/>
        </w:rPr>
        <w:tab/>
      </w:r>
      <w:r>
        <w:rPr>
          <w:u w:val="single"/>
        </w:rPr>
        <w:tab/>
      </w:r>
    </w:p>
    <w:p w14:paraId="4D4E9A02" w14:textId="4F8821DD" w:rsidR="00592AB4" w:rsidRPr="00856091" w:rsidRDefault="00592AB4" w:rsidP="00592AB4">
      <w:pPr>
        <w:keepNext/>
        <w:ind w:left="360" w:hanging="360"/>
        <w:jc w:val="both"/>
        <w:rPr>
          <w:sz w:val="18"/>
          <w:szCs w:val="18"/>
        </w:rPr>
      </w:pPr>
      <w:r w:rsidRPr="00856091">
        <w:rPr>
          <w:sz w:val="18"/>
          <w:szCs w:val="18"/>
          <w:vertAlign w:val="superscript"/>
        </w:rPr>
        <w:t>(</w:t>
      </w:r>
      <w:r w:rsidR="009A1741">
        <w:rPr>
          <w:sz w:val="18"/>
          <w:szCs w:val="18"/>
          <w:vertAlign w:val="superscript"/>
        </w:rPr>
        <w:t>1</w:t>
      </w:r>
      <w:r w:rsidRPr="00856091">
        <w:rPr>
          <w:sz w:val="18"/>
          <w:szCs w:val="18"/>
          <w:vertAlign w:val="superscript"/>
        </w:rPr>
        <w:t>)</w:t>
      </w:r>
      <w:r>
        <w:rPr>
          <w:sz w:val="18"/>
          <w:szCs w:val="18"/>
        </w:rPr>
        <w:tab/>
      </w:r>
      <w:r w:rsidRPr="00856091">
        <w:rPr>
          <w:sz w:val="18"/>
          <w:szCs w:val="18"/>
        </w:rPr>
        <w:t xml:space="preserve">Reflects Special Tax rates prescribed by Improvement Area </w:t>
      </w:r>
      <w:r w:rsidR="00AC070E">
        <w:rPr>
          <w:sz w:val="18"/>
          <w:szCs w:val="18"/>
        </w:rPr>
        <w:t>N</w:t>
      </w:r>
      <w:r w:rsidRPr="00856091">
        <w:rPr>
          <w:sz w:val="18"/>
          <w:szCs w:val="18"/>
        </w:rPr>
        <w:t>1’s Rate and Method.</w:t>
      </w:r>
      <w:r>
        <w:rPr>
          <w:sz w:val="18"/>
          <w:szCs w:val="18"/>
        </w:rPr>
        <w:t xml:space="preserve">  </w:t>
      </w:r>
      <w:r w:rsidRPr="00856091">
        <w:rPr>
          <w:sz w:val="18"/>
          <w:szCs w:val="18"/>
        </w:rPr>
        <w:t>However, pursuant to Government Code § 53321(d), the Special Tax for public</w:t>
      </w:r>
      <w:r>
        <w:rPr>
          <w:sz w:val="18"/>
          <w:szCs w:val="18"/>
        </w:rPr>
        <w:t xml:space="preserve"> </w:t>
      </w:r>
      <w:r w:rsidRPr="00856091">
        <w:rPr>
          <w:sz w:val="18"/>
          <w:szCs w:val="18"/>
        </w:rPr>
        <w:t>facilities levied against any parcel for which an occupancy permit for private</w:t>
      </w:r>
      <w:r>
        <w:rPr>
          <w:sz w:val="18"/>
          <w:szCs w:val="18"/>
        </w:rPr>
        <w:t xml:space="preserve"> </w:t>
      </w:r>
      <w:r w:rsidRPr="00856091">
        <w:rPr>
          <w:sz w:val="18"/>
          <w:szCs w:val="18"/>
        </w:rPr>
        <w:t>residential use has been issued may not be increased as a consequence of</w:t>
      </w:r>
      <w:r>
        <w:rPr>
          <w:sz w:val="18"/>
          <w:szCs w:val="18"/>
        </w:rPr>
        <w:t xml:space="preserve"> </w:t>
      </w:r>
      <w:r w:rsidRPr="00856091">
        <w:rPr>
          <w:sz w:val="18"/>
          <w:szCs w:val="18"/>
        </w:rPr>
        <w:t>delinquency or default by the owner of any other parcel within the Improvement Area</w:t>
      </w:r>
      <w:r>
        <w:rPr>
          <w:sz w:val="18"/>
          <w:szCs w:val="18"/>
        </w:rPr>
        <w:t xml:space="preserve"> </w:t>
      </w:r>
      <w:r w:rsidRPr="00856091">
        <w:rPr>
          <w:sz w:val="18"/>
          <w:szCs w:val="18"/>
        </w:rPr>
        <w:t>by more than 10% above the amount that would have been levied in such Fiscal Year</w:t>
      </w:r>
      <w:r>
        <w:rPr>
          <w:sz w:val="18"/>
          <w:szCs w:val="18"/>
        </w:rPr>
        <w:t xml:space="preserve"> </w:t>
      </w:r>
      <w:r w:rsidRPr="00856091">
        <w:rPr>
          <w:sz w:val="18"/>
          <w:szCs w:val="18"/>
        </w:rPr>
        <w:t>had there never been any such delinquencies or defaults.</w:t>
      </w:r>
    </w:p>
    <w:p w14:paraId="5B770EF9" w14:textId="432D3428" w:rsidR="00592AB4" w:rsidRPr="00856091" w:rsidRDefault="00592AB4" w:rsidP="00592AB4">
      <w:pPr>
        <w:keepNext/>
        <w:ind w:left="360" w:hanging="360"/>
        <w:jc w:val="both"/>
        <w:rPr>
          <w:sz w:val="18"/>
          <w:szCs w:val="18"/>
        </w:rPr>
      </w:pPr>
      <w:r w:rsidRPr="00856091">
        <w:rPr>
          <w:sz w:val="18"/>
          <w:szCs w:val="18"/>
          <w:vertAlign w:val="superscript"/>
        </w:rPr>
        <w:t>(</w:t>
      </w:r>
      <w:r w:rsidR="009A1741">
        <w:rPr>
          <w:sz w:val="18"/>
          <w:szCs w:val="18"/>
          <w:vertAlign w:val="superscript"/>
        </w:rPr>
        <w:t>2</w:t>
      </w:r>
      <w:r w:rsidRPr="00856091">
        <w:rPr>
          <w:sz w:val="18"/>
          <w:szCs w:val="18"/>
          <w:vertAlign w:val="superscript"/>
        </w:rPr>
        <w:t>)</w:t>
      </w:r>
      <w:r>
        <w:rPr>
          <w:sz w:val="18"/>
          <w:szCs w:val="18"/>
        </w:rPr>
        <w:tab/>
      </w:r>
      <w:r w:rsidRPr="00856091">
        <w:rPr>
          <w:sz w:val="18"/>
          <w:szCs w:val="18"/>
        </w:rPr>
        <w:t xml:space="preserve">Includes debt service on the Improvement Area </w:t>
      </w:r>
      <w:r w:rsidR="00AC070E">
        <w:rPr>
          <w:sz w:val="18"/>
          <w:szCs w:val="18"/>
        </w:rPr>
        <w:t>N</w:t>
      </w:r>
      <w:r w:rsidRPr="00856091">
        <w:rPr>
          <w:sz w:val="18"/>
          <w:szCs w:val="18"/>
        </w:rPr>
        <w:t xml:space="preserve">1 </w:t>
      </w:r>
      <w:r w:rsidR="00146F18">
        <w:rPr>
          <w:sz w:val="18"/>
          <w:szCs w:val="18"/>
        </w:rPr>
        <w:t>Prior Special Tax Bonds</w:t>
      </w:r>
      <w:r>
        <w:rPr>
          <w:sz w:val="18"/>
          <w:szCs w:val="18"/>
        </w:rPr>
        <w:t xml:space="preserve"> </w:t>
      </w:r>
      <w:r w:rsidRPr="00856091">
        <w:rPr>
          <w:sz w:val="18"/>
          <w:szCs w:val="18"/>
        </w:rPr>
        <w:t>and Administrative Expenses in the amount of $18,919.</w:t>
      </w:r>
    </w:p>
    <w:p w14:paraId="018654E8" w14:textId="264D010A" w:rsidR="00592AB4" w:rsidRPr="00856091" w:rsidRDefault="00592AB4" w:rsidP="00592AB4">
      <w:pPr>
        <w:keepNext/>
        <w:ind w:left="360" w:hanging="360"/>
        <w:jc w:val="both"/>
        <w:rPr>
          <w:sz w:val="18"/>
          <w:szCs w:val="18"/>
        </w:rPr>
      </w:pPr>
      <w:r w:rsidRPr="00856091">
        <w:rPr>
          <w:sz w:val="18"/>
          <w:szCs w:val="18"/>
          <w:vertAlign w:val="superscript"/>
        </w:rPr>
        <w:t>(</w:t>
      </w:r>
      <w:r w:rsidR="009A1741">
        <w:rPr>
          <w:sz w:val="18"/>
          <w:szCs w:val="18"/>
          <w:vertAlign w:val="superscript"/>
        </w:rPr>
        <w:t>3</w:t>
      </w:r>
      <w:r w:rsidRPr="00856091">
        <w:rPr>
          <w:sz w:val="18"/>
          <w:szCs w:val="18"/>
          <w:vertAlign w:val="superscript"/>
        </w:rPr>
        <w:t>)</w:t>
      </w:r>
      <w:r>
        <w:rPr>
          <w:sz w:val="18"/>
          <w:szCs w:val="18"/>
        </w:rPr>
        <w:tab/>
      </w:r>
      <w:r w:rsidRPr="00856091">
        <w:rPr>
          <w:sz w:val="18"/>
          <w:szCs w:val="18"/>
        </w:rPr>
        <w:t>Fiscal Year 2023-24 Special Tax Levy column divided by Maximum Special Tax column.</w:t>
      </w:r>
    </w:p>
    <w:p w14:paraId="1973F1B8" w14:textId="77777777" w:rsidR="00592AB4" w:rsidRPr="00856091" w:rsidRDefault="00592AB4" w:rsidP="00592AB4">
      <w:pPr>
        <w:spacing w:after="240"/>
        <w:jc w:val="both"/>
        <w:rPr>
          <w:sz w:val="18"/>
          <w:szCs w:val="18"/>
        </w:rPr>
      </w:pPr>
      <w:r w:rsidRPr="00856091">
        <w:rPr>
          <w:sz w:val="18"/>
          <w:szCs w:val="18"/>
        </w:rPr>
        <w:t>Source</w:t>
      </w:r>
      <w:r>
        <w:rPr>
          <w:sz w:val="18"/>
          <w:szCs w:val="18"/>
        </w:rPr>
        <w:t xml:space="preserve">:  </w:t>
      </w:r>
      <w:r w:rsidRPr="00856091">
        <w:rPr>
          <w:sz w:val="18"/>
          <w:szCs w:val="18"/>
        </w:rPr>
        <w:t>30 Three Sixty Public Finance Inc.</w:t>
      </w:r>
    </w:p>
    <w:p w14:paraId="303EC337" w14:textId="7E2ECDAA" w:rsidR="00823086" w:rsidRDefault="00823086" w:rsidP="00592AB4">
      <w:pPr>
        <w:pStyle w:val="BodyText"/>
      </w:pPr>
      <w:r>
        <w:t xml:space="preserve">Based on ownership set forth in the tax roll for Fiscal Year </w:t>
      </w:r>
      <w:r w:rsidR="00592AB4">
        <w:t>2023-24</w:t>
      </w:r>
      <w:r>
        <w:t xml:space="preserve">, no property owner is responsible for more than </w:t>
      </w:r>
      <w:r w:rsidR="00D54118">
        <w:t>1.35</w:t>
      </w:r>
      <w:r>
        <w:t xml:space="preserve">% of the Fiscal Year </w:t>
      </w:r>
      <w:r w:rsidR="00592AB4">
        <w:t>2023-24</w:t>
      </w:r>
      <w:r>
        <w:t xml:space="preserve"> Special Tax levy in Improvement Area N1.</w:t>
      </w:r>
    </w:p>
    <w:p w14:paraId="72D3F08A" w14:textId="5B5787B9" w:rsidR="00823086" w:rsidRDefault="00823086">
      <w:pPr>
        <w:pStyle w:val="BodyText"/>
      </w:pPr>
      <w:r>
        <w:rPr>
          <w:b/>
          <w:i/>
        </w:rPr>
        <w:t>Direct and Overlapping Debt</w:t>
      </w:r>
      <w:r>
        <w:t>.  Set forth below is the statement of direct and overlapping debt (the “Improvement Area N1 Debt Report”) for Improvement Area N1, reflecting the issuance of $</w:t>
      </w:r>
      <w:r w:rsidR="00F50917">
        <w:t>979,309</w:t>
      </w:r>
      <w:r w:rsidR="003926C8">
        <w:rPr>
          <w:vertAlign w:val="superscript"/>
        </w:rPr>
        <w:t>*</w:t>
      </w:r>
      <w:r>
        <w:t xml:space="preserve"> aggregate principal amount of Improvement Area N1 Special Tax Refunding Bonds.  The table indicates that the assessed value of the Taxable Property (as such term is defined in the Rate and Method) within Improvement Area N1 is $</w:t>
      </w:r>
      <w:r w:rsidR="00D202EA">
        <w:t>78,648,150</w:t>
      </w:r>
      <w:r>
        <w:t xml:space="preserve"> for the current Fiscal Year.  The Improvement Area N1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N1 Debt Report and do not guarantee its completeness or accuracy.</w:t>
      </w:r>
    </w:p>
    <w:p w14:paraId="47BFDCFC" w14:textId="24010736" w:rsidR="00823086" w:rsidRDefault="00823086">
      <w:pPr>
        <w:pStyle w:val="BodyText"/>
        <w:spacing w:after="480"/>
      </w:pPr>
      <w:r>
        <w:t>The property within Improvement Area N1 is subject to existing taxes and assessments which secure debt.  The estimated portion of such debt allocable to Improvement Area N1 (inclusive of the Improvement Area N1 Special Tax Refunding Bonds) is $</w:t>
      </w:r>
      <w:r w:rsidR="00F15A69">
        <w:t>2,303,362</w:t>
      </w:r>
      <w:r w:rsidR="00D37D9E">
        <w:rPr>
          <w:rStyle w:val="FootnoteReference"/>
        </w:rPr>
        <w:footnoteReference w:id="19"/>
      </w:r>
      <w:r>
        <w:t>.  The assessed value</w:t>
      </w:r>
      <w:r>
        <w:noBreakHyphen/>
        <w:t>to</w:t>
      </w:r>
      <w:r>
        <w:noBreakHyphen/>
        <w:t xml:space="preserve">lien ratio for Improvement Area N1 as a whole, calculated by dividing the Fiscal Year </w:t>
      </w:r>
      <w:r w:rsidR="003E7B26">
        <w:t>2023-24</w:t>
      </w:r>
      <w:r>
        <w:t xml:space="preserve"> assessed value by the total amount of direct and overlapping debt, is </w:t>
      </w:r>
      <w:r w:rsidR="00F15A69">
        <w:t>34.14</w:t>
      </w:r>
      <w:r>
        <w:t xml:space="preserve"> to 1</w:t>
      </w:r>
      <w:r w:rsidR="00D37D9E">
        <w:rPr>
          <w:vertAlign w:val="superscript"/>
        </w:rPr>
        <w:t>*</w:t>
      </w:r>
      <w:r>
        <w:t>.  The value</w:t>
      </w:r>
      <w:r>
        <w:noBreakHyphen/>
        <w:t>to</w:t>
      </w:r>
      <w:r>
        <w:noBreakHyphen/>
        <w:t>lien ratio of individual parcels will vary from this average.</w:t>
      </w:r>
    </w:p>
    <w:p w14:paraId="268D9D52" w14:textId="77777777" w:rsidR="00823086" w:rsidRDefault="00823086">
      <w:pPr>
        <w:pStyle w:val="BodyText"/>
        <w:spacing w:after="480"/>
        <w:ind w:firstLine="0"/>
        <w:jc w:val="center"/>
      </w:pPr>
      <w:r>
        <w:t>[REMAINDER OF PAGE INTENTIONALLY LEFT BLANK]</w:t>
      </w:r>
    </w:p>
    <w:p w14:paraId="6C40056F" w14:textId="77777777" w:rsidR="008D7AC1" w:rsidRDefault="008D7AC1">
      <w:pPr>
        <w:pStyle w:val="BodyText"/>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27309EF3" w14:textId="73C8C525" w:rsidR="008D7AC1" w:rsidRPr="00CC2D3F" w:rsidRDefault="00823086" w:rsidP="008D7AC1">
      <w:pPr>
        <w:keepNext/>
        <w:jc w:val="center"/>
        <w:rPr>
          <w:b/>
          <w:bCs/>
        </w:rPr>
      </w:pPr>
      <w:r>
        <w:rPr>
          <w:b/>
        </w:rPr>
        <w:lastRenderedPageBreak/>
        <w:t xml:space="preserve">TABLE </w:t>
      </w:r>
      <w:r w:rsidR="00AE2464">
        <w:rPr>
          <w:b/>
        </w:rPr>
        <w:t>68</w:t>
      </w:r>
      <w:r>
        <w:rPr>
          <w:b/>
        </w:rPr>
        <w:br/>
      </w:r>
      <w:r w:rsidR="004F599A">
        <w:rPr>
          <w:b/>
        </w:rPr>
        <w:t>THE COMMUNITY FACILITIES DISTRICT</w:t>
      </w:r>
      <w:r>
        <w:rPr>
          <w:b/>
        </w:rPr>
        <w:br/>
        <w:t>IMPROVEMENT AREA N1</w:t>
      </w:r>
      <w:r>
        <w:rPr>
          <w:b/>
        </w:rPr>
        <w:br/>
      </w:r>
      <w:r w:rsidR="008D7AC1" w:rsidRPr="00CC2D3F">
        <w:rPr>
          <w:b/>
          <w:bCs/>
        </w:rPr>
        <w:t>ESTIMATED FISCAL YEAR 2024-25 OVERALL DIRECT AND OVERLAPPING DEBT</w:t>
      </w:r>
    </w:p>
    <w:p w14:paraId="0F4E9B6F" w14:textId="77777777" w:rsidR="008D7AC1" w:rsidRPr="00CC2D3F" w:rsidRDefault="008D7AC1" w:rsidP="008D7AC1">
      <w:pPr>
        <w:keepNext/>
        <w:spacing w:after="240"/>
        <w:jc w:val="center"/>
        <w:rPr>
          <w:b/>
          <w:bCs/>
        </w:rPr>
      </w:pPr>
      <w:r w:rsidRPr="00CC2D3F">
        <w:rPr>
          <w:b/>
          <w:bCs/>
        </w:rPr>
        <w:t>BASED ON FISCAL YEAR 2023-24 ASSESSOR’S ROLL VALUES</w:t>
      </w:r>
    </w:p>
    <w:tbl>
      <w:tblPr>
        <w:tblStyle w:val="TableGrid"/>
        <w:tblW w:w="8199" w:type="dxa"/>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1096"/>
        <w:gridCol w:w="986"/>
        <w:gridCol w:w="986"/>
        <w:gridCol w:w="1067"/>
        <w:gridCol w:w="1096"/>
      </w:tblGrid>
      <w:tr w:rsidR="00D37D9E" w:rsidRPr="007A0B36" w14:paraId="2C86B0AF" w14:textId="77777777" w:rsidTr="00E830B4">
        <w:trPr>
          <w:tblHeader/>
        </w:trPr>
        <w:tc>
          <w:tcPr>
            <w:tcW w:w="2968" w:type="dxa"/>
            <w:vAlign w:val="bottom"/>
          </w:tcPr>
          <w:p w14:paraId="55ADABEB" w14:textId="77777777" w:rsidR="00D37D9E" w:rsidRPr="007A0B36" w:rsidRDefault="00D37D9E" w:rsidP="00F76822">
            <w:pPr>
              <w:keepNext/>
              <w:spacing w:after="120"/>
              <w:jc w:val="center"/>
              <w:rPr>
                <w:b/>
                <w:bCs/>
                <w:i/>
                <w:iCs/>
                <w:sz w:val="14"/>
                <w:szCs w:val="14"/>
              </w:rPr>
            </w:pPr>
            <w:r w:rsidRPr="007A0B36">
              <w:rPr>
                <w:b/>
                <w:bCs/>
                <w:i/>
                <w:iCs/>
                <w:sz w:val="14"/>
                <w:szCs w:val="14"/>
              </w:rPr>
              <w:t>Overlapping Debt</w:t>
            </w:r>
            <w:r w:rsidRPr="007A0B36">
              <w:rPr>
                <w:b/>
                <w:bCs/>
                <w:i/>
                <w:iCs/>
                <w:sz w:val="14"/>
                <w:szCs w:val="14"/>
                <w:vertAlign w:val="superscript"/>
              </w:rPr>
              <w:t>(1)</w:t>
            </w:r>
          </w:p>
        </w:tc>
        <w:tc>
          <w:tcPr>
            <w:tcW w:w="1096" w:type="dxa"/>
            <w:vAlign w:val="bottom"/>
          </w:tcPr>
          <w:p w14:paraId="02A931DD" w14:textId="506B147A" w:rsidR="00D37D9E" w:rsidRPr="007A0B36" w:rsidRDefault="001D27E2" w:rsidP="00F76822">
            <w:pPr>
              <w:keepNext/>
              <w:spacing w:after="120"/>
              <w:jc w:val="center"/>
              <w:rPr>
                <w:b/>
                <w:bCs/>
                <w:i/>
                <w:iCs/>
                <w:sz w:val="14"/>
                <w:szCs w:val="14"/>
              </w:rPr>
            </w:pPr>
            <w:r>
              <w:rPr>
                <w:b/>
                <w:bCs/>
                <w:i/>
                <w:iCs/>
                <w:sz w:val="14"/>
                <w:szCs w:val="14"/>
              </w:rPr>
              <w:t xml:space="preserve">Estimated </w:t>
            </w:r>
            <w:r w:rsidR="00D37D9E" w:rsidRPr="007A0B36">
              <w:rPr>
                <w:b/>
                <w:bCs/>
                <w:i/>
                <w:iCs/>
                <w:sz w:val="14"/>
                <w:szCs w:val="14"/>
              </w:rPr>
              <w:t>Total Levy</w:t>
            </w:r>
          </w:p>
        </w:tc>
        <w:tc>
          <w:tcPr>
            <w:tcW w:w="986" w:type="dxa"/>
            <w:vAlign w:val="bottom"/>
          </w:tcPr>
          <w:p w14:paraId="2FEA9672" w14:textId="77777777" w:rsidR="00D37D9E" w:rsidRPr="007A0B36" w:rsidRDefault="00D37D9E" w:rsidP="00F76822">
            <w:pPr>
              <w:keepNext/>
              <w:spacing w:after="120"/>
              <w:jc w:val="center"/>
              <w:rPr>
                <w:b/>
                <w:bCs/>
                <w:i/>
                <w:iCs/>
                <w:sz w:val="14"/>
                <w:szCs w:val="14"/>
              </w:rPr>
            </w:pPr>
            <w:r w:rsidRPr="007A0B36">
              <w:rPr>
                <w:b/>
                <w:bCs/>
                <w:i/>
                <w:iCs/>
                <w:sz w:val="14"/>
                <w:szCs w:val="14"/>
              </w:rPr>
              <w:t xml:space="preserve">Estimated Levy Applicable to Improvement Area </w:t>
            </w:r>
            <w:r>
              <w:rPr>
                <w:b/>
                <w:bCs/>
                <w:i/>
                <w:iCs/>
                <w:sz w:val="14"/>
                <w:szCs w:val="14"/>
              </w:rPr>
              <w:t>N1</w:t>
            </w:r>
          </w:p>
        </w:tc>
        <w:tc>
          <w:tcPr>
            <w:tcW w:w="986" w:type="dxa"/>
            <w:vAlign w:val="bottom"/>
          </w:tcPr>
          <w:p w14:paraId="559A5EDE" w14:textId="77777777" w:rsidR="00D37D9E" w:rsidRPr="007A0B36" w:rsidRDefault="00D37D9E" w:rsidP="00F76822">
            <w:pPr>
              <w:keepNext/>
              <w:spacing w:after="120"/>
              <w:jc w:val="center"/>
              <w:rPr>
                <w:b/>
                <w:bCs/>
                <w:i/>
                <w:iCs/>
                <w:sz w:val="14"/>
                <w:szCs w:val="14"/>
              </w:rPr>
            </w:pPr>
            <w:r w:rsidRPr="007A0B36">
              <w:rPr>
                <w:b/>
                <w:bCs/>
                <w:i/>
                <w:iCs/>
                <w:sz w:val="14"/>
                <w:szCs w:val="14"/>
              </w:rPr>
              <w:t xml:space="preserve">% of Levy Applicable to Improvement Area </w:t>
            </w:r>
            <w:r>
              <w:rPr>
                <w:b/>
                <w:bCs/>
                <w:i/>
                <w:iCs/>
                <w:sz w:val="14"/>
                <w:szCs w:val="14"/>
              </w:rPr>
              <w:t>N1</w:t>
            </w:r>
          </w:p>
        </w:tc>
        <w:tc>
          <w:tcPr>
            <w:tcW w:w="1067" w:type="dxa"/>
            <w:vAlign w:val="bottom"/>
          </w:tcPr>
          <w:p w14:paraId="1E36581F" w14:textId="59A33328" w:rsidR="00D37D9E" w:rsidRPr="007A0B36" w:rsidRDefault="001D27E2" w:rsidP="00F76822">
            <w:pPr>
              <w:keepNext/>
              <w:spacing w:after="120"/>
              <w:jc w:val="center"/>
              <w:rPr>
                <w:b/>
                <w:bCs/>
                <w:i/>
                <w:iCs/>
                <w:sz w:val="14"/>
                <w:szCs w:val="14"/>
              </w:rPr>
            </w:pPr>
            <w:r>
              <w:rPr>
                <w:b/>
                <w:bCs/>
                <w:i/>
                <w:iCs/>
                <w:sz w:val="14"/>
                <w:szCs w:val="14"/>
              </w:rPr>
              <w:t xml:space="preserve">Estimated </w:t>
            </w:r>
            <w:r w:rsidR="00D37D9E" w:rsidRPr="007A0B36">
              <w:rPr>
                <w:b/>
                <w:bCs/>
                <w:i/>
                <w:iCs/>
                <w:sz w:val="14"/>
                <w:szCs w:val="14"/>
              </w:rPr>
              <w:t>Total Outstanding Overlapping Debt</w:t>
            </w:r>
          </w:p>
        </w:tc>
        <w:tc>
          <w:tcPr>
            <w:tcW w:w="1096" w:type="dxa"/>
            <w:vAlign w:val="bottom"/>
          </w:tcPr>
          <w:p w14:paraId="25DF5F33" w14:textId="77777777" w:rsidR="00D37D9E" w:rsidRPr="007A0B36" w:rsidRDefault="00D37D9E" w:rsidP="00F76822">
            <w:pPr>
              <w:keepNext/>
              <w:spacing w:after="120"/>
              <w:jc w:val="center"/>
              <w:rPr>
                <w:b/>
                <w:bCs/>
                <w:i/>
                <w:iCs/>
                <w:sz w:val="14"/>
                <w:szCs w:val="14"/>
              </w:rPr>
            </w:pPr>
            <w:r w:rsidRPr="007A0B36">
              <w:rPr>
                <w:b/>
                <w:bCs/>
                <w:i/>
                <w:iCs/>
                <w:sz w:val="14"/>
                <w:szCs w:val="14"/>
              </w:rPr>
              <w:t xml:space="preserve">Estimated Outstanding Overlapping Debt Applicable to Improvement Area </w:t>
            </w:r>
            <w:r>
              <w:rPr>
                <w:b/>
                <w:bCs/>
                <w:i/>
                <w:iCs/>
                <w:sz w:val="14"/>
                <w:szCs w:val="14"/>
              </w:rPr>
              <w:t>N1</w:t>
            </w:r>
          </w:p>
        </w:tc>
      </w:tr>
      <w:tr w:rsidR="00D37D9E" w:rsidRPr="007A0B36" w14:paraId="49EE741F" w14:textId="77777777" w:rsidTr="00E830B4">
        <w:tc>
          <w:tcPr>
            <w:tcW w:w="2968" w:type="dxa"/>
          </w:tcPr>
          <w:p w14:paraId="4634E465" w14:textId="77777777" w:rsidR="00D37D9E" w:rsidRPr="007A0B36" w:rsidRDefault="00D37D9E" w:rsidP="00F76822">
            <w:pPr>
              <w:keepNext/>
              <w:rPr>
                <w:sz w:val="14"/>
                <w:szCs w:val="14"/>
              </w:rPr>
            </w:pPr>
            <w:r w:rsidRPr="007A0B36">
              <w:rPr>
                <w:sz w:val="14"/>
                <w:szCs w:val="14"/>
              </w:rPr>
              <w:t>Metropolitan Water District</w:t>
            </w:r>
            <w:r w:rsidRPr="007A0B36">
              <w:rPr>
                <w:sz w:val="14"/>
                <w:szCs w:val="14"/>
                <w:vertAlign w:val="superscript"/>
              </w:rPr>
              <w:t>(2)</w:t>
            </w:r>
          </w:p>
        </w:tc>
        <w:tc>
          <w:tcPr>
            <w:tcW w:w="1096" w:type="dxa"/>
          </w:tcPr>
          <w:p w14:paraId="762AC0B8" w14:textId="77777777" w:rsidR="00D37D9E" w:rsidRPr="007A0B36" w:rsidRDefault="00D37D9E" w:rsidP="00F76822">
            <w:pPr>
              <w:keepNext/>
              <w:tabs>
                <w:tab w:val="left" w:pos="43"/>
                <w:tab w:val="decimal" w:pos="798"/>
              </w:tabs>
              <w:rPr>
                <w:sz w:val="14"/>
                <w:szCs w:val="14"/>
              </w:rPr>
            </w:pPr>
            <w:r>
              <w:rPr>
                <w:sz w:val="14"/>
                <w:szCs w:val="14"/>
              </w:rPr>
              <w:tab/>
            </w:r>
            <w:r w:rsidRPr="00527ED1">
              <w:rPr>
                <w:sz w:val="14"/>
                <w:szCs w:val="14"/>
              </w:rPr>
              <w:t>$</w:t>
            </w:r>
            <w:r>
              <w:rPr>
                <w:sz w:val="14"/>
                <w:szCs w:val="14"/>
              </w:rPr>
              <w:tab/>
            </w:r>
            <w:r w:rsidRPr="00527ED1">
              <w:rPr>
                <w:sz w:val="14"/>
                <w:szCs w:val="14"/>
              </w:rPr>
              <w:t>187,910,599</w:t>
            </w:r>
          </w:p>
        </w:tc>
        <w:tc>
          <w:tcPr>
            <w:tcW w:w="986" w:type="dxa"/>
          </w:tcPr>
          <w:p w14:paraId="61303E5D" w14:textId="77777777" w:rsidR="00D37D9E" w:rsidRPr="007A0B36" w:rsidRDefault="00D37D9E" w:rsidP="00F76822">
            <w:pPr>
              <w:keepNext/>
              <w:tabs>
                <w:tab w:val="left" w:pos="92"/>
                <w:tab w:val="decimal" w:pos="603"/>
              </w:tabs>
              <w:rPr>
                <w:sz w:val="14"/>
                <w:szCs w:val="14"/>
              </w:rPr>
            </w:pPr>
            <w:r>
              <w:rPr>
                <w:sz w:val="14"/>
                <w:szCs w:val="14"/>
              </w:rPr>
              <w:tab/>
            </w:r>
            <w:r w:rsidRPr="00527ED1">
              <w:rPr>
                <w:sz w:val="14"/>
                <w:szCs w:val="14"/>
              </w:rPr>
              <w:t>$</w:t>
            </w:r>
            <w:r>
              <w:rPr>
                <w:sz w:val="14"/>
                <w:szCs w:val="14"/>
              </w:rPr>
              <w:tab/>
            </w:r>
            <w:r w:rsidRPr="00527ED1">
              <w:rPr>
                <w:sz w:val="14"/>
                <w:szCs w:val="14"/>
              </w:rPr>
              <w:t>2,753</w:t>
            </w:r>
          </w:p>
        </w:tc>
        <w:tc>
          <w:tcPr>
            <w:tcW w:w="986" w:type="dxa"/>
          </w:tcPr>
          <w:p w14:paraId="12D568CE" w14:textId="77777777" w:rsidR="00D37D9E" w:rsidRPr="007A0B36" w:rsidRDefault="00D37D9E" w:rsidP="00484D0B">
            <w:pPr>
              <w:keepNext/>
              <w:tabs>
                <w:tab w:val="decimal" w:pos="150"/>
              </w:tabs>
              <w:rPr>
                <w:sz w:val="14"/>
                <w:szCs w:val="14"/>
              </w:rPr>
            </w:pPr>
            <w:r w:rsidRPr="00527ED1">
              <w:rPr>
                <w:sz w:val="14"/>
                <w:szCs w:val="14"/>
              </w:rPr>
              <w:t>0.00146%</w:t>
            </w:r>
          </w:p>
        </w:tc>
        <w:tc>
          <w:tcPr>
            <w:tcW w:w="1067" w:type="dxa"/>
          </w:tcPr>
          <w:p w14:paraId="20225358" w14:textId="77777777" w:rsidR="00D37D9E" w:rsidRPr="007A0B36" w:rsidRDefault="00D37D9E" w:rsidP="00F76822">
            <w:pPr>
              <w:keepNext/>
              <w:tabs>
                <w:tab w:val="left" w:pos="64"/>
                <w:tab w:val="decimal" w:pos="806"/>
              </w:tabs>
              <w:rPr>
                <w:sz w:val="14"/>
                <w:szCs w:val="14"/>
              </w:rPr>
            </w:pPr>
            <w:r>
              <w:rPr>
                <w:sz w:val="14"/>
                <w:szCs w:val="14"/>
              </w:rPr>
              <w:tab/>
            </w:r>
            <w:r w:rsidRPr="00527ED1">
              <w:rPr>
                <w:sz w:val="14"/>
                <w:szCs w:val="14"/>
              </w:rPr>
              <w:t>$</w:t>
            </w:r>
            <w:r>
              <w:rPr>
                <w:sz w:val="14"/>
                <w:szCs w:val="14"/>
              </w:rPr>
              <w:tab/>
            </w:r>
            <w:r w:rsidRPr="00527ED1">
              <w:rPr>
                <w:sz w:val="14"/>
                <w:szCs w:val="14"/>
              </w:rPr>
              <w:t>18,210,000</w:t>
            </w:r>
          </w:p>
        </w:tc>
        <w:tc>
          <w:tcPr>
            <w:tcW w:w="1096" w:type="dxa"/>
          </w:tcPr>
          <w:p w14:paraId="5FE42CC3" w14:textId="77777777" w:rsidR="00D37D9E" w:rsidRPr="007A0B36" w:rsidRDefault="00D37D9E" w:rsidP="00F76822">
            <w:pPr>
              <w:keepNext/>
              <w:tabs>
                <w:tab w:val="left" w:pos="79"/>
                <w:tab w:val="decimal" w:pos="799"/>
              </w:tabs>
              <w:rPr>
                <w:sz w:val="14"/>
                <w:szCs w:val="14"/>
              </w:rPr>
            </w:pPr>
            <w:r>
              <w:rPr>
                <w:sz w:val="14"/>
                <w:szCs w:val="14"/>
              </w:rPr>
              <w:tab/>
            </w:r>
            <w:r w:rsidRPr="00527ED1">
              <w:rPr>
                <w:sz w:val="14"/>
                <w:szCs w:val="14"/>
              </w:rPr>
              <w:t>$</w:t>
            </w:r>
            <w:r>
              <w:rPr>
                <w:sz w:val="14"/>
                <w:szCs w:val="14"/>
              </w:rPr>
              <w:tab/>
            </w:r>
            <w:r w:rsidRPr="00527ED1">
              <w:rPr>
                <w:sz w:val="14"/>
                <w:szCs w:val="14"/>
              </w:rPr>
              <w:t>267</w:t>
            </w:r>
          </w:p>
        </w:tc>
      </w:tr>
      <w:tr w:rsidR="00D37D9E" w:rsidRPr="007A0B36" w14:paraId="16BE75FF" w14:textId="77777777" w:rsidTr="00E830B4">
        <w:tc>
          <w:tcPr>
            <w:tcW w:w="2968" w:type="dxa"/>
          </w:tcPr>
          <w:p w14:paraId="5BE9958A" w14:textId="77777777" w:rsidR="00D37D9E" w:rsidRPr="007A0B36" w:rsidRDefault="00D37D9E" w:rsidP="00F76822">
            <w:pPr>
              <w:keepNext/>
              <w:rPr>
                <w:sz w:val="14"/>
                <w:szCs w:val="14"/>
              </w:rPr>
            </w:pPr>
            <w:r w:rsidRPr="007A0B36">
              <w:rPr>
                <w:sz w:val="14"/>
                <w:szCs w:val="14"/>
              </w:rPr>
              <w:t>Palomar Community College District</w:t>
            </w:r>
          </w:p>
        </w:tc>
        <w:tc>
          <w:tcPr>
            <w:tcW w:w="1096" w:type="dxa"/>
          </w:tcPr>
          <w:p w14:paraId="2B1AA587" w14:textId="77777777" w:rsidR="00D37D9E" w:rsidRPr="007A0B36" w:rsidRDefault="00D37D9E" w:rsidP="00F76822">
            <w:pPr>
              <w:keepNext/>
              <w:tabs>
                <w:tab w:val="left" w:pos="78"/>
                <w:tab w:val="decimal" w:pos="798"/>
              </w:tabs>
              <w:rPr>
                <w:sz w:val="14"/>
                <w:szCs w:val="14"/>
              </w:rPr>
            </w:pPr>
          </w:p>
        </w:tc>
        <w:tc>
          <w:tcPr>
            <w:tcW w:w="986" w:type="dxa"/>
          </w:tcPr>
          <w:p w14:paraId="384CF014" w14:textId="77777777" w:rsidR="00D37D9E" w:rsidRPr="007A0B36" w:rsidRDefault="00D37D9E" w:rsidP="00F76822">
            <w:pPr>
              <w:keepNext/>
              <w:tabs>
                <w:tab w:val="left" w:pos="92"/>
                <w:tab w:val="decimal" w:pos="603"/>
              </w:tabs>
              <w:rPr>
                <w:sz w:val="14"/>
                <w:szCs w:val="14"/>
              </w:rPr>
            </w:pPr>
          </w:p>
        </w:tc>
        <w:tc>
          <w:tcPr>
            <w:tcW w:w="986" w:type="dxa"/>
          </w:tcPr>
          <w:p w14:paraId="7AA30667" w14:textId="77777777" w:rsidR="00D37D9E" w:rsidRPr="007A0B36" w:rsidRDefault="00D37D9E" w:rsidP="00484D0B">
            <w:pPr>
              <w:keepNext/>
              <w:tabs>
                <w:tab w:val="decimal" w:pos="150"/>
              </w:tabs>
              <w:rPr>
                <w:sz w:val="14"/>
                <w:szCs w:val="14"/>
              </w:rPr>
            </w:pPr>
          </w:p>
        </w:tc>
        <w:tc>
          <w:tcPr>
            <w:tcW w:w="1067" w:type="dxa"/>
          </w:tcPr>
          <w:p w14:paraId="5B39A723" w14:textId="77777777" w:rsidR="00D37D9E" w:rsidRPr="007A0B36" w:rsidRDefault="00D37D9E" w:rsidP="00F76822">
            <w:pPr>
              <w:keepNext/>
              <w:tabs>
                <w:tab w:val="left" w:pos="64"/>
                <w:tab w:val="decimal" w:leader="dot" w:pos="806"/>
              </w:tabs>
              <w:rPr>
                <w:sz w:val="14"/>
                <w:szCs w:val="14"/>
              </w:rPr>
            </w:pPr>
          </w:p>
        </w:tc>
        <w:tc>
          <w:tcPr>
            <w:tcW w:w="1096" w:type="dxa"/>
          </w:tcPr>
          <w:p w14:paraId="4DCDBE29" w14:textId="77777777" w:rsidR="00D37D9E" w:rsidRPr="007A0B36" w:rsidRDefault="00D37D9E" w:rsidP="00F76822">
            <w:pPr>
              <w:keepNext/>
              <w:tabs>
                <w:tab w:val="decimal" w:pos="799"/>
              </w:tabs>
              <w:rPr>
                <w:sz w:val="14"/>
                <w:szCs w:val="14"/>
              </w:rPr>
            </w:pPr>
          </w:p>
        </w:tc>
      </w:tr>
      <w:tr w:rsidR="00D37D9E" w:rsidRPr="007A0B36" w14:paraId="353CA48E" w14:textId="77777777" w:rsidTr="00E830B4">
        <w:tc>
          <w:tcPr>
            <w:tcW w:w="2968" w:type="dxa"/>
          </w:tcPr>
          <w:p w14:paraId="23C16798" w14:textId="77777777" w:rsidR="00D37D9E" w:rsidRPr="007A0B36" w:rsidRDefault="00D37D9E" w:rsidP="00F76822">
            <w:pPr>
              <w:keepNext/>
              <w:ind w:left="158"/>
              <w:rPr>
                <w:sz w:val="14"/>
                <w:szCs w:val="14"/>
              </w:rPr>
            </w:pPr>
            <w:r w:rsidRPr="007A0B36">
              <w:rPr>
                <w:sz w:val="14"/>
                <w:szCs w:val="14"/>
              </w:rPr>
              <w:t>Prop M 2006B</w:t>
            </w:r>
          </w:p>
        </w:tc>
        <w:tc>
          <w:tcPr>
            <w:tcW w:w="1096" w:type="dxa"/>
          </w:tcPr>
          <w:p w14:paraId="4DAFEF49" w14:textId="77777777" w:rsidR="00D37D9E" w:rsidRPr="007A0B36" w:rsidRDefault="00D37D9E" w:rsidP="00F76822">
            <w:pPr>
              <w:keepNext/>
              <w:tabs>
                <w:tab w:val="left" w:pos="43"/>
                <w:tab w:val="decimal" w:pos="798"/>
              </w:tabs>
              <w:rPr>
                <w:sz w:val="14"/>
                <w:szCs w:val="14"/>
              </w:rPr>
            </w:pPr>
            <w:r>
              <w:rPr>
                <w:sz w:val="14"/>
                <w:szCs w:val="14"/>
              </w:rPr>
              <w:tab/>
            </w:r>
            <w:r w:rsidRPr="00527ED1">
              <w:rPr>
                <w:sz w:val="14"/>
                <w:szCs w:val="14"/>
              </w:rPr>
              <w:t>$</w:t>
            </w:r>
            <w:r>
              <w:rPr>
                <w:sz w:val="14"/>
                <w:szCs w:val="14"/>
              </w:rPr>
              <w:tab/>
            </w:r>
            <w:r w:rsidRPr="00527ED1">
              <w:rPr>
                <w:sz w:val="14"/>
                <w:szCs w:val="14"/>
              </w:rPr>
              <w:t>3,991,542</w:t>
            </w:r>
          </w:p>
        </w:tc>
        <w:tc>
          <w:tcPr>
            <w:tcW w:w="986" w:type="dxa"/>
          </w:tcPr>
          <w:p w14:paraId="717B9EC8" w14:textId="77777777" w:rsidR="00D37D9E" w:rsidRPr="007A0B36" w:rsidRDefault="00D37D9E" w:rsidP="00F76822">
            <w:pPr>
              <w:keepNext/>
              <w:tabs>
                <w:tab w:val="left" w:pos="92"/>
                <w:tab w:val="decimal" w:pos="603"/>
              </w:tabs>
              <w:rPr>
                <w:sz w:val="14"/>
                <w:szCs w:val="14"/>
              </w:rPr>
            </w:pPr>
            <w:r>
              <w:rPr>
                <w:sz w:val="14"/>
                <w:szCs w:val="14"/>
              </w:rPr>
              <w:tab/>
            </w:r>
            <w:r w:rsidRPr="00527ED1">
              <w:rPr>
                <w:sz w:val="14"/>
                <w:szCs w:val="14"/>
              </w:rPr>
              <w:t>$</w:t>
            </w:r>
            <w:r>
              <w:rPr>
                <w:sz w:val="14"/>
                <w:szCs w:val="14"/>
              </w:rPr>
              <w:tab/>
            </w:r>
            <w:r w:rsidRPr="00527ED1">
              <w:rPr>
                <w:sz w:val="14"/>
                <w:szCs w:val="14"/>
              </w:rPr>
              <w:t>1,998</w:t>
            </w:r>
          </w:p>
        </w:tc>
        <w:tc>
          <w:tcPr>
            <w:tcW w:w="986" w:type="dxa"/>
          </w:tcPr>
          <w:p w14:paraId="2E8741A3" w14:textId="77777777" w:rsidR="00D37D9E" w:rsidRPr="007A0B36" w:rsidRDefault="00D37D9E" w:rsidP="00484D0B">
            <w:pPr>
              <w:keepNext/>
              <w:tabs>
                <w:tab w:val="decimal" w:pos="150"/>
              </w:tabs>
              <w:rPr>
                <w:sz w:val="14"/>
                <w:szCs w:val="14"/>
              </w:rPr>
            </w:pPr>
            <w:r w:rsidRPr="00527ED1">
              <w:rPr>
                <w:sz w:val="14"/>
                <w:szCs w:val="14"/>
              </w:rPr>
              <w:t>0.05005%</w:t>
            </w:r>
          </w:p>
        </w:tc>
        <w:tc>
          <w:tcPr>
            <w:tcW w:w="1067" w:type="dxa"/>
          </w:tcPr>
          <w:p w14:paraId="15EDE21C" w14:textId="77777777" w:rsidR="00D37D9E" w:rsidRPr="007A0B36" w:rsidRDefault="00D37D9E" w:rsidP="00F76822">
            <w:pPr>
              <w:keepNext/>
              <w:tabs>
                <w:tab w:val="left" w:pos="64"/>
                <w:tab w:val="decimal" w:pos="806"/>
              </w:tabs>
              <w:rPr>
                <w:sz w:val="14"/>
                <w:szCs w:val="14"/>
              </w:rPr>
            </w:pPr>
            <w:r>
              <w:rPr>
                <w:sz w:val="14"/>
                <w:szCs w:val="14"/>
              </w:rPr>
              <w:tab/>
              <w:t>$</w:t>
            </w:r>
            <w:r>
              <w:rPr>
                <w:sz w:val="14"/>
                <w:szCs w:val="14"/>
              </w:rPr>
              <w:tab/>
            </w:r>
            <w:r w:rsidRPr="00527ED1">
              <w:rPr>
                <w:sz w:val="14"/>
                <w:szCs w:val="14"/>
              </w:rPr>
              <w:t>186,486,613</w:t>
            </w:r>
          </w:p>
        </w:tc>
        <w:tc>
          <w:tcPr>
            <w:tcW w:w="1096" w:type="dxa"/>
          </w:tcPr>
          <w:p w14:paraId="6208021E" w14:textId="77777777" w:rsidR="00D37D9E" w:rsidRPr="007A0B36" w:rsidRDefault="00D37D9E" w:rsidP="00F76822">
            <w:pPr>
              <w:keepNext/>
              <w:tabs>
                <w:tab w:val="left" w:pos="79"/>
                <w:tab w:val="decimal" w:pos="799"/>
              </w:tabs>
              <w:rPr>
                <w:sz w:val="14"/>
                <w:szCs w:val="14"/>
              </w:rPr>
            </w:pPr>
            <w:r>
              <w:rPr>
                <w:sz w:val="14"/>
                <w:szCs w:val="14"/>
              </w:rPr>
              <w:tab/>
            </w:r>
            <w:r w:rsidRPr="00527ED1">
              <w:rPr>
                <w:sz w:val="14"/>
                <w:szCs w:val="14"/>
              </w:rPr>
              <w:t>$</w:t>
            </w:r>
            <w:r>
              <w:rPr>
                <w:sz w:val="14"/>
                <w:szCs w:val="14"/>
              </w:rPr>
              <w:tab/>
            </w:r>
            <w:r w:rsidRPr="00527ED1">
              <w:rPr>
                <w:sz w:val="14"/>
                <w:szCs w:val="14"/>
              </w:rPr>
              <w:t>93,332</w:t>
            </w:r>
          </w:p>
        </w:tc>
      </w:tr>
      <w:tr w:rsidR="00D37D9E" w:rsidRPr="007A0B36" w14:paraId="47245895" w14:textId="77777777" w:rsidTr="00E830B4">
        <w:tc>
          <w:tcPr>
            <w:tcW w:w="2968" w:type="dxa"/>
          </w:tcPr>
          <w:p w14:paraId="7281AA7C" w14:textId="77777777" w:rsidR="00D37D9E" w:rsidRPr="007A0B36" w:rsidRDefault="00D37D9E" w:rsidP="00F76822">
            <w:pPr>
              <w:keepNext/>
              <w:ind w:left="158"/>
              <w:rPr>
                <w:sz w:val="14"/>
                <w:szCs w:val="14"/>
              </w:rPr>
            </w:pPr>
            <w:r w:rsidRPr="007A0B36">
              <w:rPr>
                <w:sz w:val="14"/>
                <w:szCs w:val="14"/>
              </w:rPr>
              <w:t>Prop M 2006C</w:t>
            </w:r>
          </w:p>
        </w:tc>
        <w:tc>
          <w:tcPr>
            <w:tcW w:w="1096" w:type="dxa"/>
          </w:tcPr>
          <w:p w14:paraId="73763B26" w14:textId="77777777" w:rsidR="00D37D9E" w:rsidRPr="007A0B36" w:rsidRDefault="00D37D9E" w:rsidP="00F76822">
            <w:pPr>
              <w:keepNext/>
              <w:tabs>
                <w:tab w:val="decimal" w:pos="798"/>
              </w:tabs>
              <w:rPr>
                <w:sz w:val="14"/>
                <w:szCs w:val="14"/>
              </w:rPr>
            </w:pPr>
            <w:r w:rsidRPr="00527ED1">
              <w:rPr>
                <w:sz w:val="14"/>
                <w:szCs w:val="14"/>
              </w:rPr>
              <w:t>1,068,602</w:t>
            </w:r>
          </w:p>
        </w:tc>
        <w:tc>
          <w:tcPr>
            <w:tcW w:w="986" w:type="dxa"/>
          </w:tcPr>
          <w:p w14:paraId="19C8146C" w14:textId="77777777" w:rsidR="00D37D9E" w:rsidRPr="007A0B36" w:rsidRDefault="00D37D9E" w:rsidP="00F76822">
            <w:pPr>
              <w:keepNext/>
              <w:tabs>
                <w:tab w:val="decimal" w:pos="603"/>
              </w:tabs>
              <w:rPr>
                <w:sz w:val="14"/>
                <w:szCs w:val="14"/>
              </w:rPr>
            </w:pPr>
            <w:r w:rsidRPr="00527ED1">
              <w:rPr>
                <w:sz w:val="14"/>
                <w:szCs w:val="14"/>
              </w:rPr>
              <w:t>535</w:t>
            </w:r>
          </w:p>
        </w:tc>
        <w:tc>
          <w:tcPr>
            <w:tcW w:w="986" w:type="dxa"/>
          </w:tcPr>
          <w:p w14:paraId="2BC43134" w14:textId="77777777" w:rsidR="00D37D9E" w:rsidRPr="007A0B36" w:rsidRDefault="00D37D9E" w:rsidP="00484D0B">
            <w:pPr>
              <w:keepNext/>
              <w:tabs>
                <w:tab w:val="decimal" w:pos="150"/>
              </w:tabs>
              <w:rPr>
                <w:sz w:val="14"/>
                <w:szCs w:val="14"/>
              </w:rPr>
            </w:pPr>
            <w:r w:rsidRPr="00527ED1">
              <w:rPr>
                <w:sz w:val="14"/>
                <w:szCs w:val="14"/>
              </w:rPr>
              <w:t>0.05005</w:t>
            </w:r>
          </w:p>
        </w:tc>
        <w:tc>
          <w:tcPr>
            <w:tcW w:w="1067" w:type="dxa"/>
          </w:tcPr>
          <w:p w14:paraId="20A053B0" w14:textId="77777777" w:rsidR="00D37D9E" w:rsidRPr="007A0B36" w:rsidRDefault="00D37D9E" w:rsidP="00F76822">
            <w:pPr>
              <w:keepNext/>
              <w:tabs>
                <w:tab w:val="decimal" w:leader="dot" w:pos="806"/>
              </w:tabs>
              <w:rPr>
                <w:sz w:val="14"/>
                <w:szCs w:val="14"/>
              </w:rPr>
            </w:pPr>
            <w:r w:rsidRPr="00527ED1">
              <w:rPr>
                <w:sz w:val="14"/>
                <w:szCs w:val="14"/>
              </w:rPr>
              <w:t>3,315,000</w:t>
            </w:r>
          </w:p>
        </w:tc>
        <w:tc>
          <w:tcPr>
            <w:tcW w:w="1096" w:type="dxa"/>
          </w:tcPr>
          <w:p w14:paraId="41B73877" w14:textId="77777777" w:rsidR="00D37D9E" w:rsidRPr="007A0B36" w:rsidRDefault="00D37D9E" w:rsidP="00F76822">
            <w:pPr>
              <w:keepNext/>
              <w:tabs>
                <w:tab w:val="decimal" w:pos="799"/>
              </w:tabs>
              <w:rPr>
                <w:sz w:val="14"/>
                <w:szCs w:val="14"/>
              </w:rPr>
            </w:pPr>
            <w:r w:rsidRPr="00527ED1">
              <w:rPr>
                <w:sz w:val="14"/>
                <w:szCs w:val="14"/>
              </w:rPr>
              <w:t>1,659</w:t>
            </w:r>
          </w:p>
        </w:tc>
      </w:tr>
      <w:tr w:rsidR="00D37D9E" w:rsidRPr="007A0B36" w14:paraId="1EB0EE16" w14:textId="77777777" w:rsidTr="00E830B4">
        <w:tc>
          <w:tcPr>
            <w:tcW w:w="2968" w:type="dxa"/>
          </w:tcPr>
          <w:p w14:paraId="58671E19" w14:textId="77777777" w:rsidR="00D37D9E" w:rsidRPr="007A0B36" w:rsidRDefault="00D37D9E" w:rsidP="00F76822">
            <w:pPr>
              <w:keepNext/>
              <w:ind w:left="158"/>
              <w:rPr>
                <w:sz w:val="14"/>
                <w:szCs w:val="14"/>
              </w:rPr>
            </w:pPr>
            <w:r w:rsidRPr="007A0B36">
              <w:rPr>
                <w:sz w:val="14"/>
                <w:szCs w:val="14"/>
              </w:rPr>
              <w:t>Prop M 2015 REF</w:t>
            </w:r>
          </w:p>
        </w:tc>
        <w:tc>
          <w:tcPr>
            <w:tcW w:w="1096" w:type="dxa"/>
          </w:tcPr>
          <w:p w14:paraId="06FA9A59" w14:textId="77777777" w:rsidR="00D37D9E" w:rsidRPr="007A0B36" w:rsidRDefault="00D37D9E" w:rsidP="00F76822">
            <w:pPr>
              <w:keepNext/>
              <w:tabs>
                <w:tab w:val="decimal" w:pos="798"/>
              </w:tabs>
              <w:rPr>
                <w:sz w:val="14"/>
                <w:szCs w:val="14"/>
              </w:rPr>
            </w:pPr>
            <w:r w:rsidRPr="00527ED1">
              <w:rPr>
                <w:sz w:val="14"/>
                <w:szCs w:val="14"/>
              </w:rPr>
              <w:t>5,563,016</w:t>
            </w:r>
          </w:p>
        </w:tc>
        <w:tc>
          <w:tcPr>
            <w:tcW w:w="986" w:type="dxa"/>
          </w:tcPr>
          <w:p w14:paraId="57000612" w14:textId="77777777" w:rsidR="00D37D9E" w:rsidRPr="007A0B36" w:rsidRDefault="00D37D9E" w:rsidP="00F76822">
            <w:pPr>
              <w:keepNext/>
              <w:tabs>
                <w:tab w:val="decimal" w:pos="603"/>
              </w:tabs>
              <w:rPr>
                <w:sz w:val="14"/>
                <w:szCs w:val="14"/>
              </w:rPr>
            </w:pPr>
            <w:r w:rsidRPr="00527ED1">
              <w:rPr>
                <w:sz w:val="14"/>
                <w:szCs w:val="14"/>
              </w:rPr>
              <w:t>2,784</w:t>
            </w:r>
          </w:p>
        </w:tc>
        <w:tc>
          <w:tcPr>
            <w:tcW w:w="986" w:type="dxa"/>
          </w:tcPr>
          <w:p w14:paraId="36F5D427" w14:textId="77777777" w:rsidR="00D37D9E" w:rsidRPr="007A0B36" w:rsidRDefault="00D37D9E" w:rsidP="00484D0B">
            <w:pPr>
              <w:keepNext/>
              <w:tabs>
                <w:tab w:val="decimal" w:pos="150"/>
              </w:tabs>
              <w:rPr>
                <w:sz w:val="14"/>
                <w:szCs w:val="14"/>
              </w:rPr>
            </w:pPr>
            <w:r w:rsidRPr="00527ED1">
              <w:rPr>
                <w:sz w:val="14"/>
                <w:szCs w:val="14"/>
              </w:rPr>
              <w:t>0.05005</w:t>
            </w:r>
          </w:p>
        </w:tc>
        <w:tc>
          <w:tcPr>
            <w:tcW w:w="1067" w:type="dxa"/>
          </w:tcPr>
          <w:p w14:paraId="0FD8C06D" w14:textId="77777777" w:rsidR="00D37D9E" w:rsidRPr="007A0B36" w:rsidRDefault="00D37D9E" w:rsidP="00F76822">
            <w:pPr>
              <w:keepNext/>
              <w:tabs>
                <w:tab w:val="decimal" w:leader="dot" w:pos="806"/>
              </w:tabs>
              <w:rPr>
                <w:sz w:val="14"/>
                <w:szCs w:val="14"/>
              </w:rPr>
            </w:pPr>
            <w:r w:rsidRPr="00527ED1">
              <w:rPr>
                <w:sz w:val="14"/>
                <w:szCs w:val="14"/>
              </w:rPr>
              <w:t>14,005,000</w:t>
            </w:r>
          </w:p>
        </w:tc>
        <w:tc>
          <w:tcPr>
            <w:tcW w:w="1096" w:type="dxa"/>
          </w:tcPr>
          <w:p w14:paraId="095ACA6D" w14:textId="77777777" w:rsidR="00D37D9E" w:rsidRPr="007A0B36" w:rsidRDefault="00D37D9E" w:rsidP="00F76822">
            <w:pPr>
              <w:keepNext/>
              <w:tabs>
                <w:tab w:val="decimal" w:pos="799"/>
              </w:tabs>
              <w:rPr>
                <w:sz w:val="14"/>
                <w:szCs w:val="14"/>
              </w:rPr>
            </w:pPr>
            <w:r w:rsidRPr="00527ED1">
              <w:rPr>
                <w:sz w:val="14"/>
                <w:szCs w:val="14"/>
              </w:rPr>
              <w:t>7,009</w:t>
            </w:r>
          </w:p>
        </w:tc>
      </w:tr>
      <w:tr w:rsidR="00D37D9E" w:rsidRPr="007A0B36" w14:paraId="0AC25213" w14:textId="77777777" w:rsidTr="00E830B4">
        <w:tc>
          <w:tcPr>
            <w:tcW w:w="2968" w:type="dxa"/>
          </w:tcPr>
          <w:p w14:paraId="04AA88F4" w14:textId="77777777" w:rsidR="00D37D9E" w:rsidRPr="007A0B36" w:rsidRDefault="00D37D9E" w:rsidP="00F76822">
            <w:pPr>
              <w:keepNext/>
              <w:ind w:left="158"/>
              <w:rPr>
                <w:sz w:val="14"/>
                <w:szCs w:val="14"/>
              </w:rPr>
            </w:pPr>
            <w:r w:rsidRPr="007A0B36">
              <w:rPr>
                <w:sz w:val="14"/>
                <w:szCs w:val="14"/>
              </w:rPr>
              <w:t>Prop M 2017D</w:t>
            </w:r>
          </w:p>
        </w:tc>
        <w:tc>
          <w:tcPr>
            <w:tcW w:w="1096" w:type="dxa"/>
          </w:tcPr>
          <w:p w14:paraId="1D54ACA5" w14:textId="77777777" w:rsidR="00D37D9E" w:rsidRPr="007A0B36" w:rsidRDefault="00D37D9E" w:rsidP="00F76822">
            <w:pPr>
              <w:keepNext/>
              <w:tabs>
                <w:tab w:val="decimal" w:pos="798"/>
              </w:tabs>
              <w:rPr>
                <w:sz w:val="14"/>
                <w:szCs w:val="14"/>
              </w:rPr>
            </w:pPr>
            <w:r w:rsidRPr="00527ED1">
              <w:rPr>
                <w:sz w:val="14"/>
                <w:szCs w:val="14"/>
              </w:rPr>
              <w:t>3,252,950</w:t>
            </w:r>
          </w:p>
        </w:tc>
        <w:tc>
          <w:tcPr>
            <w:tcW w:w="986" w:type="dxa"/>
          </w:tcPr>
          <w:p w14:paraId="546FEBAA" w14:textId="77777777" w:rsidR="00D37D9E" w:rsidRPr="007A0B36" w:rsidRDefault="00D37D9E" w:rsidP="00F76822">
            <w:pPr>
              <w:keepNext/>
              <w:tabs>
                <w:tab w:val="decimal" w:pos="603"/>
              </w:tabs>
              <w:rPr>
                <w:sz w:val="14"/>
                <w:szCs w:val="14"/>
              </w:rPr>
            </w:pPr>
            <w:r w:rsidRPr="00527ED1">
              <w:rPr>
                <w:sz w:val="14"/>
                <w:szCs w:val="14"/>
              </w:rPr>
              <w:t>1,628</w:t>
            </w:r>
          </w:p>
        </w:tc>
        <w:tc>
          <w:tcPr>
            <w:tcW w:w="986" w:type="dxa"/>
          </w:tcPr>
          <w:p w14:paraId="64B0BBA9" w14:textId="77777777" w:rsidR="00D37D9E" w:rsidRPr="007A0B36" w:rsidRDefault="00D37D9E" w:rsidP="00484D0B">
            <w:pPr>
              <w:keepNext/>
              <w:tabs>
                <w:tab w:val="decimal" w:pos="150"/>
              </w:tabs>
              <w:rPr>
                <w:sz w:val="14"/>
                <w:szCs w:val="14"/>
              </w:rPr>
            </w:pPr>
            <w:r w:rsidRPr="00527ED1">
              <w:rPr>
                <w:sz w:val="14"/>
                <w:szCs w:val="14"/>
              </w:rPr>
              <w:t>0.05005</w:t>
            </w:r>
          </w:p>
        </w:tc>
        <w:tc>
          <w:tcPr>
            <w:tcW w:w="1067" w:type="dxa"/>
          </w:tcPr>
          <w:p w14:paraId="6B1C399A" w14:textId="77777777" w:rsidR="00D37D9E" w:rsidRPr="007A0B36" w:rsidRDefault="00D37D9E" w:rsidP="00F76822">
            <w:pPr>
              <w:keepNext/>
              <w:tabs>
                <w:tab w:val="decimal" w:leader="dot" w:pos="806"/>
              </w:tabs>
              <w:rPr>
                <w:sz w:val="14"/>
                <w:szCs w:val="14"/>
              </w:rPr>
            </w:pPr>
            <w:r w:rsidRPr="00527ED1">
              <w:rPr>
                <w:sz w:val="14"/>
                <w:szCs w:val="14"/>
              </w:rPr>
              <w:t>133,080,000</w:t>
            </w:r>
          </w:p>
        </w:tc>
        <w:tc>
          <w:tcPr>
            <w:tcW w:w="1096" w:type="dxa"/>
          </w:tcPr>
          <w:p w14:paraId="34DAC8C6" w14:textId="77777777" w:rsidR="00D37D9E" w:rsidRPr="007A0B36" w:rsidRDefault="00D37D9E" w:rsidP="00F76822">
            <w:pPr>
              <w:keepNext/>
              <w:tabs>
                <w:tab w:val="decimal" w:pos="799"/>
              </w:tabs>
              <w:rPr>
                <w:sz w:val="14"/>
                <w:szCs w:val="14"/>
              </w:rPr>
            </w:pPr>
            <w:r w:rsidRPr="00527ED1">
              <w:rPr>
                <w:sz w:val="14"/>
                <w:szCs w:val="14"/>
              </w:rPr>
              <w:t>66,604</w:t>
            </w:r>
          </w:p>
        </w:tc>
      </w:tr>
      <w:tr w:rsidR="00D37D9E" w:rsidRPr="007A0B36" w14:paraId="2E348D02" w14:textId="77777777" w:rsidTr="00E830B4">
        <w:tc>
          <w:tcPr>
            <w:tcW w:w="2968" w:type="dxa"/>
          </w:tcPr>
          <w:p w14:paraId="5BD36729" w14:textId="77777777" w:rsidR="00D37D9E" w:rsidRPr="007A0B36" w:rsidRDefault="00D37D9E" w:rsidP="00F76822">
            <w:pPr>
              <w:keepNext/>
              <w:ind w:left="158"/>
              <w:rPr>
                <w:sz w:val="14"/>
                <w:szCs w:val="14"/>
              </w:rPr>
            </w:pPr>
            <w:r w:rsidRPr="007A0B36">
              <w:rPr>
                <w:sz w:val="14"/>
                <w:szCs w:val="14"/>
              </w:rPr>
              <w:t>Prop M 2017REF</w:t>
            </w:r>
          </w:p>
        </w:tc>
        <w:tc>
          <w:tcPr>
            <w:tcW w:w="1096" w:type="dxa"/>
          </w:tcPr>
          <w:p w14:paraId="58297BF1" w14:textId="77777777" w:rsidR="00D37D9E" w:rsidRPr="007A0B36" w:rsidRDefault="00D37D9E" w:rsidP="00F76822">
            <w:pPr>
              <w:keepNext/>
              <w:tabs>
                <w:tab w:val="decimal" w:pos="798"/>
              </w:tabs>
              <w:rPr>
                <w:sz w:val="14"/>
                <w:szCs w:val="14"/>
              </w:rPr>
            </w:pPr>
            <w:r w:rsidRPr="00527ED1">
              <w:rPr>
                <w:sz w:val="14"/>
                <w:szCs w:val="14"/>
              </w:rPr>
              <w:t>5,531,586</w:t>
            </w:r>
          </w:p>
        </w:tc>
        <w:tc>
          <w:tcPr>
            <w:tcW w:w="986" w:type="dxa"/>
          </w:tcPr>
          <w:p w14:paraId="4A84A38B" w14:textId="77777777" w:rsidR="00D37D9E" w:rsidRPr="007A0B36" w:rsidRDefault="00D37D9E" w:rsidP="00F76822">
            <w:pPr>
              <w:keepNext/>
              <w:tabs>
                <w:tab w:val="decimal" w:pos="603"/>
              </w:tabs>
              <w:rPr>
                <w:sz w:val="14"/>
                <w:szCs w:val="14"/>
              </w:rPr>
            </w:pPr>
            <w:r w:rsidRPr="00527ED1">
              <w:rPr>
                <w:sz w:val="14"/>
                <w:szCs w:val="14"/>
              </w:rPr>
              <w:t>2,768</w:t>
            </w:r>
          </w:p>
        </w:tc>
        <w:tc>
          <w:tcPr>
            <w:tcW w:w="986" w:type="dxa"/>
          </w:tcPr>
          <w:p w14:paraId="5D82E0EA" w14:textId="77777777" w:rsidR="00D37D9E" w:rsidRPr="007A0B36" w:rsidRDefault="00D37D9E" w:rsidP="00484D0B">
            <w:pPr>
              <w:keepNext/>
              <w:tabs>
                <w:tab w:val="decimal" w:pos="150"/>
              </w:tabs>
              <w:rPr>
                <w:sz w:val="14"/>
                <w:szCs w:val="14"/>
              </w:rPr>
            </w:pPr>
            <w:r w:rsidRPr="00527ED1">
              <w:rPr>
                <w:sz w:val="14"/>
                <w:szCs w:val="14"/>
              </w:rPr>
              <w:t>0.05005</w:t>
            </w:r>
          </w:p>
        </w:tc>
        <w:tc>
          <w:tcPr>
            <w:tcW w:w="1067" w:type="dxa"/>
          </w:tcPr>
          <w:p w14:paraId="00FB4D8C" w14:textId="77777777" w:rsidR="00D37D9E" w:rsidRPr="007A0B36" w:rsidRDefault="00D37D9E" w:rsidP="00F76822">
            <w:pPr>
              <w:keepNext/>
              <w:tabs>
                <w:tab w:val="decimal" w:leader="dot" w:pos="806"/>
              </w:tabs>
              <w:rPr>
                <w:sz w:val="14"/>
                <w:szCs w:val="14"/>
              </w:rPr>
            </w:pPr>
            <w:r w:rsidRPr="00527ED1">
              <w:rPr>
                <w:sz w:val="14"/>
                <w:szCs w:val="14"/>
              </w:rPr>
              <w:t>101,770,000</w:t>
            </w:r>
          </w:p>
        </w:tc>
        <w:tc>
          <w:tcPr>
            <w:tcW w:w="1096" w:type="dxa"/>
          </w:tcPr>
          <w:p w14:paraId="43DAB3D9" w14:textId="77777777" w:rsidR="00D37D9E" w:rsidRPr="007A0B36" w:rsidRDefault="00D37D9E" w:rsidP="00F76822">
            <w:pPr>
              <w:keepNext/>
              <w:tabs>
                <w:tab w:val="decimal" w:pos="799"/>
              </w:tabs>
              <w:rPr>
                <w:sz w:val="14"/>
                <w:szCs w:val="14"/>
              </w:rPr>
            </w:pPr>
            <w:r w:rsidRPr="00527ED1">
              <w:rPr>
                <w:sz w:val="14"/>
                <w:szCs w:val="14"/>
              </w:rPr>
              <w:t>50,934</w:t>
            </w:r>
          </w:p>
        </w:tc>
      </w:tr>
      <w:tr w:rsidR="00D37D9E" w:rsidRPr="007A0B36" w14:paraId="6305AF3B" w14:textId="77777777" w:rsidTr="00E830B4">
        <w:tc>
          <w:tcPr>
            <w:tcW w:w="2968" w:type="dxa"/>
          </w:tcPr>
          <w:p w14:paraId="31124A96" w14:textId="77777777" w:rsidR="00D37D9E" w:rsidRPr="007A0B36" w:rsidRDefault="00D37D9E" w:rsidP="00F76822">
            <w:pPr>
              <w:keepNext/>
              <w:ind w:left="158"/>
              <w:rPr>
                <w:sz w:val="14"/>
                <w:szCs w:val="14"/>
              </w:rPr>
            </w:pPr>
            <w:r w:rsidRPr="007A0B36">
              <w:rPr>
                <w:sz w:val="14"/>
                <w:szCs w:val="14"/>
              </w:rPr>
              <w:t>Prop M 2020 REF</w:t>
            </w:r>
          </w:p>
        </w:tc>
        <w:tc>
          <w:tcPr>
            <w:tcW w:w="1096" w:type="dxa"/>
          </w:tcPr>
          <w:p w14:paraId="25C43390" w14:textId="77777777" w:rsidR="00D37D9E" w:rsidRPr="007A0B36" w:rsidRDefault="00D37D9E" w:rsidP="00F76822">
            <w:pPr>
              <w:keepNext/>
              <w:tabs>
                <w:tab w:val="decimal" w:pos="798"/>
              </w:tabs>
              <w:rPr>
                <w:sz w:val="14"/>
                <w:szCs w:val="14"/>
              </w:rPr>
            </w:pPr>
            <w:r w:rsidRPr="00527ED1">
              <w:rPr>
                <w:sz w:val="14"/>
                <w:szCs w:val="14"/>
              </w:rPr>
              <w:t>5,610,160</w:t>
            </w:r>
          </w:p>
        </w:tc>
        <w:tc>
          <w:tcPr>
            <w:tcW w:w="986" w:type="dxa"/>
          </w:tcPr>
          <w:p w14:paraId="72FAD155" w14:textId="77777777" w:rsidR="00D37D9E" w:rsidRPr="007A0B36" w:rsidRDefault="00D37D9E" w:rsidP="00F76822">
            <w:pPr>
              <w:keepNext/>
              <w:tabs>
                <w:tab w:val="decimal" w:pos="603"/>
              </w:tabs>
              <w:rPr>
                <w:sz w:val="14"/>
                <w:szCs w:val="14"/>
              </w:rPr>
            </w:pPr>
            <w:r w:rsidRPr="00527ED1">
              <w:rPr>
                <w:sz w:val="14"/>
                <w:szCs w:val="14"/>
              </w:rPr>
              <w:t>2,808</w:t>
            </w:r>
          </w:p>
        </w:tc>
        <w:tc>
          <w:tcPr>
            <w:tcW w:w="986" w:type="dxa"/>
          </w:tcPr>
          <w:p w14:paraId="1B3DA8A9" w14:textId="77777777" w:rsidR="00D37D9E" w:rsidRPr="007A0B36" w:rsidRDefault="00D37D9E" w:rsidP="00484D0B">
            <w:pPr>
              <w:keepNext/>
              <w:tabs>
                <w:tab w:val="decimal" w:pos="150"/>
              </w:tabs>
              <w:rPr>
                <w:sz w:val="14"/>
                <w:szCs w:val="14"/>
              </w:rPr>
            </w:pPr>
            <w:r w:rsidRPr="00527ED1">
              <w:rPr>
                <w:sz w:val="14"/>
                <w:szCs w:val="14"/>
              </w:rPr>
              <w:t>0.05005</w:t>
            </w:r>
          </w:p>
        </w:tc>
        <w:tc>
          <w:tcPr>
            <w:tcW w:w="1067" w:type="dxa"/>
          </w:tcPr>
          <w:p w14:paraId="277C1BC2" w14:textId="77777777" w:rsidR="00D37D9E" w:rsidRPr="007A0B36" w:rsidRDefault="00D37D9E" w:rsidP="00F76822">
            <w:pPr>
              <w:keepNext/>
              <w:tabs>
                <w:tab w:val="decimal" w:leader="dot" w:pos="806"/>
              </w:tabs>
              <w:rPr>
                <w:sz w:val="14"/>
                <w:szCs w:val="14"/>
              </w:rPr>
            </w:pPr>
            <w:r w:rsidRPr="00527ED1">
              <w:rPr>
                <w:sz w:val="14"/>
                <w:szCs w:val="14"/>
              </w:rPr>
              <w:t>193,120,000</w:t>
            </w:r>
          </w:p>
        </w:tc>
        <w:tc>
          <w:tcPr>
            <w:tcW w:w="1096" w:type="dxa"/>
          </w:tcPr>
          <w:p w14:paraId="5F41BC70" w14:textId="77777777" w:rsidR="00D37D9E" w:rsidRPr="007A0B36" w:rsidRDefault="00D37D9E" w:rsidP="00F76822">
            <w:pPr>
              <w:keepNext/>
              <w:tabs>
                <w:tab w:val="decimal" w:pos="799"/>
              </w:tabs>
              <w:rPr>
                <w:sz w:val="14"/>
                <w:szCs w:val="14"/>
              </w:rPr>
            </w:pPr>
            <w:r w:rsidRPr="00527ED1">
              <w:rPr>
                <w:sz w:val="14"/>
                <w:szCs w:val="14"/>
              </w:rPr>
              <w:t>96,652</w:t>
            </w:r>
          </w:p>
        </w:tc>
      </w:tr>
      <w:tr w:rsidR="00D37D9E" w:rsidRPr="007A0B36" w14:paraId="1C89AFD4" w14:textId="77777777" w:rsidTr="00E830B4">
        <w:tc>
          <w:tcPr>
            <w:tcW w:w="2968" w:type="dxa"/>
          </w:tcPr>
          <w:p w14:paraId="6C206623" w14:textId="77777777" w:rsidR="00D37D9E" w:rsidRPr="007A0B36" w:rsidRDefault="00D37D9E" w:rsidP="00F76822">
            <w:pPr>
              <w:keepNext/>
              <w:ind w:left="158"/>
              <w:rPr>
                <w:sz w:val="14"/>
                <w:szCs w:val="14"/>
              </w:rPr>
            </w:pPr>
            <w:r w:rsidRPr="007A0B36">
              <w:rPr>
                <w:sz w:val="14"/>
                <w:szCs w:val="14"/>
              </w:rPr>
              <w:t>Prop M 2021</w:t>
            </w:r>
          </w:p>
        </w:tc>
        <w:tc>
          <w:tcPr>
            <w:tcW w:w="1096" w:type="dxa"/>
          </w:tcPr>
          <w:p w14:paraId="31FB48A6" w14:textId="77777777" w:rsidR="00D37D9E" w:rsidRPr="007A0B36" w:rsidRDefault="00D37D9E" w:rsidP="00F76822">
            <w:pPr>
              <w:keepNext/>
              <w:tabs>
                <w:tab w:val="decimal" w:pos="798"/>
              </w:tabs>
              <w:rPr>
                <w:sz w:val="14"/>
                <w:szCs w:val="14"/>
              </w:rPr>
            </w:pPr>
            <w:r w:rsidRPr="00527ED1">
              <w:rPr>
                <w:sz w:val="14"/>
                <w:szCs w:val="14"/>
              </w:rPr>
              <w:t>3,095,803</w:t>
            </w:r>
          </w:p>
        </w:tc>
        <w:tc>
          <w:tcPr>
            <w:tcW w:w="986" w:type="dxa"/>
          </w:tcPr>
          <w:p w14:paraId="101ECC91" w14:textId="77777777" w:rsidR="00D37D9E" w:rsidRPr="007A0B36" w:rsidRDefault="00D37D9E" w:rsidP="00F76822">
            <w:pPr>
              <w:keepNext/>
              <w:tabs>
                <w:tab w:val="decimal" w:pos="603"/>
              </w:tabs>
              <w:rPr>
                <w:sz w:val="14"/>
                <w:szCs w:val="14"/>
              </w:rPr>
            </w:pPr>
            <w:r w:rsidRPr="00527ED1">
              <w:rPr>
                <w:sz w:val="14"/>
                <w:szCs w:val="14"/>
              </w:rPr>
              <w:t>1,549</w:t>
            </w:r>
          </w:p>
        </w:tc>
        <w:tc>
          <w:tcPr>
            <w:tcW w:w="986" w:type="dxa"/>
          </w:tcPr>
          <w:p w14:paraId="089A9C5D" w14:textId="77777777" w:rsidR="00D37D9E" w:rsidRPr="007A0B36" w:rsidRDefault="00D37D9E" w:rsidP="00484D0B">
            <w:pPr>
              <w:keepNext/>
              <w:tabs>
                <w:tab w:val="decimal" w:pos="150"/>
              </w:tabs>
              <w:rPr>
                <w:sz w:val="14"/>
                <w:szCs w:val="14"/>
              </w:rPr>
            </w:pPr>
            <w:r w:rsidRPr="00527ED1">
              <w:rPr>
                <w:sz w:val="14"/>
                <w:szCs w:val="14"/>
              </w:rPr>
              <w:t>0.05005</w:t>
            </w:r>
          </w:p>
        </w:tc>
        <w:tc>
          <w:tcPr>
            <w:tcW w:w="1067" w:type="dxa"/>
          </w:tcPr>
          <w:p w14:paraId="2E6D4C6A" w14:textId="77777777" w:rsidR="00D37D9E" w:rsidRPr="007A0B36" w:rsidRDefault="00D37D9E" w:rsidP="00F76822">
            <w:pPr>
              <w:keepNext/>
              <w:tabs>
                <w:tab w:val="decimal" w:leader="dot" w:pos="806"/>
              </w:tabs>
              <w:rPr>
                <w:sz w:val="14"/>
                <w:szCs w:val="14"/>
              </w:rPr>
            </w:pPr>
            <w:r w:rsidRPr="00527ED1">
              <w:rPr>
                <w:sz w:val="14"/>
                <w:szCs w:val="14"/>
              </w:rPr>
              <w:t>122,140,000</w:t>
            </w:r>
          </w:p>
        </w:tc>
        <w:tc>
          <w:tcPr>
            <w:tcW w:w="1096" w:type="dxa"/>
          </w:tcPr>
          <w:p w14:paraId="321953ED" w14:textId="77777777" w:rsidR="00D37D9E" w:rsidRPr="007A0B36" w:rsidRDefault="00D37D9E" w:rsidP="00F76822">
            <w:pPr>
              <w:keepNext/>
              <w:tabs>
                <w:tab w:val="decimal" w:pos="799"/>
              </w:tabs>
              <w:rPr>
                <w:sz w:val="14"/>
                <w:szCs w:val="14"/>
              </w:rPr>
            </w:pPr>
            <w:r w:rsidRPr="00527ED1">
              <w:rPr>
                <w:sz w:val="14"/>
                <w:szCs w:val="14"/>
              </w:rPr>
              <w:t>61,128</w:t>
            </w:r>
          </w:p>
        </w:tc>
      </w:tr>
      <w:tr w:rsidR="00D37D9E" w:rsidRPr="007A0B36" w14:paraId="4C4135A6" w14:textId="77777777" w:rsidTr="00E830B4">
        <w:tc>
          <w:tcPr>
            <w:tcW w:w="2968" w:type="dxa"/>
          </w:tcPr>
          <w:p w14:paraId="692B093E" w14:textId="77777777" w:rsidR="00D37D9E" w:rsidRPr="007A0B36" w:rsidRDefault="00D37D9E" w:rsidP="00F76822">
            <w:pPr>
              <w:keepNext/>
              <w:rPr>
                <w:sz w:val="14"/>
                <w:szCs w:val="14"/>
              </w:rPr>
            </w:pPr>
            <w:r w:rsidRPr="007A0B36">
              <w:rPr>
                <w:sz w:val="14"/>
                <w:szCs w:val="14"/>
              </w:rPr>
              <w:t>San Marcos Unified School District</w:t>
            </w:r>
          </w:p>
        </w:tc>
        <w:tc>
          <w:tcPr>
            <w:tcW w:w="1096" w:type="dxa"/>
          </w:tcPr>
          <w:p w14:paraId="330E7653" w14:textId="77777777" w:rsidR="00D37D9E" w:rsidRPr="007A0B36" w:rsidRDefault="00D37D9E" w:rsidP="00F76822">
            <w:pPr>
              <w:keepNext/>
              <w:tabs>
                <w:tab w:val="decimal" w:pos="798"/>
              </w:tabs>
              <w:rPr>
                <w:sz w:val="14"/>
                <w:szCs w:val="14"/>
              </w:rPr>
            </w:pPr>
          </w:p>
        </w:tc>
        <w:tc>
          <w:tcPr>
            <w:tcW w:w="986" w:type="dxa"/>
          </w:tcPr>
          <w:p w14:paraId="4CDE3015" w14:textId="77777777" w:rsidR="00D37D9E" w:rsidRPr="007A0B36" w:rsidRDefault="00D37D9E" w:rsidP="00F76822">
            <w:pPr>
              <w:keepNext/>
              <w:tabs>
                <w:tab w:val="decimal" w:pos="603"/>
              </w:tabs>
              <w:rPr>
                <w:sz w:val="14"/>
                <w:szCs w:val="14"/>
              </w:rPr>
            </w:pPr>
          </w:p>
        </w:tc>
        <w:tc>
          <w:tcPr>
            <w:tcW w:w="986" w:type="dxa"/>
          </w:tcPr>
          <w:p w14:paraId="02E77EFB" w14:textId="77777777" w:rsidR="00D37D9E" w:rsidRPr="007A0B36" w:rsidRDefault="00D37D9E" w:rsidP="00484D0B">
            <w:pPr>
              <w:keepNext/>
              <w:tabs>
                <w:tab w:val="decimal" w:pos="150"/>
              </w:tabs>
              <w:rPr>
                <w:sz w:val="14"/>
                <w:szCs w:val="14"/>
              </w:rPr>
            </w:pPr>
          </w:p>
        </w:tc>
        <w:tc>
          <w:tcPr>
            <w:tcW w:w="1067" w:type="dxa"/>
          </w:tcPr>
          <w:p w14:paraId="05FF2580" w14:textId="77777777" w:rsidR="00D37D9E" w:rsidRPr="007A0B36" w:rsidRDefault="00D37D9E" w:rsidP="00F76822">
            <w:pPr>
              <w:keepNext/>
              <w:tabs>
                <w:tab w:val="decimal" w:leader="dot" w:pos="806"/>
              </w:tabs>
              <w:rPr>
                <w:sz w:val="14"/>
                <w:szCs w:val="14"/>
              </w:rPr>
            </w:pPr>
          </w:p>
        </w:tc>
        <w:tc>
          <w:tcPr>
            <w:tcW w:w="1096" w:type="dxa"/>
          </w:tcPr>
          <w:p w14:paraId="284E4977" w14:textId="77777777" w:rsidR="00D37D9E" w:rsidRPr="007A0B36" w:rsidRDefault="00D37D9E" w:rsidP="00F76822">
            <w:pPr>
              <w:keepNext/>
              <w:tabs>
                <w:tab w:val="decimal" w:pos="799"/>
              </w:tabs>
              <w:rPr>
                <w:sz w:val="14"/>
                <w:szCs w:val="14"/>
              </w:rPr>
            </w:pPr>
          </w:p>
        </w:tc>
      </w:tr>
      <w:tr w:rsidR="00D37D9E" w:rsidRPr="007A0B36" w14:paraId="02F3189E" w14:textId="77777777" w:rsidTr="00E830B4">
        <w:tc>
          <w:tcPr>
            <w:tcW w:w="2968" w:type="dxa"/>
          </w:tcPr>
          <w:p w14:paraId="7CB3F6A5" w14:textId="77777777" w:rsidR="00D37D9E" w:rsidRPr="007A0B36" w:rsidRDefault="00D37D9E" w:rsidP="00F76822">
            <w:pPr>
              <w:keepNext/>
              <w:ind w:left="158"/>
              <w:rPr>
                <w:sz w:val="14"/>
                <w:szCs w:val="14"/>
              </w:rPr>
            </w:pPr>
            <w:r w:rsidRPr="007A0B36">
              <w:rPr>
                <w:sz w:val="14"/>
                <w:szCs w:val="14"/>
              </w:rPr>
              <w:t>Prop K Series 2010A</w:t>
            </w:r>
          </w:p>
        </w:tc>
        <w:tc>
          <w:tcPr>
            <w:tcW w:w="1096" w:type="dxa"/>
          </w:tcPr>
          <w:p w14:paraId="1F0A13E0" w14:textId="77777777" w:rsidR="00D37D9E" w:rsidRPr="007A0B36" w:rsidRDefault="00D37D9E" w:rsidP="00F76822">
            <w:pPr>
              <w:keepNext/>
              <w:tabs>
                <w:tab w:val="left" w:pos="43"/>
                <w:tab w:val="decimal" w:pos="798"/>
              </w:tabs>
              <w:rPr>
                <w:sz w:val="14"/>
                <w:szCs w:val="14"/>
              </w:rPr>
            </w:pPr>
            <w:r>
              <w:rPr>
                <w:sz w:val="14"/>
                <w:szCs w:val="14"/>
              </w:rPr>
              <w:tab/>
            </w:r>
            <w:r w:rsidRPr="00527ED1">
              <w:rPr>
                <w:sz w:val="14"/>
                <w:szCs w:val="14"/>
              </w:rPr>
              <w:t>$</w:t>
            </w:r>
            <w:r>
              <w:rPr>
                <w:sz w:val="14"/>
                <w:szCs w:val="14"/>
              </w:rPr>
              <w:tab/>
            </w:r>
            <w:r w:rsidRPr="00527ED1">
              <w:rPr>
                <w:sz w:val="14"/>
                <w:szCs w:val="14"/>
              </w:rPr>
              <w:t>3,873,228</w:t>
            </w:r>
          </w:p>
        </w:tc>
        <w:tc>
          <w:tcPr>
            <w:tcW w:w="986" w:type="dxa"/>
          </w:tcPr>
          <w:p w14:paraId="60A93CA2" w14:textId="77777777" w:rsidR="00D37D9E" w:rsidRPr="007A0B36" w:rsidRDefault="00D37D9E" w:rsidP="00F76822">
            <w:pPr>
              <w:keepNext/>
              <w:tabs>
                <w:tab w:val="left" w:pos="92"/>
                <w:tab w:val="decimal" w:pos="603"/>
              </w:tabs>
              <w:rPr>
                <w:sz w:val="14"/>
                <w:szCs w:val="14"/>
              </w:rPr>
            </w:pPr>
            <w:r>
              <w:rPr>
                <w:sz w:val="14"/>
                <w:szCs w:val="14"/>
              </w:rPr>
              <w:tab/>
            </w:r>
            <w:r w:rsidRPr="00527ED1">
              <w:rPr>
                <w:sz w:val="14"/>
                <w:szCs w:val="14"/>
              </w:rPr>
              <w:t>$</w:t>
            </w:r>
            <w:r>
              <w:rPr>
                <w:sz w:val="14"/>
                <w:szCs w:val="14"/>
              </w:rPr>
              <w:tab/>
            </w:r>
            <w:r w:rsidRPr="00527ED1">
              <w:rPr>
                <w:sz w:val="14"/>
                <w:szCs w:val="14"/>
              </w:rPr>
              <w:t>11,656</w:t>
            </w:r>
          </w:p>
        </w:tc>
        <w:tc>
          <w:tcPr>
            <w:tcW w:w="986" w:type="dxa"/>
          </w:tcPr>
          <w:p w14:paraId="5787FEE6" w14:textId="77777777" w:rsidR="00D37D9E" w:rsidRPr="007A0B36" w:rsidRDefault="00D37D9E" w:rsidP="00484D0B">
            <w:pPr>
              <w:keepNext/>
              <w:tabs>
                <w:tab w:val="decimal" w:pos="150"/>
              </w:tabs>
              <w:rPr>
                <w:sz w:val="14"/>
                <w:szCs w:val="14"/>
              </w:rPr>
            </w:pPr>
            <w:r w:rsidRPr="00527ED1">
              <w:rPr>
                <w:sz w:val="14"/>
                <w:szCs w:val="14"/>
              </w:rPr>
              <w:t>0.30093%</w:t>
            </w:r>
          </w:p>
        </w:tc>
        <w:tc>
          <w:tcPr>
            <w:tcW w:w="1067" w:type="dxa"/>
          </w:tcPr>
          <w:p w14:paraId="174A948D" w14:textId="77777777" w:rsidR="00D37D9E" w:rsidRPr="007A0B36" w:rsidRDefault="00D37D9E" w:rsidP="00F76822">
            <w:pPr>
              <w:keepNext/>
              <w:tabs>
                <w:tab w:val="left" w:pos="64"/>
                <w:tab w:val="decimal" w:pos="806"/>
              </w:tabs>
              <w:rPr>
                <w:sz w:val="14"/>
                <w:szCs w:val="14"/>
              </w:rPr>
            </w:pPr>
            <w:r>
              <w:rPr>
                <w:sz w:val="14"/>
                <w:szCs w:val="14"/>
              </w:rPr>
              <w:tab/>
              <w:t>$</w:t>
            </w:r>
            <w:r>
              <w:rPr>
                <w:sz w:val="14"/>
                <w:szCs w:val="14"/>
              </w:rPr>
              <w:tab/>
            </w:r>
            <w:r w:rsidRPr="00527ED1">
              <w:rPr>
                <w:sz w:val="14"/>
                <w:szCs w:val="14"/>
              </w:rPr>
              <w:t>25,306,060</w:t>
            </w:r>
          </w:p>
        </w:tc>
        <w:tc>
          <w:tcPr>
            <w:tcW w:w="1096" w:type="dxa"/>
          </w:tcPr>
          <w:p w14:paraId="23319448" w14:textId="77777777" w:rsidR="00D37D9E" w:rsidRPr="007A0B36" w:rsidRDefault="00D37D9E" w:rsidP="00F76822">
            <w:pPr>
              <w:keepNext/>
              <w:tabs>
                <w:tab w:val="left" w:pos="79"/>
                <w:tab w:val="decimal" w:pos="799"/>
              </w:tabs>
              <w:rPr>
                <w:sz w:val="14"/>
                <w:szCs w:val="14"/>
              </w:rPr>
            </w:pPr>
            <w:r>
              <w:rPr>
                <w:sz w:val="14"/>
                <w:szCs w:val="14"/>
              </w:rPr>
              <w:tab/>
            </w:r>
            <w:r w:rsidRPr="00527ED1">
              <w:rPr>
                <w:sz w:val="14"/>
                <w:szCs w:val="14"/>
              </w:rPr>
              <w:t>$</w:t>
            </w:r>
            <w:r>
              <w:rPr>
                <w:sz w:val="14"/>
                <w:szCs w:val="14"/>
              </w:rPr>
              <w:tab/>
            </w:r>
            <w:r w:rsidRPr="00527ED1">
              <w:rPr>
                <w:sz w:val="14"/>
                <w:szCs w:val="14"/>
              </w:rPr>
              <w:t>76,154</w:t>
            </w:r>
          </w:p>
        </w:tc>
      </w:tr>
      <w:tr w:rsidR="00D37D9E" w:rsidRPr="007A0B36" w14:paraId="6FDBD21F" w14:textId="77777777" w:rsidTr="00E830B4">
        <w:tc>
          <w:tcPr>
            <w:tcW w:w="2968" w:type="dxa"/>
          </w:tcPr>
          <w:p w14:paraId="4304222A" w14:textId="77777777" w:rsidR="00D37D9E" w:rsidRPr="007A0B36" w:rsidRDefault="00D37D9E" w:rsidP="00F76822">
            <w:pPr>
              <w:keepNext/>
              <w:ind w:left="158"/>
              <w:rPr>
                <w:sz w:val="14"/>
                <w:szCs w:val="14"/>
              </w:rPr>
            </w:pPr>
            <w:r w:rsidRPr="007A0B36">
              <w:rPr>
                <w:sz w:val="14"/>
                <w:szCs w:val="14"/>
              </w:rPr>
              <w:t>Prop K Series 2010B</w:t>
            </w:r>
          </w:p>
        </w:tc>
        <w:tc>
          <w:tcPr>
            <w:tcW w:w="1096" w:type="dxa"/>
          </w:tcPr>
          <w:p w14:paraId="109F8B04" w14:textId="77777777" w:rsidR="00D37D9E" w:rsidRPr="007A0B36" w:rsidRDefault="00D37D9E" w:rsidP="00F76822">
            <w:pPr>
              <w:keepNext/>
              <w:tabs>
                <w:tab w:val="decimal" w:pos="798"/>
              </w:tabs>
              <w:rPr>
                <w:sz w:val="14"/>
                <w:szCs w:val="14"/>
              </w:rPr>
            </w:pPr>
            <w:r w:rsidRPr="00527ED1">
              <w:rPr>
                <w:sz w:val="14"/>
                <w:szCs w:val="14"/>
              </w:rPr>
              <w:t>943,479</w:t>
            </w:r>
          </w:p>
        </w:tc>
        <w:tc>
          <w:tcPr>
            <w:tcW w:w="986" w:type="dxa"/>
          </w:tcPr>
          <w:p w14:paraId="53A4D631" w14:textId="77777777" w:rsidR="00D37D9E" w:rsidRPr="007A0B36" w:rsidRDefault="00D37D9E" w:rsidP="00F76822">
            <w:pPr>
              <w:keepNext/>
              <w:tabs>
                <w:tab w:val="decimal" w:pos="603"/>
              </w:tabs>
              <w:rPr>
                <w:sz w:val="14"/>
                <w:szCs w:val="14"/>
              </w:rPr>
            </w:pPr>
            <w:r w:rsidRPr="00527ED1">
              <w:rPr>
                <w:sz w:val="14"/>
                <w:szCs w:val="14"/>
              </w:rPr>
              <w:t>2,839</w:t>
            </w:r>
          </w:p>
        </w:tc>
        <w:tc>
          <w:tcPr>
            <w:tcW w:w="986" w:type="dxa"/>
          </w:tcPr>
          <w:p w14:paraId="75BA096A" w14:textId="77777777" w:rsidR="00D37D9E" w:rsidRPr="007A0B36" w:rsidRDefault="00D37D9E" w:rsidP="00484D0B">
            <w:pPr>
              <w:keepNext/>
              <w:tabs>
                <w:tab w:val="decimal" w:pos="150"/>
              </w:tabs>
              <w:rPr>
                <w:sz w:val="14"/>
                <w:szCs w:val="14"/>
              </w:rPr>
            </w:pPr>
            <w:r w:rsidRPr="00527ED1">
              <w:rPr>
                <w:sz w:val="14"/>
                <w:szCs w:val="14"/>
              </w:rPr>
              <w:t>0.30093</w:t>
            </w:r>
          </w:p>
        </w:tc>
        <w:tc>
          <w:tcPr>
            <w:tcW w:w="1067" w:type="dxa"/>
          </w:tcPr>
          <w:p w14:paraId="7D080BC2" w14:textId="77777777" w:rsidR="00D37D9E" w:rsidRPr="007A0B36" w:rsidRDefault="00D37D9E" w:rsidP="00F76822">
            <w:pPr>
              <w:keepNext/>
              <w:tabs>
                <w:tab w:val="decimal" w:leader="dot" w:pos="806"/>
              </w:tabs>
              <w:rPr>
                <w:sz w:val="14"/>
                <w:szCs w:val="14"/>
              </w:rPr>
            </w:pPr>
            <w:r w:rsidRPr="00527ED1">
              <w:rPr>
                <w:sz w:val="14"/>
                <w:szCs w:val="14"/>
              </w:rPr>
              <w:t>102,205,380</w:t>
            </w:r>
          </w:p>
        </w:tc>
        <w:tc>
          <w:tcPr>
            <w:tcW w:w="1096" w:type="dxa"/>
          </w:tcPr>
          <w:p w14:paraId="38B8132E" w14:textId="77777777" w:rsidR="00D37D9E" w:rsidRPr="007A0B36" w:rsidRDefault="00D37D9E" w:rsidP="00F76822">
            <w:pPr>
              <w:keepNext/>
              <w:tabs>
                <w:tab w:val="decimal" w:pos="799"/>
              </w:tabs>
              <w:rPr>
                <w:sz w:val="14"/>
                <w:szCs w:val="14"/>
              </w:rPr>
            </w:pPr>
            <w:r w:rsidRPr="00527ED1">
              <w:rPr>
                <w:sz w:val="14"/>
                <w:szCs w:val="14"/>
              </w:rPr>
              <w:t>307,567</w:t>
            </w:r>
          </w:p>
        </w:tc>
      </w:tr>
      <w:tr w:rsidR="00D37D9E" w:rsidRPr="007A0B36" w14:paraId="38963FAD" w14:textId="77777777" w:rsidTr="00E830B4">
        <w:tc>
          <w:tcPr>
            <w:tcW w:w="2968" w:type="dxa"/>
          </w:tcPr>
          <w:p w14:paraId="5F18E592" w14:textId="77777777" w:rsidR="00D37D9E" w:rsidRPr="007A0B36" w:rsidRDefault="00D37D9E" w:rsidP="00F76822">
            <w:pPr>
              <w:keepNext/>
              <w:ind w:left="158"/>
              <w:rPr>
                <w:sz w:val="14"/>
                <w:szCs w:val="14"/>
              </w:rPr>
            </w:pPr>
            <w:r w:rsidRPr="007A0B36">
              <w:rPr>
                <w:sz w:val="14"/>
                <w:szCs w:val="14"/>
              </w:rPr>
              <w:t>Prop K Series 2010C</w:t>
            </w:r>
          </w:p>
        </w:tc>
        <w:tc>
          <w:tcPr>
            <w:tcW w:w="1096" w:type="dxa"/>
          </w:tcPr>
          <w:p w14:paraId="592C0B0C" w14:textId="77777777" w:rsidR="00D37D9E" w:rsidRPr="007A0B36" w:rsidRDefault="00D37D9E" w:rsidP="00F76822">
            <w:pPr>
              <w:keepNext/>
              <w:tabs>
                <w:tab w:val="decimal" w:pos="798"/>
              </w:tabs>
              <w:rPr>
                <w:sz w:val="14"/>
                <w:szCs w:val="14"/>
              </w:rPr>
            </w:pPr>
            <w:r w:rsidRPr="00527ED1">
              <w:rPr>
                <w:sz w:val="14"/>
                <w:szCs w:val="14"/>
              </w:rPr>
              <w:t>0</w:t>
            </w:r>
          </w:p>
        </w:tc>
        <w:tc>
          <w:tcPr>
            <w:tcW w:w="986" w:type="dxa"/>
          </w:tcPr>
          <w:p w14:paraId="09B0B29D" w14:textId="77777777" w:rsidR="00D37D9E" w:rsidRPr="007A0B36" w:rsidRDefault="00D37D9E" w:rsidP="00F76822">
            <w:pPr>
              <w:keepNext/>
              <w:tabs>
                <w:tab w:val="decimal" w:pos="603"/>
              </w:tabs>
              <w:rPr>
                <w:sz w:val="14"/>
                <w:szCs w:val="14"/>
              </w:rPr>
            </w:pPr>
            <w:r w:rsidRPr="00527ED1">
              <w:rPr>
                <w:sz w:val="14"/>
                <w:szCs w:val="14"/>
              </w:rPr>
              <w:t>0</w:t>
            </w:r>
          </w:p>
        </w:tc>
        <w:tc>
          <w:tcPr>
            <w:tcW w:w="986" w:type="dxa"/>
          </w:tcPr>
          <w:p w14:paraId="5AC0F00C" w14:textId="77777777" w:rsidR="00D37D9E" w:rsidRPr="007A0B36" w:rsidRDefault="00D37D9E" w:rsidP="00484D0B">
            <w:pPr>
              <w:keepNext/>
              <w:tabs>
                <w:tab w:val="decimal" w:pos="508"/>
              </w:tabs>
              <w:rPr>
                <w:sz w:val="14"/>
                <w:szCs w:val="14"/>
              </w:rPr>
            </w:pPr>
            <w:r w:rsidRPr="00527ED1">
              <w:rPr>
                <w:sz w:val="14"/>
                <w:szCs w:val="14"/>
              </w:rPr>
              <w:t>N/A</w:t>
            </w:r>
          </w:p>
        </w:tc>
        <w:tc>
          <w:tcPr>
            <w:tcW w:w="1067" w:type="dxa"/>
          </w:tcPr>
          <w:p w14:paraId="36C5F359" w14:textId="77777777" w:rsidR="00D37D9E" w:rsidRPr="007A0B36" w:rsidRDefault="00D37D9E" w:rsidP="00F76822">
            <w:pPr>
              <w:keepNext/>
              <w:tabs>
                <w:tab w:val="decimal" w:leader="dot" w:pos="806"/>
              </w:tabs>
              <w:rPr>
                <w:sz w:val="14"/>
                <w:szCs w:val="14"/>
              </w:rPr>
            </w:pPr>
            <w:r w:rsidRPr="00527ED1">
              <w:rPr>
                <w:sz w:val="14"/>
                <w:szCs w:val="14"/>
              </w:rPr>
              <w:t>0</w:t>
            </w:r>
          </w:p>
        </w:tc>
        <w:tc>
          <w:tcPr>
            <w:tcW w:w="1096" w:type="dxa"/>
          </w:tcPr>
          <w:p w14:paraId="631561E4" w14:textId="77777777" w:rsidR="00D37D9E" w:rsidRPr="007A0B36" w:rsidRDefault="00D37D9E" w:rsidP="00F76822">
            <w:pPr>
              <w:keepNext/>
              <w:tabs>
                <w:tab w:val="decimal" w:pos="799"/>
              </w:tabs>
              <w:rPr>
                <w:sz w:val="14"/>
                <w:szCs w:val="14"/>
              </w:rPr>
            </w:pPr>
            <w:r w:rsidRPr="00527ED1">
              <w:rPr>
                <w:sz w:val="14"/>
                <w:szCs w:val="14"/>
              </w:rPr>
              <w:t>N/A</w:t>
            </w:r>
          </w:p>
        </w:tc>
      </w:tr>
      <w:tr w:rsidR="00D37D9E" w:rsidRPr="007A0B36" w14:paraId="412C15EC" w14:textId="77777777" w:rsidTr="00E830B4">
        <w:tc>
          <w:tcPr>
            <w:tcW w:w="2968" w:type="dxa"/>
          </w:tcPr>
          <w:p w14:paraId="7715B1DA" w14:textId="77777777" w:rsidR="00D37D9E" w:rsidRPr="007A0B36" w:rsidRDefault="00D37D9E" w:rsidP="00F76822">
            <w:pPr>
              <w:keepNext/>
              <w:ind w:left="158"/>
              <w:rPr>
                <w:sz w:val="14"/>
                <w:szCs w:val="14"/>
              </w:rPr>
            </w:pPr>
            <w:r w:rsidRPr="007A0B36">
              <w:rPr>
                <w:sz w:val="14"/>
                <w:szCs w:val="14"/>
              </w:rPr>
              <w:t>Prop K Series 2017 REF</w:t>
            </w:r>
          </w:p>
        </w:tc>
        <w:tc>
          <w:tcPr>
            <w:tcW w:w="1096" w:type="dxa"/>
          </w:tcPr>
          <w:p w14:paraId="1654E884" w14:textId="77777777" w:rsidR="00D37D9E" w:rsidRPr="007A0B36" w:rsidRDefault="00D37D9E" w:rsidP="00F76822">
            <w:pPr>
              <w:keepNext/>
              <w:tabs>
                <w:tab w:val="decimal" w:pos="798"/>
              </w:tabs>
              <w:rPr>
                <w:sz w:val="14"/>
                <w:szCs w:val="14"/>
              </w:rPr>
            </w:pPr>
            <w:r w:rsidRPr="00527ED1">
              <w:rPr>
                <w:sz w:val="14"/>
                <w:szCs w:val="14"/>
              </w:rPr>
              <w:t>4,500,472</w:t>
            </w:r>
          </w:p>
        </w:tc>
        <w:tc>
          <w:tcPr>
            <w:tcW w:w="986" w:type="dxa"/>
          </w:tcPr>
          <w:p w14:paraId="5268CE38" w14:textId="77777777" w:rsidR="00D37D9E" w:rsidRPr="007A0B36" w:rsidRDefault="00D37D9E" w:rsidP="00F76822">
            <w:pPr>
              <w:keepNext/>
              <w:tabs>
                <w:tab w:val="decimal" w:pos="603"/>
              </w:tabs>
              <w:rPr>
                <w:sz w:val="14"/>
                <w:szCs w:val="14"/>
              </w:rPr>
            </w:pPr>
            <w:r w:rsidRPr="00527ED1">
              <w:rPr>
                <w:sz w:val="14"/>
                <w:szCs w:val="14"/>
              </w:rPr>
              <w:t>13,543</w:t>
            </w:r>
          </w:p>
        </w:tc>
        <w:tc>
          <w:tcPr>
            <w:tcW w:w="986" w:type="dxa"/>
          </w:tcPr>
          <w:p w14:paraId="19BC1203" w14:textId="77777777" w:rsidR="00D37D9E" w:rsidRPr="007A0B36" w:rsidRDefault="00D37D9E" w:rsidP="00484D0B">
            <w:pPr>
              <w:keepNext/>
              <w:tabs>
                <w:tab w:val="decimal" w:pos="150"/>
              </w:tabs>
              <w:rPr>
                <w:sz w:val="14"/>
                <w:szCs w:val="14"/>
              </w:rPr>
            </w:pPr>
            <w:r w:rsidRPr="00527ED1">
              <w:rPr>
                <w:sz w:val="14"/>
                <w:szCs w:val="14"/>
              </w:rPr>
              <w:t>0.30093</w:t>
            </w:r>
          </w:p>
        </w:tc>
        <w:tc>
          <w:tcPr>
            <w:tcW w:w="1067" w:type="dxa"/>
          </w:tcPr>
          <w:p w14:paraId="5F0BC47F" w14:textId="77777777" w:rsidR="00D37D9E" w:rsidRPr="007A0B36" w:rsidRDefault="00D37D9E" w:rsidP="00F76822">
            <w:pPr>
              <w:keepNext/>
              <w:tabs>
                <w:tab w:val="decimal" w:leader="dot" w:pos="806"/>
              </w:tabs>
              <w:rPr>
                <w:sz w:val="14"/>
                <w:szCs w:val="14"/>
              </w:rPr>
            </w:pPr>
            <w:r w:rsidRPr="00527ED1">
              <w:rPr>
                <w:sz w:val="14"/>
                <w:szCs w:val="14"/>
              </w:rPr>
              <w:t>105,535,000</w:t>
            </w:r>
          </w:p>
        </w:tc>
        <w:tc>
          <w:tcPr>
            <w:tcW w:w="1096" w:type="dxa"/>
          </w:tcPr>
          <w:p w14:paraId="617E19F2" w14:textId="77777777" w:rsidR="00D37D9E" w:rsidRPr="007A0B36" w:rsidRDefault="00D37D9E" w:rsidP="00F76822">
            <w:pPr>
              <w:keepNext/>
              <w:tabs>
                <w:tab w:val="decimal" w:pos="799"/>
              </w:tabs>
              <w:rPr>
                <w:sz w:val="14"/>
                <w:szCs w:val="14"/>
              </w:rPr>
            </w:pPr>
            <w:r w:rsidRPr="00527ED1">
              <w:rPr>
                <w:sz w:val="14"/>
                <w:szCs w:val="14"/>
              </w:rPr>
              <w:t>317,587</w:t>
            </w:r>
          </w:p>
        </w:tc>
      </w:tr>
      <w:tr w:rsidR="00D37D9E" w:rsidRPr="007A0B36" w14:paraId="4D1F4DCF" w14:textId="77777777" w:rsidTr="00E830B4">
        <w:tc>
          <w:tcPr>
            <w:tcW w:w="2968" w:type="dxa"/>
          </w:tcPr>
          <w:p w14:paraId="5351CDB5" w14:textId="77777777" w:rsidR="00D37D9E" w:rsidRPr="007A0B36" w:rsidRDefault="00D37D9E" w:rsidP="00F76822">
            <w:pPr>
              <w:keepNext/>
              <w:ind w:left="158"/>
              <w:rPr>
                <w:sz w:val="14"/>
                <w:szCs w:val="14"/>
              </w:rPr>
            </w:pPr>
            <w:r w:rsidRPr="007A0B36">
              <w:rPr>
                <w:sz w:val="14"/>
                <w:szCs w:val="14"/>
              </w:rPr>
              <w:t>Prop K Series 2020 REF</w:t>
            </w:r>
          </w:p>
        </w:tc>
        <w:tc>
          <w:tcPr>
            <w:tcW w:w="1096" w:type="dxa"/>
          </w:tcPr>
          <w:p w14:paraId="044D83D5" w14:textId="77777777" w:rsidR="00D37D9E" w:rsidRPr="007A0B36" w:rsidRDefault="00D37D9E" w:rsidP="00F76822">
            <w:pPr>
              <w:keepNext/>
              <w:tabs>
                <w:tab w:val="decimal" w:pos="798"/>
              </w:tabs>
              <w:rPr>
                <w:sz w:val="14"/>
                <w:szCs w:val="14"/>
              </w:rPr>
            </w:pPr>
            <w:r w:rsidRPr="00527ED1">
              <w:rPr>
                <w:sz w:val="14"/>
                <w:szCs w:val="14"/>
              </w:rPr>
              <w:t>3,990,837</w:t>
            </w:r>
          </w:p>
        </w:tc>
        <w:tc>
          <w:tcPr>
            <w:tcW w:w="986" w:type="dxa"/>
          </w:tcPr>
          <w:p w14:paraId="2CC72526" w14:textId="77777777" w:rsidR="00D37D9E" w:rsidRPr="007A0B36" w:rsidRDefault="00D37D9E" w:rsidP="00F76822">
            <w:pPr>
              <w:keepNext/>
              <w:tabs>
                <w:tab w:val="decimal" w:pos="603"/>
              </w:tabs>
              <w:rPr>
                <w:sz w:val="14"/>
                <w:szCs w:val="14"/>
              </w:rPr>
            </w:pPr>
            <w:r w:rsidRPr="00527ED1">
              <w:rPr>
                <w:sz w:val="14"/>
                <w:szCs w:val="14"/>
              </w:rPr>
              <w:t>12,010</w:t>
            </w:r>
          </w:p>
        </w:tc>
        <w:tc>
          <w:tcPr>
            <w:tcW w:w="986" w:type="dxa"/>
          </w:tcPr>
          <w:p w14:paraId="6EE8E111" w14:textId="77777777" w:rsidR="00D37D9E" w:rsidRPr="007A0B36" w:rsidRDefault="00D37D9E" w:rsidP="00484D0B">
            <w:pPr>
              <w:keepNext/>
              <w:tabs>
                <w:tab w:val="decimal" w:pos="150"/>
              </w:tabs>
              <w:rPr>
                <w:sz w:val="14"/>
                <w:szCs w:val="14"/>
              </w:rPr>
            </w:pPr>
            <w:r w:rsidRPr="00527ED1">
              <w:rPr>
                <w:sz w:val="14"/>
                <w:szCs w:val="14"/>
              </w:rPr>
              <w:t>0.30093</w:t>
            </w:r>
          </w:p>
        </w:tc>
        <w:tc>
          <w:tcPr>
            <w:tcW w:w="1067" w:type="dxa"/>
          </w:tcPr>
          <w:p w14:paraId="770F4734" w14:textId="77777777" w:rsidR="00D37D9E" w:rsidRPr="007A0B36" w:rsidRDefault="00D37D9E" w:rsidP="00F76822">
            <w:pPr>
              <w:keepNext/>
              <w:tabs>
                <w:tab w:val="decimal" w:leader="dot" w:pos="806"/>
              </w:tabs>
              <w:rPr>
                <w:sz w:val="14"/>
                <w:szCs w:val="14"/>
              </w:rPr>
            </w:pPr>
            <w:r w:rsidRPr="00527ED1">
              <w:rPr>
                <w:sz w:val="14"/>
                <w:szCs w:val="14"/>
              </w:rPr>
              <w:t>81,470,000</w:t>
            </w:r>
          </w:p>
        </w:tc>
        <w:tc>
          <w:tcPr>
            <w:tcW w:w="1096" w:type="dxa"/>
          </w:tcPr>
          <w:p w14:paraId="202B83D0" w14:textId="77777777" w:rsidR="00D37D9E" w:rsidRPr="007A0B36" w:rsidRDefault="00D37D9E" w:rsidP="00F76822">
            <w:pPr>
              <w:keepNext/>
              <w:tabs>
                <w:tab w:val="decimal" w:pos="799"/>
              </w:tabs>
              <w:rPr>
                <w:sz w:val="14"/>
                <w:szCs w:val="14"/>
              </w:rPr>
            </w:pPr>
            <w:r w:rsidRPr="00527ED1">
              <w:rPr>
                <w:sz w:val="14"/>
                <w:szCs w:val="14"/>
              </w:rPr>
              <w:t>245,168</w:t>
            </w:r>
          </w:p>
        </w:tc>
      </w:tr>
      <w:tr w:rsidR="00D37D9E" w:rsidRPr="007A0B36" w14:paraId="7C1B3A91" w14:textId="77777777" w:rsidTr="00E830B4">
        <w:tc>
          <w:tcPr>
            <w:tcW w:w="2968" w:type="dxa"/>
          </w:tcPr>
          <w:p w14:paraId="561FB126" w14:textId="77777777" w:rsidR="00D37D9E" w:rsidRPr="007A0B36" w:rsidRDefault="00D37D9E" w:rsidP="00F76822">
            <w:pPr>
              <w:keepNext/>
              <w:rPr>
                <w:sz w:val="14"/>
                <w:szCs w:val="14"/>
              </w:rPr>
            </w:pPr>
          </w:p>
        </w:tc>
        <w:tc>
          <w:tcPr>
            <w:tcW w:w="1096" w:type="dxa"/>
          </w:tcPr>
          <w:p w14:paraId="18DBE3BC" w14:textId="77777777" w:rsidR="00D37D9E" w:rsidRPr="007A0B36" w:rsidRDefault="00D37D9E" w:rsidP="00F76822">
            <w:pPr>
              <w:keepNext/>
              <w:rPr>
                <w:sz w:val="14"/>
                <w:szCs w:val="14"/>
              </w:rPr>
            </w:pPr>
          </w:p>
        </w:tc>
        <w:tc>
          <w:tcPr>
            <w:tcW w:w="986" w:type="dxa"/>
          </w:tcPr>
          <w:p w14:paraId="46BC7079" w14:textId="77777777" w:rsidR="00D37D9E" w:rsidRPr="007A0B36" w:rsidRDefault="00D37D9E" w:rsidP="00F76822">
            <w:pPr>
              <w:keepNext/>
              <w:rPr>
                <w:sz w:val="14"/>
                <w:szCs w:val="14"/>
              </w:rPr>
            </w:pPr>
          </w:p>
        </w:tc>
        <w:tc>
          <w:tcPr>
            <w:tcW w:w="986" w:type="dxa"/>
          </w:tcPr>
          <w:p w14:paraId="4633AF3E" w14:textId="77777777" w:rsidR="00D37D9E" w:rsidRPr="007A0B36" w:rsidRDefault="00D37D9E" w:rsidP="00F76822">
            <w:pPr>
              <w:keepNext/>
              <w:rPr>
                <w:sz w:val="14"/>
                <w:szCs w:val="14"/>
              </w:rPr>
            </w:pPr>
          </w:p>
        </w:tc>
        <w:tc>
          <w:tcPr>
            <w:tcW w:w="1067" w:type="dxa"/>
          </w:tcPr>
          <w:p w14:paraId="47D6BCD5" w14:textId="77777777" w:rsidR="00D37D9E" w:rsidRPr="007A0B36" w:rsidRDefault="00D37D9E" w:rsidP="00F76822">
            <w:pPr>
              <w:keepNext/>
              <w:rPr>
                <w:sz w:val="14"/>
                <w:szCs w:val="14"/>
              </w:rPr>
            </w:pPr>
          </w:p>
        </w:tc>
        <w:tc>
          <w:tcPr>
            <w:tcW w:w="1096" w:type="dxa"/>
          </w:tcPr>
          <w:p w14:paraId="14171305" w14:textId="77777777" w:rsidR="00D37D9E" w:rsidRPr="007A0B36" w:rsidRDefault="00D37D9E" w:rsidP="00F76822">
            <w:pPr>
              <w:keepNext/>
              <w:tabs>
                <w:tab w:val="decimal" w:pos="799"/>
              </w:tabs>
              <w:rPr>
                <w:sz w:val="14"/>
                <w:szCs w:val="14"/>
              </w:rPr>
            </w:pPr>
          </w:p>
        </w:tc>
      </w:tr>
      <w:tr w:rsidR="00D37D9E" w:rsidRPr="007A0B36" w14:paraId="1B4461F5" w14:textId="77777777" w:rsidTr="00E830B4">
        <w:tc>
          <w:tcPr>
            <w:tcW w:w="6036" w:type="dxa"/>
            <w:gridSpan w:val="4"/>
          </w:tcPr>
          <w:p w14:paraId="3BA2D4E5" w14:textId="77777777" w:rsidR="00D37D9E" w:rsidRPr="007A0B36" w:rsidRDefault="00D37D9E" w:rsidP="00F76822">
            <w:pPr>
              <w:keepNext/>
              <w:jc w:val="right"/>
              <w:rPr>
                <w:sz w:val="14"/>
                <w:szCs w:val="14"/>
              </w:rPr>
            </w:pPr>
            <w:r w:rsidRPr="007A0B36">
              <w:rPr>
                <w:sz w:val="14"/>
                <w:szCs w:val="14"/>
              </w:rPr>
              <w:t>Total Overlapping Debt</w:t>
            </w:r>
          </w:p>
        </w:tc>
        <w:tc>
          <w:tcPr>
            <w:tcW w:w="1067" w:type="dxa"/>
          </w:tcPr>
          <w:p w14:paraId="70CE37B8" w14:textId="77777777" w:rsidR="00D37D9E" w:rsidRPr="007A0B36" w:rsidRDefault="00D37D9E" w:rsidP="00F76822">
            <w:pPr>
              <w:keepNext/>
              <w:rPr>
                <w:sz w:val="14"/>
                <w:szCs w:val="14"/>
              </w:rPr>
            </w:pPr>
          </w:p>
        </w:tc>
        <w:tc>
          <w:tcPr>
            <w:tcW w:w="1096" w:type="dxa"/>
          </w:tcPr>
          <w:p w14:paraId="323C8894" w14:textId="77777777" w:rsidR="00D37D9E" w:rsidRPr="007A0B36" w:rsidRDefault="00D37D9E" w:rsidP="00F76822">
            <w:pPr>
              <w:keepNext/>
              <w:tabs>
                <w:tab w:val="left" w:pos="79"/>
                <w:tab w:val="decimal" w:pos="799"/>
              </w:tabs>
              <w:rPr>
                <w:sz w:val="14"/>
                <w:szCs w:val="14"/>
              </w:rPr>
            </w:pPr>
            <w:r>
              <w:rPr>
                <w:sz w:val="14"/>
                <w:szCs w:val="14"/>
              </w:rPr>
              <w:tab/>
            </w:r>
            <w:r w:rsidRPr="00527ED1">
              <w:rPr>
                <w:sz w:val="14"/>
                <w:szCs w:val="14"/>
              </w:rPr>
              <w:t>$</w:t>
            </w:r>
            <w:r>
              <w:rPr>
                <w:sz w:val="14"/>
                <w:szCs w:val="14"/>
              </w:rPr>
              <w:tab/>
            </w:r>
            <w:r w:rsidRPr="00527ED1">
              <w:rPr>
                <w:sz w:val="14"/>
                <w:szCs w:val="14"/>
              </w:rPr>
              <w:t>1,324,061</w:t>
            </w:r>
          </w:p>
        </w:tc>
      </w:tr>
      <w:tr w:rsidR="00D37D9E" w:rsidRPr="007A0B36" w14:paraId="2FA083AE" w14:textId="77777777" w:rsidTr="00E830B4">
        <w:tc>
          <w:tcPr>
            <w:tcW w:w="6036" w:type="dxa"/>
            <w:gridSpan w:val="4"/>
          </w:tcPr>
          <w:p w14:paraId="296EB950" w14:textId="38602FC8" w:rsidR="00D37D9E" w:rsidRPr="007A0B36" w:rsidRDefault="00D37D9E" w:rsidP="00F76822">
            <w:pPr>
              <w:keepNext/>
              <w:jc w:val="right"/>
              <w:rPr>
                <w:sz w:val="14"/>
                <w:szCs w:val="14"/>
              </w:rPr>
            </w:pPr>
            <w:r w:rsidRPr="007A0B36">
              <w:rPr>
                <w:sz w:val="14"/>
                <w:szCs w:val="14"/>
              </w:rPr>
              <w:t>CFD 99-01</w:t>
            </w:r>
            <w:r w:rsidR="00484D0B">
              <w:rPr>
                <w:sz w:val="14"/>
                <w:szCs w:val="14"/>
              </w:rPr>
              <w:t>, Improvement Area N1</w:t>
            </w:r>
            <w:r w:rsidRPr="007A0B36">
              <w:rPr>
                <w:sz w:val="14"/>
                <w:szCs w:val="14"/>
              </w:rPr>
              <w:t xml:space="preserve"> Bonded Indebtedness</w:t>
            </w:r>
          </w:p>
        </w:tc>
        <w:tc>
          <w:tcPr>
            <w:tcW w:w="1067" w:type="dxa"/>
          </w:tcPr>
          <w:p w14:paraId="17C80C94" w14:textId="77777777" w:rsidR="00D37D9E" w:rsidRPr="007A0B36" w:rsidRDefault="00D37D9E" w:rsidP="00F76822">
            <w:pPr>
              <w:keepNext/>
              <w:rPr>
                <w:sz w:val="14"/>
                <w:szCs w:val="14"/>
              </w:rPr>
            </w:pPr>
          </w:p>
        </w:tc>
        <w:tc>
          <w:tcPr>
            <w:tcW w:w="1096" w:type="dxa"/>
          </w:tcPr>
          <w:p w14:paraId="70974D6C" w14:textId="2FBF6016" w:rsidR="00D37D9E" w:rsidRPr="007A0B36" w:rsidRDefault="00D37D9E" w:rsidP="00F76822">
            <w:pPr>
              <w:keepNext/>
              <w:tabs>
                <w:tab w:val="left" w:pos="79"/>
                <w:tab w:val="decimal" w:pos="799"/>
              </w:tabs>
              <w:rPr>
                <w:sz w:val="14"/>
                <w:szCs w:val="14"/>
              </w:rPr>
            </w:pPr>
            <w:r>
              <w:rPr>
                <w:sz w:val="14"/>
                <w:szCs w:val="14"/>
              </w:rPr>
              <w:tab/>
            </w:r>
            <w:r w:rsidRPr="00527ED1">
              <w:rPr>
                <w:sz w:val="14"/>
                <w:szCs w:val="14"/>
              </w:rPr>
              <w:t>$</w:t>
            </w:r>
            <w:r>
              <w:rPr>
                <w:sz w:val="14"/>
                <w:szCs w:val="14"/>
              </w:rPr>
              <w:tab/>
            </w:r>
            <w:r w:rsidR="00F50917">
              <w:rPr>
                <w:sz w:val="14"/>
                <w:szCs w:val="14"/>
              </w:rPr>
              <w:t>979,309</w:t>
            </w:r>
            <w:r w:rsidR="00E44CB1">
              <w:rPr>
                <w:sz w:val="14"/>
                <w:szCs w:val="14"/>
                <w:vertAlign w:val="superscript"/>
              </w:rPr>
              <w:t>*</w:t>
            </w:r>
          </w:p>
        </w:tc>
      </w:tr>
      <w:tr w:rsidR="00D37D9E" w:rsidRPr="007A0B36" w14:paraId="6D3E59B5" w14:textId="77777777" w:rsidTr="00E830B4">
        <w:tc>
          <w:tcPr>
            <w:tcW w:w="6036" w:type="dxa"/>
            <w:gridSpan w:val="4"/>
          </w:tcPr>
          <w:p w14:paraId="3BE879EF" w14:textId="77777777" w:rsidR="00D37D9E" w:rsidRPr="007A0B36" w:rsidRDefault="00D37D9E" w:rsidP="00F76822">
            <w:pPr>
              <w:keepNext/>
              <w:jc w:val="right"/>
              <w:rPr>
                <w:sz w:val="14"/>
                <w:szCs w:val="14"/>
              </w:rPr>
            </w:pPr>
            <w:r w:rsidRPr="007A0B36">
              <w:rPr>
                <w:sz w:val="14"/>
                <w:szCs w:val="14"/>
              </w:rPr>
              <w:t>Estimated Share of Direct and Overlapping Debt</w:t>
            </w:r>
          </w:p>
        </w:tc>
        <w:tc>
          <w:tcPr>
            <w:tcW w:w="1067" w:type="dxa"/>
          </w:tcPr>
          <w:p w14:paraId="609AA9DA" w14:textId="77777777" w:rsidR="00D37D9E" w:rsidRPr="007A0B36" w:rsidRDefault="00D37D9E" w:rsidP="00F76822">
            <w:pPr>
              <w:keepNext/>
              <w:rPr>
                <w:sz w:val="14"/>
                <w:szCs w:val="14"/>
              </w:rPr>
            </w:pPr>
          </w:p>
        </w:tc>
        <w:tc>
          <w:tcPr>
            <w:tcW w:w="1096" w:type="dxa"/>
          </w:tcPr>
          <w:p w14:paraId="2872FCD8" w14:textId="01D229F4" w:rsidR="00D37D9E" w:rsidRPr="007A0B36" w:rsidRDefault="00D37D9E" w:rsidP="00F76822">
            <w:pPr>
              <w:keepNext/>
              <w:tabs>
                <w:tab w:val="left" w:pos="79"/>
                <w:tab w:val="decimal" w:pos="799"/>
              </w:tabs>
              <w:rPr>
                <w:sz w:val="14"/>
                <w:szCs w:val="14"/>
              </w:rPr>
            </w:pPr>
            <w:r>
              <w:rPr>
                <w:sz w:val="14"/>
                <w:szCs w:val="14"/>
              </w:rPr>
              <w:tab/>
            </w:r>
            <w:r w:rsidRPr="00527ED1">
              <w:rPr>
                <w:sz w:val="14"/>
                <w:szCs w:val="14"/>
              </w:rPr>
              <w:t>$</w:t>
            </w:r>
            <w:r>
              <w:rPr>
                <w:sz w:val="14"/>
                <w:szCs w:val="14"/>
              </w:rPr>
              <w:tab/>
            </w:r>
            <w:r w:rsidR="00F15A69">
              <w:rPr>
                <w:sz w:val="14"/>
                <w:szCs w:val="14"/>
              </w:rPr>
              <w:t>2,303,362</w:t>
            </w:r>
            <w:r w:rsidR="0042703B">
              <w:rPr>
                <w:sz w:val="14"/>
                <w:szCs w:val="14"/>
                <w:vertAlign w:val="superscript"/>
              </w:rPr>
              <w:t>*</w:t>
            </w:r>
          </w:p>
        </w:tc>
      </w:tr>
      <w:tr w:rsidR="00D37D9E" w:rsidRPr="007A0B36" w14:paraId="526DDC9C" w14:textId="77777777" w:rsidTr="00E830B4">
        <w:tc>
          <w:tcPr>
            <w:tcW w:w="6036" w:type="dxa"/>
            <w:gridSpan w:val="4"/>
          </w:tcPr>
          <w:p w14:paraId="0C046680" w14:textId="6C36E413" w:rsidR="00D37D9E" w:rsidRPr="007A0B36" w:rsidRDefault="00D37D9E" w:rsidP="00F76822">
            <w:pPr>
              <w:keepNext/>
              <w:jc w:val="right"/>
              <w:rPr>
                <w:sz w:val="14"/>
                <w:szCs w:val="14"/>
              </w:rPr>
            </w:pPr>
            <w:r w:rsidRPr="007A0B36">
              <w:rPr>
                <w:sz w:val="14"/>
                <w:szCs w:val="14"/>
              </w:rPr>
              <w:t>CFD 99-01</w:t>
            </w:r>
            <w:r w:rsidR="00484D0B">
              <w:rPr>
                <w:sz w:val="14"/>
                <w:szCs w:val="14"/>
              </w:rPr>
              <w:t>, Improvement Area N1</w:t>
            </w:r>
            <w:r w:rsidRPr="007A0B36">
              <w:rPr>
                <w:sz w:val="14"/>
                <w:szCs w:val="14"/>
              </w:rPr>
              <w:t xml:space="preserve"> Fiscal Year 2023-24 Assessed Value</w:t>
            </w:r>
          </w:p>
        </w:tc>
        <w:tc>
          <w:tcPr>
            <w:tcW w:w="1067" w:type="dxa"/>
          </w:tcPr>
          <w:p w14:paraId="1FDCE5CA" w14:textId="77777777" w:rsidR="00D37D9E" w:rsidRPr="007A0B36" w:rsidRDefault="00D37D9E" w:rsidP="00F76822">
            <w:pPr>
              <w:keepNext/>
              <w:rPr>
                <w:sz w:val="14"/>
                <w:szCs w:val="14"/>
              </w:rPr>
            </w:pPr>
          </w:p>
        </w:tc>
        <w:tc>
          <w:tcPr>
            <w:tcW w:w="1096" w:type="dxa"/>
          </w:tcPr>
          <w:p w14:paraId="78682D14" w14:textId="5131DC2C" w:rsidR="00D37D9E" w:rsidRPr="007A0B36" w:rsidRDefault="00D37D9E" w:rsidP="00F76822">
            <w:pPr>
              <w:keepNext/>
              <w:tabs>
                <w:tab w:val="left" w:pos="79"/>
                <w:tab w:val="decimal" w:pos="799"/>
              </w:tabs>
              <w:rPr>
                <w:sz w:val="14"/>
                <w:szCs w:val="14"/>
              </w:rPr>
            </w:pPr>
            <w:r>
              <w:rPr>
                <w:sz w:val="14"/>
                <w:szCs w:val="14"/>
              </w:rPr>
              <w:tab/>
            </w:r>
            <w:r w:rsidRPr="00527ED1">
              <w:rPr>
                <w:sz w:val="14"/>
                <w:szCs w:val="14"/>
              </w:rPr>
              <w:t>$</w:t>
            </w:r>
            <w:r>
              <w:rPr>
                <w:sz w:val="14"/>
                <w:szCs w:val="14"/>
              </w:rPr>
              <w:tab/>
            </w:r>
            <w:r w:rsidR="00D202EA">
              <w:rPr>
                <w:sz w:val="14"/>
                <w:szCs w:val="14"/>
              </w:rPr>
              <w:t>78,648,150</w:t>
            </w:r>
          </w:p>
        </w:tc>
      </w:tr>
      <w:tr w:rsidR="00D37D9E" w:rsidRPr="007A0B36" w14:paraId="1D46573B" w14:textId="77777777" w:rsidTr="00E830B4">
        <w:tc>
          <w:tcPr>
            <w:tcW w:w="6036" w:type="dxa"/>
            <w:gridSpan w:val="4"/>
          </w:tcPr>
          <w:p w14:paraId="5BB538F1" w14:textId="77777777" w:rsidR="00D37D9E" w:rsidRPr="007A0B36" w:rsidRDefault="00D37D9E" w:rsidP="00F76822">
            <w:pPr>
              <w:keepNext/>
              <w:jc w:val="right"/>
              <w:rPr>
                <w:sz w:val="14"/>
                <w:szCs w:val="14"/>
              </w:rPr>
            </w:pPr>
            <w:r w:rsidRPr="007A0B36">
              <w:rPr>
                <w:sz w:val="14"/>
                <w:szCs w:val="14"/>
              </w:rPr>
              <w:t>Value to Lien Ratio</w:t>
            </w:r>
          </w:p>
        </w:tc>
        <w:tc>
          <w:tcPr>
            <w:tcW w:w="1067" w:type="dxa"/>
          </w:tcPr>
          <w:p w14:paraId="52566172" w14:textId="77777777" w:rsidR="00D37D9E" w:rsidRPr="007A0B36" w:rsidRDefault="00D37D9E" w:rsidP="00F76822">
            <w:pPr>
              <w:keepNext/>
              <w:rPr>
                <w:sz w:val="14"/>
                <w:szCs w:val="14"/>
              </w:rPr>
            </w:pPr>
          </w:p>
        </w:tc>
        <w:tc>
          <w:tcPr>
            <w:tcW w:w="1096" w:type="dxa"/>
          </w:tcPr>
          <w:p w14:paraId="56E541D5" w14:textId="1E6D1A18" w:rsidR="00D37D9E" w:rsidRPr="00D37D9E" w:rsidRDefault="00F15A69" w:rsidP="00F76822">
            <w:pPr>
              <w:keepNext/>
              <w:tabs>
                <w:tab w:val="decimal" w:pos="619"/>
              </w:tabs>
              <w:rPr>
                <w:sz w:val="14"/>
                <w:szCs w:val="14"/>
                <w:vertAlign w:val="superscript"/>
              </w:rPr>
            </w:pPr>
            <w:r>
              <w:rPr>
                <w:sz w:val="14"/>
                <w:szCs w:val="14"/>
              </w:rPr>
              <w:t>34.14</w:t>
            </w:r>
            <w:r w:rsidR="00D37D9E">
              <w:rPr>
                <w:sz w:val="14"/>
                <w:szCs w:val="14"/>
                <w:vertAlign w:val="superscript"/>
              </w:rPr>
              <w:t>*</w:t>
            </w:r>
          </w:p>
        </w:tc>
      </w:tr>
    </w:tbl>
    <w:p w14:paraId="2E8D2756" w14:textId="77777777" w:rsidR="008D7AC1" w:rsidRPr="00750B51" w:rsidRDefault="008D7AC1" w:rsidP="008D7AC1">
      <w:pPr>
        <w:keepNext/>
        <w:rPr>
          <w:u w:val="single"/>
        </w:rPr>
      </w:pPr>
      <w:r>
        <w:rPr>
          <w:u w:val="single"/>
        </w:rPr>
        <w:tab/>
      </w:r>
      <w:r>
        <w:rPr>
          <w:u w:val="single"/>
        </w:rPr>
        <w:tab/>
      </w:r>
      <w:r>
        <w:rPr>
          <w:u w:val="single"/>
        </w:rPr>
        <w:tab/>
      </w:r>
    </w:p>
    <w:p w14:paraId="4AC97EEF" w14:textId="77777777" w:rsidR="00F739D5" w:rsidRPr="00F739D5" w:rsidRDefault="00F739D5" w:rsidP="00F739D5">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2F176F77" w14:textId="5AB13393" w:rsidR="00F739D5" w:rsidRPr="00F739D5" w:rsidRDefault="00F739D5" w:rsidP="00F739D5">
      <w:pPr>
        <w:keepNext/>
        <w:ind w:left="360" w:hanging="360"/>
        <w:jc w:val="both"/>
        <w:rPr>
          <w:sz w:val="16"/>
          <w:szCs w:val="16"/>
        </w:rPr>
      </w:pPr>
      <w:r w:rsidRPr="00F739D5">
        <w:rPr>
          <w:sz w:val="16"/>
          <w:szCs w:val="16"/>
          <w:vertAlign w:val="superscript"/>
        </w:rPr>
        <w:t>(1)</w:t>
      </w:r>
      <w:r w:rsidRPr="00F739D5">
        <w:rPr>
          <w:sz w:val="16"/>
          <w:szCs w:val="16"/>
        </w:rPr>
        <w:tab/>
        <w:t>As of April 1, 2024 for Metropolitan Water District, Palomar Community College District, and San Marcos Unified School District.    Excludes PACE assessment debt.</w:t>
      </w:r>
    </w:p>
    <w:p w14:paraId="311BFD80" w14:textId="77777777" w:rsidR="00F739D5" w:rsidRPr="00F739D5" w:rsidRDefault="00F739D5"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1CB531BE" w14:textId="7F6E392A" w:rsidR="008D7AC1" w:rsidRDefault="00F739D5" w:rsidP="00F739D5">
      <w:pPr>
        <w:spacing w:after="240"/>
        <w:ind w:left="360" w:hanging="36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r w:rsidR="008D7AC1" w:rsidRPr="00FC5D0F">
        <w:rPr>
          <w:sz w:val="16"/>
          <w:szCs w:val="16"/>
        </w:rPr>
        <w:t>.</w:t>
      </w:r>
    </w:p>
    <w:p w14:paraId="2EC154C5" w14:textId="18CC06D2" w:rsidR="00AE1C52" w:rsidRDefault="00AE1C52" w:rsidP="00AE1C52">
      <w:pPr>
        <w:pStyle w:val="BodyText"/>
        <w:spacing w:after="120"/>
      </w:pPr>
      <w:r>
        <w:rPr>
          <w:b/>
          <w:i/>
        </w:rPr>
        <w:t>Estimated Average Effective Tax Rate</w:t>
      </w:r>
      <w:r>
        <w:t>.  The Special Tax Consultant has calculated that the total effective tax rate within Improvement Area N1 will be approximately 1.</w:t>
      </w:r>
      <w:r w:rsidR="00C51AF8">
        <w:t>35308</w:t>
      </w:r>
      <w:r>
        <w:t>%, as shown in the following table.  The estimated tax rates and amounts presented below are based on currently available information.  The actual amounts charged may vary and may increase or decrease in future years.</w:t>
      </w:r>
    </w:p>
    <w:p w14:paraId="45C51F47" w14:textId="77777777" w:rsidR="00AE1C52" w:rsidRDefault="00AE1C52" w:rsidP="008D7AC1">
      <w:pPr>
        <w:spacing w:after="240"/>
        <w:ind w:left="360" w:hanging="360"/>
        <w:jc w:val="both"/>
        <w:rPr>
          <w:sz w:val="16"/>
          <w:szCs w:val="16"/>
        </w:rPr>
      </w:pPr>
    </w:p>
    <w:p w14:paraId="6264DBAF" w14:textId="77777777" w:rsidR="00E830B4" w:rsidRDefault="00E830B4" w:rsidP="008D7AC1">
      <w:pPr>
        <w:spacing w:after="240"/>
        <w:ind w:left="360" w:hanging="360"/>
        <w:jc w:val="both"/>
        <w:rPr>
          <w:sz w:val="16"/>
          <w:szCs w:val="16"/>
        </w:rPr>
      </w:pPr>
    </w:p>
    <w:p w14:paraId="524CA3B0" w14:textId="77777777" w:rsidR="00E830B4" w:rsidRDefault="00E830B4" w:rsidP="00E830B4">
      <w:pPr>
        <w:pStyle w:val="BodyText"/>
        <w:ind w:firstLine="0"/>
        <w:jc w:val="center"/>
      </w:pPr>
      <w:r>
        <w:t>[REMAINDER OF PAGE INTENTIONALLY LEFT BLANK]</w:t>
      </w:r>
    </w:p>
    <w:p w14:paraId="3EC82A2F" w14:textId="77777777" w:rsidR="00E830B4" w:rsidRDefault="00E830B4" w:rsidP="008D7AC1">
      <w:pPr>
        <w:spacing w:after="240"/>
        <w:ind w:left="360" w:hanging="360"/>
        <w:jc w:val="both"/>
        <w:rPr>
          <w:sz w:val="16"/>
          <w:szCs w:val="16"/>
        </w:rPr>
        <w:sectPr w:rsidR="00E830B4" w:rsidSect="00845AF5">
          <w:footnotePr>
            <w:numFmt w:val="chicago"/>
            <w:numRestart w:val="eachPage"/>
          </w:footnotePr>
          <w:pgSz w:w="12240" w:h="15840" w:code="1"/>
          <w:pgMar w:top="1440" w:right="1440" w:bottom="1440" w:left="1440" w:header="720" w:footer="720" w:gutter="0"/>
          <w:cols w:space="720"/>
          <w:titlePg/>
          <w:docGrid w:linePitch="286"/>
        </w:sectPr>
      </w:pPr>
    </w:p>
    <w:p w14:paraId="7DC30566" w14:textId="12DAD5A8" w:rsidR="00823086" w:rsidRDefault="00823086" w:rsidP="00AE1C52">
      <w:pPr>
        <w:keepNext/>
        <w:keepLines/>
        <w:spacing w:after="240"/>
        <w:jc w:val="center"/>
        <w:rPr>
          <w:b/>
        </w:rPr>
      </w:pPr>
      <w:r>
        <w:rPr>
          <w:b/>
        </w:rPr>
        <w:lastRenderedPageBreak/>
        <w:t xml:space="preserve">TABLE </w:t>
      </w:r>
      <w:r w:rsidR="00AE2464">
        <w:rPr>
          <w:b/>
        </w:rPr>
        <w:t>69</w:t>
      </w:r>
      <w:r>
        <w:rPr>
          <w:b/>
        </w:rPr>
        <w:br/>
      </w:r>
      <w:r w:rsidR="004F599A">
        <w:rPr>
          <w:b/>
        </w:rPr>
        <w:t>THE COMMUNITY FACILITIES DISTRICT</w:t>
      </w:r>
      <w:r>
        <w:rPr>
          <w:b/>
        </w:rPr>
        <w:br/>
        <w:t>IMPROVEMENT AREA N1</w:t>
      </w:r>
      <w:r>
        <w:rPr>
          <w:b/>
        </w:rPr>
        <w:br/>
        <w:t>EFFECTIVE TAX RATE</w:t>
      </w:r>
      <w:r>
        <w:rPr>
          <w:sz w:val="18"/>
          <w:szCs w:val="18"/>
          <w:vertAlign w:val="superscript"/>
        </w:rPr>
        <w:t>(1)</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1440"/>
        <w:gridCol w:w="1440"/>
        <w:gridCol w:w="1530"/>
      </w:tblGrid>
      <w:tr w:rsidR="00622838" w:rsidRPr="000B0239" w14:paraId="6D6F19FA" w14:textId="77777777" w:rsidTr="00F76822">
        <w:tc>
          <w:tcPr>
            <w:tcW w:w="4950" w:type="dxa"/>
          </w:tcPr>
          <w:p w14:paraId="6E75B7B0" w14:textId="77777777" w:rsidR="00622838" w:rsidRPr="000B0239" w:rsidRDefault="00622838" w:rsidP="00F76822">
            <w:pPr>
              <w:keepNext/>
              <w:rPr>
                <w:b/>
                <w:bCs/>
                <w:sz w:val="16"/>
                <w:szCs w:val="16"/>
              </w:rPr>
            </w:pPr>
            <w:r w:rsidRPr="000B0239">
              <w:rPr>
                <w:b/>
                <w:bCs/>
                <w:sz w:val="16"/>
                <w:szCs w:val="16"/>
              </w:rPr>
              <w:t>Fiscal Year 2023-24 Net Assessed Value</w:t>
            </w:r>
            <w:r w:rsidRPr="000B0239">
              <w:rPr>
                <w:b/>
                <w:bCs/>
                <w:sz w:val="16"/>
                <w:szCs w:val="16"/>
                <w:vertAlign w:val="superscript"/>
              </w:rPr>
              <w:t>(2)</w:t>
            </w:r>
          </w:p>
        </w:tc>
        <w:tc>
          <w:tcPr>
            <w:tcW w:w="1440" w:type="dxa"/>
          </w:tcPr>
          <w:p w14:paraId="3514BE98" w14:textId="77777777" w:rsidR="00622838" w:rsidRPr="000B0239" w:rsidRDefault="00622838" w:rsidP="00F76822">
            <w:pPr>
              <w:keepNext/>
              <w:rPr>
                <w:b/>
                <w:bCs/>
                <w:sz w:val="16"/>
                <w:szCs w:val="16"/>
              </w:rPr>
            </w:pPr>
          </w:p>
        </w:tc>
        <w:tc>
          <w:tcPr>
            <w:tcW w:w="1440" w:type="dxa"/>
          </w:tcPr>
          <w:p w14:paraId="77E0972B" w14:textId="77777777" w:rsidR="00622838" w:rsidRPr="000B0239" w:rsidRDefault="00622838" w:rsidP="00F76822">
            <w:pPr>
              <w:keepNext/>
              <w:tabs>
                <w:tab w:val="decimal" w:pos="896"/>
              </w:tabs>
              <w:rPr>
                <w:sz w:val="16"/>
                <w:szCs w:val="16"/>
              </w:rPr>
            </w:pPr>
            <w:r>
              <w:rPr>
                <w:b/>
                <w:bCs/>
                <w:sz w:val="16"/>
                <w:szCs w:val="16"/>
              </w:rPr>
              <w:t>$</w:t>
            </w:r>
            <w:r w:rsidRPr="00F6044E">
              <w:rPr>
                <w:b/>
                <w:bCs/>
                <w:sz w:val="16"/>
                <w:szCs w:val="16"/>
              </w:rPr>
              <w:t>925,278</w:t>
            </w:r>
          </w:p>
        </w:tc>
        <w:tc>
          <w:tcPr>
            <w:tcW w:w="1530" w:type="dxa"/>
          </w:tcPr>
          <w:p w14:paraId="7E145789" w14:textId="77777777" w:rsidR="00622838" w:rsidRPr="000B0239" w:rsidRDefault="00622838" w:rsidP="00F76822">
            <w:pPr>
              <w:keepNext/>
              <w:rPr>
                <w:sz w:val="16"/>
                <w:szCs w:val="16"/>
              </w:rPr>
            </w:pPr>
          </w:p>
        </w:tc>
      </w:tr>
      <w:tr w:rsidR="00622838" w:rsidRPr="000B0239" w14:paraId="6329FC52" w14:textId="77777777" w:rsidTr="00F76822">
        <w:tc>
          <w:tcPr>
            <w:tcW w:w="4950" w:type="dxa"/>
          </w:tcPr>
          <w:p w14:paraId="5A448BB9" w14:textId="77777777" w:rsidR="00622838" w:rsidRPr="000B0239" w:rsidRDefault="00622838" w:rsidP="00F76822">
            <w:pPr>
              <w:keepNext/>
              <w:rPr>
                <w:sz w:val="16"/>
                <w:szCs w:val="16"/>
              </w:rPr>
            </w:pPr>
          </w:p>
        </w:tc>
        <w:tc>
          <w:tcPr>
            <w:tcW w:w="1440" w:type="dxa"/>
          </w:tcPr>
          <w:p w14:paraId="12B11472" w14:textId="77777777" w:rsidR="00622838" w:rsidRPr="000B0239" w:rsidRDefault="00622838" w:rsidP="00F76822">
            <w:pPr>
              <w:keepNext/>
              <w:rPr>
                <w:sz w:val="16"/>
                <w:szCs w:val="16"/>
              </w:rPr>
            </w:pPr>
          </w:p>
        </w:tc>
        <w:tc>
          <w:tcPr>
            <w:tcW w:w="1440" w:type="dxa"/>
          </w:tcPr>
          <w:p w14:paraId="2E6A23E5" w14:textId="77777777" w:rsidR="00622838" w:rsidRPr="000B0239" w:rsidRDefault="00622838" w:rsidP="00F76822">
            <w:pPr>
              <w:keepNext/>
              <w:rPr>
                <w:sz w:val="16"/>
                <w:szCs w:val="16"/>
              </w:rPr>
            </w:pPr>
          </w:p>
        </w:tc>
        <w:tc>
          <w:tcPr>
            <w:tcW w:w="1530" w:type="dxa"/>
          </w:tcPr>
          <w:p w14:paraId="38EFD0CC" w14:textId="77777777" w:rsidR="00622838" w:rsidRPr="000B0239" w:rsidRDefault="00622838" w:rsidP="00F76822">
            <w:pPr>
              <w:keepNext/>
              <w:rPr>
                <w:sz w:val="16"/>
                <w:szCs w:val="16"/>
              </w:rPr>
            </w:pPr>
          </w:p>
        </w:tc>
      </w:tr>
      <w:tr w:rsidR="00622838" w:rsidRPr="000B0239" w14:paraId="5C69F780" w14:textId="77777777" w:rsidTr="00F76822">
        <w:tc>
          <w:tcPr>
            <w:tcW w:w="4950" w:type="dxa"/>
            <w:vAlign w:val="bottom"/>
          </w:tcPr>
          <w:p w14:paraId="5CC1CA4D" w14:textId="77777777" w:rsidR="00622838" w:rsidRPr="000B0239" w:rsidRDefault="00622838" w:rsidP="00F76822">
            <w:pPr>
              <w:keepNext/>
              <w:rPr>
                <w:b/>
                <w:bCs/>
                <w:sz w:val="16"/>
                <w:szCs w:val="16"/>
              </w:rPr>
            </w:pPr>
            <w:r w:rsidRPr="000B0239">
              <w:rPr>
                <w:b/>
                <w:bCs/>
                <w:i/>
                <w:iCs/>
                <w:sz w:val="16"/>
                <w:szCs w:val="16"/>
              </w:rPr>
              <w:t>Ad Valorem</w:t>
            </w:r>
            <w:r w:rsidRPr="000B0239">
              <w:rPr>
                <w:b/>
                <w:bCs/>
                <w:sz w:val="16"/>
                <w:szCs w:val="16"/>
              </w:rPr>
              <w:t xml:space="preserve"> Property Taxes</w:t>
            </w:r>
          </w:p>
        </w:tc>
        <w:tc>
          <w:tcPr>
            <w:tcW w:w="1440" w:type="dxa"/>
          </w:tcPr>
          <w:p w14:paraId="117AD720" w14:textId="77777777" w:rsidR="00622838" w:rsidRPr="000B0239" w:rsidRDefault="00622838" w:rsidP="00F76822">
            <w:pPr>
              <w:keepNext/>
              <w:rPr>
                <w:sz w:val="16"/>
                <w:szCs w:val="16"/>
              </w:rPr>
            </w:pPr>
          </w:p>
        </w:tc>
        <w:tc>
          <w:tcPr>
            <w:tcW w:w="1440" w:type="dxa"/>
          </w:tcPr>
          <w:p w14:paraId="309B905D"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Rate</w:t>
            </w:r>
          </w:p>
        </w:tc>
        <w:tc>
          <w:tcPr>
            <w:tcW w:w="1530" w:type="dxa"/>
          </w:tcPr>
          <w:p w14:paraId="5AFDF9EE"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Amount</w:t>
            </w:r>
            <w:r w:rsidRPr="007A2916">
              <w:rPr>
                <w:b/>
                <w:bCs/>
                <w:i/>
                <w:iCs/>
                <w:sz w:val="16"/>
                <w:szCs w:val="16"/>
                <w:vertAlign w:val="superscript"/>
              </w:rPr>
              <w:t>(3)</w:t>
            </w:r>
          </w:p>
        </w:tc>
      </w:tr>
      <w:tr w:rsidR="00622838" w:rsidRPr="000B0239" w14:paraId="744C0788" w14:textId="77777777" w:rsidTr="00F76822">
        <w:tc>
          <w:tcPr>
            <w:tcW w:w="4950" w:type="dxa"/>
          </w:tcPr>
          <w:p w14:paraId="6848D3BF" w14:textId="77777777" w:rsidR="00622838" w:rsidRPr="000B0239" w:rsidRDefault="00622838" w:rsidP="00F76822">
            <w:pPr>
              <w:keepNext/>
              <w:rPr>
                <w:sz w:val="16"/>
                <w:szCs w:val="16"/>
              </w:rPr>
            </w:pPr>
            <w:r w:rsidRPr="000B0239">
              <w:rPr>
                <w:sz w:val="16"/>
                <w:szCs w:val="16"/>
              </w:rPr>
              <w:t>Base Property Tax Rate</w:t>
            </w:r>
          </w:p>
        </w:tc>
        <w:tc>
          <w:tcPr>
            <w:tcW w:w="1440" w:type="dxa"/>
          </w:tcPr>
          <w:p w14:paraId="4CF035F4" w14:textId="77777777" w:rsidR="00622838" w:rsidRPr="000B0239" w:rsidRDefault="00622838" w:rsidP="00F76822">
            <w:pPr>
              <w:keepNext/>
              <w:rPr>
                <w:sz w:val="16"/>
                <w:szCs w:val="16"/>
              </w:rPr>
            </w:pPr>
          </w:p>
        </w:tc>
        <w:tc>
          <w:tcPr>
            <w:tcW w:w="1440" w:type="dxa"/>
          </w:tcPr>
          <w:p w14:paraId="3652BD3D" w14:textId="77777777" w:rsidR="00622838" w:rsidRPr="000B0239" w:rsidRDefault="00622838" w:rsidP="00F76822">
            <w:pPr>
              <w:keepNext/>
              <w:tabs>
                <w:tab w:val="decimal" w:pos="339"/>
              </w:tabs>
              <w:rPr>
                <w:sz w:val="16"/>
                <w:szCs w:val="16"/>
              </w:rPr>
            </w:pPr>
            <w:r w:rsidRPr="000B0239">
              <w:rPr>
                <w:sz w:val="16"/>
                <w:szCs w:val="16"/>
              </w:rPr>
              <w:t>1.00000</w:t>
            </w:r>
            <w:r>
              <w:rPr>
                <w:sz w:val="16"/>
                <w:szCs w:val="16"/>
              </w:rPr>
              <w:t>%</w:t>
            </w:r>
          </w:p>
        </w:tc>
        <w:tc>
          <w:tcPr>
            <w:tcW w:w="1530" w:type="dxa"/>
          </w:tcPr>
          <w:p w14:paraId="1F32A0B5" w14:textId="77777777" w:rsidR="00622838" w:rsidRPr="00F6044E" w:rsidRDefault="00622838" w:rsidP="00F76822">
            <w:pPr>
              <w:keepNext/>
              <w:tabs>
                <w:tab w:val="left" w:pos="169"/>
                <w:tab w:val="decimal" w:pos="806"/>
              </w:tabs>
              <w:rPr>
                <w:sz w:val="16"/>
                <w:szCs w:val="16"/>
              </w:rPr>
            </w:pPr>
            <w:r>
              <w:rPr>
                <w:sz w:val="16"/>
                <w:szCs w:val="16"/>
              </w:rPr>
              <w:tab/>
            </w:r>
            <w:r w:rsidRPr="00F6044E">
              <w:rPr>
                <w:sz w:val="16"/>
                <w:szCs w:val="16"/>
              </w:rPr>
              <w:t>$</w:t>
            </w:r>
            <w:r>
              <w:rPr>
                <w:sz w:val="16"/>
                <w:szCs w:val="16"/>
              </w:rPr>
              <w:tab/>
            </w:r>
            <w:r w:rsidRPr="00F6044E">
              <w:rPr>
                <w:sz w:val="16"/>
                <w:szCs w:val="16"/>
              </w:rPr>
              <w:t>9,252.78</w:t>
            </w:r>
          </w:p>
        </w:tc>
      </w:tr>
      <w:tr w:rsidR="00622838" w:rsidRPr="000B0239" w14:paraId="42F29A79" w14:textId="77777777" w:rsidTr="00F76822">
        <w:tc>
          <w:tcPr>
            <w:tcW w:w="4950" w:type="dxa"/>
          </w:tcPr>
          <w:p w14:paraId="23C9ED0F" w14:textId="77777777" w:rsidR="00622838" w:rsidRPr="000B0239" w:rsidRDefault="00622838" w:rsidP="00F76822">
            <w:pPr>
              <w:keepNext/>
              <w:rPr>
                <w:sz w:val="16"/>
                <w:szCs w:val="16"/>
              </w:rPr>
            </w:pPr>
            <w:r w:rsidRPr="000B0239">
              <w:rPr>
                <w:sz w:val="16"/>
                <w:szCs w:val="16"/>
              </w:rPr>
              <w:t>Metropolitan Water District</w:t>
            </w:r>
          </w:p>
        </w:tc>
        <w:tc>
          <w:tcPr>
            <w:tcW w:w="1440" w:type="dxa"/>
          </w:tcPr>
          <w:p w14:paraId="14982DA5" w14:textId="77777777" w:rsidR="00622838" w:rsidRPr="000B0239" w:rsidRDefault="00622838" w:rsidP="00F76822">
            <w:pPr>
              <w:keepNext/>
              <w:rPr>
                <w:sz w:val="16"/>
                <w:szCs w:val="16"/>
              </w:rPr>
            </w:pPr>
          </w:p>
        </w:tc>
        <w:tc>
          <w:tcPr>
            <w:tcW w:w="1440" w:type="dxa"/>
          </w:tcPr>
          <w:p w14:paraId="2D1BDA93" w14:textId="77777777" w:rsidR="00622838" w:rsidRPr="000B0239" w:rsidRDefault="00622838" w:rsidP="00F76822">
            <w:pPr>
              <w:keepNext/>
              <w:tabs>
                <w:tab w:val="decimal" w:pos="339"/>
              </w:tabs>
              <w:rPr>
                <w:sz w:val="16"/>
                <w:szCs w:val="16"/>
              </w:rPr>
            </w:pPr>
            <w:r w:rsidRPr="000B0239">
              <w:rPr>
                <w:sz w:val="16"/>
                <w:szCs w:val="16"/>
              </w:rPr>
              <w:t>0.00350</w:t>
            </w:r>
          </w:p>
        </w:tc>
        <w:tc>
          <w:tcPr>
            <w:tcW w:w="1530" w:type="dxa"/>
          </w:tcPr>
          <w:p w14:paraId="209D05C2" w14:textId="77777777" w:rsidR="00622838" w:rsidRPr="00F6044E" w:rsidRDefault="00622838" w:rsidP="00F76822">
            <w:pPr>
              <w:keepNext/>
              <w:tabs>
                <w:tab w:val="decimal" w:pos="806"/>
              </w:tabs>
              <w:rPr>
                <w:sz w:val="16"/>
                <w:szCs w:val="16"/>
              </w:rPr>
            </w:pPr>
            <w:r w:rsidRPr="00F6044E">
              <w:rPr>
                <w:sz w:val="16"/>
                <w:szCs w:val="16"/>
              </w:rPr>
              <w:t>32.38</w:t>
            </w:r>
          </w:p>
        </w:tc>
      </w:tr>
      <w:tr w:rsidR="00622838" w:rsidRPr="000B0239" w14:paraId="576B2D7F" w14:textId="77777777" w:rsidTr="00F76822">
        <w:tc>
          <w:tcPr>
            <w:tcW w:w="4950" w:type="dxa"/>
          </w:tcPr>
          <w:p w14:paraId="701CFA3B" w14:textId="77777777" w:rsidR="00622838" w:rsidRPr="000B0239" w:rsidRDefault="00622838" w:rsidP="00F76822">
            <w:pPr>
              <w:keepNext/>
              <w:rPr>
                <w:sz w:val="16"/>
                <w:szCs w:val="16"/>
              </w:rPr>
            </w:pPr>
            <w:r w:rsidRPr="000B0239">
              <w:rPr>
                <w:sz w:val="16"/>
                <w:szCs w:val="16"/>
              </w:rPr>
              <w:t>Palomar Community College District, Prop M 2006B</w:t>
            </w:r>
          </w:p>
        </w:tc>
        <w:tc>
          <w:tcPr>
            <w:tcW w:w="1440" w:type="dxa"/>
          </w:tcPr>
          <w:p w14:paraId="22B8A751" w14:textId="77777777" w:rsidR="00622838" w:rsidRPr="000B0239" w:rsidRDefault="00622838" w:rsidP="00F76822">
            <w:pPr>
              <w:keepNext/>
              <w:rPr>
                <w:sz w:val="16"/>
                <w:szCs w:val="16"/>
              </w:rPr>
            </w:pPr>
          </w:p>
        </w:tc>
        <w:tc>
          <w:tcPr>
            <w:tcW w:w="1440" w:type="dxa"/>
          </w:tcPr>
          <w:p w14:paraId="20F787E6" w14:textId="77777777" w:rsidR="00622838" w:rsidRPr="000B0239" w:rsidRDefault="00622838" w:rsidP="00F76822">
            <w:pPr>
              <w:keepNext/>
              <w:tabs>
                <w:tab w:val="decimal" w:pos="339"/>
              </w:tabs>
              <w:rPr>
                <w:sz w:val="16"/>
                <w:szCs w:val="16"/>
              </w:rPr>
            </w:pPr>
            <w:r w:rsidRPr="000B0239">
              <w:rPr>
                <w:sz w:val="16"/>
                <w:szCs w:val="16"/>
              </w:rPr>
              <w:t>0.00254</w:t>
            </w:r>
          </w:p>
        </w:tc>
        <w:tc>
          <w:tcPr>
            <w:tcW w:w="1530" w:type="dxa"/>
          </w:tcPr>
          <w:p w14:paraId="5325423E" w14:textId="77777777" w:rsidR="00622838" w:rsidRPr="00F6044E" w:rsidRDefault="00622838" w:rsidP="00F76822">
            <w:pPr>
              <w:keepNext/>
              <w:tabs>
                <w:tab w:val="decimal" w:pos="806"/>
              </w:tabs>
              <w:rPr>
                <w:sz w:val="16"/>
                <w:szCs w:val="16"/>
              </w:rPr>
            </w:pPr>
            <w:r w:rsidRPr="00F6044E">
              <w:rPr>
                <w:sz w:val="16"/>
                <w:szCs w:val="16"/>
              </w:rPr>
              <w:t>23.50</w:t>
            </w:r>
          </w:p>
        </w:tc>
      </w:tr>
      <w:tr w:rsidR="00622838" w:rsidRPr="000B0239" w14:paraId="56BA2834" w14:textId="77777777" w:rsidTr="00F76822">
        <w:tc>
          <w:tcPr>
            <w:tcW w:w="4950" w:type="dxa"/>
          </w:tcPr>
          <w:p w14:paraId="45BD4D55" w14:textId="77777777" w:rsidR="00622838" w:rsidRPr="000B0239" w:rsidRDefault="00622838" w:rsidP="00F76822">
            <w:pPr>
              <w:keepNext/>
              <w:rPr>
                <w:sz w:val="16"/>
                <w:szCs w:val="16"/>
              </w:rPr>
            </w:pPr>
            <w:r w:rsidRPr="000B0239">
              <w:rPr>
                <w:sz w:val="16"/>
                <w:szCs w:val="16"/>
              </w:rPr>
              <w:t>Palomar Community College District, Prop M 2006C</w:t>
            </w:r>
          </w:p>
        </w:tc>
        <w:tc>
          <w:tcPr>
            <w:tcW w:w="1440" w:type="dxa"/>
          </w:tcPr>
          <w:p w14:paraId="0A4C9AD0" w14:textId="77777777" w:rsidR="00622838" w:rsidRPr="000B0239" w:rsidRDefault="00622838" w:rsidP="00F76822">
            <w:pPr>
              <w:keepNext/>
              <w:rPr>
                <w:sz w:val="16"/>
                <w:szCs w:val="16"/>
              </w:rPr>
            </w:pPr>
          </w:p>
        </w:tc>
        <w:tc>
          <w:tcPr>
            <w:tcW w:w="1440" w:type="dxa"/>
          </w:tcPr>
          <w:p w14:paraId="37DBC460" w14:textId="77777777" w:rsidR="00622838" w:rsidRPr="000B0239" w:rsidRDefault="00622838" w:rsidP="00F76822">
            <w:pPr>
              <w:keepNext/>
              <w:tabs>
                <w:tab w:val="decimal" w:pos="339"/>
              </w:tabs>
              <w:rPr>
                <w:sz w:val="16"/>
                <w:szCs w:val="16"/>
              </w:rPr>
            </w:pPr>
            <w:r w:rsidRPr="000B0239">
              <w:rPr>
                <w:sz w:val="16"/>
                <w:szCs w:val="16"/>
              </w:rPr>
              <w:t>0.00068</w:t>
            </w:r>
          </w:p>
        </w:tc>
        <w:tc>
          <w:tcPr>
            <w:tcW w:w="1530" w:type="dxa"/>
          </w:tcPr>
          <w:p w14:paraId="0509742A" w14:textId="77777777" w:rsidR="00622838" w:rsidRPr="00F6044E" w:rsidRDefault="00622838" w:rsidP="00F76822">
            <w:pPr>
              <w:keepNext/>
              <w:tabs>
                <w:tab w:val="decimal" w:pos="806"/>
              </w:tabs>
              <w:rPr>
                <w:sz w:val="16"/>
                <w:szCs w:val="16"/>
              </w:rPr>
            </w:pPr>
            <w:r w:rsidRPr="00F6044E">
              <w:rPr>
                <w:sz w:val="16"/>
                <w:szCs w:val="16"/>
              </w:rPr>
              <w:t>6.29</w:t>
            </w:r>
          </w:p>
        </w:tc>
      </w:tr>
      <w:tr w:rsidR="00622838" w:rsidRPr="000B0239" w14:paraId="56214138" w14:textId="77777777" w:rsidTr="00F76822">
        <w:tc>
          <w:tcPr>
            <w:tcW w:w="4950" w:type="dxa"/>
          </w:tcPr>
          <w:p w14:paraId="3EA52E87" w14:textId="77777777" w:rsidR="00622838" w:rsidRPr="000B0239" w:rsidRDefault="00622838" w:rsidP="00F76822">
            <w:pPr>
              <w:keepNext/>
              <w:rPr>
                <w:sz w:val="16"/>
                <w:szCs w:val="16"/>
              </w:rPr>
            </w:pPr>
            <w:r w:rsidRPr="000B0239">
              <w:rPr>
                <w:sz w:val="16"/>
                <w:szCs w:val="16"/>
              </w:rPr>
              <w:t>Palomar Community College District, Prop M 2015</w:t>
            </w:r>
          </w:p>
        </w:tc>
        <w:tc>
          <w:tcPr>
            <w:tcW w:w="1440" w:type="dxa"/>
          </w:tcPr>
          <w:p w14:paraId="61F6D080" w14:textId="77777777" w:rsidR="00622838" w:rsidRPr="000B0239" w:rsidRDefault="00622838" w:rsidP="00F76822">
            <w:pPr>
              <w:keepNext/>
              <w:rPr>
                <w:sz w:val="16"/>
                <w:szCs w:val="16"/>
              </w:rPr>
            </w:pPr>
          </w:p>
        </w:tc>
        <w:tc>
          <w:tcPr>
            <w:tcW w:w="1440" w:type="dxa"/>
          </w:tcPr>
          <w:p w14:paraId="54A9A813" w14:textId="77777777" w:rsidR="00622838" w:rsidRPr="000B0239" w:rsidRDefault="00622838" w:rsidP="00F76822">
            <w:pPr>
              <w:keepNext/>
              <w:tabs>
                <w:tab w:val="decimal" w:pos="339"/>
              </w:tabs>
              <w:rPr>
                <w:sz w:val="16"/>
                <w:szCs w:val="16"/>
              </w:rPr>
            </w:pPr>
            <w:r w:rsidRPr="000B0239">
              <w:rPr>
                <w:sz w:val="16"/>
                <w:szCs w:val="16"/>
              </w:rPr>
              <w:t>0.00354</w:t>
            </w:r>
          </w:p>
        </w:tc>
        <w:tc>
          <w:tcPr>
            <w:tcW w:w="1530" w:type="dxa"/>
          </w:tcPr>
          <w:p w14:paraId="0BA1B81F" w14:textId="77777777" w:rsidR="00622838" w:rsidRPr="00F6044E" w:rsidRDefault="00622838" w:rsidP="00F76822">
            <w:pPr>
              <w:keepNext/>
              <w:tabs>
                <w:tab w:val="decimal" w:pos="806"/>
              </w:tabs>
              <w:rPr>
                <w:sz w:val="16"/>
                <w:szCs w:val="16"/>
              </w:rPr>
            </w:pPr>
            <w:r w:rsidRPr="00F6044E">
              <w:rPr>
                <w:sz w:val="16"/>
                <w:szCs w:val="16"/>
              </w:rPr>
              <w:t>32.75</w:t>
            </w:r>
          </w:p>
        </w:tc>
      </w:tr>
      <w:tr w:rsidR="00622838" w:rsidRPr="000B0239" w14:paraId="4F385F65" w14:textId="77777777" w:rsidTr="00F76822">
        <w:tc>
          <w:tcPr>
            <w:tcW w:w="4950" w:type="dxa"/>
          </w:tcPr>
          <w:p w14:paraId="54CFF7E1" w14:textId="77777777" w:rsidR="00622838" w:rsidRPr="000B0239" w:rsidRDefault="00622838" w:rsidP="00F76822">
            <w:pPr>
              <w:keepNext/>
              <w:rPr>
                <w:sz w:val="16"/>
                <w:szCs w:val="16"/>
              </w:rPr>
            </w:pPr>
            <w:r w:rsidRPr="000B0239">
              <w:rPr>
                <w:sz w:val="16"/>
                <w:szCs w:val="16"/>
              </w:rPr>
              <w:t>Palomar Community College District, Prop M 2017</w:t>
            </w:r>
          </w:p>
        </w:tc>
        <w:tc>
          <w:tcPr>
            <w:tcW w:w="1440" w:type="dxa"/>
          </w:tcPr>
          <w:p w14:paraId="49655A37" w14:textId="77777777" w:rsidR="00622838" w:rsidRPr="000B0239" w:rsidRDefault="00622838" w:rsidP="00F76822">
            <w:pPr>
              <w:keepNext/>
              <w:rPr>
                <w:sz w:val="16"/>
                <w:szCs w:val="16"/>
              </w:rPr>
            </w:pPr>
          </w:p>
        </w:tc>
        <w:tc>
          <w:tcPr>
            <w:tcW w:w="1440" w:type="dxa"/>
          </w:tcPr>
          <w:p w14:paraId="5042C3E6" w14:textId="77777777" w:rsidR="00622838" w:rsidRPr="000B0239" w:rsidRDefault="00622838" w:rsidP="00F76822">
            <w:pPr>
              <w:keepNext/>
              <w:tabs>
                <w:tab w:val="decimal" w:pos="339"/>
              </w:tabs>
              <w:rPr>
                <w:sz w:val="16"/>
                <w:szCs w:val="16"/>
              </w:rPr>
            </w:pPr>
            <w:r w:rsidRPr="000B0239">
              <w:rPr>
                <w:sz w:val="16"/>
                <w:szCs w:val="16"/>
              </w:rPr>
              <w:t>0.00207</w:t>
            </w:r>
          </w:p>
        </w:tc>
        <w:tc>
          <w:tcPr>
            <w:tcW w:w="1530" w:type="dxa"/>
          </w:tcPr>
          <w:p w14:paraId="2C62392E" w14:textId="77777777" w:rsidR="00622838" w:rsidRPr="00F6044E" w:rsidRDefault="00622838" w:rsidP="00F76822">
            <w:pPr>
              <w:keepNext/>
              <w:tabs>
                <w:tab w:val="decimal" w:pos="806"/>
              </w:tabs>
              <w:rPr>
                <w:sz w:val="16"/>
                <w:szCs w:val="16"/>
              </w:rPr>
            </w:pPr>
            <w:r w:rsidRPr="00F6044E">
              <w:rPr>
                <w:sz w:val="16"/>
                <w:szCs w:val="16"/>
              </w:rPr>
              <w:t>19.15</w:t>
            </w:r>
          </w:p>
        </w:tc>
      </w:tr>
      <w:tr w:rsidR="00622838" w:rsidRPr="000B0239" w14:paraId="6CDC2CB4" w14:textId="77777777" w:rsidTr="00F76822">
        <w:tc>
          <w:tcPr>
            <w:tcW w:w="4950" w:type="dxa"/>
          </w:tcPr>
          <w:p w14:paraId="40B07CAF" w14:textId="77777777" w:rsidR="00622838" w:rsidRPr="000B0239" w:rsidRDefault="00622838" w:rsidP="00F76822">
            <w:pPr>
              <w:keepNext/>
              <w:rPr>
                <w:sz w:val="16"/>
                <w:szCs w:val="16"/>
              </w:rPr>
            </w:pPr>
            <w:r w:rsidRPr="000B0239">
              <w:rPr>
                <w:sz w:val="16"/>
                <w:szCs w:val="16"/>
              </w:rPr>
              <w:t>Palomar Community College District, Prop M 2017D</w:t>
            </w:r>
          </w:p>
        </w:tc>
        <w:tc>
          <w:tcPr>
            <w:tcW w:w="1440" w:type="dxa"/>
          </w:tcPr>
          <w:p w14:paraId="4DAC1AFE" w14:textId="77777777" w:rsidR="00622838" w:rsidRPr="000B0239" w:rsidRDefault="00622838" w:rsidP="00F76822">
            <w:pPr>
              <w:keepNext/>
              <w:rPr>
                <w:sz w:val="16"/>
                <w:szCs w:val="16"/>
              </w:rPr>
            </w:pPr>
          </w:p>
        </w:tc>
        <w:tc>
          <w:tcPr>
            <w:tcW w:w="1440" w:type="dxa"/>
          </w:tcPr>
          <w:p w14:paraId="5E945ECF" w14:textId="77777777" w:rsidR="00622838" w:rsidRPr="000B0239" w:rsidRDefault="00622838" w:rsidP="00F76822">
            <w:pPr>
              <w:keepNext/>
              <w:tabs>
                <w:tab w:val="decimal" w:pos="339"/>
              </w:tabs>
              <w:rPr>
                <w:sz w:val="16"/>
                <w:szCs w:val="16"/>
              </w:rPr>
            </w:pPr>
            <w:r w:rsidRPr="000B0239">
              <w:rPr>
                <w:sz w:val="16"/>
                <w:szCs w:val="16"/>
              </w:rPr>
              <w:t>0.00352</w:t>
            </w:r>
          </w:p>
        </w:tc>
        <w:tc>
          <w:tcPr>
            <w:tcW w:w="1530" w:type="dxa"/>
          </w:tcPr>
          <w:p w14:paraId="7D06118C" w14:textId="77777777" w:rsidR="00622838" w:rsidRPr="00F6044E" w:rsidRDefault="00622838" w:rsidP="00F76822">
            <w:pPr>
              <w:keepNext/>
              <w:tabs>
                <w:tab w:val="decimal" w:pos="806"/>
              </w:tabs>
              <w:rPr>
                <w:sz w:val="16"/>
                <w:szCs w:val="16"/>
              </w:rPr>
            </w:pPr>
            <w:r w:rsidRPr="00F6044E">
              <w:rPr>
                <w:sz w:val="16"/>
                <w:szCs w:val="16"/>
              </w:rPr>
              <w:t>32.57</w:t>
            </w:r>
          </w:p>
        </w:tc>
      </w:tr>
      <w:tr w:rsidR="00622838" w:rsidRPr="000B0239" w14:paraId="302A27AA" w14:textId="77777777" w:rsidTr="00F76822">
        <w:tc>
          <w:tcPr>
            <w:tcW w:w="4950" w:type="dxa"/>
          </w:tcPr>
          <w:p w14:paraId="55ABF78A" w14:textId="77777777" w:rsidR="00622838" w:rsidRPr="000B0239" w:rsidRDefault="00622838" w:rsidP="00F76822">
            <w:pPr>
              <w:keepNext/>
              <w:rPr>
                <w:sz w:val="16"/>
                <w:szCs w:val="16"/>
              </w:rPr>
            </w:pPr>
            <w:r w:rsidRPr="000B0239">
              <w:rPr>
                <w:sz w:val="16"/>
                <w:szCs w:val="16"/>
              </w:rPr>
              <w:t>Palomar Community College District, Prop M 2020</w:t>
            </w:r>
          </w:p>
        </w:tc>
        <w:tc>
          <w:tcPr>
            <w:tcW w:w="1440" w:type="dxa"/>
          </w:tcPr>
          <w:p w14:paraId="4144569A" w14:textId="77777777" w:rsidR="00622838" w:rsidRPr="000B0239" w:rsidRDefault="00622838" w:rsidP="00F76822">
            <w:pPr>
              <w:keepNext/>
              <w:rPr>
                <w:sz w:val="16"/>
                <w:szCs w:val="16"/>
              </w:rPr>
            </w:pPr>
          </w:p>
        </w:tc>
        <w:tc>
          <w:tcPr>
            <w:tcW w:w="1440" w:type="dxa"/>
          </w:tcPr>
          <w:p w14:paraId="75BB3A3E" w14:textId="77777777" w:rsidR="00622838" w:rsidRPr="000B0239" w:rsidRDefault="00622838" w:rsidP="00F76822">
            <w:pPr>
              <w:keepNext/>
              <w:tabs>
                <w:tab w:val="decimal" w:pos="339"/>
              </w:tabs>
              <w:rPr>
                <w:sz w:val="16"/>
                <w:szCs w:val="16"/>
              </w:rPr>
            </w:pPr>
            <w:r w:rsidRPr="000B0239">
              <w:rPr>
                <w:sz w:val="16"/>
                <w:szCs w:val="16"/>
              </w:rPr>
              <w:t>0.00357</w:t>
            </w:r>
          </w:p>
        </w:tc>
        <w:tc>
          <w:tcPr>
            <w:tcW w:w="1530" w:type="dxa"/>
          </w:tcPr>
          <w:p w14:paraId="2AB656BC" w14:textId="77777777" w:rsidR="00622838" w:rsidRPr="00F6044E" w:rsidRDefault="00622838" w:rsidP="00F76822">
            <w:pPr>
              <w:keepNext/>
              <w:tabs>
                <w:tab w:val="decimal" w:pos="806"/>
              </w:tabs>
              <w:rPr>
                <w:sz w:val="16"/>
                <w:szCs w:val="16"/>
              </w:rPr>
            </w:pPr>
            <w:r w:rsidRPr="00F6044E">
              <w:rPr>
                <w:sz w:val="16"/>
                <w:szCs w:val="16"/>
              </w:rPr>
              <w:t>33.03</w:t>
            </w:r>
          </w:p>
        </w:tc>
      </w:tr>
      <w:tr w:rsidR="00622838" w:rsidRPr="000B0239" w14:paraId="39856CF6" w14:textId="77777777" w:rsidTr="00F76822">
        <w:tc>
          <w:tcPr>
            <w:tcW w:w="4950" w:type="dxa"/>
          </w:tcPr>
          <w:p w14:paraId="5C407587" w14:textId="77777777" w:rsidR="00622838" w:rsidRPr="000B0239" w:rsidRDefault="00622838" w:rsidP="00F76822">
            <w:pPr>
              <w:keepNext/>
              <w:rPr>
                <w:sz w:val="16"/>
                <w:szCs w:val="16"/>
              </w:rPr>
            </w:pPr>
            <w:r w:rsidRPr="000B0239">
              <w:rPr>
                <w:sz w:val="16"/>
                <w:szCs w:val="16"/>
              </w:rPr>
              <w:t>Palomar Community College District, Prop M 2021</w:t>
            </w:r>
          </w:p>
        </w:tc>
        <w:tc>
          <w:tcPr>
            <w:tcW w:w="1440" w:type="dxa"/>
          </w:tcPr>
          <w:p w14:paraId="2FE9B4E7" w14:textId="77777777" w:rsidR="00622838" w:rsidRPr="000B0239" w:rsidRDefault="00622838" w:rsidP="00F76822">
            <w:pPr>
              <w:keepNext/>
              <w:rPr>
                <w:sz w:val="16"/>
                <w:szCs w:val="16"/>
              </w:rPr>
            </w:pPr>
          </w:p>
        </w:tc>
        <w:tc>
          <w:tcPr>
            <w:tcW w:w="1440" w:type="dxa"/>
          </w:tcPr>
          <w:p w14:paraId="33CDDB3C" w14:textId="77777777" w:rsidR="00622838" w:rsidRPr="000B0239" w:rsidRDefault="00622838" w:rsidP="00F76822">
            <w:pPr>
              <w:keepNext/>
              <w:tabs>
                <w:tab w:val="decimal" w:pos="339"/>
              </w:tabs>
              <w:rPr>
                <w:sz w:val="16"/>
                <w:szCs w:val="16"/>
              </w:rPr>
            </w:pPr>
            <w:r w:rsidRPr="000B0239">
              <w:rPr>
                <w:sz w:val="16"/>
                <w:szCs w:val="16"/>
              </w:rPr>
              <w:t>0.00197</w:t>
            </w:r>
          </w:p>
        </w:tc>
        <w:tc>
          <w:tcPr>
            <w:tcW w:w="1530" w:type="dxa"/>
          </w:tcPr>
          <w:p w14:paraId="7B60540D" w14:textId="77777777" w:rsidR="00622838" w:rsidRPr="00F6044E" w:rsidRDefault="00622838" w:rsidP="00F76822">
            <w:pPr>
              <w:keepNext/>
              <w:tabs>
                <w:tab w:val="decimal" w:pos="806"/>
              </w:tabs>
              <w:rPr>
                <w:sz w:val="16"/>
                <w:szCs w:val="16"/>
              </w:rPr>
            </w:pPr>
            <w:r w:rsidRPr="00F6044E">
              <w:rPr>
                <w:sz w:val="16"/>
                <w:szCs w:val="16"/>
              </w:rPr>
              <w:t>18.23</w:t>
            </w:r>
          </w:p>
        </w:tc>
      </w:tr>
      <w:tr w:rsidR="00622838" w:rsidRPr="000B0239" w14:paraId="1378069A" w14:textId="77777777" w:rsidTr="00F76822">
        <w:tc>
          <w:tcPr>
            <w:tcW w:w="4950" w:type="dxa"/>
          </w:tcPr>
          <w:p w14:paraId="4EB1E51E" w14:textId="77777777" w:rsidR="00622838" w:rsidRPr="000B0239" w:rsidRDefault="00622838" w:rsidP="00F76822">
            <w:pPr>
              <w:keepNext/>
              <w:rPr>
                <w:sz w:val="16"/>
                <w:szCs w:val="16"/>
              </w:rPr>
            </w:pPr>
            <w:r w:rsidRPr="000B0239">
              <w:rPr>
                <w:sz w:val="16"/>
                <w:szCs w:val="16"/>
              </w:rPr>
              <w:t>San Marcos Unified School District, Prop K Series 2010A</w:t>
            </w:r>
          </w:p>
        </w:tc>
        <w:tc>
          <w:tcPr>
            <w:tcW w:w="1440" w:type="dxa"/>
          </w:tcPr>
          <w:p w14:paraId="19AFA23E" w14:textId="77777777" w:rsidR="00622838" w:rsidRPr="000B0239" w:rsidRDefault="00622838" w:rsidP="00F76822">
            <w:pPr>
              <w:keepNext/>
              <w:rPr>
                <w:sz w:val="16"/>
                <w:szCs w:val="16"/>
              </w:rPr>
            </w:pPr>
          </w:p>
        </w:tc>
        <w:tc>
          <w:tcPr>
            <w:tcW w:w="1440" w:type="dxa"/>
          </w:tcPr>
          <w:p w14:paraId="01EFDF0C" w14:textId="77777777" w:rsidR="00622838" w:rsidRPr="000B0239" w:rsidRDefault="00622838" w:rsidP="00F76822">
            <w:pPr>
              <w:keepNext/>
              <w:tabs>
                <w:tab w:val="decimal" w:pos="339"/>
              </w:tabs>
              <w:rPr>
                <w:sz w:val="16"/>
                <w:szCs w:val="16"/>
              </w:rPr>
            </w:pPr>
            <w:r w:rsidRPr="000B0239">
              <w:rPr>
                <w:sz w:val="16"/>
                <w:szCs w:val="16"/>
              </w:rPr>
              <w:t>0.01482</w:t>
            </w:r>
          </w:p>
        </w:tc>
        <w:tc>
          <w:tcPr>
            <w:tcW w:w="1530" w:type="dxa"/>
          </w:tcPr>
          <w:p w14:paraId="6A4C7D83" w14:textId="77777777" w:rsidR="00622838" w:rsidRPr="00F6044E" w:rsidRDefault="00622838" w:rsidP="00F76822">
            <w:pPr>
              <w:keepNext/>
              <w:tabs>
                <w:tab w:val="decimal" w:pos="806"/>
              </w:tabs>
              <w:rPr>
                <w:sz w:val="16"/>
                <w:szCs w:val="16"/>
              </w:rPr>
            </w:pPr>
            <w:r w:rsidRPr="00F6044E">
              <w:rPr>
                <w:sz w:val="16"/>
                <w:szCs w:val="16"/>
              </w:rPr>
              <w:t>137.13</w:t>
            </w:r>
          </w:p>
        </w:tc>
      </w:tr>
      <w:tr w:rsidR="00622838" w:rsidRPr="000B0239" w14:paraId="08E8AA9D" w14:textId="77777777" w:rsidTr="00F76822">
        <w:tc>
          <w:tcPr>
            <w:tcW w:w="4950" w:type="dxa"/>
          </w:tcPr>
          <w:p w14:paraId="7EA1FDA9" w14:textId="77777777" w:rsidR="00622838" w:rsidRPr="000B0239" w:rsidRDefault="00622838" w:rsidP="00F76822">
            <w:pPr>
              <w:keepNext/>
              <w:rPr>
                <w:sz w:val="16"/>
                <w:szCs w:val="16"/>
              </w:rPr>
            </w:pPr>
            <w:r w:rsidRPr="000B0239">
              <w:rPr>
                <w:sz w:val="16"/>
                <w:szCs w:val="16"/>
              </w:rPr>
              <w:t>San Marcos Unified School District, Prop K Series 2010B</w:t>
            </w:r>
          </w:p>
        </w:tc>
        <w:tc>
          <w:tcPr>
            <w:tcW w:w="1440" w:type="dxa"/>
          </w:tcPr>
          <w:p w14:paraId="278D33AF" w14:textId="77777777" w:rsidR="00622838" w:rsidRPr="000B0239" w:rsidRDefault="00622838" w:rsidP="00F76822">
            <w:pPr>
              <w:keepNext/>
              <w:rPr>
                <w:sz w:val="16"/>
                <w:szCs w:val="16"/>
              </w:rPr>
            </w:pPr>
          </w:p>
        </w:tc>
        <w:tc>
          <w:tcPr>
            <w:tcW w:w="1440" w:type="dxa"/>
          </w:tcPr>
          <w:p w14:paraId="6F047AA4" w14:textId="77777777" w:rsidR="00622838" w:rsidRPr="000B0239" w:rsidRDefault="00622838" w:rsidP="00F76822">
            <w:pPr>
              <w:keepNext/>
              <w:tabs>
                <w:tab w:val="decimal" w:pos="339"/>
              </w:tabs>
              <w:rPr>
                <w:sz w:val="16"/>
                <w:szCs w:val="16"/>
              </w:rPr>
            </w:pPr>
            <w:r w:rsidRPr="000B0239">
              <w:rPr>
                <w:sz w:val="16"/>
                <w:szCs w:val="16"/>
              </w:rPr>
              <w:t>0.00361</w:t>
            </w:r>
          </w:p>
        </w:tc>
        <w:tc>
          <w:tcPr>
            <w:tcW w:w="1530" w:type="dxa"/>
          </w:tcPr>
          <w:p w14:paraId="19E1DD04" w14:textId="77777777" w:rsidR="00622838" w:rsidRPr="00F6044E" w:rsidRDefault="00622838" w:rsidP="00F76822">
            <w:pPr>
              <w:keepNext/>
              <w:tabs>
                <w:tab w:val="decimal" w:pos="806"/>
              </w:tabs>
              <w:rPr>
                <w:sz w:val="16"/>
                <w:szCs w:val="16"/>
              </w:rPr>
            </w:pPr>
            <w:r w:rsidRPr="00F6044E">
              <w:rPr>
                <w:sz w:val="16"/>
                <w:szCs w:val="16"/>
              </w:rPr>
              <w:t>33.40</w:t>
            </w:r>
          </w:p>
        </w:tc>
      </w:tr>
      <w:tr w:rsidR="00622838" w:rsidRPr="000B0239" w14:paraId="4ECDAC85" w14:textId="77777777" w:rsidTr="00F76822">
        <w:tc>
          <w:tcPr>
            <w:tcW w:w="4950" w:type="dxa"/>
          </w:tcPr>
          <w:p w14:paraId="60E5F970" w14:textId="77777777" w:rsidR="00622838" w:rsidRPr="000B0239" w:rsidRDefault="00622838" w:rsidP="00F76822">
            <w:pPr>
              <w:keepNext/>
              <w:rPr>
                <w:sz w:val="16"/>
                <w:szCs w:val="16"/>
              </w:rPr>
            </w:pPr>
            <w:r w:rsidRPr="000B0239">
              <w:rPr>
                <w:sz w:val="16"/>
                <w:szCs w:val="16"/>
              </w:rPr>
              <w:t>San Marcos Unified School District, Prop K Series 2010C</w:t>
            </w:r>
          </w:p>
        </w:tc>
        <w:tc>
          <w:tcPr>
            <w:tcW w:w="1440" w:type="dxa"/>
          </w:tcPr>
          <w:p w14:paraId="719F2490" w14:textId="77777777" w:rsidR="00622838" w:rsidRPr="000B0239" w:rsidRDefault="00622838" w:rsidP="00F76822">
            <w:pPr>
              <w:keepNext/>
              <w:rPr>
                <w:sz w:val="16"/>
                <w:szCs w:val="16"/>
              </w:rPr>
            </w:pPr>
          </w:p>
        </w:tc>
        <w:tc>
          <w:tcPr>
            <w:tcW w:w="1440" w:type="dxa"/>
          </w:tcPr>
          <w:p w14:paraId="014A9137" w14:textId="77777777" w:rsidR="00622838" w:rsidRPr="000B0239" w:rsidRDefault="00622838" w:rsidP="00F76822">
            <w:pPr>
              <w:keepNext/>
              <w:tabs>
                <w:tab w:val="decimal" w:pos="339"/>
              </w:tabs>
              <w:rPr>
                <w:sz w:val="16"/>
                <w:szCs w:val="16"/>
              </w:rPr>
            </w:pPr>
            <w:r w:rsidRPr="000B0239">
              <w:rPr>
                <w:sz w:val="16"/>
                <w:szCs w:val="16"/>
              </w:rPr>
              <w:t>0.00000</w:t>
            </w:r>
          </w:p>
        </w:tc>
        <w:tc>
          <w:tcPr>
            <w:tcW w:w="1530" w:type="dxa"/>
          </w:tcPr>
          <w:p w14:paraId="24B1A9D9" w14:textId="77777777" w:rsidR="00622838" w:rsidRPr="00F6044E" w:rsidRDefault="00622838" w:rsidP="00F76822">
            <w:pPr>
              <w:keepNext/>
              <w:tabs>
                <w:tab w:val="decimal" w:pos="806"/>
              </w:tabs>
              <w:rPr>
                <w:sz w:val="16"/>
                <w:szCs w:val="16"/>
              </w:rPr>
            </w:pPr>
            <w:r w:rsidRPr="00F6044E">
              <w:rPr>
                <w:sz w:val="16"/>
                <w:szCs w:val="16"/>
              </w:rPr>
              <w:t>0.00</w:t>
            </w:r>
          </w:p>
        </w:tc>
      </w:tr>
      <w:tr w:rsidR="00622838" w:rsidRPr="000B0239" w14:paraId="701CF463" w14:textId="77777777" w:rsidTr="00F76822">
        <w:tc>
          <w:tcPr>
            <w:tcW w:w="4950" w:type="dxa"/>
          </w:tcPr>
          <w:p w14:paraId="4360429F" w14:textId="77777777" w:rsidR="00622838" w:rsidRPr="000B0239" w:rsidRDefault="00622838" w:rsidP="00F76822">
            <w:pPr>
              <w:keepNext/>
              <w:rPr>
                <w:sz w:val="16"/>
                <w:szCs w:val="16"/>
              </w:rPr>
            </w:pPr>
            <w:r w:rsidRPr="000B0239">
              <w:rPr>
                <w:sz w:val="16"/>
                <w:szCs w:val="16"/>
              </w:rPr>
              <w:t>San Marcos Unified School District, Prop K Series 2017</w:t>
            </w:r>
          </w:p>
        </w:tc>
        <w:tc>
          <w:tcPr>
            <w:tcW w:w="1440" w:type="dxa"/>
          </w:tcPr>
          <w:p w14:paraId="5EE896E4" w14:textId="77777777" w:rsidR="00622838" w:rsidRPr="000B0239" w:rsidRDefault="00622838" w:rsidP="00F76822">
            <w:pPr>
              <w:keepNext/>
              <w:rPr>
                <w:sz w:val="16"/>
                <w:szCs w:val="16"/>
              </w:rPr>
            </w:pPr>
          </w:p>
        </w:tc>
        <w:tc>
          <w:tcPr>
            <w:tcW w:w="1440" w:type="dxa"/>
          </w:tcPr>
          <w:p w14:paraId="1BF18D76" w14:textId="77777777" w:rsidR="00622838" w:rsidRPr="000B0239" w:rsidRDefault="00622838" w:rsidP="00F76822">
            <w:pPr>
              <w:keepNext/>
              <w:tabs>
                <w:tab w:val="decimal" w:pos="339"/>
              </w:tabs>
              <w:rPr>
                <w:sz w:val="16"/>
                <w:szCs w:val="16"/>
              </w:rPr>
            </w:pPr>
            <w:r w:rsidRPr="000B0239">
              <w:rPr>
                <w:sz w:val="16"/>
                <w:szCs w:val="16"/>
              </w:rPr>
              <w:t>0.01722</w:t>
            </w:r>
          </w:p>
        </w:tc>
        <w:tc>
          <w:tcPr>
            <w:tcW w:w="1530" w:type="dxa"/>
          </w:tcPr>
          <w:p w14:paraId="1CCC992C" w14:textId="77777777" w:rsidR="00622838" w:rsidRPr="00F6044E" w:rsidRDefault="00622838" w:rsidP="00F76822">
            <w:pPr>
              <w:keepNext/>
              <w:tabs>
                <w:tab w:val="decimal" w:pos="806"/>
              </w:tabs>
              <w:rPr>
                <w:sz w:val="16"/>
                <w:szCs w:val="16"/>
              </w:rPr>
            </w:pPr>
            <w:r w:rsidRPr="00F6044E">
              <w:rPr>
                <w:sz w:val="16"/>
                <w:szCs w:val="16"/>
              </w:rPr>
              <w:t>159.33</w:t>
            </w:r>
          </w:p>
        </w:tc>
      </w:tr>
      <w:tr w:rsidR="00622838" w:rsidRPr="000B0239" w14:paraId="1D63EF5D" w14:textId="77777777" w:rsidTr="00F76822">
        <w:tc>
          <w:tcPr>
            <w:tcW w:w="4950" w:type="dxa"/>
          </w:tcPr>
          <w:p w14:paraId="21D87E24" w14:textId="77777777" w:rsidR="00622838" w:rsidRPr="000B0239" w:rsidRDefault="00622838" w:rsidP="00F76822">
            <w:pPr>
              <w:keepNext/>
              <w:rPr>
                <w:sz w:val="16"/>
                <w:szCs w:val="16"/>
              </w:rPr>
            </w:pPr>
            <w:r w:rsidRPr="000B0239">
              <w:rPr>
                <w:sz w:val="16"/>
                <w:szCs w:val="16"/>
              </w:rPr>
              <w:t>San Marcos Unified School District, Prop K Series 2020</w:t>
            </w:r>
          </w:p>
        </w:tc>
        <w:tc>
          <w:tcPr>
            <w:tcW w:w="1440" w:type="dxa"/>
          </w:tcPr>
          <w:p w14:paraId="096BEE71" w14:textId="77777777" w:rsidR="00622838" w:rsidRPr="000B0239" w:rsidRDefault="00622838" w:rsidP="00F76822">
            <w:pPr>
              <w:keepNext/>
              <w:rPr>
                <w:sz w:val="16"/>
                <w:szCs w:val="16"/>
              </w:rPr>
            </w:pPr>
          </w:p>
        </w:tc>
        <w:tc>
          <w:tcPr>
            <w:tcW w:w="1440" w:type="dxa"/>
          </w:tcPr>
          <w:p w14:paraId="0CA723D8" w14:textId="77777777" w:rsidR="00622838" w:rsidRPr="00BD2822" w:rsidRDefault="00622838" w:rsidP="00F76822">
            <w:pPr>
              <w:keepNext/>
              <w:tabs>
                <w:tab w:val="decimal" w:pos="339"/>
              </w:tabs>
              <w:rPr>
                <w:sz w:val="16"/>
                <w:szCs w:val="16"/>
                <w:u w:val="single"/>
              </w:rPr>
            </w:pPr>
            <w:r w:rsidRPr="00BD2822">
              <w:rPr>
                <w:sz w:val="16"/>
                <w:szCs w:val="16"/>
                <w:u w:val="single"/>
              </w:rPr>
              <w:t>0.01527</w:t>
            </w:r>
          </w:p>
        </w:tc>
        <w:tc>
          <w:tcPr>
            <w:tcW w:w="1530" w:type="dxa"/>
          </w:tcPr>
          <w:p w14:paraId="0316D131" w14:textId="77777777" w:rsidR="00622838" w:rsidRPr="00F6044E" w:rsidRDefault="00622838" w:rsidP="00F76822">
            <w:pPr>
              <w:keepNext/>
              <w:tabs>
                <w:tab w:val="left" w:pos="169"/>
                <w:tab w:val="decimal" w:pos="806"/>
              </w:tabs>
              <w:rPr>
                <w:sz w:val="16"/>
                <w:szCs w:val="16"/>
                <w:u w:val="single"/>
              </w:rPr>
            </w:pPr>
            <w:r>
              <w:rPr>
                <w:sz w:val="16"/>
                <w:szCs w:val="16"/>
              </w:rPr>
              <w:tab/>
            </w:r>
            <w:r w:rsidRPr="00F6044E">
              <w:rPr>
                <w:sz w:val="16"/>
                <w:szCs w:val="16"/>
                <w:u w:val="single"/>
              </w:rPr>
              <w:tab/>
              <w:t>141.29</w:t>
            </w:r>
          </w:p>
        </w:tc>
      </w:tr>
      <w:tr w:rsidR="00622838" w:rsidRPr="000B0239" w14:paraId="117A0732" w14:textId="77777777" w:rsidTr="00F76822">
        <w:tc>
          <w:tcPr>
            <w:tcW w:w="4950" w:type="dxa"/>
          </w:tcPr>
          <w:p w14:paraId="1DE27CDC" w14:textId="77777777" w:rsidR="00622838" w:rsidRPr="000B0239" w:rsidRDefault="00622838" w:rsidP="00F76822">
            <w:pPr>
              <w:keepNext/>
              <w:rPr>
                <w:sz w:val="16"/>
                <w:szCs w:val="16"/>
              </w:rPr>
            </w:pPr>
          </w:p>
        </w:tc>
        <w:tc>
          <w:tcPr>
            <w:tcW w:w="1440" w:type="dxa"/>
          </w:tcPr>
          <w:p w14:paraId="14DCC5A3" w14:textId="77777777" w:rsidR="00622838" w:rsidRPr="000B0239" w:rsidRDefault="00622838" w:rsidP="00F76822">
            <w:pPr>
              <w:keepNext/>
              <w:rPr>
                <w:sz w:val="16"/>
                <w:szCs w:val="16"/>
              </w:rPr>
            </w:pPr>
          </w:p>
        </w:tc>
        <w:tc>
          <w:tcPr>
            <w:tcW w:w="1440" w:type="dxa"/>
          </w:tcPr>
          <w:p w14:paraId="7496BD27" w14:textId="77777777" w:rsidR="00622838" w:rsidRPr="00791250" w:rsidRDefault="00622838" w:rsidP="00F76822">
            <w:pPr>
              <w:keepNext/>
              <w:tabs>
                <w:tab w:val="decimal" w:pos="339"/>
              </w:tabs>
              <w:rPr>
                <w:b/>
                <w:bCs/>
                <w:sz w:val="16"/>
                <w:szCs w:val="16"/>
              </w:rPr>
            </w:pPr>
            <w:r w:rsidRPr="00791250">
              <w:rPr>
                <w:b/>
                <w:bCs/>
                <w:sz w:val="16"/>
                <w:szCs w:val="16"/>
              </w:rPr>
              <w:t>1.07231</w:t>
            </w:r>
            <w:r>
              <w:rPr>
                <w:b/>
                <w:bCs/>
                <w:sz w:val="16"/>
                <w:szCs w:val="16"/>
              </w:rPr>
              <w:t>%</w:t>
            </w:r>
          </w:p>
        </w:tc>
        <w:tc>
          <w:tcPr>
            <w:tcW w:w="1530" w:type="dxa"/>
          </w:tcPr>
          <w:p w14:paraId="55E3712F" w14:textId="77777777" w:rsidR="00622838" w:rsidRPr="00F6044E" w:rsidRDefault="00622838" w:rsidP="00F76822">
            <w:pPr>
              <w:keepNext/>
              <w:tabs>
                <w:tab w:val="left" w:pos="169"/>
                <w:tab w:val="decimal" w:pos="806"/>
              </w:tabs>
              <w:rPr>
                <w:b/>
                <w:bCs/>
                <w:sz w:val="16"/>
                <w:szCs w:val="16"/>
              </w:rPr>
            </w:pPr>
            <w:r>
              <w:rPr>
                <w:b/>
                <w:bCs/>
                <w:sz w:val="16"/>
                <w:szCs w:val="16"/>
              </w:rPr>
              <w:tab/>
            </w:r>
            <w:r w:rsidRPr="00F6044E">
              <w:rPr>
                <w:b/>
                <w:bCs/>
                <w:sz w:val="16"/>
                <w:szCs w:val="16"/>
              </w:rPr>
              <w:t>$</w:t>
            </w:r>
            <w:r>
              <w:rPr>
                <w:b/>
                <w:bCs/>
                <w:sz w:val="16"/>
                <w:szCs w:val="16"/>
              </w:rPr>
              <w:tab/>
            </w:r>
            <w:r w:rsidRPr="00F6044E">
              <w:rPr>
                <w:b/>
                <w:bCs/>
                <w:sz w:val="16"/>
                <w:szCs w:val="16"/>
              </w:rPr>
              <w:t>9,921.85</w:t>
            </w:r>
          </w:p>
        </w:tc>
      </w:tr>
      <w:tr w:rsidR="00622838" w:rsidRPr="000B0239" w14:paraId="4166FC24" w14:textId="77777777" w:rsidTr="00F76822">
        <w:tc>
          <w:tcPr>
            <w:tcW w:w="4950" w:type="dxa"/>
          </w:tcPr>
          <w:p w14:paraId="1172CAF4" w14:textId="77777777" w:rsidR="00622838" w:rsidRPr="000B0239" w:rsidRDefault="00622838" w:rsidP="00F76822">
            <w:pPr>
              <w:keepNext/>
              <w:rPr>
                <w:sz w:val="16"/>
                <w:szCs w:val="16"/>
              </w:rPr>
            </w:pPr>
          </w:p>
        </w:tc>
        <w:tc>
          <w:tcPr>
            <w:tcW w:w="1440" w:type="dxa"/>
          </w:tcPr>
          <w:p w14:paraId="7BE0B88C" w14:textId="77777777" w:rsidR="00622838" w:rsidRPr="000B0239" w:rsidRDefault="00622838" w:rsidP="00F76822">
            <w:pPr>
              <w:keepNext/>
              <w:rPr>
                <w:sz w:val="16"/>
                <w:szCs w:val="16"/>
              </w:rPr>
            </w:pPr>
          </w:p>
        </w:tc>
        <w:tc>
          <w:tcPr>
            <w:tcW w:w="1440" w:type="dxa"/>
          </w:tcPr>
          <w:p w14:paraId="7714BEC1" w14:textId="77777777" w:rsidR="00622838" w:rsidRPr="000B0239" w:rsidRDefault="00622838" w:rsidP="00F76822">
            <w:pPr>
              <w:keepNext/>
              <w:rPr>
                <w:sz w:val="16"/>
                <w:szCs w:val="16"/>
              </w:rPr>
            </w:pPr>
          </w:p>
        </w:tc>
        <w:tc>
          <w:tcPr>
            <w:tcW w:w="1530" w:type="dxa"/>
          </w:tcPr>
          <w:p w14:paraId="71E6E187" w14:textId="77777777" w:rsidR="00622838" w:rsidRPr="000B0239" w:rsidRDefault="00622838" w:rsidP="00F76822">
            <w:pPr>
              <w:keepNext/>
              <w:rPr>
                <w:sz w:val="16"/>
                <w:szCs w:val="16"/>
              </w:rPr>
            </w:pPr>
          </w:p>
        </w:tc>
      </w:tr>
      <w:tr w:rsidR="00622838" w:rsidRPr="000B0239" w14:paraId="7D3679D4" w14:textId="77777777" w:rsidTr="00F76822">
        <w:tc>
          <w:tcPr>
            <w:tcW w:w="4950" w:type="dxa"/>
            <w:vAlign w:val="bottom"/>
          </w:tcPr>
          <w:p w14:paraId="26E3D3E9" w14:textId="77777777" w:rsidR="00622838" w:rsidRPr="000B0239" w:rsidRDefault="00622838" w:rsidP="00F76822">
            <w:pPr>
              <w:keepNext/>
              <w:rPr>
                <w:b/>
                <w:bCs/>
                <w:sz w:val="16"/>
                <w:szCs w:val="16"/>
              </w:rPr>
            </w:pPr>
            <w:r w:rsidRPr="000B0239">
              <w:rPr>
                <w:b/>
                <w:bCs/>
                <w:sz w:val="16"/>
                <w:szCs w:val="16"/>
              </w:rPr>
              <w:t>Special Taxes, Assessments and Charges</w:t>
            </w:r>
            <w:r w:rsidRPr="000B0239">
              <w:rPr>
                <w:b/>
                <w:bCs/>
                <w:sz w:val="16"/>
                <w:szCs w:val="16"/>
                <w:vertAlign w:val="superscript"/>
              </w:rPr>
              <w:t>(4)</w:t>
            </w:r>
          </w:p>
        </w:tc>
        <w:tc>
          <w:tcPr>
            <w:tcW w:w="1440" w:type="dxa"/>
            <w:vAlign w:val="bottom"/>
          </w:tcPr>
          <w:p w14:paraId="0D455B87"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Average Rates</w:t>
            </w:r>
          </w:p>
        </w:tc>
        <w:tc>
          <w:tcPr>
            <w:tcW w:w="1440" w:type="dxa"/>
            <w:vAlign w:val="bottom"/>
          </w:tcPr>
          <w:p w14:paraId="38D50144" w14:textId="77777777" w:rsidR="00622838" w:rsidRPr="000B0239" w:rsidRDefault="00622838" w:rsidP="00F76822">
            <w:pPr>
              <w:keepNext/>
              <w:jc w:val="center"/>
              <w:rPr>
                <w:b/>
                <w:bCs/>
                <w:sz w:val="16"/>
                <w:szCs w:val="16"/>
              </w:rPr>
            </w:pPr>
            <w:r w:rsidRPr="007A2916">
              <w:rPr>
                <w:b/>
                <w:bCs/>
                <w:i/>
                <w:iCs/>
                <w:sz w:val="16"/>
                <w:szCs w:val="16"/>
              </w:rPr>
              <w:t>Estimated</w:t>
            </w:r>
            <w:r>
              <w:rPr>
                <w:b/>
                <w:bCs/>
                <w:i/>
                <w:iCs/>
                <w:sz w:val="16"/>
                <w:szCs w:val="16"/>
              </w:rPr>
              <w:br/>
            </w: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 Rates</w:t>
            </w:r>
          </w:p>
        </w:tc>
        <w:tc>
          <w:tcPr>
            <w:tcW w:w="1530" w:type="dxa"/>
            <w:vAlign w:val="bottom"/>
          </w:tcPr>
          <w:p w14:paraId="5E9E6285"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w:t>
            </w:r>
            <w:r>
              <w:rPr>
                <w:b/>
                <w:bCs/>
                <w:i/>
                <w:iCs/>
                <w:sz w:val="16"/>
                <w:szCs w:val="16"/>
              </w:rPr>
              <w:br/>
            </w:r>
            <w:r w:rsidRPr="007A2916">
              <w:rPr>
                <w:b/>
                <w:bCs/>
                <w:i/>
                <w:iCs/>
                <w:sz w:val="16"/>
                <w:szCs w:val="16"/>
              </w:rPr>
              <w:t>Maximum Rates</w:t>
            </w:r>
          </w:p>
        </w:tc>
      </w:tr>
      <w:tr w:rsidR="00622838" w:rsidRPr="000B0239" w14:paraId="7CD32A9D" w14:textId="77777777" w:rsidTr="00F76822">
        <w:tc>
          <w:tcPr>
            <w:tcW w:w="4950" w:type="dxa"/>
          </w:tcPr>
          <w:p w14:paraId="2DECC156" w14:textId="77777777" w:rsidR="00622838" w:rsidRPr="000B0239" w:rsidRDefault="00622838" w:rsidP="00F76822">
            <w:pPr>
              <w:keepNext/>
              <w:rPr>
                <w:sz w:val="16"/>
                <w:szCs w:val="16"/>
              </w:rPr>
            </w:pPr>
            <w:r w:rsidRPr="000B0239">
              <w:rPr>
                <w:sz w:val="16"/>
                <w:szCs w:val="16"/>
              </w:rPr>
              <w:t>Vector Disease Control</w:t>
            </w:r>
            <w:r w:rsidRPr="000B0239">
              <w:rPr>
                <w:sz w:val="16"/>
                <w:szCs w:val="16"/>
                <w:vertAlign w:val="superscript"/>
              </w:rPr>
              <w:t>(5)</w:t>
            </w:r>
          </w:p>
        </w:tc>
        <w:tc>
          <w:tcPr>
            <w:tcW w:w="1440" w:type="dxa"/>
          </w:tcPr>
          <w:p w14:paraId="6EC1DBE1" w14:textId="77777777" w:rsidR="00622838" w:rsidRPr="00F6044E" w:rsidRDefault="00622838" w:rsidP="00F76822">
            <w:pPr>
              <w:keepNext/>
              <w:tabs>
                <w:tab w:val="left" w:pos="158"/>
                <w:tab w:val="decimal" w:pos="716"/>
              </w:tabs>
              <w:rPr>
                <w:sz w:val="16"/>
                <w:szCs w:val="16"/>
              </w:rPr>
            </w:pPr>
            <w:r>
              <w:rPr>
                <w:sz w:val="16"/>
                <w:szCs w:val="16"/>
              </w:rPr>
              <w:tab/>
            </w:r>
            <w:r w:rsidRPr="00F6044E">
              <w:rPr>
                <w:sz w:val="16"/>
                <w:szCs w:val="16"/>
              </w:rPr>
              <w:t>$</w:t>
            </w:r>
            <w:r>
              <w:rPr>
                <w:sz w:val="16"/>
                <w:szCs w:val="16"/>
              </w:rPr>
              <w:tab/>
            </w:r>
            <w:r w:rsidRPr="00F6044E">
              <w:rPr>
                <w:sz w:val="16"/>
                <w:szCs w:val="16"/>
              </w:rPr>
              <w:t>9.02</w:t>
            </w:r>
          </w:p>
        </w:tc>
        <w:tc>
          <w:tcPr>
            <w:tcW w:w="1440" w:type="dxa"/>
          </w:tcPr>
          <w:p w14:paraId="1E1D2633" w14:textId="77777777" w:rsidR="00622838" w:rsidRPr="00F6044E" w:rsidRDefault="00622838" w:rsidP="00F76822">
            <w:pPr>
              <w:keepNext/>
              <w:tabs>
                <w:tab w:val="left" w:pos="112"/>
                <w:tab w:val="decimal" w:pos="716"/>
              </w:tabs>
              <w:rPr>
                <w:sz w:val="16"/>
                <w:szCs w:val="16"/>
              </w:rPr>
            </w:pPr>
            <w:r>
              <w:rPr>
                <w:sz w:val="16"/>
                <w:szCs w:val="16"/>
              </w:rPr>
              <w:tab/>
            </w:r>
            <w:r w:rsidRPr="00F6044E">
              <w:rPr>
                <w:sz w:val="16"/>
                <w:szCs w:val="16"/>
              </w:rPr>
              <w:t>$</w:t>
            </w:r>
            <w:r>
              <w:rPr>
                <w:sz w:val="16"/>
                <w:szCs w:val="16"/>
              </w:rPr>
              <w:tab/>
            </w:r>
            <w:r w:rsidRPr="00F6044E">
              <w:rPr>
                <w:sz w:val="16"/>
                <w:szCs w:val="16"/>
              </w:rPr>
              <w:t>9.02</w:t>
            </w:r>
          </w:p>
        </w:tc>
        <w:tc>
          <w:tcPr>
            <w:tcW w:w="1530" w:type="dxa"/>
          </w:tcPr>
          <w:p w14:paraId="5F4F35E3" w14:textId="77777777" w:rsidR="00622838" w:rsidRPr="00F6044E" w:rsidRDefault="00622838" w:rsidP="00F76822">
            <w:pPr>
              <w:keepNext/>
              <w:tabs>
                <w:tab w:val="left" w:pos="169"/>
                <w:tab w:val="decimal" w:pos="806"/>
              </w:tabs>
              <w:rPr>
                <w:sz w:val="16"/>
                <w:szCs w:val="16"/>
              </w:rPr>
            </w:pPr>
            <w:r>
              <w:rPr>
                <w:sz w:val="16"/>
                <w:szCs w:val="16"/>
              </w:rPr>
              <w:tab/>
            </w:r>
            <w:r w:rsidRPr="00F6044E">
              <w:rPr>
                <w:sz w:val="16"/>
                <w:szCs w:val="16"/>
              </w:rPr>
              <w:t>$</w:t>
            </w:r>
            <w:r>
              <w:rPr>
                <w:sz w:val="16"/>
                <w:szCs w:val="16"/>
              </w:rPr>
              <w:tab/>
            </w:r>
            <w:r w:rsidRPr="00F6044E">
              <w:rPr>
                <w:sz w:val="16"/>
                <w:szCs w:val="16"/>
              </w:rPr>
              <w:t>13.44</w:t>
            </w:r>
          </w:p>
        </w:tc>
      </w:tr>
      <w:tr w:rsidR="00622838" w:rsidRPr="000B0239" w14:paraId="446EFF4A" w14:textId="77777777" w:rsidTr="00F76822">
        <w:tc>
          <w:tcPr>
            <w:tcW w:w="4950" w:type="dxa"/>
          </w:tcPr>
          <w:p w14:paraId="4C16D17B" w14:textId="77777777" w:rsidR="00622838" w:rsidRPr="000B0239" w:rsidRDefault="00622838" w:rsidP="00F76822">
            <w:pPr>
              <w:keepNext/>
              <w:rPr>
                <w:sz w:val="16"/>
                <w:szCs w:val="16"/>
              </w:rPr>
            </w:pPr>
            <w:r w:rsidRPr="000B0239">
              <w:rPr>
                <w:sz w:val="16"/>
                <w:szCs w:val="16"/>
              </w:rPr>
              <w:t>Mosquito Surveillance</w:t>
            </w:r>
            <w:r w:rsidRPr="000B0239">
              <w:rPr>
                <w:sz w:val="16"/>
                <w:szCs w:val="16"/>
                <w:vertAlign w:val="superscript"/>
              </w:rPr>
              <w:t>(6)</w:t>
            </w:r>
          </w:p>
        </w:tc>
        <w:tc>
          <w:tcPr>
            <w:tcW w:w="1440" w:type="dxa"/>
          </w:tcPr>
          <w:p w14:paraId="226F2CAF" w14:textId="77777777" w:rsidR="00622838" w:rsidRPr="00F6044E" w:rsidRDefault="00622838" w:rsidP="00F76822">
            <w:pPr>
              <w:keepNext/>
              <w:tabs>
                <w:tab w:val="decimal" w:pos="716"/>
              </w:tabs>
              <w:rPr>
                <w:sz w:val="16"/>
                <w:szCs w:val="16"/>
              </w:rPr>
            </w:pPr>
            <w:r w:rsidRPr="00F6044E">
              <w:rPr>
                <w:sz w:val="16"/>
                <w:szCs w:val="16"/>
              </w:rPr>
              <w:t>2.28</w:t>
            </w:r>
          </w:p>
        </w:tc>
        <w:tc>
          <w:tcPr>
            <w:tcW w:w="1440" w:type="dxa"/>
          </w:tcPr>
          <w:p w14:paraId="1E11F69D" w14:textId="77777777" w:rsidR="00622838" w:rsidRPr="00F6044E" w:rsidRDefault="00622838" w:rsidP="00F76822">
            <w:pPr>
              <w:keepNext/>
              <w:tabs>
                <w:tab w:val="decimal" w:pos="716"/>
              </w:tabs>
              <w:rPr>
                <w:sz w:val="16"/>
                <w:szCs w:val="16"/>
              </w:rPr>
            </w:pPr>
            <w:r w:rsidRPr="00F6044E">
              <w:rPr>
                <w:sz w:val="16"/>
                <w:szCs w:val="16"/>
              </w:rPr>
              <w:t>2.28</w:t>
            </w:r>
          </w:p>
        </w:tc>
        <w:tc>
          <w:tcPr>
            <w:tcW w:w="1530" w:type="dxa"/>
          </w:tcPr>
          <w:p w14:paraId="322EB1FD" w14:textId="77777777" w:rsidR="00622838" w:rsidRPr="00F6044E" w:rsidRDefault="00622838" w:rsidP="00F76822">
            <w:pPr>
              <w:keepNext/>
              <w:tabs>
                <w:tab w:val="decimal" w:pos="806"/>
              </w:tabs>
              <w:rPr>
                <w:sz w:val="16"/>
                <w:szCs w:val="16"/>
              </w:rPr>
            </w:pPr>
            <w:r w:rsidRPr="00F6044E">
              <w:rPr>
                <w:sz w:val="16"/>
                <w:szCs w:val="16"/>
              </w:rPr>
              <w:t>2.28</w:t>
            </w:r>
          </w:p>
        </w:tc>
      </w:tr>
      <w:tr w:rsidR="00622838" w:rsidRPr="000B0239" w14:paraId="05EB716E" w14:textId="77777777" w:rsidTr="00F76822">
        <w:tc>
          <w:tcPr>
            <w:tcW w:w="4950" w:type="dxa"/>
          </w:tcPr>
          <w:p w14:paraId="7144A58D" w14:textId="77777777" w:rsidR="00622838" w:rsidRPr="000B0239" w:rsidRDefault="00622838" w:rsidP="00F76822">
            <w:pPr>
              <w:keepNext/>
              <w:rPr>
                <w:sz w:val="16"/>
                <w:szCs w:val="16"/>
              </w:rPr>
            </w:pPr>
            <w:r w:rsidRPr="000B0239">
              <w:rPr>
                <w:sz w:val="16"/>
                <w:szCs w:val="16"/>
              </w:rPr>
              <w:t>MWD Water Standby Charge</w:t>
            </w:r>
            <w:r w:rsidRPr="000B0239">
              <w:rPr>
                <w:sz w:val="16"/>
                <w:szCs w:val="16"/>
                <w:vertAlign w:val="superscript"/>
              </w:rPr>
              <w:t>(7)</w:t>
            </w:r>
          </w:p>
        </w:tc>
        <w:tc>
          <w:tcPr>
            <w:tcW w:w="1440" w:type="dxa"/>
          </w:tcPr>
          <w:p w14:paraId="71901319" w14:textId="77777777" w:rsidR="00622838" w:rsidRPr="00F6044E" w:rsidRDefault="00622838" w:rsidP="00F76822">
            <w:pPr>
              <w:keepNext/>
              <w:tabs>
                <w:tab w:val="decimal" w:pos="716"/>
              </w:tabs>
              <w:rPr>
                <w:sz w:val="16"/>
                <w:szCs w:val="16"/>
              </w:rPr>
            </w:pPr>
            <w:r w:rsidRPr="00F6044E">
              <w:rPr>
                <w:sz w:val="16"/>
                <w:szCs w:val="16"/>
              </w:rPr>
              <w:t>11.50</w:t>
            </w:r>
          </w:p>
        </w:tc>
        <w:tc>
          <w:tcPr>
            <w:tcW w:w="1440" w:type="dxa"/>
          </w:tcPr>
          <w:p w14:paraId="3F39901B" w14:textId="77777777" w:rsidR="00622838" w:rsidRPr="00F6044E" w:rsidRDefault="00622838" w:rsidP="00F76822">
            <w:pPr>
              <w:keepNext/>
              <w:tabs>
                <w:tab w:val="decimal" w:pos="716"/>
              </w:tabs>
              <w:rPr>
                <w:sz w:val="16"/>
                <w:szCs w:val="16"/>
              </w:rPr>
            </w:pPr>
            <w:r w:rsidRPr="00F6044E">
              <w:rPr>
                <w:sz w:val="16"/>
                <w:szCs w:val="16"/>
              </w:rPr>
              <w:t>11.50</w:t>
            </w:r>
          </w:p>
        </w:tc>
        <w:tc>
          <w:tcPr>
            <w:tcW w:w="1530" w:type="dxa"/>
          </w:tcPr>
          <w:p w14:paraId="1E5A368D" w14:textId="77777777" w:rsidR="00622838" w:rsidRPr="00F6044E" w:rsidRDefault="00622838" w:rsidP="00F76822">
            <w:pPr>
              <w:keepNext/>
              <w:tabs>
                <w:tab w:val="decimal" w:pos="806"/>
              </w:tabs>
              <w:rPr>
                <w:sz w:val="16"/>
                <w:szCs w:val="16"/>
              </w:rPr>
            </w:pPr>
            <w:r w:rsidRPr="00F6044E">
              <w:rPr>
                <w:sz w:val="16"/>
                <w:szCs w:val="16"/>
              </w:rPr>
              <w:t>11.50</w:t>
            </w:r>
          </w:p>
        </w:tc>
      </w:tr>
      <w:tr w:rsidR="00622838" w:rsidRPr="000B0239" w14:paraId="5A70274F" w14:textId="77777777" w:rsidTr="00F76822">
        <w:tc>
          <w:tcPr>
            <w:tcW w:w="4950" w:type="dxa"/>
          </w:tcPr>
          <w:p w14:paraId="346B30E6" w14:textId="77777777" w:rsidR="00622838" w:rsidRPr="000B0239" w:rsidRDefault="00622838" w:rsidP="00F76822">
            <w:pPr>
              <w:keepNext/>
              <w:rPr>
                <w:sz w:val="16"/>
                <w:szCs w:val="16"/>
              </w:rPr>
            </w:pPr>
            <w:r w:rsidRPr="000B0239">
              <w:rPr>
                <w:sz w:val="16"/>
                <w:szCs w:val="16"/>
              </w:rPr>
              <w:t>CWA Water Availability</w:t>
            </w:r>
            <w:r w:rsidRPr="000B0239">
              <w:rPr>
                <w:sz w:val="16"/>
                <w:szCs w:val="16"/>
                <w:vertAlign w:val="superscript"/>
              </w:rPr>
              <w:t>(8)</w:t>
            </w:r>
          </w:p>
        </w:tc>
        <w:tc>
          <w:tcPr>
            <w:tcW w:w="1440" w:type="dxa"/>
          </w:tcPr>
          <w:p w14:paraId="0F3FBA47" w14:textId="77777777" w:rsidR="00622838" w:rsidRPr="00F6044E" w:rsidRDefault="00622838" w:rsidP="00F76822">
            <w:pPr>
              <w:keepNext/>
              <w:tabs>
                <w:tab w:val="decimal" w:pos="716"/>
              </w:tabs>
              <w:rPr>
                <w:sz w:val="16"/>
                <w:szCs w:val="16"/>
              </w:rPr>
            </w:pPr>
            <w:r w:rsidRPr="00F6044E">
              <w:rPr>
                <w:sz w:val="16"/>
                <w:szCs w:val="16"/>
              </w:rPr>
              <w:t>10.00</w:t>
            </w:r>
          </w:p>
        </w:tc>
        <w:tc>
          <w:tcPr>
            <w:tcW w:w="1440" w:type="dxa"/>
          </w:tcPr>
          <w:p w14:paraId="1AD9FDA7" w14:textId="77777777" w:rsidR="00622838" w:rsidRPr="00F6044E" w:rsidRDefault="00622838" w:rsidP="00F76822">
            <w:pPr>
              <w:keepNext/>
              <w:tabs>
                <w:tab w:val="decimal" w:pos="716"/>
              </w:tabs>
              <w:rPr>
                <w:sz w:val="16"/>
                <w:szCs w:val="16"/>
              </w:rPr>
            </w:pPr>
            <w:r w:rsidRPr="00F6044E">
              <w:rPr>
                <w:sz w:val="16"/>
                <w:szCs w:val="16"/>
              </w:rPr>
              <w:t>10.00</w:t>
            </w:r>
          </w:p>
        </w:tc>
        <w:tc>
          <w:tcPr>
            <w:tcW w:w="1530" w:type="dxa"/>
          </w:tcPr>
          <w:p w14:paraId="37E4AA90" w14:textId="77777777" w:rsidR="00622838" w:rsidRPr="00F6044E" w:rsidRDefault="00622838" w:rsidP="00F76822">
            <w:pPr>
              <w:keepNext/>
              <w:tabs>
                <w:tab w:val="decimal" w:pos="806"/>
              </w:tabs>
              <w:rPr>
                <w:sz w:val="16"/>
                <w:szCs w:val="16"/>
              </w:rPr>
            </w:pPr>
            <w:r w:rsidRPr="00F6044E">
              <w:rPr>
                <w:sz w:val="16"/>
                <w:szCs w:val="16"/>
              </w:rPr>
              <w:t>10.00</w:t>
            </w:r>
          </w:p>
        </w:tc>
      </w:tr>
      <w:tr w:rsidR="00622838" w:rsidRPr="000B0239" w14:paraId="3CF45627" w14:textId="77777777" w:rsidTr="00F76822">
        <w:tc>
          <w:tcPr>
            <w:tcW w:w="4950" w:type="dxa"/>
          </w:tcPr>
          <w:p w14:paraId="1BA0E91A" w14:textId="77777777" w:rsidR="00622838" w:rsidRPr="000B0239" w:rsidRDefault="00622838" w:rsidP="00F76822">
            <w:pPr>
              <w:keepNext/>
              <w:rPr>
                <w:sz w:val="16"/>
                <w:szCs w:val="16"/>
              </w:rPr>
            </w:pPr>
            <w:r w:rsidRPr="000B0239">
              <w:rPr>
                <w:sz w:val="16"/>
                <w:szCs w:val="16"/>
              </w:rPr>
              <w:t>San Marcos CFD 98-01</w:t>
            </w:r>
          </w:p>
        </w:tc>
        <w:tc>
          <w:tcPr>
            <w:tcW w:w="1440" w:type="dxa"/>
          </w:tcPr>
          <w:p w14:paraId="071B5767" w14:textId="77777777" w:rsidR="00622838" w:rsidRPr="00F6044E" w:rsidRDefault="00622838" w:rsidP="00F76822">
            <w:pPr>
              <w:keepNext/>
              <w:tabs>
                <w:tab w:val="decimal" w:pos="716"/>
              </w:tabs>
              <w:rPr>
                <w:sz w:val="16"/>
                <w:szCs w:val="16"/>
              </w:rPr>
            </w:pPr>
            <w:r w:rsidRPr="00F6044E">
              <w:rPr>
                <w:sz w:val="16"/>
                <w:szCs w:val="16"/>
              </w:rPr>
              <w:t>354.06</w:t>
            </w:r>
          </w:p>
        </w:tc>
        <w:tc>
          <w:tcPr>
            <w:tcW w:w="1440" w:type="dxa"/>
          </w:tcPr>
          <w:p w14:paraId="3EF4AC70" w14:textId="77777777" w:rsidR="00622838" w:rsidRPr="00F6044E" w:rsidRDefault="00622838" w:rsidP="00F76822">
            <w:pPr>
              <w:keepNext/>
              <w:tabs>
                <w:tab w:val="decimal" w:pos="716"/>
              </w:tabs>
              <w:rPr>
                <w:sz w:val="16"/>
                <w:szCs w:val="16"/>
              </w:rPr>
            </w:pPr>
            <w:r w:rsidRPr="00F6044E">
              <w:rPr>
                <w:sz w:val="16"/>
                <w:szCs w:val="16"/>
              </w:rPr>
              <w:t>361.14</w:t>
            </w:r>
          </w:p>
        </w:tc>
        <w:tc>
          <w:tcPr>
            <w:tcW w:w="1530" w:type="dxa"/>
          </w:tcPr>
          <w:p w14:paraId="4B8809FF" w14:textId="77777777" w:rsidR="00622838" w:rsidRPr="00F6044E" w:rsidRDefault="00622838" w:rsidP="00F76822">
            <w:pPr>
              <w:keepNext/>
              <w:tabs>
                <w:tab w:val="decimal" w:pos="806"/>
              </w:tabs>
              <w:rPr>
                <w:sz w:val="16"/>
                <w:szCs w:val="16"/>
              </w:rPr>
            </w:pPr>
            <w:r w:rsidRPr="00F6044E">
              <w:rPr>
                <w:sz w:val="16"/>
                <w:szCs w:val="16"/>
              </w:rPr>
              <w:t>361.14</w:t>
            </w:r>
          </w:p>
        </w:tc>
      </w:tr>
      <w:tr w:rsidR="00622838" w:rsidRPr="000B0239" w14:paraId="58D9091B" w14:textId="77777777" w:rsidTr="00F76822">
        <w:tc>
          <w:tcPr>
            <w:tcW w:w="4950" w:type="dxa"/>
          </w:tcPr>
          <w:p w14:paraId="0499D9D5" w14:textId="77777777" w:rsidR="00622838" w:rsidRPr="000B0239" w:rsidRDefault="00622838" w:rsidP="00F76822">
            <w:pPr>
              <w:keepNext/>
              <w:rPr>
                <w:sz w:val="16"/>
                <w:szCs w:val="16"/>
              </w:rPr>
            </w:pPr>
            <w:r w:rsidRPr="000B0239">
              <w:rPr>
                <w:sz w:val="16"/>
                <w:szCs w:val="16"/>
              </w:rPr>
              <w:t>San Marcos CFD 98-02 Citywide</w:t>
            </w:r>
          </w:p>
        </w:tc>
        <w:tc>
          <w:tcPr>
            <w:tcW w:w="1440" w:type="dxa"/>
          </w:tcPr>
          <w:p w14:paraId="1D4674AE" w14:textId="77777777" w:rsidR="00622838" w:rsidRPr="00F6044E" w:rsidRDefault="00622838" w:rsidP="00F76822">
            <w:pPr>
              <w:keepNext/>
              <w:tabs>
                <w:tab w:val="decimal" w:pos="716"/>
              </w:tabs>
              <w:rPr>
                <w:sz w:val="16"/>
                <w:szCs w:val="16"/>
              </w:rPr>
            </w:pPr>
            <w:r w:rsidRPr="00F6044E">
              <w:rPr>
                <w:sz w:val="16"/>
                <w:szCs w:val="16"/>
              </w:rPr>
              <w:t>303.48</w:t>
            </w:r>
          </w:p>
        </w:tc>
        <w:tc>
          <w:tcPr>
            <w:tcW w:w="1440" w:type="dxa"/>
          </w:tcPr>
          <w:p w14:paraId="32F708CF" w14:textId="77777777" w:rsidR="00622838" w:rsidRPr="00F6044E" w:rsidRDefault="00622838" w:rsidP="00F76822">
            <w:pPr>
              <w:keepNext/>
              <w:tabs>
                <w:tab w:val="decimal" w:pos="716"/>
              </w:tabs>
              <w:rPr>
                <w:sz w:val="16"/>
                <w:szCs w:val="16"/>
              </w:rPr>
            </w:pPr>
            <w:r w:rsidRPr="00F6044E">
              <w:rPr>
                <w:sz w:val="16"/>
                <w:szCs w:val="16"/>
              </w:rPr>
              <w:t>318.05</w:t>
            </w:r>
          </w:p>
        </w:tc>
        <w:tc>
          <w:tcPr>
            <w:tcW w:w="1530" w:type="dxa"/>
          </w:tcPr>
          <w:p w14:paraId="4A19BF9F" w14:textId="77777777" w:rsidR="00622838" w:rsidRPr="00F6044E" w:rsidRDefault="00622838" w:rsidP="00F76822">
            <w:pPr>
              <w:keepNext/>
              <w:tabs>
                <w:tab w:val="decimal" w:pos="806"/>
              </w:tabs>
              <w:rPr>
                <w:sz w:val="16"/>
                <w:szCs w:val="16"/>
              </w:rPr>
            </w:pPr>
            <w:r w:rsidRPr="00F6044E">
              <w:rPr>
                <w:sz w:val="16"/>
                <w:szCs w:val="16"/>
              </w:rPr>
              <w:t>318.05</w:t>
            </w:r>
          </w:p>
        </w:tc>
      </w:tr>
      <w:tr w:rsidR="00622838" w:rsidRPr="000B0239" w14:paraId="213B48EF" w14:textId="77777777" w:rsidTr="00F76822">
        <w:tc>
          <w:tcPr>
            <w:tcW w:w="4950" w:type="dxa"/>
          </w:tcPr>
          <w:p w14:paraId="193F428D" w14:textId="77777777" w:rsidR="00622838" w:rsidRPr="000B0239" w:rsidRDefault="00622838" w:rsidP="00F76822">
            <w:pPr>
              <w:keepNext/>
              <w:rPr>
                <w:sz w:val="16"/>
                <w:szCs w:val="16"/>
              </w:rPr>
            </w:pPr>
            <w:r w:rsidRPr="000B0239">
              <w:rPr>
                <w:sz w:val="16"/>
                <w:szCs w:val="16"/>
              </w:rPr>
              <w:t>San Marcos CFD No. 98-02, IA F-9 (Active Tax)</w:t>
            </w:r>
          </w:p>
        </w:tc>
        <w:tc>
          <w:tcPr>
            <w:tcW w:w="1440" w:type="dxa"/>
          </w:tcPr>
          <w:p w14:paraId="2AE8EAB9" w14:textId="77777777" w:rsidR="00622838" w:rsidRPr="00F6044E" w:rsidRDefault="00622838" w:rsidP="00F76822">
            <w:pPr>
              <w:keepNext/>
              <w:tabs>
                <w:tab w:val="decimal" w:pos="716"/>
              </w:tabs>
              <w:rPr>
                <w:sz w:val="16"/>
                <w:szCs w:val="16"/>
              </w:rPr>
            </w:pPr>
            <w:r w:rsidRPr="00F6044E">
              <w:rPr>
                <w:sz w:val="16"/>
                <w:szCs w:val="16"/>
              </w:rPr>
              <w:t>153.60</w:t>
            </w:r>
          </w:p>
        </w:tc>
        <w:tc>
          <w:tcPr>
            <w:tcW w:w="1440" w:type="dxa"/>
          </w:tcPr>
          <w:p w14:paraId="44818A55" w14:textId="77777777" w:rsidR="00622838" w:rsidRPr="00F6044E" w:rsidRDefault="00622838" w:rsidP="00F76822">
            <w:pPr>
              <w:keepNext/>
              <w:tabs>
                <w:tab w:val="decimal" w:pos="716"/>
              </w:tabs>
              <w:rPr>
                <w:sz w:val="16"/>
                <w:szCs w:val="16"/>
              </w:rPr>
            </w:pPr>
            <w:r w:rsidRPr="00F6044E">
              <w:rPr>
                <w:sz w:val="16"/>
                <w:szCs w:val="16"/>
              </w:rPr>
              <w:t>160.97</w:t>
            </w:r>
          </w:p>
        </w:tc>
        <w:tc>
          <w:tcPr>
            <w:tcW w:w="1530" w:type="dxa"/>
          </w:tcPr>
          <w:p w14:paraId="38A4B187" w14:textId="77777777" w:rsidR="00622838" w:rsidRPr="00F6044E" w:rsidRDefault="00622838" w:rsidP="00F76822">
            <w:pPr>
              <w:keepNext/>
              <w:tabs>
                <w:tab w:val="decimal" w:pos="806"/>
              </w:tabs>
              <w:rPr>
                <w:sz w:val="16"/>
                <w:szCs w:val="16"/>
              </w:rPr>
            </w:pPr>
            <w:r w:rsidRPr="00F6044E">
              <w:rPr>
                <w:sz w:val="16"/>
                <w:szCs w:val="16"/>
              </w:rPr>
              <w:t>160.97</w:t>
            </w:r>
          </w:p>
        </w:tc>
      </w:tr>
      <w:tr w:rsidR="00622838" w:rsidRPr="000B0239" w14:paraId="79CE8362" w14:textId="77777777" w:rsidTr="00F76822">
        <w:tc>
          <w:tcPr>
            <w:tcW w:w="4950" w:type="dxa"/>
          </w:tcPr>
          <w:p w14:paraId="7A69B7D6" w14:textId="77777777" w:rsidR="00622838" w:rsidRPr="000B0239" w:rsidRDefault="00622838" w:rsidP="00F76822">
            <w:pPr>
              <w:keepNext/>
              <w:rPr>
                <w:sz w:val="16"/>
                <w:szCs w:val="16"/>
              </w:rPr>
            </w:pPr>
            <w:r w:rsidRPr="000B0239">
              <w:rPr>
                <w:sz w:val="16"/>
                <w:szCs w:val="16"/>
              </w:rPr>
              <w:t>San Marcos CFD No. 98-02</w:t>
            </w:r>
            <w:r>
              <w:rPr>
                <w:sz w:val="16"/>
                <w:szCs w:val="16"/>
              </w:rPr>
              <w:t>,</w:t>
            </w:r>
            <w:r w:rsidRPr="000B0239">
              <w:rPr>
                <w:sz w:val="16"/>
                <w:szCs w:val="16"/>
              </w:rPr>
              <w:t xml:space="preserve"> IA F-9 (Dormant Tax)</w:t>
            </w:r>
            <w:r w:rsidRPr="000B0239">
              <w:rPr>
                <w:sz w:val="16"/>
                <w:szCs w:val="16"/>
                <w:vertAlign w:val="superscript"/>
              </w:rPr>
              <w:t>(9)</w:t>
            </w:r>
          </w:p>
        </w:tc>
        <w:tc>
          <w:tcPr>
            <w:tcW w:w="1440" w:type="dxa"/>
          </w:tcPr>
          <w:p w14:paraId="44BE83BA" w14:textId="77777777" w:rsidR="00622838" w:rsidRPr="00F6044E" w:rsidRDefault="00622838" w:rsidP="00F76822">
            <w:pPr>
              <w:keepNext/>
              <w:tabs>
                <w:tab w:val="decimal" w:pos="716"/>
              </w:tabs>
              <w:rPr>
                <w:sz w:val="16"/>
                <w:szCs w:val="16"/>
              </w:rPr>
            </w:pPr>
            <w:r w:rsidRPr="00F6044E">
              <w:rPr>
                <w:sz w:val="16"/>
                <w:szCs w:val="16"/>
              </w:rPr>
              <w:t>0.00</w:t>
            </w:r>
          </w:p>
        </w:tc>
        <w:tc>
          <w:tcPr>
            <w:tcW w:w="1440" w:type="dxa"/>
          </w:tcPr>
          <w:p w14:paraId="5BD0617E" w14:textId="77777777" w:rsidR="00622838" w:rsidRPr="00F6044E" w:rsidRDefault="00622838" w:rsidP="00F76822">
            <w:pPr>
              <w:keepNext/>
              <w:tabs>
                <w:tab w:val="decimal" w:pos="716"/>
              </w:tabs>
              <w:rPr>
                <w:sz w:val="16"/>
                <w:szCs w:val="16"/>
              </w:rPr>
            </w:pPr>
            <w:r w:rsidRPr="00F6044E">
              <w:rPr>
                <w:sz w:val="16"/>
                <w:szCs w:val="16"/>
              </w:rPr>
              <w:t>0.00</w:t>
            </w:r>
          </w:p>
        </w:tc>
        <w:tc>
          <w:tcPr>
            <w:tcW w:w="1530" w:type="dxa"/>
          </w:tcPr>
          <w:p w14:paraId="64390054" w14:textId="77777777" w:rsidR="00622838" w:rsidRPr="00F6044E" w:rsidRDefault="00622838" w:rsidP="00F76822">
            <w:pPr>
              <w:keepNext/>
              <w:tabs>
                <w:tab w:val="decimal" w:pos="806"/>
              </w:tabs>
              <w:rPr>
                <w:sz w:val="16"/>
                <w:szCs w:val="16"/>
              </w:rPr>
            </w:pPr>
            <w:r w:rsidRPr="00F6044E">
              <w:rPr>
                <w:sz w:val="16"/>
                <w:szCs w:val="16"/>
              </w:rPr>
              <w:t>905.94</w:t>
            </w:r>
          </w:p>
        </w:tc>
      </w:tr>
      <w:tr w:rsidR="00622838" w:rsidRPr="000B0239" w14:paraId="0DBFA7C9" w14:textId="77777777" w:rsidTr="00F76822">
        <w:tc>
          <w:tcPr>
            <w:tcW w:w="4950" w:type="dxa"/>
          </w:tcPr>
          <w:p w14:paraId="029343E3" w14:textId="77777777" w:rsidR="00622838" w:rsidRPr="000B0239" w:rsidRDefault="00622838" w:rsidP="00F76822">
            <w:pPr>
              <w:keepNext/>
              <w:rPr>
                <w:sz w:val="16"/>
                <w:szCs w:val="16"/>
              </w:rPr>
            </w:pPr>
            <w:r w:rsidRPr="000B0239">
              <w:rPr>
                <w:sz w:val="16"/>
                <w:szCs w:val="16"/>
              </w:rPr>
              <w:t xml:space="preserve">San Marcos CFD No. 99-01, Improvement Area </w:t>
            </w:r>
            <w:r>
              <w:rPr>
                <w:sz w:val="16"/>
                <w:szCs w:val="16"/>
              </w:rPr>
              <w:t>N1</w:t>
            </w:r>
            <w:r w:rsidRPr="000B0239">
              <w:rPr>
                <w:sz w:val="16"/>
                <w:szCs w:val="16"/>
                <w:vertAlign w:val="superscript"/>
              </w:rPr>
              <w:t>(10)</w:t>
            </w:r>
          </w:p>
        </w:tc>
        <w:tc>
          <w:tcPr>
            <w:tcW w:w="1440" w:type="dxa"/>
          </w:tcPr>
          <w:p w14:paraId="66A0038D" w14:textId="77777777" w:rsidR="00622838" w:rsidRPr="00F6044E" w:rsidRDefault="00622838" w:rsidP="00F76822">
            <w:pPr>
              <w:keepNext/>
              <w:tabs>
                <w:tab w:val="left" w:pos="158"/>
                <w:tab w:val="decimal" w:pos="716"/>
              </w:tabs>
              <w:rPr>
                <w:sz w:val="16"/>
                <w:szCs w:val="16"/>
                <w:u w:val="single"/>
              </w:rPr>
            </w:pPr>
            <w:r>
              <w:rPr>
                <w:sz w:val="16"/>
                <w:szCs w:val="16"/>
              </w:rPr>
              <w:tab/>
            </w:r>
            <w:r w:rsidRPr="00F6044E">
              <w:rPr>
                <w:sz w:val="16"/>
                <w:szCs w:val="16"/>
                <w:u w:val="single"/>
              </w:rPr>
              <w:tab/>
              <w:t>1,951.58</w:t>
            </w:r>
          </w:p>
        </w:tc>
        <w:tc>
          <w:tcPr>
            <w:tcW w:w="1440" w:type="dxa"/>
          </w:tcPr>
          <w:p w14:paraId="23B518E2" w14:textId="25293700" w:rsidR="00622838" w:rsidRPr="00F6044E" w:rsidRDefault="00622838" w:rsidP="00F76822">
            <w:pPr>
              <w:keepNext/>
              <w:tabs>
                <w:tab w:val="left" w:pos="112"/>
                <w:tab w:val="decimal" w:pos="716"/>
              </w:tabs>
              <w:rPr>
                <w:sz w:val="16"/>
                <w:szCs w:val="16"/>
                <w:u w:val="single"/>
              </w:rPr>
            </w:pPr>
            <w:r>
              <w:rPr>
                <w:sz w:val="16"/>
                <w:szCs w:val="16"/>
              </w:rPr>
              <w:tab/>
            </w:r>
            <w:r w:rsidRPr="00F6044E">
              <w:rPr>
                <w:sz w:val="16"/>
                <w:szCs w:val="16"/>
                <w:u w:val="single"/>
              </w:rPr>
              <w:tab/>
              <w:t>1,7</w:t>
            </w:r>
            <w:r w:rsidR="00C51AF8">
              <w:rPr>
                <w:sz w:val="16"/>
                <w:szCs w:val="16"/>
                <w:u w:val="single"/>
              </w:rPr>
              <w:t>24.90</w:t>
            </w:r>
          </w:p>
        </w:tc>
        <w:tc>
          <w:tcPr>
            <w:tcW w:w="1530" w:type="dxa"/>
          </w:tcPr>
          <w:p w14:paraId="75886CB7" w14:textId="77777777" w:rsidR="00622838" w:rsidRPr="00F6044E" w:rsidRDefault="00622838" w:rsidP="00F76822">
            <w:pPr>
              <w:keepNext/>
              <w:tabs>
                <w:tab w:val="left" w:pos="169"/>
                <w:tab w:val="decimal" w:pos="806"/>
              </w:tabs>
              <w:rPr>
                <w:sz w:val="16"/>
                <w:szCs w:val="16"/>
              </w:rPr>
            </w:pPr>
            <w:r>
              <w:rPr>
                <w:sz w:val="16"/>
                <w:szCs w:val="16"/>
              </w:rPr>
              <w:tab/>
            </w:r>
            <w:r w:rsidRPr="00F6044E">
              <w:rPr>
                <w:sz w:val="16"/>
                <w:szCs w:val="16"/>
                <w:u w:val="single"/>
              </w:rPr>
              <w:tab/>
              <w:t>2,647.71</w:t>
            </w:r>
            <w:r w:rsidRPr="00F6044E">
              <w:rPr>
                <w:sz w:val="16"/>
                <w:szCs w:val="16"/>
                <w:vertAlign w:val="superscript"/>
              </w:rPr>
              <w:t>(11)</w:t>
            </w:r>
          </w:p>
        </w:tc>
      </w:tr>
      <w:tr w:rsidR="00622838" w:rsidRPr="000B0239" w14:paraId="0F735783" w14:textId="77777777" w:rsidTr="00F76822">
        <w:tc>
          <w:tcPr>
            <w:tcW w:w="4950" w:type="dxa"/>
          </w:tcPr>
          <w:p w14:paraId="0C9494E0" w14:textId="77777777" w:rsidR="00622838" w:rsidRPr="000B0239" w:rsidRDefault="00622838" w:rsidP="00F76822">
            <w:pPr>
              <w:keepNext/>
              <w:rPr>
                <w:sz w:val="16"/>
                <w:szCs w:val="16"/>
              </w:rPr>
            </w:pPr>
            <w:r w:rsidRPr="000B0239">
              <w:rPr>
                <w:sz w:val="16"/>
                <w:szCs w:val="16"/>
              </w:rPr>
              <w:t>Subtotal Special taxes, Assessments and Charges</w:t>
            </w:r>
          </w:p>
        </w:tc>
        <w:tc>
          <w:tcPr>
            <w:tcW w:w="1440" w:type="dxa"/>
          </w:tcPr>
          <w:p w14:paraId="3B201A76" w14:textId="77777777" w:rsidR="00622838" w:rsidRPr="00F6044E" w:rsidRDefault="00622838" w:rsidP="00F76822">
            <w:pPr>
              <w:keepNext/>
              <w:tabs>
                <w:tab w:val="left" w:pos="158"/>
                <w:tab w:val="decimal" w:pos="716"/>
              </w:tabs>
              <w:rPr>
                <w:b/>
                <w:bCs/>
                <w:sz w:val="16"/>
                <w:szCs w:val="16"/>
              </w:rPr>
            </w:pPr>
            <w:r>
              <w:rPr>
                <w:b/>
                <w:bCs/>
                <w:sz w:val="16"/>
                <w:szCs w:val="16"/>
              </w:rPr>
              <w:tab/>
              <w:t>$</w:t>
            </w:r>
            <w:r>
              <w:rPr>
                <w:b/>
                <w:bCs/>
                <w:sz w:val="16"/>
                <w:szCs w:val="16"/>
              </w:rPr>
              <w:tab/>
            </w:r>
            <w:r w:rsidRPr="00F6044E">
              <w:rPr>
                <w:b/>
                <w:bCs/>
                <w:sz w:val="16"/>
                <w:szCs w:val="16"/>
              </w:rPr>
              <w:t>2,795.52</w:t>
            </w:r>
          </w:p>
        </w:tc>
        <w:tc>
          <w:tcPr>
            <w:tcW w:w="1440" w:type="dxa"/>
          </w:tcPr>
          <w:p w14:paraId="59A3E679" w14:textId="6B36A734" w:rsidR="00622838" w:rsidRPr="00F6044E" w:rsidRDefault="00622838" w:rsidP="00F76822">
            <w:pPr>
              <w:keepNext/>
              <w:tabs>
                <w:tab w:val="left" w:pos="112"/>
                <w:tab w:val="decimal" w:pos="716"/>
              </w:tabs>
              <w:rPr>
                <w:b/>
                <w:bCs/>
                <w:sz w:val="16"/>
                <w:szCs w:val="16"/>
              </w:rPr>
            </w:pPr>
            <w:r>
              <w:rPr>
                <w:b/>
                <w:bCs/>
                <w:sz w:val="16"/>
                <w:szCs w:val="16"/>
              </w:rPr>
              <w:tab/>
              <w:t>$</w:t>
            </w:r>
            <w:r>
              <w:rPr>
                <w:b/>
                <w:bCs/>
                <w:sz w:val="16"/>
                <w:szCs w:val="16"/>
              </w:rPr>
              <w:tab/>
            </w:r>
            <w:r w:rsidRPr="00F6044E">
              <w:rPr>
                <w:b/>
                <w:bCs/>
                <w:sz w:val="16"/>
                <w:szCs w:val="16"/>
              </w:rPr>
              <w:t>2,</w:t>
            </w:r>
            <w:r w:rsidR="00C51AF8">
              <w:rPr>
                <w:b/>
                <w:bCs/>
                <w:sz w:val="16"/>
                <w:szCs w:val="16"/>
              </w:rPr>
              <w:t>597.86</w:t>
            </w:r>
          </w:p>
        </w:tc>
        <w:tc>
          <w:tcPr>
            <w:tcW w:w="1530" w:type="dxa"/>
          </w:tcPr>
          <w:p w14:paraId="7FCDA657" w14:textId="77777777" w:rsidR="00622838" w:rsidRPr="00F6044E" w:rsidRDefault="00622838" w:rsidP="00F76822">
            <w:pPr>
              <w:keepNext/>
              <w:tabs>
                <w:tab w:val="left" w:pos="169"/>
                <w:tab w:val="decimal" w:pos="806"/>
              </w:tabs>
              <w:rPr>
                <w:b/>
                <w:bCs/>
                <w:sz w:val="16"/>
                <w:szCs w:val="16"/>
              </w:rPr>
            </w:pPr>
            <w:r>
              <w:rPr>
                <w:b/>
                <w:bCs/>
                <w:sz w:val="16"/>
                <w:szCs w:val="16"/>
              </w:rPr>
              <w:tab/>
              <w:t>$</w:t>
            </w:r>
            <w:r>
              <w:rPr>
                <w:b/>
                <w:bCs/>
                <w:sz w:val="16"/>
                <w:szCs w:val="16"/>
              </w:rPr>
              <w:tab/>
            </w:r>
            <w:r w:rsidRPr="00F6044E">
              <w:rPr>
                <w:b/>
                <w:bCs/>
                <w:sz w:val="16"/>
                <w:szCs w:val="16"/>
              </w:rPr>
              <w:t>4,431.03</w:t>
            </w:r>
          </w:p>
        </w:tc>
      </w:tr>
      <w:tr w:rsidR="00622838" w:rsidRPr="000B0239" w14:paraId="025CEF42" w14:textId="77777777" w:rsidTr="00F76822">
        <w:tc>
          <w:tcPr>
            <w:tcW w:w="4950" w:type="dxa"/>
          </w:tcPr>
          <w:p w14:paraId="56F0F276" w14:textId="77777777" w:rsidR="00622838" w:rsidRPr="000B0239" w:rsidRDefault="00622838" w:rsidP="00F76822">
            <w:pPr>
              <w:keepNext/>
              <w:rPr>
                <w:sz w:val="16"/>
                <w:szCs w:val="16"/>
              </w:rPr>
            </w:pPr>
          </w:p>
        </w:tc>
        <w:tc>
          <w:tcPr>
            <w:tcW w:w="1440" w:type="dxa"/>
          </w:tcPr>
          <w:p w14:paraId="749289B5" w14:textId="77777777" w:rsidR="00622838" w:rsidRPr="000B0239" w:rsidRDefault="00622838" w:rsidP="00F76822">
            <w:pPr>
              <w:keepNext/>
              <w:rPr>
                <w:sz w:val="16"/>
                <w:szCs w:val="16"/>
              </w:rPr>
            </w:pPr>
          </w:p>
        </w:tc>
        <w:tc>
          <w:tcPr>
            <w:tcW w:w="1440" w:type="dxa"/>
          </w:tcPr>
          <w:p w14:paraId="34B9D3B9" w14:textId="77777777" w:rsidR="00622838" w:rsidRPr="000B0239" w:rsidRDefault="00622838" w:rsidP="00F76822">
            <w:pPr>
              <w:keepNext/>
              <w:rPr>
                <w:sz w:val="16"/>
                <w:szCs w:val="16"/>
              </w:rPr>
            </w:pPr>
          </w:p>
        </w:tc>
        <w:tc>
          <w:tcPr>
            <w:tcW w:w="1530" w:type="dxa"/>
          </w:tcPr>
          <w:p w14:paraId="57FC3A7F" w14:textId="77777777" w:rsidR="00622838" w:rsidRPr="000B0239" w:rsidRDefault="00622838" w:rsidP="00F76822">
            <w:pPr>
              <w:keepNext/>
              <w:rPr>
                <w:sz w:val="16"/>
                <w:szCs w:val="16"/>
              </w:rPr>
            </w:pPr>
          </w:p>
        </w:tc>
      </w:tr>
      <w:tr w:rsidR="00622838" w:rsidRPr="000B0239" w14:paraId="0BC7F0DB" w14:textId="77777777" w:rsidTr="00F76822">
        <w:tc>
          <w:tcPr>
            <w:tcW w:w="4950" w:type="dxa"/>
          </w:tcPr>
          <w:p w14:paraId="425377A4" w14:textId="77777777" w:rsidR="00622838" w:rsidRPr="000B0239" w:rsidRDefault="00622838" w:rsidP="00F76822">
            <w:pPr>
              <w:keepNext/>
              <w:rPr>
                <w:b/>
                <w:bCs/>
                <w:sz w:val="16"/>
                <w:szCs w:val="16"/>
              </w:rPr>
            </w:pPr>
            <w:r w:rsidRPr="000B0239">
              <w:rPr>
                <w:b/>
                <w:bCs/>
                <w:sz w:val="16"/>
                <w:szCs w:val="16"/>
              </w:rPr>
              <w:t>Total Property Taxes</w:t>
            </w:r>
          </w:p>
        </w:tc>
        <w:tc>
          <w:tcPr>
            <w:tcW w:w="1440" w:type="dxa"/>
          </w:tcPr>
          <w:p w14:paraId="17219F0E" w14:textId="77777777" w:rsidR="00622838" w:rsidRPr="000B0239" w:rsidRDefault="00622838" w:rsidP="00F76822">
            <w:pPr>
              <w:keepNext/>
              <w:rPr>
                <w:b/>
                <w:bCs/>
                <w:sz w:val="16"/>
                <w:szCs w:val="16"/>
              </w:rPr>
            </w:pPr>
          </w:p>
        </w:tc>
        <w:tc>
          <w:tcPr>
            <w:tcW w:w="1440" w:type="dxa"/>
          </w:tcPr>
          <w:p w14:paraId="7FDFA9B5" w14:textId="2655F507" w:rsidR="00622838" w:rsidRPr="00D75654" w:rsidRDefault="00622838" w:rsidP="00F76822">
            <w:pPr>
              <w:keepNext/>
              <w:tabs>
                <w:tab w:val="left" w:pos="112"/>
                <w:tab w:val="decimal" w:pos="716"/>
              </w:tabs>
              <w:rPr>
                <w:b/>
                <w:bCs/>
                <w:sz w:val="16"/>
                <w:szCs w:val="16"/>
              </w:rPr>
            </w:pPr>
            <w:r>
              <w:rPr>
                <w:b/>
                <w:bCs/>
                <w:sz w:val="16"/>
                <w:szCs w:val="16"/>
              </w:rPr>
              <w:tab/>
            </w:r>
            <w:r w:rsidRPr="00D75654">
              <w:rPr>
                <w:b/>
                <w:bCs/>
                <w:sz w:val="16"/>
                <w:szCs w:val="16"/>
              </w:rPr>
              <w:t>$</w:t>
            </w:r>
            <w:r>
              <w:rPr>
                <w:b/>
                <w:bCs/>
                <w:sz w:val="16"/>
                <w:szCs w:val="16"/>
              </w:rPr>
              <w:tab/>
            </w:r>
            <w:r w:rsidRPr="00F6044E">
              <w:rPr>
                <w:b/>
                <w:bCs/>
                <w:sz w:val="16"/>
                <w:szCs w:val="16"/>
              </w:rPr>
              <w:t>12,</w:t>
            </w:r>
            <w:r w:rsidR="00C51AF8">
              <w:rPr>
                <w:b/>
                <w:bCs/>
                <w:sz w:val="16"/>
                <w:szCs w:val="16"/>
              </w:rPr>
              <w:t>519</w:t>
            </w:r>
            <w:r w:rsidRPr="00F6044E">
              <w:rPr>
                <w:b/>
                <w:bCs/>
                <w:sz w:val="16"/>
                <w:szCs w:val="16"/>
              </w:rPr>
              <w:t>.</w:t>
            </w:r>
            <w:r w:rsidR="00C51AF8">
              <w:rPr>
                <w:b/>
                <w:bCs/>
                <w:sz w:val="16"/>
                <w:szCs w:val="16"/>
              </w:rPr>
              <w:t>7</w:t>
            </w:r>
            <w:r w:rsidRPr="00F6044E">
              <w:rPr>
                <w:b/>
                <w:bCs/>
                <w:sz w:val="16"/>
                <w:szCs w:val="16"/>
              </w:rPr>
              <w:t>1</w:t>
            </w:r>
          </w:p>
        </w:tc>
        <w:tc>
          <w:tcPr>
            <w:tcW w:w="1530" w:type="dxa"/>
          </w:tcPr>
          <w:p w14:paraId="427E8BDA" w14:textId="77777777" w:rsidR="00622838" w:rsidRPr="00D75654" w:rsidRDefault="00622838" w:rsidP="00F76822">
            <w:pPr>
              <w:keepNext/>
              <w:tabs>
                <w:tab w:val="left" w:pos="169"/>
                <w:tab w:val="decimal" w:pos="806"/>
              </w:tabs>
              <w:rPr>
                <w:b/>
                <w:bCs/>
                <w:sz w:val="16"/>
                <w:szCs w:val="16"/>
              </w:rPr>
            </w:pPr>
            <w:r>
              <w:rPr>
                <w:b/>
                <w:bCs/>
                <w:sz w:val="16"/>
                <w:szCs w:val="16"/>
              </w:rPr>
              <w:tab/>
            </w:r>
            <w:r w:rsidRPr="00D75654">
              <w:rPr>
                <w:b/>
                <w:bCs/>
                <w:sz w:val="16"/>
                <w:szCs w:val="16"/>
              </w:rPr>
              <w:t>$</w:t>
            </w:r>
            <w:r>
              <w:rPr>
                <w:b/>
                <w:bCs/>
                <w:sz w:val="16"/>
                <w:szCs w:val="16"/>
              </w:rPr>
              <w:tab/>
            </w:r>
            <w:r w:rsidRPr="00F6044E">
              <w:rPr>
                <w:b/>
                <w:bCs/>
                <w:sz w:val="16"/>
                <w:szCs w:val="16"/>
              </w:rPr>
              <w:t>14,352.88</w:t>
            </w:r>
          </w:p>
        </w:tc>
      </w:tr>
      <w:tr w:rsidR="00622838" w:rsidRPr="000B0239" w14:paraId="4959654A" w14:textId="77777777" w:rsidTr="00F76822">
        <w:tc>
          <w:tcPr>
            <w:tcW w:w="4950" w:type="dxa"/>
          </w:tcPr>
          <w:p w14:paraId="106FC00D" w14:textId="77777777" w:rsidR="00622838" w:rsidRPr="000B0239" w:rsidRDefault="00622838" w:rsidP="00F76822">
            <w:pPr>
              <w:keepNext/>
              <w:rPr>
                <w:b/>
                <w:bCs/>
                <w:sz w:val="16"/>
                <w:szCs w:val="16"/>
              </w:rPr>
            </w:pPr>
            <w:r w:rsidRPr="000B0239">
              <w:rPr>
                <w:b/>
                <w:bCs/>
                <w:sz w:val="16"/>
                <w:szCs w:val="16"/>
              </w:rPr>
              <w:t>Total Effective Tax Rate</w:t>
            </w:r>
          </w:p>
        </w:tc>
        <w:tc>
          <w:tcPr>
            <w:tcW w:w="1440" w:type="dxa"/>
          </w:tcPr>
          <w:p w14:paraId="2A2778EF" w14:textId="77777777" w:rsidR="00622838" w:rsidRPr="000B0239" w:rsidRDefault="00622838" w:rsidP="00F76822">
            <w:pPr>
              <w:keepNext/>
              <w:rPr>
                <w:b/>
                <w:bCs/>
                <w:sz w:val="16"/>
                <w:szCs w:val="16"/>
              </w:rPr>
            </w:pPr>
          </w:p>
        </w:tc>
        <w:tc>
          <w:tcPr>
            <w:tcW w:w="1440" w:type="dxa"/>
          </w:tcPr>
          <w:p w14:paraId="475723DE" w14:textId="4054B3DF" w:rsidR="00622838" w:rsidRPr="00D75654" w:rsidRDefault="00622838" w:rsidP="00F76822">
            <w:pPr>
              <w:keepNext/>
              <w:tabs>
                <w:tab w:val="decimal" w:pos="266"/>
              </w:tabs>
              <w:rPr>
                <w:b/>
                <w:bCs/>
                <w:sz w:val="16"/>
                <w:szCs w:val="16"/>
              </w:rPr>
            </w:pPr>
            <w:r w:rsidRPr="00F6044E">
              <w:rPr>
                <w:b/>
                <w:bCs/>
                <w:sz w:val="16"/>
                <w:szCs w:val="16"/>
              </w:rPr>
              <w:t>1.3</w:t>
            </w:r>
            <w:r w:rsidR="00C51AF8">
              <w:rPr>
                <w:b/>
                <w:bCs/>
                <w:sz w:val="16"/>
                <w:szCs w:val="16"/>
              </w:rPr>
              <w:t>5308</w:t>
            </w:r>
            <w:r>
              <w:rPr>
                <w:b/>
                <w:bCs/>
                <w:sz w:val="16"/>
                <w:szCs w:val="16"/>
              </w:rPr>
              <w:t>%</w:t>
            </w:r>
          </w:p>
        </w:tc>
        <w:tc>
          <w:tcPr>
            <w:tcW w:w="1530" w:type="dxa"/>
          </w:tcPr>
          <w:p w14:paraId="7507DA94" w14:textId="77777777" w:rsidR="00622838" w:rsidRPr="00D75654" w:rsidRDefault="00622838" w:rsidP="00F76822">
            <w:pPr>
              <w:keepNext/>
              <w:tabs>
                <w:tab w:val="decimal" w:pos="356"/>
              </w:tabs>
              <w:rPr>
                <w:b/>
                <w:bCs/>
                <w:sz w:val="16"/>
                <w:szCs w:val="16"/>
              </w:rPr>
            </w:pPr>
            <w:r w:rsidRPr="00F6044E">
              <w:rPr>
                <w:b/>
                <w:bCs/>
                <w:sz w:val="16"/>
                <w:szCs w:val="16"/>
              </w:rPr>
              <w:t>1.55120</w:t>
            </w:r>
            <w:r>
              <w:rPr>
                <w:b/>
                <w:bCs/>
                <w:sz w:val="16"/>
                <w:szCs w:val="16"/>
              </w:rPr>
              <w:t>%</w:t>
            </w:r>
          </w:p>
        </w:tc>
      </w:tr>
    </w:tbl>
    <w:p w14:paraId="058F95BD" w14:textId="77777777" w:rsidR="00622838" w:rsidRPr="00BC4FD8" w:rsidRDefault="00622838" w:rsidP="00622838">
      <w:pPr>
        <w:keepNext/>
        <w:rPr>
          <w:u w:val="single"/>
        </w:rPr>
      </w:pPr>
      <w:r>
        <w:rPr>
          <w:u w:val="single"/>
        </w:rPr>
        <w:tab/>
      </w:r>
      <w:r>
        <w:rPr>
          <w:u w:val="single"/>
        </w:rPr>
        <w:tab/>
      </w:r>
      <w:r>
        <w:rPr>
          <w:u w:val="single"/>
        </w:rPr>
        <w:tab/>
      </w:r>
    </w:p>
    <w:p w14:paraId="70701C92" w14:textId="77777777" w:rsidR="00622838" w:rsidRPr="00064913" w:rsidRDefault="00622838" w:rsidP="00622838">
      <w:pPr>
        <w:keepNext/>
        <w:ind w:left="360" w:hanging="360"/>
        <w:jc w:val="both"/>
        <w:rPr>
          <w:sz w:val="16"/>
          <w:szCs w:val="16"/>
        </w:rPr>
      </w:pPr>
      <w:r w:rsidRPr="00064913">
        <w:rPr>
          <w:sz w:val="16"/>
          <w:szCs w:val="16"/>
          <w:vertAlign w:val="superscript"/>
        </w:rPr>
        <w:t>(1)</w:t>
      </w:r>
      <w:r w:rsidRPr="00064913">
        <w:rPr>
          <w:sz w:val="16"/>
          <w:szCs w:val="16"/>
        </w:rPr>
        <w:tab/>
        <w:t>Based on (i) Fiscal Year 2023-24 assessed values and ad valorem tax rates and (ii) estimated and maximum Fiscal Year 2024-25 special taxes, assessments and charges.</w:t>
      </w:r>
    </w:p>
    <w:p w14:paraId="1804EDA0" w14:textId="77777777" w:rsidR="00622838" w:rsidRPr="00064913" w:rsidRDefault="00622838" w:rsidP="00622838">
      <w:pPr>
        <w:keepNext/>
        <w:ind w:left="360" w:hanging="360"/>
        <w:jc w:val="both"/>
        <w:rPr>
          <w:sz w:val="16"/>
          <w:szCs w:val="16"/>
        </w:rPr>
      </w:pPr>
      <w:r w:rsidRPr="00064913">
        <w:rPr>
          <w:sz w:val="16"/>
          <w:szCs w:val="16"/>
          <w:vertAlign w:val="superscript"/>
        </w:rPr>
        <w:t>(2)</w:t>
      </w:r>
      <w:r w:rsidRPr="00064913">
        <w:rPr>
          <w:sz w:val="16"/>
          <w:szCs w:val="16"/>
        </w:rPr>
        <w:tab/>
        <w:t>Net of exemptions.</w:t>
      </w:r>
    </w:p>
    <w:p w14:paraId="101CCBD9" w14:textId="6C5077FE" w:rsidR="00622838" w:rsidRPr="00064913" w:rsidRDefault="00622838" w:rsidP="00622838">
      <w:pPr>
        <w:keepNext/>
        <w:ind w:left="360" w:hanging="360"/>
        <w:jc w:val="both"/>
        <w:rPr>
          <w:sz w:val="16"/>
          <w:szCs w:val="16"/>
        </w:rPr>
      </w:pPr>
      <w:r w:rsidRPr="00064913">
        <w:rPr>
          <w:sz w:val="16"/>
          <w:szCs w:val="16"/>
          <w:vertAlign w:val="superscript"/>
        </w:rPr>
        <w:t>(3)</w:t>
      </w:r>
      <w:r w:rsidRPr="00064913">
        <w:rPr>
          <w:sz w:val="16"/>
          <w:szCs w:val="16"/>
        </w:rPr>
        <w:tab/>
        <w:t xml:space="preserve">Fiscal Year 2023-24 tax rate multiplied by Fiscal Year </w:t>
      </w:r>
      <w:r w:rsidR="00D37D9E">
        <w:rPr>
          <w:sz w:val="16"/>
          <w:szCs w:val="16"/>
        </w:rPr>
        <w:t>2023-24</w:t>
      </w:r>
      <w:r w:rsidRPr="00064913">
        <w:rPr>
          <w:sz w:val="16"/>
          <w:szCs w:val="16"/>
        </w:rPr>
        <w:t xml:space="preserve"> average net assessed value.</w:t>
      </w:r>
    </w:p>
    <w:p w14:paraId="3BC50A91" w14:textId="77777777" w:rsidR="00622838" w:rsidRPr="00064913" w:rsidRDefault="00622838" w:rsidP="00622838">
      <w:pPr>
        <w:keepNext/>
        <w:ind w:left="360" w:hanging="360"/>
        <w:jc w:val="both"/>
        <w:rPr>
          <w:sz w:val="16"/>
          <w:szCs w:val="16"/>
        </w:rPr>
      </w:pPr>
      <w:r w:rsidRPr="00064913">
        <w:rPr>
          <w:sz w:val="16"/>
          <w:szCs w:val="16"/>
          <w:vertAlign w:val="superscript"/>
        </w:rPr>
        <w:t>(4)</w:t>
      </w:r>
      <w:r w:rsidRPr="00064913">
        <w:rPr>
          <w:sz w:val="16"/>
          <w:szCs w:val="16"/>
        </w:rPr>
        <w:tab/>
        <w:t>Excludes property assessed clean energy debt.</w:t>
      </w:r>
    </w:p>
    <w:p w14:paraId="11332223" w14:textId="77777777" w:rsidR="00622838" w:rsidRPr="00064913" w:rsidRDefault="00622838" w:rsidP="00622838">
      <w:pPr>
        <w:keepNext/>
        <w:ind w:left="360" w:hanging="360"/>
        <w:jc w:val="both"/>
        <w:rPr>
          <w:sz w:val="16"/>
          <w:szCs w:val="16"/>
        </w:rPr>
      </w:pPr>
      <w:r w:rsidRPr="00064913">
        <w:rPr>
          <w:sz w:val="16"/>
          <w:szCs w:val="16"/>
          <w:vertAlign w:val="superscript"/>
        </w:rPr>
        <w:t>(5)</w:t>
      </w:r>
      <w:r w:rsidRPr="00064913">
        <w:rPr>
          <w:sz w:val="16"/>
          <w:szCs w:val="16"/>
        </w:rPr>
        <w:tab/>
        <w:t>Vector disease control charge increases annually by the lesser of the change in the Consumer Price Index for the San Diego Region or 5.00.</w:t>
      </w:r>
    </w:p>
    <w:p w14:paraId="71B15ACD" w14:textId="77777777" w:rsidR="00622838" w:rsidRPr="00064913" w:rsidRDefault="00622838" w:rsidP="00622838">
      <w:pPr>
        <w:keepNext/>
        <w:ind w:left="360" w:hanging="360"/>
        <w:jc w:val="both"/>
        <w:rPr>
          <w:sz w:val="16"/>
          <w:szCs w:val="16"/>
        </w:rPr>
      </w:pPr>
      <w:r w:rsidRPr="00064913">
        <w:rPr>
          <w:sz w:val="16"/>
          <w:szCs w:val="16"/>
          <w:vertAlign w:val="superscript"/>
        </w:rPr>
        <w:t>(6)</w:t>
      </w:r>
      <w:r w:rsidRPr="00064913">
        <w:rPr>
          <w:sz w:val="16"/>
          <w:szCs w:val="16"/>
        </w:rPr>
        <w:tab/>
        <w:t>Mosquito surveillance charge does not currently escalate.</w:t>
      </w:r>
    </w:p>
    <w:p w14:paraId="3BF54C41" w14:textId="77777777" w:rsidR="00622838" w:rsidRPr="00064913" w:rsidRDefault="00622838" w:rsidP="00622838">
      <w:pPr>
        <w:keepNext/>
        <w:ind w:left="360" w:hanging="360"/>
        <w:jc w:val="both"/>
        <w:rPr>
          <w:sz w:val="16"/>
          <w:szCs w:val="16"/>
        </w:rPr>
      </w:pPr>
      <w:r w:rsidRPr="00064913">
        <w:rPr>
          <w:sz w:val="16"/>
          <w:szCs w:val="16"/>
          <w:vertAlign w:val="superscript"/>
        </w:rPr>
        <w:t>(7)</w:t>
      </w:r>
      <w:r w:rsidRPr="00064913">
        <w:rPr>
          <w:sz w:val="16"/>
          <w:szCs w:val="16"/>
        </w:rPr>
        <w:tab/>
        <w:t>Maximum MWD water availability charge is $11.50 per acre or parcel.</w:t>
      </w:r>
    </w:p>
    <w:p w14:paraId="4C7B351A" w14:textId="77777777" w:rsidR="00622838" w:rsidRPr="00064913" w:rsidRDefault="00622838" w:rsidP="00622838">
      <w:pPr>
        <w:keepNext/>
        <w:ind w:left="360" w:hanging="360"/>
        <w:jc w:val="both"/>
        <w:rPr>
          <w:sz w:val="16"/>
          <w:szCs w:val="16"/>
        </w:rPr>
      </w:pPr>
      <w:r w:rsidRPr="00064913">
        <w:rPr>
          <w:sz w:val="16"/>
          <w:szCs w:val="16"/>
          <w:vertAlign w:val="superscript"/>
        </w:rPr>
        <w:t>(8)</w:t>
      </w:r>
      <w:r w:rsidRPr="00064913">
        <w:rPr>
          <w:sz w:val="16"/>
          <w:szCs w:val="16"/>
        </w:rPr>
        <w:tab/>
        <w:t>Maximum CWA water availability charge is currently greater of $10 per acre or parcel.</w:t>
      </w:r>
    </w:p>
    <w:p w14:paraId="2DB0F7F8" w14:textId="77777777" w:rsidR="00622838" w:rsidRPr="00064913" w:rsidRDefault="00622838" w:rsidP="00622838">
      <w:pPr>
        <w:keepNext/>
        <w:ind w:left="360" w:hanging="360"/>
        <w:jc w:val="both"/>
        <w:rPr>
          <w:sz w:val="16"/>
          <w:szCs w:val="16"/>
        </w:rPr>
      </w:pPr>
      <w:r w:rsidRPr="00064913">
        <w:rPr>
          <w:sz w:val="16"/>
          <w:szCs w:val="16"/>
          <w:vertAlign w:val="superscript"/>
        </w:rPr>
        <w:t>(9)</w:t>
      </w:r>
      <w:r w:rsidRPr="00064913">
        <w:rPr>
          <w:sz w:val="16"/>
          <w:szCs w:val="16"/>
        </w:rPr>
        <w:tab/>
        <w:t>Levied only if homeowners’ association fails to maintain certain park, trail, median landscaping, open space and drainage facilities and provide certain brush management services.</w:t>
      </w:r>
    </w:p>
    <w:p w14:paraId="7925B08B" w14:textId="5FD3EF91" w:rsidR="00622838" w:rsidRPr="00064913" w:rsidRDefault="00622838" w:rsidP="00622838">
      <w:pPr>
        <w:keepNext/>
        <w:ind w:left="360" w:hanging="360"/>
        <w:jc w:val="both"/>
        <w:rPr>
          <w:sz w:val="16"/>
          <w:szCs w:val="16"/>
        </w:rPr>
      </w:pPr>
      <w:r w:rsidRPr="00064913">
        <w:rPr>
          <w:sz w:val="16"/>
          <w:szCs w:val="16"/>
          <w:vertAlign w:val="superscript"/>
        </w:rPr>
        <w:t>(10)</w:t>
      </w:r>
      <w:r w:rsidRPr="00064913">
        <w:rPr>
          <w:sz w:val="16"/>
          <w:szCs w:val="16"/>
        </w:rPr>
        <w:tab/>
        <w:t xml:space="preserve">Estimated Fiscal Year 2024-25 average special tax rate based on projected debt service for </w:t>
      </w:r>
      <w:r w:rsidR="00484D0B">
        <w:rPr>
          <w:sz w:val="16"/>
          <w:szCs w:val="16"/>
        </w:rPr>
        <w:t xml:space="preserve">Improvement Area N1 </w:t>
      </w:r>
      <w:r w:rsidRPr="00064913">
        <w:rPr>
          <w:sz w:val="16"/>
          <w:szCs w:val="16"/>
        </w:rPr>
        <w:t>Special Tax Refunding Bonds.</w:t>
      </w:r>
    </w:p>
    <w:p w14:paraId="35F2C154" w14:textId="515857AE" w:rsidR="00622838" w:rsidRPr="00064913" w:rsidRDefault="00622838" w:rsidP="00622838">
      <w:pPr>
        <w:keepNext/>
        <w:ind w:left="360" w:hanging="360"/>
        <w:jc w:val="both"/>
        <w:rPr>
          <w:sz w:val="16"/>
          <w:szCs w:val="16"/>
        </w:rPr>
      </w:pPr>
      <w:r w:rsidRPr="00064913">
        <w:rPr>
          <w:sz w:val="16"/>
          <w:szCs w:val="16"/>
          <w:vertAlign w:val="superscript"/>
        </w:rPr>
        <w:t>(11)</w:t>
      </w:r>
      <w:r w:rsidRPr="00064913">
        <w:rPr>
          <w:sz w:val="16"/>
          <w:szCs w:val="16"/>
        </w:rPr>
        <w:tab/>
        <w:t xml:space="preserve">Reflects maximum Special Tax rates prescribed by the </w:t>
      </w:r>
      <w:r w:rsidR="006203A8">
        <w:rPr>
          <w:sz w:val="16"/>
          <w:szCs w:val="16"/>
        </w:rPr>
        <w:t>Improvement Area</w:t>
      </w:r>
      <w:r w:rsidR="00484D0B">
        <w:rPr>
          <w:sz w:val="16"/>
          <w:szCs w:val="16"/>
        </w:rPr>
        <w:t xml:space="preserve"> N1</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w:t>
      </w:r>
      <w:r w:rsidR="00484D0B">
        <w:rPr>
          <w:sz w:val="16"/>
          <w:szCs w:val="16"/>
        </w:rPr>
        <w:t>%</w:t>
      </w:r>
      <w:r w:rsidRPr="00064913">
        <w:rPr>
          <w:sz w:val="16"/>
          <w:szCs w:val="16"/>
        </w:rPr>
        <w:t xml:space="preserve"> above the amount that would have been levied in such Fiscal Year had there never been any such delinquencies or defaults.</w:t>
      </w:r>
    </w:p>
    <w:p w14:paraId="3CEF7EAB" w14:textId="77777777" w:rsidR="00622838" w:rsidRPr="00064913" w:rsidRDefault="00622838" w:rsidP="00622838">
      <w:pPr>
        <w:spacing w:after="240"/>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Water Authority, San Diego County Vector Control District, and Metropolitan Water District.</w:t>
      </w:r>
    </w:p>
    <w:p w14:paraId="4DD19D92" w14:textId="77777777" w:rsidR="00823086" w:rsidRPr="00823086" w:rsidRDefault="00823086">
      <w:pPr>
        <w:pStyle w:val="Heading2"/>
      </w:pPr>
      <w:bookmarkStart w:id="355" w:name="_Toc165036961"/>
      <w:r w:rsidRPr="00823086">
        <w:lastRenderedPageBreak/>
        <w:t>Improvement Area N2</w:t>
      </w:r>
      <w:bookmarkEnd w:id="355"/>
    </w:p>
    <w:p w14:paraId="7D96CA2B" w14:textId="77777777" w:rsidR="00823086" w:rsidRDefault="00823086">
      <w:pPr>
        <w:pStyle w:val="BodyText"/>
      </w:pPr>
      <w:r>
        <w:rPr>
          <w:b/>
          <w:i/>
        </w:rPr>
        <w:t>General</w:t>
      </w:r>
      <w:r>
        <w:t>.  Improvement Area N2 is located along the northwest boundary of the San Elijo Hills master plan, north of Elfin Forest Road.  Improvement Area N2 encompasses a total of 76 detached single family residential units.  All 76 units have been constructed and sold to individual property owners.</w:t>
      </w:r>
    </w:p>
    <w:p w14:paraId="1CD6D58D" w14:textId="3DEA92D6"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N2 for the current and prior </w:t>
      </w:r>
      <w:r w:rsidR="00D37D9E">
        <w:rPr>
          <w:szCs w:val="20"/>
        </w:rPr>
        <w:t>four</w:t>
      </w:r>
      <w:r>
        <w:rPr>
          <w:szCs w:val="20"/>
        </w:rPr>
        <w:t xml:space="preserve"> Fiscal Years.</w:t>
      </w:r>
    </w:p>
    <w:p w14:paraId="78CB347F" w14:textId="60265F09" w:rsidR="00823086" w:rsidRDefault="00823086">
      <w:pPr>
        <w:keepNext/>
        <w:keepLines/>
        <w:spacing w:after="240"/>
        <w:jc w:val="center"/>
        <w:rPr>
          <w:b/>
        </w:rPr>
      </w:pPr>
      <w:r>
        <w:rPr>
          <w:b/>
        </w:rPr>
        <w:t>TABLE 7</w:t>
      </w:r>
      <w:r w:rsidR="00AE2464">
        <w:rPr>
          <w:b/>
        </w:rPr>
        <w:t>0</w:t>
      </w:r>
      <w:r>
        <w:rPr>
          <w:b/>
        </w:rPr>
        <w:br/>
      </w:r>
      <w:r w:rsidR="004F599A">
        <w:rPr>
          <w:b/>
        </w:rPr>
        <w:t>THE COMMUNITY FACILITIES DISTRICT</w:t>
      </w:r>
      <w:r>
        <w:rPr>
          <w:b/>
        </w:rPr>
        <w:br/>
        <w:t>IMPROVEMENT AREA N2</w:t>
      </w:r>
      <w:r>
        <w:rPr>
          <w:b/>
        </w:rPr>
        <w:br/>
        <w:t>HISTORY OF ASSESSED VALUES</w:t>
      </w:r>
      <w:r>
        <w:rPr>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132586" w:rsidRPr="0074131B" w14:paraId="2B563E5E" w14:textId="77777777" w:rsidTr="000F3C89">
        <w:trPr>
          <w:tblHeader/>
        </w:trPr>
        <w:tc>
          <w:tcPr>
            <w:tcW w:w="1335" w:type="dxa"/>
            <w:vAlign w:val="bottom"/>
          </w:tcPr>
          <w:p w14:paraId="62E3C7EC" w14:textId="77777777" w:rsidR="00132586" w:rsidRPr="0074131B" w:rsidRDefault="00132586" w:rsidP="000F3C89">
            <w:pPr>
              <w:spacing w:after="120"/>
              <w:jc w:val="center"/>
              <w:rPr>
                <w:sz w:val="18"/>
                <w:szCs w:val="18"/>
              </w:rPr>
            </w:pPr>
            <w:r w:rsidRPr="00863F39">
              <w:rPr>
                <w:b/>
                <w:bCs/>
                <w:i/>
                <w:iCs/>
                <w:sz w:val="18"/>
                <w:szCs w:val="18"/>
              </w:rPr>
              <w:t>Fiscal Year</w:t>
            </w:r>
          </w:p>
        </w:tc>
        <w:tc>
          <w:tcPr>
            <w:tcW w:w="1335" w:type="dxa"/>
            <w:vAlign w:val="bottom"/>
          </w:tcPr>
          <w:p w14:paraId="5779857F" w14:textId="77777777" w:rsidR="00132586" w:rsidRPr="0074131B" w:rsidRDefault="00132586" w:rsidP="000F3C89">
            <w:pPr>
              <w:spacing w:after="120"/>
              <w:jc w:val="center"/>
              <w:rPr>
                <w:sz w:val="18"/>
                <w:szCs w:val="18"/>
              </w:rPr>
            </w:pPr>
            <w:r w:rsidRPr="00863F39">
              <w:rPr>
                <w:b/>
                <w:bCs/>
                <w:i/>
                <w:iCs/>
                <w:sz w:val="18"/>
                <w:szCs w:val="18"/>
              </w:rPr>
              <w:t>Residential Property Net Assessed Value</w:t>
            </w:r>
          </w:p>
        </w:tc>
        <w:tc>
          <w:tcPr>
            <w:tcW w:w="1336" w:type="dxa"/>
            <w:vAlign w:val="bottom"/>
          </w:tcPr>
          <w:p w14:paraId="6C032E07" w14:textId="0F37C658" w:rsidR="00132586" w:rsidRPr="0074131B" w:rsidRDefault="00132586" w:rsidP="000F3C89">
            <w:pPr>
              <w:spacing w:after="120"/>
              <w:jc w:val="center"/>
              <w:rPr>
                <w:sz w:val="18"/>
                <w:szCs w:val="18"/>
              </w:rPr>
            </w:pPr>
            <w:r w:rsidRPr="00863F39">
              <w:rPr>
                <w:b/>
                <w:bCs/>
                <w:i/>
                <w:iCs/>
                <w:sz w:val="18"/>
                <w:szCs w:val="18"/>
              </w:rPr>
              <w:t>Other Property Net Assessed Value</w:t>
            </w:r>
          </w:p>
        </w:tc>
        <w:tc>
          <w:tcPr>
            <w:tcW w:w="1336" w:type="dxa"/>
            <w:vAlign w:val="bottom"/>
          </w:tcPr>
          <w:p w14:paraId="5109BB07" w14:textId="77777777" w:rsidR="00132586" w:rsidRPr="0074131B" w:rsidRDefault="00132586" w:rsidP="000F3C89">
            <w:pPr>
              <w:spacing w:after="120"/>
              <w:jc w:val="center"/>
              <w:rPr>
                <w:sz w:val="18"/>
                <w:szCs w:val="18"/>
              </w:rPr>
            </w:pPr>
            <w:r w:rsidRPr="00863F39">
              <w:rPr>
                <w:b/>
                <w:bCs/>
                <w:i/>
                <w:iCs/>
                <w:sz w:val="18"/>
                <w:szCs w:val="18"/>
              </w:rPr>
              <w:t>Total Property Net Assessed Value</w:t>
            </w:r>
          </w:p>
        </w:tc>
        <w:tc>
          <w:tcPr>
            <w:tcW w:w="1336" w:type="dxa"/>
            <w:vAlign w:val="bottom"/>
          </w:tcPr>
          <w:p w14:paraId="7D58D860"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5471DD19"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2F3BFC99"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tr w:rsidR="00132586" w:rsidRPr="0074131B" w14:paraId="5C4C1E28" w14:textId="77777777" w:rsidTr="000F3C89">
        <w:tc>
          <w:tcPr>
            <w:tcW w:w="1335" w:type="dxa"/>
          </w:tcPr>
          <w:p w14:paraId="26A36C40" w14:textId="77777777" w:rsidR="00132586" w:rsidRPr="0074131B" w:rsidRDefault="00132586" w:rsidP="000F3C89">
            <w:pPr>
              <w:keepNext/>
              <w:tabs>
                <w:tab w:val="decimal" w:pos="596"/>
              </w:tabs>
              <w:rPr>
                <w:sz w:val="18"/>
                <w:szCs w:val="18"/>
              </w:rPr>
            </w:pPr>
            <w:r w:rsidRPr="0074131B">
              <w:rPr>
                <w:sz w:val="18"/>
                <w:szCs w:val="18"/>
              </w:rPr>
              <w:t>2019-20</w:t>
            </w:r>
          </w:p>
        </w:tc>
        <w:tc>
          <w:tcPr>
            <w:tcW w:w="1335" w:type="dxa"/>
          </w:tcPr>
          <w:p w14:paraId="667C8D64" w14:textId="77777777" w:rsidR="00132586" w:rsidRPr="0074131B" w:rsidRDefault="00132586" w:rsidP="000F3C89">
            <w:pPr>
              <w:keepNext/>
              <w:tabs>
                <w:tab w:val="decimal" w:pos="990"/>
              </w:tabs>
              <w:rPr>
                <w:sz w:val="18"/>
                <w:szCs w:val="18"/>
              </w:rPr>
            </w:pPr>
            <w:r w:rsidRPr="0074131B">
              <w:rPr>
                <w:sz w:val="18"/>
                <w:szCs w:val="18"/>
              </w:rPr>
              <w:t>$58,816,375</w:t>
            </w:r>
          </w:p>
        </w:tc>
        <w:tc>
          <w:tcPr>
            <w:tcW w:w="1336" w:type="dxa"/>
          </w:tcPr>
          <w:p w14:paraId="534933BB" w14:textId="77777777" w:rsidR="00132586" w:rsidRPr="0074131B" w:rsidRDefault="00132586" w:rsidP="000F3C89">
            <w:pPr>
              <w:keepNext/>
              <w:tabs>
                <w:tab w:val="decimal" w:pos="641"/>
              </w:tabs>
              <w:rPr>
                <w:sz w:val="18"/>
                <w:szCs w:val="18"/>
              </w:rPr>
            </w:pPr>
            <w:r w:rsidRPr="0074131B">
              <w:rPr>
                <w:sz w:val="18"/>
                <w:szCs w:val="18"/>
              </w:rPr>
              <w:t>$0</w:t>
            </w:r>
          </w:p>
        </w:tc>
        <w:tc>
          <w:tcPr>
            <w:tcW w:w="1336" w:type="dxa"/>
          </w:tcPr>
          <w:p w14:paraId="3A52772F" w14:textId="77777777" w:rsidR="00132586" w:rsidRPr="0074131B" w:rsidRDefault="00132586" w:rsidP="000F3C89">
            <w:pPr>
              <w:keepNext/>
              <w:tabs>
                <w:tab w:val="decimal" w:pos="1012"/>
              </w:tabs>
              <w:rPr>
                <w:sz w:val="18"/>
                <w:szCs w:val="18"/>
              </w:rPr>
            </w:pPr>
            <w:r w:rsidRPr="0074131B">
              <w:rPr>
                <w:sz w:val="18"/>
                <w:szCs w:val="18"/>
              </w:rPr>
              <w:t>$58,816,375</w:t>
            </w:r>
          </w:p>
        </w:tc>
        <w:tc>
          <w:tcPr>
            <w:tcW w:w="1336" w:type="dxa"/>
          </w:tcPr>
          <w:p w14:paraId="08B30F48" w14:textId="77777777" w:rsidR="00132586" w:rsidRPr="0074131B" w:rsidRDefault="00132586" w:rsidP="000F3C89">
            <w:pPr>
              <w:keepNext/>
              <w:tabs>
                <w:tab w:val="decimal" w:pos="706"/>
              </w:tabs>
              <w:rPr>
                <w:sz w:val="18"/>
                <w:szCs w:val="18"/>
              </w:rPr>
            </w:pPr>
            <w:r w:rsidRPr="0074131B">
              <w:rPr>
                <w:sz w:val="18"/>
                <w:szCs w:val="18"/>
              </w:rPr>
              <w:t>N/A</w:t>
            </w:r>
          </w:p>
        </w:tc>
        <w:tc>
          <w:tcPr>
            <w:tcW w:w="1336" w:type="dxa"/>
          </w:tcPr>
          <w:p w14:paraId="585E0264" w14:textId="77777777" w:rsidR="00132586" w:rsidRPr="0074131B" w:rsidRDefault="00132586" w:rsidP="000F3C89">
            <w:pPr>
              <w:keepNext/>
              <w:tabs>
                <w:tab w:val="decimal" w:pos="683"/>
              </w:tabs>
              <w:rPr>
                <w:sz w:val="18"/>
                <w:szCs w:val="18"/>
              </w:rPr>
            </w:pPr>
            <w:r w:rsidRPr="0074131B">
              <w:rPr>
                <w:sz w:val="18"/>
                <w:szCs w:val="18"/>
              </w:rPr>
              <w:t>N/A</w:t>
            </w:r>
          </w:p>
        </w:tc>
        <w:tc>
          <w:tcPr>
            <w:tcW w:w="1336" w:type="dxa"/>
          </w:tcPr>
          <w:p w14:paraId="298E89E0" w14:textId="77777777" w:rsidR="00132586" w:rsidRPr="0074131B" w:rsidRDefault="00132586" w:rsidP="000F3C89">
            <w:pPr>
              <w:keepNext/>
              <w:tabs>
                <w:tab w:val="decimal" w:pos="694"/>
              </w:tabs>
              <w:rPr>
                <w:sz w:val="18"/>
                <w:szCs w:val="18"/>
              </w:rPr>
            </w:pPr>
            <w:r w:rsidRPr="0074131B">
              <w:rPr>
                <w:sz w:val="18"/>
                <w:szCs w:val="18"/>
              </w:rPr>
              <w:t>N/A</w:t>
            </w:r>
          </w:p>
        </w:tc>
      </w:tr>
      <w:tr w:rsidR="001A146F" w:rsidRPr="0074131B" w14:paraId="3F4E29BD" w14:textId="77777777" w:rsidTr="000F3C89">
        <w:tc>
          <w:tcPr>
            <w:tcW w:w="1335" w:type="dxa"/>
          </w:tcPr>
          <w:p w14:paraId="6F2DBED1" w14:textId="77777777" w:rsidR="001A146F" w:rsidRPr="0074131B" w:rsidRDefault="001A146F" w:rsidP="001A146F">
            <w:pPr>
              <w:keepNext/>
              <w:tabs>
                <w:tab w:val="decimal" w:pos="596"/>
              </w:tabs>
              <w:rPr>
                <w:sz w:val="18"/>
                <w:szCs w:val="18"/>
              </w:rPr>
            </w:pPr>
            <w:r w:rsidRPr="0074131B">
              <w:rPr>
                <w:sz w:val="18"/>
                <w:szCs w:val="18"/>
              </w:rPr>
              <w:t>2020-21</w:t>
            </w:r>
          </w:p>
        </w:tc>
        <w:tc>
          <w:tcPr>
            <w:tcW w:w="1335" w:type="dxa"/>
          </w:tcPr>
          <w:p w14:paraId="48FE5368" w14:textId="77777777" w:rsidR="001A146F" w:rsidRPr="0074131B" w:rsidRDefault="001A146F" w:rsidP="001A146F">
            <w:pPr>
              <w:keepNext/>
              <w:tabs>
                <w:tab w:val="decimal" w:pos="990"/>
              </w:tabs>
              <w:rPr>
                <w:sz w:val="18"/>
                <w:szCs w:val="18"/>
              </w:rPr>
            </w:pPr>
            <w:r w:rsidRPr="0074131B">
              <w:rPr>
                <w:sz w:val="18"/>
                <w:szCs w:val="18"/>
              </w:rPr>
              <w:t>62,082,229</w:t>
            </w:r>
          </w:p>
        </w:tc>
        <w:tc>
          <w:tcPr>
            <w:tcW w:w="1336" w:type="dxa"/>
          </w:tcPr>
          <w:p w14:paraId="5FD2A3CE"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2EE30CAC" w14:textId="77777777" w:rsidR="001A146F" w:rsidRPr="0074131B" w:rsidRDefault="001A146F" w:rsidP="001A146F">
            <w:pPr>
              <w:keepNext/>
              <w:tabs>
                <w:tab w:val="decimal" w:pos="1012"/>
              </w:tabs>
              <w:rPr>
                <w:sz w:val="18"/>
                <w:szCs w:val="18"/>
              </w:rPr>
            </w:pPr>
            <w:r w:rsidRPr="0074131B">
              <w:rPr>
                <w:sz w:val="18"/>
                <w:szCs w:val="18"/>
              </w:rPr>
              <w:t>62,082,229</w:t>
            </w:r>
          </w:p>
        </w:tc>
        <w:tc>
          <w:tcPr>
            <w:tcW w:w="1336" w:type="dxa"/>
          </w:tcPr>
          <w:p w14:paraId="5769FF78" w14:textId="55656782" w:rsidR="001A146F" w:rsidRPr="0074131B" w:rsidRDefault="001A146F" w:rsidP="001A146F">
            <w:pPr>
              <w:keepNext/>
              <w:tabs>
                <w:tab w:val="decimal" w:pos="596"/>
              </w:tabs>
              <w:rPr>
                <w:sz w:val="18"/>
                <w:szCs w:val="18"/>
              </w:rPr>
            </w:pPr>
            <w:r w:rsidRPr="0074131B">
              <w:rPr>
                <w:sz w:val="18"/>
                <w:szCs w:val="18"/>
              </w:rPr>
              <w:t>5.55%</w:t>
            </w:r>
          </w:p>
        </w:tc>
        <w:tc>
          <w:tcPr>
            <w:tcW w:w="1336" w:type="dxa"/>
          </w:tcPr>
          <w:p w14:paraId="187A8865"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2FCF5073" w14:textId="77777777" w:rsidR="001A146F" w:rsidRPr="0074131B" w:rsidRDefault="001A146F" w:rsidP="001A146F">
            <w:pPr>
              <w:keepNext/>
              <w:tabs>
                <w:tab w:val="decimal" w:pos="424"/>
              </w:tabs>
              <w:rPr>
                <w:sz w:val="18"/>
                <w:szCs w:val="18"/>
              </w:rPr>
            </w:pPr>
            <w:r w:rsidRPr="0074131B">
              <w:rPr>
                <w:sz w:val="18"/>
                <w:szCs w:val="18"/>
              </w:rPr>
              <w:t>5.55%</w:t>
            </w:r>
          </w:p>
        </w:tc>
      </w:tr>
      <w:tr w:rsidR="001A146F" w:rsidRPr="0074131B" w14:paraId="0E178591" w14:textId="77777777" w:rsidTr="000F3C89">
        <w:tc>
          <w:tcPr>
            <w:tcW w:w="1335" w:type="dxa"/>
          </w:tcPr>
          <w:p w14:paraId="34A408F5" w14:textId="77777777" w:rsidR="001A146F" w:rsidRPr="0074131B" w:rsidRDefault="001A146F" w:rsidP="001A146F">
            <w:pPr>
              <w:keepNext/>
              <w:tabs>
                <w:tab w:val="decimal" w:pos="596"/>
              </w:tabs>
              <w:rPr>
                <w:sz w:val="18"/>
                <w:szCs w:val="18"/>
              </w:rPr>
            </w:pPr>
            <w:r w:rsidRPr="0074131B">
              <w:rPr>
                <w:sz w:val="18"/>
                <w:szCs w:val="18"/>
              </w:rPr>
              <w:t>2021-22</w:t>
            </w:r>
          </w:p>
        </w:tc>
        <w:tc>
          <w:tcPr>
            <w:tcW w:w="1335" w:type="dxa"/>
          </w:tcPr>
          <w:p w14:paraId="13F87BEB" w14:textId="77777777" w:rsidR="001A146F" w:rsidRPr="0074131B" w:rsidRDefault="001A146F" w:rsidP="001A146F">
            <w:pPr>
              <w:keepNext/>
              <w:tabs>
                <w:tab w:val="decimal" w:pos="990"/>
              </w:tabs>
              <w:rPr>
                <w:sz w:val="18"/>
                <w:szCs w:val="18"/>
              </w:rPr>
            </w:pPr>
            <w:r w:rsidRPr="0074131B">
              <w:rPr>
                <w:sz w:val="18"/>
                <w:szCs w:val="18"/>
              </w:rPr>
              <w:t>63,357,037</w:t>
            </w:r>
          </w:p>
        </w:tc>
        <w:tc>
          <w:tcPr>
            <w:tcW w:w="1336" w:type="dxa"/>
          </w:tcPr>
          <w:p w14:paraId="3EB6A2D7"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7F91DBFB" w14:textId="77777777" w:rsidR="001A146F" w:rsidRPr="0074131B" w:rsidRDefault="001A146F" w:rsidP="001A146F">
            <w:pPr>
              <w:keepNext/>
              <w:tabs>
                <w:tab w:val="decimal" w:pos="1012"/>
              </w:tabs>
              <w:rPr>
                <w:sz w:val="18"/>
                <w:szCs w:val="18"/>
              </w:rPr>
            </w:pPr>
            <w:r w:rsidRPr="0074131B">
              <w:rPr>
                <w:sz w:val="18"/>
                <w:szCs w:val="18"/>
              </w:rPr>
              <w:t>63,357,037</w:t>
            </w:r>
          </w:p>
        </w:tc>
        <w:tc>
          <w:tcPr>
            <w:tcW w:w="1336" w:type="dxa"/>
          </w:tcPr>
          <w:p w14:paraId="19B13023" w14:textId="06DB496B" w:rsidR="001A146F" w:rsidRPr="0074131B" w:rsidRDefault="001A146F" w:rsidP="001A146F">
            <w:pPr>
              <w:keepNext/>
              <w:tabs>
                <w:tab w:val="decimal" w:pos="596"/>
              </w:tabs>
              <w:rPr>
                <w:sz w:val="18"/>
                <w:szCs w:val="18"/>
              </w:rPr>
            </w:pPr>
            <w:r w:rsidRPr="0074131B">
              <w:rPr>
                <w:sz w:val="18"/>
                <w:szCs w:val="18"/>
              </w:rPr>
              <w:t>2.05</w:t>
            </w:r>
          </w:p>
        </w:tc>
        <w:tc>
          <w:tcPr>
            <w:tcW w:w="1336" w:type="dxa"/>
          </w:tcPr>
          <w:p w14:paraId="3D905D3F"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66560C02" w14:textId="77777777" w:rsidR="001A146F" w:rsidRPr="0074131B" w:rsidRDefault="001A146F" w:rsidP="001A146F">
            <w:pPr>
              <w:keepNext/>
              <w:tabs>
                <w:tab w:val="decimal" w:pos="424"/>
              </w:tabs>
              <w:rPr>
                <w:sz w:val="18"/>
                <w:szCs w:val="18"/>
              </w:rPr>
            </w:pPr>
            <w:r w:rsidRPr="0074131B">
              <w:rPr>
                <w:sz w:val="18"/>
                <w:szCs w:val="18"/>
              </w:rPr>
              <w:t>2.05</w:t>
            </w:r>
          </w:p>
        </w:tc>
      </w:tr>
      <w:tr w:rsidR="001A146F" w:rsidRPr="0074131B" w14:paraId="62EB2187" w14:textId="77777777" w:rsidTr="000F3C89">
        <w:tc>
          <w:tcPr>
            <w:tcW w:w="1335" w:type="dxa"/>
          </w:tcPr>
          <w:p w14:paraId="376BC12D" w14:textId="77777777" w:rsidR="001A146F" w:rsidRPr="0074131B" w:rsidRDefault="001A146F" w:rsidP="001A146F">
            <w:pPr>
              <w:keepNext/>
              <w:tabs>
                <w:tab w:val="decimal" w:pos="596"/>
              </w:tabs>
              <w:rPr>
                <w:sz w:val="18"/>
                <w:szCs w:val="18"/>
              </w:rPr>
            </w:pPr>
            <w:r w:rsidRPr="0074131B">
              <w:rPr>
                <w:sz w:val="18"/>
                <w:szCs w:val="18"/>
              </w:rPr>
              <w:t>2022-23</w:t>
            </w:r>
          </w:p>
        </w:tc>
        <w:tc>
          <w:tcPr>
            <w:tcW w:w="1335" w:type="dxa"/>
          </w:tcPr>
          <w:p w14:paraId="3BDEA959" w14:textId="77777777" w:rsidR="001A146F" w:rsidRPr="0074131B" w:rsidRDefault="001A146F" w:rsidP="001A146F">
            <w:pPr>
              <w:keepNext/>
              <w:tabs>
                <w:tab w:val="decimal" w:pos="990"/>
              </w:tabs>
              <w:rPr>
                <w:sz w:val="18"/>
                <w:szCs w:val="18"/>
              </w:rPr>
            </w:pPr>
            <w:r w:rsidRPr="0074131B">
              <w:rPr>
                <w:sz w:val="18"/>
                <w:szCs w:val="18"/>
              </w:rPr>
              <w:t>67,451,200</w:t>
            </w:r>
          </w:p>
        </w:tc>
        <w:tc>
          <w:tcPr>
            <w:tcW w:w="1336" w:type="dxa"/>
          </w:tcPr>
          <w:p w14:paraId="6813988A"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52CFE4D6" w14:textId="77777777" w:rsidR="001A146F" w:rsidRPr="0074131B" w:rsidRDefault="001A146F" w:rsidP="001A146F">
            <w:pPr>
              <w:keepNext/>
              <w:tabs>
                <w:tab w:val="decimal" w:pos="1012"/>
              </w:tabs>
              <w:rPr>
                <w:sz w:val="18"/>
                <w:szCs w:val="18"/>
              </w:rPr>
            </w:pPr>
            <w:r w:rsidRPr="0074131B">
              <w:rPr>
                <w:sz w:val="18"/>
                <w:szCs w:val="18"/>
              </w:rPr>
              <w:t>67,451,200</w:t>
            </w:r>
          </w:p>
        </w:tc>
        <w:tc>
          <w:tcPr>
            <w:tcW w:w="1336" w:type="dxa"/>
          </w:tcPr>
          <w:p w14:paraId="0C8AC581" w14:textId="769AC3F7" w:rsidR="001A146F" w:rsidRPr="0074131B" w:rsidRDefault="001A146F" w:rsidP="001A146F">
            <w:pPr>
              <w:keepNext/>
              <w:tabs>
                <w:tab w:val="decimal" w:pos="596"/>
              </w:tabs>
              <w:rPr>
                <w:sz w:val="18"/>
                <w:szCs w:val="18"/>
              </w:rPr>
            </w:pPr>
            <w:r w:rsidRPr="0074131B">
              <w:rPr>
                <w:sz w:val="18"/>
                <w:szCs w:val="18"/>
              </w:rPr>
              <w:t>6.46</w:t>
            </w:r>
          </w:p>
        </w:tc>
        <w:tc>
          <w:tcPr>
            <w:tcW w:w="1336" w:type="dxa"/>
          </w:tcPr>
          <w:p w14:paraId="42C79E96"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7F1BA739" w14:textId="77777777" w:rsidR="001A146F" w:rsidRPr="0074131B" w:rsidRDefault="001A146F" w:rsidP="001A146F">
            <w:pPr>
              <w:keepNext/>
              <w:tabs>
                <w:tab w:val="decimal" w:pos="424"/>
              </w:tabs>
              <w:rPr>
                <w:sz w:val="18"/>
                <w:szCs w:val="18"/>
              </w:rPr>
            </w:pPr>
            <w:r w:rsidRPr="0074131B">
              <w:rPr>
                <w:sz w:val="18"/>
                <w:szCs w:val="18"/>
              </w:rPr>
              <w:t>6.46</w:t>
            </w:r>
          </w:p>
        </w:tc>
      </w:tr>
      <w:tr w:rsidR="001A146F" w:rsidRPr="0074131B" w14:paraId="079D4DB1" w14:textId="77777777" w:rsidTr="000F3C89">
        <w:tc>
          <w:tcPr>
            <w:tcW w:w="1335" w:type="dxa"/>
          </w:tcPr>
          <w:p w14:paraId="71722091" w14:textId="77777777" w:rsidR="001A146F" w:rsidRPr="0074131B" w:rsidRDefault="001A146F" w:rsidP="001A146F">
            <w:pPr>
              <w:keepNext/>
              <w:tabs>
                <w:tab w:val="decimal" w:pos="596"/>
              </w:tabs>
              <w:rPr>
                <w:sz w:val="18"/>
                <w:szCs w:val="18"/>
              </w:rPr>
            </w:pPr>
            <w:r w:rsidRPr="0074131B">
              <w:rPr>
                <w:sz w:val="18"/>
                <w:szCs w:val="18"/>
              </w:rPr>
              <w:t>2023-24</w:t>
            </w:r>
          </w:p>
        </w:tc>
        <w:tc>
          <w:tcPr>
            <w:tcW w:w="1335" w:type="dxa"/>
          </w:tcPr>
          <w:p w14:paraId="4258436D" w14:textId="77777777" w:rsidR="001A146F" w:rsidRPr="0074131B" w:rsidRDefault="001A146F" w:rsidP="001A146F">
            <w:pPr>
              <w:keepNext/>
              <w:tabs>
                <w:tab w:val="decimal" w:pos="990"/>
              </w:tabs>
              <w:rPr>
                <w:sz w:val="18"/>
                <w:szCs w:val="18"/>
              </w:rPr>
            </w:pPr>
            <w:r w:rsidRPr="0074131B">
              <w:rPr>
                <w:sz w:val="18"/>
                <w:szCs w:val="18"/>
              </w:rPr>
              <w:t>71,339,584</w:t>
            </w:r>
          </w:p>
        </w:tc>
        <w:tc>
          <w:tcPr>
            <w:tcW w:w="1336" w:type="dxa"/>
          </w:tcPr>
          <w:p w14:paraId="4F1F840A"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07194C80" w14:textId="77777777" w:rsidR="001A146F" w:rsidRPr="0074131B" w:rsidRDefault="001A146F" w:rsidP="001A146F">
            <w:pPr>
              <w:keepNext/>
              <w:tabs>
                <w:tab w:val="decimal" w:pos="1012"/>
              </w:tabs>
              <w:rPr>
                <w:sz w:val="18"/>
                <w:szCs w:val="18"/>
              </w:rPr>
            </w:pPr>
            <w:r w:rsidRPr="0074131B">
              <w:rPr>
                <w:sz w:val="18"/>
                <w:szCs w:val="18"/>
              </w:rPr>
              <w:t>71,339,584</w:t>
            </w:r>
          </w:p>
        </w:tc>
        <w:tc>
          <w:tcPr>
            <w:tcW w:w="1336" w:type="dxa"/>
          </w:tcPr>
          <w:p w14:paraId="70988E4F" w14:textId="48058C09" w:rsidR="001A146F" w:rsidRPr="0074131B" w:rsidRDefault="001A146F" w:rsidP="001A146F">
            <w:pPr>
              <w:keepNext/>
              <w:tabs>
                <w:tab w:val="decimal" w:pos="596"/>
              </w:tabs>
              <w:rPr>
                <w:sz w:val="18"/>
                <w:szCs w:val="18"/>
              </w:rPr>
            </w:pPr>
            <w:r w:rsidRPr="0074131B">
              <w:rPr>
                <w:sz w:val="18"/>
                <w:szCs w:val="18"/>
              </w:rPr>
              <w:t>5.76</w:t>
            </w:r>
          </w:p>
        </w:tc>
        <w:tc>
          <w:tcPr>
            <w:tcW w:w="1336" w:type="dxa"/>
          </w:tcPr>
          <w:p w14:paraId="2798554D"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1A0D3455" w14:textId="77777777" w:rsidR="001A146F" w:rsidRPr="0074131B" w:rsidRDefault="001A146F" w:rsidP="001A146F">
            <w:pPr>
              <w:keepNext/>
              <w:tabs>
                <w:tab w:val="decimal" w:pos="424"/>
              </w:tabs>
              <w:rPr>
                <w:sz w:val="18"/>
                <w:szCs w:val="18"/>
              </w:rPr>
            </w:pPr>
            <w:r w:rsidRPr="0074131B">
              <w:rPr>
                <w:sz w:val="18"/>
                <w:szCs w:val="18"/>
              </w:rPr>
              <w:t>5.76</w:t>
            </w:r>
          </w:p>
        </w:tc>
      </w:tr>
    </w:tbl>
    <w:p w14:paraId="38BA243E" w14:textId="77777777" w:rsidR="00132586" w:rsidRPr="009D4FC5" w:rsidRDefault="00132586" w:rsidP="00132586">
      <w:pPr>
        <w:keepNext/>
        <w:rPr>
          <w:u w:val="single"/>
        </w:rPr>
      </w:pPr>
      <w:r>
        <w:rPr>
          <w:u w:val="single"/>
        </w:rPr>
        <w:tab/>
      </w:r>
      <w:r>
        <w:rPr>
          <w:u w:val="single"/>
        </w:rPr>
        <w:tab/>
      </w:r>
      <w:r>
        <w:rPr>
          <w:u w:val="single"/>
        </w:rPr>
        <w:tab/>
      </w:r>
    </w:p>
    <w:p w14:paraId="580D270E" w14:textId="77777777" w:rsidR="00132586" w:rsidRPr="009D4FC5" w:rsidRDefault="00132586" w:rsidP="00132586">
      <w:pPr>
        <w:keepNext/>
        <w:ind w:left="360" w:hanging="360"/>
        <w:jc w:val="both"/>
        <w:rPr>
          <w:sz w:val="18"/>
          <w:szCs w:val="18"/>
        </w:rPr>
      </w:pPr>
      <w:r w:rsidRPr="009D4FC5">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w:t>
      </w:r>
      <w:r>
        <w:rPr>
          <w:sz w:val="18"/>
          <w:szCs w:val="18"/>
        </w:rPr>
        <w:t xml:space="preserve"> </w:t>
      </w:r>
      <w:r w:rsidRPr="009D4FC5">
        <w:rPr>
          <w:sz w:val="18"/>
          <w:szCs w:val="18"/>
        </w:rPr>
        <w:t>sum of land value and improvement value net of exemptions.</w:t>
      </w:r>
    </w:p>
    <w:p w14:paraId="0BA01756" w14:textId="77777777" w:rsidR="00132586" w:rsidRPr="009D4FC5" w:rsidRDefault="00132586" w:rsidP="00132586">
      <w:pPr>
        <w:keepNext/>
        <w:ind w:left="360" w:hanging="360"/>
        <w:jc w:val="both"/>
        <w:rPr>
          <w:sz w:val="18"/>
          <w:szCs w:val="18"/>
        </w:rPr>
      </w:pPr>
      <w:r w:rsidRPr="009D4FC5">
        <w:rPr>
          <w:sz w:val="18"/>
          <w:szCs w:val="18"/>
          <w:vertAlign w:val="superscript"/>
        </w:rPr>
        <w:t>(2)</w:t>
      </w:r>
      <w:r>
        <w:rPr>
          <w:sz w:val="18"/>
          <w:szCs w:val="18"/>
        </w:rPr>
        <w:tab/>
      </w:r>
      <w:r w:rsidRPr="009D4FC5">
        <w:rPr>
          <w:sz w:val="18"/>
          <w:szCs w:val="18"/>
        </w:rPr>
        <w:t>Excludes parcels, if any, for which Special Tax obligation has been prepaid.</w:t>
      </w:r>
    </w:p>
    <w:p w14:paraId="39429E94" w14:textId="77777777" w:rsidR="00132586" w:rsidRPr="00F329BF" w:rsidRDefault="00132586" w:rsidP="00132586">
      <w:pPr>
        <w:spacing w:after="240"/>
        <w:jc w:val="both"/>
        <w:rPr>
          <w:sz w:val="18"/>
          <w:szCs w:val="18"/>
        </w:rPr>
      </w:pPr>
      <w:r w:rsidRPr="00F329BF">
        <w:rPr>
          <w:sz w:val="18"/>
          <w:szCs w:val="18"/>
        </w:rPr>
        <w:t>Sources</w:t>
      </w:r>
      <w:r>
        <w:rPr>
          <w:sz w:val="18"/>
          <w:szCs w:val="18"/>
        </w:rPr>
        <w:t xml:space="preserve">:  </w:t>
      </w:r>
      <w:r w:rsidRPr="00F329BF">
        <w:rPr>
          <w:sz w:val="18"/>
          <w:szCs w:val="18"/>
        </w:rPr>
        <w:t>30 Three Sixty Public Finance, Inc. and San Diego County Assessor.</w:t>
      </w:r>
    </w:p>
    <w:p w14:paraId="428BAE2F" w14:textId="08FFA197" w:rsidR="00823086" w:rsidRDefault="00823086">
      <w:pPr>
        <w:pStyle w:val="BodyText"/>
      </w:pPr>
      <w:r>
        <w:rPr>
          <w:b/>
          <w:i/>
        </w:rPr>
        <w:t>Delinquency History</w:t>
      </w:r>
      <w:r>
        <w:t>.  The following table summarizes the historical delinquencies for Improvement Area N2 for the last five Fiscal Years</w:t>
      </w:r>
      <w:r w:rsidR="00237C35" w:rsidRPr="00237C35">
        <w:t xml:space="preserve"> </w:t>
      </w:r>
      <w:r w:rsidR="00237C35">
        <w:t>and the first installment for Fiscal Year 2023-24</w:t>
      </w:r>
      <w:r>
        <w:t>.</w:t>
      </w:r>
    </w:p>
    <w:p w14:paraId="03A62765" w14:textId="3DE123EA" w:rsidR="00823086" w:rsidRDefault="00823086">
      <w:pPr>
        <w:keepNext/>
        <w:keepLines/>
        <w:spacing w:after="240"/>
        <w:jc w:val="center"/>
        <w:rPr>
          <w:b/>
        </w:rPr>
      </w:pPr>
      <w:r>
        <w:rPr>
          <w:b/>
        </w:rPr>
        <w:t>TABLE 7</w:t>
      </w:r>
      <w:r w:rsidR="00AE2464">
        <w:rPr>
          <w:b/>
        </w:rPr>
        <w:t>1</w:t>
      </w:r>
      <w:r>
        <w:rPr>
          <w:b/>
        </w:rPr>
        <w:br/>
      </w:r>
      <w:r w:rsidR="004F599A">
        <w:rPr>
          <w:b/>
        </w:rPr>
        <w:t>THE COMMUNITY FACILITIES DISTRICT</w:t>
      </w:r>
      <w:r>
        <w:rPr>
          <w:b/>
        </w:rPr>
        <w:br/>
        <w:t>IMPROVEMENT AREA N2</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212D02" w:rsidRPr="003C6D48" w14:paraId="554EB31A" w14:textId="77777777" w:rsidTr="000F3C89">
        <w:trPr>
          <w:tblHeader/>
        </w:trPr>
        <w:tc>
          <w:tcPr>
            <w:tcW w:w="878" w:type="dxa"/>
          </w:tcPr>
          <w:p w14:paraId="45DCD21B" w14:textId="77777777" w:rsidR="00212D02" w:rsidRPr="003C6D48" w:rsidRDefault="00212D02" w:rsidP="000F3C89">
            <w:pPr>
              <w:keepNext/>
              <w:spacing w:after="60"/>
              <w:jc w:val="center"/>
              <w:rPr>
                <w:b/>
                <w:bCs/>
                <w:i/>
                <w:iCs/>
                <w:sz w:val="16"/>
                <w:szCs w:val="16"/>
              </w:rPr>
            </w:pPr>
          </w:p>
        </w:tc>
        <w:tc>
          <w:tcPr>
            <w:tcW w:w="1127" w:type="dxa"/>
          </w:tcPr>
          <w:p w14:paraId="4375247C" w14:textId="77777777" w:rsidR="00212D02" w:rsidRPr="003C6D48" w:rsidRDefault="00212D02" w:rsidP="000F3C89">
            <w:pPr>
              <w:keepNext/>
              <w:spacing w:after="60"/>
              <w:jc w:val="center"/>
              <w:rPr>
                <w:b/>
                <w:bCs/>
                <w:i/>
                <w:iCs/>
                <w:sz w:val="16"/>
                <w:szCs w:val="16"/>
              </w:rPr>
            </w:pPr>
          </w:p>
        </w:tc>
        <w:tc>
          <w:tcPr>
            <w:tcW w:w="909" w:type="dxa"/>
          </w:tcPr>
          <w:p w14:paraId="00057840" w14:textId="77777777" w:rsidR="00212D02" w:rsidRPr="003C6D48" w:rsidRDefault="00212D02" w:rsidP="000F3C89">
            <w:pPr>
              <w:keepNext/>
              <w:spacing w:after="60"/>
              <w:jc w:val="center"/>
              <w:rPr>
                <w:b/>
                <w:bCs/>
                <w:i/>
                <w:iCs/>
                <w:sz w:val="16"/>
                <w:szCs w:val="16"/>
              </w:rPr>
            </w:pPr>
          </w:p>
        </w:tc>
        <w:tc>
          <w:tcPr>
            <w:tcW w:w="3281" w:type="dxa"/>
            <w:gridSpan w:val="3"/>
          </w:tcPr>
          <w:p w14:paraId="6CE2E280" w14:textId="77777777"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57182BA1" w14:textId="5B7307A6"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Delinquencies as of January 2, 2024</w:t>
            </w:r>
            <w:r w:rsidRPr="003C6D48">
              <w:rPr>
                <w:b/>
                <w:bCs/>
                <w:i/>
                <w:iCs/>
                <w:sz w:val="16"/>
                <w:szCs w:val="16"/>
                <w:vertAlign w:val="superscript"/>
              </w:rPr>
              <w:t>(</w:t>
            </w:r>
            <w:r w:rsidR="00D37D9E">
              <w:rPr>
                <w:b/>
                <w:bCs/>
                <w:i/>
                <w:iCs/>
                <w:sz w:val="16"/>
                <w:szCs w:val="16"/>
                <w:vertAlign w:val="superscript"/>
              </w:rPr>
              <w:t>1</w:t>
            </w:r>
            <w:r w:rsidRPr="003C6D48">
              <w:rPr>
                <w:b/>
                <w:bCs/>
                <w:i/>
                <w:iCs/>
                <w:sz w:val="16"/>
                <w:szCs w:val="16"/>
                <w:vertAlign w:val="superscript"/>
              </w:rPr>
              <w:t>)</w:t>
            </w:r>
          </w:p>
        </w:tc>
      </w:tr>
      <w:tr w:rsidR="00212D02" w:rsidRPr="003C6D48" w14:paraId="2CCEB2A7" w14:textId="77777777" w:rsidTr="000F3C89">
        <w:trPr>
          <w:tblHeader/>
        </w:trPr>
        <w:tc>
          <w:tcPr>
            <w:tcW w:w="878" w:type="dxa"/>
          </w:tcPr>
          <w:p w14:paraId="4739D0B3" w14:textId="77777777" w:rsidR="00212D02" w:rsidRPr="003C6D48" w:rsidRDefault="00212D02" w:rsidP="000F3C89">
            <w:pPr>
              <w:keepNext/>
              <w:spacing w:after="120"/>
              <w:jc w:val="center"/>
              <w:rPr>
                <w:b/>
                <w:bCs/>
                <w:i/>
                <w:iCs/>
                <w:sz w:val="16"/>
                <w:szCs w:val="16"/>
              </w:rPr>
            </w:pPr>
            <w:r w:rsidRPr="003C6D48">
              <w:rPr>
                <w:b/>
                <w:bCs/>
                <w:i/>
                <w:iCs/>
                <w:sz w:val="16"/>
                <w:szCs w:val="16"/>
              </w:rPr>
              <w:t>Fiscal Year</w:t>
            </w:r>
          </w:p>
        </w:tc>
        <w:tc>
          <w:tcPr>
            <w:tcW w:w="1127" w:type="dxa"/>
          </w:tcPr>
          <w:p w14:paraId="10083E38" w14:textId="77777777" w:rsidR="00212D02" w:rsidRPr="003C6D48" w:rsidRDefault="00212D02" w:rsidP="000F3C89">
            <w:pPr>
              <w:keepNext/>
              <w:spacing w:after="120"/>
              <w:jc w:val="center"/>
              <w:rPr>
                <w:b/>
                <w:bCs/>
                <w:i/>
                <w:iCs/>
                <w:sz w:val="16"/>
                <w:szCs w:val="16"/>
              </w:rPr>
            </w:pPr>
            <w:r w:rsidRPr="003C6D48">
              <w:rPr>
                <w:b/>
                <w:bCs/>
                <w:i/>
                <w:iCs/>
                <w:sz w:val="16"/>
                <w:szCs w:val="16"/>
              </w:rPr>
              <w:t>Amount Levied</w:t>
            </w:r>
          </w:p>
        </w:tc>
        <w:tc>
          <w:tcPr>
            <w:tcW w:w="909" w:type="dxa"/>
          </w:tcPr>
          <w:p w14:paraId="27479FFF" w14:textId="77777777" w:rsidR="00212D02" w:rsidRPr="003C6D48" w:rsidRDefault="00212D02" w:rsidP="000F3C89">
            <w:pPr>
              <w:keepNext/>
              <w:spacing w:after="120"/>
              <w:jc w:val="center"/>
              <w:rPr>
                <w:b/>
                <w:bCs/>
                <w:i/>
                <w:iCs/>
                <w:sz w:val="16"/>
                <w:szCs w:val="16"/>
              </w:rPr>
            </w:pPr>
            <w:r w:rsidRPr="003C6D48">
              <w:rPr>
                <w:b/>
                <w:bCs/>
                <w:i/>
                <w:iCs/>
                <w:sz w:val="16"/>
                <w:szCs w:val="16"/>
              </w:rPr>
              <w:t>Parcels Levied</w:t>
            </w:r>
          </w:p>
        </w:tc>
        <w:tc>
          <w:tcPr>
            <w:tcW w:w="1275" w:type="dxa"/>
          </w:tcPr>
          <w:p w14:paraId="01D1AF37"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643B7F96"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599A7695"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c>
          <w:tcPr>
            <w:tcW w:w="1159" w:type="dxa"/>
          </w:tcPr>
          <w:p w14:paraId="15C421DA"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20535501"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37F0D2AB"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r>
      <w:tr w:rsidR="00212D02" w:rsidRPr="003C6D48" w14:paraId="5CD293A1" w14:textId="77777777" w:rsidTr="000F3C89">
        <w:tc>
          <w:tcPr>
            <w:tcW w:w="878" w:type="dxa"/>
          </w:tcPr>
          <w:p w14:paraId="10A883EB" w14:textId="77777777" w:rsidR="00212D02" w:rsidRPr="003C6D48" w:rsidRDefault="00212D02" w:rsidP="000F3C89">
            <w:pPr>
              <w:keepNext/>
              <w:tabs>
                <w:tab w:val="decimal" w:pos="394"/>
              </w:tabs>
              <w:rPr>
                <w:sz w:val="16"/>
                <w:szCs w:val="16"/>
              </w:rPr>
            </w:pPr>
            <w:r w:rsidRPr="003C6D48">
              <w:rPr>
                <w:sz w:val="16"/>
                <w:szCs w:val="16"/>
              </w:rPr>
              <w:t>2018-19</w:t>
            </w:r>
          </w:p>
        </w:tc>
        <w:tc>
          <w:tcPr>
            <w:tcW w:w="1127" w:type="dxa"/>
          </w:tcPr>
          <w:p w14:paraId="2BD97A48" w14:textId="77777777" w:rsidR="00212D02" w:rsidRPr="003C6D48" w:rsidRDefault="00212D02" w:rsidP="000F3C89">
            <w:pPr>
              <w:keepNext/>
              <w:tabs>
                <w:tab w:val="decimal" w:pos="743"/>
              </w:tabs>
              <w:rPr>
                <w:sz w:val="16"/>
                <w:szCs w:val="16"/>
              </w:rPr>
            </w:pPr>
            <w:r w:rsidRPr="00CA3A34">
              <w:rPr>
                <w:sz w:val="16"/>
                <w:szCs w:val="16"/>
              </w:rPr>
              <w:t>$152,451</w:t>
            </w:r>
          </w:p>
        </w:tc>
        <w:tc>
          <w:tcPr>
            <w:tcW w:w="909" w:type="dxa"/>
          </w:tcPr>
          <w:p w14:paraId="5134E091" w14:textId="77777777" w:rsidR="00212D02" w:rsidRPr="003C6D48" w:rsidRDefault="00212D02" w:rsidP="000F3C89">
            <w:pPr>
              <w:keepNext/>
              <w:tabs>
                <w:tab w:val="decimal" w:pos="412"/>
              </w:tabs>
              <w:rPr>
                <w:sz w:val="16"/>
                <w:szCs w:val="16"/>
              </w:rPr>
            </w:pPr>
            <w:r w:rsidRPr="00CA3A34">
              <w:rPr>
                <w:sz w:val="16"/>
                <w:szCs w:val="16"/>
              </w:rPr>
              <w:t>76</w:t>
            </w:r>
          </w:p>
        </w:tc>
        <w:tc>
          <w:tcPr>
            <w:tcW w:w="1275" w:type="dxa"/>
          </w:tcPr>
          <w:p w14:paraId="7497EE4B" w14:textId="77777777" w:rsidR="00212D02" w:rsidRPr="003C6D48" w:rsidRDefault="00212D02" w:rsidP="000F3C89">
            <w:pPr>
              <w:keepNext/>
              <w:tabs>
                <w:tab w:val="decimal" w:pos="587"/>
              </w:tabs>
              <w:rPr>
                <w:sz w:val="16"/>
                <w:szCs w:val="16"/>
              </w:rPr>
            </w:pPr>
            <w:r w:rsidRPr="00CA3A34">
              <w:rPr>
                <w:sz w:val="16"/>
                <w:szCs w:val="16"/>
              </w:rPr>
              <w:t>1</w:t>
            </w:r>
          </w:p>
        </w:tc>
        <w:tc>
          <w:tcPr>
            <w:tcW w:w="1003" w:type="dxa"/>
          </w:tcPr>
          <w:p w14:paraId="039DA85D" w14:textId="77777777" w:rsidR="00212D02" w:rsidRPr="003C6D48" w:rsidRDefault="00212D02" w:rsidP="000F3C89">
            <w:pPr>
              <w:keepNext/>
              <w:tabs>
                <w:tab w:val="decimal" w:pos="504"/>
              </w:tabs>
              <w:rPr>
                <w:sz w:val="16"/>
                <w:szCs w:val="16"/>
              </w:rPr>
            </w:pPr>
            <w:r w:rsidRPr="00CA3A34">
              <w:rPr>
                <w:sz w:val="16"/>
                <w:szCs w:val="16"/>
              </w:rPr>
              <w:t>$1,042</w:t>
            </w:r>
          </w:p>
        </w:tc>
        <w:tc>
          <w:tcPr>
            <w:tcW w:w="1003" w:type="dxa"/>
          </w:tcPr>
          <w:p w14:paraId="5250A7AA" w14:textId="77777777" w:rsidR="00212D02" w:rsidRPr="003C6D48" w:rsidRDefault="00212D02" w:rsidP="000F3C89">
            <w:pPr>
              <w:keepNext/>
              <w:tabs>
                <w:tab w:val="decimal" w:pos="279"/>
              </w:tabs>
              <w:rPr>
                <w:sz w:val="16"/>
                <w:szCs w:val="16"/>
              </w:rPr>
            </w:pPr>
            <w:r w:rsidRPr="00CA3A34">
              <w:rPr>
                <w:sz w:val="16"/>
                <w:szCs w:val="16"/>
              </w:rPr>
              <w:t>0.68%</w:t>
            </w:r>
          </w:p>
        </w:tc>
        <w:tc>
          <w:tcPr>
            <w:tcW w:w="1159" w:type="dxa"/>
          </w:tcPr>
          <w:p w14:paraId="7B3D0137"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6E64A0BA"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2576E241"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3AB44F6E" w14:textId="77777777" w:rsidTr="000F3C89">
        <w:tc>
          <w:tcPr>
            <w:tcW w:w="878" w:type="dxa"/>
          </w:tcPr>
          <w:p w14:paraId="15767449" w14:textId="77777777" w:rsidR="00212D02" w:rsidRPr="003C6D48" w:rsidRDefault="00212D02" w:rsidP="000F3C89">
            <w:pPr>
              <w:keepNext/>
              <w:tabs>
                <w:tab w:val="decimal" w:pos="394"/>
              </w:tabs>
              <w:rPr>
                <w:sz w:val="16"/>
                <w:szCs w:val="16"/>
              </w:rPr>
            </w:pPr>
            <w:r w:rsidRPr="003C6D48">
              <w:rPr>
                <w:sz w:val="16"/>
                <w:szCs w:val="16"/>
              </w:rPr>
              <w:t>2019-20</w:t>
            </w:r>
          </w:p>
        </w:tc>
        <w:tc>
          <w:tcPr>
            <w:tcW w:w="1127" w:type="dxa"/>
          </w:tcPr>
          <w:p w14:paraId="7C57E477" w14:textId="77777777" w:rsidR="00212D02" w:rsidRPr="003C6D48" w:rsidRDefault="00212D02" w:rsidP="000F3C89">
            <w:pPr>
              <w:keepNext/>
              <w:tabs>
                <w:tab w:val="decimal" w:pos="743"/>
              </w:tabs>
              <w:rPr>
                <w:sz w:val="16"/>
                <w:szCs w:val="16"/>
              </w:rPr>
            </w:pPr>
            <w:r w:rsidRPr="00CA3A34">
              <w:rPr>
                <w:sz w:val="16"/>
                <w:szCs w:val="16"/>
              </w:rPr>
              <w:t>152,669</w:t>
            </w:r>
          </w:p>
        </w:tc>
        <w:tc>
          <w:tcPr>
            <w:tcW w:w="909" w:type="dxa"/>
          </w:tcPr>
          <w:p w14:paraId="52E4A22A" w14:textId="77777777" w:rsidR="00212D02" w:rsidRPr="003C6D48" w:rsidRDefault="00212D02" w:rsidP="000F3C89">
            <w:pPr>
              <w:keepNext/>
              <w:tabs>
                <w:tab w:val="decimal" w:pos="412"/>
              </w:tabs>
              <w:rPr>
                <w:sz w:val="16"/>
                <w:szCs w:val="16"/>
              </w:rPr>
            </w:pPr>
            <w:r w:rsidRPr="00CA3A34">
              <w:rPr>
                <w:sz w:val="16"/>
                <w:szCs w:val="16"/>
              </w:rPr>
              <w:t>76</w:t>
            </w:r>
          </w:p>
        </w:tc>
        <w:tc>
          <w:tcPr>
            <w:tcW w:w="1275" w:type="dxa"/>
          </w:tcPr>
          <w:p w14:paraId="282E05B1" w14:textId="77777777" w:rsidR="00212D02" w:rsidRPr="003C6D48" w:rsidRDefault="00212D02" w:rsidP="000F3C89">
            <w:pPr>
              <w:keepNext/>
              <w:tabs>
                <w:tab w:val="decimal" w:pos="587"/>
              </w:tabs>
              <w:rPr>
                <w:sz w:val="16"/>
                <w:szCs w:val="16"/>
              </w:rPr>
            </w:pPr>
            <w:r w:rsidRPr="00CA3A34">
              <w:rPr>
                <w:sz w:val="16"/>
                <w:szCs w:val="16"/>
              </w:rPr>
              <w:t>1</w:t>
            </w:r>
          </w:p>
        </w:tc>
        <w:tc>
          <w:tcPr>
            <w:tcW w:w="1003" w:type="dxa"/>
          </w:tcPr>
          <w:p w14:paraId="089D2860" w14:textId="77777777" w:rsidR="00212D02" w:rsidRPr="003C6D48" w:rsidRDefault="00212D02" w:rsidP="000F3C89">
            <w:pPr>
              <w:keepNext/>
              <w:tabs>
                <w:tab w:val="decimal" w:pos="504"/>
              </w:tabs>
              <w:rPr>
                <w:sz w:val="16"/>
                <w:szCs w:val="16"/>
              </w:rPr>
            </w:pPr>
            <w:r w:rsidRPr="00CA3A34">
              <w:rPr>
                <w:sz w:val="16"/>
                <w:szCs w:val="16"/>
              </w:rPr>
              <w:t>2,087</w:t>
            </w:r>
          </w:p>
        </w:tc>
        <w:tc>
          <w:tcPr>
            <w:tcW w:w="1003" w:type="dxa"/>
          </w:tcPr>
          <w:p w14:paraId="1022B2E2" w14:textId="77777777" w:rsidR="00212D02" w:rsidRPr="003C6D48" w:rsidRDefault="00212D02" w:rsidP="000F3C89">
            <w:pPr>
              <w:keepNext/>
              <w:tabs>
                <w:tab w:val="decimal" w:pos="279"/>
              </w:tabs>
              <w:rPr>
                <w:sz w:val="16"/>
                <w:szCs w:val="16"/>
              </w:rPr>
            </w:pPr>
            <w:r w:rsidRPr="00CA3A34">
              <w:rPr>
                <w:sz w:val="16"/>
                <w:szCs w:val="16"/>
              </w:rPr>
              <w:t>1.37</w:t>
            </w:r>
          </w:p>
        </w:tc>
        <w:tc>
          <w:tcPr>
            <w:tcW w:w="1159" w:type="dxa"/>
          </w:tcPr>
          <w:p w14:paraId="1E3550EF"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7E6EA993"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766C7AEA"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5ED900FE" w14:textId="77777777" w:rsidTr="000F3C89">
        <w:tc>
          <w:tcPr>
            <w:tcW w:w="878" w:type="dxa"/>
          </w:tcPr>
          <w:p w14:paraId="32580282" w14:textId="77777777" w:rsidR="00212D02" w:rsidRPr="003C6D48" w:rsidRDefault="00212D02" w:rsidP="000F3C89">
            <w:pPr>
              <w:keepNext/>
              <w:tabs>
                <w:tab w:val="decimal" w:pos="394"/>
              </w:tabs>
              <w:rPr>
                <w:sz w:val="16"/>
                <w:szCs w:val="16"/>
              </w:rPr>
            </w:pPr>
            <w:r w:rsidRPr="003C6D48">
              <w:rPr>
                <w:sz w:val="16"/>
                <w:szCs w:val="16"/>
              </w:rPr>
              <w:t>2020-21</w:t>
            </w:r>
          </w:p>
        </w:tc>
        <w:tc>
          <w:tcPr>
            <w:tcW w:w="1127" w:type="dxa"/>
          </w:tcPr>
          <w:p w14:paraId="7564FD01" w14:textId="77777777" w:rsidR="00212D02" w:rsidRPr="003C6D48" w:rsidRDefault="00212D02" w:rsidP="000F3C89">
            <w:pPr>
              <w:keepNext/>
              <w:tabs>
                <w:tab w:val="decimal" w:pos="743"/>
              </w:tabs>
              <w:rPr>
                <w:sz w:val="16"/>
                <w:szCs w:val="16"/>
              </w:rPr>
            </w:pPr>
            <w:r w:rsidRPr="00CA3A34">
              <w:rPr>
                <w:sz w:val="16"/>
                <w:szCs w:val="16"/>
              </w:rPr>
              <w:t>153,205</w:t>
            </w:r>
          </w:p>
        </w:tc>
        <w:tc>
          <w:tcPr>
            <w:tcW w:w="909" w:type="dxa"/>
          </w:tcPr>
          <w:p w14:paraId="3E4B1004" w14:textId="77777777" w:rsidR="00212D02" w:rsidRPr="003C6D48" w:rsidRDefault="00212D02" w:rsidP="000F3C89">
            <w:pPr>
              <w:keepNext/>
              <w:tabs>
                <w:tab w:val="decimal" w:pos="412"/>
              </w:tabs>
              <w:rPr>
                <w:sz w:val="16"/>
                <w:szCs w:val="16"/>
              </w:rPr>
            </w:pPr>
            <w:r w:rsidRPr="00CA3A34">
              <w:rPr>
                <w:sz w:val="16"/>
                <w:szCs w:val="16"/>
              </w:rPr>
              <w:t>76</w:t>
            </w:r>
          </w:p>
        </w:tc>
        <w:tc>
          <w:tcPr>
            <w:tcW w:w="1275" w:type="dxa"/>
          </w:tcPr>
          <w:p w14:paraId="60B23EA5" w14:textId="77777777" w:rsidR="00212D02" w:rsidRPr="003C6D48" w:rsidRDefault="00212D02" w:rsidP="000F3C89">
            <w:pPr>
              <w:keepNext/>
              <w:tabs>
                <w:tab w:val="decimal" w:pos="587"/>
              </w:tabs>
              <w:rPr>
                <w:sz w:val="16"/>
                <w:szCs w:val="16"/>
              </w:rPr>
            </w:pPr>
            <w:r w:rsidRPr="00CA3A34">
              <w:rPr>
                <w:sz w:val="16"/>
                <w:szCs w:val="16"/>
              </w:rPr>
              <w:t>1</w:t>
            </w:r>
          </w:p>
        </w:tc>
        <w:tc>
          <w:tcPr>
            <w:tcW w:w="1003" w:type="dxa"/>
          </w:tcPr>
          <w:p w14:paraId="311A2DF0" w14:textId="77777777" w:rsidR="00212D02" w:rsidRPr="003C6D48" w:rsidRDefault="00212D02" w:rsidP="000F3C89">
            <w:pPr>
              <w:keepNext/>
              <w:tabs>
                <w:tab w:val="decimal" w:pos="504"/>
              </w:tabs>
              <w:rPr>
                <w:sz w:val="16"/>
                <w:szCs w:val="16"/>
              </w:rPr>
            </w:pPr>
            <w:r w:rsidRPr="00CA3A34">
              <w:rPr>
                <w:sz w:val="16"/>
                <w:szCs w:val="16"/>
              </w:rPr>
              <w:t>2,094</w:t>
            </w:r>
          </w:p>
        </w:tc>
        <w:tc>
          <w:tcPr>
            <w:tcW w:w="1003" w:type="dxa"/>
          </w:tcPr>
          <w:p w14:paraId="54611C8A" w14:textId="77777777" w:rsidR="00212D02" w:rsidRPr="003C6D48" w:rsidRDefault="00212D02" w:rsidP="000F3C89">
            <w:pPr>
              <w:keepNext/>
              <w:tabs>
                <w:tab w:val="decimal" w:pos="279"/>
              </w:tabs>
              <w:rPr>
                <w:sz w:val="16"/>
                <w:szCs w:val="16"/>
              </w:rPr>
            </w:pPr>
            <w:r w:rsidRPr="00CA3A34">
              <w:rPr>
                <w:sz w:val="16"/>
                <w:szCs w:val="16"/>
              </w:rPr>
              <w:t>1.37</w:t>
            </w:r>
          </w:p>
        </w:tc>
        <w:tc>
          <w:tcPr>
            <w:tcW w:w="1159" w:type="dxa"/>
          </w:tcPr>
          <w:p w14:paraId="2C90B77F"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46DC430D"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0B05213E"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01EF0E55" w14:textId="77777777" w:rsidTr="000F3C89">
        <w:tc>
          <w:tcPr>
            <w:tcW w:w="878" w:type="dxa"/>
          </w:tcPr>
          <w:p w14:paraId="4607F653" w14:textId="77777777" w:rsidR="00212D02" w:rsidRPr="003C6D48" w:rsidRDefault="00212D02" w:rsidP="000F3C89">
            <w:pPr>
              <w:keepNext/>
              <w:tabs>
                <w:tab w:val="decimal" w:pos="394"/>
              </w:tabs>
              <w:rPr>
                <w:sz w:val="16"/>
                <w:szCs w:val="16"/>
              </w:rPr>
            </w:pPr>
            <w:r w:rsidRPr="003C6D48">
              <w:rPr>
                <w:sz w:val="16"/>
                <w:szCs w:val="16"/>
              </w:rPr>
              <w:t>2021-22</w:t>
            </w:r>
          </w:p>
        </w:tc>
        <w:tc>
          <w:tcPr>
            <w:tcW w:w="1127" w:type="dxa"/>
          </w:tcPr>
          <w:p w14:paraId="3A81B721" w14:textId="4D715E5B" w:rsidR="00212D02" w:rsidRPr="003C6D48" w:rsidRDefault="00212D02" w:rsidP="000F3C89">
            <w:pPr>
              <w:keepNext/>
              <w:tabs>
                <w:tab w:val="decimal" w:pos="743"/>
              </w:tabs>
              <w:rPr>
                <w:sz w:val="16"/>
                <w:szCs w:val="16"/>
              </w:rPr>
            </w:pPr>
            <w:r w:rsidRPr="00CA3A34">
              <w:rPr>
                <w:sz w:val="16"/>
                <w:szCs w:val="16"/>
              </w:rPr>
              <w:t>153,43</w:t>
            </w:r>
            <w:r w:rsidR="001D27E2">
              <w:rPr>
                <w:sz w:val="16"/>
                <w:szCs w:val="16"/>
              </w:rPr>
              <w:t>3</w:t>
            </w:r>
          </w:p>
        </w:tc>
        <w:tc>
          <w:tcPr>
            <w:tcW w:w="909" w:type="dxa"/>
          </w:tcPr>
          <w:p w14:paraId="1D5B32D3" w14:textId="77777777" w:rsidR="00212D02" w:rsidRPr="003C6D48" w:rsidRDefault="00212D02" w:rsidP="000F3C89">
            <w:pPr>
              <w:keepNext/>
              <w:tabs>
                <w:tab w:val="decimal" w:pos="412"/>
              </w:tabs>
              <w:rPr>
                <w:sz w:val="16"/>
                <w:szCs w:val="16"/>
              </w:rPr>
            </w:pPr>
            <w:r w:rsidRPr="00CA3A34">
              <w:rPr>
                <w:sz w:val="16"/>
                <w:szCs w:val="16"/>
              </w:rPr>
              <w:t>76</w:t>
            </w:r>
          </w:p>
        </w:tc>
        <w:tc>
          <w:tcPr>
            <w:tcW w:w="1275" w:type="dxa"/>
          </w:tcPr>
          <w:p w14:paraId="4EB98738" w14:textId="77777777" w:rsidR="00212D02" w:rsidRPr="003C6D48" w:rsidRDefault="00212D02" w:rsidP="000F3C89">
            <w:pPr>
              <w:keepNext/>
              <w:tabs>
                <w:tab w:val="decimal" w:pos="587"/>
              </w:tabs>
              <w:rPr>
                <w:sz w:val="16"/>
                <w:szCs w:val="16"/>
              </w:rPr>
            </w:pPr>
            <w:r w:rsidRPr="00CA3A34">
              <w:rPr>
                <w:sz w:val="16"/>
                <w:szCs w:val="16"/>
              </w:rPr>
              <w:t>1</w:t>
            </w:r>
          </w:p>
        </w:tc>
        <w:tc>
          <w:tcPr>
            <w:tcW w:w="1003" w:type="dxa"/>
          </w:tcPr>
          <w:p w14:paraId="3E853C85" w14:textId="77777777" w:rsidR="00212D02" w:rsidRPr="003C6D48" w:rsidRDefault="00212D02" w:rsidP="000F3C89">
            <w:pPr>
              <w:keepNext/>
              <w:tabs>
                <w:tab w:val="decimal" w:pos="504"/>
              </w:tabs>
              <w:rPr>
                <w:sz w:val="16"/>
                <w:szCs w:val="16"/>
              </w:rPr>
            </w:pPr>
            <w:r w:rsidRPr="00CA3A34">
              <w:rPr>
                <w:sz w:val="16"/>
                <w:szCs w:val="16"/>
              </w:rPr>
              <w:t>1,008</w:t>
            </w:r>
          </w:p>
        </w:tc>
        <w:tc>
          <w:tcPr>
            <w:tcW w:w="1003" w:type="dxa"/>
          </w:tcPr>
          <w:p w14:paraId="186F979B" w14:textId="77777777" w:rsidR="00212D02" w:rsidRPr="003C6D48" w:rsidRDefault="00212D02" w:rsidP="000F3C89">
            <w:pPr>
              <w:keepNext/>
              <w:tabs>
                <w:tab w:val="decimal" w:pos="279"/>
              </w:tabs>
              <w:rPr>
                <w:sz w:val="16"/>
                <w:szCs w:val="16"/>
              </w:rPr>
            </w:pPr>
            <w:r w:rsidRPr="00CA3A34">
              <w:rPr>
                <w:sz w:val="16"/>
                <w:szCs w:val="16"/>
              </w:rPr>
              <w:t>0.66</w:t>
            </w:r>
          </w:p>
        </w:tc>
        <w:tc>
          <w:tcPr>
            <w:tcW w:w="1159" w:type="dxa"/>
          </w:tcPr>
          <w:p w14:paraId="0C17CE42"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08506F41"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10C8C9B6"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081DC203" w14:textId="77777777" w:rsidTr="000F3C89">
        <w:tc>
          <w:tcPr>
            <w:tcW w:w="878" w:type="dxa"/>
          </w:tcPr>
          <w:p w14:paraId="4B0583BB" w14:textId="77777777" w:rsidR="00212D02" w:rsidRPr="003C6D48" w:rsidRDefault="00212D02" w:rsidP="000F3C89">
            <w:pPr>
              <w:keepNext/>
              <w:tabs>
                <w:tab w:val="decimal" w:pos="394"/>
              </w:tabs>
              <w:rPr>
                <w:sz w:val="16"/>
                <w:szCs w:val="16"/>
              </w:rPr>
            </w:pPr>
            <w:r w:rsidRPr="003C6D48">
              <w:rPr>
                <w:sz w:val="16"/>
                <w:szCs w:val="16"/>
              </w:rPr>
              <w:t>2022-23</w:t>
            </w:r>
          </w:p>
        </w:tc>
        <w:tc>
          <w:tcPr>
            <w:tcW w:w="1127" w:type="dxa"/>
          </w:tcPr>
          <w:p w14:paraId="2D9B8743" w14:textId="2E818210" w:rsidR="00212D02" w:rsidRPr="003C6D48" w:rsidRDefault="00212D02" w:rsidP="000F3C89">
            <w:pPr>
              <w:keepNext/>
              <w:tabs>
                <w:tab w:val="decimal" w:pos="743"/>
              </w:tabs>
              <w:rPr>
                <w:sz w:val="16"/>
                <w:szCs w:val="16"/>
              </w:rPr>
            </w:pPr>
            <w:r w:rsidRPr="00CA3A34">
              <w:rPr>
                <w:sz w:val="16"/>
                <w:szCs w:val="16"/>
              </w:rPr>
              <w:t>152,8</w:t>
            </w:r>
            <w:r w:rsidR="001D27E2">
              <w:rPr>
                <w:sz w:val="16"/>
                <w:szCs w:val="16"/>
              </w:rPr>
              <w:t>30</w:t>
            </w:r>
          </w:p>
        </w:tc>
        <w:tc>
          <w:tcPr>
            <w:tcW w:w="909" w:type="dxa"/>
          </w:tcPr>
          <w:p w14:paraId="42A0D627" w14:textId="77777777" w:rsidR="00212D02" w:rsidRPr="003C6D48" w:rsidRDefault="00212D02" w:rsidP="000F3C89">
            <w:pPr>
              <w:keepNext/>
              <w:tabs>
                <w:tab w:val="decimal" w:pos="412"/>
              </w:tabs>
              <w:rPr>
                <w:sz w:val="16"/>
                <w:szCs w:val="16"/>
              </w:rPr>
            </w:pPr>
            <w:r w:rsidRPr="00CA3A34">
              <w:rPr>
                <w:sz w:val="16"/>
                <w:szCs w:val="16"/>
              </w:rPr>
              <w:t>76</w:t>
            </w:r>
          </w:p>
        </w:tc>
        <w:tc>
          <w:tcPr>
            <w:tcW w:w="1275" w:type="dxa"/>
          </w:tcPr>
          <w:p w14:paraId="2F447494" w14:textId="77777777" w:rsidR="00212D02" w:rsidRPr="003C6D48" w:rsidRDefault="00212D02" w:rsidP="000F3C89">
            <w:pPr>
              <w:keepNext/>
              <w:tabs>
                <w:tab w:val="decimal" w:pos="587"/>
              </w:tabs>
              <w:rPr>
                <w:sz w:val="16"/>
                <w:szCs w:val="16"/>
              </w:rPr>
            </w:pPr>
            <w:r w:rsidRPr="00CA3A34">
              <w:rPr>
                <w:sz w:val="16"/>
                <w:szCs w:val="16"/>
              </w:rPr>
              <w:t>1</w:t>
            </w:r>
          </w:p>
        </w:tc>
        <w:tc>
          <w:tcPr>
            <w:tcW w:w="1003" w:type="dxa"/>
          </w:tcPr>
          <w:p w14:paraId="70392682" w14:textId="77777777" w:rsidR="00212D02" w:rsidRPr="003C6D48" w:rsidRDefault="00212D02" w:rsidP="000F3C89">
            <w:pPr>
              <w:keepNext/>
              <w:tabs>
                <w:tab w:val="decimal" w:pos="504"/>
              </w:tabs>
              <w:rPr>
                <w:sz w:val="16"/>
                <w:szCs w:val="16"/>
              </w:rPr>
            </w:pPr>
            <w:r w:rsidRPr="00CA3A34">
              <w:rPr>
                <w:sz w:val="16"/>
                <w:szCs w:val="16"/>
              </w:rPr>
              <w:t>1,004</w:t>
            </w:r>
          </w:p>
        </w:tc>
        <w:tc>
          <w:tcPr>
            <w:tcW w:w="1003" w:type="dxa"/>
          </w:tcPr>
          <w:p w14:paraId="5B8733C6" w14:textId="77777777" w:rsidR="00212D02" w:rsidRPr="003C6D48" w:rsidRDefault="00212D02" w:rsidP="000F3C89">
            <w:pPr>
              <w:keepNext/>
              <w:tabs>
                <w:tab w:val="decimal" w:pos="279"/>
              </w:tabs>
              <w:rPr>
                <w:sz w:val="16"/>
                <w:szCs w:val="16"/>
              </w:rPr>
            </w:pPr>
            <w:r w:rsidRPr="00CA3A34">
              <w:rPr>
                <w:sz w:val="16"/>
                <w:szCs w:val="16"/>
              </w:rPr>
              <w:t>0.66</w:t>
            </w:r>
          </w:p>
        </w:tc>
        <w:tc>
          <w:tcPr>
            <w:tcW w:w="1159" w:type="dxa"/>
          </w:tcPr>
          <w:p w14:paraId="6CDA1828" w14:textId="77777777" w:rsidR="00212D02" w:rsidRPr="003C6D48" w:rsidRDefault="00212D02" w:rsidP="000F3C89">
            <w:pPr>
              <w:keepNext/>
              <w:tabs>
                <w:tab w:val="decimal" w:pos="539"/>
              </w:tabs>
              <w:rPr>
                <w:sz w:val="16"/>
                <w:szCs w:val="16"/>
              </w:rPr>
            </w:pPr>
            <w:r>
              <w:rPr>
                <w:sz w:val="16"/>
                <w:szCs w:val="16"/>
              </w:rPr>
              <w:t>1</w:t>
            </w:r>
          </w:p>
        </w:tc>
        <w:tc>
          <w:tcPr>
            <w:tcW w:w="1003" w:type="dxa"/>
          </w:tcPr>
          <w:p w14:paraId="05DD9F96" w14:textId="77777777" w:rsidR="00212D02" w:rsidRPr="003C6D48" w:rsidRDefault="00212D02" w:rsidP="000F3C89">
            <w:pPr>
              <w:keepNext/>
              <w:tabs>
                <w:tab w:val="decimal" w:pos="440"/>
              </w:tabs>
              <w:rPr>
                <w:sz w:val="16"/>
                <w:szCs w:val="16"/>
              </w:rPr>
            </w:pPr>
            <w:r w:rsidRPr="00CA3A34">
              <w:rPr>
                <w:sz w:val="16"/>
                <w:szCs w:val="16"/>
              </w:rPr>
              <w:t>1,004</w:t>
            </w:r>
          </w:p>
        </w:tc>
        <w:tc>
          <w:tcPr>
            <w:tcW w:w="1003" w:type="dxa"/>
          </w:tcPr>
          <w:p w14:paraId="223FE415" w14:textId="77777777" w:rsidR="00212D02" w:rsidRPr="003C6D48" w:rsidRDefault="00212D02" w:rsidP="000F3C89">
            <w:pPr>
              <w:keepNext/>
              <w:tabs>
                <w:tab w:val="decimal" w:pos="357"/>
              </w:tabs>
              <w:rPr>
                <w:sz w:val="16"/>
                <w:szCs w:val="16"/>
              </w:rPr>
            </w:pPr>
            <w:r w:rsidRPr="00CA3A34">
              <w:rPr>
                <w:sz w:val="16"/>
                <w:szCs w:val="16"/>
              </w:rPr>
              <w:t>0.66</w:t>
            </w:r>
          </w:p>
        </w:tc>
      </w:tr>
      <w:tr w:rsidR="00212D02" w:rsidRPr="003C6D48" w14:paraId="2532ACC8" w14:textId="77777777" w:rsidTr="000F3C89">
        <w:tc>
          <w:tcPr>
            <w:tcW w:w="878" w:type="dxa"/>
          </w:tcPr>
          <w:p w14:paraId="78A8B265" w14:textId="77777777" w:rsidR="00212D02" w:rsidRPr="003C6D48" w:rsidRDefault="00212D02" w:rsidP="000F3C89">
            <w:pPr>
              <w:keepNext/>
              <w:tabs>
                <w:tab w:val="decimal" w:pos="394"/>
              </w:tabs>
              <w:rPr>
                <w:sz w:val="16"/>
                <w:szCs w:val="16"/>
              </w:rPr>
            </w:pPr>
            <w:r w:rsidRPr="003C6D48">
              <w:rPr>
                <w:sz w:val="16"/>
                <w:szCs w:val="16"/>
              </w:rPr>
              <w:t>2023-24</w:t>
            </w:r>
          </w:p>
        </w:tc>
        <w:tc>
          <w:tcPr>
            <w:tcW w:w="1127" w:type="dxa"/>
          </w:tcPr>
          <w:p w14:paraId="7AD0CD91" w14:textId="77777777" w:rsidR="00212D02" w:rsidRPr="003C6D48" w:rsidRDefault="00212D02" w:rsidP="000F3C89">
            <w:pPr>
              <w:keepNext/>
              <w:tabs>
                <w:tab w:val="decimal" w:pos="743"/>
              </w:tabs>
              <w:rPr>
                <w:sz w:val="16"/>
                <w:szCs w:val="16"/>
              </w:rPr>
            </w:pPr>
            <w:r w:rsidRPr="00CA3A34">
              <w:rPr>
                <w:sz w:val="16"/>
                <w:szCs w:val="16"/>
              </w:rPr>
              <w:t>145,711</w:t>
            </w:r>
          </w:p>
        </w:tc>
        <w:tc>
          <w:tcPr>
            <w:tcW w:w="909" w:type="dxa"/>
          </w:tcPr>
          <w:p w14:paraId="376B1DB3" w14:textId="77777777" w:rsidR="00212D02" w:rsidRPr="003C6D48" w:rsidRDefault="00212D02" w:rsidP="000F3C89">
            <w:pPr>
              <w:keepNext/>
              <w:tabs>
                <w:tab w:val="decimal" w:pos="412"/>
              </w:tabs>
              <w:rPr>
                <w:sz w:val="16"/>
                <w:szCs w:val="16"/>
              </w:rPr>
            </w:pPr>
            <w:r w:rsidRPr="00CA3A34">
              <w:rPr>
                <w:sz w:val="16"/>
                <w:szCs w:val="16"/>
              </w:rPr>
              <w:t>76</w:t>
            </w:r>
          </w:p>
        </w:tc>
        <w:tc>
          <w:tcPr>
            <w:tcW w:w="1275" w:type="dxa"/>
          </w:tcPr>
          <w:p w14:paraId="235F36C5" w14:textId="77777777" w:rsidR="00212D02" w:rsidRPr="003C6D48" w:rsidRDefault="00212D02" w:rsidP="000F3C89">
            <w:pPr>
              <w:keepNext/>
              <w:tabs>
                <w:tab w:val="decimal" w:pos="587"/>
              </w:tabs>
              <w:rPr>
                <w:sz w:val="16"/>
                <w:szCs w:val="16"/>
              </w:rPr>
            </w:pPr>
            <w:r w:rsidRPr="003C6D48">
              <w:rPr>
                <w:sz w:val="16"/>
                <w:szCs w:val="16"/>
              </w:rPr>
              <w:t>N/A</w:t>
            </w:r>
          </w:p>
        </w:tc>
        <w:tc>
          <w:tcPr>
            <w:tcW w:w="1003" w:type="dxa"/>
          </w:tcPr>
          <w:p w14:paraId="16C4D5C5" w14:textId="77777777" w:rsidR="00212D02" w:rsidRPr="003C6D48" w:rsidRDefault="00212D02" w:rsidP="000F3C89">
            <w:pPr>
              <w:keepNext/>
              <w:tabs>
                <w:tab w:val="decimal" w:pos="504"/>
              </w:tabs>
              <w:rPr>
                <w:sz w:val="16"/>
                <w:szCs w:val="16"/>
              </w:rPr>
            </w:pPr>
            <w:r w:rsidRPr="003C6D48">
              <w:rPr>
                <w:sz w:val="16"/>
                <w:szCs w:val="16"/>
              </w:rPr>
              <w:t>N/A</w:t>
            </w:r>
          </w:p>
        </w:tc>
        <w:tc>
          <w:tcPr>
            <w:tcW w:w="1003" w:type="dxa"/>
          </w:tcPr>
          <w:p w14:paraId="1849B4DF" w14:textId="77777777" w:rsidR="00212D02" w:rsidRPr="003C6D48" w:rsidRDefault="00212D02" w:rsidP="000F3C89">
            <w:pPr>
              <w:keepNext/>
              <w:tabs>
                <w:tab w:val="decimal" w:pos="490"/>
              </w:tabs>
              <w:rPr>
                <w:sz w:val="16"/>
                <w:szCs w:val="16"/>
              </w:rPr>
            </w:pPr>
            <w:r w:rsidRPr="003C6D48">
              <w:rPr>
                <w:sz w:val="16"/>
                <w:szCs w:val="16"/>
              </w:rPr>
              <w:t>N/A</w:t>
            </w:r>
          </w:p>
        </w:tc>
        <w:tc>
          <w:tcPr>
            <w:tcW w:w="1159" w:type="dxa"/>
          </w:tcPr>
          <w:p w14:paraId="5EAC7B5E" w14:textId="77777777" w:rsidR="00212D02" w:rsidRPr="003C6D48" w:rsidRDefault="00212D02" w:rsidP="000F3C89">
            <w:pPr>
              <w:keepNext/>
              <w:tabs>
                <w:tab w:val="decimal" w:pos="539"/>
              </w:tabs>
              <w:rPr>
                <w:sz w:val="16"/>
                <w:szCs w:val="16"/>
              </w:rPr>
            </w:pPr>
            <w:r w:rsidRPr="003C6D48">
              <w:rPr>
                <w:sz w:val="16"/>
                <w:szCs w:val="16"/>
              </w:rPr>
              <w:t>2</w:t>
            </w:r>
          </w:p>
        </w:tc>
        <w:tc>
          <w:tcPr>
            <w:tcW w:w="1003" w:type="dxa"/>
          </w:tcPr>
          <w:p w14:paraId="1A05B35F" w14:textId="77777777" w:rsidR="00212D02" w:rsidRPr="003C6D48" w:rsidRDefault="00212D02" w:rsidP="000F3C89">
            <w:pPr>
              <w:keepNext/>
              <w:tabs>
                <w:tab w:val="decimal" w:pos="440"/>
              </w:tabs>
              <w:rPr>
                <w:sz w:val="16"/>
                <w:szCs w:val="16"/>
              </w:rPr>
            </w:pPr>
            <w:r w:rsidRPr="00CA3A34">
              <w:rPr>
                <w:sz w:val="16"/>
                <w:szCs w:val="16"/>
              </w:rPr>
              <w:t>1,873</w:t>
            </w:r>
          </w:p>
        </w:tc>
        <w:tc>
          <w:tcPr>
            <w:tcW w:w="1003" w:type="dxa"/>
          </w:tcPr>
          <w:p w14:paraId="67BEFE67" w14:textId="77777777" w:rsidR="00212D02" w:rsidRPr="003C6D48" w:rsidRDefault="00212D02" w:rsidP="000F3C89">
            <w:pPr>
              <w:keepNext/>
              <w:tabs>
                <w:tab w:val="decimal" w:pos="357"/>
              </w:tabs>
              <w:rPr>
                <w:sz w:val="16"/>
                <w:szCs w:val="16"/>
              </w:rPr>
            </w:pPr>
            <w:r w:rsidRPr="00CA3A34">
              <w:rPr>
                <w:sz w:val="16"/>
                <w:szCs w:val="16"/>
              </w:rPr>
              <w:t>2.57</w:t>
            </w:r>
          </w:p>
        </w:tc>
      </w:tr>
    </w:tbl>
    <w:p w14:paraId="241B35B2" w14:textId="77777777" w:rsidR="00212D02" w:rsidRPr="00601225" w:rsidRDefault="00212D02" w:rsidP="00212D02">
      <w:pPr>
        <w:rPr>
          <w:u w:val="single"/>
        </w:rPr>
      </w:pPr>
      <w:r>
        <w:rPr>
          <w:u w:val="single"/>
        </w:rPr>
        <w:tab/>
      </w:r>
      <w:r>
        <w:rPr>
          <w:u w:val="single"/>
        </w:rPr>
        <w:tab/>
      </w:r>
      <w:r>
        <w:rPr>
          <w:u w:val="single"/>
        </w:rPr>
        <w:tab/>
      </w:r>
    </w:p>
    <w:p w14:paraId="4EEF07C7" w14:textId="292D42A9" w:rsidR="00212D02" w:rsidRPr="00D30367" w:rsidRDefault="00212D02" w:rsidP="00D37D9E">
      <w:pPr>
        <w:keepNext/>
        <w:ind w:left="360" w:hanging="360"/>
        <w:jc w:val="both"/>
        <w:rPr>
          <w:sz w:val="16"/>
          <w:szCs w:val="16"/>
        </w:rPr>
      </w:pPr>
      <w:r w:rsidRPr="00601225">
        <w:rPr>
          <w:vertAlign w:val="superscript"/>
        </w:rPr>
        <w:t>(1)</w:t>
      </w:r>
      <w:r>
        <w:tab/>
      </w:r>
      <w:r w:rsidRPr="00D30367">
        <w:rPr>
          <w:sz w:val="16"/>
          <w:szCs w:val="16"/>
        </w:rPr>
        <w:t xml:space="preserve">As of June 30 for Fiscal Years 2018-19 through 2022-23.  Delinquencies for Fiscal Year 2023-24 are </w:t>
      </w:r>
      <w:r w:rsidR="00D37D9E">
        <w:rPr>
          <w:sz w:val="16"/>
          <w:szCs w:val="16"/>
        </w:rPr>
        <w:t>for the first installment only</w:t>
      </w:r>
      <w:r w:rsidRPr="00D30367">
        <w:rPr>
          <w:sz w:val="16"/>
          <w:szCs w:val="16"/>
        </w:rPr>
        <w:t>.</w:t>
      </w:r>
    </w:p>
    <w:p w14:paraId="430A48F7" w14:textId="77777777" w:rsidR="00212D02" w:rsidRPr="003C6D48" w:rsidRDefault="00212D02" w:rsidP="00212D02">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3E28E571" w14:textId="078231A6" w:rsidR="00823086" w:rsidRDefault="00212D02">
      <w:pPr>
        <w:pStyle w:val="BodyText"/>
        <w:keepNext/>
        <w:keepLines/>
      </w:pPr>
      <w:r>
        <w:rPr>
          <w:b/>
          <w:i/>
        </w:rPr>
        <w:lastRenderedPageBreak/>
        <w:t>Fiscal Year 2023-24 Special Tax Levy</w:t>
      </w:r>
      <w:r w:rsidR="00823086">
        <w:t>.  The following table summarizes the Fiscal Year</w:t>
      </w:r>
      <w:r w:rsidR="00D37D9E">
        <w:t xml:space="preserve"> 2023-24</w:t>
      </w:r>
      <w:r w:rsidR="00823086">
        <w:t xml:space="preserve"> Special Tax levy for Improvement Area N2.</w:t>
      </w:r>
    </w:p>
    <w:p w14:paraId="41F6F924" w14:textId="159CF9ED" w:rsidR="00823086" w:rsidRDefault="00823086">
      <w:pPr>
        <w:keepNext/>
        <w:keepLines/>
        <w:jc w:val="center"/>
        <w:rPr>
          <w:b/>
        </w:rPr>
      </w:pPr>
      <w:r>
        <w:rPr>
          <w:b/>
        </w:rPr>
        <w:t>TABLE 7</w:t>
      </w:r>
      <w:r w:rsidR="00AE2464">
        <w:rPr>
          <w:b/>
        </w:rPr>
        <w:t>2</w:t>
      </w:r>
    </w:p>
    <w:p w14:paraId="3AC0B2CB" w14:textId="3018BC9D" w:rsidR="00823086" w:rsidRDefault="004F599A">
      <w:pPr>
        <w:keepNext/>
        <w:keepLines/>
        <w:jc w:val="center"/>
        <w:rPr>
          <w:b/>
        </w:rPr>
      </w:pPr>
      <w:r>
        <w:rPr>
          <w:b/>
        </w:rPr>
        <w:t>THE COMMUNITY FACILITIES DISTRICT</w:t>
      </w:r>
      <w:r w:rsidR="00823086">
        <w:rPr>
          <w:b/>
        </w:rPr>
        <w:t xml:space="preserve">  </w:t>
      </w:r>
    </w:p>
    <w:p w14:paraId="12E9B7E4" w14:textId="77777777" w:rsidR="00592AB4" w:rsidRPr="00856091" w:rsidRDefault="00592AB4" w:rsidP="00592AB4">
      <w:pPr>
        <w:keepNext/>
        <w:jc w:val="center"/>
        <w:rPr>
          <w:b/>
          <w:bCs/>
        </w:rPr>
      </w:pPr>
      <w:r w:rsidRPr="00856091">
        <w:rPr>
          <w:b/>
          <w:bCs/>
        </w:rPr>
        <w:t>IMPROVEMENT AREA N2</w:t>
      </w:r>
    </w:p>
    <w:p w14:paraId="2B405C3A" w14:textId="77777777" w:rsidR="00592AB4" w:rsidRPr="00856091" w:rsidRDefault="00592AB4" w:rsidP="00592AB4">
      <w:pPr>
        <w:keepNext/>
        <w:spacing w:after="240"/>
        <w:jc w:val="center"/>
        <w:rPr>
          <w:b/>
          <w:bCs/>
        </w:rPr>
      </w:pPr>
      <w:r w:rsidRPr="00856091">
        <w:rPr>
          <w:b/>
          <w:bCs/>
        </w:rPr>
        <w:t>SUMMARY OF FISCAL YEAR 2023 -24 SPECIAL TAX LEVY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337"/>
        <w:gridCol w:w="2338"/>
        <w:gridCol w:w="2795"/>
      </w:tblGrid>
      <w:tr w:rsidR="00592AB4" w:rsidRPr="0008312F" w14:paraId="321C1B91" w14:textId="77777777" w:rsidTr="000F3C89">
        <w:tc>
          <w:tcPr>
            <w:tcW w:w="1890" w:type="dxa"/>
            <w:vAlign w:val="bottom"/>
          </w:tcPr>
          <w:p w14:paraId="5F1EF1F6" w14:textId="77777777" w:rsidR="00592AB4" w:rsidRPr="0008312F" w:rsidRDefault="00592AB4" w:rsidP="000F3C89">
            <w:pPr>
              <w:keepNext/>
              <w:spacing w:after="120"/>
              <w:jc w:val="center"/>
            </w:pPr>
            <w:r w:rsidRPr="008C50EE">
              <w:rPr>
                <w:b/>
                <w:bCs/>
                <w:i/>
                <w:iCs/>
              </w:rPr>
              <w:t>Number of</w:t>
            </w:r>
            <w:r>
              <w:rPr>
                <w:b/>
                <w:bCs/>
                <w:i/>
                <w:iCs/>
              </w:rPr>
              <w:br/>
            </w:r>
            <w:r w:rsidRPr="008C50EE">
              <w:rPr>
                <w:b/>
                <w:bCs/>
                <w:i/>
                <w:iCs/>
              </w:rPr>
              <w:t>Parcels</w:t>
            </w:r>
            <w:r w:rsidRPr="008C50EE">
              <w:rPr>
                <w:b/>
                <w:bCs/>
                <w:i/>
                <w:iCs/>
                <w:vertAlign w:val="superscript"/>
              </w:rPr>
              <w:t>(1)</w:t>
            </w:r>
          </w:p>
        </w:tc>
        <w:tc>
          <w:tcPr>
            <w:tcW w:w="2337" w:type="dxa"/>
            <w:vAlign w:val="bottom"/>
          </w:tcPr>
          <w:p w14:paraId="413562DA" w14:textId="77777777" w:rsidR="00592AB4" w:rsidRPr="0008312F" w:rsidRDefault="00592AB4" w:rsidP="000F3C89">
            <w:pPr>
              <w:keepNext/>
              <w:spacing w:after="120"/>
              <w:jc w:val="center"/>
            </w:pPr>
            <w:r w:rsidRPr="008C50EE">
              <w:rPr>
                <w:b/>
                <w:bCs/>
                <w:i/>
                <w:iCs/>
              </w:rPr>
              <w:t>Maximum</w:t>
            </w:r>
            <w:r>
              <w:rPr>
                <w:b/>
                <w:bCs/>
                <w:i/>
                <w:iCs/>
              </w:rPr>
              <w:br/>
            </w:r>
            <w:r w:rsidRPr="008C50EE">
              <w:rPr>
                <w:b/>
                <w:bCs/>
                <w:i/>
                <w:iCs/>
              </w:rPr>
              <w:t>Special Tax</w:t>
            </w:r>
            <w:r w:rsidRPr="008C50EE">
              <w:rPr>
                <w:b/>
                <w:bCs/>
                <w:i/>
                <w:iCs/>
                <w:vertAlign w:val="superscript"/>
              </w:rPr>
              <w:t>(2)</w:t>
            </w:r>
          </w:p>
        </w:tc>
        <w:tc>
          <w:tcPr>
            <w:tcW w:w="2338" w:type="dxa"/>
            <w:vAlign w:val="bottom"/>
          </w:tcPr>
          <w:p w14:paraId="381E2208" w14:textId="77777777" w:rsidR="00592AB4" w:rsidRPr="0008312F" w:rsidRDefault="00592AB4" w:rsidP="000F3C89">
            <w:pPr>
              <w:keepNext/>
              <w:spacing w:after="120"/>
              <w:jc w:val="center"/>
            </w:pPr>
            <w:r w:rsidRPr="008C50EE">
              <w:rPr>
                <w:b/>
                <w:bCs/>
                <w:i/>
                <w:iCs/>
              </w:rPr>
              <w:t>Fiscal Year 2023-24</w:t>
            </w:r>
            <w:r>
              <w:rPr>
                <w:b/>
                <w:bCs/>
                <w:i/>
                <w:iCs/>
              </w:rPr>
              <w:br/>
            </w:r>
            <w:r w:rsidRPr="008C50EE">
              <w:rPr>
                <w:b/>
                <w:bCs/>
                <w:i/>
                <w:iCs/>
              </w:rPr>
              <w:t>Special Tax Levy</w:t>
            </w:r>
            <w:r w:rsidRPr="008C50EE">
              <w:rPr>
                <w:b/>
                <w:bCs/>
                <w:i/>
                <w:iCs/>
                <w:vertAlign w:val="superscript"/>
              </w:rPr>
              <w:t>(3)</w:t>
            </w:r>
          </w:p>
        </w:tc>
        <w:tc>
          <w:tcPr>
            <w:tcW w:w="2795" w:type="dxa"/>
            <w:vAlign w:val="bottom"/>
          </w:tcPr>
          <w:p w14:paraId="770C68C4" w14:textId="77777777" w:rsidR="00592AB4" w:rsidRPr="0008312F" w:rsidRDefault="00592AB4" w:rsidP="000F3C89">
            <w:pPr>
              <w:keepNext/>
              <w:spacing w:after="120"/>
              <w:jc w:val="center"/>
            </w:pPr>
            <w:r w:rsidRPr="008C50EE">
              <w:rPr>
                <w:b/>
                <w:bCs/>
                <w:i/>
                <w:iCs/>
              </w:rPr>
              <w:t>Fiscal Year 2023-24</w:t>
            </w:r>
            <w:r>
              <w:rPr>
                <w:b/>
                <w:bCs/>
                <w:i/>
                <w:iCs/>
              </w:rPr>
              <w:br/>
            </w:r>
            <w:r w:rsidRPr="008C50EE">
              <w:rPr>
                <w:b/>
                <w:bCs/>
                <w:i/>
                <w:iCs/>
              </w:rPr>
              <w:t>Special Tax Levy</w:t>
            </w:r>
            <w:r>
              <w:rPr>
                <w:b/>
                <w:bCs/>
                <w:i/>
                <w:iCs/>
              </w:rPr>
              <w:br/>
            </w:r>
            <w:r w:rsidRPr="008C50EE">
              <w:rPr>
                <w:b/>
                <w:bCs/>
                <w:i/>
                <w:iCs/>
              </w:rPr>
              <w:t>As a Percentage of</w:t>
            </w:r>
            <w:r>
              <w:rPr>
                <w:b/>
                <w:bCs/>
                <w:i/>
                <w:iCs/>
              </w:rPr>
              <w:br/>
            </w:r>
            <w:r w:rsidRPr="008C50EE">
              <w:rPr>
                <w:b/>
                <w:bCs/>
                <w:i/>
                <w:iCs/>
              </w:rPr>
              <w:t>Maximum Special Tax</w:t>
            </w:r>
            <w:r w:rsidRPr="008C50EE">
              <w:rPr>
                <w:b/>
                <w:bCs/>
                <w:i/>
                <w:iCs/>
                <w:vertAlign w:val="superscript"/>
              </w:rPr>
              <w:t>(4)</w:t>
            </w:r>
          </w:p>
        </w:tc>
      </w:tr>
      <w:tr w:rsidR="00592AB4" w:rsidRPr="0008312F" w14:paraId="76905C6F" w14:textId="77777777" w:rsidTr="000F3C89">
        <w:tc>
          <w:tcPr>
            <w:tcW w:w="1890" w:type="dxa"/>
          </w:tcPr>
          <w:p w14:paraId="7B5A66F5" w14:textId="77777777" w:rsidR="00592AB4" w:rsidRPr="0008312F" w:rsidRDefault="00592AB4" w:rsidP="000F3C89">
            <w:pPr>
              <w:keepNext/>
              <w:tabs>
                <w:tab w:val="decimal" w:pos="881"/>
              </w:tabs>
            </w:pPr>
            <w:r w:rsidRPr="0008312F">
              <w:t>76</w:t>
            </w:r>
          </w:p>
        </w:tc>
        <w:tc>
          <w:tcPr>
            <w:tcW w:w="2337" w:type="dxa"/>
          </w:tcPr>
          <w:p w14:paraId="562CCAAD" w14:textId="77777777" w:rsidR="00592AB4" w:rsidRPr="0008312F" w:rsidRDefault="00592AB4" w:rsidP="000F3C89">
            <w:pPr>
              <w:keepNext/>
              <w:tabs>
                <w:tab w:val="decimal" w:pos="1474"/>
              </w:tabs>
            </w:pPr>
            <w:r w:rsidRPr="0008312F">
              <w:t>$202,312</w:t>
            </w:r>
          </w:p>
        </w:tc>
        <w:tc>
          <w:tcPr>
            <w:tcW w:w="2338" w:type="dxa"/>
          </w:tcPr>
          <w:p w14:paraId="0F682A7D" w14:textId="663DE7FF" w:rsidR="00592AB4" w:rsidRPr="0008312F" w:rsidRDefault="00592AB4" w:rsidP="000F3C89">
            <w:pPr>
              <w:keepNext/>
              <w:tabs>
                <w:tab w:val="decimal" w:pos="1474"/>
              </w:tabs>
            </w:pPr>
            <w:r w:rsidRPr="0008312F">
              <w:t>$145,71</w:t>
            </w:r>
            <w:r w:rsidR="007C7CAA">
              <w:t>2</w:t>
            </w:r>
          </w:p>
        </w:tc>
        <w:tc>
          <w:tcPr>
            <w:tcW w:w="2795" w:type="dxa"/>
          </w:tcPr>
          <w:p w14:paraId="2A32B682" w14:textId="77777777" w:rsidR="00592AB4" w:rsidRPr="0008312F" w:rsidRDefault="00592AB4" w:rsidP="000F3C89">
            <w:pPr>
              <w:keepNext/>
              <w:tabs>
                <w:tab w:val="decimal" w:pos="1204"/>
              </w:tabs>
            </w:pPr>
            <w:r w:rsidRPr="0008312F">
              <w:t>72.02%</w:t>
            </w:r>
          </w:p>
        </w:tc>
      </w:tr>
    </w:tbl>
    <w:p w14:paraId="1B370BE8" w14:textId="77777777" w:rsidR="00592AB4" w:rsidRPr="00856091" w:rsidRDefault="00592AB4" w:rsidP="00592AB4">
      <w:pPr>
        <w:keepNext/>
        <w:rPr>
          <w:u w:val="single"/>
        </w:rPr>
      </w:pPr>
      <w:r>
        <w:rPr>
          <w:u w:val="single"/>
        </w:rPr>
        <w:tab/>
      </w:r>
      <w:r>
        <w:rPr>
          <w:u w:val="single"/>
        </w:rPr>
        <w:tab/>
      </w:r>
      <w:r>
        <w:rPr>
          <w:u w:val="single"/>
        </w:rPr>
        <w:tab/>
      </w:r>
    </w:p>
    <w:p w14:paraId="29D0873E" w14:textId="563480B7" w:rsidR="00592AB4" w:rsidRPr="00856091" w:rsidRDefault="00592AB4" w:rsidP="00592AB4">
      <w:pPr>
        <w:keepNext/>
        <w:ind w:left="360" w:hanging="360"/>
        <w:jc w:val="both"/>
        <w:rPr>
          <w:sz w:val="18"/>
          <w:szCs w:val="18"/>
        </w:rPr>
      </w:pPr>
      <w:r w:rsidRPr="00856091">
        <w:rPr>
          <w:sz w:val="18"/>
          <w:szCs w:val="18"/>
          <w:vertAlign w:val="superscript"/>
        </w:rPr>
        <w:t>(1)</w:t>
      </w:r>
      <w:r>
        <w:rPr>
          <w:sz w:val="18"/>
          <w:szCs w:val="18"/>
        </w:rPr>
        <w:tab/>
      </w:r>
      <w:r w:rsidRPr="00856091">
        <w:rPr>
          <w:sz w:val="18"/>
          <w:szCs w:val="18"/>
        </w:rPr>
        <w:t xml:space="preserve">All parcels in Improvement Area </w:t>
      </w:r>
      <w:r w:rsidR="00AC070E">
        <w:rPr>
          <w:sz w:val="18"/>
          <w:szCs w:val="18"/>
        </w:rPr>
        <w:t>N2</w:t>
      </w:r>
      <w:r w:rsidRPr="00856091">
        <w:rPr>
          <w:sz w:val="18"/>
          <w:szCs w:val="18"/>
        </w:rPr>
        <w:t xml:space="preserve"> are classified as Developed Property.</w:t>
      </w:r>
    </w:p>
    <w:p w14:paraId="3FE125B2" w14:textId="453FF5B5" w:rsidR="00592AB4" w:rsidRPr="00856091" w:rsidRDefault="00592AB4" w:rsidP="00592AB4">
      <w:pPr>
        <w:keepNext/>
        <w:ind w:left="360" w:hanging="360"/>
        <w:jc w:val="both"/>
        <w:rPr>
          <w:sz w:val="18"/>
          <w:szCs w:val="18"/>
        </w:rPr>
      </w:pPr>
      <w:r w:rsidRPr="00856091">
        <w:rPr>
          <w:sz w:val="18"/>
          <w:szCs w:val="18"/>
          <w:vertAlign w:val="superscript"/>
        </w:rPr>
        <w:t>(2)</w:t>
      </w:r>
      <w:r>
        <w:rPr>
          <w:sz w:val="18"/>
          <w:szCs w:val="18"/>
        </w:rPr>
        <w:tab/>
      </w:r>
      <w:r w:rsidRPr="00856091">
        <w:rPr>
          <w:sz w:val="18"/>
          <w:szCs w:val="18"/>
        </w:rPr>
        <w:t xml:space="preserve">Reflects Special Tax rates prescribed by Improvement Area </w:t>
      </w:r>
      <w:r w:rsidR="00AC070E">
        <w:rPr>
          <w:sz w:val="18"/>
          <w:szCs w:val="18"/>
        </w:rPr>
        <w:t>N2</w:t>
      </w:r>
      <w:r w:rsidRPr="00856091">
        <w:rPr>
          <w:sz w:val="18"/>
          <w:szCs w:val="18"/>
        </w:rPr>
        <w:t>’s Rate and Method.</w:t>
      </w:r>
      <w:r>
        <w:rPr>
          <w:sz w:val="18"/>
          <w:szCs w:val="18"/>
        </w:rPr>
        <w:t xml:space="preserve">  </w:t>
      </w:r>
      <w:r w:rsidRPr="00856091">
        <w:rPr>
          <w:sz w:val="18"/>
          <w:szCs w:val="18"/>
        </w:rPr>
        <w:t>However, pursuant to Government Code § 53321(d), the Special Tax for public</w:t>
      </w:r>
      <w:r>
        <w:rPr>
          <w:sz w:val="18"/>
          <w:szCs w:val="18"/>
        </w:rPr>
        <w:t xml:space="preserve"> </w:t>
      </w:r>
      <w:r w:rsidRPr="00856091">
        <w:rPr>
          <w:sz w:val="18"/>
          <w:szCs w:val="18"/>
        </w:rPr>
        <w:t>facilities levied against any parcel for which an occupancy permit for private</w:t>
      </w:r>
      <w:r>
        <w:rPr>
          <w:sz w:val="18"/>
          <w:szCs w:val="18"/>
        </w:rPr>
        <w:t xml:space="preserve"> </w:t>
      </w:r>
      <w:r w:rsidRPr="00856091">
        <w:rPr>
          <w:sz w:val="18"/>
          <w:szCs w:val="18"/>
        </w:rPr>
        <w:t>residential use has been issued may not be increased as a consequence of</w:t>
      </w:r>
      <w:r>
        <w:rPr>
          <w:sz w:val="18"/>
          <w:szCs w:val="18"/>
        </w:rPr>
        <w:t xml:space="preserve"> </w:t>
      </w:r>
      <w:r w:rsidRPr="00856091">
        <w:rPr>
          <w:sz w:val="18"/>
          <w:szCs w:val="18"/>
        </w:rPr>
        <w:t>delinquency or default by the owner of any other parcel within the Improvement Area</w:t>
      </w:r>
      <w:r>
        <w:rPr>
          <w:sz w:val="18"/>
          <w:szCs w:val="18"/>
        </w:rPr>
        <w:t xml:space="preserve"> </w:t>
      </w:r>
      <w:r w:rsidRPr="00856091">
        <w:rPr>
          <w:sz w:val="18"/>
          <w:szCs w:val="18"/>
        </w:rPr>
        <w:t>by more than 10% above the amount that would have been levied in such Fiscal Year</w:t>
      </w:r>
      <w:r>
        <w:rPr>
          <w:sz w:val="18"/>
          <w:szCs w:val="18"/>
        </w:rPr>
        <w:t xml:space="preserve"> </w:t>
      </w:r>
      <w:r w:rsidRPr="00856091">
        <w:rPr>
          <w:sz w:val="18"/>
          <w:szCs w:val="18"/>
        </w:rPr>
        <w:t>had there never been any such delinquencies or defaults.</w:t>
      </w:r>
    </w:p>
    <w:p w14:paraId="3B700524" w14:textId="523CF74D" w:rsidR="00592AB4" w:rsidRPr="00856091" w:rsidRDefault="00592AB4" w:rsidP="00592AB4">
      <w:pPr>
        <w:keepNext/>
        <w:ind w:left="360" w:hanging="360"/>
        <w:jc w:val="both"/>
        <w:rPr>
          <w:sz w:val="18"/>
          <w:szCs w:val="18"/>
        </w:rPr>
      </w:pPr>
      <w:r w:rsidRPr="00856091">
        <w:rPr>
          <w:sz w:val="18"/>
          <w:szCs w:val="18"/>
          <w:vertAlign w:val="superscript"/>
        </w:rPr>
        <w:t>(3)</w:t>
      </w:r>
      <w:r>
        <w:rPr>
          <w:sz w:val="18"/>
          <w:szCs w:val="18"/>
        </w:rPr>
        <w:tab/>
      </w:r>
      <w:r w:rsidRPr="00856091">
        <w:rPr>
          <w:sz w:val="18"/>
          <w:szCs w:val="18"/>
        </w:rPr>
        <w:t xml:space="preserve">Includes debt service on the Improvement Area </w:t>
      </w:r>
      <w:r w:rsidR="00AC070E">
        <w:rPr>
          <w:sz w:val="18"/>
          <w:szCs w:val="18"/>
        </w:rPr>
        <w:t>N2</w:t>
      </w:r>
      <w:r w:rsidR="00AC070E" w:rsidRPr="00856091">
        <w:rPr>
          <w:sz w:val="18"/>
          <w:szCs w:val="18"/>
        </w:rPr>
        <w:t xml:space="preserve"> </w:t>
      </w:r>
      <w:r w:rsidR="00146F18">
        <w:rPr>
          <w:sz w:val="18"/>
          <w:szCs w:val="18"/>
        </w:rPr>
        <w:t>Prior Special Tax Bonds</w:t>
      </w:r>
      <w:r>
        <w:rPr>
          <w:sz w:val="18"/>
          <w:szCs w:val="18"/>
        </w:rPr>
        <w:t xml:space="preserve"> </w:t>
      </w:r>
      <w:r w:rsidRPr="00856091">
        <w:rPr>
          <w:sz w:val="18"/>
          <w:szCs w:val="18"/>
        </w:rPr>
        <w:t>and Administrative Expenses in the amount of $18,919.</w:t>
      </w:r>
    </w:p>
    <w:p w14:paraId="538209FF" w14:textId="77777777" w:rsidR="00592AB4" w:rsidRPr="00856091" w:rsidRDefault="00592AB4" w:rsidP="00592AB4">
      <w:pPr>
        <w:keepNext/>
        <w:ind w:left="360" w:hanging="360"/>
        <w:jc w:val="both"/>
        <w:rPr>
          <w:sz w:val="18"/>
          <w:szCs w:val="18"/>
        </w:rPr>
      </w:pPr>
      <w:r w:rsidRPr="00856091">
        <w:rPr>
          <w:sz w:val="18"/>
          <w:szCs w:val="18"/>
          <w:vertAlign w:val="superscript"/>
        </w:rPr>
        <w:t>(4)</w:t>
      </w:r>
      <w:r>
        <w:rPr>
          <w:sz w:val="18"/>
          <w:szCs w:val="18"/>
        </w:rPr>
        <w:tab/>
      </w:r>
      <w:r w:rsidRPr="00856091">
        <w:rPr>
          <w:sz w:val="18"/>
          <w:szCs w:val="18"/>
        </w:rPr>
        <w:t>Fiscal Year 2023-24 Special Tax Levy column divided by Maximum Special Tax column.</w:t>
      </w:r>
    </w:p>
    <w:p w14:paraId="3EC66643" w14:textId="77777777" w:rsidR="00592AB4" w:rsidRPr="00856091" w:rsidRDefault="00592AB4" w:rsidP="00592AB4">
      <w:pPr>
        <w:spacing w:after="240"/>
        <w:jc w:val="both"/>
        <w:rPr>
          <w:sz w:val="18"/>
          <w:szCs w:val="18"/>
        </w:rPr>
      </w:pPr>
      <w:r w:rsidRPr="00856091">
        <w:rPr>
          <w:sz w:val="18"/>
          <w:szCs w:val="18"/>
        </w:rPr>
        <w:t>Source</w:t>
      </w:r>
      <w:r>
        <w:rPr>
          <w:sz w:val="18"/>
          <w:szCs w:val="18"/>
        </w:rPr>
        <w:t xml:space="preserve">:  </w:t>
      </w:r>
      <w:r w:rsidRPr="00856091">
        <w:rPr>
          <w:sz w:val="18"/>
          <w:szCs w:val="18"/>
        </w:rPr>
        <w:t>30 Three Sixty Public Finance Inc.</w:t>
      </w:r>
    </w:p>
    <w:p w14:paraId="10011EA5" w14:textId="343C5BE6" w:rsidR="00823086" w:rsidRDefault="00823086">
      <w:pPr>
        <w:pStyle w:val="BodyText"/>
      </w:pPr>
      <w:r>
        <w:t xml:space="preserve">Based on ownership set forth in the tax roll for Fiscal Year </w:t>
      </w:r>
      <w:r w:rsidR="00592AB4">
        <w:t>2023-24</w:t>
      </w:r>
      <w:r>
        <w:t xml:space="preserve">, no property owner is responsible for more than </w:t>
      </w:r>
      <w:r w:rsidR="00D54118">
        <w:t>1.49</w:t>
      </w:r>
      <w:r>
        <w:t xml:space="preserve">% of the Fiscal Year </w:t>
      </w:r>
      <w:r w:rsidR="00592AB4">
        <w:t>2023-24</w:t>
      </w:r>
      <w:r>
        <w:t>Special Tax levy in Improvement Area N2.</w:t>
      </w:r>
    </w:p>
    <w:p w14:paraId="16014B07" w14:textId="5A19141E" w:rsidR="00823086" w:rsidRDefault="00823086">
      <w:pPr>
        <w:pStyle w:val="BodyText"/>
      </w:pPr>
      <w:r>
        <w:rPr>
          <w:b/>
          <w:i/>
        </w:rPr>
        <w:t>Direct and Overlapping Debt</w:t>
      </w:r>
      <w:r>
        <w:t>.  Set forth below is the statement of direct and overlapping debt (the “Improvement Area N2 Debt Report”) for Improvement Area N2, reflecting the issuance of $</w:t>
      </w:r>
      <w:r w:rsidR="00F15A69">
        <w:t>957,379</w:t>
      </w:r>
      <w:r w:rsidR="003926C8">
        <w:rPr>
          <w:vertAlign w:val="superscript"/>
        </w:rPr>
        <w:t>*</w:t>
      </w:r>
      <w:r>
        <w:t xml:space="preserve"> aggregate principal amount of Improvement Area N2 Special Tax Refunding Bonds.  The table indicates that the assessed value of the Taxable Property (as such term is defined in the Rate and Method) within Improvement Area N2 is $</w:t>
      </w:r>
      <w:r w:rsidR="003E7B26">
        <w:t>71,339,584</w:t>
      </w:r>
      <w:r>
        <w:t xml:space="preserve"> for the current Fiscal Year.  The Improvement Area N2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N2 Debt Report and do not guarantee its completeness or accuracy.</w:t>
      </w:r>
    </w:p>
    <w:p w14:paraId="4AA81007" w14:textId="518F9A03" w:rsidR="00823086" w:rsidRDefault="00823086">
      <w:pPr>
        <w:pStyle w:val="BodyText"/>
        <w:spacing w:after="480"/>
      </w:pPr>
      <w:r>
        <w:t>The property within Improvement Area N2 is subject to existing taxes and assessments which secure debt.  The estimated portion of such debt allocable to Improvement Area N2 (inclusive of the Improvement Area N2 Special Tax Refunding Bonds) is $</w:t>
      </w:r>
      <w:r w:rsidR="00F15A69">
        <w:t>2,158,391</w:t>
      </w:r>
      <w:r w:rsidR="00D37D9E">
        <w:rPr>
          <w:rStyle w:val="FootnoteReference"/>
        </w:rPr>
        <w:footnoteReference w:id="20"/>
      </w:r>
      <w:r>
        <w:t>.  The assessed value</w:t>
      </w:r>
      <w:r>
        <w:noBreakHyphen/>
        <w:t>to</w:t>
      </w:r>
      <w:r>
        <w:noBreakHyphen/>
        <w:t xml:space="preserve">lien ratio for Improvement Area N2 as a whole, calculated by dividing the Fiscal Year </w:t>
      </w:r>
      <w:r w:rsidR="003E7B26">
        <w:t>2023-24</w:t>
      </w:r>
      <w:r>
        <w:t xml:space="preserve"> assessed value by the total amount of direct and overlapping debt, is </w:t>
      </w:r>
      <w:r w:rsidR="00F15A69">
        <w:t>33.05</w:t>
      </w:r>
      <w:r>
        <w:t xml:space="preserve"> to 1</w:t>
      </w:r>
      <w:r w:rsidR="00D37D9E">
        <w:rPr>
          <w:vertAlign w:val="superscript"/>
        </w:rPr>
        <w:t>*</w:t>
      </w:r>
      <w:r>
        <w:t>.  The value</w:t>
      </w:r>
      <w:r>
        <w:noBreakHyphen/>
        <w:t>to</w:t>
      </w:r>
      <w:r>
        <w:noBreakHyphen/>
        <w:t>lien ratio of individual parcels will vary from this average.</w:t>
      </w:r>
    </w:p>
    <w:p w14:paraId="2C7BB722" w14:textId="77777777" w:rsidR="00823086" w:rsidRDefault="00823086">
      <w:pPr>
        <w:pStyle w:val="BodyText"/>
        <w:spacing w:after="480"/>
        <w:ind w:firstLine="0"/>
        <w:jc w:val="center"/>
      </w:pPr>
      <w:r>
        <w:t>[REMAINDER OF PAGE INTENTIONALLY LEFT BLANK]</w:t>
      </w:r>
    </w:p>
    <w:p w14:paraId="7EAF607E" w14:textId="77777777" w:rsidR="008D7AC1" w:rsidRDefault="008D7AC1">
      <w:pPr>
        <w:pStyle w:val="BodyText"/>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6E84413B" w14:textId="003DA6E8" w:rsidR="008D7AC1" w:rsidRPr="00CC2D3F" w:rsidRDefault="00823086" w:rsidP="008D7AC1">
      <w:pPr>
        <w:keepNext/>
        <w:jc w:val="center"/>
        <w:rPr>
          <w:b/>
          <w:bCs/>
        </w:rPr>
      </w:pPr>
      <w:r>
        <w:rPr>
          <w:b/>
        </w:rPr>
        <w:lastRenderedPageBreak/>
        <w:t>TABLE 7</w:t>
      </w:r>
      <w:r w:rsidR="00AE2464">
        <w:rPr>
          <w:b/>
        </w:rPr>
        <w:t>3</w:t>
      </w:r>
      <w:r>
        <w:rPr>
          <w:b/>
        </w:rPr>
        <w:br/>
      </w:r>
      <w:r w:rsidR="004F599A">
        <w:rPr>
          <w:b/>
        </w:rPr>
        <w:t>THE COMMUNITY FACILITIES DISTRICT</w:t>
      </w:r>
      <w:r>
        <w:rPr>
          <w:b/>
        </w:rPr>
        <w:br/>
        <w:t>IMPROVEMENT AREA N2</w:t>
      </w:r>
      <w:r>
        <w:rPr>
          <w:b/>
        </w:rPr>
        <w:br/>
      </w:r>
      <w:r w:rsidR="008D7AC1" w:rsidRPr="00CC2D3F">
        <w:rPr>
          <w:b/>
          <w:bCs/>
        </w:rPr>
        <w:t>ESTIMATED FISCAL YEAR 2024-25 OVERALL DIRECT AND OVERLAPPING DEBT</w:t>
      </w:r>
    </w:p>
    <w:p w14:paraId="62C760C7" w14:textId="77777777" w:rsidR="008D7AC1" w:rsidRPr="00CC2D3F" w:rsidRDefault="008D7AC1" w:rsidP="008D7AC1">
      <w:pPr>
        <w:keepNext/>
        <w:spacing w:after="240"/>
        <w:jc w:val="center"/>
        <w:rPr>
          <w:b/>
          <w:bCs/>
        </w:rPr>
      </w:pPr>
      <w:r w:rsidRPr="00CC2D3F">
        <w:rPr>
          <w:b/>
          <w:bCs/>
        </w:rPr>
        <w:t>BASED ON FISCAL YEAR 2023-24 ASSESSOR’S ROLL VALUES</w:t>
      </w:r>
    </w:p>
    <w:tbl>
      <w:tblPr>
        <w:tblStyle w:val="TableGrid"/>
        <w:tblW w:w="8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1096"/>
        <w:gridCol w:w="986"/>
        <w:gridCol w:w="986"/>
        <w:gridCol w:w="1067"/>
        <w:gridCol w:w="1096"/>
      </w:tblGrid>
      <w:tr w:rsidR="00D37D9E" w:rsidRPr="007A0B36" w14:paraId="7E249EC1" w14:textId="77777777" w:rsidTr="00D37D9E">
        <w:trPr>
          <w:tblHeader/>
          <w:jc w:val="center"/>
        </w:trPr>
        <w:tc>
          <w:tcPr>
            <w:tcW w:w="2968" w:type="dxa"/>
            <w:vAlign w:val="bottom"/>
          </w:tcPr>
          <w:p w14:paraId="15D8A550" w14:textId="77777777" w:rsidR="00D37D9E" w:rsidRPr="007A0B36" w:rsidRDefault="00D37D9E" w:rsidP="00F76822">
            <w:pPr>
              <w:keepNext/>
              <w:spacing w:after="120"/>
              <w:jc w:val="center"/>
              <w:rPr>
                <w:b/>
                <w:bCs/>
                <w:i/>
                <w:iCs/>
                <w:sz w:val="14"/>
                <w:szCs w:val="14"/>
              </w:rPr>
            </w:pPr>
            <w:r w:rsidRPr="007A0B36">
              <w:rPr>
                <w:b/>
                <w:bCs/>
                <w:i/>
                <w:iCs/>
                <w:sz w:val="14"/>
                <w:szCs w:val="14"/>
              </w:rPr>
              <w:t>Overlapping Debt</w:t>
            </w:r>
            <w:r w:rsidRPr="007A0B36">
              <w:rPr>
                <w:b/>
                <w:bCs/>
                <w:i/>
                <w:iCs/>
                <w:sz w:val="14"/>
                <w:szCs w:val="14"/>
                <w:vertAlign w:val="superscript"/>
              </w:rPr>
              <w:t>(1)</w:t>
            </w:r>
          </w:p>
        </w:tc>
        <w:tc>
          <w:tcPr>
            <w:tcW w:w="1096" w:type="dxa"/>
            <w:vAlign w:val="bottom"/>
          </w:tcPr>
          <w:p w14:paraId="334A9A92" w14:textId="113D9770" w:rsidR="00D37D9E" w:rsidRPr="007A0B36" w:rsidRDefault="001D27E2" w:rsidP="00F76822">
            <w:pPr>
              <w:keepNext/>
              <w:spacing w:after="120"/>
              <w:jc w:val="center"/>
              <w:rPr>
                <w:b/>
                <w:bCs/>
                <w:i/>
                <w:iCs/>
                <w:sz w:val="14"/>
                <w:szCs w:val="14"/>
              </w:rPr>
            </w:pPr>
            <w:r>
              <w:rPr>
                <w:b/>
                <w:bCs/>
                <w:i/>
                <w:iCs/>
                <w:sz w:val="14"/>
                <w:szCs w:val="14"/>
              </w:rPr>
              <w:t xml:space="preserve">Estimated </w:t>
            </w:r>
            <w:r w:rsidR="00D37D9E" w:rsidRPr="007A0B36">
              <w:rPr>
                <w:b/>
                <w:bCs/>
                <w:i/>
                <w:iCs/>
                <w:sz w:val="14"/>
                <w:szCs w:val="14"/>
              </w:rPr>
              <w:t>Total Levy</w:t>
            </w:r>
          </w:p>
        </w:tc>
        <w:tc>
          <w:tcPr>
            <w:tcW w:w="986" w:type="dxa"/>
            <w:vAlign w:val="bottom"/>
          </w:tcPr>
          <w:p w14:paraId="5018A8D5" w14:textId="77777777" w:rsidR="00D37D9E" w:rsidRPr="007A0B36" w:rsidRDefault="00D37D9E" w:rsidP="00F76822">
            <w:pPr>
              <w:keepNext/>
              <w:spacing w:after="120"/>
              <w:jc w:val="center"/>
              <w:rPr>
                <w:b/>
                <w:bCs/>
                <w:i/>
                <w:iCs/>
                <w:sz w:val="14"/>
                <w:szCs w:val="14"/>
              </w:rPr>
            </w:pPr>
            <w:r w:rsidRPr="007A0B36">
              <w:rPr>
                <w:b/>
                <w:bCs/>
                <w:i/>
                <w:iCs/>
                <w:sz w:val="14"/>
                <w:szCs w:val="14"/>
              </w:rPr>
              <w:t xml:space="preserve">Estimated Levy Applicable to Improvement Area </w:t>
            </w:r>
            <w:r>
              <w:rPr>
                <w:b/>
                <w:bCs/>
                <w:i/>
                <w:iCs/>
                <w:sz w:val="14"/>
                <w:szCs w:val="14"/>
              </w:rPr>
              <w:t>N2</w:t>
            </w:r>
          </w:p>
        </w:tc>
        <w:tc>
          <w:tcPr>
            <w:tcW w:w="986" w:type="dxa"/>
            <w:vAlign w:val="bottom"/>
          </w:tcPr>
          <w:p w14:paraId="5D11CC64" w14:textId="77777777" w:rsidR="00D37D9E" w:rsidRPr="007A0B36" w:rsidRDefault="00D37D9E" w:rsidP="00F76822">
            <w:pPr>
              <w:keepNext/>
              <w:spacing w:after="120"/>
              <w:jc w:val="center"/>
              <w:rPr>
                <w:b/>
                <w:bCs/>
                <w:i/>
                <w:iCs/>
                <w:sz w:val="14"/>
                <w:szCs w:val="14"/>
              </w:rPr>
            </w:pPr>
            <w:r w:rsidRPr="007A0B36">
              <w:rPr>
                <w:b/>
                <w:bCs/>
                <w:i/>
                <w:iCs/>
                <w:sz w:val="14"/>
                <w:szCs w:val="14"/>
              </w:rPr>
              <w:t xml:space="preserve">% of Levy Applicable to Improvement Area </w:t>
            </w:r>
            <w:r>
              <w:rPr>
                <w:b/>
                <w:bCs/>
                <w:i/>
                <w:iCs/>
                <w:sz w:val="14"/>
                <w:szCs w:val="14"/>
              </w:rPr>
              <w:t>N2</w:t>
            </w:r>
          </w:p>
        </w:tc>
        <w:tc>
          <w:tcPr>
            <w:tcW w:w="1067" w:type="dxa"/>
            <w:vAlign w:val="bottom"/>
          </w:tcPr>
          <w:p w14:paraId="0EDB1071" w14:textId="1449450A" w:rsidR="00D37D9E" w:rsidRPr="007A0B36" w:rsidRDefault="001D27E2" w:rsidP="00F76822">
            <w:pPr>
              <w:keepNext/>
              <w:spacing w:after="120"/>
              <w:jc w:val="center"/>
              <w:rPr>
                <w:b/>
                <w:bCs/>
                <w:i/>
                <w:iCs/>
                <w:sz w:val="14"/>
                <w:szCs w:val="14"/>
              </w:rPr>
            </w:pPr>
            <w:r>
              <w:rPr>
                <w:b/>
                <w:bCs/>
                <w:i/>
                <w:iCs/>
                <w:sz w:val="14"/>
                <w:szCs w:val="14"/>
              </w:rPr>
              <w:t xml:space="preserve">Estimated </w:t>
            </w:r>
            <w:r w:rsidR="00D37D9E" w:rsidRPr="007A0B36">
              <w:rPr>
                <w:b/>
                <w:bCs/>
                <w:i/>
                <w:iCs/>
                <w:sz w:val="14"/>
                <w:szCs w:val="14"/>
              </w:rPr>
              <w:t>Total Outstanding Overlapping Debt</w:t>
            </w:r>
          </w:p>
        </w:tc>
        <w:tc>
          <w:tcPr>
            <w:tcW w:w="1096" w:type="dxa"/>
            <w:vAlign w:val="bottom"/>
          </w:tcPr>
          <w:p w14:paraId="0512790D" w14:textId="77777777" w:rsidR="00D37D9E" w:rsidRPr="007A0B36" w:rsidRDefault="00D37D9E" w:rsidP="00F76822">
            <w:pPr>
              <w:keepNext/>
              <w:spacing w:after="120"/>
              <w:jc w:val="center"/>
              <w:rPr>
                <w:b/>
                <w:bCs/>
                <w:i/>
                <w:iCs/>
                <w:sz w:val="14"/>
                <w:szCs w:val="14"/>
              </w:rPr>
            </w:pPr>
            <w:r w:rsidRPr="007A0B36">
              <w:rPr>
                <w:b/>
                <w:bCs/>
                <w:i/>
                <w:iCs/>
                <w:sz w:val="14"/>
                <w:szCs w:val="14"/>
              </w:rPr>
              <w:t xml:space="preserve">Estimated Outstanding Overlapping Debt Applicable to Improvement Area </w:t>
            </w:r>
            <w:r>
              <w:rPr>
                <w:b/>
                <w:bCs/>
                <w:i/>
                <w:iCs/>
                <w:sz w:val="14"/>
                <w:szCs w:val="14"/>
              </w:rPr>
              <w:t>N2</w:t>
            </w:r>
          </w:p>
        </w:tc>
      </w:tr>
      <w:tr w:rsidR="00D37D9E" w:rsidRPr="007A0B36" w14:paraId="6301C025" w14:textId="77777777" w:rsidTr="00D37D9E">
        <w:trPr>
          <w:jc w:val="center"/>
        </w:trPr>
        <w:tc>
          <w:tcPr>
            <w:tcW w:w="2968" w:type="dxa"/>
          </w:tcPr>
          <w:p w14:paraId="5DEB4FFE" w14:textId="77777777" w:rsidR="00D37D9E" w:rsidRPr="007A0B36" w:rsidRDefault="00D37D9E" w:rsidP="00F76822">
            <w:pPr>
              <w:keepNext/>
              <w:rPr>
                <w:sz w:val="14"/>
                <w:szCs w:val="14"/>
              </w:rPr>
            </w:pPr>
            <w:r w:rsidRPr="007A0B36">
              <w:rPr>
                <w:sz w:val="14"/>
                <w:szCs w:val="14"/>
              </w:rPr>
              <w:t>Metropolitan Water District</w:t>
            </w:r>
            <w:r w:rsidRPr="007A0B36">
              <w:rPr>
                <w:sz w:val="14"/>
                <w:szCs w:val="14"/>
                <w:vertAlign w:val="superscript"/>
              </w:rPr>
              <w:t>(2)</w:t>
            </w:r>
          </w:p>
        </w:tc>
        <w:tc>
          <w:tcPr>
            <w:tcW w:w="1096" w:type="dxa"/>
          </w:tcPr>
          <w:p w14:paraId="2768A31C" w14:textId="77777777" w:rsidR="00D37D9E" w:rsidRPr="007A0B36" w:rsidRDefault="00D37D9E" w:rsidP="00F76822">
            <w:pPr>
              <w:keepNext/>
              <w:tabs>
                <w:tab w:val="left" w:pos="43"/>
                <w:tab w:val="decimal" w:pos="798"/>
              </w:tabs>
              <w:rPr>
                <w:sz w:val="14"/>
                <w:szCs w:val="14"/>
              </w:rPr>
            </w:pPr>
            <w:r>
              <w:rPr>
                <w:sz w:val="14"/>
                <w:szCs w:val="14"/>
              </w:rPr>
              <w:tab/>
            </w:r>
            <w:r w:rsidRPr="0066166B">
              <w:rPr>
                <w:sz w:val="14"/>
                <w:szCs w:val="14"/>
              </w:rPr>
              <w:t>$</w:t>
            </w:r>
            <w:r>
              <w:rPr>
                <w:sz w:val="14"/>
                <w:szCs w:val="14"/>
              </w:rPr>
              <w:tab/>
            </w:r>
            <w:r w:rsidRPr="0066166B">
              <w:rPr>
                <w:sz w:val="14"/>
                <w:szCs w:val="14"/>
              </w:rPr>
              <w:t>187,910,599</w:t>
            </w:r>
          </w:p>
        </w:tc>
        <w:tc>
          <w:tcPr>
            <w:tcW w:w="986" w:type="dxa"/>
          </w:tcPr>
          <w:p w14:paraId="744628DC" w14:textId="77777777" w:rsidR="00D37D9E" w:rsidRPr="007A0B36" w:rsidRDefault="00D37D9E" w:rsidP="00F76822">
            <w:pPr>
              <w:keepNext/>
              <w:tabs>
                <w:tab w:val="left" w:pos="92"/>
                <w:tab w:val="decimal" w:pos="603"/>
              </w:tabs>
              <w:rPr>
                <w:sz w:val="14"/>
                <w:szCs w:val="14"/>
              </w:rPr>
            </w:pPr>
            <w:r>
              <w:rPr>
                <w:sz w:val="14"/>
                <w:szCs w:val="14"/>
              </w:rPr>
              <w:tab/>
            </w:r>
            <w:r w:rsidRPr="0066166B">
              <w:rPr>
                <w:sz w:val="14"/>
                <w:szCs w:val="14"/>
              </w:rPr>
              <w:t>$</w:t>
            </w:r>
            <w:r>
              <w:rPr>
                <w:sz w:val="14"/>
                <w:szCs w:val="14"/>
              </w:rPr>
              <w:tab/>
            </w:r>
            <w:r w:rsidRPr="0066166B">
              <w:rPr>
                <w:sz w:val="14"/>
                <w:szCs w:val="14"/>
              </w:rPr>
              <w:t>2,497</w:t>
            </w:r>
          </w:p>
        </w:tc>
        <w:tc>
          <w:tcPr>
            <w:tcW w:w="986" w:type="dxa"/>
          </w:tcPr>
          <w:p w14:paraId="429A68E6" w14:textId="77777777" w:rsidR="00D37D9E" w:rsidRPr="007A0B36" w:rsidRDefault="00D37D9E" w:rsidP="00484D0B">
            <w:pPr>
              <w:keepNext/>
              <w:tabs>
                <w:tab w:val="decimal" w:pos="195"/>
              </w:tabs>
              <w:rPr>
                <w:sz w:val="14"/>
                <w:szCs w:val="14"/>
              </w:rPr>
            </w:pPr>
            <w:r w:rsidRPr="0066166B">
              <w:rPr>
                <w:sz w:val="14"/>
                <w:szCs w:val="14"/>
              </w:rPr>
              <w:t>0.00133%</w:t>
            </w:r>
          </w:p>
        </w:tc>
        <w:tc>
          <w:tcPr>
            <w:tcW w:w="1067" w:type="dxa"/>
          </w:tcPr>
          <w:p w14:paraId="38B70577" w14:textId="77777777" w:rsidR="00D37D9E" w:rsidRPr="007A0B36" w:rsidRDefault="00D37D9E" w:rsidP="00F76822">
            <w:pPr>
              <w:keepNext/>
              <w:tabs>
                <w:tab w:val="left" w:pos="64"/>
                <w:tab w:val="decimal" w:pos="806"/>
              </w:tabs>
              <w:rPr>
                <w:sz w:val="14"/>
                <w:szCs w:val="14"/>
              </w:rPr>
            </w:pPr>
            <w:r>
              <w:rPr>
                <w:sz w:val="14"/>
                <w:szCs w:val="14"/>
              </w:rPr>
              <w:tab/>
            </w:r>
            <w:r w:rsidRPr="0066166B">
              <w:rPr>
                <w:sz w:val="14"/>
                <w:szCs w:val="14"/>
              </w:rPr>
              <w:t>$</w:t>
            </w:r>
            <w:r>
              <w:rPr>
                <w:sz w:val="14"/>
                <w:szCs w:val="14"/>
              </w:rPr>
              <w:tab/>
            </w:r>
            <w:r w:rsidRPr="0066166B">
              <w:rPr>
                <w:sz w:val="14"/>
                <w:szCs w:val="14"/>
              </w:rPr>
              <w:t>18,210,000</w:t>
            </w:r>
          </w:p>
        </w:tc>
        <w:tc>
          <w:tcPr>
            <w:tcW w:w="1096" w:type="dxa"/>
          </w:tcPr>
          <w:p w14:paraId="60596BC3" w14:textId="77777777" w:rsidR="00D37D9E" w:rsidRPr="007A0B36" w:rsidRDefault="00D37D9E" w:rsidP="00F76822">
            <w:pPr>
              <w:keepNext/>
              <w:tabs>
                <w:tab w:val="left" w:pos="79"/>
                <w:tab w:val="decimal" w:pos="799"/>
              </w:tabs>
              <w:rPr>
                <w:sz w:val="14"/>
                <w:szCs w:val="14"/>
              </w:rPr>
            </w:pPr>
            <w:r>
              <w:rPr>
                <w:sz w:val="14"/>
                <w:szCs w:val="14"/>
              </w:rPr>
              <w:tab/>
            </w:r>
            <w:r w:rsidRPr="0066166B">
              <w:rPr>
                <w:sz w:val="14"/>
                <w:szCs w:val="14"/>
              </w:rPr>
              <w:t>$</w:t>
            </w:r>
            <w:r>
              <w:rPr>
                <w:sz w:val="14"/>
                <w:szCs w:val="14"/>
              </w:rPr>
              <w:tab/>
            </w:r>
            <w:r w:rsidRPr="0066166B">
              <w:rPr>
                <w:sz w:val="14"/>
                <w:szCs w:val="14"/>
              </w:rPr>
              <w:t>242</w:t>
            </w:r>
          </w:p>
        </w:tc>
      </w:tr>
      <w:tr w:rsidR="00D37D9E" w:rsidRPr="007A0B36" w14:paraId="2BB27883" w14:textId="77777777" w:rsidTr="00D37D9E">
        <w:trPr>
          <w:jc w:val="center"/>
        </w:trPr>
        <w:tc>
          <w:tcPr>
            <w:tcW w:w="2968" w:type="dxa"/>
          </w:tcPr>
          <w:p w14:paraId="553545B9" w14:textId="77777777" w:rsidR="00D37D9E" w:rsidRPr="007A0B36" w:rsidRDefault="00D37D9E" w:rsidP="00F76822">
            <w:pPr>
              <w:keepNext/>
              <w:rPr>
                <w:sz w:val="14"/>
                <w:szCs w:val="14"/>
              </w:rPr>
            </w:pPr>
            <w:r w:rsidRPr="007A0B36">
              <w:rPr>
                <w:sz w:val="14"/>
                <w:szCs w:val="14"/>
              </w:rPr>
              <w:t>Palomar Community College District</w:t>
            </w:r>
          </w:p>
        </w:tc>
        <w:tc>
          <w:tcPr>
            <w:tcW w:w="1096" w:type="dxa"/>
          </w:tcPr>
          <w:p w14:paraId="77C0B4D4" w14:textId="77777777" w:rsidR="00D37D9E" w:rsidRPr="007A0B36" w:rsidRDefault="00D37D9E" w:rsidP="00F76822">
            <w:pPr>
              <w:keepNext/>
              <w:tabs>
                <w:tab w:val="left" w:pos="78"/>
                <w:tab w:val="decimal" w:pos="798"/>
              </w:tabs>
              <w:rPr>
                <w:sz w:val="14"/>
                <w:szCs w:val="14"/>
              </w:rPr>
            </w:pPr>
          </w:p>
        </w:tc>
        <w:tc>
          <w:tcPr>
            <w:tcW w:w="986" w:type="dxa"/>
          </w:tcPr>
          <w:p w14:paraId="36E61510" w14:textId="77777777" w:rsidR="00D37D9E" w:rsidRPr="007A0B36" w:rsidRDefault="00D37D9E" w:rsidP="00F76822">
            <w:pPr>
              <w:keepNext/>
              <w:tabs>
                <w:tab w:val="left" w:pos="92"/>
                <w:tab w:val="decimal" w:pos="603"/>
              </w:tabs>
              <w:rPr>
                <w:sz w:val="14"/>
                <w:szCs w:val="14"/>
              </w:rPr>
            </w:pPr>
          </w:p>
        </w:tc>
        <w:tc>
          <w:tcPr>
            <w:tcW w:w="986" w:type="dxa"/>
          </w:tcPr>
          <w:p w14:paraId="33C2DDF5" w14:textId="77777777" w:rsidR="00D37D9E" w:rsidRPr="007A0B36" w:rsidRDefault="00D37D9E" w:rsidP="00484D0B">
            <w:pPr>
              <w:keepNext/>
              <w:tabs>
                <w:tab w:val="decimal" w:pos="195"/>
              </w:tabs>
              <w:rPr>
                <w:sz w:val="14"/>
                <w:szCs w:val="14"/>
              </w:rPr>
            </w:pPr>
          </w:p>
        </w:tc>
        <w:tc>
          <w:tcPr>
            <w:tcW w:w="1067" w:type="dxa"/>
          </w:tcPr>
          <w:p w14:paraId="55C9BCFF" w14:textId="77777777" w:rsidR="00D37D9E" w:rsidRPr="007A0B36" w:rsidRDefault="00D37D9E" w:rsidP="00F76822">
            <w:pPr>
              <w:keepNext/>
              <w:tabs>
                <w:tab w:val="left" w:pos="64"/>
                <w:tab w:val="decimal" w:leader="dot" w:pos="806"/>
              </w:tabs>
              <w:rPr>
                <w:sz w:val="14"/>
                <w:szCs w:val="14"/>
              </w:rPr>
            </w:pPr>
          </w:p>
        </w:tc>
        <w:tc>
          <w:tcPr>
            <w:tcW w:w="1096" w:type="dxa"/>
          </w:tcPr>
          <w:p w14:paraId="376456EF" w14:textId="77777777" w:rsidR="00D37D9E" w:rsidRPr="007A0B36" w:rsidRDefault="00D37D9E" w:rsidP="00F76822">
            <w:pPr>
              <w:keepNext/>
              <w:tabs>
                <w:tab w:val="decimal" w:pos="799"/>
              </w:tabs>
              <w:rPr>
                <w:sz w:val="14"/>
                <w:szCs w:val="14"/>
              </w:rPr>
            </w:pPr>
          </w:p>
        </w:tc>
      </w:tr>
      <w:tr w:rsidR="00D37D9E" w:rsidRPr="007A0B36" w14:paraId="3F720A52" w14:textId="77777777" w:rsidTr="00D37D9E">
        <w:trPr>
          <w:jc w:val="center"/>
        </w:trPr>
        <w:tc>
          <w:tcPr>
            <w:tcW w:w="2968" w:type="dxa"/>
          </w:tcPr>
          <w:p w14:paraId="78C60D82" w14:textId="77777777" w:rsidR="00D37D9E" w:rsidRPr="007A0B36" w:rsidRDefault="00D37D9E" w:rsidP="00F76822">
            <w:pPr>
              <w:keepNext/>
              <w:ind w:left="158"/>
              <w:rPr>
                <w:sz w:val="14"/>
                <w:szCs w:val="14"/>
              </w:rPr>
            </w:pPr>
            <w:r w:rsidRPr="007A0B36">
              <w:rPr>
                <w:sz w:val="14"/>
                <w:szCs w:val="14"/>
              </w:rPr>
              <w:t>Prop M 2006B</w:t>
            </w:r>
          </w:p>
        </w:tc>
        <w:tc>
          <w:tcPr>
            <w:tcW w:w="1096" w:type="dxa"/>
          </w:tcPr>
          <w:p w14:paraId="61011ED9" w14:textId="77777777" w:rsidR="00D37D9E" w:rsidRPr="007A0B36" w:rsidRDefault="00D37D9E" w:rsidP="00F76822">
            <w:pPr>
              <w:keepNext/>
              <w:tabs>
                <w:tab w:val="left" w:pos="43"/>
                <w:tab w:val="decimal" w:pos="798"/>
              </w:tabs>
              <w:rPr>
                <w:sz w:val="14"/>
                <w:szCs w:val="14"/>
              </w:rPr>
            </w:pPr>
            <w:r>
              <w:rPr>
                <w:sz w:val="14"/>
                <w:szCs w:val="14"/>
              </w:rPr>
              <w:tab/>
            </w:r>
            <w:r w:rsidRPr="0066166B">
              <w:rPr>
                <w:sz w:val="14"/>
                <w:szCs w:val="14"/>
              </w:rPr>
              <w:t>$</w:t>
            </w:r>
            <w:r>
              <w:rPr>
                <w:sz w:val="14"/>
                <w:szCs w:val="14"/>
              </w:rPr>
              <w:tab/>
            </w:r>
            <w:r w:rsidRPr="0066166B">
              <w:rPr>
                <w:sz w:val="14"/>
                <w:szCs w:val="14"/>
              </w:rPr>
              <w:t>3,991,542</w:t>
            </w:r>
          </w:p>
        </w:tc>
        <w:tc>
          <w:tcPr>
            <w:tcW w:w="986" w:type="dxa"/>
          </w:tcPr>
          <w:p w14:paraId="030956F5" w14:textId="77777777" w:rsidR="00D37D9E" w:rsidRPr="007A0B36" w:rsidRDefault="00D37D9E" w:rsidP="00F76822">
            <w:pPr>
              <w:keepNext/>
              <w:tabs>
                <w:tab w:val="left" w:pos="92"/>
                <w:tab w:val="decimal" w:pos="603"/>
              </w:tabs>
              <w:rPr>
                <w:sz w:val="14"/>
                <w:szCs w:val="14"/>
              </w:rPr>
            </w:pPr>
            <w:r>
              <w:rPr>
                <w:sz w:val="14"/>
                <w:szCs w:val="14"/>
              </w:rPr>
              <w:tab/>
            </w:r>
            <w:r w:rsidRPr="0066166B">
              <w:rPr>
                <w:sz w:val="14"/>
                <w:szCs w:val="14"/>
              </w:rPr>
              <w:t>$</w:t>
            </w:r>
            <w:r>
              <w:rPr>
                <w:sz w:val="14"/>
                <w:szCs w:val="14"/>
              </w:rPr>
              <w:tab/>
            </w:r>
            <w:r w:rsidRPr="0066166B">
              <w:rPr>
                <w:sz w:val="14"/>
                <w:szCs w:val="14"/>
              </w:rPr>
              <w:t>1,812</w:t>
            </w:r>
          </w:p>
        </w:tc>
        <w:tc>
          <w:tcPr>
            <w:tcW w:w="986" w:type="dxa"/>
          </w:tcPr>
          <w:p w14:paraId="1859AC9A" w14:textId="77777777" w:rsidR="00D37D9E" w:rsidRPr="007A0B36" w:rsidRDefault="00D37D9E" w:rsidP="00484D0B">
            <w:pPr>
              <w:keepNext/>
              <w:tabs>
                <w:tab w:val="decimal" w:pos="195"/>
              </w:tabs>
              <w:rPr>
                <w:sz w:val="14"/>
                <w:szCs w:val="14"/>
              </w:rPr>
            </w:pPr>
            <w:r w:rsidRPr="0066166B">
              <w:rPr>
                <w:sz w:val="14"/>
                <w:szCs w:val="14"/>
              </w:rPr>
              <w:t>0.04540%</w:t>
            </w:r>
          </w:p>
        </w:tc>
        <w:tc>
          <w:tcPr>
            <w:tcW w:w="1067" w:type="dxa"/>
          </w:tcPr>
          <w:p w14:paraId="433F613F" w14:textId="77777777" w:rsidR="00D37D9E" w:rsidRPr="007A0B36" w:rsidRDefault="00D37D9E" w:rsidP="00F76822">
            <w:pPr>
              <w:keepNext/>
              <w:tabs>
                <w:tab w:val="left" w:pos="64"/>
                <w:tab w:val="decimal" w:pos="806"/>
              </w:tabs>
              <w:rPr>
                <w:sz w:val="14"/>
                <w:szCs w:val="14"/>
              </w:rPr>
            </w:pPr>
            <w:r>
              <w:rPr>
                <w:sz w:val="14"/>
                <w:szCs w:val="14"/>
              </w:rPr>
              <w:tab/>
              <w:t>$</w:t>
            </w:r>
            <w:r>
              <w:rPr>
                <w:sz w:val="14"/>
                <w:szCs w:val="14"/>
              </w:rPr>
              <w:tab/>
            </w:r>
            <w:r w:rsidRPr="0066166B">
              <w:rPr>
                <w:sz w:val="14"/>
                <w:szCs w:val="14"/>
              </w:rPr>
              <w:t>186,486,613</w:t>
            </w:r>
          </w:p>
        </w:tc>
        <w:tc>
          <w:tcPr>
            <w:tcW w:w="1096" w:type="dxa"/>
          </w:tcPr>
          <w:p w14:paraId="71827B6F" w14:textId="77777777" w:rsidR="00D37D9E" w:rsidRPr="007A0B36" w:rsidRDefault="00D37D9E" w:rsidP="00F76822">
            <w:pPr>
              <w:keepNext/>
              <w:tabs>
                <w:tab w:val="left" w:pos="79"/>
                <w:tab w:val="decimal" w:pos="799"/>
              </w:tabs>
              <w:rPr>
                <w:sz w:val="14"/>
                <w:szCs w:val="14"/>
              </w:rPr>
            </w:pPr>
            <w:r>
              <w:rPr>
                <w:sz w:val="14"/>
                <w:szCs w:val="14"/>
              </w:rPr>
              <w:tab/>
            </w:r>
            <w:r w:rsidRPr="0066166B">
              <w:rPr>
                <w:sz w:val="14"/>
                <w:szCs w:val="14"/>
              </w:rPr>
              <w:t>$</w:t>
            </w:r>
            <w:r>
              <w:rPr>
                <w:sz w:val="14"/>
                <w:szCs w:val="14"/>
              </w:rPr>
              <w:tab/>
            </w:r>
            <w:r w:rsidRPr="0066166B">
              <w:rPr>
                <w:sz w:val="14"/>
                <w:szCs w:val="14"/>
              </w:rPr>
              <w:t>84,659</w:t>
            </w:r>
          </w:p>
        </w:tc>
      </w:tr>
      <w:tr w:rsidR="00D37D9E" w:rsidRPr="007A0B36" w14:paraId="1B571085" w14:textId="77777777" w:rsidTr="00D37D9E">
        <w:trPr>
          <w:jc w:val="center"/>
        </w:trPr>
        <w:tc>
          <w:tcPr>
            <w:tcW w:w="2968" w:type="dxa"/>
          </w:tcPr>
          <w:p w14:paraId="1502B05A" w14:textId="77777777" w:rsidR="00D37D9E" w:rsidRPr="007A0B36" w:rsidRDefault="00D37D9E" w:rsidP="00F76822">
            <w:pPr>
              <w:keepNext/>
              <w:ind w:left="158"/>
              <w:rPr>
                <w:sz w:val="14"/>
                <w:szCs w:val="14"/>
              </w:rPr>
            </w:pPr>
            <w:r w:rsidRPr="007A0B36">
              <w:rPr>
                <w:sz w:val="14"/>
                <w:szCs w:val="14"/>
              </w:rPr>
              <w:t>Prop M 2006C</w:t>
            </w:r>
          </w:p>
        </w:tc>
        <w:tc>
          <w:tcPr>
            <w:tcW w:w="1096" w:type="dxa"/>
          </w:tcPr>
          <w:p w14:paraId="233427E4" w14:textId="77777777" w:rsidR="00D37D9E" w:rsidRPr="007A0B36" w:rsidRDefault="00D37D9E" w:rsidP="00F76822">
            <w:pPr>
              <w:keepNext/>
              <w:tabs>
                <w:tab w:val="decimal" w:pos="798"/>
              </w:tabs>
              <w:rPr>
                <w:sz w:val="14"/>
                <w:szCs w:val="14"/>
              </w:rPr>
            </w:pPr>
            <w:r w:rsidRPr="0066166B">
              <w:rPr>
                <w:sz w:val="14"/>
                <w:szCs w:val="14"/>
              </w:rPr>
              <w:t>1,068,602</w:t>
            </w:r>
          </w:p>
        </w:tc>
        <w:tc>
          <w:tcPr>
            <w:tcW w:w="986" w:type="dxa"/>
          </w:tcPr>
          <w:p w14:paraId="22EB1C56" w14:textId="77777777" w:rsidR="00D37D9E" w:rsidRPr="007A0B36" w:rsidRDefault="00D37D9E" w:rsidP="00F76822">
            <w:pPr>
              <w:keepNext/>
              <w:tabs>
                <w:tab w:val="decimal" w:pos="603"/>
              </w:tabs>
              <w:rPr>
                <w:sz w:val="14"/>
                <w:szCs w:val="14"/>
              </w:rPr>
            </w:pPr>
            <w:r w:rsidRPr="0066166B">
              <w:rPr>
                <w:sz w:val="14"/>
                <w:szCs w:val="14"/>
              </w:rPr>
              <w:t>485</w:t>
            </w:r>
          </w:p>
        </w:tc>
        <w:tc>
          <w:tcPr>
            <w:tcW w:w="986" w:type="dxa"/>
          </w:tcPr>
          <w:p w14:paraId="30AAE629" w14:textId="77777777" w:rsidR="00D37D9E" w:rsidRPr="007A0B36" w:rsidRDefault="00D37D9E" w:rsidP="00484D0B">
            <w:pPr>
              <w:keepNext/>
              <w:tabs>
                <w:tab w:val="decimal" w:pos="195"/>
              </w:tabs>
              <w:rPr>
                <w:sz w:val="14"/>
                <w:szCs w:val="14"/>
              </w:rPr>
            </w:pPr>
            <w:r w:rsidRPr="0066166B">
              <w:rPr>
                <w:sz w:val="14"/>
                <w:szCs w:val="14"/>
              </w:rPr>
              <w:t>0.04540</w:t>
            </w:r>
          </w:p>
        </w:tc>
        <w:tc>
          <w:tcPr>
            <w:tcW w:w="1067" w:type="dxa"/>
          </w:tcPr>
          <w:p w14:paraId="274C8159" w14:textId="77777777" w:rsidR="00D37D9E" w:rsidRPr="007A0B36" w:rsidRDefault="00D37D9E" w:rsidP="00F76822">
            <w:pPr>
              <w:keepNext/>
              <w:tabs>
                <w:tab w:val="decimal" w:leader="dot" w:pos="806"/>
              </w:tabs>
              <w:rPr>
                <w:sz w:val="14"/>
                <w:szCs w:val="14"/>
              </w:rPr>
            </w:pPr>
            <w:r w:rsidRPr="0066166B">
              <w:rPr>
                <w:sz w:val="14"/>
                <w:szCs w:val="14"/>
              </w:rPr>
              <w:t>3,315,000</w:t>
            </w:r>
          </w:p>
        </w:tc>
        <w:tc>
          <w:tcPr>
            <w:tcW w:w="1096" w:type="dxa"/>
          </w:tcPr>
          <w:p w14:paraId="3D0AEDA0" w14:textId="77777777" w:rsidR="00D37D9E" w:rsidRPr="007A0B36" w:rsidRDefault="00D37D9E" w:rsidP="00F76822">
            <w:pPr>
              <w:keepNext/>
              <w:tabs>
                <w:tab w:val="decimal" w:pos="799"/>
              </w:tabs>
              <w:rPr>
                <w:sz w:val="14"/>
                <w:szCs w:val="14"/>
              </w:rPr>
            </w:pPr>
            <w:r w:rsidRPr="0066166B">
              <w:rPr>
                <w:sz w:val="14"/>
                <w:szCs w:val="14"/>
              </w:rPr>
              <w:t>1,505</w:t>
            </w:r>
          </w:p>
        </w:tc>
      </w:tr>
      <w:tr w:rsidR="00D37D9E" w:rsidRPr="007A0B36" w14:paraId="1DF8389A" w14:textId="77777777" w:rsidTr="00D37D9E">
        <w:trPr>
          <w:jc w:val="center"/>
        </w:trPr>
        <w:tc>
          <w:tcPr>
            <w:tcW w:w="2968" w:type="dxa"/>
          </w:tcPr>
          <w:p w14:paraId="76217563" w14:textId="77777777" w:rsidR="00D37D9E" w:rsidRPr="007A0B36" w:rsidRDefault="00D37D9E" w:rsidP="00F76822">
            <w:pPr>
              <w:keepNext/>
              <w:ind w:left="158"/>
              <w:rPr>
                <w:sz w:val="14"/>
                <w:szCs w:val="14"/>
              </w:rPr>
            </w:pPr>
            <w:r w:rsidRPr="007A0B36">
              <w:rPr>
                <w:sz w:val="14"/>
                <w:szCs w:val="14"/>
              </w:rPr>
              <w:t>Prop M 2015 REF</w:t>
            </w:r>
          </w:p>
        </w:tc>
        <w:tc>
          <w:tcPr>
            <w:tcW w:w="1096" w:type="dxa"/>
          </w:tcPr>
          <w:p w14:paraId="7CA14435" w14:textId="77777777" w:rsidR="00D37D9E" w:rsidRPr="007A0B36" w:rsidRDefault="00D37D9E" w:rsidP="00F76822">
            <w:pPr>
              <w:keepNext/>
              <w:tabs>
                <w:tab w:val="decimal" w:pos="798"/>
              </w:tabs>
              <w:rPr>
                <w:sz w:val="14"/>
                <w:szCs w:val="14"/>
              </w:rPr>
            </w:pPr>
            <w:r w:rsidRPr="0066166B">
              <w:rPr>
                <w:sz w:val="14"/>
                <w:szCs w:val="14"/>
              </w:rPr>
              <w:t>5,563,016</w:t>
            </w:r>
          </w:p>
        </w:tc>
        <w:tc>
          <w:tcPr>
            <w:tcW w:w="986" w:type="dxa"/>
          </w:tcPr>
          <w:p w14:paraId="51C29F29" w14:textId="77777777" w:rsidR="00D37D9E" w:rsidRPr="007A0B36" w:rsidRDefault="00D37D9E" w:rsidP="00F76822">
            <w:pPr>
              <w:keepNext/>
              <w:tabs>
                <w:tab w:val="decimal" w:pos="603"/>
              </w:tabs>
              <w:rPr>
                <w:sz w:val="14"/>
                <w:szCs w:val="14"/>
              </w:rPr>
            </w:pPr>
            <w:r w:rsidRPr="0066166B">
              <w:rPr>
                <w:sz w:val="14"/>
                <w:szCs w:val="14"/>
              </w:rPr>
              <w:t>2,525</w:t>
            </w:r>
          </w:p>
        </w:tc>
        <w:tc>
          <w:tcPr>
            <w:tcW w:w="986" w:type="dxa"/>
          </w:tcPr>
          <w:p w14:paraId="3260D61D" w14:textId="77777777" w:rsidR="00D37D9E" w:rsidRPr="007A0B36" w:rsidRDefault="00D37D9E" w:rsidP="00484D0B">
            <w:pPr>
              <w:keepNext/>
              <w:tabs>
                <w:tab w:val="decimal" w:pos="195"/>
              </w:tabs>
              <w:rPr>
                <w:sz w:val="14"/>
                <w:szCs w:val="14"/>
              </w:rPr>
            </w:pPr>
            <w:r w:rsidRPr="0066166B">
              <w:rPr>
                <w:sz w:val="14"/>
                <w:szCs w:val="14"/>
              </w:rPr>
              <w:t>0.04540</w:t>
            </w:r>
          </w:p>
        </w:tc>
        <w:tc>
          <w:tcPr>
            <w:tcW w:w="1067" w:type="dxa"/>
          </w:tcPr>
          <w:p w14:paraId="4802F7CB" w14:textId="77777777" w:rsidR="00D37D9E" w:rsidRPr="007A0B36" w:rsidRDefault="00D37D9E" w:rsidP="00F76822">
            <w:pPr>
              <w:keepNext/>
              <w:tabs>
                <w:tab w:val="decimal" w:leader="dot" w:pos="806"/>
              </w:tabs>
              <w:rPr>
                <w:sz w:val="14"/>
                <w:szCs w:val="14"/>
              </w:rPr>
            </w:pPr>
            <w:r w:rsidRPr="0066166B">
              <w:rPr>
                <w:sz w:val="14"/>
                <w:szCs w:val="14"/>
              </w:rPr>
              <w:t>14,005,000</w:t>
            </w:r>
          </w:p>
        </w:tc>
        <w:tc>
          <w:tcPr>
            <w:tcW w:w="1096" w:type="dxa"/>
          </w:tcPr>
          <w:p w14:paraId="34E8F7BF" w14:textId="77777777" w:rsidR="00D37D9E" w:rsidRPr="007A0B36" w:rsidRDefault="00D37D9E" w:rsidP="00F76822">
            <w:pPr>
              <w:keepNext/>
              <w:tabs>
                <w:tab w:val="decimal" w:pos="799"/>
              </w:tabs>
              <w:rPr>
                <w:sz w:val="14"/>
                <w:szCs w:val="14"/>
              </w:rPr>
            </w:pPr>
            <w:r w:rsidRPr="0066166B">
              <w:rPr>
                <w:sz w:val="14"/>
                <w:szCs w:val="14"/>
              </w:rPr>
              <w:t>6,358</w:t>
            </w:r>
          </w:p>
        </w:tc>
      </w:tr>
      <w:tr w:rsidR="00D37D9E" w:rsidRPr="007A0B36" w14:paraId="5D3E22A3" w14:textId="77777777" w:rsidTr="00D37D9E">
        <w:trPr>
          <w:jc w:val="center"/>
        </w:trPr>
        <w:tc>
          <w:tcPr>
            <w:tcW w:w="2968" w:type="dxa"/>
          </w:tcPr>
          <w:p w14:paraId="56A02EEE" w14:textId="77777777" w:rsidR="00D37D9E" w:rsidRPr="007A0B36" w:rsidRDefault="00D37D9E" w:rsidP="00F76822">
            <w:pPr>
              <w:keepNext/>
              <w:ind w:left="158"/>
              <w:rPr>
                <w:sz w:val="14"/>
                <w:szCs w:val="14"/>
              </w:rPr>
            </w:pPr>
            <w:r w:rsidRPr="007A0B36">
              <w:rPr>
                <w:sz w:val="14"/>
                <w:szCs w:val="14"/>
              </w:rPr>
              <w:t>Prop M 2017D</w:t>
            </w:r>
          </w:p>
        </w:tc>
        <w:tc>
          <w:tcPr>
            <w:tcW w:w="1096" w:type="dxa"/>
          </w:tcPr>
          <w:p w14:paraId="5A354922" w14:textId="77777777" w:rsidR="00D37D9E" w:rsidRPr="007A0B36" w:rsidRDefault="00D37D9E" w:rsidP="00F76822">
            <w:pPr>
              <w:keepNext/>
              <w:tabs>
                <w:tab w:val="decimal" w:pos="798"/>
              </w:tabs>
              <w:rPr>
                <w:sz w:val="14"/>
                <w:szCs w:val="14"/>
              </w:rPr>
            </w:pPr>
            <w:r w:rsidRPr="0066166B">
              <w:rPr>
                <w:sz w:val="14"/>
                <w:szCs w:val="14"/>
              </w:rPr>
              <w:t>3,252,950</w:t>
            </w:r>
          </w:p>
        </w:tc>
        <w:tc>
          <w:tcPr>
            <w:tcW w:w="986" w:type="dxa"/>
          </w:tcPr>
          <w:p w14:paraId="4943940A" w14:textId="77777777" w:rsidR="00D37D9E" w:rsidRPr="007A0B36" w:rsidRDefault="00D37D9E" w:rsidP="00F76822">
            <w:pPr>
              <w:keepNext/>
              <w:tabs>
                <w:tab w:val="decimal" w:pos="603"/>
              </w:tabs>
              <w:rPr>
                <w:sz w:val="14"/>
                <w:szCs w:val="14"/>
              </w:rPr>
            </w:pPr>
            <w:r w:rsidRPr="0066166B">
              <w:rPr>
                <w:sz w:val="14"/>
                <w:szCs w:val="14"/>
              </w:rPr>
              <w:t>1,477</w:t>
            </w:r>
          </w:p>
        </w:tc>
        <w:tc>
          <w:tcPr>
            <w:tcW w:w="986" w:type="dxa"/>
          </w:tcPr>
          <w:p w14:paraId="409312AF" w14:textId="77777777" w:rsidR="00D37D9E" w:rsidRPr="007A0B36" w:rsidRDefault="00D37D9E" w:rsidP="00484D0B">
            <w:pPr>
              <w:keepNext/>
              <w:tabs>
                <w:tab w:val="decimal" w:pos="195"/>
              </w:tabs>
              <w:rPr>
                <w:sz w:val="14"/>
                <w:szCs w:val="14"/>
              </w:rPr>
            </w:pPr>
            <w:r w:rsidRPr="0066166B">
              <w:rPr>
                <w:sz w:val="14"/>
                <w:szCs w:val="14"/>
              </w:rPr>
              <w:t>0.04540</w:t>
            </w:r>
          </w:p>
        </w:tc>
        <w:tc>
          <w:tcPr>
            <w:tcW w:w="1067" w:type="dxa"/>
          </w:tcPr>
          <w:p w14:paraId="65408F40" w14:textId="77777777" w:rsidR="00D37D9E" w:rsidRPr="007A0B36" w:rsidRDefault="00D37D9E" w:rsidP="00F76822">
            <w:pPr>
              <w:keepNext/>
              <w:tabs>
                <w:tab w:val="decimal" w:leader="dot" w:pos="806"/>
              </w:tabs>
              <w:rPr>
                <w:sz w:val="14"/>
                <w:szCs w:val="14"/>
              </w:rPr>
            </w:pPr>
            <w:r w:rsidRPr="0066166B">
              <w:rPr>
                <w:sz w:val="14"/>
                <w:szCs w:val="14"/>
              </w:rPr>
              <w:t>133,080,000</w:t>
            </w:r>
          </w:p>
        </w:tc>
        <w:tc>
          <w:tcPr>
            <w:tcW w:w="1096" w:type="dxa"/>
          </w:tcPr>
          <w:p w14:paraId="78C4759E" w14:textId="77777777" w:rsidR="00D37D9E" w:rsidRPr="007A0B36" w:rsidRDefault="00D37D9E" w:rsidP="00F76822">
            <w:pPr>
              <w:keepNext/>
              <w:tabs>
                <w:tab w:val="decimal" w:pos="799"/>
              </w:tabs>
              <w:rPr>
                <w:sz w:val="14"/>
                <w:szCs w:val="14"/>
              </w:rPr>
            </w:pPr>
            <w:r w:rsidRPr="0066166B">
              <w:rPr>
                <w:sz w:val="14"/>
                <w:szCs w:val="14"/>
              </w:rPr>
              <w:t>60,414</w:t>
            </w:r>
          </w:p>
        </w:tc>
      </w:tr>
      <w:tr w:rsidR="00D37D9E" w:rsidRPr="007A0B36" w14:paraId="37706C18" w14:textId="77777777" w:rsidTr="00D37D9E">
        <w:trPr>
          <w:jc w:val="center"/>
        </w:trPr>
        <w:tc>
          <w:tcPr>
            <w:tcW w:w="2968" w:type="dxa"/>
          </w:tcPr>
          <w:p w14:paraId="33C3A34E" w14:textId="77777777" w:rsidR="00D37D9E" w:rsidRPr="007A0B36" w:rsidRDefault="00D37D9E" w:rsidP="00F76822">
            <w:pPr>
              <w:keepNext/>
              <w:ind w:left="158"/>
              <w:rPr>
                <w:sz w:val="14"/>
                <w:szCs w:val="14"/>
              </w:rPr>
            </w:pPr>
            <w:r w:rsidRPr="007A0B36">
              <w:rPr>
                <w:sz w:val="14"/>
                <w:szCs w:val="14"/>
              </w:rPr>
              <w:t>Prop M 2017REF</w:t>
            </w:r>
          </w:p>
        </w:tc>
        <w:tc>
          <w:tcPr>
            <w:tcW w:w="1096" w:type="dxa"/>
          </w:tcPr>
          <w:p w14:paraId="735CA3E0" w14:textId="77777777" w:rsidR="00D37D9E" w:rsidRPr="007A0B36" w:rsidRDefault="00D37D9E" w:rsidP="00F76822">
            <w:pPr>
              <w:keepNext/>
              <w:tabs>
                <w:tab w:val="decimal" w:pos="798"/>
              </w:tabs>
              <w:rPr>
                <w:sz w:val="14"/>
                <w:szCs w:val="14"/>
              </w:rPr>
            </w:pPr>
            <w:r w:rsidRPr="0066166B">
              <w:rPr>
                <w:sz w:val="14"/>
                <w:szCs w:val="14"/>
              </w:rPr>
              <w:t>5,531,586</w:t>
            </w:r>
          </w:p>
        </w:tc>
        <w:tc>
          <w:tcPr>
            <w:tcW w:w="986" w:type="dxa"/>
          </w:tcPr>
          <w:p w14:paraId="4407BF96" w14:textId="77777777" w:rsidR="00D37D9E" w:rsidRPr="007A0B36" w:rsidRDefault="00D37D9E" w:rsidP="00F76822">
            <w:pPr>
              <w:keepNext/>
              <w:tabs>
                <w:tab w:val="decimal" w:pos="603"/>
              </w:tabs>
              <w:rPr>
                <w:sz w:val="14"/>
                <w:szCs w:val="14"/>
              </w:rPr>
            </w:pPr>
            <w:r w:rsidRPr="0066166B">
              <w:rPr>
                <w:sz w:val="14"/>
                <w:szCs w:val="14"/>
              </w:rPr>
              <w:t>2,511</w:t>
            </w:r>
          </w:p>
        </w:tc>
        <w:tc>
          <w:tcPr>
            <w:tcW w:w="986" w:type="dxa"/>
          </w:tcPr>
          <w:p w14:paraId="784DB707" w14:textId="77777777" w:rsidR="00D37D9E" w:rsidRPr="007A0B36" w:rsidRDefault="00D37D9E" w:rsidP="00484D0B">
            <w:pPr>
              <w:keepNext/>
              <w:tabs>
                <w:tab w:val="decimal" w:pos="195"/>
              </w:tabs>
              <w:rPr>
                <w:sz w:val="14"/>
                <w:szCs w:val="14"/>
              </w:rPr>
            </w:pPr>
            <w:r w:rsidRPr="0066166B">
              <w:rPr>
                <w:sz w:val="14"/>
                <w:szCs w:val="14"/>
              </w:rPr>
              <w:t>0.04540</w:t>
            </w:r>
          </w:p>
        </w:tc>
        <w:tc>
          <w:tcPr>
            <w:tcW w:w="1067" w:type="dxa"/>
          </w:tcPr>
          <w:p w14:paraId="58738A11" w14:textId="77777777" w:rsidR="00D37D9E" w:rsidRPr="007A0B36" w:rsidRDefault="00D37D9E" w:rsidP="00F76822">
            <w:pPr>
              <w:keepNext/>
              <w:tabs>
                <w:tab w:val="decimal" w:leader="dot" w:pos="806"/>
              </w:tabs>
              <w:rPr>
                <w:sz w:val="14"/>
                <w:szCs w:val="14"/>
              </w:rPr>
            </w:pPr>
            <w:r w:rsidRPr="0066166B">
              <w:rPr>
                <w:sz w:val="14"/>
                <w:szCs w:val="14"/>
              </w:rPr>
              <w:t>101,770,000</w:t>
            </w:r>
          </w:p>
        </w:tc>
        <w:tc>
          <w:tcPr>
            <w:tcW w:w="1096" w:type="dxa"/>
          </w:tcPr>
          <w:p w14:paraId="63849833" w14:textId="77777777" w:rsidR="00D37D9E" w:rsidRPr="007A0B36" w:rsidRDefault="00D37D9E" w:rsidP="00F76822">
            <w:pPr>
              <w:keepNext/>
              <w:tabs>
                <w:tab w:val="decimal" w:pos="799"/>
              </w:tabs>
              <w:rPr>
                <w:sz w:val="14"/>
                <w:szCs w:val="14"/>
              </w:rPr>
            </w:pPr>
            <w:r w:rsidRPr="0066166B">
              <w:rPr>
                <w:sz w:val="14"/>
                <w:szCs w:val="14"/>
              </w:rPr>
              <w:t>46,200</w:t>
            </w:r>
          </w:p>
        </w:tc>
      </w:tr>
      <w:tr w:rsidR="00D37D9E" w:rsidRPr="007A0B36" w14:paraId="53FFB9CD" w14:textId="77777777" w:rsidTr="00D37D9E">
        <w:trPr>
          <w:jc w:val="center"/>
        </w:trPr>
        <w:tc>
          <w:tcPr>
            <w:tcW w:w="2968" w:type="dxa"/>
          </w:tcPr>
          <w:p w14:paraId="6EEFA0B2" w14:textId="77777777" w:rsidR="00D37D9E" w:rsidRPr="007A0B36" w:rsidRDefault="00D37D9E" w:rsidP="00F76822">
            <w:pPr>
              <w:keepNext/>
              <w:ind w:left="158"/>
              <w:rPr>
                <w:sz w:val="14"/>
                <w:szCs w:val="14"/>
              </w:rPr>
            </w:pPr>
            <w:r w:rsidRPr="007A0B36">
              <w:rPr>
                <w:sz w:val="14"/>
                <w:szCs w:val="14"/>
              </w:rPr>
              <w:t>Prop M 2020 REF</w:t>
            </w:r>
          </w:p>
        </w:tc>
        <w:tc>
          <w:tcPr>
            <w:tcW w:w="1096" w:type="dxa"/>
          </w:tcPr>
          <w:p w14:paraId="79F4AD8B" w14:textId="77777777" w:rsidR="00D37D9E" w:rsidRPr="007A0B36" w:rsidRDefault="00D37D9E" w:rsidP="00F76822">
            <w:pPr>
              <w:keepNext/>
              <w:tabs>
                <w:tab w:val="decimal" w:pos="798"/>
              </w:tabs>
              <w:rPr>
                <w:sz w:val="14"/>
                <w:szCs w:val="14"/>
              </w:rPr>
            </w:pPr>
            <w:r w:rsidRPr="0066166B">
              <w:rPr>
                <w:sz w:val="14"/>
                <w:szCs w:val="14"/>
              </w:rPr>
              <w:t>5,610,160</w:t>
            </w:r>
          </w:p>
        </w:tc>
        <w:tc>
          <w:tcPr>
            <w:tcW w:w="986" w:type="dxa"/>
          </w:tcPr>
          <w:p w14:paraId="3AB2A874" w14:textId="77777777" w:rsidR="00D37D9E" w:rsidRPr="007A0B36" w:rsidRDefault="00D37D9E" w:rsidP="00F76822">
            <w:pPr>
              <w:keepNext/>
              <w:tabs>
                <w:tab w:val="decimal" w:pos="603"/>
              </w:tabs>
              <w:rPr>
                <w:sz w:val="14"/>
                <w:szCs w:val="14"/>
              </w:rPr>
            </w:pPr>
            <w:r w:rsidRPr="0066166B">
              <w:rPr>
                <w:sz w:val="14"/>
                <w:szCs w:val="14"/>
              </w:rPr>
              <w:t>2,547</w:t>
            </w:r>
          </w:p>
        </w:tc>
        <w:tc>
          <w:tcPr>
            <w:tcW w:w="986" w:type="dxa"/>
          </w:tcPr>
          <w:p w14:paraId="72F546D3" w14:textId="77777777" w:rsidR="00D37D9E" w:rsidRPr="007A0B36" w:rsidRDefault="00D37D9E" w:rsidP="00484D0B">
            <w:pPr>
              <w:keepNext/>
              <w:tabs>
                <w:tab w:val="decimal" w:pos="195"/>
              </w:tabs>
              <w:rPr>
                <w:sz w:val="14"/>
                <w:szCs w:val="14"/>
              </w:rPr>
            </w:pPr>
            <w:r w:rsidRPr="0066166B">
              <w:rPr>
                <w:sz w:val="14"/>
                <w:szCs w:val="14"/>
              </w:rPr>
              <w:t>0.04540</w:t>
            </w:r>
          </w:p>
        </w:tc>
        <w:tc>
          <w:tcPr>
            <w:tcW w:w="1067" w:type="dxa"/>
          </w:tcPr>
          <w:p w14:paraId="46AB00F1" w14:textId="77777777" w:rsidR="00D37D9E" w:rsidRPr="007A0B36" w:rsidRDefault="00D37D9E" w:rsidP="00F76822">
            <w:pPr>
              <w:keepNext/>
              <w:tabs>
                <w:tab w:val="decimal" w:leader="dot" w:pos="806"/>
              </w:tabs>
              <w:rPr>
                <w:sz w:val="14"/>
                <w:szCs w:val="14"/>
              </w:rPr>
            </w:pPr>
            <w:r w:rsidRPr="0066166B">
              <w:rPr>
                <w:sz w:val="14"/>
                <w:szCs w:val="14"/>
              </w:rPr>
              <w:t>193,120,000</w:t>
            </w:r>
          </w:p>
        </w:tc>
        <w:tc>
          <w:tcPr>
            <w:tcW w:w="1096" w:type="dxa"/>
          </w:tcPr>
          <w:p w14:paraId="294FF3CC" w14:textId="77777777" w:rsidR="00D37D9E" w:rsidRPr="007A0B36" w:rsidRDefault="00D37D9E" w:rsidP="00F76822">
            <w:pPr>
              <w:keepNext/>
              <w:tabs>
                <w:tab w:val="decimal" w:pos="799"/>
              </w:tabs>
              <w:rPr>
                <w:sz w:val="14"/>
                <w:szCs w:val="14"/>
              </w:rPr>
            </w:pPr>
            <w:r w:rsidRPr="0066166B">
              <w:rPr>
                <w:sz w:val="14"/>
                <w:szCs w:val="14"/>
              </w:rPr>
              <w:t>87,670</w:t>
            </w:r>
          </w:p>
        </w:tc>
      </w:tr>
      <w:tr w:rsidR="00D37D9E" w:rsidRPr="007A0B36" w14:paraId="720F1571" w14:textId="77777777" w:rsidTr="00D37D9E">
        <w:trPr>
          <w:jc w:val="center"/>
        </w:trPr>
        <w:tc>
          <w:tcPr>
            <w:tcW w:w="2968" w:type="dxa"/>
          </w:tcPr>
          <w:p w14:paraId="1487BFAC" w14:textId="77777777" w:rsidR="00D37D9E" w:rsidRPr="007A0B36" w:rsidRDefault="00D37D9E" w:rsidP="00F76822">
            <w:pPr>
              <w:keepNext/>
              <w:ind w:left="158"/>
              <w:rPr>
                <w:sz w:val="14"/>
                <w:szCs w:val="14"/>
              </w:rPr>
            </w:pPr>
            <w:r w:rsidRPr="007A0B36">
              <w:rPr>
                <w:sz w:val="14"/>
                <w:szCs w:val="14"/>
              </w:rPr>
              <w:t>Prop M 2021</w:t>
            </w:r>
          </w:p>
        </w:tc>
        <w:tc>
          <w:tcPr>
            <w:tcW w:w="1096" w:type="dxa"/>
          </w:tcPr>
          <w:p w14:paraId="36D0E6ED" w14:textId="77777777" w:rsidR="00D37D9E" w:rsidRPr="007A0B36" w:rsidRDefault="00D37D9E" w:rsidP="00F76822">
            <w:pPr>
              <w:keepNext/>
              <w:tabs>
                <w:tab w:val="decimal" w:pos="798"/>
              </w:tabs>
              <w:rPr>
                <w:sz w:val="14"/>
                <w:szCs w:val="14"/>
              </w:rPr>
            </w:pPr>
            <w:r w:rsidRPr="0066166B">
              <w:rPr>
                <w:sz w:val="14"/>
                <w:szCs w:val="14"/>
              </w:rPr>
              <w:t>3,095,803</w:t>
            </w:r>
          </w:p>
        </w:tc>
        <w:tc>
          <w:tcPr>
            <w:tcW w:w="986" w:type="dxa"/>
          </w:tcPr>
          <w:p w14:paraId="0737E9D8" w14:textId="77777777" w:rsidR="00D37D9E" w:rsidRPr="007A0B36" w:rsidRDefault="00D37D9E" w:rsidP="00F76822">
            <w:pPr>
              <w:keepNext/>
              <w:tabs>
                <w:tab w:val="decimal" w:pos="603"/>
              </w:tabs>
              <w:rPr>
                <w:sz w:val="14"/>
                <w:szCs w:val="14"/>
              </w:rPr>
            </w:pPr>
            <w:r w:rsidRPr="0066166B">
              <w:rPr>
                <w:sz w:val="14"/>
                <w:szCs w:val="14"/>
              </w:rPr>
              <w:t>1,405</w:t>
            </w:r>
          </w:p>
        </w:tc>
        <w:tc>
          <w:tcPr>
            <w:tcW w:w="986" w:type="dxa"/>
          </w:tcPr>
          <w:p w14:paraId="0712AB7C" w14:textId="77777777" w:rsidR="00D37D9E" w:rsidRPr="007A0B36" w:rsidRDefault="00D37D9E" w:rsidP="00484D0B">
            <w:pPr>
              <w:keepNext/>
              <w:tabs>
                <w:tab w:val="decimal" w:pos="195"/>
              </w:tabs>
              <w:rPr>
                <w:sz w:val="14"/>
                <w:szCs w:val="14"/>
              </w:rPr>
            </w:pPr>
            <w:r w:rsidRPr="0066166B">
              <w:rPr>
                <w:sz w:val="14"/>
                <w:szCs w:val="14"/>
              </w:rPr>
              <w:t>0.04540</w:t>
            </w:r>
          </w:p>
        </w:tc>
        <w:tc>
          <w:tcPr>
            <w:tcW w:w="1067" w:type="dxa"/>
          </w:tcPr>
          <w:p w14:paraId="7249675F" w14:textId="77777777" w:rsidR="00D37D9E" w:rsidRPr="007A0B36" w:rsidRDefault="00D37D9E" w:rsidP="00F76822">
            <w:pPr>
              <w:keepNext/>
              <w:tabs>
                <w:tab w:val="decimal" w:leader="dot" w:pos="806"/>
              </w:tabs>
              <w:rPr>
                <w:sz w:val="14"/>
                <w:szCs w:val="14"/>
              </w:rPr>
            </w:pPr>
            <w:r w:rsidRPr="0066166B">
              <w:rPr>
                <w:sz w:val="14"/>
                <w:szCs w:val="14"/>
              </w:rPr>
              <w:t>122,140,000</w:t>
            </w:r>
          </w:p>
        </w:tc>
        <w:tc>
          <w:tcPr>
            <w:tcW w:w="1096" w:type="dxa"/>
          </w:tcPr>
          <w:p w14:paraId="050F919D" w14:textId="77777777" w:rsidR="00D37D9E" w:rsidRPr="007A0B36" w:rsidRDefault="00D37D9E" w:rsidP="00F76822">
            <w:pPr>
              <w:keepNext/>
              <w:tabs>
                <w:tab w:val="decimal" w:pos="799"/>
              </w:tabs>
              <w:rPr>
                <w:sz w:val="14"/>
                <w:szCs w:val="14"/>
              </w:rPr>
            </w:pPr>
            <w:r w:rsidRPr="0066166B">
              <w:rPr>
                <w:sz w:val="14"/>
                <w:szCs w:val="14"/>
              </w:rPr>
              <w:t>55,447</w:t>
            </w:r>
          </w:p>
        </w:tc>
      </w:tr>
      <w:tr w:rsidR="00D37D9E" w:rsidRPr="007A0B36" w14:paraId="43E0655B" w14:textId="77777777" w:rsidTr="00D37D9E">
        <w:trPr>
          <w:jc w:val="center"/>
        </w:trPr>
        <w:tc>
          <w:tcPr>
            <w:tcW w:w="2968" w:type="dxa"/>
          </w:tcPr>
          <w:p w14:paraId="47B6744E" w14:textId="77777777" w:rsidR="00D37D9E" w:rsidRPr="007A0B36" w:rsidRDefault="00D37D9E" w:rsidP="00F76822">
            <w:pPr>
              <w:keepNext/>
              <w:rPr>
                <w:sz w:val="14"/>
                <w:szCs w:val="14"/>
              </w:rPr>
            </w:pPr>
            <w:r w:rsidRPr="007A0B36">
              <w:rPr>
                <w:sz w:val="14"/>
                <w:szCs w:val="14"/>
              </w:rPr>
              <w:t>San Marcos Unified School District</w:t>
            </w:r>
          </w:p>
        </w:tc>
        <w:tc>
          <w:tcPr>
            <w:tcW w:w="1096" w:type="dxa"/>
          </w:tcPr>
          <w:p w14:paraId="3D98AFAD" w14:textId="77777777" w:rsidR="00D37D9E" w:rsidRPr="007A0B36" w:rsidRDefault="00D37D9E" w:rsidP="00F76822">
            <w:pPr>
              <w:keepNext/>
              <w:tabs>
                <w:tab w:val="decimal" w:pos="798"/>
              </w:tabs>
              <w:rPr>
                <w:sz w:val="14"/>
                <w:szCs w:val="14"/>
              </w:rPr>
            </w:pPr>
          </w:p>
        </w:tc>
        <w:tc>
          <w:tcPr>
            <w:tcW w:w="986" w:type="dxa"/>
          </w:tcPr>
          <w:p w14:paraId="2598436F" w14:textId="77777777" w:rsidR="00D37D9E" w:rsidRPr="007A0B36" w:rsidRDefault="00D37D9E" w:rsidP="00F76822">
            <w:pPr>
              <w:keepNext/>
              <w:tabs>
                <w:tab w:val="decimal" w:pos="603"/>
              </w:tabs>
              <w:rPr>
                <w:sz w:val="14"/>
                <w:szCs w:val="14"/>
              </w:rPr>
            </w:pPr>
          </w:p>
        </w:tc>
        <w:tc>
          <w:tcPr>
            <w:tcW w:w="986" w:type="dxa"/>
          </w:tcPr>
          <w:p w14:paraId="5D5FCD05" w14:textId="77777777" w:rsidR="00D37D9E" w:rsidRPr="007A0B36" w:rsidRDefault="00D37D9E" w:rsidP="00484D0B">
            <w:pPr>
              <w:keepNext/>
              <w:tabs>
                <w:tab w:val="decimal" w:pos="195"/>
              </w:tabs>
              <w:rPr>
                <w:sz w:val="14"/>
                <w:szCs w:val="14"/>
              </w:rPr>
            </w:pPr>
          </w:p>
        </w:tc>
        <w:tc>
          <w:tcPr>
            <w:tcW w:w="1067" w:type="dxa"/>
          </w:tcPr>
          <w:p w14:paraId="3F490E89" w14:textId="77777777" w:rsidR="00D37D9E" w:rsidRPr="007A0B36" w:rsidRDefault="00D37D9E" w:rsidP="00F76822">
            <w:pPr>
              <w:keepNext/>
              <w:tabs>
                <w:tab w:val="decimal" w:leader="dot" w:pos="806"/>
              </w:tabs>
              <w:rPr>
                <w:sz w:val="14"/>
                <w:szCs w:val="14"/>
              </w:rPr>
            </w:pPr>
          </w:p>
        </w:tc>
        <w:tc>
          <w:tcPr>
            <w:tcW w:w="1096" w:type="dxa"/>
          </w:tcPr>
          <w:p w14:paraId="70BF6FD0" w14:textId="77777777" w:rsidR="00D37D9E" w:rsidRPr="007A0B36" w:rsidRDefault="00D37D9E" w:rsidP="00F76822">
            <w:pPr>
              <w:keepNext/>
              <w:tabs>
                <w:tab w:val="decimal" w:pos="799"/>
              </w:tabs>
              <w:rPr>
                <w:sz w:val="14"/>
                <w:szCs w:val="14"/>
              </w:rPr>
            </w:pPr>
          </w:p>
        </w:tc>
      </w:tr>
      <w:tr w:rsidR="00D37D9E" w:rsidRPr="007A0B36" w14:paraId="52080FD4" w14:textId="77777777" w:rsidTr="00D37D9E">
        <w:trPr>
          <w:jc w:val="center"/>
        </w:trPr>
        <w:tc>
          <w:tcPr>
            <w:tcW w:w="2968" w:type="dxa"/>
          </w:tcPr>
          <w:p w14:paraId="129D3E63" w14:textId="77777777" w:rsidR="00D37D9E" w:rsidRPr="007A0B36" w:rsidRDefault="00D37D9E" w:rsidP="00F76822">
            <w:pPr>
              <w:keepNext/>
              <w:ind w:left="158"/>
              <w:rPr>
                <w:sz w:val="14"/>
                <w:szCs w:val="14"/>
              </w:rPr>
            </w:pPr>
            <w:r w:rsidRPr="007A0B36">
              <w:rPr>
                <w:sz w:val="14"/>
                <w:szCs w:val="14"/>
              </w:rPr>
              <w:t>Prop K Series 2010A</w:t>
            </w:r>
          </w:p>
        </w:tc>
        <w:tc>
          <w:tcPr>
            <w:tcW w:w="1096" w:type="dxa"/>
          </w:tcPr>
          <w:p w14:paraId="356F05C7" w14:textId="77777777" w:rsidR="00D37D9E" w:rsidRPr="007A0B36" w:rsidRDefault="00D37D9E" w:rsidP="00F76822">
            <w:pPr>
              <w:keepNext/>
              <w:tabs>
                <w:tab w:val="left" w:pos="43"/>
                <w:tab w:val="decimal" w:pos="798"/>
              </w:tabs>
              <w:rPr>
                <w:sz w:val="14"/>
                <w:szCs w:val="14"/>
              </w:rPr>
            </w:pPr>
            <w:r>
              <w:rPr>
                <w:sz w:val="14"/>
                <w:szCs w:val="14"/>
              </w:rPr>
              <w:tab/>
            </w:r>
            <w:r w:rsidRPr="0066166B">
              <w:rPr>
                <w:sz w:val="14"/>
                <w:szCs w:val="14"/>
              </w:rPr>
              <w:t>$</w:t>
            </w:r>
            <w:r>
              <w:rPr>
                <w:sz w:val="14"/>
                <w:szCs w:val="14"/>
              </w:rPr>
              <w:tab/>
            </w:r>
            <w:r w:rsidRPr="0066166B">
              <w:rPr>
                <w:sz w:val="14"/>
                <w:szCs w:val="14"/>
              </w:rPr>
              <w:t>3,873,228</w:t>
            </w:r>
          </w:p>
        </w:tc>
        <w:tc>
          <w:tcPr>
            <w:tcW w:w="986" w:type="dxa"/>
          </w:tcPr>
          <w:p w14:paraId="7F3D6467" w14:textId="77777777" w:rsidR="00D37D9E" w:rsidRPr="007A0B36" w:rsidRDefault="00D37D9E" w:rsidP="00F76822">
            <w:pPr>
              <w:keepNext/>
              <w:tabs>
                <w:tab w:val="left" w:pos="92"/>
                <w:tab w:val="decimal" w:pos="603"/>
              </w:tabs>
              <w:rPr>
                <w:sz w:val="14"/>
                <w:szCs w:val="14"/>
              </w:rPr>
            </w:pPr>
            <w:r>
              <w:rPr>
                <w:sz w:val="14"/>
                <w:szCs w:val="14"/>
              </w:rPr>
              <w:tab/>
            </w:r>
            <w:r w:rsidRPr="0066166B">
              <w:rPr>
                <w:sz w:val="14"/>
                <w:szCs w:val="14"/>
              </w:rPr>
              <w:t>$</w:t>
            </w:r>
            <w:r>
              <w:rPr>
                <w:sz w:val="14"/>
                <w:szCs w:val="14"/>
              </w:rPr>
              <w:tab/>
            </w:r>
            <w:r w:rsidRPr="0066166B">
              <w:rPr>
                <w:sz w:val="14"/>
                <w:szCs w:val="14"/>
              </w:rPr>
              <w:t>10,573</w:t>
            </w:r>
          </w:p>
        </w:tc>
        <w:tc>
          <w:tcPr>
            <w:tcW w:w="986" w:type="dxa"/>
          </w:tcPr>
          <w:p w14:paraId="7141BDB3" w14:textId="77777777" w:rsidR="00D37D9E" w:rsidRPr="007A0B36" w:rsidRDefault="00D37D9E" w:rsidP="00484D0B">
            <w:pPr>
              <w:keepNext/>
              <w:tabs>
                <w:tab w:val="decimal" w:pos="195"/>
              </w:tabs>
              <w:rPr>
                <w:sz w:val="14"/>
                <w:szCs w:val="14"/>
              </w:rPr>
            </w:pPr>
            <w:r w:rsidRPr="0066166B">
              <w:rPr>
                <w:sz w:val="14"/>
                <w:szCs w:val="14"/>
              </w:rPr>
              <w:t>0.27296%</w:t>
            </w:r>
          </w:p>
        </w:tc>
        <w:tc>
          <w:tcPr>
            <w:tcW w:w="1067" w:type="dxa"/>
          </w:tcPr>
          <w:p w14:paraId="021766A8" w14:textId="77777777" w:rsidR="00D37D9E" w:rsidRPr="007A0B36" w:rsidRDefault="00D37D9E" w:rsidP="00F76822">
            <w:pPr>
              <w:keepNext/>
              <w:tabs>
                <w:tab w:val="left" w:pos="64"/>
                <w:tab w:val="decimal" w:pos="806"/>
              </w:tabs>
              <w:rPr>
                <w:sz w:val="14"/>
                <w:szCs w:val="14"/>
              </w:rPr>
            </w:pPr>
            <w:r>
              <w:rPr>
                <w:sz w:val="14"/>
                <w:szCs w:val="14"/>
              </w:rPr>
              <w:tab/>
              <w:t>$</w:t>
            </w:r>
            <w:r>
              <w:rPr>
                <w:sz w:val="14"/>
                <w:szCs w:val="14"/>
              </w:rPr>
              <w:tab/>
            </w:r>
            <w:r w:rsidRPr="0066166B">
              <w:rPr>
                <w:sz w:val="14"/>
                <w:szCs w:val="14"/>
              </w:rPr>
              <w:t>25,306,060</w:t>
            </w:r>
          </w:p>
        </w:tc>
        <w:tc>
          <w:tcPr>
            <w:tcW w:w="1096" w:type="dxa"/>
          </w:tcPr>
          <w:p w14:paraId="56C9DA6D" w14:textId="77777777" w:rsidR="00D37D9E" w:rsidRPr="007A0B36" w:rsidRDefault="00D37D9E" w:rsidP="00F76822">
            <w:pPr>
              <w:keepNext/>
              <w:tabs>
                <w:tab w:val="left" w:pos="79"/>
                <w:tab w:val="decimal" w:pos="799"/>
              </w:tabs>
              <w:rPr>
                <w:sz w:val="14"/>
                <w:szCs w:val="14"/>
              </w:rPr>
            </w:pPr>
            <w:r>
              <w:rPr>
                <w:sz w:val="14"/>
                <w:szCs w:val="14"/>
              </w:rPr>
              <w:tab/>
            </w:r>
            <w:r w:rsidRPr="0066166B">
              <w:rPr>
                <w:sz w:val="14"/>
                <w:szCs w:val="14"/>
              </w:rPr>
              <w:t>$</w:t>
            </w:r>
            <w:r>
              <w:rPr>
                <w:sz w:val="14"/>
                <w:szCs w:val="14"/>
              </w:rPr>
              <w:tab/>
            </w:r>
            <w:r w:rsidRPr="0066166B">
              <w:rPr>
                <w:sz w:val="14"/>
                <w:szCs w:val="14"/>
              </w:rPr>
              <w:t>69,076</w:t>
            </w:r>
          </w:p>
        </w:tc>
      </w:tr>
      <w:tr w:rsidR="00D37D9E" w:rsidRPr="007A0B36" w14:paraId="2B23E0B3" w14:textId="77777777" w:rsidTr="00D37D9E">
        <w:trPr>
          <w:jc w:val="center"/>
        </w:trPr>
        <w:tc>
          <w:tcPr>
            <w:tcW w:w="2968" w:type="dxa"/>
          </w:tcPr>
          <w:p w14:paraId="1A5410F5" w14:textId="77777777" w:rsidR="00D37D9E" w:rsidRPr="007A0B36" w:rsidRDefault="00D37D9E" w:rsidP="00F76822">
            <w:pPr>
              <w:keepNext/>
              <w:ind w:left="158"/>
              <w:rPr>
                <w:sz w:val="14"/>
                <w:szCs w:val="14"/>
              </w:rPr>
            </w:pPr>
            <w:r w:rsidRPr="007A0B36">
              <w:rPr>
                <w:sz w:val="14"/>
                <w:szCs w:val="14"/>
              </w:rPr>
              <w:t>Prop K Series 2010B</w:t>
            </w:r>
          </w:p>
        </w:tc>
        <w:tc>
          <w:tcPr>
            <w:tcW w:w="1096" w:type="dxa"/>
          </w:tcPr>
          <w:p w14:paraId="261B51C9" w14:textId="77777777" w:rsidR="00D37D9E" w:rsidRPr="007A0B36" w:rsidRDefault="00D37D9E" w:rsidP="00F76822">
            <w:pPr>
              <w:keepNext/>
              <w:tabs>
                <w:tab w:val="decimal" w:pos="798"/>
              </w:tabs>
              <w:rPr>
                <w:sz w:val="14"/>
                <w:szCs w:val="14"/>
              </w:rPr>
            </w:pPr>
            <w:r w:rsidRPr="0066166B">
              <w:rPr>
                <w:sz w:val="14"/>
                <w:szCs w:val="14"/>
              </w:rPr>
              <w:t>943,479</w:t>
            </w:r>
          </w:p>
        </w:tc>
        <w:tc>
          <w:tcPr>
            <w:tcW w:w="986" w:type="dxa"/>
          </w:tcPr>
          <w:p w14:paraId="011D4A24" w14:textId="77777777" w:rsidR="00D37D9E" w:rsidRPr="007A0B36" w:rsidRDefault="00D37D9E" w:rsidP="00F76822">
            <w:pPr>
              <w:keepNext/>
              <w:tabs>
                <w:tab w:val="decimal" w:pos="603"/>
              </w:tabs>
              <w:rPr>
                <w:sz w:val="14"/>
                <w:szCs w:val="14"/>
              </w:rPr>
            </w:pPr>
            <w:r w:rsidRPr="0066166B">
              <w:rPr>
                <w:sz w:val="14"/>
                <w:szCs w:val="14"/>
              </w:rPr>
              <w:t>2,575</w:t>
            </w:r>
          </w:p>
        </w:tc>
        <w:tc>
          <w:tcPr>
            <w:tcW w:w="986" w:type="dxa"/>
          </w:tcPr>
          <w:p w14:paraId="5BB1EA71" w14:textId="77777777" w:rsidR="00D37D9E" w:rsidRPr="007A0B36" w:rsidRDefault="00D37D9E" w:rsidP="00484D0B">
            <w:pPr>
              <w:keepNext/>
              <w:tabs>
                <w:tab w:val="decimal" w:pos="195"/>
              </w:tabs>
              <w:rPr>
                <w:sz w:val="14"/>
                <w:szCs w:val="14"/>
              </w:rPr>
            </w:pPr>
            <w:r w:rsidRPr="0066166B">
              <w:rPr>
                <w:sz w:val="14"/>
                <w:szCs w:val="14"/>
              </w:rPr>
              <w:t>0.27296</w:t>
            </w:r>
          </w:p>
        </w:tc>
        <w:tc>
          <w:tcPr>
            <w:tcW w:w="1067" w:type="dxa"/>
          </w:tcPr>
          <w:p w14:paraId="537BE710" w14:textId="77777777" w:rsidR="00D37D9E" w:rsidRPr="007A0B36" w:rsidRDefault="00D37D9E" w:rsidP="00F76822">
            <w:pPr>
              <w:keepNext/>
              <w:tabs>
                <w:tab w:val="decimal" w:leader="dot" w:pos="806"/>
              </w:tabs>
              <w:rPr>
                <w:sz w:val="14"/>
                <w:szCs w:val="14"/>
              </w:rPr>
            </w:pPr>
            <w:r w:rsidRPr="0066166B">
              <w:rPr>
                <w:sz w:val="14"/>
                <w:szCs w:val="14"/>
              </w:rPr>
              <w:t>102,205,380</w:t>
            </w:r>
          </w:p>
        </w:tc>
        <w:tc>
          <w:tcPr>
            <w:tcW w:w="1096" w:type="dxa"/>
          </w:tcPr>
          <w:p w14:paraId="535C3956" w14:textId="77777777" w:rsidR="00D37D9E" w:rsidRPr="007A0B36" w:rsidRDefault="00D37D9E" w:rsidP="00F76822">
            <w:pPr>
              <w:keepNext/>
              <w:tabs>
                <w:tab w:val="decimal" w:pos="799"/>
              </w:tabs>
              <w:rPr>
                <w:sz w:val="14"/>
                <w:szCs w:val="14"/>
              </w:rPr>
            </w:pPr>
            <w:r w:rsidRPr="0066166B">
              <w:rPr>
                <w:sz w:val="14"/>
                <w:szCs w:val="14"/>
              </w:rPr>
              <w:t>278,984</w:t>
            </w:r>
          </w:p>
        </w:tc>
      </w:tr>
      <w:tr w:rsidR="00D37D9E" w:rsidRPr="007A0B36" w14:paraId="1CC18A6D" w14:textId="77777777" w:rsidTr="00D37D9E">
        <w:trPr>
          <w:jc w:val="center"/>
        </w:trPr>
        <w:tc>
          <w:tcPr>
            <w:tcW w:w="2968" w:type="dxa"/>
          </w:tcPr>
          <w:p w14:paraId="1A7004ED" w14:textId="77777777" w:rsidR="00D37D9E" w:rsidRPr="007A0B36" w:rsidRDefault="00D37D9E" w:rsidP="00F76822">
            <w:pPr>
              <w:keepNext/>
              <w:ind w:left="158"/>
              <w:rPr>
                <w:sz w:val="14"/>
                <w:szCs w:val="14"/>
              </w:rPr>
            </w:pPr>
            <w:r w:rsidRPr="007A0B36">
              <w:rPr>
                <w:sz w:val="14"/>
                <w:szCs w:val="14"/>
              </w:rPr>
              <w:t>Prop K Series 2010C</w:t>
            </w:r>
          </w:p>
        </w:tc>
        <w:tc>
          <w:tcPr>
            <w:tcW w:w="1096" w:type="dxa"/>
          </w:tcPr>
          <w:p w14:paraId="5679C007" w14:textId="77777777" w:rsidR="00D37D9E" w:rsidRPr="007A0B36" w:rsidRDefault="00D37D9E" w:rsidP="00F76822">
            <w:pPr>
              <w:keepNext/>
              <w:tabs>
                <w:tab w:val="decimal" w:pos="798"/>
              </w:tabs>
              <w:rPr>
                <w:sz w:val="14"/>
                <w:szCs w:val="14"/>
              </w:rPr>
            </w:pPr>
            <w:r w:rsidRPr="0066166B">
              <w:rPr>
                <w:sz w:val="14"/>
                <w:szCs w:val="14"/>
              </w:rPr>
              <w:t>0</w:t>
            </w:r>
          </w:p>
        </w:tc>
        <w:tc>
          <w:tcPr>
            <w:tcW w:w="986" w:type="dxa"/>
          </w:tcPr>
          <w:p w14:paraId="17C8B4C5" w14:textId="77777777" w:rsidR="00D37D9E" w:rsidRPr="007A0B36" w:rsidRDefault="00D37D9E" w:rsidP="00F76822">
            <w:pPr>
              <w:keepNext/>
              <w:tabs>
                <w:tab w:val="decimal" w:pos="603"/>
              </w:tabs>
              <w:rPr>
                <w:sz w:val="14"/>
                <w:szCs w:val="14"/>
              </w:rPr>
            </w:pPr>
            <w:r w:rsidRPr="0066166B">
              <w:rPr>
                <w:sz w:val="14"/>
                <w:szCs w:val="14"/>
              </w:rPr>
              <w:t>0</w:t>
            </w:r>
          </w:p>
        </w:tc>
        <w:tc>
          <w:tcPr>
            <w:tcW w:w="986" w:type="dxa"/>
          </w:tcPr>
          <w:p w14:paraId="09CBB672" w14:textId="77777777" w:rsidR="00D37D9E" w:rsidRPr="007A0B36" w:rsidRDefault="00D37D9E" w:rsidP="00484D0B">
            <w:pPr>
              <w:keepNext/>
              <w:tabs>
                <w:tab w:val="decimal" w:pos="508"/>
              </w:tabs>
              <w:rPr>
                <w:sz w:val="14"/>
                <w:szCs w:val="14"/>
              </w:rPr>
            </w:pPr>
            <w:r w:rsidRPr="0066166B">
              <w:rPr>
                <w:sz w:val="14"/>
                <w:szCs w:val="14"/>
              </w:rPr>
              <w:t>N/A</w:t>
            </w:r>
          </w:p>
        </w:tc>
        <w:tc>
          <w:tcPr>
            <w:tcW w:w="1067" w:type="dxa"/>
          </w:tcPr>
          <w:p w14:paraId="6722F4D3" w14:textId="77777777" w:rsidR="00D37D9E" w:rsidRPr="007A0B36" w:rsidRDefault="00D37D9E" w:rsidP="00F76822">
            <w:pPr>
              <w:keepNext/>
              <w:tabs>
                <w:tab w:val="decimal" w:leader="dot" w:pos="806"/>
              </w:tabs>
              <w:rPr>
                <w:sz w:val="14"/>
                <w:szCs w:val="14"/>
              </w:rPr>
            </w:pPr>
            <w:r w:rsidRPr="0066166B">
              <w:rPr>
                <w:sz w:val="14"/>
                <w:szCs w:val="14"/>
              </w:rPr>
              <w:t>0</w:t>
            </w:r>
          </w:p>
        </w:tc>
        <w:tc>
          <w:tcPr>
            <w:tcW w:w="1096" w:type="dxa"/>
          </w:tcPr>
          <w:p w14:paraId="43173272" w14:textId="77777777" w:rsidR="00D37D9E" w:rsidRPr="007A0B36" w:rsidRDefault="00D37D9E" w:rsidP="00F76822">
            <w:pPr>
              <w:keepNext/>
              <w:tabs>
                <w:tab w:val="decimal" w:pos="799"/>
              </w:tabs>
              <w:rPr>
                <w:sz w:val="14"/>
                <w:szCs w:val="14"/>
              </w:rPr>
            </w:pPr>
            <w:r w:rsidRPr="0066166B">
              <w:rPr>
                <w:sz w:val="14"/>
                <w:szCs w:val="14"/>
              </w:rPr>
              <w:t>N/A</w:t>
            </w:r>
          </w:p>
        </w:tc>
      </w:tr>
      <w:tr w:rsidR="00D37D9E" w:rsidRPr="007A0B36" w14:paraId="3E6E1684" w14:textId="77777777" w:rsidTr="00D37D9E">
        <w:trPr>
          <w:jc w:val="center"/>
        </w:trPr>
        <w:tc>
          <w:tcPr>
            <w:tcW w:w="2968" w:type="dxa"/>
          </w:tcPr>
          <w:p w14:paraId="47E84838" w14:textId="77777777" w:rsidR="00D37D9E" w:rsidRPr="007A0B36" w:rsidRDefault="00D37D9E" w:rsidP="00F76822">
            <w:pPr>
              <w:keepNext/>
              <w:ind w:left="158"/>
              <w:rPr>
                <w:sz w:val="14"/>
                <w:szCs w:val="14"/>
              </w:rPr>
            </w:pPr>
            <w:r w:rsidRPr="007A0B36">
              <w:rPr>
                <w:sz w:val="14"/>
                <w:szCs w:val="14"/>
              </w:rPr>
              <w:t>Prop K Series 2017 REF</w:t>
            </w:r>
          </w:p>
        </w:tc>
        <w:tc>
          <w:tcPr>
            <w:tcW w:w="1096" w:type="dxa"/>
          </w:tcPr>
          <w:p w14:paraId="35277744" w14:textId="77777777" w:rsidR="00D37D9E" w:rsidRPr="007A0B36" w:rsidRDefault="00D37D9E" w:rsidP="00F76822">
            <w:pPr>
              <w:keepNext/>
              <w:tabs>
                <w:tab w:val="decimal" w:pos="798"/>
              </w:tabs>
              <w:rPr>
                <w:sz w:val="14"/>
                <w:szCs w:val="14"/>
              </w:rPr>
            </w:pPr>
            <w:r w:rsidRPr="0066166B">
              <w:rPr>
                <w:sz w:val="14"/>
                <w:szCs w:val="14"/>
              </w:rPr>
              <w:t>4,500,472</w:t>
            </w:r>
          </w:p>
        </w:tc>
        <w:tc>
          <w:tcPr>
            <w:tcW w:w="986" w:type="dxa"/>
          </w:tcPr>
          <w:p w14:paraId="46174D42" w14:textId="77777777" w:rsidR="00D37D9E" w:rsidRPr="007A0B36" w:rsidRDefault="00D37D9E" w:rsidP="00F76822">
            <w:pPr>
              <w:keepNext/>
              <w:tabs>
                <w:tab w:val="decimal" w:pos="603"/>
              </w:tabs>
              <w:rPr>
                <w:sz w:val="14"/>
                <w:szCs w:val="14"/>
              </w:rPr>
            </w:pPr>
            <w:r w:rsidRPr="0066166B">
              <w:rPr>
                <w:sz w:val="14"/>
                <w:szCs w:val="14"/>
              </w:rPr>
              <w:t>12,285</w:t>
            </w:r>
          </w:p>
        </w:tc>
        <w:tc>
          <w:tcPr>
            <w:tcW w:w="986" w:type="dxa"/>
          </w:tcPr>
          <w:p w14:paraId="06FBC9DA" w14:textId="77777777" w:rsidR="00D37D9E" w:rsidRPr="007A0B36" w:rsidRDefault="00D37D9E" w:rsidP="00484D0B">
            <w:pPr>
              <w:keepNext/>
              <w:tabs>
                <w:tab w:val="decimal" w:pos="195"/>
              </w:tabs>
              <w:rPr>
                <w:sz w:val="14"/>
                <w:szCs w:val="14"/>
              </w:rPr>
            </w:pPr>
            <w:r w:rsidRPr="0066166B">
              <w:rPr>
                <w:sz w:val="14"/>
                <w:szCs w:val="14"/>
              </w:rPr>
              <w:t>0.27296</w:t>
            </w:r>
          </w:p>
        </w:tc>
        <w:tc>
          <w:tcPr>
            <w:tcW w:w="1067" w:type="dxa"/>
          </w:tcPr>
          <w:p w14:paraId="047B60C1" w14:textId="77777777" w:rsidR="00D37D9E" w:rsidRPr="007A0B36" w:rsidRDefault="00D37D9E" w:rsidP="00F76822">
            <w:pPr>
              <w:keepNext/>
              <w:tabs>
                <w:tab w:val="decimal" w:leader="dot" w:pos="806"/>
              </w:tabs>
              <w:rPr>
                <w:sz w:val="14"/>
                <w:szCs w:val="14"/>
              </w:rPr>
            </w:pPr>
            <w:r w:rsidRPr="0066166B">
              <w:rPr>
                <w:sz w:val="14"/>
                <w:szCs w:val="14"/>
              </w:rPr>
              <w:t>105,535,000</w:t>
            </w:r>
          </w:p>
        </w:tc>
        <w:tc>
          <w:tcPr>
            <w:tcW w:w="1096" w:type="dxa"/>
          </w:tcPr>
          <w:p w14:paraId="0C3B7434" w14:textId="77777777" w:rsidR="00D37D9E" w:rsidRPr="007A0B36" w:rsidRDefault="00D37D9E" w:rsidP="00F76822">
            <w:pPr>
              <w:keepNext/>
              <w:tabs>
                <w:tab w:val="decimal" w:pos="799"/>
              </w:tabs>
              <w:rPr>
                <w:sz w:val="14"/>
                <w:szCs w:val="14"/>
              </w:rPr>
            </w:pPr>
            <w:r w:rsidRPr="0066166B">
              <w:rPr>
                <w:sz w:val="14"/>
                <w:szCs w:val="14"/>
              </w:rPr>
              <w:t>288,073</w:t>
            </w:r>
          </w:p>
        </w:tc>
      </w:tr>
      <w:tr w:rsidR="00D37D9E" w:rsidRPr="007A0B36" w14:paraId="42ADCBA5" w14:textId="77777777" w:rsidTr="00D37D9E">
        <w:trPr>
          <w:jc w:val="center"/>
        </w:trPr>
        <w:tc>
          <w:tcPr>
            <w:tcW w:w="2968" w:type="dxa"/>
          </w:tcPr>
          <w:p w14:paraId="2062918F" w14:textId="77777777" w:rsidR="00D37D9E" w:rsidRPr="007A0B36" w:rsidRDefault="00D37D9E" w:rsidP="00F76822">
            <w:pPr>
              <w:keepNext/>
              <w:ind w:left="158"/>
              <w:rPr>
                <w:sz w:val="14"/>
                <w:szCs w:val="14"/>
              </w:rPr>
            </w:pPr>
            <w:r w:rsidRPr="007A0B36">
              <w:rPr>
                <w:sz w:val="14"/>
                <w:szCs w:val="14"/>
              </w:rPr>
              <w:t>Prop K Series 2020 REF</w:t>
            </w:r>
          </w:p>
        </w:tc>
        <w:tc>
          <w:tcPr>
            <w:tcW w:w="1096" w:type="dxa"/>
          </w:tcPr>
          <w:p w14:paraId="0076D8FE" w14:textId="77777777" w:rsidR="00D37D9E" w:rsidRPr="007A0B36" w:rsidRDefault="00D37D9E" w:rsidP="00F76822">
            <w:pPr>
              <w:keepNext/>
              <w:tabs>
                <w:tab w:val="decimal" w:pos="798"/>
              </w:tabs>
              <w:rPr>
                <w:sz w:val="14"/>
                <w:szCs w:val="14"/>
              </w:rPr>
            </w:pPr>
            <w:r w:rsidRPr="0066166B">
              <w:rPr>
                <w:sz w:val="14"/>
                <w:szCs w:val="14"/>
              </w:rPr>
              <w:t>3,990,837</w:t>
            </w:r>
          </w:p>
        </w:tc>
        <w:tc>
          <w:tcPr>
            <w:tcW w:w="986" w:type="dxa"/>
          </w:tcPr>
          <w:p w14:paraId="6A6F4B08" w14:textId="77777777" w:rsidR="00D37D9E" w:rsidRPr="007A0B36" w:rsidRDefault="00D37D9E" w:rsidP="00F76822">
            <w:pPr>
              <w:keepNext/>
              <w:tabs>
                <w:tab w:val="decimal" w:pos="603"/>
              </w:tabs>
              <w:rPr>
                <w:sz w:val="14"/>
                <w:szCs w:val="14"/>
              </w:rPr>
            </w:pPr>
            <w:r w:rsidRPr="0066166B">
              <w:rPr>
                <w:sz w:val="14"/>
                <w:szCs w:val="14"/>
              </w:rPr>
              <w:t>10,894</w:t>
            </w:r>
          </w:p>
        </w:tc>
        <w:tc>
          <w:tcPr>
            <w:tcW w:w="986" w:type="dxa"/>
          </w:tcPr>
          <w:p w14:paraId="4A9E6C0A" w14:textId="77777777" w:rsidR="00D37D9E" w:rsidRPr="007A0B36" w:rsidRDefault="00D37D9E" w:rsidP="00484D0B">
            <w:pPr>
              <w:keepNext/>
              <w:tabs>
                <w:tab w:val="decimal" w:pos="195"/>
              </w:tabs>
              <w:rPr>
                <w:sz w:val="14"/>
                <w:szCs w:val="14"/>
              </w:rPr>
            </w:pPr>
            <w:r w:rsidRPr="0066166B">
              <w:rPr>
                <w:sz w:val="14"/>
                <w:szCs w:val="14"/>
              </w:rPr>
              <w:t>0.27296</w:t>
            </w:r>
          </w:p>
        </w:tc>
        <w:tc>
          <w:tcPr>
            <w:tcW w:w="1067" w:type="dxa"/>
          </w:tcPr>
          <w:p w14:paraId="3AA3A3C9" w14:textId="77777777" w:rsidR="00D37D9E" w:rsidRPr="007A0B36" w:rsidRDefault="00D37D9E" w:rsidP="00F76822">
            <w:pPr>
              <w:keepNext/>
              <w:tabs>
                <w:tab w:val="decimal" w:leader="dot" w:pos="806"/>
              </w:tabs>
              <w:rPr>
                <w:sz w:val="14"/>
                <w:szCs w:val="14"/>
              </w:rPr>
            </w:pPr>
            <w:r w:rsidRPr="0066166B">
              <w:rPr>
                <w:sz w:val="14"/>
                <w:szCs w:val="14"/>
              </w:rPr>
              <w:t>81,470,000</w:t>
            </w:r>
          </w:p>
        </w:tc>
        <w:tc>
          <w:tcPr>
            <w:tcW w:w="1096" w:type="dxa"/>
          </w:tcPr>
          <w:p w14:paraId="32CF1BEE" w14:textId="77777777" w:rsidR="00D37D9E" w:rsidRPr="007A0B36" w:rsidRDefault="00D37D9E" w:rsidP="00F76822">
            <w:pPr>
              <w:keepNext/>
              <w:tabs>
                <w:tab w:val="decimal" w:pos="799"/>
              </w:tabs>
              <w:rPr>
                <w:sz w:val="14"/>
                <w:szCs w:val="14"/>
              </w:rPr>
            </w:pPr>
            <w:r w:rsidRPr="0066166B">
              <w:rPr>
                <w:sz w:val="14"/>
                <w:szCs w:val="14"/>
              </w:rPr>
              <w:t>222,384</w:t>
            </w:r>
          </w:p>
        </w:tc>
      </w:tr>
      <w:tr w:rsidR="00D37D9E" w:rsidRPr="007A0B36" w14:paraId="407C9C06" w14:textId="77777777" w:rsidTr="00D37D9E">
        <w:trPr>
          <w:jc w:val="center"/>
        </w:trPr>
        <w:tc>
          <w:tcPr>
            <w:tcW w:w="2968" w:type="dxa"/>
          </w:tcPr>
          <w:p w14:paraId="724AFE23" w14:textId="77777777" w:rsidR="00D37D9E" w:rsidRPr="007A0B36" w:rsidRDefault="00D37D9E" w:rsidP="00F76822">
            <w:pPr>
              <w:keepNext/>
              <w:rPr>
                <w:sz w:val="14"/>
                <w:szCs w:val="14"/>
              </w:rPr>
            </w:pPr>
          </w:p>
        </w:tc>
        <w:tc>
          <w:tcPr>
            <w:tcW w:w="1096" w:type="dxa"/>
          </w:tcPr>
          <w:p w14:paraId="42048225" w14:textId="77777777" w:rsidR="00D37D9E" w:rsidRPr="007A0B36" w:rsidRDefault="00D37D9E" w:rsidP="00F76822">
            <w:pPr>
              <w:keepNext/>
              <w:rPr>
                <w:sz w:val="14"/>
                <w:szCs w:val="14"/>
              </w:rPr>
            </w:pPr>
          </w:p>
        </w:tc>
        <w:tc>
          <w:tcPr>
            <w:tcW w:w="986" w:type="dxa"/>
          </w:tcPr>
          <w:p w14:paraId="4201A1FA" w14:textId="77777777" w:rsidR="00D37D9E" w:rsidRPr="007A0B36" w:rsidRDefault="00D37D9E" w:rsidP="00F76822">
            <w:pPr>
              <w:keepNext/>
              <w:rPr>
                <w:sz w:val="14"/>
                <w:szCs w:val="14"/>
              </w:rPr>
            </w:pPr>
          </w:p>
        </w:tc>
        <w:tc>
          <w:tcPr>
            <w:tcW w:w="986" w:type="dxa"/>
          </w:tcPr>
          <w:p w14:paraId="53AFDA2C" w14:textId="77777777" w:rsidR="00D37D9E" w:rsidRPr="007A0B36" w:rsidRDefault="00D37D9E" w:rsidP="00F76822">
            <w:pPr>
              <w:keepNext/>
              <w:rPr>
                <w:sz w:val="14"/>
                <w:szCs w:val="14"/>
              </w:rPr>
            </w:pPr>
          </w:p>
        </w:tc>
        <w:tc>
          <w:tcPr>
            <w:tcW w:w="1067" w:type="dxa"/>
          </w:tcPr>
          <w:p w14:paraId="1C51A879" w14:textId="77777777" w:rsidR="00D37D9E" w:rsidRPr="007A0B36" w:rsidRDefault="00D37D9E" w:rsidP="00F76822">
            <w:pPr>
              <w:keepNext/>
              <w:rPr>
                <w:sz w:val="14"/>
                <w:szCs w:val="14"/>
              </w:rPr>
            </w:pPr>
          </w:p>
        </w:tc>
        <w:tc>
          <w:tcPr>
            <w:tcW w:w="1096" w:type="dxa"/>
          </w:tcPr>
          <w:p w14:paraId="03B8DF4F" w14:textId="77777777" w:rsidR="00D37D9E" w:rsidRPr="007A0B36" w:rsidRDefault="00D37D9E" w:rsidP="00F76822">
            <w:pPr>
              <w:keepNext/>
              <w:tabs>
                <w:tab w:val="decimal" w:pos="799"/>
              </w:tabs>
              <w:rPr>
                <w:sz w:val="14"/>
                <w:szCs w:val="14"/>
              </w:rPr>
            </w:pPr>
          </w:p>
        </w:tc>
      </w:tr>
      <w:tr w:rsidR="00D37D9E" w:rsidRPr="007A0B36" w14:paraId="0DB78A41" w14:textId="77777777" w:rsidTr="00D37D9E">
        <w:trPr>
          <w:jc w:val="center"/>
        </w:trPr>
        <w:tc>
          <w:tcPr>
            <w:tcW w:w="6036" w:type="dxa"/>
            <w:gridSpan w:val="4"/>
          </w:tcPr>
          <w:p w14:paraId="077A5B77" w14:textId="77777777" w:rsidR="00D37D9E" w:rsidRPr="007A0B36" w:rsidRDefault="00D37D9E" w:rsidP="00F76822">
            <w:pPr>
              <w:keepNext/>
              <w:jc w:val="right"/>
              <w:rPr>
                <w:sz w:val="14"/>
                <w:szCs w:val="14"/>
              </w:rPr>
            </w:pPr>
            <w:r w:rsidRPr="007A0B36">
              <w:rPr>
                <w:sz w:val="14"/>
                <w:szCs w:val="14"/>
              </w:rPr>
              <w:t>Total Overlapping Debt</w:t>
            </w:r>
          </w:p>
        </w:tc>
        <w:tc>
          <w:tcPr>
            <w:tcW w:w="1067" w:type="dxa"/>
          </w:tcPr>
          <w:p w14:paraId="7C138A11" w14:textId="77777777" w:rsidR="00D37D9E" w:rsidRPr="007A0B36" w:rsidRDefault="00D37D9E" w:rsidP="00F76822">
            <w:pPr>
              <w:keepNext/>
              <w:rPr>
                <w:sz w:val="14"/>
                <w:szCs w:val="14"/>
              </w:rPr>
            </w:pPr>
          </w:p>
        </w:tc>
        <w:tc>
          <w:tcPr>
            <w:tcW w:w="1096" w:type="dxa"/>
          </w:tcPr>
          <w:p w14:paraId="14A4A3F7" w14:textId="77777777" w:rsidR="00D37D9E" w:rsidRPr="007A0B36" w:rsidRDefault="00D37D9E" w:rsidP="00F76822">
            <w:pPr>
              <w:keepNext/>
              <w:tabs>
                <w:tab w:val="left" w:pos="79"/>
                <w:tab w:val="decimal" w:pos="799"/>
              </w:tabs>
              <w:rPr>
                <w:sz w:val="14"/>
                <w:szCs w:val="14"/>
              </w:rPr>
            </w:pPr>
            <w:r>
              <w:rPr>
                <w:sz w:val="14"/>
                <w:szCs w:val="14"/>
              </w:rPr>
              <w:tab/>
            </w:r>
            <w:r w:rsidRPr="0066166B">
              <w:rPr>
                <w:sz w:val="14"/>
                <w:szCs w:val="14"/>
              </w:rPr>
              <w:t>$</w:t>
            </w:r>
            <w:r>
              <w:rPr>
                <w:sz w:val="14"/>
                <w:szCs w:val="14"/>
              </w:rPr>
              <w:tab/>
            </w:r>
            <w:r w:rsidRPr="0066166B">
              <w:rPr>
                <w:sz w:val="14"/>
                <w:szCs w:val="14"/>
              </w:rPr>
              <w:t>1,201,012</w:t>
            </w:r>
          </w:p>
        </w:tc>
      </w:tr>
      <w:tr w:rsidR="00D37D9E" w:rsidRPr="007A0B36" w14:paraId="08BE0BE5" w14:textId="77777777" w:rsidTr="00D37D9E">
        <w:trPr>
          <w:jc w:val="center"/>
        </w:trPr>
        <w:tc>
          <w:tcPr>
            <w:tcW w:w="6036" w:type="dxa"/>
            <w:gridSpan w:val="4"/>
          </w:tcPr>
          <w:p w14:paraId="553F860D" w14:textId="6B1CDC2B" w:rsidR="00D37D9E" w:rsidRPr="007A0B36" w:rsidRDefault="00D37D9E" w:rsidP="00F76822">
            <w:pPr>
              <w:keepNext/>
              <w:jc w:val="right"/>
              <w:rPr>
                <w:sz w:val="14"/>
                <w:szCs w:val="14"/>
              </w:rPr>
            </w:pPr>
            <w:r w:rsidRPr="007A0B36">
              <w:rPr>
                <w:sz w:val="14"/>
                <w:szCs w:val="14"/>
              </w:rPr>
              <w:t>CFD 99-01</w:t>
            </w:r>
            <w:r w:rsidR="00484D0B">
              <w:rPr>
                <w:sz w:val="14"/>
                <w:szCs w:val="14"/>
              </w:rPr>
              <w:t>, Improvement Area N2</w:t>
            </w:r>
            <w:r w:rsidRPr="007A0B36">
              <w:rPr>
                <w:sz w:val="14"/>
                <w:szCs w:val="14"/>
              </w:rPr>
              <w:t xml:space="preserve"> Bonded Indebtedness</w:t>
            </w:r>
          </w:p>
        </w:tc>
        <w:tc>
          <w:tcPr>
            <w:tcW w:w="1067" w:type="dxa"/>
          </w:tcPr>
          <w:p w14:paraId="01068189" w14:textId="77777777" w:rsidR="00D37D9E" w:rsidRPr="007A0B36" w:rsidRDefault="00D37D9E" w:rsidP="00F76822">
            <w:pPr>
              <w:keepNext/>
              <w:rPr>
                <w:sz w:val="14"/>
                <w:szCs w:val="14"/>
              </w:rPr>
            </w:pPr>
          </w:p>
        </w:tc>
        <w:tc>
          <w:tcPr>
            <w:tcW w:w="1096" w:type="dxa"/>
          </w:tcPr>
          <w:p w14:paraId="71A40BF4" w14:textId="4D3FE8C3" w:rsidR="00D37D9E" w:rsidRPr="007A0B36" w:rsidRDefault="00D37D9E" w:rsidP="00F76822">
            <w:pPr>
              <w:keepNext/>
              <w:tabs>
                <w:tab w:val="left" w:pos="79"/>
                <w:tab w:val="decimal" w:pos="799"/>
              </w:tabs>
              <w:rPr>
                <w:sz w:val="14"/>
                <w:szCs w:val="14"/>
              </w:rPr>
            </w:pPr>
            <w:r>
              <w:rPr>
                <w:sz w:val="14"/>
                <w:szCs w:val="14"/>
              </w:rPr>
              <w:tab/>
            </w:r>
            <w:r w:rsidRPr="0066166B">
              <w:rPr>
                <w:sz w:val="14"/>
                <w:szCs w:val="14"/>
              </w:rPr>
              <w:t>$</w:t>
            </w:r>
            <w:r>
              <w:rPr>
                <w:sz w:val="14"/>
                <w:szCs w:val="14"/>
              </w:rPr>
              <w:tab/>
            </w:r>
            <w:r w:rsidR="00F15A69">
              <w:rPr>
                <w:sz w:val="14"/>
                <w:szCs w:val="14"/>
              </w:rPr>
              <w:t>957,379</w:t>
            </w:r>
            <w:r w:rsidR="00E44CB1">
              <w:rPr>
                <w:sz w:val="14"/>
                <w:szCs w:val="14"/>
                <w:vertAlign w:val="superscript"/>
              </w:rPr>
              <w:t>*</w:t>
            </w:r>
          </w:p>
        </w:tc>
      </w:tr>
      <w:tr w:rsidR="00D37D9E" w:rsidRPr="007A0B36" w14:paraId="4C6FF99A" w14:textId="77777777" w:rsidTr="00D37D9E">
        <w:trPr>
          <w:jc w:val="center"/>
        </w:trPr>
        <w:tc>
          <w:tcPr>
            <w:tcW w:w="6036" w:type="dxa"/>
            <w:gridSpan w:val="4"/>
          </w:tcPr>
          <w:p w14:paraId="7DDB13C6" w14:textId="77777777" w:rsidR="00D37D9E" w:rsidRPr="007A0B36" w:rsidRDefault="00D37D9E" w:rsidP="00F76822">
            <w:pPr>
              <w:keepNext/>
              <w:jc w:val="right"/>
              <w:rPr>
                <w:sz w:val="14"/>
                <w:szCs w:val="14"/>
              </w:rPr>
            </w:pPr>
            <w:r w:rsidRPr="007A0B36">
              <w:rPr>
                <w:sz w:val="14"/>
                <w:szCs w:val="14"/>
              </w:rPr>
              <w:t>Estimated Share of Direct and Overlapping Debt</w:t>
            </w:r>
          </w:p>
        </w:tc>
        <w:tc>
          <w:tcPr>
            <w:tcW w:w="1067" w:type="dxa"/>
          </w:tcPr>
          <w:p w14:paraId="58928CFD" w14:textId="77777777" w:rsidR="00D37D9E" w:rsidRPr="007A0B36" w:rsidRDefault="00D37D9E" w:rsidP="00F76822">
            <w:pPr>
              <w:keepNext/>
              <w:rPr>
                <w:sz w:val="14"/>
                <w:szCs w:val="14"/>
              </w:rPr>
            </w:pPr>
          </w:p>
        </w:tc>
        <w:tc>
          <w:tcPr>
            <w:tcW w:w="1096" w:type="dxa"/>
          </w:tcPr>
          <w:p w14:paraId="09379BB5" w14:textId="33160CB5" w:rsidR="00D37D9E" w:rsidRPr="007A0B36" w:rsidRDefault="00D37D9E" w:rsidP="00F76822">
            <w:pPr>
              <w:keepNext/>
              <w:tabs>
                <w:tab w:val="left" w:pos="79"/>
                <w:tab w:val="decimal" w:pos="799"/>
              </w:tabs>
              <w:rPr>
                <w:sz w:val="14"/>
                <w:szCs w:val="14"/>
              </w:rPr>
            </w:pPr>
            <w:r>
              <w:rPr>
                <w:sz w:val="14"/>
                <w:szCs w:val="14"/>
              </w:rPr>
              <w:tab/>
            </w:r>
            <w:r w:rsidRPr="0066166B">
              <w:rPr>
                <w:sz w:val="14"/>
                <w:szCs w:val="14"/>
              </w:rPr>
              <w:t>$</w:t>
            </w:r>
            <w:r>
              <w:rPr>
                <w:sz w:val="14"/>
                <w:szCs w:val="14"/>
              </w:rPr>
              <w:tab/>
            </w:r>
            <w:r w:rsidR="00F15A69">
              <w:rPr>
                <w:sz w:val="14"/>
                <w:szCs w:val="14"/>
              </w:rPr>
              <w:t>2,158,391</w:t>
            </w:r>
            <w:r w:rsidR="0042703B">
              <w:rPr>
                <w:sz w:val="14"/>
                <w:szCs w:val="14"/>
                <w:vertAlign w:val="superscript"/>
              </w:rPr>
              <w:t>*</w:t>
            </w:r>
          </w:p>
        </w:tc>
      </w:tr>
      <w:tr w:rsidR="00D37D9E" w:rsidRPr="007A0B36" w14:paraId="72DADFE6" w14:textId="77777777" w:rsidTr="00D37D9E">
        <w:trPr>
          <w:jc w:val="center"/>
        </w:trPr>
        <w:tc>
          <w:tcPr>
            <w:tcW w:w="6036" w:type="dxa"/>
            <w:gridSpan w:val="4"/>
          </w:tcPr>
          <w:p w14:paraId="7EC75811" w14:textId="38007598" w:rsidR="00D37D9E" w:rsidRPr="007A0B36" w:rsidRDefault="00D37D9E" w:rsidP="00F76822">
            <w:pPr>
              <w:keepNext/>
              <w:jc w:val="right"/>
              <w:rPr>
                <w:sz w:val="14"/>
                <w:szCs w:val="14"/>
              </w:rPr>
            </w:pPr>
            <w:r w:rsidRPr="007A0B36">
              <w:rPr>
                <w:sz w:val="14"/>
                <w:szCs w:val="14"/>
              </w:rPr>
              <w:t>CFD 99-01</w:t>
            </w:r>
            <w:r w:rsidR="00484D0B">
              <w:rPr>
                <w:sz w:val="14"/>
                <w:szCs w:val="14"/>
              </w:rPr>
              <w:t>, Improvement Area N2</w:t>
            </w:r>
            <w:r w:rsidRPr="007A0B36">
              <w:rPr>
                <w:sz w:val="14"/>
                <w:szCs w:val="14"/>
              </w:rPr>
              <w:t xml:space="preserve"> Fiscal Year 2023-24 Assessed Value</w:t>
            </w:r>
          </w:p>
        </w:tc>
        <w:tc>
          <w:tcPr>
            <w:tcW w:w="1067" w:type="dxa"/>
          </w:tcPr>
          <w:p w14:paraId="408A7D2F" w14:textId="77777777" w:rsidR="00D37D9E" w:rsidRPr="007A0B36" w:rsidRDefault="00D37D9E" w:rsidP="00F76822">
            <w:pPr>
              <w:keepNext/>
              <w:rPr>
                <w:sz w:val="14"/>
                <w:szCs w:val="14"/>
              </w:rPr>
            </w:pPr>
          </w:p>
        </w:tc>
        <w:tc>
          <w:tcPr>
            <w:tcW w:w="1096" w:type="dxa"/>
          </w:tcPr>
          <w:p w14:paraId="1BF15B67" w14:textId="77777777" w:rsidR="00D37D9E" w:rsidRPr="007A0B36" w:rsidRDefault="00D37D9E" w:rsidP="00F76822">
            <w:pPr>
              <w:keepNext/>
              <w:tabs>
                <w:tab w:val="left" w:pos="79"/>
                <w:tab w:val="decimal" w:pos="799"/>
              </w:tabs>
              <w:rPr>
                <w:sz w:val="14"/>
                <w:szCs w:val="14"/>
              </w:rPr>
            </w:pPr>
            <w:r>
              <w:rPr>
                <w:sz w:val="14"/>
                <w:szCs w:val="14"/>
              </w:rPr>
              <w:tab/>
            </w:r>
            <w:r w:rsidRPr="0066166B">
              <w:rPr>
                <w:sz w:val="14"/>
                <w:szCs w:val="14"/>
              </w:rPr>
              <w:t>$</w:t>
            </w:r>
            <w:r>
              <w:rPr>
                <w:sz w:val="14"/>
                <w:szCs w:val="14"/>
              </w:rPr>
              <w:tab/>
            </w:r>
            <w:r w:rsidRPr="0066166B">
              <w:rPr>
                <w:sz w:val="14"/>
                <w:szCs w:val="14"/>
              </w:rPr>
              <w:t>71,339,584</w:t>
            </w:r>
          </w:p>
        </w:tc>
      </w:tr>
      <w:tr w:rsidR="00D37D9E" w:rsidRPr="007A0B36" w14:paraId="3E3A502D" w14:textId="77777777" w:rsidTr="00D37D9E">
        <w:trPr>
          <w:jc w:val="center"/>
        </w:trPr>
        <w:tc>
          <w:tcPr>
            <w:tcW w:w="6036" w:type="dxa"/>
            <w:gridSpan w:val="4"/>
          </w:tcPr>
          <w:p w14:paraId="51CC5DC2" w14:textId="77777777" w:rsidR="00D37D9E" w:rsidRPr="007A0B36" w:rsidRDefault="00D37D9E" w:rsidP="00F76822">
            <w:pPr>
              <w:keepNext/>
              <w:jc w:val="right"/>
              <w:rPr>
                <w:sz w:val="14"/>
                <w:szCs w:val="14"/>
              </w:rPr>
            </w:pPr>
            <w:r w:rsidRPr="007A0B36">
              <w:rPr>
                <w:sz w:val="14"/>
                <w:szCs w:val="14"/>
              </w:rPr>
              <w:t>Value to Lien Ratio</w:t>
            </w:r>
          </w:p>
        </w:tc>
        <w:tc>
          <w:tcPr>
            <w:tcW w:w="1067" w:type="dxa"/>
          </w:tcPr>
          <w:p w14:paraId="2835C833" w14:textId="77777777" w:rsidR="00D37D9E" w:rsidRPr="007A0B36" w:rsidRDefault="00D37D9E" w:rsidP="00F76822">
            <w:pPr>
              <w:keepNext/>
              <w:rPr>
                <w:sz w:val="14"/>
                <w:szCs w:val="14"/>
              </w:rPr>
            </w:pPr>
          </w:p>
        </w:tc>
        <w:tc>
          <w:tcPr>
            <w:tcW w:w="1096" w:type="dxa"/>
          </w:tcPr>
          <w:p w14:paraId="324E1582" w14:textId="1742213C" w:rsidR="00D37D9E" w:rsidRPr="00D37D9E" w:rsidRDefault="00F15A69" w:rsidP="00F76822">
            <w:pPr>
              <w:keepNext/>
              <w:tabs>
                <w:tab w:val="decimal" w:pos="619"/>
              </w:tabs>
              <w:rPr>
                <w:sz w:val="14"/>
                <w:szCs w:val="14"/>
                <w:vertAlign w:val="superscript"/>
              </w:rPr>
            </w:pPr>
            <w:r>
              <w:rPr>
                <w:sz w:val="14"/>
                <w:szCs w:val="14"/>
              </w:rPr>
              <w:t>33.05</w:t>
            </w:r>
            <w:r w:rsidR="00D37D9E">
              <w:rPr>
                <w:sz w:val="14"/>
                <w:szCs w:val="14"/>
                <w:vertAlign w:val="superscript"/>
              </w:rPr>
              <w:t>*</w:t>
            </w:r>
          </w:p>
        </w:tc>
      </w:tr>
    </w:tbl>
    <w:p w14:paraId="5E229591" w14:textId="77777777" w:rsidR="008D7AC1" w:rsidRPr="00750B51" w:rsidRDefault="008D7AC1" w:rsidP="008D7AC1">
      <w:pPr>
        <w:keepNext/>
        <w:rPr>
          <w:u w:val="single"/>
        </w:rPr>
      </w:pPr>
      <w:r>
        <w:rPr>
          <w:u w:val="single"/>
        </w:rPr>
        <w:tab/>
      </w:r>
      <w:r>
        <w:rPr>
          <w:u w:val="single"/>
        </w:rPr>
        <w:tab/>
      </w:r>
      <w:r>
        <w:rPr>
          <w:u w:val="single"/>
        </w:rPr>
        <w:tab/>
      </w:r>
    </w:p>
    <w:p w14:paraId="43163E49" w14:textId="77777777" w:rsidR="00F739D5" w:rsidRPr="00F739D5" w:rsidRDefault="00F739D5" w:rsidP="00F739D5">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4760596D" w14:textId="5B147E58" w:rsidR="00F739D5" w:rsidRPr="00F739D5" w:rsidRDefault="00F739D5" w:rsidP="00F739D5">
      <w:pPr>
        <w:keepNext/>
        <w:ind w:left="360" w:hanging="360"/>
        <w:jc w:val="both"/>
        <w:rPr>
          <w:sz w:val="16"/>
          <w:szCs w:val="16"/>
        </w:rPr>
      </w:pPr>
      <w:r w:rsidRPr="00F739D5">
        <w:rPr>
          <w:sz w:val="16"/>
          <w:szCs w:val="16"/>
          <w:vertAlign w:val="superscript"/>
        </w:rPr>
        <w:t>(1)</w:t>
      </w:r>
      <w:r w:rsidRPr="00F739D5">
        <w:rPr>
          <w:sz w:val="16"/>
          <w:szCs w:val="16"/>
        </w:rPr>
        <w:tab/>
        <w:t>As of April 1, 2024 for Metropolitan Water District, Palomar Community College District, and San Marcos Unified School District.    Excludes PACE assessment debt.</w:t>
      </w:r>
    </w:p>
    <w:p w14:paraId="56537B72" w14:textId="77777777" w:rsidR="00F739D5" w:rsidRPr="00F739D5" w:rsidRDefault="00F739D5"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35ADB0AB" w14:textId="197285F3" w:rsidR="008D7AC1" w:rsidRDefault="00F739D5" w:rsidP="00F739D5">
      <w:pPr>
        <w:spacing w:after="240"/>
        <w:ind w:left="360" w:hanging="36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r w:rsidR="008D7AC1" w:rsidRPr="00FC5D0F">
        <w:rPr>
          <w:sz w:val="16"/>
          <w:szCs w:val="16"/>
        </w:rPr>
        <w:t>.</w:t>
      </w:r>
    </w:p>
    <w:p w14:paraId="7951A760" w14:textId="5C4BBB83" w:rsidR="00AE1C52" w:rsidRDefault="00AE1C52" w:rsidP="00AE1C52">
      <w:pPr>
        <w:pStyle w:val="BodyText"/>
        <w:spacing w:after="120"/>
      </w:pPr>
      <w:r>
        <w:rPr>
          <w:b/>
          <w:i/>
        </w:rPr>
        <w:t>Estimated Average Effective Tax Rate</w:t>
      </w:r>
      <w:r>
        <w:t>.  The Special Tax Consultant has calculated that the total effective tax rate within Improvement Area N2 will be approximately 1.</w:t>
      </w:r>
      <w:r w:rsidR="003E7B26">
        <w:t>35330</w:t>
      </w:r>
      <w:r>
        <w:t>%, as shown in the following table.  The estimated tax rates and amounts presented below are based on currently available information.  The actual amounts charged may vary and may increase or decrease in future years.</w:t>
      </w:r>
    </w:p>
    <w:p w14:paraId="60F45659" w14:textId="77777777" w:rsidR="00E830B4" w:rsidRDefault="00E830B4" w:rsidP="00AE1C52">
      <w:pPr>
        <w:pStyle w:val="BodyText"/>
        <w:spacing w:after="120"/>
      </w:pPr>
    </w:p>
    <w:p w14:paraId="59AD9D29" w14:textId="77777777" w:rsidR="00E830B4" w:rsidRDefault="00E830B4" w:rsidP="00E830B4">
      <w:pPr>
        <w:pStyle w:val="BodyText"/>
        <w:ind w:firstLine="0"/>
        <w:jc w:val="center"/>
      </w:pPr>
      <w:r>
        <w:t>[REMAINDER OF PAGE INTENTIONALLY LEFT BLANK]</w:t>
      </w:r>
    </w:p>
    <w:p w14:paraId="05EC6A10" w14:textId="77777777" w:rsidR="00E830B4" w:rsidRDefault="00E830B4" w:rsidP="00AE1C52">
      <w:pPr>
        <w:pStyle w:val="BodyText"/>
        <w:spacing w:after="120"/>
      </w:pPr>
    </w:p>
    <w:p w14:paraId="7A85C7DF" w14:textId="77777777" w:rsidR="00AE1C52" w:rsidRDefault="00AE1C52" w:rsidP="008D7AC1">
      <w:pPr>
        <w:spacing w:after="240"/>
        <w:ind w:left="360" w:hanging="360"/>
        <w:jc w:val="both"/>
        <w:rPr>
          <w:sz w:val="16"/>
          <w:szCs w:val="16"/>
        </w:rPr>
      </w:pPr>
    </w:p>
    <w:p w14:paraId="78EC2491" w14:textId="77777777" w:rsidR="008D7AC1" w:rsidRDefault="008D7AC1" w:rsidP="008D7AC1">
      <w:pPr>
        <w:spacing w:after="240"/>
        <w:ind w:left="360" w:hanging="360"/>
        <w:jc w:val="both"/>
        <w:rPr>
          <w:sz w:val="16"/>
          <w:szCs w:val="16"/>
        </w:rPr>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3F6FAC0D" w14:textId="4863A3E0" w:rsidR="00823086" w:rsidRDefault="00823086" w:rsidP="00AE1C52">
      <w:pPr>
        <w:keepNext/>
        <w:keepLines/>
        <w:spacing w:after="240"/>
        <w:jc w:val="center"/>
        <w:rPr>
          <w:b/>
        </w:rPr>
      </w:pPr>
      <w:r>
        <w:rPr>
          <w:b/>
        </w:rPr>
        <w:lastRenderedPageBreak/>
        <w:t>TABLE 7</w:t>
      </w:r>
      <w:r w:rsidR="00AE2464">
        <w:rPr>
          <w:b/>
        </w:rPr>
        <w:t>4</w:t>
      </w:r>
      <w:r>
        <w:rPr>
          <w:b/>
        </w:rPr>
        <w:br/>
      </w:r>
      <w:r w:rsidR="004F599A">
        <w:rPr>
          <w:b/>
        </w:rPr>
        <w:t>THE COMMUNITY FACILITIES DISTRICT</w:t>
      </w:r>
      <w:r>
        <w:rPr>
          <w:b/>
        </w:rPr>
        <w:br/>
        <w:t>IMPROVEMENT AREA N2</w:t>
      </w:r>
      <w:r>
        <w:rPr>
          <w:b/>
        </w:rPr>
        <w:br/>
        <w:t>EFFECTIVE TAX RATE</w:t>
      </w:r>
      <w:r>
        <w:rPr>
          <w:sz w:val="18"/>
          <w:szCs w:val="18"/>
          <w:vertAlign w:val="superscript"/>
        </w:rPr>
        <w:t>(1)</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1440"/>
        <w:gridCol w:w="1440"/>
        <w:gridCol w:w="1530"/>
      </w:tblGrid>
      <w:tr w:rsidR="00622838" w:rsidRPr="000B0239" w14:paraId="64305BF9" w14:textId="77777777" w:rsidTr="00F76822">
        <w:tc>
          <w:tcPr>
            <w:tcW w:w="4950" w:type="dxa"/>
          </w:tcPr>
          <w:p w14:paraId="1E3C23A2" w14:textId="77777777" w:rsidR="00622838" w:rsidRPr="000B0239" w:rsidRDefault="00622838" w:rsidP="00F76822">
            <w:pPr>
              <w:keepNext/>
              <w:rPr>
                <w:b/>
                <w:bCs/>
                <w:sz w:val="16"/>
                <w:szCs w:val="16"/>
              </w:rPr>
            </w:pPr>
            <w:r w:rsidRPr="000B0239">
              <w:rPr>
                <w:b/>
                <w:bCs/>
                <w:sz w:val="16"/>
                <w:szCs w:val="16"/>
              </w:rPr>
              <w:t>Fiscal Year 2023-24 Net Assessed Value</w:t>
            </w:r>
            <w:r w:rsidRPr="000B0239">
              <w:rPr>
                <w:b/>
                <w:bCs/>
                <w:sz w:val="16"/>
                <w:szCs w:val="16"/>
                <w:vertAlign w:val="superscript"/>
              </w:rPr>
              <w:t>(2)</w:t>
            </w:r>
          </w:p>
        </w:tc>
        <w:tc>
          <w:tcPr>
            <w:tcW w:w="1440" w:type="dxa"/>
          </w:tcPr>
          <w:p w14:paraId="042FB4EE" w14:textId="77777777" w:rsidR="00622838" w:rsidRPr="000B0239" w:rsidRDefault="00622838" w:rsidP="00F76822">
            <w:pPr>
              <w:keepNext/>
              <w:rPr>
                <w:b/>
                <w:bCs/>
                <w:sz w:val="16"/>
                <w:szCs w:val="16"/>
              </w:rPr>
            </w:pPr>
          </w:p>
        </w:tc>
        <w:tc>
          <w:tcPr>
            <w:tcW w:w="1440" w:type="dxa"/>
          </w:tcPr>
          <w:p w14:paraId="353CAEFB" w14:textId="77777777" w:rsidR="00622838" w:rsidRPr="000B0239" w:rsidRDefault="00622838" w:rsidP="00F76822">
            <w:pPr>
              <w:keepNext/>
              <w:tabs>
                <w:tab w:val="decimal" w:pos="896"/>
              </w:tabs>
              <w:rPr>
                <w:sz w:val="16"/>
                <w:szCs w:val="16"/>
              </w:rPr>
            </w:pPr>
            <w:r>
              <w:rPr>
                <w:b/>
                <w:bCs/>
                <w:sz w:val="16"/>
                <w:szCs w:val="16"/>
              </w:rPr>
              <w:t>$</w:t>
            </w:r>
            <w:r w:rsidRPr="00A52436">
              <w:rPr>
                <w:b/>
                <w:bCs/>
                <w:sz w:val="16"/>
                <w:szCs w:val="16"/>
              </w:rPr>
              <w:t>938,679</w:t>
            </w:r>
          </w:p>
        </w:tc>
        <w:tc>
          <w:tcPr>
            <w:tcW w:w="1530" w:type="dxa"/>
          </w:tcPr>
          <w:p w14:paraId="7411A693" w14:textId="77777777" w:rsidR="00622838" w:rsidRPr="000B0239" w:rsidRDefault="00622838" w:rsidP="00F76822">
            <w:pPr>
              <w:keepNext/>
              <w:rPr>
                <w:sz w:val="16"/>
                <w:szCs w:val="16"/>
              </w:rPr>
            </w:pPr>
          </w:p>
        </w:tc>
      </w:tr>
      <w:tr w:rsidR="00622838" w:rsidRPr="000B0239" w14:paraId="3147408D" w14:textId="77777777" w:rsidTr="00F76822">
        <w:tc>
          <w:tcPr>
            <w:tcW w:w="4950" w:type="dxa"/>
          </w:tcPr>
          <w:p w14:paraId="2E4541FD" w14:textId="77777777" w:rsidR="00622838" w:rsidRPr="000B0239" w:rsidRDefault="00622838" w:rsidP="00F76822">
            <w:pPr>
              <w:keepNext/>
              <w:rPr>
                <w:sz w:val="16"/>
                <w:szCs w:val="16"/>
              </w:rPr>
            </w:pPr>
          </w:p>
        </w:tc>
        <w:tc>
          <w:tcPr>
            <w:tcW w:w="1440" w:type="dxa"/>
          </w:tcPr>
          <w:p w14:paraId="32015B48" w14:textId="77777777" w:rsidR="00622838" w:rsidRPr="000B0239" w:rsidRDefault="00622838" w:rsidP="00F76822">
            <w:pPr>
              <w:keepNext/>
              <w:rPr>
                <w:sz w:val="16"/>
                <w:szCs w:val="16"/>
              </w:rPr>
            </w:pPr>
          </w:p>
        </w:tc>
        <w:tc>
          <w:tcPr>
            <w:tcW w:w="1440" w:type="dxa"/>
          </w:tcPr>
          <w:p w14:paraId="7917A0DC" w14:textId="77777777" w:rsidR="00622838" w:rsidRPr="000B0239" w:rsidRDefault="00622838" w:rsidP="00F76822">
            <w:pPr>
              <w:keepNext/>
              <w:rPr>
                <w:sz w:val="16"/>
                <w:szCs w:val="16"/>
              </w:rPr>
            </w:pPr>
          </w:p>
        </w:tc>
        <w:tc>
          <w:tcPr>
            <w:tcW w:w="1530" w:type="dxa"/>
          </w:tcPr>
          <w:p w14:paraId="1A83119C" w14:textId="77777777" w:rsidR="00622838" w:rsidRPr="000B0239" w:rsidRDefault="00622838" w:rsidP="00F76822">
            <w:pPr>
              <w:keepNext/>
              <w:rPr>
                <w:sz w:val="16"/>
                <w:szCs w:val="16"/>
              </w:rPr>
            </w:pPr>
          </w:p>
        </w:tc>
      </w:tr>
      <w:tr w:rsidR="00622838" w:rsidRPr="000B0239" w14:paraId="7ACD15EE" w14:textId="77777777" w:rsidTr="00F76822">
        <w:tc>
          <w:tcPr>
            <w:tcW w:w="4950" w:type="dxa"/>
            <w:vAlign w:val="bottom"/>
          </w:tcPr>
          <w:p w14:paraId="15842184" w14:textId="77777777" w:rsidR="00622838" w:rsidRPr="000B0239" w:rsidRDefault="00622838" w:rsidP="00F76822">
            <w:pPr>
              <w:keepNext/>
              <w:rPr>
                <w:b/>
                <w:bCs/>
                <w:sz w:val="16"/>
                <w:szCs w:val="16"/>
              </w:rPr>
            </w:pPr>
            <w:r w:rsidRPr="000B0239">
              <w:rPr>
                <w:b/>
                <w:bCs/>
                <w:i/>
                <w:iCs/>
                <w:sz w:val="16"/>
                <w:szCs w:val="16"/>
              </w:rPr>
              <w:t>Ad Valorem</w:t>
            </w:r>
            <w:r w:rsidRPr="000B0239">
              <w:rPr>
                <w:b/>
                <w:bCs/>
                <w:sz w:val="16"/>
                <w:szCs w:val="16"/>
              </w:rPr>
              <w:t xml:space="preserve"> Property Taxes</w:t>
            </w:r>
          </w:p>
        </w:tc>
        <w:tc>
          <w:tcPr>
            <w:tcW w:w="1440" w:type="dxa"/>
          </w:tcPr>
          <w:p w14:paraId="09067297" w14:textId="77777777" w:rsidR="00622838" w:rsidRPr="000B0239" w:rsidRDefault="00622838" w:rsidP="00F76822">
            <w:pPr>
              <w:keepNext/>
              <w:rPr>
                <w:sz w:val="16"/>
                <w:szCs w:val="16"/>
              </w:rPr>
            </w:pPr>
          </w:p>
        </w:tc>
        <w:tc>
          <w:tcPr>
            <w:tcW w:w="1440" w:type="dxa"/>
          </w:tcPr>
          <w:p w14:paraId="5766AFB8"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Rate</w:t>
            </w:r>
          </w:p>
        </w:tc>
        <w:tc>
          <w:tcPr>
            <w:tcW w:w="1530" w:type="dxa"/>
          </w:tcPr>
          <w:p w14:paraId="19700DC6"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Amount</w:t>
            </w:r>
            <w:r w:rsidRPr="007A2916">
              <w:rPr>
                <w:b/>
                <w:bCs/>
                <w:i/>
                <w:iCs/>
                <w:sz w:val="16"/>
                <w:szCs w:val="16"/>
                <w:vertAlign w:val="superscript"/>
              </w:rPr>
              <w:t>(3)</w:t>
            </w:r>
          </w:p>
        </w:tc>
      </w:tr>
      <w:tr w:rsidR="00622838" w:rsidRPr="000B0239" w14:paraId="57F59D93" w14:textId="77777777" w:rsidTr="00F76822">
        <w:tc>
          <w:tcPr>
            <w:tcW w:w="4950" w:type="dxa"/>
          </w:tcPr>
          <w:p w14:paraId="28CF43B9" w14:textId="77777777" w:rsidR="00622838" w:rsidRPr="000B0239" w:rsidRDefault="00622838" w:rsidP="00F76822">
            <w:pPr>
              <w:keepNext/>
              <w:rPr>
                <w:sz w:val="16"/>
                <w:szCs w:val="16"/>
              </w:rPr>
            </w:pPr>
            <w:r w:rsidRPr="000B0239">
              <w:rPr>
                <w:sz w:val="16"/>
                <w:szCs w:val="16"/>
              </w:rPr>
              <w:t>Base Property Tax Rate</w:t>
            </w:r>
          </w:p>
        </w:tc>
        <w:tc>
          <w:tcPr>
            <w:tcW w:w="1440" w:type="dxa"/>
          </w:tcPr>
          <w:p w14:paraId="3265D837" w14:textId="77777777" w:rsidR="00622838" w:rsidRPr="000B0239" w:rsidRDefault="00622838" w:rsidP="00F76822">
            <w:pPr>
              <w:keepNext/>
              <w:rPr>
                <w:sz w:val="16"/>
                <w:szCs w:val="16"/>
              </w:rPr>
            </w:pPr>
          </w:p>
        </w:tc>
        <w:tc>
          <w:tcPr>
            <w:tcW w:w="1440" w:type="dxa"/>
          </w:tcPr>
          <w:p w14:paraId="08247ED1" w14:textId="77777777" w:rsidR="00622838" w:rsidRPr="000B0239" w:rsidRDefault="00622838" w:rsidP="00F76822">
            <w:pPr>
              <w:keepNext/>
              <w:tabs>
                <w:tab w:val="decimal" w:pos="339"/>
              </w:tabs>
              <w:rPr>
                <w:sz w:val="16"/>
                <w:szCs w:val="16"/>
              </w:rPr>
            </w:pPr>
            <w:r w:rsidRPr="000B0239">
              <w:rPr>
                <w:sz w:val="16"/>
                <w:szCs w:val="16"/>
              </w:rPr>
              <w:t>1.00000</w:t>
            </w:r>
            <w:r>
              <w:rPr>
                <w:sz w:val="16"/>
                <w:szCs w:val="16"/>
              </w:rPr>
              <w:t>%</w:t>
            </w:r>
          </w:p>
        </w:tc>
        <w:tc>
          <w:tcPr>
            <w:tcW w:w="1530" w:type="dxa"/>
          </w:tcPr>
          <w:p w14:paraId="7B21BA51" w14:textId="77777777" w:rsidR="00622838" w:rsidRPr="00A52436" w:rsidRDefault="00622838" w:rsidP="00F76822">
            <w:pPr>
              <w:keepNext/>
              <w:tabs>
                <w:tab w:val="left" w:pos="169"/>
                <w:tab w:val="decimal" w:pos="806"/>
              </w:tabs>
              <w:rPr>
                <w:sz w:val="16"/>
                <w:szCs w:val="16"/>
              </w:rPr>
            </w:pPr>
            <w:r>
              <w:rPr>
                <w:sz w:val="16"/>
                <w:szCs w:val="16"/>
              </w:rPr>
              <w:tab/>
            </w:r>
            <w:r w:rsidRPr="00A52436">
              <w:rPr>
                <w:sz w:val="16"/>
                <w:szCs w:val="16"/>
              </w:rPr>
              <w:t>$</w:t>
            </w:r>
            <w:r>
              <w:rPr>
                <w:sz w:val="16"/>
                <w:szCs w:val="16"/>
              </w:rPr>
              <w:tab/>
            </w:r>
            <w:r w:rsidRPr="00A52436">
              <w:rPr>
                <w:sz w:val="16"/>
                <w:szCs w:val="16"/>
              </w:rPr>
              <w:t>9,386.79</w:t>
            </w:r>
          </w:p>
        </w:tc>
      </w:tr>
      <w:tr w:rsidR="00622838" w:rsidRPr="000B0239" w14:paraId="56AD20D3" w14:textId="77777777" w:rsidTr="00F76822">
        <w:tc>
          <w:tcPr>
            <w:tcW w:w="4950" w:type="dxa"/>
          </w:tcPr>
          <w:p w14:paraId="04AAFCD4" w14:textId="77777777" w:rsidR="00622838" w:rsidRPr="000B0239" w:rsidRDefault="00622838" w:rsidP="00F76822">
            <w:pPr>
              <w:keepNext/>
              <w:rPr>
                <w:sz w:val="16"/>
                <w:szCs w:val="16"/>
              </w:rPr>
            </w:pPr>
            <w:r w:rsidRPr="000B0239">
              <w:rPr>
                <w:sz w:val="16"/>
                <w:szCs w:val="16"/>
              </w:rPr>
              <w:t>Metropolitan Water District</w:t>
            </w:r>
          </w:p>
        </w:tc>
        <w:tc>
          <w:tcPr>
            <w:tcW w:w="1440" w:type="dxa"/>
          </w:tcPr>
          <w:p w14:paraId="2EB1FE20" w14:textId="77777777" w:rsidR="00622838" w:rsidRPr="000B0239" w:rsidRDefault="00622838" w:rsidP="00F76822">
            <w:pPr>
              <w:keepNext/>
              <w:rPr>
                <w:sz w:val="16"/>
                <w:szCs w:val="16"/>
              </w:rPr>
            </w:pPr>
          </w:p>
        </w:tc>
        <w:tc>
          <w:tcPr>
            <w:tcW w:w="1440" w:type="dxa"/>
          </w:tcPr>
          <w:p w14:paraId="7D6ED26F" w14:textId="77777777" w:rsidR="00622838" w:rsidRPr="000B0239" w:rsidRDefault="00622838" w:rsidP="00F76822">
            <w:pPr>
              <w:keepNext/>
              <w:tabs>
                <w:tab w:val="decimal" w:pos="339"/>
              </w:tabs>
              <w:rPr>
                <w:sz w:val="16"/>
                <w:szCs w:val="16"/>
              </w:rPr>
            </w:pPr>
            <w:r w:rsidRPr="000B0239">
              <w:rPr>
                <w:sz w:val="16"/>
                <w:szCs w:val="16"/>
              </w:rPr>
              <w:t>0.00350</w:t>
            </w:r>
          </w:p>
        </w:tc>
        <w:tc>
          <w:tcPr>
            <w:tcW w:w="1530" w:type="dxa"/>
          </w:tcPr>
          <w:p w14:paraId="1F8BF119" w14:textId="52CDDA08" w:rsidR="00622838" w:rsidRPr="00A52436" w:rsidRDefault="001131C4" w:rsidP="00F76822">
            <w:pPr>
              <w:keepNext/>
              <w:tabs>
                <w:tab w:val="decimal" w:pos="806"/>
              </w:tabs>
              <w:rPr>
                <w:sz w:val="16"/>
                <w:szCs w:val="16"/>
              </w:rPr>
            </w:pPr>
            <w:r>
              <w:rPr>
                <w:sz w:val="16"/>
                <w:szCs w:val="16"/>
              </w:rPr>
              <w:t>31.88</w:t>
            </w:r>
          </w:p>
        </w:tc>
      </w:tr>
      <w:tr w:rsidR="00622838" w:rsidRPr="000B0239" w14:paraId="3ABF9ADA" w14:textId="77777777" w:rsidTr="00F76822">
        <w:tc>
          <w:tcPr>
            <w:tcW w:w="4950" w:type="dxa"/>
          </w:tcPr>
          <w:p w14:paraId="4AD12933" w14:textId="77777777" w:rsidR="00622838" w:rsidRPr="000B0239" w:rsidRDefault="00622838" w:rsidP="00F76822">
            <w:pPr>
              <w:keepNext/>
              <w:rPr>
                <w:sz w:val="16"/>
                <w:szCs w:val="16"/>
              </w:rPr>
            </w:pPr>
            <w:r w:rsidRPr="000B0239">
              <w:rPr>
                <w:sz w:val="16"/>
                <w:szCs w:val="16"/>
              </w:rPr>
              <w:t>Palomar Community College District, Prop M 2006B</w:t>
            </w:r>
          </w:p>
        </w:tc>
        <w:tc>
          <w:tcPr>
            <w:tcW w:w="1440" w:type="dxa"/>
          </w:tcPr>
          <w:p w14:paraId="55266E9B" w14:textId="77777777" w:rsidR="00622838" w:rsidRPr="000B0239" w:rsidRDefault="00622838" w:rsidP="00F76822">
            <w:pPr>
              <w:keepNext/>
              <w:rPr>
                <w:sz w:val="16"/>
                <w:szCs w:val="16"/>
              </w:rPr>
            </w:pPr>
          </w:p>
        </w:tc>
        <w:tc>
          <w:tcPr>
            <w:tcW w:w="1440" w:type="dxa"/>
          </w:tcPr>
          <w:p w14:paraId="3E6E0B6C" w14:textId="77777777" w:rsidR="00622838" w:rsidRPr="000B0239" w:rsidRDefault="00622838" w:rsidP="00F76822">
            <w:pPr>
              <w:keepNext/>
              <w:tabs>
                <w:tab w:val="decimal" w:pos="339"/>
              </w:tabs>
              <w:rPr>
                <w:sz w:val="16"/>
                <w:szCs w:val="16"/>
              </w:rPr>
            </w:pPr>
            <w:r w:rsidRPr="000B0239">
              <w:rPr>
                <w:sz w:val="16"/>
                <w:szCs w:val="16"/>
              </w:rPr>
              <w:t>0.00254</w:t>
            </w:r>
          </w:p>
        </w:tc>
        <w:tc>
          <w:tcPr>
            <w:tcW w:w="1530" w:type="dxa"/>
          </w:tcPr>
          <w:p w14:paraId="1EB90348" w14:textId="77777777" w:rsidR="00622838" w:rsidRPr="00A52436" w:rsidRDefault="00622838" w:rsidP="00F76822">
            <w:pPr>
              <w:keepNext/>
              <w:tabs>
                <w:tab w:val="decimal" w:pos="806"/>
              </w:tabs>
              <w:rPr>
                <w:sz w:val="16"/>
                <w:szCs w:val="16"/>
              </w:rPr>
            </w:pPr>
            <w:r w:rsidRPr="00A52436">
              <w:rPr>
                <w:sz w:val="16"/>
                <w:szCs w:val="16"/>
              </w:rPr>
              <w:t>23.84</w:t>
            </w:r>
          </w:p>
        </w:tc>
      </w:tr>
      <w:tr w:rsidR="00622838" w:rsidRPr="000B0239" w14:paraId="13233838" w14:textId="77777777" w:rsidTr="00F76822">
        <w:tc>
          <w:tcPr>
            <w:tcW w:w="4950" w:type="dxa"/>
          </w:tcPr>
          <w:p w14:paraId="63A471CA" w14:textId="77777777" w:rsidR="00622838" w:rsidRPr="000B0239" w:rsidRDefault="00622838" w:rsidP="00F76822">
            <w:pPr>
              <w:keepNext/>
              <w:rPr>
                <w:sz w:val="16"/>
                <w:szCs w:val="16"/>
              </w:rPr>
            </w:pPr>
            <w:r w:rsidRPr="000B0239">
              <w:rPr>
                <w:sz w:val="16"/>
                <w:szCs w:val="16"/>
              </w:rPr>
              <w:t>Palomar Community College District, Prop M 2006C</w:t>
            </w:r>
          </w:p>
        </w:tc>
        <w:tc>
          <w:tcPr>
            <w:tcW w:w="1440" w:type="dxa"/>
          </w:tcPr>
          <w:p w14:paraId="36AE2EFF" w14:textId="77777777" w:rsidR="00622838" w:rsidRPr="000B0239" w:rsidRDefault="00622838" w:rsidP="00F76822">
            <w:pPr>
              <w:keepNext/>
              <w:rPr>
                <w:sz w:val="16"/>
                <w:szCs w:val="16"/>
              </w:rPr>
            </w:pPr>
          </w:p>
        </w:tc>
        <w:tc>
          <w:tcPr>
            <w:tcW w:w="1440" w:type="dxa"/>
          </w:tcPr>
          <w:p w14:paraId="534DB398" w14:textId="77777777" w:rsidR="00622838" w:rsidRPr="000B0239" w:rsidRDefault="00622838" w:rsidP="00F76822">
            <w:pPr>
              <w:keepNext/>
              <w:tabs>
                <w:tab w:val="decimal" w:pos="339"/>
              </w:tabs>
              <w:rPr>
                <w:sz w:val="16"/>
                <w:szCs w:val="16"/>
              </w:rPr>
            </w:pPr>
            <w:r w:rsidRPr="000B0239">
              <w:rPr>
                <w:sz w:val="16"/>
                <w:szCs w:val="16"/>
              </w:rPr>
              <w:t>0.00068</w:t>
            </w:r>
          </w:p>
        </w:tc>
        <w:tc>
          <w:tcPr>
            <w:tcW w:w="1530" w:type="dxa"/>
          </w:tcPr>
          <w:p w14:paraId="66EFA895" w14:textId="77777777" w:rsidR="00622838" w:rsidRPr="00A52436" w:rsidRDefault="00622838" w:rsidP="00F76822">
            <w:pPr>
              <w:keepNext/>
              <w:tabs>
                <w:tab w:val="decimal" w:pos="806"/>
              </w:tabs>
              <w:rPr>
                <w:sz w:val="16"/>
                <w:szCs w:val="16"/>
              </w:rPr>
            </w:pPr>
            <w:r w:rsidRPr="00A52436">
              <w:rPr>
                <w:sz w:val="16"/>
                <w:szCs w:val="16"/>
              </w:rPr>
              <w:t>6.38</w:t>
            </w:r>
          </w:p>
        </w:tc>
      </w:tr>
      <w:tr w:rsidR="00622838" w:rsidRPr="000B0239" w14:paraId="1322E2CB" w14:textId="77777777" w:rsidTr="00F76822">
        <w:tc>
          <w:tcPr>
            <w:tcW w:w="4950" w:type="dxa"/>
          </w:tcPr>
          <w:p w14:paraId="493078E3" w14:textId="77777777" w:rsidR="00622838" w:rsidRPr="000B0239" w:rsidRDefault="00622838" w:rsidP="00F76822">
            <w:pPr>
              <w:keepNext/>
              <w:rPr>
                <w:sz w:val="16"/>
                <w:szCs w:val="16"/>
              </w:rPr>
            </w:pPr>
            <w:r w:rsidRPr="000B0239">
              <w:rPr>
                <w:sz w:val="16"/>
                <w:szCs w:val="16"/>
              </w:rPr>
              <w:t>Palomar Community College District, Prop M 2015</w:t>
            </w:r>
          </w:p>
        </w:tc>
        <w:tc>
          <w:tcPr>
            <w:tcW w:w="1440" w:type="dxa"/>
          </w:tcPr>
          <w:p w14:paraId="639A6D50" w14:textId="77777777" w:rsidR="00622838" w:rsidRPr="000B0239" w:rsidRDefault="00622838" w:rsidP="00F76822">
            <w:pPr>
              <w:keepNext/>
              <w:rPr>
                <w:sz w:val="16"/>
                <w:szCs w:val="16"/>
              </w:rPr>
            </w:pPr>
          </w:p>
        </w:tc>
        <w:tc>
          <w:tcPr>
            <w:tcW w:w="1440" w:type="dxa"/>
          </w:tcPr>
          <w:p w14:paraId="36606F87" w14:textId="77777777" w:rsidR="00622838" w:rsidRPr="000B0239" w:rsidRDefault="00622838" w:rsidP="00F76822">
            <w:pPr>
              <w:keepNext/>
              <w:tabs>
                <w:tab w:val="decimal" w:pos="339"/>
              </w:tabs>
              <w:rPr>
                <w:sz w:val="16"/>
                <w:szCs w:val="16"/>
              </w:rPr>
            </w:pPr>
            <w:r w:rsidRPr="000B0239">
              <w:rPr>
                <w:sz w:val="16"/>
                <w:szCs w:val="16"/>
              </w:rPr>
              <w:t>0.00354</w:t>
            </w:r>
          </w:p>
        </w:tc>
        <w:tc>
          <w:tcPr>
            <w:tcW w:w="1530" w:type="dxa"/>
          </w:tcPr>
          <w:p w14:paraId="2CA3633D" w14:textId="77777777" w:rsidR="00622838" w:rsidRPr="00A52436" w:rsidRDefault="00622838" w:rsidP="00F76822">
            <w:pPr>
              <w:keepNext/>
              <w:tabs>
                <w:tab w:val="decimal" w:pos="806"/>
              </w:tabs>
              <w:rPr>
                <w:sz w:val="16"/>
                <w:szCs w:val="16"/>
              </w:rPr>
            </w:pPr>
            <w:r w:rsidRPr="00A52436">
              <w:rPr>
                <w:sz w:val="16"/>
                <w:szCs w:val="16"/>
              </w:rPr>
              <w:t>33.23</w:t>
            </w:r>
          </w:p>
        </w:tc>
      </w:tr>
      <w:tr w:rsidR="00622838" w:rsidRPr="000B0239" w14:paraId="0D9343BE" w14:textId="77777777" w:rsidTr="00F76822">
        <w:tc>
          <w:tcPr>
            <w:tcW w:w="4950" w:type="dxa"/>
          </w:tcPr>
          <w:p w14:paraId="3C635219" w14:textId="77777777" w:rsidR="00622838" w:rsidRPr="000B0239" w:rsidRDefault="00622838" w:rsidP="00F76822">
            <w:pPr>
              <w:keepNext/>
              <w:rPr>
                <w:sz w:val="16"/>
                <w:szCs w:val="16"/>
              </w:rPr>
            </w:pPr>
            <w:r w:rsidRPr="000B0239">
              <w:rPr>
                <w:sz w:val="16"/>
                <w:szCs w:val="16"/>
              </w:rPr>
              <w:t>Palomar Community College District, Prop M 2017</w:t>
            </w:r>
          </w:p>
        </w:tc>
        <w:tc>
          <w:tcPr>
            <w:tcW w:w="1440" w:type="dxa"/>
          </w:tcPr>
          <w:p w14:paraId="49516671" w14:textId="77777777" w:rsidR="00622838" w:rsidRPr="000B0239" w:rsidRDefault="00622838" w:rsidP="00F76822">
            <w:pPr>
              <w:keepNext/>
              <w:rPr>
                <w:sz w:val="16"/>
                <w:szCs w:val="16"/>
              </w:rPr>
            </w:pPr>
          </w:p>
        </w:tc>
        <w:tc>
          <w:tcPr>
            <w:tcW w:w="1440" w:type="dxa"/>
          </w:tcPr>
          <w:p w14:paraId="52D3E354" w14:textId="77777777" w:rsidR="00622838" w:rsidRPr="000B0239" w:rsidRDefault="00622838" w:rsidP="00F76822">
            <w:pPr>
              <w:keepNext/>
              <w:tabs>
                <w:tab w:val="decimal" w:pos="339"/>
              </w:tabs>
              <w:rPr>
                <w:sz w:val="16"/>
                <w:szCs w:val="16"/>
              </w:rPr>
            </w:pPr>
            <w:r w:rsidRPr="000B0239">
              <w:rPr>
                <w:sz w:val="16"/>
                <w:szCs w:val="16"/>
              </w:rPr>
              <w:t>0.00207</w:t>
            </w:r>
          </w:p>
        </w:tc>
        <w:tc>
          <w:tcPr>
            <w:tcW w:w="1530" w:type="dxa"/>
          </w:tcPr>
          <w:p w14:paraId="25C4E509" w14:textId="77777777" w:rsidR="00622838" w:rsidRPr="00A52436" w:rsidRDefault="00622838" w:rsidP="00F76822">
            <w:pPr>
              <w:keepNext/>
              <w:tabs>
                <w:tab w:val="decimal" w:pos="806"/>
              </w:tabs>
              <w:rPr>
                <w:sz w:val="16"/>
                <w:szCs w:val="16"/>
              </w:rPr>
            </w:pPr>
            <w:r w:rsidRPr="00A52436">
              <w:rPr>
                <w:sz w:val="16"/>
                <w:szCs w:val="16"/>
              </w:rPr>
              <w:t>19.43</w:t>
            </w:r>
          </w:p>
        </w:tc>
      </w:tr>
      <w:tr w:rsidR="00622838" w:rsidRPr="000B0239" w14:paraId="26CB4B59" w14:textId="77777777" w:rsidTr="00F76822">
        <w:tc>
          <w:tcPr>
            <w:tcW w:w="4950" w:type="dxa"/>
          </w:tcPr>
          <w:p w14:paraId="659A8FB6" w14:textId="77777777" w:rsidR="00622838" w:rsidRPr="000B0239" w:rsidRDefault="00622838" w:rsidP="00F76822">
            <w:pPr>
              <w:keepNext/>
              <w:rPr>
                <w:sz w:val="16"/>
                <w:szCs w:val="16"/>
              </w:rPr>
            </w:pPr>
            <w:r w:rsidRPr="000B0239">
              <w:rPr>
                <w:sz w:val="16"/>
                <w:szCs w:val="16"/>
              </w:rPr>
              <w:t>Palomar Community College District, Prop M 2017D</w:t>
            </w:r>
          </w:p>
        </w:tc>
        <w:tc>
          <w:tcPr>
            <w:tcW w:w="1440" w:type="dxa"/>
          </w:tcPr>
          <w:p w14:paraId="75882217" w14:textId="77777777" w:rsidR="00622838" w:rsidRPr="000B0239" w:rsidRDefault="00622838" w:rsidP="00F76822">
            <w:pPr>
              <w:keepNext/>
              <w:rPr>
                <w:sz w:val="16"/>
                <w:szCs w:val="16"/>
              </w:rPr>
            </w:pPr>
          </w:p>
        </w:tc>
        <w:tc>
          <w:tcPr>
            <w:tcW w:w="1440" w:type="dxa"/>
          </w:tcPr>
          <w:p w14:paraId="0290B88E" w14:textId="77777777" w:rsidR="00622838" w:rsidRPr="000B0239" w:rsidRDefault="00622838" w:rsidP="00F76822">
            <w:pPr>
              <w:keepNext/>
              <w:tabs>
                <w:tab w:val="decimal" w:pos="339"/>
              </w:tabs>
              <w:rPr>
                <w:sz w:val="16"/>
                <w:szCs w:val="16"/>
              </w:rPr>
            </w:pPr>
            <w:r w:rsidRPr="000B0239">
              <w:rPr>
                <w:sz w:val="16"/>
                <w:szCs w:val="16"/>
              </w:rPr>
              <w:t>0.00352</w:t>
            </w:r>
          </w:p>
        </w:tc>
        <w:tc>
          <w:tcPr>
            <w:tcW w:w="1530" w:type="dxa"/>
          </w:tcPr>
          <w:p w14:paraId="0504DE28" w14:textId="77777777" w:rsidR="00622838" w:rsidRPr="00A52436" w:rsidRDefault="00622838" w:rsidP="00F76822">
            <w:pPr>
              <w:keepNext/>
              <w:tabs>
                <w:tab w:val="decimal" w:pos="806"/>
              </w:tabs>
              <w:rPr>
                <w:sz w:val="16"/>
                <w:szCs w:val="16"/>
              </w:rPr>
            </w:pPr>
            <w:r w:rsidRPr="00A52436">
              <w:rPr>
                <w:sz w:val="16"/>
                <w:szCs w:val="16"/>
              </w:rPr>
              <w:t>33.04</w:t>
            </w:r>
          </w:p>
        </w:tc>
      </w:tr>
      <w:tr w:rsidR="00622838" w:rsidRPr="000B0239" w14:paraId="4F6C3C1C" w14:textId="77777777" w:rsidTr="00F76822">
        <w:tc>
          <w:tcPr>
            <w:tcW w:w="4950" w:type="dxa"/>
          </w:tcPr>
          <w:p w14:paraId="6016633F" w14:textId="77777777" w:rsidR="00622838" w:rsidRPr="000B0239" w:rsidRDefault="00622838" w:rsidP="00F76822">
            <w:pPr>
              <w:keepNext/>
              <w:rPr>
                <w:sz w:val="16"/>
                <w:szCs w:val="16"/>
              </w:rPr>
            </w:pPr>
            <w:r w:rsidRPr="000B0239">
              <w:rPr>
                <w:sz w:val="16"/>
                <w:szCs w:val="16"/>
              </w:rPr>
              <w:t>Palomar Community College District, Prop M 2020</w:t>
            </w:r>
          </w:p>
        </w:tc>
        <w:tc>
          <w:tcPr>
            <w:tcW w:w="1440" w:type="dxa"/>
          </w:tcPr>
          <w:p w14:paraId="55EA553E" w14:textId="77777777" w:rsidR="00622838" w:rsidRPr="000B0239" w:rsidRDefault="00622838" w:rsidP="00F76822">
            <w:pPr>
              <w:keepNext/>
              <w:rPr>
                <w:sz w:val="16"/>
                <w:szCs w:val="16"/>
              </w:rPr>
            </w:pPr>
          </w:p>
        </w:tc>
        <w:tc>
          <w:tcPr>
            <w:tcW w:w="1440" w:type="dxa"/>
          </w:tcPr>
          <w:p w14:paraId="19D51C85" w14:textId="77777777" w:rsidR="00622838" w:rsidRPr="000B0239" w:rsidRDefault="00622838" w:rsidP="00F76822">
            <w:pPr>
              <w:keepNext/>
              <w:tabs>
                <w:tab w:val="decimal" w:pos="339"/>
              </w:tabs>
              <w:rPr>
                <w:sz w:val="16"/>
                <w:szCs w:val="16"/>
              </w:rPr>
            </w:pPr>
            <w:r w:rsidRPr="000B0239">
              <w:rPr>
                <w:sz w:val="16"/>
                <w:szCs w:val="16"/>
              </w:rPr>
              <w:t>0.00357</w:t>
            </w:r>
          </w:p>
        </w:tc>
        <w:tc>
          <w:tcPr>
            <w:tcW w:w="1530" w:type="dxa"/>
          </w:tcPr>
          <w:p w14:paraId="1FB3CA7F" w14:textId="77777777" w:rsidR="00622838" w:rsidRPr="00A52436" w:rsidRDefault="00622838" w:rsidP="00F76822">
            <w:pPr>
              <w:keepNext/>
              <w:tabs>
                <w:tab w:val="decimal" w:pos="806"/>
              </w:tabs>
              <w:rPr>
                <w:sz w:val="16"/>
                <w:szCs w:val="16"/>
              </w:rPr>
            </w:pPr>
            <w:r w:rsidRPr="00A52436">
              <w:rPr>
                <w:sz w:val="16"/>
                <w:szCs w:val="16"/>
              </w:rPr>
              <w:t>33.51</w:t>
            </w:r>
          </w:p>
        </w:tc>
      </w:tr>
      <w:tr w:rsidR="00622838" w:rsidRPr="000B0239" w14:paraId="627FEA24" w14:textId="77777777" w:rsidTr="00F76822">
        <w:tc>
          <w:tcPr>
            <w:tcW w:w="4950" w:type="dxa"/>
          </w:tcPr>
          <w:p w14:paraId="064ACD13" w14:textId="77777777" w:rsidR="00622838" w:rsidRPr="000B0239" w:rsidRDefault="00622838" w:rsidP="00F76822">
            <w:pPr>
              <w:keepNext/>
              <w:rPr>
                <w:sz w:val="16"/>
                <w:szCs w:val="16"/>
              </w:rPr>
            </w:pPr>
            <w:r w:rsidRPr="000B0239">
              <w:rPr>
                <w:sz w:val="16"/>
                <w:szCs w:val="16"/>
              </w:rPr>
              <w:t>Palomar Community College District, Prop M 2021</w:t>
            </w:r>
          </w:p>
        </w:tc>
        <w:tc>
          <w:tcPr>
            <w:tcW w:w="1440" w:type="dxa"/>
          </w:tcPr>
          <w:p w14:paraId="7EAA0FA4" w14:textId="77777777" w:rsidR="00622838" w:rsidRPr="000B0239" w:rsidRDefault="00622838" w:rsidP="00F76822">
            <w:pPr>
              <w:keepNext/>
              <w:rPr>
                <w:sz w:val="16"/>
                <w:szCs w:val="16"/>
              </w:rPr>
            </w:pPr>
          </w:p>
        </w:tc>
        <w:tc>
          <w:tcPr>
            <w:tcW w:w="1440" w:type="dxa"/>
          </w:tcPr>
          <w:p w14:paraId="5D26FA31" w14:textId="77777777" w:rsidR="00622838" w:rsidRPr="000B0239" w:rsidRDefault="00622838" w:rsidP="00F76822">
            <w:pPr>
              <w:keepNext/>
              <w:tabs>
                <w:tab w:val="decimal" w:pos="339"/>
              </w:tabs>
              <w:rPr>
                <w:sz w:val="16"/>
                <w:szCs w:val="16"/>
              </w:rPr>
            </w:pPr>
            <w:r w:rsidRPr="000B0239">
              <w:rPr>
                <w:sz w:val="16"/>
                <w:szCs w:val="16"/>
              </w:rPr>
              <w:t>0.00197</w:t>
            </w:r>
          </w:p>
        </w:tc>
        <w:tc>
          <w:tcPr>
            <w:tcW w:w="1530" w:type="dxa"/>
          </w:tcPr>
          <w:p w14:paraId="3B590E21" w14:textId="77777777" w:rsidR="00622838" w:rsidRPr="00A52436" w:rsidRDefault="00622838" w:rsidP="00F76822">
            <w:pPr>
              <w:keepNext/>
              <w:tabs>
                <w:tab w:val="decimal" w:pos="806"/>
              </w:tabs>
              <w:rPr>
                <w:sz w:val="16"/>
                <w:szCs w:val="16"/>
              </w:rPr>
            </w:pPr>
            <w:r w:rsidRPr="00A52436">
              <w:rPr>
                <w:sz w:val="16"/>
                <w:szCs w:val="16"/>
              </w:rPr>
              <w:t>18.49</w:t>
            </w:r>
          </w:p>
        </w:tc>
      </w:tr>
      <w:tr w:rsidR="00622838" w:rsidRPr="000B0239" w14:paraId="2E06B8E3" w14:textId="77777777" w:rsidTr="00F76822">
        <w:tc>
          <w:tcPr>
            <w:tcW w:w="4950" w:type="dxa"/>
          </w:tcPr>
          <w:p w14:paraId="60466555" w14:textId="77777777" w:rsidR="00622838" w:rsidRPr="000B0239" w:rsidRDefault="00622838" w:rsidP="00F76822">
            <w:pPr>
              <w:keepNext/>
              <w:rPr>
                <w:sz w:val="16"/>
                <w:szCs w:val="16"/>
              </w:rPr>
            </w:pPr>
            <w:r w:rsidRPr="000B0239">
              <w:rPr>
                <w:sz w:val="16"/>
                <w:szCs w:val="16"/>
              </w:rPr>
              <w:t>San Marcos Unified School District, Prop K Series 2010A</w:t>
            </w:r>
          </w:p>
        </w:tc>
        <w:tc>
          <w:tcPr>
            <w:tcW w:w="1440" w:type="dxa"/>
          </w:tcPr>
          <w:p w14:paraId="07AA4A32" w14:textId="77777777" w:rsidR="00622838" w:rsidRPr="000B0239" w:rsidRDefault="00622838" w:rsidP="00F76822">
            <w:pPr>
              <w:keepNext/>
              <w:rPr>
                <w:sz w:val="16"/>
                <w:szCs w:val="16"/>
              </w:rPr>
            </w:pPr>
          </w:p>
        </w:tc>
        <w:tc>
          <w:tcPr>
            <w:tcW w:w="1440" w:type="dxa"/>
          </w:tcPr>
          <w:p w14:paraId="2AED0B40" w14:textId="77777777" w:rsidR="00622838" w:rsidRPr="000B0239" w:rsidRDefault="00622838" w:rsidP="00F76822">
            <w:pPr>
              <w:keepNext/>
              <w:tabs>
                <w:tab w:val="decimal" w:pos="339"/>
              </w:tabs>
              <w:rPr>
                <w:sz w:val="16"/>
                <w:szCs w:val="16"/>
              </w:rPr>
            </w:pPr>
            <w:r w:rsidRPr="000B0239">
              <w:rPr>
                <w:sz w:val="16"/>
                <w:szCs w:val="16"/>
              </w:rPr>
              <w:t>0.01482</w:t>
            </w:r>
          </w:p>
        </w:tc>
        <w:tc>
          <w:tcPr>
            <w:tcW w:w="1530" w:type="dxa"/>
          </w:tcPr>
          <w:p w14:paraId="62D55ABC" w14:textId="77777777" w:rsidR="00622838" w:rsidRPr="00A52436" w:rsidRDefault="00622838" w:rsidP="00F76822">
            <w:pPr>
              <w:keepNext/>
              <w:tabs>
                <w:tab w:val="decimal" w:pos="806"/>
              </w:tabs>
              <w:rPr>
                <w:sz w:val="16"/>
                <w:szCs w:val="16"/>
              </w:rPr>
            </w:pPr>
            <w:r w:rsidRPr="00A52436">
              <w:rPr>
                <w:sz w:val="16"/>
                <w:szCs w:val="16"/>
              </w:rPr>
              <w:t>139.11</w:t>
            </w:r>
          </w:p>
        </w:tc>
      </w:tr>
      <w:tr w:rsidR="00622838" w:rsidRPr="000B0239" w14:paraId="4796BE79" w14:textId="77777777" w:rsidTr="00F76822">
        <w:tc>
          <w:tcPr>
            <w:tcW w:w="4950" w:type="dxa"/>
          </w:tcPr>
          <w:p w14:paraId="52EFA718" w14:textId="77777777" w:rsidR="00622838" w:rsidRPr="000B0239" w:rsidRDefault="00622838" w:rsidP="00F76822">
            <w:pPr>
              <w:keepNext/>
              <w:rPr>
                <w:sz w:val="16"/>
                <w:szCs w:val="16"/>
              </w:rPr>
            </w:pPr>
            <w:r w:rsidRPr="000B0239">
              <w:rPr>
                <w:sz w:val="16"/>
                <w:szCs w:val="16"/>
              </w:rPr>
              <w:t>San Marcos Unified School District, Prop K Series 2010B</w:t>
            </w:r>
          </w:p>
        </w:tc>
        <w:tc>
          <w:tcPr>
            <w:tcW w:w="1440" w:type="dxa"/>
          </w:tcPr>
          <w:p w14:paraId="4EEA1A43" w14:textId="77777777" w:rsidR="00622838" w:rsidRPr="000B0239" w:rsidRDefault="00622838" w:rsidP="00F76822">
            <w:pPr>
              <w:keepNext/>
              <w:rPr>
                <w:sz w:val="16"/>
                <w:szCs w:val="16"/>
              </w:rPr>
            </w:pPr>
          </w:p>
        </w:tc>
        <w:tc>
          <w:tcPr>
            <w:tcW w:w="1440" w:type="dxa"/>
          </w:tcPr>
          <w:p w14:paraId="05FE4E51" w14:textId="77777777" w:rsidR="00622838" w:rsidRPr="000B0239" w:rsidRDefault="00622838" w:rsidP="00F76822">
            <w:pPr>
              <w:keepNext/>
              <w:tabs>
                <w:tab w:val="decimal" w:pos="339"/>
              </w:tabs>
              <w:rPr>
                <w:sz w:val="16"/>
                <w:szCs w:val="16"/>
              </w:rPr>
            </w:pPr>
            <w:r w:rsidRPr="000B0239">
              <w:rPr>
                <w:sz w:val="16"/>
                <w:szCs w:val="16"/>
              </w:rPr>
              <w:t>0.00361</w:t>
            </w:r>
          </w:p>
        </w:tc>
        <w:tc>
          <w:tcPr>
            <w:tcW w:w="1530" w:type="dxa"/>
          </w:tcPr>
          <w:p w14:paraId="080F21F7" w14:textId="77777777" w:rsidR="00622838" w:rsidRPr="00A52436" w:rsidRDefault="00622838" w:rsidP="00F76822">
            <w:pPr>
              <w:keepNext/>
              <w:tabs>
                <w:tab w:val="decimal" w:pos="806"/>
              </w:tabs>
              <w:rPr>
                <w:sz w:val="16"/>
                <w:szCs w:val="16"/>
              </w:rPr>
            </w:pPr>
            <w:r w:rsidRPr="00A52436">
              <w:rPr>
                <w:sz w:val="16"/>
                <w:szCs w:val="16"/>
              </w:rPr>
              <w:t>33.89</w:t>
            </w:r>
          </w:p>
        </w:tc>
      </w:tr>
      <w:tr w:rsidR="00622838" w:rsidRPr="000B0239" w14:paraId="5C845809" w14:textId="77777777" w:rsidTr="00F76822">
        <w:tc>
          <w:tcPr>
            <w:tcW w:w="4950" w:type="dxa"/>
          </w:tcPr>
          <w:p w14:paraId="7D15F534" w14:textId="77777777" w:rsidR="00622838" w:rsidRPr="000B0239" w:rsidRDefault="00622838" w:rsidP="00F76822">
            <w:pPr>
              <w:keepNext/>
              <w:rPr>
                <w:sz w:val="16"/>
                <w:szCs w:val="16"/>
              </w:rPr>
            </w:pPr>
            <w:r w:rsidRPr="000B0239">
              <w:rPr>
                <w:sz w:val="16"/>
                <w:szCs w:val="16"/>
              </w:rPr>
              <w:t>San Marcos Unified School District, Prop K Series 2010C</w:t>
            </w:r>
          </w:p>
        </w:tc>
        <w:tc>
          <w:tcPr>
            <w:tcW w:w="1440" w:type="dxa"/>
          </w:tcPr>
          <w:p w14:paraId="4E6CD682" w14:textId="77777777" w:rsidR="00622838" w:rsidRPr="000B0239" w:rsidRDefault="00622838" w:rsidP="00F76822">
            <w:pPr>
              <w:keepNext/>
              <w:rPr>
                <w:sz w:val="16"/>
                <w:szCs w:val="16"/>
              </w:rPr>
            </w:pPr>
          </w:p>
        </w:tc>
        <w:tc>
          <w:tcPr>
            <w:tcW w:w="1440" w:type="dxa"/>
          </w:tcPr>
          <w:p w14:paraId="406E1490" w14:textId="77777777" w:rsidR="00622838" w:rsidRPr="000B0239" w:rsidRDefault="00622838" w:rsidP="00F76822">
            <w:pPr>
              <w:keepNext/>
              <w:tabs>
                <w:tab w:val="decimal" w:pos="339"/>
              </w:tabs>
              <w:rPr>
                <w:sz w:val="16"/>
                <w:szCs w:val="16"/>
              </w:rPr>
            </w:pPr>
            <w:r w:rsidRPr="000B0239">
              <w:rPr>
                <w:sz w:val="16"/>
                <w:szCs w:val="16"/>
              </w:rPr>
              <w:t>0.00000</w:t>
            </w:r>
          </w:p>
        </w:tc>
        <w:tc>
          <w:tcPr>
            <w:tcW w:w="1530" w:type="dxa"/>
          </w:tcPr>
          <w:p w14:paraId="5A17C243" w14:textId="77777777" w:rsidR="00622838" w:rsidRPr="00A52436" w:rsidRDefault="00622838" w:rsidP="00F76822">
            <w:pPr>
              <w:keepNext/>
              <w:tabs>
                <w:tab w:val="decimal" w:pos="806"/>
              </w:tabs>
              <w:rPr>
                <w:sz w:val="16"/>
                <w:szCs w:val="16"/>
              </w:rPr>
            </w:pPr>
            <w:r w:rsidRPr="00A52436">
              <w:rPr>
                <w:sz w:val="16"/>
                <w:szCs w:val="16"/>
              </w:rPr>
              <w:t>0.00</w:t>
            </w:r>
          </w:p>
        </w:tc>
      </w:tr>
      <w:tr w:rsidR="00622838" w:rsidRPr="000B0239" w14:paraId="39937F43" w14:textId="77777777" w:rsidTr="00F76822">
        <w:tc>
          <w:tcPr>
            <w:tcW w:w="4950" w:type="dxa"/>
          </w:tcPr>
          <w:p w14:paraId="5C3226FC" w14:textId="77777777" w:rsidR="00622838" w:rsidRPr="000B0239" w:rsidRDefault="00622838" w:rsidP="00F76822">
            <w:pPr>
              <w:keepNext/>
              <w:rPr>
                <w:sz w:val="16"/>
                <w:szCs w:val="16"/>
              </w:rPr>
            </w:pPr>
            <w:r w:rsidRPr="000B0239">
              <w:rPr>
                <w:sz w:val="16"/>
                <w:szCs w:val="16"/>
              </w:rPr>
              <w:t>San Marcos Unified School District, Prop K Series 2017</w:t>
            </w:r>
          </w:p>
        </w:tc>
        <w:tc>
          <w:tcPr>
            <w:tcW w:w="1440" w:type="dxa"/>
          </w:tcPr>
          <w:p w14:paraId="0B0E89F6" w14:textId="77777777" w:rsidR="00622838" w:rsidRPr="000B0239" w:rsidRDefault="00622838" w:rsidP="00F76822">
            <w:pPr>
              <w:keepNext/>
              <w:rPr>
                <w:sz w:val="16"/>
                <w:szCs w:val="16"/>
              </w:rPr>
            </w:pPr>
          </w:p>
        </w:tc>
        <w:tc>
          <w:tcPr>
            <w:tcW w:w="1440" w:type="dxa"/>
          </w:tcPr>
          <w:p w14:paraId="47CF51DF" w14:textId="77777777" w:rsidR="00622838" w:rsidRPr="000B0239" w:rsidRDefault="00622838" w:rsidP="00F76822">
            <w:pPr>
              <w:keepNext/>
              <w:tabs>
                <w:tab w:val="decimal" w:pos="339"/>
              </w:tabs>
              <w:rPr>
                <w:sz w:val="16"/>
                <w:szCs w:val="16"/>
              </w:rPr>
            </w:pPr>
            <w:r w:rsidRPr="000B0239">
              <w:rPr>
                <w:sz w:val="16"/>
                <w:szCs w:val="16"/>
              </w:rPr>
              <w:t>0.01722</w:t>
            </w:r>
          </w:p>
        </w:tc>
        <w:tc>
          <w:tcPr>
            <w:tcW w:w="1530" w:type="dxa"/>
          </w:tcPr>
          <w:p w14:paraId="7784B7FE" w14:textId="77777777" w:rsidR="00622838" w:rsidRPr="00A52436" w:rsidRDefault="00622838" w:rsidP="00F76822">
            <w:pPr>
              <w:keepNext/>
              <w:tabs>
                <w:tab w:val="decimal" w:pos="806"/>
              </w:tabs>
              <w:rPr>
                <w:sz w:val="16"/>
                <w:szCs w:val="16"/>
              </w:rPr>
            </w:pPr>
            <w:r w:rsidRPr="00A52436">
              <w:rPr>
                <w:sz w:val="16"/>
                <w:szCs w:val="16"/>
              </w:rPr>
              <w:t>161.64</w:t>
            </w:r>
          </w:p>
        </w:tc>
      </w:tr>
      <w:tr w:rsidR="00622838" w:rsidRPr="000B0239" w14:paraId="33311334" w14:textId="77777777" w:rsidTr="00F76822">
        <w:tc>
          <w:tcPr>
            <w:tcW w:w="4950" w:type="dxa"/>
          </w:tcPr>
          <w:p w14:paraId="6A860E12" w14:textId="77777777" w:rsidR="00622838" w:rsidRPr="000B0239" w:rsidRDefault="00622838" w:rsidP="00F76822">
            <w:pPr>
              <w:keepNext/>
              <w:rPr>
                <w:sz w:val="16"/>
                <w:szCs w:val="16"/>
              </w:rPr>
            </w:pPr>
            <w:r w:rsidRPr="000B0239">
              <w:rPr>
                <w:sz w:val="16"/>
                <w:szCs w:val="16"/>
              </w:rPr>
              <w:t>San Marcos Unified School District, Prop K Series 2020</w:t>
            </w:r>
          </w:p>
        </w:tc>
        <w:tc>
          <w:tcPr>
            <w:tcW w:w="1440" w:type="dxa"/>
          </w:tcPr>
          <w:p w14:paraId="33D6B57C" w14:textId="77777777" w:rsidR="00622838" w:rsidRPr="000B0239" w:rsidRDefault="00622838" w:rsidP="00F76822">
            <w:pPr>
              <w:keepNext/>
              <w:rPr>
                <w:sz w:val="16"/>
                <w:szCs w:val="16"/>
              </w:rPr>
            </w:pPr>
          </w:p>
        </w:tc>
        <w:tc>
          <w:tcPr>
            <w:tcW w:w="1440" w:type="dxa"/>
          </w:tcPr>
          <w:p w14:paraId="4EFD33EE" w14:textId="77777777" w:rsidR="00622838" w:rsidRPr="00BD2822" w:rsidRDefault="00622838" w:rsidP="00F76822">
            <w:pPr>
              <w:keepNext/>
              <w:tabs>
                <w:tab w:val="decimal" w:pos="339"/>
              </w:tabs>
              <w:rPr>
                <w:sz w:val="16"/>
                <w:szCs w:val="16"/>
                <w:u w:val="single"/>
              </w:rPr>
            </w:pPr>
            <w:r w:rsidRPr="00BD2822">
              <w:rPr>
                <w:sz w:val="16"/>
                <w:szCs w:val="16"/>
                <w:u w:val="single"/>
              </w:rPr>
              <w:t>0.01527</w:t>
            </w:r>
          </w:p>
        </w:tc>
        <w:tc>
          <w:tcPr>
            <w:tcW w:w="1530" w:type="dxa"/>
          </w:tcPr>
          <w:p w14:paraId="62BE2227" w14:textId="77777777" w:rsidR="00622838" w:rsidRPr="00A52436" w:rsidRDefault="00622838" w:rsidP="00F76822">
            <w:pPr>
              <w:keepNext/>
              <w:tabs>
                <w:tab w:val="left" w:pos="169"/>
                <w:tab w:val="decimal" w:pos="806"/>
              </w:tabs>
              <w:rPr>
                <w:sz w:val="16"/>
                <w:szCs w:val="16"/>
                <w:u w:val="single"/>
              </w:rPr>
            </w:pPr>
            <w:r>
              <w:rPr>
                <w:sz w:val="16"/>
                <w:szCs w:val="16"/>
              </w:rPr>
              <w:tab/>
            </w:r>
            <w:r w:rsidRPr="00A52436">
              <w:rPr>
                <w:sz w:val="16"/>
                <w:szCs w:val="16"/>
                <w:u w:val="single"/>
              </w:rPr>
              <w:tab/>
              <w:t>143.34</w:t>
            </w:r>
          </w:p>
        </w:tc>
      </w:tr>
      <w:tr w:rsidR="00622838" w:rsidRPr="000B0239" w14:paraId="06910BC5" w14:textId="77777777" w:rsidTr="00F76822">
        <w:tc>
          <w:tcPr>
            <w:tcW w:w="4950" w:type="dxa"/>
          </w:tcPr>
          <w:p w14:paraId="7CBA6DFB" w14:textId="77777777" w:rsidR="00622838" w:rsidRPr="000B0239" w:rsidRDefault="00622838" w:rsidP="00F76822">
            <w:pPr>
              <w:keepNext/>
              <w:rPr>
                <w:sz w:val="16"/>
                <w:szCs w:val="16"/>
              </w:rPr>
            </w:pPr>
          </w:p>
        </w:tc>
        <w:tc>
          <w:tcPr>
            <w:tcW w:w="1440" w:type="dxa"/>
          </w:tcPr>
          <w:p w14:paraId="171A29F3" w14:textId="77777777" w:rsidR="00622838" w:rsidRPr="000B0239" w:rsidRDefault="00622838" w:rsidP="00F76822">
            <w:pPr>
              <w:keepNext/>
              <w:rPr>
                <w:sz w:val="16"/>
                <w:szCs w:val="16"/>
              </w:rPr>
            </w:pPr>
          </w:p>
        </w:tc>
        <w:tc>
          <w:tcPr>
            <w:tcW w:w="1440" w:type="dxa"/>
          </w:tcPr>
          <w:p w14:paraId="61C81B2E" w14:textId="77777777" w:rsidR="00622838" w:rsidRPr="00791250" w:rsidRDefault="00622838" w:rsidP="00F76822">
            <w:pPr>
              <w:keepNext/>
              <w:tabs>
                <w:tab w:val="decimal" w:pos="339"/>
              </w:tabs>
              <w:rPr>
                <w:b/>
                <w:bCs/>
                <w:sz w:val="16"/>
                <w:szCs w:val="16"/>
              </w:rPr>
            </w:pPr>
            <w:r w:rsidRPr="00791250">
              <w:rPr>
                <w:b/>
                <w:bCs/>
                <w:sz w:val="16"/>
                <w:szCs w:val="16"/>
              </w:rPr>
              <w:t>1.07231</w:t>
            </w:r>
            <w:r>
              <w:rPr>
                <w:b/>
                <w:bCs/>
                <w:sz w:val="16"/>
                <w:szCs w:val="16"/>
              </w:rPr>
              <w:t>%</w:t>
            </w:r>
          </w:p>
        </w:tc>
        <w:tc>
          <w:tcPr>
            <w:tcW w:w="1530" w:type="dxa"/>
          </w:tcPr>
          <w:p w14:paraId="54C78DA0" w14:textId="77777777" w:rsidR="00622838" w:rsidRPr="00A52436" w:rsidRDefault="00622838" w:rsidP="00F76822">
            <w:pPr>
              <w:keepNext/>
              <w:tabs>
                <w:tab w:val="left" w:pos="169"/>
                <w:tab w:val="decimal" w:pos="806"/>
              </w:tabs>
              <w:rPr>
                <w:b/>
                <w:bCs/>
                <w:sz w:val="16"/>
                <w:szCs w:val="16"/>
              </w:rPr>
            </w:pPr>
            <w:r>
              <w:rPr>
                <w:b/>
                <w:bCs/>
                <w:sz w:val="16"/>
                <w:szCs w:val="16"/>
              </w:rPr>
              <w:tab/>
            </w:r>
            <w:r w:rsidRPr="00A52436">
              <w:rPr>
                <w:b/>
                <w:bCs/>
                <w:sz w:val="16"/>
                <w:szCs w:val="16"/>
              </w:rPr>
              <w:t>$</w:t>
            </w:r>
            <w:r>
              <w:rPr>
                <w:b/>
                <w:bCs/>
                <w:sz w:val="16"/>
                <w:szCs w:val="16"/>
              </w:rPr>
              <w:tab/>
            </w:r>
            <w:r w:rsidRPr="00A52436">
              <w:rPr>
                <w:b/>
                <w:bCs/>
                <w:sz w:val="16"/>
                <w:szCs w:val="16"/>
              </w:rPr>
              <w:t>10,065.55</w:t>
            </w:r>
          </w:p>
        </w:tc>
      </w:tr>
      <w:tr w:rsidR="00622838" w:rsidRPr="000B0239" w14:paraId="77A82B2B" w14:textId="77777777" w:rsidTr="00F76822">
        <w:tc>
          <w:tcPr>
            <w:tcW w:w="4950" w:type="dxa"/>
          </w:tcPr>
          <w:p w14:paraId="057D337A" w14:textId="77777777" w:rsidR="00622838" w:rsidRPr="000B0239" w:rsidRDefault="00622838" w:rsidP="00F76822">
            <w:pPr>
              <w:keepNext/>
              <w:rPr>
                <w:sz w:val="16"/>
                <w:szCs w:val="16"/>
              </w:rPr>
            </w:pPr>
          </w:p>
        </w:tc>
        <w:tc>
          <w:tcPr>
            <w:tcW w:w="1440" w:type="dxa"/>
          </w:tcPr>
          <w:p w14:paraId="2F2C778F" w14:textId="77777777" w:rsidR="00622838" w:rsidRPr="000B0239" w:rsidRDefault="00622838" w:rsidP="00F76822">
            <w:pPr>
              <w:keepNext/>
              <w:rPr>
                <w:sz w:val="16"/>
                <w:szCs w:val="16"/>
              </w:rPr>
            </w:pPr>
          </w:p>
        </w:tc>
        <w:tc>
          <w:tcPr>
            <w:tcW w:w="1440" w:type="dxa"/>
          </w:tcPr>
          <w:p w14:paraId="57F3712E" w14:textId="77777777" w:rsidR="00622838" w:rsidRPr="000B0239" w:rsidRDefault="00622838" w:rsidP="00F76822">
            <w:pPr>
              <w:keepNext/>
              <w:rPr>
                <w:sz w:val="16"/>
                <w:szCs w:val="16"/>
              </w:rPr>
            </w:pPr>
          </w:p>
        </w:tc>
        <w:tc>
          <w:tcPr>
            <w:tcW w:w="1530" w:type="dxa"/>
          </w:tcPr>
          <w:p w14:paraId="3149CF73" w14:textId="77777777" w:rsidR="00622838" w:rsidRPr="000B0239" w:rsidRDefault="00622838" w:rsidP="00F76822">
            <w:pPr>
              <w:keepNext/>
              <w:rPr>
                <w:sz w:val="16"/>
                <w:szCs w:val="16"/>
              </w:rPr>
            </w:pPr>
          </w:p>
        </w:tc>
      </w:tr>
      <w:tr w:rsidR="00622838" w:rsidRPr="000B0239" w14:paraId="112EDFA4" w14:textId="77777777" w:rsidTr="00F76822">
        <w:tc>
          <w:tcPr>
            <w:tcW w:w="4950" w:type="dxa"/>
            <w:vAlign w:val="bottom"/>
          </w:tcPr>
          <w:p w14:paraId="098CF9E6" w14:textId="77777777" w:rsidR="00622838" w:rsidRPr="000B0239" w:rsidRDefault="00622838" w:rsidP="00F76822">
            <w:pPr>
              <w:keepNext/>
              <w:rPr>
                <w:b/>
                <w:bCs/>
                <w:sz w:val="16"/>
                <w:szCs w:val="16"/>
              </w:rPr>
            </w:pPr>
            <w:r w:rsidRPr="000B0239">
              <w:rPr>
                <w:b/>
                <w:bCs/>
                <w:sz w:val="16"/>
                <w:szCs w:val="16"/>
              </w:rPr>
              <w:t>Special Taxes, Assessments and Charges</w:t>
            </w:r>
            <w:r w:rsidRPr="000B0239">
              <w:rPr>
                <w:b/>
                <w:bCs/>
                <w:sz w:val="16"/>
                <w:szCs w:val="16"/>
                <w:vertAlign w:val="superscript"/>
              </w:rPr>
              <w:t>(4)</w:t>
            </w:r>
          </w:p>
        </w:tc>
        <w:tc>
          <w:tcPr>
            <w:tcW w:w="1440" w:type="dxa"/>
            <w:vAlign w:val="bottom"/>
          </w:tcPr>
          <w:p w14:paraId="005BA7FA"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Average Rates</w:t>
            </w:r>
          </w:p>
        </w:tc>
        <w:tc>
          <w:tcPr>
            <w:tcW w:w="1440" w:type="dxa"/>
            <w:vAlign w:val="bottom"/>
          </w:tcPr>
          <w:p w14:paraId="5747D6DE" w14:textId="77777777" w:rsidR="00622838" w:rsidRPr="000B0239" w:rsidRDefault="00622838" w:rsidP="00F76822">
            <w:pPr>
              <w:keepNext/>
              <w:jc w:val="center"/>
              <w:rPr>
                <w:b/>
                <w:bCs/>
                <w:sz w:val="16"/>
                <w:szCs w:val="16"/>
              </w:rPr>
            </w:pPr>
            <w:r w:rsidRPr="007A2916">
              <w:rPr>
                <w:b/>
                <w:bCs/>
                <w:i/>
                <w:iCs/>
                <w:sz w:val="16"/>
                <w:szCs w:val="16"/>
              </w:rPr>
              <w:t>Estimated</w:t>
            </w:r>
            <w:r>
              <w:rPr>
                <w:b/>
                <w:bCs/>
                <w:i/>
                <w:iCs/>
                <w:sz w:val="16"/>
                <w:szCs w:val="16"/>
              </w:rPr>
              <w:br/>
            </w: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 Rates</w:t>
            </w:r>
          </w:p>
        </w:tc>
        <w:tc>
          <w:tcPr>
            <w:tcW w:w="1530" w:type="dxa"/>
            <w:vAlign w:val="bottom"/>
          </w:tcPr>
          <w:p w14:paraId="7A0AF390" w14:textId="77777777" w:rsidR="00622838" w:rsidRPr="000B0239" w:rsidRDefault="00622838"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w:t>
            </w:r>
            <w:r>
              <w:rPr>
                <w:b/>
                <w:bCs/>
                <w:i/>
                <w:iCs/>
                <w:sz w:val="16"/>
                <w:szCs w:val="16"/>
              </w:rPr>
              <w:br/>
            </w:r>
            <w:r w:rsidRPr="007A2916">
              <w:rPr>
                <w:b/>
                <w:bCs/>
                <w:i/>
                <w:iCs/>
                <w:sz w:val="16"/>
                <w:szCs w:val="16"/>
              </w:rPr>
              <w:t>Maximum Rates</w:t>
            </w:r>
          </w:p>
        </w:tc>
      </w:tr>
      <w:tr w:rsidR="00622838" w:rsidRPr="000B0239" w14:paraId="01E70CC0" w14:textId="77777777" w:rsidTr="00F76822">
        <w:tc>
          <w:tcPr>
            <w:tcW w:w="4950" w:type="dxa"/>
          </w:tcPr>
          <w:p w14:paraId="4E4641A9" w14:textId="77777777" w:rsidR="00622838" w:rsidRPr="000B0239" w:rsidRDefault="00622838" w:rsidP="00F76822">
            <w:pPr>
              <w:keepNext/>
              <w:rPr>
                <w:sz w:val="16"/>
                <w:szCs w:val="16"/>
              </w:rPr>
            </w:pPr>
            <w:r w:rsidRPr="000B0239">
              <w:rPr>
                <w:sz w:val="16"/>
                <w:szCs w:val="16"/>
              </w:rPr>
              <w:t>Vector Disease Control</w:t>
            </w:r>
            <w:r w:rsidRPr="000B0239">
              <w:rPr>
                <w:sz w:val="16"/>
                <w:szCs w:val="16"/>
                <w:vertAlign w:val="superscript"/>
              </w:rPr>
              <w:t>(5)</w:t>
            </w:r>
          </w:p>
        </w:tc>
        <w:tc>
          <w:tcPr>
            <w:tcW w:w="1440" w:type="dxa"/>
          </w:tcPr>
          <w:p w14:paraId="7851DB3D" w14:textId="77777777" w:rsidR="00622838" w:rsidRPr="005F6DD2" w:rsidRDefault="00622838" w:rsidP="00F76822">
            <w:pPr>
              <w:keepNext/>
              <w:tabs>
                <w:tab w:val="left" w:pos="158"/>
                <w:tab w:val="decimal" w:pos="716"/>
              </w:tabs>
              <w:rPr>
                <w:sz w:val="16"/>
                <w:szCs w:val="16"/>
              </w:rPr>
            </w:pPr>
            <w:r>
              <w:rPr>
                <w:sz w:val="16"/>
                <w:szCs w:val="16"/>
              </w:rPr>
              <w:tab/>
            </w:r>
            <w:r w:rsidRPr="005F6DD2">
              <w:rPr>
                <w:sz w:val="16"/>
                <w:szCs w:val="16"/>
              </w:rPr>
              <w:t>$</w:t>
            </w:r>
            <w:r>
              <w:rPr>
                <w:sz w:val="16"/>
                <w:szCs w:val="16"/>
              </w:rPr>
              <w:tab/>
            </w:r>
            <w:r w:rsidRPr="005F6DD2">
              <w:rPr>
                <w:sz w:val="16"/>
                <w:szCs w:val="16"/>
              </w:rPr>
              <w:t>9.10</w:t>
            </w:r>
          </w:p>
        </w:tc>
        <w:tc>
          <w:tcPr>
            <w:tcW w:w="1440" w:type="dxa"/>
          </w:tcPr>
          <w:p w14:paraId="7754B41C" w14:textId="77777777" w:rsidR="00622838" w:rsidRPr="005F6DD2" w:rsidRDefault="00622838" w:rsidP="00F76822">
            <w:pPr>
              <w:keepNext/>
              <w:tabs>
                <w:tab w:val="left" w:pos="112"/>
                <w:tab w:val="decimal" w:pos="716"/>
              </w:tabs>
              <w:rPr>
                <w:sz w:val="16"/>
                <w:szCs w:val="16"/>
              </w:rPr>
            </w:pPr>
            <w:r>
              <w:rPr>
                <w:sz w:val="16"/>
                <w:szCs w:val="16"/>
              </w:rPr>
              <w:tab/>
            </w:r>
            <w:r w:rsidRPr="005F6DD2">
              <w:rPr>
                <w:sz w:val="16"/>
                <w:szCs w:val="16"/>
              </w:rPr>
              <w:t>$</w:t>
            </w:r>
            <w:r>
              <w:rPr>
                <w:sz w:val="16"/>
                <w:szCs w:val="16"/>
              </w:rPr>
              <w:tab/>
            </w:r>
            <w:r w:rsidRPr="005F6DD2">
              <w:rPr>
                <w:sz w:val="16"/>
                <w:szCs w:val="16"/>
              </w:rPr>
              <w:t>9.10</w:t>
            </w:r>
          </w:p>
        </w:tc>
        <w:tc>
          <w:tcPr>
            <w:tcW w:w="1530" w:type="dxa"/>
          </w:tcPr>
          <w:p w14:paraId="078E873E" w14:textId="77777777" w:rsidR="00622838" w:rsidRPr="005F6DD2" w:rsidRDefault="00622838" w:rsidP="00F76822">
            <w:pPr>
              <w:keepNext/>
              <w:tabs>
                <w:tab w:val="left" w:pos="169"/>
                <w:tab w:val="decimal" w:pos="806"/>
              </w:tabs>
              <w:rPr>
                <w:sz w:val="16"/>
                <w:szCs w:val="16"/>
              </w:rPr>
            </w:pPr>
            <w:r>
              <w:rPr>
                <w:sz w:val="16"/>
                <w:szCs w:val="16"/>
              </w:rPr>
              <w:tab/>
            </w:r>
            <w:r w:rsidRPr="005F6DD2">
              <w:rPr>
                <w:sz w:val="16"/>
                <w:szCs w:val="16"/>
              </w:rPr>
              <w:t>$</w:t>
            </w:r>
            <w:r>
              <w:rPr>
                <w:sz w:val="16"/>
                <w:szCs w:val="16"/>
              </w:rPr>
              <w:tab/>
            </w:r>
            <w:r w:rsidRPr="005F6DD2">
              <w:rPr>
                <w:sz w:val="16"/>
                <w:szCs w:val="16"/>
              </w:rPr>
              <w:t>13.44</w:t>
            </w:r>
          </w:p>
        </w:tc>
      </w:tr>
      <w:tr w:rsidR="00622838" w:rsidRPr="000B0239" w14:paraId="4B4557C3" w14:textId="77777777" w:rsidTr="00F76822">
        <w:tc>
          <w:tcPr>
            <w:tcW w:w="4950" w:type="dxa"/>
          </w:tcPr>
          <w:p w14:paraId="17E0D035" w14:textId="77777777" w:rsidR="00622838" w:rsidRPr="000B0239" w:rsidRDefault="00622838" w:rsidP="00F76822">
            <w:pPr>
              <w:keepNext/>
              <w:rPr>
                <w:sz w:val="16"/>
                <w:szCs w:val="16"/>
              </w:rPr>
            </w:pPr>
            <w:r w:rsidRPr="000B0239">
              <w:rPr>
                <w:sz w:val="16"/>
                <w:szCs w:val="16"/>
              </w:rPr>
              <w:t>Mosquito Surveillance</w:t>
            </w:r>
            <w:r w:rsidRPr="000B0239">
              <w:rPr>
                <w:sz w:val="16"/>
                <w:szCs w:val="16"/>
                <w:vertAlign w:val="superscript"/>
              </w:rPr>
              <w:t>(6)</w:t>
            </w:r>
          </w:p>
        </w:tc>
        <w:tc>
          <w:tcPr>
            <w:tcW w:w="1440" w:type="dxa"/>
          </w:tcPr>
          <w:p w14:paraId="26A04C69" w14:textId="77777777" w:rsidR="00622838" w:rsidRPr="005F6DD2" w:rsidRDefault="00622838" w:rsidP="00F76822">
            <w:pPr>
              <w:keepNext/>
              <w:tabs>
                <w:tab w:val="decimal" w:pos="716"/>
              </w:tabs>
              <w:rPr>
                <w:sz w:val="16"/>
                <w:szCs w:val="16"/>
              </w:rPr>
            </w:pPr>
            <w:r w:rsidRPr="005F6DD2">
              <w:rPr>
                <w:sz w:val="16"/>
                <w:szCs w:val="16"/>
              </w:rPr>
              <w:t>2.28</w:t>
            </w:r>
          </w:p>
        </w:tc>
        <w:tc>
          <w:tcPr>
            <w:tcW w:w="1440" w:type="dxa"/>
          </w:tcPr>
          <w:p w14:paraId="6EA029BD" w14:textId="77777777" w:rsidR="00622838" w:rsidRPr="005F6DD2" w:rsidRDefault="00622838" w:rsidP="00F76822">
            <w:pPr>
              <w:keepNext/>
              <w:tabs>
                <w:tab w:val="decimal" w:pos="716"/>
              </w:tabs>
              <w:rPr>
                <w:sz w:val="16"/>
                <w:szCs w:val="16"/>
              </w:rPr>
            </w:pPr>
            <w:r w:rsidRPr="005F6DD2">
              <w:rPr>
                <w:sz w:val="16"/>
                <w:szCs w:val="16"/>
              </w:rPr>
              <w:t>2.28</w:t>
            </w:r>
          </w:p>
        </w:tc>
        <w:tc>
          <w:tcPr>
            <w:tcW w:w="1530" w:type="dxa"/>
          </w:tcPr>
          <w:p w14:paraId="116E3073" w14:textId="77777777" w:rsidR="00622838" w:rsidRPr="005F6DD2" w:rsidRDefault="00622838" w:rsidP="00F76822">
            <w:pPr>
              <w:keepNext/>
              <w:tabs>
                <w:tab w:val="decimal" w:pos="806"/>
              </w:tabs>
              <w:rPr>
                <w:sz w:val="16"/>
                <w:szCs w:val="16"/>
              </w:rPr>
            </w:pPr>
            <w:r w:rsidRPr="005F6DD2">
              <w:rPr>
                <w:sz w:val="16"/>
                <w:szCs w:val="16"/>
              </w:rPr>
              <w:t>2.28</w:t>
            </w:r>
          </w:p>
        </w:tc>
      </w:tr>
      <w:tr w:rsidR="00622838" w:rsidRPr="000B0239" w14:paraId="75C4BD89" w14:textId="77777777" w:rsidTr="00F76822">
        <w:tc>
          <w:tcPr>
            <w:tcW w:w="4950" w:type="dxa"/>
          </w:tcPr>
          <w:p w14:paraId="3E449F38" w14:textId="77777777" w:rsidR="00622838" w:rsidRPr="000B0239" w:rsidRDefault="00622838" w:rsidP="00F76822">
            <w:pPr>
              <w:keepNext/>
              <w:rPr>
                <w:sz w:val="16"/>
                <w:szCs w:val="16"/>
              </w:rPr>
            </w:pPr>
            <w:r w:rsidRPr="000B0239">
              <w:rPr>
                <w:sz w:val="16"/>
                <w:szCs w:val="16"/>
              </w:rPr>
              <w:t>MWD Water Standby Charge</w:t>
            </w:r>
            <w:r w:rsidRPr="000B0239">
              <w:rPr>
                <w:sz w:val="16"/>
                <w:szCs w:val="16"/>
                <w:vertAlign w:val="superscript"/>
              </w:rPr>
              <w:t>(7)</w:t>
            </w:r>
          </w:p>
        </w:tc>
        <w:tc>
          <w:tcPr>
            <w:tcW w:w="1440" w:type="dxa"/>
          </w:tcPr>
          <w:p w14:paraId="699CF6D7" w14:textId="77777777" w:rsidR="00622838" w:rsidRPr="005F6DD2" w:rsidRDefault="00622838" w:rsidP="00F76822">
            <w:pPr>
              <w:keepNext/>
              <w:tabs>
                <w:tab w:val="decimal" w:pos="716"/>
              </w:tabs>
              <w:rPr>
                <w:sz w:val="16"/>
                <w:szCs w:val="16"/>
              </w:rPr>
            </w:pPr>
            <w:r w:rsidRPr="005F6DD2">
              <w:rPr>
                <w:sz w:val="16"/>
                <w:szCs w:val="16"/>
              </w:rPr>
              <w:t>11.50</w:t>
            </w:r>
          </w:p>
        </w:tc>
        <w:tc>
          <w:tcPr>
            <w:tcW w:w="1440" w:type="dxa"/>
          </w:tcPr>
          <w:p w14:paraId="45B68B98" w14:textId="77777777" w:rsidR="00622838" w:rsidRPr="005F6DD2" w:rsidRDefault="00622838" w:rsidP="00F76822">
            <w:pPr>
              <w:keepNext/>
              <w:tabs>
                <w:tab w:val="decimal" w:pos="716"/>
              </w:tabs>
              <w:rPr>
                <w:sz w:val="16"/>
                <w:szCs w:val="16"/>
              </w:rPr>
            </w:pPr>
            <w:r w:rsidRPr="005F6DD2">
              <w:rPr>
                <w:sz w:val="16"/>
                <w:szCs w:val="16"/>
              </w:rPr>
              <w:t>11.50</w:t>
            </w:r>
          </w:p>
        </w:tc>
        <w:tc>
          <w:tcPr>
            <w:tcW w:w="1530" w:type="dxa"/>
          </w:tcPr>
          <w:p w14:paraId="071618DE" w14:textId="77777777" w:rsidR="00622838" w:rsidRPr="005F6DD2" w:rsidRDefault="00622838" w:rsidP="00F76822">
            <w:pPr>
              <w:keepNext/>
              <w:tabs>
                <w:tab w:val="decimal" w:pos="806"/>
              </w:tabs>
              <w:rPr>
                <w:sz w:val="16"/>
                <w:szCs w:val="16"/>
              </w:rPr>
            </w:pPr>
            <w:r w:rsidRPr="005F6DD2">
              <w:rPr>
                <w:sz w:val="16"/>
                <w:szCs w:val="16"/>
              </w:rPr>
              <w:t>11.50</w:t>
            </w:r>
          </w:p>
        </w:tc>
      </w:tr>
      <w:tr w:rsidR="00622838" w:rsidRPr="000B0239" w14:paraId="4E579B16" w14:textId="77777777" w:rsidTr="00F76822">
        <w:tc>
          <w:tcPr>
            <w:tcW w:w="4950" w:type="dxa"/>
          </w:tcPr>
          <w:p w14:paraId="17A81626" w14:textId="77777777" w:rsidR="00622838" w:rsidRPr="000B0239" w:rsidRDefault="00622838" w:rsidP="00F76822">
            <w:pPr>
              <w:keepNext/>
              <w:rPr>
                <w:sz w:val="16"/>
                <w:szCs w:val="16"/>
              </w:rPr>
            </w:pPr>
            <w:r w:rsidRPr="000B0239">
              <w:rPr>
                <w:sz w:val="16"/>
                <w:szCs w:val="16"/>
              </w:rPr>
              <w:t>CWA Water Availability</w:t>
            </w:r>
            <w:r w:rsidRPr="000B0239">
              <w:rPr>
                <w:sz w:val="16"/>
                <w:szCs w:val="16"/>
                <w:vertAlign w:val="superscript"/>
              </w:rPr>
              <w:t>(8)</w:t>
            </w:r>
          </w:p>
        </w:tc>
        <w:tc>
          <w:tcPr>
            <w:tcW w:w="1440" w:type="dxa"/>
          </w:tcPr>
          <w:p w14:paraId="26668081" w14:textId="77777777" w:rsidR="00622838" w:rsidRPr="005F6DD2" w:rsidRDefault="00622838" w:rsidP="00F76822">
            <w:pPr>
              <w:keepNext/>
              <w:tabs>
                <w:tab w:val="decimal" w:pos="716"/>
              </w:tabs>
              <w:rPr>
                <w:sz w:val="16"/>
                <w:szCs w:val="16"/>
              </w:rPr>
            </w:pPr>
            <w:r w:rsidRPr="005F6DD2">
              <w:rPr>
                <w:sz w:val="16"/>
                <w:szCs w:val="16"/>
              </w:rPr>
              <w:t>10.00</w:t>
            </w:r>
          </w:p>
        </w:tc>
        <w:tc>
          <w:tcPr>
            <w:tcW w:w="1440" w:type="dxa"/>
          </w:tcPr>
          <w:p w14:paraId="455CA064" w14:textId="77777777" w:rsidR="00622838" w:rsidRPr="005F6DD2" w:rsidRDefault="00622838" w:rsidP="00F76822">
            <w:pPr>
              <w:keepNext/>
              <w:tabs>
                <w:tab w:val="decimal" w:pos="716"/>
              </w:tabs>
              <w:rPr>
                <w:sz w:val="16"/>
                <w:szCs w:val="16"/>
              </w:rPr>
            </w:pPr>
            <w:r w:rsidRPr="005F6DD2">
              <w:rPr>
                <w:sz w:val="16"/>
                <w:szCs w:val="16"/>
              </w:rPr>
              <w:t>10.00</w:t>
            </w:r>
          </w:p>
        </w:tc>
        <w:tc>
          <w:tcPr>
            <w:tcW w:w="1530" w:type="dxa"/>
          </w:tcPr>
          <w:p w14:paraId="0D81F9C4" w14:textId="77777777" w:rsidR="00622838" w:rsidRPr="005F6DD2" w:rsidRDefault="00622838" w:rsidP="00F76822">
            <w:pPr>
              <w:keepNext/>
              <w:tabs>
                <w:tab w:val="decimal" w:pos="806"/>
              </w:tabs>
              <w:rPr>
                <w:sz w:val="16"/>
                <w:szCs w:val="16"/>
              </w:rPr>
            </w:pPr>
            <w:r w:rsidRPr="005F6DD2">
              <w:rPr>
                <w:sz w:val="16"/>
                <w:szCs w:val="16"/>
              </w:rPr>
              <w:t>10.00</w:t>
            </w:r>
          </w:p>
        </w:tc>
      </w:tr>
      <w:tr w:rsidR="00622838" w:rsidRPr="000B0239" w14:paraId="51C209DC" w14:textId="77777777" w:rsidTr="00F76822">
        <w:tc>
          <w:tcPr>
            <w:tcW w:w="4950" w:type="dxa"/>
          </w:tcPr>
          <w:p w14:paraId="11E56E64" w14:textId="77777777" w:rsidR="00622838" w:rsidRPr="000B0239" w:rsidRDefault="00622838" w:rsidP="00F76822">
            <w:pPr>
              <w:keepNext/>
              <w:rPr>
                <w:sz w:val="16"/>
                <w:szCs w:val="16"/>
              </w:rPr>
            </w:pPr>
            <w:r w:rsidRPr="000B0239">
              <w:rPr>
                <w:sz w:val="16"/>
                <w:szCs w:val="16"/>
              </w:rPr>
              <w:t>San Marcos CFD 98-01</w:t>
            </w:r>
          </w:p>
        </w:tc>
        <w:tc>
          <w:tcPr>
            <w:tcW w:w="1440" w:type="dxa"/>
          </w:tcPr>
          <w:p w14:paraId="29C8AC2D" w14:textId="77777777" w:rsidR="00622838" w:rsidRPr="005F6DD2" w:rsidRDefault="00622838" w:rsidP="00F76822">
            <w:pPr>
              <w:keepNext/>
              <w:tabs>
                <w:tab w:val="decimal" w:pos="716"/>
              </w:tabs>
              <w:rPr>
                <w:sz w:val="16"/>
                <w:szCs w:val="16"/>
              </w:rPr>
            </w:pPr>
            <w:r w:rsidRPr="005F6DD2">
              <w:rPr>
                <w:sz w:val="16"/>
                <w:szCs w:val="16"/>
              </w:rPr>
              <w:t>354.06</w:t>
            </w:r>
          </w:p>
        </w:tc>
        <w:tc>
          <w:tcPr>
            <w:tcW w:w="1440" w:type="dxa"/>
          </w:tcPr>
          <w:p w14:paraId="1281F685" w14:textId="77777777" w:rsidR="00622838" w:rsidRPr="005F6DD2" w:rsidRDefault="00622838" w:rsidP="00F76822">
            <w:pPr>
              <w:keepNext/>
              <w:tabs>
                <w:tab w:val="decimal" w:pos="716"/>
              </w:tabs>
              <w:rPr>
                <w:sz w:val="16"/>
                <w:szCs w:val="16"/>
              </w:rPr>
            </w:pPr>
            <w:r w:rsidRPr="005F6DD2">
              <w:rPr>
                <w:sz w:val="16"/>
                <w:szCs w:val="16"/>
              </w:rPr>
              <w:t>361.14</w:t>
            </w:r>
          </w:p>
        </w:tc>
        <w:tc>
          <w:tcPr>
            <w:tcW w:w="1530" w:type="dxa"/>
          </w:tcPr>
          <w:p w14:paraId="1EDAFA53" w14:textId="77777777" w:rsidR="00622838" w:rsidRPr="005F6DD2" w:rsidRDefault="00622838" w:rsidP="00F76822">
            <w:pPr>
              <w:keepNext/>
              <w:tabs>
                <w:tab w:val="decimal" w:pos="806"/>
              </w:tabs>
              <w:rPr>
                <w:sz w:val="16"/>
                <w:szCs w:val="16"/>
              </w:rPr>
            </w:pPr>
            <w:r w:rsidRPr="005F6DD2">
              <w:rPr>
                <w:sz w:val="16"/>
                <w:szCs w:val="16"/>
              </w:rPr>
              <w:t>361.14</w:t>
            </w:r>
          </w:p>
        </w:tc>
      </w:tr>
      <w:tr w:rsidR="00622838" w:rsidRPr="000B0239" w14:paraId="2E9CE79D" w14:textId="77777777" w:rsidTr="00F76822">
        <w:tc>
          <w:tcPr>
            <w:tcW w:w="4950" w:type="dxa"/>
          </w:tcPr>
          <w:p w14:paraId="1C01103F" w14:textId="77777777" w:rsidR="00622838" w:rsidRPr="000B0239" w:rsidRDefault="00622838" w:rsidP="00F76822">
            <w:pPr>
              <w:keepNext/>
              <w:rPr>
                <w:sz w:val="16"/>
                <w:szCs w:val="16"/>
              </w:rPr>
            </w:pPr>
            <w:r w:rsidRPr="000B0239">
              <w:rPr>
                <w:sz w:val="16"/>
                <w:szCs w:val="16"/>
              </w:rPr>
              <w:t>San Marcos CFD 98-02 Citywide</w:t>
            </w:r>
          </w:p>
        </w:tc>
        <w:tc>
          <w:tcPr>
            <w:tcW w:w="1440" w:type="dxa"/>
          </w:tcPr>
          <w:p w14:paraId="6FD8F3C3" w14:textId="77777777" w:rsidR="00622838" w:rsidRPr="005F6DD2" w:rsidRDefault="00622838" w:rsidP="00F76822">
            <w:pPr>
              <w:keepNext/>
              <w:tabs>
                <w:tab w:val="decimal" w:pos="716"/>
              </w:tabs>
              <w:rPr>
                <w:sz w:val="16"/>
                <w:szCs w:val="16"/>
              </w:rPr>
            </w:pPr>
            <w:r w:rsidRPr="005F6DD2">
              <w:rPr>
                <w:sz w:val="16"/>
                <w:szCs w:val="16"/>
              </w:rPr>
              <w:t>303.48</w:t>
            </w:r>
          </w:p>
        </w:tc>
        <w:tc>
          <w:tcPr>
            <w:tcW w:w="1440" w:type="dxa"/>
          </w:tcPr>
          <w:p w14:paraId="710C667D" w14:textId="77777777" w:rsidR="00622838" w:rsidRPr="005F6DD2" w:rsidRDefault="00622838" w:rsidP="00F76822">
            <w:pPr>
              <w:keepNext/>
              <w:tabs>
                <w:tab w:val="decimal" w:pos="716"/>
              </w:tabs>
              <w:rPr>
                <w:sz w:val="16"/>
                <w:szCs w:val="16"/>
              </w:rPr>
            </w:pPr>
            <w:r w:rsidRPr="005F6DD2">
              <w:rPr>
                <w:sz w:val="16"/>
                <w:szCs w:val="16"/>
              </w:rPr>
              <w:t>318.05</w:t>
            </w:r>
          </w:p>
        </w:tc>
        <w:tc>
          <w:tcPr>
            <w:tcW w:w="1530" w:type="dxa"/>
          </w:tcPr>
          <w:p w14:paraId="03C4C3EC" w14:textId="77777777" w:rsidR="00622838" w:rsidRPr="005F6DD2" w:rsidRDefault="00622838" w:rsidP="00F76822">
            <w:pPr>
              <w:keepNext/>
              <w:tabs>
                <w:tab w:val="decimal" w:pos="806"/>
              </w:tabs>
              <w:rPr>
                <w:sz w:val="16"/>
                <w:szCs w:val="16"/>
              </w:rPr>
            </w:pPr>
            <w:r w:rsidRPr="005F6DD2">
              <w:rPr>
                <w:sz w:val="16"/>
                <w:szCs w:val="16"/>
              </w:rPr>
              <w:t>318.05</w:t>
            </w:r>
          </w:p>
        </w:tc>
      </w:tr>
      <w:tr w:rsidR="00622838" w:rsidRPr="000B0239" w14:paraId="06A87FC0" w14:textId="77777777" w:rsidTr="00F76822">
        <w:tc>
          <w:tcPr>
            <w:tcW w:w="4950" w:type="dxa"/>
          </w:tcPr>
          <w:p w14:paraId="546E3253" w14:textId="77777777" w:rsidR="00622838" w:rsidRPr="000B0239" w:rsidRDefault="00622838" w:rsidP="00F76822">
            <w:pPr>
              <w:keepNext/>
              <w:rPr>
                <w:sz w:val="16"/>
                <w:szCs w:val="16"/>
              </w:rPr>
            </w:pPr>
            <w:r w:rsidRPr="000B0239">
              <w:rPr>
                <w:sz w:val="16"/>
                <w:szCs w:val="16"/>
              </w:rPr>
              <w:t>San Marcos CFD No. 98-02, IA F-9 (Active Tax)</w:t>
            </w:r>
          </w:p>
        </w:tc>
        <w:tc>
          <w:tcPr>
            <w:tcW w:w="1440" w:type="dxa"/>
          </w:tcPr>
          <w:p w14:paraId="228D6E26" w14:textId="77777777" w:rsidR="00622838" w:rsidRPr="005F6DD2" w:rsidRDefault="00622838" w:rsidP="00F76822">
            <w:pPr>
              <w:keepNext/>
              <w:tabs>
                <w:tab w:val="decimal" w:pos="716"/>
              </w:tabs>
              <w:rPr>
                <w:sz w:val="16"/>
                <w:szCs w:val="16"/>
              </w:rPr>
            </w:pPr>
            <w:r w:rsidRPr="005F6DD2">
              <w:rPr>
                <w:sz w:val="16"/>
                <w:szCs w:val="16"/>
              </w:rPr>
              <w:t>153.60</w:t>
            </w:r>
          </w:p>
        </w:tc>
        <w:tc>
          <w:tcPr>
            <w:tcW w:w="1440" w:type="dxa"/>
          </w:tcPr>
          <w:p w14:paraId="26C77309" w14:textId="77777777" w:rsidR="00622838" w:rsidRPr="005F6DD2" w:rsidRDefault="00622838" w:rsidP="00F76822">
            <w:pPr>
              <w:keepNext/>
              <w:tabs>
                <w:tab w:val="decimal" w:pos="716"/>
              </w:tabs>
              <w:rPr>
                <w:sz w:val="16"/>
                <w:szCs w:val="16"/>
              </w:rPr>
            </w:pPr>
            <w:r w:rsidRPr="005F6DD2">
              <w:rPr>
                <w:sz w:val="16"/>
                <w:szCs w:val="16"/>
              </w:rPr>
              <w:t>160.97</w:t>
            </w:r>
          </w:p>
        </w:tc>
        <w:tc>
          <w:tcPr>
            <w:tcW w:w="1530" w:type="dxa"/>
          </w:tcPr>
          <w:p w14:paraId="4C94E1D5" w14:textId="77777777" w:rsidR="00622838" w:rsidRPr="005F6DD2" w:rsidRDefault="00622838" w:rsidP="00F76822">
            <w:pPr>
              <w:keepNext/>
              <w:tabs>
                <w:tab w:val="decimal" w:pos="806"/>
              </w:tabs>
              <w:rPr>
                <w:sz w:val="16"/>
                <w:szCs w:val="16"/>
              </w:rPr>
            </w:pPr>
            <w:r w:rsidRPr="005F6DD2">
              <w:rPr>
                <w:sz w:val="16"/>
                <w:szCs w:val="16"/>
              </w:rPr>
              <w:t>160.97</w:t>
            </w:r>
          </w:p>
        </w:tc>
      </w:tr>
      <w:tr w:rsidR="00622838" w:rsidRPr="000B0239" w14:paraId="2BDF0E70" w14:textId="77777777" w:rsidTr="00F76822">
        <w:tc>
          <w:tcPr>
            <w:tcW w:w="4950" w:type="dxa"/>
          </w:tcPr>
          <w:p w14:paraId="09399449" w14:textId="77777777" w:rsidR="00622838" w:rsidRPr="000B0239" w:rsidRDefault="00622838" w:rsidP="00F76822">
            <w:pPr>
              <w:keepNext/>
              <w:rPr>
                <w:sz w:val="16"/>
                <w:szCs w:val="16"/>
              </w:rPr>
            </w:pPr>
            <w:r w:rsidRPr="000B0239">
              <w:rPr>
                <w:sz w:val="16"/>
                <w:szCs w:val="16"/>
              </w:rPr>
              <w:t>San Marcos CFD No. 98-02</w:t>
            </w:r>
            <w:r>
              <w:rPr>
                <w:sz w:val="16"/>
                <w:szCs w:val="16"/>
              </w:rPr>
              <w:t>,</w:t>
            </w:r>
            <w:r w:rsidRPr="000B0239">
              <w:rPr>
                <w:sz w:val="16"/>
                <w:szCs w:val="16"/>
              </w:rPr>
              <w:t xml:space="preserve"> IA F-9 (Dormant Tax)</w:t>
            </w:r>
            <w:r w:rsidRPr="000B0239">
              <w:rPr>
                <w:sz w:val="16"/>
                <w:szCs w:val="16"/>
                <w:vertAlign w:val="superscript"/>
              </w:rPr>
              <w:t>(9)</w:t>
            </w:r>
          </w:p>
        </w:tc>
        <w:tc>
          <w:tcPr>
            <w:tcW w:w="1440" w:type="dxa"/>
          </w:tcPr>
          <w:p w14:paraId="00FA7C74" w14:textId="77777777" w:rsidR="00622838" w:rsidRPr="005F6DD2" w:rsidRDefault="00622838" w:rsidP="00F76822">
            <w:pPr>
              <w:keepNext/>
              <w:tabs>
                <w:tab w:val="decimal" w:pos="716"/>
              </w:tabs>
              <w:rPr>
                <w:sz w:val="16"/>
                <w:szCs w:val="16"/>
              </w:rPr>
            </w:pPr>
            <w:r w:rsidRPr="005F6DD2">
              <w:rPr>
                <w:sz w:val="16"/>
                <w:szCs w:val="16"/>
              </w:rPr>
              <w:t>0.00</w:t>
            </w:r>
          </w:p>
        </w:tc>
        <w:tc>
          <w:tcPr>
            <w:tcW w:w="1440" w:type="dxa"/>
          </w:tcPr>
          <w:p w14:paraId="24853001" w14:textId="77777777" w:rsidR="00622838" w:rsidRPr="005F6DD2" w:rsidRDefault="00622838" w:rsidP="00F76822">
            <w:pPr>
              <w:keepNext/>
              <w:tabs>
                <w:tab w:val="decimal" w:pos="716"/>
              </w:tabs>
              <w:rPr>
                <w:sz w:val="16"/>
                <w:szCs w:val="16"/>
              </w:rPr>
            </w:pPr>
            <w:r w:rsidRPr="005F6DD2">
              <w:rPr>
                <w:sz w:val="16"/>
                <w:szCs w:val="16"/>
              </w:rPr>
              <w:t>0.00</w:t>
            </w:r>
          </w:p>
        </w:tc>
        <w:tc>
          <w:tcPr>
            <w:tcW w:w="1530" w:type="dxa"/>
          </w:tcPr>
          <w:p w14:paraId="248F633E" w14:textId="77777777" w:rsidR="00622838" w:rsidRPr="005F6DD2" w:rsidRDefault="00622838" w:rsidP="00F76822">
            <w:pPr>
              <w:keepNext/>
              <w:tabs>
                <w:tab w:val="decimal" w:pos="806"/>
              </w:tabs>
              <w:rPr>
                <w:sz w:val="16"/>
                <w:szCs w:val="16"/>
              </w:rPr>
            </w:pPr>
            <w:r w:rsidRPr="005F6DD2">
              <w:rPr>
                <w:sz w:val="16"/>
                <w:szCs w:val="16"/>
              </w:rPr>
              <w:t>905.94</w:t>
            </w:r>
          </w:p>
        </w:tc>
      </w:tr>
      <w:tr w:rsidR="00622838" w:rsidRPr="000B0239" w14:paraId="404FF0C0" w14:textId="77777777" w:rsidTr="00F76822">
        <w:tc>
          <w:tcPr>
            <w:tcW w:w="4950" w:type="dxa"/>
          </w:tcPr>
          <w:p w14:paraId="2739B6C4" w14:textId="77777777" w:rsidR="00622838" w:rsidRPr="000B0239" w:rsidRDefault="00622838" w:rsidP="00F76822">
            <w:pPr>
              <w:keepNext/>
              <w:rPr>
                <w:sz w:val="16"/>
                <w:szCs w:val="16"/>
              </w:rPr>
            </w:pPr>
            <w:r w:rsidRPr="000B0239">
              <w:rPr>
                <w:sz w:val="16"/>
                <w:szCs w:val="16"/>
              </w:rPr>
              <w:t xml:space="preserve">San Marcos CFD No. 99-01, Improvement Area </w:t>
            </w:r>
            <w:r>
              <w:rPr>
                <w:sz w:val="16"/>
                <w:szCs w:val="16"/>
              </w:rPr>
              <w:t>N2</w:t>
            </w:r>
            <w:r w:rsidRPr="000B0239">
              <w:rPr>
                <w:sz w:val="16"/>
                <w:szCs w:val="16"/>
                <w:vertAlign w:val="superscript"/>
              </w:rPr>
              <w:t>(10)</w:t>
            </w:r>
          </w:p>
        </w:tc>
        <w:tc>
          <w:tcPr>
            <w:tcW w:w="1440" w:type="dxa"/>
          </w:tcPr>
          <w:p w14:paraId="6C2557C0" w14:textId="77777777" w:rsidR="00622838" w:rsidRPr="005F6DD2" w:rsidRDefault="00622838" w:rsidP="00F76822">
            <w:pPr>
              <w:keepNext/>
              <w:tabs>
                <w:tab w:val="left" w:pos="158"/>
                <w:tab w:val="decimal" w:pos="716"/>
              </w:tabs>
              <w:rPr>
                <w:sz w:val="16"/>
                <w:szCs w:val="16"/>
                <w:u w:val="single"/>
              </w:rPr>
            </w:pPr>
            <w:r>
              <w:rPr>
                <w:sz w:val="16"/>
                <w:szCs w:val="16"/>
              </w:rPr>
              <w:tab/>
            </w:r>
            <w:r w:rsidRPr="005F6DD2">
              <w:rPr>
                <w:sz w:val="16"/>
                <w:szCs w:val="16"/>
                <w:u w:val="single"/>
              </w:rPr>
              <w:tab/>
              <w:t>1,917.24</w:t>
            </w:r>
          </w:p>
        </w:tc>
        <w:tc>
          <w:tcPr>
            <w:tcW w:w="1440" w:type="dxa"/>
          </w:tcPr>
          <w:p w14:paraId="6FA46170" w14:textId="77777777" w:rsidR="00622838" w:rsidRPr="005F6DD2" w:rsidRDefault="00622838" w:rsidP="00F76822">
            <w:pPr>
              <w:keepNext/>
              <w:tabs>
                <w:tab w:val="left" w:pos="112"/>
                <w:tab w:val="decimal" w:pos="716"/>
              </w:tabs>
              <w:rPr>
                <w:sz w:val="16"/>
                <w:szCs w:val="16"/>
                <w:u w:val="single"/>
              </w:rPr>
            </w:pPr>
            <w:r>
              <w:rPr>
                <w:sz w:val="16"/>
                <w:szCs w:val="16"/>
              </w:rPr>
              <w:tab/>
            </w:r>
            <w:r w:rsidRPr="005F6DD2">
              <w:rPr>
                <w:sz w:val="16"/>
                <w:szCs w:val="16"/>
                <w:u w:val="single"/>
              </w:rPr>
              <w:tab/>
              <w:t>1,764.51</w:t>
            </w:r>
          </w:p>
        </w:tc>
        <w:tc>
          <w:tcPr>
            <w:tcW w:w="1530" w:type="dxa"/>
          </w:tcPr>
          <w:p w14:paraId="103AF183" w14:textId="77777777" w:rsidR="00622838" w:rsidRPr="005F6DD2" w:rsidRDefault="00622838" w:rsidP="00F76822">
            <w:pPr>
              <w:keepNext/>
              <w:tabs>
                <w:tab w:val="left" w:pos="169"/>
                <w:tab w:val="decimal" w:pos="806"/>
              </w:tabs>
              <w:rPr>
                <w:sz w:val="16"/>
                <w:szCs w:val="16"/>
              </w:rPr>
            </w:pPr>
            <w:r>
              <w:rPr>
                <w:sz w:val="16"/>
                <w:szCs w:val="16"/>
              </w:rPr>
              <w:tab/>
            </w:r>
            <w:r w:rsidRPr="005F6DD2">
              <w:rPr>
                <w:sz w:val="16"/>
                <w:szCs w:val="16"/>
                <w:u w:val="single"/>
              </w:rPr>
              <w:tab/>
              <w:t>2,662.00</w:t>
            </w:r>
            <w:r w:rsidRPr="005F6DD2">
              <w:rPr>
                <w:sz w:val="16"/>
                <w:szCs w:val="16"/>
                <w:vertAlign w:val="superscript"/>
              </w:rPr>
              <w:t>(11)</w:t>
            </w:r>
          </w:p>
        </w:tc>
      </w:tr>
      <w:tr w:rsidR="00622838" w:rsidRPr="000B0239" w14:paraId="782DF467" w14:textId="77777777" w:rsidTr="00F76822">
        <w:tc>
          <w:tcPr>
            <w:tcW w:w="4950" w:type="dxa"/>
          </w:tcPr>
          <w:p w14:paraId="55D3DE80" w14:textId="77777777" w:rsidR="00622838" w:rsidRPr="000B0239" w:rsidRDefault="00622838" w:rsidP="00F76822">
            <w:pPr>
              <w:keepNext/>
              <w:rPr>
                <w:sz w:val="16"/>
                <w:szCs w:val="16"/>
              </w:rPr>
            </w:pPr>
            <w:r w:rsidRPr="000B0239">
              <w:rPr>
                <w:sz w:val="16"/>
                <w:szCs w:val="16"/>
              </w:rPr>
              <w:t>Subtotal Special taxes, Assessments and Charges</w:t>
            </w:r>
          </w:p>
        </w:tc>
        <w:tc>
          <w:tcPr>
            <w:tcW w:w="1440" w:type="dxa"/>
          </w:tcPr>
          <w:p w14:paraId="3C0BABCB" w14:textId="77777777" w:rsidR="00622838" w:rsidRPr="00F6044E" w:rsidRDefault="00622838" w:rsidP="00F76822">
            <w:pPr>
              <w:keepNext/>
              <w:tabs>
                <w:tab w:val="left" w:pos="158"/>
                <w:tab w:val="decimal" w:pos="716"/>
              </w:tabs>
              <w:rPr>
                <w:b/>
                <w:bCs/>
                <w:sz w:val="16"/>
                <w:szCs w:val="16"/>
              </w:rPr>
            </w:pPr>
            <w:r>
              <w:rPr>
                <w:b/>
                <w:bCs/>
                <w:sz w:val="16"/>
                <w:szCs w:val="16"/>
              </w:rPr>
              <w:tab/>
              <w:t>$</w:t>
            </w:r>
            <w:r>
              <w:rPr>
                <w:b/>
                <w:bCs/>
                <w:sz w:val="16"/>
                <w:szCs w:val="16"/>
              </w:rPr>
              <w:tab/>
            </w:r>
            <w:r w:rsidRPr="00A52436">
              <w:rPr>
                <w:b/>
                <w:bCs/>
                <w:sz w:val="16"/>
                <w:szCs w:val="16"/>
              </w:rPr>
              <w:t>2,761.26</w:t>
            </w:r>
          </w:p>
        </w:tc>
        <w:tc>
          <w:tcPr>
            <w:tcW w:w="1440" w:type="dxa"/>
          </w:tcPr>
          <w:p w14:paraId="26CA55AD" w14:textId="77777777" w:rsidR="00622838" w:rsidRPr="00F6044E" w:rsidRDefault="00622838" w:rsidP="00F76822">
            <w:pPr>
              <w:keepNext/>
              <w:tabs>
                <w:tab w:val="left" w:pos="112"/>
                <w:tab w:val="decimal" w:pos="716"/>
              </w:tabs>
              <w:rPr>
                <w:b/>
                <w:bCs/>
                <w:sz w:val="16"/>
                <w:szCs w:val="16"/>
              </w:rPr>
            </w:pPr>
            <w:r>
              <w:rPr>
                <w:b/>
                <w:bCs/>
                <w:sz w:val="16"/>
                <w:szCs w:val="16"/>
              </w:rPr>
              <w:tab/>
              <w:t>$</w:t>
            </w:r>
            <w:r>
              <w:rPr>
                <w:b/>
                <w:bCs/>
                <w:sz w:val="16"/>
                <w:szCs w:val="16"/>
              </w:rPr>
              <w:tab/>
            </w:r>
            <w:r w:rsidRPr="00F6044E">
              <w:rPr>
                <w:b/>
                <w:bCs/>
                <w:sz w:val="16"/>
                <w:szCs w:val="16"/>
              </w:rPr>
              <w:t>2,637.</w:t>
            </w:r>
            <w:r>
              <w:rPr>
                <w:b/>
                <w:bCs/>
                <w:sz w:val="16"/>
                <w:szCs w:val="16"/>
              </w:rPr>
              <w:t>55</w:t>
            </w:r>
          </w:p>
        </w:tc>
        <w:tc>
          <w:tcPr>
            <w:tcW w:w="1530" w:type="dxa"/>
          </w:tcPr>
          <w:p w14:paraId="3B4599E7" w14:textId="77777777" w:rsidR="00622838" w:rsidRPr="00F6044E" w:rsidRDefault="00622838" w:rsidP="00F76822">
            <w:pPr>
              <w:keepNext/>
              <w:tabs>
                <w:tab w:val="left" w:pos="169"/>
                <w:tab w:val="decimal" w:pos="806"/>
              </w:tabs>
              <w:rPr>
                <w:b/>
                <w:bCs/>
                <w:sz w:val="16"/>
                <w:szCs w:val="16"/>
              </w:rPr>
            </w:pPr>
            <w:r>
              <w:rPr>
                <w:b/>
                <w:bCs/>
                <w:sz w:val="16"/>
                <w:szCs w:val="16"/>
              </w:rPr>
              <w:tab/>
              <w:t>$</w:t>
            </w:r>
            <w:r>
              <w:rPr>
                <w:b/>
                <w:bCs/>
                <w:sz w:val="16"/>
                <w:szCs w:val="16"/>
              </w:rPr>
              <w:tab/>
            </w:r>
            <w:r w:rsidRPr="00F6044E">
              <w:rPr>
                <w:b/>
                <w:bCs/>
                <w:sz w:val="16"/>
                <w:szCs w:val="16"/>
              </w:rPr>
              <w:t>4,4</w:t>
            </w:r>
            <w:r>
              <w:rPr>
                <w:b/>
                <w:bCs/>
                <w:sz w:val="16"/>
                <w:szCs w:val="16"/>
              </w:rPr>
              <w:t>45</w:t>
            </w:r>
            <w:r w:rsidRPr="00F6044E">
              <w:rPr>
                <w:b/>
                <w:bCs/>
                <w:sz w:val="16"/>
                <w:szCs w:val="16"/>
              </w:rPr>
              <w:t>.3</w:t>
            </w:r>
            <w:r>
              <w:rPr>
                <w:b/>
                <w:bCs/>
                <w:sz w:val="16"/>
                <w:szCs w:val="16"/>
              </w:rPr>
              <w:t>2</w:t>
            </w:r>
          </w:p>
        </w:tc>
      </w:tr>
      <w:tr w:rsidR="00622838" w:rsidRPr="000B0239" w14:paraId="78B1A7B7" w14:textId="77777777" w:rsidTr="00F76822">
        <w:tc>
          <w:tcPr>
            <w:tcW w:w="4950" w:type="dxa"/>
          </w:tcPr>
          <w:p w14:paraId="16060A2F" w14:textId="77777777" w:rsidR="00622838" w:rsidRPr="000B0239" w:rsidRDefault="00622838" w:rsidP="00F76822">
            <w:pPr>
              <w:keepNext/>
              <w:rPr>
                <w:sz w:val="16"/>
                <w:szCs w:val="16"/>
              </w:rPr>
            </w:pPr>
          </w:p>
        </w:tc>
        <w:tc>
          <w:tcPr>
            <w:tcW w:w="1440" w:type="dxa"/>
          </w:tcPr>
          <w:p w14:paraId="00C15CCF" w14:textId="77777777" w:rsidR="00622838" w:rsidRPr="000B0239" w:rsidRDefault="00622838" w:rsidP="00F76822">
            <w:pPr>
              <w:keepNext/>
              <w:rPr>
                <w:sz w:val="16"/>
                <w:szCs w:val="16"/>
              </w:rPr>
            </w:pPr>
          </w:p>
        </w:tc>
        <w:tc>
          <w:tcPr>
            <w:tcW w:w="1440" w:type="dxa"/>
          </w:tcPr>
          <w:p w14:paraId="1512195D" w14:textId="77777777" w:rsidR="00622838" w:rsidRPr="000B0239" w:rsidRDefault="00622838" w:rsidP="00F76822">
            <w:pPr>
              <w:keepNext/>
              <w:rPr>
                <w:sz w:val="16"/>
                <w:szCs w:val="16"/>
              </w:rPr>
            </w:pPr>
          </w:p>
        </w:tc>
        <w:tc>
          <w:tcPr>
            <w:tcW w:w="1530" w:type="dxa"/>
          </w:tcPr>
          <w:p w14:paraId="7263C60C" w14:textId="77777777" w:rsidR="00622838" w:rsidRPr="000B0239" w:rsidRDefault="00622838" w:rsidP="00F76822">
            <w:pPr>
              <w:keepNext/>
              <w:rPr>
                <w:sz w:val="16"/>
                <w:szCs w:val="16"/>
              </w:rPr>
            </w:pPr>
          </w:p>
        </w:tc>
      </w:tr>
      <w:tr w:rsidR="00622838" w:rsidRPr="000B0239" w14:paraId="62ED6D3C" w14:textId="77777777" w:rsidTr="00F76822">
        <w:tc>
          <w:tcPr>
            <w:tcW w:w="4950" w:type="dxa"/>
          </w:tcPr>
          <w:p w14:paraId="527C088C" w14:textId="77777777" w:rsidR="00622838" w:rsidRPr="000B0239" w:rsidRDefault="00622838" w:rsidP="00F76822">
            <w:pPr>
              <w:keepNext/>
              <w:rPr>
                <w:b/>
                <w:bCs/>
                <w:sz w:val="16"/>
                <w:szCs w:val="16"/>
              </w:rPr>
            </w:pPr>
            <w:r w:rsidRPr="000B0239">
              <w:rPr>
                <w:b/>
                <w:bCs/>
                <w:sz w:val="16"/>
                <w:szCs w:val="16"/>
              </w:rPr>
              <w:t>Total Property Taxes</w:t>
            </w:r>
          </w:p>
        </w:tc>
        <w:tc>
          <w:tcPr>
            <w:tcW w:w="1440" w:type="dxa"/>
          </w:tcPr>
          <w:p w14:paraId="7B60C071" w14:textId="77777777" w:rsidR="00622838" w:rsidRPr="000B0239" w:rsidRDefault="00622838" w:rsidP="00F76822">
            <w:pPr>
              <w:keepNext/>
              <w:rPr>
                <w:b/>
                <w:bCs/>
                <w:sz w:val="16"/>
                <w:szCs w:val="16"/>
              </w:rPr>
            </w:pPr>
          </w:p>
        </w:tc>
        <w:tc>
          <w:tcPr>
            <w:tcW w:w="1440" w:type="dxa"/>
          </w:tcPr>
          <w:p w14:paraId="49C3AA3C" w14:textId="77777777" w:rsidR="00622838" w:rsidRPr="00D75654" w:rsidRDefault="00622838" w:rsidP="00F76822">
            <w:pPr>
              <w:keepNext/>
              <w:tabs>
                <w:tab w:val="left" w:pos="112"/>
                <w:tab w:val="decimal" w:pos="716"/>
              </w:tabs>
              <w:rPr>
                <w:b/>
                <w:bCs/>
                <w:sz w:val="16"/>
                <w:szCs w:val="16"/>
              </w:rPr>
            </w:pPr>
            <w:r>
              <w:rPr>
                <w:b/>
                <w:bCs/>
                <w:sz w:val="16"/>
                <w:szCs w:val="16"/>
              </w:rPr>
              <w:tab/>
            </w:r>
            <w:r w:rsidRPr="00D75654">
              <w:rPr>
                <w:b/>
                <w:bCs/>
                <w:sz w:val="16"/>
                <w:szCs w:val="16"/>
              </w:rPr>
              <w:t>$</w:t>
            </w:r>
            <w:r>
              <w:rPr>
                <w:b/>
                <w:bCs/>
                <w:sz w:val="16"/>
                <w:szCs w:val="16"/>
              </w:rPr>
              <w:tab/>
            </w:r>
            <w:r w:rsidRPr="00A52436">
              <w:rPr>
                <w:b/>
                <w:bCs/>
                <w:sz w:val="16"/>
                <w:szCs w:val="16"/>
              </w:rPr>
              <w:t>12,703.10</w:t>
            </w:r>
          </w:p>
        </w:tc>
        <w:tc>
          <w:tcPr>
            <w:tcW w:w="1530" w:type="dxa"/>
          </w:tcPr>
          <w:p w14:paraId="72668AF2" w14:textId="77777777" w:rsidR="00622838" w:rsidRPr="00D75654" w:rsidRDefault="00622838" w:rsidP="00F76822">
            <w:pPr>
              <w:keepNext/>
              <w:tabs>
                <w:tab w:val="left" w:pos="169"/>
                <w:tab w:val="decimal" w:pos="806"/>
              </w:tabs>
              <w:rPr>
                <w:b/>
                <w:bCs/>
                <w:sz w:val="16"/>
                <w:szCs w:val="16"/>
              </w:rPr>
            </w:pPr>
            <w:r>
              <w:rPr>
                <w:b/>
                <w:bCs/>
                <w:sz w:val="16"/>
                <w:szCs w:val="16"/>
              </w:rPr>
              <w:tab/>
            </w:r>
            <w:r w:rsidRPr="00D75654">
              <w:rPr>
                <w:b/>
                <w:bCs/>
                <w:sz w:val="16"/>
                <w:szCs w:val="16"/>
              </w:rPr>
              <w:t>$</w:t>
            </w:r>
            <w:r>
              <w:rPr>
                <w:b/>
                <w:bCs/>
                <w:sz w:val="16"/>
                <w:szCs w:val="16"/>
              </w:rPr>
              <w:tab/>
            </w:r>
            <w:r w:rsidRPr="00A52436">
              <w:rPr>
                <w:b/>
                <w:bCs/>
                <w:sz w:val="16"/>
                <w:szCs w:val="16"/>
              </w:rPr>
              <w:t>14,510.87</w:t>
            </w:r>
          </w:p>
        </w:tc>
      </w:tr>
      <w:tr w:rsidR="00622838" w:rsidRPr="000B0239" w14:paraId="3BBCE980" w14:textId="77777777" w:rsidTr="00F76822">
        <w:tc>
          <w:tcPr>
            <w:tcW w:w="4950" w:type="dxa"/>
          </w:tcPr>
          <w:p w14:paraId="4984726F" w14:textId="77777777" w:rsidR="00622838" w:rsidRPr="000B0239" w:rsidRDefault="00622838" w:rsidP="00F76822">
            <w:pPr>
              <w:keepNext/>
              <w:rPr>
                <w:b/>
                <w:bCs/>
                <w:sz w:val="16"/>
                <w:szCs w:val="16"/>
              </w:rPr>
            </w:pPr>
            <w:r w:rsidRPr="000B0239">
              <w:rPr>
                <w:b/>
                <w:bCs/>
                <w:sz w:val="16"/>
                <w:szCs w:val="16"/>
              </w:rPr>
              <w:t>Total Effective Tax Rate</w:t>
            </w:r>
          </w:p>
        </w:tc>
        <w:tc>
          <w:tcPr>
            <w:tcW w:w="1440" w:type="dxa"/>
          </w:tcPr>
          <w:p w14:paraId="7926EBC8" w14:textId="77777777" w:rsidR="00622838" w:rsidRPr="000B0239" w:rsidRDefault="00622838" w:rsidP="00F76822">
            <w:pPr>
              <w:keepNext/>
              <w:rPr>
                <w:b/>
                <w:bCs/>
                <w:sz w:val="16"/>
                <w:szCs w:val="16"/>
              </w:rPr>
            </w:pPr>
          </w:p>
        </w:tc>
        <w:tc>
          <w:tcPr>
            <w:tcW w:w="1440" w:type="dxa"/>
          </w:tcPr>
          <w:p w14:paraId="6530413A" w14:textId="77777777" w:rsidR="00622838" w:rsidRPr="00D75654" w:rsidRDefault="00622838" w:rsidP="00F76822">
            <w:pPr>
              <w:keepNext/>
              <w:tabs>
                <w:tab w:val="decimal" w:pos="266"/>
              </w:tabs>
              <w:rPr>
                <w:b/>
                <w:bCs/>
                <w:sz w:val="16"/>
                <w:szCs w:val="16"/>
              </w:rPr>
            </w:pPr>
            <w:r w:rsidRPr="00A52436">
              <w:rPr>
                <w:b/>
                <w:bCs/>
                <w:sz w:val="16"/>
                <w:szCs w:val="16"/>
              </w:rPr>
              <w:t>1.35330</w:t>
            </w:r>
            <w:r>
              <w:rPr>
                <w:b/>
                <w:bCs/>
                <w:sz w:val="16"/>
                <w:szCs w:val="16"/>
              </w:rPr>
              <w:t>%</w:t>
            </w:r>
          </w:p>
        </w:tc>
        <w:tc>
          <w:tcPr>
            <w:tcW w:w="1530" w:type="dxa"/>
          </w:tcPr>
          <w:p w14:paraId="07434BBB" w14:textId="77777777" w:rsidR="00622838" w:rsidRPr="00D75654" w:rsidRDefault="00622838" w:rsidP="00F76822">
            <w:pPr>
              <w:keepNext/>
              <w:tabs>
                <w:tab w:val="decimal" w:pos="356"/>
              </w:tabs>
              <w:rPr>
                <w:b/>
                <w:bCs/>
                <w:sz w:val="16"/>
                <w:szCs w:val="16"/>
              </w:rPr>
            </w:pPr>
            <w:r w:rsidRPr="00A52436">
              <w:rPr>
                <w:b/>
                <w:bCs/>
                <w:sz w:val="16"/>
                <w:szCs w:val="16"/>
              </w:rPr>
              <w:t>1.54588</w:t>
            </w:r>
            <w:r>
              <w:rPr>
                <w:b/>
                <w:bCs/>
                <w:sz w:val="16"/>
                <w:szCs w:val="16"/>
              </w:rPr>
              <w:t>%</w:t>
            </w:r>
          </w:p>
        </w:tc>
      </w:tr>
    </w:tbl>
    <w:p w14:paraId="59569F8D" w14:textId="77777777" w:rsidR="00622838" w:rsidRPr="00BC4FD8" w:rsidRDefault="00622838" w:rsidP="00622838">
      <w:pPr>
        <w:keepNext/>
        <w:rPr>
          <w:u w:val="single"/>
        </w:rPr>
      </w:pPr>
      <w:r>
        <w:rPr>
          <w:u w:val="single"/>
        </w:rPr>
        <w:tab/>
      </w:r>
      <w:r>
        <w:rPr>
          <w:u w:val="single"/>
        </w:rPr>
        <w:tab/>
      </w:r>
      <w:r>
        <w:rPr>
          <w:u w:val="single"/>
        </w:rPr>
        <w:tab/>
      </w:r>
    </w:p>
    <w:p w14:paraId="6B33CC12" w14:textId="77777777" w:rsidR="00622838" w:rsidRPr="00064913" w:rsidRDefault="00622838" w:rsidP="00622838">
      <w:pPr>
        <w:keepNext/>
        <w:ind w:left="360" w:hanging="360"/>
        <w:jc w:val="both"/>
        <w:rPr>
          <w:sz w:val="16"/>
          <w:szCs w:val="16"/>
        </w:rPr>
      </w:pPr>
      <w:r w:rsidRPr="00064913">
        <w:rPr>
          <w:sz w:val="16"/>
          <w:szCs w:val="16"/>
          <w:vertAlign w:val="superscript"/>
        </w:rPr>
        <w:t>(1)</w:t>
      </w:r>
      <w:r w:rsidRPr="00064913">
        <w:rPr>
          <w:sz w:val="16"/>
          <w:szCs w:val="16"/>
        </w:rPr>
        <w:tab/>
        <w:t>Based on (i) Fiscal Year 2023-24 assessed values and ad valorem tax rates and (ii) estimated and maximum Fiscal Year 2024-25 special taxes, assessments and charges.</w:t>
      </w:r>
    </w:p>
    <w:p w14:paraId="3D28C54D" w14:textId="77777777" w:rsidR="00622838" w:rsidRPr="00064913" w:rsidRDefault="00622838" w:rsidP="00622838">
      <w:pPr>
        <w:keepNext/>
        <w:ind w:left="360" w:hanging="360"/>
        <w:jc w:val="both"/>
        <w:rPr>
          <w:sz w:val="16"/>
          <w:szCs w:val="16"/>
        </w:rPr>
      </w:pPr>
      <w:r w:rsidRPr="00064913">
        <w:rPr>
          <w:sz w:val="16"/>
          <w:szCs w:val="16"/>
          <w:vertAlign w:val="superscript"/>
        </w:rPr>
        <w:t>(2)</w:t>
      </w:r>
      <w:r w:rsidRPr="00064913">
        <w:rPr>
          <w:sz w:val="16"/>
          <w:szCs w:val="16"/>
        </w:rPr>
        <w:tab/>
        <w:t>Net of exemptions.</w:t>
      </w:r>
    </w:p>
    <w:p w14:paraId="6025F110" w14:textId="2B9C4B25" w:rsidR="00622838" w:rsidRPr="00064913" w:rsidRDefault="00622838" w:rsidP="00622838">
      <w:pPr>
        <w:keepNext/>
        <w:ind w:left="360" w:hanging="360"/>
        <w:jc w:val="both"/>
        <w:rPr>
          <w:sz w:val="16"/>
          <w:szCs w:val="16"/>
        </w:rPr>
      </w:pPr>
      <w:r w:rsidRPr="00064913">
        <w:rPr>
          <w:sz w:val="16"/>
          <w:szCs w:val="16"/>
          <w:vertAlign w:val="superscript"/>
        </w:rPr>
        <w:t>(3)</w:t>
      </w:r>
      <w:r w:rsidRPr="00064913">
        <w:rPr>
          <w:sz w:val="16"/>
          <w:szCs w:val="16"/>
        </w:rPr>
        <w:tab/>
        <w:t xml:space="preserve">Fiscal Year 2023-24 tax rate multiplied by Fiscal Year </w:t>
      </w:r>
      <w:r w:rsidR="00D37D9E">
        <w:rPr>
          <w:sz w:val="16"/>
          <w:szCs w:val="16"/>
        </w:rPr>
        <w:t>2023-24</w:t>
      </w:r>
      <w:r w:rsidRPr="00064913">
        <w:rPr>
          <w:sz w:val="16"/>
          <w:szCs w:val="16"/>
        </w:rPr>
        <w:t xml:space="preserve"> average net assessed value.</w:t>
      </w:r>
    </w:p>
    <w:p w14:paraId="2A9DE7B4" w14:textId="77777777" w:rsidR="00622838" w:rsidRPr="00064913" w:rsidRDefault="00622838" w:rsidP="00622838">
      <w:pPr>
        <w:keepNext/>
        <w:ind w:left="360" w:hanging="360"/>
        <w:jc w:val="both"/>
        <w:rPr>
          <w:sz w:val="16"/>
          <w:szCs w:val="16"/>
        </w:rPr>
      </w:pPr>
      <w:r w:rsidRPr="00064913">
        <w:rPr>
          <w:sz w:val="16"/>
          <w:szCs w:val="16"/>
          <w:vertAlign w:val="superscript"/>
        </w:rPr>
        <w:t>(4)</w:t>
      </w:r>
      <w:r w:rsidRPr="00064913">
        <w:rPr>
          <w:sz w:val="16"/>
          <w:szCs w:val="16"/>
        </w:rPr>
        <w:tab/>
        <w:t>Excludes property assessed clean energy debt.</w:t>
      </w:r>
    </w:p>
    <w:p w14:paraId="06CEA5A8" w14:textId="77777777" w:rsidR="00622838" w:rsidRPr="00064913" w:rsidRDefault="00622838" w:rsidP="00622838">
      <w:pPr>
        <w:keepNext/>
        <w:ind w:left="360" w:hanging="360"/>
        <w:jc w:val="both"/>
        <w:rPr>
          <w:sz w:val="16"/>
          <w:szCs w:val="16"/>
        </w:rPr>
      </w:pPr>
      <w:r w:rsidRPr="00064913">
        <w:rPr>
          <w:sz w:val="16"/>
          <w:szCs w:val="16"/>
          <w:vertAlign w:val="superscript"/>
        </w:rPr>
        <w:t>(5)</w:t>
      </w:r>
      <w:r w:rsidRPr="00064913">
        <w:rPr>
          <w:sz w:val="16"/>
          <w:szCs w:val="16"/>
        </w:rPr>
        <w:tab/>
        <w:t>Vector disease control charge increases annually by the lesser of the change in the Consumer Price Index for the San Diego Region or 5.00.</w:t>
      </w:r>
    </w:p>
    <w:p w14:paraId="40B5D986" w14:textId="77777777" w:rsidR="00622838" w:rsidRPr="00064913" w:rsidRDefault="00622838" w:rsidP="00622838">
      <w:pPr>
        <w:keepNext/>
        <w:ind w:left="360" w:hanging="360"/>
        <w:jc w:val="both"/>
        <w:rPr>
          <w:sz w:val="16"/>
          <w:szCs w:val="16"/>
        </w:rPr>
      </w:pPr>
      <w:r w:rsidRPr="00064913">
        <w:rPr>
          <w:sz w:val="16"/>
          <w:szCs w:val="16"/>
          <w:vertAlign w:val="superscript"/>
        </w:rPr>
        <w:t>(6)</w:t>
      </w:r>
      <w:r w:rsidRPr="00064913">
        <w:rPr>
          <w:sz w:val="16"/>
          <w:szCs w:val="16"/>
        </w:rPr>
        <w:tab/>
        <w:t>Mosquito surveillance charge does not currently escalate.</w:t>
      </w:r>
    </w:p>
    <w:p w14:paraId="1B66CC10" w14:textId="77777777" w:rsidR="00622838" w:rsidRPr="00064913" w:rsidRDefault="00622838" w:rsidP="00622838">
      <w:pPr>
        <w:keepNext/>
        <w:ind w:left="360" w:hanging="360"/>
        <w:jc w:val="both"/>
        <w:rPr>
          <w:sz w:val="16"/>
          <w:szCs w:val="16"/>
        </w:rPr>
      </w:pPr>
      <w:r w:rsidRPr="00064913">
        <w:rPr>
          <w:sz w:val="16"/>
          <w:szCs w:val="16"/>
          <w:vertAlign w:val="superscript"/>
        </w:rPr>
        <w:t>(7)</w:t>
      </w:r>
      <w:r w:rsidRPr="00064913">
        <w:rPr>
          <w:sz w:val="16"/>
          <w:szCs w:val="16"/>
        </w:rPr>
        <w:tab/>
        <w:t>Maximum MWD water availability charge is $11.50 per acre or parcel.</w:t>
      </w:r>
    </w:p>
    <w:p w14:paraId="51AF483F" w14:textId="77777777" w:rsidR="00622838" w:rsidRPr="00064913" w:rsidRDefault="00622838" w:rsidP="00622838">
      <w:pPr>
        <w:keepNext/>
        <w:ind w:left="360" w:hanging="360"/>
        <w:jc w:val="both"/>
        <w:rPr>
          <w:sz w:val="16"/>
          <w:szCs w:val="16"/>
        </w:rPr>
      </w:pPr>
      <w:r w:rsidRPr="00064913">
        <w:rPr>
          <w:sz w:val="16"/>
          <w:szCs w:val="16"/>
          <w:vertAlign w:val="superscript"/>
        </w:rPr>
        <w:t>(8)</w:t>
      </w:r>
      <w:r w:rsidRPr="00064913">
        <w:rPr>
          <w:sz w:val="16"/>
          <w:szCs w:val="16"/>
        </w:rPr>
        <w:tab/>
        <w:t>Maximum CWA water availability charge is currently greater of $10 per acre or parcel.</w:t>
      </w:r>
    </w:p>
    <w:p w14:paraId="4C7368D6" w14:textId="77777777" w:rsidR="00622838" w:rsidRPr="00064913" w:rsidRDefault="00622838" w:rsidP="00622838">
      <w:pPr>
        <w:keepNext/>
        <w:ind w:left="360" w:hanging="360"/>
        <w:jc w:val="both"/>
        <w:rPr>
          <w:sz w:val="16"/>
          <w:szCs w:val="16"/>
        </w:rPr>
      </w:pPr>
      <w:r w:rsidRPr="00064913">
        <w:rPr>
          <w:sz w:val="16"/>
          <w:szCs w:val="16"/>
          <w:vertAlign w:val="superscript"/>
        </w:rPr>
        <w:t>(9)</w:t>
      </w:r>
      <w:r w:rsidRPr="00064913">
        <w:rPr>
          <w:sz w:val="16"/>
          <w:szCs w:val="16"/>
        </w:rPr>
        <w:tab/>
        <w:t>Levied only if homeowners’ association fails to maintain certain park, trail, median landscaping, open space and drainage facilities and provide certain brush management services.</w:t>
      </w:r>
    </w:p>
    <w:p w14:paraId="0289AC51" w14:textId="1252FF59" w:rsidR="00622838" w:rsidRPr="00064913" w:rsidRDefault="00622838" w:rsidP="00622838">
      <w:pPr>
        <w:keepNext/>
        <w:ind w:left="360" w:hanging="360"/>
        <w:jc w:val="both"/>
        <w:rPr>
          <w:sz w:val="16"/>
          <w:szCs w:val="16"/>
        </w:rPr>
      </w:pPr>
      <w:r w:rsidRPr="00064913">
        <w:rPr>
          <w:sz w:val="16"/>
          <w:szCs w:val="16"/>
          <w:vertAlign w:val="superscript"/>
        </w:rPr>
        <w:t>(10)</w:t>
      </w:r>
      <w:r w:rsidRPr="00064913">
        <w:rPr>
          <w:sz w:val="16"/>
          <w:szCs w:val="16"/>
        </w:rPr>
        <w:tab/>
        <w:t xml:space="preserve">Estimated Fiscal Year 2024-25 average special tax rate based on projected debt service for </w:t>
      </w:r>
      <w:r w:rsidR="00484D0B">
        <w:rPr>
          <w:sz w:val="16"/>
          <w:szCs w:val="16"/>
        </w:rPr>
        <w:t xml:space="preserve">Improvement Area N2 </w:t>
      </w:r>
      <w:r w:rsidRPr="00064913">
        <w:rPr>
          <w:sz w:val="16"/>
          <w:szCs w:val="16"/>
        </w:rPr>
        <w:t>Special Tax Refunding Bonds.</w:t>
      </w:r>
    </w:p>
    <w:p w14:paraId="76A45958" w14:textId="38678E81" w:rsidR="00622838" w:rsidRPr="00064913" w:rsidRDefault="00622838" w:rsidP="00622838">
      <w:pPr>
        <w:keepNext/>
        <w:ind w:left="360" w:hanging="360"/>
        <w:jc w:val="both"/>
        <w:rPr>
          <w:sz w:val="16"/>
          <w:szCs w:val="16"/>
        </w:rPr>
      </w:pPr>
      <w:r w:rsidRPr="00064913">
        <w:rPr>
          <w:sz w:val="16"/>
          <w:szCs w:val="16"/>
          <w:vertAlign w:val="superscript"/>
        </w:rPr>
        <w:t>(11)</w:t>
      </w:r>
      <w:r w:rsidRPr="00064913">
        <w:rPr>
          <w:sz w:val="16"/>
          <w:szCs w:val="16"/>
        </w:rPr>
        <w:tab/>
        <w:t xml:space="preserve">Reflects maximum Special Tax rates prescribed by the </w:t>
      </w:r>
      <w:r w:rsidR="006203A8">
        <w:rPr>
          <w:sz w:val="16"/>
          <w:szCs w:val="16"/>
        </w:rPr>
        <w:t>Improvement Area</w:t>
      </w:r>
      <w:r w:rsidR="00484D0B">
        <w:rPr>
          <w:sz w:val="16"/>
          <w:szCs w:val="16"/>
        </w:rPr>
        <w:t xml:space="preserve"> N2</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w:t>
      </w:r>
      <w:r w:rsidR="00484D0B">
        <w:rPr>
          <w:sz w:val="16"/>
          <w:szCs w:val="16"/>
        </w:rPr>
        <w:t>%</w:t>
      </w:r>
      <w:r w:rsidRPr="00064913">
        <w:rPr>
          <w:sz w:val="16"/>
          <w:szCs w:val="16"/>
        </w:rPr>
        <w:t xml:space="preserve"> above the amount that would have been levied in such Fiscal Year had there never been any such delinquencies or defaults.</w:t>
      </w:r>
    </w:p>
    <w:p w14:paraId="60332618" w14:textId="0A8AA142" w:rsidR="00823086" w:rsidRPr="00AE1C52" w:rsidRDefault="00622838" w:rsidP="00AE1C52">
      <w:pPr>
        <w:spacing w:after="240"/>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Water Authority, San Diego County Vector Control District, and Metropolitan Water District.</w:t>
      </w:r>
    </w:p>
    <w:p w14:paraId="25494834" w14:textId="77777777" w:rsidR="00823086" w:rsidRPr="00823086" w:rsidRDefault="00823086">
      <w:pPr>
        <w:pStyle w:val="Heading2"/>
      </w:pPr>
      <w:bookmarkStart w:id="356" w:name="_Toc165036962"/>
      <w:r w:rsidRPr="00823086">
        <w:lastRenderedPageBreak/>
        <w:t>Improvement Area R1</w:t>
      </w:r>
      <w:bookmarkEnd w:id="356"/>
    </w:p>
    <w:p w14:paraId="0763B26F" w14:textId="77777777" w:rsidR="00823086" w:rsidRDefault="00823086">
      <w:pPr>
        <w:pStyle w:val="BodyText"/>
      </w:pPr>
      <w:r>
        <w:rPr>
          <w:b/>
          <w:i/>
        </w:rPr>
        <w:t>General</w:t>
      </w:r>
      <w:r>
        <w:t>.  Improvement Area R1 is located south of San Marcos Boulevard on the north and south sides of Via Vera Cruz.  Improvement Area R1 encompasses a total of 87 detached single family residential units.  All 87 units have been constructed and sold to individual property owners.</w:t>
      </w:r>
    </w:p>
    <w:p w14:paraId="16C10100" w14:textId="1FE3C17A"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R1 for the current and prior </w:t>
      </w:r>
      <w:r w:rsidR="00D37D9E">
        <w:rPr>
          <w:szCs w:val="20"/>
        </w:rPr>
        <w:t>four</w:t>
      </w:r>
      <w:r>
        <w:rPr>
          <w:szCs w:val="20"/>
        </w:rPr>
        <w:t xml:space="preserve"> Fiscal Years.</w:t>
      </w:r>
    </w:p>
    <w:p w14:paraId="05502B14" w14:textId="5FAE1D70" w:rsidR="00823086" w:rsidRDefault="00823086">
      <w:pPr>
        <w:keepNext/>
        <w:keepLines/>
        <w:spacing w:after="240"/>
        <w:jc w:val="center"/>
        <w:rPr>
          <w:b/>
        </w:rPr>
      </w:pPr>
      <w:r>
        <w:rPr>
          <w:b/>
        </w:rPr>
        <w:t>TABLE 7</w:t>
      </w:r>
      <w:r w:rsidR="00AE2464">
        <w:rPr>
          <w:b/>
        </w:rPr>
        <w:t>5</w:t>
      </w:r>
      <w:r>
        <w:rPr>
          <w:b/>
        </w:rPr>
        <w:br/>
      </w:r>
      <w:r w:rsidR="004F599A">
        <w:rPr>
          <w:b/>
        </w:rPr>
        <w:t>THE COMMUNITY FACILITIES DISTRICT</w:t>
      </w:r>
      <w:r>
        <w:rPr>
          <w:b/>
        </w:rPr>
        <w:br/>
        <w:t>IMPROVEMENT AREA R1</w:t>
      </w:r>
      <w:r>
        <w:rPr>
          <w:b/>
        </w:rPr>
        <w:br/>
        <w:t>HISTORY OF ASSESSED VALUES</w:t>
      </w:r>
      <w:r>
        <w:rPr>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132586" w:rsidRPr="0074131B" w14:paraId="3B1A3D56" w14:textId="77777777" w:rsidTr="000F3C89">
        <w:trPr>
          <w:tblHeader/>
        </w:trPr>
        <w:tc>
          <w:tcPr>
            <w:tcW w:w="1335" w:type="dxa"/>
            <w:vAlign w:val="bottom"/>
          </w:tcPr>
          <w:p w14:paraId="7C42BFF3" w14:textId="77777777" w:rsidR="00132586" w:rsidRPr="0074131B" w:rsidRDefault="00132586" w:rsidP="000F3C89">
            <w:pPr>
              <w:spacing w:after="120"/>
              <w:jc w:val="center"/>
              <w:rPr>
                <w:sz w:val="18"/>
                <w:szCs w:val="18"/>
              </w:rPr>
            </w:pPr>
            <w:r w:rsidRPr="00863F39">
              <w:rPr>
                <w:b/>
                <w:bCs/>
                <w:i/>
                <w:iCs/>
                <w:sz w:val="18"/>
                <w:szCs w:val="18"/>
              </w:rPr>
              <w:t>Fiscal Year</w:t>
            </w:r>
          </w:p>
        </w:tc>
        <w:tc>
          <w:tcPr>
            <w:tcW w:w="1335" w:type="dxa"/>
            <w:vAlign w:val="bottom"/>
          </w:tcPr>
          <w:p w14:paraId="27CAC64A" w14:textId="77777777" w:rsidR="00132586" w:rsidRPr="0074131B" w:rsidRDefault="00132586" w:rsidP="000F3C89">
            <w:pPr>
              <w:spacing w:after="120"/>
              <w:jc w:val="center"/>
              <w:rPr>
                <w:sz w:val="18"/>
                <w:szCs w:val="18"/>
              </w:rPr>
            </w:pPr>
            <w:r w:rsidRPr="00863F39">
              <w:rPr>
                <w:b/>
                <w:bCs/>
                <w:i/>
                <w:iCs/>
                <w:sz w:val="18"/>
                <w:szCs w:val="18"/>
              </w:rPr>
              <w:t>Residential Property Net Assessed Value</w:t>
            </w:r>
          </w:p>
        </w:tc>
        <w:tc>
          <w:tcPr>
            <w:tcW w:w="1336" w:type="dxa"/>
            <w:vAlign w:val="bottom"/>
          </w:tcPr>
          <w:p w14:paraId="2925C5D9" w14:textId="2E91EA7C" w:rsidR="00132586" w:rsidRPr="0074131B" w:rsidRDefault="00132586" w:rsidP="000F3C89">
            <w:pPr>
              <w:spacing w:after="120"/>
              <w:jc w:val="center"/>
              <w:rPr>
                <w:sz w:val="18"/>
                <w:szCs w:val="18"/>
              </w:rPr>
            </w:pPr>
            <w:r w:rsidRPr="00863F39">
              <w:rPr>
                <w:b/>
                <w:bCs/>
                <w:i/>
                <w:iCs/>
                <w:sz w:val="18"/>
                <w:szCs w:val="18"/>
              </w:rPr>
              <w:t>Other Property Net Assessed Value</w:t>
            </w:r>
          </w:p>
        </w:tc>
        <w:tc>
          <w:tcPr>
            <w:tcW w:w="1336" w:type="dxa"/>
            <w:vAlign w:val="bottom"/>
          </w:tcPr>
          <w:p w14:paraId="2923DBD1" w14:textId="77777777" w:rsidR="00132586" w:rsidRPr="0074131B" w:rsidRDefault="00132586" w:rsidP="000F3C89">
            <w:pPr>
              <w:spacing w:after="120"/>
              <w:jc w:val="center"/>
              <w:rPr>
                <w:sz w:val="18"/>
                <w:szCs w:val="18"/>
              </w:rPr>
            </w:pPr>
            <w:r w:rsidRPr="00863F39">
              <w:rPr>
                <w:b/>
                <w:bCs/>
                <w:i/>
                <w:iCs/>
                <w:sz w:val="18"/>
                <w:szCs w:val="18"/>
              </w:rPr>
              <w:t>Total Property Net Assessed Value</w:t>
            </w:r>
          </w:p>
        </w:tc>
        <w:tc>
          <w:tcPr>
            <w:tcW w:w="1336" w:type="dxa"/>
            <w:vAlign w:val="bottom"/>
          </w:tcPr>
          <w:p w14:paraId="5FB4AD6D"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316E19E5"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67E44439"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tr w:rsidR="00132586" w:rsidRPr="0074131B" w14:paraId="5B9BB39C" w14:textId="77777777" w:rsidTr="000F3C89">
        <w:tc>
          <w:tcPr>
            <w:tcW w:w="1335" w:type="dxa"/>
          </w:tcPr>
          <w:p w14:paraId="78AFE507" w14:textId="77777777" w:rsidR="00132586" w:rsidRPr="0074131B" w:rsidRDefault="00132586" w:rsidP="000F3C89">
            <w:pPr>
              <w:keepNext/>
              <w:tabs>
                <w:tab w:val="decimal" w:pos="596"/>
              </w:tabs>
              <w:rPr>
                <w:sz w:val="18"/>
                <w:szCs w:val="18"/>
              </w:rPr>
            </w:pPr>
            <w:r w:rsidRPr="0074131B">
              <w:rPr>
                <w:sz w:val="18"/>
                <w:szCs w:val="18"/>
              </w:rPr>
              <w:t>2019-20</w:t>
            </w:r>
          </w:p>
        </w:tc>
        <w:tc>
          <w:tcPr>
            <w:tcW w:w="1335" w:type="dxa"/>
          </w:tcPr>
          <w:p w14:paraId="0EF2471D" w14:textId="77777777" w:rsidR="00132586" w:rsidRPr="0074131B" w:rsidRDefault="00132586" w:rsidP="000F3C89">
            <w:pPr>
              <w:keepNext/>
              <w:tabs>
                <w:tab w:val="decimal" w:pos="990"/>
              </w:tabs>
              <w:rPr>
                <w:sz w:val="18"/>
                <w:szCs w:val="18"/>
              </w:rPr>
            </w:pPr>
            <w:r w:rsidRPr="0074131B">
              <w:rPr>
                <w:sz w:val="18"/>
                <w:szCs w:val="18"/>
              </w:rPr>
              <w:t>$59,271,746</w:t>
            </w:r>
          </w:p>
        </w:tc>
        <w:tc>
          <w:tcPr>
            <w:tcW w:w="1336" w:type="dxa"/>
          </w:tcPr>
          <w:p w14:paraId="7F9EE9E4" w14:textId="77777777" w:rsidR="00132586" w:rsidRPr="0074131B" w:rsidRDefault="00132586" w:rsidP="000F3C89">
            <w:pPr>
              <w:keepNext/>
              <w:tabs>
                <w:tab w:val="decimal" w:pos="641"/>
              </w:tabs>
              <w:rPr>
                <w:sz w:val="18"/>
                <w:szCs w:val="18"/>
              </w:rPr>
            </w:pPr>
            <w:r w:rsidRPr="0074131B">
              <w:rPr>
                <w:sz w:val="18"/>
                <w:szCs w:val="18"/>
              </w:rPr>
              <w:t>$0</w:t>
            </w:r>
          </w:p>
        </w:tc>
        <w:tc>
          <w:tcPr>
            <w:tcW w:w="1336" w:type="dxa"/>
          </w:tcPr>
          <w:p w14:paraId="0E7FBF2D" w14:textId="77777777" w:rsidR="00132586" w:rsidRPr="0074131B" w:rsidRDefault="00132586" w:rsidP="000F3C89">
            <w:pPr>
              <w:keepNext/>
              <w:tabs>
                <w:tab w:val="decimal" w:pos="1012"/>
              </w:tabs>
              <w:rPr>
                <w:sz w:val="18"/>
                <w:szCs w:val="18"/>
              </w:rPr>
            </w:pPr>
            <w:r w:rsidRPr="0074131B">
              <w:rPr>
                <w:sz w:val="18"/>
                <w:szCs w:val="18"/>
              </w:rPr>
              <w:t>$59,271,746</w:t>
            </w:r>
          </w:p>
        </w:tc>
        <w:tc>
          <w:tcPr>
            <w:tcW w:w="1336" w:type="dxa"/>
          </w:tcPr>
          <w:p w14:paraId="55D5D1D3" w14:textId="77777777" w:rsidR="00132586" w:rsidRPr="0074131B" w:rsidRDefault="00132586" w:rsidP="000F3C89">
            <w:pPr>
              <w:keepNext/>
              <w:tabs>
                <w:tab w:val="decimal" w:pos="706"/>
              </w:tabs>
              <w:rPr>
                <w:sz w:val="18"/>
                <w:szCs w:val="18"/>
              </w:rPr>
            </w:pPr>
            <w:r w:rsidRPr="0074131B">
              <w:rPr>
                <w:sz w:val="18"/>
                <w:szCs w:val="18"/>
              </w:rPr>
              <w:t>N/A</w:t>
            </w:r>
          </w:p>
        </w:tc>
        <w:tc>
          <w:tcPr>
            <w:tcW w:w="1336" w:type="dxa"/>
          </w:tcPr>
          <w:p w14:paraId="06DF7980" w14:textId="77777777" w:rsidR="00132586" w:rsidRPr="0074131B" w:rsidRDefault="00132586" w:rsidP="000F3C89">
            <w:pPr>
              <w:keepNext/>
              <w:tabs>
                <w:tab w:val="decimal" w:pos="683"/>
              </w:tabs>
              <w:rPr>
                <w:sz w:val="18"/>
                <w:szCs w:val="18"/>
              </w:rPr>
            </w:pPr>
            <w:r w:rsidRPr="0074131B">
              <w:rPr>
                <w:sz w:val="18"/>
                <w:szCs w:val="18"/>
              </w:rPr>
              <w:t>N/A</w:t>
            </w:r>
          </w:p>
        </w:tc>
        <w:tc>
          <w:tcPr>
            <w:tcW w:w="1336" w:type="dxa"/>
          </w:tcPr>
          <w:p w14:paraId="4644E1EA" w14:textId="77777777" w:rsidR="00132586" w:rsidRPr="0074131B" w:rsidRDefault="00132586" w:rsidP="000F3C89">
            <w:pPr>
              <w:keepNext/>
              <w:tabs>
                <w:tab w:val="decimal" w:pos="694"/>
              </w:tabs>
              <w:rPr>
                <w:sz w:val="18"/>
                <w:szCs w:val="18"/>
              </w:rPr>
            </w:pPr>
            <w:r w:rsidRPr="0074131B">
              <w:rPr>
                <w:sz w:val="18"/>
                <w:szCs w:val="18"/>
              </w:rPr>
              <w:t>N/A</w:t>
            </w:r>
          </w:p>
        </w:tc>
      </w:tr>
      <w:tr w:rsidR="001A146F" w:rsidRPr="0074131B" w14:paraId="03C4DFF9" w14:textId="77777777" w:rsidTr="000F3C89">
        <w:tc>
          <w:tcPr>
            <w:tcW w:w="1335" w:type="dxa"/>
          </w:tcPr>
          <w:p w14:paraId="7F464D32" w14:textId="77777777" w:rsidR="001A146F" w:rsidRPr="0074131B" w:rsidRDefault="001A146F" w:rsidP="001A146F">
            <w:pPr>
              <w:keepNext/>
              <w:tabs>
                <w:tab w:val="decimal" w:pos="596"/>
              </w:tabs>
              <w:rPr>
                <w:sz w:val="18"/>
                <w:szCs w:val="18"/>
              </w:rPr>
            </w:pPr>
            <w:r w:rsidRPr="0074131B">
              <w:rPr>
                <w:sz w:val="18"/>
                <w:szCs w:val="18"/>
              </w:rPr>
              <w:t>2020-21</w:t>
            </w:r>
          </w:p>
        </w:tc>
        <w:tc>
          <w:tcPr>
            <w:tcW w:w="1335" w:type="dxa"/>
          </w:tcPr>
          <w:p w14:paraId="470C7C16" w14:textId="77777777" w:rsidR="001A146F" w:rsidRPr="0074131B" w:rsidRDefault="001A146F" w:rsidP="001A146F">
            <w:pPr>
              <w:keepNext/>
              <w:tabs>
                <w:tab w:val="decimal" w:pos="990"/>
              </w:tabs>
              <w:rPr>
                <w:sz w:val="18"/>
                <w:szCs w:val="18"/>
              </w:rPr>
            </w:pPr>
            <w:r w:rsidRPr="0074131B">
              <w:rPr>
                <w:sz w:val="18"/>
                <w:szCs w:val="18"/>
              </w:rPr>
              <w:t>61,671,992</w:t>
            </w:r>
          </w:p>
        </w:tc>
        <w:tc>
          <w:tcPr>
            <w:tcW w:w="1336" w:type="dxa"/>
          </w:tcPr>
          <w:p w14:paraId="45013AD3"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5B3A7A88" w14:textId="77777777" w:rsidR="001A146F" w:rsidRPr="0074131B" w:rsidRDefault="001A146F" w:rsidP="001A146F">
            <w:pPr>
              <w:keepNext/>
              <w:tabs>
                <w:tab w:val="decimal" w:pos="1012"/>
              </w:tabs>
              <w:rPr>
                <w:sz w:val="18"/>
                <w:szCs w:val="18"/>
              </w:rPr>
            </w:pPr>
            <w:r w:rsidRPr="0074131B">
              <w:rPr>
                <w:sz w:val="18"/>
                <w:szCs w:val="18"/>
              </w:rPr>
              <w:t>61,671,992</w:t>
            </w:r>
          </w:p>
        </w:tc>
        <w:tc>
          <w:tcPr>
            <w:tcW w:w="1336" w:type="dxa"/>
          </w:tcPr>
          <w:p w14:paraId="6D7B90FD" w14:textId="35F999D9" w:rsidR="001A146F" w:rsidRPr="0074131B" w:rsidRDefault="001A146F" w:rsidP="001A146F">
            <w:pPr>
              <w:keepNext/>
              <w:tabs>
                <w:tab w:val="decimal" w:pos="596"/>
              </w:tabs>
              <w:rPr>
                <w:sz w:val="18"/>
                <w:szCs w:val="18"/>
              </w:rPr>
            </w:pPr>
            <w:r w:rsidRPr="0074131B">
              <w:rPr>
                <w:sz w:val="18"/>
                <w:szCs w:val="18"/>
              </w:rPr>
              <w:t>4.05%</w:t>
            </w:r>
          </w:p>
        </w:tc>
        <w:tc>
          <w:tcPr>
            <w:tcW w:w="1336" w:type="dxa"/>
          </w:tcPr>
          <w:p w14:paraId="38763518"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29DFA4E0" w14:textId="77777777" w:rsidR="001A146F" w:rsidRPr="0074131B" w:rsidRDefault="001A146F" w:rsidP="001A146F">
            <w:pPr>
              <w:keepNext/>
              <w:tabs>
                <w:tab w:val="decimal" w:pos="424"/>
              </w:tabs>
              <w:rPr>
                <w:sz w:val="18"/>
                <w:szCs w:val="18"/>
              </w:rPr>
            </w:pPr>
            <w:r w:rsidRPr="0074131B">
              <w:rPr>
                <w:sz w:val="18"/>
                <w:szCs w:val="18"/>
              </w:rPr>
              <w:t>4.05%</w:t>
            </w:r>
          </w:p>
        </w:tc>
      </w:tr>
      <w:tr w:rsidR="001A146F" w:rsidRPr="0074131B" w14:paraId="38125C52" w14:textId="77777777" w:rsidTr="000F3C89">
        <w:tc>
          <w:tcPr>
            <w:tcW w:w="1335" w:type="dxa"/>
          </w:tcPr>
          <w:p w14:paraId="32D10895" w14:textId="77777777" w:rsidR="001A146F" w:rsidRPr="0074131B" w:rsidRDefault="001A146F" w:rsidP="001A146F">
            <w:pPr>
              <w:keepNext/>
              <w:tabs>
                <w:tab w:val="decimal" w:pos="596"/>
              </w:tabs>
              <w:rPr>
                <w:sz w:val="18"/>
                <w:szCs w:val="18"/>
              </w:rPr>
            </w:pPr>
            <w:r w:rsidRPr="0074131B">
              <w:rPr>
                <w:sz w:val="18"/>
                <w:szCs w:val="18"/>
              </w:rPr>
              <w:t>2021-22</w:t>
            </w:r>
          </w:p>
        </w:tc>
        <w:tc>
          <w:tcPr>
            <w:tcW w:w="1335" w:type="dxa"/>
          </w:tcPr>
          <w:p w14:paraId="18430DA7" w14:textId="77777777" w:rsidR="001A146F" w:rsidRPr="0074131B" w:rsidRDefault="001A146F" w:rsidP="001A146F">
            <w:pPr>
              <w:keepNext/>
              <w:tabs>
                <w:tab w:val="decimal" w:pos="990"/>
              </w:tabs>
              <w:rPr>
                <w:sz w:val="18"/>
                <w:szCs w:val="18"/>
              </w:rPr>
            </w:pPr>
            <w:r w:rsidRPr="0074131B">
              <w:rPr>
                <w:sz w:val="18"/>
                <w:szCs w:val="18"/>
              </w:rPr>
              <w:t>63,115,596</w:t>
            </w:r>
          </w:p>
        </w:tc>
        <w:tc>
          <w:tcPr>
            <w:tcW w:w="1336" w:type="dxa"/>
          </w:tcPr>
          <w:p w14:paraId="5F6F8B1F"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5538FABA" w14:textId="77777777" w:rsidR="001A146F" w:rsidRPr="0074131B" w:rsidRDefault="001A146F" w:rsidP="001A146F">
            <w:pPr>
              <w:keepNext/>
              <w:tabs>
                <w:tab w:val="decimal" w:pos="1012"/>
              </w:tabs>
              <w:rPr>
                <w:sz w:val="18"/>
                <w:szCs w:val="18"/>
              </w:rPr>
            </w:pPr>
            <w:r w:rsidRPr="0074131B">
              <w:rPr>
                <w:sz w:val="18"/>
                <w:szCs w:val="18"/>
              </w:rPr>
              <w:t>63,115,596</w:t>
            </w:r>
          </w:p>
        </w:tc>
        <w:tc>
          <w:tcPr>
            <w:tcW w:w="1336" w:type="dxa"/>
          </w:tcPr>
          <w:p w14:paraId="05F7A2F1" w14:textId="04DA1B48" w:rsidR="001A146F" w:rsidRPr="0074131B" w:rsidRDefault="001A146F" w:rsidP="001A146F">
            <w:pPr>
              <w:keepNext/>
              <w:tabs>
                <w:tab w:val="decimal" w:pos="596"/>
              </w:tabs>
              <w:rPr>
                <w:sz w:val="18"/>
                <w:szCs w:val="18"/>
              </w:rPr>
            </w:pPr>
            <w:r w:rsidRPr="0074131B">
              <w:rPr>
                <w:sz w:val="18"/>
                <w:szCs w:val="18"/>
              </w:rPr>
              <w:t>2.34</w:t>
            </w:r>
          </w:p>
        </w:tc>
        <w:tc>
          <w:tcPr>
            <w:tcW w:w="1336" w:type="dxa"/>
          </w:tcPr>
          <w:p w14:paraId="0832A436"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19D268FC" w14:textId="77777777" w:rsidR="001A146F" w:rsidRPr="0074131B" w:rsidRDefault="001A146F" w:rsidP="001A146F">
            <w:pPr>
              <w:keepNext/>
              <w:tabs>
                <w:tab w:val="decimal" w:pos="424"/>
              </w:tabs>
              <w:rPr>
                <w:sz w:val="18"/>
                <w:szCs w:val="18"/>
              </w:rPr>
            </w:pPr>
            <w:r w:rsidRPr="0074131B">
              <w:rPr>
                <w:sz w:val="18"/>
                <w:szCs w:val="18"/>
              </w:rPr>
              <w:t>2.34</w:t>
            </w:r>
          </w:p>
        </w:tc>
      </w:tr>
      <w:tr w:rsidR="001A146F" w:rsidRPr="0074131B" w14:paraId="764312A0" w14:textId="77777777" w:rsidTr="000F3C89">
        <w:tc>
          <w:tcPr>
            <w:tcW w:w="1335" w:type="dxa"/>
          </w:tcPr>
          <w:p w14:paraId="336C8849" w14:textId="77777777" w:rsidR="001A146F" w:rsidRPr="0074131B" w:rsidRDefault="001A146F" w:rsidP="001A146F">
            <w:pPr>
              <w:keepNext/>
              <w:tabs>
                <w:tab w:val="decimal" w:pos="596"/>
              </w:tabs>
              <w:rPr>
                <w:sz w:val="18"/>
                <w:szCs w:val="18"/>
              </w:rPr>
            </w:pPr>
            <w:r w:rsidRPr="0074131B">
              <w:rPr>
                <w:sz w:val="18"/>
                <w:szCs w:val="18"/>
              </w:rPr>
              <w:t>2022-23</w:t>
            </w:r>
          </w:p>
        </w:tc>
        <w:tc>
          <w:tcPr>
            <w:tcW w:w="1335" w:type="dxa"/>
          </w:tcPr>
          <w:p w14:paraId="65B531D5" w14:textId="77777777" w:rsidR="001A146F" w:rsidRPr="0074131B" w:rsidRDefault="001A146F" w:rsidP="001A146F">
            <w:pPr>
              <w:keepNext/>
              <w:tabs>
                <w:tab w:val="decimal" w:pos="990"/>
              </w:tabs>
              <w:rPr>
                <w:sz w:val="18"/>
                <w:szCs w:val="18"/>
              </w:rPr>
            </w:pPr>
            <w:r w:rsidRPr="0074131B">
              <w:rPr>
                <w:sz w:val="18"/>
                <w:szCs w:val="18"/>
              </w:rPr>
              <w:t>67,162,154</w:t>
            </w:r>
          </w:p>
        </w:tc>
        <w:tc>
          <w:tcPr>
            <w:tcW w:w="1336" w:type="dxa"/>
          </w:tcPr>
          <w:p w14:paraId="7345A5FF"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51FE1DDF" w14:textId="77777777" w:rsidR="001A146F" w:rsidRPr="0074131B" w:rsidRDefault="001A146F" w:rsidP="001A146F">
            <w:pPr>
              <w:keepNext/>
              <w:tabs>
                <w:tab w:val="decimal" w:pos="1012"/>
              </w:tabs>
              <w:rPr>
                <w:sz w:val="18"/>
                <w:szCs w:val="18"/>
              </w:rPr>
            </w:pPr>
            <w:r w:rsidRPr="0074131B">
              <w:rPr>
                <w:sz w:val="18"/>
                <w:szCs w:val="18"/>
              </w:rPr>
              <w:t>67,162,154</w:t>
            </w:r>
          </w:p>
        </w:tc>
        <w:tc>
          <w:tcPr>
            <w:tcW w:w="1336" w:type="dxa"/>
          </w:tcPr>
          <w:p w14:paraId="1CCCE621" w14:textId="6810C40A" w:rsidR="001A146F" w:rsidRPr="0074131B" w:rsidRDefault="001A146F" w:rsidP="001A146F">
            <w:pPr>
              <w:keepNext/>
              <w:tabs>
                <w:tab w:val="decimal" w:pos="596"/>
              </w:tabs>
              <w:rPr>
                <w:sz w:val="18"/>
                <w:szCs w:val="18"/>
              </w:rPr>
            </w:pPr>
            <w:r w:rsidRPr="0074131B">
              <w:rPr>
                <w:sz w:val="18"/>
                <w:szCs w:val="18"/>
              </w:rPr>
              <w:t>6.41</w:t>
            </w:r>
          </w:p>
        </w:tc>
        <w:tc>
          <w:tcPr>
            <w:tcW w:w="1336" w:type="dxa"/>
          </w:tcPr>
          <w:p w14:paraId="7BA54BF6"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0F60239E" w14:textId="77777777" w:rsidR="001A146F" w:rsidRPr="0074131B" w:rsidRDefault="001A146F" w:rsidP="001A146F">
            <w:pPr>
              <w:keepNext/>
              <w:tabs>
                <w:tab w:val="decimal" w:pos="424"/>
              </w:tabs>
              <w:rPr>
                <w:sz w:val="18"/>
                <w:szCs w:val="18"/>
              </w:rPr>
            </w:pPr>
            <w:r w:rsidRPr="0074131B">
              <w:rPr>
                <w:sz w:val="18"/>
                <w:szCs w:val="18"/>
              </w:rPr>
              <w:t>6.41</w:t>
            </w:r>
          </w:p>
        </w:tc>
      </w:tr>
      <w:tr w:rsidR="001A146F" w:rsidRPr="0074131B" w14:paraId="2DDDD266" w14:textId="77777777" w:rsidTr="000F3C89">
        <w:tc>
          <w:tcPr>
            <w:tcW w:w="1335" w:type="dxa"/>
          </w:tcPr>
          <w:p w14:paraId="062E871A" w14:textId="77777777" w:rsidR="001A146F" w:rsidRPr="0074131B" w:rsidRDefault="001A146F" w:rsidP="001A146F">
            <w:pPr>
              <w:keepNext/>
              <w:tabs>
                <w:tab w:val="decimal" w:pos="596"/>
              </w:tabs>
              <w:rPr>
                <w:sz w:val="18"/>
                <w:szCs w:val="18"/>
              </w:rPr>
            </w:pPr>
            <w:r w:rsidRPr="0074131B">
              <w:rPr>
                <w:sz w:val="18"/>
                <w:szCs w:val="18"/>
              </w:rPr>
              <w:t>2023-24</w:t>
            </w:r>
          </w:p>
        </w:tc>
        <w:tc>
          <w:tcPr>
            <w:tcW w:w="1335" w:type="dxa"/>
          </w:tcPr>
          <w:p w14:paraId="4201B767" w14:textId="77777777" w:rsidR="001A146F" w:rsidRPr="0074131B" w:rsidRDefault="001A146F" w:rsidP="001A146F">
            <w:pPr>
              <w:keepNext/>
              <w:tabs>
                <w:tab w:val="decimal" w:pos="990"/>
              </w:tabs>
              <w:rPr>
                <w:sz w:val="18"/>
                <w:szCs w:val="18"/>
              </w:rPr>
            </w:pPr>
            <w:r w:rsidRPr="0074131B">
              <w:rPr>
                <w:sz w:val="18"/>
                <w:szCs w:val="18"/>
              </w:rPr>
              <w:t>69,953,189</w:t>
            </w:r>
          </w:p>
        </w:tc>
        <w:tc>
          <w:tcPr>
            <w:tcW w:w="1336" w:type="dxa"/>
          </w:tcPr>
          <w:p w14:paraId="56E5C4C8"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47BB08BE" w14:textId="77777777" w:rsidR="001A146F" w:rsidRPr="0074131B" w:rsidRDefault="001A146F" w:rsidP="001A146F">
            <w:pPr>
              <w:keepNext/>
              <w:tabs>
                <w:tab w:val="decimal" w:pos="1012"/>
              </w:tabs>
              <w:rPr>
                <w:sz w:val="18"/>
                <w:szCs w:val="18"/>
              </w:rPr>
            </w:pPr>
            <w:r w:rsidRPr="0074131B">
              <w:rPr>
                <w:sz w:val="18"/>
                <w:szCs w:val="18"/>
              </w:rPr>
              <w:t>69,953,189</w:t>
            </w:r>
          </w:p>
        </w:tc>
        <w:tc>
          <w:tcPr>
            <w:tcW w:w="1336" w:type="dxa"/>
          </w:tcPr>
          <w:p w14:paraId="6D4B43ED" w14:textId="6776B26E" w:rsidR="001A146F" w:rsidRPr="0074131B" w:rsidRDefault="001A146F" w:rsidP="001A146F">
            <w:pPr>
              <w:keepNext/>
              <w:tabs>
                <w:tab w:val="decimal" w:pos="596"/>
              </w:tabs>
              <w:rPr>
                <w:sz w:val="18"/>
                <w:szCs w:val="18"/>
              </w:rPr>
            </w:pPr>
            <w:r w:rsidRPr="0074131B">
              <w:rPr>
                <w:sz w:val="18"/>
                <w:szCs w:val="18"/>
              </w:rPr>
              <w:t>4.16</w:t>
            </w:r>
          </w:p>
        </w:tc>
        <w:tc>
          <w:tcPr>
            <w:tcW w:w="1336" w:type="dxa"/>
          </w:tcPr>
          <w:p w14:paraId="7B79D24E"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0B85FA3E" w14:textId="77777777" w:rsidR="001A146F" w:rsidRPr="0074131B" w:rsidRDefault="001A146F" w:rsidP="001A146F">
            <w:pPr>
              <w:keepNext/>
              <w:tabs>
                <w:tab w:val="decimal" w:pos="424"/>
              </w:tabs>
              <w:rPr>
                <w:sz w:val="18"/>
                <w:szCs w:val="18"/>
              </w:rPr>
            </w:pPr>
            <w:r w:rsidRPr="0074131B">
              <w:rPr>
                <w:sz w:val="18"/>
                <w:szCs w:val="18"/>
              </w:rPr>
              <w:t>4.16</w:t>
            </w:r>
          </w:p>
        </w:tc>
      </w:tr>
    </w:tbl>
    <w:p w14:paraId="31DD5D89" w14:textId="77777777" w:rsidR="00132586" w:rsidRPr="009D4FC5" w:rsidRDefault="00132586" w:rsidP="00132586">
      <w:pPr>
        <w:keepNext/>
        <w:rPr>
          <w:u w:val="single"/>
        </w:rPr>
      </w:pPr>
      <w:r>
        <w:rPr>
          <w:u w:val="single"/>
        </w:rPr>
        <w:tab/>
      </w:r>
      <w:r>
        <w:rPr>
          <w:u w:val="single"/>
        </w:rPr>
        <w:tab/>
      </w:r>
      <w:r>
        <w:rPr>
          <w:u w:val="single"/>
        </w:rPr>
        <w:tab/>
      </w:r>
    </w:p>
    <w:p w14:paraId="145A1961" w14:textId="77777777" w:rsidR="00132586" w:rsidRPr="009D4FC5" w:rsidRDefault="00132586" w:rsidP="00132586">
      <w:pPr>
        <w:keepNext/>
        <w:ind w:left="360" w:hanging="360"/>
        <w:jc w:val="both"/>
        <w:rPr>
          <w:sz w:val="18"/>
          <w:szCs w:val="18"/>
        </w:rPr>
      </w:pPr>
      <w:r w:rsidRPr="009D4FC5">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w:t>
      </w:r>
      <w:r>
        <w:rPr>
          <w:sz w:val="18"/>
          <w:szCs w:val="18"/>
        </w:rPr>
        <w:t xml:space="preserve"> </w:t>
      </w:r>
      <w:r w:rsidRPr="009D4FC5">
        <w:rPr>
          <w:sz w:val="18"/>
          <w:szCs w:val="18"/>
        </w:rPr>
        <w:t>sum of land value and improvement value net of exemptions.</w:t>
      </w:r>
    </w:p>
    <w:p w14:paraId="5F8C5216" w14:textId="77777777" w:rsidR="00132586" w:rsidRPr="009D4FC5" w:rsidRDefault="00132586" w:rsidP="00132586">
      <w:pPr>
        <w:keepNext/>
        <w:ind w:left="360" w:hanging="360"/>
        <w:jc w:val="both"/>
        <w:rPr>
          <w:sz w:val="18"/>
          <w:szCs w:val="18"/>
        </w:rPr>
      </w:pPr>
      <w:r w:rsidRPr="009D4FC5">
        <w:rPr>
          <w:sz w:val="18"/>
          <w:szCs w:val="18"/>
          <w:vertAlign w:val="superscript"/>
        </w:rPr>
        <w:t>(2)</w:t>
      </w:r>
      <w:r>
        <w:rPr>
          <w:sz w:val="18"/>
          <w:szCs w:val="18"/>
        </w:rPr>
        <w:tab/>
      </w:r>
      <w:r w:rsidRPr="009D4FC5">
        <w:rPr>
          <w:sz w:val="18"/>
          <w:szCs w:val="18"/>
        </w:rPr>
        <w:t>Excludes parcels, if any, for which Special Tax obligation has been prepaid.</w:t>
      </w:r>
    </w:p>
    <w:p w14:paraId="253DE203" w14:textId="77777777" w:rsidR="00132586" w:rsidRPr="00F329BF" w:rsidRDefault="00132586" w:rsidP="00132586">
      <w:pPr>
        <w:spacing w:after="240"/>
        <w:jc w:val="both"/>
        <w:rPr>
          <w:sz w:val="18"/>
          <w:szCs w:val="18"/>
        </w:rPr>
      </w:pPr>
      <w:r w:rsidRPr="00F329BF">
        <w:rPr>
          <w:sz w:val="18"/>
          <w:szCs w:val="18"/>
        </w:rPr>
        <w:t>Sources</w:t>
      </w:r>
      <w:r>
        <w:rPr>
          <w:sz w:val="18"/>
          <w:szCs w:val="18"/>
        </w:rPr>
        <w:t xml:space="preserve">:  </w:t>
      </w:r>
      <w:r w:rsidRPr="00F329BF">
        <w:rPr>
          <w:sz w:val="18"/>
          <w:szCs w:val="18"/>
        </w:rPr>
        <w:t>30 Three Sixty Public Finance, Inc. and San Diego County Assessor.</w:t>
      </w:r>
    </w:p>
    <w:p w14:paraId="6F0C72E2" w14:textId="53B903FA" w:rsidR="00823086" w:rsidRDefault="00823086">
      <w:pPr>
        <w:pStyle w:val="BodyText"/>
      </w:pPr>
      <w:r>
        <w:rPr>
          <w:b/>
          <w:i/>
        </w:rPr>
        <w:t>Delinquency History</w:t>
      </w:r>
      <w:r>
        <w:t>.  The following table summarizes the historical delinquencies for Improvement Area R1 for the last five Fiscal Years</w:t>
      </w:r>
      <w:r w:rsidR="00237C35" w:rsidRPr="00237C35">
        <w:t xml:space="preserve"> </w:t>
      </w:r>
      <w:r w:rsidR="00237C35">
        <w:t>and the first installment for Fiscal Year 2023-24</w:t>
      </w:r>
      <w:r>
        <w:t>.</w:t>
      </w:r>
    </w:p>
    <w:p w14:paraId="4BA0351F" w14:textId="2B7E6FA7" w:rsidR="00823086" w:rsidRDefault="00823086">
      <w:pPr>
        <w:keepNext/>
        <w:keepLines/>
        <w:spacing w:after="240"/>
        <w:jc w:val="center"/>
        <w:rPr>
          <w:b/>
        </w:rPr>
      </w:pPr>
      <w:r>
        <w:rPr>
          <w:b/>
        </w:rPr>
        <w:t>TABLE 7</w:t>
      </w:r>
      <w:r w:rsidR="00AE2464">
        <w:rPr>
          <w:b/>
        </w:rPr>
        <w:t>6</w:t>
      </w:r>
      <w:r>
        <w:rPr>
          <w:b/>
        </w:rPr>
        <w:br/>
      </w:r>
      <w:r w:rsidR="004F599A">
        <w:rPr>
          <w:b/>
        </w:rPr>
        <w:t>THE COMMUNITY FACILITIES DISTRICT</w:t>
      </w:r>
      <w:r>
        <w:rPr>
          <w:b/>
        </w:rPr>
        <w:br/>
        <w:t>IMPROVEMENT AREA R1</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212D02" w:rsidRPr="003C6D48" w14:paraId="593BCFA0" w14:textId="77777777" w:rsidTr="000F3C89">
        <w:trPr>
          <w:tblHeader/>
        </w:trPr>
        <w:tc>
          <w:tcPr>
            <w:tcW w:w="878" w:type="dxa"/>
          </w:tcPr>
          <w:p w14:paraId="3508B238" w14:textId="77777777" w:rsidR="00212D02" w:rsidRPr="003C6D48" w:rsidRDefault="00212D02" w:rsidP="000F3C89">
            <w:pPr>
              <w:keepNext/>
              <w:spacing w:after="60"/>
              <w:jc w:val="center"/>
              <w:rPr>
                <w:b/>
                <w:bCs/>
                <w:i/>
                <w:iCs/>
                <w:sz w:val="16"/>
                <w:szCs w:val="16"/>
              </w:rPr>
            </w:pPr>
          </w:p>
        </w:tc>
        <w:tc>
          <w:tcPr>
            <w:tcW w:w="1127" w:type="dxa"/>
          </w:tcPr>
          <w:p w14:paraId="29A9CF29" w14:textId="77777777" w:rsidR="00212D02" w:rsidRPr="003C6D48" w:rsidRDefault="00212D02" w:rsidP="000F3C89">
            <w:pPr>
              <w:keepNext/>
              <w:spacing w:after="60"/>
              <w:jc w:val="center"/>
              <w:rPr>
                <w:b/>
                <w:bCs/>
                <w:i/>
                <w:iCs/>
                <w:sz w:val="16"/>
                <w:szCs w:val="16"/>
              </w:rPr>
            </w:pPr>
          </w:p>
        </w:tc>
        <w:tc>
          <w:tcPr>
            <w:tcW w:w="909" w:type="dxa"/>
          </w:tcPr>
          <w:p w14:paraId="727D1E53" w14:textId="77777777" w:rsidR="00212D02" w:rsidRPr="003C6D48" w:rsidRDefault="00212D02" w:rsidP="000F3C89">
            <w:pPr>
              <w:keepNext/>
              <w:spacing w:after="60"/>
              <w:jc w:val="center"/>
              <w:rPr>
                <w:b/>
                <w:bCs/>
                <w:i/>
                <w:iCs/>
                <w:sz w:val="16"/>
                <w:szCs w:val="16"/>
              </w:rPr>
            </w:pPr>
          </w:p>
        </w:tc>
        <w:tc>
          <w:tcPr>
            <w:tcW w:w="3281" w:type="dxa"/>
            <w:gridSpan w:val="3"/>
          </w:tcPr>
          <w:p w14:paraId="45014C77" w14:textId="77777777"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5DDF43E0" w14:textId="613CFD30"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Delinquencies as of January 2, 2024</w:t>
            </w:r>
            <w:r w:rsidRPr="003C6D48">
              <w:rPr>
                <w:b/>
                <w:bCs/>
                <w:i/>
                <w:iCs/>
                <w:sz w:val="16"/>
                <w:szCs w:val="16"/>
                <w:vertAlign w:val="superscript"/>
              </w:rPr>
              <w:t>(</w:t>
            </w:r>
            <w:r w:rsidR="00D37D9E">
              <w:rPr>
                <w:b/>
                <w:bCs/>
                <w:i/>
                <w:iCs/>
                <w:sz w:val="16"/>
                <w:szCs w:val="16"/>
                <w:vertAlign w:val="superscript"/>
              </w:rPr>
              <w:t>1)</w:t>
            </w:r>
          </w:p>
        </w:tc>
      </w:tr>
      <w:tr w:rsidR="00212D02" w:rsidRPr="003C6D48" w14:paraId="3A0F7B80" w14:textId="77777777" w:rsidTr="000F3C89">
        <w:trPr>
          <w:tblHeader/>
        </w:trPr>
        <w:tc>
          <w:tcPr>
            <w:tcW w:w="878" w:type="dxa"/>
          </w:tcPr>
          <w:p w14:paraId="66991280" w14:textId="77777777" w:rsidR="00212D02" w:rsidRPr="003C6D48" w:rsidRDefault="00212D02" w:rsidP="000F3C89">
            <w:pPr>
              <w:keepNext/>
              <w:spacing w:after="120"/>
              <w:jc w:val="center"/>
              <w:rPr>
                <w:b/>
                <w:bCs/>
                <w:i/>
                <w:iCs/>
                <w:sz w:val="16"/>
                <w:szCs w:val="16"/>
              </w:rPr>
            </w:pPr>
            <w:r w:rsidRPr="003C6D48">
              <w:rPr>
                <w:b/>
                <w:bCs/>
                <w:i/>
                <w:iCs/>
                <w:sz w:val="16"/>
                <w:szCs w:val="16"/>
              </w:rPr>
              <w:t>Fiscal Year</w:t>
            </w:r>
          </w:p>
        </w:tc>
        <w:tc>
          <w:tcPr>
            <w:tcW w:w="1127" w:type="dxa"/>
          </w:tcPr>
          <w:p w14:paraId="1967AF7D" w14:textId="77777777" w:rsidR="00212D02" w:rsidRPr="003C6D48" w:rsidRDefault="00212D02" w:rsidP="000F3C89">
            <w:pPr>
              <w:keepNext/>
              <w:spacing w:after="120"/>
              <w:jc w:val="center"/>
              <w:rPr>
                <w:b/>
                <w:bCs/>
                <w:i/>
                <w:iCs/>
                <w:sz w:val="16"/>
                <w:szCs w:val="16"/>
              </w:rPr>
            </w:pPr>
            <w:r w:rsidRPr="003C6D48">
              <w:rPr>
                <w:b/>
                <w:bCs/>
                <w:i/>
                <w:iCs/>
                <w:sz w:val="16"/>
                <w:szCs w:val="16"/>
              </w:rPr>
              <w:t>Amount Levied</w:t>
            </w:r>
          </w:p>
        </w:tc>
        <w:tc>
          <w:tcPr>
            <w:tcW w:w="909" w:type="dxa"/>
          </w:tcPr>
          <w:p w14:paraId="39C412F8" w14:textId="77777777" w:rsidR="00212D02" w:rsidRPr="003C6D48" w:rsidRDefault="00212D02" w:rsidP="000F3C89">
            <w:pPr>
              <w:keepNext/>
              <w:spacing w:after="120"/>
              <w:jc w:val="center"/>
              <w:rPr>
                <w:b/>
                <w:bCs/>
                <w:i/>
                <w:iCs/>
                <w:sz w:val="16"/>
                <w:szCs w:val="16"/>
              </w:rPr>
            </w:pPr>
            <w:r w:rsidRPr="003C6D48">
              <w:rPr>
                <w:b/>
                <w:bCs/>
                <w:i/>
                <w:iCs/>
                <w:sz w:val="16"/>
                <w:szCs w:val="16"/>
              </w:rPr>
              <w:t>Parcels Levied</w:t>
            </w:r>
          </w:p>
        </w:tc>
        <w:tc>
          <w:tcPr>
            <w:tcW w:w="1275" w:type="dxa"/>
          </w:tcPr>
          <w:p w14:paraId="321895A7"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7431EE2C"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3A8B0B44"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c>
          <w:tcPr>
            <w:tcW w:w="1159" w:type="dxa"/>
          </w:tcPr>
          <w:p w14:paraId="033BFE28"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2F91FED4"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0EE9CAA3"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r>
      <w:tr w:rsidR="00212D02" w:rsidRPr="003C6D48" w14:paraId="190BD4CC" w14:textId="77777777" w:rsidTr="000F3C89">
        <w:tc>
          <w:tcPr>
            <w:tcW w:w="878" w:type="dxa"/>
          </w:tcPr>
          <w:p w14:paraId="7F019E62" w14:textId="77777777" w:rsidR="00212D02" w:rsidRPr="003C6D48" w:rsidRDefault="00212D02" w:rsidP="000F3C89">
            <w:pPr>
              <w:keepNext/>
              <w:tabs>
                <w:tab w:val="decimal" w:pos="394"/>
              </w:tabs>
              <w:rPr>
                <w:sz w:val="16"/>
                <w:szCs w:val="16"/>
              </w:rPr>
            </w:pPr>
            <w:r w:rsidRPr="003C6D48">
              <w:rPr>
                <w:sz w:val="16"/>
                <w:szCs w:val="16"/>
              </w:rPr>
              <w:t>2018-19</w:t>
            </w:r>
          </w:p>
        </w:tc>
        <w:tc>
          <w:tcPr>
            <w:tcW w:w="1127" w:type="dxa"/>
          </w:tcPr>
          <w:p w14:paraId="7C262157" w14:textId="77777777" w:rsidR="00212D02" w:rsidRPr="003C6D48" w:rsidRDefault="00212D02" w:rsidP="000F3C89">
            <w:pPr>
              <w:keepNext/>
              <w:tabs>
                <w:tab w:val="decimal" w:pos="743"/>
              </w:tabs>
              <w:rPr>
                <w:sz w:val="16"/>
                <w:szCs w:val="16"/>
              </w:rPr>
            </w:pPr>
            <w:r w:rsidRPr="00E962D3">
              <w:rPr>
                <w:sz w:val="16"/>
                <w:szCs w:val="16"/>
              </w:rPr>
              <w:t>$164,126</w:t>
            </w:r>
          </w:p>
        </w:tc>
        <w:tc>
          <w:tcPr>
            <w:tcW w:w="909" w:type="dxa"/>
          </w:tcPr>
          <w:p w14:paraId="5DD9FDAA" w14:textId="77777777" w:rsidR="00212D02" w:rsidRPr="003C6D48" w:rsidRDefault="00212D02" w:rsidP="000F3C89">
            <w:pPr>
              <w:keepNext/>
              <w:tabs>
                <w:tab w:val="decimal" w:pos="412"/>
              </w:tabs>
              <w:rPr>
                <w:sz w:val="16"/>
                <w:szCs w:val="16"/>
              </w:rPr>
            </w:pPr>
            <w:r w:rsidRPr="00E962D3">
              <w:rPr>
                <w:sz w:val="16"/>
                <w:szCs w:val="16"/>
              </w:rPr>
              <w:t>87</w:t>
            </w:r>
          </w:p>
        </w:tc>
        <w:tc>
          <w:tcPr>
            <w:tcW w:w="1275" w:type="dxa"/>
          </w:tcPr>
          <w:p w14:paraId="0EE554BA"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0EF0219D"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2D4646CC"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7C16D3E0"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12CB3B6D"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19B3929A"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5024A1BC" w14:textId="77777777" w:rsidTr="000F3C89">
        <w:tc>
          <w:tcPr>
            <w:tcW w:w="878" w:type="dxa"/>
          </w:tcPr>
          <w:p w14:paraId="75EF4815" w14:textId="77777777" w:rsidR="00212D02" w:rsidRPr="003C6D48" w:rsidRDefault="00212D02" w:rsidP="000F3C89">
            <w:pPr>
              <w:keepNext/>
              <w:tabs>
                <w:tab w:val="decimal" w:pos="394"/>
              </w:tabs>
              <w:rPr>
                <w:sz w:val="16"/>
                <w:szCs w:val="16"/>
              </w:rPr>
            </w:pPr>
            <w:r w:rsidRPr="003C6D48">
              <w:rPr>
                <w:sz w:val="16"/>
                <w:szCs w:val="16"/>
              </w:rPr>
              <w:t>2019-20</w:t>
            </w:r>
          </w:p>
        </w:tc>
        <w:tc>
          <w:tcPr>
            <w:tcW w:w="1127" w:type="dxa"/>
          </w:tcPr>
          <w:p w14:paraId="77AD53BF" w14:textId="77777777" w:rsidR="00212D02" w:rsidRPr="003C6D48" w:rsidRDefault="00212D02" w:rsidP="000F3C89">
            <w:pPr>
              <w:keepNext/>
              <w:tabs>
                <w:tab w:val="decimal" w:pos="743"/>
              </w:tabs>
              <w:rPr>
                <w:sz w:val="16"/>
                <w:szCs w:val="16"/>
              </w:rPr>
            </w:pPr>
            <w:r w:rsidRPr="00E962D3">
              <w:rPr>
                <w:sz w:val="16"/>
                <w:szCs w:val="16"/>
              </w:rPr>
              <w:t>165,461</w:t>
            </w:r>
          </w:p>
        </w:tc>
        <w:tc>
          <w:tcPr>
            <w:tcW w:w="909" w:type="dxa"/>
          </w:tcPr>
          <w:p w14:paraId="4F72CBFC" w14:textId="77777777" w:rsidR="00212D02" w:rsidRPr="003C6D48" w:rsidRDefault="00212D02" w:rsidP="000F3C89">
            <w:pPr>
              <w:keepNext/>
              <w:tabs>
                <w:tab w:val="decimal" w:pos="412"/>
              </w:tabs>
              <w:rPr>
                <w:sz w:val="16"/>
                <w:szCs w:val="16"/>
              </w:rPr>
            </w:pPr>
            <w:r w:rsidRPr="00E962D3">
              <w:rPr>
                <w:sz w:val="16"/>
                <w:szCs w:val="16"/>
              </w:rPr>
              <w:t>87</w:t>
            </w:r>
          </w:p>
        </w:tc>
        <w:tc>
          <w:tcPr>
            <w:tcW w:w="1275" w:type="dxa"/>
          </w:tcPr>
          <w:p w14:paraId="0208574B"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15099C6F"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2CC30D0B"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51D82ABF"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6CECD3BA"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54836774"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6029B25B" w14:textId="77777777" w:rsidTr="000F3C89">
        <w:tc>
          <w:tcPr>
            <w:tcW w:w="878" w:type="dxa"/>
          </w:tcPr>
          <w:p w14:paraId="285D85E9" w14:textId="77777777" w:rsidR="00212D02" w:rsidRPr="003C6D48" w:rsidRDefault="00212D02" w:rsidP="000F3C89">
            <w:pPr>
              <w:keepNext/>
              <w:tabs>
                <w:tab w:val="decimal" w:pos="394"/>
              </w:tabs>
              <w:rPr>
                <w:sz w:val="16"/>
                <w:szCs w:val="16"/>
              </w:rPr>
            </w:pPr>
            <w:r w:rsidRPr="003C6D48">
              <w:rPr>
                <w:sz w:val="16"/>
                <w:szCs w:val="16"/>
              </w:rPr>
              <w:t>2020-21</w:t>
            </w:r>
          </w:p>
        </w:tc>
        <w:tc>
          <w:tcPr>
            <w:tcW w:w="1127" w:type="dxa"/>
          </w:tcPr>
          <w:p w14:paraId="26E7029A" w14:textId="35AA3949" w:rsidR="00212D02" w:rsidRPr="003C6D48" w:rsidRDefault="00212D02" w:rsidP="000F3C89">
            <w:pPr>
              <w:keepNext/>
              <w:tabs>
                <w:tab w:val="decimal" w:pos="743"/>
              </w:tabs>
              <w:rPr>
                <w:sz w:val="16"/>
                <w:szCs w:val="16"/>
              </w:rPr>
            </w:pPr>
            <w:r w:rsidRPr="00E962D3">
              <w:rPr>
                <w:sz w:val="16"/>
                <w:szCs w:val="16"/>
              </w:rPr>
              <w:t>169,1</w:t>
            </w:r>
            <w:r w:rsidR="00D57518">
              <w:rPr>
                <w:sz w:val="16"/>
                <w:szCs w:val="16"/>
              </w:rPr>
              <w:t>80</w:t>
            </w:r>
          </w:p>
        </w:tc>
        <w:tc>
          <w:tcPr>
            <w:tcW w:w="909" w:type="dxa"/>
          </w:tcPr>
          <w:p w14:paraId="075BA850" w14:textId="77777777" w:rsidR="00212D02" w:rsidRPr="003C6D48" w:rsidRDefault="00212D02" w:rsidP="000F3C89">
            <w:pPr>
              <w:keepNext/>
              <w:tabs>
                <w:tab w:val="decimal" w:pos="412"/>
              </w:tabs>
              <w:rPr>
                <w:sz w:val="16"/>
                <w:szCs w:val="16"/>
              </w:rPr>
            </w:pPr>
            <w:r w:rsidRPr="00E962D3">
              <w:rPr>
                <w:sz w:val="16"/>
                <w:szCs w:val="16"/>
              </w:rPr>
              <w:t>87</w:t>
            </w:r>
          </w:p>
        </w:tc>
        <w:tc>
          <w:tcPr>
            <w:tcW w:w="1275" w:type="dxa"/>
          </w:tcPr>
          <w:p w14:paraId="6254BAC9" w14:textId="77777777" w:rsidR="00212D02" w:rsidRPr="003C6D48" w:rsidRDefault="00212D02" w:rsidP="000F3C89">
            <w:pPr>
              <w:keepNext/>
              <w:tabs>
                <w:tab w:val="decimal" w:pos="587"/>
              </w:tabs>
              <w:rPr>
                <w:sz w:val="16"/>
                <w:szCs w:val="16"/>
              </w:rPr>
            </w:pPr>
            <w:r>
              <w:rPr>
                <w:sz w:val="16"/>
                <w:szCs w:val="16"/>
              </w:rPr>
              <w:t>1</w:t>
            </w:r>
          </w:p>
        </w:tc>
        <w:tc>
          <w:tcPr>
            <w:tcW w:w="1003" w:type="dxa"/>
          </w:tcPr>
          <w:p w14:paraId="678E93EC" w14:textId="77777777" w:rsidR="00212D02" w:rsidRPr="003C6D48" w:rsidRDefault="00212D02" w:rsidP="000F3C89">
            <w:pPr>
              <w:keepNext/>
              <w:tabs>
                <w:tab w:val="decimal" w:pos="504"/>
              </w:tabs>
              <w:rPr>
                <w:sz w:val="16"/>
                <w:szCs w:val="16"/>
              </w:rPr>
            </w:pPr>
            <w:r w:rsidRPr="00E962D3">
              <w:rPr>
                <w:sz w:val="16"/>
                <w:szCs w:val="16"/>
              </w:rPr>
              <w:t>2,079</w:t>
            </w:r>
          </w:p>
        </w:tc>
        <w:tc>
          <w:tcPr>
            <w:tcW w:w="1003" w:type="dxa"/>
          </w:tcPr>
          <w:p w14:paraId="63CDBBF2" w14:textId="77777777" w:rsidR="00212D02" w:rsidRPr="003C6D48" w:rsidRDefault="00212D02" w:rsidP="000F3C89">
            <w:pPr>
              <w:keepNext/>
              <w:tabs>
                <w:tab w:val="decimal" w:pos="279"/>
              </w:tabs>
              <w:rPr>
                <w:sz w:val="16"/>
                <w:szCs w:val="16"/>
              </w:rPr>
            </w:pPr>
            <w:r w:rsidRPr="00E962D3">
              <w:rPr>
                <w:sz w:val="16"/>
                <w:szCs w:val="16"/>
              </w:rPr>
              <w:t>1.23</w:t>
            </w:r>
          </w:p>
        </w:tc>
        <w:tc>
          <w:tcPr>
            <w:tcW w:w="1159" w:type="dxa"/>
          </w:tcPr>
          <w:p w14:paraId="66B00C60"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0AD7BA6F"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1117FBF5"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3C441C10" w14:textId="77777777" w:rsidTr="000F3C89">
        <w:tc>
          <w:tcPr>
            <w:tcW w:w="878" w:type="dxa"/>
          </w:tcPr>
          <w:p w14:paraId="3AAC2A6B" w14:textId="77777777" w:rsidR="00212D02" w:rsidRPr="003C6D48" w:rsidRDefault="00212D02" w:rsidP="000F3C89">
            <w:pPr>
              <w:keepNext/>
              <w:tabs>
                <w:tab w:val="decimal" w:pos="394"/>
              </w:tabs>
              <w:rPr>
                <w:sz w:val="16"/>
                <w:szCs w:val="16"/>
              </w:rPr>
            </w:pPr>
            <w:r w:rsidRPr="003C6D48">
              <w:rPr>
                <w:sz w:val="16"/>
                <w:szCs w:val="16"/>
              </w:rPr>
              <w:t>2021-22</w:t>
            </w:r>
          </w:p>
        </w:tc>
        <w:tc>
          <w:tcPr>
            <w:tcW w:w="1127" w:type="dxa"/>
          </w:tcPr>
          <w:p w14:paraId="79E43125" w14:textId="77777777" w:rsidR="00212D02" w:rsidRPr="003C6D48" w:rsidRDefault="00212D02" w:rsidP="000F3C89">
            <w:pPr>
              <w:keepNext/>
              <w:tabs>
                <w:tab w:val="decimal" w:pos="743"/>
              </w:tabs>
              <w:rPr>
                <w:sz w:val="16"/>
                <w:szCs w:val="16"/>
              </w:rPr>
            </w:pPr>
            <w:r w:rsidRPr="00E962D3">
              <w:rPr>
                <w:sz w:val="16"/>
                <w:szCs w:val="16"/>
              </w:rPr>
              <w:t>168,142</w:t>
            </w:r>
          </w:p>
        </w:tc>
        <w:tc>
          <w:tcPr>
            <w:tcW w:w="909" w:type="dxa"/>
          </w:tcPr>
          <w:p w14:paraId="423E5652" w14:textId="77777777" w:rsidR="00212D02" w:rsidRPr="003C6D48" w:rsidRDefault="00212D02" w:rsidP="000F3C89">
            <w:pPr>
              <w:keepNext/>
              <w:tabs>
                <w:tab w:val="decimal" w:pos="412"/>
              </w:tabs>
              <w:rPr>
                <w:sz w:val="16"/>
                <w:szCs w:val="16"/>
              </w:rPr>
            </w:pPr>
            <w:r w:rsidRPr="00E962D3">
              <w:rPr>
                <w:sz w:val="16"/>
                <w:szCs w:val="16"/>
              </w:rPr>
              <w:t>87</w:t>
            </w:r>
          </w:p>
        </w:tc>
        <w:tc>
          <w:tcPr>
            <w:tcW w:w="1275" w:type="dxa"/>
          </w:tcPr>
          <w:p w14:paraId="6C82679F"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61CE24D0" w14:textId="77777777" w:rsidR="00212D02" w:rsidRPr="003C6D48" w:rsidRDefault="00212D02" w:rsidP="000F3C89">
            <w:pPr>
              <w:keepNext/>
              <w:tabs>
                <w:tab w:val="decimal" w:pos="504"/>
              </w:tabs>
              <w:rPr>
                <w:sz w:val="16"/>
                <w:szCs w:val="16"/>
              </w:rPr>
            </w:pPr>
            <w:r w:rsidRPr="00E962D3">
              <w:rPr>
                <w:sz w:val="16"/>
                <w:szCs w:val="16"/>
              </w:rPr>
              <w:t>0</w:t>
            </w:r>
          </w:p>
        </w:tc>
        <w:tc>
          <w:tcPr>
            <w:tcW w:w="1003" w:type="dxa"/>
          </w:tcPr>
          <w:p w14:paraId="3C6728B0" w14:textId="77777777" w:rsidR="00212D02" w:rsidRPr="003C6D48" w:rsidRDefault="00212D02" w:rsidP="000F3C89">
            <w:pPr>
              <w:keepNext/>
              <w:tabs>
                <w:tab w:val="decimal" w:pos="279"/>
              </w:tabs>
              <w:rPr>
                <w:sz w:val="16"/>
                <w:szCs w:val="16"/>
              </w:rPr>
            </w:pPr>
            <w:r w:rsidRPr="00E962D3">
              <w:rPr>
                <w:sz w:val="16"/>
                <w:szCs w:val="16"/>
              </w:rPr>
              <w:t>0.00</w:t>
            </w:r>
          </w:p>
        </w:tc>
        <w:tc>
          <w:tcPr>
            <w:tcW w:w="1159" w:type="dxa"/>
          </w:tcPr>
          <w:p w14:paraId="5C90BBB5"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377DEB71"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74BE1BF9"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2434CE57" w14:textId="77777777" w:rsidTr="000F3C89">
        <w:tc>
          <w:tcPr>
            <w:tcW w:w="878" w:type="dxa"/>
          </w:tcPr>
          <w:p w14:paraId="1BF56E5A" w14:textId="77777777" w:rsidR="00212D02" w:rsidRPr="003C6D48" w:rsidRDefault="00212D02" w:rsidP="000F3C89">
            <w:pPr>
              <w:keepNext/>
              <w:tabs>
                <w:tab w:val="decimal" w:pos="394"/>
              </w:tabs>
              <w:rPr>
                <w:sz w:val="16"/>
                <w:szCs w:val="16"/>
              </w:rPr>
            </w:pPr>
            <w:r w:rsidRPr="003C6D48">
              <w:rPr>
                <w:sz w:val="16"/>
                <w:szCs w:val="16"/>
              </w:rPr>
              <w:t>2022-23</w:t>
            </w:r>
          </w:p>
        </w:tc>
        <w:tc>
          <w:tcPr>
            <w:tcW w:w="1127" w:type="dxa"/>
          </w:tcPr>
          <w:p w14:paraId="319732AF" w14:textId="77777777" w:rsidR="00212D02" w:rsidRPr="003C6D48" w:rsidRDefault="00212D02" w:rsidP="000F3C89">
            <w:pPr>
              <w:keepNext/>
              <w:tabs>
                <w:tab w:val="decimal" w:pos="743"/>
              </w:tabs>
              <w:rPr>
                <w:sz w:val="16"/>
                <w:szCs w:val="16"/>
              </w:rPr>
            </w:pPr>
            <w:r w:rsidRPr="00E962D3">
              <w:rPr>
                <w:sz w:val="16"/>
                <w:szCs w:val="16"/>
              </w:rPr>
              <w:t>169,620</w:t>
            </w:r>
          </w:p>
        </w:tc>
        <w:tc>
          <w:tcPr>
            <w:tcW w:w="909" w:type="dxa"/>
          </w:tcPr>
          <w:p w14:paraId="10804210" w14:textId="77777777" w:rsidR="00212D02" w:rsidRPr="003C6D48" w:rsidRDefault="00212D02" w:rsidP="000F3C89">
            <w:pPr>
              <w:keepNext/>
              <w:tabs>
                <w:tab w:val="decimal" w:pos="412"/>
              </w:tabs>
              <w:rPr>
                <w:sz w:val="16"/>
                <w:szCs w:val="16"/>
              </w:rPr>
            </w:pPr>
            <w:r w:rsidRPr="00E962D3">
              <w:rPr>
                <w:sz w:val="16"/>
                <w:szCs w:val="16"/>
              </w:rPr>
              <w:t>87</w:t>
            </w:r>
          </w:p>
        </w:tc>
        <w:tc>
          <w:tcPr>
            <w:tcW w:w="1275" w:type="dxa"/>
          </w:tcPr>
          <w:p w14:paraId="2373152A" w14:textId="77777777" w:rsidR="00212D02" w:rsidRPr="003C6D48" w:rsidRDefault="00212D02" w:rsidP="000F3C89">
            <w:pPr>
              <w:keepNext/>
              <w:tabs>
                <w:tab w:val="decimal" w:pos="587"/>
              </w:tabs>
              <w:rPr>
                <w:sz w:val="16"/>
                <w:szCs w:val="16"/>
              </w:rPr>
            </w:pPr>
            <w:r>
              <w:rPr>
                <w:sz w:val="16"/>
                <w:szCs w:val="16"/>
              </w:rPr>
              <w:t>1</w:t>
            </w:r>
          </w:p>
        </w:tc>
        <w:tc>
          <w:tcPr>
            <w:tcW w:w="1003" w:type="dxa"/>
          </w:tcPr>
          <w:p w14:paraId="10FFAC53" w14:textId="77777777" w:rsidR="00212D02" w:rsidRPr="003C6D48" w:rsidRDefault="00212D02" w:rsidP="000F3C89">
            <w:pPr>
              <w:keepNext/>
              <w:tabs>
                <w:tab w:val="decimal" w:pos="504"/>
              </w:tabs>
              <w:rPr>
                <w:sz w:val="16"/>
                <w:szCs w:val="16"/>
              </w:rPr>
            </w:pPr>
            <w:r w:rsidRPr="00E962D3">
              <w:rPr>
                <w:sz w:val="16"/>
                <w:szCs w:val="16"/>
              </w:rPr>
              <w:t>1,636</w:t>
            </w:r>
          </w:p>
        </w:tc>
        <w:tc>
          <w:tcPr>
            <w:tcW w:w="1003" w:type="dxa"/>
          </w:tcPr>
          <w:p w14:paraId="3B82AB3E" w14:textId="77777777" w:rsidR="00212D02" w:rsidRPr="003C6D48" w:rsidRDefault="00212D02" w:rsidP="000F3C89">
            <w:pPr>
              <w:keepNext/>
              <w:tabs>
                <w:tab w:val="decimal" w:pos="279"/>
              </w:tabs>
              <w:rPr>
                <w:sz w:val="16"/>
                <w:szCs w:val="16"/>
              </w:rPr>
            </w:pPr>
            <w:r w:rsidRPr="00E962D3">
              <w:rPr>
                <w:sz w:val="16"/>
                <w:szCs w:val="16"/>
              </w:rPr>
              <w:t>0.96</w:t>
            </w:r>
          </w:p>
        </w:tc>
        <w:tc>
          <w:tcPr>
            <w:tcW w:w="1159" w:type="dxa"/>
          </w:tcPr>
          <w:p w14:paraId="1EF0411E"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01FEDC57"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2957B12D"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1CCB069B" w14:textId="77777777" w:rsidTr="000F3C89">
        <w:tc>
          <w:tcPr>
            <w:tcW w:w="878" w:type="dxa"/>
          </w:tcPr>
          <w:p w14:paraId="18DC928F" w14:textId="77777777" w:rsidR="00212D02" w:rsidRPr="003C6D48" w:rsidRDefault="00212D02" w:rsidP="000F3C89">
            <w:pPr>
              <w:keepNext/>
              <w:tabs>
                <w:tab w:val="decimal" w:pos="394"/>
              </w:tabs>
              <w:rPr>
                <w:sz w:val="16"/>
                <w:szCs w:val="16"/>
              </w:rPr>
            </w:pPr>
            <w:r w:rsidRPr="003C6D48">
              <w:rPr>
                <w:sz w:val="16"/>
                <w:szCs w:val="16"/>
              </w:rPr>
              <w:t>2023-24</w:t>
            </w:r>
          </w:p>
        </w:tc>
        <w:tc>
          <w:tcPr>
            <w:tcW w:w="1127" w:type="dxa"/>
          </w:tcPr>
          <w:p w14:paraId="60EF3F34" w14:textId="77777777" w:rsidR="00212D02" w:rsidRPr="003C6D48" w:rsidRDefault="00212D02" w:rsidP="000F3C89">
            <w:pPr>
              <w:keepNext/>
              <w:tabs>
                <w:tab w:val="decimal" w:pos="743"/>
              </w:tabs>
              <w:rPr>
                <w:sz w:val="16"/>
                <w:szCs w:val="16"/>
              </w:rPr>
            </w:pPr>
            <w:r w:rsidRPr="00E962D3">
              <w:rPr>
                <w:sz w:val="16"/>
                <w:szCs w:val="16"/>
              </w:rPr>
              <w:t>172,391</w:t>
            </w:r>
          </w:p>
        </w:tc>
        <w:tc>
          <w:tcPr>
            <w:tcW w:w="909" w:type="dxa"/>
          </w:tcPr>
          <w:p w14:paraId="5558A420" w14:textId="77777777" w:rsidR="00212D02" w:rsidRPr="003C6D48" w:rsidRDefault="00212D02" w:rsidP="000F3C89">
            <w:pPr>
              <w:keepNext/>
              <w:tabs>
                <w:tab w:val="decimal" w:pos="412"/>
              </w:tabs>
              <w:rPr>
                <w:sz w:val="16"/>
                <w:szCs w:val="16"/>
              </w:rPr>
            </w:pPr>
            <w:r w:rsidRPr="00E962D3">
              <w:rPr>
                <w:sz w:val="16"/>
                <w:szCs w:val="16"/>
              </w:rPr>
              <w:t>87</w:t>
            </w:r>
          </w:p>
        </w:tc>
        <w:tc>
          <w:tcPr>
            <w:tcW w:w="1275" w:type="dxa"/>
          </w:tcPr>
          <w:p w14:paraId="449D5197" w14:textId="77777777" w:rsidR="00212D02" w:rsidRPr="003C6D48" w:rsidRDefault="00212D02" w:rsidP="000F3C89">
            <w:pPr>
              <w:keepNext/>
              <w:tabs>
                <w:tab w:val="decimal" w:pos="587"/>
              </w:tabs>
              <w:rPr>
                <w:sz w:val="16"/>
                <w:szCs w:val="16"/>
              </w:rPr>
            </w:pPr>
            <w:r w:rsidRPr="003C6D48">
              <w:rPr>
                <w:sz w:val="16"/>
                <w:szCs w:val="16"/>
              </w:rPr>
              <w:t>N/A</w:t>
            </w:r>
          </w:p>
        </w:tc>
        <w:tc>
          <w:tcPr>
            <w:tcW w:w="1003" w:type="dxa"/>
          </w:tcPr>
          <w:p w14:paraId="624FF242" w14:textId="77777777" w:rsidR="00212D02" w:rsidRPr="003C6D48" w:rsidRDefault="00212D02" w:rsidP="000F3C89">
            <w:pPr>
              <w:keepNext/>
              <w:tabs>
                <w:tab w:val="decimal" w:pos="504"/>
              </w:tabs>
              <w:rPr>
                <w:sz w:val="16"/>
                <w:szCs w:val="16"/>
              </w:rPr>
            </w:pPr>
            <w:r w:rsidRPr="003C6D48">
              <w:rPr>
                <w:sz w:val="16"/>
                <w:szCs w:val="16"/>
              </w:rPr>
              <w:t>N/A</w:t>
            </w:r>
          </w:p>
        </w:tc>
        <w:tc>
          <w:tcPr>
            <w:tcW w:w="1003" w:type="dxa"/>
          </w:tcPr>
          <w:p w14:paraId="300DB71A" w14:textId="77777777" w:rsidR="00212D02" w:rsidRPr="003C6D48" w:rsidRDefault="00212D02" w:rsidP="000F3C89">
            <w:pPr>
              <w:keepNext/>
              <w:tabs>
                <w:tab w:val="decimal" w:pos="490"/>
              </w:tabs>
              <w:rPr>
                <w:sz w:val="16"/>
                <w:szCs w:val="16"/>
              </w:rPr>
            </w:pPr>
            <w:r w:rsidRPr="003C6D48">
              <w:rPr>
                <w:sz w:val="16"/>
                <w:szCs w:val="16"/>
              </w:rPr>
              <w:t>N/A</w:t>
            </w:r>
          </w:p>
        </w:tc>
        <w:tc>
          <w:tcPr>
            <w:tcW w:w="1159" w:type="dxa"/>
          </w:tcPr>
          <w:p w14:paraId="19363438" w14:textId="77777777" w:rsidR="00212D02" w:rsidRPr="003C6D48" w:rsidRDefault="00212D02" w:rsidP="000F3C89">
            <w:pPr>
              <w:keepNext/>
              <w:tabs>
                <w:tab w:val="decimal" w:pos="539"/>
              </w:tabs>
              <w:rPr>
                <w:sz w:val="16"/>
                <w:szCs w:val="16"/>
              </w:rPr>
            </w:pPr>
            <w:r w:rsidRPr="003C6D48">
              <w:rPr>
                <w:sz w:val="16"/>
                <w:szCs w:val="16"/>
              </w:rPr>
              <w:t>2</w:t>
            </w:r>
          </w:p>
        </w:tc>
        <w:tc>
          <w:tcPr>
            <w:tcW w:w="1003" w:type="dxa"/>
          </w:tcPr>
          <w:p w14:paraId="4F7DFEAB" w14:textId="77777777" w:rsidR="00212D02" w:rsidRPr="003C6D48" w:rsidRDefault="00212D02" w:rsidP="000F3C89">
            <w:pPr>
              <w:keepNext/>
              <w:tabs>
                <w:tab w:val="decimal" w:pos="440"/>
              </w:tabs>
              <w:rPr>
                <w:sz w:val="16"/>
                <w:szCs w:val="16"/>
              </w:rPr>
            </w:pPr>
            <w:r w:rsidRPr="00E962D3">
              <w:rPr>
                <w:sz w:val="16"/>
                <w:szCs w:val="16"/>
              </w:rPr>
              <w:t>1,663</w:t>
            </w:r>
          </w:p>
        </w:tc>
        <w:tc>
          <w:tcPr>
            <w:tcW w:w="1003" w:type="dxa"/>
          </w:tcPr>
          <w:p w14:paraId="2F9FB40C" w14:textId="77777777" w:rsidR="00212D02" w:rsidRPr="003C6D48" w:rsidRDefault="00212D02" w:rsidP="000F3C89">
            <w:pPr>
              <w:keepNext/>
              <w:tabs>
                <w:tab w:val="decimal" w:pos="357"/>
              </w:tabs>
              <w:rPr>
                <w:sz w:val="16"/>
                <w:szCs w:val="16"/>
              </w:rPr>
            </w:pPr>
            <w:r w:rsidRPr="00E962D3">
              <w:rPr>
                <w:sz w:val="16"/>
                <w:szCs w:val="16"/>
              </w:rPr>
              <w:t>1.93</w:t>
            </w:r>
          </w:p>
        </w:tc>
      </w:tr>
    </w:tbl>
    <w:p w14:paraId="33C91E68" w14:textId="77777777" w:rsidR="00212D02" w:rsidRPr="00601225" w:rsidRDefault="00212D02" w:rsidP="00212D02">
      <w:pPr>
        <w:rPr>
          <w:u w:val="single"/>
        </w:rPr>
      </w:pPr>
      <w:r>
        <w:rPr>
          <w:u w:val="single"/>
        </w:rPr>
        <w:tab/>
      </w:r>
      <w:r>
        <w:rPr>
          <w:u w:val="single"/>
        </w:rPr>
        <w:tab/>
      </w:r>
      <w:r>
        <w:rPr>
          <w:u w:val="single"/>
        </w:rPr>
        <w:tab/>
      </w:r>
    </w:p>
    <w:p w14:paraId="45A05B2A" w14:textId="7A580A7D" w:rsidR="00212D02" w:rsidRPr="00D30367" w:rsidRDefault="00212D02" w:rsidP="00212D02">
      <w:pPr>
        <w:keepNext/>
        <w:ind w:left="360" w:hanging="360"/>
        <w:jc w:val="both"/>
        <w:rPr>
          <w:sz w:val="16"/>
          <w:szCs w:val="16"/>
        </w:rPr>
      </w:pPr>
      <w:r w:rsidRPr="00601225">
        <w:rPr>
          <w:vertAlign w:val="superscript"/>
        </w:rPr>
        <w:t>(1)</w:t>
      </w:r>
      <w:r>
        <w:tab/>
      </w:r>
      <w:r w:rsidRPr="00D30367">
        <w:rPr>
          <w:sz w:val="16"/>
          <w:szCs w:val="16"/>
        </w:rPr>
        <w:t xml:space="preserve">As of June 30 for Fiscal Years 2018-19 through 2022-23.  Delinquencies for Fiscal Year 2023-24 are </w:t>
      </w:r>
      <w:r w:rsidR="00D37D9E">
        <w:rPr>
          <w:sz w:val="16"/>
          <w:szCs w:val="16"/>
        </w:rPr>
        <w:t>for the first installment only</w:t>
      </w:r>
      <w:r w:rsidRPr="00D30367">
        <w:rPr>
          <w:sz w:val="16"/>
          <w:szCs w:val="16"/>
        </w:rPr>
        <w:t>.</w:t>
      </w:r>
    </w:p>
    <w:p w14:paraId="3CE9C5A0" w14:textId="77777777" w:rsidR="00212D02" w:rsidRPr="003C6D48" w:rsidRDefault="00212D02" w:rsidP="00212D02">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38125A05" w14:textId="27BD2A96" w:rsidR="00823086" w:rsidRDefault="00212D02">
      <w:pPr>
        <w:pStyle w:val="BodyText"/>
        <w:keepNext/>
        <w:keepLines/>
      </w:pPr>
      <w:r>
        <w:rPr>
          <w:b/>
          <w:i/>
        </w:rPr>
        <w:lastRenderedPageBreak/>
        <w:t>Fiscal Year 2023-24 Special Tax Levy</w:t>
      </w:r>
      <w:r w:rsidR="00823086">
        <w:t xml:space="preserve">.  The following table summarizes the Fiscal Year </w:t>
      </w:r>
      <w:r w:rsidR="00D37D9E">
        <w:t xml:space="preserve">2023-24 </w:t>
      </w:r>
      <w:r w:rsidR="00823086">
        <w:t>Special Tax levy for Improvement Area R1.</w:t>
      </w:r>
    </w:p>
    <w:p w14:paraId="77BDD100" w14:textId="6480893C" w:rsidR="00592AB4" w:rsidRPr="00856091" w:rsidRDefault="00823086" w:rsidP="00592AB4">
      <w:pPr>
        <w:keepNext/>
        <w:jc w:val="center"/>
        <w:rPr>
          <w:b/>
          <w:bCs/>
        </w:rPr>
      </w:pPr>
      <w:r>
        <w:rPr>
          <w:b/>
        </w:rPr>
        <w:t>TABLE 7</w:t>
      </w:r>
      <w:r w:rsidR="00AE2464">
        <w:rPr>
          <w:b/>
        </w:rPr>
        <w:t>7</w:t>
      </w:r>
      <w:r>
        <w:rPr>
          <w:b/>
        </w:rPr>
        <w:br/>
      </w:r>
      <w:r w:rsidR="004F599A">
        <w:rPr>
          <w:b/>
        </w:rPr>
        <w:t>THE COMMUNITY FACILITIES DISTRICT</w:t>
      </w:r>
      <w:r>
        <w:rPr>
          <w:b/>
        </w:rPr>
        <w:br/>
      </w:r>
      <w:r w:rsidR="00592AB4" w:rsidRPr="00856091">
        <w:rPr>
          <w:b/>
          <w:bCs/>
        </w:rPr>
        <w:t>IMPROVEMENT AREA R1</w:t>
      </w:r>
    </w:p>
    <w:p w14:paraId="4807E5DC" w14:textId="77777777" w:rsidR="00592AB4" w:rsidRPr="00856091" w:rsidRDefault="00592AB4" w:rsidP="00592AB4">
      <w:pPr>
        <w:keepNext/>
        <w:spacing w:after="240"/>
        <w:jc w:val="center"/>
        <w:rPr>
          <w:b/>
          <w:bCs/>
        </w:rPr>
      </w:pPr>
      <w:r w:rsidRPr="00856091">
        <w:rPr>
          <w:b/>
          <w:bCs/>
        </w:rPr>
        <w:t>SUMMARY OF FISCAL YEAR 2023 -24 SPECIAL TAX LEVY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337"/>
        <w:gridCol w:w="2338"/>
        <w:gridCol w:w="2795"/>
      </w:tblGrid>
      <w:tr w:rsidR="00592AB4" w:rsidRPr="0008312F" w14:paraId="1BB7F8B0" w14:textId="77777777" w:rsidTr="000F3C89">
        <w:tc>
          <w:tcPr>
            <w:tcW w:w="1890" w:type="dxa"/>
            <w:vAlign w:val="bottom"/>
          </w:tcPr>
          <w:p w14:paraId="720A024F" w14:textId="77777777" w:rsidR="00592AB4" w:rsidRPr="0008312F" w:rsidRDefault="00592AB4" w:rsidP="000F3C89">
            <w:pPr>
              <w:keepNext/>
              <w:spacing w:after="120"/>
              <w:jc w:val="center"/>
            </w:pPr>
            <w:r w:rsidRPr="008C50EE">
              <w:rPr>
                <w:b/>
                <w:bCs/>
                <w:i/>
                <w:iCs/>
              </w:rPr>
              <w:t>Number of</w:t>
            </w:r>
            <w:r>
              <w:rPr>
                <w:b/>
                <w:bCs/>
                <w:i/>
                <w:iCs/>
              </w:rPr>
              <w:br/>
            </w:r>
            <w:r w:rsidRPr="008C50EE">
              <w:rPr>
                <w:b/>
                <w:bCs/>
                <w:i/>
                <w:iCs/>
              </w:rPr>
              <w:t>Parcels</w:t>
            </w:r>
            <w:r w:rsidRPr="008C50EE">
              <w:rPr>
                <w:b/>
                <w:bCs/>
                <w:i/>
                <w:iCs/>
                <w:vertAlign w:val="superscript"/>
              </w:rPr>
              <w:t>(1)</w:t>
            </w:r>
          </w:p>
        </w:tc>
        <w:tc>
          <w:tcPr>
            <w:tcW w:w="2337" w:type="dxa"/>
            <w:vAlign w:val="bottom"/>
          </w:tcPr>
          <w:p w14:paraId="0507854B" w14:textId="77777777" w:rsidR="00592AB4" w:rsidRPr="0008312F" w:rsidRDefault="00592AB4" w:rsidP="000F3C89">
            <w:pPr>
              <w:keepNext/>
              <w:spacing w:after="120"/>
              <w:jc w:val="center"/>
            </w:pPr>
            <w:r w:rsidRPr="008C50EE">
              <w:rPr>
                <w:b/>
                <w:bCs/>
                <w:i/>
                <w:iCs/>
              </w:rPr>
              <w:t>Maximum</w:t>
            </w:r>
            <w:r>
              <w:rPr>
                <w:b/>
                <w:bCs/>
                <w:i/>
                <w:iCs/>
              </w:rPr>
              <w:br/>
            </w:r>
            <w:r w:rsidRPr="008C50EE">
              <w:rPr>
                <w:b/>
                <w:bCs/>
                <w:i/>
                <w:iCs/>
              </w:rPr>
              <w:t>Special Tax</w:t>
            </w:r>
            <w:r w:rsidRPr="008C50EE">
              <w:rPr>
                <w:b/>
                <w:bCs/>
                <w:i/>
                <w:iCs/>
                <w:vertAlign w:val="superscript"/>
              </w:rPr>
              <w:t>(2)</w:t>
            </w:r>
          </w:p>
        </w:tc>
        <w:tc>
          <w:tcPr>
            <w:tcW w:w="2338" w:type="dxa"/>
            <w:vAlign w:val="bottom"/>
          </w:tcPr>
          <w:p w14:paraId="0C9133A4" w14:textId="77777777" w:rsidR="00592AB4" w:rsidRPr="0008312F" w:rsidRDefault="00592AB4" w:rsidP="000F3C89">
            <w:pPr>
              <w:keepNext/>
              <w:spacing w:after="120"/>
              <w:jc w:val="center"/>
            </w:pPr>
            <w:r w:rsidRPr="008C50EE">
              <w:rPr>
                <w:b/>
                <w:bCs/>
                <w:i/>
                <w:iCs/>
              </w:rPr>
              <w:t>Fiscal Year 2023-24</w:t>
            </w:r>
            <w:r>
              <w:rPr>
                <w:b/>
                <w:bCs/>
                <w:i/>
                <w:iCs/>
              </w:rPr>
              <w:br/>
            </w:r>
            <w:r w:rsidRPr="008C50EE">
              <w:rPr>
                <w:b/>
                <w:bCs/>
                <w:i/>
                <w:iCs/>
              </w:rPr>
              <w:t>Special Tax Levy</w:t>
            </w:r>
            <w:r w:rsidRPr="008C50EE">
              <w:rPr>
                <w:b/>
                <w:bCs/>
                <w:i/>
                <w:iCs/>
                <w:vertAlign w:val="superscript"/>
              </w:rPr>
              <w:t>(3)</w:t>
            </w:r>
          </w:p>
        </w:tc>
        <w:tc>
          <w:tcPr>
            <w:tcW w:w="2795" w:type="dxa"/>
            <w:vAlign w:val="bottom"/>
          </w:tcPr>
          <w:p w14:paraId="3976C031" w14:textId="77777777" w:rsidR="00592AB4" w:rsidRPr="0008312F" w:rsidRDefault="00592AB4" w:rsidP="000F3C89">
            <w:pPr>
              <w:keepNext/>
              <w:spacing w:after="120"/>
              <w:jc w:val="center"/>
            </w:pPr>
            <w:r w:rsidRPr="008C50EE">
              <w:rPr>
                <w:b/>
                <w:bCs/>
                <w:i/>
                <w:iCs/>
              </w:rPr>
              <w:t>Fiscal Year 2023-24</w:t>
            </w:r>
            <w:r>
              <w:rPr>
                <w:b/>
                <w:bCs/>
                <w:i/>
                <w:iCs/>
              </w:rPr>
              <w:br/>
            </w:r>
            <w:r w:rsidRPr="008C50EE">
              <w:rPr>
                <w:b/>
                <w:bCs/>
                <w:i/>
                <w:iCs/>
              </w:rPr>
              <w:t>Special Tax Levy</w:t>
            </w:r>
            <w:r>
              <w:rPr>
                <w:b/>
                <w:bCs/>
                <w:i/>
                <w:iCs/>
              </w:rPr>
              <w:br/>
            </w:r>
            <w:r w:rsidRPr="008C50EE">
              <w:rPr>
                <w:b/>
                <w:bCs/>
                <w:i/>
                <w:iCs/>
              </w:rPr>
              <w:t>As a Percentage of</w:t>
            </w:r>
            <w:r>
              <w:rPr>
                <w:b/>
                <w:bCs/>
                <w:i/>
                <w:iCs/>
              </w:rPr>
              <w:br/>
            </w:r>
            <w:r w:rsidRPr="008C50EE">
              <w:rPr>
                <w:b/>
                <w:bCs/>
                <w:i/>
                <w:iCs/>
              </w:rPr>
              <w:t>Maximum Special Tax</w:t>
            </w:r>
            <w:r w:rsidRPr="008C50EE">
              <w:rPr>
                <w:b/>
                <w:bCs/>
                <w:i/>
                <w:iCs/>
                <w:vertAlign w:val="superscript"/>
              </w:rPr>
              <w:t>(4)</w:t>
            </w:r>
          </w:p>
        </w:tc>
      </w:tr>
      <w:tr w:rsidR="00592AB4" w:rsidRPr="0008312F" w14:paraId="016614EF" w14:textId="77777777" w:rsidTr="000F3C89">
        <w:tc>
          <w:tcPr>
            <w:tcW w:w="1890" w:type="dxa"/>
          </w:tcPr>
          <w:p w14:paraId="7BCC2617" w14:textId="77777777" w:rsidR="00592AB4" w:rsidRPr="0008312F" w:rsidRDefault="00592AB4" w:rsidP="000F3C89">
            <w:pPr>
              <w:keepNext/>
              <w:tabs>
                <w:tab w:val="decimal" w:pos="881"/>
              </w:tabs>
            </w:pPr>
            <w:r w:rsidRPr="0008312F">
              <w:t>87</w:t>
            </w:r>
          </w:p>
        </w:tc>
        <w:tc>
          <w:tcPr>
            <w:tcW w:w="2337" w:type="dxa"/>
          </w:tcPr>
          <w:p w14:paraId="61DE3C5C" w14:textId="77777777" w:rsidR="00592AB4" w:rsidRPr="0008312F" w:rsidRDefault="00592AB4" w:rsidP="000F3C89">
            <w:pPr>
              <w:keepNext/>
              <w:tabs>
                <w:tab w:val="decimal" w:pos="1474"/>
              </w:tabs>
            </w:pPr>
            <w:r w:rsidRPr="0008312F">
              <w:t>$219,461</w:t>
            </w:r>
          </w:p>
        </w:tc>
        <w:tc>
          <w:tcPr>
            <w:tcW w:w="2338" w:type="dxa"/>
          </w:tcPr>
          <w:p w14:paraId="25BE86F1" w14:textId="77777777" w:rsidR="00592AB4" w:rsidRPr="0008312F" w:rsidRDefault="00592AB4" w:rsidP="000F3C89">
            <w:pPr>
              <w:keepNext/>
              <w:tabs>
                <w:tab w:val="decimal" w:pos="1474"/>
              </w:tabs>
            </w:pPr>
            <w:r w:rsidRPr="0008312F">
              <w:t>$172,391</w:t>
            </w:r>
          </w:p>
        </w:tc>
        <w:tc>
          <w:tcPr>
            <w:tcW w:w="2795" w:type="dxa"/>
          </w:tcPr>
          <w:p w14:paraId="194B8626" w14:textId="77777777" w:rsidR="00592AB4" w:rsidRPr="0008312F" w:rsidRDefault="00592AB4" w:rsidP="000F3C89">
            <w:pPr>
              <w:keepNext/>
              <w:tabs>
                <w:tab w:val="decimal" w:pos="1204"/>
              </w:tabs>
            </w:pPr>
            <w:r w:rsidRPr="0008312F">
              <w:t>78.55%</w:t>
            </w:r>
          </w:p>
        </w:tc>
      </w:tr>
    </w:tbl>
    <w:p w14:paraId="443DBFFC" w14:textId="77777777" w:rsidR="00592AB4" w:rsidRPr="00856091" w:rsidRDefault="00592AB4" w:rsidP="00592AB4">
      <w:pPr>
        <w:keepNext/>
        <w:rPr>
          <w:u w:val="single"/>
        </w:rPr>
      </w:pPr>
      <w:r>
        <w:rPr>
          <w:u w:val="single"/>
        </w:rPr>
        <w:tab/>
      </w:r>
      <w:r>
        <w:rPr>
          <w:u w:val="single"/>
        </w:rPr>
        <w:tab/>
      </w:r>
      <w:r>
        <w:rPr>
          <w:u w:val="single"/>
        </w:rPr>
        <w:tab/>
      </w:r>
    </w:p>
    <w:p w14:paraId="0FFAF201" w14:textId="6F0F5391" w:rsidR="00592AB4" w:rsidRPr="00856091" w:rsidRDefault="00592AB4" w:rsidP="00592AB4">
      <w:pPr>
        <w:keepNext/>
        <w:ind w:left="360" w:hanging="360"/>
        <w:jc w:val="both"/>
        <w:rPr>
          <w:sz w:val="18"/>
          <w:szCs w:val="18"/>
        </w:rPr>
      </w:pPr>
      <w:r w:rsidRPr="00856091">
        <w:rPr>
          <w:sz w:val="18"/>
          <w:szCs w:val="18"/>
          <w:vertAlign w:val="superscript"/>
        </w:rPr>
        <w:t>(1)</w:t>
      </w:r>
      <w:r>
        <w:rPr>
          <w:sz w:val="18"/>
          <w:szCs w:val="18"/>
        </w:rPr>
        <w:tab/>
      </w:r>
      <w:r w:rsidRPr="00856091">
        <w:rPr>
          <w:sz w:val="18"/>
          <w:szCs w:val="18"/>
        </w:rPr>
        <w:t xml:space="preserve">All parcels in Improvement Area </w:t>
      </w:r>
      <w:r w:rsidR="00AC070E">
        <w:rPr>
          <w:sz w:val="18"/>
          <w:szCs w:val="18"/>
        </w:rPr>
        <w:t>R</w:t>
      </w:r>
      <w:r w:rsidRPr="00856091">
        <w:rPr>
          <w:sz w:val="18"/>
          <w:szCs w:val="18"/>
        </w:rPr>
        <w:t>1 are classified as Developed Property.</w:t>
      </w:r>
    </w:p>
    <w:p w14:paraId="2922CBEF" w14:textId="0DCB9118" w:rsidR="00592AB4" w:rsidRPr="00856091" w:rsidRDefault="00592AB4" w:rsidP="00592AB4">
      <w:pPr>
        <w:keepNext/>
        <w:ind w:left="360" w:hanging="360"/>
        <w:jc w:val="both"/>
        <w:rPr>
          <w:sz w:val="18"/>
          <w:szCs w:val="18"/>
        </w:rPr>
      </w:pPr>
      <w:r w:rsidRPr="00856091">
        <w:rPr>
          <w:sz w:val="18"/>
          <w:szCs w:val="18"/>
          <w:vertAlign w:val="superscript"/>
        </w:rPr>
        <w:t>(2)</w:t>
      </w:r>
      <w:r>
        <w:rPr>
          <w:sz w:val="18"/>
          <w:szCs w:val="18"/>
        </w:rPr>
        <w:tab/>
      </w:r>
      <w:r w:rsidRPr="00856091">
        <w:rPr>
          <w:sz w:val="18"/>
          <w:szCs w:val="18"/>
        </w:rPr>
        <w:t xml:space="preserve">Reflects Special Tax rates prescribed by Improvement Area </w:t>
      </w:r>
      <w:r w:rsidR="00AC070E">
        <w:rPr>
          <w:sz w:val="18"/>
          <w:szCs w:val="18"/>
        </w:rPr>
        <w:t>R</w:t>
      </w:r>
      <w:r w:rsidRPr="00856091">
        <w:rPr>
          <w:sz w:val="18"/>
          <w:szCs w:val="18"/>
        </w:rPr>
        <w:t>1’s Rate and Method.</w:t>
      </w:r>
      <w:r>
        <w:rPr>
          <w:sz w:val="18"/>
          <w:szCs w:val="18"/>
        </w:rPr>
        <w:t xml:space="preserve">  </w:t>
      </w:r>
      <w:r w:rsidRPr="00856091">
        <w:rPr>
          <w:sz w:val="18"/>
          <w:szCs w:val="18"/>
        </w:rPr>
        <w:t>However, pursuant to Government Code § 53321(d), the Special Tax for public</w:t>
      </w:r>
      <w:r>
        <w:rPr>
          <w:sz w:val="18"/>
          <w:szCs w:val="18"/>
        </w:rPr>
        <w:t xml:space="preserve"> </w:t>
      </w:r>
      <w:r w:rsidRPr="00856091">
        <w:rPr>
          <w:sz w:val="18"/>
          <w:szCs w:val="18"/>
        </w:rPr>
        <w:t>facilities levied against any parcel for which an occupancy permit for private</w:t>
      </w:r>
      <w:r>
        <w:rPr>
          <w:sz w:val="18"/>
          <w:szCs w:val="18"/>
        </w:rPr>
        <w:t xml:space="preserve"> </w:t>
      </w:r>
      <w:r w:rsidRPr="00856091">
        <w:rPr>
          <w:sz w:val="18"/>
          <w:szCs w:val="18"/>
        </w:rPr>
        <w:t>residential use has been issued may not be increased as a consequence of</w:t>
      </w:r>
      <w:r>
        <w:rPr>
          <w:sz w:val="18"/>
          <w:szCs w:val="18"/>
        </w:rPr>
        <w:t xml:space="preserve"> </w:t>
      </w:r>
      <w:r w:rsidRPr="00856091">
        <w:rPr>
          <w:sz w:val="18"/>
          <w:szCs w:val="18"/>
        </w:rPr>
        <w:t>delinquency or default by the owner of any other parcel within the Improvement Area</w:t>
      </w:r>
      <w:r>
        <w:rPr>
          <w:sz w:val="18"/>
          <w:szCs w:val="18"/>
        </w:rPr>
        <w:t xml:space="preserve"> </w:t>
      </w:r>
      <w:r w:rsidRPr="00856091">
        <w:rPr>
          <w:sz w:val="18"/>
          <w:szCs w:val="18"/>
        </w:rPr>
        <w:t>by more than 10% above the amount that would have been levied in such Fiscal Year</w:t>
      </w:r>
      <w:r>
        <w:rPr>
          <w:sz w:val="18"/>
          <w:szCs w:val="18"/>
        </w:rPr>
        <w:t xml:space="preserve"> </w:t>
      </w:r>
      <w:r w:rsidRPr="00856091">
        <w:rPr>
          <w:sz w:val="18"/>
          <w:szCs w:val="18"/>
        </w:rPr>
        <w:t>had there never been any such delinquencies or defaults.</w:t>
      </w:r>
    </w:p>
    <w:p w14:paraId="36F652D0" w14:textId="290A2643" w:rsidR="00592AB4" w:rsidRPr="00856091" w:rsidRDefault="00592AB4" w:rsidP="00592AB4">
      <w:pPr>
        <w:keepNext/>
        <w:ind w:left="360" w:hanging="360"/>
        <w:jc w:val="both"/>
        <w:rPr>
          <w:sz w:val="18"/>
          <w:szCs w:val="18"/>
        </w:rPr>
      </w:pPr>
      <w:r w:rsidRPr="00856091">
        <w:rPr>
          <w:sz w:val="18"/>
          <w:szCs w:val="18"/>
          <w:vertAlign w:val="superscript"/>
        </w:rPr>
        <w:t>(3)</w:t>
      </w:r>
      <w:r>
        <w:rPr>
          <w:sz w:val="18"/>
          <w:szCs w:val="18"/>
        </w:rPr>
        <w:tab/>
      </w:r>
      <w:r w:rsidRPr="00856091">
        <w:rPr>
          <w:sz w:val="18"/>
          <w:szCs w:val="18"/>
        </w:rPr>
        <w:t xml:space="preserve">Includes debt service on the Improvement Area </w:t>
      </w:r>
      <w:r w:rsidR="00AC070E">
        <w:rPr>
          <w:sz w:val="18"/>
          <w:szCs w:val="18"/>
        </w:rPr>
        <w:t>R</w:t>
      </w:r>
      <w:r w:rsidRPr="00856091">
        <w:rPr>
          <w:sz w:val="18"/>
          <w:szCs w:val="18"/>
        </w:rPr>
        <w:t xml:space="preserve">1 </w:t>
      </w:r>
      <w:r w:rsidR="00146F18">
        <w:rPr>
          <w:sz w:val="18"/>
          <w:szCs w:val="18"/>
        </w:rPr>
        <w:t>Prior Special Tax Bonds</w:t>
      </w:r>
      <w:r>
        <w:rPr>
          <w:sz w:val="18"/>
          <w:szCs w:val="18"/>
        </w:rPr>
        <w:t xml:space="preserve"> </w:t>
      </w:r>
      <w:r w:rsidRPr="00856091">
        <w:rPr>
          <w:sz w:val="18"/>
          <w:szCs w:val="18"/>
        </w:rPr>
        <w:t>and Administrative Expenses in the amount of $18,919.</w:t>
      </w:r>
    </w:p>
    <w:p w14:paraId="22D3B7E0" w14:textId="77777777" w:rsidR="00592AB4" w:rsidRPr="00856091" w:rsidRDefault="00592AB4" w:rsidP="00592AB4">
      <w:pPr>
        <w:spacing w:after="240"/>
        <w:ind w:left="360" w:hanging="360"/>
        <w:jc w:val="both"/>
        <w:rPr>
          <w:sz w:val="18"/>
          <w:szCs w:val="18"/>
        </w:rPr>
      </w:pPr>
      <w:r w:rsidRPr="00856091">
        <w:rPr>
          <w:sz w:val="18"/>
          <w:szCs w:val="18"/>
          <w:vertAlign w:val="superscript"/>
        </w:rPr>
        <w:t>(4)</w:t>
      </w:r>
      <w:r>
        <w:rPr>
          <w:sz w:val="18"/>
          <w:szCs w:val="18"/>
        </w:rPr>
        <w:tab/>
      </w:r>
      <w:r w:rsidRPr="00856091">
        <w:rPr>
          <w:sz w:val="18"/>
          <w:szCs w:val="18"/>
        </w:rPr>
        <w:t>Fiscal Year 2023-24 Special Tax Levy column divided by Maximum Special Tax column.</w:t>
      </w:r>
    </w:p>
    <w:p w14:paraId="687925DC" w14:textId="01796B20" w:rsidR="00823086" w:rsidRDefault="00823086" w:rsidP="00592AB4">
      <w:pPr>
        <w:pStyle w:val="BodyText"/>
      </w:pPr>
      <w:r>
        <w:t xml:space="preserve">Based on ownership set forth in the tax roll for Fiscal Year </w:t>
      </w:r>
      <w:r w:rsidR="00592AB4">
        <w:t>2023-24</w:t>
      </w:r>
      <w:r>
        <w:t xml:space="preserve">, no property owner is responsible for more than </w:t>
      </w:r>
      <w:r w:rsidR="00D54118">
        <w:t>1.36</w:t>
      </w:r>
      <w:r>
        <w:t xml:space="preserve">% of the Fiscal Year </w:t>
      </w:r>
      <w:r w:rsidR="00592AB4">
        <w:t>2023-24</w:t>
      </w:r>
      <w:r>
        <w:t xml:space="preserve"> Special Tax levy in Improvement Area R1.</w:t>
      </w:r>
    </w:p>
    <w:p w14:paraId="0AAE4490" w14:textId="7C9EB6AB" w:rsidR="00823086" w:rsidRDefault="00823086">
      <w:pPr>
        <w:pStyle w:val="BodyText"/>
      </w:pPr>
      <w:r>
        <w:rPr>
          <w:b/>
          <w:i/>
        </w:rPr>
        <w:t>Direct and Overlapping Debt</w:t>
      </w:r>
      <w:r>
        <w:t>.  Set forth below is the statement of direct and overlapping debt (the “Improvement Area R1 Debt Report”) for Improvement Area R1, reflecting the issuance of $</w:t>
      </w:r>
      <w:r w:rsidR="00F15A69">
        <w:t>1,080,779</w:t>
      </w:r>
      <w:r w:rsidR="003926C8">
        <w:rPr>
          <w:vertAlign w:val="superscript"/>
        </w:rPr>
        <w:t>*</w:t>
      </w:r>
      <w:r>
        <w:t xml:space="preserve"> aggregate principal amount of Improvement Area R1 Special Tax Refunding Bonds.  The table indicates that the assessed value of the Taxable Property (as such term is defined in the Rate and Method) within Improvement Area R1 is $</w:t>
      </w:r>
      <w:r w:rsidR="003E7B26">
        <w:t>69,953,189</w:t>
      </w:r>
      <w:r>
        <w:t xml:space="preserve"> for the current Fiscal Year.  The Improvement Area R1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R1 Debt Report and do not guarantee its completeness or accuracy.</w:t>
      </w:r>
    </w:p>
    <w:p w14:paraId="5A890168" w14:textId="3001A094" w:rsidR="00823086" w:rsidRDefault="00823086">
      <w:pPr>
        <w:pStyle w:val="BodyText"/>
        <w:spacing w:after="480"/>
      </w:pPr>
      <w:r>
        <w:t>The property within Improvement Area R1 is subject to existing taxes and assessments which secure debt.  The estimated portion of such debt allocable to Improvement Area R1 (inclusive of the Improvement Area R1 Special Tax Refunding Bonds) is $</w:t>
      </w:r>
      <w:r w:rsidR="00F15A69">
        <w:t>2,644,306</w:t>
      </w:r>
      <w:r w:rsidR="00D37D9E">
        <w:rPr>
          <w:rStyle w:val="FootnoteReference"/>
        </w:rPr>
        <w:footnoteReference w:id="21"/>
      </w:r>
      <w:r>
        <w:t>.  The assessed value</w:t>
      </w:r>
      <w:r>
        <w:noBreakHyphen/>
        <w:t>to</w:t>
      </w:r>
      <w:r>
        <w:noBreakHyphen/>
        <w:t xml:space="preserve">lien ratio for Improvement Area R1 as a whole, calculated by dividing the Fiscal Year </w:t>
      </w:r>
      <w:r w:rsidR="003E7B26">
        <w:t>2023-24</w:t>
      </w:r>
      <w:r>
        <w:t xml:space="preserve"> assessed value by the total amount of direct and overlapping debt, is </w:t>
      </w:r>
      <w:r w:rsidR="00F15A69">
        <w:t>26.45</w:t>
      </w:r>
      <w:r>
        <w:t xml:space="preserve"> to 1</w:t>
      </w:r>
      <w:r w:rsidR="00D37D9E">
        <w:rPr>
          <w:vertAlign w:val="superscript"/>
        </w:rPr>
        <w:t>*</w:t>
      </w:r>
      <w:r>
        <w:t>.  The value</w:t>
      </w:r>
      <w:r>
        <w:noBreakHyphen/>
        <w:t>to</w:t>
      </w:r>
      <w:r>
        <w:noBreakHyphen/>
        <w:t>lien ratio of individual parcels will vary from this average.</w:t>
      </w:r>
    </w:p>
    <w:p w14:paraId="5507DC5B" w14:textId="77777777" w:rsidR="00823086" w:rsidRDefault="00823086">
      <w:pPr>
        <w:pStyle w:val="BodyText"/>
        <w:spacing w:after="480"/>
        <w:ind w:firstLine="0"/>
        <w:jc w:val="center"/>
      </w:pPr>
      <w:r>
        <w:t>[REMAINDER OF PAGE INTENTIONALLY LEFT BLANK]</w:t>
      </w:r>
    </w:p>
    <w:p w14:paraId="7269988E" w14:textId="77777777" w:rsidR="008D7AC1" w:rsidRDefault="008D7AC1">
      <w:pPr>
        <w:pStyle w:val="BodyText"/>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20923055" w14:textId="6547FCCB" w:rsidR="008D7AC1" w:rsidRPr="00CC2D3F" w:rsidRDefault="00823086" w:rsidP="008D7AC1">
      <w:pPr>
        <w:keepNext/>
        <w:jc w:val="center"/>
        <w:rPr>
          <w:b/>
          <w:bCs/>
        </w:rPr>
      </w:pPr>
      <w:r>
        <w:rPr>
          <w:b/>
        </w:rPr>
        <w:lastRenderedPageBreak/>
        <w:t xml:space="preserve">TABLE </w:t>
      </w:r>
      <w:r w:rsidR="00AE2464">
        <w:rPr>
          <w:b/>
        </w:rPr>
        <w:t>78</w:t>
      </w:r>
      <w:r>
        <w:rPr>
          <w:b/>
        </w:rPr>
        <w:br/>
      </w:r>
      <w:r w:rsidR="004F599A">
        <w:rPr>
          <w:b/>
        </w:rPr>
        <w:t>THE COMMUNITY FACILITIES DISTRICT</w:t>
      </w:r>
      <w:r>
        <w:rPr>
          <w:b/>
        </w:rPr>
        <w:br/>
        <w:t>IMPROVEMENT AREA R1</w:t>
      </w:r>
      <w:r>
        <w:rPr>
          <w:b/>
        </w:rPr>
        <w:br/>
      </w:r>
      <w:r w:rsidR="008D7AC1" w:rsidRPr="00CC2D3F">
        <w:rPr>
          <w:b/>
          <w:bCs/>
        </w:rPr>
        <w:t>ESTIMATED FISCAL YEAR 2024-25 OVERALL DIRECT AND OVERLAPPING DEBT</w:t>
      </w:r>
    </w:p>
    <w:p w14:paraId="2354E00F" w14:textId="77777777" w:rsidR="008D7AC1" w:rsidRPr="00CC2D3F" w:rsidRDefault="008D7AC1" w:rsidP="008D7AC1">
      <w:pPr>
        <w:keepNext/>
        <w:spacing w:after="240"/>
        <w:jc w:val="center"/>
        <w:rPr>
          <w:b/>
          <w:bCs/>
        </w:rPr>
      </w:pPr>
      <w:r w:rsidRPr="00CC2D3F">
        <w:rPr>
          <w:b/>
          <w:bCs/>
        </w:rPr>
        <w:t>BASED ON FISCAL YEAR 2023-24 ASSESSOR’S ROLL VALUES</w:t>
      </w:r>
    </w:p>
    <w:tbl>
      <w:tblPr>
        <w:tblStyle w:val="TableGrid"/>
        <w:tblW w:w="8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1096"/>
        <w:gridCol w:w="986"/>
        <w:gridCol w:w="986"/>
        <w:gridCol w:w="1067"/>
        <w:gridCol w:w="1096"/>
      </w:tblGrid>
      <w:tr w:rsidR="00D37D9E" w:rsidRPr="007A0B36" w14:paraId="04679C1C" w14:textId="77777777" w:rsidTr="00D37D9E">
        <w:trPr>
          <w:tblHeader/>
          <w:jc w:val="center"/>
        </w:trPr>
        <w:tc>
          <w:tcPr>
            <w:tcW w:w="2968" w:type="dxa"/>
            <w:vAlign w:val="bottom"/>
          </w:tcPr>
          <w:p w14:paraId="0A245540" w14:textId="77777777" w:rsidR="00D37D9E" w:rsidRPr="007A0B36" w:rsidRDefault="00D37D9E" w:rsidP="00F76822">
            <w:pPr>
              <w:keepNext/>
              <w:spacing w:after="120"/>
              <w:jc w:val="center"/>
              <w:rPr>
                <w:b/>
                <w:bCs/>
                <w:i/>
                <w:iCs/>
                <w:sz w:val="14"/>
                <w:szCs w:val="14"/>
              </w:rPr>
            </w:pPr>
            <w:r w:rsidRPr="007A0B36">
              <w:rPr>
                <w:b/>
                <w:bCs/>
                <w:i/>
                <w:iCs/>
                <w:sz w:val="14"/>
                <w:szCs w:val="14"/>
              </w:rPr>
              <w:t>Overlapping Debt</w:t>
            </w:r>
            <w:r w:rsidRPr="007A0B36">
              <w:rPr>
                <w:b/>
                <w:bCs/>
                <w:i/>
                <w:iCs/>
                <w:sz w:val="14"/>
                <w:szCs w:val="14"/>
                <w:vertAlign w:val="superscript"/>
              </w:rPr>
              <w:t>(1)</w:t>
            </w:r>
          </w:p>
        </w:tc>
        <w:tc>
          <w:tcPr>
            <w:tcW w:w="1096" w:type="dxa"/>
            <w:vAlign w:val="bottom"/>
          </w:tcPr>
          <w:p w14:paraId="2EE73BC3" w14:textId="5E646715" w:rsidR="00D37D9E" w:rsidRPr="007A0B36" w:rsidRDefault="00D57518" w:rsidP="00F76822">
            <w:pPr>
              <w:keepNext/>
              <w:spacing w:after="120"/>
              <w:jc w:val="center"/>
              <w:rPr>
                <w:b/>
                <w:bCs/>
                <w:i/>
                <w:iCs/>
                <w:sz w:val="14"/>
                <w:szCs w:val="14"/>
              </w:rPr>
            </w:pPr>
            <w:r>
              <w:rPr>
                <w:b/>
                <w:bCs/>
                <w:i/>
                <w:iCs/>
                <w:sz w:val="14"/>
                <w:szCs w:val="14"/>
              </w:rPr>
              <w:t xml:space="preserve">Estimated </w:t>
            </w:r>
            <w:r w:rsidR="00D37D9E" w:rsidRPr="007A0B36">
              <w:rPr>
                <w:b/>
                <w:bCs/>
                <w:i/>
                <w:iCs/>
                <w:sz w:val="14"/>
                <w:szCs w:val="14"/>
              </w:rPr>
              <w:t>Total Levy</w:t>
            </w:r>
          </w:p>
        </w:tc>
        <w:tc>
          <w:tcPr>
            <w:tcW w:w="986" w:type="dxa"/>
            <w:vAlign w:val="bottom"/>
          </w:tcPr>
          <w:p w14:paraId="77EC7490" w14:textId="77777777" w:rsidR="00D37D9E" w:rsidRPr="007A0B36" w:rsidRDefault="00D37D9E" w:rsidP="00F76822">
            <w:pPr>
              <w:keepNext/>
              <w:spacing w:after="120"/>
              <w:jc w:val="center"/>
              <w:rPr>
                <w:b/>
                <w:bCs/>
                <w:i/>
                <w:iCs/>
                <w:sz w:val="14"/>
                <w:szCs w:val="14"/>
              </w:rPr>
            </w:pPr>
            <w:r w:rsidRPr="007A0B36">
              <w:rPr>
                <w:b/>
                <w:bCs/>
                <w:i/>
                <w:iCs/>
                <w:sz w:val="14"/>
                <w:szCs w:val="14"/>
              </w:rPr>
              <w:t xml:space="preserve">Estimated Levy Applicable to Improvement Area </w:t>
            </w:r>
            <w:r>
              <w:rPr>
                <w:b/>
                <w:bCs/>
                <w:i/>
                <w:iCs/>
                <w:sz w:val="14"/>
                <w:szCs w:val="14"/>
              </w:rPr>
              <w:t>R1</w:t>
            </w:r>
          </w:p>
        </w:tc>
        <w:tc>
          <w:tcPr>
            <w:tcW w:w="986" w:type="dxa"/>
            <w:vAlign w:val="bottom"/>
          </w:tcPr>
          <w:p w14:paraId="4540B884" w14:textId="77777777" w:rsidR="00D37D9E" w:rsidRPr="007A0B36" w:rsidRDefault="00D37D9E" w:rsidP="00F76822">
            <w:pPr>
              <w:keepNext/>
              <w:spacing w:after="120"/>
              <w:jc w:val="center"/>
              <w:rPr>
                <w:b/>
                <w:bCs/>
                <w:i/>
                <w:iCs/>
                <w:sz w:val="14"/>
                <w:szCs w:val="14"/>
              </w:rPr>
            </w:pPr>
            <w:r w:rsidRPr="007A0B36">
              <w:rPr>
                <w:b/>
                <w:bCs/>
                <w:i/>
                <w:iCs/>
                <w:sz w:val="14"/>
                <w:szCs w:val="14"/>
              </w:rPr>
              <w:t xml:space="preserve">% of Levy Applicable to Improvement Area </w:t>
            </w:r>
            <w:r>
              <w:rPr>
                <w:b/>
                <w:bCs/>
                <w:i/>
                <w:iCs/>
                <w:sz w:val="14"/>
                <w:szCs w:val="14"/>
              </w:rPr>
              <w:t>R1</w:t>
            </w:r>
          </w:p>
        </w:tc>
        <w:tc>
          <w:tcPr>
            <w:tcW w:w="1067" w:type="dxa"/>
            <w:vAlign w:val="bottom"/>
          </w:tcPr>
          <w:p w14:paraId="5EF371B3" w14:textId="4FCE3C34" w:rsidR="00D37D9E" w:rsidRPr="007A0B36" w:rsidRDefault="00D57518" w:rsidP="00F76822">
            <w:pPr>
              <w:keepNext/>
              <w:spacing w:after="120"/>
              <w:jc w:val="center"/>
              <w:rPr>
                <w:b/>
                <w:bCs/>
                <w:i/>
                <w:iCs/>
                <w:sz w:val="14"/>
                <w:szCs w:val="14"/>
              </w:rPr>
            </w:pPr>
            <w:r>
              <w:rPr>
                <w:b/>
                <w:bCs/>
                <w:i/>
                <w:iCs/>
                <w:sz w:val="14"/>
                <w:szCs w:val="14"/>
              </w:rPr>
              <w:t xml:space="preserve">Estimated </w:t>
            </w:r>
            <w:r w:rsidR="00D37D9E" w:rsidRPr="007A0B36">
              <w:rPr>
                <w:b/>
                <w:bCs/>
                <w:i/>
                <w:iCs/>
                <w:sz w:val="14"/>
                <w:szCs w:val="14"/>
              </w:rPr>
              <w:t>Total Outstanding Overlapping Debt</w:t>
            </w:r>
          </w:p>
        </w:tc>
        <w:tc>
          <w:tcPr>
            <w:tcW w:w="1096" w:type="dxa"/>
            <w:vAlign w:val="bottom"/>
          </w:tcPr>
          <w:p w14:paraId="3C5DC063" w14:textId="77777777" w:rsidR="00D37D9E" w:rsidRPr="007A0B36" w:rsidRDefault="00D37D9E" w:rsidP="00F76822">
            <w:pPr>
              <w:keepNext/>
              <w:spacing w:after="120"/>
              <w:jc w:val="center"/>
              <w:rPr>
                <w:b/>
                <w:bCs/>
                <w:i/>
                <w:iCs/>
                <w:sz w:val="14"/>
                <w:szCs w:val="14"/>
              </w:rPr>
            </w:pPr>
            <w:r w:rsidRPr="007A0B36">
              <w:rPr>
                <w:b/>
                <w:bCs/>
                <w:i/>
                <w:iCs/>
                <w:sz w:val="14"/>
                <w:szCs w:val="14"/>
              </w:rPr>
              <w:t xml:space="preserve">Estimated Outstanding Overlapping Debt Applicable to Improvement Area </w:t>
            </w:r>
            <w:r>
              <w:rPr>
                <w:b/>
                <w:bCs/>
                <w:i/>
                <w:iCs/>
                <w:sz w:val="14"/>
                <w:szCs w:val="14"/>
              </w:rPr>
              <w:t>R1</w:t>
            </w:r>
          </w:p>
        </w:tc>
      </w:tr>
      <w:tr w:rsidR="00D37D9E" w:rsidRPr="007A0B36" w14:paraId="37C0C964" w14:textId="77777777" w:rsidTr="00D37D9E">
        <w:trPr>
          <w:jc w:val="center"/>
        </w:trPr>
        <w:tc>
          <w:tcPr>
            <w:tcW w:w="2968" w:type="dxa"/>
          </w:tcPr>
          <w:p w14:paraId="15DC86B6" w14:textId="77777777" w:rsidR="00D37D9E" w:rsidRPr="007A0B36" w:rsidRDefault="00D37D9E" w:rsidP="00F76822">
            <w:pPr>
              <w:keepNext/>
              <w:rPr>
                <w:sz w:val="14"/>
                <w:szCs w:val="14"/>
              </w:rPr>
            </w:pPr>
            <w:r w:rsidRPr="007A0B36">
              <w:rPr>
                <w:sz w:val="14"/>
                <w:szCs w:val="14"/>
              </w:rPr>
              <w:t>Metropolitan Water District</w:t>
            </w:r>
            <w:r w:rsidRPr="007A0B36">
              <w:rPr>
                <w:sz w:val="14"/>
                <w:szCs w:val="14"/>
                <w:vertAlign w:val="superscript"/>
              </w:rPr>
              <w:t>(2)</w:t>
            </w:r>
          </w:p>
        </w:tc>
        <w:tc>
          <w:tcPr>
            <w:tcW w:w="1096" w:type="dxa"/>
          </w:tcPr>
          <w:p w14:paraId="4828B1DC" w14:textId="77777777" w:rsidR="00D37D9E" w:rsidRPr="007A0B36" w:rsidRDefault="00D37D9E" w:rsidP="00F76822">
            <w:pPr>
              <w:keepNext/>
              <w:tabs>
                <w:tab w:val="left" w:pos="43"/>
                <w:tab w:val="decimal" w:pos="798"/>
              </w:tabs>
              <w:rPr>
                <w:sz w:val="14"/>
                <w:szCs w:val="14"/>
              </w:rPr>
            </w:pPr>
            <w:r>
              <w:rPr>
                <w:sz w:val="14"/>
                <w:szCs w:val="14"/>
              </w:rPr>
              <w:tab/>
            </w:r>
            <w:r w:rsidRPr="00476C4F">
              <w:rPr>
                <w:sz w:val="14"/>
                <w:szCs w:val="14"/>
              </w:rPr>
              <w:t>$</w:t>
            </w:r>
            <w:r>
              <w:rPr>
                <w:sz w:val="14"/>
                <w:szCs w:val="14"/>
              </w:rPr>
              <w:tab/>
            </w:r>
            <w:r w:rsidRPr="00476C4F">
              <w:rPr>
                <w:sz w:val="14"/>
                <w:szCs w:val="14"/>
              </w:rPr>
              <w:t>187,910,599</w:t>
            </w:r>
          </w:p>
        </w:tc>
        <w:tc>
          <w:tcPr>
            <w:tcW w:w="986" w:type="dxa"/>
          </w:tcPr>
          <w:p w14:paraId="5C3C122C" w14:textId="77777777" w:rsidR="00D37D9E" w:rsidRPr="007A0B36" w:rsidRDefault="00D37D9E" w:rsidP="00F76822">
            <w:pPr>
              <w:keepNext/>
              <w:tabs>
                <w:tab w:val="left" w:pos="92"/>
                <w:tab w:val="decimal" w:pos="603"/>
              </w:tabs>
              <w:rPr>
                <w:sz w:val="14"/>
                <w:szCs w:val="14"/>
              </w:rPr>
            </w:pPr>
            <w:r>
              <w:rPr>
                <w:sz w:val="14"/>
                <w:szCs w:val="14"/>
              </w:rPr>
              <w:tab/>
            </w:r>
            <w:r w:rsidRPr="00476C4F">
              <w:rPr>
                <w:sz w:val="14"/>
                <w:szCs w:val="14"/>
              </w:rPr>
              <w:t>$</w:t>
            </w:r>
            <w:r>
              <w:rPr>
                <w:sz w:val="14"/>
                <w:szCs w:val="14"/>
              </w:rPr>
              <w:tab/>
            </w:r>
            <w:r w:rsidRPr="00476C4F">
              <w:rPr>
                <w:sz w:val="14"/>
                <w:szCs w:val="14"/>
              </w:rPr>
              <w:t>2,448</w:t>
            </w:r>
          </w:p>
        </w:tc>
        <w:tc>
          <w:tcPr>
            <w:tcW w:w="986" w:type="dxa"/>
          </w:tcPr>
          <w:p w14:paraId="0792063E" w14:textId="77777777" w:rsidR="00D37D9E" w:rsidRPr="007A0B36" w:rsidRDefault="00D37D9E" w:rsidP="00484D0B">
            <w:pPr>
              <w:keepNext/>
              <w:tabs>
                <w:tab w:val="decimal" w:pos="195"/>
              </w:tabs>
              <w:rPr>
                <w:sz w:val="14"/>
                <w:szCs w:val="14"/>
              </w:rPr>
            </w:pPr>
            <w:r w:rsidRPr="00476C4F">
              <w:rPr>
                <w:sz w:val="14"/>
                <w:szCs w:val="14"/>
              </w:rPr>
              <w:t>0.00130%</w:t>
            </w:r>
          </w:p>
        </w:tc>
        <w:tc>
          <w:tcPr>
            <w:tcW w:w="1067" w:type="dxa"/>
          </w:tcPr>
          <w:p w14:paraId="08062D5A" w14:textId="77777777" w:rsidR="00D37D9E" w:rsidRPr="007A0B36" w:rsidRDefault="00D37D9E" w:rsidP="00F76822">
            <w:pPr>
              <w:keepNext/>
              <w:tabs>
                <w:tab w:val="left" w:pos="64"/>
                <w:tab w:val="decimal" w:pos="806"/>
              </w:tabs>
              <w:rPr>
                <w:sz w:val="14"/>
                <w:szCs w:val="14"/>
              </w:rPr>
            </w:pPr>
            <w:r>
              <w:rPr>
                <w:sz w:val="14"/>
                <w:szCs w:val="14"/>
              </w:rPr>
              <w:tab/>
            </w:r>
            <w:r w:rsidRPr="00476C4F">
              <w:rPr>
                <w:sz w:val="14"/>
                <w:szCs w:val="14"/>
              </w:rPr>
              <w:t>$</w:t>
            </w:r>
            <w:r>
              <w:rPr>
                <w:sz w:val="14"/>
                <w:szCs w:val="14"/>
              </w:rPr>
              <w:tab/>
            </w:r>
            <w:r w:rsidRPr="00476C4F">
              <w:rPr>
                <w:sz w:val="14"/>
                <w:szCs w:val="14"/>
              </w:rPr>
              <w:t>18,210,000</w:t>
            </w:r>
          </w:p>
        </w:tc>
        <w:tc>
          <w:tcPr>
            <w:tcW w:w="1096" w:type="dxa"/>
          </w:tcPr>
          <w:p w14:paraId="70068B57" w14:textId="77777777" w:rsidR="00D37D9E" w:rsidRPr="007A0B36" w:rsidRDefault="00D37D9E" w:rsidP="00F76822">
            <w:pPr>
              <w:keepNext/>
              <w:tabs>
                <w:tab w:val="left" w:pos="79"/>
                <w:tab w:val="decimal" w:pos="799"/>
              </w:tabs>
              <w:rPr>
                <w:sz w:val="14"/>
                <w:szCs w:val="14"/>
              </w:rPr>
            </w:pPr>
            <w:r>
              <w:rPr>
                <w:sz w:val="14"/>
                <w:szCs w:val="14"/>
              </w:rPr>
              <w:tab/>
            </w:r>
            <w:r w:rsidRPr="00476C4F">
              <w:rPr>
                <w:sz w:val="14"/>
                <w:szCs w:val="14"/>
              </w:rPr>
              <w:t>$</w:t>
            </w:r>
            <w:r>
              <w:rPr>
                <w:sz w:val="14"/>
                <w:szCs w:val="14"/>
              </w:rPr>
              <w:tab/>
            </w:r>
            <w:r w:rsidRPr="00476C4F">
              <w:rPr>
                <w:sz w:val="14"/>
                <w:szCs w:val="14"/>
              </w:rPr>
              <w:t>237</w:t>
            </w:r>
          </w:p>
        </w:tc>
      </w:tr>
      <w:tr w:rsidR="00D37D9E" w:rsidRPr="007A0B36" w14:paraId="443EF527" w14:textId="77777777" w:rsidTr="00D37D9E">
        <w:trPr>
          <w:jc w:val="center"/>
        </w:trPr>
        <w:tc>
          <w:tcPr>
            <w:tcW w:w="2968" w:type="dxa"/>
          </w:tcPr>
          <w:p w14:paraId="79FADBC3" w14:textId="77777777" w:rsidR="00D37D9E" w:rsidRPr="007A0B36" w:rsidRDefault="00D37D9E" w:rsidP="00F76822">
            <w:pPr>
              <w:keepNext/>
              <w:rPr>
                <w:sz w:val="14"/>
                <w:szCs w:val="14"/>
              </w:rPr>
            </w:pPr>
            <w:r w:rsidRPr="007A0B36">
              <w:rPr>
                <w:sz w:val="14"/>
                <w:szCs w:val="14"/>
              </w:rPr>
              <w:t>Palomar Community College District</w:t>
            </w:r>
          </w:p>
        </w:tc>
        <w:tc>
          <w:tcPr>
            <w:tcW w:w="1096" w:type="dxa"/>
          </w:tcPr>
          <w:p w14:paraId="27CDD143" w14:textId="77777777" w:rsidR="00D37D9E" w:rsidRPr="007A0B36" w:rsidRDefault="00D37D9E" w:rsidP="00F76822">
            <w:pPr>
              <w:keepNext/>
              <w:tabs>
                <w:tab w:val="left" w:pos="78"/>
                <w:tab w:val="decimal" w:pos="798"/>
              </w:tabs>
              <w:rPr>
                <w:sz w:val="14"/>
                <w:szCs w:val="14"/>
              </w:rPr>
            </w:pPr>
          </w:p>
        </w:tc>
        <w:tc>
          <w:tcPr>
            <w:tcW w:w="986" w:type="dxa"/>
          </w:tcPr>
          <w:p w14:paraId="1DE1AFEA" w14:textId="77777777" w:rsidR="00D37D9E" w:rsidRPr="007A0B36" w:rsidRDefault="00D37D9E" w:rsidP="00F76822">
            <w:pPr>
              <w:keepNext/>
              <w:tabs>
                <w:tab w:val="left" w:pos="92"/>
                <w:tab w:val="decimal" w:pos="603"/>
              </w:tabs>
              <w:rPr>
                <w:sz w:val="14"/>
                <w:szCs w:val="14"/>
              </w:rPr>
            </w:pPr>
          </w:p>
        </w:tc>
        <w:tc>
          <w:tcPr>
            <w:tcW w:w="986" w:type="dxa"/>
          </w:tcPr>
          <w:p w14:paraId="76265CCD" w14:textId="77777777" w:rsidR="00D37D9E" w:rsidRPr="007A0B36" w:rsidRDefault="00D37D9E" w:rsidP="00484D0B">
            <w:pPr>
              <w:keepNext/>
              <w:tabs>
                <w:tab w:val="decimal" w:pos="195"/>
              </w:tabs>
              <w:rPr>
                <w:sz w:val="14"/>
                <w:szCs w:val="14"/>
              </w:rPr>
            </w:pPr>
          </w:p>
        </w:tc>
        <w:tc>
          <w:tcPr>
            <w:tcW w:w="1067" w:type="dxa"/>
          </w:tcPr>
          <w:p w14:paraId="38C3188A" w14:textId="77777777" w:rsidR="00D37D9E" w:rsidRPr="007A0B36" w:rsidRDefault="00D37D9E" w:rsidP="00F76822">
            <w:pPr>
              <w:keepNext/>
              <w:tabs>
                <w:tab w:val="left" w:pos="64"/>
                <w:tab w:val="decimal" w:leader="dot" w:pos="806"/>
              </w:tabs>
              <w:rPr>
                <w:sz w:val="14"/>
                <w:szCs w:val="14"/>
              </w:rPr>
            </w:pPr>
          </w:p>
        </w:tc>
        <w:tc>
          <w:tcPr>
            <w:tcW w:w="1096" w:type="dxa"/>
          </w:tcPr>
          <w:p w14:paraId="2F91278C" w14:textId="77777777" w:rsidR="00D37D9E" w:rsidRPr="007A0B36" w:rsidRDefault="00D37D9E" w:rsidP="00F76822">
            <w:pPr>
              <w:keepNext/>
              <w:tabs>
                <w:tab w:val="decimal" w:pos="799"/>
              </w:tabs>
              <w:rPr>
                <w:sz w:val="14"/>
                <w:szCs w:val="14"/>
              </w:rPr>
            </w:pPr>
          </w:p>
        </w:tc>
      </w:tr>
      <w:tr w:rsidR="00D37D9E" w:rsidRPr="007A0B36" w14:paraId="4F6BD159" w14:textId="77777777" w:rsidTr="00D37D9E">
        <w:trPr>
          <w:jc w:val="center"/>
        </w:trPr>
        <w:tc>
          <w:tcPr>
            <w:tcW w:w="2968" w:type="dxa"/>
          </w:tcPr>
          <w:p w14:paraId="3E4FBA0E" w14:textId="77777777" w:rsidR="00D37D9E" w:rsidRPr="007A0B36" w:rsidRDefault="00D37D9E" w:rsidP="00F76822">
            <w:pPr>
              <w:keepNext/>
              <w:ind w:left="158"/>
              <w:rPr>
                <w:sz w:val="14"/>
                <w:szCs w:val="14"/>
              </w:rPr>
            </w:pPr>
            <w:r w:rsidRPr="007A0B36">
              <w:rPr>
                <w:sz w:val="14"/>
                <w:szCs w:val="14"/>
              </w:rPr>
              <w:t>Prop M 2006B</w:t>
            </w:r>
          </w:p>
        </w:tc>
        <w:tc>
          <w:tcPr>
            <w:tcW w:w="1096" w:type="dxa"/>
          </w:tcPr>
          <w:p w14:paraId="13A1703F" w14:textId="77777777" w:rsidR="00D37D9E" w:rsidRPr="007A0B36" w:rsidRDefault="00D37D9E" w:rsidP="00F76822">
            <w:pPr>
              <w:keepNext/>
              <w:tabs>
                <w:tab w:val="left" w:pos="43"/>
                <w:tab w:val="decimal" w:pos="798"/>
              </w:tabs>
              <w:rPr>
                <w:sz w:val="14"/>
                <w:szCs w:val="14"/>
              </w:rPr>
            </w:pPr>
            <w:r>
              <w:rPr>
                <w:sz w:val="14"/>
                <w:szCs w:val="14"/>
              </w:rPr>
              <w:tab/>
            </w:r>
            <w:r w:rsidRPr="00476C4F">
              <w:rPr>
                <w:sz w:val="14"/>
                <w:szCs w:val="14"/>
              </w:rPr>
              <w:t>$</w:t>
            </w:r>
            <w:r>
              <w:rPr>
                <w:sz w:val="14"/>
                <w:szCs w:val="14"/>
              </w:rPr>
              <w:tab/>
            </w:r>
            <w:r w:rsidRPr="00476C4F">
              <w:rPr>
                <w:sz w:val="14"/>
                <w:szCs w:val="14"/>
              </w:rPr>
              <w:t>3,991,542</w:t>
            </w:r>
          </w:p>
        </w:tc>
        <w:tc>
          <w:tcPr>
            <w:tcW w:w="986" w:type="dxa"/>
          </w:tcPr>
          <w:p w14:paraId="335BED77" w14:textId="77777777" w:rsidR="00D37D9E" w:rsidRPr="007A0B36" w:rsidRDefault="00D37D9E" w:rsidP="00F76822">
            <w:pPr>
              <w:keepNext/>
              <w:tabs>
                <w:tab w:val="left" w:pos="92"/>
                <w:tab w:val="decimal" w:pos="603"/>
              </w:tabs>
              <w:rPr>
                <w:sz w:val="14"/>
                <w:szCs w:val="14"/>
              </w:rPr>
            </w:pPr>
            <w:r>
              <w:rPr>
                <w:sz w:val="14"/>
                <w:szCs w:val="14"/>
              </w:rPr>
              <w:tab/>
            </w:r>
            <w:r w:rsidRPr="00476C4F">
              <w:rPr>
                <w:sz w:val="14"/>
                <w:szCs w:val="14"/>
              </w:rPr>
              <w:t>$</w:t>
            </w:r>
            <w:r>
              <w:rPr>
                <w:sz w:val="14"/>
                <w:szCs w:val="14"/>
              </w:rPr>
              <w:tab/>
            </w:r>
            <w:r w:rsidRPr="00476C4F">
              <w:rPr>
                <w:sz w:val="14"/>
                <w:szCs w:val="14"/>
              </w:rPr>
              <w:t>1,777</w:t>
            </w:r>
          </w:p>
        </w:tc>
        <w:tc>
          <w:tcPr>
            <w:tcW w:w="986" w:type="dxa"/>
          </w:tcPr>
          <w:p w14:paraId="68B1BA21" w14:textId="77777777" w:rsidR="00D37D9E" w:rsidRPr="007A0B36" w:rsidRDefault="00D37D9E" w:rsidP="00484D0B">
            <w:pPr>
              <w:keepNext/>
              <w:tabs>
                <w:tab w:val="decimal" w:pos="195"/>
              </w:tabs>
              <w:rPr>
                <w:sz w:val="14"/>
                <w:szCs w:val="14"/>
              </w:rPr>
            </w:pPr>
            <w:r w:rsidRPr="00476C4F">
              <w:rPr>
                <w:sz w:val="14"/>
                <w:szCs w:val="14"/>
              </w:rPr>
              <w:t>0.04451%</w:t>
            </w:r>
          </w:p>
        </w:tc>
        <w:tc>
          <w:tcPr>
            <w:tcW w:w="1067" w:type="dxa"/>
          </w:tcPr>
          <w:p w14:paraId="053E8445" w14:textId="77777777" w:rsidR="00D37D9E" w:rsidRPr="007A0B36" w:rsidRDefault="00D37D9E" w:rsidP="00F76822">
            <w:pPr>
              <w:keepNext/>
              <w:tabs>
                <w:tab w:val="left" w:pos="64"/>
                <w:tab w:val="decimal" w:pos="806"/>
              </w:tabs>
              <w:rPr>
                <w:sz w:val="14"/>
                <w:szCs w:val="14"/>
              </w:rPr>
            </w:pPr>
            <w:r>
              <w:rPr>
                <w:sz w:val="14"/>
                <w:szCs w:val="14"/>
              </w:rPr>
              <w:tab/>
              <w:t>$</w:t>
            </w:r>
            <w:r>
              <w:rPr>
                <w:sz w:val="14"/>
                <w:szCs w:val="14"/>
              </w:rPr>
              <w:tab/>
            </w:r>
            <w:r w:rsidRPr="00476C4F">
              <w:rPr>
                <w:sz w:val="14"/>
                <w:szCs w:val="14"/>
              </w:rPr>
              <w:t>186,486,613</w:t>
            </w:r>
          </w:p>
        </w:tc>
        <w:tc>
          <w:tcPr>
            <w:tcW w:w="1096" w:type="dxa"/>
          </w:tcPr>
          <w:p w14:paraId="4A64FD58" w14:textId="77777777" w:rsidR="00D37D9E" w:rsidRPr="007A0B36" w:rsidRDefault="00D37D9E" w:rsidP="00F76822">
            <w:pPr>
              <w:keepNext/>
              <w:tabs>
                <w:tab w:val="left" w:pos="79"/>
                <w:tab w:val="decimal" w:pos="799"/>
              </w:tabs>
              <w:rPr>
                <w:sz w:val="14"/>
                <w:szCs w:val="14"/>
              </w:rPr>
            </w:pPr>
            <w:r>
              <w:rPr>
                <w:sz w:val="14"/>
                <w:szCs w:val="14"/>
              </w:rPr>
              <w:tab/>
            </w:r>
            <w:r w:rsidRPr="00476C4F">
              <w:rPr>
                <w:sz w:val="14"/>
                <w:szCs w:val="14"/>
              </w:rPr>
              <w:t>$</w:t>
            </w:r>
            <w:r>
              <w:rPr>
                <w:sz w:val="14"/>
                <w:szCs w:val="14"/>
              </w:rPr>
              <w:tab/>
            </w:r>
            <w:r w:rsidRPr="00476C4F">
              <w:rPr>
                <w:sz w:val="14"/>
                <w:szCs w:val="14"/>
              </w:rPr>
              <w:t>83,013</w:t>
            </w:r>
          </w:p>
        </w:tc>
      </w:tr>
      <w:tr w:rsidR="00D37D9E" w:rsidRPr="007A0B36" w14:paraId="79E0FFF1" w14:textId="77777777" w:rsidTr="00D37D9E">
        <w:trPr>
          <w:jc w:val="center"/>
        </w:trPr>
        <w:tc>
          <w:tcPr>
            <w:tcW w:w="2968" w:type="dxa"/>
          </w:tcPr>
          <w:p w14:paraId="764B2509" w14:textId="77777777" w:rsidR="00D37D9E" w:rsidRPr="007A0B36" w:rsidRDefault="00D37D9E" w:rsidP="00F76822">
            <w:pPr>
              <w:keepNext/>
              <w:ind w:left="158"/>
              <w:rPr>
                <w:sz w:val="14"/>
                <w:szCs w:val="14"/>
              </w:rPr>
            </w:pPr>
            <w:r w:rsidRPr="007A0B36">
              <w:rPr>
                <w:sz w:val="14"/>
                <w:szCs w:val="14"/>
              </w:rPr>
              <w:t>Prop M 2006C</w:t>
            </w:r>
          </w:p>
        </w:tc>
        <w:tc>
          <w:tcPr>
            <w:tcW w:w="1096" w:type="dxa"/>
          </w:tcPr>
          <w:p w14:paraId="3BD8C514" w14:textId="77777777" w:rsidR="00D37D9E" w:rsidRPr="007A0B36" w:rsidRDefault="00D37D9E" w:rsidP="00F76822">
            <w:pPr>
              <w:keepNext/>
              <w:tabs>
                <w:tab w:val="decimal" w:pos="798"/>
              </w:tabs>
              <w:rPr>
                <w:sz w:val="14"/>
                <w:szCs w:val="14"/>
              </w:rPr>
            </w:pPr>
            <w:r w:rsidRPr="00476C4F">
              <w:rPr>
                <w:sz w:val="14"/>
                <w:szCs w:val="14"/>
              </w:rPr>
              <w:t>1,068,602</w:t>
            </w:r>
          </w:p>
        </w:tc>
        <w:tc>
          <w:tcPr>
            <w:tcW w:w="986" w:type="dxa"/>
          </w:tcPr>
          <w:p w14:paraId="060D5F05" w14:textId="77777777" w:rsidR="00D37D9E" w:rsidRPr="007A0B36" w:rsidRDefault="00D37D9E" w:rsidP="00F76822">
            <w:pPr>
              <w:keepNext/>
              <w:tabs>
                <w:tab w:val="decimal" w:pos="603"/>
              </w:tabs>
              <w:rPr>
                <w:sz w:val="14"/>
                <w:szCs w:val="14"/>
              </w:rPr>
            </w:pPr>
            <w:r w:rsidRPr="00476C4F">
              <w:rPr>
                <w:sz w:val="14"/>
                <w:szCs w:val="14"/>
              </w:rPr>
              <w:t>476</w:t>
            </w:r>
          </w:p>
        </w:tc>
        <w:tc>
          <w:tcPr>
            <w:tcW w:w="986" w:type="dxa"/>
          </w:tcPr>
          <w:p w14:paraId="4A02F29F" w14:textId="77777777" w:rsidR="00D37D9E" w:rsidRPr="007A0B36" w:rsidRDefault="00D37D9E" w:rsidP="00484D0B">
            <w:pPr>
              <w:keepNext/>
              <w:tabs>
                <w:tab w:val="decimal" w:pos="195"/>
              </w:tabs>
              <w:rPr>
                <w:sz w:val="14"/>
                <w:szCs w:val="14"/>
              </w:rPr>
            </w:pPr>
            <w:r w:rsidRPr="00476C4F">
              <w:rPr>
                <w:sz w:val="14"/>
                <w:szCs w:val="14"/>
              </w:rPr>
              <w:t>0.04451</w:t>
            </w:r>
          </w:p>
        </w:tc>
        <w:tc>
          <w:tcPr>
            <w:tcW w:w="1067" w:type="dxa"/>
          </w:tcPr>
          <w:p w14:paraId="6E229341" w14:textId="77777777" w:rsidR="00D37D9E" w:rsidRPr="007A0B36" w:rsidRDefault="00D37D9E" w:rsidP="00F76822">
            <w:pPr>
              <w:keepNext/>
              <w:tabs>
                <w:tab w:val="decimal" w:leader="dot" w:pos="806"/>
              </w:tabs>
              <w:rPr>
                <w:sz w:val="14"/>
                <w:szCs w:val="14"/>
              </w:rPr>
            </w:pPr>
            <w:r w:rsidRPr="00476C4F">
              <w:rPr>
                <w:sz w:val="14"/>
                <w:szCs w:val="14"/>
              </w:rPr>
              <w:t>3,315,000</w:t>
            </w:r>
          </w:p>
        </w:tc>
        <w:tc>
          <w:tcPr>
            <w:tcW w:w="1096" w:type="dxa"/>
          </w:tcPr>
          <w:p w14:paraId="3F78081E" w14:textId="77777777" w:rsidR="00D37D9E" w:rsidRPr="007A0B36" w:rsidRDefault="00D37D9E" w:rsidP="00F76822">
            <w:pPr>
              <w:keepNext/>
              <w:tabs>
                <w:tab w:val="decimal" w:pos="799"/>
              </w:tabs>
              <w:rPr>
                <w:sz w:val="14"/>
                <w:szCs w:val="14"/>
              </w:rPr>
            </w:pPr>
            <w:r w:rsidRPr="00476C4F">
              <w:rPr>
                <w:sz w:val="14"/>
                <w:szCs w:val="14"/>
              </w:rPr>
              <w:t>1,476</w:t>
            </w:r>
          </w:p>
        </w:tc>
      </w:tr>
      <w:tr w:rsidR="00D37D9E" w:rsidRPr="007A0B36" w14:paraId="5205909B" w14:textId="77777777" w:rsidTr="00D37D9E">
        <w:trPr>
          <w:jc w:val="center"/>
        </w:trPr>
        <w:tc>
          <w:tcPr>
            <w:tcW w:w="2968" w:type="dxa"/>
          </w:tcPr>
          <w:p w14:paraId="47C7BAC2" w14:textId="77777777" w:rsidR="00D37D9E" w:rsidRPr="007A0B36" w:rsidRDefault="00D37D9E" w:rsidP="00F76822">
            <w:pPr>
              <w:keepNext/>
              <w:ind w:left="158"/>
              <w:rPr>
                <w:sz w:val="14"/>
                <w:szCs w:val="14"/>
              </w:rPr>
            </w:pPr>
            <w:r w:rsidRPr="007A0B36">
              <w:rPr>
                <w:sz w:val="14"/>
                <w:szCs w:val="14"/>
              </w:rPr>
              <w:t>Prop M 2015 REF</w:t>
            </w:r>
          </w:p>
        </w:tc>
        <w:tc>
          <w:tcPr>
            <w:tcW w:w="1096" w:type="dxa"/>
          </w:tcPr>
          <w:p w14:paraId="54548835" w14:textId="77777777" w:rsidR="00D37D9E" w:rsidRPr="007A0B36" w:rsidRDefault="00D37D9E" w:rsidP="00F76822">
            <w:pPr>
              <w:keepNext/>
              <w:tabs>
                <w:tab w:val="decimal" w:pos="798"/>
              </w:tabs>
              <w:rPr>
                <w:sz w:val="14"/>
                <w:szCs w:val="14"/>
              </w:rPr>
            </w:pPr>
            <w:r w:rsidRPr="00476C4F">
              <w:rPr>
                <w:sz w:val="14"/>
                <w:szCs w:val="14"/>
              </w:rPr>
              <w:t>5,563,016</w:t>
            </w:r>
          </w:p>
        </w:tc>
        <w:tc>
          <w:tcPr>
            <w:tcW w:w="986" w:type="dxa"/>
          </w:tcPr>
          <w:p w14:paraId="49FA2A07" w14:textId="77777777" w:rsidR="00D37D9E" w:rsidRPr="007A0B36" w:rsidRDefault="00D37D9E" w:rsidP="00F76822">
            <w:pPr>
              <w:keepNext/>
              <w:tabs>
                <w:tab w:val="decimal" w:pos="603"/>
              </w:tabs>
              <w:rPr>
                <w:sz w:val="14"/>
                <w:szCs w:val="14"/>
              </w:rPr>
            </w:pPr>
            <w:r w:rsidRPr="00476C4F">
              <w:rPr>
                <w:sz w:val="14"/>
                <w:szCs w:val="14"/>
              </w:rPr>
              <w:t>2,476</w:t>
            </w:r>
          </w:p>
        </w:tc>
        <w:tc>
          <w:tcPr>
            <w:tcW w:w="986" w:type="dxa"/>
          </w:tcPr>
          <w:p w14:paraId="1D2B210B" w14:textId="77777777" w:rsidR="00D37D9E" w:rsidRPr="007A0B36" w:rsidRDefault="00D37D9E" w:rsidP="00484D0B">
            <w:pPr>
              <w:keepNext/>
              <w:tabs>
                <w:tab w:val="decimal" w:pos="195"/>
              </w:tabs>
              <w:rPr>
                <w:sz w:val="14"/>
                <w:szCs w:val="14"/>
              </w:rPr>
            </w:pPr>
            <w:r w:rsidRPr="00476C4F">
              <w:rPr>
                <w:sz w:val="14"/>
                <w:szCs w:val="14"/>
              </w:rPr>
              <w:t>0.04451</w:t>
            </w:r>
          </w:p>
        </w:tc>
        <w:tc>
          <w:tcPr>
            <w:tcW w:w="1067" w:type="dxa"/>
          </w:tcPr>
          <w:p w14:paraId="1A9F55F3" w14:textId="77777777" w:rsidR="00D37D9E" w:rsidRPr="007A0B36" w:rsidRDefault="00D37D9E" w:rsidP="00F76822">
            <w:pPr>
              <w:keepNext/>
              <w:tabs>
                <w:tab w:val="decimal" w:leader="dot" w:pos="806"/>
              </w:tabs>
              <w:rPr>
                <w:sz w:val="14"/>
                <w:szCs w:val="14"/>
              </w:rPr>
            </w:pPr>
            <w:r w:rsidRPr="00476C4F">
              <w:rPr>
                <w:sz w:val="14"/>
                <w:szCs w:val="14"/>
              </w:rPr>
              <w:t>14,005,000</w:t>
            </w:r>
          </w:p>
        </w:tc>
        <w:tc>
          <w:tcPr>
            <w:tcW w:w="1096" w:type="dxa"/>
          </w:tcPr>
          <w:p w14:paraId="6DB11288" w14:textId="77777777" w:rsidR="00D37D9E" w:rsidRPr="007A0B36" w:rsidRDefault="00D37D9E" w:rsidP="00F76822">
            <w:pPr>
              <w:keepNext/>
              <w:tabs>
                <w:tab w:val="decimal" w:pos="799"/>
              </w:tabs>
              <w:rPr>
                <w:sz w:val="14"/>
                <w:szCs w:val="14"/>
              </w:rPr>
            </w:pPr>
            <w:r w:rsidRPr="00476C4F">
              <w:rPr>
                <w:sz w:val="14"/>
                <w:szCs w:val="14"/>
              </w:rPr>
              <w:t>6,234</w:t>
            </w:r>
          </w:p>
        </w:tc>
      </w:tr>
      <w:tr w:rsidR="00D37D9E" w:rsidRPr="007A0B36" w14:paraId="12B1453E" w14:textId="77777777" w:rsidTr="00D37D9E">
        <w:trPr>
          <w:jc w:val="center"/>
        </w:trPr>
        <w:tc>
          <w:tcPr>
            <w:tcW w:w="2968" w:type="dxa"/>
          </w:tcPr>
          <w:p w14:paraId="3A897BC0" w14:textId="77777777" w:rsidR="00D37D9E" w:rsidRPr="007A0B36" w:rsidRDefault="00D37D9E" w:rsidP="00F76822">
            <w:pPr>
              <w:keepNext/>
              <w:ind w:left="158"/>
              <w:rPr>
                <w:sz w:val="14"/>
                <w:szCs w:val="14"/>
              </w:rPr>
            </w:pPr>
            <w:r w:rsidRPr="007A0B36">
              <w:rPr>
                <w:sz w:val="14"/>
                <w:szCs w:val="14"/>
              </w:rPr>
              <w:t>Prop M 2017D</w:t>
            </w:r>
          </w:p>
        </w:tc>
        <w:tc>
          <w:tcPr>
            <w:tcW w:w="1096" w:type="dxa"/>
          </w:tcPr>
          <w:p w14:paraId="475D4EBD" w14:textId="77777777" w:rsidR="00D37D9E" w:rsidRPr="007A0B36" w:rsidRDefault="00D37D9E" w:rsidP="00F76822">
            <w:pPr>
              <w:keepNext/>
              <w:tabs>
                <w:tab w:val="decimal" w:pos="798"/>
              </w:tabs>
              <w:rPr>
                <w:sz w:val="14"/>
                <w:szCs w:val="14"/>
              </w:rPr>
            </w:pPr>
            <w:r w:rsidRPr="00476C4F">
              <w:rPr>
                <w:sz w:val="14"/>
                <w:szCs w:val="14"/>
              </w:rPr>
              <w:t>3,252,950</w:t>
            </w:r>
          </w:p>
        </w:tc>
        <w:tc>
          <w:tcPr>
            <w:tcW w:w="986" w:type="dxa"/>
          </w:tcPr>
          <w:p w14:paraId="61A28844" w14:textId="77777777" w:rsidR="00D37D9E" w:rsidRPr="007A0B36" w:rsidRDefault="00D37D9E" w:rsidP="00F76822">
            <w:pPr>
              <w:keepNext/>
              <w:tabs>
                <w:tab w:val="decimal" w:pos="603"/>
              </w:tabs>
              <w:rPr>
                <w:sz w:val="14"/>
                <w:szCs w:val="14"/>
              </w:rPr>
            </w:pPr>
            <w:r w:rsidRPr="00476C4F">
              <w:rPr>
                <w:sz w:val="14"/>
                <w:szCs w:val="14"/>
              </w:rPr>
              <w:t>1,448</w:t>
            </w:r>
          </w:p>
        </w:tc>
        <w:tc>
          <w:tcPr>
            <w:tcW w:w="986" w:type="dxa"/>
          </w:tcPr>
          <w:p w14:paraId="33529037" w14:textId="77777777" w:rsidR="00D37D9E" w:rsidRPr="007A0B36" w:rsidRDefault="00D37D9E" w:rsidP="00484D0B">
            <w:pPr>
              <w:keepNext/>
              <w:tabs>
                <w:tab w:val="decimal" w:pos="195"/>
              </w:tabs>
              <w:rPr>
                <w:sz w:val="14"/>
                <w:szCs w:val="14"/>
              </w:rPr>
            </w:pPr>
            <w:r w:rsidRPr="00476C4F">
              <w:rPr>
                <w:sz w:val="14"/>
                <w:szCs w:val="14"/>
              </w:rPr>
              <w:t>0.04451</w:t>
            </w:r>
          </w:p>
        </w:tc>
        <w:tc>
          <w:tcPr>
            <w:tcW w:w="1067" w:type="dxa"/>
          </w:tcPr>
          <w:p w14:paraId="01735CF6" w14:textId="77777777" w:rsidR="00D37D9E" w:rsidRPr="007A0B36" w:rsidRDefault="00D37D9E" w:rsidP="00F76822">
            <w:pPr>
              <w:keepNext/>
              <w:tabs>
                <w:tab w:val="decimal" w:leader="dot" w:pos="806"/>
              </w:tabs>
              <w:rPr>
                <w:sz w:val="14"/>
                <w:szCs w:val="14"/>
              </w:rPr>
            </w:pPr>
            <w:r w:rsidRPr="00476C4F">
              <w:rPr>
                <w:sz w:val="14"/>
                <w:szCs w:val="14"/>
              </w:rPr>
              <w:t>133,080,000</w:t>
            </w:r>
          </w:p>
        </w:tc>
        <w:tc>
          <w:tcPr>
            <w:tcW w:w="1096" w:type="dxa"/>
          </w:tcPr>
          <w:p w14:paraId="41C1E7B7" w14:textId="77777777" w:rsidR="00D37D9E" w:rsidRPr="007A0B36" w:rsidRDefault="00D37D9E" w:rsidP="00F76822">
            <w:pPr>
              <w:keepNext/>
              <w:tabs>
                <w:tab w:val="decimal" w:pos="799"/>
              </w:tabs>
              <w:rPr>
                <w:sz w:val="14"/>
                <w:szCs w:val="14"/>
              </w:rPr>
            </w:pPr>
            <w:r w:rsidRPr="00476C4F">
              <w:rPr>
                <w:sz w:val="14"/>
                <w:szCs w:val="14"/>
              </w:rPr>
              <w:t>59,240</w:t>
            </w:r>
          </w:p>
        </w:tc>
      </w:tr>
      <w:tr w:rsidR="00D37D9E" w:rsidRPr="007A0B36" w14:paraId="237A0D64" w14:textId="77777777" w:rsidTr="00D37D9E">
        <w:trPr>
          <w:jc w:val="center"/>
        </w:trPr>
        <w:tc>
          <w:tcPr>
            <w:tcW w:w="2968" w:type="dxa"/>
          </w:tcPr>
          <w:p w14:paraId="35BA137F" w14:textId="77777777" w:rsidR="00D37D9E" w:rsidRPr="007A0B36" w:rsidRDefault="00D37D9E" w:rsidP="00F76822">
            <w:pPr>
              <w:keepNext/>
              <w:ind w:left="158"/>
              <w:rPr>
                <w:sz w:val="14"/>
                <w:szCs w:val="14"/>
              </w:rPr>
            </w:pPr>
            <w:r w:rsidRPr="007A0B36">
              <w:rPr>
                <w:sz w:val="14"/>
                <w:szCs w:val="14"/>
              </w:rPr>
              <w:t>Prop M 2017REF</w:t>
            </w:r>
          </w:p>
        </w:tc>
        <w:tc>
          <w:tcPr>
            <w:tcW w:w="1096" w:type="dxa"/>
          </w:tcPr>
          <w:p w14:paraId="3E8ABCEA" w14:textId="77777777" w:rsidR="00D37D9E" w:rsidRPr="007A0B36" w:rsidRDefault="00D37D9E" w:rsidP="00F76822">
            <w:pPr>
              <w:keepNext/>
              <w:tabs>
                <w:tab w:val="decimal" w:pos="798"/>
              </w:tabs>
              <w:rPr>
                <w:sz w:val="14"/>
                <w:szCs w:val="14"/>
              </w:rPr>
            </w:pPr>
            <w:r w:rsidRPr="00476C4F">
              <w:rPr>
                <w:sz w:val="14"/>
                <w:szCs w:val="14"/>
              </w:rPr>
              <w:t>5,531,586</w:t>
            </w:r>
          </w:p>
        </w:tc>
        <w:tc>
          <w:tcPr>
            <w:tcW w:w="986" w:type="dxa"/>
          </w:tcPr>
          <w:p w14:paraId="6B7E2550" w14:textId="77777777" w:rsidR="00D37D9E" w:rsidRPr="007A0B36" w:rsidRDefault="00D37D9E" w:rsidP="00F76822">
            <w:pPr>
              <w:keepNext/>
              <w:tabs>
                <w:tab w:val="decimal" w:pos="603"/>
              </w:tabs>
              <w:rPr>
                <w:sz w:val="14"/>
                <w:szCs w:val="14"/>
              </w:rPr>
            </w:pPr>
            <w:r w:rsidRPr="00476C4F">
              <w:rPr>
                <w:sz w:val="14"/>
                <w:szCs w:val="14"/>
              </w:rPr>
              <w:t>2,462</w:t>
            </w:r>
          </w:p>
        </w:tc>
        <w:tc>
          <w:tcPr>
            <w:tcW w:w="986" w:type="dxa"/>
          </w:tcPr>
          <w:p w14:paraId="616A52C4" w14:textId="77777777" w:rsidR="00D37D9E" w:rsidRPr="007A0B36" w:rsidRDefault="00D37D9E" w:rsidP="00484D0B">
            <w:pPr>
              <w:keepNext/>
              <w:tabs>
                <w:tab w:val="decimal" w:pos="195"/>
              </w:tabs>
              <w:rPr>
                <w:sz w:val="14"/>
                <w:szCs w:val="14"/>
              </w:rPr>
            </w:pPr>
            <w:r w:rsidRPr="00476C4F">
              <w:rPr>
                <w:sz w:val="14"/>
                <w:szCs w:val="14"/>
              </w:rPr>
              <w:t>0.04451</w:t>
            </w:r>
          </w:p>
        </w:tc>
        <w:tc>
          <w:tcPr>
            <w:tcW w:w="1067" w:type="dxa"/>
          </w:tcPr>
          <w:p w14:paraId="46F607D6" w14:textId="77777777" w:rsidR="00D37D9E" w:rsidRPr="007A0B36" w:rsidRDefault="00D37D9E" w:rsidP="00F76822">
            <w:pPr>
              <w:keepNext/>
              <w:tabs>
                <w:tab w:val="decimal" w:leader="dot" w:pos="806"/>
              </w:tabs>
              <w:rPr>
                <w:sz w:val="14"/>
                <w:szCs w:val="14"/>
              </w:rPr>
            </w:pPr>
            <w:r w:rsidRPr="00476C4F">
              <w:rPr>
                <w:sz w:val="14"/>
                <w:szCs w:val="14"/>
              </w:rPr>
              <w:t>101,770,000</w:t>
            </w:r>
          </w:p>
        </w:tc>
        <w:tc>
          <w:tcPr>
            <w:tcW w:w="1096" w:type="dxa"/>
          </w:tcPr>
          <w:p w14:paraId="67978664" w14:textId="77777777" w:rsidR="00D37D9E" w:rsidRPr="007A0B36" w:rsidRDefault="00D37D9E" w:rsidP="00F76822">
            <w:pPr>
              <w:keepNext/>
              <w:tabs>
                <w:tab w:val="decimal" w:pos="799"/>
              </w:tabs>
              <w:rPr>
                <w:sz w:val="14"/>
                <w:szCs w:val="14"/>
              </w:rPr>
            </w:pPr>
            <w:r w:rsidRPr="00476C4F">
              <w:rPr>
                <w:sz w:val="14"/>
                <w:szCs w:val="14"/>
              </w:rPr>
              <w:t>45,302</w:t>
            </w:r>
          </w:p>
        </w:tc>
      </w:tr>
      <w:tr w:rsidR="00D37D9E" w:rsidRPr="007A0B36" w14:paraId="14CCEDAA" w14:textId="77777777" w:rsidTr="00D37D9E">
        <w:trPr>
          <w:jc w:val="center"/>
        </w:trPr>
        <w:tc>
          <w:tcPr>
            <w:tcW w:w="2968" w:type="dxa"/>
          </w:tcPr>
          <w:p w14:paraId="1C606968" w14:textId="77777777" w:rsidR="00D37D9E" w:rsidRPr="007A0B36" w:rsidRDefault="00D37D9E" w:rsidP="00F76822">
            <w:pPr>
              <w:keepNext/>
              <w:ind w:left="158"/>
              <w:rPr>
                <w:sz w:val="14"/>
                <w:szCs w:val="14"/>
              </w:rPr>
            </w:pPr>
            <w:r w:rsidRPr="007A0B36">
              <w:rPr>
                <w:sz w:val="14"/>
                <w:szCs w:val="14"/>
              </w:rPr>
              <w:t>Prop M 2020 REF</w:t>
            </w:r>
          </w:p>
        </w:tc>
        <w:tc>
          <w:tcPr>
            <w:tcW w:w="1096" w:type="dxa"/>
          </w:tcPr>
          <w:p w14:paraId="39B87779" w14:textId="77777777" w:rsidR="00D37D9E" w:rsidRPr="007A0B36" w:rsidRDefault="00D37D9E" w:rsidP="00F76822">
            <w:pPr>
              <w:keepNext/>
              <w:tabs>
                <w:tab w:val="decimal" w:pos="798"/>
              </w:tabs>
              <w:rPr>
                <w:sz w:val="14"/>
                <w:szCs w:val="14"/>
              </w:rPr>
            </w:pPr>
            <w:r w:rsidRPr="00476C4F">
              <w:rPr>
                <w:sz w:val="14"/>
                <w:szCs w:val="14"/>
              </w:rPr>
              <w:t>5,610,160</w:t>
            </w:r>
          </w:p>
        </w:tc>
        <w:tc>
          <w:tcPr>
            <w:tcW w:w="986" w:type="dxa"/>
          </w:tcPr>
          <w:p w14:paraId="74CC3BBD" w14:textId="77777777" w:rsidR="00D37D9E" w:rsidRPr="007A0B36" w:rsidRDefault="00D37D9E" w:rsidP="00F76822">
            <w:pPr>
              <w:keepNext/>
              <w:tabs>
                <w:tab w:val="decimal" w:pos="603"/>
              </w:tabs>
              <w:rPr>
                <w:sz w:val="14"/>
                <w:szCs w:val="14"/>
              </w:rPr>
            </w:pPr>
            <w:r w:rsidRPr="00476C4F">
              <w:rPr>
                <w:sz w:val="14"/>
                <w:szCs w:val="14"/>
              </w:rPr>
              <w:t>2,497</w:t>
            </w:r>
          </w:p>
        </w:tc>
        <w:tc>
          <w:tcPr>
            <w:tcW w:w="986" w:type="dxa"/>
          </w:tcPr>
          <w:p w14:paraId="5A1CB93F" w14:textId="77777777" w:rsidR="00D37D9E" w:rsidRPr="007A0B36" w:rsidRDefault="00D37D9E" w:rsidP="00484D0B">
            <w:pPr>
              <w:keepNext/>
              <w:tabs>
                <w:tab w:val="decimal" w:pos="195"/>
              </w:tabs>
              <w:rPr>
                <w:sz w:val="14"/>
                <w:szCs w:val="14"/>
              </w:rPr>
            </w:pPr>
            <w:r w:rsidRPr="00476C4F">
              <w:rPr>
                <w:sz w:val="14"/>
                <w:szCs w:val="14"/>
              </w:rPr>
              <w:t>0.04451</w:t>
            </w:r>
          </w:p>
        </w:tc>
        <w:tc>
          <w:tcPr>
            <w:tcW w:w="1067" w:type="dxa"/>
          </w:tcPr>
          <w:p w14:paraId="1AFB7BD5" w14:textId="77777777" w:rsidR="00D37D9E" w:rsidRPr="007A0B36" w:rsidRDefault="00D37D9E" w:rsidP="00F76822">
            <w:pPr>
              <w:keepNext/>
              <w:tabs>
                <w:tab w:val="decimal" w:leader="dot" w:pos="806"/>
              </w:tabs>
              <w:rPr>
                <w:sz w:val="14"/>
                <w:szCs w:val="14"/>
              </w:rPr>
            </w:pPr>
            <w:r w:rsidRPr="00476C4F">
              <w:rPr>
                <w:sz w:val="14"/>
                <w:szCs w:val="14"/>
              </w:rPr>
              <w:t>193,120,000</w:t>
            </w:r>
          </w:p>
        </w:tc>
        <w:tc>
          <w:tcPr>
            <w:tcW w:w="1096" w:type="dxa"/>
          </w:tcPr>
          <w:p w14:paraId="3CCA5AF8" w14:textId="77777777" w:rsidR="00D37D9E" w:rsidRPr="007A0B36" w:rsidRDefault="00D37D9E" w:rsidP="00F76822">
            <w:pPr>
              <w:keepNext/>
              <w:tabs>
                <w:tab w:val="decimal" w:pos="799"/>
              </w:tabs>
              <w:rPr>
                <w:sz w:val="14"/>
                <w:szCs w:val="14"/>
              </w:rPr>
            </w:pPr>
            <w:r w:rsidRPr="00476C4F">
              <w:rPr>
                <w:sz w:val="14"/>
                <w:szCs w:val="14"/>
              </w:rPr>
              <w:t>85,966</w:t>
            </w:r>
          </w:p>
        </w:tc>
      </w:tr>
      <w:tr w:rsidR="00D37D9E" w:rsidRPr="007A0B36" w14:paraId="2F8E5997" w14:textId="77777777" w:rsidTr="00D37D9E">
        <w:trPr>
          <w:jc w:val="center"/>
        </w:trPr>
        <w:tc>
          <w:tcPr>
            <w:tcW w:w="2968" w:type="dxa"/>
          </w:tcPr>
          <w:p w14:paraId="14C65AEB" w14:textId="77777777" w:rsidR="00D37D9E" w:rsidRPr="007A0B36" w:rsidRDefault="00D37D9E" w:rsidP="00F76822">
            <w:pPr>
              <w:keepNext/>
              <w:ind w:left="158"/>
              <w:rPr>
                <w:sz w:val="14"/>
                <w:szCs w:val="14"/>
              </w:rPr>
            </w:pPr>
            <w:r w:rsidRPr="007A0B36">
              <w:rPr>
                <w:sz w:val="14"/>
                <w:szCs w:val="14"/>
              </w:rPr>
              <w:t>Prop M 2021</w:t>
            </w:r>
          </w:p>
        </w:tc>
        <w:tc>
          <w:tcPr>
            <w:tcW w:w="1096" w:type="dxa"/>
          </w:tcPr>
          <w:p w14:paraId="189A99C7" w14:textId="77777777" w:rsidR="00D37D9E" w:rsidRPr="007A0B36" w:rsidRDefault="00D37D9E" w:rsidP="00F76822">
            <w:pPr>
              <w:keepNext/>
              <w:tabs>
                <w:tab w:val="decimal" w:pos="798"/>
              </w:tabs>
              <w:rPr>
                <w:sz w:val="14"/>
                <w:szCs w:val="14"/>
              </w:rPr>
            </w:pPr>
            <w:r w:rsidRPr="00476C4F">
              <w:rPr>
                <w:sz w:val="14"/>
                <w:szCs w:val="14"/>
              </w:rPr>
              <w:t>3,095,803</w:t>
            </w:r>
          </w:p>
        </w:tc>
        <w:tc>
          <w:tcPr>
            <w:tcW w:w="986" w:type="dxa"/>
          </w:tcPr>
          <w:p w14:paraId="7E0A27CE" w14:textId="77777777" w:rsidR="00D37D9E" w:rsidRPr="007A0B36" w:rsidRDefault="00D37D9E" w:rsidP="00F76822">
            <w:pPr>
              <w:keepNext/>
              <w:tabs>
                <w:tab w:val="decimal" w:pos="603"/>
              </w:tabs>
              <w:rPr>
                <w:sz w:val="14"/>
                <w:szCs w:val="14"/>
              </w:rPr>
            </w:pPr>
            <w:r w:rsidRPr="00476C4F">
              <w:rPr>
                <w:sz w:val="14"/>
                <w:szCs w:val="14"/>
              </w:rPr>
              <w:t>1,378</w:t>
            </w:r>
          </w:p>
        </w:tc>
        <w:tc>
          <w:tcPr>
            <w:tcW w:w="986" w:type="dxa"/>
          </w:tcPr>
          <w:p w14:paraId="66A5F2BC" w14:textId="77777777" w:rsidR="00D37D9E" w:rsidRPr="007A0B36" w:rsidRDefault="00D37D9E" w:rsidP="00484D0B">
            <w:pPr>
              <w:keepNext/>
              <w:tabs>
                <w:tab w:val="decimal" w:pos="195"/>
              </w:tabs>
              <w:rPr>
                <w:sz w:val="14"/>
                <w:szCs w:val="14"/>
              </w:rPr>
            </w:pPr>
            <w:r w:rsidRPr="00476C4F">
              <w:rPr>
                <w:sz w:val="14"/>
                <w:szCs w:val="14"/>
              </w:rPr>
              <w:t>0.04451</w:t>
            </w:r>
          </w:p>
        </w:tc>
        <w:tc>
          <w:tcPr>
            <w:tcW w:w="1067" w:type="dxa"/>
          </w:tcPr>
          <w:p w14:paraId="075DFB87" w14:textId="77777777" w:rsidR="00D37D9E" w:rsidRPr="007A0B36" w:rsidRDefault="00D37D9E" w:rsidP="00F76822">
            <w:pPr>
              <w:keepNext/>
              <w:tabs>
                <w:tab w:val="decimal" w:leader="dot" w:pos="806"/>
              </w:tabs>
              <w:rPr>
                <w:sz w:val="14"/>
                <w:szCs w:val="14"/>
              </w:rPr>
            </w:pPr>
            <w:r w:rsidRPr="00476C4F">
              <w:rPr>
                <w:sz w:val="14"/>
                <w:szCs w:val="14"/>
              </w:rPr>
              <w:t>122,140,000</w:t>
            </w:r>
          </w:p>
        </w:tc>
        <w:tc>
          <w:tcPr>
            <w:tcW w:w="1096" w:type="dxa"/>
          </w:tcPr>
          <w:p w14:paraId="3B872CBB" w14:textId="77777777" w:rsidR="00D37D9E" w:rsidRPr="007A0B36" w:rsidRDefault="00D37D9E" w:rsidP="00F76822">
            <w:pPr>
              <w:keepNext/>
              <w:tabs>
                <w:tab w:val="decimal" w:pos="799"/>
              </w:tabs>
              <w:rPr>
                <w:sz w:val="14"/>
                <w:szCs w:val="14"/>
              </w:rPr>
            </w:pPr>
            <w:r w:rsidRPr="00476C4F">
              <w:rPr>
                <w:sz w:val="14"/>
                <w:szCs w:val="14"/>
              </w:rPr>
              <w:t>54,370</w:t>
            </w:r>
          </w:p>
        </w:tc>
      </w:tr>
      <w:tr w:rsidR="00D37D9E" w:rsidRPr="007A0B36" w14:paraId="6DF35C2B" w14:textId="77777777" w:rsidTr="00D37D9E">
        <w:trPr>
          <w:jc w:val="center"/>
        </w:trPr>
        <w:tc>
          <w:tcPr>
            <w:tcW w:w="2968" w:type="dxa"/>
          </w:tcPr>
          <w:p w14:paraId="030FC3B6" w14:textId="77777777" w:rsidR="00D37D9E" w:rsidRPr="007A0B36" w:rsidRDefault="00D37D9E" w:rsidP="00F76822">
            <w:pPr>
              <w:keepNext/>
              <w:rPr>
                <w:sz w:val="14"/>
                <w:szCs w:val="14"/>
              </w:rPr>
            </w:pPr>
            <w:r w:rsidRPr="007A0B36">
              <w:rPr>
                <w:sz w:val="14"/>
                <w:szCs w:val="14"/>
              </w:rPr>
              <w:t>San Marcos Unified School District</w:t>
            </w:r>
          </w:p>
        </w:tc>
        <w:tc>
          <w:tcPr>
            <w:tcW w:w="1096" w:type="dxa"/>
          </w:tcPr>
          <w:p w14:paraId="0ED3C608" w14:textId="77777777" w:rsidR="00D37D9E" w:rsidRPr="007A0B36" w:rsidRDefault="00D37D9E" w:rsidP="00F76822">
            <w:pPr>
              <w:keepNext/>
              <w:tabs>
                <w:tab w:val="decimal" w:pos="798"/>
              </w:tabs>
              <w:rPr>
                <w:sz w:val="14"/>
                <w:szCs w:val="14"/>
              </w:rPr>
            </w:pPr>
          </w:p>
        </w:tc>
        <w:tc>
          <w:tcPr>
            <w:tcW w:w="986" w:type="dxa"/>
          </w:tcPr>
          <w:p w14:paraId="6D60DB20" w14:textId="77777777" w:rsidR="00D37D9E" w:rsidRPr="007A0B36" w:rsidRDefault="00D37D9E" w:rsidP="00F76822">
            <w:pPr>
              <w:keepNext/>
              <w:tabs>
                <w:tab w:val="decimal" w:pos="603"/>
              </w:tabs>
              <w:rPr>
                <w:sz w:val="14"/>
                <w:szCs w:val="14"/>
              </w:rPr>
            </w:pPr>
          </w:p>
        </w:tc>
        <w:tc>
          <w:tcPr>
            <w:tcW w:w="986" w:type="dxa"/>
          </w:tcPr>
          <w:p w14:paraId="37C350A3" w14:textId="77777777" w:rsidR="00D37D9E" w:rsidRPr="007A0B36" w:rsidRDefault="00D37D9E" w:rsidP="00484D0B">
            <w:pPr>
              <w:keepNext/>
              <w:tabs>
                <w:tab w:val="decimal" w:pos="195"/>
              </w:tabs>
              <w:rPr>
                <w:sz w:val="14"/>
                <w:szCs w:val="14"/>
              </w:rPr>
            </w:pPr>
          </w:p>
        </w:tc>
        <w:tc>
          <w:tcPr>
            <w:tcW w:w="1067" w:type="dxa"/>
          </w:tcPr>
          <w:p w14:paraId="5AF95A59" w14:textId="77777777" w:rsidR="00D37D9E" w:rsidRPr="007A0B36" w:rsidRDefault="00D37D9E" w:rsidP="00F76822">
            <w:pPr>
              <w:keepNext/>
              <w:tabs>
                <w:tab w:val="decimal" w:leader="dot" w:pos="806"/>
              </w:tabs>
              <w:rPr>
                <w:sz w:val="14"/>
                <w:szCs w:val="14"/>
              </w:rPr>
            </w:pPr>
          </w:p>
        </w:tc>
        <w:tc>
          <w:tcPr>
            <w:tcW w:w="1096" w:type="dxa"/>
          </w:tcPr>
          <w:p w14:paraId="2B0C0012" w14:textId="77777777" w:rsidR="00D37D9E" w:rsidRPr="007A0B36" w:rsidRDefault="00D37D9E" w:rsidP="00F76822">
            <w:pPr>
              <w:keepNext/>
              <w:tabs>
                <w:tab w:val="decimal" w:pos="799"/>
              </w:tabs>
              <w:rPr>
                <w:sz w:val="14"/>
                <w:szCs w:val="14"/>
              </w:rPr>
            </w:pPr>
          </w:p>
        </w:tc>
      </w:tr>
      <w:tr w:rsidR="00D37D9E" w:rsidRPr="007A0B36" w14:paraId="682C0476" w14:textId="77777777" w:rsidTr="00D37D9E">
        <w:trPr>
          <w:jc w:val="center"/>
        </w:trPr>
        <w:tc>
          <w:tcPr>
            <w:tcW w:w="2968" w:type="dxa"/>
          </w:tcPr>
          <w:p w14:paraId="2C23D356" w14:textId="77777777" w:rsidR="00D37D9E" w:rsidRPr="007A0B36" w:rsidRDefault="00D37D9E" w:rsidP="00F76822">
            <w:pPr>
              <w:keepNext/>
              <w:ind w:left="158"/>
              <w:rPr>
                <w:sz w:val="14"/>
                <w:szCs w:val="14"/>
              </w:rPr>
            </w:pPr>
            <w:r w:rsidRPr="007A0B36">
              <w:rPr>
                <w:sz w:val="14"/>
                <w:szCs w:val="14"/>
              </w:rPr>
              <w:t>Prop K Series 2010A</w:t>
            </w:r>
          </w:p>
        </w:tc>
        <w:tc>
          <w:tcPr>
            <w:tcW w:w="1096" w:type="dxa"/>
          </w:tcPr>
          <w:p w14:paraId="756F4B80" w14:textId="77777777" w:rsidR="00D37D9E" w:rsidRPr="007A0B36" w:rsidRDefault="00D37D9E" w:rsidP="00F76822">
            <w:pPr>
              <w:keepNext/>
              <w:tabs>
                <w:tab w:val="left" w:pos="43"/>
                <w:tab w:val="decimal" w:pos="798"/>
              </w:tabs>
              <w:rPr>
                <w:sz w:val="14"/>
                <w:szCs w:val="14"/>
              </w:rPr>
            </w:pPr>
            <w:r>
              <w:rPr>
                <w:sz w:val="14"/>
                <w:szCs w:val="14"/>
              </w:rPr>
              <w:tab/>
            </w:r>
            <w:r w:rsidRPr="00476C4F">
              <w:rPr>
                <w:sz w:val="14"/>
                <w:szCs w:val="14"/>
              </w:rPr>
              <w:t>$</w:t>
            </w:r>
            <w:r>
              <w:rPr>
                <w:sz w:val="14"/>
                <w:szCs w:val="14"/>
              </w:rPr>
              <w:tab/>
            </w:r>
            <w:r w:rsidRPr="00476C4F">
              <w:rPr>
                <w:sz w:val="14"/>
                <w:szCs w:val="14"/>
              </w:rPr>
              <w:t>3,873,228</w:t>
            </w:r>
          </w:p>
        </w:tc>
        <w:tc>
          <w:tcPr>
            <w:tcW w:w="986" w:type="dxa"/>
          </w:tcPr>
          <w:p w14:paraId="49B075B8" w14:textId="77777777" w:rsidR="00D37D9E" w:rsidRPr="007A0B36" w:rsidRDefault="00D37D9E" w:rsidP="00F76822">
            <w:pPr>
              <w:keepNext/>
              <w:tabs>
                <w:tab w:val="left" w:pos="92"/>
                <w:tab w:val="decimal" w:pos="603"/>
              </w:tabs>
              <w:rPr>
                <w:sz w:val="14"/>
                <w:szCs w:val="14"/>
              </w:rPr>
            </w:pPr>
            <w:r>
              <w:rPr>
                <w:sz w:val="14"/>
                <w:szCs w:val="14"/>
              </w:rPr>
              <w:tab/>
            </w:r>
            <w:r w:rsidRPr="00476C4F">
              <w:rPr>
                <w:sz w:val="14"/>
                <w:szCs w:val="14"/>
              </w:rPr>
              <w:t>$</w:t>
            </w:r>
            <w:r>
              <w:rPr>
                <w:sz w:val="14"/>
                <w:szCs w:val="14"/>
              </w:rPr>
              <w:tab/>
            </w:r>
            <w:r w:rsidRPr="00476C4F">
              <w:rPr>
                <w:sz w:val="14"/>
                <w:szCs w:val="14"/>
              </w:rPr>
              <w:t>10,367</w:t>
            </w:r>
          </w:p>
        </w:tc>
        <w:tc>
          <w:tcPr>
            <w:tcW w:w="986" w:type="dxa"/>
          </w:tcPr>
          <w:p w14:paraId="11A0F661" w14:textId="77777777" w:rsidR="00D37D9E" w:rsidRPr="007A0B36" w:rsidRDefault="00D37D9E" w:rsidP="00484D0B">
            <w:pPr>
              <w:keepNext/>
              <w:tabs>
                <w:tab w:val="decimal" w:pos="195"/>
              </w:tabs>
              <w:rPr>
                <w:sz w:val="14"/>
                <w:szCs w:val="14"/>
              </w:rPr>
            </w:pPr>
            <w:r w:rsidRPr="00476C4F">
              <w:rPr>
                <w:sz w:val="14"/>
                <w:szCs w:val="14"/>
              </w:rPr>
              <w:t>0.26766%</w:t>
            </w:r>
          </w:p>
        </w:tc>
        <w:tc>
          <w:tcPr>
            <w:tcW w:w="1067" w:type="dxa"/>
          </w:tcPr>
          <w:p w14:paraId="6718953E" w14:textId="77777777" w:rsidR="00D37D9E" w:rsidRPr="007A0B36" w:rsidRDefault="00D37D9E" w:rsidP="00F76822">
            <w:pPr>
              <w:keepNext/>
              <w:tabs>
                <w:tab w:val="left" w:pos="64"/>
                <w:tab w:val="decimal" w:pos="806"/>
              </w:tabs>
              <w:rPr>
                <w:sz w:val="14"/>
                <w:szCs w:val="14"/>
              </w:rPr>
            </w:pPr>
            <w:r>
              <w:rPr>
                <w:sz w:val="14"/>
                <w:szCs w:val="14"/>
              </w:rPr>
              <w:tab/>
              <w:t>$</w:t>
            </w:r>
            <w:r>
              <w:rPr>
                <w:sz w:val="14"/>
                <w:szCs w:val="14"/>
              </w:rPr>
              <w:tab/>
            </w:r>
            <w:r w:rsidRPr="00476C4F">
              <w:rPr>
                <w:sz w:val="14"/>
                <w:szCs w:val="14"/>
              </w:rPr>
              <w:t>25,306,060</w:t>
            </w:r>
          </w:p>
        </w:tc>
        <w:tc>
          <w:tcPr>
            <w:tcW w:w="1096" w:type="dxa"/>
          </w:tcPr>
          <w:p w14:paraId="35225998" w14:textId="77777777" w:rsidR="00D37D9E" w:rsidRPr="007A0B36" w:rsidRDefault="00D37D9E" w:rsidP="00F76822">
            <w:pPr>
              <w:keepNext/>
              <w:tabs>
                <w:tab w:val="left" w:pos="79"/>
                <w:tab w:val="decimal" w:pos="799"/>
              </w:tabs>
              <w:rPr>
                <w:sz w:val="14"/>
                <w:szCs w:val="14"/>
              </w:rPr>
            </w:pPr>
            <w:r>
              <w:rPr>
                <w:sz w:val="14"/>
                <w:szCs w:val="14"/>
              </w:rPr>
              <w:tab/>
            </w:r>
            <w:r w:rsidRPr="00476C4F">
              <w:rPr>
                <w:sz w:val="14"/>
                <w:szCs w:val="14"/>
              </w:rPr>
              <w:t>$</w:t>
            </w:r>
            <w:r>
              <w:rPr>
                <w:sz w:val="14"/>
                <w:szCs w:val="14"/>
              </w:rPr>
              <w:tab/>
            </w:r>
            <w:r w:rsidRPr="00476C4F">
              <w:rPr>
                <w:sz w:val="14"/>
                <w:szCs w:val="14"/>
              </w:rPr>
              <w:t>67,734</w:t>
            </w:r>
          </w:p>
        </w:tc>
      </w:tr>
      <w:tr w:rsidR="00D37D9E" w:rsidRPr="007A0B36" w14:paraId="3CA4A589" w14:textId="77777777" w:rsidTr="00D37D9E">
        <w:trPr>
          <w:jc w:val="center"/>
        </w:trPr>
        <w:tc>
          <w:tcPr>
            <w:tcW w:w="2968" w:type="dxa"/>
          </w:tcPr>
          <w:p w14:paraId="7BB42085" w14:textId="77777777" w:rsidR="00D37D9E" w:rsidRPr="007A0B36" w:rsidRDefault="00D37D9E" w:rsidP="00F76822">
            <w:pPr>
              <w:keepNext/>
              <w:ind w:left="158"/>
              <w:rPr>
                <w:sz w:val="14"/>
                <w:szCs w:val="14"/>
              </w:rPr>
            </w:pPr>
            <w:r w:rsidRPr="007A0B36">
              <w:rPr>
                <w:sz w:val="14"/>
                <w:szCs w:val="14"/>
              </w:rPr>
              <w:t>Prop K Series 2010B</w:t>
            </w:r>
          </w:p>
        </w:tc>
        <w:tc>
          <w:tcPr>
            <w:tcW w:w="1096" w:type="dxa"/>
          </w:tcPr>
          <w:p w14:paraId="48507F9C" w14:textId="77777777" w:rsidR="00D37D9E" w:rsidRPr="007A0B36" w:rsidRDefault="00D37D9E" w:rsidP="00F76822">
            <w:pPr>
              <w:keepNext/>
              <w:tabs>
                <w:tab w:val="decimal" w:pos="798"/>
              </w:tabs>
              <w:rPr>
                <w:sz w:val="14"/>
                <w:szCs w:val="14"/>
              </w:rPr>
            </w:pPr>
            <w:r w:rsidRPr="00476C4F">
              <w:rPr>
                <w:sz w:val="14"/>
                <w:szCs w:val="14"/>
              </w:rPr>
              <w:t>943,479</w:t>
            </w:r>
          </w:p>
        </w:tc>
        <w:tc>
          <w:tcPr>
            <w:tcW w:w="986" w:type="dxa"/>
          </w:tcPr>
          <w:p w14:paraId="533C4FB9" w14:textId="77777777" w:rsidR="00D37D9E" w:rsidRPr="007A0B36" w:rsidRDefault="00D37D9E" w:rsidP="00F76822">
            <w:pPr>
              <w:keepNext/>
              <w:tabs>
                <w:tab w:val="decimal" w:pos="603"/>
              </w:tabs>
              <w:rPr>
                <w:sz w:val="14"/>
                <w:szCs w:val="14"/>
              </w:rPr>
            </w:pPr>
            <w:r w:rsidRPr="00476C4F">
              <w:rPr>
                <w:sz w:val="14"/>
                <w:szCs w:val="14"/>
              </w:rPr>
              <w:t>2,525</w:t>
            </w:r>
          </w:p>
        </w:tc>
        <w:tc>
          <w:tcPr>
            <w:tcW w:w="986" w:type="dxa"/>
          </w:tcPr>
          <w:p w14:paraId="4BCB540F" w14:textId="77777777" w:rsidR="00D37D9E" w:rsidRPr="007A0B36" w:rsidRDefault="00D37D9E" w:rsidP="00484D0B">
            <w:pPr>
              <w:keepNext/>
              <w:tabs>
                <w:tab w:val="decimal" w:pos="195"/>
              </w:tabs>
              <w:rPr>
                <w:sz w:val="14"/>
                <w:szCs w:val="14"/>
              </w:rPr>
            </w:pPr>
            <w:r w:rsidRPr="00476C4F">
              <w:rPr>
                <w:sz w:val="14"/>
                <w:szCs w:val="14"/>
              </w:rPr>
              <w:t>0.26766</w:t>
            </w:r>
          </w:p>
        </w:tc>
        <w:tc>
          <w:tcPr>
            <w:tcW w:w="1067" w:type="dxa"/>
          </w:tcPr>
          <w:p w14:paraId="526493D9" w14:textId="77777777" w:rsidR="00D37D9E" w:rsidRPr="007A0B36" w:rsidRDefault="00D37D9E" w:rsidP="00F76822">
            <w:pPr>
              <w:keepNext/>
              <w:tabs>
                <w:tab w:val="decimal" w:leader="dot" w:pos="806"/>
              </w:tabs>
              <w:rPr>
                <w:sz w:val="14"/>
                <w:szCs w:val="14"/>
              </w:rPr>
            </w:pPr>
            <w:r w:rsidRPr="00476C4F">
              <w:rPr>
                <w:sz w:val="14"/>
                <w:szCs w:val="14"/>
              </w:rPr>
              <w:t>102,205,380</w:t>
            </w:r>
          </w:p>
        </w:tc>
        <w:tc>
          <w:tcPr>
            <w:tcW w:w="1096" w:type="dxa"/>
          </w:tcPr>
          <w:p w14:paraId="7788C1D9" w14:textId="77777777" w:rsidR="00D37D9E" w:rsidRPr="007A0B36" w:rsidRDefault="00D37D9E" w:rsidP="00F76822">
            <w:pPr>
              <w:keepNext/>
              <w:tabs>
                <w:tab w:val="decimal" w:pos="799"/>
              </w:tabs>
              <w:rPr>
                <w:sz w:val="14"/>
                <w:szCs w:val="14"/>
              </w:rPr>
            </w:pPr>
            <w:r w:rsidRPr="00476C4F">
              <w:rPr>
                <w:sz w:val="14"/>
                <w:szCs w:val="14"/>
              </w:rPr>
              <w:t>273,562</w:t>
            </w:r>
          </w:p>
        </w:tc>
      </w:tr>
      <w:tr w:rsidR="00D37D9E" w:rsidRPr="007A0B36" w14:paraId="4C91700F" w14:textId="77777777" w:rsidTr="00D37D9E">
        <w:trPr>
          <w:jc w:val="center"/>
        </w:trPr>
        <w:tc>
          <w:tcPr>
            <w:tcW w:w="2968" w:type="dxa"/>
          </w:tcPr>
          <w:p w14:paraId="136F4859" w14:textId="77777777" w:rsidR="00D37D9E" w:rsidRPr="007A0B36" w:rsidRDefault="00D37D9E" w:rsidP="00F76822">
            <w:pPr>
              <w:keepNext/>
              <w:ind w:left="158"/>
              <w:rPr>
                <w:sz w:val="14"/>
                <w:szCs w:val="14"/>
              </w:rPr>
            </w:pPr>
            <w:r w:rsidRPr="007A0B36">
              <w:rPr>
                <w:sz w:val="14"/>
                <w:szCs w:val="14"/>
              </w:rPr>
              <w:t>Prop K Series 2010C</w:t>
            </w:r>
          </w:p>
        </w:tc>
        <w:tc>
          <w:tcPr>
            <w:tcW w:w="1096" w:type="dxa"/>
          </w:tcPr>
          <w:p w14:paraId="2F372E10" w14:textId="77777777" w:rsidR="00D37D9E" w:rsidRPr="007A0B36" w:rsidRDefault="00D37D9E" w:rsidP="00F76822">
            <w:pPr>
              <w:keepNext/>
              <w:tabs>
                <w:tab w:val="decimal" w:pos="798"/>
              </w:tabs>
              <w:rPr>
                <w:sz w:val="14"/>
                <w:szCs w:val="14"/>
              </w:rPr>
            </w:pPr>
            <w:r w:rsidRPr="00476C4F">
              <w:rPr>
                <w:sz w:val="14"/>
                <w:szCs w:val="14"/>
              </w:rPr>
              <w:t>0</w:t>
            </w:r>
          </w:p>
        </w:tc>
        <w:tc>
          <w:tcPr>
            <w:tcW w:w="986" w:type="dxa"/>
          </w:tcPr>
          <w:p w14:paraId="72EEEA56" w14:textId="77777777" w:rsidR="00D37D9E" w:rsidRPr="007A0B36" w:rsidRDefault="00D37D9E" w:rsidP="00F76822">
            <w:pPr>
              <w:keepNext/>
              <w:tabs>
                <w:tab w:val="decimal" w:pos="603"/>
              </w:tabs>
              <w:rPr>
                <w:sz w:val="14"/>
                <w:szCs w:val="14"/>
              </w:rPr>
            </w:pPr>
            <w:r w:rsidRPr="00476C4F">
              <w:rPr>
                <w:sz w:val="14"/>
                <w:szCs w:val="14"/>
              </w:rPr>
              <w:t>0</w:t>
            </w:r>
          </w:p>
        </w:tc>
        <w:tc>
          <w:tcPr>
            <w:tcW w:w="986" w:type="dxa"/>
          </w:tcPr>
          <w:p w14:paraId="52A0CCDE" w14:textId="77777777" w:rsidR="00D37D9E" w:rsidRPr="007A0B36" w:rsidRDefault="00D37D9E" w:rsidP="00484D0B">
            <w:pPr>
              <w:keepNext/>
              <w:tabs>
                <w:tab w:val="decimal" w:pos="508"/>
              </w:tabs>
              <w:rPr>
                <w:sz w:val="14"/>
                <w:szCs w:val="14"/>
              </w:rPr>
            </w:pPr>
            <w:r w:rsidRPr="00476C4F">
              <w:rPr>
                <w:sz w:val="14"/>
                <w:szCs w:val="14"/>
              </w:rPr>
              <w:t>N/A</w:t>
            </w:r>
          </w:p>
        </w:tc>
        <w:tc>
          <w:tcPr>
            <w:tcW w:w="1067" w:type="dxa"/>
          </w:tcPr>
          <w:p w14:paraId="7DE04294" w14:textId="77777777" w:rsidR="00D37D9E" w:rsidRPr="007A0B36" w:rsidRDefault="00D37D9E" w:rsidP="00F76822">
            <w:pPr>
              <w:keepNext/>
              <w:tabs>
                <w:tab w:val="decimal" w:leader="dot" w:pos="806"/>
              </w:tabs>
              <w:rPr>
                <w:sz w:val="14"/>
                <w:szCs w:val="14"/>
              </w:rPr>
            </w:pPr>
            <w:r w:rsidRPr="00476C4F">
              <w:rPr>
                <w:sz w:val="14"/>
                <w:szCs w:val="14"/>
              </w:rPr>
              <w:t>0</w:t>
            </w:r>
          </w:p>
        </w:tc>
        <w:tc>
          <w:tcPr>
            <w:tcW w:w="1096" w:type="dxa"/>
          </w:tcPr>
          <w:p w14:paraId="1F67111E" w14:textId="77777777" w:rsidR="00D37D9E" w:rsidRPr="007A0B36" w:rsidRDefault="00D37D9E" w:rsidP="00F76822">
            <w:pPr>
              <w:keepNext/>
              <w:tabs>
                <w:tab w:val="decimal" w:pos="799"/>
              </w:tabs>
              <w:rPr>
                <w:sz w:val="14"/>
                <w:szCs w:val="14"/>
              </w:rPr>
            </w:pPr>
            <w:r w:rsidRPr="00476C4F">
              <w:rPr>
                <w:sz w:val="14"/>
                <w:szCs w:val="14"/>
              </w:rPr>
              <w:t>N/A</w:t>
            </w:r>
          </w:p>
        </w:tc>
      </w:tr>
      <w:tr w:rsidR="00D37D9E" w:rsidRPr="007A0B36" w14:paraId="0BD5CB2B" w14:textId="77777777" w:rsidTr="00D37D9E">
        <w:trPr>
          <w:jc w:val="center"/>
        </w:trPr>
        <w:tc>
          <w:tcPr>
            <w:tcW w:w="2968" w:type="dxa"/>
          </w:tcPr>
          <w:p w14:paraId="0284C7B8" w14:textId="77777777" w:rsidR="00D37D9E" w:rsidRPr="007A0B36" w:rsidRDefault="00D37D9E" w:rsidP="00F76822">
            <w:pPr>
              <w:keepNext/>
              <w:ind w:left="158"/>
              <w:rPr>
                <w:sz w:val="14"/>
                <w:szCs w:val="14"/>
              </w:rPr>
            </w:pPr>
            <w:r w:rsidRPr="007A0B36">
              <w:rPr>
                <w:sz w:val="14"/>
                <w:szCs w:val="14"/>
              </w:rPr>
              <w:t>Prop K Series 2017 REF</w:t>
            </w:r>
          </w:p>
        </w:tc>
        <w:tc>
          <w:tcPr>
            <w:tcW w:w="1096" w:type="dxa"/>
          </w:tcPr>
          <w:p w14:paraId="3AEE9045" w14:textId="77777777" w:rsidR="00D37D9E" w:rsidRPr="007A0B36" w:rsidRDefault="00D37D9E" w:rsidP="00F76822">
            <w:pPr>
              <w:keepNext/>
              <w:tabs>
                <w:tab w:val="decimal" w:pos="798"/>
              </w:tabs>
              <w:rPr>
                <w:sz w:val="14"/>
                <w:szCs w:val="14"/>
              </w:rPr>
            </w:pPr>
            <w:r w:rsidRPr="00476C4F">
              <w:rPr>
                <w:sz w:val="14"/>
                <w:szCs w:val="14"/>
              </w:rPr>
              <w:t>4,500,472</w:t>
            </w:r>
          </w:p>
        </w:tc>
        <w:tc>
          <w:tcPr>
            <w:tcW w:w="986" w:type="dxa"/>
          </w:tcPr>
          <w:p w14:paraId="6D218A45" w14:textId="77777777" w:rsidR="00D37D9E" w:rsidRPr="007A0B36" w:rsidRDefault="00D37D9E" w:rsidP="00F76822">
            <w:pPr>
              <w:keepNext/>
              <w:tabs>
                <w:tab w:val="decimal" w:pos="603"/>
              </w:tabs>
              <w:rPr>
                <w:sz w:val="14"/>
                <w:szCs w:val="14"/>
              </w:rPr>
            </w:pPr>
            <w:r w:rsidRPr="00476C4F">
              <w:rPr>
                <w:sz w:val="14"/>
                <w:szCs w:val="14"/>
              </w:rPr>
              <w:t>12,046</w:t>
            </w:r>
          </w:p>
        </w:tc>
        <w:tc>
          <w:tcPr>
            <w:tcW w:w="986" w:type="dxa"/>
          </w:tcPr>
          <w:p w14:paraId="3AC27CCA" w14:textId="77777777" w:rsidR="00D37D9E" w:rsidRPr="007A0B36" w:rsidRDefault="00D37D9E" w:rsidP="00484D0B">
            <w:pPr>
              <w:keepNext/>
              <w:tabs>
                <w:tab w:val="decimal" w:pos="195"/>
              </w:tabs>
              <w:rPr>
                <w:sz w:val="14"/>
                <w:szCs w:val="14"/>
              </w:rPr>
            </w:pPr>
            <w:r w:rsidRPr="00476C4F">
              <w:rPr>
                <w:sz w:val="14"/>
                <w:szCs w:val="14"/>
              </w:rPr>
              <w:t>0.26766</w:t>
            </w:r>
          </w:p>
        </w:tc>
        <w:tc>
          <w:tcPr>
            <w:tcW w:w="1067" w:type="dxa"/>
          </w:tcPr>
          <w:p w14:paraId="523A37CF" w14:textId="77777777" w:rsidR="00D37D9E" w:rsidRPr="007A0B36" w:rsidRDefault="00D37D9E" w:rsidP="00F76822">
            <w:pPr>
              <w:keepNext/>
              <w:tabs>
                <w:tab w:val="decimal" w:leader="dot" w:pos="806"/>
              </w:tabs>
              <w:rPr>
                <w:sz w:val="14"/>
                <w:szCs w:val="14"/>
              </w:rPr>
            </w:pPr>
            <w:r w:rsidRPr="00476C4F">
              <w:rPr>
                <w:sz w:val="14"/>
                <w:szCs w:val="14"/>
              </w:rPr>
              <w:t>105,535,000</w:t>
            </w:r>
          </w:p>
        </w:tc>
        <w:tc>
          <w:tcPr>
            <w:tcW w:w="1096" w:type="dxa"/>
          </w:tcPr>
          <w:p w14:paraId="1E7BE5A8" w14:textId="77777777" w:rsidR="00D37D9E" w:rsidRPr="007A0B36" w:rsidRDefault="00D37D9E" w:rsidP="00F76822">
            <w:pPr>
              <w:keepNext/>
              <w:tabs>
                <w:tab w:val="decimal" w:pos="799"/>
              </w:tabs>
              <w:rPr>
                <w:sz w:val="14"/>
                <w:szCs w:val="14"/>
              </w:rPr>
            </w:pPr>
            <w:r w:rsidRPr="00476C4F">
              <w:rPr>
                <w:sz w:val="14"/>
                <w:szCs w:val="14"/>
              </w:rPr>
              <w:t>282,474</w:t>
            </w:r>
          </w:p>
        </w:tc>
      </w:tr>
      <w:tr w:rsidR="00D37D9E" w:rsidRPr="007A0B36" w14:paraId="21435848" w14:textId="77777777" w:rsidTr="00D37D9E">
        <w:trPr>
          <w:jc w:val="center"/>
        </w:trPr>
        <w:tc>
          <w:tcPr>
            <w:tcW w:w="2968" w:type="dxa"/>
          </w:tcPr>
          <w:p w14:paraId="23DFD94F" w14:textId="77777777" w:rsidR="00D37D9E" w:rsidRPr="007A0B36" w:rsidRDefault="00D37D9E" w:rsidP="00F76822">
            <w:pPr>
              <w:keepNext/>
              <w:ind w:left="158"/>
              <w:rPr>
                <w:sz w:val="14"/>
                <w:szCs w:val="14"/>
              </w:rPr>
            </w:pPr>
            <w:r w:rsidRPr="007A0B36">
              <w:rPr>
                <w:sz w:val="14"/>
                <w:szCs w:val="14"/>
              </w:rPr>
              <w:t>Prop K Series 2020 REF</w:t>
            </w:r>
          </w:p>
        </w:tc>
        <w:tc>
          <w:tcPr>
            <w:tcW w:w="1096" w:type="dxa"/>
          </w:tcPr>
          <w:p w14:paraId="5DA07760" w14:textId="77777777" w:rsidR="00D37D9E" w:rsidRPr="007A0B36" w:rsidRDefault="00D37D9E" w:rsidP="00F76822">
            <w:pPr>
              <w:keepNext/>
              <w:tabs>
                <w:tab w:val="decimal" w:pos="798"/>
              </w:tabs>
              <w:rPr>
                <w:sz w:val="14"/>
                <w:szCs w:val="14"/>
              </w:rPr>
            </w:pPr>
            <w:r w:rsidRPr="00476C4F">
              <w:rPr>
                <w:sz w:val="14"/>
                <w:szCs w:val="14"/>
              </w:rPr>
              <w:t>3,990,837</w:t>
            </w:r>
          </w:p>
        </w:tc>
        <w:tc>
          <w:tcPr>
            <w:tcW w:w="986" w:type="dxa"/>
          </w:tcPr>
          <w:p w14:paraId="7010893F" w14:textId="77777777" w:rsidR="00D37D9E" w:rsidRPr="007A0B36" w:rsidRDefault="00D37D9E" w:rsidP="00F76822">
            <w:pPr>
              <w:keepNext/>
              <w:tabs>
                <w:tab w:val="decimal" w:pos="603"/>
              </w:tabs>
              <w:rPr>
                <w:sz w:val="14"/>
                <w:szCs w:val="14"/>
              </w:rPr>
            </w:pPr>
            <w:r w:rsidRPr="00476C4F">
              <w:rPr>
                <w:sz w:val="14"/>
                <w:szCs w:val="14"/>
              </w:rPr>
              <w:t>10,682</w:t>
            </w:r>
          </w:p>
        </w:tc>
        <w:tc>
          <w:tcPr>
            <w:tcW w:w="986" w:type="dxa"/>
          </w:tcPr>
          <w:p w14:paraId="456E1AE4" w14:textId="77777777" w:rsidR="00D37D9E" w:rsidRPr="007A0B36" w:rsidRDefault="00D37D9E" w:rsidP="00484D0B">
            <w:pPr>
              <w:keepNext/>
              <w:tabs>
                <w:tab w:val="decimal" w:pos="195"/>
              </w:tabs>
              <w:rPr>
                <w:sz w:val="14"/>
                <w:szCs w:val="14"/>
              </w:rPr>
            </w:pPr>
            <w:r w:rsidRPr="00476C4F">
              <w:rPr>
                <w:sz w:val="14"/>
                <w:szCs w:val="14"/>
              </w:rPr>
              <w:t>0.26766</w:t>
            </w:r>
          </w:p>
        </w:tc>
        <w:tc>
          <w:tcPr>
            <w:tcW w:w="1067" w:type="dxa"/>
          </w:tcPr>
          <w:p w14:paraId="2C0A70F9" w14:textId="77777777" w:rsidR="00D37D9E" w:rsidRPr="007A0B36" w:rsidRDefault="00D37D9E" w:rsidP="00F76822">
            <w:pPr>
              <w:keepNext/>
              <w:tabs>
                <w:tab w:val="decimal" w:leader="dot" w:pos="806"/>
              </w:tabs>
              <w:rPr>
                <w:sz w:val="14"/>
                <w:szCs w:val="14"/>
              </w:rPr>
            </w:pPr>
            <w:r w:rsidRPr="00476C4F">
              <w:rPr>
                <w:sz w:val="14"/>
                <w:szCs w:val="14"/>
              </w:rPr>
              <w:t>81,470,000</w:t>
            </w:r>
          </w:p>
        </w:tc>
        <w:tc>
          <w:tcPr>
            <w:tcW w:w="1096" w:type="dxa"/>
          </w:tcPr>
          <w:p w14:paraId="279CD9A0" w14:textId="77777777" w:rsidR="00D37D9E" w:rsidRPr="007A0B36" w:rsidRDefault="00D37D9E" w:rsidP="00F76822">
            <w:pPr>
              <w:keepNext/>
              <w:tabs>
                <w:tab w:val="decimal" w:pos="799"/>
              </w:tabs>
              <w:rPr>
                <w:sz w:val="14"/>
                <w:szCs w:val="14"/>
              </w:rPr>
            </w:pPr>
            <w:r w:rsidRPr="00476C4F">
              <w:rPr>
                <w:sz w:val="14"/>
                <w:szCs w:val="14"/>
              </w:rPr>
              <w:t>218,062</w:t>
            </w:r>
          </w:p>
        </w:tc>
      </w:tr>
      <w:tr w:rsidR="00D37D9E" w:rsidRPr="007A0B36" w14:paraId="095323FD" w14:textId="77777777" w:rsidTr="00D37D9E">
        <w:trPr>
          <w:jc w:val="center"/>
        </w:trPr>
        <w:tc>
          <w:tcPr>
            <w:tcW w:w="2968" w:type="dxa"/>
          </w:tcPr>
          <w:p w14:paraId="5EC694DA" w14:textId="77777777" w:rsidR="00D37D9E" w:rsidRPr="007A0B36" w:rsidRDefault="00D37D9E" w:rsidP="00F76822">
            <w:pPr>
              <w:keepNext/>
              <w:rPr>
                <w:sz w:val="14"/>
                <w:szCs w:val="14"/>
              </w:rPr>
            </w:pPr>
          </w:p>
        </w:tc>
        <w:tc>
          <w:tcPr>
            <w:tcW w:w="1096" w:type="dxa"/>
          </w:tcPr>
          <w:p w14:paraId="03495E65" w14:textId="77777777" w:rsidR="00D37D9E" w:rsidRPr="007A0B36" w:rsidRDefault="00D37D9E" w:rsidP="00F76822">
            <w:pPr>
              <w:keepNext/>
              <w:rPr>
                <w:sz w:val="14"/>
                <w:szCs w:val="14"/>
              </w:rPr>
            </w:pPr>
          </w:p>
        </w:tc>
        <w:tc>
          <w:tcPr>
            <w:tcW w:w="986" w:type="dxa"/>
          </w:tcPr>
          <w:p w14:paraId="30B6EB16" w14:textId="77777777" w:rsidR="00D37D9E" w:rsidRPr="007A0B36" w:rsidRDefault="00D37D9E" w:rsidP="00F76822">
            <w:pPr>
              <w:keepNext/>
              <w:rPr>
                <w:sz w:val="14"/>
                <w:szCs w:val="14"/>
              </w:rPr>
            </w:pPr>
          </w:p>
        </w:tc>
        <w:tc>
          <w:tcPr>
            <w:tcW w:w="986" w:type="dxa"/>
          </w:tcPr>
          <w:p w14:paraId="74656CC7" w14:textId="77777777" w:rsidR="00D37D9E" w:rsidRPr="007A0B36" w:rsidRDefault="00D37D9E" w:rsidP="00F76822">
            <w:pPr>
              <w:keepNext/>
              <w:rPr>
                <w:sz w:val="14"/>
                <w:szCs w:val="14"/>
              </w:rPr>
            </w:pPr>
          </w:p>
        </w:tc>
        <w:tc>
          <w:tcPr>
            <w:tcW w:w="1067" w:type="dxa"/>
          </w:tcPr>
          <w:p w14:paraId="720B1191" w14:textId="77777777" w:rsidR="00D37D9E" w:rsidRPr="007A0B36" w:rsidRDefault="00D37D9E" w:rsidP="00F76822">
            <w:pPr>
              <w:keepNext/>
              <w:rPr>
                <w:sz w:val="14"/>
                <w:szCs w:val="14"/>
              </w:rPr>
            </w:pPr>
          </w:p>
        </w:tc>
        <w:tc>
          <w:tcPr>
            <w:tcW w:w="1096" w:type="dxa"/>
          </w:tcPr>
          <w:p w14:paraId="2DADCA82" w14:textId="77777777" w:rsidR="00D37D9E" w:rsidRPr="007A0B36" w:rsidRDefault="00D37D9E" w:rsidP="00F76822">
            <w:pPr>
              <w:keepNext/>
              <w:tabs>
                <w:tab w:val="decimal" w:pos="799"/>
              </w:tabs>
              <w:rPr>
                <w:sz w:val="14"/>
                <w:szCs w:val="14"/>
              </w:rPr>
            </w:pPr>
          </w:p>
        </w:tc>
      </w:tr>
      <w:tr w:rsidR="00D37D9E" w:rsidRPr="007A0B36" w14:paraId="7C24CB13" w14:textId="77777777" w:rsidTr="00D37D9E">
        <w:trPr>
          <w:jc w:val="center"/>
        </w:trPr>
        <w:tc>
          <w:tcPr>
            <w:tcW w:w="6036" w:type="dxa"/>
            <w:gridSpan w:val="4"/>
          </w:tcPr>
          <w:p w14:paraId="559846E6" w14:textId="77777777" w:rsidR="00D37D9E" w:rsidRPr="007A0B36" w:rsidRDefault="00D37D9E" w:rsidP="00F76822">
            <w:pPr>
              <w:keepNext/>
              <w:jc w:val="right"/>
              <w:rPr>
                <w:sz w:val="14"/>
                <w:szCs w:val="14"/>
              </w:rPr>
            </w:pPr>
            <w:r w:rsidRPr="007A0B36">
              <w:rPr>
                <w:sz w:val="14"/>
                <w:szCs w:val="14"/>
              </w:rPr>
              <w:t>Total Overlapping Debt</w:t>
            </w:r>
          </w:p>
        </w:tc>
        <w:tc>
          <w:tcPr>
            <w:tcW w:w="1067" w:type="dxa"/>
          </w:tcPr>
          <w:p w14:paraId="4DE4C2EA" w14:textId="77777777" w:rsidR="00D37D9E" w:rsidRPr="007A0B36" w:rsidRDefault="00D37D9E" w:rsidP="00F76822">
            <w:pPr>
              <w:keepNext/>
              <w:rPr>
                <w:sz w:val="14"/>
                <w:szCs w:val="14"/>
              </w:rPr>
            </w:pPr>
          </w:p>
        </w:tc>
        <w:tc>
          <w:tcPr>
            <w:tcW w:w="1096" w:type="dxa"/>
          </w:tcPr>
          <w:p w14:paraId="5C167149" w14:textId="77777777" w:rsidR="00D37D9E" w:rsidRPr="007A0B36" w:rsidRDefault="00D37D9E" w:rsidP="00F76822">
            <w:pPr>
              <w:keepNext/>
              <w:tabs>
                <w:tab w:val="left" w:pos="79"/>
                <w:tab w:val="decimal" w:pos="799"/>
              </w:tabs>
              <w:rPr>
                <w:sz w:val="14"/>
                <w:szCs w:val="14"/>
              </w:rPr>
            </w:pPr>
            <w:r>
              <w:rPr>
                <w:sz w:val="14"/>
                <w:szCs w:val="14"/>
              </w:rPr>
              <w:tab/>
            </w:r>
            <w:r w:rsidRPr="00476C4F">
              <w:rPr>
                <w:sz w:val="14"/>
                <w:szCs w:val="14"/>
              </w:rPr>
              <w:t>$</w:t>
            </w:r>
            <w:r>
              <w:rPr>
                <w:sz w:val="14"/>
                <w:szCs w:val="14"/>
              </w:rPr>
              <w:tab/>
            </w:r>
            <w:r w:rsidRPr="00476C4F">
              <w:rPr>
                <w:sz w:val="14"/>
                <w:szCs w:val="14"/>
              </w:rPr>
              <w:t>1,563,527</w:t>
            </w:r>
          </w:p>
        </w:tc>
      </w:tr>
      <w:tr w:rsidR="00D37D9E" w:rsidRPr="007A0B36" w14:paraId="087FB2CA" w14:textId="77777777" w:rsidTr="00D37D9E">
        <w:trPr>
          <w:jc w:val="center"/>
        </w:trPr>
        <w:tc>
          <w:tcPr>
            <w:tcW w:w="6036" w:type="dxa"/>
            <w:gridSpan w:val="4"/>
          </w:tcPr>
          <w:p w14:paraId="2A8F8B72" w14:textId="20E22EBA" w:rsidR="00D37D9E" w:rsidRPr="007A0B36" w:rsidRDefault="00D37D9E" w:rsidP="00F76822">
            <w:pPr>
              <w:keepNext/>
              <w:jc w:val="right"/>
              <w:rPr>
                <w:sz w:val="14"/>
                <w:szCs w:val="14"/>
              </w:rPr>
            </w:pPr>
            <w:r w:rsidRPr="007A0B36">
              <w:rPr>
                <w:sz w:val="14"/>
                <w:szCs w:val="14"/>
              </w:rPr>
              <w:t>CFD 99-01</w:t>
            </w:r>
            <w:r w:rsidR="00484D0B">
              <w:rPr>
                <w:sz w:val="14"/>
                <w:szCs w:val="14"/>
              </w:rPr>
              <w:t>, Improvement Area R1</w:t>
            </w:r>
            <w:r w:rsidRPr="007A0B36">
              <w:rPr>
                <w:sz w:val="14"/>
                <w:szCs w:val="14"/>
              </w:rPr>
              <w:t xml:space="preserve"> Bonded Indebtedness</w:t>
            </w:r>
          </w:p>
        </w:tc>
        <w:tc>
          <w:tcPr>
            <w:tcW w:w="1067" w:type="dxa"/>
          </w:tcPr>
          <w:p w14:paraId="5FE54B7C" w14:textId="77777777" w:rsidR="00D37D9E" w:rsidRPr="007A0B36" w:rsidRDefault="00D37D9E" w:rsidP="00F76822">
            <w:pPr>
              <w:keepNext/>
              <w:rPr>
                <w:sz w:val="14"/>
                <w:szCs w:val="14"/>
              </w:rPr>
            </w:pPr>
          </w:p>
        </w:tc>
        <w:tc>
          <w:tcPr>
            <w:tcW w:w="1096" w:type="dxa"/>
          </w:tcPr>
          <w:p w14:paraId="7A8DC14A" w14:textId="601A7B76" w:rsidR="00D37D9E" w:rsidRPr="007A0B36" w:rsidRDefault="00D37D9E" w:rsidP="00F76822">
            <w:pPr>
              <w:keepNext/>
              <w:tabs>
                <w:tab w:val="left" w:pos="79"/>
                <w:tab w:val="decimal" w:pos="799"/>
              </w:tabs>
              <w:rPr>
                <w:sz w:val="14"/>
                <w:szCs w:val="14"/>
              </w:rPr>
            </w:pPr>
            <w:r>
              <w:rPr>
                <w:sz w:val="14"/>
                <w:szCs w:val="14"/>
              </w:rPr>
              <w:tab/>
            </w:r>
            <w:r w:rsidRPr="00476C4F">
              <w:rPr>
                <w:sz w:val="14"/>
                <w:szCs w:val="14"/>
              </w:rPr>
              <w:t>$</w:t>
            </w:r>
            <w:r>
              <w:rPr>
                <w:sz w:val="14"/>
                <w:szCs w:val="14"/>
              </w:rPr>
              <w:tab/>
            </w:r>
            <w:r w:rsidR="00F15A69">
              <w:rPr>
                <w:sz w:val="14"/>
                <w:szCs w:val="14"/>
              </w:rPr>
              <w:t>1,080,779</w:t>
            </w:r>
            <w:r w:rsidR="00E44CB1">
              <w:rPr>
                <w:sz w:val="14"/>
                <w:szCs w:val="14"/>
                <w:vertAlign w:val="superscript"/>
              </w:rPr>
              <w:t>*</w:t>
            </w:r>
          </w:p>
        </w:tc>
      </w:tr>
      <w:tr w:rsidR="00D37D9E" w:rsidRPr="007A0B36" w14:paraId="70074648" w14:textId="77777777" w:rsidTr="00D37D9E">
        <w:trPr>
          <w:jc w:val="center"/>
        </w:trPr>
        <w:tc>
          <w:tcPr>
            <w:tcW w:w="6036" w:type="dxa"/>
            <w:gridSpan w:val="4"/>
          </w:tcPr>
          <w:p w14:paraId="25FAB418" w14:textId="77777777" w:rsidR="00D37D9E" w:rsidRPr="007A0B36" w:rsidRDefault="00D37D9E" w:rsidP="00F76822">
            <w:pPr>
              <w:keepNext/>
              <w:jc w:val="right"/>
              <w:rPr>
                <w:sz w:val="14"/>
                <w:szCs w:val="14"/>
              </w:rPr>
            </w:pPr>
            <w:r w:rsidRPr="007A0B36">
              <w:rPr>
                <w:sz w:val="14"/>
                <w:szCs w:val="14"/>
              </w:rPr>
              <w:t>Estimated Share of Direct and Overlapping Debt</w:t>
            </w:r>
          </w:p>
        </w:tc>
        <w:tc>
          <w:tcPr>
            <w:tcW w:w="1067" w:type="dxa"/>
          </w:tcPr>
          <w:p w14:paraId="1DDBC5DA" w14:textId="77777777" w:rsidR="00D37D9E" w:rsidRPr="007A0B36" w:rsidRDefault="00D37D9E" w:rsidP="00F76822">
            <w:pPr>
              <w:keepNext/>
              <w:rPr>
                <w:sz w:val="14"/>
                <w:szCs w:val="14"/>
              </w:rPr>
            </w:pPr>
          </w:p>
        </w:tc>
        <w:tc>
          <w:tcPr>
            <w:tcW w:w="1096" w:type="dxa"/>
          </w:tcPr>
          <w:p w14:paraId="1341FA77" w14:textId="29C99C91" w:rsidR="00D37D9E" w:rsidRPr="007A0B36" w:rsidRDefault="00D37D9E" w:rsidP="00F76822">
            <w:pPr>
              <w:keepNext/>
              <w:tabs>
                <w:tab w:val="left" w:pos="79"/>
                <w:tab w:val="decimal" w:pos="799"/>
              </w:tabs>
              <w:rPr>
                <w:sz w:val="14"/>
                <w:szCs w:val="14"/>
              </w:rPr>
            </w:pPr>
            <w:r>
              <w:rPr>
                <w:sz w:val="14"/>
                <w:szCs w:val="14"/>
              </w:rPr>
              <w:tab/>
            </w:r>
            <w:r w:rsidRPr="00476C4F">
              <w:rPr>
                <w:sz w:val="14"/>
                <w:szCs w:val="14"/>
              </w:rPr>
              <w:t>$</w:t>
            </w:r>
            <w:r>
              <w:rPr>
                <w:sz w:val="14"/>
                <w:szCs w:val="14"/>
              </w:rPr>
              <w:tab/>
            </w:r>
            <w:r w:rsidR="00F15A69">
              <w:rPr>
                <w:sz w:val="14"/>
                <w:szCs w:val="14"/>
              </w:rPr>
              <w:t>2,644,306</w:t>
            </w:r>
            <w:r w:rsidR="0042703B">
              <w:rPr>
                <w:sz w:val="14"/>
                <w:szCs w:val="14"/>
                <w:vertAlign w:val="superscript"/>
              </w:rPr>
              <w:t>*</w:t>
            </w:r>
          </w:p>
        </w:tc>
      </w:tr>
      <w:tr w:rsidR="00D37D9E" w:rsidRPr="007A0B36" w14:paraId="2AEF6E3C" w14:textId="77777777" w:rsidTr="00D37D9E">
        <w:trPr>
          <w:jc w:val="center"/>
        </w:trPr>
        <w:tc>
          <w:tcPr>
            <w:tcW w:w="6036" w:type="dxa"/>
            <w:gridSpan w:val="4"/>
          </w:tcPr>
          <w:p w14:paraId="62202F71" w14:textId="3B660B87" w:rsidR="00D37D9E" w:rsidRPr="007A0B36" w:rsidRDefault="00D37D9E" w:rsidP="00F76822">
            <w:pPr>
              <w:keepNext/>
              <w:jc w:val="right"/>
              <w:rPr>
                <w:sz w:val="14"/>
                <w:szCs w:val="14"/>
              </w:rPr>
            </w:pPr>
            <w:r w:rsidRPr="007A0B36">
              <w:rPr>
                <w:sz w:val="14"/>
                <w:szCs w:val="14"/>
              </w:rPr>
              <w:t>CFD 99-01</w:t>
            </w:r>
            <w:r w:rsidR="00484D0B">
              <w:rPr>
                <w:sz w:val="14"/>
                <w:szCs w:val="14"/>
              </w:rPr>
              <w:t>, Improvement Area R1</w:t>
            </w:r>
            <w:r w:rsidRPr="007A0B36">
              <w:rPr>
                <w:sz w:val="14"/>
                <w:szCs w:val="14"/>
              </w:rPr>
              <w:t xml:space="preserve"> Fiscal Year 2023-24 Assessed Value</w:t>
            </w:r>
          </w:p>
        </w:tc>
        <w:tc>
          <w:tcPr>
            <w:tcW w:w="1067" w:type="dxa"/>
          </w:tcPr>
          <w:p w14:paraId="07C8E27D" w14:textId="77777777" w:rsidR="00D37D9E" w:rsidRPr="007A0B36" w:rsidRDefault="00D37D9E" w:rsidP="00F76822">
            <w:pPr>
              <w:keepNext/>
              <w:rPr>
                <w:sz w:val="14"/>
                <w:szCs w:val="14"/>
              </w:rPr>
            </w:pPr>
          </w:p>
        </w:tc>
        <w:tc>
          <w:tcPr>
            <w:tcW w:w="1096" w:type="dxa"/>
          </w:tcPr>
          <w:p w14:paraId="40A5801F" w14:textId="77777777" w:rsidR="00D37D9E" w:rsidRPr="007A0B36" w:rsidRDefault="00D37D9E" w:rsidP="00F76822">
            <w:pPr>
              <w:keepNext/>
              <w:tabs>
                <w:tab w:val="left" w:pos="79"/>
                <w:tab w:val="decimal" w:pos="799"/>
              </w:tabs>
              <w:rPr>
                <w:sz w:val="14"/>
                <w:szCs w:val="14"/>
              </w:rPr>
            </w:pPr>
            <w:r>
              <w:rPr>
                <w:sz w:val="14"/>
                <w:szCs w:val="14"/>
              </w:rPr>
              <w:tab/>
            </w:r>
            <w:r w:rsidRPr="00476C4F">
              <w:rPr>
                <w:sz w:val="14"/>
                <w:szCs w:val="14"/>
              </w:rPr>
              <w:t>$</w:t>
            </w:r>
            <w:r>
              <w:rPr>
                <w:sz w:val="14"/>
                <w:szCs w:val="14"/>
              </w:rPr>
              <w:tab/>
            </w:r>
            <w:r w:rsidRPr="00476C4F">
              <w:rPr>
                <w:sz w:val="14"/>
                <w:szCs w:val="14"/>
              </w:rPr>
              <w:t>69,953,189</w:t>
            </w:r>
          </w:p>
        </w:tc>
      </w:tr>
      <w:tr w:rsidR="00D37D9E" w:rsidRPr="007A0B36" w14:paraId="1C240A37" w14:textId="77777777" w:rsidTr="00D37D9E">
        <w:trPr>
          <w:jc w:val="center"/>
        </w:trPr>
        <w:tc>
          <w:tcPr>
            <w:tcW w:w="6036" w:type="dxa"/>
            <w:gridSpan w:val="4"/>
          </w:tcPr>
          <w:p w14:paraId="3E64BD3A" w14:textId="77777777" w:rsidR="00D37D9E" w:rsidRPr="007A0B36" w:rsidRDefault="00D37D9E" w:rsidP="00F76822">
            <w:pPr>
              <w:keepNext/>
              <w:jc w:val="right"/>
              <w:rPr>
                <w:sz w:val="14"/>
                <w:szCs w:val="14"/>
              </w:rPr>
            </w:pPr>
            <w:r w:rsidRPr="007A0B36">
              <w:rPr>
                <w:sz w:val="14"/>
                <w:szCs w:val="14"/>
              </w:rPr>
              <w:t>Value to Lien Ratio</w:t>
            </w:r>
          </w:p>
        </w:tc>
        <w:tc>
          <w:tcPr>
            <w:tcW w:w="1067" w:type="dxa"/>
          </w:tcPr>
          <w:p w14:paraId="39BC3436" w14:textId="77777777" w:rsidR="00D37D9E" w:rsidRPr="007A0B36" w:rsidRDefault="00D37D9E" w:rsidP="00F76822">
            <w:pPr>
              <w:keepNext/>
              <w:rPr>
                <w:sz w:val="14"/>
                <w:szCs w:val="14"/>
              </w:rPr>
            </w:pPr>
          </w:p>
        </w:tc>
        <w:tc>
          <w:tcPr>
            <w:tcW w:w="1096" w:type="dxa"/>
          </w:tcPr>
          <w:p w14:paraId="042BC2CE" w14:textId="2FB41BEE" w:rsidR="00D37D9E" w:rsidRPr="00D37D9E" w:rsidRDefault="00F15A69" w:rsidP="00F76822">
            <w:pPr>
              <w:keepNext/>
              <w:tabs>
                <w:tab w:val="decimal" w:pos="619"/>
              </w:tabs>
              <w:rPr>
                <w:sz w:val="14"/>
                <w:szCs w:val="14"/>
                <w:vertAlign w:val="superscript"/>
              </w:rPr>
            </w:pPr>
            <w:r>
              <w:rPr>
                <w:sz w:val="14"/>
                <w:szCs w:val="14"/>
              </w:rPr>
              <w:t>26.45</w:t>
            </w:r>
            <w:r w:rsidR="00D37D9E">
              <w:rPr>
                <w:sz w:val="14"/>
                <w:szCs w:val="14"/>
                <w:vertAlign w:val="superscript"/>
              </w:rPr>
              <w:t>*</w:t>
            </w:r>
          </w:p>
        </w:tc>
      </w:tr>
    </w:tbl>
    <w:p w14:paraId="2DA89927" w14:textId="77777777" w:rsidR="008D7AC1" w:rsidRPr="00750B51" w:rsidRDefault="008D7AC1" w:rsidP="008D7AC1">
      <w:pPr>
        <w:keepNext/>
        <w:rPr>
          <w:u w:val="single"/>
        </w:rPr>
      </w:pPr>
      <w:r>
        <w:rPr>
          <w:u w:val="single"/>
        </w:rPr>
        <w:tab/>
      </w:r>
      <w:r>
        <w:rPr>
          <w:u w:val="single"/>
        </w:rPr>
        <w:tab/>
      </w:r>
      <w:r>
        <w:rPr>
          <w:u w:val="single"/>
        </w:rPr>
        <w:tab/>
      </w:r>
    </w:p>
    <w:p w14:paraId="0B2DD3F9" w14:textId="77777777" w:rsidR="00F739D5" w:rsidRPr="00F739D5" w:rsidRDefault="00F739D5" w:rsidP="00F739D5">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7829C082" w14:textId="3C3FDE0B" w:rsidR="00F739D5" w:rsidRPr="00F739D5" w:rsidRDefault="00F739D5" w:rsidP="00F739D5">
      <w:pPr>
        <w:keepNext/>
        <w:ind w:left="360" w:hanging="360"/>
        <w:jc w:val="both"/>
        <w:rPr>
          <w:sz w:val="16"/>
          <w:szCs w:val="16"/>
        </w:rPr>
      </w:pPr>
      <w:r w:rsidRPr="00F739D5">
        <w:rPr>
          <w:sz w:val="16"/>
          <w:szCs w:val="16"/>
          <w:vertAlign w:val="superscript"/>
        </w:rPr>
        <w:t>(1)</w:t>
      </w:r>
      <w:r w:rsidRPr="00F739D5">
        <w:rPr>
          <w:sz w:val="16"/>
          <w:szCs w:val="16"/>
        </w:rPr>
        <w:tab/>
        <w:t>As of April 1, 2024 for Metropolitan Water District, Palomar Community College District, and San Marcos Unified School District.    Excludes PACE assessment debt.</w:t>
      </w:r>
    </w:p>
    <w:p w14:paraId="74CB3F3F" w14:textId="77777777" w:rsidR="00F739D5" w:rsidRPr="00F739D5" w:rsidRDefault="00F739D5"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2E40246E" w14:textId="34465630" w:rsidR="008D7AC1" w:rsidRDefault="00F739D5" w:rsidP="00F739D5">
      <w:pPr>
        <w:spacing w:after="240"/>
        <w:ind w:left="360" w:hanging="36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r w:rsidR="008D7AC1" w:rsidRPr="00D11DF0">
        <w:rPr>
          <w:sz w:val="16"/>
          <w:szCs w:val="16"/>
        </w:rPr>
        <w:t>.</w:t>
      </w:r>
    </w:p>
    <w:p w14:paraId="7CC5657A" w14:textId="7B7D7524" w:rsidR="00AE1C52" w:rsidRDefault="00AE1C52" w:rsidP="00AE1C52">
      <w:pPr>
        <w:pStyle w:val="BodyText"/>
        <w:spacing w:after="120"/>
      </w:pPr>
      <w:r>
        <w:rPr>
          <w:b/>
          <w:i/>
        </w:rPr>
        <w:t>Estimated Average Effective Tax Rate</w:t>
      </w:r>
      <w:r>
        <w:t>.  The Special Tax Consultant has calculated that the total effective tax rate within Improvement Area R1 will be approximately 1.</w:t>
      </w:r>
      <w:r w:rsidR="003E7B26">
        <w:t>41593</w:t>
      </w:r>
      <w:r>
        <w:t>%, as shown in the following table.  The estimated tax rates and amounts presented below are based on currently available information.  The actual amounts charged may vary and may increase or decrease in future years.</w:t>
      </w:r>
    </w:p>
    <w:p w14:paraId="72E95742" w14:textId="77777777" w:rsidR="00AE1C52" w:rsidRDefault="00AE1C52" w:rsidP="008D7AC1">
      <w:pPr>
        <w:spacing w:after="240"/>
        <w:ind w:left="360" w:hanging="360"/>
        <w:jc w:val="both"/>
        <w:rPr>
          <w:sz w:val="16"/>
          <w:szCs w:val="16"/>
        </w:rPr>
      </w:pPr>
    </w:p>
    <w:p w14:paraId="1782C28D" w14:textId="77777777" w:rsidR="008D7AC1" w:rsidRDefault="008D7AC1" w:rsidP="008D7AC1">
      <w:pPr>
        <w:spacing w:after="240"/>
        <w:ind w:left="360" w:hanging="360"/>
        <w:jc w:val="both"/>
        <w:rPr>
          <w:sz w:val="16"/>
          <w:szCs w:val="16"/>
        </w:rPr>
      </w:pPr>
    </w:p>
    <w:p w14:paraId="37C58699" w14:textId="77777777" w:rsidR="00E830B4" w:rsidRDefault="00E830B4" w:rsidP="008D7AC1">
      <w:pPr>
        <w:spacing w:after="240"/>
        <w:ind w:left="360" w:hanging="360"/>
        <w:jc w:val="both"/>
        <w:rPr>
          <w:sz w:val="16"/>
          <w:szCs w:val="16"/>
        </w:rPr>
      </w:pPr>
    </w:p>
    <w:p w14:paraId="2FC9707A" w14:textId="77777777" w:rsidR="00E830B4" w:rsidRDefault="00E830B4" w:rsidP="00E830B4">
      <w:pPr>
        <w:pStyle w:val="BodyText"/>
        <w:ind w:firstLine="0"/>
        <w:jc w:val="center"/>
      </w:pPr>
      <w:r>
        <w:t>[REMAINDER OF PAGE INTENTIONALLY LEFT BLANK]</w:t>
      </w:r>
    </w:p>
    <w:p w14:paraId="6431E5C0" w14:textId="77777777" w:rsidR="00E830B4" w:rsidRDefault="00E830B4" w:rsidP="008D7AC1">
      <w:pPr>
        <w:spacing w:after="240"/>
        <w:ind w:left="360" w:hanging="360"/>
        <w:jc w:val="both"/>
        <w:rPr>
          <w:sz w:val="16"/>
          <w:szCs w:val="16"/>
        </w:rPr>
        <w:sectPr w:rsidR="00E830B4" w:rsidSect="00845AF5">
          <w:footnotePr>
            <w:numFmt w:val="chicago"/>
            <w:numRestart w:val="eachPage"/>
          </w:footnotePr>
          <w:pgSz w:w="12240" w:h="15840" w:code="1"/>
          <w:pgMar w:top="1440" w:right="1440" w:bottom="1440" w:left="1440" w:header="720" w:footer="720" w:gutter="0"/>
          <w:cols w:space="720"/>
          <w:titlePg/>
          <w:docGrid w:linePitch="286"/>
        </w:sectPr>
      </w:pPr>
    </w:p>
    <w:p w14:paraId="5FFB0624" w14:textId="0B8DE0B7" w:rsidR="00823086" w:rsidRDefault="00823086" w:rsidP="00AE1C52">
      <w:pPr>
        <w:keepNext/>
        <w:keepLines/>
        <w:spacing w:after="240"/>
        <w:jc w:val="center"/>
        <w:rPr>
          <w:b/>
        </w:rPr>
      </w:pPr>
      <w:r>
        <w:rPr>
          <w:b/>
        </w:rPr>
        <w:lastRenderedPageBreak/>
        <w:t xml:space="preserve">TABLE </w:t>
      </w:r>
      <w:r w:rsidR="00AE2464">
        <w:rPr>
          <w:b/>
        </w:rPr>
        <w:t>79</w:t>
      </w:r>
      <w:r>
        <w:rPr>
          <w:b/>
        </w:rPr>
        <w:br/>
      </w:r>
      <w:r w:rsidR="004F599A">
        <w:rPr>
          <w:b/>
        </w:rPr>
        <w:t>THE COMMUNITY FACILITIES DISTRICT</w:t>
      </w:r>
      <w:r>
        <w:rPr>
          <w:b/>
        </w:rPr>
        <w:br/>
        <w:t>IMPROVEMENT AREA R1</w:t>
      </w:r>
      <w:r>
        <w:rPr>
          <w:b/>
        </w:rPr>
        <w:br/>
        <w:t>EFFECTIVE TAX RATE</w:t>
      </w:r>
      <w:r>
        <w:rPr>
          <w:sz w:val="18"/>
          <w:szCs w:val="18"/>
          <w:vertAlign w:val="superscript"/>
        </w:rPr>
        <w:t>(1)</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1440"/>
        <w:gridCol w:w="1440"/>
        <w:gridCol w:w="1530"/>
      </w:tblGrid>
      <w:tr w:rsidR="005C70D3" w:rsidRPr="000B0239" w14:paraId="01909AD2" w14:textId="77777777" w:rsidTr="00F76822">
        <w:tc>
          <w:tcPr>
            <w:tcW w:w="4950" w:type="dxa"/>
          </w:tcPr>
          <w:p w14:paraId="0E0CF22D" w14:textId="77777777" w:rsidR="005C70D3" w:rsidRPr="000B0239" w:rsidRDefault="005C70D3" w:rsidP="00F76822">
            <w:pPr>
              <w:keepNext/>
              <w:rPr>
                <w:b/>
                <w:bCs/>
                <w:sz w:val="16"/>
                <w:szCs w:val="16"/>
              </w:rPr>
            </w:pPr>
            <w:r w:rsidRPr="000B0239">
              <w:rPr>
                <w:b/>
                <w:bCs/>
                <w:sz w:val="16"/>
                <w:szCs w:val="16"/>
              </w:rPr>
              <w:t>Fiscal Year 2023-24 Net Assessed Value</w:t>
            </w:r>
            <w:r w:rsidRPr="000B0239">
              <w:rPr>
                <w:b/>
                <w:bCs/>
                <w:sz w:val="16"/>
                <w:szCs w:val="16"/>
                <w:vertAlign w:val="superscript"/>
              </w:rPr>
              <w:t>(2)</w:t>
            </w:r>
          </w:p>
        </w:tc>
        <w:tc>
          <w:tcPr>
            <w:tcW w:w="1440" w:type="dxa"/>
          </w:tcPr>
          <w:p w14:paraId="21B37201" w14:textId="77777777" w:rsidR="005C70D3" w:rsidRPr="000B0239" w:rsidRDefault="005C70D3" w:rsidP="00F76822">
            <w:pPr>
              <w:keepNext/>
              <w:rPr>
                <w:b/>
                <w:bCs/>
                <w:sz w:val="16"/>
                <w:szCs w:val="16"/>
              </w:rPr>
            </w:pPr>
          </w:p>
        </w:tc>
        <w:tc>
          <w:tcPr>
            <w:tcW w:w="1440" w:type="dxa"/>
          </w:tcPr>
          <w:p w14:paraId="7C29590A" w14:textId="77777777" w:rsidR="005C70D3" w:rsidRPr="000B0239" w:rsidRDefault="005C70D3" w:rsidP="00F76822">
            <w:pPr>
              <w:keepNext/>
              <w:tabs>
                <w:tab w:val="decimal" w:pos="896"/>
              </w:tabs>
              <w:rPr>
                <w:sz w:val="16"/>
                <w:szCs w:val="16"/>
              </w:rPr>
            </w:pPr>
            <w:r>
              <w:rPr>
                <w:b/>
                <w:bCs/>
                <w:sz w:val="16"/>
                <w:szCs w:val="16"/>
              </w:rPr>
              <w:t>$</w:t>
            </w:r>
            <w:r w:rsidRPr="0007613E">
              <w:rPr>
                <w:b/>
                <w:bCs/>
                <w:sz w:val="16"/>
                <w:szCs w:val="16"/>
              </w:rPr>
              <w:t>804,060</w:t>
            </w:r>
          </w:p>
        </w:tc>
        <w:tc>
          <w:tcPr>
            <w:tcW w:w="1530" w:type="dxa"/>
          </w:tcPr>
          <w:p w14:paraId="5949DC2D" w14:textId="77777777" w:rsidR="005C70D3" w:rsidRPr="000B0239" w:rsidRDefault="005C70D3" w:rsidP="00F76822">
            <w:pPr>
              <w:keepNext/>
              <w:rPr>
                <w:sz w:val="16"/>
                <w:szCs w:val="16"/>
              </w:rPr>
            </w:pPr>
          </w:p>
        </w:tc>
      </w:tr>
      <w:tr w:rsidR="005C70D3" w:rsidRPr="000B0239" w14:paraId="01B39179" w14:textId="77777777" w:rsidTr="00F76822">
        <w:tc>
          <w:tcPr>
            <w:tcW w:w="4950" w:type="dxa"/>
          </w:tcPr>
          <w:p w14:paraId="2390100E" w14:textId="77777777" w:rsidR="005C70D3" w:rsidRPr="000B0239" w:rsidRDefault="005C70D3" w:rsidP="00F76822">
            <w:pPr>
              <w:keepNext/>
              <w:rPr>
                <w:sz w:val="16"/>
                <w:szCs w:val="16"/>
              </w:rPr>
            </w:pPr>
          </w:p>
        </w:tc>
        <w:tc>
          <w:tcPr>
            <w:tcW w:w="1440" w:type="dxa"/>
          </w:tcPr>
          <w:p w14:paraId="68C4B18A" w14:textId="77777777" w:rsidR="005C70D3" w:rsidRPr="000B0239" w:rsidRDefault="005C70D3" w:rsidP="00F76822">
            <w:pPr>
              <w:keepNext/>
              <w:rPr>
                <w:sz w:val="16"/>
                <w:szCs w:val="16"/>
              </w:rPr>
            </w:pPr>
          </w:p>
        </w:tc>
        <w:tc>
          <w:tcPr>
            <w:tcW w:w="1440" w:type="dxa"/>
          </w:tcPr>
          <w:p w14:paraId="5CDBF946" w14:textId="77777777" w:rsidR="005C70D3" w:rsidRPr="000B0239" w:rsidRDefault="005C70D3" w:rsidP="00F76822">
            <w:pPr>
              <w:keepNext/>
              <w:rPr>
                <w:sz w:val="16"/>
                <w:szCs w:val="16"/>
              </w:rPr>
            </w:pPr>
          </w:p>
        </w:tc>
        <w:tc>
          <w:tcPr>
            <w:tcW w:w="1530" w:type="dxa"/>
          </w:tcPr>
          <w:p w14:paraId="7DF6D76E" w14:textId="77777777" w:rsidR="005C70D3" w:rsidRPr="000B0239" w:rsidRDefault="005C70D3" w:rsidP="00F76822">
            <w:pPr>
              <w:keepNext/>
              <w:rPr>
                <w:sz w:val="16"/>
                <w:szCs w:val="16"/>
              </w:rPr>
            </w:pPr>
          </w:p>
        </w:tc>
      </w:tr>
      <w:tr w:rsidR="005C70D3" w:rsidRPr="000B0239" w14:paraId="02E3B5CE" w14:textId="77777777" w:rsidTr="00F76822">
        <w:tc>
          <w:tcPr>
            <w:tcW w:w="4950" w:type="dxa"/>
            <w:vAlign w:val="bottom"/>
          </w:tcPr>
          <w:p w14:paraId="60E081D5" w14:textId="77777777" w:rsidR="005C70D3" w:rsidRPr="000B0239" w:rsidRDefault="005C70D3" w:rsidP="00F76822">
            <w:pPr>
              <w:keepNext/>
              <w:rPr>
                <w:b/>
                <w:bCs/>
                <w:sz w:val="16"/>
                <w:szCs w:val="16"/>
              </w:rPr>
            </w:pPr>
            <w:r w:rsidRPr="000B0239">
              <w:rPr>
                <w:b/>
                <w:bCs/>
                <w:i/>
                <w:iCs/>
                <w:sz w:val="16"/>
                <w:szCs w:val="16"/>
              </w:rPr>
              <w:t>Ad Valorem</w:t>
            </w:r>
            <w:r w:rsidRPr="000B0239">
              <w:rPr>
                <w:b/>
                <w:bCs/>
                <w:sz w:val="16"/>
                <w:szCs w:val="16"/>
              </w:rPr>
              <w:t xml:space="preserve"> Property Taxes</w:t>
            </w:r>
          </w:p>
        </w:tc>
        <w:tc>
          <w:tcPr>
            <w:tcW w:w="1440" w:type="dxa"/>
          </w:tcPr>
          <w:p w14:paraId="1FE1AF09" w14:textId="77777777" w:rsidR="005C70D3" w:rsidRPr="000B0239" w:rsidRDefault="005C70D3" w:rsidP="00F76822">
            <w:pPr>
              <w:keepNext/>
              <w:rPr>
                <w:sz w:val="16"/>
                <w:szCs w:val="16"/>
              </w:rPr>
            </w:pPr>
          </w:p>
        </w:tc>
        <w:tc>
          <w:tcPr>
            <w:tcW w:w="1440" w:type="dxa"/>
          </w:tcPr>
          <w:p w14:paraId="3004B0E8" w14:textId="77777777" w:rsidR="005C70D3" w:rsidRPr="000B0239" w:rsidRDefault="005C70D3"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Rate</w:t>
            </w:r>
          </w:p>
        </w:tc>
        <w:tc>
          <w:tcPr>
            <w:tcW w:w="1530" w:type="dxa"/>
          </w:tcPr>
          <w:p w14:paraId="3F037671" w14:textId="77777777" w:rsidR="005C70D3" w:rsidRPr="000B0239" w:rsidRDefault="005C70D3"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Amount</w:t>
            </w:r>
            <w:r w:rsidRPr="007A2916">
              <w:rPr>
                <w:b/>
                <w:bCs/>
                <w:i/>
                <w:iCs/>
                <w:sz w:val="16"/>
                <w:szCs w:val="16"/>
                <w:vertAlign w:val="superscript"/>
              </w:rPr>
              <w:t>(3)</w:t>
            </w:r>
          </w:p>
        </w:tc>
      </w:tr>
      <w:tr w:rsidR="005C70D3" w:rsidRPr="000B0239" w14:paraId="7FDA4EC9" w14:textId="77777777" w:rsidTr="00F76822">
        <w:tc>
          <w:tcPr>
            <w:tcW w:w="4950" w:type="dxa"/>
          </w:tcPr>
          <w:p w14:paraId="74C250C3" w14:textId="77777777" w:rsidR="005C70D3" w:rsidRPr="000B0239" w:rsidRDefault="005C70D3" w:rsidP="00F76822">
            <w:pPr>
              <w:keepNext/>
              <w:rPr>
                <w:sz w:val="16"/>
                <w:szCs w:val="16"/>
              </w:rPr>
            </w:pPr>
            <w:r w:rsidRPr="000B0239">
              <w:rPr>
                <w:sz w:val="16"/>
                <w:szCs w:val="16"/>
              </w:rPr>
              <w:t>Base Property Tax Rate</w:t>
            </w:r>
          </w:p>
        </w:tc>
        <w:tc>
          <w:tcPr>
            <w:tcW w:w="1440" w:type="dxa"/>
          </w:tcPr>
          <w:p w14:paraId="5DA13A22" w14:textId="77777777" w:rsidR="005C70D3" w:rsidRPr="000B0239" w:rsidRDefault="005C70D3" w:rsidP="00F76822">
            <w:pPr>
              <w:keepNext/>
              <w:rPr>
                <w:sz w:val="16"/>
                <w:szCs w:val="16"/>
              </w:rPr>
            </w:pPr>
          </w:p>
        </w:tc>
        <w:tc>
          <w:tcPr>
            <w:tcW w:w="1440" w:type="dxa"/>
          </w:tcPr>
          <w:p w14:paraId="0D400D7C" w14:textId="77777777" w:rsidR="005C70D3" w:rsidRPr="000B0239" w:rsidRDefault="005C70D3" w:rsidP="00F76822">
            <w:pPr>
              <w:keepNext/>
              <w:tabs>
                <w:tab w:val="decimal" w:pos="339"/>
              </w:tabs>
              <w:rPr>
                <w:sz w:val="16"/>
                <w:szCs w:val="16"/>
              </w:rPr>
            </w:pPr>
            <w:r w:rsidRPr="000B0239">
              <w:rPr>
                <w:sz w:val="16"/>
                <w:szCs w:val="16"/>
              </w:rPr>
              <w:t>1.00000</w:t>
            </w:r>
            <w:r>
              <w:rPr>
                <w:sz w:val="16"/>
                <w:szCs w:val="16"/>
              </w:rPr>
              <w:t>%</w:t>
            </w:r>
          </w:p>
        </w:tc>
        <w:tc>
          <w:tcPr>
            <w:tcW w:w="1530" w:type="dxa"/>
          </w:tcPr>
          <w:p w14:paraId="6D520D6F" w14:textId="77777777" w:rsidR="005C70D3" w:rsidRPr="00A52436" w:rsidRDefault="005C70D3" w:rsidP="00F76822">
            <w:pPr>
              <w:keepNext/>
              <w:tabs>
                <w:tab w:val="left" w:pos="169"/>
                <w:tab w:val="decimal" w:pos="806"/>
              </w:tabs>
              <w:rPr>
                <w:sz w:val="16"/>
                <w:szCs w:val="16"/>
              </w:rPr>
            </w:pPr>
            <w:r>
              <w:rPr>
                <w:sz w:val="16"/>
                <w:szCs w:val="16"/>
              </w:rPr>
              <w:tab/>
            </w:r>
            <w:r w:rsidRPr="00A52436">
              <w:rPr>
                <w:sz w:val="16"/>
                <w:szCs w:val="16"/>
              </w:rPr>
              <w:t>$</w:t>
            </w:r>
            <w:r>
              <w:rPr>
                <w:sz w:val="16"/>
                <w:szCs w:val="16"/>
              </w:rPr>
              <w:tab/>
              <w:t>8,040.60</w:t>
            </w:r>
          </w:p>
        </w:tc>
      </w:tr>
      <w:tr w:rsidR="005C70D3" w:rsidRPr="000B0239" w14:paraId="76C6F859" w14:textId="77777777" w:rsidTr="00F76822">
        <w:tc>
          <w:tcPr>
            <w:tcW w:w="4950" w:type="dxa"/>
          </w:tcPr>
          <w:p w14:paraId="750D71C6" w14:textId="77777777" w:rsidR="005C70D3" w:rsidRPr="000B0239" w:rsidRDefault="005C70D3" w:rsidP="00F76822">
            <w:pPr>
              <w:keepNext/>
              <w:rPr>
                <w:sz w:val="16"/>
                <w:szCs w:val="16"/>
              </w:rPr>
            </w:pPr>
            <w:r w:rsidRPr="000B0239">
              <w:rPr>
                <w:sz w:val="16"/>
                <w:szCs w:val="16"/>
              </w:rPr>
              <w:t>Metropolitan Water District</w:t>
            </w:r>
          </w:p>
        </w:tc>
        <w:tc>
          <w:tcPr>
            <w:tcW w:w="1440" w:type="dxa"/>
          </w:tcPr>
          <w:p w14:paraId="1FD2A368" w14:textId="77777777" w:rsidR="005C70D3" w:rsidRPr="000B0239" w:rsidRDefault="005C70D3" w:rsidP="00F76822">
            <w:pPr>
              <w:keepNext/>
              <w:rPr>
                <w:sz w:val="16"/>
                <w:szCs w:val="16"/>
              </w:rPr>
            </w:pPr>
          </w:p>
        </w:tc>
        <w:tc>
          <w:tcPr>
            <w:tcW w:w="1440" w:type="dxa"/>
          </w:tcPr>
          <w:p w14:paraId="6ED3849A" w14:textId="77777777" w:rsidR="005C70D3" w:rsidRPr="000B0239" w:rsidRDefault="005C70D3" w:rsidP="00F76822">
            <w:pPr>
              <w:keepNext/>
              <w:tabs>
                <w:tab w:val="decimal" w:pos="339"/>
              </w:tabs>
              <w:rPr>
                <w:sz w:val="16"/>
                <w:szCs w:val="16"/>
              </w:rPr>
            </w:pPr>
            <w:r w:rsidRPr="000B0239">
              <w:rPr>
                <w:sz w:val="16"/>
                <w:szCs w:val="16"/>
              </w:rPr>
              <w:t>0.00350</w:t>
            </w:r>
          </w:p>
        </w:tc>
        <w:tc>
          <w:tcPr>
            <w:tcW w:w="1530" w:type="dxa"/>
          </w:tcPr>
          <w:p w14:paraId="4392EE26" w14:textId="77777777" w:rsidR="005C70D3" w:rsidRPr="0037199F" w:rsidRDefault="005C70D3" w:rsidP="00F76822">
            <w:pPr>
              <w:keepNext/>
              <w:tabs>
                <w:tab w:val="decimal" w:pos="806"/>
              </w:tabs>
              <w:rPr>
                <w:sz w:val="16"/>
                <w:szCs w:val="16"/>
              </w:rPr>
            </w:pPr>
            <w:r w:rsidRPr="0037199F">
              <w:rPr>
                <w:sz w:val="16"/>
                <w:szCs w:val="16"/>
              </w:rPr>
              <w:t>28.14</w:t>
            </w:r>
          </w:p>
        </w:tc>
      </w:tr>
      <w:tr w:rsidR="005C70D3" w:rsidRPr="000B0239" w14:paraId="7103DEC3" w14:textId="77777777" w:rsidTr="00F76822">
        <w:tc>
          <w:tcPr>
            <w:tcW w:w="4950" w:type="dxa"/>
          </w:tcPr>
          <w:p w14:paraId="4A3278A6" w14:textId="77777777" w:rsidR="005C70D3" w:rsidRPr="000B0239" w:rsidRDefault="005C70D3" w:rsidP="00F76822">
            <w:pPr>
              <w:keepNext/>
              <w:rPr>
                <w:sz w:val="16"/>
                <w:szCs w:val="16"/>
              </w:rPr>
            </w:pPr>
            <w:r w:rsidRPr="000B0239">
              <w:rPr>
                <w:sz w:val="16"/>
                <w:szCs w:val="16"/>
              </w:rPr>
              <w:t>Palomar Community College District, Prop M 2006B</w:t>
            </w:r>
          </w:p>
        </w:tc>
        <w:tc>
          <w:tcPr>
            <w:tcW w:w="1440" w:type="dxa"/>
          </w:tcPr>
          <w:p w14:paraId="0D4B5E23" w14:textId="77777777" w:rsidR="005C70D3" w:rsidRPr="000B0239" w:rsidRDefault="005C70D3" w:rsidP="00F76822">
            <w:pPr>
              <w:keepNext/>
              <w:rPr>
                <w:sz w:val="16"/>
                <w:szCs w:val="16"/>
              </w:rPr>
            </w:pPr>
          </w:p>
        </w:tc>
        <w:tc>
          <w:tcPr>
            <w:tcW w:w="1440" w:type="dxa"/>
          </w:tcPr>
          <w:p w14:paraId="1F67126C" w14:textId="77777777" w:rsidR="005C70D3" w:rsidRPr="000B0239" w:rsidRDefault="005C70D3" w:rsidP="00F76822">
            <w:pPr>
              <w:keepNext/>
              <w:tabs>
                <w:tab w:val="decimal" w:pos="339"/>
              </w:tabs>
              <w:rPr>
                <w:sz w:val="16"/>
                <w:szCs w:val="16"/>
              </w:rPr>
            </w:pPr>
            <w:r w:rsidRPr="000B0239">
              <w:rPr>
                <w:sz w:val="16"/>
                <w:szCs w:val="16"/>
              </w:rPr>
              <w:t>0.00254</w:t>
            </w:r>
          </w:p>
        </w:tc>
        <w:tc>
          <w:tcPr>
            <w:tcW w:w="1530" w:type="dxa"/>
          </w:tcPr>
          <w:p w14:paraId="503A8B6E" w14:textId="77777777" w:rsidR="005C70D3" w:rsidRPr="0037199F" w:rsidRDefault="005C70D3" w:rsidP="00F76822">
            <w:pPr>
              <w:keepNext/>
              <w:tabs>
                <w:tab w:val="decimal" w:pos="806"/>
              </w:tabs>
              <w:rPr>
                <w:sz w:val="16"/>
                <w:szCs w:val="16"/>
              </w:rPr>
            </w:pPr>
            <w:r w:rsidRPr="0037199F">
              <w:rPr>
                <w:sz w:val="16"/>
                <w:szCs w:val="16"/>
              </w:rPr>
              <w:t>20.42</w:t>
            </w:r>
          </w:p>
        </w:tc>
      </w:tr>
      <w:tr w:rsidR="005C70D3" w:rsidRPr="000B0239" w14:paraId="1EF7554B" w14:textId="77777777" w:rsidTr="00F76822">
        <w:tc>
          <w:tcPr>
            <w:tcW w:w="4950" w:type="dxa"/>
          </w:tcPr>
          <w:p w14:paraId="3C85DCF2" w14:textId="77777777" w:rsidR="005C70D3" w:rsidRPr="000B0239" w:rsidRDefault="005C70D3" w:rsidP="00F76822">
            <w:pPr>
              <w:keepNext/>
              <w:rPr>
                <w:sz w:val="16"/>
                <w:szCs w:val="16"/>
              </w:rPr>
            </w:pPr>
            <w:r w:rsidRPr="000B0239">
              <w:rPr>
                <w:sz w:val="16"/>
                <w:szCs w:val="16"/>
              </w:rPr>
              <w:t>Palomar Community College District, Prop M 2006C</w:t>
            </w:r>
          </w:p>
        </w:tc>
        <w:tc>
          <w:tcPr>
            <w:tcW w:w="1440" w:type="dxa"/>
          </w:tcPr>
          <w:p w14:paraId="7679FE5C" w14:textId="77777777" w:rsidR="005C70D3" w:rsidRPr="000B0239" w:rsidRDefault="005C70D3" w:rsidP="00F76822">
            <w:pPr>
              <w:keepNext/>
              <w:rPr>
                <w:sz w:val="16"/>
                <w:szCs w:val="16"/>
              </w:rPr>
            </w:pPr>
          </w:p>
        </w:tc>
        <w:tc>
          <w:tcPr>
            <w:tcW w:w="1440" w:type="dxa"/>
          </w:tcPr>
          <w:p w14:paraId="41201671" w14:textId="77777777" w:rsidR="005C70D3" w:rsidRPr="000B0239" w:rsidRDefault="005C70D3" w:rsidP="00F76822">
            <w:pPr>
              <w:keepNext/>
              <w:tabs>
                <w:tab w:val="decimal" w:pos="339"/>
              </w:tabs>
              <w:rPr>
                <w:sz w:val="16"/>
                <w:szCs w:val="16"/>
              </w:rPr>
            </w:pPr>
            <w:r w:rsidRPr="000B0239">
              <w:rPr>
                <w:sz w:val="16"/>
                <w:szCs w:val="16"/>
              </w:rPr>
              <w:t>0.00068</w:t>
            </w:r>
          </w:p>
        </w:tc>
        <w:tc>
          <w:tcPr>
            <w:tcW w:w="1530" w:type="dxa"/>
          </w:tcPr>
          <w:p w14:paraId="0709D32F" w14:textId="77777777" w:rsidR="005C70D3" w:rsidRPr="0037199F" w:rsidRDefault="005C70D3" w:rsidP="00F76822">
            <w:pPr>
              <w:keepNext/>
              <w:tabs>
                <w:tab w:val="decimal" w:pos="806"/>
              </w:tabs>
              <w:rPr>
                <w:sz w:val="16"/>
                <w:szCs w:val="16"/>
              </w:rPr>
            </w:pPr>
            <w:r w:rsidRPr="0037199F">
              <w:rPr>
                <w:sz w:val="16"/>
                <w:szCs w:val="16"/>
              </w:rPr>
              <w:t>5.47</w:t>
            </w:r>
          </w:p>
        </w:tc>
      </w:tr>
      <w:tr w:rsidR="005C70D3" w:rsidRPr="000B0239" w14:paraId="2B1FCDD8" w14:textId="77777777" w:rsidTr="00F76822">
        <w:tc>
          <w:tcPr>
            <w:tcW w:w="4950" w:type="dxa"/>
          </w:tcPr>
          <w:p w14:paraId="118FDFF6" w14:textId="77777777" w:rsidR="005C70D3" w:rsidRPr="000B0239" w:rsidRDefault="005C70D3" w:rsidP="00F76822">
            <w:pPr>
              <w:keepNext/>
              <w:rPr>
                <w:sz w:val="16"/>
                <w:szCs w:val="16"/>
              </w:rPr>
            </w:pPr>
            <w:r w:rsidRPr="000B0239">
              <w:rPr>
                <w:sz w:val="16"/>
                <w:szCs w:val="16"/>
              </w:rPr>
              <w:t>Palomar Community College District, Prop M 2015</w:t>
            </w:r>
          </w:p>
        </w:tc>
        <w:tc>
          <w:tcPr>
            <w:tcW w:w="1440" w:type="dxa"/>
          </w:tcPr>
          <w:p w14:paraId="578F9F4E" w14:textId="77777777" w:rsidR="005C70D3" w:rsidRPr="000B0239" w:rsidRDefault="005C70D3" w:rsidP="00F76822">
            <w:pPr>
              <w:keepNext/>
              <w:rPr>
                <w:sz w:val="16"/>
                <w:szCs w:val="16"/>
              </w:rPr>
            </w:pPr>
          </w:p>
        </w:tc>
        <w:tc>
          <w:tcPr>
            <w:tcW w:w="1440" w:type="dxa"/>
          </w:tcPr>
          <w:p w14:paraId="3BDF635B" w14:textId="77777777" w:rsidR="005C70D3" w:rsidRPr="000B0239" w:rsidRDefault="005C70D3" w:rsidP="00F76822">
            <w:pPr>
              <w:keepNext/>
              <w:tabs>
                <w:tab w:val="decimal" w:pos="339"/>
              </w:tabs>
              <w:rPr>
                <w:sz w:val="16"/>
                <w:szCs w:val="16"/>
              </w:rPr>
            </w:pPr>
            <w:r w:rsidRPr="000B0239">
              <w:rPr>
                <w:sz w:val="16"/>
                <w:szCs w:val="16"/>
              </w:rPr>
              <w:t>0.00354</w:t>
            </w:r>
          </w:p>
        </w:tc>
        <w:tc>
          <w:tcPr>
            <w:tcW w:w="1530" w:type="dxa"/>
          </w:tcPr>
          <w:p w14:paraId="03F362BE" w14:textId="77777777" w:rsidR="005C70D3" w:rsidRPr="0037199F" w:rsidRDefault="005C70D3" w:rsidP="00F76822">
            <w:pPr>
              <w:keepNext/>
              <w:tabs>
                <w:tab w:val="decimal" w:pos="806"/>
              </w:tabs>
              <w:rPr>
                <w:sz w:val="16"/>
                <w:szCs w:val="16"/>
              </w:rPr>
            </w:pPr>
            <w:r w:rsidRPr="0037199F">
              <w:rPr>
                <w:sz w:val="16"/>
                <w:szCs w:val="16"/>
              </w:rPr>
              <w:t>28.46</w:t>
            </w:r>
          </w:p>
        </w:tc>
      </w:tr>
      <w:tr w:rsidR="005C70D3" w:rsidRPr="000B0239" w14:paraId="2FFBA019" w14:textId="77777777" w:rsidTr="00F76822">
        <w:tc>
          <w:tcPr>
            <w:tcW w:w="4950" w:type="dxa"/>
          </w:tcPr>
          <w:p w14:paraId="7E28A17F" w14:textId="77777777" w:rsidR="005C70D3" w:rsidRPr="000B0239" w:rsidRDefault="005C70D3" w:rsidP="00F76822">
            <w:pPr>
              <w:keepNext/>
              <w:rPr>
                <w:sz w:val="16"/>
                <w:szCs w:val="16"/>
              </w:rPr>
            </w:pPr>
            <w:r w:rsidRPr="000B0239">
              <w:rPr>
                <w:sz w:val="16"/>
                <w:szCs w:val="16"/>
              </w:rPr>
              <w:t>Palomar Community College District, Prop M 2017</w:t>
            </w:r>
          </w:p>
        </w:tc>
        <w:tc>
          <w:tcPr>
            <w:tcW w:w="1440" w:type="dxa"/>
          </w:tcPr>
          <w:p w14:paraId="77C870A8" w14:textId="77777777" w:rsidR="005C70D3" w:rsidRPr="000B0239" w:rsidRDefault="005C70D3" w:rsidP="00F76822">
            <w:pPr>
              <w:keepNext/>
              <w:rPr>
                <w:sz w:val="16"/>
                <w:szCs w:val="16"/>
              </w:rPr>
            </w:pPr>
          </w:p>
        </w:tc>
        <w:tc>
          <w:tcPr>
            <w:tcW w:w="1440" w:type="dxa"/>
          </w:tcPr>
          <w:p w14:paraId="5F96D00B" w14:textId="77777777" w:rsidR="005C70D3" w:rsidRPr="000B0239" w:rsidRDefault="005C70D3" w:rsidP="00F76822">
            <w:pPr>
              <w:keepNext/>
              <w:tabs>
                <w:tab w:val="decimal" w:pos="339"/>
              </w:tabs>
              <w:rPr>
                <w:sz w:val="16"/>
                <w:szCs w:val="16"/>
              </w:rPr>
            </w:pPr>
            <w:r w:rsidRPr="000B0239">
              <w:rPr>
                <w:sz w:val="16"/>
                <w:szCs w:val="16"/>
              </w:rPr>
              <w:t>0.00207</w:t>
            </w:r>
          </w:p>
        </w:tc>
        <w:tc>
          <w:tcPr>
            <w:tcW w:w="1530" w:type="dxa"/>
          </w:tcPr>
          <w:p w14:paraId="37B82F4E" w14:textId="77777777" w:rsidR="005C70D3" w:rsidRPr="0037199F" w:rsidRDefault="005C70D3" w:rsidP="00F76822">
            <w:pPr>
              <w:keepNext/>
              <w:tabs>
                <w:tab w:val="decimal" w:pos="806"/>
              </w:tabs>
              <w:rPr>
                <w:sz w:val="16"/>
                <w:szCs w:val="16"/>
              </w:rPr>
            </w:pPr>
            <w:r w:rsidRPr="0037199F">
              <w:rPr>
                <w:sz w:val="16"/>
                <w:szCs w:val="16"/>
              </w:rPr>
              <w:t>16.64</w:t>
            </w:r>
          </w:p>
        </w:tc>
      </w:tr>
      <w:tr w:rsidR="005C70D3" w:rsidRPr="000B0239" w14:paraId="59E3B504" w14:textId="77777777" w:rsidTr="00F76822">
        <w:tc>
          <w:tcPr>
            <w:tcW w:w="4950" w:type="dxa"/>
          </w:tcPr>
          <w:p w14:paraId="6339B3F9" w14:textId="77777777" w:rsidR="005C70D3" w:rsidRPr="000B0239" w:rsidRDefault="005C70D3" w:rsidP="00F76822">
            <w:pPr>
              <w:keepNext/>
              <w:rPr>
                <w:sz w:val="16"/>
                <w:szCs w:val="16"/>
              </w:rPr>
            </w:pPr>
            <w:r w:rsidRPr="000B0239">
              <w:rPr>
                <w:sz w:val="16"/>
                <w:szCs w:val="16"/>
              </w:rPr>
              <w:t>Palomar Community College District, Prop M 2017D</w:t>
            </w:r>
          </w:p>
        </w:tc>
        <w:tc>
          <w:tcPr>
            <w:tcW w:w="1440" w:type="dxa"/>
          </w:tcPr>
          <w:p w14:paraId="37BA4FF1" w14:textId="77777777" w:rsidR="005C70D3" w:rsidRPr="000B0239" w:rsidRDefault="005C70D3" w:rsidP="00F76822">
            <w:pPr>
              <w:keepNext/>
              <w:rPr>
                <w:sz w:val="16"/>
                <w:szCs w:val="16"/>
              </w:rPr>
            </w:pPr>
          </w:p>
        </w:tc>
        <w:tc>
          <w:tcPr>
            <w:tcW w:w="1440" w:type="dxa"/>
          </w:tcPr>
          <w:p w14:paraId="0199AD64" w14:textId="77777777" w:rsidR="005C70D3" w:rsidRPr="000B0239" w:rsidRDefault="005C70D3" w:rsidP="00F76822">
            <w:pPr>
              <w:keepNext/>
              <w:tabs>
                <w:tab w:val="decimal" w:pos="339"/>
              </w:tabs>
              <w:rPr>
                <w:sz w:val="16"/>
                <w:szCs w:val="16"/>
              </w:rPr>
            </w:pPr>
            <w:r w:rsidRPr="000B0239">
              <w:rPr>
                <w:sz w:val="16"/>
                <w:szCs w:val="16"/>
              </w:rPr>
              <w:t>0.00352</w:t>
            </w:r>
          </w:p>
        </w:tc>
        <w:tc>
          <w:tcPr>
            <w:tcW w:w="1530" w:type="dxa"/>
          </w:tcPr>
          <w:p w14:paraId="7F9D8AD3" w14:textId="77777777" w:rsidR="005C70D3" w:rsidRPr="0037199F" w:rsidRDefault="005C70D3" w:rsidP="00F76822">
            <w:pPr>
              <w:keepNext/>
              <w:tabs>
                <w:tab w:val="decimal" w:pos="806"/>
              </w:tabs>
              <w:rPr>
                <w:sz w:val="16"/>
                <w:szCs w:val="16"/>
              </w:rPr>
            </w:pPr>
            <w:r w:rsidRPr="0037199F">
              <w:rPr>
                <w:sz w:val="16"/>
                <w:szCs w:val="16"/>
              </w:rPr>
              <w:t>28.30</w:t>
            </w:r>
          </w:p>
        </w:tc>
      </w:tr>
      <w:tr w:rsidR="005C70D3" w:rsidRPr="000B0239" w14:paraId="5AF56EBA" w14:textId="77777777" w:rsidTr="00F76822">
        <w:tc>
          <w:tcPr>
            <w:tcW w:w="4950" w:type="dxa"/>
          </w:tcPr>
          <w:p w14:paraId="0FA44348" w14:textId="77777777" w:rsidR="005C70D3" w:rsidRPr="000B0239" w:rsidRDefault="005C70D3" w:rsidP="00F76822">
            <w:pPr>
              <w:keepNext/>
              <w:rPr>
                <w:sz w:val="16"/>
                <w:szCs w:val="16"/>
              </w:rPr>
            </w:pPr>
            <w:r w:rsidRPr="000B0239">
              <w:rPr>
                <w:sz w:val="16"/>
                <w:szCs w:val="16"/>
              </w:rPr>
              <w:t>Palomar Community College District, Prop M 2020</w:t>
            </w:r>
          </w:p>
        </w:tc>
        <w:tc>
          <w:tcPr>
            <w:tcW w:w="1440" w:type="dxa"/>
          </w:tcPr>
          <w:p w14:paraId="2BB5D90E" w14:textId="77777777" w:rsidR="005C70D3" w:rsidRPr="000B0239" w:rsidRDefault="005C70D3" w:rsidP="00F76822">
            <w:pPr>
              <w:keepNext/>
              <w:rPr>
                <w:sz w:val="16"/>
                <w:szCs w:val="16"/>
              </w:rPr>
            </w:pPr>
          </w:p>
        </w:tc>
        <w:tc>
          <w:tcPr>
            <w:tcW w:w="1440" w:type="dxa"/>
          </w:tcPr>
          <w:p w14:paraId="7A54B4E4" w14:textId="77777777" w:rsidR="005C70D3" w:rsidRPr="000B0239" w:rsidRDefault="005C70D3" w:rsidP="00F76822">
            <w:pPr>
              <w:keepNext/>
              <w:tabs>
                <w:tab w:val="decimal" w:pos="339"/>
              </w:tabs>
              <w:rPr>
                <w:sz w:val="16"/>
                <w:szCs w:val="16"/>
              </w:rPr>
            </w:pPr>
            <w:r w:rsidRPr="000B0239">
              <w:rPr>
                <w:sz w:val="16"/>
                <w:szCs w:val="16"/>
              </w:rPr>
              <w:t>0.00357</w:t>
            </w:r>
          </w:p>
        </w:tc>
        <w:tc>
          <w:tcPr>
            <w:tcW w:w="1530" w:type="dxa"/>
          </w:tcPr>
          <w:p w14:paraId="1EAC819F" w14:textId="77777777" w:rsidR="005C70D3" w:rsidRPr="0037199F" w:rsidRDefault="005C70D3" w:rsidP="00F76822">
            <w:pPr>
              <w:keepNext/>
              <w:tabs>
                <w:tab w:val="decimal" w:pos="806"/>
              </w:tabs>
              <w:rPr>
                <w:sz w:val="16"/>
                <w:szCs w:val="16"/>
              </w:rPr>
            </w:pPr>
            <w:r w:rsidRPr="0037199F">
              <w:rPr>
                <w:sz w:val="16"/>
                <w:szCs w:val="16"/>
              </w:rPr>
              <w:t>28.70</w:t>
            </w:r>
          </w:p>
        </w:tc>
      </w:tr>
      <w:tr w:rsidR="005C70D3" w:rsidRPr="000B0239" w14:paraId="7E892460" w14:textId="77777777" w:rsidTr="00F76822">
        <w:tc>
          <w:tcPr>
            <w:tcW w:w="4950" w:type="dxa"/>
          </w:tcPr>
          <w:p w14:paraId="14A5B7BB" w14:textId="77777777" w:rsidR="005C70D3" w:rsidRPr="000B0239" w:rsidRDefault="005C70D3" w:rsidP="00F76822">
            <w:pPr>
              <w:keepNext/>
              <w:rPr>
                <w:sz w:val="16"/>
                <w:szCs w:val="16"/>
              </w:rPr>
            </w:pPr>
            <w:r w:rsidRPr="000B0239">
              <w:rPr>
                <w:sz w:val="16"/>
                <w:szCs w:val="16"/>
              </w:rPr>
              <w:t>Palomar Community College District, Prop M 2021</w:t>
            </w:r>
          </w:p>
        </w:tc>
        <w:tc>
          <w:tcPr>
            <w:tcW w:w="1440" w:type="dxa"/>
          </w:tcPr>
          <w:p w14:paraId="34863276" w14:textId="77777777" w:rsidR="005C70D3" w:rsidRPr="000B0239" w:rsidRDefault="005C70D3" w:rsidP="00F76822">
            <w:pPr>
              <w:keepNext/>
              <w:rPr>
                <w:sz w:val="16"/>
                <w:szCs w:val="16"/>
              </w:rPr>
            </w:pPr>
          </w:p>
        </w:tc>
        <w:tc>
          <w:tcPr>
            <w:tcW w:w="1440" w:type="dxa"/>
          </w:tcPr>
          <w:p w14:paraId="1B4AB52E" w14:textId="77777777" w:rsidR="005C70D3" w:rsidRPr="000B0239" w:rsidRDefault="005C70D3" w:rsidP="00F76822">
            <w:pPr>
              <w:keepNext/>
              <w:tabs>
                <w:tab w:val="decimal" w:pos="339"/>
              </w:tabs>
              <w:rPr>
                <w:sz w:val="16"/>
                <w:szCs w:val="16"/>
              </w:rPr>
            </w:pPr>
            <w:r w:rsidRPr="000B0239">
              <w:rPr>
                <w:sz w:val="16"/>
                <w:szCs w:val="16"/>
              </w:rPr>
              <w:t>0.00197</w:t>
            </w:r>
          </w:p>
        </w:tc>
        <w:tc>
          <w:tcPr>
            <w:tcW w:w="1530" w:type="dxa"/>
          </w:tcPr>
          <w:p w14:paraId="1C157729" w14:textId="77777777" w:rsidR="005C70D3" w:rsidRPr="0037199F" w:rsidRDefault="005C70D3" w:rsidP="00F76822">
            <w:pPr>
              <w:keepNext/>
              <w:tabs>
                <w:tab w:val="decimal" w:pos="806"/>
              </w:tabs>
              <w:rPr>
                <w:sz w:val="16"/>
                <w:szCs w:val="16"/>
              </w:rPr>
            </w:pPr>
            <w:r w:rsidRPr="0037199F">
              <w:rPr>
                <w:sz w:val="16"/>
                <w:szCs w:val="16"/>
              </w:rPr>
              <w:t>15.84</w:t>
            </w:r>
          </w:p>
        </w:tc>
      </w:tr>
      <w:tr w:rsidR="005C70D3" w:rsidRPr="000B0239" w14:paraId="1A5195AF" w14:textId="77777777" w:rsidTr="00F76822">
        <w:tc>
          <w:tcPr>
            <w:tcW w:w="4950" w:type="dxa"/>
          </w:tcPr>
          <w:p w14:paraId="6E4577D3" w14:textId="77777777" w:rsidR="005C70D3" w:rsidRPr="000B0239" w:rsidRDefault="005C70D3" w:rsidP="00F76822">
            <w:pPr>
              <w:keepNext/>
              <w:rPr>
                <w:sz w:val="16"/>
                <w:szCs w:val="16"/>
              </w:rPr>
            </w:pPr>
            <w:r w:rsidRPr="00BC4FD8">
              <w:rPr>
                <w:sz w:val="16"/>
                <w:szCs w:val="16"/>
              </w:rPr>
              <w:t>Palomar Health, 2005A</w:t>
            </w:r>
          </w:p>
        </w:tc>
        <w:tc>
          <w:tcPr>
            <w:tcW w:w="1440" w:type="dxa"/>
          </w:tcPr>
          <w:p w14:paraId="7A12CAB7" w14:textId="77777777" w:rsidR="005C70D3" w:rsidRPr="000B0239" w:rsidRDefault="005C70D3" w:rsidP="00F76822">
            <w:pPr>
              <w:keepNext/>
              <w:rPr>
                <w:sz w:val="16"/>
                <w:szCs w:val="16"/>
              </w:rPr>
            </w:pPr>
          </w:p>
        </w:tc>
        <w:tc>
          <w:tcPr>
            <w:tcW w:w="1440" w:type="dxa"/>
          </w:tcPr>
          <w:p w14:paraId="3DF7D26E" w14:textId="77777777" w:rsidR="005C70D3" w:rsidRPr="000B0239" w:rsidRDefault="005C70D3" w:rsidP="00F76822">
            <w:pPr>
              <w:keepNext/>
              <w:tabs>
                <w:tab w:val="decimal" w:pos="339"/>
              </w:tabs>
              <w:rPr>
                <w:sz w:val="16"/>
                <w:szCs w:val="16"/>
              </w:rPr>
            </w:pPr>
            <w:r>
              <w:rPr>
                <w:sz w:val="16"/>
                <w:szCs w:val="16"/>
              </w:rPr>
              <w:t>0.03300</w:t>
            </w:r>
          </w:p>
        </w:tc>
        <w:tc>
          <w:tcPr>
            <w:tcW w:w="1530" w:type="dxa"/>
          </w:tcPr>
          <w:p w14:paraId="67509ADA" w14:textId="77777777" w:rsidR="005C70D3" w:rsidRPr="0037199F" w:rsidRDefault="005C70D3" w:rsidP="00F76822">
            <w:pPr>
              <w:keepNext/>
              <w:tabs>
                <w:tab w:val="decimal" w:pos="806"/>
              </w:tabs>
              <w:rPr>
                <w:sz w:val="16"/>
                <w:szCs w:val="16"/>
              </w:rPr>
            </w:pPr>
            <w:r w:rsidRPr="0037199F">
              <w:rPr>
                <w:sz w:val="16"/>
                <w:szCs w:val="16"/>
              </w:rPr>
              <w:t>265.34</w:t>
            </w:r>
          </w:p>
        </w:tc>
      </w:tr>
      <w:tr w:rsidR="005C70D3" w:rsidRPr="000B0239" w14:paraId="6AB0A912" w14:textId="77777777" w:rsidTr="00F76822">
        <w:tc>
          <w:tcPr>
            <w:tcW w:w="4950" w:type="dxa"/>
          </w:tcPr>
          <w:p w14:paraId="46E8110C" w14:textId="77777777" w:rsidR="005C70D3" w:rsidRPr="000B0239" w:rsidRDefault="005C70D3" w:rsidP="00F76822">
            <w:pPr>
              <w:keepNext/>
              <w:rPr>
                <w:sz w:val="16"/>
                <w:szCs w:val="16"/>
              </w:rPr>
            </w:pPr>
            <w:r w:rsidRPr="000B0239">
              <w:rPr>
                <w:sz w:val="16"/>
                <w:szCs w:val="16"/>
              </w:rPr>
              <w:t>San Marcos Unified School District, Prop K Series 2010A</w:t>
            </w:r>
          </w:p>
        </w:tc>
        <w:tc>
          <w:tcPr>
            <w:tcW w:w="1440" w:type="dxa"/>
          </w:tcPr>
          <w:p w14:paraId="4FE2D539" w14:textId="77777777" w:rsidR="005C70D3" w:rsidRPr="000B0239" w:rsidRDefault="005C70D3" w:rsidP="00F76822">
            <w:pPr>
              <w:keepNext/>
              <w:rPr>
                <w:sz w:val="16"/>
                <w:szCs w:val="16"/>
              </w:rPr>
            </w:pPr>
          </w:p>
        </w:tc>
        <w:tc>
          <w:tcPr>
            <w:tcW w:w="1440" w:type="dxa"/>
          </w:tcPr>
          <w:p w14:paraId="4C1AB9B5" w14:textId="77777777" w:rsidR="005C70D3" w:rsidRPr="000B0239" w:rsidRDefault="005C70D3" w:rsidP="00F76822">
            <w:pPr>
              <w:keepNext/>
              <w:tabs>
                <w:tab w:val="decimal" w:pos="339"/>
              </w:tabs>
              <w:rPr>
                <w:sz w:val="16"/>
                <w:szCs w:val="16"/>
              </w:rPr>
            </w:pPr>
            <w:r w:rsidRPr="000B0239">
              <w:rPr>
                <w:sz w:val="16"/>
                <w:szCs w:val="16"/>
              </w:rPr>
              <w:t>0.01482</w:t>
            </w:r>
          </w:p>
        </w:tc>
        <w:tc>
          <w:tcPr>
            <w:tcW w:w="1530" w:type="dxa"/>
          </w:tcPr>
          <w:p w14:paraId="385331F7" w14:textId="77777777" w:rsidR="005C70D3" w:rsidRPr="0037199F" w:rsidRDefault="005C70D3" w:rsidP="00F76822">
            <w:pPr>
              <w:keepNext/>
              <w:tabs>
                <w:tab w:val="decimal" w:pos="806"/>
              </w:tabs>
              <w:rPr>
                <w:sz w:val="16"/>
                <w:szCs w:val="16"/>
              </w:rPr>
            </w:pPr>
            <w:r w:rsidRPr="0037199F">
              <w:rPr>
                <w:sz w:val="16"/>
                <w:szCs w:val="16"/>
              </w:rPr>
              <w:t>119.16</w:t>
            </w:r>
          </w:p>
        </w:tc>
      </w:tr>
      <w:tr w:rsidR="005C70D3" w:rsidRPr="000B0239" w14:paraId="396BDC0A" w14:textId="77777777" w:rsidTr="00F76822">
        <w:tc>
          <w:tcPr>
            <w:tcW w:w="4950" w:type="dxa"/>
          </w:tcPr>
          <w:p w14:paraId="1652F74D" w14:textId="77777777" w:rsidR="005C70D3" w:rsidRPr="000B0239" w:rsidRDefault="005C70D3" w:rsidP="00F76822">
            <w:pPr>
              <w:keepNext/>
              <w:rPr>
                <w:sz w:val="16"/>
                <w:szCs w:val="16"/>
              </w:rPr>
            </w:pPr>
            <w:r w:rsidRPr="000B0239">
              <w:rPr>
                <w:sz w:val="16"/>
                <w:szCs w:val="16"/>
              </w:rPr>
              <w:t>San Marcos Unified School District, Prop K Series 2010B</w:t>
            </w:r>
          </w:p>
        </w:tc>
        <w:tc>
          <w:tcPr>
            <w:tcW w:w="1440" w:type="dxa"/>
          </w:tcPr>
          <w:p w14:paraId="07E5FDB2" w14:textId="77777777" w:rsidR="005C70D3" w:rsidRPr="000B0239" w:rsidRDefault="005C70D3" w:rsidP="00F76822">
            <w:pPr>
              <w:keepNext/>
              <w:rPr>
                <w:sz w:val="16"/>
                <w:szCs w:val="16"/>
              </w:rPr>
            </w:pPr>
          </w:p>
        </w:tc>
        <w:tc>
          <w:tcPr>
            <w:tcW w:w="1440" w:type="dxa"/>
          </w:tcPr>
          <w:p w14:paraId="1D425C66" w14:textId="77777777" w:rsidR="005C70D3" w:rsidRPr="000B0239" w:rsidRDefault="005C70D3" w:rsidP="00F76822">
            <w:pPr>
              <w:keepNext/>
              <w:tabs>
                <w:tab w:val="decimal" w:pos="339"/>
              </w:tabs>
              <w:rPr>
                <w:sz w:val="16"/>
                <w:szCs w:val="16"/>
              </w:rPr>
            </w:pPr>
            <w:r w:rsidRPr="000B0239">
              <w:rPr>
                <w:sz w:val="16"/>
                <w:szCs w:val="16"/>
              </w:rPr>
              <w:t>0.00361</w:t>
            </w:r>
          </w:p>
        </w:tc>
        <w:tc>
          <w:tcPr>
            <w:tcW w:w="1530" w:type="dxa"/>
          </w:tcPr>
          <w:p w14:paraId="15DF7A84" w14:textId="77777777" w:rsidR="005C70D3" w:rsidRPr="0037199F" w:rsidRDefault="005C70D3" w:rsidP="00F76822">
            <w:pPr>
              <w:keepNext/>
              <w:tabs>
                <w:tab w:val="decimal" w:pos="806"/>
              </w:tabs>
              <w:rPr>
                <w:sz w:val="16"/>
                <w:szCs w:val="16"/>
              </w:rPr>
            </w:pPr>
            <w:r w:rsidRPr="0037199F">
              <w:rPr>
                <w:sz w:val="16"/>
                <w:szCs w:val="16"/>
              </w:rPr>
              <w:t>29.03</w:t>
            </w:r>
          </w:p>
        </w:tc>
      </w:tr>
      <w:tr w:rsidR="005C70D3" w:rsidRPr="000B0239" w14:paraId="65B1C277" w14:textId="77777777" w:rsidTr="00F76822">
        <w:tc>
          <w:tcPr>
            <w:tcW w:w="4950" w:type="dxa"/>
          </w:tcPr>
          <w:p w14:paraId="79E54D69" w14:textId="77777777" w:rsidR="005C70D3" w:rsidRPr="000B0239" w:rsidRDefault="005C70D3" w:rsidP="00F76822">
            <w:pPr>
              <w:keepNext/>
              <w:rPr>
                <w:sz w:val="16"/>
                <w:szCs w:val="16"/>
              </w:rPr>
            </w:pPr>
            <w:r w:rsidRPr="000B0239">
              <w:rPr>
                <w:sz w:val="16"/>
                <w:szCs w:val="16"/>
              </w:rPr>
              <w:t>San Marcos Unified School District, Prop K Series 2010C</w:t>
            </w:r>
          </w:p>
        </w:tc>
        <w:tc>
          <w:tcPr>
            <w:tcW w:w="1440" w:type="dxa"/>
          </w:tcPr>
          <w:p w14:paraId="6CD7B6EB" w14:textId="77777777" w:rsidR="005C70D3" w:rsidRPr="000B0239" w:rsidRDefault="005C70D3" w:rsidP="00F76822">
            <w:pPr>
              <w:keepNext/>
              <w:rPr>
                <w:sz w:val="16"/>
                <w:szCs w:val="16"/>
              </w:rPr>
            </w:pPr>
          </w:p>
        </w:tc>
        <w:tc>
          <w:tcPr>
            <w:tcW w:w="1440" w:type="dxa"/>
          </w:tcPr>
          <w:p w14:paraId="2A91464A" w14:textId="77777777" w:rsidR="005C70D3" w:rsidRPr="000B0239" w:rsidRDefault="005C70D3" w:rsidP="00F76822">
            <w:pPr>
              <w:keepNext/>
              <w:tabs>
                <w:tab w:val="decimal" w:pos="339"/>
              </w:tabs>
              <w:rPr>
                <w:sz w:val="16"/>
                <w:szCs w:val="16"/>
              </w:rPr>
            </w:pPr>
            <w:r w:rsidRPr="000B0239">
              <w:rPr>
                <w:sz w:val="16"/>
                <w:szCs w:val="16"/>
              </w:rPr>
              <w:t>0.00000</w:t>
            </w:r>
          </w:p>
        </w:tc>
        <w:tc>
          <w:tcPr>
            <w:tcW w:w="1530" w:type="dxa"/>
          </w:tcPr>
          <w:p w14:paraId="22425489" w14:textId="77777777" w:rsidR="005C70D3" w:rsidRPr="0037199F" w:rsidRDefault="005C70D3" w:rsidP="00F76822">
            <w:pPr>
              <w:keepNext/>
              <w:tabs>
                <w:tab w:val="decimal" w:pos="806"/>
              </w:tabs>
              <w:rPr>
                <w:sz w:val="16"/>
                <w:szCs w:val="16"/>
              </w:rPr>
            </w:pPr>
            <w:r w:rsidRPr="0037199F">
              <w:rPr>
                <w:sz w:val="16"/>
                <w:szCs w:val="16"/>
              </w:rPr>
              <w:t>0.00</w:t>
            </w:r>
          </w:p>
        </w:tc>
      </w:tr>
      <w:tr w:rsidR="005C70D3" w:rsidRPr="000B0239" w14:paraId="305B834F" w14:textId="77777777" w:rsidTr="00F76822">
        <w:tc>
          <w:tcPr>
            <w:tcW w:w="4950" w:type="dxa"/>
          </w:tcPr>
          <w:p w14:paraId="6F7E3FFF" w14:textId="77777777" w:rsidR="005C70D3" w:rsidRPr="000B0239" w:rsidRDefault="005C70D3" w:rsidP="00F76822">
            <w:pPr>
              <w:keepNext/>
              <w:rPr>
                <w:sz w:val="16"/>
                <w:szCs w:val="16"/>
              </w:rPr>
            </w:pPr>
            <w:r w:rsidRPr="000B0239">
              <w:rPr>
                <w:sz w:val="16"/>
                <w:szCs w:val="16"/>
              </w:rPr>
              <w:t>San Marcos Unified School District, Prop K Series 2017</w:t>
            </w:r>
          </w:p>
        </w:tc>
        <w:tc>
          <w:tcPr>
            <w:tcW w:w="1440" w:type="dxa"/>
          </w:tcPr>
          <w:p w14:paraId="596A01A3" w14:textId="77777777" w:rsidR="005C70D3" w:rsidRPr="000B0239" w:rsidRDefault="005C70D3" w:rsidP="00F76822">
            <w:pPr>
              <w:keepNext/>
              <w:rPr>
                <w:sz w:val="16"/>
                <w:szCs w:val="16"/>
              </w:rPr>
            </w:pPr>
          </w:p>
        </w:tc>
        <w:tc>
          <w:tcPr>
            <w:tcW w:w="1440" w:type="dxa"/>
          </w:tcPr>
          <w:p w14:paraId="52CDA88C" w14:textId="77777777" w:rsidR="005C70D3" w:rsidRPr="000B0239" w:rsidRDefault="005C70D3" w:rsidP="00F76822">
            <w:pPr>
              <w:keepNext/>
              <w:tabs>
                <w:tab w:val="decimal" w:pos="339"/>
              </w:tabs>
              <w:rPr>
                <w:sz w:val="16"/>
                <w:szCs w:val="16"/>
              </w:rPr>
            </w:pPr>
            <w:r w:rsidRPr="000B0239">
              <w:rPr>
                <w:sz w:val="16"/>
                <w:szCs w:val="16"/>
              </w:rPr>
              <w:t>0.01722</w:t>
            </w:r>
          </w:p>
        </w:tc>
        <w:tc>
          <w:tcPr>
            <w:tcW w:w="1530" w:type="dxa"/>
          </w:tcPr>
          <w:p w14:paraId="36C7F700" w14:textId="77777777" w:rsidR="005C70D3" w:rsidRPr="0037199F" w:rsidRDefault="005C70D3" w:rsidP="00F76822">
            <w:pPr>
              <w:keepNext/>
              <w:tabs>
                <w:tab w:val="decimal" w:pos="806"/>
              </w:tabs>
              <w:rPr>
                <w:sz w:val="16"/>
                <w:szCs w:val="16"/>
              </w:rPr>
            </w:pPr>
            <w:r w:rsidRPr="0037199F">
              <w:rPr>
                <w:sz w:val="16"/>
                <w:szCs w:val="16"/>
              </w:rPr>
              <w:t>138.46</w:t>
            </w:r>
          </w:p>
        </w:tc>
      </w:tr>
      <w:tr w:rsidR="005C70D3" w:rsidRPr="000B0239" w14:paraId="771B7BF0" w14:textId="77777777" w:rsidTr="00F76822">
        <w:tc>
          <w:tcPr>
            <w:tcW w:w="4950" w:type="dxa"/>
          </w:tcPr>
          <w:p w14:paraId="41C92C0A" w14:textId="77777777" w:rsidR="005C70D3" w:rsidRPr="000B0239" w:rsidRDefault="005C70D3" w:rsidP="00F76822">
            <w:pPr>
              <w:keepNext/>
              <w:rPr>
                <w:sz w:val="16"/>
                <w:szCs w:val="16"/>
              </w:rPr>
            </w:pPr>
            <w:r w:rsidRPr="000B0239">
              <w:rPr>
                <w:sz w:val="16"/>
                <w:szCs w:val="16"/>
              </w:rPr>
              <w:t>San Marcos Unified School District, Prop K Series 2020</w:t>
            </w:r>
          </w:p>
        </w:tc>
        <w:tc>
          <w:tcPr>
            <w:tcW w:w="1440" w:type="dxa"/>
          </w:tcPr>
          <w:p w14:paraId="5DAB5A44" w14:textId="77777777" w:rsidR="005C70D3" w:rsidRPr="000B0239" w:rsidRDefault="005C70D3" w:rsidP="00F76822">
            <w:pPr>
              <w:keepNext/>
              <w:rPr>
                <w:sz w:val="16"/>
                <w:szCs w:val="16"/>
              </w:rPr>
            </w:pPr>
          </w:p>
        </w:tc>
        <w:tc>
          <w:tcPr>
            <w:tcW w:w="1440" w:type="dxa"/>
          </w:tcPr>
          <w:p w14:paraId="11B2CC5B" w14:textId="77777777" w:rsidR="005C70D3" w:rsidRPr="00BD2822" w:rsidRDefault="005C70D3" w:rsidP="00F76822">
            <w:pPr>
              <w:keepNext/>
              <w:tabs>
                <w:tab w:val="decimal" w:pos="339"/>
              </w:tabs>
              <w:rPr>
                <w:sz w:val="16"/>
                <w:szCs w:val="16"/>
                <w:u w:val="single"/>
              </w:rPr>
            </w:pPr>
            <w:r w:rsidRPr="00BD2822">
              <w:rPr>
                <w:sz w:val="16"/>
                <w:szCs w:val="16"/>
                <w:u w:val="single"/>
              </w:rPr>
              <w:t>0.01527</w:t>
            </w:r>
          </w:p>
        </w:tc>
        <w:tc>
          <w:tcPr>
            <w:tcW w:w="1530" w:type="dxa"/>
          </w:tcPr>
          <w:p w14:paraId="135676E2" w14:textId="77777777" w:rsidR="005C70D3" w:rsidRPr="00A52436" w:rsidRDefault="005C70D3" w:rsidP="00F76822">
            <w:pPr>
              <w:keepNext/>
              <w:tabs>
                <w:tab w:val="left" w:pos="169"/>
                <w:tab w:val="decimal" w:pos="806"/>
              </w:tabs>
              <w:rPr>
                <w:sz w:val="16"/>
                <w:szCs w:val="16"/>
                <w:u w:val="single"/>
              </w:rPr>
            </w:pPr>
            <w:r>
              <w:rPr>
                <w:sz w:val="16"/>
                <w:szCs w:val="16"/>
              </w:rPr>
              <w:tab/>
            </w:r>
            <w:r w:rsidRPr="00A52436">
              <w:rPr>
                <w:sz w:val="16"/>
                <w:szCs w:val="16"/>
                <w:u w:val="single"/>
              </w:rPr>
              <w:tab/>
              <w:t>1</w:t>
            </w:r>
            <w:r>
              <w:rPr>
                <w:sz w:val="16"/>
                <w:szCs w:val="16"/>
                <w:u w:val="single"/>
              </w:rPr>
              <w:t>22</w:t>
            </w:r>
            <w:r w:rsidRPr="00A52436">
              <w:rPr>
                <w:sz w:val="16"/>
                <w:szCs w:val="16"/>
                <w:u w:val="single"/>
              </w:rPr>
              <w:t>.</w:t>
            </w:r>
            <w:r>
              <w:rPr>
                <w:sz w:val="16"/>
                <w:szCs w:val="16"/>
                <w:u w:val="single"/>
              </w:rPr>
              <w:t>78</w:t>
            </w:r>
          </w:p>
        </w:tc>
      </w:tr>
      <w:tr w:rsidR="005C70D3" w:rsidRPr="000B0239" w14:paraId="4DC6CAAD" w14:textId="77777777" w:rsidTr="00F76822">
        <w:tc>
          <w:tcPr>
            <w:tcW w:w="4950" w:type="dxa"/>
          </w:tcPr>
          <w:p w14:paraId="746E9D19" w14:textId="77777777" w:rsidR="005C70D3" w:rsidRPr="000B0239" w:rsidRDefault="005C70D3" w:rsidP="00F76822">
            <w:pPr>
              <w:keepNext/>
              <w:rPr>
                <w:sz w:val="16"/>
                <w:szCs w:val="16"/>
              </w:rPr>
            </w:pPr>
          </w:p>
        </w:tc>
        <w:tc>
          <w:tcPr>
            <w:tcW w:w="1440" w:type="dxa"/>
          </w:tcPr>
          <w:p w14:paraId="528DAC1C" w14:textId="77777777" w:rsidR="005C70D3" w:rsidRPr="000B0239" w:rsidRDefault="005C70D3" w:rsidP="00F76822">
            <w:pPr>
              <w:keepNext/>
              <w:rPr>
                <w:sz w:val="16"/>
                <w:szCs w:val="16"/>
              </w:rPr>
            </w:pPr>
          </w:p>
        </w:tc>
        <w:tc>
          <w:tcPr>
            <w:tcW w:w="1440" w:type="dxa"/>
          </w:tcPr>
          <w:p w14:paraId="20109AE5" w14:textId="77777777" w:rsidR="005C70D3" w:rsidRPr="00791250" w:rsidRDefault="005C70D3" w:rsidP="00F76822">
            <w:pPr>
              <w:keepNext/>
              <w:tabs>
                <w:tab w:val="decimal" w:pos="339"/>
              </w:tabs>
              <w:rPr>
                <w:b/>
                <w:bCs/>
                <w:sz w:val="16"/>
                <w:szCs w:val="16"/>
              </w:rPr>
            </w:pPr>
            <w:r w:rsidRPr="00791250">
              <w:rPr>
                <w:b/>
                <w:bCs/>
                <w:sz w:val="16"/>
                <w:szCs w:val="16"/>
              </w:rPr>
              <w:t>1.</w:t>
            </w:r>
            <w:r>
              <w:rPr>
                <w:b/>
                <w:bCs/>
                <w:sz w:val="16"/>
                <w:szCs w:val="16"/>
              </w:rPr>
              <w:t>1</w:t>
            </w:r>
            <w:r w:rsidRPr="00791250">
              <w:rPr>
                <w:b/>
                <w:bCs/>
                <w:sz w:val="16"/>
                <w:szCs w:val="16"/>
              </w:rPr>
              <w:t>0</w:t>
            </w:r>
            <w:r>
              <w:rPr>
                <w:b/>
                <w:bCs/>
                <w:sz w:val="16"/>
                <w:szCs w:val="16"/>
              </w:rPr>
              <w:t>5</w:t>
            </w:r>
            <w:r w:rsidRPr="00791250">
              <w:rPr>
                <w:b/>
                <w:bCs/>
                <w:sz w:val="16"/>
                <w:szCs w:val="16"/>
              </w:rPr>
              <w:t>31</w:t>
            </w:r>
            <w:r>
              <w:rPr>
                <w:b/>
                <w:bCs/>
                <w:sz w:val="16"/>
                <w:szCs w:val="16"/>
              </w:rPr>
              <w:t>%</w:t>
            </w:r>
          </w:p>
        </w:tc>
        <w:tc>
          <w:tcPr>
            <w:tcW w:w="1530" w:type="dxa"/>
          </w:tcPr>
          <w:p w14:paraId="38130C2C" w14:textId="77777777" w:rsidR="005C70D3" w:rsidRPr="00A52436" w:rsidRDefault="005C70D3" w:rsidP="00F76822">
            <w:pPr>
              <w:keepNext/>
              <w:tabs>
                <w:tab w:val="left" w:pos="169"/>
                <w:tab w:val="decimal" w:pos="806"/>
              </w:tabs>
              <w:rPr>
                <w:b/>
                <w:bCs/>
                <w:sz w:val="16"/>
                <w:szCs w:val="16"/>
              </w:rPr>
            </w:pPr>
            <w:r>
              <w:rPr>
                <w:b/>
                <w:bCs/>
                <w:sz w:val="16"/>
                <w:szCs w:val="16"/>
              </w:rPr>
              <w:tab/>
            </w:r>
            <w:r w:rsidRPr="00A52436">
              <w:rPr>
                <w:b/>
                <w:bCs/>
                <w:sz w:val="16"/>
                <w:szCs w:val="16"/>
              </w:rPr>
              <w:t>$</w:t>
            </w:r>
            <w:r>
              <w:rPr>
                <w:b/>
                <w:bCs/>
                <w:sz w:val="16"/>
                <w:szCs w:val="16"/>
              </w:rPr>
              <w:tab/>
              <w:t>8,887</w:t>
            </w:r>
            <w:r w:rsidRPr="00A52436">
              <w:rPr>
                <w:b/>
                <w:bCs/>
                <w:sz w:val="16"/>
                <w:szCs w:val="16"/>
              </w:rPr>
              <w:t>.</w:t>
            </w:r>
            <w:r>
              <w:rPr>
                <w:b/>
                <w:bCs/>
                <w:sz w:val="16"/>
                <w:szCs w:val="16"/>
              </w:rPr>
              <w:t>3</w:t>
            </w:r>
            <w:r w:rsidRPr="00A52436">
              <w:rPr>
                <w:b/>
                <w:bCs/>
                <w:sz w:val="16"/>
                <w:szCs w:val="16"/>
              </w:rPr>
              <w:t>5</w:t>
            </w:r>
          </w:p>
        </w:tc>
      </w:tr>
      <w:tr w:rsidR="005C70D3" w:rsidRPr="000B0239" w14:paraId="75327B45" w14:textId="77777777" w:rsidTr="00F76822">
        <w:tc>
          <w:tcPr>
            <w:tcW w:w="4950" w:type="dxa"/>
          </w:tcPr>
          <w:p w14:paraId="5E5A2EC1" w14:textId="77777777" w:rsidR="005C70D3" w:rsidRPr="000B0239" w:rsidRDefault="005C70D3" w:rsidP="00F76822">
            <w:pPr>
              <w:keepNext/>
              <w:rPr>
                <w:sz w:val="16"/>
                <w:szCs w:val="16"/>
              </w:rPr>
            </w:pPr>
          </w:p>
        </w:tc>
        <w:tc>
          <w:tcPr>
            <w:tcW w:w="1440" w:type="dxa"/>
          </w:tcPr>
          <w:p w14:paraId="44C08F22" w14:textId="77777777" w:rsidR="005C70D3" w:rsidRPr="000B0239" w:rsidRDefault="005C70D3" w:rsidP="00F76822">
            <w:pPr>
              <w:keepNext/>
              <w:rPr>
                <w:sz w:val="16"/>
                <w:szCs w:val="16"/>
              </w:rPr>
            </w:pPr>
          </w:p>
        </w:tc>
        <w:tc>
          <w:tcPr>
            <w:tcW w:w="1440" w:type="dxa"/>
          </w:tcPr>
          <w:p w14:paraId="2A3FF035" w14:textId="77777777" w:rsidR="005C70D3" w:rsidRPr="000B0239" w:rsidRDefault="005C70D3" w:rsidP="00F76822">
            <w:pPr>
              <w:keepNext/>
              <w:rPr>
                <w:sz w:val="16"/>
                <w:szCs w:val="16"/>
              </w:rPr>
            </w:pPr>
          </w:p>
        </w:tc>
        <w:tc>
          <w:tcPr>
            <w:tcW w:w="1530" w:type="dxa"/>
          </w:tcPr>
          <w:p w14:paraId="71EEE776" w14:textId="77777777" w:rsidR="005C70D3" w:rsidRPr="000B0239" w:rsidRDefault="005C70D3" w:rsidP="00F76822">
            <w:pPr>
              <w:keepNext/>
              <w:rPr>
                <w:sz w:val="16"/>
                <w:szCs w:val="16"/>
              </w:rPr>
            </w:pPr>
          </w:p>
        </w:tc>
      </w:tr>
      <w:tr w:rsidR="005C70D3" w:rsidRPr="000B0239" w14:paraId="17BA7512" w14:textId="77777777" w:rsidTr="00F76822">
        <w:tc>
          <w:tcPr>
            <w:tcW w:w="4950" w:type="dxa"/>
            <w:vAlign w:val="bottom"/>
          </w:tcPr>
          <w:p w14:paraId="2CB00B5E" w14:textId="77777777" w:rsidR="005C70D3" w:rsidRPr="000B0239" w:rsidRDefault="005C70D3" w:rsidP="00F76822">
            <w:pPr>
              <w:keepNext/>
              <w:rPr>
                <w:b/>
                <w:bCs/>
                <w:sz w:val="16"/>
                <w:szCs w:val="16"/>
              </w:rPr>
            </w:pPr>
            <w:r w:rsidRPr="000B0239">
              <w:rPr>
                <w:b/>
                <w:bCs/>
                <w:sz w:val="16"/>
                <w:szCs w:val="16"/>
              </w:rPr>
              <w:t>Special Taxes, Assessments and Charges</w:t>
            </w:r>
            <w:r w:rsidRPr="000B0239">
              <w:rPr>
                <w:b/>
                <w:bCs/>
                <w:sz w:val="16"/>
                <w:szCs w:val="16"/>
                <w:vertAlign w:val="superscript"/>
              </w:rPr>
              <w:t>(4)</w:t>
            </w:r>
          </w:p>
        </w:tc>
        <w:tc>
          <w:tcPr>
            <w:tcW w:w="1440" w:type="dxa"/>
            <w:vAlign w:val="bottom"/>
          </w:tcPr>
          <w:p w14:paraId="78B0CE04" w14:textId="77777777" w:rsidR="005C70D3" w:rsidRPr="000B0239" w:rsidRDefault="005C70D3"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Average Rates</w:t>
            </w:r>
          </w:p>
        </w:tc>
        <w:tc>
          <w:tcPr>
            <w:tcW w:w="1440" w:type="dxa"/>
            <w:vAlign w:val="bottom"/>
          </w:tcPr>
          <w:p w14:paraId="31DC6A7D" w14:textId="77777777" w:rsidR="005C70D3" w:rsidRPr="000B0239" w:rsidRDefault="005C70D3" w:rsidP="00F76822">
            <w:pPr>
              <w:keepNext/>
              <w:jc w:val="center"/>
              <w:rPr>
                <w:b/>
                <w:bCs/>
                <w:sz w:val="16"/>
                <w:szCs w:val="16"/>
              </w:rPr>
            </w:pPr>
            <w:r w:rsidRPr="007A2916">
              <w:rPr>
                <w:b/>
                <w:bCs/>
                <w:i/>
                <w:iCs/>
                <w:sz w:val="16"/>
                <w:szCs w:val="16"/>
              </w:rPr>
              <w:t>Estimated</w:t>
            </w:r>
            <w:r>
              <w:rPr>
                <w:b/>
                <w:bCs/>
                <w:i/>
                <w:iCs/>
                <w:sz w:val="16"/>
                <w:szCs w:val="16"/>
              </w:rPr>
              <w:br/>
            </w: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 Rates</w:t>
            </w:r>
          </w:p>
        </w:tc>
        <w:tc>
          <w:tcPr>
            <w:tcW w:w="1530" w:type="dxa"/>
            <w:vAlign w:val="bottom"/>
          </w:tcPr>
          <w:p w14:paraId="6FEDFAC6" w14:textId="77777777" w:rsidR="005C70D3" w:rsidRPr="000B0239" w:rsidRDefault="005C70D3"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w:t>
            </w:r>
            <w:r>
              <w:rPr>
                <w:b/>
                <w:bCs/>
                <w:i/>
                <w:iCs/>
                <w:sz w:val="16"/>
                <w:szCs w:val="16"/>
              </w:rPr>
              <w:br/>
            </w:r>
            <w:r w:rsidRPr="007A2916">
              <w:rPr>
                <w:b/>
                <w:bCs/>
                <w:i/>
                <w:iCs/>
                <w:sz w:val="16"/>
                <w:szCs w:val="16"/>
              </w:rPr>
              <w:t>Maximum Rates</w:t>
            </w:r>
          </w:p>
        </w:tc>
      </w:tr>
      <w:tr w:rsidR="005C70D3" w:rsidRPr="000B0239" w14:paraId="7BABC189" w14:textId="77777777" w:rsidTr="00F76822">
        <w:tc>
          <w:tcPr>
            <w:tcW w:w="4950" w:type="dxa"/>
          </w:tcPr>
          <w:p w14:paraId="6729DFD2" w14:textId="77777777" w:rsidR="005C70D3" w:rsidRPr="000B0239" w:rsidRDefault="005C70D3" w:rsidP="00F76822">
            <w:pPr>
              <w:keepNext/>
              <w:rPr>
                <w:sz w:val="16"/>
                <w:szCs w:val="16"/>
              </w:rPr>
            </w:pPr>
            <w:r w:rsidRPr="000B0239">
              <w:rPr>
                <w:sz w:val="16"/>
                <w:szCs w:val="16"/>
              </w:rPr>
              <w:t>Vector Disease Control</w:t>
            </w:r>
            <w:r w:rsidRPr="000B0239">
              <w:rPr>
                <w:sz w:val="16"/>
                <w:szCs w:val="16"/>
                <w:vertAlign w:val="superscript"/>
              </w:rPr>
              <w:t>(5)</w:t>
            </w:r>
          </w:p>
        </w:tc>
        <w:tc>
          <w:tcPr>
            <w:tcW w:w="1440" w:type="dxa"/>
          </w:tcPr>
          <w:p w14:paraId="4C7C628A" w14:textId="77777777" w:rsidR="005C70D3" w:rsidRPr="000E2010" w:rsidRDefault="005C70D3" w:rsidP="00F76822">
            <w:pPr>
              <w:keepNext/>
              <w:tabs>
                <w:tab w:val="left" w:pos="158"/>
                <w:tab w:val="decimal" w:pos="716"/>
              </w:tabs>
              <w:rPr>
                <w:sz w:val="16"/>
                <w:szCs w:val="16"/>
              </w:rPr>
            </w:pPr>
            <w:r>
              <w:rPr>
                <w:sz w:val="16"/>
                <w:szCs w:val="16"/>
              </w:rPr>
              <w:tab/>
              <w:t>$</w:t>
            </w:r>
            <w:r>
              <w:rPr>
                <w:sz w:val="16"/>
                <w:szCs w:val="16"/>
              </w:rPr>
              <w:tab/>
            </w:r>
            <w:r w:rsidRPr="000E2010">
              <w:rPr>
                <w:sz w:val="16"/>
                <w:szCs w:val="16"/>
              </w:rPr>
              <w:t>9.07</w:t>
            </w:r>
          </w:p>
        </w:tc>
        <w:tc>
          <w:tcPr>
            <w:tcW w:w="1440" w:type="dxa"/>
          </w:tcPr>
          <w:p w14:paraId="5ADD2D82" w14:textId="77777777" w:rsidR="005C70D3" w:rsidRPr="000E2010" w:rsidRDefault="005C70D3" w:rsidP="00F76822">
            <w:pPr>
              <w:keepNext/>
              <w:tabs>
                <w:tab w:val="left" w:pos="112"/>
                <w:tab w:val="decimal" w:pos="716"/>
              </w:tabs>
              <w:rPr>
                <w:sz w:val="16"/>
                <w:szCs w:val="16"/>
              </w:rPr>
            </w:pPr>
            <w:r>
              <w:rPr>
                <w:sz w:val="16"/>
                <w:szCs w:val="16"/>
              </w:rPr>
              <w:tab/>
              <w:t>$</w:t>
            </w:r>
            <w:r>
              <w:rPr>
                <w:sz w:val="16"/>
                <w:szCs w:val="16"/>
              </w:rPr>
              <w:tab/>
            </w:r>
            <w:r w:rsidRPr="000E2010">
              <w:rPr>
                <w:sz w:val="16"/>
                <w:szCs w:val="16"/>
              </w:rPr>
              <w:t>9.07</w:t>
            </w:r>
          </w:p>
        </w:tc>
        <w:tc>
          <w:tcPr>
            <w:tcW w:w="1530" w:type="dxa"/>
          </w:tcPr>
          <w:p w14:paraId="7227CB36" w14:textId="77777777" w:rsidR="005C70D3" w:rsidRPr="000E2010" w:rsidRDefault="005C70D3" w:rsidP="00F76822">
            <w:pPr>
              <w:keepNext/>
              <w:tabs>
                <w:tab w:val="left" w:pos="169"/>
                <w:tab w:val="decimal" w:pos="806"/>
              </w:tabs>
              <w:rPr>
                <w:sz w:val="16"/>
                <w:szCs w:val="16"/>
              </w:rPr>
            </w:pPr>
            <w:r>
              <w:rPr>
                <w:sz w:val="16"/>
                <w:szCs w:val="16"/>
              </w:rPr>
              <w:tab/>
              <w:t>$</w:t>
            </w:r>
            <w:r>
              <w:rPr>
                <w:sz w:val="16"/>
                <w:szCs w:val="16"/>
              </w:rPr>
              <w:tab/>
            </w:r>
            <w:r w:rsidRPr="000E2010">
              <w:rPr>
                <w:sz w:val="16"/>
                <w:szCs w:val="16"/>
              </w:rPr>
              <w:t>13.44</w:t>
            </w:r>
          </w:p>
        </w:tc>
      </w:tr>
      <w:tr w:rsidR="005C70D3" w:rsidRPr="000B0239" w14:paraId="1A6AFB90" w14:textId="77777777" w:rsidTr="00F76822">
        <w:tc>
          <w:tcPr>
            <w:tcW w:w="4950" w:type="dxa"/>
          </w:tcPr>
          <w:p w14:paraId="072CACC5" w14:textId="77777777" w:rsidR="005C70D3" w:rsidRPr="000B0239" w:rsidRDefault="005C70D3" w:rsidP="00F76822">
            <w:pPr>
              <w:keepNext/>
              <w:rPr>
                <w:sz w:val="16"/>
                <w:szCs w:val="16"/>
              </w:rPr>
            </w:pPr>
            <w:r w:rsidRPr="000B0239">
              <w:rPr>
                <w:sz w:val="16"/>
                <w:szCs w:val="16"/>
              </w:rPr>
              <w:t>Mosquito Surveillance</w:t>
            </w:r>
            <w:r w:rsidRPr="000B0239">
              <w:rPr>
                <w:sz w:val="16"/>
                <w:szCs w:val="16"/>
                <w:vertAlign w:val="superscript"/>
              </w:rPr>
              <w:t>(6)</w:t>
            </w:r>
          </w:p>
        </w:tc>
        <w:tc>
          <w:tcPr>
            <w:tcW w:w="1440" w:type="dxa"/>
          </w:tcPr>
          <w:p w14:paraId="57ECA8C1" w14:textId="77777777" w:rsidR="005C70D3" w:rsidRPr="000E2010" w:rsidRDefault="005C70D3" w:rsidP="00F76822">
            <w:pPr>
              <w:keepNext/>
              <w:tabs>
                <w:tab w:val="decimal" w:pos="716"/>
              </w:tabs>
              <w:rPr>
                <w:sz w:val="16"/>
                <w:szCs w:val="16"/>
              </w:rPr>
            </w:pPr>
            <w:r w:rsidRPr="000E2010">
              <w:rPr>
                <w:sz w:val="16"/>
                <w:szCs w:val="16"/>
              </w:rPr>
              <w:t>2.28</w:t>
            </w:r>
          </w:p>
        </w:tc>
        <w:tc>
          <w:tcPr>
            <w:tcW w:w="1440" w:type="dxa"/>
          </w:tcPr>
          <w:p w14:paraId="2D12CDE1" w14:textId="77777777" w:rsidR="005C70D3" w:rsidRPr="000E2010" w:rsidRDefault="005C70D3" w:rsidP="00F76822">
            <w:pPr>
              <w:keepNext/>
              <w:tabs>
                <w:tab w:val="decimal" w:pos="716"/>
              </w:tabs>
              <w:rPr>
                <w:sz w:val="16"/>
                <w:szCs w:val="16"/>
              </w:rPr>
            </w:pPr>
            <w:r w:rsidRPr="000E2010">
              <w:rPr>
                <w:sz w:val="16"/>
                <w:szCs w:val="16"/>
              </w:rPr>
              <w:t>2.28</w:t>
            </w:r>
          </w:p>
        </w:tc>
        <w:tc>
          <w:tcPr>
            <w:tcW w:w="1530" w:type="dxa"/>
          </w:tcPr>
          <w:p w14:paraId="4570FB71" w14:textId="77777777" w:rsidR="005C70D3" w:rsidRPr="000E2010" w:rsidRDefault="005C70D3" w:rsidP="00F76822">
            <w:pPr>
              <w:keepNext/>
              <w:tabs>
                <w:tab w:val="decimal" w:pos="806"/>
              </w:tabs>
              <w:rPr>
                <w:sz w:val="16"/>
                <w:szCs w:val="16"/>
              </w:rPr>
            </w:pPr>
            <w:r w:rsidRPr="000E2010">
              <w:rPr>
                <w:sz w:val="16"/>
                <w:szCs w:val="16"/>
              </w:rPr>
              <w:t>2.28</w:t>
            </w:r>
          </w:p>
        </w:tc>
      </w:tr>
      <w:tr w:rsidR="005C70D3" w:rsidRPr="000B0239" w14:paraId="1CF9B180" w14:textId="77777777" w:rsidTr="00F76822">
        <w:tc>
          <w:tcPr>
            <w:tcW w:w="4950" w:type="dxa"/>
          </w:tcPr>
          <w:p w14:paraId="1541912A" w14:textId="77777777" w:rsidR="005C70D3" w:rsidRPr="000B0239" w:rsidRDefault="005C70D3" w:rsidP="00F76822">
            <w:pPr>
              <w:keepNext/>
              <w:rPr>
                <w:sz w:val="16"/>
                <w:szCs w:val="16"/>
              </w:rPr>
            </w:pPr>
            <w:r w:rsidRPr="000B0239">
              <w:rPr>
                <w:sz w:val="16"/>
                <w:szCs w:val="16"/>
              </w:rPr>
              <w:t>MWD Water Standby Charge</w:t>
            </w:r>
            <w:r w:rsidRPr="000B0239">
              <w:rPr>
                <w:sz w:val="16"/>
                <w:szCs w:val="16"/>
                <w:vertAlign w:val="superscript"/>
              </w:rPr>
              <w:t>(7)</w:t>
            </w:r>
          </w:p>
        </w:tc>
        <w:tc>
          <w:tcPr>
            <w:tcW w:w="1440" w:type="dxa"/>
          </w:tcPr>
          <w:p w14:paraId="0F6AC789" w14:textId="77777777" w:rsidR="005C70D3" w:rsidRPr="000E2010" w:rsidRDefault="005C70D3" w:rsidP="00F76822">
            <w:pPr>
              <w:keepNext/>
              <w:tabs>
                <w:tab w:val="decimal" w:pos="716"/>
              </w:tabs>
              <w:rPr>
                <w:sz w:val="16"/>
                <w:szCs w:val="16"/>
              </w:rPr>
            </w:pPr>
            <w:r w:rsidRPr="000E2010">
              <w:rPr>
                <w:sz w:val="16"/>
                <w:szCs w:val="16"/>
              </w:rPr>
              <w:t>11.50</w:t>
            </w:r>
          </w:p>
        </w:tc>
        <w:tc>
          <w:tcPr>
            <w:tcW w:w="1440" w:type="dxa"/>
          </w:tcPr>
          <w:p w14:paraId="0E758CFE" w14:textId="77777777" w:rsidR="005C70D3" w:rsidRPr="000E2010" w:rsidRDefault="005C70D3" w:rsidP="00F76822">
            <w:pPr>
              <w:keepNext/>
              <w:tabs>
                <w:tab w:val="decimal" w:pos="716"/>
              </w:tabs>
              <w:rPr>
                <w:sz w:val="16"/>
                <w:szCs w:val="16"/>
              </w:rPr>
            </w:pPr>
            <w:r w:rsidRPr="000E2010">
              <w:rPr>
                <w:sz w:val="16"/>
                <w:szCs w:val="16"/>
              </w:rPr>
              <w:t>11.50</w:t>
            </w:r>
          </w:p>
        </w:tc>
        <w:tc>
          <w:tcPr>
            <w:tcW w:w="1530" w:type="dxa"/>
          </w:tcPr>
          <w:p w14:paraId="4EAEA4EB" w14:textId="77777777" w:rsidR="005C70D3" w:rsidRPr="000E2010" w:rsidRDefault="005C70D3" w:rsidP="00F76822">
            <w:pPr>
              <w:keepNext/>
              <w:tabs>
                <w:tab w:val="decimal" w:pos="806"/>
              </w:tabs>
              <w:rPr>
                <w:sz w:val="16"/>
                <w:szCs w:val="16"/>
              </w:rPr>
            </w:pPr>
            <w:r w:rsidRPr="000E2010">
              <w:rPr>
                <w:sz w:val="16"/>
                <w:szCs w:val="16"/>
              </w:rPr>
              <w:t>11.50</w:t>
            </w:r>
          </w:p>
        </w:tc>
      </w:tr>
      <w:tr w:rsidR="005C70D3" w:rsidRPr="000B0239" w14:paraId="68046CA7" w14:textId="77777777" w:rsidTr="00F76822">
        <w:tc>
          <w:tcPr>
            <w:tcW w:w="4950" w:type="dxa"/>
          </w:tcPr>
          <w:p w14:paraId="321B4515" w14:textId="77777777" w:rsidR="005C70D3" w:rsidRPr="000B0239" w:rsidRDefault="005C70D3" w:rsidP="00F76822">
            <w:pPr>
              <w:keepNext/>
              <w:rPr>
                <w:sz w:val="16"/>
                <w:szCs w:val="16"/>
              </w:rPr>
            </w:pPr>
            <w:r w:rsidRPr="000B0239">
              <w:rPr>
                <w:sz w:val="16"/>
                <w:szCs w:val="16"/>
              </w:rPr>
              <w:t>CWA Water Availability</w:t>
            </w:r>
            <w:r w:rsidRPr="000B0239">
              <w:rPr>
                <w:sz w:val="16"/>
                <w:szCs w:val="16"/>
                <w:vertAlign w:val="superscript"/>
              </w:rPr>
              <w:t>(8)</w:t>
            </w:r>
          </w:p>
        </w:tc>
        <w:tc>
          <w:tcPr>
            <w:tcW w:w="1440" w:type="dxa"/>
          </w:tcPr>
          <w:p w14:paraId="5B35F857" w14:textId="77777777" w:rsidR="005C70D3" w:rsidRPr="000E2010" w:rsidRDefault="005C70D3" w:rsidP="00F76822">
            <w:pPr>
              <w:keepNext/>
              <w:tabs>
                <w:tab w:val="decimal" w:pos="716"/>
              </w:tabs>
              <w:rPr>
                <w:sz w:val="16"/>
                <w:szCs w:val="16"/>
              </w:rPr>
            </w:pPr>
            <w:r w:rsidRPr="000E2010">
              <w:rPr>
                <w:sz w:val="16"/>
                <w:szCs w:val="16"/>
              </w:rPr>
              <w:t>10.00</w:t>
            </w:r>
          </w:p>
        </w:tc>
        <w:tc>
          <w:tcPr>
            <w:tcW w:w="1440" w:type="dxa"/>
          </w:tcPr>
          <w:p w14:paraId="408506E9" w14:textId="77777777" w:rsidR="005C70D3" w:rsidRPr="000E2010" w:rsidRDefault="005C70D3" w:rsidP="00F76822">
            <w:pPr>
              <w:keepNext/>
              <w:tabs>
                <w:tab w:val="decimal" w:pos="716"/>
              </w:tabs>
              <w:rPr>
                <w:sz w:val="16"/>
                <w:szCs w:val="16"/>
              </w:rPr>
            </w:pPr>
            <w:r w:rsidRPr="000E2010">
              <w:rPr>
                <w:sz w:val="16"/>
                <w:szCs w:val="16"/>
              </w:rPr>
              <w:t>10.00</w:t>
            </w:r>
          </w:p>
        </w:tc>
        <w:tc>
          <w:tcPr>
            <w:tcW w:w="1530" w:type="dxa"/>
          </w:tcPr>
          <w:p w14:paraId="4A66E24C" w14:textId="77777777" w:rsidR="005C70D3" w:rsidRPr="000E2010" w:rsidRDefault="005C70D3" w:rsidP="00F76822">
            <w:pPr>
              <w:keepNext/>
              <w:tabs>
                <w:tab w:val="decimal" w:pos="806"/>
              </w:tabs>
              <w:rPr>
                <w:sz w:val="16"/>
                <w:szCs w:val="16"/>
              </w:rPr>
            </w:pPr>
            <w:r w:rsidRPr="000E2010">
              <w:rPr>
                <w:sz w:val="16"/>
                <w:szCs w:val="16"/>
              </w:rPr>
              <w:t>10.00</w:t>
            </w:r>
          </w:p>
        </w:tc>
      </w:tr>
      <w:tr w:rsidR="005C70D3" w:rsidRPr="000B0239" w14:paraId="05CF54FF" w14:textId="77777777" w:rsidTr="00F76822">
        <w:tc>
          <w:tcPr>
            <w:tcW w:w="4950" w:type="dxa"/>
          </w:tcPr>
          <w:p w14:paraId="0CC923DA" w14:textId="77777777" w:rsidR="005C70D3" w:rsidRPr="000B0239" w:rsidRDefault="005C70D3" w:rsidP="00F76822">
            <w:pPr>
              <w:keepNext/>
              <w:rPr>
                <w:sz w:val="16"/>
                <w:szCs w:val="16"/>
              </w:rPr>
            </w:pPr>
            <w:r w:rsidRPr="000B0239">
              <w:rPr>
                <w:sz w:val="16"/>
                <w:szCs w:val="16"/>
              </w:rPr>
              <w:t>San Marcos CFD 98-01</w:t>
            </w:r>
          </w:p>
        </w:tc>
        <w:tc>
          <w:tcPr>
            <w:tcW w:w="1440" w:type="dxa"/>
          </w:tcPr>
          <w:p w14:paraId="1B712C3A" w14:textId="77777777" w:rsidR="005C70D3" w:rsidRPr="000E2010" w:rsidRDefault="005C70D3" w:rsidP="00F76822">
            <w:pPr>
              <w:keepNext/>
              <w:tabs>
                <w:tab w:val="decimal" w:pos="716"/>
              </w:tabs>
              <w:rPr>
                <w:sz w:val="16"/>
                <w:szCs w:val="16"/>
              </w:rPr>
            </w:pPr>
            <w:r w:rsidRPr="000E2010">
              <w:rPr>
                <w:sz w:val="16"/>
                <w:szCs w:val="16"/>
              </w:rPr>
              <w:t>354.06</w:t>
            </w:r>
          </w:p>
        </w:tc>
        <w:tc>
          <w:tcPr>
            <w:tcW w:w="1440" w:type="dxa"/>
          </w:tcPr>
          <w:p w14:paraId="5FBA723A" w14:textId="77777777" w:rsidR="005C70D3" w:rsidRPr="000E2010" w:rsidRDefault="005C70D3" w:rsidP="00F76822">
            <w:pPr>
              <w:keepNext/>
              <w:tabs>
                <w:tab w:val="decimal" w:pos="716"/>
              </w:tabs>
              <w:rPr>
                <w:sz w:val="16"/>
                <w:szCs w:val="16"/>
              </w:rPr>
            </w:pPr>
            <w:r w:rsidRPr="000E2010">
              <w:rPr>
                <w:sz w:val="16"/>
                <w:szCs w:val="16"/>
              </w:rPr>
              <w:t>361.14</w:t>
            </w:r>
          </w:p>
        </w:tc>
        <w:tc>
          <w:tcPr>
            <w:tcW w:w="1530" w:type="dxa"/>
          </w:tcPr>
          <w:p w14:paraId="0EBD0E03" w14:textId="77777777" w:rsidR="005C70D3" w:rsidRPr="000E2010" w:rsidRDefault="005C70D3" w:rsidP="00F76822">
            <w:pPr>
              <w:keepNext/>
              <w:tabs>
                <w:tab w:val="decimal" w:pos="806"/>
              </w:tabs>
              <w:rPr>
                <w:sz w:val="16"/>
                <w:szCs w:val="16"/>
              </w:rPr>
            </w:pPr>
            <w:r w:rsidRPr="000E2010">
              <w:rPr>
                <w:sz w:val="16"/>
                <w:szCs w:val="16"/>
              </w:rPr>
              <w:t>361.14</w:t>
            </w:r>
          </w:p>
        </w:tc>
      </w:tr>
      <w:tr w:rsidR="005C70D3" w:rsidRPr="000B0239" w14:paraId="0ABF20A3" w14:textId="77777777" w:rsidTr="00F76822">
        <w:tc>
          <w:tcPr>
            <w:tcW w:w="4950" w:type="dxa"/>
          </w:tcPr>
          <w:p w14:paraId="7DFC6E2F" w14:textId="77777777" w:rsidR="005C70D3" w:rsidRPr="000B0239" w:rsidRDefault="005C70D3" w:rsidP="00F76822">
            <w:pPr>
              <w:keepNext/>
              <w:rPr>
                <w:sz w:val="16"/>
                <w:szCs w:val="16"/>
              </w:rPr>
            </w:pPr>
            <w:r w:rsidRPr="000B0239">
              <w:rPr>
                <w:sz w:val="16"/>
                <w:szCs w:val="16"/>
              </w:rPr>
              <w:t>San Marcos CFD 98-02 Citywide</w:t>
            </w:r>
          </w:p>
        </w:tc>
        <w:tc>
          <w:tcPr>
            <w:tcW w:w="1440" w:type="dxa"/>
          </w:tcPr>
          <w:p w14:paraId="581C0014" w14:textId="77777777" w:rsidR="005C70D3" w:rsidRPr="000E2010" w:rsidRDefault="005C70D3" w:rsidP="00F76822">
            <w:pPr>
              <w:keepNext/>
              <w:tabs>
                <w:tab w:val="decimal" w:pos="716"/>
              </w:tabs>
              <w:rPr>
                <w:sz w:val="16"/>
                <w:szCs w:val="16"/>
              </w:rPr>
            </w:pPr>
            <w:r w:rsidRPr="000E2010">
              <w:rPr>
                <w:sz w:val="16"/>
                <w:szCs w:val="16"/>
              </w:rPr>
              <w:t>303.48</w:t>
            </w:r>
          </w:p>
        </w:tc>
        <w:tc>
          <w:tcPr>
            <w:tcW w:w="1440" w:type="dxa"/>
          </w:tcPr>
          <w:p w14:paraId="453BD49C" w14:textId="77777777" w:rsidR="005C70D3" w:rsidRPr="000E2010" w:rsidRDefault="005C70D3" w:rsidP="00F76822">
            <w:pPr>
              <w:keepNext/>
              <w:tabs>
                <w:tab w:val="decimal" w:pos="716"/>
              </w:tabs>
              <w:rPr>
                <w:sz w:val="16"/>
                <w:szCs w:val="16"/>
              </w:rPr>
            </w:pPr>
            <w:r w:rsidRPr="000E2010">
              <w:rPr>
                <w:sz w:val="16"/>
                <w:szCs w:val="16"/>
              </w:rPr>
              <w:t>318.05</w:t>
            </w:r>
          </w:p>
        </w:tc>
        <w:tc>
          <w:tcPr>
            <w:tcW w:w="1530" w:type="dxa"/>
          </w:tcPr>
          <w:p w14:paraId="23583A3E" w14:textId="77777777" w:rsidR="005C70D3" w:rsidRPr="000E2010" w:rsidRDefault="005C70D3" w:rsidP="00F76822">
            <w:pPr>
              <w:keepNext/>
              <w:tabs>
                <w:tab w:val="decimal" w:pos="806"/>
              </w:tabs>
              <w:rPr>
                <w:sz w:val="16"/>
                <w:szCs w:val="16"/>
              </w:rPr>
            </w:pPr>
            <w:r w:rsidRPr="000E2010">
              <w:rPr>
                <w:sz w:val="16"/>
                <w:szCs w:val="16"/>
              </w:rPr>
              <w:t>318.05</w:t>
            </w:r>
          </w:p>
        </w:tc>
      </w:tr>
      <w:tr w:rsidR="005C70D3" w:rsidRPr="000B0239" w14:paraId="48ABCA3C" w14:textId="77777777" w:rsidTr="00F76822">
        <w:tc>
          <w:tcPr>
            <w:tcW w:w="4950" w:type="dxa"/>
          </w:tcPr>
          <w:p w14:paraId="6153C4F6" w14:textId="77777777" w:rsidR="005C70D3" w:rsidRPr="000B0239" w:rsidRDefault="005C70D3" w:rsidP="00F76822">
            <w:pPr>
              <w:keepNext/>
              <w:rPr>
                <w:sz w:val="16"/>
                <w:szCs w:val="16"/>
              </w:rPr>
            </w:pPr>
            <w:r w:rsidRPr="000B0239">
              <w:rPr>
                <w:sz w:val="16"/>
                <w:szCs w:val="16"/>
              </w:rPr>
              <w:t>San Marcos CFD No. 98-02, IA F-</w:t>
            </w:r>
            <w:r>
              <w:rPr>
                <w:sz w:val="16"/>
                <w:szCs w:val="16"/>
              </w:rPr>
              <w:t>1</w:t>
            </w:r>
            <w:r w:rsidRPr="000B0239">
              <w:rPr>
                <w:sz w:val="16"/>
                <w:szCs w:val="16"/>
              </w:rPr>
              <w:t>9</w:t>
            </w:r>
          </w:p>
        </w:tc>
        <w:tc>
          <w:tcPr>
            <w:tcW w:w="1440" w:type="dxa"/>
          </w:tcPr>
          <w:p w14:paraId="65B7F099" w14:textId="77777777" w:rsidR="005C70D3" w:rsidRPr="000E2010" w:rsidRDefault="005C70D3" w:rsidP="00F76822">
            <w:pPr>
              <w:keepNext/>
              <w:tabs>
                <w:tab w:val="decimal" w:pos="716"/>
              </w:tabs>
              <w:rPr>
                <w:sz w:val="16"/>
                <w:szCs w:val="16"/>
              </w:rPr>
            </w:pPr>
            <w:r w:rsidRPr="000E2010">
              <w:rPr>
                <w:sz w:val="16"/>
                <w:szCs w:val="16"/>
              </w:rPr>
              <w:t>95.64</w:t>
            </w:r>
          </w:p>
        </w:tc>
        <w:tc>
          <w:tcPr>
            <w:tcW w:w="1440" w:type="dxa"/>
          </w:tcPr>
          <w:p w14:paraId="5C96189D" w14:textId="77777777" w:rsidR="005C70D3" w:rsidRPr="000E2010" w:rsidRDefault="005C70D3" w:rsidP="00F76822">
            <w:pPr>
              <w:keepNext/>
              <w:tabs>
                <w:tab w:val="decimal" w:pos="716"/>
              </w:tabs>
              <w:rPr>
                <w:sz w:val="16"/>
                <w:szCs w:val="16"/>
              </w:rPr>
            </w:pPr>
            <w:r w:rsidRPr="000E2010">
              <w:rPr>
                <w:sz w:val="16"/>
                <w:szCs w:val="16"/>
              </w:rPr>
              <w:t>100.23</w:t>
            </w:r>
          </w:p>
        </w:tc>
        <w:tc>
          <w:tcPr>
            <w:tcW w:w="1530" w:type="dxa"/>
          </w:tcPr>
          <w:p w14:paraId="053B229E" w14:textId="77777777" w:rsidR="005C70D3" w:rsidRPr="000E2010" w:rsidRDefault="005C70D3" w:rsidP="00F76822">
            <w:pPr>
              <w:keepNext/>
              <w:tabs>
                <w:tab w:val="decimal" w:pos="806"/>
              </w:tabs>
              <w:rPr>
                <w:sz w:val="16"/>
                <w:szCs w:val="16"/>
              </w:rPr>
            </w:pPr>
            <w:r w:rsidRPr="000E2010">
              <w:rPr>
                <w:sz w:val="16"/>
                <w:szCs w:val="16"/>
              </w:rPr>
              <w:t>100.23</w:t>
            </w:r>
          </w:p>
        </w:tc>
      </w:tr>
      <w:tr w:rsidR="005C70D3" w:rsidRPr="000B0239" w14:paraId="216FD66A" w14:textId="77777777" w:rsidTr="00F76822">
        <w:tc>
          <w:tcPr>
            <w:tcW w:w="4950" w:type="dxa"/>
          </w:tcPr>
          <w:p w14:paraId="017A3A8A" w14:textId="77777777" w:rsidR="005C70D3" w:rsidRPr="000B0239" w:rsidRDefault="005C70D3" w:rsidP="00F76822">
            <w:pPr>
              <w:keepNext/>
              <w:rPr>
                <w:sz w:val="16"/>
                <w:szCs w:val="16"/>
              </w:rPr>
            </w:pPr>
            <w:r w:rsidRPr="000B0239">
              <w:rPr>
                <w:sz w:val="16"/>
                <w:szCs w:val="16"/>
              </w:rPr>
              <w:t xml:space="preserve">San Marcos CFD No. 99-01, Improvement Area </w:t>
            </w:r>
            <w:r>
              <w:rPr>
                <w:sz w:val="16"/>
                <w:szCs w:val="16"/>
              </w:rPr>
              <w:t>R1</w:t>
            </w:r>
            <w:r w:rsidRPr="000B0239">
              <w:rPr>
                <w:sz w:val="16"/>
                <w:szCs w:val="16"/>
                <w:vertAlign w:val="superscript"/>
              </w:rPr>
              <w:t>(</w:t>
            </w:r>
            <w:r>
              <w:rPr>
                <w:sz w:val="16"/>
                <w:szCs w:val="16"/>
                <w:vertAlign w:val="superscript"/>
              </w:rPr>
              <w:t>9</w:t>
            </w:r>
            <w:r w:rsidRPr="000B0239">
              <w:rPr>
                <w:sz w:val="16"/>
                <w:szCs w:val="16"/>
                <w:vertAlign w:val="superscript"/>
              </w:rPr>
              <w:t>)</w:t>
            </w:r>
          </w:p>
        </w:tc>
        <w:tc>
          <w:tcPr>
            <w:tcW w:w="1440" w:type="dxa"/>
          </w:tcPr>
          <w:p w14:paraId="49247256" w14:textId="77777777" w:rsidR="005C70D3" w:rsidRPr="005F6DD2" w:rsidRDefault="005C70D3" w:rsidP="00F76822">
            <w:pPr>
              <w:keepNext/>
              <w:tabs>
                <w:tab w:val="left" w:pos="158"/>
                <w:tab w:val="decimal" w:pos="716"/>
              </w:tabs>
              <w:rPr>
                <w:sz w:val="16"/>
                <w:szCs w:val="16"/>
                <w:u w:val="single"/>
              </w:rPr>
            </w:pPr>
            <w:r>
              <w:rPr>
                <w:sz w:val="16"/>
                <w:szCs w:val="16"/>
              </w:rPr>
              <w:tab/>
            </w:r>
            <w:r w:rsidRPr="005F6DD2">
              <w:rPr>
                <w:sz w:val="16"/>
                <w:szCs w:val="16"/>
                <w:u w:val="single"/>
              </w:rPr>
              <w:tab/>
            </w:r>
            <w:r w:rsidRPr="000E2010">
              <w:rPr>
                <w:sz w:val="16"/>
                <w:szCs w:val="16"/>
                <w:u w:val="single"/>
              </w:rPr>
              <w:t>1,981.50</w:t>
            </w:r>
          </w:p>
        </w:tc>
        <w:tc>
          <w:tcPr>
            <w:tcW w:w="1440" w:type="dxa"/>
          </w:tcPr>
          <w:p w14:paraId="16431B8C" w14:textId="77777777" w:rsidR="005C70D3" w:rsidRPr="005F6DD2" w:rsidRDefault="005C70D3" w:rsidP="00F76822">
            <w:pPr>
              <w:keepNext/>
              <w:tabs>
                <w:tab w:val="left" w:pos="112"/>
                <w:tab w:val="decimal" w:pos="716"/>
              </w:tabs>
              <w:rPr>
                <w:sz w:val="16"/>
                <w:szCs w:val="16"/>
                <w:u w:val="single"/>
              </w:rPr>
            </w:pPr>
            <w:r>
              <w:rPr>
                <w:sz w:val="16"/>
                <w:szCs w:val="16"/>
              </w:rPr>
              <w:tab/>
            </w:r>
            <w:r w:rsidRPr="005F6DD2">
              <w:rPr>
                <w:sz w:val="16"/>
                <w:szCs w:val="16"/>
                <w:u w:val="single"/>
              </w:rPr>
              <w:tab/>
            </w:r>
            <w:r w:rsidRPr="000E2010">
              <w:rPr>
                <w:sz w:val="16"/>
                <w:szCs w:val="16"/>
                <w:u w:val="single"/>
              </w:rPr>
              <w:t>1,685.27</w:t>
            </w:r>
          </w:p>
        </w:tc>
        <w:tc>
          <w:tcPr>
            <w:tcW w:w="1530" w:type="dxa"/>
          </w:tcPr>
          <w:p w14:paraId="278481AF" w14:textId="77777777" w:rsidR="005C70D3" w:rsidRPr="005F6DD2" w:rsidRDefault="005C70D3" w:rsidP="00F76822">
            <w:pPr>
              <w:keepNext/>
              <w:tabs>
                <w:tab w:val="left" w:pos="169"/>
                <w:tab w:val="decimal" w:pos="806"/>
              </w:tabs>
              <w:rPr>
                <w:sz w:val="16"/>
                <w:szCs w:val="16"/>
              </w:rPr>
            </w:pPr>
            <w:r>
              <w:rPr>
                <w:sz w:val="16"/>
                <w:szCs w:val="16"/>
              </w:rPr>
              <w:tab/>
            </w:r>
            <w:r w:rsidRPr="005F6DD2">
              <w:rPr>
                <w:sz w:val="16"/>
                <w:szCs w:val="16"/>
                <w:u w:val="single"/>
              </w:rPr>
              <w:tab/>
            </w:r>
            <w:r w:rsidRPr="000E2010">
              <w:rPr>
                <w:sz w:val="16"/>
                <w:szCs w:val="16"/>
                <w:u w:val="single"/>
              </w:rPr>
              <w:t>2,522.54</w:t>
            </w:r>
            <w:r w:rsidRPr="005F6DD2">
              <w:rPr>
                <w:sz w:val="16"/>
                <w:szCs w:val="16"/>
                <w:vertAlign w:val="superscript"/>
              </w:rPr>
              <w:t>(1</w:t>
            </w:r>
            <w:r>
              <w:rPr>
                <w:sz w:val="16"/>
                <w:szCs w:val="16"/>
                <w:vertAlign w:val="superscript"/>
              </w:rPr>
              <w:t>0</w:t>
            </w:r>
            <w:r w:rsidRPr="005F6DD2">
              <w:rPr>
                <w:sz w:val="16"/>
                <w:szCs w:val="16"/>
                <w:vertAlign w:val="superscript"/>
              </w:rPr>
              <w:t>)</w:t>
            </w:r>
          </w:p>
        </w:tc>
      </w:tr>
      <w:tr w:rsidR="005C70D3" w:rsidRPr="000B0239" w14:paraId="35FAAE9A" w14:textId="77777777" w:rsidTr="00F76822">
        <w:tc>
          <w:tcPr>
            <w:tcW w:w="4950" w:type="dxa"/>
          </w:tcPr>
          <w:p w14:paraId="5A81710E" w14:textId="77777777" w:rsidR="005C70D3" w:rsidRPr="000B0239" w:rsidRDefault="005C70D3" w:rsidP="00F76822">
            <w:pPr>
              <w:keepNext/>
              <w:rPr>
                <w:sz w:val="16"/>
                <w:szCs w:val="16"/>
              </w:rPr>
            </w:pPr>
            <w:r w:rsidRPr="000B0239">
              <w:rPr>
                <w:sz w:val="16"/>
                <w:szCs w:val="16"/>
              </w:rPr>
              <w:t>Subtotal Special taxes, Assessments and Charges</w:t>
            </w:r>
          </w:p>
        </w:tc>
        <w:tc>
          <w:tcPr>
            <w:tcW w:w="1440" w:type="dxa"/>
          </w:tcPr>
          <w:p w14:paraId="32DB0A0B" w14:textId="77777777" w:rsidR="005C70D3" w:rsidRPr="00F6044E" w:rsidRDefault="005C70D3" w:rsidP="00F76822">
            <w:pPr>
              <w:keepNext/>
              <w:tabs>
                <w:tab w:val="left" w:pos="158"/>
                <w:tab w:val="decimal" w:pos="716"/>
              </w:tabs>
              <w:rPr>
                <w:b/>
                <w:bCs/>
                <w:sz w:val="16"/>
                <w:szCs w:val="16"/>
              </w:rPr>
            </w:pPr>
            <w:r>
              <w:rPr>
                <w:b/>
                <w:bCs/>
                <w:sz w:val="16"/>
                <w:szCs w:val="16"/>
              </w:rPr>
              <w:tab/>
              <w:t>$</w:t>
            </w:r>
            <w:r>
              <w:rPr>
                <w:b/>
                <w:bCs/>
                <w:sz w:val="16"/>
                <w:szCs w:val="16"/>
              </w:rPr>
              <w:tab/>
            </w:r>
            <w:r w:rsidRPr="000E2010">
              <w:rPr>
                <w:b/>
                <w:bCs/>
                <w:sz w:val="16"/>
                <w:szCs w:val="16"/>
              </w:rPr>
              <w:t>2,767.53</w:t>
            </w:r>
          </w:p>
        </w:tc>
        <w:tc>
          <w:tcPr>
            <w:tcW w:w="1440" w:type="dxa"/>
          </w:tcPr>
          <w:p w14:paraId="181D0750" w14:textId="77777777" w:rsidR="005C70D3" w:rsidRPr="00F6044E" w:rsidRDefault="005C70D3" w:rsidP="00F76822">
            <w:pPr>
              <w:keepNext/>
              <w:tabs>
                <w:tab w:val="left" w:pos="112"/>
                <w:tab w:val="decimal" w:pos="716"/>
              </w:tabs>
              <w:rPr>
                <w:b/>
                <w:bCs/>
                <w:sz w:val="16"/>
                <w:szCs w:val="16"/>
              </w:rPr>
            </w:pPr>
            <w:r>
              <w:rPr>
                <w:b/>
                <w:bCs/>
                <w:sz w:val="16"/>
                <w:szCs w:val="16"/>
              </w:rPr>
              <w:tab/>
              <w:t>$</w:t>
            </w:r>
            <w:r>
              <w:rPr>
                <w:b/>
                <w:bCs/>
                <w:sz w:val="16"/>
                <w:szCs w:val="16"/>
              </w:rPr>
              <w:tab/>
            </w:r>
            <w:r w:rsidRPr="000E2010">
              <w:rPr>
                <w:b/>
                <w:bCs/>
                <w:sz w:val="16"/>
                <w:szCs w:val="16"/>
              </w:rPr>
              <w:t>2,497.53</w:t>
            </w:r>
          </w:p>
        </w:tc>
        <w:tc>
          <w:tcPr>
            <w:tcW w:w="1530" w:type="dxa"/>
          </w:tcPr>
          <w:p w14:paraId="2CAE4E32" w14:textId="77777777" w:rsidR="005C70D3" w:rsidRPr="00F6044E" w:rsidRDefault="005C70D3" w:rsidP="00F76822">
            <w:pPr>
              <w:keepNext/>
              <w:tabs>
                <w:tab w:val="left" w:pos="169"/>
                <w:tab w:val="decimal" w:pos="806"/>
              </w:tabs>
              <w:rPr>
                <w:b/>
                <w:bCs/>
                <w:sz w:val="16"/>
                <w:szCs w:val="16"/>
              </w:rPr>
            </w:pPr>
            <w:r>
              <w:rPr>
                <w:b/>
                <w:bCs/>
                <w:sz w:val="16"/>
                <w:szCs w:val="16"/>
              </w:rPr>
              <w:tab/>
              <w:t>$</w:t>
            </w:r>
            <w:r>
              <w:rPr>
                <w:b/>
                <w:bCs/>
                <w:sz w:val="16"/>
                <w:szCs w:val="16"/>
              </w:rPr>
              <w:tab/>
            </w:r>
            <w:r w:rsidRPr="000E2010">
              <w:rPr>
                <w:b/>
                <w:bCs/>
                <w:sz w:val="16"/>
                <w:szCs w:val="16"/>
              </w:rPr>
              <w:t>3,339.18</w:t>
            </w:r>
          </w:p>
        </w:tc>
      </w:tr>
      <w:tr w:rsidR="005C70D3" w:rsidRPr="000B0239" w14:paraId="255E4913" w14:textId="77777777" w:rsidTr="00F76822">
        <w:tc>
          <w:tcPr>
            <w:tcW w:w="4950" w:type="dxa"/>
          </w:tcPr>
          <w:p w14:paraId="6D092D00" w14:textId="77777777" w:rsidR="005C70D3" w:rsidRPr="000B0239" w:rsidRDefault="005C70D3" w:rsidP="00F76822">
            <w:pPr>
              <w:keepNext/>
              <w:rPr>
                <w:sz w:val="16"/>
                <w:szCs w:val="16"/>
              </w:rPr>
            </w:pPr>
          </w:p>
        </w:tc>
        <w:tc>
          <w:tcPr>
            <w:tcW w:w="1440" w:type="dxa"/>
          </w:tcPr>
          <w:p w14:paraId="141037CA" w14:textId="77777777" w:rsidR="005C70D3" w:rsidRPr="000B0239" w:rsidRDefault="005C70D3" w:rsidP="00F76822">
            <w:pPr>
              <w:keepNext/>
              <w:rPr>
                <w:sz w:val="16"/>
                <w:szCs w:val="16"/>
              </w:rPr>
            </w:pPr>
          </w:p>
        </w:tc>
        <w:tc>
          <w:tcPr>
            <w:tcW w:w="1440" w:type="dxa"/>
          </w:tcPr>
          <w:p w14:paraId="4D38EB51" w14:textId="77777777" w:rsidR="005C70D3" w:rsidRPr="000B0239" w:rsidRDefault="005C70D3" w:rsidP="00F76822">
            <w:pPr>
              <w:keepNext/>
              <w:rPr>
                <w:sz w:val="16"/>
                <w:szCs w:val="16"/>
              </w:rPr>
            </w:pPr>
          </w:p>
        </w:tc>
        <w:tc>
          <w:tcPr>
            <w:tcW w:w="1530" w:type="dxa"/>
          </w:tcPr>
          <w:p w14:paraId="1BA85F57" w14:textId="77777777" w:rsidR="005C70D3" w:rsidRPr="000B0239" w:rsidRDefault="005C70D3" w:rsidP="00F76822">
            <w:pPr>
              <w:keepNext/>
              <w:rPr>
                <w:sz w:val="16"/>
                <w:szCs w:val="16"/>
              </w:rPr>
            </w:pPr>
          </w:p>
        </w:tc>
      </w:tr>
      <w:tr w:rsidR="005C70D3" w:rsidRPr="000B0239" w14:paraId="7FE21137" w14:textId="77777777" w:rsidTr="00F76822">
        <w:tc>
          <w:tcPr>
            <w:tcW w:w="4950" w:type="dxa"/>
          </w:tcPr>
          <w:p w14:paraId="2D2627C8" w14:textId="77777777" w:rsidR="005C70D3" w:rsidRPr="000B0239" w:rsidRDefault="005C70D3" w:rsidP="00F76822">
            <w:pPr>
              <w:keepNext/>
              <w:rPr>
                <w:b/>
                <w:bCs/>
                <w:sz w:val="16"/>
                <w:szCs w:val="16"/>
              </w:rPr>
            </w:pPr>
            <w:r w:rsidRPr="000B0239">
              <w:rPr>
                <w:b/>
                <w:bCs/>
                <w:sz w:val="16"/>
                <w:szCs w:val="16"/>
              </w:rPr>
              <w:t>Total Property Taxes</w:t>
            </w:r>
          </w:p>
        </w:tc>
        <w:tc>
          <w:tcPr>
            <w:tcW w:w="1440" w:type="dxa"/>
          </w:tcPr>
          <w:p w14:paraId="2BD1013E" w14:textId="77777777" w:rsidR="005C70D3" w:rsidRPr="000B0239" w:rsidRDefault="005C70D3" w:rsidP="00F76822">
            <w:pPr>
              <w:keepNext/>
              <w:rPr>
                <w:b/>
                <w:bCs/>
                <w:sz w:val="16"/>
                <w:szCs w:val="16"/>
              </w:rPr>
            </w:pPr>
          </w:p>
        </w:tc>
        <w:tc>
          <w:tcPr>
            <w:tcW w:w="1440" w:type="dxa"/>
          </w:tcPr>
          <w:p w14:paraId="0C297C59" w14:textId="77777777" w:rsidR="005C70D3" w:rsidRPr="00D75654" w:rsidRDefault="005C70D3" w:rsidP="00F76822">
            <w:pPr>
              <w:keepNext/>
              <w:tabs>
                <w:tab w:val="left" w:pos="112"/>
                <w:tab w:val="decimal" w:pos="716"/>
              </w:tabs>
              <w:rPr>
                <w:b/>
                <w:bCs/>
                <w:sz w:val="16"/>
                <w:szCs w:val="16"/>
              </w:rPr>
            </w:pPr>
            <w:r>
              <w:rPr>
                <w:b/>
                <w:bCs/>
                <w:sz w:val="16"/>
                <w:szCs w:val="16"/>
              </w:rPr>
              <w:tab/>
            </w:r>
            <w:r w:rsidRPr="00D75654">
              <w:rPr>
                <w:b/>
                <w:bCs/>
                <w:sz w:val="16"/>
                <w:szCs w:val="16"/>
              </w:rPr>
              <w:t>$</w:t>
            </w:r>
            <w:r>
              <w:rPr>
                <w:b/>
                <w:bCs/>
                <w:sz w:val="16"/>
                <w:szCs w:val="16"/>
              </w:rPr>
              <w:tab/>
            </w:r>
            <w:r w:rsidRPr="000E2010">
              <w:rPr>
                <w:b/>
                <w:bCs/>
                <w:sz w:val="16"/>
                <w:szCs w:val="16"/>
              </w:rPr>
              <w:t>11,384.89</w:t>
            </w:r>
          </w:p>
        </w:tc>
        <w:tc>
          <w:tcPr>
            <w:tcW w:w="1530" w:type="dxa"/>
          </w:tcPr>
          <w:p w14:paraId="2E940720" w14:textId="77777777" w:rsidR="005C70D3" w:rsidRPr="00D75654" w:rsidRDefault="005C70D3" w:rsidP="00F76822">
            <w:pPr>
              <w:keepNext/>
              <w:tabs>
                <w:tab w:val="left" w:pos="169"/>
                <w:tab w:val="decimal" w:pos="806"/>
              </w:tabs>
              <w:rPr>
                <w:b/>
                <w:bCs/>
                <w:sz w:val="16"/>
                <w:szCs w:val="16"/>
              </w:rPr>
            </w:pPr>
            <w:r>
              <w:rPr>
                <w:b/>
                <w:bCs/>
                <w:sz w:val="16"/>
                <w:szCs w:val="16"/>
              </w:rPr>
              <w:tab/>
            </w:r>
            <w:r w:rsidRPr="00D75654">
              <w:rPr>
                <w:b/>
                <w:bCs/>
                <w:sz w:val="16"/>
                <w:szCs w:val="16"/>
              </w:rPr>
              <w:t>$</w:t>
            </w:r>
            <w:r>
              <w:rPr>
                <w:b/>
                <w:bCs/>
                <w:sz w:val="16"/>
                <w:szCs w:val="16"/>
              </w:rPr>
              <w:tab/>
            </w:r>
            <w:r w:rsidRPr="000E2010">
              <w:rPr>
                <w:b/>
                <w:bCs/>
                <w:sz w:val="16"/>
                <w:szCs w:val="16"/>
              </w:rPr>
              <w:t>12,226.53</w:t>
            </w:r>
          </w:p>
        </w:tc>
      </w:tr>
      <w:tr w:rsidR="005C70D3" w:rsidRPr="000B0239" w14:paraId="19F58B64" w14:textId="77777777" w:rsidTr="00F76822">
        <w:tc>
          <w:tcPr>
            <w:tcW w:w="4950" w:type="dxa"/>
          </w:tcPr>
          <w:p w14:paraId="1EBB6CD5" w14:textId="77777777" w:rsidR="005C70D3" w:rsidRPr="000B0239" w:rsidRDefault="005C70D3" w:rsidP="00F76822">
            <w:pPr>
              <w:keepNext/>
              <w:rPr>
                <w:b/>
                <w:bCs/>
                <w:sz w:val="16"/>
                <w:szCs w:val="16"/>
              </w:rPr>
            </w:pPr>
            <w:r w:rsidRPr="000B0239">
              <w:rPr>
                <w:b/>
                <w:bCs/>
                <w:sz w:val="16"/>
                <w:szCs w:val="16"/>
              </w:rPr>
              <w:t>Total Effective Tax Rate</w:t>
            </w:r>
          </w:p>
        </w:tc>
        <w:tc>
          <w:tcPr>
            <w:tcW w:w="1440" w:type="dxa"/>
          </w:tcPr>
          <w:p w14:paraId="174AF8FB" w14:textId="77777777" w:rsidR="005C70D3" w:rsidRPr="000B0239" w:rsidRDefault="005C70D3" w:rsidP="00F76822">
            <w:pPr>
              <w:keepNext/>
              <w:rPr>
                <w:b/>
                <w:bCs/>
                <w:sz w:val="16"/>
                <w:szCs w:val="16"/>
              </w:rPr>
            </w:pPr>
          </w:p>
        </w:tc>
        <w:tc>
          <w:tcPr>
            <w:tcW w:w="1440" w:type="dxa"/>
          </w:tcPr>
          <w:p w14:paraId="323E613E" w14:textId="77777777" w:rsidR="005C70D3" w:rsidRPr="00D75654" w:rsidRDefault="005C70D3" w:rsidP="00F76822">
            <w:pPr>
              <w:keepNext/>
              <w:tabs>
                <w:tab w:val="decimal" w:pos="266"/>
              </w:tabs>
              <w:rPr>
                <w:b/>
                <w:bCs/>
                <w:sz w:val="16"/>
                <w:szCs w:val="16"/>
              </w:rPr>
            </w:pPr>
            <w:r w:rsidRPr="000E2010">
              <w:rPr>
                <w:b/>
                <w:bCs/>
                <w:sz w:val="16"/>
                <w:szCs w:val="16"/>
              </w:rPr>
              <w:t>1.41593</w:t>
            </w:r>
            <w:r>
              <w:rPr>
                <w:b/>
                <w:bCs/>
                <w:sz w:val="16"/>
                <w:szCs w:val="16"/>
              </w:rPr>
              <w:t>%</w:t>
            </w:r>
          </w:p>
        </w:tc>
        <w:tc>
          <w:tcPr>
            <w:tcW w:w="1530" w:type="dxa"/>
          </w:tcPr>
          <w:p w14:paraId="1E2559DF" w14:textId="77777777" w:rsidR="005C70D3" w:rsidRPr="00D75654" w:rsidRDefault="005C70D3" w:rsidP="00F76822">
            <w:pPr>
              <w:keepNext/>
              <w:tabs>
                <w:tab w:val="decimal" w:pos="356"/>
              </w:tabs>
              <w:rPr>
                <w:b/>
                <w:bCs/>
                <w:sz w:val="16"/>
                <w:szCs w:val="16"/>
              </w:rPr>
            </w:pPr>
            <w:r w:rsidRPr="000E2010">
              <w:rPr>
                <w:b/>
                <w:bCs/>
                <w:sz w:val="16"/>
                <w:szCs w:val="16"/>
              </w:rPr>
              <w:t>1.52060</w:t>
            </w:r>
            <w:r>
              <w:rPr>
                <w:b/>
                <w:bCs/>
                <w:sz w:val="16"/>
                <w:szCs w:val="16"/>
              </w:rPr>
              <w:t>%</w:t>
            </w:r>
          </w:p>
        </w:tc>
      </w:tr>
    </w:tbl>
    <w:p w14:paraId="7BF14AD3" w14:textId="77777777" w:rsidR="005C70D3" w:rsidRPr="00BC4FD8" w:rsidRDefault="005C70D3" w:rsidP="005C70D3">
      <w:pPr>
        <w:keepNext/>
        <w:rPr>
          <w:u w:val="single"/>
        </w:rPr>
      </w:pPr>
      <w:r>
        <w:rPr>
          <w:u w:val="single"/>
        </w:rPr>
        <w:tab/>
      </w:r>
      <w:r>
        <w:rPr>
          <w:u w:val="single"/>
        </w:rPr>
        <w:tab/>
      </w:r>
      <w:r>
        <w:rPr>
          <w:u w:val="single"/>
        </w:rPr>
        <w:tab/>
      </w:r>
    </w:p>
    <w:p w14:paraId="72D07623" w14:textId="77777777" w:rsidR="005C70D3" w:rsidRPr="00064913" w:rsidRDefault="005C70D3" w:rsidP="005C70D3">
      <w:pPr>
        <w:keepNext/>
        <w:ind w:left="360" w:hanging="360"/>
        <w:jc w:val="both"/>
        <w:rPr>
          <w:sz w:val="16"/>
          <w:szCs w:val="16"/>
        </w:rPr>
      </w:pPr>
      <w:r w:rsidRPr="00064913">
        <w:rPr>
          <w:sz w:val="16"/>
          <w:szCs w:val="16"/>
          <w:vertAlign w:val="superscript"/>
        </w:rPr>
        <w:t>(1)</w:t>
      </w:r>
      <w:r w:rsidRPr="00064913">
        <w:rPr>
          <w:sz w:val="16"/>
          <w:szCs w:val="16"/>
        </w:rPr>
        <w:tab/>
        <w:t>Based on (i) Fiscal Year 2023-24 assessed values and ad valorem tax rates and (ii) estimated and maximum Fiscal Year 2024-25 special taxes, assessments and charges.</w:t>
      </w:r>
    </w:p>
    <w:p w14:paraId="425115B9" w14:textId="77777777" w:rsidR="005C70D3" w:rsidRPr="00064913" w:rsidRDefault="005C70D3" w:rsidP="005C70D3">
      <w:pPr>
        <w:keepNext/>
        <w:ind w:left="360" w:hanging="360"/>
        <w:jc w:val="both"/>
        <w:rPr>
          <w:sz w:val="16"/>
          <w:szCs w:val="16"/>
        </w:rPr>
      </w:pPr>
      <w:r w:rsidRPr="00064913">
        <w:rPr>
          <w:sz w:val="16"/>
          <w:szCs w:val="16"/>
          <w:vertAlign w:val="superscript"/>
        </w:rPr>
        <w:t>(2)</w:t>
      </w:r>
      <w:r w:rsidRPr="00064913">
        <w:rPr>
          <w:sz w:val="16"/>
          <w:szCs w:val="16"/>
        </w:rPr>
        <w:tab/>
        <w:t>Net of exemptions.</w:t>
      </w:r>
    </w:p>
    <w:p w14:paraId="3BBB4189" w14:textId="2B33A986" w:rsidR="005C70D3" w:rsidRPr="00064913" w:rsidRDefault="005C70D3" w:rsidP="005C70D3">
      <w:pPr>
        <w:keepNext/>
        <w:ind w:left="360" w:hanging="360"/>
        <w:jc w:val="both"/>
        <w:rPr>
          <w:sz w:val="16"/>
          <w:szCs w:val="16"/>
        </w:rPr>
      </w:pPr>
      <w:r w:rsidRPr="00064913">
        <w:rPr>
          <w:sz w:val="16"/>
          <w:szCs w:val="16"/>
          <w:vertAlign w:val="superscript"/>
        </w:rPr>
        <w:t>(3)</w:t>
      </w:r>
      <w:r w:rsidRPr="00064913">
        <w:rPr>
          <w:sz w:val="16"/>
          <w:szCs w:val="16"/>
        </w:rPr>
        <w:tab/>
        <w:t xml:space="preserve">Fiscal Year 2023-24 tax rate multiplied by Fiscal Year </w:t>
      </w:r>
      <w:r w:rsidR="00D37D9E">
        <w:rPr>
          <w:sz w:val="16"/>
          <w:szCs w:val="16"/>
        </w:rPr>
        <w:t>2023-24</w:t>
      </w:r>
      <w:r w:rsidRPr="00064913">
        <w:rPr>
          <w:sz w:val="16"/>
          <w:szCs w:val="16"/>
        </w:rPr>
        <w:t xml:space="preserve"> average net assessed value.</w:t>
      </w:r>
    </w:p>
    <w:p w14:paraId="19CDEAC1" w14:textId="77777777" w:rsidR="005C70D3" w:rsidRPr="00064913" w:rsidRDefault="005C70D3" w:rsidP="005C70D3">
      <w:pPr>
        <w:keepNext/>
        <w:ind w:left="360" w:hanging="360"/>
        <w:jc w:val="both"/>
        <w:rPr>
          <w:sz w:val="16"/>
          <w:szCs w:val="16"/>
        </w:rPr>
      </w:pPr>
      <w:r w:rsidRPr="00064913">
        <w:rPr>
          <w:sz w:val="16"/>
          <w:szCs w:val="16"/>
          <w:vertAlign w:val="superscript"/>
        </w:rPr>
        <w:t>(4)</w:t>
      </w:r>
      <w:r w:rsidRPr="00064913">
        <w:rPr>
          <w:sz w:val="16"/>
          <w:szCs w:val="16"/>
        </w:rPr>
        <w:tab/>
        <w:t>Excludes property assessed clean energy debt.</w:t>
      </w:r>
    </w:p>
    <w:p w14:paraId="0BB3BA9E" w14:textId="77777777" w:rsidR="005C70D3" w:rsidRPr="00064913" w:rsidRDefault="005C70D3" w:rsidP="005C70D3">
      <w:pPr>
        <w:keepNext/>
        <w:ind w:left="360" w:hanging="360"/>
        <w:jc w:val="both"/>
        <w:rPr>
          <w:sz w:val="16"/>
          <w:szCs w:val="16"/>
        </w:rPr>
      </w:pPr>
      <w:r w:rsidRPr="00064913">
        <w:rPr>
          <w:sz w:val="16"/>
          <w:szCs w:val="16"/>
          <w:vertAlign w:val="superscript"/>
        </w:rPr>
        <w:t>(5)</w:t>
      </w:r>
      <w:r w:rsidRPr="00064913">
        <w:rPr>
          <w:sz w:val="16"/>
          <w:szCs w:val="16"/>
        </w:rPr>
        <w:tab/>
        <w:t>Vector disease control charge increases annually by the lesser of the change in the Consumer Price Index for the San Diego Region or 5.00.</w:t>
      </w:r>
    </w:p>
    <w:p w14:paraId="090B0456" w14:textId="77777777" w:rsidR="005C70D3" w:rsidRPr="00064913" w:rsidRDefault="005C70D3" w:rsidP="005C70D3">
      <w:pPr>
        <w:keepNext/>
        <w:ind w:left="360" w:hanging="360"/>
        <w:jc w:val="both"/>
        <w:rPr>
          <w:sz w:val="16"/>
          <w:szCs w:val="16"/>
        </w:rPr>
      </w:pPr>
      <w:r w:rsidRPr="00064913">
        <w:rPr>
          <w:sz w:val="16"/>
          <w:szCs w:val="16"/>
          <w:vertAlign w:val="superscript"/>
        </w:rPr>
        <w:t>(6)</w:t>
      </w:r>
      <w:r w:rsidRPr="00064913">
        <w:rPr>
          <w:sz w:val="16"/>
          <w:szCs w:val="16"/>
        </w:rPr>
        <w:tab/>
        <w:t>Mosquito surveillance charge does not currently escalate.</w:t>
      </w:r>
    </w:p>
    <w:p w14:paraId="06B20EEB" w14:textId="77777777" w:rsidR="005C70D3" w:rsidRPr="00064913" w:rsidRDefault="005C70D3" w:rsidP="005C70D3">
      <w:pPr>
        <w:keepNext/>
        <w:ind w:left="360" w:hanging="360"/>
        <w:jc w:val="both"/>
        <w:rPr>
          <w:sz w:val="16"/>
          <w:szCs w:val="16"/>
        </w:rPr>
      </w:pPr>
      <w:r w:rsidRPr="00064913">
        <w:rPr>
          <w:sz w:val="16"/>
          <w:szCs w:val="16"/>
          <w:vertAlign w:val="superscript"/>
        </w:rPr>
        <w:t>(7)</w:t>
      </w:r>
      <w:r w:rsidRPr="00064913">
        <w:rPr>
          <w:sz w:val="16"/>
          <w:szCs w:val="16"/>
        </w:rPr>
        <w:tab/>
        <w:t>Maximum MWD water availability charge is $11.50 per acre or parcel.</w:t>
      </w:r>
    </w:p>
    <w:p w14:paraId="77F2FF45" w14:textId="77777777" w:rsidR="005C70D3" w:rsidRPr="00064913" w:rsidRDefault="005C70D3" w:rsidP="005C70D3">
      <w:pPr>
        <w:keepNext/>
        <w:ind w:left="360" w:hanging="360"/>
        <w:jc w:val="both"/>
        <w:rPr>
          <w:sz w:val="16"/>
          <w:szCs w:val="16"/>
        </w:rPr>
      </w:pPr>
      <w:r w:rsidRPr="00064913">
        <w:rPr>
          <w:sz w:val="16"/>
          <w:szCs w:val="16"/>
          <w:vertAlign w:val="superscript"/>
        </w:rPr>
        <w:t>(8)</w:t>
      </w:r>
      <w:r w:rsidRPr="00064913">
        <w:rPr>
          <w:sz w:val="16"/>
          <w:szCs w:val="16"/>
        </w:rPr>
        <w:tab/>
        <w:t>Maximum CWA water availability charge is currently greater of $10 per acre or parcel.</w:t>
      </w:r>
    </w:p>
    <w:p w14:paraId="4037F938" w14:textId="4CF1F60E" w:rsidR="005C70D3" w:rsidRPr="00064913" w:rsidRDefault="005C70D3" w:rsidP="005C70D3">
      <w:pPr>
        <w:keepNext/>
        <w:ind w:left="360" w:hanging="360"/>
        <w:jc w:val="both"/>
        <w:rPr>
          <w:sz w:val="16"/>
          <w:szCs w:val="16"/>
        </w:rPr>
      </w:pPr>
      <w:r w:rsidRPr="00064913">
        <w:rPr>
          <w:sz w:val="16"/>
          <w:szCs w:val="16"/>
          <w:vertAlign w:val="superscript"/>
        </w:rPr>
        <w:t>(9)</w:t>
      </w:r>
      <w:r w:rsidRPr="00064913">
        <w:rPr>
          <w:sz w:val="16"/>
          <w:szCs w:val="16"/>
        </w:rPr>
        <w:tab/>
        <w:t xml:space="preserve">Estimated Fiscal Year 2024-25 average special tax rate based on projected debt service for </w:t>
      </w:r>
      <w:r w:rsidR="00484D0B">
        <w:rPr>
          <w:sz w:val="16"/>
          <w:szCs w:val="16"/>
        </w:rPr>
        <w:t xml:space="preserve">Improvement Area R1 </w:t>
      </w:r>
      <w:r w:rsidRPr="00064913">
        <w:rPr>
          <w:sz w:val="16"/>
          <w:szCs w:val="16"/>
        </w:rPr>
        <w:t>Special Tax Refunding Bonds.</w:t>
      </w:r>
    </w:p>
    <w:p w14:paraId="3E60BCA0" w14:textId="16D849BA" w:rsidR="005C70D3" w:rsidRPr="00064913" w:rsidRDefault="005C70D3" w:rsidP="005C70D3">
      <w:pPr>
        <w:keepNext/>
        <w:ind w:left="360" w:hanging="360"/>
        <w:jc w:val="both"/>
        <w:rPr>
          <w:sz w:val="16"/>
          <w:szCs w:val="16"/>
        </w:rPr>
      </w:pPr>
      <w:r w:rsidRPr="00064913">
        <w:rPr>
          <w:sz w:val="16"/>
          <w:szCs w:val="16"/>
          <w:vertAlign w:val="superscript"/>
        </w:rPr>
        <w:t>(10)</w:t>
      </w:r>
      <w:r w:rsidRPr="00064913">
        <w:rPr>
          <w:sz w:val="16"/>
          <w:szCs w:val="16"/>
        </w:rPr>
        <w:tab/>
        <w:t xml:space="preserve">Reflects maximum Special Tax rates prescribed by the </w:t>
      </w:r>
      <w:r w:rsidR="006203A8">
        <w:rPr>
          <w:sz w:val="16"/>
          <w:szCs w:val="16"/>
        </w:rPr>
        <w:t>Improvement Area</w:t>
      </w:r>
      <w:r w:rsidR="00484D0B">
        <w:rPr>
          <w:sz w:val="16"/>
          <w:szCs w:val="16"/>
        </w:rPr>
        <w:t xml:space="preserve"> R1</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w:t>
      </w:r>
      <w:r w:rsidR="00484D0B">
        <w:rPr>
          <w:sz w:val="16"/>
          <w:szCs w:val="16"/>
        </w:rPr>
        <w:t>%</w:t>
      </w:r>
      <w:r w:rsidRPr="00064913">
        <w:rPr>
          <w:sz w:val="16"/>
          <w:szCs w:val="16"/>
        </w:rPr>
        <w:t xml:space="preserve"> above the amount that would have been levied in such Fiscal Year had there never been any such delinquencies or defaults.</w:t>
      </w:r>
    </w:p>
    <w:p w14:paraId="20311374" w14:textId="77777777" w:rsidR="005C70D3" w:rsidRPr="00064913" w:rsidRDefault="005C70D3" w:rsidP="005C70D3">
      <w:pPr>
        <w:spacing w:after="240"/>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Water Authority, San Diego County Vector Control District, and Metropolitan Water District.</w:t>
      </w:r>
    </w:p>
    <w:p w14:paraId="7F74F20E" w14:textId="77777777" w:rsidR="00823086" w:rsidRPr="00823086" w:rsidRDefault="00823086">
      <w:pPr>
        <w:pStyle w:val="Heading2"/>
      </w:pPr>
      <w:bookmarkStart w:id="357" w:name="_Toc165036963"/>
      <w:r w:rsidRPr="00823086">
        <w:lastRenderedPageBreak/>
        <w:t>Improvement Area R2</w:t>
      </w:r>
      <w:bookmarkEnd w:id="357"/>
    </w:p>
    <w:p w14:paraId="44770875" w14:textId="77777777" w:rsidR="00823086" w:rsidRDefault="00823086">
      <w:pPr>
        <w:pStyle w:val="BodyText"/>
      </w:pPr>
      <w:r>
        <w:rPr>
          <w:b/>
          <w:i/>
        </w:rPr>
        <w:t>General</w:t>
      </w:r>
      <w:r>
        <w:t>.  Improvement Area R2 is located south of San Marcos Boulevard on the north and south sides of Via Vera Cruz.  Improvement Area R2 encompasses a total of 61 detached single family residential units.  All 61 units have been constructed and sold to individual property owners.</w:t>
      </w:r>
    </w:p>
    <w:p w14:paraId="258C56A2" w14:textId="72A215A7"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R2 for the current and prior </w:t>
      </w:r>
      <w:r w:rsidR="00D37D9E">
        <w:rPr>
          <w:szCs w:val="20"/>
        </w:rPr>
        <w:t>four</w:t>
      </w:r>
      <w:r>
        <w:rPr>
          <w:szCs w:val="20"/>
        </w:rPr>
        <w:t xml:space="preserve"> Fiscal Years.</w:t>
      </w:r>
    </w:p>
    <w:p w14:paraId="13E44E6F" w14:textId="5C3821CA" w:rsidR="00823086" w:rsidRDefault="00823086">
      <w:pPr>
        <w:keepNext/>
        <w:keepLines/>
        <w:jc w:val="center"/>
        <w:rPr>
          <w:b/>
        </w:rPr>
      </w:pPr>
      <w:r>
        <w:rPr>
          <w:b/>
        </w:rPr>
        <w:t>TABLE 8</w:t>
      </w:r>
      <w:r w:rsidR="00AE2464">
        <w:rPr>
          <w:b/>
        </w:rPr>
        <w:t>0</w:t>
      </w:r>
      <w:r>
        <w:rPr>
          <w:b/>
        </w:rPr>
        <w:br/>
      </w:r>
      <w:r w:rsidR="004F599A">
        <w:rPr>
          <w:b/>
        </w:rPr>
        <w:t>THE COMMUNITY FACILITIES DISTRICT</w:t>
      </w:r>
    </w:p>
    <w:p w14:paraId="38A1BA09" w14:textId="77777777" w:rsidR="00823086" w:rsidRDefault="00823086">
      <w:pPr>
        <w:keepNext/>
        <w:keepLines/>
        <w:jc w:val="center"/>
        <w:rPr>
          <w:b/>
        </w:rPr>
      </w:pPr>
      <w:r>
        <w:rPr>
          <w:b/>
        </w:rPr>
        <w:t>IMPROVEMENT AREA R2</w:t>
      </w:r>
    </w:p>
    <w:p w14:paraId="2F6AD093" w14:textId="77777777" w:rsidR="00823086" w:rsidRDefault="00823086">
      <w:pPr>
        <w:keepNext/>
        <w:keepLines/>
        <w:spacing w:after="240"/>
        <w:jc w:val="center"/>
        <w:rPr>
          <w:b/>
        </w:rPr>
      </w:pPr>
      <w:r>
        <w:rPr>
          <w:b/>
        </w:rPr>
        <w:t>HISTORY OF ASSESSED VALUES</w:t>
      </w:r>
      <w:r>
        <w:rPr>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132586" w:rsidRPr="0074131B" w14:paraId="0F5011D7" w14:textId="77777777" w:rsidTr="000F3C89">
        <w:trPr>
          <w:tblHeader/>
        </w:trPr>
        <w:tc>
          <w:tcPr>
            <w:tcW w:w="1335" w:type="dxa"/>
            <w:vAlign w:val="bottom"/>
          </w:tcPr>
          <w:p w14:paraId="0AD8D68A" w14:textId="77777777" w:rsidR="00132586" w:rsidRPr="0074131B" w:rsidRDefault="00132586" w:rsidP="000F3C89">
            <w:pPr>
              <w:spacing w:after="120"/>
              <w:jc w:val="center"/>
              <w:rPr>
                <w:sz w:val="18"/>
                <w:szCs w:val="18"/>
              </w:rPr>
            </w:pPr>
            <w:r w:rsidRPr="00863F39">
              <w:rPr>
                <w:b/>
                <w:bCs/>
                <w:i/>
                <w:iCs/>
                <w:sz w:val="18"/>
                <w:szCs w:val="18"/>
              </w:rPr>
              <w:t>Fiscal Year</w:t>
            </w:r>
          </w:p>
        </w:tc>
        <w:tc>
          <w:tcPr>
            <w:tcW w:w="1335" w:type="dxa"/>
            <w:vAlign w:val="bottom"/>
          </w:tcPr>
          <w:p w14:paraId="3BAB13CF" w14:textId="77777777" w:rsidR="00132586" w:rsidRPr="0074131B" w:rsidRDefault="00132586" w:rsidP="000F3C89">
            <w:pPr>
              <w:spacing w:after="120"/>
              <w:jc w:val="center"/>
              <w:rPr>
                <w:sz w:val="18"/>
                <w:szCs w:val="18"/>
              </w:rPr>
            </w:pPr>
            <w:r w:rsidRPr="00863F39">
              <w:rPr>
                <w:b/>
                <w:bCs/>
                <w:i/>
                <w:iCs/>
                <w:sz w:val="18"/>
                <w:szCs w:val="18"/>
              </w:rPr>
              <w:t>Residential Property Net Assessed Value</w:t>
            </w:r>
          </w:p>
        </w:tc>
        <w:tc>
          <w:tcPr>
            <w:tcW w:w="1336" w:type="dxa"/>
            <w:vAlign w:val="bottom"/>
          </w:tcPr>
          <w:p w14:paraId="2D23B9B7" w14:textId="3E6DDE87" w:rsidR="00132586" w:rsidRPr="0074131B" w:rsidRDefault="00132586" w:rsidP="000F3C89">
            <w:pPr>
              <w:spacing w:after="120"/>
              <w:jc w:val="center"/>
              <w:rPr>
                <w:sz w:val="18"/>
                <w:szCs w:val="18"/>
              </w:rPr>
            </w:pPr>
            <w:r w:rsidRPr="00863F39">
              <w:rPr>
                <w:b/>
                <w:bCs/>
                <w:i/>
                <w:iCs/>
                <w:sz w:val="18"/>
                <w:szCs w:val="18"/>
              </w:rPr>
              <w:t>Other Property Net Assessed Value</w:t>
            </w:r>
          </w:p>
        </w:tc>
        <w:tc>
          <w:tcPr>
            <w:tcW w:w="1336" w:type="dxa"/>
            <w:vAlign w:val="bottom"/>
          </w:tcPr>
          <w:p w14:paraId="4E98649E" w14:textId="77777777" w:rsidR="00132586" w:rsidRPr="0074131B" w:rsidRDefault="00132586" w:rsidP="000F3C89">
            <w:pPr>
              <w:spacing w:after="120"/>
              <w:jc w:val="center"/>
              <w:rPr>
                <w:sz w:val="18"/>
                <w:szCs w:val="18"/>
              </w:rPr>
            </w:pPr>
            <w:r w:rsidRPr="00863F39">
              <w:rPr>
                <w:b/>
                <w:bCs/>
                <w:i/>
                <w:iCs/>
                <w:sz w:val="18"/>
                <w:szCs w:val="18"/>
              </w:rPr>
              <w:t>Total Property Net Assessed Value</w:t>
            </w:r>
          </w:p>
        </w:tc>
        <w:tc>
          <w:tcPr>
            <w:tcW w:w="1336" w:type="dxa"/>
            <w:vAlign w:val="bottom"/>
          </w:tcPr>
          <w:p w14:paraId="4758D1A6"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356F9563"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14C2C6C4"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tr w:rsidR="00132586" w:rsidRPr="0074131B" w14:paraId="302668ED" w14:textId="77777777" w:rsidTr="000F3C89">
        <w:tc>
          <w:tcPr>
            <w:tcW w:w="1335" w:type="dxa"/>
          </w:tcPr>
          <w:p w14:paraId="0DC92745" w14:textId="77777777" w:rsidR="00132586" w:rsidRPr="0074131B" w:rsidRDefault="00132586" w:rsidP="000F3C89">
            <w:pPr>
              <w:keepNext/>
              <w:tabs>
                <w:tab w:val="decimal" w:pos="596"/>
              </w:tabs>
              <w:rPr>
                <w:sz w:val="18"/>
                <w:szCs w:val="18"/>
              </w:rPr>
            </w:pPr>
            <w:r w:rsidRPr="0074131B">
              <w:rPr>
                <w:sz w:val="18"/>
                <w:szCs w:val="18"/>
              </w:rPr>
              <w:t>2019-20</w:t>
            </w:r>
          </w:p>
        </w:tc>
        <w:tc>
          <w:tcPr>
            <w:tcW w:w="1335" w:type="dxa"/>
          </w:tcPr>
          <w:p w14:paraId="78F44473" w14:textId="77777777" w:rsidR="00132586" w:rsidRPr="0074131B" w:rsidRDefault="00132586" w:rsidP="000F3C89">
            <w:pPr>
              <w:keepNext/>
              <w:tabs>
                <w:tab w:val="decimal" w:pos="990"/>
              </w:tabs>
              <w:rPr>
                <w:sz w:val="18"/>
                <w:szCs w:val="18"/>
              </w:rPr>
            </w:pPr>
            <w:r w:rsidRPr="0074131B">
              <w:rPr>
                <w:sz w:val="18"/>
                <w:szCs w:val="18"/>
              </w:rPr>
              <w:t>$51,712,354</w:t>
            </w:r>
          </w:p>
        </w:tc>
        <w:tc>
          <w:tcPr>
            <w:tcW w:w="1336" w:type="dxa"/>
          </w:tcPr>
          <w:p w14:paraId="4DF2ED6E" w14:textId="77777777" w:rsidR="00132586" w:rsidRPr="0074131B" w:rsidRDefault="00132586" w:rsidP="000F3C89">
            <w:pPr>
              <w:keepNext/>
              <w:tabs>
                <w:tab w:val="decimal" w:pos="641"/>
              </w:tabs>
              <w:rPr>
                <w:sz w:val="18"/>
                <w:szCs w:val="18"/>
              </w:rPr>
            </w:pPr>
            <w:r w:rsidRPr="0074131B">
              <w:rPr>
                <w:sz w:val="18"/>
                <w:szCs w:val="18"/>
              </w:rPr>
              <w:t>$0</w:t>
            </w:r>
          </w:p>
        </w:tc>
        <w:tc>
          <w:tcPr>
            <w:tcW w:w="1336" w:type="dxa"/>
          </w:tcPr>
          <w:p w14:paraId="7B8B8653" w14:textId="77777777" w:rsidR="00132586" w:rsidRPr="0074131B" w:rsidRDefault="00132586" w:rsidP="000F3C89">
            <w:pPr>
              <w:keepNext/>
              <w:tabs>
                <w:tab w:val="decimal" w:pos="1012"/>
              </w:tabs>
              <w:rPr>
                <w:sz w:val="18"/>
                <w:szCs w:val="18"/>
              </w:rPr>
            </w:pPr>
            <w:r w:rsidRPr="0074131B">
              <w:rPr>
                <w:sz w:val="18"/>
                <w:szCs w:val="18"/>
              </w:rPr>
              <w:t>$51,712,354</w:t>
            </w:r>
          </w:p>
        </w:tc>
        <w:tc>
          <w:tcPr>
            <w:tcW w:w="1336" w:type="dxa"/>
          </w:tcPr>
          <w:p w14:paraId="32AD178A" w14:textId="77777777" w:rsidR="00132586" w:rsidRPr="0074131B" w:rsidRDefault="00132586" w:rsidP="000F3C89">
            <w:pPr>
              <w:keepNext/>
              <w:tabs>
                <w:tab w:val="decimal" w:pos="706"/>
              </w:tabs>
              <w:rPr>
                <w:sz w:val="18"/>
                <w:szCs w:val="18"/>
              </w:rPr>
            </w:pPr>
            <w:r w:rsidRPr="0074131B">
              <w:rPr>
                <w:sz w:val="18"/>
                <w:szCs w:val="18"/>
              </w:rPr>
              <w:t>N/A</w:t>
            </w:r>
          </w:p>
        </w:tc>
        <w:tc>
          <w:tcPr>
            <w:tcW w:w="1336" w:type="dxa"/>
          </w:tcPr>
          <w:p w14:paraId="356CC680" w14:textId="77777777" w:rsidR="00132586" w:rsidRPr="0074131B" w:rsidRDefault="00132586" w:rsidP="000F3C89">
            <w:pPr>
              <w:keepNext/>
              <w:tabs>
                <w:tab w:val="decimal" w:pos="683"/>
              </w:tabs>
              <w:rPr>
                <w:sz w:val="18"/>
                <w:szCs w:val="18"/>
              </w:rPr>
            </w:pPr>
            <w:r w:rsidRPr="0074131B">
              <w:rPr>
                <w:sz w:val="18"/>
                <w:szCs w:val="18"/>
              </w:rPr>
              <w:t>N/A</w:t>
            </w:r>
          </w:p>
        </w:tc>
        <w:tc>
          <w:tcPr>
            <w:tcW w:w="1336" w:type="dxa"/>
          </w:tcPr>
          <w:p w14:paraId="2907ED46" w14:textId="77777777" w:rsidR="00132586" w:rsidRPr="0074131B" w:rsidRDefault="00132586" w:rsidP="000F3C89">
            <w:pPr>
              <w:keepNext/>
              <w:tabs>
                <w:tab w:val="decimal" w:pos="694"/>
              </w:tabs>
              <w:rPr>
                <w:sz w:val="18"/>
                <w:szCs w:val="18"/>
              </w:rPr>
            </w:pPr>
            <w:r w:rsidRPr="0074131B">
              <w:rPr>
                <w:sz w:val="18"/>
                <w:szCs w:val="18"/>
              </w:rPr>
              <w:t>N/A</w:t>
            </w:r>
          </w:p>
        </w:tc>
      </w:tr>
      <w:tr w:rsidR="001A146F" w:rsidRPr="0074131B" w14:paraId="36166BD8" w14:textId="77777777" w:rsidTr="000F3C89">
        <w:tc>
          <w:tcPr>
            <w:tcW w:w="1335" w:type="dxa"/>
          </w:tcPr>
          <w:p w14:paraId="4C942569" w14:textId="77777777" w:rsidR="001A146F" w:rsidRPr="0074131B" w:rsidRDefault="001A146F" w:rsidP="001A146F">
            <w:pPr>
              <w:keepNext/>
              <w:tabs>
                <w:tab w:val="decimal" w:pos="596"/>
              </w:tabs>
              <w:rPr>
                <w:sz w:val="18"/>
                <w:szCs w:val="18"/>
              </w:rPr>
            </w:pPr>
            <w:r w:rsidRPr="0074131B">
              <w:rPr>
                <w:sz w:val="18"/>
                <w:szCs w:val="18"/>
              </w:rPr>
              <w:t>2020-21</w:t>
            </w:r>
          </w:p>
        </w:tc>
        <w:tc>
          <w:tcPr>
            <w:tcW w:w="1335" w:type="dxa"/>
          </w:tcPr>
          <w:p w14:paraId="6A6C1AC3" w14:textId="77777777" w:rsidR="001A146F" w:rsidRPr="0074131B" w:rsidRDefault="001A146F" w:rsidP="001A146F">
            <w:pPr>
              <w:keepNext/>
              <w:tabs>
                <w:tab w:val="decimal" w:pos="990"/>
              </w:tabs>
              <w:rPr>
                <w:sz w:val="18"/>
                <w:szCs w:val="18"/>
              </w:rPr>
            </w:pPr>
            <w:r w:rsidRPr="0074131B">
              <w:rPr>
                <w:sz w:val="18"/>
                <w:szCs w:val="18"/>
              </w:rPr>
              <w:t>54,100,048</w:t>
            </w:r>
          </w:p>
        </w:tc>
        <w:tc>
          <w:tcPr>
            <w:tcW w:w="1336" w:type="dxa"/>
          </w:tcPr>
          <w:p w14:paraId="504BA113"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006F47DF" w14:textId="77777777" w:rsidR="001A146F" w:rsidRPr="0074131B" w:rsidRDefault="001A146F" w:rsidP="001A146F">
            <w:pPr>
              <w:keepNext/>
              <w:tabs>
                <w:tab w:val="decimal" w:pos="1012"/>
              </w:tabs>
              <w:rPr>
                <w:sz w:val="18"/>
                <w:szCs w:val="18"/>
              </w:rPr>
            </w:pPr>
            <w:r w:rsidRPr="0074131B">
              <w:rPr>
                <w:sz w:val="18"/>
                <w:szCs w:val="18"/>
              </w:rPr>
              <w:t>54,100,048</w:t>
            </w:r>
          </w:p>
        </w:tc>
        <w:tc>
          <w:tcPr>
            <w:tcW w:w="1336" w:type="dxa"/>
          </w:tcPr>
          <w:p w14:paraId="4824F40D" w14:textId="2CEF67E7" w:rsidR="001A146F" w:rsidRPr="0074131B" w:rsidRDefault="001A146F" w:rsidP="001A146F">
            <w:pPr>
              <w:keepNext/>
              <w:tabs>
                <w:tab w:val="decimal" w:pos="596"/>
              </w:tabs>
              <w:rPr>
                <w:sz w:val="18"/>
                <w:szCs w:val="18"/>
              </w:rPr>
            </w:pPr>
            <w:r w:rsidRPr="0074131B">
              <w:rPr>
                <w:sz w:val="18"/>
                <w:szCs w:val="18"/>
              </w:rPr>
              <w:t>4.62%</w:t>
            </w:r>
          </w:p>
        </w:tc>
        <w:tc>
          <w:tcPr>
            <w:tcW w:w="1336" w:type="dxa"/>
          </w:tcPr>
          <w:p w14:paraId="4CB37FD9"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1D3C8711" w14:textId="77777777" w:rsidR="001A146F" w:rsidRPr="0074131B" w:rsidRDefault="001A146F" w:rsidP="001A146F">
            <w:pPr>
              <w:keepNext/>
              <w:tabs>
                <w:tab w:val="decimal" w:pos="424"/>
              </w:tabs>
              <w:rPr>
                <w:sz w:val="18"/>
                <w:szCs w:val="18"/>
              </w:rPr>
            </w:pPr>
            <w:r w:rsidRPr="0074131B">
              <w:rPr>
                <w:sz w:val="18"/>
                <w:szCs w:val="18"/>
              </w:rPr>
              <w:t>4.62%</w:t>
            </w:r>
          </w:p>
        </w:tc>
      </w:tr>
      <w:tr w:rsidR="001A146F" w:rsidRPr="0074131B" w14:paraId="16DD47E4" w14:textId="77777777" w:rsidTr="000F3C89">
        <w:tc>
          <w:tcPr>
            <w:tcW w:w="1335" w:type="dxa"/>
          </w:tcPr>
          <w:p w14:paraId="1534210D" w14:textId="77777777" w:rsidR="001A146F" w:rsidRPr="0074131B" w:rsidRDefault="001A146F" w:rsidP="001A146F">
            <w:pPr>
              <w:keepNext/>
              <w:tabs>
                <w:tab w:val="decimal" w:pos="596"/>
              </w:tabs>
              <w:rPr>
                <w:sz w:val="18"/>
                <w:szCs w:val="18"/>
              </w:rPr>
            </w:pPr>
            <w:r w:rsidRPr="0074131B">
              <w:rPr>
                <w:sz w:val="18"/>
                <w:szCs w:val="18"/>
              </w:rPr>
              <w:t>2021-22</w:t>
            </w:r>
          </w:p>
        </w:tc>
        <w:tc>
          <w:tcPr>
            <w:tcW w:w="1335" w:type="dxa"/>
          </w:tcPr>
          <w:p w14:paraId="0BE4B290" w14:textId="77777777" w:rsidR="001A146F" w:rsidRPr="0074131B" w:rsidRDefault="001A146F" w:rsidP="001A146F">
            <w:pPr>
              <w:keepNext/>
              <w:tabs>
                <w:tab w:val="decimal" w:pos="990"/>
              </w:tabs>
              <w:rPr>
                <w:sz w:val="18"/>
                <w:szCs w:val="18"/>
              </w:rPr>
            </w:pPr>
            <w:r w:rsidRPr="0074131B">
              <w:rPr>
                <w:sz w:val="18"/>
                <w:szCs w:val="18"/>
              </w:rPr>
              <w:t>55,672,462</w:t>
            </w:r>
          </w:p>
        </w:tc>
        <w:tc>
          <w:tcPr>
            <w:tcW w:w="1336" w:type="dxa"/>
          </w:tcPr>
          <w:p w14:paraId="5FA2F2B0"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09452282" w14:textId="77777777" w:rsidR="001A146F" w:rsidRPr="0074131B" w:rsidRDefault="001A146F" w:rsidP="001A146F">
            <w:pPr>
              <w:keepNext/>
              <w:tabs>
                <w:tab w:val="decimal" w:pos="1012"/>
              </w:tabs>
              <w:rPr>
                <w:sz w:val="18"/>
                <w:szCs w:val="18"/>
              </w:rPr>
            </w:pPr>
            <w:r w:rsidRPr="0074131B">
              <w:rPr>
                <w:sz w:val="18"/>
                <w:szCs w:val="18"/>
              </w:rPr>
              <w:t>55,672,462</w:t>
            </w:r>
          </w:p>
        </w:tc>
        <w:tc>
          <w:tcPr>
            <w:tcW w:w="1336" w:type="dxa"/>
          </w:tcPr>
          <w:p w14:paraId="3C497D2A" w14:textId="64016195" w:rsidR="001A146F" w:rsidRPr="0074131B" w:rsidRDefault="001A146F" w:rsidP="001A146F">
            <w:pPr>
              <w:keepNext/>
              <w:tabs>
                <w:tab w:val="decimal" w:pos="596"/>
              </w:tabs>
              <w:rPr>
                <w:sz w:val="18"/>
                <w:szCs w:val="18"/>
              </w:rPr>
            </w:pPr>
            <w:r w:rsidRPr="0074131B">
              <w:rPr>
                <w:sz w:val="18"/>
                <w:szCs w:val="18"/>
              </w:rPr>
              <w:t>2.91</w:t>
            </w:r>
          </w:p>
        </w:tc>
        <w:tc>
          <w:tcPr>
            <w:tcW w:w="1336" w:type="dxa"/>
          </w:tcPr>
          <w:p w14:paraId="6A5386FA"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216E130B" w14:textId="77777777" w:rsidR="001A146F" w:rsidRPr="0074131B" w:rsidRDefault="001A146F" w:rsidP="001A146F">
            <w:pPr>
              <w:keepNext/>
              <w:tabs>
                <w:tab w:val="decimal" w:pos="424"/>
              </w:tabs>
              <w:rPr>
                <w:sz w:val="18"/>
                <w:szCs w:val="18"/>
              </w:rPr>
            </w:pPr>
            <w:r w:rsidRPr="0074131B">
              <w:rPr>
                <w:sz w:val="18"/>
                <w:szCs w:val="18"/>
              </w:rPr>
              <w:t>2.91</w:t>
            </w:r>
          </w:p>
        </w:tc>
      </w:tr>
      <w:tr w:rsidR="001A146F" w:rsidRPr="0074131B" w14:paraId="7A944681" w14:textId="77777777" w:rsidTr="000F3C89">
        <w:tc>
          <w:tcPr>
            <w:tcW w:w="1335" w:type="dxa"/>
          </w:tcPr>
          <w:p w14:paraId="421BC6D3" w14:textId="77777777" w:rsidR="001A146F" w:rsidRPr="0074131B" w:rsidRDefault="001A146F" w:rsidP="001A146F">
            <w:pPr>
              <w:keepNext/>
              <w:tabs>
                <w:tab w:val="decimal" w:pos="596"/>
              </w:tabs>
              <w:rPr>
                <w:sz w:val="18"/>
                <w:szCs w:val="18"/>
              </w:rPr>
            </w:pPr>
            <w:r w:rsidRPr="0074131B">
              <w:rPr>
                <w:sz w:val="18"/>
                <w:szCs w:val="18"/>
              </w:rPr>
              <w:t>2022-23</w:t>
            </w:r>
          </w:p>
        </w:tc>
        <w:tc>
          <w:tcPr>
            <w:tcW w:w="1335" w:type="dxa"/>
          </w:tcPr>
          <w:p w14:paraId="3EA7740E" w14:textId="77777777" w:rsidR="001A146F" w:rsidRPr="0074131B" w:rsidRDefault="001A146F" w:rsidP="001A146F">
            <w:pPr>
              <w:keepNext/>
              <w:tabs>
                <w:tab w:val="decimal" w:pos="990"/>
              </w:tabs>
              <w:rPr>
                <w:sz w:val="18"/>
                <w:szCs w:val="18"/>
              </w:rPr>
            </w:pPr>
            <w:r w:rsidRPr="0074131B">
              <w:rPr>
                <w:sz w:val="18"/>
                <w:szCs w:val="18"/>
              </w:rPr>
              <w:t>59,421,768</w:t>
            </w:r>
          </w:p>
        </w:tc>
        <w:tc>
          <w:tcPr>
            <w:tcW w:w="1336" w:type="dxa"/>
          </w:tcPr>
          <w:p w14:paraId="391C0A0A"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03B9EA04" w14:textId="77777777" w:rsidR="001A146F" w:rsidRPr="0074131B" w:rsidRDefault="001A146F" w:rsidP="001A146F">
            <w:pPr>
              <w:keepNext/>
              <w:tabs>
                <w:tab w:val="decimal" w:pos="1012"/>
              </w:tabs>
              <w:rPr>
                <w:sz w:val="18"/>
                <w:szCs w:val="18"/>
              </w:rPr>
            </w:pPr>
            <w:r w:rsidRPr="0074131B">
              <w:rPr>
                <w:sz w:val="18"/>
                <w:szCs w:val="18"/>
              </w:rPr>
              <w:t>59,421,768</w:t>
            </w:r>
          </w:p>
        </w:tc>
        <w:tc>
          <w:tcPr>
            <w:tcW w:w="1336" w:type="dxa"/>
          </w:tcPr>
          <w:p w14:paraId="0E5360C4" w14:textId="1AC661D5" w:rsidR="001A146F" w:rsidRPr="0074131B" w:rsidRDefault="001A146F" w:rsidP="001A146F">
            <w:pPr>
              <w:keepNext/>
              <w:tabs>
                <w:tab w:val="decimal" w:pos="596"/>
              </w:tabs>
              <w:rPr>
                <w:sz w:val="18"/>
                <w:szCs w:val="18"/>
              </w:rPr>
            </w:pPr>
            <w:r w:rsidRPr="0074131B">
              <w:rPr>
                <w:sz w:val="18"/>
                <w:szCs w:val="18"/>
              </w:rPr>
              <w:t>6.73</w:t>
            </w:r>
          </w:p>
        </w:tc>
        <w:tc>
          <w:tcPr>
            <w:tcW w:w="1336" w:type="dxa"/>
          </w:tcPr>
          <w:p w14:paraId="2FB3F35B"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258BADB9" w14:textId="77777777" w:rsidR="001A146F" w:rsidRPr="0074131B" w:rsidRDefault="001A146F" w:rsidP="001A146F">
            <w:pPr>
              <w:keepNext/>
              <w:tabs>
                <w:tab w:val="decimal" w:pos="424"/>
              </w:tabs>
              <w:rPr>
                <w:sz w:val="18"/>
                <w:szCs w:val="18"/>
              </w:rPr>
            </w:pPr>
            <w:r w:rsidRPr="0074131B">
              <w:rPr>
                <w:sz w:val="18"/>
                <w:szCs w:val="18"/>
              </w:rPr>
              <w:t>6.73</w:t>
            </w:r>
          </w:p>
        </w:tc>
      </w:tr>
      <w:tr w:rsidR="001A146F" w:rsidRPr="0074131B" w14:paraId="11FFDF6B" w14:textId="77777777" w:rsidTr="000F3C89">
        <w:tc>
          <w:tcPr>
            <w:tcW w:w="1335" w:type="dxa"/>
          </w:tcPr>
          <w:p w14:paraId="2561BAD3" w14:textId="77777777" w:rsidR="001A146F" w:rsidRPr="0074131B" w:rsidRDefault="001A146F" w:rsidP="001A146F">
            <w:pPr>
              <w:keepNext/>
              <w:tabs>
                <w:tab w:val="decimal" w:pos="596"/>
              </w:tabs>
              <w:rPr>
                <w:sz w:val="18"/>
                <w:szCs w:val="18"/>
              </w:rPr>
            </w:pPr>
            <w:r w:rsidRPr="0074131B">
              <w:rPr>
                <w:sz w:val="18"/>
                <w:szCs w:val="18"/>
              </w:rPr>
              <w:t>2023-24</w:t>
            </w:r>
          </w:p>
        </w:tc>
        <w:tc>
          <w:tcPr>
            <w:tcW w:w="1335" w:type="dxa"/>
          </w:tcPr>
          <w:p w14:paraId="31490326" w14:textId="77777777" w:rsidR="001A146F" w:rsidRPr="0074131B" w:rsidRDefault="001A146F" w:rsidP="001A146F">
            <w:pPr>
              <w:keepNext/>
              <w:tabs>
                <w:tab w:val="decimal" w:pos="990"/>
              </w:tabs>
              <w:rPr>
                <w:sz w:val="18"/>
                <w:szCs w:val="18"/>
              </w:rPr>
            </w:pPr>
            <w:r w:rsidRPr="0074131B">
              <w:rPr>
                <w:sz w:val="18"/>
                <w:szCs w:val="18"/>
              </w:rPr>
              <w:t>62,780,261</w:t>
            </w:r>
          </w:p>
        </w:tc>
        <w:tc>
          <w:tcPr>
            <w:tcW w:w="1336" w:type="dxa"/>
          </w:tcPr>
          <w:p w14:paraId="590AA21E"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07FA4686" w14:textId="77777777" w:rsidR="001A146F" w:rsidRPr="0074131B" w:rsidRDefault="001A146F" w:rsidP="001A146F">
            <w:pPr>
              <w:keepNext/>
              <w:tabs>
                <w:tab w:val="decimal" w:pos="1012"/>
              </w:tabs>
              <w:rPr>
                <w:sz w:val="18"/>
                <w:szCs w:val="18"/>
              </w:rPr>
            </w:pPr>
            <w:r w:rsidRPr="0074131B">
              <w:rPr>
                <w:sz w:val="18"/>
                <w:szCs w:val="18"/>
              </w:rPr>
              <w:t>62,780,261</w:t>
            </w:r>
          </w:p>
        </w:tc>
        <w:tc>
          <w:tcPr>
            <w:tcW w:w="1336" w:type="dxa"/>
          </w:tcPr>
          <w:p w14:paraId="27702C31" w14:textId="78B9BE3D" w:rsidR="001A146F" w:rsidRPr="0074131B" w:rsidRDefault="001A146F" w:rsidP="001A146F">
            <w:pPr>
              <w:keepNext/>
              <w:tabs>
                <w:tab w:val="decimal" w:pos="596"/>
              </w:tabs>
              <w:rPr>
                <w:sz w:val="18"/>
                <w:szCs w:val="18"/>
              </w:rPr>
            </w:pPr>
            <w:r w:rsidRPr="0074131B">
              <w:rPr>
                <w:sz w:val="18"/>
                <w:szCs w:val="18"/>
              </w:rPr>
              <w:t>5.65</w:t>
            </w:r>
          </w:p>
        </w:tc>
        <w:tc>
          <w:tcPr>
            <w:tcW w:w="1336" w:type="dxa"/>
          </w:tcPr>
          <w:p w14:paraId="155C1F68"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0A2D96D3" w14:textId="77777777" w:rsidR="001A146F" w:rsidRPr="0074131B" w:rsidRDefault="001A146F" w:rsidP="001A146F">
            <w:pPr>
              <w:keepNext/>
              <w:tabs>
                <w:tab w:val="decimal" w:pos="424"/>
              </w:tabs>
              <w:rPr>
                <w:sz w:val="18"/>
                <w:szCs w:val="18"/>
              </w:rPr>
            </w:pPr>
            <w:r w:rsidRPr="0074131B">
              <w:rPr>
                <w:sz w:val="18"/>
                <w:szCs w:val="18"/>
              </w:rPr>
              <w:t>5.65</w:t>
            </w:r>
          </w:p>
        </w:tc>
      </w:tr>
    </w:tbl>
    <w:p w14:paraId="202AB948" w14:textId="77777777" w:rsidR="00132586" w:rsidRPr="009D4FC5" w:rsidRDefault="00132586" w:rsidP="00132586">
      <w:pPr>
        <w:keepNext/>
        <w:rPr>
          <w:u w:val="single"/>
        </w:rPr>
      </w:pPr>
      <w:r>
        <w:rPr>
          <w:u w:val="single"/>
        </w:rPr>
        <w:tab/>
      </w:r>
      <w:r>
        <w:rPr>
          <w:u w:val="single"/>
        </w:rPr>
        <w:tab/>
      </w:r>
      <w:r>
        <w:rPr>
          <w:u w:val="single"/>
        </w:rPr>
        <w:tab/>
      </w:r>
    </w:p>
    <w:p w14:paraId="2212B57B" w14:textId="77777777" w:rsidR="00132586" w:rsidRPr="009D4FC5" w:rsidRDefault="00132586" w:rsidP="00132586">
      <w:pPr>
        <w:keepNext/>
        <w:ind w:left="360" w:hanging="360"/>
        <w:jc w:val="both"/>
        <w:rPr>
          <w:sz w:val="18"/>
          <w:szCs w:val="18"/>
        </w:rPr>
      </w:pPr>
      <w:r w:rsidRPr="009D4FC5">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w:t>
      </w:r>
      <w:r>
        <w:rPr>
          <w:sz w:val="18"/>
          <w:szCs w:val="18"/>
        </w:rPr>
        <w:t xml:space="preserve"> </w:t>
      </w:r>
      <w:r w:rsidRPr="009D4FC5">
        <w:rPr>
          <w:sz w:val="18"/>
          <w:szCs w:val="18"/>
        </w:rPr>
        <w:t>sum of land value and improvement value net of exemptions.</w:t>
      </w:r>
    </w:p>
    <w:p w14:paraId="42C8FD9C" w14:textId="77777777" w:rsidR="00132586" w:rsidRPr="009D4FC5" w:rsidRDefault="00132586" w:rsidP="00132586">
      <w:pPr>
        <w:keepNext/>
        <w:ind w:left="360" w:hanging="360"/>
        <w:jc w:val="both"/>
        <w:rPr>
          <w:sz w:val="18"/>
          <w:szCs w:val="18"/>
        </w:rPr>
      </w:pPr>
      <w:r w:rsidRPr="009D4FC5">
        <w:rPr>
          <w:sz w:val="18"/>
          <w:szCs w:val="18"/>
          <w:vertAlign w:val="superscript"/>
        </w:rPr>
        <w:t>(2)</w:t>
      </w:r>
      <w:r>
        <w:rPr>
          <w:sz w:val="18"/>
          <w:szCs w:val="18"/>
        </w:rPr>
        <w:tab/>
      </w:r>
      <w:r w:rsidRPr="009D4FC5">
        <w:rPr>
          <w:sz w:val="18"/>
          <w:szCs w:val="18"/>
        </w:rPr>
        <w:t>Excludes parcels, if any, for which Special Tax obligation has been prepaid.</w:t>
      </w:r>
    </w:p>
    <w:p w14:paraId="6CF33078" w14:textId="77777777" w:rsidR="00132586" w:rsidRPr="00F329BF" w:rsidRDefault="00132586" w:rsidP="00132586">
      <w:pPr>
        <w:spacing w:after="240"/>
        <w:jc w:val="both"/>
        <w:rPr>
          <w:sz w:val="18"/>
          <w:szCs w:val="18"/>
        </w:rPr>
      </w:pPr>
      <w:r w:rsidRPr="00F329BF">
        <w:rPr>
          <w:sz w:val="18"/>
          <w:szCs w:val="18"/>
        </w:rPr>
        <w:t>Sources</w:t>
      </w:r>
      <w:r>
        <w:rPr>
          <w:sz w:val="18"/>
          <w:szCs w:val="18"/>
        </w:rPr>
        <w:t xml:space="preserve">:  </w:t>
      </w:r>
      <w:r w:rsidRPr="00F329BF">
        <w:rPr>
          <w:sz w:val="18"/>
          <w:szCs w:val="18"/>
        </w:rPr>
        <w:t>30 Three Sixty Public Finance, Inc. and San Diego County Assessor.</w:t>
      </w:r>
    </w:p>
    <w:p w14:paraId="04E8CF80" w14:textId="7D76999D" w:rsidR="00823086" w:rsidRDefault="00823086">
      <w:pPr>
        <w:pStyle w:val="BodyText"/>
      </w:pPr>
      <w:r>
        <w:rPr>
          <w:b/>
          <w:i/>
        </w:rPr>
        <w:t>Delinquency History</w:t>
      </w:r>
      <w:r>
        <w:t>.  The following table summarizes the historical delinquencies for Improvement Area R2 for the last five Fiscal Years</w:t>
      </w:r>
      <w:r w:rsidR="00237C35" w:rsidRPr="00237C35">
        <w:t xml:space="preserve"> </w:t>
      </w:r>
      <w:r w:rsidR="00237C35">
        <w:t>and the first installment for Fiscal Year 2023-24</w:t>
      </w:r>
      <w:r>
        <w:t>.</w:t>
      </w:r>
    </w:p>
    <w:p w14:paraId="726D1C9E" w14:textId="59D690B6" w:rsidR="00823086" w:rsidRDefault="00823086">
      <w:pPr>
        <w:keepNext/>
        <w:keepLines/>
        <w:spacing w:after="240"/>
        <w:jc w:val="center"/>
        <w:rPr>
          <w:b/>
        </w:rPr>
      </w:pPr>
      <w:r>
        <w:rPr>
          <w:b/>
        </w:rPr>
        <w:t>TABLE 8</w:t>
      </w:r>
      <w:r w:rsidR="00AE2464">
        <w:rPr>
          <w:b/>
        </w:rPr>
        <w:t>1</w:t>
      </w:r>
      <w:r>
        <w:rPr>
          <w:b/>
        </w:rPr>
        <w:br/>
      </w:r>
      <w:r w:rsidR="004F599A">
        <w:rPr>
          <w:b/>
        </w:rPr>
        <w:t>THE COMMUNITY FACILITIES DISTRICT</w:t>
      </w:r>
      <w:r>
        <w:rPr>
          <w:b/>
        </w:rPr>
        <w:br/>
        <w:t>IMPROVEMENT AREA R2</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212D02" w:rsidRPr="003C6D48" w14:paraId="4B969618" w14:textId="77777777" w:rsidTr="000F3C89">
        <w:trPr>
          <w:tblHeader/>
        </w:trPr>
        <w:tc>
          <w:tcPr>
            <w:tcW w:w="878" w:type="dxa"/>
          </w:tcPr>
          <w:p w14:paraId="74518C61" w14:textId="77777777" w:rsidR="00212D02" w:rsidRPr="003C6D48" w:rsidRDefault="00212D02" w:rsidP="000F3C89">
            <w:pPr>
              <w:keepNext/>
              <w:spacing w:after="60"/>
              <w:jc w:val="center"/>
              <w:rPr>
                <w:b/>
                <w:bCs/>
                <w:i/>
                <w:iCs/>
                <w:sz w:val="16"/>
                <w:szCs w:val="16"/>
              </w:rPr>
            </w:pPr>
          </w:p>
        </w:tc>
        <w:tc>
          <w:tcPr>
            <w:tcW w:w="1127" w:type="dxa"/>
          </w:tcPr>
          <w:p w14:paraId="778364D7" w14:textId="77777777" w:rsidR="00212D02" w:rsidRPr="003C6D48" w:rsidRDefault="00212D02" w:rsidP="000F3C89">
            <w:pPr>
              <w:keepNext/>
              <w:spacing w:after="60"/>
              <w:jc w:val="center"/>
              <w:rPr>
                <w:b/>
                <w:bCs/>
                <w:i/>
                <w:iCs/>
                <w:sz w:val="16"/>
                <w:szCs w:val="16"/>
              </w:rPr>
            </w:pPr>
          </w:p>
        </w:tc>
        <w:tc>
          <w:tcPr>
            <w:tcW w:w="909" w:type="dxa"/>
          </w:tcPr>
          <w:p w14:paraId="06C072D6" w14:textId="77777777" w:rsidR="00212D02" w:rsidRPr="003C6D48" w:rsidRDefault="00212D02" w:rsidP="000F3C89">
            <w:pPr>
              <w:keepNext/>
              <w:spacing w:after="60"/>
              <w:jc w:val="center"/>
              <w:rPr>
                <w:b/>
                <w:bCs/>
                <w:i/>
                <w:iCs/>
                <w:sz w:val="16"/>
                <w:szCs w:val="16"/>
              </w:rPr>
            </w:pPr>
          </w:p>
        </w:tc>
        <w:tc>
          <w:tcPr>
            <w:tcW w:w="3281" w:type="dxa"/>
            <w:gridSpan w:val="3"/>
          </w:tcPr>
          <w:p w14:paraId="2002306B" w14:textId="77777777"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0F0846F3" w14:textId="6384FC64"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Delinquencies as of January 2, 2024</w:t>
            </w:r>
            <w:r w:rsidRPr="003C6D48">
              <w:rPr>
                <w:b/>
                <w:bCs/>
                <w:i/>
                <w:iCs/>
                <w:sz w:val="16"/>
                <w:szCs w:val="16"/>
                <w:vertAlign w:val="superscript"/>
              </w:rPr>
              <w:t>(</w:t>
            </w:r>
            <w:r w:rsidR="00D37D9E">
              <w:rPr>
                <w:b/>
                <w:bCs/>
                <w:i/>
                <w:iCs/>
                <w:sz w:val="16"/>
                <w:szCs w:val="16"/>
                <w:vertAlign w:val="superscript"/>
              </w:rPr>
              <w:t>1</w:t>
            </w:r>
            <w:r w:rsidRPr="003C6D48">
              <w:rPr>
                <w:b/>
                <w:bCs/>
                <w:i/>
                <w:iCs/>
                <w:sz w:val="16"/>
                <w:szCs w:val="16"/>
                <w:vertAlign w:val="superscript"/>
              </w:rPr>
              <w:t>)</w:t>
            </w:r>
          </w:p>
        </w:tc>
      </w:tr>
      <w:tr w:rsidR="00212D02" w:rsidRPr="003C6D48" w14:paraId="39CDD4F3" w14:textId="77777777" w:rsidTr="000F3C89">
        <w:trPr>
          <w:tblHeader/>
        </w:trPr>
        <w:tc>
          <w:tcPr>
            <w:tcW w:w="878" w:type="dxa"/>
          </w:tcPr>
          <w:p w14:paraId="6B08EAF0" w14:textId="77777777" w:rsidR="00212D02" w:rsidRPr="003C6D48" w:rsidRDefault="00212D02" w:rsidP="000F3C89">
            <w:pPr>
              <w:keepNext/>
              <w:spacing w:after="120"/>
              <w:jc w:val="center"/>
              <w:rPr>
                <w:b/>
                <w:bCs/>
                <w:i/>
                <w:iCs/>
                <w:sz w:val="16"/>
                <w:szCs w:val="16"/>
              </w:rPr>
            </w:pPr>
            <w:r w:rsidRPr="003C6D48">
              <w:rPr>
                <w:b/>
                <w:bCs/>
                <w:i/>
                <w:iCs/>
                <w:sz w:val="16"/>
                <w:szCs w:val="16"/>
              </w:rPr>
              <w:t>Fiscal Year</w:t>
            </w:r>
          </w:p>
        </w:tc>
        <w:tc>
          <w:tcPr>
            <w:tcW w:w="1127" w:type="dxa"/>
          </w:tcPr>
          <w:p w14:paraId="5029D952" w14:textId="77777777" w:rsidR="00212D02" w:rsidRPr="003C6D48" w:rsidRDefault="00212D02" w:rsidP="000F3C89">
            <w:pPr>
              <w:keepNext/>
              <w:spacing w:after="120"/>
              <w:jc w:val="center"/>
              <w:rPr>
                <w:b/>
                <w:bCs/>
                <w:i/>
                <w:iCs/>
                <w:sz w:val="16"/>
                <w:szCs w:val="16"/>
              </w:rPr>
            </w:pPr>
            <w:r w:rsidRPr="003C6D48">
              <w:rPr>
                <w:b/>
                <w:bCs/>
                <w:i/>
                <w:iCs/>
                <w:sz w:val="16"/>
                <w:szCs w:val="16"/>
              </w:rPr>
              <w:t>Amount Levied</w:t>
            </w:r>
          </w:p>
        </w:tc>
        <w:tc>
          <w:tcPr>
            <w:tcW w:w="909" w:type="dxa"/>
          </w:tcPr>
          <w:p w14:paraId="7082FA6C" w14:textId="77777777" w:rsidR="00212D02" w:rsidRPr="003C6D48" w:rsidRDefault="00212D02" w:rsidP="000F3C89">
            <w:pPr>
              <w:keepNext/>
              <w:spacing w:after="120"/>
              <w:jc w:val="center"/>
              <w:rPr>
                <w:b/>
                <w:bCs/>
                <w:i/>
                <w:iCs/>
                <w:sz w:val="16"/>
                <w:szCs w:val="16"/>
              </w:rPr>
            </w:pPr>
            <w:r w:rsidRPr="003C6D48">
              <w:rPr>
                <w:b/>
                <w:bCs/>
                <w:i/>
                <w:iCs/>
                <w:sz w:val="16"/>
                <w:szCs w:val="16"/>
              </w:rPr>
              <w:t>Parcels Levied</w:t>
            </w:r>
          </w:p>
        </w:tc>
        <w:tc>
          <w:tcPr>
            <w:tcW w:w="1275" w:type="dxa"/>
          </w:tcPr>
          <w:p w14:paraId="6BCE070E"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59F18DCF"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22DA236E"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c>
          <w:tcPr>
            <w:tcW w:w="1159" w:type="dxa"/>
          </w:tcPr>
          <w:p w14:paraId="258DF5A6"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5215AE1B"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24C5229E"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r>
      <w:tr w:rsidR="00212D02" w:rsidRPr="003C6D48" w14:paraId="39376EB8" w14:textId="77777777" w:rsidTr="000F3C89">
        <w:tc>
          <w:tcPr>
            <w:tcW w:w="878" w:type="dxa"/>
          </w:tcPr>
          <w:p w14:paraId="286F480B" w14:textId="77777777" w:rsidR="00212D02" w:rsidRPr="003C6D48" w:rsidRDefault="00212D02" w:rsidP="000F3C89">
            <w:pPr>
              <w:keepNext/>
              <w:tabs>
                <w:tab w:val="decimal" w:pos="394"/>
              </w:tabs>
              <w:rPr>
                <w:sz w:val="16"/>
                <w:szCs w:val="16"/>
              </w:rPr>
            </w:pPr>
            <w:r w:rsidRPr="003C6D48">
              <w:rPr>
                <w:sz w:val="16"/>
                <w:szCs w:val="16"/>
              </w:rPr>
              <w:t>2018-19</w:t>
            </w:r>
          </w:p>
        </w:tc>
        <w:tc>
          <w:tcPr>
            <w:tcW w:w="1127" w:type="dxa"/>
          </w:tcPr>
          <w:p w14:paraId="502B98B3" w14:textId="77777777" w:rsidR="00212D02" w:rsidRPr="003C6D48" w:rsidRDefault="00212D02" w:rsidP="000F3C89">
            <w:pPr>
              <w:keepNext/>
              <w:tabs>
                <w:tab w:val="decimal" w:pos="743"/>
              </w:tabs>
              <w:rPr>
                <w:sz w:val="16"/>
                <w:szCs w:val="16"/>
              </w:rPr>
            </w:pPr>
            <w:r w:rsidRPr="00D111E8">
              <w:rPr>
                <w:sz w:val="16"/>
                <w:szCs w:val="16"/>
              </w:rPr>
              <w:t>$136,431</w:t>
            </w:r>
          </w:p>
        </w:tc>
        <w:tc>
          <w:tcPr>
            <w:tcW w:w="909" w:type="dxa"/>
          </w:tcPr>
          <w:p w14:paraId="338DE88A" w14:textId="77777777" w:rsidR="00212D02" w:rsidRPr="003C6D48" w:rsidRDefault="00212D02" w:rsidP="000F3C89">
            <w:pPr>
              <w:keepNext/>
              <w:tabs>
                <w:tab w:val="decimal" w:pos="412"/>
              </w:tabs>
              <w:rPr>
                <w:sz w:val="16"/>
                <w:szCs w:val="16"/>
              </w:rPr>
            </w:pPr>
            <w:r w:rsidRPr="00D111E8">
              <w:rPr>
                <w:sz w:val="16"/>
                <w:szCs w:val="16"/>
              </w:rPr>
              <w:t>61</w:t>
            </w:r>
          </w:p>
        </w:tc>
        <w:tc>
          <w:tcPr>
            <w:tcW w:w="1275" w:type="dxa"/>
          </w:tcPr>
          <w:p w14:paraId="661EC3FB"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455169D2"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5F557DDF"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6DCAB305"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1442ACF2"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5CF18991"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24B9281C" w14:textId="77777777" w:rsidTr="000F3C89">
        <w:tc>
          <w:tcPr>
            <w:tcW w:w="878" w:type="dxa"/>
          </w:tcPr>
          <w:p w14:paraId="1E9F6A07" w14:textId="77777777" w:rsidR="00212D02" w:rsidRPr="003C6D48" w:rsidRDefault="00212D02" w:rsidP="000F3C89">
            <w:pPr>
              <w:keepNext/>
              <w:tabs>
                <w:tab w:val="decimal" w:pos="394"/>
              </w:tabs>
              <w:rPr>
                <w:sz w:val="16"/>
                <w:szCs w:val="16"/>
              </w:rPr>
            </w:pPr>
            <w:r w:rsidRPr="003C6D48">
              <w:rPr>
                <w:sz w:val="16"/>
                <w:szCs w:val="16"/>
              </w:rPr>
              <w:t>2019-20</w:t>
            </w:r>
          </w:p>
        </w:tc>
        <w:tc>
          <w:tcPr>
            <w:tcW w:w="1127" w:type="dxa"/>
          </w:tcPr>
          <w:p w14:paraId="64B35892" w14:textId="77777777" w:rsidR="00212D02" w:rsidRPr="003C6D48" w:rsidRDefault="00212D02" w:rsidP="000F3C89">
            <w:pPr>
              <w:keepNext/>
              <w:tabs>
                <w:tab w:val="decimal" w:pos="743"/>
              </w:tabs>
              <w:rPr>
                <w:sz w:val="16"/>
                <w:szCs w:val="16"/>
              </w:rPr>
            </w:pPr>
            <w:r w:rsidRPr="00D111E8">
              <w:rPr>
                <w:sz w:val="16"/>
                <w:szCs w:val="16"/>
              </w:rPr>
              <w:t>130,772</w:t>
            </w:r>
          </w:p>
        </w:tc>
        <w:tc>
          <w:tcPr>
            <w:tcW w:w="909" w:type="dxa"/>
          </w:tcPr>
          <w:p w14:paraId="4F59C490" w14:textId="77777777" w:rsidR="00212D02" w:rsidRPr="003C6D48" w:rsidRDefault="00212D02" w:rsidP="000F3C89">
            <w:pPr>
              <w:keepNext/>
              <w:tabs>
                <w:tab w:val="decimal" w:pos="412"/>
              </w:tabs>
              <w:rPr>
                <w:sz w:val="16"/>
                <w:szCs w:val="16"/>
              </w:rPr>
            </w:pPr>
            <w:r w:rsidRPr="00D111E8">
              <w:rPr>
                <w:sz w:val="16"/>
                <w:szCs w:val="16"/>
              </w:rPr>
              <w:t>61</w:t>
            </w:r>
          </w:p>
        </w:tc>
        <w:tc>
          <w:tcPr>
            <w:tcW w:w="1275" w:type="dxa"/>
          </w:tcPr>
          <w:p w14:paraId="41D694E4" w14:textId="77777777" w:rsidR="00212D02" w:rsidRPr="003C6D48" w:rsidRDefault="00212D02" w:rsidP="000F3C89">
            <w:pPr>
              <w:keepNext/>
              <w:tabs>
                <w:tab w:val="decimal" w:pos="587"/>
              </w:tabs>
              <w:rPr>
                <w:sz w:val="16"/>
                <w:szCs w:val="16"/>
              </w:rPr>
            </w:pPr>
            <w:r>
              <w:rPr>
                <w:sz w:val="16"/>
                <w:szCs w:val="16"/>
              </w:rPr>
              <w:t>2</w:t>
            </w:r>
          </w:p>
        </w:tc>
        <w:tc>
          <w:tcPr>
            <w:tcW w:w="1003" w:type="dxa"/>
          </w:tcPr>
          <w:p w14:paraId="601ABABB" w14:textId="77777777" w:rsidR="00212D02" w:rsidRPr="003C6D48" w:rsidRDefault="00212D02" w:rsidP="000F3C89">
            <w:pPr>
              <w:keepNext/>
              <w:tabs>
                <w:tab w:val="decimal" w:pos="504"/>
              </w:tabs>
              <w:rPr>
                <w:sz w:val="16"/>
                <w:szCs w:val="16"/>
              </w:rPr>
            </w:pPr>
            <w:r w:rsidRPr="00D111E8">
              <w:rPr>
                <w:sz w:val="16"/>
                <w:szCs w:val="16"/>
              </w:rPr>
              <w:t>2,075</w:t>
            </w:r>
          </w:p>
        </w:tc>
        <w:tc>
          <w:tcPr>
            <w:tcW w:w="1003" w:type="dxa"/>
          </w:tcPr>
          <w:p w14:paraId="7C7A71D8" w14:textId="77777777" w:rsidR="00212D02" w:rsidRPr="003C6D48" w:rsidRDefault="00212D02" w:rsidP="000F3C89">
            <w:pPr>
              <w:keepNext/>
              <w:tabs>
                <w:tab w:val="decimal" w:pos="279"/>
              </w:tabs>
              <w:rPr>
                <w:sz w:val="16"/>
                <w:szCs w:val="16"/>
              </w:rPr>
            </w:pPr>
            <w:r w:rsidRPr="00D111E8">
              <w:rPr>
                <w:sz w:val="16"/>
                <w:szCs w:val="16"/>
              </w:rPr>
              <w:t>1.59</w:t>
            </w:r>
          </w:p>
        </w:tc>
        <w:tc>
          <w:tcPr>
            <w:tcW w:w="1159" w:type="dxa"/>
          </w:tcPr>
          <w:p w14:paraId="006E6A7A"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26F7794D"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7EF5548A"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23594F7D" w14:textId="77777777" w:rsidTr="000F3C89">
        <w:tc>
          <w:tcPr>
            <w:tcW w:w="878" w:type="dxa"/>
          </w:tcPr>
          <w:p w14:paraId="6E4480AD" w14:textId="77777777" w:rsidR="00212D02" w:rsidRPr="003C6D48" w:rsidRDefault="00212D02" w:rsidP="000F3C89">
            <w:pPr>
              <w:keepNext/>
              <w:tabs>
                <w:tab w:val="decimal" w:pos="394"/>
              </w:tabs>
              <w:rPr>
                <w:sz w:val="16"/>
                <w:szCs w:val="16"/>
              </w:rPr>
            </w:pPr>
            <w:r w:rsidRPr="003C6D48">
              <w:rPr>
                <w:sz w:val="16"/>
                <w:szCs w:val="16"/>
              </w:rPr>
              <w:t>2020-21</w:t>
            </w:r>
          </w:p>
        </w:tc>
        <w:tc>
          <w:tcPr>
            <w:tcW w:w="1127" w:type="dxa"/>
          </w:tcPr>
          <w:p w14:paraId="55096A20" w14:textId="77777777" w:rsidR="00212D02" w:rsidRPr="003C6D48" w:rsidRDefault="00212D02" w:rsidP="000F3C89">
            <w:pPr>
              <w:keepNext/>
              <w:tabs>
                <w:tab w:val="decimal" w:pos="743"/>
              </w:tabs>
              <w:rPr>
                <w:sz w:val="16"/>
                <w:szCs w:val="16"/>
              </w:rPr>
            </w:pPr>
            <w:r w:rsidRPr="00D111E8">
              <w:rPr>
                <w:sz w:val="16"/>
                <w:szCs w:val="16"/>
              </w:rPr>
              <w:t>133,334</w:t>
            </w:r>
          </w:p>
        </w:tc>
        <w:tc>
          <w:tcPr>
            <w:tcW w:w="909" w:type="dxa"/>
          </w:tcPr>
          <w:p w14:paraId="65394270" w14:textId="77777777" w:rsidR="00212D02" w:rsidRPr="003C6D48" w:rsidRDefault="00212D02" w:rsidP="000F3C89">
            <w:pPr>
              <w:keepNext/>
              <w:tabs>
                <w:tab w:val="decimal" w:pos="412"/>
              </w:tabs>
              <w:rPr>
                <w:sz w:val="16"/>
                <w:szCs w:val="16"/>
              </w:rPr>
            </w:pPr>
            <w:r w:rsidRPr="00D111E8">
              <w:rPr>
                <w:sz w:val="16"/>
                <w:szCs w:val="16"/>
              </w:rPr>
              <w:t>61</w:t>
            </w:r>
          </w:p>
        </w:tc>
        <w:tc>
          <w:tcPr>
            <w:tcW w:w="1275" w:type="dxa"/>
          </w:tcPr>
          <w:p w14:paraId="60B6A358"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59A54CF2"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3585C1EC"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676D44B0"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65F0F87D"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6879CA78"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7623FF55" w14:textId="77777777" w:rsidTr="000F3C89">
        <w:tc>
          <w:tcPr>
            <w:tcW w:w="878" w:type="dxa"/>
          </w:tcPr>
          <w:p w14:paraId="344B257C" w14:textId="77777777" w:rsidR="00212D02" w:rsidRPr="003C6D48" w:rsidRDefault="00212D02" w:rsidP="000F3C89">
            <w:pPr>
              <w:keepNext/>
              <w:tabs>
                <w:tab w:val="decimal" w:pos="394"/>
              </w:tabs>
              <w:rPr>
                <w:sz w:val="16"/>
                <w:szCs w:val="16"/>
              </w:rPr>
            </w:pPr>
            <w:r w:rsidRPr="003C6D48">
              <w:rPr>
                <w:sz w:val="16"/>
                <w:szCs w:val="16"/>
              </w:rPr>
              <w:t>2021-22</w:t>
            </w:r>
          </w:p>
        </w:tc>
        <w:tc>
          <w:tcPr>
            <w:tcW w:w="1127" w:type="dxa"/>
          </w:tcPr>
          <w:p w14:paraId="41E9CCEE" w14:textId="77777777" w:rsidR="00212D02" w:rsidRPr="003C6D48" w:rsidRDefault="00212D02" w:rsidP="000F3C89">
            <w:pPr>
              <w:keepNext/>
              <w:tabs>
                <w:tab w:val="decimal" w:pos="743"/>
              </w:tabs>
              <w:rPr>
                <w:sz w:val="16"/>
                <w:szCs w:val="16"/>
              </w:rPr>
            </w:pPr>
            <w:r w:rsidRPr="00D111E8">
              <w:rPr>
                <w:sz w:val="16"/>
                <w:szCs w:val="16"/>
              </w:rPr>
              <w:t>129,859</w:t>
            </w:r>
          </w:p>
        </w:tc>
        <w:tc>
          <w:tcPr>
            <w:tcW w:w="909" w:type="dxa"/>
          </w:tcPr>
          <w:p w14:paraId="416799DB" w14:textId="77777777" w:rsidR="00212D02" w:rsidRPr="003C6D48" w:rsidRDefault="00212D02" w:rsidP="000F3C89">
            <w:pPr>
              <w:keepNext/>
              <w:tabs>
                <w:tab w:val="decimal" w:pos="412"/>
              </w:tabs>
              <w:rPr>
                <w:sz w:val="16"/>
                <w:szCs w:val="16"/>
              </w:rPr>
            </w:pPr>
            <w:r w:rsidRPr="00D111E8">
              <w:rPr>
                <w:sz w:val="16"/>
                <w:szCs w:val="16"/>
              </w:rPr>
              <w:t>61</w:t>
            </w:r>
          </w:p>
        </w:tc>
        <w:tc>
          <w:tcPr>
            <w:tcW w:w="1275" w:type="dxa"/>
          </w:tcPr>
          <w:p w14:paraId="3E8646C4"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4055AFBC"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324393AB"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6584CED3"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32FF6E56"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0C38B27C"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01D04FA6" w14:textId="77777777" w:rsidTr="000F3C89">
        <w:tc>
          <w:tcPr>
            <w:tcW w:w="878" w:type="dxa"/>
          </w:tcPr>
          <w:p w14:paraId="5E075A3C" w14:textId="77777777" w:rsidR="00212D02" w:rsidRPr="003C6D48" w:rsidRDefault="00212D02" w:rsidP="000F3C89">
            <w:pPr>
              <w:keepNext/>
              <w:tabs>
                <w:tab w:val="decimal" w:pos="394"/>
              </w:tabs>
              <w:rPr>
                <w:sz w:val="16"/>
                <w:szCs w:val="16"/>
              </w:rPr>
            </w:pPr>
            <w:r w:rsidRPr="003C6D48">
              <w:rPr>
                <w:sz w:val="16"/>
                <w:szCs w:val="16"/>
              </w:rPr>
              <w:t>2022-23</w:t>
            </w:r>
          </w:p>
        </w:tc>
        <w:tc>
          <w:tcPr>
            <w:tcW w:w="1127" w:type="dxa"/>
          </w:tcPr>
          <w:p w14:paraId="5B1DA176" w14:textId="77777777" w:rsidR="00212D02" w:rsidRPr="003C6D48" w:rsidRDefault="00212D02" w:rsidP="000F3C89">
            <w:pPr>
              <w:keepNext/>
              <w:tabs>
                <w:tab w:val="decimal" w:pos="743"/>
              </w:tabs>
              <w:rPr>
                <w:sz w:val="16"/>
                <w:szCs w:val="16"/>
              </w:rPr>
            </w:pPr>
            <w:r w:rsidRPr="00D111E8">
              <w:rPr>
                <w:sz w:val="16"/>
                <w:szCs w:val="16"/>
              </w:rPr>
              <w:t>136,979</w:t>
            </w:r>
          </w:p>
        </w:tc>
        <w:tc>
          <w:tcPr>
            <w:tcW w:w="909" w:type="dxa"/>
          </w:tcPr>
          <w:p w14:paraId="1AC81AC3" w14:textId="77777777" w:rsidR="00212D02" w:rsidRPr="003C6D48" w:rsidRDefault="00212D02" w:rsidP="000F3C89">
            <w:pPr>
              <w:keepNext/>
              <w:tabs>
                <w:tab w:val="decimal" w:pos="412"/>
              </w:tabs>
              <w:rPr>
                <w:sz w:val="16"/>
                <w:szCs w:val="16"/>
              </w:rPr>
            </w:pPr>
            <w:r w:rsidRPr="00D111E8">
              <w:rPr>
                <w:sz w:val="16"/>
                <w:szCs w:val="16"/>
              </w:rPr>
              <w:t>61</w:t>
            </w:r>
          </w:p>
        </w:tc>
        <w:tc>
          <w:tcPr>
            <w:tcW w:w="1275" w:type="dxa"/>
          </w:tcPr>
          <w:p w14:paraId="09B77E17"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5F6CE443"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6F7DC91C"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47993128"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5AFF9A48"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1ACE9254"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7462AD75" w14:textId="77777777" w:rsidTr="000F3C89">
        <w:tc>
          <w:tcPr>
            <w:tcW w:w="878" w:type="dxa"/>
          </w:tcPr>
          <w:p w14:paraId="2F8C5073" w14:textId="77777777" w:rsidR="00212D02" w:rsidRPr="003C6D48" w:rsidRDefault="00212D02" w:rsidP="000F3C89">
            <w:pPr>
              <w:keepNext/>
              <w:tabs>
                <w:tab w:val="decimal" w:pos="394"/>
              </w:tabs>
              <w:rPr>
                <w:sz w:val="16"/>
                <w:szCs w:val="16"/>
              </w:rPr>
            </w:pPr>
            <w:r w:rsidRPr="003C6D48">
              <w:rPr>
                <w:sz w:val="16"/>
                <w:szCs w:val="16"/>
              </w:rPr>
              <w:t>2023-24</w:t>
            </w:r>
          </w:p>
        </w:tc>
        <w:tc>
          <w:tcPr>
            <w:tcW w:w="1127" w:type="dxa"/>
          </w:tcPr>
          <w:p w14:paraId="34F707A6" w14:textId="77777777" w:rsidR="00212D02" w:rsidRPr="003C6D48" w:rsidRDefault="00212D02" w:rsidP="000F3C89">
            <w:pPr>
              <w:keepNext/>
              <w:tabs>
                <w:tab w:val="decimal" w:pos="743"/>
              </w:tabs>
              <w:rPr>
                <w:sz w:val="16"/>
                <w:szCs w:val="16"/>
              </w:rPr>
            </w:pPr>
            <w:r w:rsidRPr="00D111E8">
              <w:rPr>
                <w:sz w:val="16"/>
                <w:szCs w:val="16"/>
              </w:rPr>
              <w:t>137,619</w:t>
            </w:r>
          </w:p>
        </w:tc>
        <w:tc>
          <w:tcPr>
            <w:tcW w:w="909" w:type="dxa"/>
          </w:tcPr>
          <w:p w14:paraId="03ED3ACF" w14:textId="77777777" w:rsidR="00212D02" w:rsidRPr="003C6D48" w:rsidRDefault="00212D02" w:rsidP="000F3C89">
            <w:pPr>
              <w:keepNext/>
              <w:tabs>
                <w:tab w:val="decimal" w:pos="412"/>
              </w:tabs>
              <w:rPr>
                <w:sz w:val="16"/>
                <w:szCs w:val="16"/>
              </w:rPr>
            </w:pPr>
            <w:r w:rsidRPr="00D111E8">
              <w:rPr>
                <w:sz w:val="16"/>
                <w:szCs w:val="16"/>
              </w:rPr>
              <w:t>61</w:t>
            </w:r>
          </w:p>
        </w:tc>
        <w:tc>
          <w:tcPr>
            <w:tcW w:w="1275" w:type="dxa"/>
          </w:tcPr>
          <w:p w14:paraId="3EF5BFF6" w14:textId="77777777" w:rsidR="00212D02" w:rsidRPr="003C6D48" w:rsidRDefault="00212D02" w:rsidP="000F3C89">
            <w:pPr>
              <w:keepNext/>
              <w:tabs>
                <w:tab w:val="decimal" w:pos="587"/>
              </w:tabs>
              <w:rPr>
                <w:sz w:val="16"/>
                <w:szCs w:val="16"/>
              </w:rPr>
            </w:pPr>
            <w:r w:rsidRPr="003C6D48">
              <w:rPr>
                <w:sz w:val="16"/>
                <w:szCs w:val="16"/>
              </w:rPr>
              <w:t>N/A</w:t>
            </w:r>
          </w:p>
        </w:tc>
        <w:tc>
          <w:tcPr>
            <w:tcW w:w="1003" w:type="dxa"/>
          </w:tcPr>
          <w:p w14:paraId="74D21303" w14:textId="77777777" w:rsidR="00212D02" w:rsidRPr="003C6D48" w:rsidRDefault="00212D02" w:rsidP="000F3C89">
            <w:pPr>
              <w:keepNext/>
              <w:tabs>
                <w:tab w:val="decimal" w:pos="504"/>
              </w:tabs>
              <w:rPr>
                <w:sz w:val="16"/>
                <w:szCs w:val="16"/>
              </w:rPr>
            </w:pPr>
            <w:r w:rsidRPr="003C6D48">
              <w:rPr>
                <w:sz w:val="16"/>
                <w:szCs w:val="16"/>
              </w:rPr>
              <w:t>N/A</w:t>
            </w:r>
          </w:p>
        </w:tc>
        <w:tc>
          <w:tcPr>
            <w:tcW w:w="1003" w:type="dxa"/>
          </w:tcPr>
          <w:p w14:paraId="3A304157" w14:textId="77777777" w:rsidR="00212D02" w:rsidRPr="003C6D48" w:rsidRDefault="00212D02" w:rsidP="000F3C89">
            <w:pPr>
              <w:keepNext/>
              <w:tabs>
                <w:tab w:val="decimal" w:pos="490"/>
              </w:tabs>
              <w:rPr>
                <w:sz w:val="16"/>
                <w:szCs w:val="16"/>
              </w:rPr>
            </w:pPr>
            <w:r w:rsidRPr="003C6D48">
              <w:rPr>
                <w:sz w:val="16"/>
                <w:szCs w:val="16"/>
              </w:rPr>
              <w:t>N/A</w:t>
            </w:r>
          </w:p>
        </w:tc>
        <w:tc>
          <w:tcPr>
            <w:tcW w:w="1159" w:type="dxa"/>
          </w:tcPr>
          <w:p w14:paraId="68478C22" w14:textId="77777777" w:rsidR="00212D02" w:rsidRPr="003C6D48" w:rsidRDefault="00212D02" w:rsidP="000F3C89">
            <w:pPr>
              <w:keepNext/>
              <w:tabs>
                <w:tab w:val="decimal" w:pos="539"/>
              </w:tabs>
              <w:rPr>
                <w:sz w:val="16"/>
                <w:szCs w:val="16"/>
              </w:rPr>
            </w:pPr>
            <w:r>
              <w:rPr>
                <w:sz w:val="16"/>
                <w:szCs w:val="16"/>
              </w:rPr>
              <w:t>4</w:t>
            </w:r>
          </w:p>
        </w:tc>
        <w:tc>
          <w:tcPr>
            <w:tcW w:w="1003" w:type="dxa"/>
          </w:tcPr>
          <w:p w14:paraId="1BD7D2EA" w14:textId="77777777" w:rsidR="00212D02" w:rsidRPr="003C6D48" w:rsidRDefault="00212D02" w:rsidP="000F3C89">
            <w:pPr>
              <w:keepNext/>
              <w:tabs>
                <w:tab w:val="decimal" w:pos="440"/>
              </w:tabs>
              <w:rPr>
                <w:sz w:val="16"/>
                <w:szCs w:val="16"/>
              </w:rPr>
            </w:pPr>
            <w:r w:rsidRPr="00D111E8">
              <w:rPr>
                <w:sz w:val="16"/>
                <w:szCs w:val="16"/>
              </w:rPr>
              <w:t>4,571</w:t>
            </w:r>
          </w:p>
        </w:tc>
        <w:tc>
          <w:tcPr>
            <w:tcW w:w="1003" w:type="dxa"/>
          </w:tcPr>
          <w:p w14:paraId="41C31753" w14:textId="77777777" w:rsidR="00212D02" w:rsidRPr="003C6D48" w:rsidRDefault="00212D02" w:rsidP="000F3C89">
            <w:pPr>
              <w:keepNext/>
              <w:tabs>
                <w:tab w:val="decimal" w:pos="357"/>
              </w:tabs>
              <w:rPr>
                <w:sz w:val="16"/>
                <w:szCs w:val="16"/>
              </w:rPr>
            </w:pPr>
            <w:r w:rsidRPr="00D111E8">
              <w:rPr>
                <w:sz w:val="16"/>
                <w:szCs w:val="16"/>
              </w:rPr>
              <w:t>6.64</w:t>
            </w:r>
          </w:p>
        </w:tc>
      </w:tr>
    </w:tbl>
    <w:p w14:paraId="08A54756" w14:textId="77777777" w:rsidR="00212D02" w:rsidRPr="00601225" w:rsidRDefault="00212D02" w:rsidP="00212D02">
      <w:pPr>
        <w:rPr>
          <w:u w:val="single"/>
        </w:rPr>
      </w:pPr>
      <w:r>
        <w:rPr>
          <w:u w:val="single"/>
        </w:rPr>
        <w:tab/>
      </w:r>
      <w:r>
        <w:rPr>
          <w:u w:val="single"/>
        </w:rPr>
        <w:tab/>
      </w:r>
      <w:r>
        <w:rPr>
          <w:u w:val="single"/>
        </w:rPr>
        <w:tab/>
      </w:r>
    </w:p>
    <w:p w14:paraId="47AE5C06" w14:textId="461488E8" w:rsidR="00212D02" w:rsidRPr="00D30367" w:rsidRDefault="00212D02" w:rsidP="00212D02">
      <w:pPr>
        <w:keepNext/>
        <w:ind w:left="360" w:hanging="360"/>
        <w:jc w:val="both"/>
        <w:rPr>
          <w:sz w:val="16"/>
          <w:szCs w:val="16"/>
        </w:rPr>
      </w:pPr>
      <w:r w:rsidRPr="00601225">
        <w:rPr>
          <w:vertAlign w:val="superscript"/>
        </w:rPr>
        <w:t>(1)</w:t>
      </w:r>
      <w:r>
        <w:tab/>
      </w:r>
      <w:r w:rsidRPr="00D30367">
        <w:rPr>
          <w:sz w:val="16"/>
          <w:szCs w:val="16"/>
        </w:rPr>
        <w:t xml:space="preserve">As of June 30 for Fiscal Years 2018-19 through 2022-23.  Delinquencies for Fiscal Year 2023-24 are </w:t>
      </w:r>
      <w:r w:rsidR="00D37D9E">
        <w:rPr>
          <w:sz w:val="16"/>
          <w:szCs w:val="16"/>
        </w:rPr>
        <w:t>for the first installment only</w:t>
      </w:r>
      <w:r w:rsidRPr="00D30367">
        <w:rPr>
          <w:sz w:val="16"/>
          <w:szCs w:val="16"/>
        </w:rPr>
        <w:t>.</w:t>
      </w:r>
    </w:p>
    <w:p w14:paraId="1F44AEA8" w14:textId="77777777" w:rsidR="00212D02" w:rsidRPr="003C6D48" w:rsidRDefault="00212D02" w:rsidP="00212D02">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69D7AE38" w14:textId="2095C176" w:rsidR="00823086" w:rsidRDefault="00212D02">
      <w:pPr>
        <w:pStyle w:val="BodyText"/>
        <w:keepNext/>
        <w:keepLines/>
      </w:pPr>
      <w:r>
        <w:rPr>
          <w:b/>
          <w:i/>
        </w:rPr>
        <w:lastRenderedPageBreak/>
        <w:t>Fiscal Year 2023-24 Special Tax Levy</w:t>
      </w:r>
      <w:r w:rsidR="00823086">
        <w:t xml:space="preserve">.  The following table summarizes the Fiscal Year </w:t>
      </w:r>
      <w:r w:rsidR="00D37D9E">
        <w:t xml:space="preserve">2023-24 </w:t>
      </w:r>
      <w:r w:rsidR="00823086">
        <w:t>Special Tax levy for Improvement Area R2.</w:t>
      </w:r>
    </w:p>
    <w:p w14:paraId="7B75DA76" w14:textId="510E85B1" w:rsidR="00592AB4" w:rsidRPr="00856091" w:rsidRDefault="00823086" w:rsidP="00592AB4">
      <w:pPr>
        <w:keepNext/>
        <w:jc w:val="center"/>
        <w:rPr>
          <w:b/>
          <w:bCs/>
        </w:rPr>
      </w:pPr>
      <w:r>
        <w:rPr>
          <w:b/>
        </w:rPr>
        <w:t>TABLE 8</w:t>
      </w:r>
      <w:r w:rsidR="00AE2464">
        <w:rPr>
          <w:b/>
        </w:rPr>
        <w:t>2</w:t>
      </w:r>
      <w:r>
        <w:rPr>
          <w:b/>
        </w:rPr>
        <w:br/>
      </w:r>
      <w:r w:rsidR="004F599A">
        <w:rPr>
          <w:b/>
        </w:rPr>
        <w:t>THE COMMUNITY FACILITIES DISTRICT</w:t>
      </w:r>
      <w:r>
        <w:rPr>
          <w:b/>
        </w:rPr>
        <w:br/>
      </w:r>
      <w:r w:rsidR="00592AB4" w:rsidRPr="00856091">
        <w:rPr>
          <w:b/>
          <w:bCs/>
        </w:rPr>
        <w:t>IMPROVEMENT AREA R2</w:t>
      </w:r>
    </w:p>
    <w:p w14:paraId="734AE4D0" w14:textId="77777777" w:rsidR="00592AB4" w:rsidRPr="00856091" w:rsidRDefault="00592AB4" w:rsidP="00592AB4">
      <w:pPr>
        <w:keepNext/>
        <w:spacing w:after="240"/>
        <w:jc w:val="center"/>
        <w:rPr>
          <w:b/>
          <w:bCs/>
        </w:rPr>
      </w:pPr>
      <w:r w:rsidRPr="00856091">
        <w:rPr>
          <w:b/>
          <w:bCs/>
        </w:rPr>
        <w:t>SUMMARY OF FISCAL YEAR 2023 -24 SPECIAL TAX LEVY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337"/>
        <w:gridCol w:w="2338"/>
        <w:gridCol w:w="2795"/>
      </w:tblGrid>
      <w:tr w:rsidR="00592AB4" w:rsidRPr="0008312F" w14:paraId="5119C390" w14:textId="77777777" w:rsidTr="000F3C89">
        <w:tc>
          <w:tcPr>
            <w:tcW w:w="1890" w:type="dxa"/>
            <w:vAlign w:val="bottom"/>
          </w:tcPr>
          <w:p w14:paraId="1B38FAD2" w14:textId="77777777" w:rsidR="00592AB4" w:rsidRPr="0008312F" w:rsidRDefault="00592AB4" w:rsidP="000F3C89">
            <w:pPr>
              <w:keepNext/>
              <w:spacing w:after="120"/>
              <w:jc w:val="center"/>
            </w:pPr>
            <w:r w:rsidRPr="008C50EE">
              <w:rPr>
                <w:b/>
                <w:bCs/>
                <w:i/>
                <w:iCs/>
              </w:rPr>
              <w:t>Number of</w:t>
            </w:r>
            <w:r>
              <w:rPr>
                <w:b/>
                <w:bCs/>
                <w:i/>
                <w:iCs/>
              </w:rPr>
              <w:br/>
            </w:r>
            <w:r w:rsidRPr="008C50EE">
              <w:rPr>
                <w:b/>
                <w:bCs/>
                <w:i/>
                <w:iCs/>
              </w:rPr>
              <w:t>Parcels</w:t>
            </w:r>
            <w:r w:rsidRPr="008C50EE">
              <w:rPr>
                <w:b/>
                <w:bCs/>
                <w:i/>
                <w:iCs/>
                <w:vertAlign w:val="superscript"/>
              </w:rPr>
              <w:t>(1)</w:t>
            </w:r>
          </w:p>
        </w:tc>
        <w:tc>
          <w:tcPr>
            <w:tcW w:w="2337" w:type="dxa"/>
            <w:vAlign w:val="bottom"/>
          </w:tcPr>
          <w:p w14:paraId="73FB1C7C" w14:textId="77777777" w:rsidR="00592AB4" w:rsidRPr="0008312F" w:rsidRDefault="00592AB4" w:rsidP="000F3C89">
            <w:pPr>
              <w:keepNext/>
              <w:spacing w:after="120"/>
              <w:jc w:val="center"/>
            </w:pPr>
            <w:r w:rsidRPr="008C50EE">
              <w:rPr>
                <w:b/>
                <w:bCs/>
                <w:i/>
                <w:iCs/>
              </w:rPr>
              <w:t>Maximum</w:t>
            </w:r>
            <w:r>
              <w:rPr>
                <w:b/>
                <w:bCs/>
                <w:i/>
                <w:iCs/>
              </w:rPr>
              <w:br/>
            </w:r>
            <w:r w:rsidRPr="008C50EE">
              <w:rPr>
                <w:b/>
                <w:bCs/>
                <w:i/>
                <w:iCs/>
              </w:rPr>
              <w:t>Special Tax</w:t>
            </w:r>
            <w:r w:rsidRPr="008C50EE">
              <w:rPr>
                <w:b/>
                <w:bCs/>
                <w:i/>
                <w:iCs/>
                <w:vertAlign w:val="superscript"/>
              </w:rPr>
              <w:t>(2)</w:t>
            </w:r>
          </w:p>
        </w:tc>
        <w:tc>
          <w:tcPr>
            <w:tcW w:w="2338" w:type="dxa"/>
            <w:vAlign w:val="bottom"/>
          </w:tcPr>
          <w:p w14:paraId="0380A4DB" w14:textId="77777777" w:rsidR="00592AB4" w:rsidRPr="0008312F" w:rsidRDefault="00592AB4" w:rsidP="000F3C89">
            <w:pPr>
              <w:keepNext/>
              <w:spacing w:after="120"/>
              <w:jc w:val="center"/>
            </w:pPr>
            <w:r w:rsidRPr="008C50EE">
              <w:rPr>
                <w:b/>
                <w:bCs/>
                <w:i/>
                <w:iCs/>
              </w:rPr>
              <w:t>Fiscal Year 2023-24</w:t>
            </w:r>
            <w:r>
              <w:rPr>
                <w:b/>
                <w:bCs/>
                <w:i/>
                <w:iCs/>
              </w:rPr>
              <w:br/>
            </w:r>
            <w:r w:rsidRPr="008C50EE">
              <w:rPr>
                <w:b/>
                <w:bCs/>
                <w:i/>
                <w:iCs/>
              </w:rPr>
              <w:t>Special Tax Levy</w:t>
            </w:r>
            <w:r w:rsidRPr="008C50EE">
              <w:rPr>
                <w:b/>
                <w:bCs/>
                <w:i/>
                <w:iCs/>
                <w:vertAlign w:val="superscript"/>
              </w:rPr>
              <w:t>(3)</w:t>
            </w:r>
          </w:p>
        </w:tc>
        <w:tc>
          <w:tcPr>
            <w:tcW w:w="2795" w:type="dxa"/>
            <w:vAlign w:val="bottom"/>
          </w:tcPr>
          <w:p w14:paraId="794116EF" w14:textId="77777777" w:rsidR="00592AB4" w:rsidRPr="0008312F" w:rsidRDefault="00592AB4" w:rsidP="000F3C89">
            <w:pPr>
              <w:keepNext/>
              <w:spacing w:after="120"/>
              <w:jc w:val="center"/>
            </w:pPr>
            <w:r w:rsidRPr="008C50EE">
              <w:rPr>
                <w:b/>
                <w:bCs/>
                <w:i/>
                <w:iCs/>
              </w:rPr>
              <w:t>Fiscal Year 2023-24</w:t>
            </w:r>
            <w:r>
              <w:rPr>
                <w:b/>
                <w:bCs/>
                <w:i/>
                <w:iCs/>
              </w:rPr>
              <w:br/>
            </w:r>
            <w:r w:rsidRPr="008C50EE">
              <w:rPr>
                <w:b/>
                <w:bCs/>
                <w:i/>
                <w:iCs/>
              </w:rPr>
              <w:t>Special Tax Levy</w:t>
            </w:r>
            <w:r>
              <w:rPr>
                <w:b/>
                <w:bCs/>
                <w:i/>
                <w:iCs/>
              </w:rPr>
              <w:br/>
            </w:r>
            <w:r w:rsidRPr="008C50EE">
              <w:rPr>
                <w:b/>
                <w:bCs/>
                <w:i/>
                <w:iCs/>
              </w:rPr>
              <w:t>As a Percentage of</w:t>
            </w:r>
            <w:r>
              <w:rPr>
                <w:b/>
                <w:bCs/>
                <w:i/>
                <w:iCs/>
              </w:rPr>
              <w:br/>
            </w:r>
            <w:r w:rsidRPr="008C50EE">
              <w:rPr>
                <w:b/>
                <w:bCs/>
                <w:i/>
                <w:iCs/>
              </w:rPr>
              <w:t>Maximum Special Tax</w:t>
            </w:r>
            <w:r w:rsidRPr="008C50EE">
              <w:rPr>
                <w:b/>
                <w:bCs/>
                <w:i/>
                <w:iCs/>
                <w:vertAlign w:val="superscript"/>
              </w:rPr>
              <w:t>(4)</w:t>
            </w:r>
          </w:p>
        </w:tc>
      </w:tr>
      <w:tr w:rsidR="00592AB4" w:rsidRPr="0008312F" w14:paraId="2C2F748A" w14:textId="77777777" w:rsidTr="000F3C89">
        <w:tc>
          <w:tcPr>
            <w:tcW w:w="1890" w:type="dxa"/>
          </w:tcPr>
          <w:p w14:paraId="64704526" w14:textId="77777777" w:rsidR="00592AB4" w:rsidRPr="0008312F" w:rsidRDefault="00592AB4" w:rsidP="000F3C89">
            <w:pPr>
              <w:keepNext/>
              <w:tabs>
                <w:tab w:val="decimal" w:pos="881"/>
              </w:tabs>
            </w:pPr>
            <w:r w:rsidRPr="0008312F">
              <w:t>61</w:t>
            </w:r>
          </w:p>
        </w:tc>
        <w:tc>
          <w:tcPr>
            <w:tcW w:w="2337" w:type="dxa"/>
          </w:tcPr>
          <w:p w14:paraId="4219BAD7" w14:textId="77777777" w:rsidR="00592AB4" w:rsidRPr="0008312F" w:rsidRDefault="00592AB4" w:rsidP="000F3C89">
            <w:pPr>
              <w:keepNext/>
              <w:tabs>
                <w:tab w:val="decimal" w:pos="1474"/>
              </w:tabs>
            </w:pPr>
            <w:r w:rsidRPr="0008312F">
              <w:t>$178,619</w:t>
            </w:r>
          </w:p>
        </w:tc>
        <w:tc>
          <w:tcPr>
            <w:tcW w:w="2338" w:type="dxa"/>
          </w:tcPr>
          <w:p w14:paraId="7021A37E" w14:textId="77777777" w:rsidR="00592AB4" w:rsidRPr="0008312F" w:rsidRDefault="00592AB4" w:rsidP="000F3C89">
            <w:pPr>
              <w:keepNext/>
              <w:tabs>
                <w:tab w:val="decimal" w:pos="1474"/>
              </w:tabs>
            </w:pPr>
            <w:r w:rsidRPr="0008312F">
              <w:t>$137,619</w:t>
            </w:r>
          </w:p>
        </w:tc>
        <w:tc>
          <w:tcPr>
            <w:tcW w:w="2795" w:type="dxa"/>
          </w:tcPr>
          <w:p w14:paraId="558A0D5C" w14:textId="77777777" w:rsidR="00592AB4" w:rsidRPr="0008312F" w:rsidRDefault="00592AB4" w:rsidP="000F3C89">
            <w:pPr>
              <w:keepNext/>
              <w:tabs>
                <w:tab w:val="decimal" w:pos="1204"/>
              </w:tabs>
            </w:pPr>
            <w:r w:rsidRPr="0008312F">
              <w:t>77.05%</w:t>
            </w:r>
          </w:p>
        </w:tc>
      </w:tr>
    </w:tbl>
    <w:p w14:paraId="33969E1C" w14:textId="77777777" w:rsidR="00592AB4" w:rsidRPr="00856091" w:rsidRDefault="00592AB4" w:rsidP="00592AB4">
      <w:pPr>
        <w:keepNext/>
        <w:rPr>
          <w:u w:val="single"/>
        </w:rPr>
      </w:pPr>
      <w:r>
        <w:rPr>
          <w:u w:val="single"/>
        </w:rPr>
        <w:tab/>
      </w:r>
      <w:r>
        <w:rPr>
          <w:u w:val="single"/>
        </w:rPr>
        <w:tab/>
      </w:r>
      <w:r>
        <w:rPr>
          <w:u w:val="single"/>
        </w:rPr>
        <w:tab/>
      </w:r>
    </w:p>
    <w:p w14:paraId="343C790E" w14:textId="4ED2839E" w:rsidR="00592AB4" w:rsidRPr="00856091" w:rsidRDefault="00592AB4" w:rsidP="00592AB4">
      <w:pPr>
        <w:keepNext/>
        <w:ind w:left="360" w:hanging="360"/>
        <w:jc w:val="both"/>
        <w:rPr>
          <w:sz w:val="18"/>
          <w:szCs w:val="18"/>
        </w:rPr>
      </w:pPr>
      <w:r w:rsidRPr="00856091">
        <w:rPr>
          <w:sz w:val="18"/>
          <w:szCs w:val="18"/>
          <w:vertAlign w:val="superscript"/>
        </w:rPr>
        <w:t>(1)</w:t>
      </w:r>
      <w:r>
        <w:rPr>
          <w:sz w:val="18"/>
          <w:szCs w:val="18"/>
        </w:rPr>
        <w:tab/>
      </w:r>
      <w:r w:rsidRPr="00856091">
        <w:rPr>
          <w:sz w:val="18"/>
          <w:szCs w:val="18"/>
        </w:rPr>
        <w:t xml:space="preserve">All parcels in Improvement Area </w:t>
      </w:r>
      <w:r w:rsidR="007610A6">
        <w:rPr>
          <w:sz w:val="18"/>
          <w:szCs w:val="18"/>
        </w:rPr>
        <w:t>R2</w:t>
      </w:r>
      <w:r w:rsidRPr="00856091">
        <w:rPr>
          <w:sz w:val="18"/>
          <w:szCs w:val="18"/>
        </w:rPr>
        <w:t xml:space="preserve"> are classified as Developed Property.</w:t>
      </w:r>
    </w:p>
    <w:p w14:paraId="0EFCE29C" w14:textId="070C709F" w:rsidR="00592AB4" w:rsidRPr="00856091" w:rsidRDefault="00592AB4" w:rsidP="00592AB4">
      <w:pPr>
        <w:keepNext/>
        <w:ind w:left="360" w:hanging="360"/>
        <w:jc w:val="both"/>
        <w:rPr>
          <w:sz w:val="18"/>
          <w:szCs w:val="18"/>
        </w:rPr>
      </w:pPr>
      <w:r w:rsidRPr="00856091">
        <w:rPr>
          <w:sz w:val="18"/>
          <w:szCs w:val="18"/>
          <w:vertAlign w:val="superscript"/>
        </w:rPr>
        <w:t>(2)</w:t>
      </w:r>
      <w:r>
        <w:rPr>
          <w:sz w:val="18"/>
          <w:szCs w:val="18"/>
        </w:rPr>
        <w:tab/>
      </w:r>
      <w:r w:rsidRPr="00856091">
        <w:rPr>
          <w:sz w:val="18"/>
          <w:szCs w:val="18"/>
        </w:rPr>
        <w:t xml:space="preserve">Reflects Special Tax rates prescribed by Improvement Area </w:t>
      </w:r>
      <w:r w:rsidR="007610A6">
        <w:rPr>
          <w:sz w:val="18"/>
          <w:szCs w:val="18"/>
        </w:rPr>
        <w:t>R2</w:t>
      </w:r>
      <w:r w:rsidRPr="00856091">
        <w:rPr>
          <w:sz w:val="18"/>
          <w:szCs w:val="18"/>
        </w:rPr>
        <w:t>’s Rate and Method.</w:t>
      </w:r>
      <w:r>
        <w:rPr>
          <w:sz w:val="18"/>
          <w:szCs w:val="18"/>
        </w:rPr>
        <w:t xml:space="preserve">  </w:t>
      </w:r>
      <w:r w:rsidRPr="00856091">
        <w:rPr>
          <w:sz w:val="18"/>
          <w:szCs w:val="18"/>
        </w:rPr>
        <w:t>However, pursuant to Government Code § 53321(d), the Special Tax for public</w:t>
      </w:r>
      <w:r>
        <w:rPr>
          <w:sz w:val="18"/>
          <w:szCs w:val="18"/>
        </w:rPr>
        <w:t xml:space="preserve"> </w:t>
      </w:r>
      <w:r w:rsidRPr="00856091">
        <w:rPr>
          <w:sz w:val="18"/>
          <w:szCs w:val="18"/>
        </w:rPr>
        <w:t>facilities levied against any parcel for which an occupancy permit for private</w:t>
      </w:r>
      <w:r>
        <w:rPr>
          <w:sz w:val="18"/>
          <w:szCs w:val="18"/>
        </w:rPr>
        <w:t xml:space="preserve"> </w:t>
      </w:r>
      <w:r w:rsidRPr="00856091">
        <w:rPr>
          <w:sz w:val="18"/>
          <w:szCs w:val="18"/>
        </w:rPr>
        <w:t>residential use has been issued may not be increased as a consequence of</w:t>
      </w:r>
      <w:r>
        <w:rPr>
          <w:sz w:val="18"/>
          <w:szCs w:val="18"/>
        </w:rPr>
        <w:t xml:space="preserve"> </w:t>
      </w:r>
      <w:r w:rsidRPr="00856091">
        <w:rPr>
          <w:sz w:val="18"/>
          <w:szCs w:val="18"/>
        </w:rPr>
        <w:t>delinquency or default by the owner of any other parcel within the Improvement Area</w:t>
      </w:r>
      <w:r>
        <w:rPr>
          <w:sz w:val="18"/>
          <w:szCs w:val="18"/>
        </w:rPr>
        <w:t xml:space="preserve"> </w:t>
      </w:r>
      <w:r w:rsidRPr="00856091">
        <w:rPr>
          <w:sz w:val="18"/>
          <w:szCs w:val="18"/>
        </w:rPr>
        <w:t>by more than 10% above the amount that would have been levied in such Fiscal Year</w:t>
      </w:r>
      <w:r>
        <w:rPr>
          <w:sz w:val="18"/>
          <w:szCs w:val="18"/>
        </w:rPr>
        <w:t xml:space="preserve"> </w:t>
      </w:r>
      <w:r w:rsidRPr="00856091">
        <w:rPr>
          <w:sz w:val="18"/>
          <w:szCs w:val="18"/>
        </w:rPr>
        <w:t>had there never been any such delinquencies or defaults.</w:t>
      </w:r>
    </w:p>
    <w:p w14:paraId="168E29F4" w14:textId="7F2DBAC4" w:rsidR="00592AB4" w:rsidRPr="00856091" w:rsidRDefault="00592AB4" w:rsidP="00592AB4">
      <w:pPr>
        <w:keepNext/>
        <w:ind w:left="360" w:hanging="360"/>
        <w:jc w:val="both"/>
        <w:rPr>
          <w:sz w:val="18"/>
          <w:szCs w:val="18"/>
        </w:rPr>
      </w:pPr>
      <w:r w:rsidRPr="00856091">
        <w:rPr>
          <w:sz w:val="18"/>
          <w:szCs w:val="18"/>
          <w:vertAlign w:val="superscript"/>
        </w:rPr>
        <w:t>(3)</w:t>
      </w:r>
      <w:r>
        <w:rPr>
          <w:sz w:val="18"/>
          <w:szCs w:val="18"/>
        </w:rPr>
        <w:tab/>
      </w:r>
      <w:r w:rsidRPr="00856091">
        <w:rPr>
          <w:sz w:val="18"/>
          <w:szCs w:val="18"/>
        </w:rPr>
        <w:t xml:space="preserve">Includes debt service on the Improvement Area </w:t>
      </w:r>
      <w:r w:rsidR="007610A6">
        <w:rPr>
          <w:sz w:val="18"/>
          <w:szCs w:val="18"/>
        </w:rPr>
        <w:t>R2</w:t>
      </w:r>
      <w:r w:rsidR="007610A6" w:rsidRPr="00856091">
        <w:rPr>
          <w:sz w:val="18"/>
          <w:szCs w:val="18"/>
        </w:rPr>
        <w:t xml:space="preserve"> </w:t>
      </w:r>
      <w:r w:rsidR="00146F18">
        <w:rPr>
          <w:sz w:val="18"/>
          <w:szCs w:val="18"/>
        </w:rPr>
        <w:t>Prior Special Tax Bonds</w:t>
      </w:r>
      <w:r>
        <w:rPr>
          <w:sz w:val="18"/>
          <w:szCs w:val="18"/>
        </w:rPr>
        <w:t xml:space="preserve"> </w:t>
      </w:r>
      <w:r w:rsidRPr="00856091">
        <w:rPr>
          <w:sz w:val="18"/>
          <w:szCs w:val="18"/>
        </w:rPr>
        <w:t>and Administrative Expenses in the amount of $18,919.</w:t>
      </w:r>
    </w:p>
    <w:p w14:paraId="66EC40B7" w14:textId="77777777" w:rsidR="00592AB4" w:rsidRPr="00856091" w:rsidRDefault="00592AB4" w:rsidP="00592AB4">
      <w:pPr>
        <w:keepNext/>
        <w:ind w:left="360" w:hanging="360"/>
        <w:jc w:val="both"/>
        <w:rPr>
          <w:sz w:val="18"/>
          <w:szCs w:val="18"/>
        </w:rPr>
      </w:pPr>
      <w:r w:rsidRPr="00856091">
        <w:rPr>
          <w:sz w:val="18"/>
          <w:szCs w:val="18"/>
          <w:vertAlign w:val="superscript"/>
        </w:rPr>
        <w:t>(4)</w:t>
      </w:r>
      <w:r>
        <w:rPr>
          <w:sz w:val="18"/>
          <w:szCs w:val="18"/>
        </w:rPr>
        <w:tab/>
      </w:r>
      <w:r w:rsidRPr="00856091">
        <w:rPr>
          <w:sz w:val="18"/>
          <w:szCs w:val="18"/>
        </w:rPr>
        <w:t>Fiscal Year 2023-24 Special Tax Levy column divided by Maximum Special Tax column.</w:t>
      </w:r>
    </w:p>
    <w:p w14:paraId="107BACD6" w14:textId="77777777" w:rsidR="00592AB4" w:rsidRPr="00856091" w:rsidRDefault="00592AB4" w:rsidP="00592AB4">
      <w:pPr>
        <w:spacing w:after="240"/>
        <w:jc w:val="both"/>
        <w:rPr>
          <w:sz w:val="18"/>
          <w:szCs w:val="18"/>
        </w:rPr>
      </w:pPr>
      <w:r w:rsidRPr="00856091">
        <w:rPr>
          <w:sz w:val="18"/>
          <w:szCs w:val="18"/>
        </w:rPr>
        <w:t>Source</w:t>
      </w:r>
      <w:r>
        <w:rPr>
          <w:sz w:val="18"/>
          <w:szCs w:val="18"/>
        </w:rPr>
        <w:t xml:space="preserve">:  </w:t>
      </w:r>
      <w:r w:rsidRPr="00856091">
        <w:rPr>
          <w:sz w:val="18"/>
          <w:szCs w:val="18"/>
        </w:rPr>
        <w:t>30 Three Sixty Public Finance Inc.</w:t>
      </w:r>
    </w:p>
    <w:p w14:paraId="23FE4CB4" w14:textId="01A31A43" w:rsidR="00823086" w:rsidRDefault="00823086" w:rsidP="00592AB4">
      <w:pPr>
        <w:pStyle w:val="BodyText"/>
      </w:pPr>
      <w:r>
        <w:t xml:space="preserve">Based on ownership set forth in the tax roll for Fiscal Year </w:t>
      </w:r>
      <w:r w:rsidR="00592AB4">
        <w:t>2023-24</w:t>
      </w:r>
      <w:r>
        <w:t xml:space="preserve">, no property owner is responsible for more than </w:t>
      </w:r>
      <w:r w:rsidR="00D54118">
        <w:t>1.89</w:t>
      </w:r>
      <w:r>
        <w:t xml:space="preserve">% of the Fiscal Year </w:t>
      </w:r>
      <w:r w:rsidR="00592AB4">
        <w:t>2023-24</w:t>
      </w:r>
      <w:r>
        <w:t xml:space="preserve"> Special Tax levy in Improvement Area R2.</w:t>
      </w:r>
    </w:p>
    <w:p w14:paraId="6DD16E41" w14:textId="32890C9B" w:rsidR="00823086" w:rsidRDefault="00823086">
      <w:pPr>
        <w:pStyle w:val="BodyText"/>
      </w:pPr>
      <w:r>
        <w:rPr>
          <w:b/>
          <w:i/>
        </w:rPr>
        <w:t>Direct and Overlapping Debt</w:t>
      </w:r>
      <w:r>
        <w:t>.  Set forth below is the statement of direct and overlapping debt (the “Improvement Area R2 Debt Report”) for Improvement Area R2, reflecting the issuance of $</w:t>
      </w:r>
      <w:r w:rsidR="00F15A69">
        <w:t>846,628</w:t>
      </w:r>
      <w:r w:rsidR="003926C8">
        <w:rPr>
          <w:vertAlign w:val="superscript"/>
        </w:rPr>
        <w:t>*</w:t>
      </w:r>
      <w:r>
        <w:t xml:space="preserve"> aggregate principal amount of Improvement Area R2 Special Tax Refunding Bonds.  The table indicates that the assessed value of the Taxable Property (as such term is defined in the Rate and Method) within Improvement Area R2 is $</w:t>
      </w:r>
      <w:r w:rsidR="003E7B26">
        <w:t>62,780,261</w:t>
      </w:r>
      <w:r>
        <w:t xml:space="preserve"> for the current Fiscal Year.  The Improvement Area R2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R2 Debt Report and do not guarantee its completeness or accuracy.</w:t>
      </w:r>
    </w:p>
    <w:p w14:paraId="167F9DCA" w14:textId="15529BAE" w:rsidR="00823086" w:rsidRDefault="00823086">
      <w:pPr>
        <w:pStyle w:val="BodyText"/>
        <w:spacing w:after="480"/>
      </w:pPr>
      <w:r>
        <w:t>The property within Improvement Area R2 is subject to existing taxes and assessments which secure debt.  The estimated portion of such debt allocable to Improvement Area R2 (inclusive of the Improvement Area R2 Special Tax Refunding Bonds) is $</w:t>
      </w:r>
      <w:r w:rsidR="00F15A69">
        <w:t>2,249,833</w:t>
      </w:r>
      <w:r w:rsidR="00D37D9E">
        <w:rPr>
          <w:rStyle w:val="FootnoteReference"/>
        </w:rPr>
        <w:footnoteReference w:id="22"/>
      </w:r>
      <w:r>
        <w:t>.  The assessed value</w:t>
      </w:r>
      <w:r>
        <w:noBreakHyphen/>
        <w:t>to</w:t>
      </w:r>
      <w:r>
        <w:noBreakHyphen/>
        <w:t xml:space="preserve">lien ratio for Improvement Area R2 as a whole, calculated by dividing the Fiscal Year </w:t>
      </w:r>
      <w:r w:rsidR="003E7B26">
        <w:t>2023-24</w:t>
      </w:r>
      <w:r>
        <w:t xml:space="preserve"> assessed value by the total amount of direct and overlapping debt, is </w:t>
      </w:r>
      <w:r w:rsidR="00F15A69">
        <w:t>27.90</w:t>
      </w:r>
      <w:r>
        <w:t xml:space="preserve"> to 1</w:t>
      </w:r>
      <w:r w:rsidR="00D37D9E">
        <w:rPr>
          <w:vertAlign w:val="superscript"/>
        </w:rPr>
        <w:t>*</w:t>
      </w:r>
      <w:r>
        <w:t>.  The value</w:t>
      </w:r>
      <w:r>
        <w:noBreakHyphen/>
        <w:t>to</w:t>
      </w:r>
      <w:r>
        <w:noBreakHyphen/>
        <w:t>lien ratio of individual parcels will vary from this average.</w:t>
      </w:r>
    </w:p>
    <w:p w14:paraId="38D510B2" w14:textId="77777777" w:rsidR="00823086" w:rsidRDefault="00823086">
      <w:pPr>
        <w:pStyle w:val="BodyText"/>
        <w:spacing w:after="480"/>
        <w:ind w:firstLine="0"/>
        <w:jc w:val="center"/>
      </w:pPr>
      <w:r>
        <w:t>[REMAINDER OF PAGE INTENTIONALLY LEFT BLANK]</w:t>
      </w:r>
    </w:p>
    <w:p w14:paraId="2CF5F53C" w14:textId="77777777" w:rsidR="008D7AC1" w:rsidRDefault="008D7AC1">
      <w:pPr>
        <w:pStyle w:val="BodyText"/>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6A85E31C" w14:textId="66A515DB" w:rsidR="008D7AC1" w:rsidRPr="00CC2D3F" w:rsidRDefault="00823086" w:rsidP="008D7AC1">
      <w:pPr>
        <w:keepNext/>
        <w:jc w:val="center"/>
        <w:rPr>
          <w:b/>
          <w:bCs/>
        </w:rPr>
      </w:pPr>
      <w:r>
        <w:rPr>
          <w:b/>
        </w:rPr>
        <w:lastRenderedPageBreak/>
        <w:t>TABLE 8</w:t>
      </w:r>
      <w:r w:rsidR="00AE2464">
        <w:rPr>
          <w:b/>
        </w:rPr>
        <w:t>3</w:t>
      </w:r>
      <w:r>
        <w:rPr>
          <w:b/>
        </w:rPr>
        <w:br/>
      </w:r>
      <w:r w:rsidR="004F599A">
        <w:rPr>
          <w:b/>
        </w:rPr>
        <w:t>THE COMMUNITY FACILITIES DISTRICT</w:t>
      </w:r>
      <w:r>
        <w:rPr>
          <w:b/>
        </w:rPr>
        <w:br/>
        <w:t>IMPROVEMENT AREA R2</w:t>
      </w:r>
      <w:r>
        <w:rPr>
          <w:b/>
        </w:rPr>
        <w:br/>
      </w:r>
      <w:r w:rsidR="008D7AC1" w:rsidRPr="00CC2D3F">
        <w:rPr>
          <w:b/>
          <w:bCs/>
        </w:rPr>
        <w:t>ESTIMATED FISCAL YEAR 2024-25 OVERALL DIRECT AND OVERLAPPING DEBT</w:t>
      </w:r>
    </w:p>
    <w:p w14:paraId="2D66A614" w14:textId="77777777" w:rsidR="008D7AC1" w:rsidRPr="00CC2D3F" w:rsidRDefault="008D7AC1" w:rsidP="008D7AC1">
      <w:pPr>
        <w:keepNext/>
        <w:spacing w:after="240"/>
        <w:jc w:val="center"/>
        <w:rPr>
          <w:b/>
          <w:bCs/>
        </w:rPr>
      </w:pPr>
      <w:r w:rsidRPr="00CC2D3F">
        <w:rPr>
          <w:b/>
          <w:bCs/>
        </w:rPr>
        <w:t>BASED ON FISCAL YEAR 2023-24 ASSESSOR’S ROLL VALUES</w:t>
      </w:r>
    </w:p>
    <w:tbl>
      <w:tblPr>
        <w:tblStyle w:val="TableGrid"/>
        <w:tblW w:w="82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3"/>
        <w:gridCol w:w="1089"/>
        <w:gridCol w:w="986"/>
        <w:gridCol w:w="1226"/>
        <w:gridCol w:w="1063"/>
        <w:gridCol w:w="1089"/>
      </w:tblGrid>
      <w:tr w:rsidR="00D37D9E" w:rsidRPr="007A0B36" w14:paraId="7CE747C0" w14:textId="77777777" w:rsidTr="00D37D9E">
        <w:trPr>
          <w:tblHeader/>
          <w:jc w:val="center"/>
        </w:trPr>
        <w:tc>
          <w:tcPr>
            <w:tcW w:w="2793" w:type="dxa"/>
            <w:vAlign w:val="bottom"/>
          </w:tcPr>
          <w:p w14:paraId="55FE1F3C" w14:textId="77777777" w:rsidR="00D37D9E" w:rsidRPr="007A0B36" w:rsidRDefault="00D37D9E" w:rsidP="00F76822">
            <w:pPr>
              <w:keepNext/>
              <w:spacing w:after="120"/>
              <w:jc w:val="center"/>
              <w:rPr>
                <w:b/>
                <w:bCs/>
                <w:i/>
                <w:iCs/>
                <w:sz w:val="14"/>
                <w:szCs w:val="14"/>
              </w:rPr>
            </w:pPr>
            <w:r w:rsidRPr="007A0B36">
              <w:rPr>
                <w:b/>
                <w:bCs/>
                <w:i/>
                <w:iCs/>
                <w:sz w:val="14"/>
                <w:szCs w:val="14"/>
              </w:rPr>
              <w:t>Overlapping Debt</w:t>
            </w:r>
            <w:r w:rsidRPr="007A0B36">
              <w:rPr>
                <w:b/>
                <w:bCs/>
                <w:i/>
                <w:iCs/>
                <w:sz w:val="14"/>
                <w:szCs w:val="14"/>
                <w:vertAlign w:val="superscript"/>
              </w:rPr>
              <w:t>(1)</w:t>
            </w:r>
          </w:p>
        </w:tc>
        <w:tc>
          <w:tcPr>
            <w:tcW w:w="1089" w:type="dxa"/>
            <w:vAlign w:val="bottom"/>
          </w:tcPr>
          <w:p w14:paraId="11013610" w14:textId="6F75472E" w:rsidR="00D37D9E" w:rsidRPr="007A0B36" w:rsidRDefault="00D57518" w:rsidP="00F76822">
            <w:pPr>
              <w:keepNext/>
              <w:spacing w:after="120"/>
              <w:jc w:val="center"/>
              <w:rPr>
                <w:b/>
                <w:bCs/>
                <w:i/>
                <w:iCs/>
                <w:sz w:val="14"/>
                <w:szCs w:val="14"/>
              </w:rPr>
            </w:pPr>
            <w:r>
              <w:rPr>
                <w:b/>
                <w:bCs/>
                <w:i/>
                <w:iCs/>
                <w:sz w:val="14"/>
                <w:szCs w:val="14"/>
              </w:rPr>
              <w:t xml:space="preserve">Estimated </w:t>
            </w:r>
            <w:r w:rsidR="00D37D9E" w:rsidRPr="007A0B36">
              <w:rPr>
                <w:b/>
                <w:bCs/>
                <w:i/>
                <w:iCs/>
                <w:sz w:val="14"/>
                <w:szCs w:val="14"/>
              </w:rPr>
              <w:t>Total Levy</w:t>
            </w:r>
          </w:p>
        </w:tc>
        <w:tc>
          <w:tcPr>
            <w:tcW w:w="986" w:type="dxa"/>
            <w:vAlign w:val="bottom"/>
          </w:tcPr>
          <w:p w14:paraId="7683C18D" w14:textId="77777777" w:rsidR="00D37D9E" w:rsidRPr="007A0B36" w:rsidRDefault="00D37D9E" w:rsidP="00F76822">
            <w:pPr>
              <w:keepNext/>
              <w:spacing w:after="120"/>
              <w:jc w:val="center"/>
              <w:rPr>
                <w:b/>
                <w:bCs/>
                <w:i/>
                <w:iCs/>
                <w:sz w:val="14"/>
                <w:szCs w:val="14"/>
              </w:rPr>
            </w:pPr>
            <w:r w:rsidRPr="007A0B36">
              <w:rPr>
                <w:b/>
                <w:bCs/>
                <w:i/>
                <w:iCs/>
                <w:sz w:val="14"/>
                <w:szCs w:val="14"/>
              </w:rPr>
              <w:t xml:space="preserve">Estimated Levy Applicable to Improvement Area </w:t>
            </w:r>
            <w:r>
              <w:rPr>
                <w:b/>
                <w:bCs/>
                <w:i/>
                <w:iCs/>
                <w:sz w:val="14"/>
                <w:szCs w:val="14"/>
              </w:rPr>
              <w:t>R2</w:t>
            </w:r>
          </w:p>
        </w:tc>
        <w:tc>
          <w:tcPr>
            <w:tcW w:w="1226" w:type="dxa"/>
            <w:vAlign w:val="bottom"/>
          </w:tcPr>
          <w:p w14:paraId="37A531D6" w14:textId="77777777" w:rsidR="00D37D9E" w:rsidRPr="007A0B36" w:rsidRDefault="00D37D9E" w:rsidP="00F76822">
            <w:pPr>
              <w:keepNext/>
              <w:spacing w:after="120"/>
              <w:jc w:val="center"/>
              <w:rPr>
                <w:b/>
                <w:bCs/>
                <w:i/>
                <w:iCs/>
                <w:sz w:val="14"/>
                <w:szCs w:val="14"/>
              </w:rPr>
            </w:pPr>
            <w:r w:rsidRPr="007A0B36">
              <w:rPr>
                <w:b/>
                <w:bCs/>
                <w:i/>
                <w:iCs/>
                <w:sz w:val="14"/>
                <w:szCs w:val="14"/>
              </w:rPr>
              <w:t xml:space="preserve">% of Levy Applicable to Improvement Area </w:t>
            </w:r>
            <w:r>
              <w:rPr>
                <w:b/>
                <w:bCs/>
                <w:i/>
                <w:iCs/>
                <w:sz w:val="14"/>
                <w:szCs w:val="14"/>
              </w:rPr>
              <w:t>R2</w:t>
            </w:r>
          </w:p>
        </w:tc>
        <w:tc>
          <w:tcPr>
            <w:tcW w:w="1063" w:type="dxa"/>
            <w:vAlign w:val="bottom"/>
          </w:tcPr>
          <w:p w14:paraId="5775C312" w14:textId="4A1D6308" w:rsidR="00D37D9E" w:rsidRPr="007A0B36" w:rsidRDefault="00D57518" w:rsidP="00F76822">
            <w:pPr>
              <w:keepNext/>
              <w:spacing w:after="120"/>
              <w:jc w:val="center"/>
              <w:rPr>
                <w:b/>
                <w:bCs/>
                <w:i/>
                <w:iCs/>
                <w:sz w:val="14"/>
                <w:szCs w:val="14"/>
              </w:rPr>
            </w:pPr>
            <w:r>
              <w:rPr>
                <w:b/>
                <w:bCs/>
                <w:i/>
                <w:iCs/>
                <w:sz w:val="14"/>
                <w:szCs w:val="14"/>
              </w:rPr>
              <w:t xml:space="preserve">Estimated </w:t>
            </w:r>
            <w:r w:rsidR="00D37D9E" w:rsidRPr="007A0B36">
              <w:rPr>
                <w:b/>
                <w:bCs/>
                <w:i/>
                <w:iCs/>
                <w:sz w:val="14"/>
                <w:szCs w:val="14"/>
              </w:rPr>
              <w:t>Total Outstanding Overlapping Debt</w:t>
            </w:r>
          </w:p>
        </w:tc>
        <w:tc>
          <w:tcPr>
            <w:tcW w:w="1089" w:type="dxa"/>
            <w:vAlign w:val="bottom"/>
          </w:tcPr>
          <w:p w14:paraId="5BC96BB2" w14:textId="77777777" w:rsidR="00D37D9E" w:rsidRPr="007A0B36" w:rsidRDefault="00D37D9E" w:rsidP="00F76822">
            <w:pPr>
              <w:keepNext/>
              <w:spacing w:after="120"/>
              <w:jc w:val="center"/>
              <w:rPr>
                <w:b/>
                <w:bCs/>
                <w:i/>
                <w:iCs/>
                <w:sz w:val="14"/>
                <w:szCs w:val="14"/>
              </w:rPr>
            </w:pPr>
            <w:r w:rsidRPr="007A0B36">
              <w:rPr>
                <w:b/>
                <w:bCs/>
                <w:i/>
                <w:iCs/>
                <w:sz w:val="14"/>
                <w:szCs w:val="14"/>
              </w:rPr>
              <w:t xml:space="preserve">Estimated Outstanding Overlapping Debt Applicable to Improvement Area </w:t>
            </w:r>
            <w:r>
              <w:rPr>
                <w:b/>
                <w:bCs/>
                <w:i/>
                <w:iCs/>
                <w:sz w:val="14"/>
                <w:szCs w:val="14"/>
              </w:rPr>
              <w:t>R2</w:t>
            </w:r>
          </w:p>
        </w:tc>
      </w:tr>
      <w:tr w:rsidR="00D37D9E" w:rsidRPr="007A0B36" w14:paraId="00A3AE77" w14:textId="77777777" w:rsidTr="00D37D9E">
        <w:trPr>
          <w:jc w:val="center"/>
        </w:trPr>
        <w:tc>
          <w:tcPr>
            <w:tcW w:w="2793" w:type="dxa"/>
          </w:tcPr>
          <w:p w14:paraId="4FB88E08" w14:textId="77777777" w:rsidR="00D37D9E" w:rsidRPr="007A0B36" w:rsidRDefault="00D37D9E" w:rsidP="00F76822">
            <w:pPr>
              <w:keepNext/>
              <w:rPr>
                <w:sz w:val="14"/>
                <w:szCs w:val="14"/>
              </w:rPr>
            </w:pPr>
            <w:r w:rsidRPr="007A0B36">
              <w:rPr>
                <w:sz w:val="14"/>
                <w:szCs w:val="14"/>
              </w:rPr>
              <w:t>Metropolitan Water District</w:t>
            </w:r>
            <w:r w:rsidRPr="007A0B36">
              <w:rPr>
                <w:sz w:val="14"/>
                <w:szCs w:val="14"/>
                <w:vertAlign w:val="superscript"/>
              </w:rPr>
              <w:t>(2)</w:t>
            </w:r>
          </w:p>
        </w:tc>
        <w:tc>
          <w:tcPr>
            <w:tcW w:w="1089" w:type="dxa"/>
          </w:tcPr>
          <w:p w14:paraId="762D975A" w14:textId="77777777" w:rsidR="00D37D9E" w:rsidRPr="007A0B36" w:rsidRDefault="00D37D9E" w:rsidP="00F76822">
            <w:pPr>
              <w:keepNext/>
              <w:tabs>
                <w:tab w:val="left" w:pos="43"/>
                <w:tab w:val="decimal" w:pos="798"/>
              </w:tabs>
              <w:rPr>
                <w:sz w:val="14"/>
                <w:szCs w:val="14"/>
              </w:rPr>
            </w:pPr>
            <w:r>
              <w:rPr>
                <w:sz w:val="14"/>
                <w:szCs w:val="14"/>
              </w:rPr>
              <w:tab/>
            </w:r>
            <w:r w:rsidRPr="00D64FB5">
              <w:rPr>
                <w:sz w:val="14"/>
                <w:szCs w:val="14"/>
              </w:rPr>
              <w:t>$</w:t>
            </w:r>
            <w:r>
              <w:rPr>
                <w:sz w:val="14"/>
                <w:szCs w:val="14"/>
              </w:rPr>
              <w:tab/>
            </w:r>
            <w:r w:rsidRPr="00D64FB5">
              <w:rPr>
                <w:sz w:val="14"/>
                <w:szCs w:val="14"/>
              </w:rPr>
              <w:t>187,910,599</w:t>
            </w:r>
          </w:p>
        </w:tc>
        <w:tc>
          <w:tcPr>
            <w:tcW w:w="986" w:type="dxa"/>
          </w:tcPr>
          <w:p w14:paraId="4E145EB7" w14:textId="77777777" w:rsidR="00D37D9E" w:rsidRPr="007A0B36" w:rsidRDefault="00D37D9E" w:rsidP="00F76822">
            <w:pPr>
              <w:keepNext/>
              <w:tabs>
                <w:tab w:val="left" w:pos="92"/>
                <w:tab w:val="decimal" w:pos="603"/>
              </w:tabs>
              <w:rPr>
                <w:sz w:val="14"/>
                <w:szCs w:val="14"/>
              </w:rPr>
            </w:pPr>
            <w:r>
              <w:rPr>
                <w:sz w:val="14"/>
                <w:szCs w:val="14"/>
              </w:rPr>
              <w:tab/>
            </w:r>
            <w:r w:rsidRPr="00D64FB5">
              <w:rPr>
                <w:sz w:val="14"/>
                <w:szCs w:val="14"/>
              </w:rPr>
              <w:t>$</w:t>
            </w:r>
            <w:r>
              <w:rPr>
                <w:sz w:val="14"/>
                <w:szCs w:val="14"/>
              </w:rPr>
              <w:tab/>
            </w:r>
            <w:r w:rsidRPr="00D64FB5">
              <w:rPr>
                <w:sz w:val="14"/>
                <w:szCs w:val="14"/>
              </w:rPr>
              <w:t>2,197</w:t>
            </w:r>
          </w:p>
        </w:tc>
        <w:tc>
          <w:tcPr>
            <w:tcW w:w="1226" w:type="dxa"/>
          </w:tcPr>
          <w:p w14:paraId="7E82789B" w14:textId="77777777" w:rsidR="00D37D9E" w:rsidRPr="007A0B36" w:rsidRDefault="00D37D9E" w:rsidP="00F76822">
            <w:pPr>
              <w:keepNext/>
              <w:tabs>
                <w:tab w:val="decimal" w:pos="336"/>
              </w:tabs>
              <w:rPr>
                <w:sz w:val="14"/>
                <w:szCs w:val="14"/>
              </w:rPr>
            </w:pPr>
            <w:r w:rsidRPr="00D64FB5">
              <w:rPr>
                <w:sz w:val="14"/>
                <w:szCs w:val="14"/>
              </w:rPr>
              <w:t>0.00117%</w:t>
            </w:r>
          </w:p>
        </w:tc>
        <w:tc>
          <w:tcPr>
            <w:tcW w:w="1063" w:type="dxa"/>
          </w:tcPr>
          <w:p w14:paraId="6E59C240" w14:textId="77777777" w:rsidR="00D37D9E" w:rsidRPr="007A0B36" w:rsidRDefault="00D37D9E" w:rsidP="00F76822">
            <w:pPr>
              <w:keepNext/>
              <w:tabs>
                <w:tab w:val="left" w:pos="64"/>
                <w:tab w:val="decimal" w:pos="806"/>
              </w:tabs>
              <w:rPr>
                <w:sz w:val="14"/>
                <w:szCs w:val="14"/>
              </w:rPr>
            </w:pPr>
            <w:r>
              <w:rPr>
                <w:sz w:val="14"/>
                <w:szCs w:val="14"/>
              </w:rPr>
              <w:tab/>
            </w:r>
            <w:r w:rsidRPr="00D64FB5">
              <w:rPr>
                <w:sz w:val="14"/>
                <w:szCs w:val="14"/>
              </w:rPr>
              <w:t>$</w:t>
            </w:r>
            <w:r>
              <w:rPr>
                <w:sz w:val="14"/>
                <w:szCs w:val="14"/>
              </w:rPr>
              <w:tab/>
            </w:r>
            <w:r w:rsidRPr="00D64FB5">
              <w:rPr>
                <w:sz w:val="14"/>
                <w:szCs w:val="14"/>
              </w:rPr>
              <w:t>18,210,000</w:t>
            </w:r>
          </w:p>
        </w:tc>
        <w:tc>
          <w:tcPr>
            <w:tcW w:w="1089" w:type="dxa"/>
          </w:tcPr>
          <w:p w14:paraId="047DF97B" w14:textId="77777777" w:rsidR="00D37D9E" w:rsidRPr="007A0B36" w:rsidRDefault="00D37D9E" w:rsidP="00F76822">
            <w:pPr>
              <w:keepNext/>
              <w:tabs>
                <w:tab w:val="left" w:pos="79"/>
                <w:tab w:val="decimal" w:pos="799"/>
              </w:tabs>
              <w:rPr>
                <w:sz w:val="14"/>
                <w:szCs w:val="14"/>
              </w:rPr>
            </w:pPr>
            <w:r>
              <w:rPr>
                <w:sz w:val="14"/>
                <w:szCs w:val="14"/>
              </w:rPr>
              <w:tab/>
            </w:r>
            <w:r w:rsidRPr="00D64FB5">
              <w:rPr>
                <w:sz w:val="14"/>
                <w:szCs w:val="14"/>
              </w:rPr>
              <w:t>$</w:t>
            </w:r>
            <w:r>
              <w:rPr>
                <w:sz w:val="14"/>
                <w:szCs w:val="14"/>
              </w:rPr>
              <w:tab/>
            </w:r>
            <w:r w:rsidRPr="00D64FB5">
              <w:rPr>
                <w:sz w:val="14"/>
                <w:szCs w:val="14"/>
              </w:rPr>
              <w:t>213</w:t>
            </w:r>
          </w:p>
        </w:tc>
      </w:tr>
      <w:tr w:rsidR="00D37D9E" w:rsidRPr="007A0B36" w14:paraId="67FA30D7" w14:textId="77777777" w:rsidTr="00D37D9E">
        <w:trPr>
          <w:jc w:val="center"/>
        </w:trPr>
        <w:tc>
          <w:tcPr>
            <w:tcW w:w="2793" w:type="dxa"/>
          </w:tcPr>
          <w:p w14:paraId="2268AF6C" w14:textId="77777777" w:rsidR="00D37D9E" w:rsidRPr="007A0B36" w:rsidRDefault="00D37D9E" w:rsidP="00F76822">
            <w:pPr>
              <w:keepNext/>
              <w:rPr>
                <w:sz w:val="14"/>
                <w:szCs w:val="14"/>
              </w:rPr>
            </w:pPr>
            <w:r w:rsidRPr="007A0B36">
              <w:rPr>
                <w:sz w:val="14"/>
                <w:szCs w:val="14"/>
              </w:rPr>
              <w:t>Palomar Community College District</w:t>
            </w:r>
          </w:p>
        </w:tc>
        <w:tc>
          <w:tcPr>
            <w:tcW w:w="1089" w:type="dxa"/>
          </w:tcPr>
          <w:p w14:paraId="251E91D0" w14:textId="77777777" w:rsidR="00D37D9E" w:rsidRPr="007A0B36" w:rsidRDefault="00D37D9E" w:rsidP="00F76822">
            <w:pPr>
              <w:keepNext/>
              <w:tabs>
                <w:tab w:val="left" w:pos="78"/>
                <w:tab w:val="decimal" w:pos="798"/>
              </w:tabs>
              <w:rPr>
                <w:sz w:val="14"/>
                <w:szCs w:val="14"/>
              </w:rPr>
            </w:pPr>
          </w:p>
        </w:tc>
        <w:tc>
          <w:tcPr>
            <w:tcW w:w="986" w:type="dxa"/>
          </w:tcPr>
          <w:p w14:paraId="20CC93CC" w14:textId="77777777" w:rsidR="00D37D9E" w:rsidRPr="007A0B36" w:rsidRDefault="00D37D9E" w:rsidP="00F76822">
            <w:pPr>
              <w:keepNext/>
              <w:tabs>
                <w:tab w:val="left" w:pos="92"/>
                <w:tab w:val="decimal" w:pos="603"/>
              </w:tabs>
              <w:rPr>
                <w:sz w:val="14"/>
                <w:szCs w:val="14"/>
              </w:rPr>
            </w:pPr>
          </w:p>
        </w:tc>
        <w:tc>
          <w:tcPr>
            <w:tcW w:w="1226" w:type="dxa"/>
          </w:tcPr>
          <w:p w14:paraId="634EAFEB" w14:textId="77777777" w:rsidR="00D37D9E" w:rsidRPr="007A0B36" w:rsidRDefault="00D37D9E" w:rsidP="00F76822">
            <w:pPr>
              <w:keepNext/>
              <w:tabs>
                <w:tab w:val="decimal" w:pos="336"/>
              </w:tabs>
              <w:rPr>
                <w:sz w:val="14"/>
                <w:szCs w:val="14"/>
              </w:rPr>
            </w:pPr>
          </w:p>
        </w:tc>
        <w:tc>
          <w:tcPr>
            <w:tcW w:w="1063" w:type="dxa"/>
          </w:tcPr>
          <w:p w14:paraId="5CBFB268" w14:textId="77777777" w:rsidR="00D37D9E" w:rsidRPr="007A0B36" w:rsidRDefault="00D37D9E" w:rsidP="00F76822">
            <w:pPr>
              <w:keepNext/>
              <w:tabs>
                <w:tab w:val="left" w:pos="64"/>
                <w:tab w:val="decimal" w:leader="dot" w:pos="806"/>
              </w:tabs>
              <w:rPr>
                <w:sz w:val="14"/>
                <w:szCs w:val="14"/>
              </w:rPr>
            </w:pPr>
          </w:p>
        </w:tc>
        <w:tc>
          <w:tcPr>
            <w:tcW w:w="1089" w:type="dxa"/>
          </w:tcPr>
          <w:p w14:paraId="412C34D2" w14:textId="77777777" w:rsidR="00D37D9E" w:rsidRPr="007A0B36" w:rsidRDefault="00D37D9E" w:rsidP="00F76822">
            <w:pPr>
              <w:keepNext/>
              <w:tabs>
                <w:tab w:val="decimal" w:pos="799"/>
              </w:tabs>
              <w:rPr>
                <w:sz w:val="14"/>
                <w:szCs w:val="14"/>
              </w:rPr>
            </w:pPr>
          </w:p>
        </w:tc>
      </w:tr>
      <w:tr w:rsidR="00D37D9E" w:rsidRPr="007A0B36" w14:paraId="4F5683D4" w14:textId="77777777" w:rsidTr="00D37D9E">
        <w:trPr>
          <w:jc w:val="center"/>
        </w:trPr>
        <w:tc>
          <w:tcPr>
            <w:tcW w:w="2793" w:type="dxa"/>
          </w:tcPr>
          <w:p w14:paraId="04308B8A" w14:textId="77777777" w:rsidR="00D37D9E" w:rsidRPr="007A0B36" w:rsidRDefault="00D37D9E" w:rsidP="00F76822">
            <w:pPr>
              <w:keepNext/>
              <w:ind w:left="158"/>
              <w:rPr>
                <w:sz w:val="14"/>
                <w:szCs w:val="14"/>
              </w:rPr>
            </w:pPr>
            <w:r w:rsidRPr="007A0B36">
              <w:rPr>
                <w:sz w:val="14"/>
                <w:szCs w:val="14"/>
              </w:rPr>
              <w:t>Prop M 2006B</w:t>
            </w:r>
          </w:p>
        </w:tc>
        <w:tc>
          <w:tcPr>
            <w:tcW w:w="1089" w:type="dxa"/>
          </w:tcPr>
          <w:p w14:paraId="5565E208" w14:textId="77777777" w:rsidR="00D37D9E" w:rsidRPr="007A0B36" w:rsidRDefault="00D37D9E" w:rsidP="00F76822">
            <w:pPr>
              <w:keepNext/>
              <w:tabs>
                <w:tab w:val="left" w:pos="43"/>
                <w:tab w:val="decimal" w:pos="798"/>
              </w:tabs>
              <w:rPr>
                <w:sz w:val="14"/>
                <w:szCs w:val="14"/>
              </w:rPr>
            </w:pPr>
            <w:r>
              <w:rPr>
                <w:sz w:val="14"/>
                <w:szCs w:val="14"/>
              </w:rPr>
              <w:tab/>
            </w:r>
            <w:r w:rsidRPr="00D64FB5">
              <w:rPr>
                <w:sz w:val="14"/>
                <w:szCs w:val="14"/>
              </w:rPr>
              <w:t>$</w:t>
            </w:r>
            <w:r>
              <w:rPr>
                <w:sz w:val="14"/>
                <w:szCs w:val="14"/>
              </w:rPr>
              <w:tab/>
            </w:r>
            <w:r w:rsidRPr="00D64FB5">
              <w:rPr>
                <w:sz w:val="14"/>
                <w:szCs w:val="14"/>
              </w:rPr>
              <w:t>3,991,542</w:t>
            </w:r>
          </w:p>
        </w:tc>
        <w:tc>
          <w:tcPr>
            <w:tcW w:w="986" w:type="dxa"/>
          </w:tcPr>
          <w:p w14:paraId="409D2FE3" w14:textId="77777777" w:rsidR="00D37D9E" w:rsidRPr="007A0B36" w:rsidRDefault="00D37D9E" w:rsidP="00F76822">
            <w:pPr>
              <w:keepNext/>
              <w:tabs>
                <w:tab w:val="left" w:pos="92"/>
                <w:tab w:val="decimal" w:pos="603"/>
              </w:tabs>
              <w:rPr>
                <w:sz w:val="14"/>
                <w:szCs w:val="14"/>
              </w:rPr>
            </w:pPr>
            <w:r>
              <w:rPr>
                <w:sz w:val="14"/>
                <w:szCs w:val="14"/>
              </w:rPr>
              <w:tab/>
            </w:r>
            <w:r w:rsidRPr="00D64FB5">
              <w:rPr>
                <w:sz w:val="14"/>
                <w:szCs w:val="14"/>
              </w:rPr>
              <w:t>$</w:t>
            </w:r>
            <w:r>
              <w:rPr>
                <w:sz w:val="14"/>
                <w:szCs w:val="14"/>
              </w:rPr>
              <w:tab/>
            </w:r>
            <w:r w:rsidRPr="00D64FB5">
              <w:rPr>
                <w:sz w:val="14"/>
                <w:szCs w:val="14"/>
              </w:rPr>
              <w:t>1,595</w:t>
            </w:r>
          </w:p>
        </w:tc>
        <w:tc>
          <w:tcPr>
            <w:tcW w:w="1226" w:type="dxa"/>
          </w:tcPr>
          <w:p w14:paraId="6942EF47" w14:textId="77777777" w:rsidR="00D37D9E" w:rsidRPr="007A0B36" w:rsidRDefault="00D37D9E" w:rsidP="00F76822">
            <w:pPr>
              <w:keepNext/>
              <w:tabs>
                <w:tab w:val="decimal" w:pos="336"/>
              </w:tabs>
              <w:rPr>
                <w:sz w:val="14"/>
                <w:szCs w:val="14"/>
              </w:rPr>
            </w:pPr>
            <w:r w:rsidRPr="00D64FB5">
              <w:rPr>
                <w:sz w:val="14"/>
                <w:szCs w:val="14"/>
              </w:rPr>
              <w:t>0.03995%</w:t>
            </w:r>
          </w:p>
        </w:tc>
        <w:tc>
          <w:tcPr>
            <w:tcW w:w="1063" w:type="dxa"/>
          </w:tcPr>
          <w:p w14:paraId="47E27280" w14:textId="77777777" w:rsidR="00D37D9E" w:rsidRPr="007A0B36" w:rsidRDefault="00D37D9E" w:rsidP="00F76822">
            <w:pPr>
              <w:keepNext/>
              <w:tabs>
                <w:tab w:val="left" w:pos="64"/>
                <w:tab w:val="decimal" w:pos="806"/>
              </w:tabs>
              <w:rPr>
                <w:sz w:val="14"/>
                <w:szCs w:val="14"/>
              </w:rPr>
            </w:pPr>
            <w:r>
              <w:rPr>
                <w:sz w:val="14"/>
                <w:szCs w:val="14"/>
              </w:rPr>
              <w:tab/>
              <w:t>$</w:t>
            </w:r>
            <w:r>
              <w:rPr>
                <w:sz w:val="14"/>
                <w:szCs w:val="14"/>
              </w:rPr>
              <w:tab/>
            </w:r>
            <w:r w:rsidRPr="00D64FB5">
              <w:rPr>
                <w:sz w:val="14"/>
                <w:szCs w:val="14"/>
              </w:rPr>
              <w:t>186,486,613</w:t>
            </w:r>
          </w:p>
        </w:tc>
        <w:tc>
          <w:tcPr>
            <w:tcW w:w="1089" w:type="dxa"/>
          </w:tcPr>
          <w:p w14:paraId="554F6E11" w14:textId="77777777" w:rsidR="00D37D9E" w:rsidRPr="007A0B36" w:rsidRDefault="00D37D9E" w:rsidP="00F76822">
            <w:pPr>
              <w:keepNext/>
              <w:tabs>
                <w:tab w:val="left" w:pos="79"/>
                <w:tab w:val="decimal" w:pos="799"/>
              </w:tabs>
              <w:rPr>
                <w:sz w:val="14"/>
                <w:szCs w:val="14"/>
              </w:rPr>
            </w:pPr>
            <w:r>
              <w:rPr>
                <w:sz w:val="14"/>
                <w:szCs w:val="14"/>
              </w:rPr>
              <w:tab/>
            </w:r>
            <w:r w:rsidRPr="00D64FB5">
              <w:rPr>
                <w:sz w:val="14"/>
                <w:szCs w:val="14"/>
              </w:rPr>
              <w:t>$</w:t>
            </w:r>
            <w:r>
              <w:rPr>
                <w:sz w:val="14"/>
                <w:szCs w:val="14"/>
              </w:rPr>
              <w:tab/>
            </w:r>
            <w:r w:rsidRPr="00D64FB5">
              <w:rPr>
                <w:sz w:val="14"/>
                <w:szCs w:val="14"/>
              </w:rPr>
              <w:t>74,501</w:t>
            </w:r>
          </w:p>
        </w:tc>
      </w:tr>
      <w:tr w:rsidR="00D37D9E" w:rsidRPr="007A0B36" w14:paraId="5A3B2CA1" w14:textId="77777777" w:rsidTr="00D37D9E">
        <w:trPr>
          <w:jc w:val="center"/>
        </w:trPr>
        <w:tc>
          <w:tcPr>
            <w:tcW w:w="2793" w:type="dxa"/>
          </w:tcPr>
          <w:p w14:paraId="450C3721" w14:textId="77777777" w:rsidR="00D37D9E" w:rsidRPr="007A0B36" w:rsidRDefault="00D37D9E" w:rsidP="00F76822">
            <w:pPr>
              <w:keepNext/>
              <w:ind w:left="158"/>
              <w:rPr>
                <w:sz w:val="14"/>
                <w:szCs w:val="14"/>
              </w:rPr>
            </w:pPr>
            <w:r w:rsidRPr="007A0B36">
              <w:rPr>
                <w:sz w:val="14"/>
                <w:szCs w:val="14"/>
              </w:rPr>
              <w:t>Prop M 2006C</w:t>
            </w:r>
          </w:p>
        </w:tc>
        <w:tc>
          <w:tcPr>
            <w:tcW w:w="1089" w:type="dxa"/>
          </w:tcPr>
          <w:p w14:paraId="00ABC209" w14:textId="77777777" w:rsidR="00D37D9E" w:rsidRPr="007A0B36" w:rsidRDefault="00D37D9E" w:rsidP="00F76822">
            <w:pPr>
              <w:keepNext/>
              <w:tabs>
                <w:tab w:val="decimal" w:pos="798"/>
              </w:tabs>
              <w:rPr>
                <w:sz w:val="14"/>
                <w:szCs w:val="14"/>
              </w:rPr>
            </w:pPr>
            <w:r w:rsidRPr="00D64FB5">
              <w:rPr>
                <w:sz w:val="14"/>
                <w:szCs w:val="14"/>
              </w:rPr>
              <w:t>1,068,602</w:t>
            </w:r>
          </w:p>
        </w:tc>
        <w:tc>
          <w:tcPr>
            <w:tcW w:w="986" w:type="dxa"/>
          </w:tcPr>
          <w:p w14:paraId="583F8CF7" w14:textId="77777777" w:rsidR="00D37D9E" w:rsidRPr="007A0B36" w:rsidRDefault="00D37D9E" w:rsidP="00F76822">
            <w:pPr>
              <w:keepNext/>
              <w:tabs>
                <w:tab w:val="decimal" w:pos="603"/>
              </w:tabs>
              <w:rPr>
                <w:sz w:val="14"/>
                <w:szCs w:val="14"/>
              </w:rPr>
            </w:pPr>
            <w:r w:rsidRPr="00D64FB5">
              <w:rPr>
                <w:sz w:val="14"/>
                <w:szCs w:val="14"/>
              </w:rPr>
              <w:t>427</w:t>
            </w:r>
          </w:p>
        </w:tc>
        <w:tc>
          <w:tcPr>
            <w:tcW w:w="1226" w:type="dxa"/>
          </w:tcPr>
          <w:p w14:paraId="190FB454" w14:textId="77777777" w:rsidR="00D37D9E" w:rsidRPr="007A0B36" w:rsidRDefault="00D37D9E" w:rsidP="00F76822">
            <w:pPr>
              <w:keepNext/>
              <w:tabs>
                <w:tab w:val="decimal" w:pos="336"/>
              </w:tabs>
              <w:rPr>
                <w:sz w:val="14"/>
                <w:szCs w:val="14"/>
              </w:rPr>
            </w:pPr>
            <w:r w:rsidRPr="00D64FB5">
              <w:rPr>
                <w:sz w:val="14"/>
                <w:szCs w:val="14"/>
              </w:rPr>
              <w:t>0.03995</w:t>
            </w:r>
          </w:p>
        </w:tc>
        <w:tc>
          <w:tcPr>
            <w:tcW w:w="1063" w:type="dxa"/>
          </w:tcPr>
          <w:p w14:paraId="0A85BC3B" w14:textId="77777777" w:rsidR="00D37D9E" w:rsidRPr="007A0B36" w:rsidRDefault="00D37D9E" w:rsidP="00F76822">
            <w:pPr>
              <w:keepNext/>
              <w:tabs>
                <w:tab w:val="decimal" w:leader="dot" w:pos="806"/>
              </w:tabs>
              <w:rPr>
                <w:sz w:val="14"/>
                <w:szCs w:val="14"/>
              </w:rPr>
            </w:pPr>
            <w:r w:rsidRPr="00D64FB5">
              <w:rPr>
                <w:sz w:val="14"/>
                <w:szCs w:val="14"/>
              </w:rPr>
              <w:t>3,315,000</w:t>
            </w:r>
          </w:p>
        </w:tc>
        <w:tc>
          <w:tcPr>
            <w:tcW w:w="1089" w:type="dxa"/>
          </w:tcPr>
          <w:p w14:paraId="4792E260" w14:textId="77777777" w:rsidR="00D37D9E" w:rsidRPr="007A0B36" w:rsidRDefault="00D37D9E" w:rsidP="00F76822">
            <w:pPr>
              <w:keepNext/>
              <w:tabs>
                <w:tab w:val="decimal" w:pos="799"/>
              </w:tabs>
              <w:rPr>
                <w:sz w:val="14"/>
                <w:szCs w:val="14"/>
              </w:rPr>
            </w:pPr>
            <w:r w:rsidRPr="00D64FB5">
              <w:rPr>
                <w:sz w:val="14"/>
                <w:szCs w:val="14"/>
              </w:rPr>
              <w:t>1,324</w:t>
            </w:r>
          </w:p>
        </w:tc>
      </w:tr>
      <w:tr w:rsidR="00D37D9E" w:rsidRPr="007A0B36" w14:paraId="7B02998D" w14:textId="77777777" w:rsidTr="00D37D9E">
        <w:trPr>
          <w:jc w:val="center"/>
        </w:trPr>
        <w:tc>
          <w:tcPr>
            <w:tcW w:w="2793" w:type="dxa"/>
          </w:tcPr>
          <w:p w14:paraId="2B2C0EE8" w14:textId="77777777" w:rsidR="00D37D9E" w:rsidRPr="007A0B36" w:rsidRDefault="00D37D9E" w:rsidP="00F76822">
            <w:pPr>
              <w:keepNext/>
              <w:ind w:left="158"/>
              <w:rPr>
                <w:sz w:val="14"/>
                <w:szCs w:val="14"/>
              </w:rPr>
            </w:pPr>
            <w:r w:rsidRPr="007A0B36">
              <w:rPr>
                <w:sz w:val="14"/>
                <w:szCs w:val="14"/>
              </w:rPr>
              <w:t>Prop M 2015 REF</w:t>
            </w:r>
          </w:p>
        </w:tc>
        <w:tc>
          <w:tcPr>
            <w:tcW w:w="1089" w:type="dxa"/>
          </w:tcPr>
          <w:p w14:paraId="54449BC5" w14:textId="77777777" w:rsidR="00D37D9E" w:rsidRPr="007A0B36" w:rsidRDefault="00D37D9E" w:rsidP="00F76822">
            <w:pPr>
              <w:keepNext/>
              <w:tabs>
                <w:tab w:val="decimal" w:pos="798"/>
              </w:tabs>
              <w:rPr>
                <w:sz w:val="14"/>
                <w:szCs w:val="14"/>
              </w:rPr>
            </w:pPr>
            <w:r w:rsidRPr="00D64FB5">
              <w:rPr>
                <w:sz w:val="14"/>
                <w:szCs w:val="14"/>
              </w:rPr>
              <w:t>5,563,016</w:t>
            </w:r>
          </w:p>
        </w:tc>
        <w:tc>
          <w:tcPr>
            <w:tcW w:w="986" w:type="dxa"/>
          </w:tcPr>
          <w:p w14:paraId="6718A4F6" w14:textId="77777777" w:rsidR="00D37D9E" w:rsidRPr="007A0B36" w:rsidRDefault="00D37D9E" w:rsidP="00F76822">
            <w:pPr>
              <w:keepNext/>
              <w:tabs>
                <w:tab w:val="decimal" w:pos="603"/>
              </w:tabs>
              <w:rPr>
                <w:sz w:val="14"/>
                <w:szCs w:val="14"/>
              </w:rPr>
            </w:pPr>
            <w:r w:rsidRPr="00D64FB5">
              <w:rPr>
                <w:sz w:val="14"/>
                <w:szCs w:val="14"/>
              </w:rPr>
              <w:t>2,222</w:t>
            </w:r>
          </w:p>
        </w:tc>
        <w:tc>
          <w:tcPr>
            <w:tcW w:w="1226" w:type="dxa"/>
          </w:tcPr>
          <w:p w14:paraId="377D6DC0" w14:textId="77777777" w:rsidR="00D37D9E" w:rsidRPr="007A0B36" w:rsidRDefault="00D37D9E" w:rsidP="00F76822">
            <w:pPr>
              <w:keepNext/>
              <w:tabs>
                <w:tab w:val="decimal" w:pos="336"/>
              </w:tabs>
              <w:rPr>
                <w:sz w:val="14"/>
                <w:szCs w:val="14"/>
              </w:rPr>
            </w:pPr>
            <w:r w:rsidRPr="00D64FB5">
              <w:rPr>
                <w:sz w:val="14"/>
                <w:szCs w:val="14"/>
              </w:rPr>
              <w:t>0.03995</w:t>
            </w:r>
          </w:p>
        </w:tc>
        <w:tc>
          <w:tcPr>
            <w:tcW w:w="1063" w:type="dxa"/>
          </w:tcPr>
          <w:p w14:paraId="61E8264E" w14:textId="77777777" w:rsidR="00D37D9E" w:rsidRPr="007A0B36" w:rsidRDefault="00D37D9E" w:rsidP="00F76822">
            <w:pPr>
              <w:keepNext/>
              <w:tabs>
                <w:tab w:val="decimal" w:leader="dot" w:pos="806"/>
              </w:tabs>
              <w:rPr>
                <w:sz w:val="14"/>
                <w:szCs w:val="14"/>
              </w:rPr>
            </w:pPr>
            <w:r w:rsidRPr="00D64FB5">
              <w:rPr>
                <w:sz w:val="14"/>
                <w:szCs w:val="14"/>
              </w:rPr>
              <w:t>14,005,000</w:t>
            </w:r>
          </w:p>
        </w:tc>
        <w:tc>
          <w:tcPr>
            <w:tcW w:w="1089" w:type="dxa"/>
          </w:tcPr>
          <w:p w14:paraId="22126A16" w14:textId="77777777" w:rsidR="00D37D9E" w:rsidRPr="007A0B36" w:rsidRDefault="00D37D9E" w:rsidP="00F76822">
            <w:pPr>
              <w:keepNext/>
              <w:tabs>
                <w:tab w:val="decimal" w:pos="799"/>
              </w:tabs>
              <w:rPr>
                <w:sz w:val="14"/>
                <w:szCs w:val="14"/>
              </w:rPr>
            </w:pPr>
            <w:r w:rsidRPr="00D64FB5">
              <w:rPr>
                <w:sz w:val="14"/>
                <w:szCs w:val="14"/>
              </w:rPr>
              <w:t>5,595</w:t>
            </w:r>
          </w:p>
        </w:tc>
      </w:tr>
      <w:tr w:rsidR="00D37D9E" w:rsidRPr="007A0B36" w14:paraId="60767FC2" w14:textId="77777777" w:rsidTr="00D37D9E">
        <w:trPr>
          <w:jc w:val="center"/>
        </w:trPr>
        <w:tc>
          <w:tcPr>
            <w:tcW w:w="2793" w:type="dxa"/>
          </w:tcPr>
          <w:p w14:paraId="2DC9BCB8" w14:textId="77777777" w:rsidR="00D37D9E" w:rsidRPr="007A0B36" w:rsidRDefault="00D37D9E" w:rsidP="00F76822">
            <w:pPr>
              <w:keepNext/>
              <w:ind w:left="158"/>
              <w:rPr>
                <w:sz w:val="14"/>
                <w:szCs w:val="14"/>
              </w:rPr>
            </w:pPr>
            <w:r w:rsidRPr="007A0B36">
              <w:rPr>
                <w:sz w:val="14"/>
                <w:szCs w:val="14"/>
              </w:rPr>
              <w:t>Prop M 2017D</w:t>
            </w:r>
          </w:p>
        </w:tc>
        <w:tc>
          <w:tcPr>
            <w:tcW w:w="1089" w:type="dxa"/>
          </w:tcPr>
          <w:p w14:paraId="2F59BA7B" w14:textId="77777777" w:rsidR="00D37D9E" w:rsidRPr="007A0B36" w:rsidRDefault="00D37D9E" w:rsidP="00F76822">
            <w:pPr>
              <w:keepNext/>
              <w:tabs>
                <w:tab w:val="decimal" w:pos="798"/>
              </w:tabs>
              <w:rPr>
                <w:sz w:val="14"/>
                <w:szCs w:val="14"/>
              </w:rPr>
            </w:pPr>
            <w:r w:rsidRPr="00D64FB5">
              <w:rPr>
                <w:sz w:val="14"/>
                <w:szCs w:val="14"/>
              </w:rPr>
              <w:t>3,252,950</w:t>
            </w:r>
          </w:p>
        </w:tc>
        <w:tc>
          <w:tcPr>
            <w:tcW w:w="986" w:type="dxa"/>
          </w:tcPr>
          <w:p w14:paraId="2053E025" w14:textId="77777777" w:rsidR="00D37D9E" w:rsidRPr="007A0B36" w:rsidRDefault="00D37D9E" w:rsidP="00F76822">
            <w:pPr>
              <w:keepNext/>
              <w:tabs>
                <w:tab w:val="decimal" w:pos="603"/>
              </w:tabs>
              <w:rPr>
                <w:sz w:val="14"/>
                <w:szCs w:val="14"/>
              </w:rPr>
            </w:pPr>
            <w:r w:rsidRPr="00D64FB5">
              <w:rPr>
                <w:sz w:val="14"/>
                <w:szCs w:val="14"/>
              </w:rPr>
              <w:t>1,300</w:t>
            </w:r>
          </w:p>
        </w:tc>
        <w:tc>
          <w:tcPr>
            <w:tcW w:w="1226" w:type="dxa"/>
          </w:tcPr>
          <w:p w14:paraId="4CCAAEA7" w14:textId="77777777" w:rsidR="00D37D9E" w:rsidRPr="007A0B36" w:rsidRDefault="00D37D9E" w:rsidP="00F76822">
            <w:pPr>
              <w:keepNext/>
              <w:tabs>
                <w:tab w:val="decimal" w:pos="336"/>
              </w:tabs>
              <w:rPr>
                <w:sz w:val="14"/>
                <w:szCs w:val="14"/>
              </w:rPr>
            </w:pPr>
            <w:r w:rsidRPr="00D64FB5">
              <w:rPr>
                <w:sz w:val="14"/>
                <w:szCs w:val="14"/>
              </w:rPr>
              <w:t>0.03995</w:t>
            </w:r>
          </w:p>
        </w:tc>
        <w:tc>
          <w:tcPr>
            <w:tcW w:w="1063" w:type="dxa"/>
          </w:tcPr>
          <w:p w14:paraId="169B13E3" w14:textId="77777777" w:rsidR="00D37D9E" w:rsidRPr="007A0B36" w:rsidRDefault="00D37D9E" w:rsidP="00F76822">
            <w:pPr>
              <w:keepNext/>
              <w:tabs>
                <w:tab w:val="decimal" w:leader="dot" w:pos="806"/>
              </w:tabs>
              <w:rPr>
                <w:sz w:val="14"/>
                <w:szCs w:val="14"/>
              </w:rPr>
            </w:pPr>
            <w:r w:rsidRPr="00D64FB5">
              <w:rPr>
                <w:sz w:val="14"/>
                <w:szCs w:val="14"/>
              </w:rPr>
              <w:t>133,080,000</w:t>
            </w:r>
          </w:p>
        </w:tc>
        <w:tc>
          <w:tcPr>
            <w:tcW w:w="1089" w:type="dxa"/>
          </w:tcPr>
          <w:p w14:paraId="5656AF6C" w14:textId="77777777" w:rsidR="00D37D9E" w:rsidRPr="007A0B36" w:rsidRDefault="00D37D9E" w:rsidP="00F76822">
            <w:pPr>
              <w:keepNext/>
              <w:tabs>
                <w:tab w:val="decimal" w:pos="799"/>
              </w:tabs>
              <w:rPr>
                <w:sz w:val="14"/>
                <w:szCs w:val="14"/>
              </w:rPr>
            </w:pPr>
            <w:r w:rsidRPr="00D64FB5">
              <w:rPr>
                <w:sz w:val="14"/>
                <w:szCs w:val="14"/>
              </w:rPr>
              <w:t>53,165</w:t>
            </w:r>
          </w:p>
        </w:tc>
      </w:tr>
      <w:tr w:rsidR="00D37D9E" w:rsidRPr="007A0B36" w14:paraId="46AB71FC" w14:textId="77777777" w:rsidTr="00D37D9E">
        <w:trPr>
          <w:jc w:val="center"/>
        </w:trPr>
        <w:tc>
          <w:tcPr>
            <w:tcW w:w="2793" w:type="dxa"/>
          </w:tcPr>
          <w:p w14:paraId="3D103142" w14:textId="77777777" w:rsidR="00D37D9E" w:rsidRPr="007A0B36" w:rsidRDefault="00D37D9E" w:rsidP="00F76822">
            <w:pPr>
              <w:keepNext/>
              <w:ind w:left="158"/>
              <w:rPr>
                <w:sz w:val="14"/>
                <w:szCs w:val="14"/>
              </w:rPr>
            </w:pPr>
            <w:r w:rsidRPr="007A0B36">
              <w:rPr>
                <w:sz w:val="14"/>
                <w:szCs w:val="14"/>
              </w:rPr>
              <w:t>Prop M 2017REF</w:t>
            </w:r>
          </w:p>
        </w:tc>
        <w:tc>
          <w:tcPr>
            <w:tcW w:w="1089" w:type="dxa"/>
          </w:tcPr>
          <w:p w14:paraId="313E8D84" w14:textId="77777777" w:rsidR="00D37D9E" w:rsidRPr="007A0B36" w:rsidRDefault="00D37D9E" w:rsidP="00F76822">
            <w:pPr>
              <w:keepNext/>
              <w:tabs>
                <w:tab w:val="decimal" w:pos="798"/>
              </w:tabs>
              <w:rPr>
                <w:sz w:val="14"/>
                <w:szCs w:val="14"/>
              </w:rPr>
            </w:pPr>
            <w:r w:rsidRPr="00D64FB5">
              <w:rPr>
                <w:sz w:val="14"/>
                <w:szCs w:val="14"/>
              </w:rPr>
              <w:t>5,531,586</w:t>
            </w:r>
          </w:p>
        </w:tc>
        <w:tc>
          <w:tcPr>
            <w:tcW w:w="986" w:type="dxa"/>
          </w:tcPr>
          <w:p w14:paraId="47C7C0F1" w14:textId="77777777" w:rsidR="00D37D9E" w:rsidRPr="007A0B36" w:rsidRDefault="00D37D9E" w:rsidP="00F76822">
            <w:pPr>
              <w:keepNext/>
              <w:tabs>
                <w:tab w:val="decimal" w:pos="603"/>
              </w:tabs>
              <w:rPr>
                <w:sz w:val="14"/>
                <w:szCs w:val="14"/>
              </w:rPr>
            </w:pPr>
            <w:r w:rsidRPr="00D64FB5">
              <w:rPr>
                <w:sz w:val="14"/>
                <w:szCs w:val="14"/>
              </w:rPr>
              <w:t>2,210</w:t>
            </w:r>
          </w:p>
        </w:tc>
        <w:tc>
          <w:tcPr>
            <w:tcW w:w="1226" w:type="dxa"/>
          </w:tcPr>
          <w:p w14:paraId="5541BC09" w14:textId="77777777" w:rsidR="00D37D9E" w:rsidRPr="007A0B36" w:rsidRDefault="00D37D9E" w:rsidP="00F76822">
            <w:pPr>
              <w:keepNext/>
              <w:tabs>
                <w:tab w:val="decimal" w:pos="336"/>
              </w:tabs>
              <w:rPr>
                <w:sz w:val="14"/>
                <w:szCs w:val="14"/>
              </w:rPr>
            </w:pPr>
            <w:r w:rsidRPr="00D64FB5">
              <w:rPr>
                <w:sz w:val="14"/>
                <w:szCs w:val="14"/>
              </w:rPr>
              <w:t>0.03995</w:t>
            </w:r>
          </w:p>
        </w:tc>
        <w:tc>
          <w:tcPr>
            <w:tcW w:w="1063" w:type="dxa"/>
          </w:tcPr>
          <w:p w14:paraId="55D780FB" w14:textId="77777777" w:rsidR="00D37D9E" w:rsidRPr="007A0B36" w:rsidRDefault="00D37D9E" w:rsidP="00F76822">
            <w:pPr>
              <w:keepNext/>
              <w:tabs>
                <w:tab w:val="decimal" w:leader="dot" w:pos="806"/>
              </w:tabs>
              <w:rPr>
                <w:sz w:val="14"/>
                <w:szCs w:val="14"/>
              </w:rPr>
            </w:pPr>
            <w:r w:rsidRPr="00D64FB5">
              <w:rPr>
                <w:sz w:val="14"/>
                <w:szCs w:val="14"/>
              </w:rPr>
              <w:t>101,770,000</w:t>
            </w:r>
          </w:p>
        </w:tc>
        <w:tc>
          <w:tcPr>
            <w:tcW w:w="1089" w:type="dxa"/>
          </w:tcPr>
          <w:p w14:paraId="477C039C" w14:textId="77777777" w:rsidR="00D37D9E" w:rsidRPr="007A0B36" w:rsidRDefault="00D37D9E" w:rsidP="00F76822">
            <w:pPr>
              <w:keepNext/>
              <w:tabs>
                <w:tab w:val="decimal" w:pos="799"/>
              </w:tabs>
              <w:rPr>
                <w:sz w:val="14"/>
                <w:szCs w:val="14"/>
              </w:rPr>
            </w:pPr>
            <w:r w:rsidRPr="00D64FB5">
              <w:rPr>
                <w:sz w:val="14"/>
                <w:szCs w:val="14"/>
              </w:rPr>
              <w:t>40,657</w:t>
            </w:r>
          </w:p>
        </w:tc>
      </w:tr>
      <w:tr w:rsidR="00D37D9E" w:rsidRPr="007A0B36" w14:paraId="32D0B9D5" w14:textId="77777777" w:rsidTr="00D37D9E">
        <w:trPr>
          <w:jc w:val="center"/>
        </w:trPr>
        <w:tc>
          <w:tcPr>
            <w:tcW w:w="2793" w:type="dxa"/>
          </w:tcPr>
          <w:p w14:paraId="3A409D80" w14:textId="77777777" w:rsidR="00D37D9E" w:rsidRPr="007A0B36" w:rsidRDefault="00D37D9E" w:rsidP="00F76822">
            <w:pPr>
              <w:keepNext/>
              <w:ind w:left="158"/>
              <w:rPr>
                <w:sz w:val="14"/>
                <w:szCs w:val="14"/>
              </w:rPr>
            </w:pPr>
            <w:r w:rsidRPr="007A0B36">
              <w:rPr>
                <w:sz w:val="14"/>
                <w:szCs w:val="14"/>
              </w:rPr>
              <w:t>Prop M 2020 REF</w:t>
            </w:r>
          </w:p>
        </w:tc>
        <w:tc>
          <w:tcPr>
            <w:tcW w:w="1089" w:type="dxa"/>
          </w:tcPr>
          <w:p w14:paraId="5BE6FFE1" w14:textId="77777777" w:rsidR="00D37D9E" w:rsidRPr="007A0B36" w:rsidRDefault="00D37D9E" w:rsidP="00F76822">
            <w:pPr>
              <w:keepNext/>
              <w:tabs>
                <w:tab w:val="decimal" w:pos="798"/>
              </w:tabs>
              <w:rPr>
                <w:sz w:val="14"/>
                <w:szCs w:val="14"/>
              </w:rPr>
            </w:pPr>
            <w:r w:rsidRPr="00D64FB5">
              <w:rPr>
                <w:sz w:val="14"/>
                <w:szCs w:val="14"/>
              </w:rPr>
              <w:t>5,610,160</w:t>
            </w:r>
          </w:p>
        </w:tc>
        <w:tc>
          <w:tcPr>
            <w:tcW w:w="986" w:type="dxa"/>
          </w:tcPr>
          <w:p w14:paraId="47F34669" w14:textId="77777777" w:rsidR="00D37D9E" w:rsidRPr="007A0B36" w:rsidRDefault="00D37D9E" w:rsidP="00F76822">
            <w:pPr>
              <w:keepNext/>
              <w:tabs>
                <w:tab w:val="decimal" w:pos="603"/>
              </w:tabs>
              <w:rPr>
                <w:sz w:val="14"/>
                <w:szCs w:val="14"/>
              </w:rPr>
            </w:pPr>
            <w:r w:rsidRPr="00D64FB5">
              <w:rPr>
                <w:sz w:val="14"/>
                <w:szCs w:val="14"/>
              </w:rPr>
              <w:t>2,241</w:t>
            </w:r>
          </w:p>
        </w:tc>
        <w:tc>
          <w:tcPr>
            <w:tcW w:w="1226" w:type="dxa"/>
          </w:tcPr>
          <w:p w14:paraId="5AE104A8" w14:textId="77777777" w:rsidR="00D37D9E" w:rsidRPr="007A0B36" w:rsidRDefault="00D37D9E" w:rsidP="00F76822">
            <w:pPr>
              <w:keepNext/>
              <w:tabs>
                <w:tab w:val="decimal" w:pos="336"/>
              </w:tabs>
              <w:rPr>
                <w:sz w:val="14"/>
                <w:szCs w:val="14"/>
              </w:rPr>
            </w:pPr>
            <w:r w:rsidRPr="00D64FB5">
              <w:rPr>
                <w:sz w:val="14"/>
                <w:szCs w:val="14"/>
              </w:rPr>
              <w:t>0.03995</w:t>
            </w:r>
          </w:p>
        </w:tc>
        <w:tc>
          <w:tcPr>
            <w:tcW w:w="1063" w:type="dxa"/>
          </w:tcPr>
          <w:p w14:paraId="057C8B0F" w14:textId="77777777" w:rsidR="00D37D9E" w:rsidRPr="007A0B36" w:rsidRDefault="00D37D9E" w:rsidP="00F76822">
            <w:pPr>
              <w:keepNext/>
              <w:tabs>
                <w:tab w:val="decimal" w:leader="dot" w:pos="806"/>
              </w:tabs>
              <w:rPr>
                <w:sz w:val="14"/>
                <w:szCs w:val="14"/>
              </w:rPr>
            </w:pPr>
            <w:r w:rsidRPr="00D64FB5">
              <w:rPr>
                <w:sz w:val="14"/>
                <w:szCs w:val="14"/>
              </w:rPr>
              <w:t>193,120,000</w:t>
            </w:r>
          </w:p>
        </w:tc>
        <w:tc>
          <w:tcPr>
            <w:tcW w:w="1089" w:type="dxa"/>
          </w:tcPr>
          <w:p w14:paraId="15EF72C1" w14:textId="77777777" w:rsidR="00D37D9E" w:rsidRPr="007A0B36" w:rsidRDefault="00D37D9E" w:rsidP="00F76822">
            <w:pPr>
              <w:keepNext/>
              <w:tabs>
                <w:tab w:val="decimal" w:pos="799"/>
              </w:tabs>
              <w:rPr>
                <w:sz w:val="14"/>
                <w:szCs w:val="14"/>
              </w:rPr>
            </w:pPr>
            <w:r w:rsidRPr="00D64FB5">
              <w:rPr>
                <w:sz w:val="14"/>
                <w:szCs w:val="14"/>
              </w:rPr>
              <w:t>77,151</w:t>
            </w:r>
          </w:p>
        </w:tc>
      </w:tr>
      <w:tr w:rsidR="00D37D9E" w:rsidRPr="007A0B36" w14:paraId="3A33561D" w14:textId="77777777" w:rsidTr="00D37D9E">
        <w:trPr>
          <w:jc w:val="center"/>
        </w:trPr>
        <w:tc>
          <w:tcPr>
            <w:tcW w:w="2793" w:type="dxa"/>
          </w:tcPr>
          <w:p w14:paraId="0C75EAC9" w14:textId="77777777" w:rsidR="00D37D9E" w:rsidRPr="007A0B36" w:rsidRDefault="00D37D9E" w:rsidP="00F76822">
            <w:pPr>
              <w:keepNext/>
              <w:ind w:left="158"/>
              <w:rPr>
                <w:sz w:val="14"/>
                <w:szCs w:val="14"/>
              </w:rPr>
            </w:pPr>
            <w:r w:rsidRPr="007A0B36">
              <w:rPr>
                <w:sz w:val="14"/>
                <w:szCs w:val="14"/>
              </w:rPr>
              <w:t>Prop M 2021</w:t>
            </w:r>
          </w:p>
        </w:tc>
        <w:tc>
          <w:tcPr>
            <w:tcW w:w="1089" w:type="dxa"/>
          </w:tcPr>
          <w:p w14:paraId="22BCE2A9" w14:textId="77777777" w:rsidR="00D37D9E" w:rsidRPr="007A0B36" w:rsidRDefault="00D37D9E" w:rsidP="00F76822">
            <w:pPr>
              <w:keepNext/>
              <w:tabs>
                <w:tab w:val="decimal" w:pos="798"/>
              </w:tabs>
              <w:rPr>
                <w:sz w:val="14"/>
                <w:szCs w:val="14"/>
              </w:rPr>
            </w:pPr>
            <w:r w:rsidRPr="00D64FB5">
              <w:rPr>
                <w:sz w:val="14"/>
                <w:szCs w:val="14"/>
              </w:rPr>
              <w:t>3,095,803</w:t>
            </w:r>
          </w:p>
        </w:tc>
        <w:tc>
          <w:tcPr>
            <w:tcW w:w="986" w:type="dxa"/>
          </w:tcPr>
          <w:p w14:paraId="4350255E" w14:textId="77777777" w:rsidR="00D37D9E" w:rsidRPr="007A0B36" w:rsidRDefault="00D37D9E" w:rsidP="00F76822">
            <w:pPr>
              <w:keepNext/>
              <w:tabs>
                <w:tab w:val="decimal" w:pos="603"/>
              </w:tabs>
              <w:rPr>
                <w:sz w:val="14"/>
                <w:szCs w:val="14"/>
              </w:rPr>
            </w:pPr>
            <w:r w:rsidRPr="00D64FB5">
              <w:rPr>
                <w:sz w:val="14"/>
                <w:szCs w:val="14"/>
              </w:rPr>
              <w:t>1,237</w:t>
            </w:r>
          </w:p>
        </w:tc>
        <w:tc>
          <w:tcPr>
            <w:tcW w:w="1226" w:type="dxa"/>
          </w:tcPr>
          <w:p w14:paraId="74B654EC" w14:textId="77777777" w:rsidR="00D37D9E" w:rsidRPr="007A0B36" w:rsidRDefault="00D37D9E" w:rsidP="00F76822">
            <w:pPr>
              <w:keepNext/>
              <w:tabs>
                <w:tab w:val="decimal" w:pos="336"/>
              </w:tabs>
              <w:rPr>
                <w:sz w:val="14"/>
                <w:szCs w:val="14"/>
              </w:rPr>
            </w:pPr>
            <w:r w:rsidRPr="00D64FB5">
              <w:rPr>
                <w:sz w:val="14"/>
                <w:szCs w:val="14"/>
              </w:rPr>
              <w:t>0.03995</w:t>
            </w:r>
          </w:p>
        </w:tc>
        <w:tc>
          <w:tcPr>
            <w:tcW w:w="1063" w:type="dxa"/>
          </w:tcPr>
          <w:p w14:paraId="11E4D068" w14:textId="77777777" w:rsidR="00D37D9E" w:rsidRPr="007A0B36" w:rsidRDefault="00D37D9E" w:rsidP="00F76822">
            <w:pPr>
              <w:keepNext/>
              <w:tabs>
                <w:tab w:val="decimal" w:leader="dot" w:pos="806"/>
              </w:tabs>
              <w:rPr>
                <w:sz w:val="14"/>
                <w:szCs w:val="14"/>
              </w:rPr>
            </w:pPr>
            <w:r w:rsidRPr="00D64FB5">
              <w:rPr>
                <w:sz w:val="14"/>
                <w:szCs w:val="14"/>
              </w:rPr>
              <w:t>122,140,000</w:t>
            </w:r>
          </w:p>
        </w:tc>
        <w:tc>
          <w:tcPr>
            <w:tcW w:w="1089" w:type="dxa"/>
          </w:tcPr>
          <w:p w14:paraId="121BE433" w14:textId="77777777" w:rsidR="00D37D9E" w:rsidRPr="007A0B36" w:rsidRDefault="00D37D9E" w:rsidP="00F76822">
            <w:pPr>
              <w:keepNext/>
              <w:tabs>
                <w:tab w:val="decimal" w:pos="799"/>
              </w:tabs>
              <w:rPr>
                <w:sz w:val="14"/>
                <w:szCs w:val="14"/>
              </w:rPr>
            </w:pPr>
            <w:r w:rsidRPr="00D64FB5">
              <w:rPr>
                <w:sz w:val="14"/>
                <w:szCs w:val="14"/>
              </w:rPr>
              <w:t>48,795</w:t>
            </w:r>
          </w:p>
        </w:tc>
      </w:tr>
      <w:tr w:rsidR="00D37D9E" w:rsidRPr="007A0B36" w14:paraId="697DC1A7" w14:textId="77777777" w:rsidTr="00D37D9E">
        <w:trPr>
          <w:jc w:val="center"/>
        </w:trPr>
        <w:tc>
          <w:tcPr>
            <w:tcW w:w="2793" w:type="dxa"/>
          </w:tcPr>
          <w:p w14:paraId="5E7B667B" w14:textId="77777777" w:rsidR="00D37D9E" w:rsidRPr="007A0B36" w:rsidRDefault="00D37D9E" w:rsidP="00F76822">
            <w:pPr>
              <w:keepNext/>
              <w:rPr>
                <w:sz w:val="14"/>
                <w:szCs w:val="14"/>
              </w:rPr>
            </w:pPr>
            <w:r w:rsidRPr="007A0B36">
              <w:rPr>
                <w:sz w:val="14"/>
                <w:szCs w:val="14"/>
              </w:rPr>
              <w:t>San Marcos Unified School District</w:t>
            </w:r>
          </w:p>
        </w:tc>
        <w:tc>
          <w:tcPr>
            <w:tcW w:w="1089" w:type="dxa"/>
          </w:tcPr>
          <w:p w14:paraId="3F17759E" w14:textId="77777777" w:rsidR="00D37D9E" w:rsidRPr="007A0B36" w:rsidRDefault="00D37D9E" w:rsidP="00F76822">
            <w:pPr>
              <w:keepNext/>
              <w:tabs>
                <w:tab w:val="decimal" w:pos="798"/>
              </w:tabs>
              <w:rPr>
                <w:sz w:val="14"/>
                <w:szCs w:val="14"/>
              </w:rPr>
            </w:pPr>
          </w:p>
        </w:tc>
        <w:tc>
          <w:tcPr>
            <w:tcW w:w="986" w:type="dxa"/>
          </w:tcPr>
          <w:p w14:paraId="02080EAF" w14:textId="77777777" w:rsidR="00D37D9E" w:rsidRPr="007A0B36" w:rsidRDefault="00D37D9E" w:rsidP="00F76822">
            <w:pPr>
              <w:keepNext/>
              <w:tabs>
                <w:tab w:val="decimal" w:pos="603"/>
              </w:tabs>
              <w:rPr>
                <w:sz w:val="14"/>
                <w:szCs w:val="14"/>
              </w:rPr>
            </w:pPr>
          </w:p>
        </w:tc>
        <w:tc>
          <w:tcPr>
            <w:tcW w:w="1226" w:type="dxa"/>
          </w:tcPr>
          <w:p w14:paraId="0A2812B7" w14:textId="77777777" w:rsidR="00D37D9E" w:rsidRPr="007A0B36" w:rsidRDefault="00D37D9E" w:rsidP="00F76822">
            <w:pPr>
              <w:keepNext/>
              <w:tabs>
                <w:tab w:val="decimal" w:pos="336"/>
              </w:tabs>
              <w:rPr>
                <w:sz w:val="14"/>
                <w:szCs w:val="14"/>
              </w:rPr>
            </w:pPr>
          </w:p>
        </w:tc>
        <w:tc>
          <w:tcPr>
            <w:tcW w:w="1063" w:type="dxa"/>
          </w:tcPr>
          <w:p w14:paraId="3E62A05E" w14:textId="77777777" w:rsidR="00D37D9E" w:rsidRPr="007A0B36" w:rsidRDefault="00D37D9E" w:rsidP="00F76822">
            <w:pPr>
              <w:keepNext/>
              <w:tabs>
                <w:tab w:val="decimal" w:leader="dot" w:pos="806"/>
              </w:tabs>
              <w:rPr>
                <w:sz w:val="14"/>
                <w:szCs w:val="14"/>
              </w:rPr>
            </w:pPr>
          </w:p>
        </w:tc>
        <w:tc>
          <w:tcPr>
            <w:tcW w:w="1089" w:type="dxa"/>
          </w:tcPr>
          <w:p w14:paraId="68AF1539" w14:textId="77777777" w:rsidR="00D37D9E" w:rsidRPr="007A0B36" w:rsidRDefault="00D37D9E" w:rsidP="00F76822">
            <w:pPr>
              <w:keepNext/>
              <w:tabs>
                <w:tab w:val="decimal" w:pos="799"/>
              </w:tabs>
              <w:rPr>
                <w:sz w:val="14"/>
                <w:szCs w:val="14"/>
              </w:rPr>
            </w:pPr>
          </w:p>
        </w:tc>
      </w:tr>
      <w:tr w:rsidR="00D37D9E" w:rsidRPr="007A0B36" w14:paraId="306DB67C" w14:textId="77777777" w:rsidTr="00D37D9E">
        <w:trPr>
          <w:jc w:val="center"/>
        </w:trPr>
        <w:tc>
          <w:tcPr>
            <w:tcW w:w="2793" w:type="dxa"/>
          </w:tcPr>
          <w:p w14:paraId="187B1B2E" w14:textId="77777777" w:rsidR="00D37D9E" w:rsidRPr="007A0B36" w:rsidRDefault="00D37D9E" w:rsidP="00F76822">
            <w:pPr>
              <w:keepNext/>
              <w:ind w:left="158"/>
              <w:rPr>
                <w:sz w:val="14"/>
                <w:szCs w:val="14"/>
              </w:rPr>
            </w:pPr>
            <w:r w:rsidRPr="007A0B36">
              <w:rPr>
                <w:sz w:val="14"/>
                <w:szCs w:val="14"/>
              </w:rPr>
              <w:t>Prop K Series 2010A</w:t>
            </w:r>
          </w:p>
        </w:tc>
        <w:tc>
          <w:tcPr>
            <w:tcW w:w="1089" w:type="dxa"/>
          </w:tcPr>
          <w:p w14:paraId="45CE82AF" w14:textId="77777777" w:rsidR="00D37D9E" w:rsidRPr="007A0B36" w:rsidRDefault="00D37D9E" w:rsidP="00F76822">
            <w:pPr>
              <w:keepNext/>
              <w:tabs>
                <w:tab w:val="left" w:pos="43"/>
                <w:tab w:val="decimal" w:pos="798"/>
              </w:tabs>
              <w:rPr>
                <w:sz w:val="14"/>
                <w:szCs w:val="14"/>
              </w:rPr>
            </w:pPr>
            <w:r>
              <w:rPr>
                <w:sz w:val="14"/>
                <w:szCs w:val="14"/>
              </w:rPr>
              <w:tab/>
            </w:r>
            <w:r w:rsidRPr="00D64FB5">
              <w:rPr>
                <w:sz w:val="14"/>
                <w:szCs w:val="14"/>
              </w:rPr>
              <w:t>$</w:t>
            </w:r>
            <w:r>
              <w:rPr>
                <w:sz w:val="14"/>
                <w:szCs w:val="14"/>
              </w:rPr>
              <w:tab/>
            </w:r>
            <w:r w:rsidRPr="00D64FB5">
              <w:rPr>
                <w:sz w:val="14"/>
                <w:szCs w:val="14"/>
              </w:rPr>
              <w:t>3,873,228</w:t>
            </w:r>
          </w:p>
        </w:tc>
        <w:tc>
          <w:tcPr>
            <w:tcW w:w="986" w:type="dxa"/>
          </w:tcPr>
          <w:p w14:paraId="1E785EA6" w14:textId="77777777" w:rsidR="00D37D9E" w:rsidRPr="007A0B36" w:rsidRDefault="00D37D9E" w:rsidP="00F76822">
            <w:pPr>
              <w:keepNext/>
              <w:tabs>
                <w:tab w:val="left" w:pos="92"/>
                <w:tab w:val="decimal" w:pos="603"/>
              </w:tabs>
              <w:rPr>
                <w:sz w:val="14"/>
                <w:szCs w:val="14"/>
              </w:rPr>
            </w:pPr>
            <w:r>
              <w:rPr>
                <w:sz w:val="14"/>
                <w:szCs w:val="14"/>
              </w:rPr>
              <w:tab/>
            </w:r>
            <w:r w:rsidRPr="00D64FB5">
              <w:rPr>
                <w:sz w:val="14"/>
                <w:szCs w:val="14"/>
              </w:rPr>
              <w:t>$</w:t>
            </w:r>
            <w:r>
              <w:rPr>
                <w:sz w:val="14"/>
                <w:szCs w:val="14"/>
              </w:rPr>
              <w:tab/>
            </w:r>
            <w:r w:rsidRPr="00D64FB5">
              <w:rPr>
                <w:sz w:val="14"/>
                <w:szCs w:val="14"/>
              </w:rPr>
              <w:t>9,304</w:t>
            </w:r>
          </w:p>
        </w:tc>
        <w:tc>
          <w:tcPr>
            <w:tcW w:w="1226" w:type="dxa"/>
          </w:tcPr>
          <w:p w14:paraId="0AD3CF70" w14:textId="77777777" w:rsidR="00D37D9E" w:rsidRPr="007A0B36" w:rsidRDefault="00D37D9E" w:rsidP="00F76822">
            <w:pPr>
              <w:keepNext/>
              <w:tabs>
                <w:tab w:val="decimal" w:pos="336"/>
              </w:tabs>
              <w:rPr>
                <w:sz w:val="14"/>
                <w:szCs w:val="14"/>
              </w:rPr>
            </w:pPr>
            <w:r w:rsidRPr="00D64FB5">
              <w:rPr>
                <w:sz w:val="14"/>
                <w:szCs w:val="14"/>
              </w:rPr>
              <w:t>0.24021%</w:t>
            </w:r>
          </w:p>
        </w:tc>
        <w:tc>
          <w:tcPr>
            <w:tcW w:w="1063" w:type="dxa"/>
          </w:tcPr>
          <w:p w14:paraId="7AC9B9F3" w14:textId="77777777" w:rsidR="00D37D9E" w:rsidRPr="007A0B36" w:rsidRDefault="00D37D9E" w:rsidP="00F76822">
            <w:pPr>
              <w:keepNext/>
              <w:tabs>
                <w:tab w:val="left" w:pos="64"/>
                <w:tab w:val="decimal" w:pos="806"/>
              </w:tabs>
              <w:rPr>
                <w:sz w:val="14"/>
                <w:szCs w:val="14"/>
              </w:rPr>
            </w:pPr>
            <w:r>
              <w:rPr>
                <w:sz w:val="14"/>
                <w:szCs w:val="14"/>
              </w:rPr>
              <w:tab/>
              <w:t>$</w:t>
            </w:r>
            <w:r>
              <w:rPr>
                <w:sz w:val="14"/>
                <w:szCs w:val="14"/>
              </w:rPr>
              <w:tab/>
            </w:r>
            <w:r w:rsidRPr="00D64FB5">
              <w:rPr>
                <w:sz w:val="14"/>
                <w:szCs w:val="14"/>
              </w:rPr>
              <w:t>25,306,060</w:t>
            </w:r>
          </w:p>
        </w:tc>
        <w:tc>
          <w:tcPr>
            <w:tcW w:w="1089" w:type="dxa"/>
          </w:tcPr>
          <w:p w14:paraId="27EF9D4F" w14:textId="77777777" w:rsidR="00D37D9E" w:rsidRPr="007A0B36" w:rsidRDefault="00D37D9E" w:rsidP="00F76822">
            <w:pPr>
              <w:keepNext/>
              <w:tabs>
                <w:tab w:val="left" w:pos="79"/>
                <w:tab w:val="decimal" w:pos="799"/>
              </w:tabs>
              <w:rPr>
                <w:sz w:val="14"/>
                <w:szCs w:val="14"/>
              </w:rPr>
            </w:pPr>
            <w:r>
              <w:rPr>
                <w:sz w:val="14"/>
                <w:szCs w:val="14"/>
              </w:rPr>
              <w:tab/>
            </w:r>
            <w:r w:rsidRPr="00D64FB5">
              <w:rPr>
                <w:sz w:val="14"/>
                <w:szCs w:val="14"/>
              </w:rPr>
              <w:t>$</w:t>
            </w:r>
            <w:r>
              <w:rPr>
                <w:sz w:val="14"/>
                <w:szCs w:val="14"/>
              </w:rPr>
              <w:tab/>
            </w:r>
            <w:r w:rsidRPr="00D64FB5">
              <w:rPr>
                <w:sz w:val="14"/>
                <w:szCs w:val="14"/>
              </w:rPr>
              <w:t>60,789</w:t>
            </w:r>
          </w:p>
        </w:tc>
      </w:tr>
      <w:tr w:rsidR="00D37D9E" w:rsidRPr="007A0B36" w14:paraId="6648C228" w14:textId="77777777" w:rsidTr="00D37D9E">
        <w:trPr>
          <w:jc w:val="center"/>
        </w:trPr>
        <w:tc>
          <w:tcPr>
            <w:tcW w:w="2793" w:type="dxa"/>
          </w:tcPr>
          <w:p w14:paraId="7BFE713C" w14:textId="77777777" w:rsidR="00D37D9E" w:rsidRPr="007A0B36" w:rsidRDefault="00D37D9E" w:rsidP="00F76822">
            <w:pPr>
              <w:keepNext/>
              <w:ind w:left="158"/>
              <w:rPr>
                <w:sz w:val="14"/>
                <w:szCs w:val="14"/>
              </w:rPr>
            </w:pPr>
            <w:r w:rsidRPr="007A0B36">
              <w:rPr>
                <w:sz w:val="14"/>
                <w:szCs w:val="14"/>
              </w:rPr>
              <w:t>Prop K Series 2010B</w:t>
            </w:r>
          </w:p>
        </w:tc>
        <w:tc>
          <w:tcPr>
            <w:tcW w:w="1089" w:type="dxa"/>
          </w:tcPr>
          <w:p w14:paraId="6B4B01DB" w14:textId="77777777" w:rsidR="00D37D9E" w:rsidRPr="007A0B36" w:rsidRDefault="00D37D9E" w:rsidP="00F76822">
            <w:pPr>
              <w:keepNext/>
              <w:tabs>
                <w:tab w:val="decimal" w:pos="798"/>
              </w:tabs>
              <w:rPr>
                <w:sz w:val="14"/>
                <w:szCs w:val="14"/>
              </w:rPr>
            </w:pPr>
            <w:r w:rsidRPr="00D64FB5">
              <w:rPr>
                <w:sz w:val="14"/>
                <w:szCs w:val="14"/>
              </w:rPr>
              <w:t>943,479</w:t>
            </w:r>
          </w:p>
        </w:tc>
        <w:tc>
          <w:tcPr>
            <w:tcW w:w="986" w:type="dxa"/>
          </w:tcPr>
          <w:p w14:paraId="37932086" w14:textId="77777777" w:rsidR="00D37D9E" w:rsidRPr="007A0B36" w:rsidRDefault="00D37D9E" w:rsidP="00F76822">
            <w:pPr>
              <w:keepNext/>
              <w:tabs>
                <w:tab w:val="decimal" w:pos="603"/>
              </w:tabs>
              <w:rPr>
                <w:sz w:val="14"/>
                <w:szCs w:val="14"/>
              </w:rPr>
            </w:pPr>
            <w:r w:rsidRPr="00D64FB5">
              <w:rPr>
                <w:sz w:val="14"/>
                <w:szCs w:val="14"/>
              </w:rPr>
              <w:t>2,266</w:t>
            </w:r>
          </w:p>
        </w:tc>
        <w:tc>
          <w:tcPr>
            <w:tcW w:w="1226" w:type="dxa"/>
          </w:tcPr>
          <w:p w14:paraId="22539929" w14:textId="77777777" w:rsidR="00D37D9E" w:rsidRPr="007A0B36" w:rsidRDefault="00D37D9E" w:rsidP="00F76822">
            <w:pPr>
              <w:keepNext/>
              <w:tabs>
                <w:tab w:val="decimal" w:pos="336"/>
              </w:tabs>
              <w:rPr>
                <w:sz w:val="14"/>
                <w:szCs w:val="14"/>
              </w:rPr>
            </w:pPr>
            <w:r w:rsidRPr="00D64FB5">
              <w:rPr>
                <w:sz w:val="14"/>
                <w:szCs w:val="14"/>
              </w:rPr>
              <w:t>0.24021</w:t>
            </w:r>
          </w:p>
        </w:tc>
        <w:tc>
          <w:tcPr>
            <w:tcW w:w="1063" w:type="dxa"/>
          </w:tcPr>
          <w:p w14:paraId="7C27839F" w14:textId="77777777" w:rsidR="00D37D9E" w:rsidRPr="007A0B36" w:rsidRDefault="00D37D9E" w:rsidP="00F76822">
            <w:pPr>
              <w:keepNext/>
              <w:tabs>
                <w:tab w:val="decimal" w:leader="dot" w:pos="806"/>
              </w:tabs>
              <w:rPr>
                <w:sz w:val="14"/>
                <w:szCs w:val="14"/>
              </w:rPr>
            </w:pPr>
            <w:r w:rsidRPr="00D64FB5">
              <w:rPr>
                <w:sz w:val="14"/>
                <w:szCs w:val="14"/>
              </w:rPr>
              <w:t>102,205,380</w:t>
            </w:r>
          </w:p>
        </w:tc>
        <w:tc>
          <w:tcPr>
            <w:tcW w:w="1089" w:type="dxa"/>
          </w:tcPr>
          <w:p w14:paraId="12F160C7" w14:textId="77777777" w:rsidR="00D37D9E" w:rsidRPr="007A0B36" w:rsidRDefault="00D37D9E" w:rsidP="00F76822">
            <w:pPr>
              <w:keepNext/>
              <w:tabs>
                <w:tab w:val="decimal" w:pos="799"/>
              </w:tabs>
              <w:rPr>
                <w:sz w:val="14"/>
                <w:szCs w:val="14"/>
              </w:rPr>
            </w:pPr>
            <w:r w:rsidRPr="00D64FB5">
              <w:rPr>
                <w:sz w:val="14"/>
                <w:szCs w:val="14"/>
              </w:rPr>
              <w:t>245,512</w:t>
            </w:r>
          </w:p>
        </w:tc>
      </w:tr>
      <w:tr w:rsidR="00D37D9E" w:rsidRPr="007A0B36" w14:paraId="68882E66" w14:textId="77777777" w:rsidTr="00D37D9E">
        <w:trPr>
          <w:jc w:val="center"/>
        </w:trPr>
        <w:tc>
          <w:tcPr>
            <w:tcW w:w="2793" w:type="dxa"/>
          </w:tcPr>
          <w:p w14:paraId="104D5F7C" w14:textId="77777777" w:rsidR="00D37D9E" w:rsidRPr="007A0B36" w:rsidRDefault="00D37D9E" w:rsidP="00F76822">
            <w:pPr>
              <w:keepNext/>
              <w:ind w:left="158"/>
              <w:rPr>
                <w:sz w:val="14"/>
                <w:szCs w:val="14"/>
              </w:rPr>
            </w:pPr>
            <w:r w:rsidRPr="007A0B36">
              <w:rPr>
                <w:sz w:val="14"/>
                <w:szCs w:val="14"/>
              </w:rPr>
              <w:t>Prop K Series 2010C</w:t>
            </w:r>
          </w:p>
        </w:tc>
        <w:tc>
          <w:tcPr>
            <w:tcW w:w="1089" w:type="dxa"/>
          </w:tcPr>
          <w:p w14:paraId="0354E18E" w14:textId="77777777" w:rsidR="00D37D9E" w:rsidRPr="007A0B36" w:rsidRDefault="00D37D9E" w:rsidP="00F76822">
            <w:pPr>
              <w:keepNext/>
              <w:tabs>
                <w:tab w:val="decimal" w:pos="798"/>
              </w:tabs>
              <w:rPr>
                <w:sz w:val="14"/>
                <w:szCs w:val="14"/>
              </w:rPr>
            </w:pPr>
            <w:r w:rsidRPr="00D64FB5">
              <w:rPr>
                <w:sz w:val="14"/>
                <w:szCs w:val="14"/>
              </w:rPr>
              <w:t>0</w:t>
            </w:r>
          </w:p>
        </w:tc>
        <w:tc>
          <w:tcPr>
            <w:tcW w:w="986" w:type="dxa"/>
          </w:tcPr>
          <w:p w14:paraId="6A5DBF54" w14:textId="77777777" w:rsidR="00D37D9E" w:rsidRPr="007A0B36" w:rsidRDefault="00D37D9E" w:rsidP="00F76822">
            <w:pPr>
              <w:keepNext/>
              <w:tabs>
                <w:tab w:val="decimal" w:pos="603"/>
              </w:tabs>
              <w:rPr>
                <w:sz w:val="14"/>
                <w:szCs w:val="14"/>
              </w:rPr>
            </w:pPr>
            <w:r w:rsidRPr="00D64FB5">
              <w:rPr>
                <w:sz w:val="14"/>
                <w:szCs w:val="14"/>
              </w:rPr>
              <w:t>0</w:t>
            </w:r>
          </w:p>
        </w:tc>
        <w:tc>
          <w:tcPr>
            <w:tcW w:w="1226" w:type="dxa"/>
          </w:tcPr>
          <w:p w14:paraId="2981E2F2" w14:textId="77777777" w:rsidR="00D37D9E" w:rsidRPr="007A0B36" w:rsidRDefault="00D37D9E" w:rsidP="00F76822">
            <w:pPr>
              <w:keepNext/>
              <w:tabs>
                <w:tab w:val="decimal" w:pos="720"/>
              </w:tabs>
              <w:rPr>
                <w:sz w:val="14"/>
                <w:szCs w:val="14"/>
              </w:rPr>
            </w:pPr>
            <w:r w:rsidRPr="00D64FB5">
              <w:rPr>
                <w:sz w:val="14"/>
                <w:szCs w:val="14"/>
              </w:rPr>
              <w:t>N/A</w:t>
            </w:r>
          </w:p>
        </w:tc>
        <w:tc>
          <w:tcPr>
            <w:tcW w:w="1063" w:type="dxa"/>
          </w:tcPr>
          <w:p w14:paraId="76EC17D5" w14:textId="77777777" w:rsidR="00D37D9E" w:rsidRPr="007A0B36" w:rsidRDefault="00D37D9E" w:rsidP="00F76822">
            <w:pPr>
              <w:keepNext/>
              <w:tabs>
                <w:tab w:val="decimal" w:leader="dot" w:pos="806"/>
              </w:tabs>
              <w:rPr>
                <w:sz w:val="14"/>
                <w:szCs w:val="14"/>
              </w:rPr>
            </w:pPr>
            <w:r w:rsidRPr="00D64FB5">
              <w:rPr>
                <w:sz w:val="14"/>
                <w:szCs w:val="14"/>
              </w:rPr>
              <w:t>0</w:t>
            </w:r>
          </w:p>
        </w:tc>
        <w:tc>
          <w:tcPr>
            <w:tcW w:w="1089" w:type="dxa"/>
          </w:tcPr>
          <w:p w14:paraId="5A5B2FE0" w14:textId="77777777" w:rsidR="00D37D9E" w:rsidRPr="007A0B36" w:rsidRDefault="00D37D9E" w:rsidP="00F76822">
            <w:pPr>
              <w:keepNext/>
              <w:tabs>
                <w:tab w:val="decimal" w:pos="799"/>
              </w:tabs>
              <w:rPr>
                <w:sz w:val="14"/>
                <w:szCs w:val="14"/>
              </w:rPr>
            </w:pPr>
            <w:r w:rsidRPr="00D64FB5">
              <w:rPr>
                <w:sz w:val="14"/>
                <w:szCs w:val="14"/>
              </w:rPr>
              <w:t>N/A</w:t>
            </w:r>
          </w:p>
        </w:tc>
      </w:tr>
      <w:tr w:rsidR="00D37D9E" w:rsidRPr="007A0B36" w14:paraId="79C69504" w14:textId="77777777" w:rsidTr="00D37D9E">
        <w:trPr>
          <w:jc w:val="center"/>
        </w:trPr>
        <w:tc>
          <w:tcPr>
            <w:tcW w:w="2793" w:type="dxa"/>
          </w:tcPr>
          <w:p w14:paraId="4B68F5AA" w14:textId="77777777" w:rsidR="00D37D9E" w:rsidRPr="007A0B36" w:rsidRDefault="00D37D9E" w:rsidP="00F76822">
            <w:pPr>
              <w:keepNext/>
              <w:ind w:left="158"/>
              <w:rPr>
                <w:sz w:val="14"/>
                <w:szCs w:val="14"/>
              </w:rPr>
            </w:pPr>
            <w:r w:rsidRPr="007A0B36">
              <w:rPr>
                <w:sz w:val="14"/>
                <w:szCs w:val="14"/>
              </w:rPr>
              <w:t>Prop K Series 2017 REF</w:t>
            </w:r>
          </w:p>
        </w:tc>
        <w:tc>
          <w:tcPr>
            <w:tcW w:w="1089" w:type="dxa"/>
          </w:tcPr>
          <w:p w14:paraId="14A56935" w14:textId="77777777" w:rsidR="00D37D9E" w:rsidRPr="007A0B36" w:rsidRDefault="00D37D9E" w:rsidP="00F76822">
            <w:pPr>
              <w:keepNext/>
              <w:tabs>
                <w:tab w:val="decimal" w:pos="798"/>
              </w:tabs>
              <w:rPr>
                <w:sz w:val="14"/>
                <w:szCs w:val="14"/>
              </w:rPr>
            </w:pPr>
            <w:r w:rsidRPr="00D64FB5">
              <w:rPr>
                <w:sz w:val="14"/>
                <w:szCs w:val="14"/>
              </w:rPr>
              <w:t>4,500,472</w:t>
            </w:r>
          </w:p>
        </w:tc>
        <w:tc>
          <w:tcPr>
            <w:tcW w:w="986" w:type="dxa"/>
          </w:tcPr>
          <w:p w14:paraId="28C1BFB1" w14:textId="77777777" w:rsidR="00D37D9E" w:rsidRPr="007A0B36" w:rsidRDefault="00D37D9E" w:rsidP="00F76822">
            <w:pPr>
              <w:keepNext/>
              <w:tabs>
                <w:tab w:val="decimal" w:pos="603"/>
              </w:tabs>
              <w:rPr>
                <w:sz w:val="14"/>
                <w:szCs w:val="14"/>
              </w:rPr>
            </w:pPr>
            <w:r w:rsidRPr="00D64FB5">
              <w:rPr>
                <w:sz w:val="14"/>
                <w:szCs w:val="14"/>
              </w:rPr>
              <w:t>10,811</w:t>
            </w:r>
          </w:p>
        </w:tc>
        <w:tc>
          <w:tcPr>
            <w:tcW w:w="1226" w:type="dxa"/>
          </w:tcPr>
          <w:p w14:paraId="2BE3ADF0" w14:textId="77777777" w:rsidR="00D37D9E" w:rsidRPr="007A0B36" w:rsidRDefault="00D37D9E" w:rsidP="00F76822">
            <w:pPr>
              <w:keepNext/>
              <w:tabs>
                <w:tab w:val="decimal" w:pos="336"/>
              </w:tabs>
              <w:rPr>
                <w:sz w:val="14"/>
                <w:szCs w:val="14"/>
              </w:rPr>
            </w:pPr>
            <w:r w:rsidRPr="00D64FB5">
              <w:rPr>
                <w:sz w:val="14"/>
                <w:szCs w:val="14"/>
              </w:rPr>
              <w:t>0.24021</w:t>
            </w:r>
          </w:p>
        </w:tc>
        <w:tc>
          <w:tcPr>
            <w:tcW w:w="1063" w:type="dxa"/>
          </w:tcPr>
          <w:p w14:paraId="58949259" w14:textId="77777777" w:rsidR="00D37D9E" w:rsidRPr="007A0B36" w:rsidRDefault="00D37D9E" w:rsidP="00F76822">
            <w:pPr>
              <w:keepNext/>
              <w:tabs>
                <w:tab w:val="decimal" w:leader="dot" w:pos="806"/>
              </w:tabs>
              <w:rPr>
                <w:sz w:val="14"/>
                <w:szCs w:val="14"/>
              </w:rPr>
            </w:pPr>
            <w:r w:rsidRPr="00D64FB5">
              <w:rPr>
                <w:sz w:val="14"/>
                <w:szCs w:val="14"/>
              </w:rPr>
              <w:t>105,535,000</w:t>
            </w:r>
          </w:p>
        </w:tc>
        <w:tc>
          <w:tcPr>
            <w:tcW w:w="1089" w:type="dxa"/>
          </w:tcPr>
          <w:p w14:paraId="56BF4915" w14:textId="77777777" w:rsidR="00D37D9E" w:rsidRPr="007A0B36" w:rsidRDefault="00D37D9E" w:rsidP="00F76822">
            <w:pPr>
              <w:keepNext/>
              <w:tabs>
                <w:tab w:val="decimal" w:pos="799"/>
              </w:tabs>
              <w:rPr>
                <w:sz w:val="14"/>
                <w:szCs w:val="14"/>
              </w:rPr>
            </w:pPr>
            <w:r w:rsidRPr="00D64FB5">
              <w:rPr>
                <w:sz w:val="14"/>
                <w:szCs w:val="14"/>
              </w:rPr>
              <w:t>253,510</w:t>
            </w:r>
          </w:p>
        </w:tc>
      </w:tr>
      <w:tr w:rsidR="00D37D9E" w:rsidRPr="007A0B36" w14:paraId="137E8A41" w14:textId="77777777" w:rsidTr="00D37D9E">
        <w:trPr>
          <w:jc w:val="center"/>
        </w:trPr>
        <w:tc>
          <w:tcPr>
            <w:tcW w:w="2793" w:type="dxa"/>
          </w:tcPr>
          <w:p w14:paraId="524FC67E" w14:textId="77777777" w:rsidR="00D37D9E" w:rsidRPr="007A0B36" w:rsidRDefault="00D37D9E" w:rsidP="00F76822">
            <w:pPr>
              <w:keepNext/>
              <w:ind w:left="158"/>
              <w:rPr>
                <w:sz w:val="14"/>
                <w:szCs w:val="14"/>
              </w:rPr>
            </w:pPr>
            <w:r w:rsidRPr="007A0B36">
              <w:rPr>
                <w:sz w:val="14"/>
                <w:szCs w:val="14"/>
              </w:rPr>
              <w:t>Prop K Series 2020 REF</w:t>
            </w:r>
          </w:p>
        </w:tc>
        <w:tc>
          <w:tcPr>
            <w:tcW w:w="1089" w:type="dxa"/>
          </w:tcPr>
          <w:p w14:paraId="597EBC58" w14:textId="77777777" w:rsidR="00D37D9E" w:rsidRPr="007A0B36" w:rsidRDefault="00D37D9E" w:rsidP="00F76822">
            <w:pPr>
              <w:keepNext/>
              <w:tabs>
                <w:tab w:val="decimal" w:pos="798"/>
              </w:tabs>
              <w:rPr>
                <w:sz w:val="14"/>
                <w:szCs w:val="14"/>
              </w:rPr>
            </w:pPr>
            <w:r w:rsidRPr="00D64FB5">
              <w:rPr>
                <w:sz w:val="14"/>
                <w:szCs w:val="14"/>
              </w:rPr>
              <w:t>3,990,837</w:t>
            </w:r>
          </w:p>
        </w:tc>
        <w:tc>
          <w:tcPr>
            <w:tcW w:w="986" w:type="dxa"/>
          </w:tcPr>
          <w:p w14:paraId="6E0C5D5F" w14:textId="77777777" w:rsidR="00D37D9E" w:rsidRPr="007A0B36" w:rsidRDefault="00D37D9E" w:rsidP="00F76822">
            <w:pPr>
              <w:keepNext/>
              <w:tabs>
                <w:tab w:val="decimal" w:pos="603"/>
              </w:tabs>
              <w:rPr>
                <w:sz w:val="14"/>
                <w:szCs w:val="14"/>
              </w:rPr>
            </w:pPr>
            <w:r w:rsidRPr="00D64FB5">
              <w:rPr>
                <w:sz w:val="14"/>
                <w:szCs w:val="14"/>
              </w:rPr>
              <w:t>9,587</w:t>
            </w:r>
          </w:p>
        </w:tc>
        <w:tc>
          <w:tcPr>
            <w:tcW w:w="1226" w:type="dxa"/>
          </w:tcPr>
          <w:p w14:paraId="6B670ACF" w14:textId="77777777" w:rsidR="00D37D9E" w:rsidRPr="007A0B36" w:rsidRDefault="00D37D9E" w:rsidP="00F76822">
            <w:pPr>
              <w:keepNext/>
              <w:tabs>
                <w:tab w:val="decimal" w:pos="336"/>
              </w:tabs>
              <w:rPr>
                <w:sz w:val="14"/>
                <w:szCs w:val="14"/>
              </w:rPr>
            </w:pPr>
            <w:r w:rsidRPr="00D64FB5">
              <w:rPr>
                <w:sz w:val="14"/>
                <w:szCs w:val="14"/>
              </w:rPr>
              <w:t>0.24021</w:t>
            </w:r>
          </w:p>
        </w:tc>
        <w:tc>
          <w:tcPr>
            <w:tcW w:w="1063" w:type="dxa"/>
          </w:tcPr>
          <w:p w14:paraId="6B16866E" w14:textId="77777777" w:rsidR="00D37D9E" w:rsidRPr="007A0B36" w:rsidRDefault="00D37D9E" w:rsidP="00F76822">
            <w:pPr>
              <w:keepNext/>
              <w:tabs>
                <w:tab w:val="decimal" w:leader="dot" w:pos="806"/>
              </w:tabs>
              <w:rPr>
                <w:sz w:val="14"/>
                <w:szCs w:val="14"/>
              </w:rPr>
            </w:pPr>
            <w:r w:rsidRPr="00D64FB5">
              <w:rPr>
                <w:sz w:val="14"/>
                <w:szCs w:val="14"/>
              </w:rPr>
              <w:t>81,470,000</w:t>
            </w:r>
          </w:p>
        </w:tc>
        <w:tc>
          <w:tcPr>
            <w:tcW w:w="1089" w:type="dxa"/>
          </w:tcPr>
          <w:p w14:paraId="5A302511" w14:textId="77777777" w:rsidR="00D37D9E" w:rsidRPr="007A0B36" w:rsidRDefault="00D37D9E" w:rsidP="00F76822">
            <w:pPr>
              <w:keepNext/>
              <w:tabs>
                <w:tab w:val="decimal" w:pos="799"/>
              </w:tabs>
              <w:rPr>
                <w:sz w:val="14"/>
                <w:szCs w:val="14"/>
              </w:rPr>
            </w:pPr>
            <w:r w:rsidRPr="00D64FB5">
              <w:rPr>
                <w:sz w:val="14"/>
                <w:szCs w:val="14"/>
              </w:rPr>
              <w:t>195,702</w:t>
            </w:r>
          </w:p>
        </w:tc>
      </w:tr>
      <w:tr w:rsidR="00D37D9E" w:rsidRPr="007A0B36" w14:paraId="572DC9D2" w14:textId="77777777" w:rsidTr="00D37D9E">
        <w:trPr>
          <w:jc w:val="center"/>
        </w:trPr>
        <w:tc>
          <w:tcPr>
            <w:tcW w:w="2793" w:type="dxa"/>
          </w:tcPr>
          <w:p w14:paraId="6F97928E" w14:textId="77777777" w:rsidR="00D37D9E" w:rsidRPr="007A0B36" w:rsidRDefault="00D37D9E" w:rsidP="00F76822">
            <w:pPr>
              <w:keepNext/>
              <w:rPr>
                <w:sz w:val="14"/>
                <w:szCs w:val="14"/>
              </w:rPr>
            </w:pPr>
          </w:p>
        </w:tc>
        <w:tc>
          <w:tcPr>
            <w:tcW w:w="1089" w:type="dxa"/>
          </w:tcPr>
          <w:p w14:paraId="24DE56F6" w14:textId="77777777" w:rsidR="00D37D9E" w:rsidRPr="007A0B36" w:rsidRDefault="00D37D9E" w:rsidP="00F76822">
            <w:pPr>
              <w:keepNext/>
              <w:rPr>
                <w:sz w:val="14"/>
                <w:szCs w:val="14"/>
              </w:rPr>
            </w:pPr>
          </w:p>
        </w:tc>
        <w:tc>
          <w:tcPr>
            <w:tcW w:w="986" w:type="dxa"/>
          </w:tcPr>
          <w:p w14:paraId="00BADB23" w14:textId="77777777" w:rsidR="00D37D9E" w:rsidRPr="007A0B36" w:rsidRDefault="00D37D9E" w:rsidP="00F76822">
            <w:pPr>
              <w:keepNext/>
              <w:rPr>
                <w:sz w:val="14"/>
                <w:szCs w:val="14"/>
              </w:rPr>
            </w:pPr>
          </w:p>
        </w:tc>
        <w:tc>
          <w:tcPr>
            <w:tcW w:w="1226" w:type="dxa"/>
          </w:tcPr>
          <w:p w14:paraId="1B7570EF" w14:textId="77777777" w:rsidR="00D37D9E" w:rsidRPr="007A0B36" w:rsidRDefault="00D37D9E" w:rsidP="00F76822">
            <w:pPr>
              <w:keepNext/>
              <w:rPr>
                <w:sz w:val="14"/>
                <w:szCs w:val="14"/>
              </w:rPr>
            </w:pPr>
          </w:p>
        </w:tc>
        <w:tc>
          <w:tcPr>
            <w:tcW w:w="1063" w:type="dxa"/>
          </w:tcPr>
          <w:p w14:paraId="037A428B" w14:textId="77777777" w:rsidR="00D37D9E" w:rsidRPr="007A0B36" w:rsidRDefault="00D37D9E" w:rsidP="00F76822">
            <w:pPr>
              <w:keepNext/>
              <w:rPr>
                <w:sz w:val="14"/>
                <w:szCs w:val="14"/>
              </w:rPr>
            </w:pPr>
          </w:p>
        </w:tc>
        <w:tc>
          <w:tcPr>
            <w:tcW w:w="1089" w:type="dxa"/>
          </w:tcPr>
          <w:p w14:paraId="04577294" w14:textId="77777777" w:rsidR="00D37D9E" w:rsidRPr="007A0B36" w:rsidRDefault="00D37D9E" w:rsidP="00F76822">
            <w:pPr>
              <w:keepNext/>
              <w:tabs>
                <w:tab w:val="decimal" w:pos="799"/>
              </w:tabs>
              <w:rPr>
                <w:sz w:val="14"/>
                <w:szCs w:val="14"/>
              </w:rPr>
            </w:pPr>
          </w:p>
        </w:tc>
      </w:tr>
      <w:tr w:rsidR="00D37D9E" w:rsidRPr="007A0B36" w14:paraId="65D82CBC" w14:textId="77777777" w:rsidTr="00D37D9E">
        <w:trPr>
          <w:jc w:val="center"/>
        </w:trPr>
        <w:tc>
          <w:tcPr>
            <w:tcW w:w="6094" w:type="dxa"/>
            <w:gridSpan w:val="4"/>
          </w:tcPr>
          <w:p w14:paraId="12A45E23" w14:textId="77777777" w:rsidR="00D37D9E" w:rsidRPr="007A0B36" w:rsidRDefault="00D37D9E" w:rsidP="00F76822">
            <w:pPr>
              <w:keepNext/>
              <w:jc w:val="right"/>
              <w:rPr>
                <w:sz w:val="14"/>
                <w:szCs w:val="14"/>
              </w:rPr>
            </w:pPr>
            <w:r w:rsidRPr="007A0B36">
              <w:rPr>
                <w:sz w:val="14"/>
                <w:szCs w:val="14"/>
              </w:rPr>
              <w:t>Total Overlapping Debt</w:t>
            </w:r>
          </w:p>
        </w:tc>
        <w:tc>
          <w:tcPr>
            <w:tcW w:w="1063" w:type="dxa"/>
          </w:tcPr>
          <w:p w14:paraId="46BC229B" w14:textId="77777777" w:rsidR="00D37D9E" w:rsidRPr="007A0B36" w:rsidRDefault="00D37D9E" w:rsidP="00F76822">
            <w:pPr>
              <w:keepNext/>
              <w:rPr>
                <w:sz w:val="14"/>
                <w:szCs w:val="14"/>
              </w:rPr>
            </w:pPr>
          </w:p>
        </w:tc>
        <w:tc>
          <w:tcPr>
            <w:tcW w:w="1089" w:type="dxa"/>
          </w:tcPr>
          <w:p w14:paraId="3A886F7F" w14:textId="77777777" w:rsidR="00D37D9E" w:rsidRPr="007A0B36" w:rsidRDefault="00D37D9E" w:rsidP="00F76822">
            <w:pPr>
              <w:keepNext/>
              <w:tabs>
                <w:tab w:val="left" w:pos="79"/>
                <w:tab w:val="decimal" w:pos="799"/>
              </w:tabs>
              <w:rPr>
                <w:sz w:val="14"/>
                <w:szCs w:val="14"/>
              </w:rPr>
            </w:pPr>
            <w:r>
              <w:rPr>
                <w:sz w:val="14"/>
                <w:szCs w:val="14"/>
              </w:rPr>
              <w:tab/>
            </w:r>
            <w:r w:rsidRPr="00D64FB5">
              <w:rPr>
                <w:sz w:val="14"/>
                <w:szCs w:val="14"/>
              </w:rPr>
              <w:t>$</w:t>
            </w:r>
            <w:r>
              <w:rPr>
                <w:sz w:val="14"/>
                <w:szCs w:val="14"/>
              </w:rPr>
              <w:tab/>
            </w:r>
            <w:r w:rsidRPr="00D64FB5">
              <w:rPr>
                <w:sz w:val="14"/>
                <w:szCs w:val="14"/>
              </w:rPr>
              <w:t>1,403,205</w:t>
            </w:r>
          </w:p>
        </w:tc>
      </w:tr>
      <w:tr w:rsidR="00D37D9E" w:rsidRPr="007A0B36" w14:paraId="2F45385F" w14:textId="77777777" w:rsidTr="00D37D9E">
        <w:trPr>
          <w:jc w:val="center"/>
        </w:trPr>
        <w:tc>
          <w:tcPr>
            <w:tcW w:w="6094" w:type="dxa"/>
            <w:gridSpan w:val="4"/>
          </w:tcPr>
          <w:p w14:paraId="31391924" w14:textId="74739043" w:rsidR="00D37D9E" w:rsidRPr="007A0B36" w:rsidRDefault="00D37D9E" w:rsidP="00F76822">
            <w:pPr>
              <w:keepNext/>
              <w:jc w:val="right"/>
              <w:rPr>
                <w:sz w:val="14"/>
                <w:szCs w:val="14"/>
              </w:rPr>
            </w:pPr>
            <w:r w:rsidRPr="007A0B36">
              <w:rPr>
                <w:sz w:val="14"/>
                <w:szCs w:val="14"/>
              </w:rPr>
              <w:t>CFD 99-01</w:t>
            </w:r>
            <w:r w:rsidR="00484D0B">
              <w:rPr>
                <w:sz w:val="14"/>
                <w:szCs w:val="14"/>
              </w:rPr>
              <w:t>, Improvement Area R2</w:t>
            </w:r>
            <w:r w:rsidRPr="007A0B36">
              <w:rPr>
                <w:sz w:val="14"/>
                <w:szCs w:val="14"/>
              </w:rPr>
              <w:t xml:space="preserve"> Bonded Indebtedness</w:t>
            </w:r>
          </w:p>
        </w:tc>
        <w:tc>
          <w:tcPr>
            <w:tcW w:w="1063" w:type="dxa"/>
          </w:tcPr>
          <w:p w14:paraId="768642AE" w14:textId="77777777" w:rsidR="00D37D9E" w:rsidRPr="007A0B36" w:rsidRDefault="00D37D9E" w:rsidP="00F76822">
            <w:pPr>
              <w:keepNext/>
              <w:rPr>
                <w:sz w:val="14"/>
                <w:szCs w:val="14"/>
              </w:rPr>
            </w:pPr>
          </w:p>
        </w:tc>
        <w:tc>
          <w:tcPr>
            <w:tcW w:w="1089" w:type="dxa"/>
          </w:tcPr>
          <w:p w14:paraId="17B90DCA" w14:textId="6EDB10A4" w:rsidR="00D37D9E" w:rsidRPr="007A0B36" w:rsidRDefault="00D37D9E" w:rsidP="00F76822">
            <w:pPr>
              <w:keepNext/>
              <w:tabs>
                <w:tab w:val="left" w:pos="79"/>
                <w:tab w:val="decimal" w:pos="799"/>
              </w:tabs>
              <w:rPr>
                <w:sz w:val="14"/>
                <w:szCs w:val="14"/>
              </w:rPr>
            </w:pPr>
            <w:r>
              <w:rPr>
                <w:sz w:val="14"/>
                <w:szCs w:val="14"/>
              </w:rPr>
              <w:tab/>
            </w:r>
            <w:r w:rsidRPr="00D64FB5">
              <w:rPr>
                <w:sz w:val="14"/>
                <w:szCs w:val="14"/>
              </w:rPr>
              <w:t>$</w:t>
            </w:r>
            <w:r>
              <w:rPr>
                <w:sz w:val="14"/>
                <w:szCs w:val="14"/>
              </w:rPr>
              <w:tab/>
            </w:r>
            <w:r w:rsidR="00F15A69">
              <w:rPr>
                <w:sz w:val="14"/>
                <w:szCs w:val="14"/>
              </w:rPr>
              <w:t>846,628</w:t>
            </w:r>
            <w:r w:rsidR="00E44CB1">
              <w:rPr>
                <w:sz w:val="14"/>
                <w:szCs w:val="14"/>
                <w:vertAlign w:val="superscript"/>
              </w:rPr>
              <w:t>*</w:t>
            </w:r>
          </w:p>
        </w:tc>
      </w:tr>
      <w:tr w:rsidR="00D37D9E" w:rsidRPr="007A0B36" w14:paraId="2C666094" w14:textId="77777777" w:rsidTr="00D37D9E">
        <w:trPr>
          <w:jc w:val="center"/>
        </w:trPr>
        <w:tc>
          <w:tcPr>
            <w:tcW w:w="6094" w:type="dxa"/>
            <w:gridSpan w:val="4"/>
          </w:tcPr>
          <w:p w14:paraId="0D905DB8" w14:textId="77777777" w:rsidR="00D37D9E" w:rsidRPr="007A0B36" w:rsidRDefault="00D37D9E" w:rsidP="00F76822">
            <w:pPr>
              <w:keepNext/>
              <w:jc w:val="right"/>
              <w:rPr>
                <w:sz w:val="14"/>
                <w:szCs w:val="14"/>
              </w:rPr>
            </w:pPr>
            <w:r w:rsidRPr="007A0B36">
              <w:rPr>
                <w:sz w:val="14"/>
                <w:szCs w:val="14"/>
              </w:rPr>
              <w:t>Estimated Share of Direct and Overlapping Debt</w:t>
            </w:r>
          </w:p>
        </w:tc>
        <w:tc>
          <w:tcPr>
            <w:tcW w:w="1063" w:type="dxa"/>
          </w:tcPr>
          <w:p w14:paraId="76682113" w14:textId="77777777" w:rsidR="00D37D9E" w:rsidRPr="007A0B36" w:rsidRDefault="00D37D9E" w:rsidP="00F76822">
            <w:pPr>
              <w:keepNext/>
              <w:rPr>
                <w:sz w:val="14"/>
                <w:szCs w:val="14"/>
              </w:rPr>
            </w:pPr>
          </w:p>
        </w:tc>
        <w:tc>
          <w:tcPr>
            <w:tcW w:w="1089" w:type="dxa"/>
          </w:tcPr>
          <w:p w14:paraId="13C9CFD0" w14:textId="3A5BF7C6" w:rsidR="00D37D9E" w:rsidRPr="007A0B36" w:rsidRDefault="00D37D9E" w:rsidP="00F76822">
            <w:pPr>
              <w:keepNext/>
              <w:tabs>
                <w:tab w:val="left" w:pos="79"/>
                <w:tab w:val="decimal" w:pos="799"/>
              </w:tabs>
              <w:rPr>
                <w:sz w:val="14"/>
                <w:szCs w:val="14"/>
              </w:rPr>
            </w:pPr>
            <w:r>
              <w:rPr>
                <w:sz w:val="14"/>
                <w:szCs w:val="14"/>
              </w:rPr>
              <w:tab/>
            </w:r>
            <w:r w:rsidRPr="00D64FB5">
              <w:rPr>
                <w:sz w:val="14"/>
                <w:szCs w:val="14"/>
              </w:rPr>
              <w:t>$</w:t>
            </w:r>
            <w:r>
              <w:rPr>
                <w:sz w:val="14"/>
                <w:szCs w:val="14"/>
              </w:rPr>
              <w:tab/>
            </w:r>
            <w:r w:rsidR="00F15A69">
              <w:rPr>
                <w:sz w:val="14"/>
                <w:szCs w:val="14"/>
              </w:rPr>
              <w:t>2,249,833</w:t>
            </w:r>
            <w:r w:rsidR="0042703B">
              <w:rPr>
                <w:sz w:val="14"/>
                <w:szCs w:val="14"/>
                <w:vertAlign w:val="superscript"/>
              </w:rPr>
              <w:t>*</w:t>
            </w:r>
          </w:p>
        </w:tc>
      </w:tr>
      <w:tr w:rsidR="00D37D9E" w:rsidRPr="007A0B36" w14:paraId="2EF3DEB8" w14:textId="77777777" w:rsidTr="00D37D9E">
        <w:trPr>
          <w:jc w:val="center"/>
        </w:trPr>
        <w:tc>
          <w:tcPr>
            <w:tcW w:w="6094" w:type="dxa"/>
            <w:gridSpan w:val="4"/>
          </w:tcPr>
          <w:p w14:paraId="6E93CF53" w14:textId="28A570C7" w:rsidR="00D37D9E" w:rsidRPr="007A0B36" w:rsidRDefault="00D37D9E" w:rsidP="00F76822">
            <w:pPr>
              <w:keepNext/>
              <w:jc w:val="right"/>
              <w:rPr>
                <w:sz w:val="14"/>
                <w:szCs w:val="14"/>
              </w:rPr>
            </w:pPr>
            <w:r w:rsidRPr="007A0B36">
              <w:rPr>
                <w:sz w:val="14"/>
                <w:szCs w:val="14"/>
              </w:rPr>
              <w:t>CFD 99-01</w:t>
            </w:r>
            <w:r w:rsidR="00484D0B">
              <w:rPr>
                <w:sz w:val="14"/>
                <w:szCs w:val="14"/>
              </w:rPr>
              <w:t>, Improvement Area R2</w:t>
            </w:r>
            <w:r w:rsidRPr="007A0B36">
              <w:rPr>
                <w:sz w:val="14"/>
                <w:szCs w:val="14"/>
              </w:rPr>
              <w:t xml:space="preserve"> Fiscal Year 2023-24 Assessed Value</w:t>
            </w:r>
          </w:p>
        </w:tc>
        <w:tc>
          <w:tcPr>
            <w:tcW w:w="1063" w:type="dxa"/>
          </w:tcPr>
          <w:p w14:paraId="3785A0E2" w14:textId="77777777" w:rsidR="00D37D9E" w:rsidRPr="007A0B36" w:rsidRDefault="00D37D9E" w:rsidP="00F76822">
            <w:pPr>
              <w:keepNext/>
              <w:rPr>
                <w:sz w:val="14"/>
                <w:szCs w:val="14"/>
              </w:rPr>
            </w:pPr>
          </w:p>
        </w:tc>
        <w:tc>
          <w:tcPr>
            <w:tcW w:w="1089" w:type="dxa"/>
          </w:tcPr>
          <w:p w14:paraId="1C79D027" w14:textId="77777777" w:rsidR="00D37D9E" w:rsidRPr="007A0B36" w:rsidRDefault="00D37D9E" w:rsidP="00F76822">
            <w:pPr>
              <w:keepNext/>
              <w:tabs>
                <w:tab w:val="left" w:pos="79"/>
                <w:tab w:val="decimal" w:pos="799"/>
              </w:tabs>
              <w:rPr>
                <w:sz w:val="14"/>
                <w:szCs w:val="14"/>
              </w:rPr>
            </w:pPr>
            <w:r>
              <w:rPr>
                <w:sz w:val="14"/>
                <w:szCs w:val="14"/>
              </w:rPr>
              <w:tab/>
            </w:r>
            <w:r w:rsidRPr="00D64FB5">
              <w:rPr>
                <w:sz w:val="14"/>
                <w:szCs w:val="14"/>
              </w:rPr>
              <w:t>$</w:t>
            </w:r>
            <w:r>
              <w:rPr>
                <w:sz w:val="14"/>
                <w:szCs w:val="14"/>
              </w:rPr>
              <w:tab/>
            </w:r>
            <w:r w:rsidRPr="00D64FB5">
              <w:rPr>
                <w:sz w:val="14"/>
                <w:szCs w:val="14"/>
              </w:rPr>
              <w:t>62,780,261</w:t>
            </w:r>
          </w:p>
        </w:tc>
      </w:tr>
      <w:tr w:rsidR="00D37D9E" w:rsidRPr="007A0B36" w14:paraId="1DE813CB" w14:textId="77777777" w:rsidTr="00D37D9E">
        <w:trPr>
          <w:jc w:val="center"/>
        </w:trPr>
        <w:tc>
          <w:tcPr>
            <w:tcW w:w="6094" w:type="dxa"/>
            <w:gridSpan w:val="4"/>
          </w:tcPr>
          <w:p w14:paraId="5CB4032C" w14:textId="77777777" w:rsidR="00D37D9E" w:rsidRPr="007A0B36" w:rsidRDefault="00D37D9E" w:rsidP="00F76822">
            <w:pPr>
              <w:keepNext/>
              <w:jc w:val="right"/>
              <w:rPr>
                <w:sz w:val="14"/>
                <w:szCs w:val="14"/>
              </w:rPr>
            </w:pPr>
            <w:r w:rsidRPr="007A0B36">
              <w:rPr>
                <w:sz w:val="14"/>
                <w:szCs w:val="14"/>
              </w:rPr>
              <w:t>Value to Lien Ratio</w:t>
            </w:r>
          </w:p>
        </w:tc>
        <w:tc>
          <w:tcPr>
            <w:tcW w:w="1063" w:type="dxa"/>
          </w:tcPr>
          <w:p w14:paraId="00EA9005" w14:textId="77777777" w:rsidR="00D37D9E" w:rsidRPr="007A0B36" w:rsidRDefault="00D37D9E" w:rsidP="00F76822">
            <w:pPr>
              <w:keepNext/>
              <w:rPr>
                <w:sz w:val="14"/>
                <w:szCs w:val="14"/>
              </w:rPr>
            </w:pPr>
          </w:p>
        </w:tc>
        <w:tc>
          <w:tcPr>
            <w:tcW w:w="1089" w:type="dxa"/>
          </w:tcPr>
          <w:p w14:paraId="41A3CBE9" w14:textId="60380708" w:rsidR="00D37D9E" w:rsidRPr="00A576BE" w:rsidRDefault="00F15A69" w:rsidP="00F76822">
            <w:pPr>
              <w:keepNext/>
              <w:tabs>
                <w:tab w:val="decimal" w:pos="619"/>
              </w:tabs>
              <w:rPr>
                <w:sz w:val="14"/>
                <w:szCs w:val="14"/>
                <w:vertAlign w:val="superscript"/>
              </w:rPr>
            </w:pPr>
            <w:r>
              <w:rPr>
                <w:sz w:val="14"/>
                <w:szCs w:val="14"/>
              </w:rPr>
              <w:t>27.90</w:t>
            </w:r>
            <w:r w:rsidR="00A576BE">
              <w:rPr>
                <w:sz w:val="14"/>
                <w:szCs w:val="14"/>
                <w:vertAlign w:val="superscript"/>
              </w:rPr>
              <w:t>*</w:t>
            </w:r>
          </w:p>
        </w:tc>
      </w:tr>
    </w:tbl>
    <w:p w14:paraId="6B4C0266" w14:textId="77777777" w:rsidR="008D7AC1" w:rsidRPr="00750B51" w:rsidRDefault="008D7AC1" w:rsidP="008D7AC1">
      <w:pPr>
        <w:keepNext/>
        <w:rPr>
          <w:u w:val="single"/>
        </w:rPr>
      </w:pPr>
      <w:r>
        <w:rPr>
          <w:u w:val="single"/>
        </w:rPr>
        <w:tab/>
      </w:r>
      <w:r>
        <w:rPr>
          <w:u w:val="single"/>
        </w:rPr>
        <w:tab/>
      </w:r>
      <w:r>
        <w:rPr>
          <w:u w:val="single"/>
        </w:rPr>
        <w:tab/>
      </w:r>
    </w:p>
    <w:p w14:paraId="28990A24" w14:textId="77777777" w:rsidR="00F739D5" w:rsidRPr="00F739D5" w:rsidRDefault="00F739D5" w:rsidP="00F739D5">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1226E08C" w14:textId="7936314C" w:rsidR="00F739D5" w:rsidRPr="00F739D5" w:rsidRDefault="00F739D5" w:rsidP="00F739D5">
      <w:pPr>
        <w:keepNext/>
        <w:ind w:left="360" w:hanging="360"/>
        <w:jc w:val="both"/>
        <w:rPr>
          <w:sz w:val="16"/>
          <w:szCs w:val="16"/>
        </w:rPr>
      </w:pPr>
      <w:r w:rsidRPr="00F739D5">
        <w:rPr>
          <w:sz w:val="16"/>
          <w:szCs w:val="16"/>
          <w:vertAlign w:val="superscript"/>
        </w:rPr>
        <w:t>(1)</w:t>
      </w:r>
      <w:r w:rsidRPr="00F739D5">
        <w:rPr>
          <w:sz w:val="16"/>
          <w:szCs w:val="16"/>
        </w:rPr>
        <w:tab/>
        <w:t>As of April 1, 2024 for Metropolitan Water District, Palomar Community College District, and San Marcos Unified School District.    Excludes PACE assessment debt.</w:t>
      </w:r>
    </w:p>
    <w:p w14:paraId="788109B0" w14:textId="77777777" w:rsidR="00F739D5" w:rsidRPr="00F739D5" w:rsidRDefault="00F739D5"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7E9D6C46" w14:textId="5B9737A6" w:rsidR="008D7AC1" w:rsidRDefault="00F739D5" w:rsidP="00F739D5">
      <w:pPr>
        <w:spacing w:after="240"/>
        <w:ind w:left="360" w:hanging="36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r w:rsidR="008D7AC1" w:rsidRPr="00D11DF0">
        <w:rPr>
          <w:sz w:val="16"/>
          <w:szCs w:val="16"/>
        </w:rPr>
        <w:t>.</w:t>
      </w:r>
    </w:p>
    <w:p w14:paraId="48889C96" w14:textId="541AE2CF" w:rsidR="00AE1C52" w:rsidRDefault="00AE1C52" w:rsidP="00AE1C52">
      <w:pPr>
        <w:pStyle w:val="BodyText"/>
        <w:spacing w:after="120"/>
      </w:pPr>
      <w:r>
        <w:rPr>
          <w:b/>
          <w:i/>
        </w:rPr>
        <w:t>Estimated Average Effective Tax Rate</w:t>
      </w:r>
      <w:r>
        <w:t>.  The Special Tax Consultant has calculated that the total effective tax rate within Improvement Area R2 will be approximately 1.</w:t>
      </w:r>
      <w:r w:rsidR="003E7B26">
        <w:t>37884</w:t>
      </w:r>
      <w:r>
        <w:t>%, as shown in the following table.  The estimated tax rates and amounts presented below are based on currently available information.  The actual amounts charged may vary and may increase or decrease in future years.</w:t>
      </w:r>
    </w:p>
    <w:p w14:paraId="6E0FD105" w14:textId="77777777" w:rsidR="00AE1C52" w:rsidRDefault="00AE1C52" w:rsidP="008D7AC1">
      <w:pPr>
        <w:spacing w:after="240"/>
        <w:ind w:left="360" w:hanging="360"/>
        <w:jc w:val="both"/>
        <w:rPr>
          <w:sz w:val="16"/>
          <w:szCs w:val="16"/>
        </w:rPr>
      </w:pPr>
    </w:p>
    <w:p w14:paraId="7CDA91E0" w14:textId="77777777" w:rsidR="00E830B4" w:rsidRDefault="00E830B4" w:rsidP="008D7AC1">
      <w:pPr>
        <w:spacing w:after="240"/>
        <w:ind w:left="360" w:hanging="360"/>
        <w:jc w:val="both"/>
        <w:rPr>
          <w:sz w:val="16"/>
          <w:szCs w:val="16"/>
        </w:rPr>
      </w:pPr>
    </w:p>
    <w:p w14:paraId="681B37FB" w14:textId="77777777" w:rsidR="00E830B4" w:rsidRDefault="00E830B4" w:rsidP="00E830B4">
      <w:pPr>
        <w:pStyle w:val="BodyText"/>
        <w:ind w:firstLine="0"/>
        <w:jc w:val="center"/>
      </w:pPr>
      <w:r>
        <w:t>[REMAINDER OF PAGE INTENTIONALLY LEFT BLANK]</w:t>
      </w:r>
    </w:p>
    <w:p w14:paraId="2139F4D5" w14:textId="77777777" w:rsidR="00E830B4" w:rsidRDefault="00E830B4" w:rsidP="008D7AC1">
      <w:pPr>
        <w:spacing w:after="240"/>
        <w:ind w:left="360" w:hanging="360"/>
        <w:jc w:val="both"/>
        <w:rPr>
          <w:sz w:val="16"/>
          <w:szCs w:val="16"/>
        </w:rPr>
        <w:sectPr w:rsidR="00E830B4" w:rsidSect="00845AF5">
          <w:footnotePr>
            <w:numFmt w:val="chicago"/>
            <w:numRestart w:val="eachPage"/>
          </w:footnotePr>
          <w:pgSz w:w="12240" w:h="15840" w:code="1"/>
          <w:pgMar w:top="1440" w:right="1440" w:bottom="1440" w:left="1440" w:header="720" w:footer="720" w:gutter="0"/>
          <w:cols w:space="720"/>
          <w:titlePg/>
          <w:docGrid w:linePitch="286"/>
        </w:sectPr>
      </w:pPr>
    </w:p>
    <w:p w14:paraId="327A331A" w14:textId="655BF4EA" w:rsidR="00823086" w:rsidRDefault="00823086" w:rsidP="00AE1C52">
      <w:pPr>
        <w:keepNext/>
        <w:keepLines/>
        <w:spacing w:after="240"/>
        <w:jc w:val="center"/>
        <w:rPr>
          <w:b/>
        </w:rPr>
      </w:pPr>
      <w:r>
        <w:rPr>
          <w:b/>
        </w:rPr>
        <w:lastRenderedPageBreak/>
        <w:t>TABLE 8</w:t>
      </w:r>
      <w:r w:rsidR="00AE2464">
        <w:rPr>
          <w:b/>
        </w:rPr>
        <w:t>4</w:t>
      </w:r>
      <w:r>
        <w:rPr>
          <w:b/>
        </w:rPr>
        <w:br/>
      </w:r>
      <w:r w:rsidR="004F599A">
        <w:rPr>
          <w:b/>
        </w:rPr>
        <w:t>THE COMMUNITY FACILITIES DISTRICT</w:t>
      </w:r>
      <w:r>
        <w:rPr>
          <w:b/>
        </w:rPr>
        <w:br/>
        <w:t>IMPROVEMENT AREA R2</w:t>
      </w:r>
      <w:r>
        <w:rPr>
          <w:b/>
        </w:rPr>
        <w:br/>
        <w:t>EFFECTIVE TAX RATE</w:t>
      </w:r>
      <w:r>
        <w:rPr>
          <w:sz w:val="18"/>
          <w:szCs w:val="18"/>
          <w:vertAlign w:val="superscript"/>
        </w:rPr>
        <w:t>(1)</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1440"/>
        <w:gridCol w:w="1440"/>
        <w:gridCol w:w="1530"/>
      </w:tblGrid>
      <w:tr w:rsidR="005C70D3" w:rsidRPr="000B0239" w14:paraId="1F89B115" w14:textId="77777777" w:rsidTr="00F76822">
        <w:tc>
          <w:tcPr>
            <w:tcW w:w="4950" w:type="dxa"/>
          </w:tcPr>
          <w:p w14:paraId="7BD4408B" w14:textId="77777777" w:rsidR="005C70D3" w:rsidRPr="000B0239" w:rsidRDefault="005C70D3" w:rsidP="00F76822">
            <w:pPr>
              <w:keepNext/>
              <w:rPr>
                <w:b/>
                <w:bCs/>
                <w:sz w:val="16"/>
                <w:szCs w:val="16"/>
              </w:rPr>
            </w:pPr>
            <w:r w:rsidRPr="000B0239">
              <w:rPr>
                <w:b/>
                <w:bCs/>
                <w:sz w:val="16"/>
                <w:szCs w:val="16"/>
              </w:rPr>
              <w:t>Fiscal Year 2023-24 Net Assessed Value</w:t>
            </w:r>
            <w:r w:rsidRPr="000B0239">
              <w:rPr>
                <w:b/>
                <w:bCs/>
                <w:sz w:val="16"/>
                <w:szCs w:val="16"/>
                <w:vertAlign w:val="superscript"/>
              </w:rPr>
              <w:t>(2)</w:t>
            </w:r>
          </w:p>
        </w:tc>
        <w:tc>
          <w:tcPr>
            <w:tcW w:w="1440" w:type="dxa"/>
          </w:tcPr>
          <w:p w14:paraId="18BD0185" w14:textId="77777777" w:rsidR="005C70D3" w:rsidRPr="000B0239" w:rsidRDefault="005C70D3" w:rsidP="00F76822">
            <w:pPr>
              <w:keepNext/>
              <w:rPr>
                <w:b/>
                <w:bCs/>
                <w:sz w:val="16"/>
                <w:szCs w:val="16"/>
              </w:rPr>
            </w:pPr>
          </w:p>
        </w:tc>
        <w:tc>
          <w:tcPr>
            <w:tcW w:w="1440" w:type="dxa"/>
          </w:tcPr>
          <w:p w14:paraId="25F009E2" w14:textId="77777777" w:rsidR="005C70D3" w:rsidRPr="000B0239" w:rsidRDefault="005C70D3" w:rsidP="00F76822">
            <w:pPr>
              <w:keepNext/>
              <w:tabs>
                <w:tab w:val="decimal" w:pos="896"/>
              </w:tabs>
              <w:rPr>
                <w:sz w:val="16"/>
                <w:szCs w:val="16"/>
              </w:rPr>
            </w:pPr>
            <w:r>
              <w:rPr>
                <w:b/>
                <w:bCs/>
                <w:sz w:val="16"/>
                <w:szCs w:val="16"/>
              </w:rPr>
              <w:t>$</w:t>
            </w:r>
            <w:r w:rsidRPr="000F324F">
              <w:rPr>
                <w:b/>
                <w:bCs/>
                <w:sz w:val="16"/>
                <w:szCs w:val="16"/>
              </w:rPr>
              <w:t>1,029,185</w:t>
            </w:r>
          </w:p>
        </w:tc>
        <w:tc>
          <w:tcPr>
            <w:tcW w:w="1530" w:type="dxa"/>
          </w:tcPr>
          <w:p w14:paraId="04B7F048" w14:textId="77777777" w:rsidR="005C70D3" w:rsidRPr="000B0239" w:rsidRDefault="005C70D3" w:rsidP="00F76822">
            <w:pPr>
              <w:keepNext/>
              <w:rPr>
                <w:sz w:val="16"/>
                <w:szCs w:val="16"/>
              </w:rPr>
            </w:pPr>
          </w:p>
        </w:tc>
      </w:tr>
      <w:tr w:rsidR="005C70D3" w:rsidRPr="000B0239" w14:paraId="55F898D9" w14:textId="77777777" w:rsidTr="00F76822">
        <w:tc>
          <w:tcPr>
            <w:tcW w:w="4950" w:type="dxa"/>
          </w:tcPr>
          <w:p w14:paraId="005B2B94" w14:textId="77777777" w:rsidR="005C70D3" w:rsidRPr="000B0239" w:rsidRDefault="005C70D3" w:rsidP="00F76822">
            <w:pPr>
              <w:keepNext/>
              <w:rPr>
                <w:sz w:val="16"/>
                <w:szCs w:val="16"/>
              </w:rPr>
            </w:pPr>
          </w:p>
        </w:tc>
        <w:tc>
          <w:tcPr>
            <w:tcW w:w="1440" w:type="dxa"/>
          </w:tcPr>
          <w:p w14:paraId="44A3820A" w14:textId="77777777" w:rsidR="005C70D3" w:rsidRPr="000B0239" w:rsidRDefault="005C70D3" w:rsidP="00F76822">
            <w:pPr>
              <w:keepNext/>
              <w:rPr>
                <w:sz w:val="16"/>
                <w:szCs w:val="16"/>
              </w:rPr>
            </w:pPr>
          </w:p>
        </w:tc>
        <w:tc>
          <w:tcPr>
            <w:tcW w:w="1440" w:type="dxa"/>
          </w:tcPr>
          <w:p w14:paraId="4FC09918" w14:textId="77777777" w:rsidR="005C70D3" w:rsidRPr="000B0239" w:rsidRDefault="005C70D3" w:rsidP="00F76822">
            <w:pPr>
              <w:keepNext/>
              <w:rPr>
                <w:sz w:val="16"/>
                <w:szCs w:val="16"/>
              </w:rPr>
            </w:pPr>
          </w:p>
        </w:tc>
        <w:tc>
          <w:tcPr>
            <w:tcW w:w="1530" w:type="dxa"/>
          </w:tcPr>
          <w:p w14:paraId="2ABDFF51" w14:textId="77777777" w:rsidR="005C70D3" w:rsidRPr="000B0239" w:rsidRDefault="005C70D3" w:rsidP="00F76822">
            <w:pPr>
              <w:keepNext/>
              <w:rPr>
                <w:sz w:val="16"/>
                <w:szCs w:val="16"/>
              </w:rPr>
            </w:pPr>
          </w:p>
        </w:tc>
      </w:tr>
      <w:tr w:rsidR="005C70D3" w:rsidRPr="000B0239" w14:paraId="3CE66438" w14:textId="77777777" w:rsidTr="00F76822">
        <w:tc>
          <w:tcPr>
            <w:tcW w:w="4950" w:type="dxa"/>
            <w:vAlign w:val="bottom"/>
          </w:tcPr>
          <w:p w14:paraId="3D0C8F2E" w14:textId="77777777" w:rsidR="005C70D3" w:rsidRPr="000B0239" w:rsidRDefault="005C70D3" w:rsidP="00F76822">
            <w:pPr>
              <w:keepNext/>
              <w:rPr>
                <w:b/>
                <w:bCs/>
                <w:sz w:val="16"/>
                <w:szCs w:val="16"/>
              </w:rPr>
            </w:pPr>
            <w:r w:rsidRPr="000B0239">
              <w:rPr>
                <w:b/>
                <w:bCs/>
                <w:i/>
                <w:iCs/>
                <w:sz w:val="16"/>
                <w:szCs w:val="16"/>
              </w:rPr>
              <w:t>Ad Valorem</w:t>
            </w:r>
            <w:r w:rsidRPr="000B0239">
              <w:rPr>
                <w:b/>
                <w:bCs/>
                <w:sz w:val="16"/>
                <w:szCs w:val="16"/>
              </w:rPr>
              <w:t xml:space="preserve"> Property Taxes</w:t>
            </w:r>
          </w:p>
        </w:tc>
        <w:tc>
          <w:tcPr>
            <w:tcW w:w="1440" w:type="dxa"/>
          </w:tcPr>
          <w:p w14:paraId="25DDA317" w14:textId="77777777" w:rsidR="005C70D3" w:rsidRPr="000B0239" w:rsidRDefault="005C70D3" w:rsidP="00F76822">
            <w:pPr>
              <w:keepNext/>
              <w:rPr>
                <w:sz w:val="16"/>
                <w:szCs w:val="16"/>
              </w:rPr>
            </w:pPr>
          </w:p>
        </w:tc>
        <w:tc>
          <w:tcPr>
            <w:tcW w:w="1440" w:type="dxa"/>
          </w:tcPr>
          <w:p w14:paraId="42C678DB" w14:textId="77777777" w:rsidR="005C70D3" w:rsidRPr="000B0239" w:rsidRDefault="005C70D3"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Rate</w:t>
            </w:r>
          </w:p>
        </w:tc>
        <w:tc>
          <w:tcPr>
            <w:tcW w:w="1530" w:type="dxa"/>
          </w:tcPr>
          <w:p w14:paraId="531738AF" w14:textId="77777777" w:rsidR="005C70D3" w:rsidRPr="000B0239" w:rsidRDefault="005C70D3"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Amount</w:t>
            </w:r>
            <w:r w:rsidRPr="007A2916">
              <w:rPr>
                <w:b/>
                <w:bCs/>
                <w:i/>
                <w:iCs/>
                <w:sz w:val="16"/>
                <w:szCs w:val="16"/>
                <w:vertAlign w:val="superscript"/>
              </w:rPr>
              <w:t>(3)</w:t>
            </w:r>
          </w:p>
        </w:tc>
      </w:tr>
      <w:tr w:rsidR="005C70D3" w:rsidRPr="000B0239" w14:paraId="29889103" w14:textId="77777777" w:rsidTr="00F76822">
        <w:tc>
          <w:tcPr>
            <w:tcW w:w="4950" w:type="dxa"/>
          </w:tcPr>
          <w:p w14:paraId="6D9F9F98" w14:textId="77777777" w:rsidR="005C70D3" w:rsidRPr="000B0239" w:rsidRDefault="005C70D3" w:rsidP="00F76822">
            <w:pPr>
              <w:keepNext/>
              <w:rPr>
                <w:sz w:val="16"/>
                <w:szCs w:val="16"/>
              </w:rPr>
            </w:pPr>
            <w:r w:rsidRPr="000B0239">
              <w:rPr>
                <w:sz w:val="16"/>
                <w:szCs w:val="16"/>
              </w:rPr>
              <w:t>Base Property Tax Rate</w:t>
            </w:r>
          </w:p>
        </w:tc>
        <w:tc>
          <w:tcPr>
            <w:tcW w:w="1440" w:type="dxa"/>
          </w:tcPr>
          <w:p w14:paraId="1FBA6F99" w14:textId="77777777" w:rsidR="005C70D3" w:rsidRPr="000B0239" w:rsidRDefault="005C70D3" w:rsidP="00F76822">
            <w:pPr>
              <w:keepNext/>
              <w:rPr>
                <w:sz w:val="16"/>
                <w:szCs w:val="16"/>
              </w:rPr>
            </w:pPr>
          </w:p>
        </w:tc>
        <w:tc>
          <w:tcPr>
            <w:tcW w:w="1440" w:type="dxa"/>
          </w:tcPr>
          <w:p w14:paraId="4E581147" w14:textId="77777777" w:rsidR="005C70D3" w:rsidRPr="000B0239" w:rsidRDefault="005C70D3" w:rsidP="00F76822">
            <w:pPr>
              <w:keepNext/>
              <w:tabs>
                <w:tab w:val="decimal" w:pos="339"/>
              </w:tabs>
              <w:rPr>
                <w:sz w:val="16"/>
                <w:szCs w:val="16"/>
              </w:rPr>
            </w:pPr>
            <w:r w:rsidRPr="000B0239">
              <w:rPr>
                <w:sz w:val="16"/>
                <w:szCs w:val="16"/>
              </w:rPr>
              <w:t>1.00000</w:t>
            </w:r>
            <w:r>
              <w:rPr>
                <w:sz w:val="16"/>
                <w:szCs w:val="16"/>
              </w:rPr>
              <w:t>%</w:t>
            </w:r>
          </w:p>
        </w:tc>
        <w:tc>
          <w:tcPr>
            <w:tcW w:w="1530" w:type="dxa"/>
          </w:tcPr>
          <w:p w14:paraId="239BC2B0" w14:textId="77777777" w:rsidR="005C70D3" w:rsidRPr="00353BFF" w:rsidRDefault="005C70D3" w:rsidP="00F76822">
            <w:pPr>
              <w:keepNext/>
              <w:tabs>
                <w:tab w:val="left" w:pos="169"/>
                <w:tab w:val="decimal" w:pos="806"/>
              </w:tabs>
              <w:rPr>
                <w:sz w:val="16"/>
                <w:szCs w:val="16"/>
              </w:rPr>
            </w:pPr>
            <w:r>
              <w:rPr>
                <w:sz w:val="16"/>
                <w:szCs w:val="16"/>
              </w:rPr>
              <w:tab/>
            </w:r>
            <w:r w:rsidRPr="00353BFF">
              <w:rPr>
                <w:sz w:val="16"/>
                <w:szCs w:val="16"/>
              </w:rPr>
              <w:t>$</w:t>
            </w:r>
            <w:r>
              <w:rPr>
                <w:sz w:val="16"/>
                <w:szCs w:val="16"/>
              </w:rPr>
              <w:tab/>
            </w:r>
            <w:r w:rsidRPr="00353BFF">
              <w:rPr>
                <w:sz w:val="16"/>
                <w:szCs w:val="16"/>
              </w:rPr>
              <w:t>10,291.85</w:t>
            </w:r>
          </w:p>
        </w:tc>
      </w:tr>
      <w:tr w:rsidR="005C70D3" w:rsidRPr="000B0239" w14:paraId="221FAD8A" w14:textId="77777777" w:rsidTr="00F76822">
        <w:tc>
          <w:tcPr>
            <w:tcW w:w="4950" w:type="dxa"/>
          </w:tcPr>
          <w:p w14:paraId="772FE6F8" w14:textId="77777777" w:rsidR="005C70D3" w:rsidRPr="000B0239" w:rsidRDefault="005C70D3" w:rsidP="00F76822">
            <w:pPr>
              <w:keepNext/>
              <w:rPr>
                <w:sz w:val="16"/>
                <w:szCs w:val="16"/>
              </w:rPr>
            </w:pPr>
            <w:r w:rsidRPr="000B0239">
              <w:rPr>
                <w:sz w:val="16"/>
                <w:szCs w:val="16"/>
              </w:rPr>
              <w:t>Metropolitan Water District</w:t>
            </w:r>
          </w:p>
        </w:tc>
        <w:tc>
          <w:tcPr>
            <w:tcW w:w="1440" w:type="dxa"/>
          </w:tcPr>
          <w:p w14:paraId="03BCB1DB" w14:textId="77777777" w:rsidR="005C70D3" w:rsidRPr="000B0239" w:rsidRDefault="005C70D3" w:rsidP="00F76822">
            <w:pPr>
              <w:keepNext/>
              <w:rPr>
                <w:sz w:val="16"/>
                <w:szCs w:val="16"/>
              </w:rPr>
            </w:pPr>
          </w:p>
        </w:tc>
        <w:tc>
          <w:tcPr>
            <w:tcW w:w="1440" w:type="dxa"/>
          </w:tcPr>
          <w:p w14:paraId="78FFD87A" w14:textId="77777777" w:rsidR="005C70D3" w:rsidRPr="000B0239" w:rsidRDefault="005C70D3" w:rsidP="00F76822">
            <w:pPr>
              <w:keepNext/>
              <w:tabs>
                <w:tab w:val="decimal" w:pos="339"/>
              </w:tabs>
              <w:rPr>
                <w:sz w:val="16"/>
                <w:szCs w:val="16"/>
              </w:rPr>
            </w:pPr>
            <w:r w:rsidRPr="000B0239">
              <w:rPr>
                <w:sz w:val="16"/>
                <w:szCs w:val="16"/>
              </w:rPr>
              <w:t>0.00350</w:t>
            </w:r>
          </w:p>
        </w:tc>
        <w:tc>
          <w:tcPr>
            <w:tcW w:w="1530" w:type="dxa"/>
          </w:tcPr>
          <w:p w14:paraId="0A20A9D3" w14:textId="77777777" w:rsidR="005C70D3" w:rsidRPr="00353BFF" w:rsidRDefault="005C70D3" w:rsidP="00F76822">
            <w:pPr>
              <w:keepNext/>
              <w:tabs>
                <w:tab w:val="decimal" w:pos="806"/>
              </w:tabs>
              <w:rPr>
                <w:sz w:val="16"/>
                <w:szCs w:val="16"/>
              </w:rPr>
            </w:pPr>
            <w:r w:rsidRPr="00353BFF">
              <w:rPr>
                <w:sz w:val="16"/>
                <w:szCs w:val="16"/>
              </w:rPr>
              <w:t>36.02</w:t>
            </w:r>
          </w:p>
        </w:tc>
      </w:tr>
      <w:tr w:rsidR="005C70D3" w:rsidRPr="000B0239" w14:paraId="65814687" w14:textId="77777777" w:rsidTr="00F76822">
        <w:tc>
          <w:tcPr>
            <w:tcW w:w="4950" w:type="dxa"/>
          </w:tcPr>
          <w:p w14:paraId="34514F37" w14:textId="77777777" w:rsidR="005C70D3" w:rsidRPr="000B0239" w:rsidRDefault="005C70D3" w:rsidP="00F76822">
            <w:pPr>
              <w:keepNext/>
              <w:rPr>
                <w:sz w:val="16"/>
                <w:szCs w:val="16"/>
              </w:rPr>
            </w:pPr>
            <w:r w:rsidRPr="000B0239">
              <w:rPr>
                <w:sz w:val="16"/>
                <w:szCs w:val="16"/>
              </w:rPr>
              <w:t>Palomar Community College District, Prop M 2006B</w:t>
            </w:r>
          </w:p>
        </w:tc>
        <w:tc>
          <w:tcPr>
            <w:tcW w:w="1440" w:type="dxa"/>
          </w:tcPr>
          <w:p w14:paraId="2E58C0C8" w14:textId="77777777" w:rsidR="005C70D3" w:rsidRPr="000B0239" w:rsidRDefault="005C70D3" w:rsidP="00F76822">
            <w:pPr>
              <w:keepNext/>
              <w:rPr>
                <w:sz w:val="16"/>
                <w:szCs w:val="16"/>
              </w:rPr>
            </w:pPr>
          </w:p>
        </w:tc>
        <w:tc>
          <w:tcPr>
            <w:tcW w:w="1440" w:type="dxa"/>
          </w:tcPr>
          <w:p w14:paraId="1DE87D4B" w14:textId="77777777" w:rsidR="005C70D3" w:rsidRPr="000B0239" w:rsidRDefault="005C70D3" w:rsidP="00F76822">
            <w:pPr>
              <w:keepNext/>
              <w:tabs>
                <w:tab w:val="decimal" w:pos="339"/>
              </w:tabs>
              <w:rPr>
                <w:sz w:val="16"/>
                <w:szCs w:val="16"/>
              </w:rPr>
            </w:pPr>
            <w:r w:rsidRPr="000B0239">
              <w:rPr>
                <w:sz w:val="16"/>
                <w:szCs w:val="16"/>
              </w:rPr>
              <w:t>0.00254</w:t>
            </w:r>
          </w:p>
        </w:tc>
        <w:tc>
          <w:tcPr>
            <w:tcW w:w="1530" w:type="dxa"/>
          </w:tcPr>
          <w:p w14:paraId="7B1B6868" w14:textId="77777777" w:rsidR="005C70D3" w:rsidRPr="00353BFF" w:rsidRDefault="005C70D3" w:rsidP="00F76822">
            <w:pPr>
              <w:keepNext/>
              <w:tabs>
                <w:tab w:val="decimal" w:pos="806"/>
              </w:tabs>
              <w:rPr>
                <w:sz w:val="16"/>
                <w:szCs w:val="16"/>
              </w:rPr>
            </w:pPr>
            <w:r w:rsidRPr="00353BFF">
              <w:rPr>
                <w:sz w:val="16"/>
                <w:szCs w:val="16"/>
              </w:rPr>
              <w:t>26.14</w:t>
            </w:r>
          </w:p>
        </w:tc>
      </w:tr>
      <w:tr w:rsidR="005C70D3" w:rsidRPr="000B0239" w14:paraId="3CA6E853" w14:textId="77777777" w:rsidTr="00F76822">
        <w:tc>
          <w:tcPr>
            <w:tcW w:w="4950" w:type="dxa"/>
          </w:tcPr>
          <w:p w14:paraId="2B7BA6D9" w14:textId="77777777" w:rsidR="005C70D3" w:rsidRPr="000B0239" w:rsidRDefault="005C70D3" w:rsidP="00F76822">
            <w:pPr>
              <w:keepNext/>
              <w:rPr>
                <w:sz w:val="16"/>
                <w:szCs w:val="16"/>
              </w:rPr>
            </w:pPr>
            <w:r w:rsidRPr="000B0239">
              <w:rPr>
                <w:sz w:val="16"/>
                <w:szCs w:val="16"/>
              </w:rPr>
              <w:t>Palomar Community College District, Prop M 2006C</w:t>
            </w:r>
          </w:p>
        </w:tc>
        <w:tc>
          <w:tcPr>
            <w:tcW w:w="1440" w:type="dxa"/>
          </w:tcPr>
          <w:p w14:paraId="41BCABB2" w14:textId="77777777" w:rsidR="005C70D3" w:rsidRPr="000B0239" w:rsidRDefault="005C70D3" w:rsidP="00F76822">
            <w:pPr>
              <w:keepNext/>
              <w:rPr>
                <w:sz w:val="16"/>
                <w:szCs w:val="16"/>
              </w:rPr>
            </w:pPr>
          </w:p>
        </w:tc>
        <w:tc>
          <w:tcPr>
            <w:tcW w:w="1440" w:type="dxa"/>
          </w:tcPr>
          <w:p w14:paraId="7E13B5D6" w14:textId="77777777" w:rsidR="005C70D3" w:rsidRPr="000B0239" w:rsidRDefault="005C70D3" w:rsidP="00F76822">
            <w:pPr>
              <w:keepNext/>
              <w:tabs>
                <w:tab w:val="decimal" w:pos="339"/>
              </w:tabs>
              <w:rPr>
                <w:sz w:val="16"/>
                <w:szCs w:val="16"/>
              </w:rPr>
            </w:pPr>
            <w:r w:rsidRPr="000B0239">
              <w:rPr>
                <w:sz w:val="16"/>
                <w:szCs w:val="16"/>
              </w:rPr>
              <w:t>0.00068</w:t>
            </w:r>
          </w:p>
        </w:tc>
        <w:tc>
          <w:tcPr>
            <w:tcW w:w="1530" w:type="dxa"/>
          </w:tcPr>
          <w:p w14:paraId="5533BB57" w14:textId="77777777" w:rsidR="005C70D3" w:rsidRPr="00353BFF" w:rsidRDefault="005C70D3" w:rsidP="00F76822">
            <w:pPr>
              <w:keepNext/>
              <w:tabs>
                <w:tab w:val="decimal" w:pos="806"/>
              </w:tabs>
              <w:rPr>
                <w:sz w:val="16"/>
                <w:szCs w:val="16"/>
              </w:rPr>
            </w:pPr>
            <w:r w:rsidRPr="00353BFF">
              <w:rPr>
                <w:sz w:val="16"/>
                <w:szCs w:val="16"/>
              </w:rPr>
              <w:t>7.00</w:t>
            </w:r>
          </w:p>
        </w:tc>
      </w:tr>
      <w:tr w:rsidR="005C70D3" w:rsidRPr="000B0239" w14:paraId="1678D13A" w14:textId="77777777" w:rsidTr="00F76822">
        <w:tc>
          <w:tcPr>
            <w:tcW w:w="4950" w:type="dxa"/>
          </w:tcPr>
          <w:p w14:paraId="6A2B8B52" w14:textId="77777777" w:rsidR="005C70D3" w:rsidRPr="000B0239" w:rsidRDefault="005C70D3" w:rsidP="00F76822">
            <w:pPr>
              <w:keepNext/>
              <w:rPr>
                <w:sz w:val="16"/>
                <w:szCs w:val="16"/>
              </w:rPr>
            </w:pPr>
            <w:r w:rsidRPr="000B0239">
              <w:rPr>
                <w:sz w:val="16"/>
                <w:szCs w:val="16"/>
              </w:rPr>
              <w:t>Palomar Community College District, Prop M 2015</w:t>
            </w:r>
          </w:p>
        </w:tc>
        <w:tc>
          <w:tcPr>
            <w:tcW w:w="1440" w:type="dxa"/>
          </w:tcPr>
          <w:p w14:paraId="238CBA75" w14:textId="77777777" w:rsidR="005C70D3" w:rsidRPr="000B0239" w:rsidRDefault="005C70D3" w:rsidP="00F76822">
            <w:pPr>
              <w:keepNext/>
              <w:rPr>
                <w:sz w:val="16"/>
                <w:szCs w:val="16"/>
              </w:rPr>
            </w:pPr>
          </w:p>
        </w:tc>
        <w:tc>
          <w:tcPr>
            <w:tcW w:w="1440" w:type="dxa"/>
          </w:tcPr>
          <w:p w14:paraId="68D9E308" w14:textId="77777777" w:rsidR="005C70D3" w:rsidRPr="000B0239" w:rsidRDefault="005C70D3" w:rsidP="00F76822">
            <w:pPr>
              <w:keepNext/>
              <w:tabs>
                <w:tab w:val="decimal" w:pos="339"/>
              </w:tabs>
              <w:rPr>
                <w:sz w:val="16"/>
                <w:szCs w:val="16"/>
              </w:rPr>
            </w:pPr>
            <w:r w:rsidRPr="000B0239">
              <w:rPr>
                <w:sz w:val="16"/>
                <w:szCs w:val="16"/>
              </w:rPr>
              <w:t>0.00354</w:t>
            </w:r>
          </w:p>
        </w:tc>
        <w:tc>
          <w:tcPr>
            <w:tcW w:w="1530" w:type="dxa"/>
          </w:tcPr>
          <w:p w14:paraId="09E7A385" w14:textId="77777777" w:rsidR="005C70D3" w:rsidRPr="00353BFF" w:rsidRDefault="005C70D3" w:rsidP="00F76822">
            <w:pPr>
              <w:keepNext/>
              <w:tabs>
                <w:tab w:val="decimal" w:pos="806"/>
              </w:tabs>
              <w:rPr>
                <w:sz w:val="16"/>
                <w:szCs w:val="16"/>
              </w:rPr>
            </w:pPr>
            <w:r w:rsidRPr="00353BFF">
              <w:rPr>
                <w:sz w:val="16"/>
                <w:szCs w:val="16"/>
              </w:rPr>
              <w:t>36.43</w:t>
            </w:r>
          </w:p>
        </w:tc>
      </w:tr>
      <w:tr w:rsidR="005C70D3" w:rsidRPr="000B0239" w14:paraId="3F135763" w14:textId="77777777" w:rsidTr="00F76822">
        <w:tc>
          <w:tcPr>
            <w:tcW w:w="4950" w:type="dxa"/>
          </w:tcPr>
          <w:p w14:paraId="33FF627B" w14:textId="77777777" w:rsidR="005C70D3" w:rsidRPr="000B0239" w:rsidRDefault="005C70D3" w:rsidP="00F76822">
            <w:pPr>
              <w:keepNext/>
              <w:rPr>
                <w:sz w:val="16"/>
                <w:szCs w:val="16"/>
              </w:rPr>
            </w:pPr>
            <w:r w:rsidRPr="000B0239">
              <w:rPr>
                <w:sz w:val="16"/>
                <w:szCs w:val="16"/>
              </w:rPr>
              <w:t>Palomar Community College District, Prop M 2017</w:t>
            </w:r>
          </w:p>
        </w:tc>
        <w:tc>
          <w:tcPr>
            <w:tcW w:w="1440" w:type="dxa"/>
          </w:tcPr>
          <w:p w14:paraId="6771DC4D" w14:textId="77777777" w:rsidR="005C70D3" w:rsidRPr="000B0239" w:rsidRDefault="005C70D3" w:rsidP="00F76822">
            <w:pPr>
              <w:keepNext/>
              <w:rPr>
                <w:sz w:val="16"/>
                <w:szCs w:val="16"/>
              </w:rPr>
            </w:pPr>
          </w:p>
        </w:tc>
        <w:tc>
          <w:tcPr>
            <w:tcW w:w="1440" w:type="dxa"/>
          </w:tcPr>
          <w:p w14:paraId="161D6B17" w14:textId="77777777" w:rsidR="005C70D3" w:rsidRPr="000B0239" w:rsidRDefault="005C70D3" w:rsidP="00F76822">
            <w:pPr>
              <w:keepNext/>
              <w:tabs>
                <w:tab w:val="decimal" w:pos="339"/>
              </w:tabs>
              <w:rPr>
                <w:sz w:val="16"/>
                <w:szCs w:val="16"/>
              </w:rPr>
            </w:pPr>
            <w:r w:rsidRPr="000B0239">
              <w:rPr>
                <w:sz w:val="16"/>
                <w:szCs w:val="16"/>
              </w:rPr>
              <w:t>0.00207</w:t>
            </w:r>
          </w:p>
        </w:tc>
        <w:tc>
          <w:tcPr>
            <w:tcW w:w="1530" w:type="dxa"/>
          </w:tcPr>
          <w:p w14:paraId="01A2012A" w14:textId="77777777" w:rsidR="005C70D3" w:rsidRPr="00353BFF" w:rsidRDefault="005C70D3" w:rsidP="00F76822">
            <w:pPr>
              <w:keepNext/>
              <w:tabs>
                <w:tab w:val="decimal" w:pos="806"/>
              </w:tabs>
              <w:rPr>
                <w:sz w:val="16"/>
                <w:szCs w:val="16"/>
              </w:rPr>
            </w:pPr>
            <w:r w:rsidRPr="00353BFF">
              <w:rPr>
                <w:sz w:val="16"/>
                <w:szCs w:val="16"/>
              </w:rPr>
              <w:t>21.30</w:t>
            </w:r>
          </w:p>
        </w:tc>
      </w:tr>
      <w:tr w:rsidR="005C70D3" w:rsidRPr="000B0239" w14:paraId="20DEB881" w14:textId="77777777" w:rsidTr="00F76822">
        <w:tc>
          <w:tcPr>
            <w:tcW w:w="4950" w:type="dxa"/>
          </w:tcPr>
          <w:p w14:paraId="640C5478" w14:textId="77777777" w:rsidR="005C70D3" w:rsidRPr="000B0239" w:rsidRDefault="005C70D3" w:rsidP="00F76822">
            <w:pPr>
              <w:keepNext/>
              <w:rPr>
                <w:sz w:val="16"/>
                <w:szCs w:val="16"/>
              </w:rPr>
            </w:pPr>
            <w:r w:rsidRPr="000B0239">
              <w:rPr>
                <w:sz w:val="16"/>
                <w:szCs w:val="16"/>
              </w:rPr>
              <w:t>Palomar Community College District, Prop M 2017D</w:t>
            </w:r>
          </w:p>
        </w:tc>
        <w:tc>
          <w:tcPr>
            <w:tcW w:w="1440" w:type="dxa"/>
          </w:tcPr>
          <w:p w14:paraId="48116D4A" w14:textId="77777777" w:rsidR="005C70D3" w:rsidRPr="000B0239" w:rsidRDefault="005C70D3" w:rsidP="00F76822">
            <w:pPr>
              <w:keepNext/>
              <w:rPr>
                <w:sz w:val="16"/>
                <w:szCs w:val="16"/>
              </w:rPr>
            </w:pPr>
          </w:p>
        </w:tc>
        <w:tc>
          <w:tcPr>
            <w:tcW w:w="1440" w:type="dxa"/>
          </w:tcPr>
          <w:p w14:paraId="5F9A86B9" w14:textId="77777777" w:rsidR="005C70D3" w:rsidRPr="000B0239" w:rsidRDefault="005C70D3" w:rsidP="00F76822">
            <w:pPr>
              <w:keepNext/>
              <w:tabs>
                <w:tab w:val="decimal" w:pos="339"/>
              </w:tabs>
              <w:rPr>
                <w:sz w:val="16"/>
                <w:szCs w:val="16"/>
              </w:rPr>
            </w:pPr>
            <w:r w:rsidRPr="000B0239">
              <w:rPr>
                <w:sz w:val="16"/>
                <w:szCs w:val="16"/>
              </w:rPr>
              <w:t>0.00352</w:t>
            </w:r>
          </w:p>
        </w:tc>
        <w:tc>
          <w:tcPr>
            <w:tcW w:w="1530" w:type="dxa"/>
          </w:tcPr>
          <w:p w14:paraId="462F550D" w14:textId="77777777" w:rsidR="005C70D3" w:rsidRPr="00353BFF" w:rsidRDefault="005C70D3" w:rsidP="00F76822">
            <w:pPr>
              <w:keepNext/>
              <w:tabs>
                <w:tab w:val="decimal" w:pos="806"/>
              </w:tabs>
              <w:rPr>
                <w:sz w:val="16"/>
                <w:szCs w:val="16"/>
              </w:rPr>
            </w:pPr>
            <w:r w:rsidRPr="00353BFF">
              <w:rPr>
                <w:sz w:val="16"/>
                <w:szCs w:val="16"/>
              </w:rPr>
              <w:t>36.23</w:t>
            </w:r>
          </w:p>
        </w:tc>
      </w:tr>
      <w:tr w:rsidR="005C70D3" w:rsidRPr="000B0239" w14:paraId="252A8BA9" w14:textId="77777777" w:rsidTr="00F76822">
        <w:tc>
          <w:tcPr>
            <w:tcW w:w="4950" w:type="dxa"/>
          </w:tcPr>
          <w:p w14:paraId="1B58EC1B" w14:textId="77777777" w:rsidR="005C70D3" w:rsidRPr="000B0239" w:rsidRDefault="005C70D3" w:rsidP="00F76822">
            <w:pPr>
              <w:keepNext/>
              <w:rPr>
                <w:sz w:val="16"/>
                <w:szCs w:val="16"/>
              </w:rPr>
            </w:pPr>
            <w:r w:rsidRPr="000B0239">
              <w:rPr>
                <w:sz w:val="16"/>
                <w:szCs w:val="16"/>
              </w:rPr>
              <w:t>Palomar Community College District, Prop M 2020</w:t>
            </w:r>
          </w:p>
        </w:tc>
        <w:tc>
          <w:tcPr>
            <w:tcW w:w="1440" w:type="dxa"/>
          </w:tcPr>
          <w:p w14:paraId="3D6686F9" w14:textId="77777777" w:rsidR="005C70D3" w:rsidRPr="000B0239" w:rsidRDefault="005C70D3" w:rsidP="00F76822">
            <w:pPr>
              <w:keepNext/>
              <w:rPr>
                <w:sz w:val="16"/>
                <w:szCs w:val="16"/>
              </w:rPr>
            </w:pPr>
          </w:p>
        </w:tc>
        <w:tc>
          <w:tcPr>
            <w:tcW w:w="1440" w:type="dxa"/>
          </w:tcPr>
          <w:p w14:paraId="2154DD05" w14:textId="77777777" w:rsidR="005C70D3" w:rsidRPr="000B0239" w:rsidRDefault="005C70D3" w:rsidP="00F76822">
            <w:pPr>
              <w:keepNext/>
              <w:tabs>
                <w:tab w:val="decimal" w:pos="339"/>
              </w:tabs>
              <w:rPr>
                <w:sz w:val="16"/>
                <w:szCs w:val="16"/>
              </w:rPr>
            </w:pPr>
            <w:r w:rsidRPr="000B0239">
              <w:rPr>
                <w:sz w:val="16"/>
                <w:szCs w:val="16"/>
              </w:rPr>
              <w:t>0.00357</w:t>
            </w:r>
          </w:p>
        </w:tc>
        <w:tc>
          <w:tcPr>
            <w:tcW w:w="1530" w:type="dxa"/>
          </w:tcPr>
          <w:p w14:paraId="4FAFC522" w14:textId="77777777" w:rsidR="005C70D3" w:rsidRPr="00353BFF" w:rsidRDefault="005C70D3" w:rsidP="00F76822">
            <w:pPr>
              <w:keepNext/>
              <w:tabs>
                <w:tab w:val="decimal" w:pos="806"/>
              </w:tabs>
              <w:rPr>
                <w:sz w:val="16"/>
                <w:szCs w:val="16"/>
              </w:rPr>
            </w:pPr>
            <w:r w:rsidRPr="00353BFF">
              <w:rPr>
                <w:sz w:val="16"/>
                <w:szCs w:val="16"/>
              </w:rPr>
              <w:t>36.74</w:t>
            </w:r>
          </w:p>
        </w:tc>
      </w:tr>
      <w:tr w:rsidR="005C70D3" w:rsidRPr="000B0239" w14:paraId="6C0DC193" w14:textId="77777777" w:rsidTr="00F76822">
        <w:tc>
          <w:tcPr>
            <w:tcW w:w="4950" w:type="dxa"/>
          </w:tcPr>
          <w:p w14:paraId="6C3C91DB" w14:textId="77777777" w:rsidR="005C70D3" w:rsidRPr="000B0239" w:rsidRDefault="005C70D3" w:rsidP="00F76822">
            <w:pPr>
              <w:keepNext/>
              <w:rPr>
                <w:sz w:val="16"/>
                <w:szCs w:val="16"/>
              </w:rPr>
            </w:pPr>
            <w:r w:rsidRPr="000B0239">
              <w:rPr>
                <w:sz w:val="16"/>
                <w:szCs w:val="16"/>
              </w:rPr>
              <w:t>Palomar Community College District, Prop M 2021</w:t>
            </w:r>
          </w:p>
        </w:tc>
        <w:tc>
          <w:tcPr>
            <w:tcW w:w="1440" w:type="dxa"/>
          </w:tcPr>
          <w:p w14:paraId="6AB478FD" w14:textId="77777777" w:rsidR="005C70D3" w:rsidRPr="000B0239" w:rsidRDefault="005C70D3" w:rsidP="00F76822">
            <w:pPr>
              <w:keepNext/>
              <w:rPr>
                <w:sz w:val="16"/>
                <w:szCs w:val="16"/>
              </w:rPr>
            </w:pPr>
          </w:p>
        </w:tc>
        <w:tc>
          <w:tcPr>
            <w:tcW w:w="1440" w:type="dxa"/>
          </w:tcPr>
          <w:p w14:paraId="28927A9F" w14:textId="77777777" w:rsidR="005C70D3" w:rsidRPr="000B0239" w:rsidRDefault="005C70D3" w:rsidP="00F76822">
            <w:pPr>
              <w:keepNext/>
              <w:tabs>
                <w:tab w:val="decimal" w:pos="339"/>
              </w:tabs>
              <w:rPr>
                <w:sz w:val="16"/>
                <w:szCs w:val="16"/>
              </w:rPr>
            </w:pPr>
            <w:r w:rsidRPr="000B0239">
              <w:rPr>
                <w:sz w:val="16"/>
                <w:szCs w:val="16"/>
              </w:rPr>
              <w:t>0.00197</w:t>
            </w:r>
          </w:p>
        </w:tc>
        <w:tc>
          <w:tcPr>
            <w:tcW w:w="1530" w:type="dxa"/>
          </w:tcPr>
          <w:p w14:paraId="1676F124" w14:textId="77777777" w:rsidR="005C70D3" w:rsidRPr="00353BFF" w:rsidRDefault="005C70D3" w:rsidP="00F76822">
            <w:pPr>
              <w:keepNext/>
              <w:tabs>
                <w:tab w:val="decimal" w:pos="806"/>
              </w:tabs>
              <w:rPr>
                <w:sz w:val="16"/>
                <w:szCs w:val="16"/>
              </w:rPr>
            </w:pPr>
            <w:r w:rsidRPr="00353BFF">
              <w:rPr>
                <w:sz w:val="16"/>
                <w:szCs w:val="16"/>
              </w:rPr>
              <w:t>20.27</w:t>
            </w:r>
          </w:p>
        </w:tc>
      </w:tr>
      <w:tr w:rsidR="005C70D3" w:rsidRPr="000B0239" w14:paraId="457C4079" w14:textId="77777777" w:rsidTr="00F76822">
        <w:tc>
          <w:tcPr>
            <w:tcW w:w="4950" w:type="dxa"/>
          </w:tcPr>
          <w:p w14:paraId="66C819E3" w14:textId="77777777" w:rsidR="005C70D3" w:rsidRPr="000B0239" w:rsidRDefault="005C70D3" w:rsidP="00F76822">
            <w:pPr>
              <w:keepNext/>
              <w:rPr>
                <w:sz w:val="16"/>
                <w:szCs w:val="16"/>
              </w:rPr>
            </w:pPr>
            <w:r w:rsidRPr="00BC4FD8">
              <w:rPr>
                <w:sz w:val="16"/>
                <w:szCs w:val="16"/>
              </w:rPr>
              <w:t>Palomar Health, 2005A</w:t>
            </w:r>
          </w:p>
        </w:tc>
        <w:tc>
          <w:tcPr>
            <w:tcW w:w="1440" w:type="dxa"/>
          </w:tcPr>
          <w:p w14:paraId="2596127A" w14:textId="77777777" w:rsidR="005C70D3" w:rsidRPr="000B0239" w:rsidRDefault="005C70D3" w:rsidP="00F76822">
            <w:pPr>
              <w:keepNext/>
              <w:rPr>
                <w:sz w:val="16"/>
                <w:szCs w:val="16"/>
              </w:rPr>
            </w:pPr>
          </w:p>
        </w:tc>
        <w:tc>
          <w:tcPr>
            <w:tcW w:w="1440" w:type="dxa"/>
          </w:tcPr>
          <w:p w14:paraId="094F9336" w14:textId="77777777" w:rsidR="005C70D3" w:rsidRPr="000B0239" w:rsidRDefault="005C70D3" w:rsidP="00F76822">
            <w:pPr>
              <w:keepNext/>
              <w:tabs>
                <w:tab w:val="decimal" w:pos="339"/>
              </w:tabs>
              <w:rPr>
                <w:sz w:val="16"/>
                <w:szCs w:val="16"/>
              </w:rPr>
            </w:pPr>
            <w:r>
              <w:rPr>
                <w:sz w:val="16"/>
                <w:szCs w:val="16"/>
              </w:rPr>
              <w:t>0.03300</w:t>
            </w:r>
          </w:p>
        </w:tc>
        <w:tc>
          <w:tcPr>
            <w:tcW w:w="1530" w:type="dxa"/>
          </w:tcPr>
          <w:p w14:paraId="4CCF3DA2" w14:textId="77777777" w:rsidR="005C70D3" w:rsidRPr="00353BFF" w:rsidRDefault="005C70D3" w:rsidP="00F76822">
            <w:pPr>
              <w:keepNext/>
              <w:tabs>
                <w:tab w:val="decimal" w:pos="806"/>
              </w:tabs>
              <w:rPr>
                <w:sz w:val="16"/>
                <w:szCs w:val="16"/>
              </w:rPr>
            </w:pPr>
            <w:r w:rsidRPr="00353BFF">
              <w:rPr>
                <w:sz w:val="16"/>
                <w:szCs w:val="16"/>
              </w:rPr>
              <w:t>339.63</w:t>
            </w:r>
          </w:p>
        </w:tc>
      </w:tr>
      <w:tr w:rsidR="005C70D3" w:rsidRPr="000B0239" w14:paraId="35B60460" w14:textId="77777777" w:rsidTr="00F76822">
        <w:tc>
          <w:tcPr>
            <w:tcW w:w="4950" w:type="dxa"/>
          </w:tcPr>
          <w:p w14:paraId="4AC24CE1" w14:textId="77777777" w:rsidR="005C70D3" w:rsidRPr="000B0239" w:rsidRDefault="005C70D3" w:rsidP="00F76822">
            <w:pPr>
              <w:keepNext/>
              <w:rPr>
                <w:sz w:val="16"/>
                <w:szCs w:val="16"/>
              </w:rPr>
            </w:pPr>
            <w:r w:rsidRPr="000B0239">
              <w:rPr>
                <w:sz w:val="16"/>
                <w:szCs w:val="16"/>
              </w:rPr>
              <w:t>San Marcos Unified School District, Prop K Series 2010A</w:t>
            </w:r>
          </w:p>
        </w:tc>
        <w:tc>
          <w:tcPr>
            <w:tcW w:w="1440" w:type="dxa"/>
          </w:tcPr>
          <w:p w14:paraId="1B0C354C" w14:textId="77777777" w:rsidR="005C70D3" w:rsidRPr="000B0239" w:rsidRDefault="005C70D3" w:rsidP="00F76822">
            <w:pPr>
              <w:keepNext/>
              <w:rPr>
                <w:sz w:val="16"/>
                <w:szCs w:val="16"/>
              </w:rPr>
            </w:pPr>
          </w:p>
        </w:tc>
        <w:tc>
          <w:tcPr>
            <w:tcW w:w="1440" w:type="dxa"/>
          </w:tcPr>
          <w:p w14:paraId="3E656B1E" w14:textId="77777777" w:rsidR="005C70D3" w:rsidRPr="000B0239" w:rsidRDefault="005C70D3" w:rsidP="00F76822">
            <w:pPr>
              <w:keepNext/>
              <w:tabs>
                <w:tab w:val="decimal" w:pos="339"/>
              </w:tabs>
              <w:rPr>
                <w:sz w:val="16"/>
                <w:szCs w:val="16"/>
              </w:rPr>
            </w:pPr>
            <w:r w:rsidRPr="000B0239">
              <w:rPr>
                <w:sz w:val="16"/>
                <w:szCs w:val="16"/>
              </w:rPr>
              <w:t>0.01482</w:t>
            </w:r>
          </w:p>
        </w:tc>
        <w:tc>
          <w:tcPr>
            <w:tcW w:w="1530" w:type="dxa"/>
          </w:tcPr>
          <w:p w14:paraId="53CB34D0" w14:textId="77777777" w:rsidR="005C70D3" w:rsidRPr="00353BFF" w:rsidRDefault="005C70D3" w:rsidP="00F76822">
            <w:pPr>
              <w:keepNext/>
              <w:tabs>
                <w:tab w:val="decimal" w:pos="806"/>
              </w:tabs>
              <w:rPr>
                <w:sz w:val="16"/>
                <w:szCs w:val="16"/>
              </w:rPr>
            </w:pPr>
            <w:r w:rsidRPr="00353BFF">
              <w:rPr>
                <w:sz w:val="16"/>
                <w:szCs w:val="16"/>
              </w:rPr>
              <w:t>152.53</w:t>
            </w:r>
          </w:p>
        </w:tc>
      </w:tr>
      <w:tr w:rsidR="005C70D3" w:rsidRPr="000B0239" w14:paraId="48FCC3AE" w14:textId="77777777" w:rsidTr="00F76822">
        <w:tc>
          <w:tcPr>
            <w:tcW w:w="4950" w:type="dxa"/>
          </w:tcPr>
          <w:p w14:paraId="22D2B789" w14:textId="77777777" w:rsidR="005C70D3" w:rsidRPr="000B0239" w:rsidRDefault="005C70D3" w:rsidP="00F76822">
            <w:pPr>
              <w:keepNext/>
              <w:rPr>
                <w:sz w:val="16"/>
                <w:szCs w:val="16"/>
              </w:rPr>
            </w:pPr>
            <w:r w:rsidRPr="000B0239">
              <w:rPr>
                <w:sz w:val="16"/>
                <w:szCs w:val="16"/>
              </w:rPr>
              <w:t>San Marcos Unified School District, Prop K Series 2010B</w:t>
            </w:r>
          </w:p>
        </w:tc>
        <w:tc>
          <w:tcPr>
            <w:tcW w:w="1440" w:type="dxa"/>
          </w:tcPr>
          <w:p w14:paraId="08D7C263" w14:textId="77777777" w:rsidR="005C70D3" w:rsidRPr="000B0239" w:rsidRDefault="005C70D3" w:rsidP="00F76822">
            <w:pPr>
              <w:keepNext/>
              <w:rPr>
                <w:sz w:val="16"/>
                <w:szCs w:val="16"/>
              </w:rPr>
            </w:pPr>
          </w:p>
        </w:tc>
        <w:tc>
          <w:tcPr>
            <w:tcW w:w="1440" w:type="dxa"/>
          </w:tcPr>
          <w:p w14:paraId="58490B9B" w14:textId="77777777" w:rsidR="005C70D3" w:rsidRPr="000B0239" w:rsidRDefault="005C70D3" w:rsidP="00F76822">
            <w:pPr>
              <w:keepNext/>
              <w:tabs>
                <w:tab w:val="decimal" w:pos="339"/>
              </w:tabs>
              <w:rPr>
                <w:sz w:val="16"/>
                <w:szCs w:val="16"/>
              </w:rPr>
            </w:pPr>
            <w:r w:rsidRPr="000B0239">
              <w:rPr>
                <w:sz w:val="16"/>
                <w:szCs w:val="16"/>
              </w:rPr>
              <w:t>0.00361</w:t>
            </w:r>
          </w:p>
        </w:tc>
        <w:tc>
          <w:tcPr>
            <w:tcW w:w="1530" w:type="dxa"/>
          </w:tcPr>
          <w:p w14:paraId="054F29A1" w14:textId="77777777" w:rsidR="005C70D3" w:rsidRPr="00353BFF" w:rsidRDefault="005C70D3" w:rsidP="00F76822">
            <w:pPr>
              <w:keepNext/>
              <w:tabs>
                <w:tab w:val="decimal" w:pos="806"/>
              </w:tabs>
              <w:rPr>
                <w:sz w:val="16"/>
                <w:szCs w:val="16"/>
              </w:rPr>
            </w:pPr>
            <w:r w:rsidRPr="00353BFF">
              <w:rPr>
                <w:sz w:val="16"/>
                <w:szCs w:val="16"/>
              </w:rPr>
              <w:t>37.15</w:t>
            </w:r>
          </w:p>
        </w:tc>
      </w:tr>
      <w:tr w:rsidR="005C70D3" w:rsidRPr="000B0239" w14:paraId="6729F54B" w14:textId="77777777" w:rsidTr="00F76822">
        <w:tc>
          <w:tcPr>
            <w:tcW w:w="4950" w:type="dxa"/>
          </w:tcPr>
          <w:p w14:paraId="23EBBAE9" w14:textId="77777777" w:rsidR="005C70D3" w:rsidRPr="000B0239" w:rsidRDefault="005C70D3" w:rsidP="00F76822">
            <w:pPr>
              <w:keepNext/>
              <w:rPr>
                <w:sz w:val="16"/>
                <w:szCs w:val="16"/>
              </w:rPr>
            </w:pPr>
            <w:r w:rsidRPr="000B0239">
              <w:rPr>
                <w:sz w:val="16"/>
                <w:szCs w:val="16"/>
              </w:rPr>
              <w:t>San Marcos Unified School District, Prop K Series 2010C</w:t>
            </w:r>
          </w:p>
        </w:tc>
        <w:tc>
          <w:tcPr>
            <w:tcW w:w="1440" w:type="dxa"/>
          </w:tcPr>
          <w:p w14:paraId="256E482D" w14:textId="77777777" w:rsidR="005C70D3" w:rsidRPr="000B0239" w:rsidRDefault="005C70D3" w:rsidP="00F76822">
            <w:pPr>
              <w:keepNext/>
              <w:rPr>
                <w:sz w:val="16"/>
                <w:szCs w:val="16"/>
              </w:rPr>
            </w:pPr>
          </w:p>
        </w:tc>
        <w:tc>
          <w:tcPr>
            <w:tcW w:w="1440" w:type="dxa"/>
          </w:tcPr>
          <w:p w14:paraId="12D39D6C" w14:textId="77777777" w:rsidR="005C70D3" w:rsidRPr="000B0239" w:rsidRDefault="005C70D3" w:rsidP="00F76822">
            <w:pPr>
              <w:keepNext/>
              <w:tabs>
                <w:tab w:val="decimal" w:pos="339"/>
              </w:tabs>
              <w:rPr>
                <w:sz w:val="16"/>
                <w:szCs w:val="16"/>
              </w:rPr>
            </w:pPr>
            <w:r w:rsidRPr="000B0239">
              <w:rPr>
                <w:sz w:val="16"/>
                <w:szCs w:val="16"/>
              </w:rPr>
              <w:t>0.00000</w:t>
            </w:r>
          </w:p>
        </w:tc>
        <w:tc>
          <w:tcPr>
            <w:tcW w:w="1530" w:type="dxa"/>
          </w:tcPr>
          <w:p w14:paraId="5B4AFF1D" w14:textId="77777777" w:rsidR="005C70D3" w:rsidRPr="00353BFF" w:rsidRDefault="005C70D3" w:rsidP="00F76822">
            <w:pPr>
              <w:keepNext/>
              <w:tabs>
                <w:tab w:val="decimal" w:pos="806"/>
              </w:tabs>
              <w:rPr>
                <w:sz w:val="16"/>
                <w:szCs w:val="16"/>
              </w:rPr>
            </w:pPr>
            <w:r w:rsidRPr="00353BFF">
              <w:rPr>
                <w:sz w:val="16"/>
                <w:szCs w:val="16"/>
              </w:rPr>
              <w:t>0.00</w:t>
            </w:r>
          </w:p>
        </w:tc>
      </w:tr>
      <w:tr w:rsidR="005C70D3" w:rsidRPr="000B0239" w14:paraId="79345505" w14:textId="77777777" w:rsidTr="00F76822">
        <w:tc>
          <w:tcPr>
            <w:tcW w:w="4950" w:type="dxa"/>
          </w:tcPr>
          <w:p w14:paraId="4FB41E74" w14:textId="77777777" w:rsidR="005C70D3" w:rsidRPr="000B0239" w:rsidRDefault="005C70D3" w:rsidP="00F76822">
            <w:pPr>
              <w:keepNext/>
              <w:rPr>
                <w:sz w:val="16"/>
                <w:szCs w:val="16"/>
              </w:rPr>
            </w:pPr>
            <w:r w:rsidRPr="000B0239">
              <w:rPr>
                <w:sz w:val="16"/>
                <w:szCs w:val="16"/>
              </w:rPr>
              <w:t>San Marcos Unified School District, Prop K Series 2017</w:t>
            </w:r>
          </w:p>
        </w:tc>
        <w:tc>
          <w:tcPr>
            <w:tcW w:w="1440" w:type="dxa"/>
          </w:tcPr>
          <w:p w14:paraId="4C012AAC" w14:textId="77777777" w:rsidR="005C70D3" w:rsidRPr="000B0239" w:rsidRDefault="005C70D3" w:rsidP="00F76822">
            <w:pPr>
              <w:keepNext/>
              <w:rPr>
                <w:sz w:val="16"/>
                <w:szCs w:val="16"/>
              </w:rPr>
            </w:pPr>
          </w:p>
        </w:tc>
        <w:tc>
          <w:tcPr>
            <w:tcW w:w="1440" w:type="dxa"/>
          </w:tcPr>
          <w:p w14:paraId="63CEDCDA" w14:textId="77777777" w:rsidR="005C70D3" w:rsidRPr="000B0239" w:rsidRDefault="005C70D3" w:rsidP="00F76822">
            <w:pPr>
              <w:keepNext/>
              <w:tabs>
                <w:tab w:val="decimal" w:pos="339"/>
              </w:tabs>
              <w:rPr>
                <w:sz w:val="16"/>
                <w:szCs w:val="16"/>
              </w:rPr>
            </w:pPr>
            <w:r w:rsidRPr="000B0239">
              <w:rPr>
                <w:sz w:val="16"/>
                <w:szCs w:val="16"/>
              </w:rPr>
              <w:t>0.01722</w:t>
            </w:r>
          </w:p>
        </w:tc>
        <w:tc>
          <w:tcPr>
            <w:tcW w:w="1530" w:type="dxa"/>
          </w:tcPr>
          <w:p w14:paraId="11FB8545" w14:textId="77777777" w:rsidR="005C70D3" w:rsidRPr="00353BFF" w:rsidRDefault="005C70D3" w:rsidP="00F76822">
            <w:pPr>
              <w:keepNext/>
              <w:tabs>
                <w:tab w:val="decimal" w:pos="806"/>
              </w:tabs>
              <w:rPr>
                <w:sz w:val="16"/>
                <w:szCs w:val="16"/>
              </w:rPr>
            </w:pPr>
            <w:r w:rsidRPr="00353BFF">
              <w:rPr>
                <w:sz w:val="16"/>
                <w:szCs w:val="16"/>
              </w:rPr>
              <w:t>177.23</w:t>
            </w:r>
          </w:p>
        </w:tc>
      </w:tr>
      <w:tr w:rsidR="005C70D3" w:rsidRPr="000B0239" w14:paraId="72145C1A" w14:textId="77777777" w:rsidTr="00F76822">
        <w:tc>
          <w:tcPr>
            <w:tcW w:w="4950" w:type="dxa"/>
          </w:tcPr>
          <w:p w14:paraId="67AEA06B" w14:textId="77777777" w:rsidR="005C70D3" w:rsidRPr="000B0239" w:rsidRDefault="005C70D3" w:rsidP="00F76822">
            <w:pPr>
              <w:keepNext/>
              <w:rPr>
                <w:sz w:val="16"/>
                <w:szCs w:val="16"/>
              </w:rPr>
            </w:pPr>
            <w:r w:rsidRPr="000B0239">
              <w:rPr>
                <w:sz w:val="16"/>
                <w:szCs w:val="16"/>
              </w:rPr>
              <w:t>San Marcos Unified School District, Prop K Series 2020</w:t>
            </w:r>
          </w:p>
        </w:tc>
        <w:tc>
          <w:tcPr>
            <w:tcW w:w="1440" w:type="dxa"/>
          </w:tcPr>
          <w:p w14:paraId="314D0F99" w14:textId="77777777" w:rsidR="005C70D3" w:rsidRPr="000B0239" w:rsidRDefault="005C70D3" w:rsidP="00F76822">
            <w:pPr>
              <w:keepNext/>
              <w:rPr>
                <w:sz w:val="16"/>
                <w:szCs w:val="16"/>
              </w:rPr>
            </w:pPr>
          </w:p>
        </w:tc>
        <w:tc>
          <w:tcPr>
            <w:tcW w:w="1440" w:type="dxa"/>
          </w:tcPr>
          <w:p w14:paraId="745C3B8B" w14:textId="77777777" w:rsidR="005C70D3" w:rsidRPr="00BD2822" w:rsidRDefault="005C70D3" w:rsidP="00F76822">
            <w:pPr>
              <w:keepNext/>
              <w:tabs>
                <w:tab w:val="decimal" w:pos="339"/>
              </w:tabs>
              <w:rPr>
                <w:sz w:val="16"/>
                <w:szCs w:val="16"/>
                <w:u w:val="single"/>
              </w:rPr>
            </w:pPr>
            <w:r w:rsidRPr="00BD2822">
              <w:rPr>
                <w:sz w:val="16"/>
                <w:szCs w:val="16"/>
                <w:u w:val="single"/>
              </w:rPr>
              <w:t>0.01527</w:t>
            </w:r>
          </w:p>
        </w:tc>
        <w:tc>
          <w:tcPr>
            <w:tcW w:w="1530" w:type="dxa"/>
          </w:tcPr>
          <w:p w14:paraId="116530F8" w14:textId="77777777" w:rsidR="005C70D3" w:rsidRPr="00353BFF" w:rsidRDefault="005C70D3" w:rsidP="00F76822">
            <w:pPr>
              <w:keepNext/>
              <w:tabs>
                <w:tab w:val="left" w:pos="169"/>
                <w:tab w:val="decimal" w:pos="806"/>
              </w:tabs>
              <w:rPr>
                <w:sz w:val="16"/>
                <w:szCs w:val="16"/>
                <w:u w:val="single"/>
              </w:rPr>
            </w:pPr>
            <w:r>
              <w:rPr>
                <w:sz w:val="16"/>
                <w:szCs w:val="16"/>
              </w:rPr>
              <w:tab/>
            </w:r>
            <w:r w:rsidRPr="00353BFF">
              <w:rPr>
                <w:sz w:val="16"/>
                <w:szCs w:val="16"/>
                <w:u w:val="single"/>
              </w:rPr>
              <w:tab/>
              <w:t>157.16</w:t>
            </w:r>
          </w:p>
        </w:tc>
      </w:tr>
      <w:tr w:rsidR="005C70D3" w:rsidRPr="000B0239" w14:paraId="0BD9B106" w14:textId="77777777" w:rsidTr="00F76822">
        <w:tc>
          <w:tcPr>
            <w:tcW w:w="4950" w:type="dxa"/>
          </w:tcPr>
          <w:p w14:paraId="121E52A0" w14:textId="77777777" w:rsidR="005C70D3" w:rsidRPr="000B0239" w:rsidRDefault="005C70D3" w:rsidP="00F76822">
            <w:pPr>
              <w:keepNext/>
              <w:rPr>
                <w:sz w:val="16"/>
                <w:szCs w:val="16"/>
              </w:rPr>
            </w:pPr>
          </w:p>
        </w:tc>
        <w:tc>
          <w:tcPr>
            <w:tcW w:w="1440" w:type="dxa"/>
          </w:tcPr>
          <w:p w14:paraId="30547D4C" w14:textId="77777777" w:rsidR="005C70D3" w:rsidRPr="000B0239" w:rsidRDefault="005C70D3" w:rsidP="00F76822">
            <w:pPr>
              <w:keepNext/>
              <w:rPr>
                <w:sz w:val="16"/>
                <w:szCs w:val="16"/>
              </w:rPr>
            </w:pPr>
          </w:p>
        </w:tc>
        <w:tc>
          <w:tcPr>
            <w:tcW w:w="1440" w:type="dxa"/>
          </w:tcPr>
          <w:p w14:paraId="345796CA" w14:textId="77777777" w:rsidR="005C70D3" w:rsidRPr="00791250" w:rsidRDefault="005C70D3" w:rsidP="00F76822">
            <w:pPr>
              <w:keepNext/>
              <w:tabs>
                <w:tab w:val="decimal" w:pos="339"/>
              </w:tabs>
              <w:rPr>
                <w:b/>
                <w:bCs/>
                <w:sz w:val="16"/>
                <w:szCs w:val="16"/>
              </w:rPr>
            </w:pPr>
            <w:r w:rsidRPr="00791250">
              <w:rPr>
                <w:b/>
                <w:bCs/>
                <w:sz w:val="16"/>
                <w:szCs w:val="16"/>
              </w:rPr>
              <w:t>1.</w:t>
            </w:r>
            <w:r>
              <w:rPr>
                <w:b/>
                <w:bCs/>
                <w:sz w:val="16"/>
                <w:szCs w:val="16"/>
              </w:rPr>
              <w:t>1</w:t>
            </w:r>
            <w:r w:rsidRPr="00791250">
              <w:rPr>
                <w:b/>
                <w:bCs/>
                <w:sz w:val="16"/>
                <w:szCs w:val="16"/>
              </w:rPr>
              <w:t>0</w:t>
            </w:r>
            <w:r>
              <w:rPr>
                <w:b/>
                <w:bCs/>
                <w:sz w:val="16"/>
                <w:szCs w:val="16"/>
              </w:rPr>
              <w:t>5</w:t>
            </w:r>
            <w:r w:rsidRPr="00791250">
              <w:rPr>
                <w:b/>
                <w:bCs/>
                <w:sz w:val="16"/>
                <w:szCs w:val="16"/>
              </w:rPr>
              <w:t>31</w:t>
            </w:r>
            <w:r>
              <w:rPr>
                <w:b/>
                <w:bCs/>
                <w:sz w:val="16"/>
                <w:szCs w:val="16"/>
              </w:rPr>
              <w:t>%</w:t>
            </w:r>
          </w:p>
        </w:tc>
        <w:tc>
          <w:tcPr>
            <w:tcW w:w="1530" w:type="dxa"/>
          </w:tcPr>
          <w:p w14:paraId="1F40967B" w14:textId="77777777" w:rsidR="005C70D3" w:rsidRPr="00353BFF" w:rsidRDefault="005C70D3" w:rsidP="00F76822">
            <w:pPr>
              <w:keepNext/>
              <w:tabs>
                <w:tab w:val="left" w:pos="169"/>
                <w:tab w:val="decimal" w:pos="806"/>
              </w:tabs>
              <w:rPr>
                <w:b/>
                <w:bCs/>
                <w:sz w:val="16"/>
                <w:szCs w:val="16"/>
              </w:rPr>
            </w:pPr>
            <w:r w:rsidRPr="00353BFF">
              <w:rPr>
                <w:b/>
                <w:bCs/>
                <w:sz w:val="16"/>
                <w:szCs w:val="16"/>
              </w:rPr>
              <w:tab/>
              <w:t>$</w:t>
            </w:r>
            <w:r w:rsidRPr="00353BFF">
              <w:rPr>
                <w:b/>
                <w:bCs/>
                <w:sz w:val="16"/>
                <w:szCs w:val="16"/>
              </w:rPr>
              <w:tab/>
              <w:t>11,375.68</w:t>
            </w:r>
          </w:p>
        </w:tc>
      </w:tr>
      <w:tr w:rsidR="005C70D3" w:rsidRPr="000B0239" w14:paraId="0E3224EA" w14:textId="77777777" w:rsidTr="00F76822">
        <w:tc>
          <w:tcPr>
            <w:tcW w:w="4950" w:type="dxa"/>
          </w:tcPr>
          <w:p w14:paraId="3968D978" w14:textId="77777777" w:rsidR="005C70D3" w:rsidRPr="000B0239" w:rsidRDefault="005C70D3" w:rsidP="00F76822">
            <w:pPr>
              <w:keepNext/>
              <w:rPr>
                <w:sz w:val="16"/>
                <w:szCs w:val="16"/>
              </w:rPr>
            </w:pPr>
          </w:p>
        </w:tc>
        <w:tc>
          <w:tcPr>
            <w:tcW w:w="1440" w:type="dxa"/>
          </w:tcPr>
          <w:p w14:paraId="066BA378" w14:textId="77777777" w:rsidR="005C70D3" w:rsidRPr="000B0239" w:rsidRDefault="005C70D3" w:rsidP="00F76822">
            <w:pPr>
              <w:keepNext/>
              <w:rPr>
                <w:sz w:val="16"/>
                <w:szCs w:val="16"/>
              </w:rPr>
            </w:pPr>
          </w:p>
        </w:tc>
        <w:tc>
          <w:tcPr>
            <w:tcW w:w="1440" w:type="dxa"/>
          </w:tcPr>
          <w:p w14:paraId="6A6AE205" w14:textId="77777777" w:rsidR="005C70D3" w:rsidRPr="000B0239" w:rsidRDefault="005C70D3" w:rsidP="00F76822">
            <w:pPr>
              <w:keepNext/>
              <w:rPr>
                <w:sz w:val="16"/>
                <w:szCs w:val="16"/>
              </w:rPr>
            </w:pPr>
          </w:p>
        </w:tc>
        <w:tc>
          <w:tcPr>
            <w:tcW w:w="1530" w:type="dxa"/>
          </w:tcPr>
          <w:p w14:paraId="216DD932" w14:textId="77777777" w:rsidR="005C70D3" w:rsidRPr="000B0239" w:rsidRDefault="005C70D3" w:rsidP="00F76822">
            <w:pPr>
              <w:keepNext/>
              <w:rPr>
                <w:sz w:val="16"/>
                <w:szCs w:val="16"/>
              </w:rPr>
            </w:pPr>
          </w:p>
        </w:tc>
      </w:tr>
      <w:tr w:rsidR="005C70D3" w:rsidRPr="000B0239" w14:paraId="27662109" w14:textId="77777777" w:rsidTr="00F76822">
        <w:tc>
          <w:tcPr>
            <w:tcW w:w="4950" w:type="dxa"/>
            <w:vAlign w:val="bottom"/>
          </w:tcPr>
          <w:p w14:paraId="34BEDF01" w14:textId="77777777" w:rsidR="005C70D3" w:rsidRPr="000B0239" w:rsidRDefault="005C70D3" w:rsidP="00F76822">
            <w:pPr>
              <w:keepNext/>
              <w:rPr>
                <w:b/>
                <w:bCs/>
                <w:sz w:val="16"/>
                <w:szCs w:val="16"/>
              </w:rPr>
            </w:pPr>
            <w:r w:rsidRPr="000B0239">
              <w:rPr>
                <w:b/>
                <w:bCs/>
                <w:sz w:val="16"/>
                <w:szCs w:val="16"/>
              </w:rPr>
              <w:t>Special Taxes, Assessments and Charges</w:t>
            </w:r>
            <w:r w:rsidRPr="000B0239">
              <w:rPr>
                <w:b/>
                <w:bCs/>
                <w:sz w:val="16"/>
                <w:szCs w:val="16"/>
                <w:vertAlign w:val="superscript"/>
              </w:rPr>
              <w:t>(4)</w:t>
            </w:r>
          </w:p>
        </w:tc>
        <w:tc>
          <w:tcPr>
            <w:tcW w:w="1440" w:type="dxa"/>
            <w:vAlign w:val="bottom"/>
          </w:tcPr>
          <w:p w14:paraId="197DF378" w14:textId="77777777" w:rsidR="005C70D3" w:rsidRPr="000B0239" w:rsidRDefault="005C70D3"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Average Rates</w:t>
            </w:r>
          </w:p>
        </w:tc>
        <w:tc>
          <w:tcPr>
            <w:tcW w:w="1440" w:type="dxa"/>
            <w:vAlign w:val="bottom"/>
          </w:tcPr>
          <w:p w14:paraId="0FF20EB9" w14:textId="77777777" w:rsidR="005C70D3" w:rsidRPr="000B0239" w:rsidRDefault="005C70D3" w:rsidP="00F76822">
            <w:pPr>
              <w:keepNext/>
              <w:jc w:val="center"/>
              <w:rPr>
                <w:b/>
                <w:bCs/>
                <w:sz w:val="16"/>
                <w:szCs w:val="16"/>
              </w:rPr>
            </w:pPr>
            <w:r w:rsidRPr="007A2916">
              <w:rPr>
                <w:b/>
                <w:bCs/>
                <w:i/>
                <w:iCs/>
                <w:sz w:val="16"/>
                <w:szCs w:val="16"/>
              </w:rPr>
              <w:t>Estimated</w:t>
            </w:r>
            <w:r>
              <w:rPr>
                <w:b/>
                <w:bCs/>
                <w:i/>
                <w:iCs/>
                <w:sz w:val="16"/>
                <w:szCs w:val="16"/>
              </w:rPr>
              <w:br/>
            </w: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 Rates</w:t>
            </w:r>
          </w:p>
        </w:tc>
        <w:tc>
          <w:tcPr>
            <w:tcW w:w="1530" w:type="dxa"/>
            <w:vAlign w:val="bottom"/>
          </w:tcPr>
          <w:p w14:paraId="542B97A9" w14:textId="77777777" w:rsidR="005C70D3" w:rsidRPr="000B0239" w:rsidRDefault="005C70D3"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w:t>
            </w:r>
            <w:r>
              <w:rPr>
                <w:b/>
                <w:bCs/>
                <w:i/>
                <w:iCs/>
                <w:sz w:val="16"/>
                <w:szCs w:val="16"/>
              </w:rPr>
              <w:br/>
            </w:r>
            <w:r w:rsidRPr="007A2916">
              <w:rPr>
                <w:b/>
                <w:bCs/>
                <w:i/>
                <w:iCs/>
                <w:sz w:val="16"/>
                <w:szCs w:val="16"/>
              </w:rPr>
              <w:t>Maximum Rates</w:t>
            </w:r>
          </w:p>
        </w:tc>
      </w:tr>
      <w:tr w:rsidR="005C70D3" w:rsidRPr="000B0239" w14:paraId="35E10674" w14:textId="77777777" w:rsidTr="00F76822">
        <w:tc>
          <w:tcPr>
            <w:tcW w:w="4950" w:type="dxa"/>
          </w:tcPr>
          <w:p w14:paraId="140E2CAA" w14:textId="77777777" w:rsidR="005C70D3" w:rsidRPr="000B0239" w:rsidRDefault="005C70D3" w:rsidP="00F76822">
            <w:pPr>
              <w:keepNext/>
              <w:rPr>
                <w:sz w:val="16"/>
                <w:szCs w:val="16"/>
              </w:rPr>
            </w:pPr>
            <w:r w:rsidRPr="000B0239">
              <w:rPr>
                <w:sz w:val="16"/>
                <w:szCs w:val="16"/>
              </w:rPr>
              <w:t>Vector Disease Control</w:t>
            </w:r>
            <w:r w:rsidRPr="000B0239">
              <w:rPr>
                <w:sz w:val="16"/>
                <w:szCs w:val="16"/>
                <w:vertAlign w:val="superscript"/>
              </w:rPr>
              <w:t>(5)</w:t>
            </w:r>
          </w:p>
        </w:tc>
        <w:tc>
          <w:tcPr>
            <w:tcW w:w="1440" w:type="dxa"/>
          </w:tcPr>
          <w:p w14:paraId="7ED439CA" w14:textId="77777777" w:rsidR="005C70D3" w:rsidRPr="00A36DC0" w:rsidRDefault="005C70D3" w:rsidP="00F76822">
            <w:pPr>
              <w:keepNext/>
              <w:tabs>
                <w:tab w:val="left" w:pos="158"/>
                <w:tab w:val="decimal" w:pos="716"/>
              </w:tabs>
              <w:rPr>
                <w:sz w:val="16"/>
                <w:szCs w:val="16"/>
              </w:rPr>
            </w:pPr>
            <w:r>
              <w:rPr>
                <w:sz w:val="16"/>
                <w:szCs w:val="16"/>
              </w:rPr>
              <w:tab/>
            </w:r>
            <w:r w:rsidRPr="00A36DC0">
              <w:rPr>
                <w:sz w:val="16"/>
                <w:szCs w:val="16"/>
              </w:rPr>
              <w:t>$</w:t>
            </w:r>
            <w:r>
              <w:rPr>
                <w:sz w:val="16"/>
                <w:szCs w:val="16"/>
              </w:rPr>
              <w:tab/>
            </w:r>
            <w:r w:rsidRPr="00A36DC0">
              <w:rPr>
                <w:sz w:val="16"/>
                <w:szCs w:val="16"/>
              </w:rPr>
              <w:t>9.10</w:t>
            </w:r>
          </w:p>
        </w:tc>
        <w:tc>
          <w:tcPr>
            <w:tcW w:w="1440" w:type="dxa"/>
          </w:tcPr>
          <w:p w14:paraId="2EB9F7E4" w14:textId="77777777" w:rsidR="005C70D3" w:rsidRPr="00A36DC0" w:rsidRDefault="005C70D3" w:rsidP="00F76822">
            <w:pPr>
              <w:keepNext/>
              <w:tabs>
                <w:tab w:val="left" w:pos="112"/>
                <w:tab w:val="decimal" w:pos="716"/>
              </w:tabs>
              <w:rPr>
                <w:sz w:val="16"/>
                <w:szCs w:val="16"/>
              </w:rPr>
            </w:pPr>
            <w:r>
              <w:rPr>
                <w:sz w:val="16"/>
                <w:szCs w:val="16"/>
              </w:rPr>
              <w:tab/>
            </w:r>
            <w:r w:rsidRPr="00A36DC0">
              <w:rPr>
                <w:sz w:val="16"/>
                <w:szCs w:val="16"/>
              </w:rPr>
              <w:t>$</w:t>
            </w:r>
            <w:r>
              <w:rPr>
                <w:sz w:val="16"/>
                <w:szCs w:val="16"/>
              </w:rPr>
              <w:tab/>
            </w:r>
            <w:r w:rsidRPr="00A36DC0">
              <w:rPr>
                <w:sz w:val="16"/>
                <w:szCs w:val="16"/>
              </w:rPr>
              <w:t>9.10</w:t>
            </w:r>
          </w:p>
        </w:tc>
        <w:tc>
          <w:tcPr>
            <w:tcW w:w="1530" w:type="dxa"/>
          </w:tcPr>
          <w:p w14:paraId="2F67A2E5" w14:textId="77777777" w:rsidR="005C70D3" w:rsidRPr="00A36DC0" w:rsidRDefault="005C70D3" w:rsidP="00F76822">
            <w:pPr>
              <w:keepNext/>
              <w:tabs>
                <w:tab w:val="left" w:pos="169"/>
                <w:tab w:val="decimal" w:pos="806"/>
              </w:tabs>
              <w:rPr>
                <w:sz w:val="16"/>
                <w:szCs w:val="16"/>
              </w:rPr>
            </w:pPr>
            <w:r>
              <w:rPr>
                <w:sz w:val="16"/>
                <w:szCs w:val="16"/>
              </w:rPr>
              <w:tab/>
            </w:r>
            <w:r w:rsidRPr="00A36DC0">
              <w:rPr>
                <w:sz w:val="16"/>
                <w:szCs w:val="16"/>
              </w:rPr>
              <w:t>$13.44</w:t>
            </w:r>
          </w:p>
        </w:tc>
      </w:tr>
      <w:tr w:rsidR="005C70D3" w:rsidRPr="000B0239" w14:paraId="516674C8" w14:textId="77777777" w:rsidTr="00F76822">
        <w:tc>
          <w:tcPr>
            <w:tcW w:w="4950" w:type="dxa"/>
          </w:tcPr>
          <w:p w14:paraId="14C17320" w14:textId="77777777" w:rsidR="005C70D3" w:rsidRPr="000B0239" w:rsidRDefault="005C70D3" w:rsidP="00F76822">
            <w:pPr>
              <w:keepNext/>
              <w:rPr>
                <w:sz w:val="16"/>
                <w:szCs w:val="16"/>
              </w:rPr>
            </w:pPr>
            <w:r w:rsidRPr="000B0239">
              <w:rPr>
                <w:sz w:val="16"/>
                <w:szCs w:val="16"/>
              </w:rPr>
              <w:t>Mosquito Surveillance</w:t>
            </w:r>
            <w:r w:rsidRPr="000B0239">
              <w:rPr>
                <w:sz w:val="16"/>
                <w:szCs w:val="16"/>
                <w:vertAlign w:val="superscript"/>
              </w:rPr>
              <w:t>(6)</w:t>
            </w:r>
          </w:p>
        </w:tc>
        <w:tc>
          <w:tcPr>
            <w:tcW w:w="1440" w:type="dxa"/>
          </w:tcPr>
          <w:p w14:paraId="5C6A4414" w14:textId="77777777" w:rsidR="005C70D3" w:rsidRPr="00A36DC0" w:rsidRDefault="005C70D3" w:rsidP="00F76822">
            <w:pPr>
              <w:keepNext/>
              <w:tabs>
                <w:tab w:val="decimal" w:pos="716"/>
              </w:tabs>
              <w:rPr>
                <w:sz w:val="16"/>
                <w:szCs w:val="16"/>
              </w:rPr>
            </w:pPr>
            <w:r w:rsidRPr="00A36DC0">
              <w:rPr>
                <w:sz w:val="16"/>
                <w:szCs w:val="16"/>
              </w:rPr>
              <w:t>2.28</w:t>
            </w:r>
          </w:p>
        </w:tc>
        <w:tc>
          <w:tcPr>
            <w:tcW w:w="1440" w:type="dxa"/>
          </w:tcPr>
          <w:p w14:paraId="73C2889B" w14:textId="77777777" w:rsidR="005C70D3" w:rsidRPr="00A36DC0" w:rsidRDefault="005C70D3" w:rsidP="00F76822">
            <w:pPr>
              <w:keepNext/>
              <w:tabs>
                <w:tab w:val="decimal" w:pos="716"/>
              </w:tabs>
              <w:rPr>
                <w:sz w:val="16"/>
                <w:szCs w:val="16"/>
              </w:rPr>
            </w:pPr>
            <w:r w:rsidRPr="00A36DC0">
              <w:rPr>
                <w:sz w:val="16"/>
                <w:szCs w:val="16"/>
              </w:rPr>
              <w:t>2.28</w:t>
            </w:r>
          </w:p>
        </w:tc>
        <w:tc>
          <w:tcPr>
            <w:tcW w:w="1530" w:type="dxa"/>
          </w:tcPr>
          <w:p w14:paraId="08FF9E3E" w14:textId="77777777" w:rsidR="005C70D3" w:rsidRPr="00A36DC0" w:rsidRDefault="005C70D3" w:rsidP="00F76822">
            <w:pPr>
              <w:keepNext/>
              <w:tabs>
                <w:tab w:val="decimal" w:pos="806"/>
              </w:tabs>
              <w:rPr>
                <w:sz w:val="16"/>
                <w:szCs w:val="16"/>
              </w:rPr>
            </w:pPr>
            <w:r w:rsidRPr="00A36DC0">
              <w:rPr>
                <w:sz w:val="16"/>
                <w:szCs w:val="16"/>
              </w:rPr>
              <w:t>2.28</w:t>
            </w:r>
          </w:p>
        </w:tc>
      </w:tr>
      <w:tr w:rsidR="005C70D3" w:rsidRPr="000B0239" w14:paraId="3C11140C" w14:textId="77777777" w:rsidTr="00F76822">
        <w:tc>
          <w:tcPr>
            <w:tcW w:w="4950" w:type="dxa"/>
          </w:tcPr>
          <w:p w14:paraId="629B08B3" w14:textId="77777777" w:rsidR="005C70D3" w:rsidRPr="000B0239" w:rsidRDefault="005C70D3" w:rsidP="00F76822">
            <w:pPr>
              <w:keepNext/>
              <w:rPr>
                <w:sz w:val="16"/>
                <w:szCs w:val="16"/>
              </w:rPr>
            </w:pPr>
            <w:r w:rsidRPr="000B0239">
              <w:rPr>
                <w:sz w:val="16"/>
                <w:szCs w:val="16"/>
              </w:rPr>
              <w:t>MWD Water Standby Charge</w:t>
            </w:r>
            <w:r w:rsidRPr="000B0239">
              <w:rPr>
                <w:sz w:val="16"/>
                <w:szCs w:val="16"/>
                <w:vertAlign w:val="superscript"/>
              </w:rPr>
              <w:t>(7)</w:t>
            </w:r>
          </w:p>
        </w:tc>
        <w:tc>
          <w:tcPr>
            <w:tcW w:w="1440" w:type="dxa"/>
          </w:tcPr>
          <w:p w14:paraId="70A9B861" w14:textId="77777777" w:rsidR="005C70D3" w:rsidRPr="00A36DC0" w:rsidRDefault="005C70D3" w:rsidP="00F76822">
            <w:pPr>
              <w:keepNext/>
              <w:tabs>
                <w:tab w:val="decimal" w:pos="716"/>
              </w:tabs>
              <w:rPr>
                <w:sz w:val="16"/>
                <w:szCs w:val="16"/>
              </w:rPr>
            </w:pPr>
            <w:r w:rsidRPr="00A36DC0">
              <w:rPr>
                <w:sz w:val="16"/>
                <w:szCs w:val="16"/>
              </w:rPr>
              <w:t>11.50</w:t>
            </w:r>
          </w:p>
        </w:tc>
        <w:tc>
          <w:tcPr>
            <w:tcW w:w="1440" w:type="dxa"/>
          </w:tcPr>
          <w:p w14:paraId="3A135D05" w14:textId="77777777" w:rsidR="005C70D3" w:rsidRPr="00A36DC0" w:rsidRDefault="005C70D3" w:rsidP="00F76822">
            <w:pPr>
              <w:keepNext/>
              <w:tabs>
                <w:tab w:val="decimal" w:pos="716"/>
              </w:tabs>
              <w:rPr>
                <w:sz w:val="16"/>
                <w:szCs w:val="16"/>
              </w:rPr>
            </w:pPr>
            <w:r w:rsidRPr="00A36DC0">
              <w:rPr>
                <w:sz w:val="16"/>
                <w:szCs w:val="16"/>
              </w:rPr>
              <w:t>11.50</w:t>
            </w:r>
          </w:p>
        </w:tc>
        <w:tc>
          <w:tcPr>
            <w:tcW w:w="1530" w:type="dxa"/>
          </w:tcPr>
          <w:p w14:paraId="13E4655B" w14:textId="77777777" w:rsidR="005C70D3" w:rsidRPr="00A36DC0" w:rsidRDefault="005C70D3" w:rsidP="00F76822">
            <w:pPr>
              <w:keepNext/>
              <w:tabs>
                <w:tab w:val="decimal" w:pos="806"/>
              </w:tabs>
              <w:rPr>
                <w:sz w:val="16"/>
                <w:szCs w:val="16"/>
              </w:rPr>
            </w:pPr>
            <w:r w:rsidRPr="00A36DC0">
              <w:rPr>
                <w:sz w:val="16"/>
                <w:szCs w:val="16"/>
              </w:rPr>
              <w:t>11.50</w:t>
            </w:r>
          </w:p>
        </w:tc>
      </w:tr>
      <w:tr w:rsidR="005C70D3" w:rsidRPr="000B0239" w14:paraId="1D7C3037" w14:textId="77777777" w:rsidTr="00F76822">
        <w:tc>
          <w:tcPr>
            <w:tcW w:w="4950" w:type="dxa"/>
          </w:tcPr>
          <w:p w14:paraId="763AEED7" w14:textId="77777777" w:rsidR="005C70D3" w:rsidRPr="000B0239" w:rsidRDefault="005C70D3" w:rsidP="00F76822">
            <w:pPr>
              <w:keepNext/>
              <w:rPr>
                <w:sz w:val="16"/>
                <w:szCs w:val="16"/>
              </w:rPr>
            </w:pPr>
            <w:r w:rsidRPr="000B0239">
              <w:rPr>
                <w:sz w:val="16"/>
                <w:szCs w:val="16"/>
              </w:rPr>
              <w:t>CWA Water Availability</w:t>
            </w:r>
            <w:r w:rsidRPr="000B0239">
              <w:rPr>
                <w:sz w:val="16"/>
                <w:szCs w:val="16"/>
                <w:vertAlign w:val="superscript"/>
              </w:rPr>
              <w:t>(8)</w:t>
            </w:r>
          </w:p>
        </w:tc>
        <w:tc>
          <w:tcPr>
            <w:tcW w:w="1440" w:type="dxa"/>
          </w:tcPr>
          <w:p w14:paraId="4DE9B02E" w14:textId="77777777" w:rsidR="005C70D3" w:rsidRPr="00A36DC0" w:rsidRDefault="005C70D3" w:rsidP="00F76822">
            <w:pPr>
              <w:keepNext/>
              <w:tabs>
                <w:tab w:val="decimal" w:pos="716"/>
              </w:tabs>
              <w:rPr>
                <w:sz w:val="16"/>
                <w:szCs w:val="16"/>
              </w:rPr>
            </w:pPr>
            <w:r w:rsidRPr="00A36DC0">
              <w:rPr>
                <w:sz w:val="16"/>
                <w:szCs w:val="16"/>
              </w:rPr>
              <w:t>10.00</w:t>
            </w:r>
          </w:p>
        </w:tc>
        <w:tc>
          <w:tcPr>
            <w:tcW w:w="1440" w:type="dxa"/>
          </w:tcPr>
          <w:p w14:paraId="1918BB24" w14:textId="77777777" w:rsidR="005C70D3" w:rsidRPr="00A36DC0" w:rsidRDefault="005C70D3" w:rsidP="00F76822">
            <w:pPr>
              <w:keepNext/>
              <w:tabs>
                <w:tab w:val="decimal" w:pos="716"/>
              </w:tabs>
              <w:rPr>
                <w:sz w:val="16"/>
                <w:szCs w:val="16"/>
              </w:rPr>
            </w:pPr>
            <w:r w:rsidRPr="00A36DC0">
              <w:rPr>
                <w:sz w:val="16"/>
                <w:szCs w:val="16"/>
              </w:rPr>
              <w:t>10.00</w:t>
            </w:r>
          </w:p>
        </w:tc>
        <w:tc>
          <w:tcPr>
            <w:tcW w:w="1530" w:type="dxa"/>
          </w:tcPr>
          <w:p w14:paraId="64D0132A" w14:textId="77777777" w:rsidR="005C70D3" w:rsidRPr="00A36DC0" w:rsidRDefault="005C70D3" w:rsidP="00F76822">
            <w:pPr>
              <w:keepNext/>
              <w:tabs>
                <w:tab w:val="decimal" w:pos="806"/>
              </w:tabs>
              <w:rPr>
                <w:sz w:val="16"/>
                <w:szCs w:val="16"/>
              </w:rPr>
            </w:pPr>
            <w:r w:rsidRPr="00A36DC0">
              <w:rPr>
                <w:sz w:val="16"/>
                <w:szCs w:val="16"/>
              </w:rPr>
              <w:t>10.00</w:t>
            </w:r>
          </w:p>
        </w:tc>
      </w:tr>
      <w:tr w:rsidR="005C70D3" w:rsidRPr="000B0239" w14:paraId="249D7D0E" w14:textId="77777777" w:rsidTr="00F76822">
        <w:tc>
          <w:tcPr>
            <w:tcW w:w="4950" w:type="dxa"/>
          </w:tcPr>
          <w:p w14:paraId="40526E6B" w14:textId="77777777" w:rsidR="005C70D3" w:rsidRPr="000B0239" w:rsidRDefault="005C70D3" w:rsidP="00F76822">
            <w:pPr>
              <w:keepNext/>
              <w:rPr>
                <w:sz w:val="16"/>
                <w:szCs w:val="16"/>
              </w:rPr>
            </w:pPr>
            <w:r w:rsidRPr="000B0239">
              <w:rPr>
                <w:sz w:val="16"/>
                <w:szCs w:val="16"/>
              </w:rPr>
              <w:t>San Marcos CFD 98-01</w:t>
            </w:r>
          </w:p>
        </w:tc>
        <w:tc>
          <w:tcPr>
            <w:tcW w:w="1440" w:type="dxa"/>
          </w:tcPr>
          <w:p w14:paraId="3562E0CE" w14:textId="77777777" w:rsidR="005C70D3" w:rsidRPr="00A36DC0" w:rsidRDefault="005C70D3" w:rsidP="00F76822">
            <w:pPr>
              <w:keepNext/>
              <w:tabs>
                <w:tab w:val="decimal" w:pos="716"/>
              </w:tabs>
              <w:rPr>
                <w:sz w:val="16"/>
                <w:szCs w:val="16"/>
              </w:rPr>
            </w:pPr>
            <w:r w:rsidRPr="00A36DC0">
              <w:rPr>
                <w:sz w:val="16"/>
                <w:szCs w:val="16"/>
              </w:rPr>
              <w:t>354.06</w:t>
            </w:r>
          </w:p>
        </w:tc>
        <w:tc>
          <w:tcPr>
            <w:tcW w:w="1440" w:type="dxa"/>
          </w:tcPr>
          <w:p w14:paraId="2D5701D3" w14:textId="77777777" w:rsidR="005C70D3" w:rsidRPr="00A36DC0" w:rsidRDefault="005C70D3" w:rsidP="00F76822">
            <w:pPr>
              <w:keepNext/>
              <w:tabs>
                <w:tab w:val="decimal" w:pos="716"/>
              </w:tabs>
              <w:rPr>
                <w:sz w:val="16"/>
                <w:szCs w:val="16"/>
              </w:rPr>
            </w:pPr>
            <w:r w:rsidRPr="00A36DC0">
              <w:rPr>
                <w:sz w:val="16"/>
                <w:szCs w:val="16"/>
              </w:rPr>
              <w:t>361.14</w:t>
            </w:r>
          </w:p>
        </w:tc>
        <w:tc>
          <w:tcPr>
            <w:tcW w:w="1530" w:type="dxa"/>
          </w:tcPr>
          <w:p w14:paraId="7DEDBDF6" w14:textId="77777777" w:rsidR="005C70D3" w:rsidRPr="00A36DC0" w:rsidRDefault="005C70D3" w:rsidP="00F76822">
            <w:pPr>
              <w:keepNext/>
              <w:tabs>
                <w:tab w:val="decimal" w:pos="806"/>
              </w:tabs>
              <w:rPr>
                <w:sz w:val="16"/>
                <w:szCs w:val="16"/>
              </w:rPr>
            </w:pPr>
            <w:r w:rsidRPr="00A36DC0">
              <w:rPr>
                <w:sz w:val="16"/>
                <w:szCs w:val="16"/>
              </w:rPr>
              <w:t>361.14</w:t>
            </w:r>
          </w:p>
        </w:tc>
      </w:tr>
      <w:tr w:rsidR="005C70D3" w:rsidRPr="000B0239" w14:paraId="108870ED" w14:textId="77777777" w:rsidTr="00F76822">
        <w:tc>
          <w:tcPr>
            <w:tcW w:w="4950" w:type="dxa"/>
          </w:tcPr>
          <w:p w14:paraId="48D35123" w14:textId="77777777" w:rsidR="005C70D3" w:rsidRPr="000B0239" w:rsidRDefault="005C70D3" w:rsidP="00F76822">
            <w:pPr>
              <w:keepNext/>
              <w:rPr>
                <w:sz w:val="16"/>
                <w:szCs w:val="16"/>
              </w:rPr>
            </w:pPr>
            <w:r w:rsidRPr="000B0239">
              <w:rPr>
                <w:sz w:val="16"/>
                <w:szCs w:val="16"/>
              </w:rPr>
              <w:t>San Marcos CFD 98-02 Citywide</w:t>
            </w:r>
          </w:p>
        </w:tc>
        <w:tc>
          <w:tcPr>
            <w:tcW w:w="1440" w:type="dxa"/>
          </w:tcPr>
          <w:p w14:paraId="6DDC7764" w14:textId="77777777" w:rsidR="005C70D3" w:rsidRPr="00A36DC0" w:rsidRDefault="005C70D3" w:rsidP="00F76822">
            <w:pPr>
              <w:keepNext/>
              <w:tabs>
                <w:tab w:val="decimal" w:pos="716"/>
              </w:tabs>
              <w:rPr>
                <w:sz w:val="16"/>
                <w:szCs w:val="16"/>
              </w:rPr>
            </w:pPr>
            <w:r w:rsidRPr="00A36DC0">
              <w:rPr>
                <w:sz w:val="16"/>
                <w:szCs w:val="16"/>
              </w:rPr>
              <w:t>303.48</w:t>
            </w:r>
          </w:p>
        </w:tc>
        <w:tc>
          <w:tcPr>
            <w:tcW w:w="1440" w:type="dxa"/>
          </w:tcPr>
          <w:p w14:paraId="3DDD22B3" w14:textId="77777777" w:rsidR="005C70D3" w:rsidRPr="00A36DC0" w:rsidRDefault="005C70D3" w:rsidP="00F76822">
            <w:pPr>
              <w:keepNext/>
              <w:tabs>
                <w:tab w:val="decimal" w:pos="716"/>
              </w:tabs>
              <w:rPr>
                <w:sz w:val="16"/>
                <w:szCs w:val="16"/>
              </w:rPr>
            </w:pPr>
            <w:r w:rsidRPr="00A36DC0">
              <w:rPr>
                <w:sz w:val="16"/>
                <w:szCs w:val="16"/>
              </w:rPr>
              <w:t>318.05</w:t>
            </w:r>
          </w:p>
        </w:tc>
        <w:tc>
          <w:tcPr>
            <w:tcW w:w="1530" w:type="dxa"/>
          </w:tcPr>
          <w:p w14:paraId="6789121B" w14:textId="77777777" w:rsidR="005C70D3" w:rsidRPr="00A36DC0" w:rsidRDefault="005C70D3" w:rsidP="00F76822">
            <w:pPr>
              <w:keepNext/>
              <w:tabs>
                <w:tab w:val="decimal" w:pos="806"/>
              </w:tabs>
              <w:rPr>
                <w:sz w:val="16"/>
                <w:szCs w:val="16"/>
              </w:rPr>
            </w:pPr>
            <w:r w:rsidRPr="00A36DC0">
              <w:rPr>
                <w:sz w:val="16"/>
                <w:szCs w:val="16"/>
              </w:rPr>
              <w:t>318.05</w:t>
            </w:r>
          </w:p>
        </w:tc>
      </w:tr>
      <w:tr w:rsidR="005C70D3" w:rsidRPr="000B0239" w14:paraId="3547AB18" w14:textId="77777777" w:rsidTr="00F76822">
        <w:tc>
          <w:tcPr>
            <w:tcW w:w="4950" w:type="dxa"/>
          </w:tcPr>
          <w:p w14:paraId="5D60E2C7" w14:textId="77777777" w:rsidR="005C70D3" w:rsidRPr="000B0239" w:rsidRDefault="005C70D3" w:rsidP="00F76822">
            <w:pPr>
              <w:keepNext/>
              <w:rPr>
                <w:sz w:val="16"/>
                <w:szCs w:val="16"/>
              </w:rPr>
            </w:pPr>
            <w:r w:rsidRPr="000B0239">
              <w:rPr>
                <w:sz w:val="16"/>
                <w:szCs w:val="16"/>
              </w:rPr>
              <w:t>San Marcos CFD No. 98-02, IA F-</w:t>
            </w:r>
            <w:r>
              <w:rPr>
                <w:sz w:val="16"/>
                <w:szCs w:val="16"/>
              </w:rPr>
              <w:t>1</w:t>
            </w:r>
            <w:r w:rsidRPr="000B0239">
              <w:rPr>
                <w:sz w:val="16"/>
                <w:szCs w:val="16"/>
              </w:rPr>
              <w:t>9</w:t>
            </w:r>
          </w:p>
        </w:tc>
        <w:tc>
          <w:tcPr>
            <w:tcW w:w="1440" w:type="dxa"/>
          </w:tcPr>
          <w:p w14:paraId="68E8CC59" w14:textId="77777777" w:rsidR="005C70D3" w:rsidRPr="00A36DC0" w:rsidRDefault="005C70D3" w:rsidP="00F76822">
            <w:pPr>
              <w:keepNext/>
              <w:tabs>
                <w:tab w:val="decimal" w:pos="716"/>
              </w:tabs>
              <w:rPr>
                <w:sz w:val="16"/>
                <w:szCs w:val="16"/>
              </w:rPr>
            </w:pPr>
            <w:r w:rsidRPr="00A36DC0">
              <w:rPr>
                <w:sz w:val="16"/>
                <w:szCs w:val="16"/>
              </w:rPr>
              <w:t>95.64</w:t>
            </w:r>
          </w:p>
        </w:tc>
        <w:tc>
          <w:tcPr>
            <w:tcW w:w="1440" w:type="dxa"/>
          </w:tcPr>
          <w:p w14:paraId="45F46D4A" w14:textId="77777777" w:rsidR="005C70D3" w:rsidRPr="00A36DC0" w:rsidRDefault="005C70D3" w:rsidP="00F76822">
            <w:pPr>
              <w:keepNext/>
              <w:tabs>
                <w:tab w:val="decimal" w:pos="716"/>
              </w:tabs>
              <w:rPr>
                <w:sz w:val="16"/>
                <w:szCs w:val="16"/>
              </w:rPr>
            </w:pPr>
            <w:r w:rsidRPr="00A36DC0">
              <w:rPr>
                <w:sz w:val="16"/>
                <w:szCs w:val="16"/>
              </w:rPr>
              <w:t>100.23</w:t>
            </w:r>
          </w:p>
        </w:tc>
        <w:tc>
          <w:tcPr>
            <w:tcW w:w="1530" w:type="dxa"/>
          </w:tcPr>
          <w:p w14:paraId="4D118C7E" w14:textId="77777777" w:rsidR="005C70D3" w:rsidRPr="00A36DC0" w:rsidRDefault="005C70D3" w:rsidP="00F76822">
            <w:pPr>
              <w:keepNext/>
              <w:tabs>
                <w:tab w:val="decimal" w:pos="806"/>
              </w:tabs>
              <w:rPr>
                <w:sz w:val="16"/>
                <w:szCs w:val="16"/>
              </w:rPr>
            </w:pPr>
            <w:r w:rsidRPr="00A36DC0">
              <w:rPr>
                <w:sz w:val="16"/>
                <w:szCs w:val="16"/>
              </w:rPr>
              <w:t>100.23</w:t>
            </w:r>
          </w:p>
        </w:tc>
      </w:tr>
      <w:tr w:rsidR="005C70D3" w:rsidRPr="000B0239" w14:paraId="358C911A" w14:textId="77777777" w:rsidTr="00F76822">
        <w:tc>
          <w:tcPr>
            <w:tcW w:w="4950" w:type="dxa"/>
          </w:tcPr>
          <w:p w14:paraId="197B9216" w14:textId="77777777" w:rsidR="005C70D3" w:rsidRPr="000B0239" w:rsidRDefault="005C70D3" w:rsidP="00F76822">
            <w:pPr>
              <w:keepNext/>
              <w:rPr>
                <w:sz w:val="16"/>
                <w:szCs w:val="16"/>
              </w:rPr>
            </w:pPr>
            <w:r w:rsidRPr="000B0239">
              <w:rPr>
                <w:sz w:val="16"/>
                <w:szCs w:val="16"/>
              </w:rPr>
              <w:t xml:space="preserve">San Marcos CFD No. 99-01, Improvement Area </w:t>
            </w:r>
            <w:r>
              <w:rPr>
                <w:sz w:val="16"/>
                <w:szCs w:val="16"/>
              </w:rPr>
              <w:t>R2</w:t>
            </w:r>
            <w:r w:rsidRPr="000B0239">
              <w:rPr>
                <w:sz w:val="16"/>
                <w:szCs w:val="16"/>
                <w:vertAlign w:val="superscript"/>
              </w:rPr>
              <w:t>(</w:t>
            </w:r>
            <w:r>
              <w:rPr>
                <w:sz w:val="16"/>
                <w:szCs w:val="16"/>
                <w:vertAlign w:val="superscript"/>
              </w:rPr>
              <w:t>9</w:t>
            </w:r>
            <w:r w:rsidRPr="000B0239">
              <w:rPr>
                <w:sz w:val="16"/>
                <w:szCs w:val="16"/>
                <w:vertAlign w:val="superscript"/>
              </w:rPr>
              <w:t>)</w:t>
            </w:r>
          </w:p>
        </w:tc>
        <w:tc>
          <w:tcPr>
            <w:tcW w:w="1440" w:type="dxa"/>
          </w:tcPr>
          <w:p w14:paraId="34A00BB7" w14:textId="77777777" w:rsidR="005C70D3" w:rsidRPr="00A36DC0" w:rsidRDefault="005C70D3" w:rsidP="00F76822">
            <w:pPr>
              <w:keepNext/>
              <w:tabs>
                <w:tab w:val="left" w:pos="158"/>
                <w:tab w:val="decimal" w:pos="716"/>
              </w:tabs>
              <w:rPr>
                <w:sz w:val="16"/>
                <w:szCs w:val="16"/>
                <w:u w:val="single"/>
              </w:rPr>
            </w:pPr>
            <w:r>
              <w:rPr>
                <w:sz w:val="16"/>
                <w:szCs w:val="16"/>
              </w:rPr>
              <w:tab/>
            </w:r>
            <w:r w:rsidRPr="00A36DC0">
              <w:rPr>
                <w:sz w:val="16"/>
                <w:szCs w:val="16"/>
                <w:u w:val="single"/>
              </w:rPr>
              <w:tab/>
              <w:t>2,256.04</w:t>
            </w:r>
          </w:p>
        </w:tc>
        <w:tc>
          <w:tcPr>
            <w:tcW w:w="1440" w:type="dxa"/>
          </w:tcPr>
          <w:p w14:paraId="7AEE4E62" w14:textId="77777777" w:rsidR="005C70D3" w:rsidRPr="00A36DC0" w:rsidRDefault="005C70D3" w:rsidP="00F76822">
            <w:pPr>
              <w:keepNext/>
              <w:tabs>
                <w:tab w:val="left" w:pos="112"/>
                <w:tab w:val="decimal" w:pos="716"/>
              </w:tabs>
              <w:rPr>
                <w:sz w:val="16"/>
                <w:szCs w:val="16"/>
                <w:u w:val="single"/>
              </w:rPr>
            </w:pPr>
            <w:r>
              <w:rPr>
                <w:sz w:val="16"/>
                <w:szCs w:val="16"/>
              </w:rPr>
              <w:tab/>
            </w:r>
            <w:r w:rsidRPr="00A36DC0">
              <w:rPr>
                <w:sz w:val="16"/>
                <w:szCs w:val="16"/>
                <w:u w:val="single"/>
              </w:rPr>
              <w:tab/>
              <w:t>2,002.86</w:t>
            </w:r>
          </w:p>
        </w:tc>
        <w:tc>
          <w:tcPr>
            <w:tcW w:w="1530" w:type="dxa"/>
          </w:tcPr>
          <w:p w14:paraId="2341FCD1" w14:textId="77777777" w:rsidR="005C70D3" w:rsidRPr="00A36DC0" w:rsidRDefault="005C70D3" w:rsidP="00F76822">
            <w:pPr>
              <w:keepNext/>
              <w:tabs>
                <w:tab w:val="left" w:pos="169"/>
                <w:tab w:val="decimal" w:pos="806"/>
              </w:tabs>
              <w:rPr>
                <w:sz w:val="16"/>
                <w:szCs w:val="16"/>
                <w:vertAlign w:val="superscript"/>
              </w:rPr>
            </w:pPr>
            <w:r>
              <w:rPr>
                <w:sz w:val="16"/>
                <w:szCs w:val="16"/>
              </w:rPr>
              <w:tab/>
            </w:r>
            <w:r w:rsidRPr="00A36DC0">
              <w:rPr>
                <w:sz w:val="16"/>
                <w:szCs w:val="16"/>
                <w:u w:val="single"/>
              </w:rPr>
              <w:tab/>
              <w:t>2,928.19</w:t>
            </w:r>
            <w:r w:rsidRPr="00A36DC0">
              <w:rPr>
                <w:sz w:val="16"/>
                <w:szCs w:val="16"/>
                <w:vertAlign w:val="superscript"/>
              </w:rPr>
              <w:t>(10)</w:t>
            </w:r>
          </w:p>
        </w:tc>
      </w:tr>
      <w:tr w:rsidR="005C70D3" w:rsidRPr="000B0239" w14:paraId="72F8737E" w14:textId="77777777" w:rsidTr="00F76822">
        <w:tc>
          <w:tcPr>
            <w:tcW w:w="4950" w:type="dxa"/>
          </w:tcPr>
          <w:p w14:paraId="6CA76E9B" w14:textId="77777777" w:rsidR="005C70D3" w:rsidRPr="000B0239" w:rsidRDefault="005C70D3" w:rsidP="00F76822">
            <w:pPr>
              <w:keepNext/>
              <w:rPr>
                <w:sz w:val="16"/>
                <w:szCs w:val="16"/>
              </w:rPr>
            </w:pPr>
            <w:r w:rsidRPr="000B0239">
              <w:rPr>
                <w:sz w:val="16"/>
                <w:szCs w:val="16"/>
              </w:rPr>
              <w:t>Subtotal Special taxes, Assessments and Charges</w:t>
            </w:r>
          </w:p>
        </w:tc>
        <w:tc>
          <w:tcPr>
            <w:tcW w:w="1440" w:type="dxa"/>
          </w:tcPr>
          <w:p w14:paraId="6E4B1A2E" w14:textId="77777777" w:rsidR="005C70D3" w:rsidRPr="00A36DC0" w:rsidRDefault="005C70D3" w:rsidP="00F76822">
            <w:pPr>
              <w:keepNext/>
              <w:tabs>
                <w:tab w:val="left" w:pos="158"/>
                <w:tab w:val="decimal" w:pos="716"/>
              </w:tabs>
              <w:rPr>
                <w:b/>
                <w:bCs/>
                <w:sz w:val="16"/>
                <w:szCs w:val="16"/>
              </w:rPr>
            </w:pPr>
            <w:r>
              <w:rPr>
                <w:b/>
                <w:bCs/>
                <w:sz w:val="16"/>
                <w:szCs w:val="16"/>
              </w:rPr>
              <w:tab/>
            </w:r>
            <w:r w:rsidRPr="00A36DC0">
              <w:rPr>
                <w:b/>
                <w:bCs/>
                <w:sz w:val="16"/>
                <w:szCs w:val="16"/>
              </w:rPr>
              <w:t>$</w:t>
            </w:r>
            <w:r>
              <w:rPr>
                <w:b/>
                <w:bCs/>
                <w:sz w:val="16"/>
                <w:szCs w:val="16"/>
              </w:rPr>
              <w:tab/>
            </w:r>
            <w:r w:rsidRPr="00A36DC0">
              <w:rPr>
                <w:b/>
                <w:bCs/>
                <w:sz w:val="16"/>
                <w:szCs w:val="16"/>
              </w:rPr>
              <w:t>3,042.10</w:t>
            </w:r>
          </w:p>
        </w:tc>
        <w:tc>
          <w:tcPr>
            <w:tcW w:w="1440" w:type="dxa"/>
          </w:tcPr>
          <w:p w14:paraId="523849E0" w14:textId="77777777" w:rsidR="005C70D3" w:rsidRPr="00A36DC0" w:rsidRDefault="005C70D3" w:rsidP="00F76822">
            <w:pPr>
              <w:keepNext/>
              <w:tabs>
                <w:tab w:val="left" w:pos="112"/>
                <w:tab w:val="decimal" w:pos="716"/>
              </w:tabs>
              <w:rPr>
                <w:b/>
                <w:bCs/>
                <w:sz w:val="16"/>
                <w:szCs w:val="16"/>
              </w:rPr>
            </w:pPr>
            <w:r>
              <w:rPr>
                <w:b/>
                <w:bCs/>
                <w:sz w:val="16"/>
                <w:szCs w:val="16"/>
              </w:rPr>
              <w:tab/>
            </w:r>
            <w:r w:rsidRPr="00A36DC0">
              <w:rPr>
                <w:b/>
                <w:bCs/>
                <w:sz w:val="16"/>
                <w:szCs w:val="16"/>
              </w:rPr>
              <w:t>$</w:t>
            </w:r>
            <w:r>
              <w:rPr>
                <w:b/>
                <w:bCs/>
                <w:sz w:val="16"/>
                <w:szCs w:val="16"/>
              </w:rPr>
              <w:tab/>
            </w:r>
            <w:r w:rsidRPr="00A36DC0">
              <w:rPr>
                <w:b/>
                <w:bCs/>
                <w:sz w:val="16"/>
                <w:szCs w:val="16"/>
              </w:rPr>
              <w:t>2,815.16</w:t>
            </w:r>
          </w:p>
        </w:tc>
        <w:tc>
          <w:tcPr>
            <w:tcW w:w="1530" w:type="dxa"/>
          </w:tcPr>
          <w:p w14:paraId="5476F742" w14:textId="77777777" w:rsidR="005C70D3" w:rsidRPr="00A36DC0" w:rsidRDefault="005C70D3" w:rsidP="00F76822">
            <w:pPr>
              <w:keepNext/>
              <w:tabs>
                <w:tab w:val="left" w:pos="169"/>
                <w:tab w:val="decimal" w:pos="806"/>
              </w:tabs>
              <w:rPr>
                <w:b/>
                <w:bCs/>
                <w:sz w:val="16"/>
                <w:szCs w:val="16"/>
              </w:rPr>
            </w:pPr>
            <w:r>
              <w:rPr>
                <w:b/>
                <w:bCs/>
                <w:sz w:val="16"/>
                <w:szCs w:val="16"/>
              </w:rPr>
              <w:tab/>
            </w:r>
            <w:r w:rsidRPr="00A36DC0">
              <w:rPr>
                <w:b/>
                <w:bCs/>
                <w:sz w:val="16"/>
                <w:szCs w:val="16"/>
              </w:rPr>
              <w:t>$</w:t>
            </w:r>
            <w:r>
              <w:rPr>
                <w:b/>
                <w:bCs/>
                <w:sz w:val="16"/>
                <w:szCs w:val="16"/>
              </w:rPr>
              <w:tab/>
            </w:r>
            <w:r w:rsidRPr="00A36DC0">
              <w:rPr>
                <w:b/>
                <w:bCs/>
                <w:sz w:val="16"/>
                <w:szCs w:val="16"/>
              </w:rPr>
              <w:t>3,744.82</w:t>
            </w:r>
          </w:p>
        </w:tc>
      </w:tr>
      <w:tr w:rsidR="005C70D3" w:rsidRPr="000B0239" w14:paraId="641B0C56" w14:textId="77777777" w:rsidTr="00F76822">
        <w:tc>
          <w:tcPr>
            <w:tcW w:w="4950" w:type="dxa"/>
          </w:tcPr>
          <w:p w14:paraId="4073A4C8" w14:textId="77777777" w:rsidR="005C70D3" w:rsidRPr="000B0239" w:rsidRDefault="005C70D3" w:rsidP="00F76822">
            <w:pPr>
              <w:keepNext/>
              <w:rPr>
                <w:sz w:val="16"/>
                <w:szCs w:val="16"/>
              </w:rPr>
            </w:pPr>
          </w:p>
        </w:tc>
        <w:tc>
          <w:tcPr>
            <w:tcW w:w="1440" w:type="dxa"/>
          </w:tcPr>
          <w:p w14:paraId="2F8557D0" w14:textId="77777777" w:rsidR="005C70D3" w:rsidRPr="000B0239" w:rsidRDefault="005C70D3" w:rsidP="00F76822">
            <w:pPr>
              <w:keepNext/>
              <w:rPr>
                <w:sz w:val="16"/>
                <w:szCs w:val="16"/>
              </w:rPr>
            </w:pPr>
          </w:p>
        </w:tc>
        <w:tc>
          <w:tcPr>
            <w:tcW w:w="1440" w:type="dxa"/>
          </w:tcPr>
          <w:p w14:paraId="29868128" w14:textId="77777777" w:rsidR="005C70D3" w:rsidRPr="000B0239" w:rsidRDefault="005C70D3" w:rsidP="00F76822">
            <w:pPr>
              <w:keepNext/>
              <w:rPr>
                <w:sz w:val="16"/>
                <w:szCs w:val="16"/>
              </w:rPr>
            </w:pPr>
          </w:p>
        </w:tc>
        <w:tc>
          <w:tcPr>
            <w:tcW w:w="1530" w:type="dxa"/>
          </w:tcPr>
          <w:p w14:paraId="2815B705" w14:textId="77777777" w:rsidR="005C70D3" w:rsidRPr="000B0239" w:rsidRDefault="005C70D3" w:rsidP="00F76822">
            <w:pPr>
              <w:keepNext/>
              <w:rPr>
                <w:sz w:val="16"/>
                <w:szCs w:val="16"/>
              </w:rPr>
            </w:pPr>
          </w:p>
        </w:tc>
      </w:tr>
      <w:tr w:rsidR="005C70D3" w:rsidRPr="000B0239" w14:paraId="17FF45DB" w14:textId="77777777" w:rsidTr="00F76822">
        <w:tc>
          <w:tcPr>
            <w:tcW w:w="4950" w:type="dxa"/>
          </w:tcPr>
          <w:p w14:paraId="7CB5310E" w14:textId="77777777" w:rsidR="005C70D3" w:rsidRPr="000B0239" w:rsidRDefault="005C70D3" w:rsidP="00F76822">
            <w:pPr>
              <w:keepNext/>
              <w:rPr>
                <w:b/>
                <w:bCs/>
                <w:sz w:val="16"/>
                <w:szCs w:val="16"/>
              </w:rPr>
            </w:pPr>
            <w:r w:rsidRPr="000B0239">
              <w:rPr>
                <w:b/>
                <w:bCs/>
                <w:sz w:val="16"/>
                <w:szCs w:val="16"/>
              </w:rPr>
              <w:t>Total Property Taxes</w:t>
            </w:r>
          </w:p>
        </w:tc>
        <w:tc>
          <w:tcPr>
            <w:tcW w:w="1440" w:type="dxa"/>
          </w:tcPr>
          <w:p w14:paraId="4E27E2EA" w14:textId="77777777" w:rsidR="005C70D3" w:rsidRPr="000B0239" w:rsidRDefault="005C70D3" w:rsidP="00F76822">
            <w:pPr>
              <w:keepNext/>
              <w:rPr>
                <w:b/>
                <w:bCs/>
                <w:sz w:val="16"/>
                <w:szCs w:val="16"/>
              </w:rPr>
            </w:pPr>
          </w:p>
        </w:tc>
        <w:tc>
          <w:tcPr>
            <w:tcW w:w="1440" w:type="dxa"/>
          </w:tcPr>
          <w:p w14:paraId="6B391C86" w14:textId="77777777" w:rsidR="005C70D3" w:rsidRPr="00D75654" w:rsidRDefault="005C70D3" w:rsidP="00F76822">
            <w:pPr>
              <w:keepNext/>
              <w:tabs>
                <w:tab w:val="left" w:pos="112"/>
                <w:tab w:val="decimal" w:pos="716"/>
              </w:tabs>
              <w:rPr>
                <w:b/>
                <w:bCs/>
                <w:sz w:val="16"/>
                <w:szCs w:val="16"/>
              </w:rPr>
            </w:pPr>
            <w:r>
              <w:rPr>
                <w:b/>
                <w:bCs/>
                <w:sz w:val="16"/>
                <w:szCs w:val="16"/>
              </w:rPr>
              <w:tab/>
            </w:r>
            <w:r w:rsidRPr="00D75654">
              <w:rPr>
                <w:b/>
                <w:bCs/>
                <w:sz w:val="16"/>
                <w:szCs w:val="16"/>
              </w:rPr>
              <w:t>$</w:t>
            </w:r>
            <w:r>
              <w:rPr>
                <w:b/>
                <w:bCs/>
                <w:sz w:val="16"/>
                <w:szCs w:val="16"/>
              </w:rPr>
              <w:tab/>
            </w:r>
            <w:r w:rsidRPr="00A36DC0">
              <w:rPr>
                <w:b/>
                <w:bCs/>
                <w:sz w:val="16"/>
                <w:szCs w:val="16"/>
              </w:rPr>
              <w:t>14,190.84</w:t>
            </w:r>
          </w:p>
        </w:tc>
        <w:tc>
          <w:tcPr>
            <w:tcW w:w="1530" w:type="dxa"/>
          </w:tcPr>
          <w:p w14:paraId="090821A4" w14:textId="77777777" w:rsidR="005C70D3" w:rsidRPr="00D75654" w:rsidRDefault="005C70D3" w:rsidP="00F76822">
            <w:pPr>
              <w:keepNext/>
              <w:tabs>
                <w:tab w:val="left" w:pos="169"/>
                <w:tab w:val="decimal" w:pos="806"/>
              </w:tabs>
              <w:rPr>
                <w:b/>
                <w:bCs/>
                <w:sz w:val="16"/>
                <w:szCs w:val="16"/>
              </w:rPr>
            </w:pPr>
            <w:r>
              <w:rPr>
                <w:b/>
                <w:bCs/>
                <w:sz w:val="16"/>
                <w:szCs w:val="16"/>
              </w:rPr>
              <w:tab/>
            </w:r>
            <w:r w:rsidRPr="00D75654">
              <w:rPr>
                <w:b/>
                <w:bCs/>
                <w:sz w:val="16"/>
                <w:szCs w:val="16"/>
              </w:rPr>
              <w:t>$</w:t>
            </w:r>
            <w:r>
              <w:rPr>
                <w:b/>
                <w:bCs/>
                <w:sz w:val="16"/>
                <w:szCs w:val="16"/>
              </w:rPr>
              <w:tab/>
            </w:r>
            <w:r w:rsidRPr="00A36DC0">
              <w:rPr>
                <w:b/>
                <w:bCs/>
                <w:sz w:val="16"/>
                <w:szCs w:val="16"/>
              </w:rPr>
              <w:t>15,120.50</w:t>
            </w:r>
          </w:p>
        </w:tc>
      </w:tr>
      <w:tr w:rsidR="005C70D3" w:rsidRPr="000B0239" w14:paraId="23C283B9" w14:textId="77777777" w:rsidTr="00F76822">
        <w:tc>
          <w:tcPr>
            <w:tcW w:w="4950" w:type="dxa"/>
          </w:tcPr>
          <w:p w14:paraId="37279BA8" w14:textId="77777777" w:rsidR="005C70D3" w:rsidRPr="000B0239" w:rsidRDefault="005C70D3" w:rsidP="00F76822">
            <w:pPr>
              <w:keepNext/>
              <w:rPr>
                <w:b/>
                <w:bCs/>
                <w:sz w:val="16"/>
                <w:szCs w:val="16"/>
              </w:rPr>
            </w:pPr>
            <w:r w:rsidRPr="000B0239">
              <w:rPr>
                <w:b/>
                <w:bCs/>
                <w:sz w:val="16"/>
                <w:szCs w:val="16"/>
              </w:rPr>
              <w:t>Total Effective Tax Rate</w:t>
            </w:r>
          </w:p>
        </w:tc>
        <w:tc>
          <w:tcPr>
            <w:tcW w:w="1440" w:type="dxa"/>
          </w:tcPr>
          <w:p w14:paraId="058B3F3F" w14:textId="77777777" w:rsidR="005C70D3" w:rsidRPr="000B0239" w:rsidRDefault="005C70D3" w:rsidP="00F76822">
            <w:pPr>
              <w:keepNext/>
              <w:rPr>
                <w:b/>
                <w:bCs/>
                <w:sz w:val="16"/>
                <w:szCs w:val="16"/>
              </w:rPr>
            </w:pPr>
          </w:p>
        </w:tc>
        <w:tc>
          <w:tcPr>
            <w:tcW w:w="1440" w:type="dxa"/>
          </w:tcPr>
          <w:p w14:paraId="4A0604BD" w14:textId="77777777" w:rsidR="005C70D3" w:rsidRPr="00D75654" w:rsidRDefault="005C70D3" w:rsidP="00F76822">
            <w:pPr>
              <w:keepNext/>
              <w:tabs>
                <w:tab w:val="decimal" w:pos="266"/>
              </w:tabs>
              <w:rPr>
                <w:b/>
                <w:bCs/>
                <w:sz w:val="16"/>
                <w:szCs w:val="16"/>
              </w:rPr>
            </w:pPr>
            <w:r w:rsidRPr="00A36DC0">
              <w:rPr>
                <w:b/>
                <w:bCs/>
                <w:sz w:val="16"/>
                <w:szCs w:val="16"/>
              </w:rPr>
              <w:t>1.37884</w:t>
            </w:r>
            <w:r>
              <w:rPr>
                <w:b/>
                <w:bCs/>
                <w:sz w:val="16"/>
                <w:szCs w:val="16"/>
              </w:rPr>
              <w:t>%</w:t>
            </w:r>
          </w:p>
        </w:tc>
        <w:tc>
          <w:tcPr>
            <w:tcW w:w="1530" w:type="dxa"/>
          </w:tcPr>
          <w:p w14:paraId="63F0B0FB" w14:textId="77777777" w:rsidR="005C70D3" w:rsidRPr="00D75654" w:rsidRDefault="005C70D3" w:rsidP="00F76822">
            <w:pPr>
              <w:keepNext/>
              <w:tabs>
                <w:tab w:val="decimal" w:pos="356"/>
              </w:tabs>
              <w:rPr>
                <w:b/>
                <w:bCs/>
                <w:sz w:val="16"/>
                <w:szCs w:val="16"/>
              </w:rPr>
            </w:pPr>
            <w:r w:rsidRPr="00A36DC0">
              <w:rPr>
                <w:b/>
                <w:bCs/>
                <w:sz w:val="16"/>
                <w:szCs w:val="16"/>
              </w:rPr>
              <w:t>1.46917</w:t>
            </w:r>
            <w:r>
              <w:rPr>
                <w:b/>
                <w:bCs/>
                <w:sz w:val="16"/>
                <w:szCs w:val="16"/>
              </w:rPr>
              <w:t>%</w:t>
            </w:r>
          </w:p>
        </w:tc>
      </w:tr>
    </w:tbl>
    <w:p w14:paraId="78441151" w14:textId="77777777" w:rsidR="005C70D3" w:rsidRPr="00BC4FD8" w:rsidRDefault="005C70D3" w:rsidP="005C70D3">
      <w:pPr>
        <w:keepNext/>
        <w:rPr>
          <w:u w:val="single"/>
        </w:rPr>
      </w:pPr>
      <w:r>
        <w:rPr>
          <w:u w:val="single"/>
        </w:rPr>
        <w:tab/>
      </w:r>
      <w:r>
        <w:rPr>
          <w:u w:val="single"/>
        </w:rPr>
        <w:tab/>
      </w:r>
      <w:r>
        <w:rPr>
          <w:u w:val="single"/>
        </w:rPr>
        <w:tab/>
      </w:r>
    </w:p>
    <w:p w14:paraId="66594AB5" w14:textId="77777777" w:rsidR="005C70D3" w:rsidRPr="00064913" w:rsidRDefault="005C70D3" w:rsidP="005C70D3">
      <w:pPr>
        <w:keepNext/>
        <w:ind w:left="360" w:hanging="360"/>
        <w:jc w:val="both"/>
        <w:rPr>
          <w:sz w:val="16"/>
          <w:szCs w:val="16"/>
        </w:rPr>
      </w:pPr>
      <w:r w:rsidRPr="00064913">
        <w:rPr>
          <w:sz w:val="16"/>
          <w:szCs w:val="16"/>
          <w:vertAlign w:val="superscript"/>
        </w:rPr>
        <w:t>(1)</w:t>
      </w:r>
      <w:r w:rsidRPr="00064913">
        <w:rPr>
          <w:sz w:val="16"/>
          <w:szCs w:val="16"/>
        </w:rPr>
        <w:tab/>
        <w:t>Based on (i) Fiscal Year 2023-24 assessed values and ad valorem tax rates and (ii) estimated and maximum Fiscal Year 2024-25 special taxes, assessments and charges.</w:t>
      </w:r>
    </w:p>
    <w:p w14:paraId="0A93EC61" w14:textId="77777777" w:rsidR="005C70D3" w:rsidRPr="00064913" w:rsidRDefault="005C70D3" w:rsidP="005C70D3">
      <w:pPr>
        <w:keepNext/>
        <w:ind w:left="360" w:hanging="360"/>
        <w:jc w:val="both"/>
        <w:rPr>
          <w:sz w:val="16"/>
          <w:szCs w:val="16"/>
        </w:rPr>
      </w:pPr>
      <w:r w:rsidRPr="00064913">
        <w:rPr>
          <w:sz w:val="16"/>
          <w:szCs w:val="16"/>
          <w:vertAlign w:val="superscript"/>
        </w:rPr>
        <w:t>(2)</w:t>
      </w:r>
      <w:r w:rsidRPr="00064913">
        <w:rPr>
          <w:sz w:val="16"/>
          <w:szCs w:val="16"/>
        </w:rPr>
        <w:tab/>
        <w:t>Net of exemptions.</w:t>
      </w:r>
    </w:p>
    <w:p w14:paraId="67E00AEB" w14:textId="3E0E3169" w:rsidR="005C70D3" w:rsidRPr="00064913" w:rsidRDefault="005C70D3" w:rsidP="005C70D3">
      <w:pPr>
        <w:keepNext/>
        <w:ind w:left="360" w:hanging="360"/>
        <w:jc w:val="both"/>
        <w:rPr>
          <w:sz w:val="16"/>
          <w:szCs w:val="16"/>
        </w:rPr>
      </w:pPr>
      <w:r w:rsidRPr="00064913">
        <w:rPr>
          <w:sz w:val="16"/>
          <w:szCs w:val="16"/>
          <w:vertAlign w:val="superscript"/>
        </w:rPr>
        <w:t>(3)</w:t>
      </w:r>
      <w:r w:rsidRPr="00064913">
        <w:rPr>
          <w:sz w:val="16"/>
          <w:szCs w:val="16"/>
        </w:rPr>
        <w:tab/>
        <w:t xml:space="preserve">Fiscal Year 2023-24 tax rate multiplied by Fiscal Year </w:t>
      </w:r>
      <w:r w:rsidR="00A576BE">
        <w:rPr>
          <w:sz w:val="16"/>
          <w:szCs w:val="16"/>
        </w:rPr>
        <w:t>2023-24</w:t>
      </w:r>
      <w:r w:rsidRPr="00064913">
        <w:rPr>
          <w:sz w:val="16"/>
          <w:szCs w:val="16"/>
        </w:rPr>
        <w:t xml:space="preserve"> average net assessed value.</w:t>
      </w:r>
    </w:p>
    <w:p w14:paraId="190FD6BB" w14:textId="77777777" w:rsidR="005C70D3" w:rsidRPr="00064913" w:rsidRDefault="005C70D3" w:rsidP="005C70D3">
      <w:pPr>
        <w:keepNext/>
        <w:ind w:left="360" w:hanging="360"/>
        <w:jc w:val="both"/>
        <w:rPr>
          <w:sz w:val="16"/>
          <w:szCs w:val="16"/>
        </w:rPr>
      </w:pPr>
      <w:r w:rsidRPr="00064913">
        <w:rPr>
          <w:sz w:val="16"/>
          <w:szCs w:val="16"/>
          <w:vertAlign w:val="superscript"/>
        </w:rPr>
        <w:t>(4)</w:t>
      </w:r>
      <w:r w:rsidRPr="00064913">
        <w:rPr>
          <w:sz w:val="16"/>
          <w:szCs w:val="16"/>
        </w:rPr>
        <w:tab/>
        <w:t>Excludes property assessed clean energy debt.</w:t>
      </w:r>
    </w:p>
    <w:p w14:paraId="0FAD72FE" w14:textId="77777777" w:rsidR="005C70D3" w:rsidRPr="00064913" w:rsidRDefault="005C70D3" w:rsidP="005C70D3">
      <w:pPr>
        <w:keepNext/>
        <w:ind w:left="360" w:hanging="360"/>
        <w:jc w:val="both"/>
        <w:rPr>
          <w:sz w:val="16"/>
          <w:szCs w:val="16"/>
        </w:rPr>
      </w:pPr>
      <w:r w:rsidRPr="00064913">
        <w:rPr>
          <w:sz w:val="16"/>
          <w:szCs w:val="16"/>
          <w:vertAlign w:val="superscript"/>
        </w:rPr>
        <w:t>(5)</w:t>
      </w:r>
      <w:r w:rsidRPr="00064913">
        <w:rPr>
          <w:sz w:val="16"/>
          <w:szCs w:val="16"/>
        </w:rPr>
        <w:tab/>
        <w:t>Vector disease control charge increases annually by the lesser of the change in the Consumer Price Index for the San Diego Region or 5.00.</w:t>
      </w:r>
    </w:p>
    <w:p w14:paraId="0C213073" w14:textId="77777777" w:rsidR="005C70D3" w:rsidRPr="00064913" w:rsidRDefault="005C70D3" w:rsidP="005C70D3">
      <w:pPr>
        <w:keepNext/>
        <w:ind w:left="360" w:hanging="360"/>
        <w:jc w:val="both"/>
        <w:rPr>
          <w:sz w:val="16"/>
          <w:szCs w:val="16"/>
        </w:rPr>
      </w:pPr>
      <w:r w:rsidRPr="00064913">
        <w:rPr>
          <w:sz w:val="16"/>
          <w:szCs w:val="16"/>
          <w:vertAlign w:val="superscript"/>
        </w:rPr>
        <w:t>(6)</w:t>
      </w:r>
      <w:r w:rsidRPr="00064913">
        <w:rPr>
          <w:sz w:val="16"/>
          <w:szCs w:val="16"/>
        </w:rPr>
        <w:tab/>
        <w:t>Mosquito surveillance charge does not currently escalate.</w:t>
      </w:r>
    </w:p>
    <w:p w14:paraId="704C6BC3" w14:textId="77777777" w:rsidR="005C70D3" w:rsidRPr="00064913" w:rsidRDefault="005C70D3" w:rsidP="005C70D3">
      <w:pPr>
        <w:keepNext/>
        <w:ind w:left="360" w:hanging="360"/>
        <w:jc w:val="both"/>
        <w:rPr>
          <w:sz w:val="16"/>
          <w:szCs w:val="16"/>
        </w:rPr>
      </w:pPr>
      <w:r w:rsidRPr="00064913">
        <w:rPr>
          <w:sz w:val="16"/>
          <w:szCs w:val="16"/>
          <w:vertAlign w:val="superscript"/>
        </w:rPr>
        <w:t>(7)</w:t>
      </w:r>
      <w:r w:rsidRPr="00064913">
        <w:rPr>
          <w:sz w:val="16"/>
          <w:szCs w:val="16"/>
        </w:rPr>
        <w:tab/>
        <w:t>Maximum MWD water availability charge is $11.50 per acre or parcel.</w:t>
      </w:r>
    </w:p>
    <w:p w14:paraId="3ECF1CB0" w14:textId="77777777" w:rsidR="005C70D3" w:rsidRPr="00064913" w:rsidRDefault="005C70D3" w:rsidP="005C70D3">
      <w:pPr>
        <w:keepNext/>
        <w:ind w:left="360" w:hanging="360"/>
        <w:jc w:val="both"/>
        <w:rPr>
          <w:sz w:val="16"/>
          <w:szCs w:val="16"/>
        </w:rPr>
      </w:pPr>
      <w:r w:rsidRPr="00064913">
        <w:rPr>
          <w:sz w:val="16"/>
          <w:szCs w:val="16"/>
          <w:vertAlign w:val="superscript"/>
        </w:rPr>
        <w:t>(8)</w:t>
      </w:r>
      <w:r w:rsidRPr="00064913">
        <w:rPr>
          <w:sz w:val="16"/>
          <w:szCs w:val="16"/>
        </w:rPr>
        <w:tab/>
        <w:t>Maximum CWA water availability charge is currently greater of $10 per acre or parcel.</w:t>
      </w:r>
    </w:p>
    <w:p w14:paraId="2A8C67BA" w14:textId="38AFDD01" w:rsidR="005C70D3" w:rsidRPr="00064913" w:rsidRDefault="005C70D3" w:rsidP="005C70D3">
      <w:pPr>
        <w:keepNext/>
        <w:ind w:left="360" w:hanging="360"/>
        <w:jc w:val="both"/>
        <w:rPr>
          <w:sz w:val="16"/>
          <w:szCs w:val="16"/>
        </w:rPr>
      </w:pPr>
      <w:r w:rsidRPr="00064913">
        <w:rPr>
          <w:sz w:val="16"/>
          <w:szCs w:val="16"/>
          <w:vertAlign w:val="superscript"/>
        </w:rPr>
        <w:t>(9)</w:t>
      </w:r>
      <w:r w:rsidRPr="00064913">
        <w:rPr>
          <w:sz w:val="16"/>
          <w:szCs w:val="16"/>
        </w:rPr>
        <w:tab/>
        <w:t xml:space="preserve">Estimated Fiscal Year 2024-25 average special tax rate based on projected debt service for </w:t>
      </w:r>
      <w:r w:rsidR="00484D0B">
        <w:rPr>
          <w:sz w:val="16"/>
          <w:szCs w:val="16"/>
        </w:rPr>
        <w:t xml:space="preserve">Improvement Area R2 </w:t>
      </w:r>
      <w:r w:rsidRPr="00064913">
        <w:rPr>
          <w:sz w:val="16"/>
          <w:szCs w:val="16"/>
        </w:rPr>
        <w:t>Special Tax Refunding Bonds.</w:t>
      </w:r>
    </w:p>
    <w:p w14:paraId="6774119A" w14:textId="2FD3D53E" w:rsidR="005C70D3" w:rsidRPr="00064913" w:rsidRDefault="005C70D3" w:rsidP="005C70D3">
      <w:pPr>
        <w:keepNext/>
        <w:ind w:left="360" w:hanging="360"/>
        <w:jc w:val="both"/>
        <w:rPr>
          <w:sz w:val="16"/>
          <w:szCs w:val="16"/>
        </w:rPr>
      </w:pPr>
      <w:r w:rsidRPr="00064913">
        <w:rPr>
          <w:sz w:val="16"/>
          <w:szCs w:val="16"/>
          <w:vertAlign w:val="superscript"/>
        </w:rPr>
        <w:t>(10)</w:t>
      </w:r>
      <w:r w:rsidRPr="00064913">
        <w:rPr>
          <w:sz w:val="16"/>
          <w:szCs w:val="16"/>
        </w:rPr>
        <w:tab/>
        <w:t xml:space="preserve">Reflects maximum Special Tax rates prescribed by the </w:t>
      </w:r>
      <w:r w:rsidR="006203A8">
        <w:rPr>
          <w:sz w:val="16"/>
          <w:szCs w:val="16"/>
        </w:rPr>
        <w:t>Improvement Area</w:t>
      </w:r>
      <w:r w:rsidR="00484D0B">
        <w:rPr>
          <w:sz w:val="16"/>
          <w:szCs w:val="16"/>
        </w:rPr>
        <w:t xml:space="preserve"> R2</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w:t>
      </w:r>
      <w:r w:rsidR="00484D0B">
        <w:rPr>
          <w:sz w:val="16"/>
          <w:szCs w:val="16"/>
        </w:rPr>
        <w:t>%</w:t>
      </w:r>
      <w:r w:rsidRPr="00064913">
        <w:rPr>
          <w:sz w:val="16"/>
          <w:szCs w:val="16"/>
        </w:rPr>
        <w:t xml:space="preserve"> above the amount that would have been levied in such Fiscal Year had there never been any such delinquencies or defaults.</w:t>
      </w:r>
    </w:p>
    <w:p w14:paraId="6AD42246" w14:textId="77777777" w:rsidR="005C70D3" w:rsidRPr="00064913" w:rsidRDefault="005C70D3" w:rsidP="005C70D3">
      <w:pPr>
        <w:spacing w:after="240"/>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Water Authority, San Diego County Vector Control District, and Metropolitan Water District.</w:t>
      </w:r>
    </w:p>
    <w:p w14:paraId="322B9FD6" w14:textId="77777777" w:rsidR="00823086" w:rsidRPr="00823086" w:rsidRDefault="00823086">
      <w:pPr>
        <w:pStyle w:val="Heading2"/>
      </w:pPr>
      <w:bookmarkStart w:id="358" w:name="_Toc165036964"/>
      <w:r w:rsidRPr="00823086">
        <w:lastRenderedPageBreak/>
        <w:t>Improvement Area V1A</w:t>
      </w:r>
      <w:bookmarkEnd w:id="358"/>
    </w:p>
    <w:p w14:paraId="4E9F9F38" w14:textId="77777777" w:rsidR="00823086" w:rsidRDefault="00823086">
      <w:pPr>
        <w:pStyle w:val="BodyText"/>
      </w:pPr>
      <w:r>
        <w:rPr>
          <w:b/>
          <w:i/>
        </w:rPr>
        <w:t>General</w:t>
      </w:r>
      <w:r>
        <w:t>.  Improvement Area V1A is located along the east side of Wild Canyon Drive and the north side of San Elijo Road.  Improvement Area V1A encompasses a total of 64 detached single family residential units.  All 64 units have been constructed and sold to individual property owners.</w:t>
      </w:r>
    </w:p>
    <w:p w14:paraId="5CAC1650" w14:textId="5CF43528" w:rsidR="00823086" w:rsidRDefault="00823086">
      <w:pPr>
        <w:keepNext/>
        <w:spacing w:after="240"/>
        <w:ind w:firstLine="720"/>
        <w:jc w:val="both"/>
        <w:rPr>
          <w:szCs w:val="20"/>
        </w:rPr>
      </w:pPr>
      <w:r>
        <w:rPr>
          <w:b/>
          <w:i/>
          <w:szCs w:val="20"/>
        </w:rPr>
        <w:t>Historic Assessed Values</w:t>
      </w:r>
      <w:r>
        <w:rPr>
          <w:szCs w:val="20"/>
        </w:rPr>
        <w:t xml:space="preserve">.  The table below sets forth historic assessed values within Improvement Area V1A for the current and prior </w:t>
      </w:r>
      <w:r w:rsidR="00A576BE">
        <w:rPr>
          <w:szCs w:val="20"/>
        </w:rPr>
        <w:t>four</w:t>
      </w:r>
      <w:r>
        <w:rPr>
          <w:szCs w:val="20"/>
        </w:rPr>
        <w:t xml:space="preserve"> Fiscal Years.</w:t>
      </w:r>
    </w:p>
    <w:p w14:paraId="50E0D547" w14:textId="1F70CC6F" w:rsidR="00823086" w:rsidRDefault="00823086">
      <w:pPr>
        <w:keepNext/>
        <w:keepLines/>
        <w:spacing w:after="240"/>
        <w:jc w:val="center"/>
        <w:rPr>
          <w:b/>
        </w:rPr>
      </w:pPr>
      <w:r>
        <w:rPr>
          <w:b/>
        </w:rPr>
        <w:t>TABLE 8</w:t>
      </w:r>
      <w:r w:rsidR="00AE2464">
        <w:rPr>
          <w:b/>
        </w:rPr>
        <w:t>5</w:t>
      </w:r>
      <w:r>
        <w:rPr>
          <w:b/>
        </w:rPr>
        <w:br/>
      </w:r>
      <w:r w:rsidR="004F599A">
        <w:rPr>
          <w:b/>
        </w:rPr>
        <w:t>THE COMMUNITY FACILITIES DISTRICT</w:t>
      </w:r>
      <w:r>
        <w:rPr>
          <w:b/>
        </w:rPr>
        <w:br/>
        <w:t>IMPROVEMENT AREA V1A</w:t>
      </w:r>
      <w:r>
        <w:rPr>
          <w:b/>
        </w:rPr>
        <w:br/>
        <w:t>HISTORY OF ASSESSED VALUES</w:t>
      </w:r>
      <w:r>
        <w:rPr>
          <w:vertAlign w:val="superscript"/>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132586" w:rsidRPr="0074131B" w14:paraId="0929A0DB" w14:textId="77777777" w:rsidTr="000F3C89">
        <w:trPr>
          <w:tblHeader/>
        </w:trPr>
        <w:tc>
          <w:tcPr>
            <w:tcW w:w="1335" w:type="dxa"/>
            <w:vAlign w:val="bottom"/>
          </w:tcPr>
          <w:p w14:paraId="6F40B202" w14:textId="77777777" w:rsidR="00132586" w:rsidRPr="0074131B" w:rsidRDefault="00132586" w:rsidP="000F3C89">
            <w:pPr>
              <w:spacing w:after="120"/>
              <w:jc w:val="center"/>
              <w:rPr>
                <w:sz w:val="18"/>
                <w:szCs w:val="18"/>
              </w:rPr>
            </w:pPr>
            <w:r w:rsidRPr="00863F39">
              <w:rPr>
                <w:b/>
                <w:bCs/>
                <w:i/>
                <w:iCs/>
                <w:sz w:val="18"/>
                <w:szCs w:val="18"/>
              </w:rPr>
              <w:t>Fiscal Year</w:t>
            </w:r>
          </w:p>
        </w:tc>
        <w:tc>
          <w:tcPr>
            <w:tcW w:w="1335" w:type="dxa"/>
            <w:vAlign w:val="bottom"/>
          </w:tcPr>
          <w:p w14:paraId="1FF9E3C0" w14:textId="77777777" w:rsidR="00132586" w:rsidRPr="0074131B" w:rsidRDefault="00132586" w:rsidP="000F3C89">
            <w:pPr>
              <w:spacing w:after="120"/>
              <w:jc w:val="center"/>
              <w:rPr>
                <w:sz w:val="18"/>
                <w:szCs w:val="18"/>
              </w:rPr>
            </w:pPr>
            <w:r w:rsidRPr="00863F39">
              <w:rPr>
                <w:b/>
                <w:bCs/>
                <w:i/>
                <w:iCs/>
                <w:sz w:val="18"/>
                <w:szCs w:val="18"/>
              </w:rPr>
              <w:t>Residential Property Net Assessed Value</w:t>
            </w:r>
          </w:p>
        </w:tc>
        <w:tc>
          <w:tcPr>
            <w:tcW w:w="1336" w:type="dxa"/>
            <w:vAlign w:val="bottom"/>
          </w:tcPr>
          <w:p w14:paraId="50A2FB50" w14:textId="2AA54B9A" w:rsidR="00132586" w:rsidRPr="0074131B" w:rsidRDefault="00132586" w:rsidP="000F3C89">
            <w:pPr>
              <w:spacing w:after="120"/>
              <w:jc w:val="center"/>
              <w:rPr>
                <w:sz w:val="18"/>
                <w:szCs w:val="18"/>
              </w:rPr>
            </w:pPr>
            <w:r w:rsidRPr="00863F39">
              <w:rPr>
                <w:b/>
                <w:bCs/>
                <w:i/>
                <w:iCs/>
                <w:sz w:val="18"/>
                <w:szCs w:val="18"/>
              </w:rPr>
              <w:t>Other Property Net Assessed Value</w:t>
            </w:r>
          </w:p>
        </w:tc>
        <w:tc>
          <w:tcPr>
            <w:tcW w:w="1336" w:type="dxa"/>
            <w:vAlign w:val="bottom"/>
          </w:tcPr>
          <w:p w14:paraId="17901F9B" w14:textId="77777777" w:rsidR="00132586" w:rsidRPr="0074131B" w:rsidRDefault="00132586" w:rsidP="000F3C89">
            <w:pPr>
              <w:spacing w:after="120"/>
              <w:jc w:val="center"/>
              <w:rPr>
                <w:sz w:val="18"/>
                <w:szCs w:val="18"/>
              </w:rPr>
            </w:pPr>
            <w:r w:rsidRPr="00863F39">
              <w:rPr>
                <w:b/>
                <w:bCs/>
                <w:i/>
                <w:iCs/>
                <w:sz w:val="18"/>
                <w:szCs w:val="18"/>
              </w:rPr>
              <w:t>Total Property Net Assessed Value</w:t>
            </w:r>
          </w:p>
        </w:tc>
        <w:tc>
          <w:tcPr>
            <w:tcW w:w="1336" w:type="dxa"/>
            <w:vAlign w:val="bottom"/>
          </w:tcPr>
          <w:p w14:paraId="0F19343C"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Residential Property Net Assessed Value</w:t>
            </w:r>
          </w:p>
        </w:tc>
        <w:tc>
          <w:tcPr>
            <w:tcW w:w="1336" w:type="dxa"/>
            <w:vAlign w:val="bottom"/>
          </w:tcPr>
          <w:p w14:paraId="54F59ABE"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Other Property Net Assessed Value</w:t>
            </w:r>
          </w:p>
        </w:tc>
        <w:tc>
          <w:tcPr>
            <w:tcW w:w="1336" w:type="dxa"/>
            <w:vAlign w:val="bottom"/>
          </w:tcPr>
          <w:p w14:paraId="6D3E46A9" w14:textId="77777777" w:rsidR="00132586" w:rsidRPr="0074131B" w:rsidRDefault="00132586" w:rsidP="000F3C89">
            <w:pPr>
              <w:spacing w:after="120"/>
              <w:jc w:val="center"/>
              <w:rPr>
                <w:sz w:val="18"/>
                <w:szCs w:val="18"/>
              </w:rPr>
            </w:pPr>
            <w:r w:rsidRPr="00863F39">
              <w:rPr>
                <w:b/>
                <w:bCs/>
                <w:i/>
                <w:iCs/>
                <w:sz w:val="18"/>
                <w:szCs w:val="18"/>
              </w:rPr>
              <w:t>Increase/</w:t>
            </w:r>
            <w:r>
              <w:rPr>
                <w:b/>
                <w:bCs/>
                <w:i/>
                <w:iCs/>
                <w:sz w:val="18"/>
                <w:szCs w:val="18"/>
              </w:rPr>
              <w:t xml:space="preserve"> </w:t>
            </w:r>
            <w:r w:rsidRPr="00863F39">
              <w:rPr>
                <w:b/>
                <w:bCs/>
                <w:i/>
                <w:iCs/>
                <w:sz w:val="18"/>
                <w:szCs w:val="18"/>
              </w:rPr>
              <w:t>(Decrease) in Total Property Net Assessed Value</w:t>
            </w:r>
          </w:p>
        </w:tc>
      </w:tr>
      <w:tr w:rsidR="00132586" w:rsidRPr="0074131B" w14:paraId="2FA91BE2" w14:textId="77777777" w:rsidTr="000F3C89">
        <w:tc>
          <w:tcPr>
            <w:tcW w:w="1335" w:type="dxa"/>
          </w:tcPr>
          <w:p w14:paraId="1D0CB4EC" w14:textId="77777777" w:rsidR="00132586" w:rsidRPr="0074131B" w:rsidRDefault="00132586" w:rsidP="000F3C89">
            <w:pPr>
              <w:keepNext/>
              <w:tabs>
                <w:tab w:val="decimal" w:pos="596"/>
              </w:tabs>
              <w:rPr>
                <w:sz w:val="18"/>
                <w:szCs w:val="18"/>
              </w:rPr>
            </w:pPr>
            <w:r w:rsidRPr="0074131B">
              <w:rPr>
                <w:sz w:val="18"/>
                <w:szCs w:val="18"/>
              </w:rPr>
              <w:t>2019-20</w:t>
            </w:r>
          </w:p>
        </w:tc>
        <w:tc>
          <w:tcPr>
            <w:tcW w:w="1335" w:type="dxa"/>
          </w:tcPr>
          <w:p w14:paraId="0B858087" w14:textId="77777777" w:rsidR="00132586" w:rsidRPr="0074131B" w:rsidRDefault="00132586" w:rsidP="000F3C89">
            <w:pPr>
              <w:keepNext/>
              <w:tabs>
                <w:tab w:val="decimal" w:pos="990"/>
              </w:tabs>
              <w:rPr>
                <w:sz w:val="18"/>
                <w:szCs w:val="18"/>
              </w:rPr>
            </w:pPr>
            <w:r w:rsidRPr="0074131B">
              <w:rPr>
                <w:sz w:val="18"/>
                <w:szCs w:val="18"/>
              </w:rPr>
              <w:t>$45,195,627</w:t>
            </w:r>
          </w:p>
        </w:tc>
        <w:tc>
          <w:tcPr>
            <w:tcW w:w="1336" w:type="dxa"/>
          </w:tcPr>
          <w:p w14:paraId="1BA076C3" w14:textId="77777777" w:rsidR="00132586" w:rsidRPr="0074131B" w:rsidRDefault="00132586" w:rsidP="000F3C89">
            <w:pPr>
              <w:keepNext/>
              <w:tabs>
                <w:tab w:val="decimal" w:pos="641"/>
              </w:tabs>
              <w:rPr>
                <w:sz w:val="18"/>
                <w:szCs w:val="18"/>
              </w:rPr>
            </w:pPr>
            <w:r w:rsidRPr="0074131B">
              <w:rPr>
                <w:sz w:val="18"/>
                <w:szCs w:val="18"/>
              </w:rPr>
              <w:t>$0</w:t>
            </w:r>
          </w:p>
        </w:tc>
        <w:tc>
          <w:tcPr>
            <w:tcW w:w="1336" w:type="dxa"/>
          </w:tcPr>
          <w:p w14:paraId="75F8E7C2" w14:textId="77777777" w:rsidR="00132586" w:rsidRPr="0074131B" w:rsidRDefault="00132586" w:rsidP="000F3C89">
            <w:pPr>
              <w:keepNext/>
              <w:tabs>
                <w:tab w:val="decimal" w:pos="1012"/>
              </w:tabs>
              <w:rPr>
                <w:sz w:val="18"/>
                <w:szCs w:val="18"/>
              </w:rPr>
            </w:pPr>
            <w:r w:rsidRPr="0074131B">
              <w:rPr>
                <w:sz w:val="18"/>
                <w:szCs w:val="18"/>
              </w:rPr>
              <w:t>$45,195,627</w:t>
            </w:r>
          </w:p>
        </w:tc>
        <w:tc>
          <w:tcPr>
            <w:tcW w:w="1336" w:type="dxa"/>
          </w:tcPr>
          <w:p w14:paraId="68E00445" w14:textId="77777777" w:rsidR="00132586" w:rsidRPr="0074131B" w:rsidRDefault="00132586" w:rsidP="000F3C89">
            <w:pPr>
              <w:keepNext/>
              <w:tabs>
                <w:tab w:val="decimal" w:pos="706"/>
              </w:tabs>
              <w:rPr>
                <w:sz w:val="18"/>
                <w:szCs w:val="18"/>
              </w:rPr>
            </w:pPr>
            <w:r w:rsidRPr="0074131B">
              <w:rPr>
                <w:sz w:val="18"/>
                <w:szCs w:val="18"/>
              </w:rPr>
              <w:t>N/A</w:t>
            </w:r>
          </w:p>
        </w:tc>
        <w:tc>
          <w:tcPr>
            <w:tcW w:w="1336" w:type="dxa"/>
          </w:tcPr>
          <w:p w14:paraId="7510C293" w14:textId="77777777" w:rsidR="00132586" w:rsidRPr="0074131B" w:rsidRDefault="00132586" w:rsidP="000F3C89">
            <w:pPr>
              <w:keepNext/>
              <w:tabs>
                <w:tab w:val="decimal" w:pos="683"/>
              </w:tabs>
              <w:rPr>
                <w:sz w:val="18"/>
                <w:szCs w:val="18"/>
              </w:rPr>
            </w:pPr>
            <w:r w:rsidRPr="0074131B">
              <w:rPr>
                <w:sz w:val="18"/>
                <w:szCs w:val="18"/>
              </w:rPr>
              <w:t>N/A</w:t>
            </w:r>
          </w:p>
        </w:tc>
        <w:tc>
          <w:tcPr>
            <w:tcW w:w="1336" w:type="dxa"/>
          </w:tcPr>
          <w:p w14:paraId="1F0576BE" w14:textId="77777777" w:rsidR="00132586" w:rsidRPr="0074131B" w:rsidRDefault="00132586" w:rsidP="000F3C89">
            <w:pPr>
              <w:keepNext/>
              <w:tabs>
                <w:tab w:val="decimal" w:pos="694"/>
              </w:tabs>
              <w:rPr>
                <w:sz w:val="18"/>
                <w:szCs w:val="18"/>
              </w:rPr>
            </w:pPr>
            <w:r w:rsidRPr="0074131B">
              <w:rPr>
                <w:sz w:val="18"/>
                <w:szCs w:val="18"/>
              </w:rPr>
              <w:t>N/A</w:t>
            </w:r>
          </w:p>
        </w:tc>
      </w:tr>
      <w:tr w:rsidR="001A146F" w:rsidRPr="0074131B" w14:paraId="4632F039" w14:textId="77777777" w:rsidTr="000F3C89">
        <w:tc>
          <w:tcPr>
            <w:tcW w:w="1335" w:type="dxa"/>
          </w:tcPr>
          <w:p w14:paraId="059F842C" w14:textId="77777777" w:rsidR="001A146F" w:rsidRPr="0074131B" w:rsidRDefault="001A146F" w:rsidP="001A146F">
            <w:pPr>
              <w:keepNext/>
              <w:tabs>
                <w:tab w:val="decimal" w:pos="596"/>
              </w:tabs>
              <w:rPr>
                <w:sz w:val="18"/>
                <w:szCs w:val="18"/>
              </w:rPr>
            </w:pPr>
            <w:r w:rsidRPr="0074131B">
              <w:rPr>
                <w:sz w:val="18"/>
                <w:szCs w:val="18"/>
              </w:rPr>
              <w:t>2020-21</w:t>
            </w:r>
          </w:p>
        </w:tc>
        <w:tc>
          <w:tcPr>
            <w:tcW w:w="1335" w:type="dxa"/>
          </w:tcPr>
          <w:p w14:paraId="539E4202" w14:textId="77777777" w:rsidR="001A146F" w:rsidRPr="0074131B" w:rsidRDefault="001A146F" w:rsidP="001A146F">
            <w:pPr>
              <w:keepNext/>
              <w:tabs>
                <w:tab w:val="decimal" w:pos="990"/>
              </w:tabs>
              <w:rPr>
                <w:sz w:val="18"/>
                <w:szCs w:val="18"/>
              </w:rPr>
            </w:pPr>
            <w:r w:rsidRPr="0074131B">
              <w:rPr>
                <w:sz w:val="18"/>
                <w:szCs w:val="18"/>
              </w:rPr>
              <w:t>46,519,483</w:t>
            </w:r>
          </w:p>
        </w:tc>
        <w:tc>
          <w:tcPr>
            <w:tcW w:w="1336" w:type="dxa"/>
          </w:tcPr>
          <w:p w14:paraId="79571F24"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1E528ECF" w14:textId="77777777" w:rsidR="001A146F" w:rsidRPr="0074131B" w:rsidRDefault="001A146F" w:rsidP="001A146F">
            <w:pPr>
              <w:keepNext/>
              <w:tabs>
                <w:tab w:val="decimal" w:pos="1012"/>
              </w:tabs>
              <w:rPr>
                <w:sz w:val="18"/>
                <w:szCs w:val="18"/>
              </w:rPr>
            </w:pPr>
            <w:r w:rsidRPr="0074131B">
              <w:rPr>
                <w:sz w:val="18"/>
                <w:szCs w:val="18"/>
              </w:rPr>
              <w:t>46,519,483</w:t>
            </w:r>
          </w:p>
        </w:tc>
        <w:tc>
          <w:tcPr>
            <w:tcW w:w="1336" w:type="dxa"/>
          </w:tcPr>
          <w:p w14:paraId="603D4FDF" w14:textId="685C879D" w:rsidR="001A146F" w:rsidRPr="0074131B" w:rsidRDefault="001A146F" w:rsidP="001A146F">
            <w:pPr>
              <w:keepNext/>
              <w:tabs>
                <w:tab w:val="decimal" w:pos="596"/>
              </w:tabs>
              <w:rPr>
                <w:sz w:val="18"/>
                <w:szCs w:val="18"/>
              </w:rPr>
            </w:pPr>
            <w:r w:rsidRPr="0074131B">
              <w:rPr>
                <w:sz w:val="18"/>
                <w:szCs w:val="18"/>
              </w:rPr>
              <w:t>2.93%</w:t>
            </w:r>
          </w:p>
        </w:tc>
        <w:tc>
          <w:tcPr>
            <w:tcW w:w="1336" w:type="dxa"/>
          </w:tcPr>
          <w:p w14:paraId="2B2E1274"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2186A9F5" w14:textId="77777777" w:rsidR="001A146F" w:rsidRPr="0074131B" w:rsidRDefault="001A146F" w:rsidP="001A146F">
            <w:pPr>
              <w:keepNext/>
              <w:tabs>
                <w:tab w:val="decimal" w:pos="424"/>
              </w:tabs>
              <w:rPr>
                <w:sz w:val="18"/>
                <w:szCs w:val="18"/>
              </w:rPr>
            </w:pPr>
            <w:r w:rsidRPr="0074131B">
              <w:rPr>
                <w:sz w:val="18"/>
                <w:szCs w:val="18"/>
              </w:rPr>
              <w:t>2.93%</w:t>
            </w:r>
          </w:p>
        </w:tc>
      </w:tr>
      <w:tr w:rsidR="001A146F" w:rsidRPr="0074131B" w14:paraId="10666570" w14:textId="77777777" w:rsidTr="000F3C89">
        <w:tc>
          <w:tcPr>
            <w:tcW w:w="1335" w:type="dxa"/>
          </w:tcPr>
          <w:p w14:paraId="2B369AD7" w14:textId="77777777" w:rsidR="001A146F" w:rsidRPr="0074131B" w:rsidRDefault="001A146F" w:rsidP="001A146F">
            <w:pPr>
              <w:keepNext/>
              <w:tabs>
                <w:tab w:val="decimal" w:pos="596"/>
              </w:tabs>
              <w:rPr>
                <w:sz w:val="18"/>
                <w:szCs w:val="18"/>
              </w:rPr>
            </w:pPr>
            <w:r w:rsidRPr="0074131B">
              <w:rPr>
                <w:sz w:val="18"/>
                <w:szCs w:val="18"/>
              </w:rPr>
              <w:t>2021-22</w:t>
            </w:r>
          </w:p>
        </w:tc>
        <w:tc>
          <w:tcPr>
            <w:tcW w:w="1335" w:type="dxa"/>
          </w:tcPr>
          <w:p w14:paraId="68DF05AA" w14:textId="77777777" w:rsidR="001A146F" w:rsidRPr="0074131B" w:rsidRDefault="001A146F" w:rsidP="001A146F">
            <w:pPr>
              <w:keepNext/>
              <w:tabs>
                <w:tab w:val="decimal" w:pos="990"/>
              </w:tabs>
              <w:rPr>
                <w:sz w:val="18"/>
                <w:szCs w:val="18"/>
              </w:rPr>
            </w:pPr>
            <w:r w:rsidRPr="0074131B">
              <w:rPr>
                <w:sz w:val="18"/>
                <w:szCs w:val="18"/>
              </w:rPr>
              <w:t>47,663,081</w:t>
            </w:r>
          </w:p>
        </w:tc>
        <w:tc>
          <w:tcPr>
            <w:tcW w:w="1336" w:type="dxa"/>
          </w:tcPr>
          <w:p w14:paraId="4EE9499C"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66B9D35D" w14:textId="77777777" w:rsidR="001A146F" w:rsidRPr="0074131B" w:rsidRDefault="001A146F" w:rsidP="001A146F">
            <w:pPr>
              <w:keepNext/>
              <w:tabs>
                <w:tab w:val="decimal" w:pos="1012"/>
              </w:tabs>
              <w:rPr>
                <w:sz w:val="18"/>
                <w:szCs w:val="18"/>
              </w:rPr>
            </w:pPr>
            <w:r w:rsidRPr="0074131B">
              <w:rPr>
                <w:sz w:val="18"/>
                <w:szCs w:val="18"/>
              </w:rPr>
              <w:t>47,663,081</w:t>
            </w:r>
          </w:p>
        </w:tc>
        <w:tc>
          <w:tcPr>
            <w:tcW w:w="1336" w:type="dxa"/>
          </w:tcPr>
          <w:p w14:paraId="01EE93FF" w14:textId="575DBD64" w:rsidR="001A146F" w:rsidRPr="0074131B" w:rsidRDefault="001A146F" w:rsidP="001A146F">
            <w:pPr>
              <w:keepNext/>
              <w:tabs>
                <w:tab w:val="decimal" w:pos="596"/>
              </w:tabs>
              <w:rPr>
                <w:sz w:val="18"/>
                <w:szCs w:val="18"/>
              </w:rPr>
            </w:pPr>
            <w:r w:rsidRPr="0074131B">
              <w:rPr>
                <w:sz w:val="18"/>
                <w:szCs w:val="18"/>
              </w:rPr>
              <w:t>2.46</w:t>
            </w:r>
          </w:p>
        </w:tc>
        <w:tc>
          <w:tcPr>
            <w:tcW w:w="1336" w:type="dxa"/>
          </w:tcPr>
          <w:p w14:paraId="38B03EC1"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5C6456E5" w14:textId="77777777" w:rsidR="001A146F" w:rsidRPr="0074131B" w:rsidRDefault="001A146F" w:rsidP="001A146F">
            <w:pPr>
              <w:keepNext/>
              <w:tabs>
                <w:tab w:val="decimal" w:pos="424"/>
              </w:tabs>
              <w:rPr>
                <w:sz w:val="18"/>
                <w:szCs w:val="18"/>
              </w:rPr>
            </w:pPr>
            <w:r w:rsidRPr="0074131B">
              <w:rPr>
                <w:sz w:val="18"/>
                <w:szCs w:val="18"/>
              </w:rPr>
              <w:t>2.46</w:t>
            </w:r>
          </w:p>
        </w:tc>
      </w:tr>
      <w:tr w:rsidR="001A146F" w:rsidRPr="0074131B" w14:paraId="14BACC5E" w14:textId="77777777" w:rsidTr="000F3C89">
        <w:tc>
          <w:tcPr>
            <w:tcW w:w="1335" w:type="dxa"/>
          </w:tcPr>
          <w:p w14:paraId="434E2FC9" w14:textId="77777777" w:rsidR="001A146F" w:rsidRPr="0074131B" w:rsidRDefault="001A146F" w:rsidP="001A146F">
            <w:pPr>
              <w:keepNext/>
              <w:tabs>
                <w:tab w:val="decimal" w:pos="596"/>
              </w:tabs>
              <w:rPr>
                <w:sz w:val="18"/>
                <w:szCs w:val="18"/>
              </w:rPr>
            </w:pPr>
            <w:r w:rsidRPr="0074131B">
              <w:rPr>
                <w:sz w:val="18"/>
                <w:szCs w:val="18"/>
              </w:rPr>
              <w:t>2022-23</w:t>
            </w:r>
          </w:p>
        </w:tc>
        <w:tc>
          <w:tcPr>
            <w:tcW w:w="1335" w:type="dxa"/>
          </w:tcPr>
          <w:p w14:paraId="298C1168" w14:textId="77777777" w:rsidR="001A146F" w:rsidRPr="0074131B" w:rsidRDefault="001A146F" w:rsidP="001A146F">
            <w:pPr>
              <w:keepNext/>
              <w:tabs>
                <w:tab w:val="decimal" w:pos="990"/>
              </w:tabs>
              <w:rPr>
                <w:sz w:val="18"/>
                <w:szCs w:val="18"/>
              </w:rPr>
            </w:pPr>
            <w:r w:rsidRPr="0074131B">
              <w:rPr>
                <w:sz w:val="18"/>
                <w:szCs w:val="18"/>
              </w:rPr>
              <w:t>49,808,940</w:t>
            </w:r>
          </w:p>
        </w:tc>
        <w:tc>
          <w:tcPr>
            <w:tcW w:w="1336" w:type="dxa"/>
          </w:tcPr>
          <w:p w14:paraId="7D847F05"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5F09E484" w14:textId="77777777" w:rsidR="001A146F" w:rsidRPr="0074131B" w:rsidRDefault="001A146F" w:rsidP="001A146F">
            <w:pPr>
              <w:keepNext/>
              <w:tabs>
                <w:tab w:val="decimal" w:pos="1012"/>
              </w:tabs>
              <w:rPr>
                <w:sz w:val="18"/>
                <w:szCs w:val="18"/>
              </w:rPr>
            </w:pPr>
            <w:r w:rsidRPr="0074131B">
              <w:rPr>
                <w:sz w:val="18"/>
                <w:szCs w:val="18"/>
              </w:rPr>
              <w:t>49,808,940</w:t>
            </w:r>
          </w:p>
        </w:tc>
        <w:tc>
          <w:tcPr>
            <w:tcW w:w="1336" w:type="dxa"/>
          </w:tcPr>
          <w:p w14:paraId="199085FB" w14:textId="66C89E46" w:rsidR="001A146F" w:rsidRPr="0074131B" w:rsidRDefault="001A146F" w:rsidP="001A146F">
            <w:pPr>
              <w:keepNext/>
              <w:tabs>
                <w:tab w:val="decimal" w:pos="596"/>
              </w:tabs>
              <w:rPr>
                <w:sz w:val="18"/>
                <w:szCs w:val="18"/>
              </w:rPr>
            </w:pPr>
            <w:r w:rsidRPr="0074131B">
              <w:rPr>
                <w:sz w:val="18"/>
                <w:szCs w:val="18"/>
              </w:rPr>
              <w:t>4.50</w:t>
            </w:r>
          </w:p>
        </w:tc>
        <w:tc>
          <w:tcPr>
            <w:tcW w:w="1336" w:type="dxa"/>
          </w:tcPr>
          <w:p w14:paraId="5870A27B"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741640A4" w14:textId="77777777" w:rsidR="001A146F" w:rsidRPr="0074131B" w:rsidRDefault="001A146F" w:rsidP="001A146F">
            <w:pPr>
              <w:keepNext/>
              <w:tabs>
                <w:tab w:val="decimal" w:pos="424"/>
              </w:tabs>
              <w:rPr>
                <w:sz w:val="18"/>
                <w:szCs w:val="18"/>
              </w:rPr>
            </w:pPr>
            <w:r w:rsidRPr="0074131B">
              <w:rPr>
                <w:sz w:val="18"/>
                <w:szCs w:val="18"/>
              </w:rPr>
              <w:t>4.50</w:t>
            </w:r>
          </w:p>
        </w:tc>
      </w:tr>
      <w:tr w:rsidR="001A146F" w:rsidRPr="0074131B" w14:paraId="06DB96F7" w14:textId="77777777" w:rsidTr="000F3C89">
        <w:tc>
          <w:tcPr>
            <w:tcW w:w="1335" w:type="dxa"/>
          </w:tcPr>
          <w:p w14:paraId="5D3EDE21" w14:textId="77777777" w:rsidR="001A146F" w:rsidRPr="0074131B" w:rsidRDefault="001A146F" w:rsidP="001A146F">
            <w:pPr>
              <w:keepNext/>
              <w:tabs>
                <w:tab w:val="decimal" w:pos="596"/>
              </w:tabs>
              <w:rPr>
                <w:sz w:val="18"/>
                <w:szCs w:val="18"/>
              </w:rPr>
            </w:pPr>
            <w:r w:rsidRPr="0074131B">
              <w:rPr>
                <w:sz w:val="18"/>
                <w:szCs w:val="18"/>
              </w:rPr>
              <w:t>2023-24</w:t>
            </w:r>
          </w:p>
        </w:tc>
        <w:tc>
          <w:tcPr>
            <w:tcW w:w="1335" w:type="dxa"/>
          </w:tcPr>
          <w:p w14:paraId="4FDC89BB" w14:textId="77777777" w:rsidR="001A146F" w:rsidRPr="0074131B" w:rsidRDefault="001A146F" w:rsidP="001A146F">
            <w:pPr>
              <w:keepNext/>
              <w:tabs>
                <w:tab w:val="decimal" w:pos="990"/>
              </w:tabs>
              <w:rPr>
                <w:sz w:val="18"/>
                <w:szCs w:val="18"/>
              </w:rPr>
            </w:pPr>
            <w:r w:rsidRPr="0074131B">
              <w:rPr>
                <w:sz w:val="18"/>
                <w:szCs w:val="18"/>
              </w:rPr>
              <w:t>52,484,650</w:t>
            </w:r>
          </w:p>
        </w:tc>
        <w:tc>
          <w:tcPr>
            <w:tcW w:w="1336" w:type="dxa"/>
          </w:tcPr>
          <w:p w14:paraId="5A9C9A6E" w14:textId="77777777" w:rsidR="001A146F" w:rsidRPr="0074131B" w:rsidRDefault="001A146F" w:rsidP="001A146F">
            <w:pPr>
              <w:keepNext/>
              <w:tabs>
                <w:tab w:val="decimal" w:pos="641"/>
              </w:tabs>
              <w:rPr>
                <w:sz w:val="18"/>
                <w:szCs w:val="18"/>
              </w:rPr>
            </w:pPr>
            <w:r w:rsidRPr="0074131B">
              <w:rPr>
                <w:sz w:val="18"/>
                <w:szCs w:val="18"/>
              </w:rPr>
              <w:t>0</w:t>
            </w:r>
          </w:p>
        </w:tc>
        <w:tc>
          <w:tcPr>
            <w:tcW w:w="1336" w:type="dxa"/>
          </w:tcPr>
          <w:p w14:paraId="44DD6373" w14:textId="77777777" w:rsidR="001A146F" w:rsidRPr="0074131B" w:rsidRDefault="001A146F" w:rsidP="001A146F">
            <w:pPr>
              <w:keepNext/>
              <w:tabs>
                <w:tab w:val="decimal" w:pos="1012"/>
              </w:tabs>
              <w:rPr>
                <w:sz w:val="18"/>
                <w:szCs w:val="18"/>
              </w:rPr>
            </w:pPr>
            <w:r w:rsidRPr="0074131B">
              <w:rPr>
                <w:sz w:val="18"/>
                <w:szCs w:val="18"/>
              </w:rPr>
              <w:t>52,484,650</w:t>
            </w:r>
          </w:p>
        </w:tc>
        <w:tc>
          <w:tcPr>
            <w:tcW w:w="1336" w:type="dxa"/>
          </w:tcPr>
          <w:p w14:paraId="7C3D056B" w14:textId="1D88BC04" w:rsidR="001A146F" w:rsidRPr="0074131B" w:rsidRDefault="001A146F" w:rsidP="001A146F">
            <w:pPr>
              <w:keepNext/>
              <w:tabs>
                <w:tab w:val="decimal" w:pos="596"/>
              </w:tabs>
              <w:rPr>
                <w:sz w:val="18"/>
                <w:szCs w:val="18"/>
              </w:rPr>
            </w:pPr>
            <w:r w:rsidRPr="0074131B">
              <w:rPr>
                <w:sz w:val="18"/>
                <w:szCs w:val="18"/>
              </w:rPr>
              <w:t>5.37</w:t>
            </w:r>
          </w:p>
        </w:tc>
        <w:tc>
          <w:tcPr>
            <w:tcW w:w="1336" w:type="dxa"/>
          </w:tcPr>
          <w:p w14:paraId="4C05E77C" w14:textId="77777777" w:rsidR="001A146F" w:rsidRPr="0074131B" w:rsidRDefault="001A146F" w:rsidP="001A146F">
            <w:pPr>
              <w:keepNext/>
              <w:tabs>
                <w:tab w:val="decimal" w:pos="683"/>
              </w:tabs>
              <w:rPr>
                <w:sz w:val="18"/>
                <w:szCs w:val="18"/>
              </w:rPr>
            </w:pPr>
            <w:r w:rsidRPr="0074131B">
              <w:rPr>
                <w:sz w:val="18"/>
                <w:szCs w:val="18"/>
              </w:rPr>
              <w:t>N/A</w:t>
            </w:r>
          </w:p>
        </w:tc>
        <w:tc>
          <w:tcPr>
            <w:tcW w:w="1336" w:type="dxa"/>
          </w:tcPr>
          <w:p w14:paraId="198E6594" w14:textId="77777777" w:rsidR="001A146F" w:rsidRPr="0074131B" w:rsidRDefault="001A146F" w:rsidP="001A146F">
            <w:pPr>
              <w:keepNext/>
              <w:tabs>
                <w:tab w:val="decimal" w:pos="424"/>
              </w:tabs>
              <w:rPr>
                <w:sz w:val="18"/>
                <w:szCs w:val="18"/>
              </w:rPr>
            </w:pPr>
            <w:r w:rsidRPr="0074131B">
              <w:rPr>
                <w:sz w:val="18"/>
                <w:szCs w:val="18"/>
              </w:rPr>
              <w:t>5.37</w:t>
            </w:r>
          </w:p>
        </w:tc>
      </w:tr>
    </w:tbl>
    <w:p w14:paraId="313B3E0D" w14:textId="77777777" w:rsidR="00132586" w:rsidRPr="009D4FC5" w:rsidRDefault="00132586" w:rsidP="00132586">
      <w:pPr>
        <w:keepNext/>
        <w:rPr>
          <w:u w:val="single"/>
        </w:rPr>
      </w:pPr>
      <w:r>
        <w:rPr>
          <w:u w:val="single"/>
        </w:rPr>
        <w:tab/>
      </w:r>
      <w:r>
        <w:rPr>
          <w:u w:val="single"/>
        </w:rPr>
        <w:tab/>
      </w:r>
      <w:r>
        <w:rPr>
          <w:u w:val="single"/>
        </w:rPr>
        <w:tab/>
      </w:r>
    </w:p>
    <w:p w14:paraId="48C834AA" w14:textId="77777777" w:rsidR="00132586" w:rsidRPr="009D4FC5" w:rsidRDefault="00132586" w:rsidP="00132586">
      <w:pPr>
        <w:keepNext/>
        <w:ind w:left="360" w:hanging="360"/>
        <w:jc w:val="both"/>
        <w:rPr>
          <w:sz w:val="18"/>
          <w:szCs w:val="18"/>
        </w:rPr>
      </w:pPr>
      <w:r w:rsidRPr="009D4FC5">
        <w:rPr>
          <w:sz w:val="18"/>
          <w:szCs w:val="18"/>
          <w:vertAlign w:val="superscript"/>
        </w:rPr>
        <w:t>(1)</w:t>
      </w:r>
      <w:r>
        <w:rPr>
          <w:sz w:val="18"/>
          <w:szCs w:val="18"/>
        </w:rPr>
        <w:tab/>
      </w:r>
      <w:r w:rsidRPr="009D4FC5">
        <w:rPr>
          <w:sz w:val="18"/>
          <w:szCs w:val="18"/>
        </w:rPr>
        <w:t xml:space="preserve">Assessed values as of </w:t>
      </w:r>
      <w:r>
        <w:rPr>
          <w:sz w:val="18"/>
          <w:szCs w:val="18"/>
        </w:rPr>
        <w:t>January </w:t>
      </w:r>
      <w:r w:rsidRPr="009D4FC5">
        <w:rPr>
          <w:sz w:val="18"/>
          <w:szCs w:val="18"/>
        </w:rPr>
        <w:t>1 of Fiscal Year shown provided by the San Diego County Assessor.  Assessed value is calculated as the</w:t>
      </w:r>
      <w:r>
        <w:rPr>
          <w:sz w:val="18"/>
          <w:szCs w:val="18"/>
        </w:rPr>
        <w:t xml:space="preserve"> </w:t>
      </w:r>
      <w:r w:rsidRPr="009D4FC5">
        <w:rPr>
          <w:sz w:val="18"/>
          <w:szCs w:val="18"/>
        </w:rPr>
        <w:t>sum of land value and improvement value net of exemptions.</w:t>
      </w:r>
    </w:p>
    <w:p w14:paraId="43994396" w14:textId="77777777" w:rsidR="00132586" w:rsidRPr="009D4FC5" w:rsidRDefault="00132586" w:rsidP="00132586">
      <w:pPr>
        <w:keepNext/>
        <w:ind w:left="360" w:hanging="360"/>
        <w:jc w:val="both"/>
        <w:rPr>
          <w:sz w:val="18"/>
          <w:szCs w:val="18"/>
        </w:rPr>
      </w:pPr>
      <w:r w:rsidRPr="009D4FC5">
        <w:rPr>
          <w:sz w:val="18"/>
          <w:szCs w:val="18"/>
          <w:vertAlign w:val="superscript"/>
        </w:rPr>
        <w:t>(2)</w:t>
      </w:r>
      <w:r>
        <w:rPr>
          <w:sz w:val="18"/>
          <w:szCs w:val="18"/>
        </w:rPr>
        <w:tab/>
      </w:r>
      <w:r w:rsidRPr="009D4FC5">
        <w:rPr>
          <w:sz w:val="18"/>
          <w:szCs w:val="18"/>
        </w:rPr>
        <w:t>Excludes parcels, if any, for which Special Tax obligation has been prepaid.</w:t>
      </w:r>
    </w:p>
    <w:p w14:paraId="6B565782" w14:textId="77777777" w:rsidR="00132586" w:rsidRPr="00F329BF" w:rsidRDefault="00132586" w:rsidP="00132586">
      <w:pPr>
        <w:spacing w:after="240"/>
        <w:jc w:val="both"/>
        <w:rPr>
          <w:sz w:val="18"/>
          <w:szCs w:val="18"/>
        </w:rPr>
      </w:pPr>
      <w:r w:rsidRPr="00F329BF">
        <w:rPr>
          <w:sz w:val="18"/>
          <w:szCs w:val="18"/>
        </w:rPr>
        <w:t>Sources</w:t>
      </w:r>
      <w:r>
        <w:rPr>
          <w:sz w:val="18"/>
          <w:szCs w:val="18"/>
        </w:rPr>
        <w:t xml:space="preserve">:  </w:t>
      </w:r>
      <w:r w:rsidRPr="00F329BF">
        <w:rPr>
          <w:sz w:val="18"/>
          <w:szCs w:val="18"/>
        </w:rPr>
        <w:t>30 Three Sixty Public Finance, Inc. and San Diego County Assessor.</w:t>
      </w:r>
    </w:p>
    <w:p w14:paraId="105D64DD" w14:textId="7B9D401F" w:rsidR="00823086" w:rsidRDefault="00823086">
      <w:pPr>
        <w:pStyle w:val="BodyText"/>
      </w:pPr>
      <w:r>
        <w:rPr>
          <w:b/>
          <w:i/>
        </w:rPr>
        <w:t>Delinquency History</w:t>
      </w:r>
      <w:r>
        <w:t>.  The following table summarizes the historical delinquencies for Improvement Area V1A for the last five Fiscal Years</w:t>
      </w:r>
      <w:r w:rsidR="00237C35" w:rsidRPr="00237C35">
        <w:t xml:space="preserve"> </w:t>
      </w:r>
      <w:r w:rsidR="00237C35">
        <w:t>and the first installment for Fi</w:t>
      </w:r>
      <w:r w:rsidR="00AE2464">
        <w:t>s</w:t>
      </w:r>
      <w:r w:rsidR="00237C35">
        <w:t>cal Year 2023-24</w:t>
      </w:r>
      <w:r>
        <w:t>.</w:t>
      </w:r>
    </w:p>
    <w:p w14:paraId="69F32B27" w14:textId="74F960C5" w:rsidR="00823086" w:rsidRDefault="00823086">
      <w:pPr>
        <w:keepNext/>
        <w:keepLines/>
        <w:spacing w:after="240"/>
        <w:jc w:val="center"/>
        <w:rPr>
          <w:b/>
        </w:rPr>
      </w:pPr>
      <w:r>
        <w:rPr>
          <w:b/>
        </w:rPr>
        <w:t>TABLE 8</w:t>
      </w:r>
      <w:r w:rsidR="00AE2464">
        <w:rPr>
          <w:b/>
        </w:rPr>
        <w:t>6</w:t>
      </w:r>
      <w:r>
        <w:rPr>
          <w:b/>
        </w:rPr>
        <w:br/>
      </w:r>
      <w:r w:rsidR="004F599A">
        <w:rPr>
          <w:b/>
        </w:rPr>
        <w:t>THE COMMUNITY FACILITIES DISTRICT</w:t>
      </w:r>
      <w:r>
        <w:rPr>
          <w:b/>
        </w:rPr>
        <w:br/>
        <w:t>IMPROVEMENT AREA V1A</w:t>
      </w:r>
      <w:r>
        <w:rPr>
          <w:b/>
        </w:rPr>
        <w:br/>
        <w:t>HISTORY OF DELINQUENCIES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127"/>
        <w:gridCol w:w="909"/>
        <w:gridCol w:w="1275"/>
        <w:gridCol w:w="1003"/>
        <w:gridCol w:w="1003"/>
        <w:gridCol w:w="1159"/>
        <w:gridCol w:w="1003"/>
        <w:gridCol w:w="1003"/>
      </w:tblGrid>
      <w:tr w:rsidR="00212D02" w:rsidRPr="003C6D48" w14:paraId="10B5CFC9" w14:textId="77777777" w:rsidTr="000F3C89">
        <w:trPr>
          <w:tblHeader/>
        </w:trPr>
        <w:tc>
          <w:tcPr>
            <w:tcW w:w="878" w:type="dxa"/>
          </w:tcPr>
          <w:p w14:paraId="3AB60BE1" w14:textId="77777777" w:rsidR="00212D02" w:rsidRPr="003C6D48" w:rsidRDefault="00212D02" w:rsidP="000F3C89">
            <w:pPr>
              <w:keepNext/>
              <w:spacing w:after="60"/>
              <w:jc w:val="center"/>
              <w:rPr>
                <w:b/>
                <w:bCs/>
                <w:i/>
                <w:iCs/>
                <w:sz w:val="16"/>
                <w:szCs w:val="16"/>
              </w:rPr>
            </w:pPr>
          </w:p>
        </w:tc>
        <w:tc>
          <w:tcPr>
            <w:tcW w:w="1127" w:type="dxa"/>
          </w:tcPr>
          <w:p w14:paraId="74F296F1" w14:textId="77777777" w:rsidR="00212D02" w:rsidRPr="003C6D48" w:rsidRDefault="00212D02" w:rsidP="000F3C89">
            <w:pPr>
              <w:keepNext/>
              <w:spacing w:after="60"/>
              <w:jc w:val="center"/>
              <w:rPr>
                <w:b/>
                <w:bCs/>
                <w:i/>
                <w:iCs/>
                <w:sz w:val="16"/>
                <w:szCs w:val="16"/>
              </w:rPr>
            </w:pPr>
          </w:p>
        </w:tc>
        <w:tc>
          <w:tcPr>
            <w:tcW w:w="909" w:type="dxa"/>
          </w:tcPr>
          <w:p w14:paraId="1995A473" w14:textId="77777777" w:rsidR="00212D02" w:rsidRPr="003C6D48" w:rsidRDefault="00212D02" w:rsidP="000F3C89">
            <w:pPr>
              <w:keepNext/>
              <w:spacing w:after="60"/>
              <w:jc w:val="center"/>
              <w:rPr>
                <w:b/>
                <w:bCs/>
                <w:i/>
                <w:iCs/>
                <w:sz w:val="16"/>
                <w:szCs w:val="16"/>
              </w:rPr>
            </w:pPr>
          </w:p>
        </w:tc>
        <w:tc>
          <w:tcPr>
            <w:tcW w:w="3281" w:type="dxa"/>
            <w:gridSpan w:val="3"/>
          </w:tcPr>
          <w:p w14:paraId="1CD27DDC" w14:textId="77777777"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Fiscal Year End Delinquencies</w:t>
            </w:r>
            <w:r w:rsidRPr="003C6D48">
              <w:rPr>
                <w:b/>
                <w:bCs/>
                <w:i/>
                <w:iCs/>
                <w:sz w:val="16"/>
                <w:szCs w:val="16"/>
                <w:vertAlign w:val="superscript"/>
              </w:rPr>
              <w:t>(1)</w:t>
            </w:r>
          </w:p>
        </w:tc>
        <w:tc>
          <w:tcPr>
            <w:tcW w:w="3165" w:type="dxa"/>
            <w:gridSpan w:val="3"/>
          </w:tcPr>
          <w:p w14:paraId="52332F99" w14:textId="11B1B5A5" w:rsidR="00212D02" w:rsidRPr="003C6D48" w:rsidRDefault="00212D02" w:rsidP="000F3C89">
            <w:pPr>
              <w:keepNext/>
              <w:pBdr>
                <w:bottom w:val="single" w:sz="4" w:space="1" w:color="auto"/>
              </w:pBdr>
              <w:spacing w:after="60"/>
              <w:jc w:val="center"/>
              <w:rPr>
                <w:b/>
                <w:bCs/>
                <w:i/>
                <w:iCs/>
                <w:sz w:val="16"/>
                <w:szCs w:val="16"/>
              </w:rPr>
            </w:pPr>
            <w:r w:rsidRPr="003C6D48">
              <w:rPr>
                <w:b/>
                <w:bCs/>
                <w:i/>
                <w:iCs/>
                <w:sz w:val="16"/>
                <w:szCs w:val="16"/>
              </w:rPr>
              <w:t>Delinquencies as of January 2, 2024</w:t>
            </w:r>
            <w:r w:rsidRPr="003C6D48">
              <w:rPr>
                <w:b/>
                <w:bCs/>
                <w:i/>
                <w:iCs/>
                <w:sz w:val="16"/>
                <w:szCs w:val="16"/>
                <w:vertAlign w:val="superscript"/>
              </w:rPr>
              <w:t>(</w:t>
            </w:r>
            <w:r w:rsidR="00A576BE">
              <w:rPr>
                <w:b/>
                <w:bCs/>
                <w:i/>
                <w:iCs/>
                <w:sz w:val="16"/>
                <w:szCs w:val="16"/>
                <w:vertAlign w:val="superscript"/>
              </w:rPr>
              <w:t>1</w:t>
            </w:r>
            <w:r w:rsidRPr="003C6D48">
              <w:rPr>
                <w:b/>
                <w:bCs/>
                <w:i/>
                <w:iCs/>
                <w:sz w:val="16"/>
                <w:szCs w:val="16"/>
                <w:vertAlign w:val="superscript"/>
              </w:rPr>
              <w:t>)</w:t>
            </w:r>
          </w:p>
        </w:tc>
      </w:tr>
      <w:tr w:rsidR="00212D02" w:rsidRPr="003C6D48" w14:paraId="4399492B" w14:textId="77777777" w:rsidTr="000F3C89">
        <w:trPr>
          <w:tblHeader/>
        </w:trPr>
        <w:tc>
          <w:tcPr>
            <w:tcW w:w="878" w:type="dxa"/>
          </w:tcPr>
          <w:p w14:paraId="29F10546" w14:textId="77777777" w:rsidR="00212D02" w:rsidRPr="003C6D48" w:rsidRDefault="00212D02" w:rsidP="000F3C89">
            <w:pPr>
              <w:keepNext/>
              <w:spacing w:after="120"/>
              <w:jc w:val="center"/>
              <w:rPr>
                <w:b/>
                <w:bCs/>
                <w:i/>
                <w:iCs/>
                <w:sz w:val="16"/>
                <w:szCs w:val="16"/>
              </w:rPr>
            </w:pPr>
            <w:r w:rsidRPr="003C6D48">
              <w:rPr>
                <w:b/>
                <w:bCs/>
                <w:i/>
                <w:iCs/>
                <w:sz w:val="16"/>
                <w:szCs w:val="16"/>
              </w:rPr>
              <w:t>Fiscal Year</w:t>
            </w:r>
          </w:p>
        </w:tc>
        <w:tc>
          <w:tcPr>
            <w:tcW w:w="1127" w:type="dxa"/>
          </w:tcPr>
          <w:p w14:paraId="1E640B33" w14:textId="77777777" w:rsidR="00212D02" w:rsidRPr="003C6D48" w:rsidRDefault="00212D02" w:rsidP="000F3C89">
            <w:pPr>
              <w:keepNext/>
              <w:spacing w:after="120"/>
              <w:jc w:val="center"/>
              <w:rPr>
                <w:b/>
                <w:bCs/>
                <w:i/>
                <w:iCs/>
                <w:sz w:val="16"/>
                <w:szCs w:val="16"/>
              </w:rPr>
            </w:pPr>
            <w:r w:rsidRPr="003C6D48">
              <w:rPr>
                <w:b/>
                <w:bCs/>
                <w:i/>
                <w:iCs/>
                <w:sz w:val="16"/>
                <w:szCs w:val="16"/>
              </w:rPr>
              <w:t>Amount Levied</w:t>
            </w:r>
          </w:p>
        </w:tc>
        <w:tc>
          <w:tcPr>
            <w:tcW w:w="909" w:type="dxa"/>
          </w:tcPr>
          <w:p w14:paraId="7F0E62EA" w14:textId="77777777" w:rsidR="00212D02" w:rsidRPr="003C6D48" w:rsidRDefault="00212D02" w:rsidP="000F3C89">
            <w:pPr>
              <w:keepNext/>
              <w:spacing w:after="120"/>
              <w:jc w:val="center"/>
              <w:rPr>
                <w:b/>
                <w:bCs/>
                <w:i/>
                <w:iCs/>
                <w:sz w:val="16"/>
                <w:szCs w:val="16"/>
              </w:rPr>
            </w:pPr>
            <w:r w:rsidRPr="003C6D48">
              <w:rPr>
                <w:b/>
                <w:bCs/>
                <w:i/>
                <w:iCs/>
                <w:sz w:val="16"/>
                <w:szCs w:val="16"/>
              </w:rPr>
              <w:t>Parcels Levied</w:t>
            </w:r>
          </w:p>
        </w:tc>
        <w:tc>
          <w:tcPr>
            <w:tcW w:w="1275" w:type="dxa"/>
          </w:tcPr>
          <w:p w14:paraId="65F59E78"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1ACD5E5A"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53A966BB"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c>
          <w:tcPr>
            <w:tcW w:w="1159" w:type="dxa"/>
          </w:tcPr>
          <w:p w14:paraId="24D6EB14" w14:textId="77777777" w:rsidR="00212D02" w:rsidRPr="003C6D48" w:rsidRDefault="00212D02" w:rsidP="000F3C89">
            <w:pPr>
              <w:keepNext/>
              <w:spacing w:after="120"/>
              <w:jc w:val="center"/>
              <w:rPr>
                <w:b/>
                <w:bCs/>
                <w:i/>
                <w:iCs/>
                <w:sz w:val="16"/>
                <w:szCs w:val="16"/>
              </w:rPr>
            </w:pPr>
            <w:r w:rsidRPr="003C6D48">
              <w:rPr>
                <w:b/>
                <w:bCs/>
                <w:i/>
                <w:iCs/>
                <w:sz w:val="16"/>
                <w:szCs w:val="16"/>
              </w:rPr>
              <w:t>Parcels Delinquent</w:t>
            </w:r>
          </w:p>
        </w:tc>
        <w:tc>
          <w:tcPr>
            <w:tcW w:w="1003" w:type="dxa"/>
          </w:tcPr>
          <w:p w14:paraId="64051B41" w14:textId="77777777" w:rsidR="00212D02" w:rsidRPr="003C6D48" w:rsidRDefault="00212D02" w:rsidP="000F3C89">
            <w:pPr>
              <w:keepNext/>
              <w:spacing w:after="120"/>
              <w:jc w:val="center"/>
              <w:rPr>
                <w:b/>
                <w:bCs/>
                <w:i/>
                <w:iCs/>
                <w:sz w:val="16"/>
                <w:szCs w:val="16"/>
              </w:rPr>
            </w:pPr>
            <w:r w:rsidRPr="003C6D48">
              <w:rPr>
                <w:b/>
                <w:bCs/>
                <w:i/>
                <w:iCs/>
                <w:sz w:val="16"/>
                <w:szCs w:val="16"/>
              </w:rPr>
              <w:t>Amount Delinquent</w:t>
            </w:r>
          </w:p>
        </w:tc>
        <w:tc>
          <w:tcPr>
            <w:tcW w:w="1003" w:type="dxa"/>
          </w:tcPr>
          <w:p w14:paraId="32F38746" w14:textId="77777777" w:rsidR="00212D02" w:rsidRPr="003C6D48" w:rsidRDefault="00212D02" w:rsidP="000F3C89">
            <w:pPr>
              <w:keepNext/>
              <w:spacing w:after="120"/>
              <w:jc w:val="center"/>
              <w:rPr>
                <w:b/>
                <w:bCs/>
                <w:i/>
                <w:iCs/>
                <w:sz w:val="16"/>
                <w:szCs w:val="16"/>
              </w:rPr>
            </w:pPr>
            <w:r w:rsidRPr="003C6D48">
              <w:rPr>
                <w:b/>
                <w:bCs/>
                <w:i/>
                <w:iCs/>
                <w:sz w:val="16"/>
                <w:szCs w:val="16"/>
              </w:rPr>
              <w:t>Percent Delinquent</w:t>
            </w:r>
          </w:p>
        </w:tc>
      </w:tr>
      <w:tr w:rsidR="00212D02" w:rsidRPr="003C6D48" w14:paraId="613FBB4D" w14:textId="77777777" w:rsidTr="000F3C89">
        <w:tc>
          <w:tcPr>
            <w:tcW w:w="878" w:type="dxa"/>
          </w:tcPr>
          <w:p w14:paraId="6A98CE0F" w14:textId="77777777" w:rsidR="00212D02" w:rsidRPr="003C6D48" w:rsidRDefault="00212D02" w:rsidP="000F3C89">
            <w:pPr>
              <w:keepNext/>
              <w:tabs>
                <w:tab w:val="decimal" w:pos="394"/>
              </w:tabs>
              <w:rPr>
                <w:sz w:val="16"/>
                <w:szCs w:val="16"/>
              </w:rPr>
            </w:pPr>
            <w:r w:rsidRPr="003C6D48">
              <w:rPr>
                <w:sz w:val="16"/>
                <w:szCs w:val="16"/>
              </w:rPr>
              <w:t>2018-19</w:t>
            </w:r>
          </w:p>
        </w:tc>
        <w:tc>
          <w:tcPr>
            <w:tcW w:w="1127" w:type="dxa"/>
          </w:tcPr>
          <w:p w14:paraId="032614AE" w14:textId="77777777" w:rsidR="00212D02" w:rsidRPr="003C6D48" w:rsidRDefault="00212D02" w:rsidP="000F3C89">
            <w:pPr>
              <w:keepNext/>
              <w:tabs>
                <w:tab w:val="decimal" w:pos="743"/>
              </w:tabs>
              <w:rPr>
                <w:sz w:val="16"/>
                <w:szCs w:val="16"/>
              </w:rPr>
            </w:pPr>
            <w:r w:rsidRPr="007D0E2E">
              <w:rPr>
                <w:sz w:val="16"/>
                <w:szCs w:val="16"/>
              </w:rPr>
              <w:t>$167,592</w:t>
            </w:r>
          </w:p>
        </w:tc>
        <w:tc>
          <w:tcPr>
            <w:tcW w:w="909" w:type="dxa"/>
          </w:tcPr>
          <w:p w14:paraId="66F41B05" w14:textId="77777777" w:rsidR="00212D02" w:rsidRPr="003C6D48" w:rsidRDefault="00212D02" w:rsidP="000F3C89">
            <w:pPr>
              <w:keepNext/>
              <w:tabs>
                <w:tab w:val="decimal" w:pos="412"/>
              </w:tabs>
              <w:rPr>
                <w:sz w:val="16"/>
                <w:szCs w:val="16"/>
              </w:rPr>
            </w:pPr>
            <w:r w:rsidRPr="007D0E2E">
              <w:rPr>
                <w:sz w:val="16"/>
                <w:szCs w:val="16"/>
              </w:rPr>
              <w:t>64</w:t>
            </w:r>
          </w:p>
        </w:tc>
        <w:tc>
          <w:tcPr>
            <w:tcW w:w="1275" w:type="dxa"/>
          </w:tcPr>
          <w:p w14:paraId="3DBD776B"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289B243B"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62C9B589"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6F463B42"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745C41CB"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1254FB77"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15A8B22C" w14:textId="77777777" w:rsidTr="000F3C89">
        <w:tc>
          <w:tcPr>
            <w:tcW w:w="878" w:type="dxa"/>
          </w:tcPr>
          <w:p w14:paraId="65016637" w14:textId="77777777" w:rsidR="00212D02" w:rsidRPr="003C6D48" w:rsidRDefault="00212D02" w:rsidP="000F3C89">
            <w:pPr>
              <w:keepNext/>
              <w:tabs>
                <w:tab w:val="decimal" w:pos="394"/>
              </w:tabs>
              <w:rPr>
                <w:sz w:val="16"/>
                <w:szCs w:val="16"/>
              </w:rPr>
            </w:pPr>
            <w:r w:rsidRPr="003C6D48">
              <w:rPr>
                <w:sz w:val="16"/>
                <w:szCs w:val="16"/>
              </w:rPr>
              <w:t>2019-20</w:t>
            </w:r>
          </w:p>
        </w:tc>
        <w:tc>
          <w:tcPr>
            <w:tcW w:w="1127" w:type="dxa"/>
          </w:tcPr>
          <w:p w14:paraId="01BB45BE" w14:textId="77777777" w:rsidR="00212D02" w:rsidRPr="003C6D48" w:rsidRDefault="00212D02" w:rsidP="000F3C89">
            <w:pPr>
              <w:keepNext/>
              <w:tabs>
                <w:tab w:val="decimal" w:pos="743"/>
              </w:tabs>
              <w:rPr>
                <w:sz w:val="16"/>
                <w:szCs w:val="16"/>
              </w:rPr>
            </w:pPr>
            <w:r w:rsidRPr="007D0E2E">
              <w:rPr>
                <w:sz w:val="16"/>
                <w:szCs w:val="16"/>
              </w:rPr>
              <w:t>167,169</w:t>
            </w:r>
          </w:p>
        </w:tc>
        <w:tc>
          <w:tcPr>
            <w:tcW w:w="909" w:type="dxa"/>
          </w:tcPr>
          <w:p w14:paraId="086F43DF" w14:textId="77777777" w:rsidR="00212D02" w:rsidRPr="003C6D48" w:rsidRDefault="00212D02" w:rsidP="000F3C89">
            <w:pPr>
              <w:keepNext/>
              <w:tabs>
                <w:tab w:val="decimal" w:pos="412"/>
              </w:tabs>
              <w:rPr>
                <w:sz w:val="16"/>
                <w:szCs w:val="16"/>
              </w:rPr>
            </w:pPr>
            <w:r w:rsidRPr="007D0E2E">
              <w:rPr>
                <w:sz w:val="16"/>
                <w:szCs w:val="16"/>
              </w:rPr>
              <w:t>64</w:t>
            </w:r>
          </w:p>
        </w:tc>
        <w:tc>
          <w:tcPr>
            <w:tcW w:w="1275" w:type="dxa"/>
          </w:tcPr>
          <w:p w14:paraId="2F8B7E2F"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15749614"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34AE2CA9"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18F411BF"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66598D03"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14838C43"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365A2D72" w14:textId="77777777" w:rsidTr="000F3C89">
        <w:tc>
          <w:tcPr>
            <w:tcW w:w="878" w:type="dxa"/>
          </w:tcPr>
          <w:p w14:paraId="03C7EE92" w14:textId="77777777" w:rsidR="00212D02" w:rsidRPr="003C6D48" w:rsidRDefault="00212D02" w:rsidP="000F3C89">
            <w:pPr>
              <w:keepNext/>
              <w:tabs>
                <w:tab w:val="decimal" w:pos="394"/>
              </w:tabs>
              <w:rPr>
                <w:sz w:val="16"/>
                <w:szCs w:val="16"/>
              </w:rPr>
            </w:pPr>
            <w:r w:rsidRPr="003C6D48">
              <w:rPr>
                <w:sz w:val="16"/>
                <w:szCs w:val="16"/>
              </w:rPr>
              <w:t>2020-21</w:t>
            </w:r>
          </w:p>
        </w:tc>
        <w:tc>
          <w:tcPr>
            <w:tcW w:w="1127" w:type="dxa"/>
          </w:tcPr>
          <w:p w14:paraId="28180D70" w14:textId="77777777" w:rsidR="00212D02" w:rsidRPr="003C6D48" w:rsidRDefault="00212D02" w:rsidP="000F3C89">
            <w:pPr>
              <w:keepNext/>
              <w:tabs>
                <w:tab w:val="decimal" w:pos="743"/>
              </w:tabs>
              <w:rPr>
                <w:sz w:val="16"/>
                <w:szCs w:val="16"/>
              </w:rPr>
            </w:pPr>
            <w:r w:rsidRPr="007D0E2E">
              <w:rPr>
                <w:sz w:val="16"/>
                <w:szCs w:val="16"/>
              </w:rPr>
              <w:t>163,911</w:t>
            </w:r>
          </w:p>
        </w:tc>
        <w:tc>
          <w:tcPr>
            <w:tcW w:w="909" w:type="dxa"/>
          </w:tcPr>
          <w:p w14:paraId="3DC85695" w14:textId="77777777" w:rsidR="00212D02" w:rsidRPr="003C6D48" w:rsidRDefault="00212D02" w:rsidP="000F3C89">
            <w:pPr>
              <w:keepNext/>
              <w:tabs>
                <w:tab w:val="decimal" w:pos="412"/>
              </w:tabs>
              <w:rPr>
                <w:sz w:val="16"/>
                <w:szCs w:val="16"/>
              </w:rPr>
            </w:pPr>
            <w:r w:rsidRPr="007D0E2E">
              <w:rPr>
                <w:sz w:val="16"/>
                <w:szCs w:val="16"/>
              </w:rPr>
              <w:t>64</w:t>
            </w:r>
          </w:p>
        </w:tc>
        <w:tc>
          <w:tcPr>
            <w:tcW w:w="1275" w:type="dxa"/>
          </w:tcPr>
          <w:p w14:paraId="49AE6440" w14:textId="77777777" w:rsidR="00212D02" w:rsidRPr="003C6D48" w:rsidRDefault="00212D02" w:rsidP="000F3C89">
            <w:pPr>
              <w:keepNext/>
              <w:tabs>
                <w:tab w:val="decimal" w:pos="587"/>
              </w:tabs>
              <w:rPr>
                <w:sz w:val="16"/>
                <w:szCs w:val="16"/>
              </w:rPr>
            </w:pPr>
            <w:r>
              <w:rPr>
                <w:sz w:val="16"/>
                <w:szCs w:val="16"/>
              </w:rPr>
              <w:t>1</w:t>
            </w:r>
          </w:p>
        </w:tc>
        <w:tc>
          <w:tcPr>
            <w:tcW w:w="1003" w:type="dxa"/>
          </w:tcPr>
          <w:p w14:paraId="4248C816" w14:textId="77777777" w:rsidR="00212D02" w:rsidRPr="003C6D48" w:rsidRDefault="00212D02" w:rsidP="000F3C89">
            <w:pPr>
              <w:keepNext/>
              <w:tabs>
                <w:tab w:val="decimal" w:pos="504"/>
              </w:tabs>
              <w:rPr>
                <w:sz w:val="16"/>
                <w:szCs w:val="16"/>
              </w:rPr>
            </w:pPr>
            <w:r w:rsidRPr="007D0E2E">
              <w:rPr>
                <w:sz w:val="16"/>
                <w:szCs w:val="16"/>
              </w:rPr>
              <w:t>1,241</w:t>
            </w:r>
          </w:p>
        </w:tc>
        <w:tc>
          <w:tcPr>
            <w:tcW w:w="1003" w:type="dxa"/>
          </w:tcPr>
          <w:p w14:paraId="7D30CFDA" w14:textId="77777777" w:rsidR="00212D02" w:rsidRPr="003C6D48" w:rsidRDefault="00212D02" w:rsidP="000F3C89">
            <w:pPr>
              <w:keepNext/>
              <w:tabs>
                <w:tab w:val="decimal" w:pos="279"/>
              </w:tabs>
              <w:rPr>
                <w:sz w:val="16"/>
                <w:szCs w:val="16"/>
              </w:rPr>
            </w:pPr>
            <w:r w:rsidRPr="007D0E2E">
              <w:rPr>
                <w:sz w:val="16"/>
                <w:szCs w:val="16"/>
              </w:rPr>
              <w:t>0.76</w:t>
            </w:r>
          </w:p>
        </w:tc>
        <w:tc>
          <w:tcPr>
            <w:tcW w:w="1159" w:type="dxa"/>
          </w:tcPr>
          <w:p w14:paraId="54A2D28F"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0574953D"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648DFE1B"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68836557" w14:textId="77777777" w:rsidTr="000F3C89">
        <w:tc>
          <w:tcPr>
            <w:tcW w:w="878" w:type="dxa"/>
          </w:tcPr>
          <w:p w14:paraId="3C8E4DE0" w14:textId="77777777" w:rsidR="00212D02" w:rsidRPr="003C6D48" w:rsidRDefault="00212D02" w:rsidP="000F3C89">
            <w:pPr>
              <w:keepNext/>
              <w:tabs>
                <w:tab w:val="decimal" w:pos="394"/>
              </w:tabs>
              <w:rPr>
                <w:sz w:val="16"/>
                <w:szCs w:val="16"/>
              </w:rPr>
            </w:pPr>
            <w:r w:rsidRPr="003C6D48">
              <w:rPr>
                <w:sz w:val="16"/>
                <w:szCs w:val="16"/>
              </w:rPr>
              <w:t>2021-22</w:t>
            </w:r>
          </w:p>
        </w:tc>
        <w:tc>
          <w:tcPr>
            <w:tcW w:w="1127" w:type="dxa"/>
          </w:tcPr>
          <w:p w14:paraId="3A4E4D96" w14:textId="77777777" w:rsidR="00212D02" w:rsidRPr="003C6D48" w:rsidRDefault="00212D02" w:rsidP="000F3C89">
            <w:pPr>
              <w:keepNext/>
              <w:tabs>
                <w:tab w:val="decimal" w:pos="743"/>
              </w:tabs>
              <w:rPr>
                <w:sz w:val="16"/>
                <w:szCs w:val="16"/>
              </w:rPr>
            </w:pPr>
            <w:r w:rsidRPr="007D0E2E">
              <w:rPr>
                <w:sz w:val="16"/>
                <w:szCs w:val="16"/>
              </w:rPr>
              <w:t>159,359</w:t>
            </w:r>
          </w:p>
        </w:tc>
        <w:tc>
          <w:tcPr>
            <w:tcW w:w="909" w:type="dxa"/>
          </w:tcPr>
          <w:p w14:paraId="69034AB5" w14:textId="77777777" w:rsidR="00212D02" w:rsidRPr="003C6D48" w:rsidRDefault="00212D02" w:rsidP="000F3C89">
            <w:pPr>
              <w:keepNext/>
              <w:tabs>
                <w:tab w:val="decimal" w:pos="412"/>
              </w:tabs>
              <w:rPr>
                <w:sz w:val="16"/>
                <w:szCs w:val="16"/>
              </w:rPr>
            </w:pPr>
            <w:r w:rsidRPr="007D0E2E">
              <w:rPr>
                <w:sz w:val="16"/>
                <w:szCs w:val="16"/>
              </w:rPr>
              <w:t>64</w:t>
            </w:r>
          </w:p>
        </w:tc>
        <w:tc>
          <w:tcPr>
            <w:tcW w:w="1275" w:type="dxa"/>
          </w:tcPr>
          <w:p w14:paraId="3E55EC14"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014E8B71"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3D482F2A"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1546322E"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40FFDE6F"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33052C5B"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41887492" w14:textId="77777777" w:rsidTr="000F3C89">
        <w:tc>
          <w:tcPr>
            <w:tcW w:w="878" w:type="dxa"/>
          </w:tcPr>
          <w:p w14:paraId="13D3A2FC" w14:textId="77777777" w:rsidR="00212D02" w:rsidRPr="003C6D48" w:rsidRDefault="00212D02" w:rsidP="000F3C89">
            <w:pPr>
              <w:keepNext/>
              <w:tabs>
                <w:tab w:val="decimal" w:pos="394"/>
              </w:tabs>
              <w:rPr>
                <w:sz w:val="16"/>
                <w:szCs w:val="16"/>
              </w:rPr>
            </w:pPr>
            <w:r w:rsidRPr="003C6D48">
              <w:rPr>
                <w:sz w:val="16"/>
                <w:szCs w:val="16"/>
              </w:rPr>
              <w:t>2022-23</w:t>
            </w:r>
          </w:p>
        </w:tc>
        <w:tc>
          <w:tcPr>
            <w:tcW w:w="1127" w:type="dxa"/>
          </w:tcPr>
          <w:p w14:paraId="392051FF" w14:textId="7C9FF819" w:rsidR="00212D02" w:rsidRPr="003C6D48" w:rsidRDefault="00212D02" w:rsidP="000F3C89">
            <w:pPr>
              <w:keepNext/>
              <w:tabs>
                <w:tab w:val="decimal" w:pos="743"/>
              </w:tabs>
              <w:rPr>
                <w:sz w:val="16"/>
                <w:szCs w:val="16"/>
              </w:rPr>
            </w:pPr>
            <w:r w:rsidRPr="007D0E2E">
              <w:rPr>
                <w:sz w:val="16"/>
                <w:szCs w:val="16"/>
              </w:rPr>
              <w:t>164,30</w:t>
            </w:r>
            <w:r w:rsidR="00D57518">
              <w:rPr>
                <w:sz w:val="16"/>
                <w:szCs w:val="16"/>
              </w:rPr>
              <w:t>5</w:t>
            </w:r>
          </w:p>
        </w:tc>
        <w:tc>
          <w:tcPr>
            <w:tcW w:w="909" w:type="dxa"/>
          </w:tcPr>
          <w:p w14:paraId="27F6832C" w14:textId="77777777" w:rsidR="00212D02" w:rsidRPr="003C6D48" w:rsidRDefault="00212D02" w:rsidP="000F3C89">
            <w:pPr>
              <w:keepNext/>
              <w:tabs>
                <w:tab w:val="decimal" w:pos="412"/>
              </w:tabs>
              <w:rPr>
                <w:sz w:val="16"/>
                <w:szCs w:val="16"/>
              </w:rPr>
            </w:pPr>
            <w:r w:rsidRPr="007D0E2E">
              <w:rPr>
                <w:sz w:val="16"/>
                <w:szCs w:val="16"/>
              </w:rPr>
              <w:t>64</w:t>
            </w:r>
          </w:p>
        </w:tc>
        <w:tc>
          <w:tcPr>
            <w:tcW w:w="1275" w:type="dxa"/>
          </w:tcPr>
          <w:p w14:paraId="3712F92A" w14:textId="77777777" w:rsidR="00212D02" w:rsidRPr="003C6D48" w:rsidRDefault="00212D02" w:rsidP="000F3C89">
            <w:pPr>
              <w:keepNext/>
              <w:tabs>
                <w:tab w:val="decimal" w:pos="587"/>
              </w:tabs>
              <w:rPr>
                <w:sz w:val="16"/>
                <w:szCs w:val="16"/>
              </w:rPr>
            </w:pPr>
            <w:r w:rsidRPr="003C6D48">
              <w:rPr>
                <w:sz w:val="16"/>
                <w:szCs w:val="16"/>
              </w:rPr>
              <w:t>0</w:t>
            </w:r>
          </w:p>
        </w:tc>
        <w:tc>
          <w:tcPr>
            <w:tcW w:w="1003" w:type="dxa"/>
          </w:tcPr>
          <w:p w14:paraId="6DED935A" w14:textId="77777777" w:rsidR="00212D02" w:rsidRPr="003C6D48" w:rsidRDefault="00212D02" w:rsidP="000F3C89">
            <w:pPr>
              <w:keepNext/>
              <w:tabs>
                <w:tab w:val="decimal" w:pos="504"/>
              </w:tabs>
              <w:rPr>
                <w:sz w:val="16"/>
                <w:szCs w:val="16"/>
              </w:rPr>
            </w:pPr>
            <w:r w:rsidRPr="003C6D48">
              <w:rPr>
                <w:sz w:val="16"/>
                <w:szCs w:val="16"/>
              </w:rPr>
              <w:t>0</w:t>
            </w:r>
          </w:p>
        </w:tc>
        <w:tc>
          <w:tcPr>
            <w:tcW w:w="1003" w:type="dxa"/>
          </w:tcPr>
          <w:p w14:paraId="4E3ACE65" w14:textId="77777777" w:rsidR="00212D02" w:rsidRPr="003C6D48" w:rsidRDefault="00212D02" w:rsidP="000F3C89">
            <w:pPr>
              <w:keepNext/>
              <w:tabs>
                <w:tab w:val="decimal" w:pos="279"/>
              </w:tabs>
              <w:rPr>
                <w:sz w:val="16"/>
                <w:szCs w:val="16"/>
              </w:rPr>
            </w:pPr>
            <w:r w:rsidRPr="003C6D48">
              <w:rPr>
                <w:sz w:val="16"/>
                <w:szCs w:val="16"/>
              </w:rPr>
              <w:t>0.00</w:t>
            </w:r>
          </w:p>
        </w:tc>
        <w:tc>
          <w:tcPr>
            <w:tcW w:w="1159" w:type="dxa"/>
          </w:tcPr>
          <w:p w14:paraId="410CC558" w14:textId="77777777" w:rsidR="00212D02" w:rsidRPr="003C6D48" w:rsidRDefault="00212D02" w:rsidP="000F3C89">
            <w:pPr>
              <w:keepNext/>
              <w:tabs>
                <w:tab w:val="decimal" w:pos="539"/>
              </w:tabs>
              <w:rPr>
                <w:sz w:val="16"/>
                <w:szCs w:val="16"/>
              </w:rPr>
            </w:pPr>
            <w:r w:rsidRPr="003C6D48">
              <w:rPr>
                <w:sz w:val="16"/>
                <w:szCs w:val="16"/>
              </w:rPr>
              <w:t>0</w:t>
            </w:r>
          </w:p>
        </w:tc>
        <w:tc>
          <w:tcPr>
            <w:tcW w:w="1003" w:type="dxa"/>
          </w:tcPr>
          <w:p w14:paraId="21FB93D7" w14:textId="77777777" w:rsidR="00212D02" w:rsidRPr="003C6D48" w:rsidRDefault="00212D02" w:rsidP="000F3C89">
            <w:pPr>
              <w:keepNext/>
              <w:tabs>
                <w:tab w:val="decimal" w:pos="440"/>
              </w:tabs>
              <w:rPr>
                <w:sz w:val="16"/>
                <w:szCs w:val="16"/>
              </w:rPr>
            </w:pPr>
            <w:r w:rsidRPr="003C6D48">
              <w:rPr>
                <w:sz w:val="16"/>
                <w:szCs w:val="16"/>
              </w:rPr>
              <w:t>0</w:t>
            </w:r>
          </w:p>
        </w:tc>
        <w:tc>
          <w:tcPr>
            <w:tcW w:w="1003" w:type="dxa"/>
          </w:tcPr>
          <w:p w14:paraId="4B6374E6" w14:textId="77777777" w:rsidR="00212D02" w:rsidRPr="003C6D48" w:rsidRDefault="00212D02" w:rsidP="000F3C89">
            <w:pPr>
              <w:keepNext/>
              <w:tabs>
                <w:tab w:val="decimal" w:pos="357"/>
              </w:tabs>
              <w:rPr>
                <w:sz w:val="16"/>
                <w:szCs w:val="16"/>
              </w:rPr>
            </w:pPr>
            <w:r w:rsidRPr="003C6D48">
              <w:rPr>
                <w:sz w:val="16"/>
                <w:szCs w:val="16"/>
              </w:rPr>
              <w:t>0.00</w:t>
            </w:r>
          </w:p>
        </w:tc>
      </w:tr>
      <w:tr w:rsidR="00212D02" w:rsidRPr="003C6D48" w14:paraId="7CCD7D31" w14:textId="77777777" w:rsidTr="000F3C89">
        <w:tc>
          <w:tcPr>
            <w:tcW w:w="878" w:type="dxa"/>
          </w:tcPr>
          <w:p w14:paraId="2AECD6CA" w14:textId="77777777" w:rsidR="00212D02" w:rsidRPr="003C6D48" w:rsidRDefault="00212D02" w:rsidP="000F3C89">
            <w:pPr>
              <w:keepNext/>
              <w:tabs>
                <w:tab w:val="decimal" w:pos="394"/>
              </w:tabs>
              <w:rPr>
                <w:sz w:val="16"/>
                <w:szCs w:val="16"/>
              </w:rPr>
            </w:pPr>
            <w:r w:rsidRPr="003C6D48">
              <w:rPr>
                <w:sz w:val="16"/>
                <w:szCs w:val="16"/>
              </w:rPr>
              <w:t>2023-24</w:t>
            </w:r>
          </w:p>
        </w:tc>
        <w:tc>
          <w:tcPr>
            <w:tcW w:w="1127" w:type="dxa"/>
          </w:tcPr>
          <w:p w14:paraId="5AF8BD60" w14:textId="77777777" w:rsidR="00212D02" w:rsidRPr="003C6D48" w:rsidRDefault="00212D02" w:rsidP="000F3C89">
            <w:pPr>
              <w:keepNext/>
              <w:tabs>
                <w:tab w:val="decimal" w:pos="743"/>
              </w:tabs>
              <w:rPr>
                <w:sz w:val="16"/>
                <w:szCs w:val="16"/>
              </w:rPr>
            </w:pPr>
            <w:r w:rsidRPr="007D0E2E">
              <w:rPr>
                <w:sz w:val="16"/>
                <w:szCs w:val="16"/>
              </w:rPr>
              <w:t>165,209</w:t>
            </w:r>
          </w:p>
        </w:tc>
        <w:tc>
          <w:tcPr>
            <w:tcW w:w="909" w:type="dxa"/>
          </w:tcPr>
          <w:p w14:paraId="1385FC58" w14:textId="77777777" w:rsidR="00212D02" w:rsidRPr="003C6D48" w:rsidRDefault="00212D02" w:rsidP="000F3C89">
            <w:pPr>
              <w:keepNext/>
              <w:tabs>
                <w:tab w:val="decimal" w:pos="412"/>
              </w:tabs>
              <w:rPr>
                <w:sz w:val="16"/>
                <w:szCs w:val="16"/>
              </w:rPr>
            </w:pPr>
            <w:r w:rsidRPr="007D0E2E">
              <w:rPr>
                <w:sz w:val="16"/>
                <w:szCs w:val="16"/>
              </w:rPr>
              <w:t>64</w:t>
            </w:r>
          </w:p>
        </w:tc>
        <w:tc>
          <w:tcPr>
            <w:tcW w:w="1275" w:type="dxa"/>
          </w:tcPr>
          <w:p w14:paraId="162E8819" w14:textId="77777777" w:rsidR="00212D02" w:rsidRPr="003C6D48" w:rsidRDefault="00212D02" w:rsidP="000F3C89">
            <w:pPr>
              <w:keepNext/>
              <w:tabs>
                <w:tab w:val="decimal" w:pos="587"/>
              </w:tabs>
              <w:rPr>
                <w:sz w:val="16"/>
                <w:szCs w:val="16"/>
              </w:rPr>
            </w:pPr>
            <w:r w:rsidRPr="003C6D48">
              <w:rPr>
                <w:sz w:val="16"/>
                <w:szCs w:val="16"/>
              </w:rPr>
              <w:t>N/A</w:t>
            </w:r>
          </w:p>
        </w:tc>
        <w:tc>
          <w:tcPr>
            <w:tcW w:w="1003" w:type="dxa"/>
          </w:tcPr>
          <w:p w14:paraId="1227EF8A" w14:textId="77777777" w:rsidR="00212D02" w:rsidRPr="003C6D48" w:rsidRDefault="00212D02" w:rsidP="000F3C89">
            <w:pPr>
              <w:keepNext/>
              <w:tabs>
                <w:tab w:val="decimal" w:pos="504"/>
              </w:tabs>
              <w:rPr>
                <w:sz w:val="16"/>
                <w:szCs w:val="16"/>
              </w:rPr>
            </w:pPr>
            <w:r w:rsidRPr="003C6D48">
              <w:rPr>
                <w:sz w:val="16"/>
                <w:szCs w:val="16"/>
              </w:rPr>
              <w:t>N/A</w:t>
            </w:r>
          </w:p>
        </w:tc>
        <w:tc>
          <w:tcPr>
            <w:tcW w:w="1003" w:type="dxa"/>
          </w:tcPr>
          <w:p w14:paraId="211D4D69" w14:textId="77777777" w:rsidR="00212D02" w:rsidRPr="003C6D48" w:rsidRDefault="00212D02" w:rsidP="000F3C89">
            <w:pPr>
              <w:keepNext/>
              <w:tabs>
                <w:tab w:val="decimal" w:pos="490"/>
              </w:tabs>
              <w:rPr>
                <w:sz w:val="16"/>
                <w:szCs w:val="16"/>
              </w:rPr>
            </w:pPr>
            <w:r w:rsidRPr="003C6D48">
              <w:rPr>
                <w:sz w:val="16"/>
                <w:szCs w:val="16"/>
              </w:rPr>
              <w:t>N/A</w:t>
            </w:r>
          </w:p>
        </w:tc>
        <w:tc>
          <w:tcPr>
            <w:tcW w:w="1159" w:type="dxa"/>
          </w:tcPr>
          <w:p w14:paraId="7C2F8B89" w14:textId="77777777" w:rsidR="00212D02" w:rsidRPr="003C6D48" w:rsidRDefault="00212D02" w:rsidP="000F3C89">
            <w:pPr>
              <w:keepNext/>
              <w:tabs>
                <w:tab w:val="decimal" w:pos="539"/>
              </w:tabs>
              <w:rPr>
                <w:sz w:val="16"/>
                <w:szCs w:val="16"/>
              </w:rPr>
            </w:pPr>
            <w:r>
              <w:rPr>
                <w:sz w:val="16"/>
                <w:szCs w:val="16"/>
              </w:rPr>
              <w:t>1</w:t>
            </w:r>
          </w:p>
        </w:tc>
        <w:tc>
          <w:tcPr>
            <w:tcW w:w="1003" w:type="dxa"/>
          </w:tcPr>
          <w:p w14:paraId="4708F12B" w14:textId="77777777" w:rsidR="00212D02" w:rsidRPr="003C6D48" w:rsidRDefault="00212D02" w:rsidP="000F3C89">
            <w:pPr>
              <w:keepNext/>
              <w:tabs>
                <w:tab w:val="decimal" w:pos="440"/>
              </w:tabs>
              <w:rPr>
                <w:sz w:val="16"/>
                <w:szCs w:val="16"/>
              </w:rPr>
            </w:pPr>
            <w:r w:rsidRPr="007D0E2E">
              <w:rPr>
                <w:sz w:val="16"/>
                <w:szCs w:val="16"/>
              </w:rPr>
              <w:t>1,243</w:t>
            </w:r>
          </w:p>
        </w:tc>
        <w:tc>
          <w:tcPr>
            <w:tcW w:w="1003" w:type="dxa"/>
          </w:tcPr>
          <w:p w14:paraId="3D18D5C3" w14:textId="77777777" w:rsidR="00212D02" w:rsidRPr="003C6D48" w:rsidRDefault="00212D02" w:rsidP="000F3C89">
            <w:pPr>
              <w:keepNext/>
              <w:tabs>
                <w:tab w:val="decimal" w:pos="357"/>
              </w:tabs>
              <w:rPr>
                <w:sz w:val="16"/>
                <w:szCs w:val="16"/>
              </w:rPr>
            </w:pPr>
            <w:r w:rsidRPr="007D0E2E">
              <w:rPr>
                <w:sz w:val="16"/>
                <w:szCs w:val="16"/>
              </w:rPr>
              <w:t>1.50</w:t>
            </w:r>
          </w:p>
        </w:tc>
      </w:tr>
    </w:tbl>
    <w:p w14:paraId="7248BB75" w14:textId="77777777" w:rsidR="00212D02" w:rsidRPr="00601225" w:rsidRDefault="00212D02" w:rsidP="00212D02">
      <w:pPr>
        <w:rPr>
          <w:u w:val="single"/>
        </w:rPr>
      </w:pPr>
      <w:r>
        <w:rPr>
          <w:u w:val="single"/>
        </w:rPr>
        <w:tab/>
      </w:r>
      <w:r>
        <w:rPr>
          <w:u w:val="single"/>
        </w:rPr>
        <w:tab/>
      </w:r>
      <w:r>
        <w:rPr>
          <w:u w:val="single"/>
        </w:rPr>
        <w:tab/>
      </w:r>
    </w:p>
    <w:p w14:paraId="6B4C5EAE" w14:textId="6D64D1B7" w:rsidR="00212D02" w:rsidRPr="00D30367" w:rsidRDefault="00212D02" w:rsidP="00212D02">
      <w:pPr>
        <w:keepNext/>
        <w:ind w:left="360" w:hanging="360"/>
        <w:jc w:val="both"/>
        <w:rPr>
          <w:sz w:val="16"/>
          <w:szCs w:val="16"/>
        </w:rPr>
      </w:pPr>
      <w:r w:rsidRPr="00601225">
        <w:rPr>
          <w:vertAlign w:val="superscript"/>
        </w:rPr>
        <w:t>(1)</w:t>
      </w:r>
      <w:r>
        <w:tab/>
      </w:r>
      <w:r w:rsidRPr="00D30367">
        <w:rPr>
          <w:sz w:val="16"/>
          <w:szCs w:val="16"/>
        </w:rPr>
        <w:t xml:space="preserve">As of June 30 for Fiscal Years 2018-19 through 2022-23.  Delinquencies for Fiscal Year 2023-24 are </w:t>
      </w:r>
      <w:r w:rsidR="00A576BE">
        <w:rPr>
          <w:sz w:val="16"/>
          <w:szCs w:val="16"/>
        </w:rPr>
        <w:t>for the first installment only</w:t>
      </w:r>
      <w:r w:rsidRPr="00D30367">
        <w:rPr>
          <w:sz w:val="16"/>
          <w:szCs w:val="16"/>
        </w:rPr>
        <w:t>.</w:t>
      </w:r>
    </w:p>
    <w:p w14:paraId="026EE375" w14:textId="77777777" w:rsidR="00212D02" w:rsidRPr="003C6D48" w:rsidRDefault="00212D02" w:rsidP="00212D02">
      <w:pPr>
        <w:spacing w:after="240"/>
        <w:jc w:val="both"/>
        <w:rPr>
          <w:sz w:val="16"/>
          <w:szCs w:val="16"/>
        </w:rPr>
      </w:pPr>
      <w:r w:rsidRPr="003C6D48">
        <w:rPr>
          <w:sz w:val="16"/>
          <w:szCs w:val="16"/>
        </w:rPr>
        <w:t>Sources</w:t>
      </w:r>
      <w:r>
        <w:rPr>
          <w:sz w:val="16"/>
          <w:szCs w:val="16"/>
        </w:rPr>
        <w:t xml:space="preserve">:  </w:t>
      </w:r>
      <w:r w:rsidRPr="003C6D48">
        <w:rPr>
          <w:sz w:val="16"/>
          <w:szCs w:val="16"/>
        </w:rPr>
        <w:t>30 Three Sixty Public Finance, Inc. and San Diego County Auditor-Controller.</w:t>
      </w:r>
    </w:p>
    <w:p w14:paraId="2D9CA6F1" w14:textId="03B98E39" w:rsidR="00823086" w:rsidRDefault="00823086">
      <w:pPr>
        <w:pStyle w:val="BodyText"/>
        <w:keepNext/>
        <w:keepLines/>
      </w:pPr>
      <w:r>
        <w:rPr>
          <w:b/>
          <w:i/>
        </w:rPr>
        <w:lastRenderedPageBreak/>
        <w:t xml:space="preserve">Fiscal Year </w:t>
      </w:r>
      <w:r w:rsidR="00764DCF">
        <w:rPr>
          <w:b/>
          <w:i/>
        </w:rPr>
        <w:t>2023-24</w:t>
      </w:r>
      <w:r>
        <w:rPr>
          <w:b/>
          <w:i/>
        </w:rPr>
        <w:t xml:space="preserve"> Special Tax Levy</w:t>
      </w:r>
      <w:r>
        <w:t xml:space="preserve">.  The following table summarizes the Fiscal Year </w:t>
      </w:r>
      <w:r w:rsidR="00A576BE">
        <w:t xml:space="preserve">2023-24 </w:t>
      </w:r>
      <w:r>
        <w:t>Special Tax levy for Improvement Area V1A.</w:t>
      </w:r>
    </w:p>
    <w:p w14:paraId="6DBD45C3" w14:textId="54B1ED94" w:rsidR="00823086" w:rsidRDefault="00823086">
      <w:pPr>
        <w:keepNext/>
        <w:keepLines/>
        <w:spacing w:after="240"/>
        <w:jc w:val="center"/>
        <w:rPr>
          <w:b/>
        </w:rPr>
      </w:pPr>
      <w:r>
        <w:rPr>
          <w:b/>
        </w:rPr>
        <w:t>TABLE 8</w:t>
      </w:r>
      <w:r w:rsidR="001613BA">
        <w:rPr>
          <w:b/>
        </w:rPr>
        <w:t>7</w:t>
      </w:r>
      <w:r>
        <w:rPr>
          <w:b/>
        </w:rPr>
        <w:br/>
      </w:r>
      <w:bookmarkStart w:id="359" w:name="_Hlk163036344"/>
      <w:r w:rsidR="004F599A">
        <w:rPr>
          <w:b/>
        </w:rPr>
        <w:t>THE COMMUNITY FACILITIES DISTRICT</w:t>
      </w:r>
      <w:r>
        <w:rPr>
          <w:b/>
        </w:rPr>
        <w:br/>
        <w:t>IMPROVEMENT AREA V1A</w:t>
      </w:r>
      <w:r>
        <w:rPr>
          <w:b/>
        </w:rPr>
        <w:br/>
        <w:t xml:space="preserve">SUMMARY OF FISCAL YEAR </w:t>
      </w:r>
      <w:r w:rsidR="00EA00B5">
        <w:rPr>
          <w:b/>
        </w:rPr>
        <w:t>2023-24</w:t>
      </w:r>
      <w:r>
        <w:rPr>
          <w:b/>
        </w:rPr>
        <w:t xml:space="preserve"> SPECIAL TAX LEVY </w:t>
      </w:r>
    </w:p>
    <w:tbl>
      <w:tblPr>
        <w:tblW w:w="7380" w:type="dxa"/>
        <w:tblInd w:w="1098" w:type="dxa"/>
        <w:tblLook w:val="01E0" w:firstRow="1" w:lastRow="1" w:firstColumn="1" w:lastColumn="1" w:noHBand="0" w:noVBand="0"/>
      </w:tblPr>
      <w:tblGrid>
        <w:gridCol w:w="1245"/>
        <w:gridCol w:w="1507"/>
        <w:gridCol w:w="2133"/>
        <w:gridCol w:w="2495"/>
      </w:tblGrid>
      <w:tr w:rsidR="00823086" w14:paraId="6FCE4151" w14:textId="77777777">
        <w:trPr>
          <w:trHeight w:val="472"/>
        </w:trPr>
        <w:tc>
          <w:tcPr>
            <w:tcW w:w="1245" w:type="dxa"/>
            <w:shd w:val="clear" w:color="auto" w:fill="auto"/>
            <w:vAlign w:val="bottom"/>
          </w:tcPr>
          <w:p w14:paraId="112A3E5B" w14:textId="77777777" w:rsidR="00823086" w:rsidRDefault="00823086">
            <w:pPr>
              <w:keepNext/>
              <w:keepLines/>
              <w:spacing w:after="120"/>
              <w:jc w:val="center"/>
              <w:rPr>
                <w:b/>
                <w:i/>
              </w:rPr>
            </w:pPr>
            <w:r>
              <w:rPr>
                <w:b/>
                <w:i/>
              </w:rPr>
              <w:t>Number of Parcels</w:t>
            </w:r>
            <w:r>
              <w:rPr>
                <w:vertAlign w:val="superscript"/>
              </w:rPr>
              <w:t>(1)</w:t>
            </w:r>
          </w:p>
        </w:tc>
        <w:tc>
          <w:tcPr>
            <w:tcW w:w="1507" w:type="dxa"/>
            <w:shd w:val="clear" w:color="auto" w:fill="auto"/>
            <w:vAlign w:val="bottom"/>
          </w:tcPr>
          <w:p w14:paraId="1CA6EDEC" w14:textId="77777777" w:rsidR="00823086" w:rsidRDefault="00823086">
            <w:pPr>
              <w:keepNext/>
              <w:keepLines/>
              <w:spacing w:after="120"/>
              <w:jc w:val="center"/>
              <w:rPr>
                <w:b/>
                <w:i/>
              </w:rPr>
            </w:pPr>
            <w:r>
              <w:rPr>
                <w:b/>
                <w:i/>
              </w:rPr>
              <w:t>Maximum Special Tax</w:t>
            </w:r>
            <w:r>
              <w:rPr>
                <w:vertAlign w:val="superscript"/>
              </w:rPr>
              <w:t>(2)</w:t>
            </w:r>
          </w:p>
        </w:tc>
        <w:tc>
          <w:tcPr>
            <w:tcW w:w="2133" w:type="dxa"/>
            <w:shd w:val="clear" w:color="auto" w:fill="auto"/>
            <w:vAlign w:val="bottom"/>
          </w:tcPr>
          <w:p w14:paraId="4B022770" w14:textId="2254B0F7" w:rsidR="00823086" w:rsidRDefault="00823086">
            <w:pPr>
              <w:keepNext/>
              <w:keepLines/>
              <w:spacing w:after="120"/>
              <w:jc w:val="center"/>
              <w:rPr>
                <w:b/>
                <w:i/>
                <w:vertAlign w:val="superscript"/>
              </w:rPr>
            </w:pPr>
            <w:r>
              <w:rPr>
                <w:b/>
                <w:i/>
              </w:rPr>
              <w:t xml:space="preserve">Fiscal Year </w:t>
            </w:r>
            <w:r w:rsidR="00EA00B5">
              <w:rPr>
                <w:b/>
                <w:i/>
              </w:rPr>
              <w:t>2023-24</w:t>
            </w:r>
            <w:r>
              <w:rPr>
                <w:b/>
                <w:i/>
              </w:rPr>
              <w:t xml:space="preserve"> Special Tax Levy</w:t>
            </w:r>
            <w:r>
              <w:rPr>
                <w:vertAlign w:val="superscript"/>
              </w:rPr>
              <w:t>(3)</w:t>
            </w:r>
          </w:p>
        </w:tc>
        <w:tc>
          <w:tcPr>
            <w:tcW w:w="2495" w:type="dxa"/>
            <w:shd w:val="clear" w:color="auto" w:fill="auto"/>
            <w:vAlign w:val="bottom"/>
          </w:tcPr>
          <w:p w14:paraId="2CAFD013" w14:textId="3D966204" w:rsidR="00823086" w:rsidRDefault="00823086">
            <w:pPr>
              <w:keepNext/>
              <w:keepLines/>
              <w:spacing w:after="120"/>
              <w:jc w:val="center"/>
              <w:rPr>
                <w:b/>
                <w:i/>
                <w:vertAlign w:val="superscript"/>
              </w:rPr>
            </w:pPr>
            <w:r>
              <w:rPr>
                <w:b/>
                <w:i/>
              </w:rPr>
              <w:t xml:space="preserve">Fiscal Year </w:t>
            </w:r>
            <w:r w:rsidR="00EA00B5">
              <w:rPr>
                <w:b/>
                <w:i/>
              </w:rPr>
              <w:t>2023-24</w:t>
            </w:r>
            <w:r>
              <w:rPr>
                <w:b/>
                <w:i/>
              </w:rPr>
              <w:t xml:space="preserve"> Special Tax Levy as a Percentage of Maximum Special Tax</w:t>
            </w:r>
            <w:r>
              <w:rPr>
                <w:vertAlign w:val="superscript"/>
              </w:rPr>
              <w:t>(4)</w:t>
            </w:r>
          </w:p>
        </w:tc>
      </w:tr>
      <w:tr w:rsidR="00823086" w14:paraId="172C9FE3" w14:textId="77777777">
        <w:tc>
          <w:tcPr>
            <w:tcW w:w="1245" w:type="dxa"/>
            <w:shd w:val="clear" w:color="auto" w:fill="auto"/>
            <w:vAlign w:val="bottom"/>
          </w:tcPr>
          <w:p w14:paraId="56ACA727" w14:textId="77777777" w:rsidR="00823086" w:rsidRDefault="00823086">
            <w:pPr>
              <w:keepNext/>
              <w:keepLines/>
              <w:jc w:val="center"/>
            </w:pPr>
            <w:r>
              <w:t>64</w:t>
            </w:r>
          </w:p>
        </w:tc>
        <w:tc>
          <w:tcPr>
            <w:tcW w:w="1507" w:type="dxa"/>
            <w:shd w:val="clear" w:color="auto" w:fill="auto"/>
          </w:tcPr>
          <w:p w14:paraId="38955E35" w14:textId="10D6D945" w:rsidR="00823086" w:rsidRDefault="00823086">
            <w:pPr>
              <w:keepNext/>
              <w:keepLines/>
              <w:tabs>
                <w:tab w:val="left" w:pos="145"/>
                <w:tab w:val="decimal" w:pos="1062"/>
              </w:tabs>
            </w:pPr>
            <w:r>
              <w:tab/>
              <w:t>$</w:t>
            </w:r>
            <w:r>
              <w:tab/>
            </w:r>
            <w:r w:rsidR="007C7CAA">
              <w:t>238,709</w:t>
            </w:r>
          </w:p>
        </w:tc>
        <w:tc>
          <w:tcPr>
            <w:tcW w:w="2133" w:type="dxa"/>
            <w:shd w:val="clear" w:color="auto" w:fill="auto"/>
          </w:tcPr>
          <w:p w14:paraId="554BE554" w14:textId="58D2C9E1" w:rsidR="00823086" w:rsidRDefault="00823086">
            <w:pPr>
              <w:keepNext/>
              <w:keepLines/>
              <w:tabs>
                <w:tab w:val="left" w:pos="491"/>
                <w:tab w:val="decimal" w:pos="1355"/>
              </w:tabs>
            </w:pPr>
            <w:r>
              <w:tab/>
              <w:t>$</w:t>
            </w:r>
            <w:r w:rsidR="007C7CAA">
              <w:t>165,209</w:t>
            </w:r>
            <w:r>
              <w:tab/>
            </w:r>
          </w:p>
        </w:tc>
        <w:tc>
          <w:tcPr>
            <w:tcW w:w="2495" w:type="dxa"/>
            <w:shd w:val="clear" w:color="auto" w:fill="auto"/>
          </w:tcPr>
          <w:p w14:paraId="5BA9ABB2" w14:textId="6B39EEE8" w:rsidR="00823086" w:rsidRDefault="007C7CAA">
            <w:pPr>
              <w:keepNext/>
              <w:keepLines/>
              <w:jc w:val="center"/>
            </w:pPr>
            <w:r>
              <w:t>69.21</w:t>
            </w:r>
            <w:r w:rsidR="00823086">
              <w:t>%</w:t>
            </w:r>
          </w:p>
        </w:tc>
      </w:tr>
    </w:tbl>
    <w:bookmarkEnd w:id="359"/>
    <w:p w14:paraId="25FE813D" w14:textId="77777777" w:rsidR="00823086" w:rsidRDefault="00823086">
      <w:pPr>
        <w:keepNext/>
        <w:keepLines/>
        <w:rPr>
          <w:u w:val="single"/>
        </w:rPr>
      </w:pPr>
      <w:r>
        <w:rPr>
          <w:u w:val="single"/>
        </w:rPr>
        <w:tab/>
      </w:r>
      <w:r>
        <w:rPr>
          <w:u w:val="single"/>
        </w:rPr>
        <w:tab/>
      </w:r>
      <w:r>
        <w:rPr>
          <w:u w:val="single"/>
        </w:rPr>
        <w:tab/>
      </w:r>
    </w:p>
    <w:p w14:paraId="2FB0B65C" w14:textId="77777777" w:rsidR="00823086" w:rsidRDefault="00823086">
      <w:pPr>
        <w:keepNext/>
        <w:keepLines/>
        <w:ind w:left="360" w:hanging="360"/>
        <w:jc w:val="both"/>
        <w:rPr>
          <w:sz w:val="18"/>
          <w:szCs w:val="19"/>
        </w:rPr>
      </w:pPr>
      <w:r>
        <w:rPr>
          <w:sz w:val="18"/>
          <w:szCs w:val="19"/>
          <w:vertAlign w:val="superscript"/>
        </w:rPr>
        <w:t>(1)</w:t>
      </w:r>
      <w:r>
        <w:rPr>
          <w:sz w:val="18"/>
          <w:szCs w:val="19"/>
        </w:rPr>
        <w:tab/>
        <w:t>All parcels in Improvement Area V1A are classified as Developed Property.</w:t>
      </w:r>
    </w:p>
    <w:p w14:paraId="2950BFEA" w14:textId="77777777" w:rsidR="00823086" w:rsidRDefault="00823086">
      <w:pPr>
        <w:keepNext/>
        <w:keepLines/>
        <w:ind w:left="360" w:hanging="360"/>
        <w:jc w:val="both"/>
        <w:rPr>
          <w:sz w:val="18"/>
        </w:rPr>
      </w:pPr>
      <w:r>
        <w:rPr>
          <w:sz w:val="18"/>
          <w:vertAlign w:val="superscript"/>
        </w:rPr>
        <w:t>(2)</w:t>
      </w:r>
      <w:r>
        <w:rPr>
          <w:sz w:val="18"/>
        </w:rPr>
        <w:tab/>
        <w:t>Reflects Special Tax rates prescribed by Improvement Area V1A’s Rate and Method.  However, pursuant to Government Code § 53321(d), the Special Tax for public facilities levied against any parcel for which an occupancy permit for private residential use has been issued may not be increased as a consequence of delinquency or default by the owner of any other parcel within the Improvement Area by more than 10% above the amount that would have been levied in such Fiscal Year had there never been any such delinquencies or defaults.</w:t>
      </w:r>
    </w:p>
    <w:p w14:paraId="19DF3B58" w14:textId="77777777" w:rsidR="00823086" w:rsidRDefault="00823086">
      <w:pPr>
        <w:keepNext/>
        <w:keepLines/>
        <w:ind w:left="360" w:hanging="360"/>
        <w:jc w:val="both"/>
        <w:rPr>
          <w:sz w:val="18"/>
          <w:szCs w:val="19"/>
        </w:rPr>
      </w:pPr>
      <w:r>
        <w:rPr>
          <w:sz w:val="18"/>
          <w:szCs w:val="19"/>
          <w:vertAlign w:val="superscript"/>
        </w:rPr>
        <w:t>(3)</w:t>
      </w:r>
      <w:r>
        <w:rPr>
          <w:sz w:val="18"/>
          <w:szCs w:val="19"/>
          <w:vertAlign w:val="superscript"/>
        </w:rPr>
        <w:tab/>
      </w:r>
      <w:r>
        <w:rPr>
          <w:sz w:val="18"/>
          <w:szCs w:val="19"/>
        </w:rPr>
        <w:t xml:space="preserve">Includes debt service on the Improvement Area V1A Prior Special Tax Bonds and Administrative Expenses in the amount of $19,708. </w:t>
      </w:r>
    </w:p>
    <w:p w14:paraId="23F44F73" w14:textId="6B19B88A" w:rsidR="00823086" w:rsidRDefault="00823086">
      <w:pPr>
        <w:keepNext/>
        <w:keepLines/>
        <w:ind w:left="360" w:hanging="360"/>
        <w:jc w:val="both"/>
        <w:rPr>
          <w:sz w:val="18"/>
          <w:szCs w:val="19"/>
        </w:rPr>
      </w:pPr>
      <w:r>
        <w:rPr>
          <w:sz w:val="18"/>
          <w:szCs w:val="19"/>
          <w:vertAlign w:val="superscript"/>
        </w:rPr>
        <w:t>(4)</w:t>
      </w:r>
      <w:r>
        <w:rPr>
          <w:sz w:val="18"/>
          <w:szCs w:val="19"/>
        </w:rPr>
        <w:tab/>
        <w:t xml:space="preserve">Fiscal Year </w:t>
      </w:r>
      <w:r w:rsidR="00EA00B5">
        <w:rPr>
          <w:sz w:val="18"/>
          <w:szCs w:val="19"/>
        </w:rPr>
        <w:t>2023-24</w:t>
      </w:r>
      <w:r>
        <w:rPr>
          <w:sz w:val="18"/>
          <w:szCs w:val="19"/>
        </w:rPr>
        <w:t xml:space="preserve"> Special Tax Levy column divided by Maximum Special Tax column.</w:t>
      </w:r>
    </w:p>
    <w:p w14:paraId="6E98B642" w14:textId="30C5ED1E" w:rsidR="00823086" w:rsidRDefault="00823086">
      <w:pPr>
        <w:spacing w:after="240"/>
        <w:rPr>
          <w:sz w:val="18"/>
          <w:szCs w:val="19"/>
          <w:lang w:val="fr-FR"/>
        </w:rPr>
      </w:pPr>
      <w:r>
        <w:rPr>
          <w:sz w:val="18"/>
          <w:szCs w:val="19"/>
          <w:lang w:val="fr-FR"/>
        </w:rPr>
        <w:t xml:space="preserve">Source:  </w:t>
      </w:r>
      <w:r w:rsidR="00AE3966">
        <w:rPr>
          <w:sz w:val="18"/>
          <w:szCs w:val="19"/>
          <w:lang w:val="fr-FR"/>
        </w:rPr>
        <w:t>30 Three Sixty Public Finance, Inc.</w:t>
      </w:r>
    </w:p>
    <w:p w14:paraId="7394E6C1" w14:textId="18341B64" w:rsidR="00823086" w:rsidRDefault="00823086">
      <w:pPr>
        <w:pStyle w:val="BodyText"/>
      </w:pPr>
      <w:r>
        <w:t xml:space="preserve">Based on ownership set forth in the tax roll for Fiscal Year </w:t>
      </w:r>
      <w:r w:rsidR="00242038">
        <w:t>2023-24</w:t>
      </w:r>
      <w:r>
        <w:t xml:space="preserve">, no property owner is responsible for more than </w:t>
      </w:r>
      <w:r w:rsidR="00D54118">
        <w:t>1.64</w:t>
      </w:r>
      <w:r>
        <w:t xml:space="preserve">% of the Fiscal Year </w:t>
      </w:r>
      <w:r w:rsidR="005A6D84">
        <w:t>2023-24</w:t>
      </w:r>
      <w:r>
        <w:t xml:space="preserve"> Special Tax levy in Improvement Area V1A.</w:t>
      </w:r>
    </w:p>
    <w:p w14:paraId="32655FCB" w14:textId="48745D66" w:rsidR="00823086" w:rsidRDefault="00823086">
      <w:pPr>
        <w:pStyle w:val="BodyText"/>
      </w:pPr>
      <w:r>
        <w:rPr>
          <w:b/>
          <w:i/>
        </w:rPr>
        <w:t>Direct and Overlapping Debt</w:t>
      </w:r>
      <w:r>
        <w:t>.  Set forth below is the statement of direct and overlapping debt (the “Improvement Area V1A Debt Report”) for Improvement Area V1A, reflecting the issuance of $</w:t>
      </w:r>
      <w:r w:rsidR="00F15A69">
        <w:t>1,347,189</w:t>
      </w:r>
      <w:r w:rsidR="003926C8">
        <w:rPr>
          <w:vertAlign w:val="superscript"/>
        </w:rPr>
        <w:t>*</w:t>
      </w:r>
      <w:r>
        <w:t xml:space="preserve"> aggregate principal amount of Improvement Area V1A Special Tax Refunding Bonds.  The table indicates that the assessed value of the Taxable Property (as such term is defined in the Rate and Method) within Improvement Area V1A is $</w:t>
      </w:r>
      <w:r w:rsidR="003E7B26">
        <w:t>52,484,650</w:t>
      </w:r>
      <w:r>
        <w:t xml:space="preserve"> for the current Fiscal Year.  The Improvement Area V1A Debt Report has been derived from data assembled and reported to the Authority by </w:t>
      </w:r>
      <w:r w:rsidR="00AE3966">
        <w:t>30 Three Sixty Public Finance, Inc.</w:t>
      </w:r>
      <w:r>
        <w:t xml:space="preserve">  None of the Authority, </w:t>
      </w:r>
      <w:r w:rsidR="004F599A">
        <w:t>the Community Facilities District</w:t>
      </w:r>
      <w:r>
        <w:t>, the City nor the Underwriter has independently verified the information in the Improvement Area V1A Debt Report and do not guarantee its completeness or accuracy.</w:t>
      </w:r>
    </w:p>
    <w:p w14:paraId="7618B4F3" w14:textId="5CE0755C" w:rsidR="00823086" w:rsidRDefault="00823086">
      <w:pPr>
        <w:pStyle w:val="BodyText"/>
        <w:spacing w:after="480"/>
      </w:pPr>
      <w:r>
        <w:t>The property within Improvement Area V1A is subject to existing taxes and assessments which secure debt.  The estimated portion of such debt allocable to Improvement Area V1A (inclusive of the Improvement Area V1A Special Tax Refunding Bonds) is $</w:t>
      </w:r>
      <w:r w:rsidR="00F15A69">
        <w:t>2,230,776</w:t>
      </w:r>
      <w:r w:rsidR="00A576BE">
        <w:rPr>
          <w:rStyle w:val="FootnoteReference"/>
        </w:rPr>
        <w:footnoteReference w:id="23"/>
      </w:r>
      <w:r>
        <w:t>.  The assessed value</w:t>
      </w:r>
      <w:r>
        <w:noBreakHyphen/>
        <w:t>to</w:t>
      </w:r>
      <w:r>
        <w:noBreakHyphen/>
        <w:t xml:space="preserve">lien ratio for Improvement Area V1A as a whole, calculated by dividing the Fiscal Year </w:t>
      </w:r>
      <w:r w:rsidR="003E7B26">
        <w:t>2023-24</w:t>
      </w:r>
      <w:r>
        <w:t xml:space="preserve"> assessed value by the total amount of direct and overlapping debt, is </w:t>
      </w:r>
      <w:r w:rsidR="00F15A69">
        <w:t>23.53</w:t>
      </w:r>
      <w:r>
        <w:t xml:space="preserve"> to 1</w:t>
      </w:r>
      <w:r w:rsidR="00A576BE">
        <w:rPr>
          <w:vertAlign w:val="superscript"/>
        </w:rPr>
        <w:t>*</w:t>
      </w:r>
      <w:r>
        <w:t>.  The value</w:t>
      </w:r>
      <w:r>
        <w:noBreakHyphen/>
        <w:t>to</w:t>
      </w:r>
      <w:r>
        <w:noBreakHyphen/>
        <w:t>lien ratio of individual parcels will vary from this average.</w:t>
      </w:r>
    </w:p>
    <w:p w14:paraId="2CE2D60D" w14:textId="77777777" w:rsidR="00823086" w:rsidRDefault="00823086">
      <w:pPr>
        <w:pStyle w:val="BodyText"/>
        <w:spacing w:after="480"/>
        <w:ind w:firstLine="0"/>
        <w:jc w:val="center"/>
      </w:pPr>
      <w:r>
        <w:t>[REMAINDER OF PAGE INTENTIONALLY LEFT BLANK]</w:t>
      </w:r>
    </w:p>
    <w:p w14:paraId="2B4F82B3" w14:textId="77777777" w:rsidR="008D7AC1" w:rsidRDefault="008D7AC1">
      <w:pPr>
        <w:pStyle w:val="BodyText"/>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697E1B6B" w14:textId="7AA41494" w:rsidR="008D7AC1" w:rsidRPr="00CC2D3F" w:rsidRDefault="00823086" w:rsidP="008D7AC1">
      <w:pPr>
        <w:keepNext/>
        <w:jc w:val="center"/>
        <w:rPr>
          <w:b/>
          <w:bCs/>
        </w:rPr>
      </w:pPr>
      <w:r>
        <w:rPr>
          <w:b/>
        </w:rPr>
        <w:lastRenderedPageBreak/>
        <w:t xml:space="preserve">TABLE </w:t>
      </w:r>
      <w:r w:rsidR="001613BA">
        <w:rPr>
          <w:b/>
        </w:rPr>
        <w:t>88</w:t>
      </w:r>
      <w:r>
        <w:rPr>
          <w:b/>
        </w:rPr>
        <w:br/>
      </w:r>
      <w:r w:rsidR="004F599A">
        <w:rPr>
          <w:b/>
        </w:rPr>
        <w:t>THE COMMUNITY FACILITIES DISTRICT</w:t>
      </w:r>
      <w:r>
        <w:rPr>
          <w:b/>
        </w:rPr>
        <w:br/>
        <w:t>IMPROVEMENT AREA V1A</w:t>
      </w:r>
      <w:r>
        <w:rPr>
          <w:b/>
        </w:rPr>
        <w:br/>
      </w:r>
      <w:r w:rsidR="008D7AC1" w:rsidRPr="00CC2D3F">
        <w:rPr>
          <w:b/>
          <w:bCs/>
        </w:rPr>
        <w:t>ESTIMATED FISCAL YEAR 2024-25 OVERALL DIRECT AND OVERLAPPING DEBT</w:t>
      </w:r>
    </w:p>
    <w:p w14:paraId="25EEBFCC" w14:textId="77777777" w:rsidR="008D7AC1" w:rsidRPr="00CC2D3F" w:rsidRDefault="008D7AC1" w:rsidP="008D7AC1">
      <w:pPr>
        <w:keepNext/>
        <w:spacing w:after="240"/>
        <w:jc w:val="center"/>
        <w:rPr>
          <w:b/>
          <w:bCs/>
        </w:rPr>
      </w:pPr>
      <w:r w:rsidRPr="00CC2D3F">
        <w:rPr>
          <w:b/>
          <w:bCs/>
        </w:rPr>
        <w:t>BASED ON FISCAL YEAR 2023-24 ASSESSOR’S ROLL VALUES</w:t>
      </w:r>
    </w:p>
    <w:tbl>
      <w:tblPr>
        <w:tblStyle w:val="TableGrid"/>
        <w:tblW w:w="8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1096"/>
        <w:gridCol w:w="986"/>
        <w:gridCol w:w="986"/>
        <w:gridCol w:w="1067"/>
        <w:gridCol w:w="1096"/>
      </w:tblGrid>
      <w:tr w:rsidR="00A576BE" w:rsidRPr="007A0B36" w14:paraId="64880CBC" w14:textId="77777777" w:rsidTr="00A576BE">
        <w:trPr>
          <w:tblHeader/>
          <w:jc w:val="center"/>
        </w:trPr>
        <w:tc>
          <w:tcPr>
            <w:tcW w:w="2968" w:type="dxa"/>
            <w:vAlign w:val="bottom"/>
          </w:tcPr>
          <w:p w14:paraId="5340CC7A" w14:textId="77777777" w:rsidR="00A576BE" w:rsidRPr="007A0B36" w:rsidRDefault="00A576BE" w:rsidP="00F76822">
            <w:pPr>
              <w:keepNext/>
              <w:spacing w:after="120"/>
              <w:jc w:val="center"/>
              <w:rPr>
                <w:b/>
                <w:bCs/>
                <w:i/>
                <w:iCs/>
                <w:sz w:val="14"/>
                <w:szCs w:val="14"/>
              </w:rPr>
            </w:pPr>
            <w:r w:rsidRPr="007A0B36">
              <w:rPr>
                <w:b/>
                <w:bCs/>
                <w:i/>
                <w:iCs/>
                <w:sz w:val="14"/>
                <w:szCs w:val="14"/>
              </w:rPr>
              <w:t>Overlapping Debt</w:t>
            </w:r>
            <w:r w:rsidRPr="007A0B36">
              <w:rPr>
                <w:b/>
                <w:bCs/>
                <w:i/>
                <w:iCs/>
                <w:sz w:val="14"/>
                <w:szCs w:val="14"/>
                <w:vertAlign w:val="superscript"/>
              </w:rPr>
              <w:t>(1)</w:t>
            </w:r>
          </w:p>
        </w:tc>
        <w:tc>
          <w:tcPr>
            <w:tcW w:w="1096" w:type="dxa"/>
            <w:vAlign w:val="bottom"/>
          </w:tcPr>
          <w:p w14:paraId="77F13637" w14:textId="1FFDD590" w:rsidR="00A576BE" w:rsidRPr="007A0B36" w:rsidRDefault="00D57518" w:rsidP="00F76822">
            <w:pPr>
              <w:keepNext/>
              <w:spacing w:after="120"/>
              <w:jc w:val="center"/>
              <w:rPr>
                <w:b/>
                <w:bCs/>
                <w:i/>
                <w:iCs/>
                <w:sz w:val="14"/>
                <w:szCs w:val="14"/>
              </w:rPr>
            </w:pPr>
            <w:r>
              <w:rPr>
                <w:b/>
                <w:bCs/>
                <w:i/>
                <w:iCs/>
                <w:sz w:val="14"/>
                <w:szCs w:val="14"/>
              </w:rPr>
              <w:t xml:space="preserve">Estimated </w:t>
            </w:r>
            <w:r w:rsidR="00A576BE" w:rsidRPr="007A0B36">
              <w:rPr>
                <w:b/>
                <w:bCs/>
                <w:i/>
                <w:iCs/>
                <w:sz w:val="14"/>
                <w:szCs w:val="14"/>
              </w:rPr>
              <w:t>Total Levy</w:t>
            </w:r>
          </w:p>
        </w:tc>
        <w:tc>
          <w:tcPr>
            <w:tcW w:w="986" w:type="dxa"/>
            <w:vAlign w:val="bottom"/>
          </w:tcPr>
          <w:p w14:paraId="7BB9CA46" w14:textId="77777777" w:rsidR="00A576BE" w:rsidRPr="007A0B36" w:rsidRDefault="00A576BE" w:rsidP="00F76822">
            <w:pPr>
              <w:keepNext/>
              <w:spacing w:after="120"/>
              <w:jc w:val="center"/>
              <w:rPr>
                <w:b/>
                <w:bCs/>
                <w:i/>
                <w:iCs/>
                <w:sz w:val="14"/>
                <w:szCs w:val="14"/>
              </w:rPr>
            </w:pPr>
            <w:r w:rsidRPr="007A0B36">
              <w:rPr>
                <w:b/>
                <w:bCs/>
                <w:i/>
                <w:iCs/>
                <w:sz w:val="14"/>
                <w:szCs w:val="14"/>
              </w:rPr>
              <w:t xml:space="preserve">Estimated Levy Applicable to Improvement Area </w:t>
            </w:r>
            <w:r>
              <w:rPr>
                <w:b/>
                <w:bCs/>
                <w:i/>
                <w:iCs/>
                <w:sz w:val="14"/>
                <w:szCs w:val="14"/>
              </w:rPr>
              <w:t>V1A</w:t>
            </w:r>
          </w:p>
        </w:tc>
        <w:tc>
          <w:tcPr>
            <w:tcW w:w="986" w:type="dxa"/>
            <w:vAlign w:val="bottom"/>
          </w:tcPr>
          <w:p w14:paraId="2191C7A8" w14:textId="77777777" w:rsidR="00A576BE" w:rsidRPr="007A0B36" w:rsidRDefault="00A576BE" w:rsidP="00F76822">
            <w:pPr>
              <w:keepNext/>
              <w:spacing w:after="120"/>
              <w:jc w:val="center"/>
              <w:rPr>
                <w:b/>
                <w:bCs/>
                <w:i/>
                <w:iCs/>
                <w:sz w:val="14"/>
                <w:szCs w:val="14"/>
              </w:rPr>
            </w:pPr>
            <w:r w:rsidRPr="007A0B36">
              <w:rPr>
                <w:b/>
                <w:bCs/>
                <w:i/>
                <w:iCs/>
                <w:sz w:val="14"/>
                <w:szCs w:val="14"/>
              </w:rPr>
              <w:t xml:space="preserve">% of Levy Applicable to Improvement Area </w:t>
            </w:r>
            <w:r>
              <w:rPr>
                <w:b/>
                <w:bCs/>
                <w:i/>
                <w:iCs/>
                <w:sz w:val="14"/>
                <w:szCs w:val="14"/>
              </w:rPr>
              <w:t>V1A</w:t>
            </w:r>
          </w:p>
        </w:tc>
        <w:tc>
          <w:tcPr>
            <w:tcW w:w="1067" w:type="dxa"/>
            <w:vAlign w:val="bottom"/>
          </w:tcPr>
          <w:p w14:paraId="70A544FB" w14:textId="5F8FB608" w:rsidR="00A576BE" w:rsidRPr="007A0B36" w:rsidRDefault="00D57518" w:rsidP="00F76822">
            <w:pPr>
              <w:keepNext/>
              <w:spacing w:after="120"/>
              <w:jc w:val="center"/>
              <w:rPr>
                <w:b/>
                <w:bCs/>
                <w:i/>
                <w:iCs/>
                <w:sz w:val="14"/>
                <w:szCs w:val="14"/>
              </w:rPr>
            </w:pPr>
            <w:r>
              <w:rPr>
                <w:b/>
                <w:bCs/>
                <w:i/>
                <w:iCs/>
                <w:sz w:val="14"/>
                <w:szCs w:val="14"/>
              </w:rPr>
              <w:t xml:space="preserve">Estimated </w:t>
            </w:r>
            <w:r w:rsidR="00A576BE" w:rsidRPr="007A0B36">
              <w:rPr>
                <w:b/>
                <w:bCs/>
                <w:i/>
                <w:iCs/>
                <w:sz w:val="14"/>
                <w:szCs w:val="14"/>
              </w:rPr>
              <w:t>Total Outstanding Overlapping Debt</w:t>
            </w:r>
          </w:p>
        </w:tc>
        <w:tc>
          <w:tcPr>
            <w:tcW w:w="1096" w:type="dxa"/>
            <w:vAlign w:val="bottom"/>
          </w:tcPr>
          <w:p w14:paraId="0F543FEE" w14:textId="77777777" w:rsidR="00A576BE" w:rsidRPr="007A0B36" w:rsidRDefault="00A576BE" w:rsidP="00F76822">
            <w:pPr>
              <w:keepNext/>
              <w:spacing w:after="120"/>
              <w:jc w:val="center"/>
              <w:rPr>
                <w:b/>
                <w:bCs/>
                <w:i/>
                <w:iCs/>
                <w:sz w:val="14"/>
                <w:szCs w:val="14"/>
              </w:rPr>
            </w:pPr>
            <w:r w:rsidRPr="007A0B36">
              <w:rPr>
                <w:b/>
                <w:bCs/>
                <w:i/>
                <w:iCs/>
                <w:sz w:val="14"/>
                <w:szCs w:val="14"/>
              </w:rPr>
              <w:t xml:space="preserve">Estimated Outstanding Overlapping Debt Applicable to Improvement Area </w:t>
            </w:r>
            <w:r>
              <w:rPr>
                <w:b/>
                <w:bCs/>
                <w:i/>
                <w:iCs/>
                <w:sz w:val="14"/>
                <w:szCs w:val="14"/>
              </w:rPr>
              <w:t>V1A</w:t>
            </w:r>
          </w:p>
        </w:tc>
      </w:tr>
      <w:tr w:rsidR="00A576BE" w:rsidRPr="007A0B36" w14:paraId="4BF3835B" w14:textId="77777777" w:rsidTr="00A576BE">
        <w:trPr>
          <w:jc w:val="center"/>
        </w:trPr>
        <w:tc>
          <w:tcPr>
            <w:tcW w:w="2968" w:type="dxa"/>
          </w:tcPr>
          <w:p w14:paraId="525D84C1" w14:textId="77777777" w:rsidR="00A576BE" w:rsidRPr="007A0B36" w:rsidRDefault="00A576BE" w:rsidP="00F76822">
            <w:pPr>
              <w:keepNext/>
              <w:rPr>
                <w:sz w:val="14"/>
                <w:szCs w:val="14"/>
              </w:rPr>
            </w:pPr>
            <w:r w:rsidRPr="007A0B36">
              <w:rPr>
                <w:sz w:val="14"/>
                <w:szCs w:val="14"/>
              </w:rPr>
              <w:t>Metropolitan Water District</w:t>
            </w:r>
            <w:r w:rsidRPr="007A0B36">
              <w:rPr>
                <w:sz w:val="14"/>
                <w:szCs w:val="14"/>
                <w:vertAlign w:val="superscript"/>
              </w:rPr>
              <w:t>(2)</w:t>
            </w:r>
          </w:p>
        </w:tc>
        <w:tc>
          <w:tcPr>
            <w:tcW w:w="1096" w:type="dxa"/>
          </w:tcPr>
          <w:p w14:paraId="68BAAEA3" w14:textId="77777777" w:rsidR="00A576BE" w:rsidRPr="007A0B36" w:rsidRDefault="00A576BE" w:rsidP="00F76822">
            <w:pPr>
              <w:keepNext/>
              <w:tabs>
                <w:tab w:val="left" w:pos="43"/>
                <w:tab w:val="decimal" w:pos="798"/>
              </w:tabs>
              <w:rPr>
                <w:sz w:val="14"/>
                <w:szCs w:val="14"/>
              </w:rPr>
            </w:pPr>
            <w:r>
              <w:rPr>
                <w:sz w:val="14"/>
                <w:szCs w:val="14"/>
              </w:rPr>
              <w:tab/>
            </w:r>
            <w:r w:rsidRPr="002F62EC">
              <w:rPr>
                <w:sz w:val="14"/>
                <w:szCs w:val="14"/>
              </w:rPr>
              <w:t>$</w:t>
            </w:r>
            <w:r>
              <w:rPr>
                <w:sz w:val="14"/>
                <w:szCs w:val="14"/>
              </w:rPr>
              <w:tab/>
            </w:r>
            <w:r w:rsidRPr="002F62EC">
              <w:rPr>
                <w:sz w:val="14"/>
                <w:szCs w:val="14"/>
              </w:rPr>
              <w:t>187,910,599</w:t>
            </w:r>
          </w:p>
        </w:tc>
        <w:tc>
          <w:tcPr>
            <w:tcW w:w="986" w:type="dxa"/>
          </w:tcPr>
          <w:p w14:paraId="5CCA8AD7" w14:textId="77777777" w:rsidR="00A576BE" w:rsidRPr="007A0B36" w:rsidRDefault="00A576BE" w:rsidP="00F76822">
            <w:pPr>
              <w:keepNext/>
              <w:tabs>
                <w:tab w:val="left" w:pos="92"/>
                <w:tab w:val="decimal" w:pos="603"/>
              </w:tabs>
              <w:rPr>
                <w:sz w:val="14"/>
                <w:szCs w:val="14"/>
              </w:rPr>
            </w:pPr>
            <w:r>
              <w:rPr>
                <w:sz w:val="14"/>
                <w:szCs w:val="14"/>
              </w:rPr>
              <w:tab/>
            </w:r>
            <w:r w:rsidRPr="002F62EC">
              <w:rPr>
                <w:sz w:val="14"/>
                <w:szCs w:val="14"/>
              </w:rPr>
              <w:t>$</w:t>
            </w:r>
            <w:r>
              <w:rPr>
                <w:sz w:val="14"/>
                <w:szCs w:val="14"/>
              </w:rPr>
              <w:tab/>
            </w:r>
            <w:r w:rsidRPr="002F62EC">
              <w:rPr>
                <w:sz w:val="14"/>
                <w:szCs w:val="14"/>
              </w:rPr>
              <w:t>1,837</w:t>
            </w:r>
          </w:p>
        </w:tc>
        <w:tc>
          <w:tcPr>
            <w:tcW w:w="986" w:type="dxa"/>
          </w:tcPr>
          <w:p w14:paraId="613D3BF6" w14:textId="77777777" w:rsidR="00A576BE" w:rsidRPr="007A0B36" w:rsidRDefault="00A576BE" w:rsidP="00484D0B">
            <w:pPr>
              <w:keepNext/>
              <w:tabs>
                <w:tab w:val="decimal" w:pos="195"/>
              </w:tabs>
              <w:rPr>
                <w:sz w:val="14"/>
                <w:szCs w:val="14"/>
              </w:rPr>
            </w:pPr>
            <w:r w:rsidRPr="002F62EC">
              <w:rPr>
                <w:sz w:val="14"/>
                <w:szCs w:val="14"/>
              </w:rPr>
              <w:t>0.00098%</w:t>
            </w:r>
          </w:p>
        </w:tc>
        <w:tc>
          <w:tcPr>
            <w:tcW w:w="1067" w:type="dxa"/>
          </w:tcPr>
          <w:p w14:paraId="05322EC0" w14:textId="77777777" w:rsidR="00A576BE" w:rsidRPr="007A0B36" w:rsidRDefault="00A576BE" w:rsidP="00F76822">
            <w:pPr>
              <w:keepNext/>
              <w:tabs>
                <w:tab w:val="left" w:pos="64"/>
                <w:tab w:val="decimal" w:pos="806"/>
              </w:tabs>
              <w:rPr>
                <w:sz w:val="14"/>
                <w:szCs w:val="14"/>
              </w:rPr>
            </w:pPr>
            <w:r>
              <w:rPr>
                <w:sz w:val="14"/>
                <w:szCs w:val="14"/>
              </w:rPr>
              <w:tab/>
            </w:r>
            <w:r w:rsidRPr="002F62EC">
              <w:rPr>
                <w:sz w:val="14"/>
                <w:szCs w:val="14"/>
              </w:rPr>
              <w:t>$</w:t>
            </w:r>
            <w:r>
              <w:rPr>
                <w:sz w:val="14"/>
                <w:szCs w:val="14"/>
              </w:rPr>
              <w:tab/>
            </w:r>
            <w:r w:rsidRPr="002F62EC">
              <w:rPr>
                <w:sz w:val="14"/>
                <w:szCs w:val="14"/>
              </w:rPr>
              <w:t>18,210,000</w:t>
            </w:r>
          </w:p>
        </w:tc>
        <w:tc>
          <w:tcPr>
            <w:tcW w:w="1096" w:type="dxa"/>
          </w:tcPr>
          <w:p w14:paraId="7138422E" w14:textId="77777777" w:rsidR="00A576BE" w:rsidRPr="007A0B36" w:rsidRDefault="00A576BE" w:rsidP="00F76822">
            <w:pPr>
              <w:keepNext/>
              <w:tabs>
                <w:tab w:val="left" w:pos="79"/>
                <w:tab w:val="decimal" w:pos="799"/>
              </w:tabs>
              <w:rPr>
                <w:sz w:val="14"/>
                <w:szCs w:val="14"/>
              </w:rPr>
            </w:pPr>
            <w:r>
              <w:rPr>
                <w:sz w:val="14"/>
                <w:szCs w:val="14"/>
              </w:rPr>
              <w:tab/>
            </w:r>
            <w:r w:rsidRPr="002F62EC">
              <w:rPr>
                <w:sz w:val="14"/>
                <w:szCs w:val="14"/>
              </w:rPr>
              <w:t>$</w:t>
            </w:r>
            <w:r>
              <w:rPr>
                <w:sz w:val="14"/>
                <w:szCs w:val="14"/>
              </w:rPr>
              <w:tab/>
            </w:r>
            <w:r w:rsidRPr="002F62EC">
              <w:rPr>
                <w:sz w:val="14"/>
                <w:szCs w:val="14"/>
              </w:rPr>
              <w:t>178</w:t>
            </w:r>
          </w:p>
        </w:tc>
      </w:tr>
      <w:tr w:rsidR="00A576BE" w:rsidRPr="007A0B36" w14:paraId="5E612A38" w14:textId="77777777" w:rsidTr="00A576BE">
        <w:trPr>
          <w:jc w:val="center"/>
        </w:trPr>
        <w:tc>
          <w:tcPr>
            <w:tcW w:w="2968" w:type="dxa"/>
          </w:tcPr>
          <w:p w14:paraId="58031B9D" w14:textId="77777777" w:rsidR="00A576BE" w:rsidRPr="007A0B36" w:rsidRDefault="00A576BE" w:rsidP="00F76822">
            <w:pPr>
              <w:keepNext/>
              <w:rPr>
                <w:sz w:val="14"/>
                <w:szCs w:val="14"/>
              </w:rPr>
            </w:pPr>
            <w:r w:rsidRPr="007A0B36">
              <w:rPr>
                <w:sz w:val="14"/>
                <w:szCs w:val="14"/>
              </w:rPr>
              <w:t>Palomar Community College District</w:t>
            </w:r>
          </w:p>
        </w:tc>
        <w:tc>
          <w:tcPr>
            <w:tcW w:w="1096" w:type="dxa"/>
          </w:tcPr>
          <w:p w14:paraId="0A4742E9" w14:textId="77777777" w:rsidR="00A576BE" w:rsidRPr="007A0B36" w:rsidRDefault="00A576BE" w:rsidP="00F76822">
            <w:pPr>
              <w:keepNext/>
              <w:tabs>
                <w:tab w:val="left" w:pos="78"/>
                <w:tab w:val="decimal" w:pos="798"/>
              </w:tabs>
              <w:rPr>
                <w:sz w:val="14"/>
                <w:szCs w:val="14"/>
              </w:rPr>
            </w:pPr>
          </w:p>
        </w:tc>
        <w:tc>
          <w:tcPr>
            <w:tcW w:w="986" w:type="dxa"/>
          </w:tcPr>
          <w:p w14:paraId="6ADE9532" w14:textId="77777777" w:rsidR="00A576BE" w:rsidRPr="007A0B36" w:rsidRDefault="00A576BE" w:rsidP="00F76822">
            <w:pPr>
              <w:keepNext/>
              <w:tabs>
                <w:tab w:val="left" w:pos="92"/>
                <w:tab w:val="decimal" w:pos="603"/>
              </w:tabs>
              <w:rPr>
                <w:sz w:val="14"/>
                <w:szCs w:val="14"/>
              </w:rPr>
            </w:pPr>
          </w:p>
        </w:tc>
        <w:tc>
          <w:tcPr>
            <w:tcW w:w="986" w:type="dxa"/>
          </w:tcPr>
          <w:p w14:paraId="780E93F9" w14:textId="77777777" w:rsidR="00A576BE" w:rsidRPr="007A0B36" w:rsidRDefault="00A576BE" w:rsidP="00484D0B">
            <w:pPr>
              <w:keepNext/>
              <w:tabs>
                <w:tab w:val="decimal" w:pos="195"/>
              </w:tabs>
              <w:rPr>
                <w:sz w:val="14"/>
                <w:szCs w:val="14"/>
              </w:rPr>
            </w:pPr>
          </w:p>
        </w:tc>
        <w:tc>
          <w:tcPr>
            <w:tcW w:w="1067" w:type="dxa"/>
          </w:tcPr>
          <w:p w14:paraId="624FBE8D" w14:textId="77777777" w:rsidR="00A576BE" w:rsidRPr="007A0B36" w:rsidRDefault="00A576BE" w:rsidP="00F76822">
            <w:pPr>
              <w:keepNext/>
              <w:tabs>
                <w:tab w:val="left" w:pos="64"/>
                <w:tab w:val="decimal" w:leader="dot" w:pos="806"/>
              </w:tabs>
              <w:rPr>
                <w:sz w:val="14"/>
                <w:szCs w:val="14"/>
              </w:rPr>
            </w:pPr>
          </w:p>
        </w:tc>
        <w:tc>
          <w:tcPr>
            <w:tcW w:w="1096" w:type="dxa"/>
          </w:tcPr>
          <w:p w14:paraId="284E143F" w14:textId="77777777" w:rsidR="00A576BE" w:rsidRPr="007A0B36" w:rsidRDefault="00A576BE" w:rsidP="00F76822">
            <w:pPr>
              <w:keepNext/>
              <w:tabs>
                <w:tab w:val="decimal" w:pos="799"/>
              </w:tabs>
              <w:rPr>
                <w:sz w:val="14"/>
                <w:szCs w:val="14"/>
              </w:rPr>
            </w:pPr>
          </w:p>
        </w:tc>
      </w:tr>
      <w:tr w:rsidR="00A576BE" w:rsidRPr="007A0B36" w14:paraId="23B2CB55" w14:textId="77777777" w:rsidTr="00A576BE">
        <w:trPr>
          <w:jc w:val="center"/>
        </w:trPr>
        <w:tc>
          <w:tcPr>
            <w:tcW w:w="2968" w:type="dxa"/>
          </w:tcPr>
          <w:p w14:paraId="509D89EC" w14:textId="77777777" w:rsidR="00A576BE" w:rsidRPr="007A0B36" w:rsidRDefault="00A576BE" w:rsidP="00F76822">
            <w:pPr>
              <w:keepNext/>
              <w:ind w:left="158"/>
              <w:rPr>
                <w:sz w:val="14"/>
                <w:szCs w:val="14"/>
              </w:rPr>
            </w:pPr>
            <w:r w:rsidRPr="007A0B36">
              <w:rPr>
                <w:sz w:val="14"/>
                <w:szCs w:val="14"/>
              </w:rPr>
              <w:t>Prop M 2006B</w:t>
            </w:r>
          </w:p>
        </w:tc>
        <w:tc>
          <w:tcPr>
            <w:tcW w:w="1096" w:type="dxa"/>
          </w:tcPr>
          <w:p w14:paraId="46C10BEF" w14:textId="77777777" w:rsidR="00A576BE" w:rsidRPr="007A0B36" w:rsidRDefault="00A576BE" w:rsidP="00F76822">
            <w:pPr>
              <w:keepNext/>
              <w:tabs>
                <w:tab w:val="left" w:pos="43"/>
                <w:tab w:val="decimal" w:pos="798"/>
              </w:tabs>
              <w:rPr>
                <w:sz w:val="14"/>
                <w:szCs w:val="14"/>
              </w:rPr>
            </w:pPr>
            <w:r>
              <w:rPr>
                <w:sz w:val="14"/>
                <w:szCs w:val="14"/>
              </w:rPr>
              <w:tab/>
            </w:r>
            <w:r w:rsidRPr="002F62EC">
              <w:rPr>
                <w:sz w:val="14"/>
                <w:szCs w:val="14"/>
              </w:rPr>
              <w:t>$</w:t>
            </w:r>
            <w:r>
              <w:rPr>
                <w:sz w:val="14"/>
                <w:szCs w:val="14"/>
              </w:rPr>
              <w:tab/>
            </w:r>
            <w:r w:rsidRPr="002F62EC">
              <w:rPr>
                <w:sz w:val="14"/>
                <w:szCs w:val="14"/>
              </w:rPr>
              <w:t>3,991,542</w:t>
            </w:r>
          </w:p>
        </w:tc>
        <w:tc>
          <w:tcPr>
            <w:tcW w:w="986" w:type="dxa"/>
          </w:tcPr>
          <w:p w14:paraId="76F3AA8F" w14:textId="77777777" w:rsidR="00A576BE" w:rsidRPr="007A0B36" w:rsidRDefault="00A576BE" w:rsidP="00F76822">
            <w:pPr>
              <w:keepNext/>
              <w:tabs>
                <w:tab w:val="left" w:pos="92"/>
                <w:tab w:val="decimal" w:pos="603"/>
              </w:tabs>
              <w:rPr>
                <w:sz w:val="14"/>
                <w:szCs w:val="14"/>
              </w:rPr>
            </w:pPr>
            <w:r>
              <w:rPr>
                <w:sz w:val="14"/>
                <w:szCs w:val="14"/>
              </w:rPr>
              <w:tab/>
            </w:r>
            <w:r w:rsidRPr="002F62EC">
              <w:rPr>
                <w:sz w:val="14"/>
                <w:szCs w:val="14"/>
              </w:rPr>
              <w:t>$</w:t>
            </w:r>
            <w:r>
              <w:rPr>
                <w:sz w:val="14"/>
                <w:szCs w:val="14"/>
              </w:rPr>
              <w:tab/>
            </w:r>
            <w:r w:rsidRPr="002F62EC">
              <w:rPr>
                <w:sz w:val="14"/>
                <w:szCs w:val="14"/>
              </w:rPr>
              <w:t>1,333</w:t>
            </w:r>
          </w:p>
        </w:tc>
        <w:tc>
          <w:tcPr>
            <w:tcW w:w="986" w:type="dxa"/>
          </w:tcPr>
          <w:p w14:paraId="7CE32EE0" w14:textId="77777777" w:rsidR="00A576BE" w:rsidRPr="007A0B36" w:rsidRDefault="00A576BE" w:rsidP="00484D0B">
            <w:pPr>
              <w:keepNext/>
              <w:tabs>
                <w:tab w:val="decimal" w:pos="195"/>
              </w:tabs>
              <w:rPr>
                <w:sz w:val="14"/>
                <w:szCs w:val="14"/>
              </w:rPr>
            </w:pPr>
            <w:r w:rsidRPr="002F62EC">
              <w:rPr>
                <w:sz w:val="14"/>
                <w:szCs w:val="14"/>
              </w:rPr>
              <w:t>0.03340%</w:t>
            </w:r>
          </w:p>
        </w:tc>
        <w:tc>
          <w:tcPr>
            <w:tcW w:w="1067" w:type="dxa"/>
          </w:tcPr>
          <w:p w14:paraId="328A3C30" w14:textId="77777777" w:rsidR="00A576BE" w:rsidRPr="007A0B36" w:rsidRDefault="00A576BE" w:rsidP="00F76822">
            <w:pPr>
              <w:keepNext/>
              <w:tabs>
                <w:tab w:val="left" w:pos="64"/>
                <w:tab w:val="decimal" w:pos="806"/>
              </w:tabs>
              <w:rPr>
                <w:sz w:val="14"/>
                <w:szCs w:val="14"/>
              </w:rPr>
            </w:pPr>
            <w:r>
              <w:rPr>
                <w:sz w:val="14"/>
                <w:szCs w:val="14"/>
              </w:rPr>
              <w:tab/>
              <w:t>$</w:t>
            </w:r>
            <w:r>
              <w:rPr>
                <w:sz w:val="14"/>
                <w:szCs w:val="14"/>
              </w:rPr>
              <w:tab/>
            </w:r>
            <w:r w:rsidRPr="002F62EC">
              <w:rPr>
                <w:sz w:val="14"/>
                <w:szCs w:val="14"/>
              </w:rPr>
              <w:t>186,486,613</w:t>
            </w:r>
          </w:p>
        </w:tc>
        <w:tc>
          <w:tcPr>
            <w:tcW w:w="1096" w:type="dxa"/>
          </w:tcPr>
          <w:p w14:paraId="7C33DE2B" w14:textId="77777777" w:rsidR="00A576BE" w:rsidRPr="007A0B36" w:rsidRDefault="00A576BE" w:rsidP="00F76822">
            <w:pPr>
              <w:keepNext/>
              <w:tabs>
                <w:tab w:val="left" w:pos="79"/>
                <w:tab w:val="decimal" w:pos="799"/>
              </w:tabs>
              <w:rPr>
                <w:sz w:val="14"/>
                <w:szCs w:val="14"/>
              </w:rPr>
            </w:pPr>
            <w:r>
              <w:rPr>
                <w:sz w:val="14"/>
                <w:szCs w:val="14"/>
              </w:rPr>
              <w:tab/>
            </w:r>
            <w:r w:rsidRPr="002F62EC">
              <w:rPr>
                <w:sz w:val="14"/>
                <w:szCs w:val="14"/>
              </w:rPr>
              <w:t>$</w:t>
            </w:r>
            <w:r>
              <w:rPr>
                <w:sz w:val="14"/>
                <w:szCs w:val="14"/>
              </w:rPr>
              <w:tab/>
            </w:r>
            <w:r w:rsidRPr="002F62EC">
              <w:rPr>
                <w:sz w:val="14"/>
                <w:szCs w:val="14"/>
              </w:rPr>
              <w:t>62,283</w:t>
            </w:r>
          </w:p>
        </w:tc>
      </w:tr>
      <w:tr w:rsidR="00A576BE" w:rsidRPr="007A0B36" w14:paraId="72224268" w14:textId="77777777" w:rsidTr="00A576BE">
        <w:trPr>
          <w:jc w:val="center"/>
        </w:trPr>
        <w:tc>
          <w:tcPr>
            <w:tcW w:w="2968" w:type="dxa"/>
          </w:tcPr>
          <w:p w14:paraId="1D2F4157" w14:textId="77777777" w:rsidR="00A576BE" w:rsidRPr="007A0B36" w:rsidRDefault="00A576BE" w:rsidP="00F76822">
            <w:pPr>
              <w:keepNext/>
              <w:ind w:left="158"/>
              <w:rPr>
                <w:sz w:val="14"/>
                <w:szCs w:val="14"/>
              </w:rPr>
            </w:pPr>
            <w:r w:rsidRPr="007A0B36">
              <w:rPr>
                <w:sz w:val="14"/>
                <w:szCs w:val="14"/>
              </w:rPr>
              <w:t>Prop M 2006C</w:t>
            </w:r>
          </w:p>
        </w:tc>
        <w:tc>
          <w:tcPr>
            <w:tcW w:w="1096" w:type="dxa"/>
          </w:tcPr>
          <w:p w14:paraId="38EA68B1" w14:textId="77777777" w:rsidR="00A576BE" w:rsidRPr="007A0B36" w:rsidRDefault="00A576BE" w:rsidP="00F76822">
            <w:pPr>
              <w:keepNext/>
              <w:tabs>
                <w:tab w:val="decimal" w:pos="798"/>
              </w:tabs>
              <w:rPr>
                <w:sz w:val="14"/>
                <w:szCs w:val="14"/>
              </w:rPr>
            </w:pPr>
            <w:r w:rsidRPr="002F62EC">
              <w:rPr>
                <w:sz w:val="14"/>
                <w:szCs w:val="14"/>
              </w:rPr>
              <w:t>1,068,602</w:t>
            </w:r>
          </w:p>
        </w:tc>
        <w:tc>
          <w:tcPr>
            <w:tcW w:w="986" w:type="dxa"/>
          </w:tcPr>
          <w:p w14:paraId="13BF3016" w14:textId="77777777" w:rsidR="00A576BE" w:rsidRPr="007A0B36" w:rsidRDefault="00A576BE" w:rsidP="00F76822">
            <w:pPr>
              <w:keepNext/>
              <w:tabs>
                <w:tab w:val="decimal" w:pos="603"/>
              </w:tabs>
              <w:rPr>
                <w:sz w:val="14"/>
                <w:szCs w:val="14"/>
              </w:rPr>
            </w:pPr>
            <w:r w:rsidRPr="002F62EC">
              <w:rPr>
                <w:sz w:val="14"/>
                <w:szCs w:val="14"/>
              </w:rPr>
              <w:t>357</w:t>
            </w:r>
          </w:p>
        </w:tc>
        <w:tc>
          <w:tcPr>
            <w:tcW w:w="986" w:type="dxa"/>
          </w:tcPr>
          <w:p w14:paraId="28A4710B" w14:textId="77777777" w:rsidR="00A576BE" w:rsidRPr="007A0B36" w:rsidRDefault="00A576BE" w:rsidP="00484D0B">
            <w:pPr>
              <w:keepNext/>
              <w:tabs>
                <w:tab w:val="decimal" w:pos="195"/>
              </w:tabs>
              <w:rPr>
                <w:sz w:val="14"/>
                <w:szCs w:val="14"/>
              </w:rPr>
            </w:pPr>
            <w:r w:rsidRPr="002F62EC">
              <w:rPr>
                <w:sz w:val="14"/>
                <w:szCs w:val="14"/>
              </w:rPr>
              <w:t>0.03340</w:t>
            </w:r>
          </w:p>
        </w:tc>
        <w:tc>
          <w:tcPr>
            <w:tcW w:w="1067" w:type="dxa"/>
          </w:tcPr>
          <w:p w14:paraId="47917D8D" w14:textId="77777777" w:rsidR="00A576BE" w:rsidRPr="007A0B36" w:rsidRDefault="00A576BE" w:rsidP="00F76822">
            <w:pPr>
              <w:keepNext/>
              <w:tabs>
                <w:tab w:val="decimal" w:leader="dot" w:pos="806"/>
              </w:tabs>
              <w:rPr>
                <w:sz w:val="14"/>
                <w:szCs w:val="14"/>
              </w:rPr>
            </w:pPr>
            <w:r w:rsidRPr="002F62EC">
              <w:rPr>
                <w:sz w:val="14"/>
                <w:szCs w:val="14"/>
              </w:rPr>
              <w:t>3,315,000</w:t>
            </w:r>
          </w:p>
        </w:tc>
        <w:tc>
          <w:tcPr>
            <w:tcW w:w="1096" w:type="dxa"/>
          </w:tcPr>
          <w:p w14:paraId="338A59CC" w14:textId="77777777" w:rsidR="00A576BE" w:rsidRPr="007A0B36" w:rsidRDefault="00A576BE" w:rsidP="00F76822">
            <w:pPr>
              <w:keepNext/>
              <w:tabs>
                <w:tab w:val="decimal" w:pos="799"/>
              </w:tabs>
              <w:rPr>
                <w:sz w:val="14"/>
                <w:szCs w:val="14"/>
              </w:rPr>
            </w:pPr>
            <w:r w:rsidRPr="002F62EC">
              <w:rPr>
                <w:sz w:val="14"/>
                <w:szCs w:val="14"/>
              </w:rPr>
              <w:t>1,107</w:t>
            </w:r>
          </w:p>
        </w:tc>
      </w:tr>
      <w:tr w:rsidR="00A576BE" w:rsidRPr="007A0B36" w14:paraId="5F9D708C" w14:textId="77777777" w:rsidTr="00A576BE">
        <w:trPr>
          <w:jc w:val="center"/>
        </w:trPr>
        <w:tc>
          <w:tcPr>
            <w:tcW w:w="2968" w:type="dxa"/>
          </w:tcPr>
          <w:p w14:paraId="275A8259" w14:textId="77777777" w:rsidR="00A576BE" w:rsidRPr="007A0B36" w:rsidRDefault="00A576BE" w:rsidP="00F76822">
            <w:pPr>
              <w:keepNext/>
              <w:ind w:left="158"/>
              <w:rPr>
                <w:sz w:val="14"/>
                <w:szCs w:val="14"/>
              </w:rPr>
            </w:pPr>
            <w:r w:rsidRPr="007A0B36">
              <w:rPr>
                <w:sz w:val="14"/>
                <w:szCs w:val="14"/>
              </w:rPr>
              <w:t>Prop M 2015 REF</w:t>
            </w:r>
          </w:p>
        </w:tc>
        <w:tc>
          <w:tcPr>
            <w:tcW w:w="1096" w:type="dxa"/>
          </w:tcPr>
          <w:p w14:paraId="56475FD4" w14:textId="77777777" w:rsidR="00A576BE" w:rsidRPr="007A0B36" w:rsidRDefault="00A576BE" w:rsidP="00F76822">
            <w:pPr>
              <w:keepNext/>
              <w:tabs>
                <w:tab w:val="decimal" w:pos="798"/>
              </w:tabs>
              <w:rPr>
                <w:sz w:val="14"/>
                <w:szCs w:val="14"/>
              </w:rPr>
            </w:pPr>
            <w:r w:rsidRPr="002F62EC">
              <w:rPr>
                <w:sz w:val="14"/>
                <w:szCs w:val="14"/>
              </w:rPr>
              <w:t>5,563,016</w:t>
            </w:r>
          </w:p>
        </w:tc>
        <w:tc>
          <w:tcPr>
            <w:tcW w:w="986" w:type="dxa"/>
          </w:tcPr>
          <w:p w14:paraId="0B343D82" w14:textId="77777777" w:rsidR="00A576BE" w:rsidRPr="007A0B36" w:rsidRDefault="00A576BE" w:rsidP="00F76822">
            <w:pPr>
              <w:keepNext/>
              <w:tabs>
                <w:tab w:val="decimal" w:pos="603"/>
              </w:tabs>
              <w:rPr>
                <w:sz w:val="14"/>
                <w:szCs w:val="14"/>
              </w:rPr>
            </w:pPr>
            <w:r w:rsidRPr="002F62EC">
              <w:rPr>
                <w:sz w:val="14"/>
                <w:szCs w:val="14"/>
              </w:rPr>
              <w:t>1,858</w:t>
            </w:r>
          </w:p>
        </w:tc>
        <w:tc>
          <w:tcPr>
            <w:tcW w:w="986" w:type="dxa"/>
          </w:tcPr>
          <w:p w14:paraId="6E285082" w14:textId="77777777" w:rsidR="00A576BE" w:rsidRPr="007A0B36" w:rsidRDefault="00A576BE" w:rsidP="00484D0B">
            <w:pPr>
              <w:keepNext/>
              <w:tabs>
                <w:tab w:val="decimal" w:pos="195"/>
              </w:tabs>
              <w:rPr>
                <w:sz w:val="14"/>
                <w:szCs w:val="14"/>
              </w:rPr>
            </w:pPr>
            <w:r w:rsidRPr="002F62EC">
              <w:rPr>
                <w:sz w:val="14"/>
                <w:szCs w:val="14"/>
              </w:rPr>
              <w:t>0.03340</w:t>
            </w:r>
          </w:p>
        </w:tc>
        <w:tc>
          <w:tcPr>
            <w:tcW w:w="1067" w:type="dxa"/>
          </w:tcPr>
          <w:p w14:paraId="1BA5727B" w14:textId="77777777" w:rsidR="00A576BE" w:rsidRPr="007A0B36" w:rsidRDefault="00A576BE" w:rsidP="00F76822">
            <w:pPr>
              <w:keepNext/>
              <w:tabs>
                <w:tab w:val="decimal" w:leader="dot" w:pos="806"/>
              </w:tabs>
              <w:rPr>
                <w:sz w:val="14"/>
                <w:szCs w:val="14"/>
              </w:rPr>
            </w:pPr>
            <w:r w:rsidRPr="002F62EC">
              <w:rPr>
                <w:sz w:val="14"/>
                <w:szCs w:val="14"/>
              </w:rPr>
              <w:t>14,005,000</w:t>
            </w:r>
          </w:p>
        </w:tc>
        <w:tc>
          <w:tcPr>
            <w:tcW w:w="1096" w:type="dxa"/>
          </w:tcPr>
          <w:p w14:paraId="352597D9" w14:textId="77777777" w:rsidR="00A576BE" w:rsidRPr="007A0B36" w:rsidRDefault="00A576BE" w:rsidP="00F76822">
            <w:pPr>
              <w:keepNext/>
              <w:tabs>
                <w:tab w:val="decimal" w:pos="799"/>
              </w:tabs>
              <w:rPr>
                <w:sz w:val="14"/>
                <w:szCs w:val="14"/>
              </w:rPr>
            </w:pPr>
            <w:r w:rsidRPr="002F62EC">
              <w:rPr>
                <w:sz w:val="14"/>
                <w:szCs w:val="14"/>
              </w:rPr>
              <w:t>4,677</w:t>
            </w:r>
          </w:p>
        </w:tc>
      </w:tr>
      <w:tr w:rsidR="00A576BE" w:rsidRPr="007A0B36" w14:paraId="41C227C9" w14:textId="77777777" w:rsidTr="00A576BE">
        <w:trPr>
          <w:jc w:val="center"/>
        </w:trPr>
        <w:tc>
          <w:tcPr>
            <w:tcW w:w="2968" w:type="dxa"/>
          </w:tcPr>
          <w:p w14:paraId="35F38B25" w14:textId="77777777" w:rsidR="00A576BE" w:rsidRPr="007A0B36" w:rsidRDefault="00A576BE" w:rsidP="00F76822">
            <w:pPr>
              <w:keepNext/>
              <w:ind w:left="158"/>
              <w:rPr>
                <w:sz w:val="14"/>
                <w:szCs w:val="14"/>
              </w:rPr>
            </w:pPr>
            <w:r w:rsidRPr="007A0B36">
              <w:rPr>
                <w:sz w:val="14"/>
                <w:szCs w:val="14"/>
              </w:rPr>
              <w:t>Prop M 2017D</w:t>
            </w:r>
          </w:p>
        </w:tc>
        <w:tc>
          <w:tcPr>
            <w:tcW w:w="1096" w:type="dxa"/>
          </w:tcPr>
          <w:p w14:paraId="5B2DCD93" w14:textId="77777777" w:rsidR="00A576BE" w:rsidRPr="007A0B36" w:rsidRDefault="00A576BE" w:rsidP="00F76822">
            <w:pPr>
              <w:keepNext/>
              <w:tabs>
                <w:tab w:val="decimal" w:pos="798"/>
              </w:tabs>
              <w:rPr>
                <w:sz w:val="14"/>
                <w:szCs w:val="14"/>
              </w:rPr>
            </w:pPr>
            <w:r w:rsidRPr="002F62EC">
              <w:rPr>
                <w:sz w:val="14"/>
                <w:szCs w:val="14"/>
              </w:rPr>
              <w:t>3,252,950</w:t>
            </w:r>
          </w:p>
        </w:tc>
        <w:tc>
          <w:tcPr>
            <w:tcW w:w="986" w:type="dxa"/>
          </w:tcPr>
          <w:p w14:paraId="07347705" w14:textId="77777777" w:rsidR="00A576BE" w:rsidRPr="007A0B36" w:rsidRDefault="00A576BE" w:rsidP="00F76822">
            <w:pPr>
              <w:keepNext/>
              <w:tabs>
                <w:tab w:val="decimal" w:pos="603"/>
              </w:tabs>
              <w:rPr>
                <w:sz w:val="14"/>
                <w:szCs w:val="14"/>
              </w:rPr>
            </w:pPr>
            <w:r w:rsidRPr="002F62EC">
              <w:rPr>
                <w:sz w:val="14"/>
                <w:szCs w:val="14"/>
              </w:rPr>
              <w:t>1,086</w:t>
            </w:r>
          </w:p>
        </w:tc>
        <w:tc>
          <w:tcPr>
            <w:tcW w:w="986" w:type="dxa"/>
          </w:tcPr>
          <w:p w14:paraId="02C69C8A" w14:textId="77777777" w:rsidR="00A576BE" w:rsidRPr="007A0B36" w:rsidRDefault="00A576BE" w:rsidP="00484D0B">
            <w:pPr>
              <w:keepNext/>
              <w:tabs>
                <w:tab w:val="decimal" w:pos="195"/>
              </w:tabs>
              <w:rPr>
                <w:sz w:val="14"/>
                <w:szCs w:val="14"/>
              </w:rPr>
            </w:pPr>
            <w:r w:rsidRPr="002F62EC">
              <w:rPr>
                <w:sz w:val="14"/>
                <w:szCs w:val="14"/>
              </w:rPr>
              <w:t>0.03340</w:t>
            </w:r>
          </w:p>
        </w:tc>
        <w:tc>
          <w:tcPr>
            <w:tcW w:w="1067" w:type="dxa"/>
          </w:tcPr>
          <w:p w14:paraId="18700392" w14:textId="77777777" w:rsidR="00A576BE" w:rsidRPr="007A0B36" w:rsidRDefault="00A576BE" w:rsidP="00F76822">
            <w:pPr>
              <w:keepNext/>
              <w:tabs>
                <w:tab w:val="decimal" w:leader="dot" w:pos="806"/>
              </w:tabs>
              <w:rPr>
                <w:sz w:val="14"/>
                <w:szCs w:val="14"/>
              </w:rPr>
            </w:pPr>
            <w:r w:rsidRPr="002F62EC">
              <w:rPr>
                <w:sz w:val="14"/>
                <w:szCs w:val="14"/>
              </w:rPr>
              <w:t>133,080,000</w:t>
            </w:r>
          </w:p>
        </w:tc>
        <w:tc>
          <w:tcPr>
            <w:tcW w:w="1096" w:type="dxa"/>
          </w:tcPr>
          <w:p w14:paraId="1C45BCAE" w14:textId="77777777" w:rsidR="00A576BE" w:rsidRPr="007A0B36" w:rsidRDefault="00A576BE" w:rsidP="00F76822">
            <w:pPr>
              <w:keepNext/>
              <w:tabs>
                <w:tab w:val="decimal" w:pos="799"/>
              </w:tabs>
              <w:rPr>
                <w:sz w:val="14"/>
                <w:szCs w:val="14"/>
              </w:rPr>
            </w:pPr>
            <w:r w:rsidRPr="002F62EC">
              <w:rPr>
                <w:sz w:val="14"/>
                <w:szCs w:val="14"/>
              </w:rPr>
              <w:t>44,447</w:t>
            </w:r>
          </w:p>
        </w:tc>
      </w:tr>
      <w:tr w:rsidR="00A576BE" w:rsidRPr="007A0B36" w14:paraId="1B6D605D" w14:textId="77777777" w:rsidTr="00A576BE">
        <w:trPr>
          <w:jc w:val="center"/>
        </w:trPr>
        <w:tc>
          <w:tcPr>
            <w:tcW w:w="2968" w:type="dxa"/>
          </w:tcPr>
          <w:p w14:paraId="507D1A0B" w14:textId="77777777" w:rsidR="00A576BE" w:rsidRPr="007A0B36" w:rsidRDefault="00A576BE" w:rsidP="00F76822">
            <w:pPr>
              <w:keepNext/>
              <w:ind w:left="158"/>
              <w:rPr>
                <w:sz w:val="14"/>
                <w:szCs w:val="14"/>
              </w:rPr>
            </w:pPr>
            <w:r w:rsidRPr="007A0B36">
              <w:rPr>
                <w:sz w:val="14"/>
                <w:szCs w:val="14"/>
              </w:rPr>
              <w:t>Prop M 2017REF</w:t>
            </w:r>
          </w:p>
        </w:tc>
        <w:tc>
          <w:tcPr>
            <w:tcW w:w="1096" w:type="dxa"/>
          </w:tcPr>
          <w:p w14:paraId="6A5D0889" w14:textId="77777777" w:rsidR="00A576BE" w:rsidRPr="007A0B36" w:rsidRDefault="00A576BE" w:rsidP="00F76822">
            <w:pPr>
              <w:keepNext/>
              <w:tabs>
                <w:tab w:val="decimal" w:pos="798"/>
              </w:tabs>
              <w:rPr>
                <w:sz w:val="14"/>
                <w:szCs w:val="14"/>
              </w:rPr>
            </w:pPr>
            <w:r w:rsidRPr="002F62EC">
              <w:rPr>
                <w:sz w:val="14"/>
                <w:szCs w:val="14"/>
              </w:rPr>
              <w:t>5,531,586</w:t>
            </w:r>
          </w:p>
        </w:tc>
        <w:tc>
          <w:tcPr>
            <w:tcW w:w="986" w:type="dxa"/>
          </w:tcPr>
          <w:p w14:paraId="0E1D693B" w14:textId="77777777" w:rsidR="00A576BE" w:rsidRPr="007A0B36" w:rsidRDefault="00A576BE" w:rsidP="00F76822">
            <w:pPr>
              <w:keepNext/>
              <w:tabs>
                <w:tab w:val="decimal" w:pos="603"/>
              </w:tabs>
              <w:rPr>
                <w:sz w:val="14"/>
                <w:szCs w:val="14"/>
              </w:rPr>
            </w:pPr>
            <w:r w:rsidRPr="002F62EC">
              <w:rPr>
                <w:sz w:val="14"/>
                <w:szCs w:val="14"/>
              </w:rPr>
              <w:t>1,847</w:t>
            </w:r>
          </w:p>
        </w:tc>
        <w:tc>
          <w:tcPr>
            <w:tcW w:w="986" w:type="dxa"/>
          </w:tcPr>
          <w:p w14:paraId="195AC0C5" w14:textId="77777777" w:rsidR="00A576BE" w:rsidRPr="007A0B36" w:rsidRDefault="00A576BE" w:rsidP="00484D0B">
            <w:pPr>
              <w:keepNext/>
              <w:tabs>
                <w:tab w:val="decimal" w:pos="195"/>
              </w:tabs>
              <w:rPr>
                <w:sz w:val="14"/>
                <w:szCs w:val="14"/>
              </w:rPr>
            </w:pPr>
            <w:r w:rsidRPr="002F62EC">
              <w:rPr>
                <w:sz w:val="14"/>
                <w:szCs w:val="14"/>
              </w:rPr>
              <w:t>0.03340</w:t>
            </w:r>
          </w:p>
        </w:tc>
        <w:tc>
          <w:tcPr>
            <w:tcW w:w="1067" w:type="dxa"/>
          </w:tcPr>
          <w:p w14:paraId="49A21238" w14:textId="77777777" w:rsidR="00A576BE" w:rsidRPr="007A0B36" w:rsidRDefault="00A576BE" w:rsidP="00F76822">
            <w:pPr>
              <w:keepNext/>
              <w:tabs>
                <w:tab w:val="decimal" w:leader="dot" w:pos="806"/>
              </w:tabs>
              <w:rPr>
                <w:sz w:val="14"/>
                <w:szCs w:val="14"/>
              </w:rPr>
            </w:pPr>
            <w:r w:rsidRPr="002F62EC">
              <w:rPr>
                <w:sz w:val="14"/>
                <w:szCs w:val="14"/>
              </w:rPr>
              <w:t>101,770,000</w:t>
            </w:r>
          </w:p>
        </w:tc>
        <w:tc>
          <w:tcPr>
            <w:tcW w:w="1096" w:type="dxa"/>
          </w:tcPr>
          <w:p w14:paraId="69A1C136" w14:textId="77777777" w:rsidR="00A576BE" w:rsidRPr="007A0B36" w:rsidRDefault="00A576BE" w:rsidP="00F76822">
            <w:pPr>
              <w:keepNext/>
              <w:tabs>
                <w:tab w:val="decimal" w:pos="799"/>
              </w:tabs>
              <w:rPr>
                <w:sz w:val="14"/>
                <w:szCs w:val="14"/>
              </w:rPr>
            </w:pPr>
            <w:r w:rsidRPr="002F62EC">
              <w:rPr>
                <w:sz w:val="14"/>
                <w:szCs w:val="14"/>
              </w:rPr>
              <w:t>33,990</w:t>
            </w:r>
          </w:p>
        </w:tc>
      </w:tr>
      <w:tr w:rsidR="00A576BE" w:rsidRPr="007A0B36" w14:paraId="65865C74" w14:textId="77777777" w:rsidTr="00A576BE">
        <w:trPr>
          <w:jc w:val="center"/>
        </w:trPr>
        <w:tc>
          <w:tcPr>
            <w:tcW w:w="2968" w:type="dxa"/>
          </w:tcPr>
          <w:p w14:paraId="4E16989D" w14:textId="77777777" w:rsidR="00A576BE" w:rsidRPr="007A0B36" w:rsidRDefault="00A576BE" w:rsidP="00F76822">
            <w:pPr>
              <w:keepNext/>
              <w:ind w:left="158"/>
              <w:rPr>
                <w:sz w:val="14"/>
                <w:szCs w:val="14"/>
              </w:rPr>
            </w:pPr>
            <w:r w:rsidRPr="007A0B36">
              <w:rPr>
                <w:sz w:val="14"/>
                <w:szCs w:val="14"/>
              </w:rPr>
              <w:t>Prop M 2020 REF</w:t>
            </w:r>
          </w:p>
        </w:tc>
        <w:tc>
          <w:tcPr>
            <w:tcW w:w="1096" w:type="dxa"/>
          </w:tcPr>
          <w:p w14:paraId="53E9AE27" w14:textId="77777777" w:rsidR="00A576BE" w:rsidRPr="007A0B36" w:rsidRDefault="00A576BE" w:rsidP="00F76822">
            <w:pPr>
              <w:keepNext/>
              <w:tabs>
                <w:tab w:val="decimal" w:pos="798"/>
              </w:tabs>
              <w:rPr>
                <w:sz w:val="14"/>
                <w:szCs w:val="14"/>
              </w:rPr>
            </w:pPr>
            <w:r w:rsidRPr="002F62EC">
              <w:rPr>
                <w:sz w:val="14"/>
                <w:szCs w:val="14"/>
              </w:rPr>
              <w:t>5,610,160</w:t>
            </w:r>
          </w:p>
        </w:tc>
        <w:tc>
          <w:tcPr>
            <w:tcW w:w="986" w:type="dxa"/>
          </w:tcPr>
          <w:p w14:paraId="46CAF651" w14:textId="77777777" w:rsidR="00A576BE" w:rsidRPr="007A0B36" w:rsidRDefault="00A576BE" w:rsidP="00F76822">
            <w:pPr>
              <w:keepNext/>
              <w:tabs>
                <w:tab w:val="decimal" w:pos="603"/>
              </w:tabs>
              <w:rPr>
                <w:sz w:val="14"/>
                <w:szCs w:val="14"/>
              </w:rPr>
            </w:pPr>
            <w:r w:rsidRPr="002F62EC">
              <w:rPr>
                <w:sz w:val="14"/>
                <w:szCs w:val="14"/>
              </w:rPr>
              <w:t>1,874</w:t>
            </w:r>
          </w:p>
        </w:tc>
        <w:tc>
          <w:tcPr>
            <w:tcW w:w="986" w:type="dxa"/>
          </w:tcPr>
          <w:p w14:paraId="73586DB2" w14:textId="77777777" w:rsidR="00A576BE" w:rsidRPr="007A0B36" w:rsidRDefault="00A576BE" w:rsidP="00484D0B">
            <w:pPr>
              <w:keepNext/>
              <w:tabs>
                <w:tab w:val="decimal" w:pos="195"/>
              </w:tabs>
              <w:rPr>
                <w:sz w:val="14"/>
                <w:szCs w:val="14"/>
              </w:rPr>
            </w:pPr>
            <w:r w:rsidRPr="002F62EC">
              <w:rPr>
                <w:sz w:val="14"/>
                <w:szCs w:val="14"/>
              </w:rPr>
              <w:t>0.03340</w:t>
            </w:r>
          </w:p>
        </w:tc>
        <w:tc>
          <w:tcPr>
            <w:tcW w:w="1067" w:type="dxa"/>
          </w:tcPr>
          <w:p w14:paraId="22753190" w14:textId="77777777" w:rsidR="00A576BE" w:rsidRPr="007A0B36" w:rsidRDefault="00A576BE" w:rsidP="00F76822">
            <w:pPr>
              <w:keepNext/>
              <w:tabs>
                <w:tab w:val="decimal" w:leader="dot" w:pos="806"/>
              </w:tabs>
              <w:rPr>
                <w:sz w:val="14"/>
                <w:szCs w:val="14"/>
              </w:rPr>
            </w:pPr>
            <w:r w:rsidRPr="002F62EC">
              <w:rPr>
                <w:sz w:val="14"/>
                <w:szCs w:val="14"/>
              </w:rPr>
              <w:t>193,120,000</w:t>
            </w:r>
          </w:p>
        </w:tc>
        <w:tc>
          <w:tcPr>
            <w:tcW w:w="1096" w:type="dxa"/>
          </w:tcPr>
          <w:p w14:paraId="04FB2A5F" w14:textId="77777777" w:rsidR="00A576BE" w:rsidRPr="007A0B36" w:rsidRDefault="00A576BE" w:rsidP="00F76822">
            <w:pPr>
              <w:keepNext/>
              <w:tabs>
                <w:tab w:val="decimal" w:pos="799"/>
              </w:tabs>
              <w:rPr>
                <w:sz w:val="14"/>
                <w:szCs w:val="14"/>
              </w:rPr>
            </w:pPr>
            <w:r w:rsidRPr="002F62EC">
              <w:rPr>
                <w:sz w:val="14"/>
                <w:szCs w:val="14"/>
              </w:rPr>
              <w:t>64,499</w:t>
            </w:r>
          </w:p>
        </w:tc>
      </w:tr>
      <w:tr w:rsidR="00A576BE" w:rsidRPr="007A0B36" w14:paraId="5F020631" w14:textId="77777777" w:rsidTr="00A576BE">
        <w:trPr>
          <w:jc w:val="center"/>
        </w:trPr>
        <w:tc>
          <w:tcPr>
            <w:tcW w:w="2968" w:type="dxa"/>
          </w:tcPr>
          <w:p w14:paraId="6E95C1D4" w14:textId="77777777" w:rsidR="00A576BE" w:rsidRPr="007A0B36" w:rsidRDefault="00A576BE" w:rsidP="00F76822">
            <w:pPr>
              <w:keepNext/>
              <w:ind w:left="158"/>
              <w:rPr>
                <w:sz w:val="14"/>
                <w:szCs w:val="14"/>
              </w:rPr>
            </w:pPr>
            <w:r w:rsidRPr="007A0B36">
              <w:rPr>
                <w:sz w:val="14"/>
                <w:szCs w:val="14"/>
              </w:rPr>
              <w:t>Prop M 2021</w:t>
            </w:r>
          </w:p>
        </w:tc>
        <w:tc>
          <w:tcPr>
            <w:tcW w:w="1096" w:type="dxa"/>
          </w:tcPr>
          <w:p w14:paraId="0239CD3E" w14:textId="77777777" w:rsidR="00A576BE" w:rsidRPr="007A0B36" w:rsidRDefault="00A576BE" w:rsidP="00F76822">
            <w:pPr>
              <w:keepNext/>
              <w:tabs>
                <w:tab w:val="decimal" w:pos="798"/>
              </w:tabs>
              <w:rPr>
                <w:sz w:val="14"/>
                <w:szCs w:val="14"/>
              </w:rPr>
            </w:pPr>
            <w:r w:rsidRPr="002F62EC">
              <w:rPr>
                <w:sz w:val="14"/>
                <w:szCs w:val="14"/>
              </w:rPr>
              <w:t>3,095,803</w:t>
            </w:r>
          </w:p>
        </w:tc>
        <w:tc>
          <w:tcPr>
            <w:tcW w:w="986" w:type="dxa"/>
          </w:tcPr>
          <w:p w14:paraId="7E83744C" w14:textId="77777777" w:rsidR="00A576BE" w:rsidRPr="007A0B36" w:rsidRDefault="00A576BE" w:rsidP="00F76822">
            <w:pPr>
              <w:keepNext/>
              <w:tabs>
                <w:tab w:val="decimal" w:pos="603"/>
              </w:tabs>
              <w:rPr>
                <w:sz w:val="14"/>
                <w:szCs w:val="14"/>
              </w:rPr>
            </w:pPr>
            <w:r w:rsidRPr="002F62EC">
              <w:rPr>
                <w:sz w:val="14"/>
                <w:szCs w:val="14"/>
              </w:rPr>
              <w:t>1,034</w:t>
            </w:r>
          </w:p>
        </w:tc>
        <w:tc>
          <w:tcPr>
            <w:tcW w:w="986" w:type="dxa"/>
          </w:tcPr>
          <w:p w14:paraId="14119155" w14:textId="77777777" w:rsidR="00A576BE" w:rsidRPr="007A0B36" w:rsidRDefault="00A576BE" w:rsidP="00484D0B">
            <w:pPr>
              <w:keepNext/>
              <w:tabs>
                <w:tab w:val="decimal" w:pos="195"/>
              </w:tabs>
              <w:rPr>
                <w:sz w:val="14"/>
                <w:szCs w:val="14"/>
              </w:rPr>
            </w:pPr>
            <w:r w:rsidRPr="002F62EC">
              <w:rPr>
                <w:sz w:val="14"/>
                <w:szCs w:val="14"/>
              </w:rPr>
              <w:t>0.03340</w:t>
            </w:r>
          </w:p>
        </w:tc>
        <w:tc>
          <w:tcPr>
            <w:tcW w:w="1067" w:type="dxa"/>
          </w:tcPr>
          <w:p w14:paraId="01012EE4" w14:textId="77777777" w:rsidR="00A576BE" w:rsidRPr="007A0B36" w:rsidRDefault="00A576BE" w:rsidP="00F76822">
            <w:pPr>
              <w:keepNext/>
              <w:tabs>
                <w:tab w:val="decimal" w:leader="dot" w:pos="806"/>
              </w:tabs>
              <w:rPr>
                <w:sz w:val="14"/>
                <w:szCs w:val="14"/>
              </w:rPr>
            </w:pPr>
            <w:r w:rsidRPr="002F62EC">
              <w:rPr>
                <w:sz w:val="14"/>
                <w:szCs w:val="14"/>
              </w:rPr>
              <w:t>122,140,000</w:t>
            </w:r>
          </w:p>
        </w:tc>
        <w:tc>
          <w:tcPr>
            <w:tcW w:w="1096" w:type="dxa"/>
          </w:tcPr>
          <w:p w14:paraId="25709F78" w14:textId="77777777" w:rsidR="00A576BE" w:rsidRPr="007A0B36" w:rsidRDefault="00A576BE" w:rsidP="00F76822">
            <w:pPr>
              <w:keepNext/>
              <w:tabs>
                <w:tab w:val="decimal" w:pos="799"/>
              </w:tabs>
              <w:rPr>
                <w:sz w:val="14"/>
                <w:szCs w:val="14"/>
              </w:rPr>
            </w:pPr>
            <w:r w:rsidRPr="002F62EC">
              <w:rPr>
                <w:sz w:val="14"/>
                <w:szCs w:val="14"/>
              </w:rPr>
              <w:t>40,793</w:t>
            </w:r>
          </w:p>
        </w:tc>
      </w:tr>
      <w:tr w:rsidR="00A576BE" w:rsidRPr="007A0B36" w14:paraId="33C352E6" w14:textId="77777777" w:rsidTr="00A576BE">
        <w:trPr>
          <w:jc w:val="center"/>
        </w:trPr>
        <w:tc>
          <w:tcPr>
            <w:tcW w:w="2968" w:type="dxa"/>
          </w:tcPr>
          <w:p w14:paraId="6BB4790A" w14:textId="77777777" w:rsidR="00A576BE" w:rsidRPr="007A0B36" w:rsidRDefault="00A576BE" w:rsidP="00F76822">
            <w:pPr>
              <w:keepNext/>
              <w:rPr>
                <w:sz w:val="14"/>
                <w:szCs w:val="14"/>
              </w:rPr>
            </w:pPr>
            <w:r w:rsidRPr="007A0B36">
              <w:rPr>
                <w:sz w:val="14"/>
                <w:szCs w:val="14"/>
              </w:rPr>
              <w:t>San Marcos Unified School District</w:t>
            </w:r>
          </w:p>
        </w:tc>
        <w:tc>
          <w:tcPr>
            <w:tcW w:w="1096" w:type="dxa"/>
          </w:tcPr>
          <w:p w14:paraId="05945C6A" w14:textId="77777777" w:rsidR="00A576BE" w:rsidRPr="007A0B36" w:rsidRDefault="00A576BE" w:rsidP="00F76822">
            <w:pPr>
              <w:keepNext/>
              <w:tabs>
                <w:tab w:val="decimal" w:pos="798"/>
              </w:tabs>
              <w:rPr>
                <w:sz w:val="14"/>
                <w:szCs w:val="14"/>
              </w:rPr>
            </w:pPr>
          </w:p>
        </w:tc>
        <w:tc>
          <w:tcPr>
            <w:tcW w:w="986" w:type="dxa"/>
          </w:tcPr>
          <w:p w14:paraId="27A9F1A7" w14:textId="77777777" w:rsidR="00A576BE" w:rsidRPr="007A0B36" w:rsidRDefault="00A576BE" w:rsidP="00F76822">
            <w:pPr>
              <w:keepNext/>
              <w:tabs>
                <w:tab w:val="decimal" w:pos="603"/>
              </w:tabs>
              <w:rPr>
                <w:sz w:val="14"/>
                <w:szCs w:val="14"/>
              </w:rPr>
            </w:pPr>
          </w:p>
        </w:tc>
        <w:tc>
          <w:tcPr>
            <w:tcW w:w="986" w:type="dxa"/>
          </w:tcPr>
          <w:p w14:paraId="3DA84E6A" w14:textId="77777777" w:rsidR="00A576BE" w:rsidRPr="007A0B36" w:rsidRDefault="00A576BE" w:rsidP="00484D0B">
            <w:pPr>
              <w:keepNext/>
              <w:tabs>
                <w:tab w:val="decimal" w:pos="195"/>
              </w:tabs>
              <w:rPr>
                <w:sz w:val="14"/>
                <w:szCs w:val="14"/>
              </w:rPr>
            </w:pPr>
          </w:p>
        </w:tc>
        <w:tc>
          <w:tcPr>
            <w:tcW w:w="1067" w:type="dxa"/>
          </w:tcPr>
          <w:p w14:paraId="7CD4FB91" w14:textId="77777777" w:rsidR="00A576BE" w:rsidRPr="007A0B36" w:rsidRDefault="00A576BE" w:rsidP="00F76822">
            <w:pPr>
              <w:keepNext/>
              <w:tabs>
                <w:tab w:val="decimal" w:leader="dot" w:pos="806"/>
              </w:tabs>
              <w:rPr>
                <w:sz w:val="14"/>
                <w:szCs w:val="14"/>
              </w:rPr>
            </w:pPr>
          </w:p>
        </w:tc>
        <w:tc>
          <w:tcPr>
            <w:tcW w:w="1096" w:type="dxa"/>
          </w:tcPr>
          <w:p w14:paraId="11C3D952" w14:textId="77777777" w:rsidR="00A576BE" w:rsidRPr="007A0B36" w:rsidRDefault="00A576BE" w:rsidP="00F76822">
            <w:pPr>
              <w:keepNext/>
              <w:tabs>
                <w:tab w:val="decimal" w:pos="799"/>
              </w:tabs>
              <w:rPr>
                <w:sz w:val="14"/>
                <w:szCs w:val="14"/>
              </w:rPr>
            </w:pPr>
          </w:p>
        </w:tc>
      </w:tr>
      <w:tr w:rsidR="00A576BE" w:rsidRPr="007A0B36" w14:paraId="510D30F6" w14:textId="77777777" w:rsidTr="00A576BE">
        <w:trPr>
          <w:jc w:val="center"/>
        </w:trPr>
        <w:tc>
          <w:tcPr>
            <w:tcW w:w="2968" w:type="dxa"/>
          </w:tcPr>
          <w:p w14:paraId="6750042A" w14:textId="77777777" w:rsidR="00A576BE" w:rsidRPr="007A0B36" w:rsidRDefault="00A576BE" w:rsidP="00F76822">
            <w:pPr>
              <w:keepNext/>
              <w:ind w:left="158"/>
              <w:rPr>
                <w:sz w:val="14"/>
                <w:szCs w:val="14"/>
              </w:rPr>
            </w:pPr>
            <w:r w:rsidRPr="007A0B36">
              <w:rPr>
                <w:sz w:val="14"/>
                <w:szCs w:val="14"/>
              </w:rPr>
              <w:t>Prop K Series 2010A</w:t>
            </w:r>
          </w:p>
        </w:tc>
        <w:tc>
          <w:tcPr>
            <w:tcW w:w="1096" w:type="dxa"/>
          </w:tcPr>
          <w:p w14:paraId="03BCAB75" w14:textId="77777777" w:rsidR="00A576BE" w:rsidRPr="007A0B36" w:rsidRDefault="00A576BE" w:rsidP="00F76822">
            <w:pPr>
              <w:keepNext/>
              <w:tabs>
                <w:tab w:val="left" w:pos="43"/>
                <w:tab w:val="decimal" w:pos="798"/>
              </w:tabs>
              <w:rPr>
                <w:sz w:val="14"/>
                <w:szCs w:val="14"/>
              </w:rPr>
            </w:pPr>
            <w:r>
              <w:rPr>
                <w:sz w:val="14"/>
                <w:szCs w:val="14"/>
              </w:rPr>
              <w:tab/>
            </w:r>
            <w:r w:rsidRPr="002F62EC">
              <w:rPr>
                <w:sz w:val="14"/>
                <w:szCs w:val="14"/>
              </w:rPr>
              <w:t>$</w:t>
            </w:r>
            <w:r>
              <w:rPr>
                <w:sz w:val="14"/>
                <w:szCs w:val="14"/>
              </w:rPr>
              <w:tab/>
            </w:r>
            <w:r w:rsidRPr="002F62EC">
              <w:rPr>
                <w:sz w:val="14"/>
                <w:szCs w:val="14"/>
              </w:rPr>
              <w:t>3,873,228</w:t>
            </w:r>
          </w:p>
        </w:tc>
        <w:tc>
          <w:tcPr>
            <w:tcW w:w="986" w:type="dxa"/>
          </w:tcPr>
          <w:p w14:paraId="780A6611" w14:textId="77777777" w:rsidR="00A576BE" w:rsidRPr="007A0B36" w:rsidRDefault="00A576BE" w:rsidP="00F76822">
            <w:pPr>
              <w:keepNext/>
              <w:tabs>
                <w:tab w:val="left" w:pos="92"/>
                <w:tab w:val="decimal" w:pos="603"/>
              </w:tabs>
              <w:rPr>
                <w:sz w:val="14"/>
                <w:szCs w:val="14"/>
              </w:rPr>
            </w:pPr>
            <w:r>
              <w:rPr>
                <w:sz w:val="14"/>
                <w:szCs w:val="14"/>
              </w:rPr>
              <w:tab/>
            </w:r>
            <w:r w:rsidRPr="002F62EC">
              <w:rPr>
                <w:sz w:val="14"/>
                <w:szCs w:val="14"/>
              </w:rPr>
              <w:t>$</w:t>
            </w:r>
            <w:r>
              <w:rPr>
                <w:sz w:val="14"/>
                <w:szCs w:val="14"/>
              </w:rPr>
              <w:tab/>
            </w:r>
            <w:r w:rsidRPr="002F62EC">
              <w:rPr>
                <w:sz w:val="14"/>
                <w:szCs w:val="14"/>
              </w:rPr>
              <w:t>7,778</w:t>
            </w:r>
          </w:p>
        </w:tc>
        <w:tc>
          <w:tcPr>
            <w:tcW w:w="986" w:type="dxa"/>
          </w:tcPr>
          <w:p w14:paraId="41FA8DB7" w14:textId="77777777" w:rsidR="00A576BE" w:rsidRPr="007A0B36" w:rsidRDefault="00A576BE" w:rsidP="00484D0B">
            <w:pPr>
              <w:keepNext/>
              <w:tabs>
                <w:tab w:val="decimal" w:pos="195"/>
              </w:tabs>
              <w:rPr>
                <w:sz w:val="14"/>
                <w:szCs w:val="14"/>
              </w:rPr>
            </w:pPr>
            <w:r w:rsidRPr="002F62EC">
              <w:rPr>
                <w:sz w:val="14"/>
                <w:szCs w:val="14"/>
              </w:rPr>
              <w:t>0.20082%</w:t>
            </w:r>
          </w:p>
        </w:tc>
        <w:tc>
          <w:tcPr>
            <w:tcW w:w="1067" w:type="dxa"/>
          </w:tcPr>
          <w:p w14:paraId="441B82EB" w14:textId="77777777" w:rsidR="00A576BE" w:rsidRPr="007A0B36" w:rsidRDefault="00A576BE" w:rsidP="00F76822">
            <w:pPr>
              <w:keepNext/>
              <w:tabs>
                <w:tab w:val="left" w:pos="64"/>
                <w:tab w:val="decimal" w:pos="806"/>
              </w:tabs>
              <w:rPr>
                <w:sz w:val="14"/>
                <w:szCs w:val="14"/>
              </w:rPr>
            </w:pPr>
            <w:r>
              <w:rPr>
                <w:sz w:val="14"/>
                <w:szCs w:val="14"/>
              </w:rPr>
              <w:tab/>
              <w:t>$</w:t>
            </w:r>
            <w:r>
              <w:rPr>
                <w:sz w:val="14"/>
                <w:szCs w:val="14"/>
              </w:rPr>
              <w:tab/>
            </w:r>
            <w:r w:rsidRPr="002F62EC">
              <w:rPr>
                <w:sz w:val="14"/>
                <w:szCs w:val="14"/>
              </w:rPr>
              <w:t>25,306,060</w:t>
            </w:r>
          </w:p>
        </w:tc>
        <w:tc>
          <w:tcPr>
            <w:tcW w:w="1096" w:type="dxa"/>
          </w:tcPr>
          <w:p w14:paraId="6E7A3840" w14:textId="77777777" w:rsidR="00A576BE" w:rsidRPr="007A0B36" w:rsidRDefault="00A576BE" w:rsidP="00F76822">
            <w:pPr>
              <w:keepNext/>
              <w:tabs>
                <w:tab w:val="left" w:pos="79"/>
                <w:tab w:val="decimal" w:pos="799"/>
              </w:tabs>
              <w:rPr>
                <w:sz w:val="14"/>
                <w:szCs w:val="14"/>
              </w:rPr>
            </w:pPr>
            <w:r>
              <w:rPr>
                <w:sz w:val="14"/>
                <w:szCs w:val="14"/>
              </w:rPr>
              <w:tab/>
            </w:r>
            <w:r w:rsidRPr="002F62EC">
              <w:rPr>
                <w:sz w:val="14"/>
                <w:szCs w:val="14"/>
              </w:rPr>
              <w:t>$</w:t>
            </w:r>
            <w:r>
              <w:rPr>
                <w:sz w:val="14"/>
                <w:szCs w:val="14"/>
              </w:rPr>
              <w:tab/>
            </w:r>
            <w:r w:rsidRPr="002F62EC">
              <w:rPr>
                <w:sz w:val="14"/>
                <w:szCs w:val="14"/>
              </w:rPr>
              <w:t>50,820</w:t>
            </w:r>
          </w:p>
        </w:tc>
      </w:tr>
      <w:tr w:rsidR="00A576BE" w:rsidRPr="007A0B36" w14:paraId="52BFB789" w14:textId="77777777" w:rsidTr="00A576BE">
        <w:trPr>
          <w:jc w:val="center"/>
        </w:trPr>
        <w:tc>
          <w:tcPr>
            <w:tcW w:w="2968" w:type="dxa"/>
          </w:tcPr>
          <w:p w14:paraId="021C1FF1" w14:textId="77777777" w:rsidR="00A576BE" w:rsidRPr="007A0B36" w:rsidRDefault="00A576BE" w:rsidP="00F76822">
            <w:pPr>
              <w:keepNext/>
              <w:ind w:left="158"/>
              <w:rPr>
                <w:sz w:val="14"/>
                <w:szCs w:val="14"/>
              </w:rPr>
            </w:pPr>
            <w:r w:rsidRPr="007A0B36">
              <w:rPr>
                <w:sz w:val="14"/>
                <w:szCs w:val="14"/>
              </w:rPr>
              <w:t>Prop K Series 2010B</w:t>
            </w:r>
          </w:p>
        </w:tc>
        <w:tc>
          <w:tcPr>
            <w:tcW w:w="1096" w:type="dxa"/>
          </w:tcPr>
          <w:p w14:paraId="0C021A79" w14:textId="77777777" w:rsidR="00A576BE" w:rsidRPr="007A0B36" w:rsidRDefault="00A576BE" w:rsidP="00F76822">
            <w:pPr>
              <w:keepNext/>
              <w:tabs>
                <w:tab w:val="decimal" w:pos="798"/>
              </w:tabs>
              <w:rPr>
                <w:sz w:val="14"/>
                <w:szCs w:val="14"/>
              </w:rPr>
            </w:pPr>
            <w:r w:rsidRPr="002F62EC">
              <w:rPr>
                <w:sz w:val="14"/>
                <w:szCs w:val="14"/>
              </w:rPr>
              <w:t>943,479</w:t>
            </w:r>
          </w:p>
        </w:tc>
        <w:tc>
          <w:tcPr>
            <w:tcW w:w="986" w:type="dxa"/>
          </w:tcPr>
          <w:p w14:paraId="47BE5718" w14:textId="77777777" w:rsidR="00A576BE" w:rsidRPr="007A0B36" w:rsidRDefault="00A576BE" w:rsidP="00F76822">
            <w:pPr>
              <w:keepNext/>
              <w:tabs>
                <w:tab w:val="decimal" w:pos="603"/>
              </w:tabs>
              <w:rPr>
                <w:sz w:val="14"/>
                <w:szCs w:val="14"/>
              </w:rPr>
            </w:pPr>
            <w:r w:rsidRPr="002F62EC">
              <w:rPr>
                <w:sz w:val="14"/>
                <w:szCs w:val="14"/>
              </w:rPr>
              <w:t>1,895</w:t>
            </w:r>
          </w:p>
        </w:tc>
        <w:tc>
          <w:tcPr>
            <w:tcW w:w="986" w:type="dxa"/>
          </w:tcPr>
          <w:p w14:paraId="6C201AF5" w14:textId="77777777" w:rsidR="00A576BE" w:rsidRPr="007A0B36" w:rsidRDefault="00A576BE" w:rsidP="00484D0B">
            <w:pPr>
              <w:keepNext/>
              <w:tabs>
                <w:tab w:val="decimal" w:pos="195"/>
              </w:tabs>
              <w:rPr>
                <w:sz w:val="14"/>
                <w:szCs w:val="14"/>
              </w:rPr>
            </w:pPr>
            <w:r w:rsidRPr="002F62EC">
              <w:rPr>
                <w:sz w:val="14"/>
                <w:szCs w:val="14"/>
              </w:rPr>
              <w:t>0.20082</w:t>
            </w:r>
          </w:p>
        </w:tc>
        <w:tc>
          <w:tcPr>
            <w:tcW w:w="1067" w:type="dxa"/>
          </w:tcPr>
          <w:p w14:paraId="26B72576" w14:textId="77777777" w:rsidR="00A576BE" w:rsidRPr="007A0B36" w:rsidRDefault="00A576BE" w:rsidP="00F76822">
            <w:pPr>
              <w:keepNext/>
              <w:tabs>
                <w:tab w:val="decimal" w:leader="dot" w:pos="806"/>
              </w:tabs>
              <w:rPr>
                <w:sz w:val="14"/>
                <w:szCs w:val="14"/>
              </w:rPr>
            </w:pPr>
            <w:r w:rsidRPr="002F62EC">
              <w:rPr>
                <w:sz w:val="14"/>
                <w:szCs w:val="14"/>
              </w:rPr>
              <w:t>102,205,380</w:t>
            </w:r>
          </w:p>
        </w:tc>
        <w:tc>
          <w:tcPr>
            <w:tcW w:w="1096" w:type="dxa"/>
          </w:tcPr>
          <w:p w14:paraId="5B24EE77" w14:textId="77777777" w:rsidR="00A576BE" w:rsidRPr="007A0B36" w:rsidRDefault="00A576BE" w:rsidP="00F76822">
            <w:pPr>
              <w:keepNext/>
              <w:tabs>
                <w:tab w:val="decimal" w:pos="799"/>
              </w:tabs>
              <w:rPr>
                <w:sz w:val="14"/>
                <w:szCs w:val="14"/>
              </w:rPr>
            </w:pPr>
            <w:r w:rsidRPr="002F62EC">
              <w:rPr>
                <w:sz w:val="14"/>
                <w:szCs w:val="14"/>
              </w:rPr>
              <w:t>205,249</w:t>
            </w:r>
          </w:p>
        </w:tc>
      </w:tr>
      <w:tr w:rsidR="00A576BE" w:rsidRPr="007A0B36" w14:paraId="5881B4EB" w14:textId="77777777" w:rsidTr="00A576BE">
        <w:trPr>
          <w:jc w:val="center"/>
        </w:trPr>
        <w:tc>
          <w:tcPr>
            <w:tcW w:w="2968" w:type="dxa"/>
          </w:tcPr>
          <w:p w14:paraId="1FF0D232" w14:textId="77777777" w:rsidR="00A576BE" w:rsidRPr="007A0B36" w:rsidRDefault="00A576BE" w:rsidP="00F76822">
            <w:pPr>
              <w:keepNext/>
              <w:ind w:left="158"/>
              <w:rPr>
                <w:sz w:val="14"/>
                <w:szCs w:val="14"/>
              </w:rPr>
            </w:pPr>
            <w:r w:rsidRPr="007A0B36">
              <w:rPr>
                <w:sz w:val="14"/>
                <w:szCs w:val="14"/>
              </w:rPr>
              <w:t>Prop K Series 2010C</w:t>
            </w:r>
          </w:p>
        </w:tc>
        <w:tc>
          <w:tcPr>
            <w:tcW w:w="1096" w:type="dxa"/>
          </w:tcPr>
          <w:p w14:paraId="74BC9051" w14:textId="77777777" w:rsidR="00A576BE" w:rsidRPr="007A0B36" w:rsidRDefault="00A576BE" w:rsidP="00F76822">
            <w:pPr>
              <w:keepNext/>
              <w:tabs>
                <w:tab w:val="decimal" w:pos="798"/>
              </w:tabs>
              <w:rPr>
                <w:sz w:val="14"/>
                <w:szCs w:val="14"/>
              </w:rPr>
            </w:pPr>
            <w:r w:rsidRPr="002F62EC">
              <w:rPr>
                <w:sz w:val="14"/>
                <w:szCs w:val="14"/>
              </w:rPr>
              <w:t>0</w:t>
            </w:r>
          </w:p>
        </w:tc>
        <w:tc>
          <w:tcPr>
            <w:tcW w:w="986" w:type="dxa"/>
          </w:tcPr>
          <w:p w14:paraId="00F9708F" w14:textId="77777777" w:rsidR="00A576BE" w:rsidRPr="007A0B36" w:rsidRDefault="00A576BE" w:rsidP="00F76822">
            <w:pPr>
              <w:keepNext/>
              <w:tabs>
                <w:tab w:val="decimal" w:pos="603"/>
              </w:tabs>
              <w:rPr>
                <w:sz w:val="14"/>
                <w:szCs w:val="14"/>
              </w:rPr>
            </w:pPr>
            <w:r w:rsidRPr="002F62EC">
              <w:rPr>
                <w:sz w:val="14"/>
                <w:szCs w:val="14"/>
              </w:rPr>
              <w:t>0</w:t>
            </w:r>
          </w:p>
        </w:tc>
        <w:tc>
          <w:tcPr>
            <w:tcW w:w="986" w:type="dxa"/>
          </w:tcPr>
          <w:p w14:paraId="7C5FDE9C" w14:textId="77777777" w:rsidR="00A576BE" w:rsidRPr="007A0B36" w:rsidRDefault="00A576BE" w:rsidP="00484D0B">
            <w:pPr>
              <w:keepNext/>
              <w:tabs>
                <w:tab w:val="decimal" w:pos="508"/>
              </w:tabs>
              <w:rPr>
                <w:sz w:val="14"/>
                <w:szCs w:val="14"/>
              </w:rPr>
            </w:pPr>
            <w:r w:rsidRPr="002F62EC">
              <w:rPr>
                <w:sz w:val="14"/>
                <w:szCs w:val="14"/>
              </w:rPr>
              <w:t>N/A</w:t>
            </w:r>
          </w:p>
        </w:tc>
        <w:tc>
          <w:tcPr>
            <w:tcW w:w="1067" w:type="dxa"/>
          </w:tcPr>
          <w:p w14:paraId="04EBFD83" w14:textId="77777777" w:rsidR="00A576BE" w:rsidRPr="007A0B36" w:rsidRDefault="00A576BE" w:rsidP="00F76822">
            <w:pPr>
              <w:keepNext/>
              <w:tabs>
                <w:tab w:val="decimal" w:leader="dot" w:pos="806"/>
              </w:tabs>
              <w:rPr>
                <w:sz w:val="14"/>
                <w:szCs w:val="14"/>
              </w:rPr>
            </w:pPr>
            <w:r w:rsidRPr="002F62EC">
              <w:rPr>
                <w:sz w:val="14"/>
                <w:szCs w:val="14"/>
              </w:rPr>
              <w:t>0</w:t>
            </w:r>
          </w:p>
        </w:tc>
        <w:tc>
          <w:tcPr>
            <w:tcW w:w="1096" w:type="dxa"/>
          </w:tcPr>
          <w:p w14:paraId="6C694CC0" w14:textId="77777777" w:rsidR="00A576BE" w:rsidRPr="007A0B36" w:rsidRDefault="00A576BE" w:rsidP="00F76822">
            <w:pPr>
              <w:keepNext/>
              <w:tabs>
                <w:tab w:val="decimal" w:pos="799"/>
              </w:tabs>
              <w:rPr>
                <w:sz w:val="14"/>
                <w:szCs w:val="14"/>
              </w:rPr>
            </w:pPr>
            <w:r w:rsidRPr="002F62EC">
              <w:rPr>
                <w:sz w:val="14"/>
                <w:szCs w:val="14"/>
              </w:rPr>
              <w:t>N/A</w:t>
            </w:r>
          </w:p>
        </w:tc>
      </w:tr>
      <w:tr w:rsidR="00A576BE" w:rsidRPr="007A0B36" w14:paraId="47BC867A" w14:textId="77777777" w:rsidTr="00A576BE">
        <w:trPr>
          <w:jc w:val="center"/>
        </w:trPr>
        <w:tc>
          <w:tcPr>
            <w:tcW w:w="2968" w:type="dxa"/>
          </w:tcPr>
          <w:p w14:paraId="03066E9F" w14:textId="77777777" w:rsidR="00A576BE" w:rsidRPr="007A0B36" w:rsidRDefault="00A576BE" w:rsidP="00F76822">
            <w:pPr>
              <w:keepNext/>
              <w:ind w:left="158"/>
              <w:rPr>
                <w:sz w:val="14"/>
                <w:szCs w:val="14"/>
              </w:rPr>
            </w:pPr>
            <w:r w:rsidRPr="007A0B36">
              <w:rPr>
                <w:sz w:val="14"/>
                <w:szCs w:val="14"/>
              </w:rPr>
              <w:t>Prop K Series 2017 REF</w:t>
            </w:r>
          </w:p>
        </w:tc>
        <w:tc>
          <w:tcPr>
            <w:tcW w:w="1096" w:type="dxa"/>
          </w:tcPr>
          <w:p w14:paraId="28CE75AC" w14:textId="77777777" w:rsidR="00A576BE" w:rsidRPr="007A0B36" w:rsidRDefault="00A576BE" w:rsidP="00F76822">
            <w:pPr>
              <w:keepNext/>
              <w:tabs>
                <w:tab w:val="decimal" w:pos="798"/>
              </w:tabs>
              <w:rPr>
                <w:sz w:val="14"/>
                <w:szCs w:val="14"/>
              </w:rPr>
            </w:pPr>
            <w:r w:rsidRPr="002F62EC">
              <w:rPr>
                <w:sz w:val="14"/>
                <w:szCs w:val="14"/>
              </w:rPr>
              <w:t>4,500,472</w:t>
            </w:r>
          </w:p>
        </w:tc>
        <w:tc>
          <w:tcPr>
            <w:tcW w:w="986" w:type="dxa"/>
          </w:tcPr>
          <w:p w14:paraId="13850BE6" w14:textId="77777777" w:rsidR="00A576BE" w:rsidRPr="007A0B36" w:rsidRDefault="00A576BE" w:rsidP="00F76822">
            <w:pPr>
              <w:keepNext/>
              <w:tabs>
                <w:tab w:val="decimal" w:pos="603"/>
              </w:tabs>
              <w:rPr>
                <w:sz w:val="14"/>
                <w:szCs w:val="14"/>
              </w:rPr>
            </w:pPr>
            <w:r w:rsidRPr="002F62EC">
              <w:rPr>
                <w:sz w:val="14"/>
                <w:szCs w:val="14"/>
              </w:rPr>
              <w:t>9,038</w:t>
            </w:r>
          </w:p>
        </w:tc>
        <w:tc>
          <w:tcPr>
            <w:tcW w:w="986" w:type="dxa"/>
          </w:tcPr>
          <w:p w14:paraId="72263AD0" w14:textId="77777777" w:rsidR="00A576BE" w:rsidRPr="007A0B36" w:rsidRDefault="00A576BE" w:rsidP="00484D0B">
            <w:pPr>
              <w:keepNext/>
              <w:tabs>
                <w:tab w:val="decimal" w:pos="195"/>
              </w:tabs>
              <w:rPr>
                <w:sz w:val="14"/>
                <w:szCs w:val="14"/>
              </w:rPr>
            </w:pPr>
            <w:r w:rsidRPr="002F62EC">
              <w:rPr>
                <w:sz w:val="14"/>
                <w:szCs w:val="14"/>
              </w:rPr>
              <w:t>0.20082</w:t>
            </w:r>
          </w:p>
        </w:tc>
        <w:tc>
          <w:tcPr>
            <w:tcW w:w="1067" w:type="dxa"/>
          </w:tcPr>
          <w:p w14:paraId="3FAB299C" w14:textId="77777777" w:rsidR="00A576BE" w:rsidRPr="007A0B36" w:rsidRDefault="00A576BE" w:rsidP="00F76822">
            <w:pPr>
              <w:keepNext/>
              <w:tabs>
                <w:tab w:val="decimal" w:leader="dot" w:pos="806"/>
              </w:tabs>
              <w:rPr>
                <w:sz w:val="14"/>
                <w:szCs w:val="14"/>
              </w:rPr>
            </w:pPr>
            <w:r w:rsidRPr="002F62EC">
              <w:rPr>
                <w:sz w:val="14"/>
                <w:szCs w:val="14"/>
              </w:rPr>
              <w:t>105,535,000</w:t>
            </w:r>
          </w:p>
        </w:tc>
        <w:tc>
          <w:tcPr>
            <w:tcW w:w="1096" w:type="dxa"/>
          </w:tcPr>
          <w:p w14:paraId="24681CD1" w14:textId="77777777" w:rsidR="00A576BE" w:rsidRPr="007A0B36" w:rsidRDefault="00A576BE" w:rsidP="00F76822">
            <w:pPr>
              <w:keepNext/>
              <w:tabs>
                <w:tab w:val="decimal" w:pos="799"/>
              </w:tabs>
              <w:rPr>
                <w:sz w:val="14"/>
                <w:szCs w:val="14"/>
              </w:rPr>
            </w:pPr>
            <w:r w:rsidRPr="002F62EC">
              <w:rPr>
                <w:sz w:val="14"/>
                <w:szCs w:val="14"/>
              </w:rPr>
              <w:t>211,936</w:t>
            </w:r>
          </w:p>
        </w:tc>
      </w:tr>
      <w:tr w:rsidR="00A576BE" w:rsidRPr="007A0B36" w14:paraId="25A8E685" w14:textId="77777777" w:rsidTr="00A576BE">
        <w:trPr>
          <w:jc w:val="center"/>
        </w:trPr>
        <w:tc>
          <w:tcPr>
            <w:tcW w:w="2968" w:type="dxa"/>
          </w:tcPr>
          <w:p w14:paraId="267FDEEC" w14:textId="77777777" w:rsidR="00A576BE" w:rsidRPr="007A0B36" w:rsidRDefault="00A576BE" w:rsidP="00F76822">
            <w:pPr>
              <w:keepNext/>
              <w:ind w:left="158"/>
              <w:rPr>
                <w:sz w:val="14"/>
                <w:szCs w:val="14"/>
              </w:rPr>
            </w:pPr>
            <w:r w:rsidRPr="007A0B36">
              <w:rPr>
                <w:sz w:val="14"/>
                <w:szCs w:val="14"/>
              </w:rPr>
              <w:t>Prop K Series 2020 REF</w:t>
            </w:r>
          </w:p>
        </w:tc>
        <w:tc>
          <w:tcPr>
            <w:tcW w:w="1096" w:type="dxa"/>
          </w:tcPr>
          <w:p w14:paraId="1297CD18" w14:textId="77777777" w:rsidR="00A576BE" w:rsidRPr="007A0B36" w:rsidRDefault="00A576BE" w:rsidP="00F76822">
            <w:pPr>
              <w:keepNext/>
              <w:tabs>
                <w:tab w:val="decimal" w:pos="798"/>
              </w:tabs>
              <w:rPr>
                <w:sz w:val="14"/>
                <w:szCs w:val="14"/>
              </w:rPr>
            </w:pPr>
            <w:r w:rsidRPr="002F62EC">
              <w:rPr>
                <w:sz w:val="14"/>
                <w:szCs w:val="14"/>
              </w:rPr>
              <w:t>3,990,837</w:t>
            </w:r>
          </w:p>
        </w:tc>
        <w:tc>
          <w:tcPr>
            <w:tcW w:w="986" w:type="dxa"/>
          </w:tcPr>
          <w:p w14:paraId="64A3BE86" w14:textId="77777777" w:rsidR="00A576BE" w:rsidRPr="007A0B36" w:rsidRDefault="00A576BE" w:rsidP="00F76822">
            <w:pPr>
              <w:keepNext/>
              <w:tabs>
                <w:tab w:val="decimal" w:pos="603"/>
              </w:tabs>
              <w:rPr>
                <w:sz w:val="14"/>
                <w:szCs w:val="14"/>
              </w:rPr>
            </w:pPr>
            <w:r w:rsidRPr="002F62EC">
              <w:rPr>
                <w:sz w:val="14"/>
                <w:szCs w:val="14"/>
              </w:rPr>
              <w:t>8,014</w:t>
            </w:r>
          </w:p>
        </w:tc>
        <w:tc>
          <w:tcPr>
            <w:tcW w:w="986" w:type="dxa"/>
          </w:tcPr>
          <w:p w14:paraId="78D10C58" w14:textId="77777777" w:rsidR="00A576BE" w:rsidRPr="007A0B36" w:rsidRDefault="00A576BE" w:rsidP="00484D0B">
            <w:pPr>
              <w:keepNext/>
              <w:tabs>
                <w:tab w:val="decimal" w:pos="195"/>
              </w:tabs>
              <w:rPr>
                <w:sz w:val="14"/>
                <w:szCs w:val="14"/>
              </w:rPr>
            </w:pPr>
            <w:r w:rsidRPr="002F62EC">
              <w:rPr>
                <w:sz w:val="14"/>
                <w:szCs w:val="14"/>
              </w:rPr>
              <w:t>0.20082</w:t>
            </w:r>
          </w:p>
        </w:tc>
        <w:tc>
          <w:tcPr>
            <w:tcW w:w="1067" w:type="dxa"/>
          </w:tcPr>
          <w:p w14:paraId="06D37ADE" w14:textId="77777777" w:rsidR="00A576BE" w:rsidRPr="007A0B36" w:rsidRDefault="00A576BE" w:rsidP="00F76822">
            <w:pPr>
              <w:keepNext/>
              <w:tabs>
                <w:tab w:val="decimal" w:leader="dot" w:pos="806"/>
              </w:tabs>
              <w:rPr>
                <w:sz w:val="14"/>
                <w:szCs w:val="14"/>
              </w:rPr>
            </w:pPr>
            <w:r w:rsidRPr="002F62EC">
              <w:rPr>
                <w:sz w:val="14"/>
                <w:szCs w:val="14"/>
              </w:rPr>
              <w:t>81,470,000</w:t>
            </w:r>
          </w:p>
        </w:tc>
        <w:tc>
          <w:tcPr>
            <w:tcW w:w="1096" w:type="dxa"/>
          </w:tcPr>
          <w:p w14:paraId="7A1D4387" w14:textId="77777777" w:rsidR="00A576BE" w:rsidRPr="007A0B36" w:rsidRDefault="00A576BE" w:rsidP="00F76822">
            <w:pPr>
              <w:keepNext/>
              <w:tabs>
                <w:tab w:val="decimal" w:pos="799"/>
              </w:tabs>
              <w:rPr>
                <w:sz w:val="14"/>
                <w:szCs w:val="14"/>
              </w:rPr>
            </w:pPr>
            <w:r w:rsidRPr="002F62EC">
              <w:rPr>
                <w:sz w:val="14"/>
                <w:szCs w:val="14"/>
              </w:rPr>
              <w:t>163,608</w:t>
            </w:r>
          </w:p>
        </w:tc>
      </w:tr>
      <w:tr w:rsidR="00A576BE" w:rsidRPr="007A0B36" w14:paraId="2F45869C" w14:textId="77777777" w:rsidTr="00A576BE">
        <w:trPr>
          <w:jc w:val="center"/>
        </w:trPr>
        <w:tc>
          <w:tcPr>
            <w:tcW w:w="2968" w:type="dxa"/>
          </w:tcPr>
          <w:p w14:paraId="3844E7CC" w14:textId="77777777" w:rsidR="00A576BE" w:rsidRPr="007A0B36" w:rsidRDefault="00A576BE" w:rsidP="00F76822">
            <w:pPr>
              <w:keepNext/>
              <w:rPr>
                <w:sz w:val="14"/>
                <w:szCs w:val="14"/>
              </w:rPr>
            </w:pPr>
          </w:p>
        </w:tc>
        <w:tc>
          <w:tcPr>
            <w:tcW w:w="1096" w:type="dxa"/>
          </w:tcPr>
          <w:p w14:paraId="467D5839" w14:textId="77777777" w:rsidR="00A576BE" w:rsidRPr="007A0B36" w:rsidRDefault="00A576BE" w:rsidP="00F76822">
            <w:pPr>
              <w:keepNext/>
              <w:rPr>
                <w:sz w:val="14"/>
                <w:szCs w:val="14"/>
              </w:rPr>
            </w:pPr>
          </w:p>
        </w:tc>
        <w:tc>
          <w:tcPr>
            <w:tcW w:w="986" w:type="dxa"/>
          </w:tcPr>
          <w:p w14:paraId="51AE57C0" w14:textId="77777777" w:rsidR="00A576BE" w:rsidRPr="007A0B36" w:rsidRDefault="00A576BE" w:rsidP="00F76822">
            <w:pPr>
              <w:keepNext/>
              <w:rPr>
                <w:sz w:val="14"/>
                <w:szCs w:val="14"/>
              </w:rPr>
            </w:pPr>
          </w:p>
        </w:tc>
        <w:tc>
          <w:tcPr>
            <w:tcW w:w="986" w:type="dxa"/>
          </w:tcPr>
          <w:p w14:paraId="286940CF" w14:textId="77777777" w:rsidR="00A576BE" w:rsidRPr="007A0B36" w:rsidRDefault="00A576BE" w:rsidP="00484D0B">
            <w:pPr>
              <w:keepNext/>
              <w:tabs>
                <w:tab w:val="decimal" w:pos="195"/>
              </w:tabs>
              <w:rPr>
                <w:sz w:val="14"/>
                <w:szCs w:val="14"/>
              </w:rPr>
            </w:pPr>
          </w:p>
        </w:tc>
        <w:tc>
          <w:tcPr>
            <w:tcW w:w="1067" w:type="dxa"/>
          </w:tcPr>
          <w:p w14:paraId="68E819CB" w14:textId="77777777" w:rsidR="00A576BE" w:rsidRPr="007A0B36" w:rsidRDefault="00A576BE" w:rsidP="00F76822">
            <w:pPr>
              <w:keepNext/>
              <w:rPr>
                <w:sz w:val="14"/>
                <w:szCs w:val="14"/>
              </w:rPr>
            </w:pPr>
          </w:p>
        </w:tc>
        <w:tc>
          <w:tcPr>
            <w:tcW w:w="1096" w:type="dxa"/>
          </w:tcPr>
          <w:p w14:paraId="2B325D5C" w14:textId="77777777" w:rsidR="00A576BE" w:rsidRPr="007A0B36" w:rsidRDefault="00A576BE" w:rsidP="00F76822">
            <w:pPr>
              <w:keepNext/>
              <w:tabs>
                <w:tab w:val="decimal" w:pos="799"/>
              </w:tabs>
              <w:rPr>
                <w:sz w:val="14"/>
                <w:szCs w:val="14"/>
              </w:rPr>
            </w:pPr>
          </w:p>
        </w:tc>
      </w:tr>
      <w:tr w:rsidR="00A576BE" w:rsidRPr="007A0B36" w14:paraId="2E79AAF1" w14:textId="77777777" w:rsidTr="00A576BE">
        <w:trPr>
          <w:jc w:val="center"/>
        </w:trPr>
        <w:tc>
          <w:tcPr>
            <w:tcW w:w="6036" w:type="dxa"/>
            <w:gridSpan w:val="4"/>
          </w:tcPr>
          <w:p w14:paraId="1949E405" w14:textId="77777777" w:rsidR="00A576BE" w:rsidRPr="007A0B36" w:rsidRDefault="00A576BE" w:rsidP="00F76822">
            <w:pPr>
              <w:keepNext/>
              <w:jc w:val="right"/>
              <w:rPr>
                <w:sz w:val="14"/>
                <w:szCs w:val="14"/>
              </w:rPr>
            </w:pPr>
            <w:r w:rsidRPr="007A0B36">
              <w:rPr>
                <w:sz w:val="14"/>
                <w:szCs w:val="14"/>
              </w:rPr>
              <w:t>Total Overlapping Debt</w:t>
            </w:r>
          </w:p>
        </w:tc>
        <w:tc>
          <w:tcPr>
            <w:tcW w:w="1067" w:type="dxa"/>
          </w:tcPr>
          <w:p w14:paraId="42BD4305" w14:textId="77777777" w:rsidR="00A576BE" w:rsidRPr="007A0B36" w:rsidRDefault="00A576BE" w:rsidP="00F76822">
            <w:pPr>
              <w:keepNext/>
              <w:rPr>
                <w:sz w:val="14"/>
                <w:szCs w:val="14"/>
              </w:rPr>
            </w:pPr>
          </w:p>
        </w:tc>
        <w:tc>
          <w:tcPr>
            <w:tcW w:w="1096" w:type="dxa"/>
          </w:tcPr>
          <w:p w14:paraId="71C10149" w14:textId="77777777" w:rsidR="00A576BE" w:rsidRPr="007A0B36" w:rsidRDefault="00A576BE" w:rsidP="00F76822">
            <w:pPr>
              <w:keepNext/>
              <w:tabs>
                <w:tab w:val="left" w:pos="79"/>
                <w:tab w:val="decimal" w:pos="799"/>
              </w:tabs>
              <w:rPr>
                <w:sz w:val="14"/>
                <w:szCs w:val="14"/>
              </w:rPr>
            </w:pPr>
            <w:r>
              <w:rPr>
                <w:sz w:val="14"/>
                <w:szCs w:val="14"/>
              </w:rPr>
              <w:tab/>
            </w:r>
            <w:r w:rsidRPr="002F62EC">
              <w:rPr>
                <w:sz w:val="14"/>
                <w:szCs w:val="14"/>
              </w:rPr>
              <w:t>$</w:t>
            </w:r>
            <w:r>
              <w:rPr>
                <w:sz w:val="14"/>
                <w:szCs w:val="14"/>
              </w:rPr>
              <w:tab/>
            </w:r>
            <w:r w:rsidRPr="002F62EC">
              <w:rPr>
                <w:sz w:val="14"/>
                <w:szCs w:val="14"/>
              </w:rPr>
              <w:t>883,586</w:t>
            </w:r>
          </w:p>
        </w:tc>
      </w:tr>
      <w:tr w:rsidR="00A576BE" w:rsidRPr="007A0B36" w14:paraId="16AB60ED" w14:textId="77777777" w:rsidTr="00A576BE">
        <w:trPr>
          <w:jc w:val="center"/>
        </w:trPr>
        <w:tc>
          <w:tcPr>
            <w:tcW w:w="6036" w:type="dxa"/>
            <w:gridSpan w:val="4"/>
          </w:tcPr>
          <w:p w14:paraId="0C9FB81F" w14:textId="124F81A8" w:rsidR="00A576BE" w:rsidRPr="007A0B36" w:rsidRDefault="00A576BE" w:rsidP="00F76822">
            <w:pPr>
              <w:keepNext/>
              <w:jc w:val="right"/>
              <w:rPr>
                <w:sz w:val="14"/>
                <w:szCs w:val="14"/>
              </w:rPr>
            </w:pPr>
            <w:r w:rsidRPr="007A0B36">
              <w:rPr>
                <w:sz w:val="14"/>
                <w:szCs w:val="14"/>
              </w:rPr>
              <w:t>CFD 99-01</w:t>
            </w:r>
            <w:r w:rsidR="00484D0B">
              <w:rPr>
                <w:sz w:val="14"/>
                <w:szCs w:val="14"/>
              </w:rPr>
              <w:t>, Improvement Area V1A</w:t>
            </w:r>
            <w:r w:rsidRPr="007A0B36">
              <w:rPr>
                <w:sz w:val="14"/>
                <w:szCs w:val="14"/>
              </w:rPr>
              <w:t xml:space="preserve"> Bonded Indebtedness</w:t>
            </w:r>
          </w:p>
        </w:tc>
        <w:tc>
          <w:tcPr>
            <w:tcW w:w="1067" w:type="dxa"/>
          </w:tcPr>
          <w:p w14:paraId="66672532" w14:textId="77777777" w:rsidR="00A576BE" w:rsidRPr="007A0B36" w:rsidRDefault="00A576BE" w:rsidP="00F76822">
            <w:pPr>
              <w:keepNext/>
              <w:rPr>
                <w:sz w:val="14"/>
                <w:szCs w:val="14"/>
              </w:rPr>
            </w:pPr>
          </w:p>
        </w:tc>
        <w:tc>
          <w:tcPr>
            <w:tcW w:w="1096" w:type="dxa"/>
          </w:tcPr>
          <w:p w14:paraId="1E0AE840" w14:textId="19A6AA35" w:rsidR="00A576BE" w:rsidRPr="007A0B36" w:rsidRDefault="00A576BE" w:rsidP="00F76822">
            <w:pPr>
              <w:keepNext/>
              <w:tabs>
                <w:tab w:val="left" w:pos="79"/>
                <w:tab w:val="decimal" w:pos="799"/>
              </w:tabs>
              <w:rPr>
                <w:sz w:val="14"/>
                <w:szCs w:val="14"/>
              </w:rPr>
            </w:pPr>
            <w:r>
              <w:rPr>
                <w:sz w:val="14"/>
                <w:szCs w:val="14"/>
              </w:rPr>
              <w:tab/>
            </w:r>
            <w:r w:rsidRPr="002F62EC">
              <w:rPr>
                <w:sz w:val="14"/>
                <w:szCs w:val="14"/>
              </w:rPr>
              <w:t>$</w:t>
            </w:r>
            <w:r>
              <w:rPr>
                <w:sz w:val="14"/>
                <w:szCs w:val="14"/>
              </w:rPr>
              <w:tab/>
            </w:r>
            <w:r w:rsidR="00F15A69">
              <w:rPr>
                <w:sz w:val="14"/>
                <w:szCs w:val="14"/>
              </w:rPr>
              <w:t>1,347,189</w:t>
            </w:r>
            <w:r w:rsidR="00E44CB1">
              <w:rPr>
                <w:sz w:val="14"/>
                <w:szCs w:val="14"/>
                <w:vertAlign w:val="superscript"/>
              </w:rPr>
              <w:t>*</w:t>
            </w:r>
          </w:p>
        </w:tc>
      </w:tr>
      <w:tr w:rsidR="00A576BE" w:rsidRPr="007A0B36" w14:paraId="38517B38" w14:textId="77777777" w:rsidTr="00A576BE">
        <w:trPr>
          <w:jc w:val="center"/>
        </w:trPr>
        <w:tc>
          <w:tcPr>
            <w:tcW w:w="6036" w:type="dxa"/>
            <w:gridSpan w:val="4"/>
          </w:tcPr>
          <w:p w14:paraId="47B2286F" w14:textId="77777777" w:rsidR="00A576BE" w:rsidRPr="007A0B36" w:rsidRDefault="00A576BE" w:rsidP="00F76822">
            <w:pPr>
              <w:keepNext/>
              <w:jc w:val="right"/>
              <w:rPr>
                <w:sz w:val="14"/>
                <w:szCs w:val="14"/>
              </w:rPr>
            </w:pPr>
            <w:r w:rsidRPr="007A0B36">
              <w:rPr>
                <w:sz w:val="14"/>
                <w:szCs w:val="14"/>
              </w:rPr>
              <w:t>Estimated Share of Direct and Overlapping Debt</w:t>
            </w:r>
          </w:p>
        </w:tc>
        <w:tc>
          <w:tcPr>
            <w:tcW w:w="1067" w:type="dxa"/>
          </w:tcPr>
          <w:p w14:paraId="18C5F6FB" w14:textId="77777777" w:rsidR="00A576BE" w:rsidRPr="007A0B36" w:rsidRDefault="00A576BE" w:rsidP="00F76822">
            <w:pPr>
              <w:keepNext/>
              <w:rPr>
                <w:sz w:val="14"/>
                <w:szCs w:val="14"/>
              </w:rPr>
            </w:pPr>
          </w:p>
        </w:tc>
        <w:tc>
          <w:tcPr>
            <w:tcW w:w="1096" w:type="dxa"/>
          </w:tcPr>
          <w:p w14:paraId="7DA0A7B0" w14:textId="3670C28D" w:rsidR="00A576BE" w:rsidRPr="007A0B36" w:rsidRDefault="00A576BE" w:rsidP="00F76822">
            <w:pPr>
              <w:keepNext/>
              <w:tabs>
                <w:tab w:val="left" w:pos="79"/>
                <w:tab w:val="decimal" w:pos="799"/>
              </w:tabs>
              <w:rPr>
                <w:sz w:val="14"/>
                <w:szCs w:val="14"/>
              </w:rPr>
            </w:pPr>
            <w:r>
              <w:rPr>
                <w:sz w:val="14"/>
                <w:szCs w:val="14"/>
              </w:rPr>
              <w:tab/>
            </w:r>
            <w:r w:rsidRPr="002F62EC">
              <w:rPr>
                <w:sz w:val="14"/>
                <w:szCs w:val="14"/>
              </w:rPr>
              <w:t>$</w:t>
            </w:r>
            <w:r>
              <w:rPr>
                <w:sz w:val="14"/>
                <w:szCs w:val="14"/>
              </w:rPr>
              <w:tab/>
            </w:r>
            <w:r w:rsidR="00F15A69">
              <w:rPr>
                <w:sz w:val="14"/>
                <w:szCs w:val="14"/>
              </w:rPr>
              <w:t>2,230,776</w:t>
            </w:r>
            <w:r w:rsidR="0042703B">
              <w:rPr>
                <w:sz w:val="14"/>
                <w:szCs w:val="14"/>
                <w:vertAlign w:val="superscript"/>
              </w:rPr>
              <w:t>*</w:t>
            </w:r>
          </w:p>
        </w:tc>
      </w:tr>
      <w:tr w:rsidR="00A576BE" w:rsidRPr="007A0B36" w14:paraId="31AAAA9A" w14:textId="77777777" w:rsidTr="00A576BE">
        <w:trPr>
          <w:jc w:val="center"/>
        </w:trPr>
        <w:tc>
          <w:tcPr>
            <w:tcW w:w="6036" w:type="dxa"/>
            <w:gridSpan w:val="4"/>
          </w:tcPr>
          <w:p w14:paraId="28F0E58B" w14:textId="1A07429F" w:rsidR="00A576BE" w:rsidRPr="007A0B36" w:rsidRDefault="00A576BE" w:rsidP="00F76822">
            <w:pPr>
              <w:keepNext/>
              <w:jc w:val="right"/>
              <w:rPr>
                <w:sz w:val="14"/>
                <w:szCs w:val="14"/>
              </w:rPr>
            </w:pPr>
            <w:r w:rsidRPr="007A0B36">
              <w:rPr>
                <w:sz w:val="14"/>
                <w:szCs w:val="14"/>
              </w:rPr>
              <w:t>CFD 99-01</w:t>
            </w:r>
            <w:r w:rsidR="00484D0B">
              <w:rPr>
                <w:sz w:val="14"/>
                <w:szCs w:val="14"/>
              </w:rPr>
              <w:t>, Improvement Area V1A</w:t>
            </w:r>
            <w:r w:rsidRPr="007A0B36">
              <w:rPr>
                <w:sz w:val="14"/>
                <w:szCs w:val="14"/>
              </w:rPr>
              <w:t xml:space="preserve"> Fiscal Year 2023-24 Assessed Value</w:t>
            </w:r>
          </w:p>
        </w:tc>
        <w:tc>
          <w:tcPr>
            <w:tcW w:w="1067" w:type="dxa"/>
          </w:tcPr>
          <w:p w14:paraId="3CA2CE67" w14:textId="77777777" w:rsidR="00A576BE" w:rsidRPr="007A0B36" w:rsidRDefault="00A576BE" w:rsidP="00F76822">
            <w:pPr>
              <w:keepNext/>
              <w:rPr>
                <w:sz w:val="14"/>
                <w:szCs w:val="14"/>
              </w:rPr>
            </w:pPr>
          </w:p>
        </w:tc>
        <w:tc>
          <w:tcPr>
            <w:tcW w:w="1096" w:type="dxa"/>
          </w:tcPr>
          <w:p w14:paraId="4CD51524" w14:textId="77777777" w:rsidR="00A576BE" w:rsidRPr="007A0B36" w:rsidRDefault="00A576BE" w:rsidP="00F76822">
            <w:pPr>
              <w:keepNext/>
              <w:tabs>
                <w:tab w:val="left" w:pos="79"/>
                <w:tab w:val="decimal" w:pos="799"/>
              </w:tabs>
              <w:rPr>
                <w:sz w:val="14"/>
                <w:szCs w:val="14"/>
              </w:rPr>
            </w:pPr>
            <w:r>
              <w:rPr>
                <w:sz w:val="14"/>
                <w:szCs w:val="14"/>
              </w:rPr>
              <w:tab/>
            </w:r>
            <w:r w:rsidRPr="002F62EC">
              <w:rPr>
                <w:sz w:val="14"/>
                <w:szCs w:val="14"/>
              </w:rPr>
              <w:t>$</w:t>
            </w:r>
            <w:r>
              <w:rPr>
                <w:sz w:val="14"/>
                <w:szCs w:val="14"/>
              </w:rPr>
              <w:tab/>
            </w:r>
            <w:r w:rsidRPr="002F62EC">
              <w:rPr>
                <w:sz w:val="14"/>
                <w:szCs w:val="14"/>
              </w:rPr>
              <w:t>52,484,650</w:t>
            </w:r>
          </w:p>
        </w:tc>
      </w:tr>
      <w:tr w:rsidR="00A576BE" w:rsidRPr="007A0B36" w14:paraId="40DC07B8" w14:textId="77777777" w:rsidTr="00A576BE">
        <w:trPr>
          <w:jc w:val="center"/>
        </w:trPr>
        <w:tc>
          <w:tcPr>
            <w:tcW w:w="6036" w:type="dxa"/>
            <w:gridSpan w:val="4"/>
          </w:tcPr>
          <w:p w14:paraId="7B5FA54B" w14:textId="77777777" w:rsidR="00A576BE" w:rsidRPr="007A0B36" w:rsidRDefault="00A576BE" w:rsidP="00F76822">
            <w:pPr>
              <w:keepNext/>
              <w:jc w:val="right"/>
              <w:rPr>
                <w:sz w:val="14"/>
                <w:szCs w:val="14"/>
              </w:rPr>
            </w:pPr>
            <w:r w:rsidRPr="007A0B36">
              <w:rPr>
                <w:sz w:val="14"/>
                <w:szCs w:val="14"/>
              </w:rPr>
              <w:t>Value to Lien Ratio</w:t>
            </w:r>
          </w:p>
        </w:tc>
        <w:tc>
          <w:tcPr>
            <w:tcW w:w="1067" w:type="dxa"/>
          </w:tcPr>
          <w:p w14:paraId="1F5515CD" w14:textId="77777777" w:rsidR="00A576BE" w:rsidRPr="007A0B36" w:rsidRDefault="00A576BE" w:rsidP="00F76822">
            <w:pPr>
              <w:keepNext/>
              <w:rPr>
                <w:sz w:val="14"/>
                <w:szCs w:val="14"/>
              </w:rPr>
            </w:pPr>
          </w:p>
        </w:tc>
        <w:tc>
          <w:tcPr>
            <w:tcW w:w="1096" w:type="dxa"/>
          </w:tcPr>
          <w:p w14:paraId="1E320E26" w14:textId="6C53CFD2" w:rsidR="00A576BE" w:rsidRPr="00A576BE" w:rsidRDefault="00F15A69" w:rsidP="00F76822">
            <w:pPr>
              <w:keepNext/>
              <w:tabs>
                <w:tab w:val="decimal" w:pos="619"/>
              </w:tabs>
              <w:rPr>
                <w:sz w:val="14"/>
                <w:szCs w:val="14"/>
                <w:vertAlign w:val="superscript"/>
              </w:rPr>
            </w:pPr>
            <w:r>
              <w:rPr>
                <w:sz w:val="14"/>
                <w:szCs w:val="14"/>
              </w:rPr>
              <w:t>23.53</w:t>
            </w:r>
            <w:r w:rsidR="00A576BE">
              <w:rPr>
                <w:sz w:val="14"/>
                <w:szCs w:val="14"/>
                <w:vertAlign w:val="superscript"/>
              </w:rPr>
              <w:t>*</w:t>
            </w:r>
          </w:p>
        </w:tc>
      </w:tr>
    </w:tbl>
    <w:p w14:paraId="5420F822" w14:textId="77777777" w:rsidR="008D7AC1" w:rsidRPr="00750B51" w:rsidRDefault="008D7AC1" w:rsidP="008D7AC1">
      <w:pPr>
        <w:keepNext/>
        <w:rPr>
          <w:u w:val="single"/>
        </w:rPr>
      </w:pPr>
      <w:r>
        <w:rPr>
          <w:u w:val="single"/>
        </w:rPr>
        <w:tab/>
      </w:r>
      <w:r>
        <w:rPr>
          <w:u w:val="single"/>
        </w:rPr>
        <w:tab/>
      </w:r>
      <w:r>
        <w:rPr>
          <w:u w:val="single"/>
        </w:rPr>
        <w:tab/>
      </w:r>
    </w:p>
    <w:p w14:paraId="2C47299C" w14:textId="77777777" w:rsidR="00F739D5" w:rsidRPr="00F739D5" w:rsidRDefault="00F739D5" w:rsidP="00F739D5">
      <w:pPr>
        <w:keepNext/>
        <w:ind w:left="360" w:hanging="360"/>
        <w:jc w:val="both"/>
        <w:rPr>
          <w:sz w:val="16"/>
          <w:szCs w:val="16"/>
          <w:vertAlign w:val="superscript"/>
        </w:rPr>
      </w:pPr>
      <w:r w:rsidRPr="00F739D5">
        <w:rPr>
          <w:sz w:val="16"/>
          <w:szCs w:val="16"/>
          <w:vertAlign w:val="superscript"/>
        </w:rPr>
        <w:t xml:space="preserve">* </w:t>
      </w:r>
      <w:r w:rsidRPr="00F739D5">
        <w:rPr>
          <w:i/>
          <w:iCs/>
          <w:sz w:val="16"/>
          <w:szCs w:val="16"/>
        </w:rPr>
        <w:t>Preliminary, subject to change.</w:t>
      </w:r>
    </w:p>
    <w:p w14:paraId="41140789" w14:textId="2F0E20A1" w:rsidR="00F739D5" w:rsidRPr="00F739D5" w:rsidRDefault="00F739D5" w:rsidP="00F739D5">
      <w:pPr>
        <w:keepNext/>
        <w:ind w:left="360" w:hanging="360"/>
        <w:jc w:val="both"/>
        <w:rPr>
          <w:sz w:val="16"/>
          <w:szCs w:val="16"/>
        </w:rPr>
      </w:pPr>
      <w:r w:rsidRPr="00F739D5">
        <w:rPr>
          <w:sz w:val="16"/>
          <w:szCs w:val="16"/>
          <w:vertAlign w:val="superscript"/>
        </w:rPr>
        <w:t>(1)</w:t>
      </w:r>
      <w:r w:rsidRPr="00F739D5">
        <w:rPr>
          <w:sz w:val="16"/>
          <w:szCs w:val="16"/>
        </w:rPr>
        <w:tab/>
        <w:t>As of April 1, 2024 for Metropolitan Water District, Palomar Community College District, and San Marcos Unified School District.    Excludes PACE assessment debt.</w:t>
      </w:r>
    </w:p>
    <w:p w14:paraId="3871DFA6" w14:textId="77777777" w:rsidR="00F739D5" w:rsidRPr="00F739D5" w:rsidRDefault="00F739D5" w:rsidP="00F739D5">
      <w:pPr>
        <w:ind w:left="360" w:hanging="360"/>
        <w:jc w:val="both"/>
        <w:rPr>
          <w:sz w:val="16"/>
          <w:szCs w:val="16"/>
        </w:rPr>
      </w:pPr>
      <w:r w:rsidRPr="00F739D5">
        <w:rPr>
          <w:sz w:val="16"/>
          <w:szCs w:val="16"/>
          <w:vertAlign w:val="superscript"/>
        </w:rPr>
        <w:t>(2)</w:t>
      </w:r>
      <w:r w:rsidRPr="00F739D5">
        <w:rPr>
          <w:sz w:val="16"/>
          <w:szCs w:val="16"/>
        </w:rPr>
        <w:tab/>
        <w:t>Excludes MWD’s share of State general obligation bonds pursuant to its State water contract.</w:t>
      </w:r>
    </w:p>
    <w:p w14:paraId="06CAB3A0" w14:textId="57E9B39C" w:rsidR="008D7AC1" w:rsidRDefault="00F739D5" w:rsidP="00F739D5">
      <w:pPr>
        <w:spacing w:after="240"/>
        <w:ind w:left="360" w:hanging="360"/>
        <w:jc w:val="both"/>
        <w:rPr>
          <w:sz w:val="16"/>
          <w:szCs w:val="16"/>
        </w:rPr>
      </w:pPr>
      <w:r w:rsidRPr="00F739D5">
        <w:rPr>
          <w:sz w:val="16"/>
          <w:szCs w:val="16"/>
        </w:rPr>
        <w:t>Sources: 30 Three Sixty Public Finance, Inc., Metropolitan Water District, Official Statements for Palomar Community College  District, Palomar Health, San Diego County Assessor, and San Marcos Unified School District</w:t>
      </w:r>
      <w:r w:rsidR="008D7AC1" w:rsidRPr="002722EE">
        <w:rPr>
          <w:sz w:val="16"/>
          <w:szCs w:val="16"/>
        </w:rPr>
        <w:t>.</w:t>
      </w:r>
    </w:p>
    <w:p w14:paraId="0562C973" w14:textId="4E193616" w:rsidR="00AE1C52" w:rsidRDefault="00AE1C52" w:rsidP="00AE1C52">
      <w:pPr>
        <w:pStyle w:val="BodyText"/>
        <w:spacing w:after="120"/>
      </w:pPr>
      <w:r>
        <w:rPr>
          <w:b/>
          <w:i/>
        </w:rPr>
        <w:t>Estimated Average Effective Tax Rate</w:t>
      </w:r>
      <w:r>
        <w:t>.  The Special Tax Consultant has calculated that the total effective tax rate within Improvement Area V1A will be approximately 1.</w:t>
      </w:r>
      <w:r w:rsidR="003E7B26">
        <w:t>45936</w:t>
      </w:r>
      <w:r>
        <w:t>%, as shown in the following table.  The estimated tax rates and amounts presented below are based on currently available information.  The actual amounts charged may vary and may increase or decrease in future years.</w:t>
      </w:r>
    </w:p>
    <w:p w14:paraId="531E3E49" w14:textId="77777777" w:rsidR="00E830B4" w:rsidRDefault="00E830B4" w:rsidP="00AE1C52">
      <w:pPr>
        <w:pStyle w:val="BodyText"/>
        <w:spacing w:after="120"/>
      </w:pPr>
    </w:p>
    <w:p w14:paraId="722BDB9A" w14:textId="77777777" w:rsidR="00E830B4" w:rsidRDefault="00E830B4" w:rsidP="00E830B4">
      <w:pPr>
        <w:pStyle w:val="BodyText"/>
        <w:ind w:firstLine="0"/>
        <w:jc w:val="center"/>
      </w:pPr>
      <w:r>
        <w:t>[REMAINDER OF PAGE INTENTIONALLY LEFT BLANK]</w:t>
      </w:r>
    </w:p>
    <w:p w14:paraId="522BB782" w14:textId="77777777" w:rsidR="00E830B4" w:rsidRDefault="00E830B4" w:rsidP="00AE1C52">
      <w:pPr>
        <w:pStyle w:val="BodyText"/>
        <w:spacing w:after="120"/>
      </w:pPr>
    </w:p>
    <w:p w14:paraId="1F651EFE" w14:textId="77777777" w:rsidR="00AE1C52" w:rsidRDefault="00AE1C52" w:rsidP="008D7AC1">
      <w:pPr>
        <w:spacing w:after="240"/>
        <w:ind w:left="360" w:hanging="360"/>
        <w:jc w:val="both"/>
        <w:rPr>
          <w:sz w:val="16"/>
          <w:szCs w:val="16"/>
        </w:rPr>
      </w:pPr>
    </w:p>
    <w:p w14:paraId="64750701" w14:textId="77777777" w:rsidR="008D7AC1" w:rsidRDefault="008D7AC1" w:rsidP="008D7AC1">
      <w:pPr>
        <w:spacing w:after="240"/>
        <w:ind w:left="360" w:hanging="360"/>
        <w:jc w:val="both"/>
        <w:rPr>
          <w:sz w:val="16"/>
          <w:szCs w:val="16"/>
        </w:rPr>
        <w:sectPr w:rsidR="008D7AC1" w:rsidSect="00845AF5">
          <w:footnotePr>
            <w:numFmt w:val="chicago"/>
            <w:numRestart w:val="eachPage"/>
          </w:footnotePr>
          <w:pgSz w:w="12240" w:h="15840" w:code="1"/>
          <w:pgMar w:top="1440" w:right="1440" w:bottom="1440" w:left="1440" w:header="720" w:footer="720" w:gutter="0"/>
          <w:cols w:space="720"/>
          <w:titlePg/>
          <w:docGrid w:linePitch="286"/>
        </w:sectPr>
      </w:pPr>
    </w:p>
    <w:p w14:paraId="42E18579" w14:textId="10A064C0" w:rsidR="00823086" w:rsidRDefault="00823086" w:rsidP="00AE1C52">
      <w:pPr>
        <w:keepNext/>
        <w:keepLines/>
        <w:spacing w:after="240"/>
        <w:jc w:val="center"/>
        <w:rPr>
          <w:b/>
        </w:rPr>
      </w:pPr>
      <w:r>
        <w:rPr>
          <w:b/>
        </w:rPr>
        <w:lastRenderedPageBreak/>
        <w:t xml:space="preserve">TABLE </w:t>
      </w:r>
      <w:r w:rsidR="001613BA">
        <w:rPr>
          <w:b/>
        </w:rPr>
        <w:t>89</w:t>
      </w:r>
      <w:r>
        <w:rPr>
          <w:b/>
        </w:rPr>
        <w:br/>
      </w:r>
      <w:r w:rsidR="004F599A">
        <w:rPr>
          <w:b/>
        </w:rPr>
        <w:t>THE COMMUNITY FACILITIES DISTRICT</w:t>
      </w:r>
      <w:r>
        <w:rPr>
          <w:b/>
        </w:rPr>
        <w:br/>
        <w:t>IMPROVEMENT AREA V1A</w:t>
      </w:r>
      <w:r>
        <w:rPr>
          <w:b/>
        </w:rPr>
        <w:br/>
        <w:t>EFFECTIVE TAX RATE</w:t>
      </w:r>
      <w:r>
        <w:rPr>
          <w:sz w:val="18"/>
          <w:szCs w:val="18"/>
          <w:vertAlign w:val="superscript"/>
        </w:rPr>
        <w:t>(1)</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1440"/>
        <w:gridCol w:w="1440"/>
        <w:gridCol w:w="1530"/>
      </w:tblGrid>
      <w:tr w:rsidR="005C70D3" w:rsidRPr="000B0239" w14:paraId="15872D08" w14:textId="77777777" w:rsidTr="00F76822">
        <w:tc>
          <w:tcPr>
            <w:tcW w:w="4950" w:type="dxa"/>
          </w:tcPr>
          <w:p w14:paraId="1596FB91" w14:textId="77777777" w:rsidR="005C70D3" w:rsidRPr="000B0239" w:rsidRDefault="005C70D3" w:rsidP="00F76822">
            <w:pPr>
              <w:keepNext/>
              <w:rPr>
                <w:b/>
                <w:bCs/>
                <w:sz w:val="16"/>
                <w:szCs w:val="16"/>
              </w:rPr>
            </w:pPr>
            <w:r w:rsidRPr="000B0239">
              <w:rPr>
                <w:b/>
                <w:bCs/>
                <w:sz w:val="16"/>
                <w:szCs w:val="16"/>
              </w:rPr>
              <w:t>Fiscal Year 2023-24 Net Assessed Value</w:t>
            </w:r>
            <w:r w:rsidRPr="000B0239">
              <w:rPr>
                <w:b/>
                <w:bCs/>
                <w:sz w:val="16"/>
                <w:szCs w:val="16"/>
                <w:vertAlign w:val="superscript"/>
              </w:rPr>
              <w:t>(2)</w:t>
            </w:r>
          </w:p>
        </w:tc>
        <w:tc>
          <w:tcPr>
            <w:tcW w:w="1440" w:type="dxa"/>
          </w:tcPr>
          <w:p w14:paraId="5C3D9429" w14:textId="77777777" w:rsidR="005C70D3" w:rsidRPr="000B0239" w:rsidRDefault="005C70D3" w:rsidP="00F76822">
            <w:pPr>
              <w:keepNext/>
              <w:rPr>
                <w:b/>
                <w:bCs/>
                <w:sz w:val="16"/>
                <w:szCs w:val="16"/>
              </w:rPr>
            </w:pPr>
          </w:p>
        </w:tc>
        <w:tc>
          <w:tcPr>
            <w:tcW w:w="1440" w:type="dxa"/>
          </w:tcPr>
          <w:p w14:paraId="4169C25C" w14:textId="77777777" w:rsidR="005C70D3" w:rsidRPr="000B0239" w:rsidRDefault="005C70D3" w:rsidP="00F76822">
            <w:pPr>
              <w:keepNext/>
              <w:tabs>
                <w:tab w:val="decimal" w:pos="896"/>
              </w:tabs>
              <w:rPr>
                <w:sz w:val="16"/>
                <w:szCs w:val="16"/>
              </w:rPr>
            </w:pPr>
            <w:r>
              <w:rPr>
                <w:b/>
                <w:bCs/>
                <w:sz w:val="16"/>
                <w:szCs w:val="16"/>
              </w:rPr>
              <w:t>$</w:t>
            </w:r>
            <w:r w:rsidRPr="00CD3FFF">
              <w:rPr>
                <w:b/>
                <w:bCs/>
                <w:sz w:val="16"/>
                <w:szCs w:val="16"/>
              </w:rPr>
              <w:t>820,073</w:t>
            </w:r>
          </w:p>
        </w:tc>
        <w:tc>
          <w:tcPr>
            <w:tcW w:w="1530" w:type="dxa"/>
          </w:tcPr>
          <w:p w14:paraId="1152189E" w14:textId="77777777" w:rsidR="005C70D3" w:rsidRPr="000B0239" w:rsidRDefault="005C70D3" w:rsidP="00F76822">
            <w:pPr>
              <w:keepNext/>
              <w:rPr>
                <w:sz w:val="16"/>
                <w:szCs w:val="16"/>
              </w:rPr>
            </w:pPr>
          </w:p>
        </w:tc>
      </w:tr>
      <w:tr w:rsidR="005C70D3" w:rsidRPr="000B0239" w14:paraId="39F39DFF" w14:textId="77777777" w:rsidTr="00F76822">
        <w:tc>
          <w:tcPr>
            <w:tcW w:w="4950" w:type="dxa"/>
          </w:tcPr>
          <w:p w14:paraId="7DD75841" w14:textId="77777777" w:rsidR="005C70D3" w:rsidRPr="000B0239" w:rsidRDefault="005C70D3" w:rsidP="00F76822">
            <w:pPr>
              <w:keepNext/>
              <w:rPr>
                <w:sz w:val="16"/>
                <w:szCs w:val="16"/>
              </w:rPr>
            </w:pPr>
          </w:p>
        </w:tc>
        <w:tc>
          <w:tcPr>
            <w:tcW w:w="1440" w:type="dxa"/>
          </w:tcPr>
          <w:p w14:paraId="4961B956" w14:textId="77777777" w:rsidR="005C70D3" w:rsidRPr="000B0239" w:rsidRDefault="005C70D3" w:rsidP="00F76822">
            <w:pPr>
              <w:keepNext/>
              <w:rPr>
                <w:sz w:val="16"/>
                <w:szCs w:val="16"/>
              </w:rPr>
            </w:pPr>
          </w:p>
        </w:tc>
        <w:tc>
          <w:tcPr>
            <w:tcW w:w="1440" w:type="dxa"/>
          </w:tcPr>
          <w:p w14:paraId="450FFEAB" w14:textId="77777777" w:rsidR="005C70D3" w:rsidRPr="000B0239" w:rsidRDefault="005C70D3" w:rsidP="00F76822">
            <w:pPr>
              <w:keepNext/>
              <w:rPr>
                <w:sz w:val="16"/>
                <w:szCs w:val="16"/>
              </w:rPr>
            </w:pPr>
          </w:p>
        </w:tc>
        <w:tc>
          <w:tcPr>
            <w:tcW w:w="1530" w:type="dxa"/>
          </w:tcPr>
          <w:p w14:paraId="11A9CB94" w14:textId="77777777" w:rsidR="005C70D3" w:rsidRPr="000B0239" w:rsidRDefault="005C70D3" w:rsidP="00F76822">
            <w:pPr>
              <w:keepNext/>
              <w:rPr>
                <w:sz w:val="16"/>
                <w:szCs w:val="16"/>
              </w:rPr>
            </w:pPr>
          </w:p>
        </w:tc>
      </w:tr>
      <w:tr w:rsidR="005C70D3" w:rsidRPr="000B0239" w14:paraId="19BCFF36" w14:textId="77777777" w:rsidTr="00F76822">
        <w:tc>
          <w:tcPr>
            <w:tcW w:w="4950" w:type="dxa"/>
            <w:vAlign w:val="bottom"/>
          </w:tcPr>
          <w:p w14:paraId="52010013" w14:textId="77777777" w:rsidR="005C70D3" w:rsidRPr="000B0239" w:rsidRDefault="005C70D3" w:rsidP="00F76822">
            <w:pPr>
              <w:keepNext/>
              <w:rPr>
                <w:b/>
                <w:bCs/>
                <w:sz w:val="16"/>
                <w:szCs w:val="16"/>
              </w:rPr>
            </w:pPr>
            <w:r w:rsidRPr="000B0239">
              <w:rPr>
                <w:b/>
                <w:bCs/>
                <w:i/>
                <w:iCs/>
                <w:sz w:val="16"/>
                <w:szCs w:val="16"/>
              </w:rPr>
              <w:t>Ad Valorem</w:t>
            </w:r>
            <w:r w:rsidRPr="000B0239">
              <w:rPr>
                <w:b/>
                <w:bCs/>
                <w:sz w:val="16"/>
                <w:szCs w:val="16"/>
              </w:rPr>
              <w:t xml:space="preserve"> Property Taxes</w:t>
            </w:r>
          </w:p>
        </w:tc>
        <w:tc>
          <w:tcPr>
            <w:tcW w:w="1440" w:type="dxa"/>
          </w:tcPr>
          <w:p w14:paraId="0B6CBAD6" w14:textId="77777777" w:rsidR="005C70D3" w:rsidRPr="000B0239" w:rsidRDefault="005C70D3" w:rsidP="00F76822">
            <w:pPr>
              <w:keepNext/>
              <w:rPr>
                <w:sz w:val="16"/>
                <w:szCs w:val="16"/>
              </w:rPr>
            </w:pPr>
          </w:p>
        </w:tc>
        <w:tc>
          <w:tcPr>
            <w:tcW w:w="1440" w:type="dxa"/>
          </w:tcPr>
          <w:p w14:paraId="654866BA" w14:textId="77777777" w:rsidR="005C70D3" w:rsidRPr="000B0239" w:rsidRDefault="005C70D3"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Rate</w:t>
            </w:r>
          </w:p>
        </w:tc>
        <w:tc>
          <w:tcPr>
            <w:tcW w:w="1530" w:type="dxa"/>
          </w:tcPr>
          <w:p w14:paraId="2599D63F" w14:textId="77777777" w:rsidR="005C70D3" w:rsidRPr="000B0239" w:rsidRDefault="005C70D3"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Tax Amount</w:t>
            </w:r>
            <w:r w:rsidRPr="007A2916">
              <w:rPr>
                <w:b/>
                <w:bCs/>
                <w:i/>
                <w:iCs/>
                <w:sz w:val="16"/>
                <w:szCs w:val="16"/>
                <w:vertAlign w:val="superscript"/>
              </w:rPr>
              <w:t>(3)</w:t>
            </w:r>
          </w:p>
        </w:tc>
      </w:tr>
      <w:tr w:rsidR="005C70D3" w:rsidRPr="000B0239" w14:paraId="44E88C5E" w14:textId="77777777" w:rsidTr="00F76822">
        <w:tc>
          <w:tcPr>
            <w:tcW w:w="4950" w:type="dxa"/>
          </w:tcPr>
          <w:p w14:paraId="029789AC" w14:textId="77777777" w:rsidR="005C70D3" w:rsidRPr="000B0239" w:rsidRDefault="005C70D3" w:rsidP="00F76822">
            <w:pPr>
              <w:keepNext/>
              <w:rPr>
                <w:sz w:val="16"/>
                <w:szCs w:val="16"/>
              </w:rPr>
            </w:pPr>
            <w:r w:rsidRPr="000B0239">
              <w:rPr>
                <w:sz w:val="16"/>
                <w:szCs w:val="16"/>
              </w:rPr>
              <w:t>Base Property Tax Rate</w:t>
            </w:r>
          </w:p>
        </w:tc>
        <w:tc>
          <w:tcPr>
            <w:tcW w:w="1440" w:type="dxa"/>
          </w:tcPr>
          <w:p w14:paraId="0A8930CD" w14:textId="77777777" w:rsidR="005C70D3" w:rsidRPr="000B0239" w:rsidRDefault="005C70D3" w:rsidP="00F76822">
            <w:pPr>
              <w:keepNext/>
              <w:rPr>
                <w:sz w:val="16"/>
                <w:szCs w:val="16"/>
              </w:rPr>
            </w:pPr>
          </w:p>
        </w:tc>
        <w:tc>
          <w:tcPr>
            <w:tcW w:w="1440" w:type="dxa"/>
          </w:tcPr>
          <w:p w14:paraId="4C21ED7C" w14:textId="77777777" w:rsidR="005C70D3" w:rsidRPr="000B0239" w:rsidRDefault="005C70D3" w:rsidP="00F76822">
            <w:pPr>
              <w:keepNext/>
              <w:tabs>
                <w:tab w:val="decimal" w:pos="339"/>
              </w:tabs>
              <w:rPr>
                <w:sz w:val="16"/>
                <w:szCs w:val="16"/>
              </w:rPr>
            </w:pPr>
            <w:r w:rsidRPr="000B0239">
              <w:rPr>
                <w:sz w:val="16"/>
                <w:szCs w:val="16"/>
              </w:rPr>
              <w:t>1.00000</w:t>
            </w:r>
            <w:r>
              <w:rPr>
                <w:sz w:val="16"/>
                <w:szCs w:val="16"/>
              </w:rPr>
              <w:t>%</w:t>
            </w:r>
          </w:p>
        </w:tc>
        <w:tc>
          <w:tcPr>
            <w:tcW w:w="1530" w:type="dxa"/>
          </w:tcPr>
          <w:p w14:paraId="4CA083AE" w14:textId="77777777" w:rsidR="005C70D3" w:rsidRPr="00C16A12" w:rsidRDefault="005C70D3" w:rsidP="00F76822">
            <w:pPr>
              <w:keepNext/>
              <w:tabs>
                <w:tab w:val="left" w:pos="169"/>
                <w:tab w:val="decimal" w:pos="806"/>
              </w:tabs>
              <w:rPr>
                <w:sz w:val="16"/>
                <w:szCs w:val="16"/>
              </w:rPr>
            </w:pPr>
            <w:r>
              <w:rPr>
                <w:sz w:val="16"/>
                <w:szCs w:val="16"/>
              </w:rPr>
              <w:tab/>
            </w:r>
            <w:r w:rsidRPr="00C16A12">
              <w:rPr>
                <w:sz w:val="16"/>
                <w:szCs w:val="16"/>
              </w:rPr>
              <w:t>$</w:t>
            </w:r>
            <w:r>
              <w:rPr>
                <w:sz w:val="16"/>
                <w:szCs w:val="16"/>
              </w:rPr>
              <w:tab/>
            </w:r>
            <w:r w:rsidRPr="00C16A12">
              <w:rPr>
                <w:sz w:val="16"/>
                <w:szCs w:val="16"/>
              </w:rPr>
              <w:t>8,200.73</w:t>
            </w:r>
          </w:p>
        </w:tc>
      </w:tr>
      <w:tr w:rsidR="005C70D3" w:rsidRPr="000B0239" w14:paraId="5BC4C3A7" w14:textId="77777777" w:rsidTr="00F76822">
        <w:tc>
          <w:tcPr>
            <w:tcW w:w="4950" w:type="dxa"/>
          </w:tcPr>
          <w:p w14:paraId="285DCA0B" w14:textId="77777777" w:rsidR="005C70D3" w:rsidRPr="000B0239" w:rsidRDefault="005C70D3" w:rsidP="00F76822">
            <w:pPr>
              <w:keepNext/>
              <w:rPr>
                <w:sz w:val="16"/>
                <w:szCs w:val="16"/>
              </w:rPr>
            </w:pPr>
            <w:r w:rsidRPr="000B0239">
              <w:rPr>
                <w:sz w:val="16"/>
                <w:szCs w:val="16"/>
              </w:rPr>
              <w:t>Metropolitan Water District</w:t>
            </w:r>
          </w:p>
        </w:tc>
        <w:tc>
          <w:tcPr>
            <w:tcW w:w="1440" w:type="dxa"/>
          </w:tcPr>
          <w:p w14:paraId="311CBDF2" w14:textId="77777777" w:rsidR="005C70D3" w:rsidRPr="000B0239" w:rsidRDefault="005C70D3" w:rsidP="00F76822">
            <w:pPr>
              <w:keepNext/>
              <w:rPr>
                <w:sz w:val="16"/>
                <w:szCs w:val="16"/>
              </w:rPr>
            </w:pPr>
          </w:p>
        </w:tc>
        <w:tc>
          <w:tcPr>
            <w:tcW w:w="1440" w:type="dxa"/>
          </w:tcPr>
          <w:p w14:paraId="36AFBE5D" w14:textId="77777777" w:rsidR="005C70D3" w:rsidRPr="000B0239" w:rsidRDefault="005C70D3" w:rsidP="00F76822">
            <w:pPr>
              <w:keepNext/>
              <w:tabs>
                <w:tab w:val="decimal" w:pos="339"/>
              </w:tabs>
              <w:rPr>
                <w:sz w:val="16"/>
                <w:szCs w:val="16"/>
              </w:rPr>
            </w:pPr>
            <w:r w:rsidRPr="000B0239">
              <w:rPr>
                <w:sz w:val="16"/>
                <w:szCs w:val="16"/>
              </w:rPr>
              <w:t>0.00350</w:t>
            </w:r>
          </w:p>
        </w:tc>
        <w:tc>
          <w:tcPr>
            <w:tcW w:w="1530" w:type="dxa"/>
          </w:tcPr>
          <w:p w14:paraId="0F26BA46" w14:textId="77777777" w:rsidR="005C70D3" w:rsidRPr="00C16A12" w:rsidRDefault="005C70D3" w:rsidP="00F76822">
            <w:pPr>
              <w:keepNext/>
              <w:tabs>
                <w:tab w:val="decimal" w:pos="806"/>
              </w:tabs>
              <w:rPr>
                <w:sz w:val="16"/>
                <w:szCs w:val="16"/>
              </w:rPr>
            </w:pPr>
            <w:r w:rsidRPr="00C16A12">
              <w:rPr>
                <w:sz w:val="16"/>
                <w:szCs w:val="16"/>
              </w:rPr>
              <w:t>28.70</w:t>
            </w:r>
          </w:p>
        </w:tc>
      </w:tr>
      <w:tr w:rsidR="005C70D3" w:rsidRPr="000B0239" w14:paraId="075562EE" w14:textId="77777777" w:rsidTr="00F76822">
        <w:tc>
          <w:tcPr>
            <w:tcW w:w="4950" w:type="dxa"/>
          </w:tcPr>
          <w:p w14:paraId="2692CEA9" w14:textId="77777777" w:rsidR="005C70D3" w:rsidRPr="000B0239" w:rsidRDefault="005C70D3" w:rsidP="00F76822">
            <w:pPr>
              <w:keepNext/>
              <w:rPr>
                <w:sz w:val="16"/>
                <w:szCs w:val="16"/>
              </w:rPr>
            </w:pPr>
            <w:r w:rsidRPr="000B0239">
              <w:rPr>
                <w:sz w:val="16"/>
                <w:szCs w:val="16"/>
              </w:rPr>
              <w:t>Palomar Community College District, Prop M 2006B</w:t>
            </w:r>
          </w:p>
        </w:tc>
        <w:tc>
          <w:tcPr>
            <w:tcW w:w="1440" w:type="dxa"/>
          </w:tcPr>
          <w:p w14:paraId="690EFFEF" w14:textId="77777777" w:rsidR="005C70D3" w:rsidRPr="000B0239" w:rsidRDefault="005C70D3" w:rsidP="00F76822">
            <w:pPr>
              <w:keepNext/>
              <w:rPr>
                <w:sz w:val="16"/>
                <w:szCs w:val="16"/>
              </w:rPr>
            </w:pPr>
          </w:p>
        </w:tc>
        <w:tc>
          <w:tcPr>
            <w:tcW w:w="1440" w:type="dxa"/>
          </w:tcPr>
          <w:p w14:paraId="7F7D6C28" w14:textId="77777777" w:rsidR="005C70D3" w:rsidRPr="000B0239" w:rsidRDefault="005C70D3" w:rsidP="00F76822">
            <w:pPr>
              <w:keepNext/>
              <w:tabs>
                <w:tab w:val="decimal" w:pos="339"/>
              </w:tabs>
              <w:rPr>
                <w:sz w:val="16"/>
                <w:szCs w:val="16"/>
              </w:rPr>
            </w:pPr>
            <w:r w:rsidRPr="000B0239">
              <w:rPr>
                <w:sz w:val="16"/>
                <w:szCs w:val="16"/>
              </w:rPr>
              <w:t>0.00254</w:t>
            </w:r>
          </w:p>
        </w:tc>
        <w:tc>
          <w:tcPr>
            <w:tcW w:w="1530" w:type="dxa"/>
          </w:tcPr>
          <w:p w14:paraId="09AB2FCC" w14:textId="77777777" w:rsidR="005C70D3" w:rsidRPr="00C16A12" w:rsidRDefault="005C70D3" w:rsidP="00F76822">
            <w:pPr>
              <w:keepNext/>
              <w:tabs>
                <w:tab w:val="decimal" w:pos="806"/>
              </w:tabs>
              <w:rPr>
                <w:sz w:val="16"/>
                <w:szCs w:val="16"/>
              </w:rPr>
            </w:pPr>
            <w:r w:rsidRPr="00C16A12">
              <w:rPr>
                <w:sz w:val="16"/>
                <w:szCs w:val="16"/>
              </w:rPr>
              <w:t>20.83</w:t>
            </w:r>
          </w:p>
        </w:tc>
      </w:tr>
      <w:tr w:rsidR="005C70D3" w:rsidRPr="000B0239" w14:paraId="15C79B01" w14:textId="77777777" w:rsidTr="00F76822">
        <w:tc>
          <w:tcPr>
            <w:tcW w:w="4950" w:type="dxa"/>
          </w:tcPr>
          <w:p w14:paraId="71C0F250" w14:textId="77777777" w:rsidR="005C70D3" w:rsidRPr="000B0239" w:rsidRDefault="005C70D3" w:rsidP="00F76822">
            <w:pPr>
              <w:keepNext/>
              <w:rPr>
                <w:sz w:val="16"/>
                <w:szCs w:val="16"/>
              </w:rPr>
            </w:pPr>
            <w:r w:rsidRPr="000B0239">
              <w:rPr>
                <w:sz w:val="16"/>
                <w:szCs w:val="16"/>
              </w:rPr>
              <w:t>Palomar Community College District, Prop M 2006C</w:t>
            </w:r>
          </w:p>
        </w:tc>
        <w:tc>
          <w:tcPr>
            <w:tcW w:w="1440" w:type="dxa"/>
          </w:tcPr>
          <w:p w14:paraId="121CED90" w14:textId="77777777" w:rsidR="005C70D3" w:rsidRPr="000B0239" w:rsidRDefault="005C70D3" w:rsidP="00F76822">
            <w:pPr>
              <w:keepNext/>
              <w:rPr>
                <w:sz w:val="16"/>
                <w:szCs w:val="16"/>
              </w:rPr>
            </w:pPr>
          </w:p>
        </w:tc>
        <w:tc>
          <w:tcPr>
            <w:tcW w:w="1440" w:type="dxa"/>
          </w:tcPr>
          <w:p w14:paraId="7AD26295" w14:textId="77777777" w:rsidR="005C70D3" w:rsidRPr="000B0239" w:rsidRDefault="005C70D3" w:rsidP="00F76822">
            <w:pPr>
              <w:keepNext/>
              <w:tabs>
                <w:tab w:val="decimal" w:pos="339"/>
              </w:tabs>
              <w:rPr>
                <w:sz w:val="16"/>
                <w:szCs w:val="16"/>
              </w:rPr>
            </w:pPr>
            <w:r w:rsidRPr="000B0239">
              <w:rPr>
                <w:sz w:val="16"/>
                <w:szCs w:val="16"/>
              </w:rPr>
              <w:t>0.00068</w:t>
            </w:r>
          </w:p>
        </w:tc>
        <w:tc>
          <w:tcPr>
            <w:tcW w:w="1530" w:type="dxa"/>
          </w:tcPr>
          <w:p w14:paraId="741CF3F3" w14:textId="77777777" w:rsidR="005C70D3" w:rsidRPr="00C16A12" w:rsidRDefault="005C70D3" w:rsidP="00F76822">
            <w:pPr>
              <w:keepNext/>
              <w:tabs>
                <w:tab w:val="decimal" w:pos="806"/>
              </w:tabs>
              <w:rPr>
                <w:sz w:val="16"/>
                <w:szCs w:val="16"/>
              </w:rPr>
            </w:pPr>
            <w:r w:rsidRPr="00C16A12">
              <w:rPr>
                <w:sz w:val="16"/>
                <w:szCs w:val="16"/>
              </w:rPr>
              <w:t>5.58</w:t>
            </w:r>
          </w:p>
        </w:tc>
      </w:tr>
      <w:tr w:rsidR="005C70D3" w:rsidRPr="000B0239" w14:paraId="38F8E72F" w14:textId="77777777" w:rsidTr="00F76822">
        <w:tc>
          <w:tcPr>
            <w:tcW w:w="4950" w:type="dxa"/>
          </w:tcPr>
          <w:p w14:paraId="2592343B" w14:textId="77777777" w:rsidR="005C70D3" w:rsidRPr="000B0239" w:rsidRDefault="005C70D3" w:rsidP="00F76822">
            <w:pPr>
              <w:keepNext/>
              <w:rPr>
                <w:sz w:val="16"/>
                <w:szCs w:val="16"/>
              </w:rPr>
            </w:pPr>
            <w:r w:rsidRPr="000B0239">
              <w:rPr>
                <w:sz w:val="16"/>
                <w:szCs w:val="16"/>
              </w:rPr>
              <w:t>Palomar Community College District, Prop M 2015</w:t>
            </w:r>
          </w:p>
        </w:tc>
        <w:tc>
          <w:tcPr>
            <w:tcW w:w="1440" w:type="dxa"/>
          </w:tcPr>
          <w:p w14:paraId="74EA7E1E" w14:textId="77777777" w:rsidR="005C70D3" w:rsidRPr="000B0239" w:rsidRDefault="005C70D3" w:rsidP="00F76822">
            <w:pPr>
              <w:keepNext/>
              <w:rPr>
                <w:sz w:val="16"/>
                <w:szCs w:val="16"/>
              </w:rPr>
            </w:pPr>
          </w:p>
        </w:tc>
        <w:tc>
          <w:tcPr>
            <w:tcW w:w="1440" w:type="dxa"/>
          </w:tcPr>
          <w:p w14:paraId="62F53810" w14:textId="77777777" w:rsidR="005C70D3" w:rsidRPr="000B0239" w:rsidRDefault="005C70D3" w:rsidP="00F76822">
            <w:pPr>
              <w:keepNext/>
              <w:tabs>
                <w:tab w:val="decimal" w:pos="339"/>
              </w:tabs>
              <w:rPr>
                <w:sz w:val="16"/>
                <w:szCs w:val="16"/>
              </w:rPr>
            </w:pPr>
            <w:r w:rsidRPr="000B0239">
              <w:rPr>
                <w:sz w:val="16"/>
                <w:szCs w:val="16"/>
              </w:rPr>
              <w:t>0.00354</w:t>
            </w:r>
          </w:p>
        </w:tc>
        <w:tc>
          <w:tcPr>
            <w:tcW w:w="1530" w:type="dxa"/>
          </w:tcPr>
          <w:p w14:paraId="74749EB1" w14:textId="77777777" w:rsidR="005C70D3" w:rsidRPr="00C16A12" w:rsidRDefault="005C70D3" w:rsidP="00F76822">
            <w:pPr>
              <w:keepNext/>
              <w:tabs>
                <w:tab w:val="decimal" w:pos="806"/>
              </w:tabs>
              <w:rPr>
                <w:sz w:val="16"/>
                <w:szCs w:val="16"/>
              </w:rPr>
            </w:pPr>
            <w:r w:rsidRPr="00C16A12">
              <w:rPr>
                <w:sz w:val="16"/>
                <w:szCs w:val="16"/>
              </w:rPr>
              <w:t>29.03</w:t>
            </w:r>
          </w:p>
        </w:tc>
      </w:tr>
      <w:tr w:rsidR="005C70D3" w:rsidRPr="000B0239" w14:paraId="55CF1612" w14:textId="77777777" w:rsidTr="00F76822">
        <w:tc>
          <w:tcPr>
            <w:tcW w:w="4950" w:type="dxa"/>
          </w:tcPr>
          <w:p w14:paraId="3FC9CBB8" w14:textId="77777777" w:rsidR="005C70D3" w:rsidRPr="000B0239" w:rsidRDefault="005C70D3" w:rsidP="00F76822">
            <w:pPr>
              <w:keepNext/>
              <w:rPr>
                <w:sz w:val="16"/>
                <w:szCs w:val="16"/>
              </w:rPr>
            </w:pPr>
            <w:r w:rsidRPr="000B0239">
              <w:rPr>
                <w:sz w:val="16"/>
                <w:szCs w:val="16"/>
              </w:rPr>
              <w:t>Palomar Community College District, Prop M 2017</w:t>
            </w:r>
          </w:p>
        </w:tc>
        <w:tc>
          <w:tcPr>
            <w:tcW w:w="1440" w:type="dxa"/>
          </w:tcPr>
          <w:p w14:paraId="3B991CEC" w14:textId="77777777" w:rsidR="005C70D3" w:rsidRPr="000B0239" w:rsidRDefault="005C70D3" w:rsidP="00F76822">
            <w:pPr>
              <w:keepNext/>
              <w:rPr>
                <w:sz w:val="16"/>
                <w:szCs w:val="16"/>
              </w:rPr>
            </w:pPr>
          </w:p>
        </w:tc>
        <w:tc>
          <w:tcPr>
            <w:tcW w:w="1440" w:type="dxa"/>
          </w:tcPr>
          <w:p w14:paraId="7BF763B8" w14:textId="77777777" w:rsidR="005C70D3" w:rsidRPr="000B0239" w:rsidRDefault="005C70D3" w:rsidP="00F76822">
            <w:pPr>
              <w:keepNext/>
              <w:tabs>
                <w:tab w:val="decimal" w:pos="339"/>
              </w:tabs>
              <w:rPr>
                <w:sz w:val="16"/>
                <w:szCs w:val="16"/>
              </w:rPr>
            </w:pPr>
            <w:r w:rsidRPr="000B0239">
              <w:rPr>
                <w:sz w:val="16"/>
                <w:szCs w:val="16"/>
              </w:rPr>
              <w:t>0.00207</w:t>
            </w:r>
          </w:p>
        </w:tc>
        <w:tc>
          <w:tcPr>
            <w:tcW w:w="1530" w:type="dxa"/>
          </w:tcPr>
          <w:p w14:paraId="5CB98FD0" w14:textId="77777777" w:rsidR="005C70D3" w:rsidRPr="00C16A12" w:rsidRDefault="005C70D3" w:rsidP="00F76822">
            <w:pPr>
              <w:keepNext/>
              <w:tabs>
                <w:tab w:val="decimal" w:pos="806"/>
              </w:tabs>
              <w:rPr>
                <w:sz w:val="16"/>
                <w:szCs w:val="16"/>
              </w:rPr>
            </w:pPr>
            <w:r w:rsidRPr="00C16A12">
              <w:rPr>
                <w:sz w:val="16"/>
                <w:szCs w:val="16"/>
              </w:rPr>
              <w:t>16.98</w:t>
            </w:r>
          </w:p>
        </w:tc>
      </w:tr>
      <w:tr w:rsidR="005C70D3" w:rsidRPr="000B0239" w14:paraId="47950F4F" w14:textId="77777777" w:rsidTr="00F76822">
        <w:tc>
          <w:tcPr>
            <w:tcW w:w="4950" w:type="dxa"/>
          </w:tcPr>
          <w:p w14:paraId="048EA5E1" w14:textId="77777777" w:rsidR="005C70D3" w:rsidRPr="000B0239" w:rsidRDefault="005C70D3" w:rsidP="00F76822">
            <w:pPr>
              <w:keepNext/>
              <w:rPr>
                <w:sz w:val="16"/>
                <w:szCs w:val="16"/>
              </w:rPr>
            </w:pPr>
            <w:r w:rsidRPr="000B0239">
              <w:rPr>
                <w:sz w:val="16"/>
                <w:szCs w:val="16"/>
              </w:rPr>
              <w:t>Palomar Community College District, Prop M 2017D</w:t>
            </w:r>
          </w:p>
        </w:tc>
        <w:tc>
          <w:tcPr>
            <w:tcW w:w="1440" w:type="dxa"/>
          </w:tcPr>
          <w:p w14:paraId="6F7E6D72" w14:textId="77777777" w:rsidR="005C70D3" w:rsidRPr="000B0239" w:rsidRDefault="005C70D3" w:rsidP="00F76822">
            <w:pPr>
              <w:keepNext/>
              <w:rPr>
                <w:sz w:val="16"/>
                <w:szCs w:val="16"/>
              </w:rPr>
            </w:pPr>
          </w:p>
        </w:tc>
        <w:tc>
          <w:tcPr>
            <w:tcW w:w="1440" w:type="dxa"/>
          </w:tcPr>
          <w:p w14:paraId="60399DE8" w14:textId="77777777" w:rsidR="005C70D3" w:rsidRPr="000B0239" w:rsidRDefault="005C70D3" w:rsidP="00F76822">
            <w:pPr>
              <w:keepNext/>
              <w:tabs>
                <w:tab w:val="decimal" w:pos="339"/>
              </w:tabs>
              <w:rPr>
                <w:sz w:val="16"/>
                <w:szCs w:val="16"/>
              </w:rPr>
            </w:pPr>
            <w:r w:rsidRPr="000B0239">
              <w:rPr>
                <w:sz w:val="16"/>
                <w:szCs w:val="16"/>
              </w:rPr>
              <w:t>0.00352</w:t>
            </w:r>
          </w:p>
        </w:tc>
        <w:tc>
          <w:tcPr>
            <w:tcW w:w="1530" w:type="dxa"/>
          </w:tcPr>
          <w:p w14:paraId="1D6BB1EA" w14:textId="77777777" w:rsidR="005C70D3" w:rsidRPr="00C16A12" w:rsidRDefault="005C70D3" w:rsidP="00F76822">
            <w:pPr>
              <w:keepNext/>
              <w:tabs>
                <w:tab w:val="decimal" w:pos="806"/>
              </w:tabs>
              <w:rPr>
                <w:sz w:val="16"/>
                <w:szCs w:val="16"/>
              </w:rPr>
            </w:pPr>
            <w:r w:rsidRPr="00C16A12">
              <w:rPr>
                <w:sz w:val="16"/>
                <w:szCs w:val="16"/>
              </w:rPr>
              <w:t>28.87</w:t>
            </w:r>
          </w:p>
        </w:tc>
      </w:tr>
      <w:tr w:rsidR="005C70D3" w:rsidRPr="000B0239" w14:paraId="45E6A084" w14:textId="77777777" w:rsidTr="00F76822">
        <w:tc>
          <w:tcPr>
            <w:tcW w:w="4950" w:type="dxa"/>
          </w:tcPr>
          <w:p w14:paraId="3C793778" w14:textId="77777777" w:rsidR="005C70D3" w:rsidRPr="000B0239" w:rsidRDefault="005C70D3" w:rsidP="00F76822">
            <w:pPr>
              <w:keepNext/>
              <w:rPr>
                <w:sz w:val="16"/>
                <w:szCs w:val="16"/>
              </w:rPr>
            </w:pPr>
            <w:r w:rsidRPr="000B0239">
              <w:rPr>
                <w:sz w:val="16"/>
                <w:szCs w:val="16"/>
              </w:rPr>
              <w:t>Palomar Community College District, Prop M 2020</w:t>
            </w:r>
          </w:p>
        </w:tc>
        <w:tc>
          <w:tcPr>
            <w:tcW w:w="1440" w:type="dxa"/>
          </w:tcPr>
          <w:p w14:paraId="1151D468" w14:textId="77777777" w:rsidR="005C70D3" w:rsidRPr="000B0239" w:rsidRDefault="005C70D3" w:rsidP="00F76822">
            <w:pPr>
              <w:keepNext/>
              <w:rPr>
                <w:sz w:val="16"/>
                <w:szCs w:val="16"/>
              </w:rPr>
            </w:pPr>
          </w:p>
        </w:tc>
        <w:tc>
          <w:tcPr>
            <w:tcW w:w="1440" w:type="dxa"/>
          </w:tcPr>
          <w:p w14:paraId="0B4E5D25" w14:textId="77777777" w:rsidR="005C70D3" w:rsidRPr="000B0239" w:rsidRDefault="005C70D3" w:rsidP="00F76822">
            <w:pPr>
              <w:keepNext/>
              <w:tabs>
                <w:tab w:val="decimal" w:pos="339"/>
              </w:tabs>
              <w:rPr>
                <w:sz w:val="16"/>
                <w:szCs w:val="16"/>
              </w:rPr>
            </w:pPr>
            <w:r w:rsidRPr="000B0239">
              <w:rPr>
                <w:sz w:val="16"/>
                <w:szCs w:val="16"/>
              </w:rPr>
              <w:t>0.00357</w:t>
            </w:r>
          </w:p>
        </w:tc>
        <w:tc>
          <w:tcPr>
            <w:tcW w:w="1530" w:type="dxa"/>
          </w:tcPr>
          <w:p w14:paraId="5858133B" w14:textId="77777777" w:rsidR="005C70D3" w:rsidRPr="00C16A12" w:rsidRDefault="005C70D3" w:rsidP="00F76822">
            <w:pPr>
              <w:keepNext/>
              <w:tabs>
                <w:tab w:val="decimal" w:pos="806"/>
              </w:tabs>
              <w:rPr>
                <w:sz w:val="16"/>
                <w:szCs w:val="16"/>
              </w:rPr>
            </w:pPr>
            <w:r w:rsidRPr="00C16A12">
              <w:rPr>
                <w:sz w:val="16"/>
                <w:szCs w:val="16"/>
              </w:rPr>
              <w:t>29.28</w:t>
            </w:r>
          </w:p>
        </w:tc>
      </w:tr>
      <w:tr w:rsidR="005C70D3" w:rsidRPr="000B0239" w14:paraId="4D2F1584" w14:textId="77777777" w:rsidTr="00F76822">
        <w:tc>
          <w:tcPr>
            <w:tcW w:w="4950" w:type="dxa"/>
          </w:tcPr>
          <w:p w14:paraId="3BA8B8E0" w14:textId="77777777" w:rsidR="005C70D3" w:rsidRPr="000B0239" w:rsidRDefault="005C70D3" w:rsidP="00F76822">
            <w:pPr>
              <w:keepNext/>
              <w:rPr>
                <w:sz w:val="16"/>
                <w:szCs w:val="16"/>
              </w:rPr>
            </w:pPr>
            <w:r w:rsidRPr="000B0239">
              <w:rPr>
                <w:sz w:val="16"/>
                <w:szCs w:val="16"/>
              </w:rPr>
              <w:t>Palomar Community College District, Prop M 2021</w:t>
            </w:r>
          </w:p>
        </w:tc>
        <w:tc>
          <w:tcPr>
            <w:tcW w:w="1440" w:type="dxa"/>
          </w:tcPr>
          <w:p w14:paraId="52C949CF" w14:textId="77777777" w:rsidR="005C70D3" w:rsidRPr="000B0239" w:rsidRDefault="005C70D3" w:rsidP="00F76822">
            <w:pPr>
              <w:keepNext/>
              <w:rPr>
                <w:sz w:val="16"/>
                <w:szCs w:val="16"/>
              </w:rPr>
            </w:pPr>
          </w:p>
        </w:tc>
        <w:tc>
          <w:tcPr>
            <w:tcW w:w="1440" w:type="dxa"/>
          </w:tcPr>
          <w:p w14:paraId="0F215B46" w14:textId="77777777" w:rsidR="005C70D3" w:rsidRPr="000B0239" w:rsidRDefault="005C70D3" w:rsidP="00F76822">
            <w:pPr>
              <w:keepNext/>
              <w:tabs>
                <w:tab w:val="decimal" w:pos="339"/>
              </w:tabs>
              <w:rPr>
                <w:sz w:val="16"/>
                <w:szCs w:val="16"/>
              </w:rPr>
            </w:pPr>
            <w:r w:rsidRPr="000B0239">
              <w:rPr>
                <w:sz w:val="16"/>
                <w:szCs w:val="16"/>
              </w:rPr>
              <w:t>0.00197</w:t>
            </w:r>
          </w:p>
        </w:tc>
        <w:tc>
          <w:tcPr>
            <w:tcW w:w="1530" w:type="dxa"/>
          </w:tcPr>
          <w:p w14:paraId="0DB75470" w14:textId="77777777" w:rsidR="005C70D3" w:rsidRPr="00C16A12" w:rsidRDefault="005C70D3" w:rsidP="00F76822">
            <w:pPr>
              <w:keepNext/>
              <w:tabs>
                <w:tab w:val="decimal" w:pos="806"/>
              </w:tabs>
              <w:rPr>
                <w:sz w:val="16"/>
                <w:szCs w:val="16"/>
              </w:rPr>
            </w:pPr>
            <w:r w:rsidRPr="00C16A12">
              <w:rPr>
                <w:sz w:val="16"/>
                <w:szCs w:val="16"/>
              </w:rPr>
              <w:t>16.16</w:t>
            </w:r>
          </w:p>
        </w:tc>
      </w:tr>
      <w:tr w:rsidR="005C70D3" w:rsidRPr="000B0239" w14:paraId="36627039" w14:textId="77777777" w:rsidTr="00F76822">
        <w:tc>
          <w:tcPr>
            <w:tcW w:w="4950" w:type="dxa"/>
          </w:tcPr>
          <w:p w14:paraId="22595813" w14:textId="77777777" w:rsidR="005C70D3" w:rsidRPr="000B0239" w:rsidRDefault="005C70D3" w:rsidP="00F76822">
            <w:pPr>
              <w:keepNext/>
              <w:rPr>
                <w:sz w:val="16"/>
                <w:szCs w:val="16"/>
              </w:rPr>
            </w:pPr>
            <w:r w:rsidRPr="000B0239">
              <w:rPr>
                <w:sz w:val="16"/>
                <w:szCs w:val="16"/>
              </w:rPr>
              <w:t>San Marcos Unified School District, Prop K Series 2010A</w:t>
            </w:r>
          </w:p>
        </w:tc>
        <w:tc>
          <w:tcPr>
            <w:tcW w:w="1440" w:type="dxa"/>
          </w:tcPr>
          <w:p w14:paraId="589492B0" w14:textId="77777777" w:rsidR="005C70D3" w:rsidRPr="000B0239" w:rsidRDefault="005C70D3" w:rsidP="00F76822">
            <w:pPr>
              <w:keepNext/>
              <w:rPr>
                <w:sz w:val="16"/>
                <w:szCs w:val="16"/>
              </w:rPr>
            </w:pPr>
          </w:p>
        </w:tc>
        <w:tc>
          <w:tcPr>
            <w:tcW w:w="1440" w:type="dxa"/>
          </w:tcPr>
          <w:p w14:paraId="56CC5635" w14:textId="77777777" w:rsidR="005C70D3" w:rsidRPr="000B0239" w:rsidRDefault="005C70D3" w:rsidP="00F76822">
            <w:pPr>
              <w:keepNext/>
              <w:tabs>
                <w:tab w:val="decimal" w:pos="339"/>
              </w:tabs>
              <w:rPr>
                <w:sz w:val="16"/>
                <w:szCs w:val="16"/>
              </w:rPr>
            </w:pPr>
            <w:r w:rsidRPr="000B0239">
              <w:rPr>
                <w:sz w:val="16"/>
                <w:szCs w:val="16"/>
              </w:rPr>
              <w:t>0.01482</w:t>
            </w:r>
          </w:p>
        </w:tc>
        <w:tc>
          <w:tcPr>
            <w:tcW w:w="1530" w:type="dxa"/>
          </w:tcPr>
          <w:p w14:paraId="78141B26" w14:textId="77777777" w:rsidR="005C70D3" w:rsidRPr="00C16A12" w:rsidRDefault="005C70D3" w:rsidP="00F76822">
            <w:pPr>
              <w:keepNext/>
              <w:tabs>
                <w:tab w:val="decimal" w:pos="806"/>
              </w:tabs>
              <w:rPr>
                <w:sz w:val="16"/>
                <w:szCs w:val="16"/>
              </w:rPr>
            </w:pPr>
            <w:r w:rsidRPr="00C16A12">
              <w:rPr>
                <w:sz w:val="16"/>
                <w:szCs w:val="16"/>
              </w:rPr>
              <w:t>121.53</w:t>
            </w:r>
          </w:p>
        </w:tc>
      </w:tr>
      <w:tr w:rsidR="005C70D3" w:rsidRPr="000B0239" w14:paraId="4859FBF7" w14:textId="77777777" w:rsidTr="00F76822">
        <w:tc>
          <w:tcPr>
            <w:tcW w:w="4950" w:type="dxa"/>
          </w:tcPr>
          <w:p w14:paraId="79781870" w14:textId="77777777" w:rsidR="005C70D3" w:rsidRPr="000B0239" w:rsidRDefault="005C70D3" w:rsidP="00F76822">
            <w:pPr>
              <w:keepNext/>
              <w:rPr>
                <w:sz w:val="16"/>
                <w:szCs w:val="16"/>
              </w:rPr>
            </w:pPr>
            <w:r w:rsidRPr="000B0239">
              <w:rPr>
                <w:sz w:val="16"/>
                <w:szCs w:val="16"/>
              </w:rPr>
              <w:t>San Marcos Unified School District, Prop K Series 2010B</w:t>
            </w:r>
          </w:p>
        </w:tc>
        <w:tc>
          <w:tcPr>
            <w:tcW w:w="1440" w:type="dxa"/>
          </w:tcPr>
          <w:p w14:paraId="0F4E89CF" w14:textId="77777777" w:rsidR="005C70D3" w:rsidRPr="000B0239" w:rsidRDefault="005C70D3" w:rsidP="00F76822">
            <w:pPr>
              <w:keepNext/>
              <w:rPr>
                <w:sz w:val="16"/>
                <w:szCs w:val="16"/>
              </w:rPr>
            </w:pPr>
          </w:p>
        </w:tc>
        <w:tc>
          <w:tcPr>
            <w:tcW w:w="1440" w:type="dxa"/>
          </w:tcPr>
          <w:p w14:paraId="53098D42" w14:textId="77777777" w:rsidR="005C70D3" w:rsidRPr="000B0239" w:rsidRDefault="005C70D3" w:rsidP="00F76822">
            <w:pPr>
              <w:keepNext/>
              <w:tabs>
                <w:tab w:val="decimal" w:pos="339"/>
              </w:tabs>
              <w:rPr>
                <w:sz w:val="16"/>
                <w:szCs w:val="16"/>
              </w:rPr>
            </w:pPr>
            <w:r w:rsidRPr="000B0239">
              <w:rPr>
                <w:sz w:val="16"/>
                <w:szCs w:val="16"/>
              </w:rPr>
              <w:t>0.00361</w:t>
            </w:r>
          </w:p>
        </w:tc>
        <w:tc>
          <w:tcPr>
            <w:tcW w:w="1530" w:type="dxa"/>
          </w:tcPr>
          <w:p w14:paraId="307D0C9F" w14:textId="77777777" w:rsidR="005C70D3" w:rsidRPr="00C16A12" w:rsidRDefault="005C70D3" w:rsidP="00F76822">
            <w:pPr>
              <w:keepNext/>
              <w:tabs>
                <w:tab w:val="decimal" w:pos="806"/>
              </w:tabs>
              <w:rPr>
                <w:sz w:val="16"/>
                <w:szCs w:val="16"/>
              </w:rPr>
            </w:pPr>
            <w:r w:rsidRPr="00C16A12">
              <w:rPr>
                <w:sz w:val="16"/>
                <w:szCs w:val="16"/>
              </w:rPr>
              <w:t>29.60</w:t>
            </w:r>
          </w:p>
        </w:tc>
      </w:tr>
      <w:tr w:rsidR="005C70D3" w:rsidRPr="000B0239" w14:paraId="1FBC5F9B" w14:textId="77777777" w:rsidTr="00F76822">
        <w:tc>
          <w:tcPr>
            <w:tcW w:w="4950" w:type="dxa"/>
          </w:tcPr>
          <w:p w14:paraId="3F240228" w14:textId="77777777" w:rsidR="005C70D3" w:rsidRPr="000B0239" w:rsidRDefault="005C70D3" w:rsidP="00F76822">
            <w:pPr>
              <w:keepNext/>
              <w:rPr>
                <w:sz w:val="16"/>
                <w:szCs w:val="16"/>
              </w:rPr>
            </w:pPr>
            <w:r w:rsidRPr="000B0239">
              <w:rPr>
                <w:sz w:val="16"/>
                <w:szCs w:val="16"/>
              </w:rPr>
              <w:t>San Marcos Unified School District, Prop K Series 2010C</w:t>
            </w:r>
          </w:p>
        </w:tc>
        <w:tc>
          <w:tcPr>
            <w:tcW w:w="1440" w:type="dxa"/>
          </w:tcPr>
          <w:p w14:paraId="637380AF" w14:textId="77777777" w:rsidR="005C70D3" w:rsidRPr="000B0239" w:rsidRDefault="005C70D3" w:rsidP="00F76822">
            <w:pPr>
              <w:keepNext/>
              <w:rPr>
                <w:sz w:val="16"/>
                <w:szCs w:val="16"/>
              </w:rPr>
            </w:pPr>
          </w:p>
        </w:tc>
        <w:tc>
          <w:tcPr>
            <w:tcW w:w="1440" w:type="dxa"/>
          </w:tcPr>
          <w:p w14:paraId="611CB6B4" w14:textId="77777777" w:rsidR="005C70D3" w:rsidRPr="000B0239" w:rsidRDefault="005C70D3" w:rsidP="00F76822">
            <w:pPr>
              <w:keepNext/>
              <w:tabs>
                <w:tab w:val="decimal" w:pos="339"/>
              </w:tabs>
              <w:rPr>
                <w:sz w:val="16"/>
                <w:szCs w:val="16"/>
              </w:rPr>
            </w:pPr>
            <w:r w:rsidRPr="000B0239">
              <w:rPr>
                <w:sz w:val="16"/>
                <w:szCs w:val="16"/>
              </w:rPr>
              <w:t>0.00000</w:t>
            </w:r>
          </w:p>
        </w:tc>
        <w:tc>
          <w:tcPr>
            <w:tcW w:w="1530" w:type="dxa"/>
          </w:tcPr>
          <w:p w14:paraId="2599FE45" w14:textId="77777777" w:rsidR="005C70D3" w:rsidRPr="00C16A12" w:rsidRDefault="005C70D3" w:rsidP="00F76822">
            <w:pPr>
              <w:keepNext/>
              <w:tabs>
                <w:tab w:val="decimal" w:pos="806"/>
              </w:tabs>
              <w:rPr>
                <w:sz w:val="16"/>
                <w:szCs w:val="16"/>
              </w:rPr>
            </w:pPr>
            <w:r w:rsidRPr="00C16A12">
              <w:rPr>
                <w:sz w:val="16"/>
                <w:szCs w:val="16"/>
              </w:rPr>
              <w:t>0.00</w:t>
            </w:r>
          </w:p>
        </w:tc>
      </w:tr>
      <w:tr w:rsidR="005C70D3" w:rsidRPr="000B0239" w14:paraId="6B9D21E1" w14:textId="77777777" w:rsidTr="00F76822">
        <w:tc>
          <w:tcPr>
            <w:tcW w:w="4950" w:type="dxa"/>
          </w:tcPr>
          <w:p w14:paraId="18AC7C2D" w14:textId="77777777" w:rsidR="005C70D3" w:rsidRPr="000B0239" w:rsidRDefault="005C70D3" w:rsidP="00F76822">
            <w:pPr>
              <w:keepNext/>
              <w:rPr>
                <w:sz w:val="16"/>
                <w:szCs w:val="16"/>
              </w:rPr>
            </w:pPr>
            <w:r w:rsidRPr="000B0239">
              <w:rPr>
                <w:sz w:val="16"/>
                <w:szCs w:val="16"/>
              </w:rPr>
              <w:t>San Marcos Unified School District, Prop K Series 2017</w:t>
            </w:r>
          </w:p>
        </w:tc>
        <w:tc>
          <w:tcPr>
            <w:tcW w:w="1440" w:type="dxa"/>
          </w:tcPr>
          <w:p w14:paraId="2C248D09" w14:textId="77777777" w:rsidR="005C70D3" w:rsidRPr="000B0239" w:rsidRDefault="005C70D3" w:rsidP="00F76822">
            <w:pPr>
              <w:keepNext/>
              <w:rPr>
                <w:sz w:val="16"/>
                <w:szCs w:val="16"/>
              </w:rPr>
            </w:pPr>
          </w:p>
        </w:tc>
        <w:tc>
          <w:tcPr>
            <w:tcW w:w="1440" w:type="dxa"/>
          </w:tcPr>
          <w:p w14:paraId="11435F13" w14:textId="77777777" w:rsidR="005C70D3" w:rsidRPr="000B0239" w:rsidRDefault="005C70D3" w:rsidP="00F76822">
            <w:pPr>
              <w:keepNext/>
              <w:tabs>
                <w:tab w:val="decimal" w:pos="339"/>
              </w:tabs>
              <w:rPr>
                <w:sz w:val="16"/>
                <w:szCs w:val="16"/>
              </w:rPr>
            </w:pPr>
            <w:r w:rsidRPr="000B0239">
              <w:rPr>
                <w:sz w:val="16"/>
                <w:szCs w:val="16"/>
              </w:rPr>
              <w:t>0.01722</w:t>
            </w:r>
          </w:p>
        </w:tc>
        <w:tc>
          <w:tcPr>
            <w:tcW w:w="1530" w:type="dxa"/>
          </w:tcPr>
          <w:p w14:paraId="60A31658" w14:textId="77777777" w:rsidR="005C70D3" w:rsidRPr="00C16A12" w:rsidRDefault="005C70D3" w:rsidP="00F76822">
            <w:pPr>
              <w:keepNext/>
              <w:tabs>
                <w:tab w:val="decimal" w:pos="806"/>
              </w:tabs>
              <w:rPr>
                <w:sz w:val="16"/>
                <w:szCs w:val="16"/>
              </w:rPr>
            </w:pPr>
            <w:r w:rsidRPr="00C16A12">
              <w:rPr>
                <w:sz w:val="16"/>
                <w:szCs w:val="16"/>
              </w:rPr>
              <w:t>141.22</w:t>
            </w:r>
          </w:p>
        </w:tc>
      </w:tr>
      <w:tr w:rsidR="005C70D3" w:rsidRPr="000B0239" w14:paraId="1EC5C77E" w14:textId="77777777" w:rsidTr="00F76822">
        <w:tc>
          <w:tcPr>
            <w:tcW w:w="4950" w:type="dxa"/>
          </w:tcPr>
          <w:p w14:paraId="0629B4DF" w14:textId="77777777" w:rsidR="005C70D3" w:rsidRPr="000B0239" w:rsidRDefault="005C70D3" w:rsidP="00F76822">
            <w:pPr>
              <w:keepNext/>
              <w:rPr>
                <w:sz w:val="16"/>
                <w:szCs w:val="16"/>
              </w:rPr>
            </w:pPr>
            <w:r w:rsidRPr="000B0239">
              <w:rPr>
                <w:sz w:val="16"/>
                <w:szCs w:val="16"/>
              </w:rPr>
              <w:t>San Marcos Unified School District, Prop K Series 2020</w:t>
            </w:r>
          </w:p>
        </w:tc>
        <w:tc>
          <w:tcPr>
            <w:tcW w:w="1440" w:type="dxa"/>
          </w:tcPr>
          <w:p w14:paraId="090C7381" w14:textId="77777777" w:rsidR="005C70D3" w:rsidRPr="000B0239" w:rsidRDefault="005C70D3" w:rsidP="00F76822">
            <w:pPr>
              <w:keepNext/>
              <w:rPr>
                <w:sz w:val="16"/>
                <w:szCs w:val="16"/>
              </w:rPr>
            </w:pPr>
          </w:p>
        </w:tc>
        <w:tc>
          <w:tcPr>
            <w:tcW w:w="1440" w:type="dxa"/>
          </w:tcPr>
          <w:p w14:paraId="3DB7E0F3" w14:textId="77777777" w:rsidR="005C70D3" w:rsidRPr="00BD2822" w:rsidRDefault="005C70D3" w:rsidP="00F76822">
            <w:pPr>
              <w:keepNext/>
              <w:tabs>
                <w:tab w:val="decimal" w:pos="339"/>
              </w:tabs>
              <w:rPr>
                <w:sz w:val="16"/>
                <w:szCs w:val="16"/>
                <w:u w:val="single"/>
              </w:rPr>
            </w:pPr>
            <w:r w:rsidRPr="00BD2822">
              <w:rPr>
                <w:sz w:val="16"/>
                <w:szCs w:val="16"/>
                <w:u w:val="single"/>
              </w:rPr>
              <w:t>0.01527</w:t>
            </w:r>
          </w:p>
        </w:tc>
        <w:tc>
          <w:tcPr>
            <w:tcW w:w="1530" w:type="dxa"/>
          </w:tcPr>
          <w:p w14:paraId="523D8FE3" w14:textId="77777777" w:rsidR="005C70D3" w:rsidRPr="00C16A12" w:rsidRDefault="005C70D3" w:rsidP="00F76822">
            <w:pPr>
              <w:keepNext/>
              <w:tabs>
                <w:tab w:val="left" w:pos="169"/>
                <w:tab w:val="decimal" w:pos="806"/>
              </w:tabs>
              <w:rPr>
                <w:sz w:val="16"/>
                <w:szCs w:val="16"/>
                <w:u w:val="single"/>
              </w:rPr>
            </w:pPr>
            <w:r>
              <w:rPr>
                <w:sz w:val="16"/>
                <w:szCs w:val="16"/>
              </w:rPr>
              <w:tab/>
            </w:r>
            <w:r w:rsidRPr="00C16A12">
              <w:rPr>
                <w:sz w:val="16"/>
                <w:szCs w:val="16"/>
                <w:u w:val="single"/>
              </w:rPr>
              <w:tab/>
              <w:t>125.23</w:t>
            </w:r>
          </w:p>
        </w:tc>
      </w:tr>
      <w:tr w:rsidR="005C70D3" w:rsidRPr="000B0239" w14:paraId="24E3C579" w14:textId="77777777" w:rsidTr="00F76822">
        <w:tc>
          <w:tcPr>
            <w:tcW w:w="4950" w:type="dxa"/>
          </w:tcPr>
          <w:p w14:paraId="2482DFF4" w14:textId="77777777" w:rsidR="005C70D3" w:rsidRPr="000B0239" w:rsidRDefault="005C70D3" w:rsidP="00F76822">
            <w:pPr>
              <w:keepNext/>
              <w:rPr>
                <w:sz w:val="16"/>
                <w:szCs w:val="16"/>
              </w:rPr>
            </w:pPr>
          </w:p>
        </w:tc>
        <w:tc>
          <w:tcPr>
            <w:tcW w:w="1440" w:type="dxa"/>
          </w:tcPr>
          <w:p w14:paraId="4BD64970" w14:textId="77777777" w:rsidR="005C70D3" w:rsidRPr="000B0239" w:rsidRDefault="005C70D3" w:rsidP="00F76822">
            <w:pPr>
              <w:keepNext/>
              <w:rPr>
                <w:sz w:val="16"/>
                <w:szCs w:val="16"/>
              </w:rPr>
            </w:pPr>
          </w:p>
        </w:tc>
        <w:tc>
          <w:tcPr>
            <w:tcW w:w="1440" w:type="dxa"/>
          </w:tcPr>
          <w:p w14:paraId="76CC378F" w14:textId="77777777" w:rsidR="005C70D3" w:rsidRPr="00791250" w:rsidRDefault="005C70D3" w:rsidP="00F76822">
            <w:pPr>
              <w:keepNext/>
              <w:tabs>
                <w:tab w:val="decimal" w:pos="339"/>
              </w:tabs>
              <w:rPr>
                <w:b/>
                <w:bCs/>
                <w:sz w:val="16"/>
                <w:szCs w:val="16"/>
              </w:rPr>
            </w:pPr>
            <w:r w:rsidRPr="00791250">
              <w:rPr>
                <w:b/>
                <w:bCs/>
                <w:sz w:val="16"/>
                <w:szCs w:val="16"/>
              </w:rPr>
              <w:t>1.07231</w:t>
            </w:r>
            <w:r>
              <w:rPr>
                <w:b/>
                <w:bCs/>
                <w:sz w:val="16"/>
                <w:szCs w:val="16"/>
              </w:rPr>
              <w:t>%</w:t>
            </w:r>
          </w:p>
        </w:tc>
        <w:tc>
          <w:tcPr>
            <w:tcW w:w="1530" w:type="dxa"/>
          </w:tcPr>
          <w:p w14:paraId="137C5C0B" w14:textId="77777777" w:rsidR="005C70D3" w:rsidRPr="00C16A12" w:rsidRDefault="005C70D3" w:rsidP="00F76822">
            <w:pPr>
              <w:keepNext/>
              <w:tabs>
                <w:tab w:val="left" w:pos="169"/>
                <w:tab w:val="decimal" w:pos="806"/>
              </w:tabs>
              <w:rPr>
                <w:b/>
                <w:bCs/>
                <w:sz w:val="16"/>
                <w:szCs w:val="16"/>
              </w:rPr>
            </w:pPr>
            <w:r w:rsidRPr="00C16A12">
              <w:rPr>
                <w:b/>
                <w:bCs/>
                <w:sz w:val="16"/>
                <w:szCs w:val="16"/>
              </w:rPr>
              <w:tab/>
              <w:t>$</w:t>
            </w:r>
            <w:r w:rsidRPr="00C16A12">
              <w:rPr>
                <w:b/>
                <w:bCs/>
                <w:sz w:val="16"/>
                <w:szCs w:val="16"/>
              </w:rPr>
              <w:tab/>
              <w:t>8,793.72</w:t>
            </w:r>
          </w:p>
        </w:tc>
      </w:tr>
      <w:tr w:rsidR="005C70D3" w:rsidRPr="000B0239" w14:paraId="3A7CA21A" w14:textId="77777777" w:rsidTr="00F76822">
        <w:tc>
          <w:tcPr>
            <w:tcW w:w="4950" w:type="dxa"/>
          </w:tcPr>
          <w:p w14:paraId="511B84A1" w14:textId="77777777" w:rsidR="005C70D3" w:rsidRPr="000B0239" w:rsidRDefault="005C70D3" w:rsidP="00F76822">
            <w:pPr>
              <w:keepNext/>
              <w:rPr>
                <w:sz w:val="16"/>
                <w:szCs w:val="16"/>
              </w:rPr>
            </w:pPr>
          </w:p>
        </w:tc>
        <w:tc>
          <w:tcPr>
            <w:tcW w:w="1440" w:type="dxa"/>
          </w:tcPr>
          <w:p w14:paraId="27BBEDE1" w14:textId="77777777" w:rsidR="005C70D3" w:rsidRPr="000B0239" w:rsidRDefault="005C70D3" w:rsidP="00F76822">
            <w:pPr>
              <w:keepNext/>
              <w:rPr>
                <w:sz w:val="16"/>
                <w:szCs w:val="16"/>
              </w:rPr>
            </w:pPr>
          </w:p>
        </w:tc>
        <w:tc>
          <w:tcPr>
            <w:tcW w:w="1440" w:type="dxa"/>
          </w:tcPr>
          <w:p w14:paraId="6FA19EF6" w14:textId="77777777" w:rsidR="005C70D3" w:rsidRPr="000B0239" w:rsidRDefault="005C70D3" w:rsidP="00F76822">
            <w:pPr>
              <w:keepNext/>
              <w:rPr>
                <w:sz w:val="16"/>
                <w:szCs w:val="16"/>
              </w:rPr>
            </w:pPr>
          </w:p>
        </w:tc>
        <w:tc>
          <w:tcPr>
            <w:tcW w:w="1530" w:type="dxa"/>
          </w:tcPr>
          <w:p w14:paraId="265C357C" w14:textId="77777777" w:rsidR="005C70D3" w:rsidRPr="000B0239" w:rsidRDefault="005C70D3" w:rsidP="00F76822">
            <w:pPr>
              <w:keepNext/>
              <w:rPr>
                <w:sz w:val="16"/>
                <w:szCs w:val="16"/>
              </w:rPr>
            </w:pPr>
          </w:p>
        </w:tc>
      </w:tr>
      <w:tr w:rsidR="005C70D3" w:rsidRPr="000B0239" w14:paraId="39BF675F" w14:textId="77777777" w:rsidTr="00F76822">
        <w:tc>
          <w:tcPr>
            <w:tcW w:w="4950" w:type="dxa"/>
            <w:vAlign w:val="bottom"/>
          </w:tcPr>
          <w:p w14:paraId="5A6380EE" w14:textId="77777777" w:rsidR="005C70D3" w:rsidRPr="000B0239" w:rsidRDefault="005C70D3" w:rsidP="00F76822">
            <w:pPr>
              <w:keepNext/>
              <w:rPr>
                <w:b/>
                <w:bCs/>
                <w:sz w:val="16"/>
                <w:szCs w:val="16"/>
              </w:rPr>
            </w:pPr>
            <w:r w:rsidRPr="000B0239">
              <w:rPr>
                <w:b/>
                <w:bCs/>
                <w:sz w:val="16"/>
                <w:szCs w:val="16"/>
              </w:rPr>
              <w:t>Special Taxes, Assessments and Charges</w:t>
            </w:r>
            <w:r w:rsidRPr="000B0239">
              <w:rPr>
                <w:b/>
                <w:bCs/>
                <w:sz w:val="16"/>
                <w:szCs w:val="16"/>
                <w:vertAlign w:val="superscript"/>
              </w:rPr>
              <w:t>(4)</w:t>
            </w:r>
          </w:p>
        </w:tc>
        <w:tc>
          <w:tcPr>
            <w:tcW w:w="1440" w:type="dxa"/>
            <w:vAlign w:val="bottom"/>
          </w:tcPr>
          <w:p w14:paraId="36562139" w14:textId="77777777" w:rsidR="005C70D3" w:rsidRPr="000B0239" w:rsidRDefault="005C70D3"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2023-24</w:t>
            </w:r>
            <w:r>
              <w:rPr>
                <w:b/>
                <w:bCs/>
                <w:i/>
                <w:iCs/>
                <w:sz w:val="16"/>
                <w:szCs w:val="16"/>
              </w:rPr>
              <w:br/>
            </w:r>
            <w:r w:rsidRPr="007A2916">
              <w:rPr>
                <w:b/>
                <w:bCs/>
                <w:i/>
                <w:iCs/>
                <w:sz w:val="16"/>
                <w:szCs w:val="16"/>
              </w:rPr>
              <w:t>Average Rates</w:t>
            </w:r>
          </w:p>
        </w:tc>
        <w:tc>
          <w:tcPr>
            <w:tcW w:w="1440" w:type="dxa"/>
            <w:vAlign w:val="bottom"/>
          </w:tcPr>
          <w:p w14:paraId="21455DBA" w14:textId="77777777" w:rsidR="005C70D3" w:rsidRPr="000B0239" w:rsidRDefault="005C70D3" w:rsidP="00F76822">
            <w:pPr>
              <w:keepNext/>
              <w:jc w:val="center"/>
              <w:rPr>
                <w:b/>
                <w:bCs/>
                <w:sz w:val="16"/>
                <w:szCs w:val="16"/>
              </w:rPr>
            </w:pPr>
            <w:r w:rsidRPr="007A2916">
              <w:rPr>
                <w:b/>
                <w:bCs/>
                <w:i/>
                <w:iCs/>
                <w:sz w:val="16"/>
                <w:szCs w:val="16"/>
              </w:rPr>
              <w:t>Estimated</w:t>
            </w:r>
            <w:r>
              <w:rPr>
                <w:b/>
                <w:bCs/>
                <w:i/>
                <w:iCs/>
                <w:sz w:val="16"/>
                <w:szCs w:val="16"/>
              </w:rPr>
              <w:br/>
            </w: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 Rates</w:t>
            </w:r>
          </w:p>
        </w:tc>
        <w:tc>
          <w:tcPr>
            <w:tcW w:w="1530" w:type="dxa"/>
            <w:vAlign w:val="bottom"/>
          </w:tcPr>
          <w:p w14:paraId="7D297020" w14:textId="77777777" w:rsidR="005C70D3" w:rsidRPr="000B0239" w:rsidRDefault="005C70D3" w:rsidP="00F76822">
            <w:pPr>
              <w:keepNext/>
              <w:jc w:val="center"/>
              <w:rPr>
                <w:b/>
                <w:bCs/>
                <w:sz w:val="16"/>
                <w:szCs w:val="16"/>
              </w:rPr>
            </w:pPr>
            <w:r w:rsidRPr="007A2916">
              <w:rPr>
                <w:b/>
                <w:bCs/>
                <w:i/>
                <w:iCs/>
                <w:sz w:val="16"/>
                <w:szCs w:val="16"/>
              </w:rPr>
              <w:t>Fiscal Year</w:t>
            </w:r>
            <w:r>
              <w:rPr>
                <w:b/>
                <w:bCs/>
                <w:i/>
                <w:iCs/>
                <w:sz w:val="16"/>
                <w:szCs w:val="16"/>
              </w:rPr>
              <w:br/>
            </w:r>
            <w:r w:rsidRPr="007A2916">
              <w:rPr>
                <w:b/>
                <w:bCs/>
                <w:i/>
                <w:iCs/>
                <w:sz w:val="16"/>
                <w:szCs w:val="16"/>
              </w:rPr>
              <w:t>2024-25</w:t>
            </w:r>
            <w:r>
              <w:rPr>
                <w:b/>
                <w:bCs/>
                <w:i/>
                <w:iCs/>
                <w:sz w:val="16"/>
                <w:szCs w:val="16"/>
              </w:rPr>
              <w:br/>
            </w:r>
            <w:r w:rsidRPr="007A2916">
              <w:rPr>
                <w:b/>
                <w:bCs/>
                <w:i/>
                <w:iCs/>
                <w:sz w:val="16"/>
                <w:szCs w:val="16"/>
              </w:rPr>
              <w:t>Average</w:t>
            </w:r>
            <w:r>
              <w:rPr>
                <w:b/>
                <w:bCs/>
                <w:i/>
                <w:iCs/>
                <w:sz w:val="16"/>
                <w:szCs w:val="16"/>
              </w:rPr>
              <w:br/>
            </w:r>
            <w:r w:rsidRPr="007A2916">
              <w:rPr>
                <w:b/>
                <w:bCs/>
                <w:i/>
                <w:iCs/>
                <w:sz w:val="16"/>
                <w:szCs w:val="16"/>
              </w:rPr>
              <w:t>Maximum Rates</w:t>
            </w:r>
          </w:p>
        </w:tc>
      </w:tr>
      <w:tr w:rsidR="005C70D3" w:rsidRPr="000B0239" w14:paraId="256D5134" w14:textId="77777777" w:rsidTr="00F76822">
        <w:tc>
          <w:tcPr>
            <w:tcW w:w="4950" w:type="dxa"/>
          </w:tcPr>
          <w:p w14:paraId="7EED8924" w14:textId="77777777" w:rsidR="005C70D3" w:rsidRPr="000B0239" w:rsidRDefault="005C70D3" w:rsidP="00F76822">
            <w:pPr>
              <w:keepNext/>
              <w:rPr>
                <w:sz w:val="16"/>
                <w:szCs w:val="16"/>
              </w:rPr>
            </w:pPr>
            <w:r w:rsidRPr="000B0239">
              <w:rPr>
                <w:sz w:val="16"/>
                <w:szCs w:val="16"/>
              </w:rPr>
              <w:t>Vector Disease Control</w:t>
            </w:r>
            <w:r w:rsidRPr="000B0239">
              <w:rPr>
                <w:sz w:val="16"/>
                <w:szCs w:val="16"/>
                <w:vertAlign w:val="superscript"/>
              </w:rPr>
              <w:t>(5)</w:t>
            </w:r>
          </w:p>
        </w:tc>
        <w:tc>
          <w:tcPr>
            <w:tcW w:w="1440" w:type="dxa"/>
          </w:tcPr>
          <w:p w14:paraId="79B31DEA" w14:textId="77777777" w:rsidR="005C70D3" w:rsidRPr="005F6DD2" w:rsidRDefault="005C70D3" w:rsidP="00F76822">
            <w:pPr>
              <w:keepNext/>
              <w:tabs>
                <w:tab w:val="left" w:pos="158"/>
                <w:tab w:val="decimal" w:pos="716"/>
              </w:tabs>
              <w:rPr>
                <w:sz w:val="16"/>
                <w:szCs w:val="16"/>
              </w:rPr>
            </w:pPr>
            <w:r>
              <w:rPr>
                <w:sz w:val="16"/>
                <w:szCs w:val="16"/>
              </w:rPr>
              <w:tab/>
            </w:r>
            <w:r w:rsidRPr="005F6DD2">
              <w:rPr>
                <w:sz w:val="16"/>
                <w:szCs w:val="16"/>
              </w:rPr>
              <w:t>$</w:t>
            </w:r>
            <w:r>
              <w:rPr>
                <w:sz w:val="16"/>
                <w:szCs w:val="16"/>
              </w:rPr>
              <w:tab/>
            </w:r>
            <w:r w:rsidRPr="005F6DD2">
              <w:rPr>
                <w:sz w:val="16"/>
                <w:szCs w:val="16"/>
              </w:rPr>
              <w:t>9.10</w:t>
            </w:r>
          </w:p>
        </w:tc>
        <w:tc>
          <w:tcPr>
            <w:tcW w:w="1440" w:type="dxa"/>
          </w:tcPr>
          <w:p w14:paraId="678F9351" w14:textId="77777777" w:rsidR="005C70D3" w:rsidRPr="005F6DD2" w:rsidRDefault="005C70D3" w:rsidP="00F76822">
            <w:pPr>
              <w:keepNext/>
              <w:tabs>
                <w:tab w:val="left" w:pos="112"/>
                <w:tab w:val="decimal" w:pos="716"/>
              </w:tabs>
              <w:rPr>
                <w:sz w:val="16"/>
                <w:szCs w:val="16"/>
              </w:rPr>
            </w:pPr>
            <w:r>
              <w:rPr>
                <w:sz w:val="16"/>
                <w:szCs w:val="16"/>
              </w:rPr>
              <w:tab/>
            </w:r>
            <w:r w:rsidRPr="005F6DD2">
              <w:rPr>
                <w:sz w:val="16"/>
                <w:szCs w:val="16"/>
              </w:rPr>
              <w:t>$</w:t>
            </w:r>
            <w:r>
              <w:rPr>
                <w:sz w:val="16"/>
                <w:szCs w:val="16"/>
              </w:rPr>
              <w:tab/>
            </w:r>
            <w:r w:rsidRPr="005F6DD2">
              <w:rPr>
                <w:sz w:val="16"/>
                <w:szCs w:val="16"/>
              </w:rPr>
              <w:t>9.10</w:t>
            </w:r>
          </w:p>
        </w:tc>
        <w:tc>
          <w:tcPr>
            <w:tcW w:w="1530" w:type="dxa"/>
          </w:tcPr>
          <w:p w14:paraId="0A136744" w14:textId="77777777" w:rsidR="005C70D3" w:rsidRPr="005F6DD2" w:rsidRDefault="005C70D3" w:rsidP="00F76822">
            <w:pPr>
              <w:keepNext/>
              <w:tabs>
                <w:tab w:val="left" w:pos="169"/>
                <w:tab w:val="decimal" w:pos="806"/>
              </w:tabs>
              <w:rPr>
                <w:sz w:val="16"/>
                <w:szCs w:val="16"/>
              </w:rPr>
            </w:pPr>
            <w:r>
              <w:rPr>
                <w:sz w:val="16"/>
                <w:szCs w:val="16"/>
              </w:rPr>
              <w:tab/>
            </w:r>
            <w:r w:rsidRPr="005F6DD2">
              <w:rPr>
                <w:sz w:val="16"/>
                <w:szCs w:val="16"/>
              </w:rPr>
              <w:t>$</w:t>
            </w:r>
            <w:r>
              <w:rPr>
                <w:sz w:val="16"/>
                <w:szCs w:val="16"/>
              </w:rPr>
              <w:tab/>
            </w:r>
            <w:r w:rsidRPr="005F6DD2">
              <w:rPr>
                <w:sz w:val="16"/>
                <w:szCs w:val="16"/>
              </w:rPr>
              <w:t>13.44</w:t>
            </w:r>
          </w:p>
        </w:tc>
      </w:tr>
      <w:tr w:rsidR="005C70D3" w:rsidRPr="000B0239" w14:paraId="6BC11910" w14:textId="77777777" w:rsidTr="00F76822">
        <w:tc>
          <w:tcPr>
            <w:tcW w:w="4950" w:type="dxa"/>
          </w:tcPr>
          <w:p w14:paraId="6DD105E3" w14:textId="77777777" w:rsidR="005C70D3" w:rsidRPr="000B0239" w:rsidRDefault="005C70D3" w:rsidP="00F76822">
            <w:pPr>
              <w:keepNext/>
              <w:rPr>
                <w:sz w:val="16"/>
                <w:szCs w:val="16"/>
              </w:rPr>
            </w:pPr>
            <w:r w:rsidRPr="000B0239">
              <w:rPr>
                <w:sz w:val="16"/>
                <w:szCs w:val="16"/>
              </w:rPr>
              <w:t>Mosquito Surveillance</w:t>
            </w:r>
            <w:r w:rsidRPr="000B0239">
              <w:rPr>
                <w:sz w:val="16"/>
                <w:szCs w:val="16"/>
                <w:vertAlign w:val="superscript"/>
              </w:rPr>
              <w:t>(6)</w:t>
            </w:r>
          </w:p>
        </w:tc>
        <w:tc>
          <w:tcPr>
            <w:tcW w:w="1440" w:type="dxa"/>
          </w:tcPr>
          <w:p w14:paraId="06DBD90B" w14:textId="77777777" w:rsidR="005C70D3" w:rsidRPr="005F6DD2" w:rsidRDefault="005C70D3" w:rsidP="00F76822">
            <w:pPr>
              <w:keepNext/>
              <w:tabs>
                <w:tab w:val="decimal" w:pos="716"/>
              </w:tabs>
              <w:rPr>
                <w:sz w:val="16"/>
                <w:szCs w:val="16"/>
              </w:rPr>
            </w:pPr>
            <w:r w:rsidRPr="005F6DD2">
              <w:rPr>
                <w:sz w:val="16"/>
                <w:szCs w:val="16"/>
              </w:rPr>
              <w:t>2.28</w:t>
            </w:r>
          </w:p>
        </w:tc>
        <w:tc>
          <w:tcPr>
            <w:tcW w:w="1440" w:type="dxa"/>
          </w:tcPr>
          <w:p w14:paraId="3B222CF9" w14:textId="77777777" w:rsidR="005C70D3" w:rsidRPr="005F6DD2" w:rsidRDefault="005C70D3" w:rsidP="00F76822">
            <w:pPr>
              <w:keepNext/>
              <w:tabs>
                <w:tab w:val="decimal" w:pos="716"/>
              </w:tabs>
              <w:rPr>
                <w:sz w:val="16"/>
                <w:szCs w:val="16"/>
              </w:rPr>
            </w:pPr>
            <w:r w:rsidRPr="005F6DD2">
              <w:rPr>
                <w:sz w:val="16"/>
                <w:szCs w:val="16"/>
              </w:rPr>
              <w:t>2.28</w:t>
            </w:r>
          </w:p>
        </w:tc>
        <w:tc>
          <w:tcPr>
            <w:tcW w:w="1530" w:type="dxa"/>
          </w:tcPr>
          <w:p w14:paraId="29242C38" w14:textId="77777777" w:rsidR="005C70D3" w:rsidRPr="005F6DD2" w:rsidRDefault="005C70D3" w:rsidP="00F76822">
            <w:pPr>
              <w:keepNext/>
              <w:tabs>
                <w:tab w:val="decimal" w:pos="806"/>
              </w:tabs>
              <w:rPr>
                <w:sz w:val="16"/>
                <w:szCs w:val="16"/>
              </w:rPr>
            </w:pPr>
            <w:r w:rsidRPr="005F6DD2">
              <w:rPr>
                <w:sz w:val="16"/>
                <w:szCs w:val="16"/>
              </w:rPr>
              <w:t>2.28</w:t>
            </w:r>
          </w:p>
        </w:tc>
      </w:tr>
      <w:tr w:rsidR="005C70D3" w:rsidRPr="000B0239" w14:paraId="005BD1E0" w14:textId="77777777" w:rsidTr="00F76822">
        <w:tc>
          <w:tcPr>
            <w:tcW w:w="4950" w:type="dxa"/>
          </w:tcPr>
          <w:p w14:paraId="69EB67E8" w14:textId="77777777" w:rsidR="005C70D3" w:rsidRPr="000B0239" w:rsidRDefault="005C70D3" w:rsidP="00F76822">
            <w:pPr>
              <w:keepNext/>
              <w:rPr>
                <w:sz w:val="16"/>
                <w:szCs w:val="16"/>
              </w:rPr>
            </w:pPr>
            <w:r w:rsidRPr="000B0239">
              <w:rPr>
                <w:sz w:val="16"/>
                <w:szCs w:val="16"/>
              </w:rPr>
              <w:t>MWD Water Standby Charge</w:t>
            </w:r>
            <w:r w:rsidRPr="000B0239">
              <w:rPr>
                <w:sz w:val="16"/>
                <w:szCs w:val="16"/>
                <w:vertAlign w:val="superscript"/>
              </w:rPr>
              <w:t>(7)</w:t>
            </w:r>
          </w:p>
        </w:tc>
        <w:tc>
          <w:tcPr>
            <w:tcW w:w="1440" w:type="dxa"/>
          </w:tcPr>
          <w:p w14:paraId="06FE1B1B" w14:textId="77777777" w:rsidR="005C70D3" w:rsidRPr="005F6DD2" w:rsidRDefault="005C70D3" w:rsidP="00F76822">
            <w:pPr>
              <w:keepNext/>
              <w:tabs>
                <w:tab w:val="decimal" w:pos="716"/>
              </w:tabs>
              <w:rPr>
                <w:sz w:val="16"/>
                <w:szCs w:val="16"/>
              </w:rPr>
            </w:pPr>
            <w:r w:rsidRPr="005F6DD2">
              <w:rPr>
                <w:sz w:val="16"/>
                <w:szCs w:val="16"/>
              </w:rPr>
              <w:t>11.50</w:t>
            </w:r>
          </w:p>
        </w:tc>
        <w:tc>
          <w:tcPr>
            <w:tcW w:w="1440" w:type="dxa"/>
          </w:tcPr>
          <w:p w14:paraId="5D629CE5" w14:textId="77777777" w:rsidR="005C70D3" w:rsidRPr="005F6DD2" w:rsidRDefault="005C70D3" w:rsidP="00F76822">
            <w:pPr>
              <w:keepNext/>
              <w:tabs>
                <w:tab w:val="decimal" w:pos="716"/>
              </w:tabs>
              <w:rPr>
                <w:sz w:val="16"/>
                <w:szCs w:val="16"/>
              </w:rPr>
            </w:pPr>
            <w:r w:rsidRPr="005F6DD2">
              <w:rPr>
                <w:sz w:val="16"/>
                <w:szCs w:val="16"/>
              </w:rPr>
              <w:t>11.50</w:t>
            </w:r>
          </w:p>
        </w:tc>
        <w:tc>
          <w:tcPr>
            <w:tcW w:w="1530" w:type="dxa"/>
          </w:tcPr>
          <w:p w14:paraId="2B29DEF9" w14:textId="77777777" w:rsidR="005C70D3" w:rsidRPr="005F6DD2" w:rsidRDefault="005C70D3" w:rsidP="00F76822">
            <w:pPr>
              <w:keepNext/>
              <w:tabs>
                <w:tab w:val="decimal" w:pos="806"/>
              </w:tabs>
              <w:rPr>
                <w:sz w:val="16"/>
                <w:szCs w:val="16"/>
              </w:rPr>
            </w:pPr>
            <w:r w:rsidRPr="005F6DD2">
              <w:rPr>
                <w:sz w:val="16"/>
                <w:szCs w:val="16"/>
              </w:rPr>
              <w:t>11.50</w:t>
            </w:r>
          </w:p>
        </w:tc>
      </w:tr>
      <w:tr w:rsidR="005C70D3" w:rsidRPr="000B0239" w14:paraId="242E8369" w14:textId="77777777" w:rsidTr="00F76822">
        <w:tc>
          <w:tcPr>
            <w:tcW w:w="4950" w:type="dxa"/>
          </w:tcPr>
          <w:p w14:paraId="5D8F2290" w14:textId="77777777" w:rsidR="005C70D3" w:rsidRPr="000B0239" w:rsidRDefault="005C70D3" w:rsidP="00F76822">
            <w:pPr>
              <w:keepNext/>
              <w:rPr>
                <w:sz w:val="16"/>
                <w:szCs w:val="16"/>
              </w:rPr>
            </w:pPr>
            <w:r w:rsidRPr="000B0239">
              <w:rPr>
                <w:sz w:val="16"/>
                <w:szCs w:val="16"/>
              </w:rPr>
              <w:t>CWA Water Availability</w:t>
            </w:r>
            <w:r w:rsidRPr="000B0239">
              <w:rPr>
                <w:sz w:val="16"/>
                <w:szCs w:val="16"/>
                <w:vertAlign w:val="superscript"/>
              </w:rPr>
              <w:t>(8)</w:t>
            </w:r>
          </w:p>
        </w:tc>
        <w:tc>
          <w:tcPr>
            <w:tcW w:w="1440" w:type="dxa"/>
          </w:tcPr>
          <w:p w14:paraId="572DE440" w14:textId="77777777" w:rsidR="005C70D3" w:rsidRPr="005F6DD2" w:rsidRDefault="005C70D3" w:rsidP="00F76822">
            <w:pPr>
              <w:keepNext/>
              <w:tabs>
                <w:tab w:val="decimal" w:pos="716"/>
              </w:tabs>
              <w:rPr>
                <w:sz w:val="16"/>
                <w:szCs w:val="16"/>
              </w:rPr>
            </w:pPr>
            <w:r w:rsidRPr="005F6DD2">
              <w:rPr>
                <w:sz w:val="16"/>
                <w:szCs w:val="16"/>
              </w:rPr>
              <w:t>10.00</w:t>
            </w:r>
          </w:p>
        </w:tc>
        <w:tc>
          <w:tcPr>
            <w:tcW w:w="1440" w:type="dxa"/>
          </w:tcPr>
          <w:p w14:paraId="169A4FBB" w14:textId="77777777" w:rsidR="005C70D3" w:rsidRPr="005F6DD2" w:rsidRDefault="005C70D3" w:rsidP="00F76822">
            <w:pPr>
              <w:keepNext/>
              <w:tabs>
                <w:tab w:val="decimal" w:pos="716"/>
              </w:tabs>
              <w:rPr>
                <w:sz w:val="16"/>
                <w:szCs w:val="16"/>
              </w:rPr>
            </w:pPr>
            <w:r w:rsidRPr="005F6DD2">
              <w:rPr>
                <w:sz w:val="16"/>
                <w:szCs w:val="16"/>
              </w:rPr>
              <w:t>10.00</w:t>
            </w:r>
          </w:p>
        </w:tc>
        <w:tc>
          <w:tcPr>
            <w:tcW w:w="1530" w:type="dxa"/>
          </w:tcPr>
          <w:p w14:paraId="38F182AA" w14:textId="77777777" w:rsidR="005C70D3" w:rsidRPr="005F6DD2" w:rsidRDefault="005C70D3" w:rsidP="00F76822">
            <w:pPr>
              <w:keepNext/>
              <w:tabs>
                <w:tab w:val="decimal" w:pos="806"/>
              </w:tabs>
              <w:rPr>
                <w:sz w:val="16"/>
                <w:szCs w:val="16"/>
              </w:rPr>
            </w:pPr>
            <w:r w:rsidRPr="005F6DD2">
              <w:rPr>
                <w:sz w:val="16"/>
                <w:szCs w:val="16"/>
              </w:rPr>
              <w:t>10.00</w:t>
            </w:r>
          </w:p>
        </w:tc>
      </w:tr>
      <w:tr w:rsidR="005C70D3" w:rsidRPr="000B0239" w14:paraId="2D1BDC60" w14:textId="77777777" w:rsidTr="00F76822">
        <w:tc>
          <w:tcPr>
            <w:tcW w:w="4950" w:type="dxa"/>
          </w:tcPr>
          <w:p w14:paraId="277409D8" w14:textId="77777777" w:rsidR="005C70D3" w:rsidRPr="000B0239" w:rsidRDefault="005C70D3" w:rsidP="00F76822">
            <w:pPr>
              <w:keepNext/>
              <w:rPr>
                <w:sz w:val="16"/>
                <w:szCs w:val="16"/>
              </w:rPr>
            </w:pPr>
            <w:r w:rsidRPr="000B0239">
              <w:rPr>
                <w:sz w:val="16"/>
                <w:szCs w:val="16"/>
              </w:rPr>
              <w:t>San Marcos CFD 98-01</w:t>
            </w:r>
          </w:p>
        </w:tc>
        <w:tc>
          <w:tcPr>
            <w:tcW w:w="1440" w:type="dxa"/>
          </w:tcPr>
          <w:p w14:paraId="29AA6DE0" w14:textId="77777777" w:rsidR="005C70D3" w:rsidRPr="005F6DD2" w:rsidRDefault="005C70D3" w:rsidP="00F76822">
            <w:pPr>
              <w:keepNext/>
              <w:tabs>
                <w:tab w:val="decimal" w:pos="716"/>
              </w:tabs>
              <w:rPr>
                <w:sz w:val="16"/>
                <w:szCs w:val="16"/>
              </w:rPr>
            </w:pPr>
            <w:r w:rsidRPr="005F6DD2">
              <w:rPr>
                <w:sz w:val="16"/>
                <w:szCs w:val="16"/>
              </w:rPr>
              <w:t>354.06</w:t>
            </w:r>
          </w:p>
        </w:tc>
        <w:tc>
          <w:tcPr>
            <w:tcW w:w="1440" w:type="dxa"/>
          </w:tcPr>
          <w:p w14:paraId="0A45EC04" w14:textId="77777777" w:rsidR="005C70D3" w:rsidRPr="005F6DD2" w:rsidRDefault="005C70D3" w:rsidP="00F76822">
            <w:pPr>
              <w:keepNext/>
              <w:tabs>
                <w:tab w:val="decimal" w:pos="716"/>
              </w:tabs>
              <w:rPr>
                <w:sz w:val="16"/>
                <w:szCs w:val="16"/>
              </w:rPr>
            </w:pPr>
            <w:r w:rsidRPr="005F6DD2">
              <w:rPr>
                <w:sz w:val="16"/>
                <w:szCs w:val="16"/>
              </w:rPr>
              <w:t>361.14</w:t>
            </w:r>
          </w:p>
        </w:tc>
        <w:tc>
          <w:tcPr>
            <w:tcW w:w="1530" w:type="dxa"/>
          </w:tcPr>
          <w:p w14:paraId="377C0D6D" w14:textId="77777777" w:rsidR="005C70D3" w:rsidRPr="005F6DD2" w:rsidRDefault="005C70D3" w:rsidP="00F76822">
            <w:pPr>
              <w:keepNext/>
              <w:tabs>
                <w:tab w:val="decimal" w:pos="806"/>
              </w:tabs>
              <w:rPr>
                <w:sz w:val="16"/>
                <w:szCs w:val="16"/>
              </w:rPr>
            </w:pPr>
            <w:r w:rsidRPr="005F6DD2">
              <w:rPr>
                <w:sz w:val="16"/>
                <w:szCs w:val="16"/>
              </w:rPr>
              <w:t>361.14</w:t>
            </w:r>
          </w:p>
        </w:tc>
      </w:tr>
      <w:tr w:rsidR="005C70D3" w:rsidRPr="000B0239" w14:paraId="02B450C2" w14:textId="77777777" w:rsidTr="00F76822">
        <w:tc>
          <w:tcPr>
            <w:tcW w:w="4950" w:type="dxa"/>
          </w:tcPr>
          <w:p w14:paraId="20E2172F" w14:textId="77777777" w:rsidR="005C70D3" w:rsidRPr="000B0239" w:rsidRDefault="005C70D3" w:rsidP="00F76822">
            <w:pPr>
              <w:keepNext/>
              <w:rPr>
                <w:sz w:val="16"/>
                <w:szCs w:val="16"/>
              </w:rPr>
            </w:pPr>
            <w:r w:rsidRPr="000B0239">
              <w:rPr>
                <w:sz w:val="16"/>
                <w:szCs w:val="16"/>
              </w:rPr>
              <w:t>San Marcos CFD 98-02 Citywide</w:t>
            </w:r>
          </w:p>
        </w:tc>
        <w:tc>
          <w:tcPr>
            <w:tcW w:w="1440" w:type="dxa"/>
          </w:tcPr>
          <w:p w14:paraId="1CA0246B" w14:textId="77777777" w:rsidR="005C70D3" w:rsidRPr="005F6DD2" w:rsidRDefault="005C70D3" w:rsidP="00F76822">
            <w:pPr>
              <w:keepNext/>
              <w:tabs>
                <w:tab w:val="decimal" w:pos="716"/>
              </w:tabs>
              <w:rPr>
                <w:sz w:val="16"/>
                <w:szCs w:val="16"/>
              </w:rPr>
            </w:pPr>
            <w:r w:rsidRPr="005F6DD2">
              <w:rPr>
                <w:sz w:val="16"/>
                <w:szCs w:val="16"/>
              </w:rPr>
              <w:t>303.48</w:t>
            </w:r>
          </w:p>
        </w:tc>
        <w:tc>
          <w:tcPr>
            <w:tcW w:w="1440" w:type="dxa"/>
          </w:tcPr>
          <w:p w14:paraId="46A1D524" w14:textId="77777777" w:rsidR="005C70D3" w:rsidRPr="005F6DD2" w:rsidRDefault="005C70D3" w:rsidP="00F76822">
            <w:pPr>
              <w:keepNext/>
              <w:tabs>
                <w:tab w:val="decimal" w:pos="716"/>
              </w:tabs>
              <w:rPr>
                <w:sz w:val="16"/>
                <w:szCs w:val="16"/>
              </w:rPr>
            </w:pPr>
            <w:r w:rsidRPr="005F6DD2">
              <w:rPr>
                <w:sz w:val="16"/>
                <w:szCs w:val="16"/>
              </w:rPr>
              <w:t>318.05</w:t>
            </w:r>
          </w:p>
        </w:tc>
        <w:tc>
          <w:tcPr>
            <w:tcW w:w="1530" w:type="dxa"/>
          </w:tcPr>
          <w:p w14:paraId="497AAFBA" w14:textId="77777777" w:rsidR="005C70D3" w:rsidRPr="005F6DD2" w:rsidRDefault="005C70D3" w:rsidP="00F76822">
            <w:pPr>
              <w:keepNext/>
              <w:tabs>
                <w:tab w:val="decimal" w:pos="806"/>
              </w:tabs>
              <w:rPr>
                <w:sz w:val="16"/>
                <w:szCs w:val="16"/>
              </w:rPr>
            </w:pPr>
            <w:r w:rsidRPr="005F6DD2">
              <w:rPr>
                <w:sz w:val="16"/>
                <w:szCs w:val="16"/>
              </w:rPr>
              <w:t>318.05</w:t>
            </w:r>
          </w:p>
        </w:tc>
      </w:tr>
      <w:tr w:rsidR="005C70D3" w:rsidRPr="000B0239" w14:paraId="045DF339" w14:textId="77777777" w:rsidTr="00F76822">
        <w:tc>
          <w:tcPr>
            <w:tcW w:w="4950" w:type="dxa"/>
          </w:tcPr>
          <w:p w14:paraId="5A8AE250" w14:textId="77777777" w:rsidR="005C70D3" w:rsidRPr="000B0239" w:rsidRDefault="005C70D3" w:rsidP="00F76822">
            <w:pPr>
              <w:keepNext/>
              <w:rPr>
                <w:sz w:val="16"/>
                <w:szCs w:val="16"/>
              </w:rPr>
            </w:pPr>
            <w:r w:rsidRPr="000B0239">
              <w:rPr>
                <w:sz w:val="16"/>
                <w:szCs w:val="16"/>
              </w:rPr>
              <w:t>San Marcos CFD No. 98-02, IA F-9 (Active Tax)</w:t>
            </w:r>
          </w:p>
        </w:tc>
        <w:tc>
          <w:tcPr>
            <w:tcW w:w="1440" w:type="dxa"/>
          </w:tcPr>
          <w:p w14:paraId="1D190DFA" w14:textId="77777777" w:rsidR="005C70D3" w:rsidRPr="005F6DD2" w:rsidRDefault="005C70D3" w:rsidP="00F76822">
            <w:pPr>
              <w:keepNext/>
              <w:tabs>
                <w:tab w:val="decimal" w:pos="716"/>
              </w:tabs>
              <w:rPr>
                <w:sz w:val="16"/>
                <w:szCs w:val="16"/>
              </w:rPr>
            </w:pPr>
            <w:r w:rsidRPr="005F6DD2">
              <w:rPr>
                <w:sz w:val="16"/>
                <w:szCs w:val="16"/>
              </w:rPr>
              <w:t>153.60</w:t>
            </w:r>
          </w:p>
        </w:tc>
        <w:tc>
          <w:tcPr>
            <w:tcW w:w="1440" w:type="dxa"/>
          </w:tcPr>
          <w:p w14:paraId="653A046A" w14:textId="77777777" w:rsidR="005C70D3" w:rsidRPr="005F6DD2" w:rsidRDefault="005C70D3" w:rsidP="00F76822">
            <w:pPr>
              <w:keepNext/>
              <w:tabs>
                <w:tab w:val="decimal" w:pos="716"/>
              </w:tabs>
              <w:rPr>
                <w:sz w:val="16"/>
                <w:szCs w:val="16"/>
              </w:rPr>
            </w:pPr>
            <w:r w:rsidRPr="005F6DD2">
              <w:rPr>
                <w:sz w:val="16"/>
                <w:szCs w:val="16"/>
              </w:rPr>
              <w:t>160.97</w:t>
            </w:r>
          </w:p>
        </w:tc>
        <w:tc>
          <w:tcPr>
            <w:tcW w:w="1530" w:type="dxa"/>
          </w:tcPr>
          <w:p w14:paraId="7DC8331E" w14:textId="77777777" w:rsidR="005C70D3" w:rsidRPr="005F6DD2" w:rsidRDefault="005C70D3" w:rsidP="00F76822">
            <w:pPr>
              <w:keepNext/>
              <w:tabs>
                <w:tab w:val="decimal" w:pos="806"/>
              </w:tabs>
              <w:rPr>
                <w:sz w:val="16"/>
                <w:szCs w:val="16"/>
              </w:rPr>
            </w:pPr>
            <w:r w:rsidRPr="005F6DD2">
              <w:rPr>
                <w:sz w:val="16"/>
                <w:szCs w:val="16"/>
              </w:rPr>
              <w:t>160.97</w:t>
            </w:r>
          </w:p>
        </w:tc>
      </w:tr>
      <w:tr w:rsidR="005C70D3" w:rsidRPr="000B0239" w14:paraId="7685AE05" w14:textId="77777777" w:rsidTr="00F76822">
        <w:tc>
          <w:tcPr>
            <w:tcW w:w="4950" w:type="dxa"/>
          </w:tcPr>
          <w:p w14:paraId="234885C9" w14:textId="77777777" w:rsidR="005C70D3" w:rsidRPr="000B0239" w:rsidRDefault="005C70D3" w:rsidP="00F76822">
            <w:pPr>
              <w:keepNext/>
              <w:rPr>
                <w:sz w:val="16"/>
                <w:szCs w:val="16"/>
              </w:rPr>
            </w:pPr>
            <w:r w:rsidRPr="000B0239">
              <w:rPr>
                <w:sz w:val="16"/>
                <w:szCs w:val="16"/>
              </w:rPr>
              <w:t>San Marcos CFD No. 98-02</w:t>
            </w:r>
            <w:r>
              <w:rPr>
                <w:sz w:val="16"/>
                <w:szCs w:val="16"/>
              </w:rPr>
              <w:t>,</w:t>
            </w:r>
            <w:r w:rsidRPr="000B0239">
              <w:rPr>
                <w:sz w:val="16"/>
                <w:szCs w:val="16"/>
              </w:rPr>
              <w:t xml:space="preserve"> IA F-9 (Dormant Tax)</w:t>
            </w:r>
            <w:r w:rsidRPr="000B0239">
              <w:rPr>
                <w:sz w:val="16"/>
                <w:szCs w:val="16"/>
                <w:vertAlign w:val="superscript"/>
              </w:rPr>
              <w:t>(9)</w:t>
            </w:r>
          </w:p>
        </w:tc>
        <w:tc>
          <w:tcPr>
            <w:tcW w:w="1440" w:type="dxa"/>
          </w:tcPr>
          <w:p w14:paraId="30412CB6" w14:textId="77777777" w:rsidR="005C70D3" w:rsidRPr="005F6DD2" w:rsidRDefault="005C70D3" w:rsidP="00F76822">
            <w:pPr>
              <w:keepNext/>
              <w:tabs>
                <w:tab w:val="decimal" w:pos="716"/>
              </w:tabs>
              <w:rPr>
                <w:sz w:val="16"/>
                <w:szCs w:val="16"/>
              </w:rPr>
            </w:pPr>
            <w:r w:rsidRPr="005F6DD2">
              <w:rPr>
                <w:sz w:val="16"/>
                <w:szCs w:val="16"/>
              </w:rPr>
              <w:t>0.00</w:t>
            </w:r>
          </w:p>
        </w:tc>
        <w:tc>
          <w:tcPr>
            <w:tcW w:w="1440" w:type="dxa"/>
          </w:tcPr>
          <w:p w14:paraId="4F5D20E7" w14:textId="77777777" w:rsidR="005C70D3" w:rsidRPr="005F6DD2" w:rsidRDefault="005C70D3" w:rsidP="00F76822">
            <w:pPr>
              <w:keepNext/>
              <w:tabs>
                <w:tab w:val="decimal" w:pos="716"/>
              </w:tabs>
              <w:rPr>
                <w:sz w:val="16"/>
                <w:szCs w:val="16"/>
              </w:rPr>
            </w:pPr>
            <w:r w:rsidRPr="005F6DD2">
              <w:rPr>
                <w:sz w:val="16"/>
                <w:szCs w:val="16"/>
              </w:rPr>
              <w:t>0.00</w:t>
            </w:r>
          </w:p>
        </w:tc>
        <w:tc>
          <w:tcPr>
            <w:tcW w:w="1530" w:type="dxa"/>
          </w:tcPr>
          <w:p w14:paraId="42C40F24" w14:textId="77777777" w:rsidR="005C70D3" w:rsidRPr="005F6DD2" w:rsidRDefault="005C70D3" w:rsidP="00F76822">
            <w:pPr>
              <w:keepNext/>
              <w:tabs>
                <w:tab w:val="decimal" w:pos="806"/>
              </w:tabs>
              <w:rPr>
                <w:sz w:val="16"/>
                <w:szCs w:val="16"/>
              </w:rPr>
            </w:pPr>
            <w:r w:rsidRPr="005F6DD2">
              <w:rPr>
                <w:sz w:val="16"/>
                <w:szCs w:val="16"/>
              </w:rPr>
              <w:t>905.94</w:t>
            </w:r>
          </w:p>
        </w:tc>
      </w:tr>
      <w:tr w:rsidR="005C70D3" w:rsidRPr="000B0239" w14:paraId="321084FC" w14:textId="77777777" w:rsidTr="00F76822">
        <w:tc>
          <w:tcPr>
            <w:tcW w:w="4950" w:type="dxa"/>
          </w:tcPr>
          <w:p w14:paraId="0171DCC6" w14:textId="77777777" w:rsidR="005C70D3" w:rsidRPr="000B0239" w:rsidRDefault="005C70D3" w:rsidP="00F76822">
            <w:pPr>
              <w:keepNext/>
              <w:rPr>
                <w:sz w:val="16"/>
                <w:szCs w:val="16"/>
              </w:rPr>
            </w:pPr>
            <w:r w:rsidRPr="000B0239">
              <w:rPr>
                <w:sz w:val="16"/>
                <w:szCs w:val="16"/>
              </w:rPr>
              <w:t xml:space="preserve">San Marcos CFD No. 99-01, Improvement Area </w:t>
            </w:r>
            <w:r>
              <w:rPr>
                <w:sz w:val="16"/>
                <w:szCs w:val="16"/>
              </w:rPr>
              <w:t>V1A</w:t>
            </w:r>
            <w:r w:rsidRPr="000B0239">
              <w:rPr>
                <w:sz w:val="16"/>
                <w:szCs w:val="16"/>
                <w:vertAlign w:val="superscript"/>
              </w:rPr>
              <w:t>(10)</w:t>
            </w:r>
          </w:p>
        </w:tc>
        <w:tc>
          <w:tcPr>
            <w:tcW w:w="1440" w:type="dxa"/>
          </w:tcPr>
          <w:p w14:paraId="082F3B3A" w14:textId="77777777" w:rsidR="005C70D3" w:rsidRPr="009D63E1" w:rsidRDefault="005C70D3" w:rsidP="00F76822">
            <w:pPr>
              <w:keepNext/>
              <w:tabs>
                <w:tab w:val="left" w:pos="158"/>
                <w:tab w:val="decimal" w:pos="716"/>
              </w:tabs>
              <w:rPr>
                <w:sz w:val="16"/>
                <w:szCs w:val="16"/>
                <w:u w:val="single"/>
              </w:rPr>
            </w:pPr>
            <w:r>
              <w:rPr>
                <w:sz w:val="16"/>
                <w:szCs w:val="16"/>
              </w:rPr>
              <w:tab/>
            </w:r>
            <w:r w:rsidRPr="009D63E1">
              <w:rPr>
                <w:sz w:val="16"/>
                <w:szCs w:val="16"/>
                <w:u w:val="single"/>
              </w:rPr>
              <w:tab/>
              <w:t>2,581.39</w:t>
            </w:r>
          </w:p>
        </w:tc>
        <w:tc>
          <w:tcPr>
            <w:tcW w:w="1440" w:type="dxa"/>
          </w:tcPr>
          <w:p w14:paraId="16FFC264" w14:textId="77777777" w:rsidR="005C70D3" w:rsidRPr="009D63E1" w:rsidRDefault="005C70D3" w:rsidP="00F76822">
            <w:pPr>
              <w:keepNext/>
              <w:tabs>
                <w:tab w:val="left" w:pos="112"/>
                <w:tab w:val="decimal" w:pos="716"/>
              </w:tabs>
              <w:rPr>
                <w:sz w:val="16"/>
                <w:szCs w:val="16"/>
                <w:u w:val="single"/>
              </w:rPr>
            </w:pPr>
            <w:r>
              <w:rPr>
                <w:sz w:val="16"/>
                <w:szCs w:val="16"/>
              </w:rPr>
              <w:tab/>
            </w:r>
            <w:r w:rsidRPr="009D63E1">
              <w:rPr>
                <w:sz w:val="16"/>
                <w:szCs w:val="16"/>
                <w:u w:val="single"/>
              </w:rPr>
              <w:tab/>
              <w:t>2,301.09</w:t>
            </w:r>
          </w:p>
        </w:tc>
        <w:tc>
          <w:tcPr>
            <w:tcW w:w="1530" w:type="dxa"/>
          </w:tcPr>
          <w:p w14:paraId="6CD13CA5" w14:textId="77777777" w:rsidR="005C70D3" w:rsidRPr="009D63E1" w:rsidRDefault="005C70D3" w:rsidP="00F76822">
            <w:pPr>
              <w:keepNext/>
              <w:tabs>
                <w:tab w:val="left" w:pos="169"/>
                <w:tab w:val="decimal" w:pos="806"/>
              </w:tabs>
              <w:rPr>
                <w:sz w:val="16"/>
                <w:szCs w:val="16"/>
              </w:rPr>
            </w:pPr>
            <w:r>
              <w:rPr>
                <w:sz w:val="16"/>
                <w:szCs w:val="16"/>
              </w:rPr>
              <w:tab/>
            </w:r>
            <w:r w:rsidRPr="009D63E1">
              <w:rPr>
                <w:sz w:val="16"/>
                <w:szCs w:val="16"/>
                <w:u w:val="single"/>
              </w:rPr>
              <w:tab/>
              <w:t>3,729.83</w:t>
            </w:r>
            <w:r w:rsidRPr="009D63E1">
              <w:rPr>
                <w:sz w:val="16"/>
                <w:szCs w:val="16"/>
                <w:vertAlign w:val="superscript"/>
              </w:rPr>
              <w:t>(11)</w:t>
            </w:r>
          </w:p>
        </w:tc>
      </w:tr>
      <w:tr w:rsidR="005C70D3" w:rsidRPr="000B0239" w14:paraId="0C738FC4" w14:textId="77777777" w:rsidTr="00F76822">
        <w:tc>
          <w:tcPr>
            <w:tcW w:w="4950" w:type="dxa"/>
          </w:tcPr>
          <w:p w14:paraId="3ECA7D28" w14:textId="77777777" w:rsidR="005C70D3" w:rsidRPr="000B0239" w:rsidRDefault="005C70D3" w:rsidP="00F76822">
            <w:pPr>
              <w:keepNext/>
              <w:rPr>
                <w:sz w:val="16"/>
                <w:szCs w:val="16"/>
              </w:rPr>
            </w:pPr>
            <w:r w:rsidRPr="000B0239">
              <w:rPr>
                <w:sz w:val="16"/>
                <w:szCs w:val="16"/>
              </w:rPr>
              <w:t>Subtotal Special taxes, Assessments and Charges</w:t>
            </w:r>
          </w:p>
        </w:tc>
        <w:tc>
          <w:tcPr>
            <w:tcW w:w="1440" w:type="dxa"/>
          </w:tcPr>
          <w:p w14:paraId="7930378D" w14:textId="77777777" w:rsidR="005C70D3" w:rsidRPr="009D63E1" w:rsidRDefault="005C70D3" w:rsidP="00F76822">
            <w:pPr>
              <w:keepNext/>
              <w:tabs>
                <w:tab w:val="left" w:pos="158"/>
                <w:tab w:val="decimal" w:pos="716"/>
              </w:tabs>
              <w:rPr>
                <w:b/>
                <w:bCs/>
                <w:sz w:val="16"/>
                <w:szCs w:val="16"/>
              </w:rPr>
            </w:pPr>
            <w:r>
              <w:rPr>
                <w:b/>
                <w:bCs/>
                <w:sz w:val="16"/>
                <w:szCs w:val="16"/>
              </w:rPr>
              <w:tab/>
            </w:r>
            <w:r w:rsidRPr="009D63E1">
              <w:rPr>
                <w:b/>
                <w:bCs/>
                <w:sz w:val="16"/>
                <w:szCs w:val="16"/>
              </w:rPr>
              <w:t>$</w:t>
            </w:r>
            <w:r>
              <w:rPr>
                <w:b/>
                <w:bCs/>
                <w:sz w:val="16"/>
                <w:szCs w:val="16"/>
              </w:rPr>
              <w:tab/>
            </w:r>
            <w:r w:rsidRPr="009D63E1">
              <w:rPr>
                <w:b/>
                <w:bCs/>
                <w:sz w:val="16"/>
                <w:szCs w:val="16"/>
              </w:rPr>
              <w:t>3,425.41</w:t>
            </w:r>
          </w:p>
        </w:tc>
        <w:tc>
          <w:tcPr>
            <w:tcW w:w="1440" w:type="dxa"/>
          </w:tcPr>
          <w:p w14:paraId="49D01C20" w14:textId="77777777" w:rsidR="005C70D3" w:rsidRPr="009D63E1" w:rsidRDefault="005C70D3" w:rsidP="00F76822">
            <w:pPr>
              <w:keepNext/>
              <w:tabs>
                <w:tab w:val="left" w:pos="112"/>
                <w:tab w:val="decimal" w:pos="716"/>
              </w:tabs>
              <w:rPr>
                <w:b/>
                <w:bCs/>
                <w:sz w:val="16"/>
                <w:szCs w:val="16"/>
              </w:rPr>
            </w:pPr>
            <w:r>
              <w:rPr>
                <w:b/>
                <w:bCs/>
                <w:sz w:val="16"/>
                <w:szCs w:val="16"/>
              </w:rPr>
              <w:tab/>
            </w:r>
            <w:r w:rsidRPr="009D63E1">
              <w:rPr>
                <w:b/>
                <w:bCs/>
                <w:sz w:val="16"/>
                <w:szCs w:val="16"/>
              </w:rPr>
              <w:t>$</w:t>
            </w:r>
            <w:r>
              <w:rPr>
                <w:b/>
                <w:bCs/>
                <w:sz w:val="16"/>
                <w:szCs w:val="16"/>
              </w:rPr>
              <w:tab/>
            </w:r>
            <w:r w:rsidRPr="009D63E1">
              <w:rPr>
                <w:b/>
                <w:bCs/>
                <w:sz w:val="16"/>
                <w:szCs w:val="16"/>
              </w:rPr>
              <w:t>3,174.13</w:t>
            </w:r>
          </w:p>
        </w:tc>
        <w:tc>
          <w:tcPr>
            <w:tcW w:w="1530" w:type="dxa"/>
          </w:tcPr>
          <w:p w14:paraId="4FD3D3DC" w14:textId="77777777" w:rsidR="005C70D3" w:rsidRPr="009D63E1" w:rsidRDefault="005C70D3" w:rsidP="00F76822">
            <w:pPr>
              <w:keepNext/>
              <w:tabs>
                <w:tab w:val="left" w:pos="169"/>
                <w:tab w:val="decimal" w:pos="806"/>
              </w:tabs>
              <w:rPr>
                <w:b/>
                <w:bCs/>
                <w:sz w:val="16"/>
                <w:szCs w:val="16"/>
              </w:rPr>
            </w:pPr>
            <w:r w:rsidRPr="009D63E1">
              <w:rPr>
                <w:b/>
                <w:bCs/>
                <w:sz w:val="16"/>
                <w:szCs w:val="16"/>
              </w:rPr>
              <w:tab/>
              <w:t>$</w:t>
            </w:r>
            <w:r w:rsidRPr="009D63E1">
              <w:rPr>
                <w:b/>
                <w:bCs/>
                <w:sz w:val="16"/>
                <w:szCs w:val="16"/>
              </w:rPr>
              <w:tab/>
              <w:t>5,513.15</w:t>
            </w:r>
          </w:p>
        </w:tc>
      </w:tr>
      <w:tr w:rsidR="005C70D3" w:rsidRPr="000B0239" w14:paraId="1B1E31F6" w14:textId="77777777" w:rsidTr="00F76822">
        <w:tc>
          <w:tcPr>
            <w:tcW w:w="4950" w:type="dxa"/>
          </w:tcPr>
          <w:p w14:paraId="485F1ACF" w14:textId="77777777" w:rsidR="005C70D3" w:rsidRPr="000B0239" w:rsidRDefault="005C70D3" w:rsidP="00F76822">
            <w:pPr>
              <w:keepNext/>
              <w:rPr>
                <w:sz w:val="16"/>
                <w:szCs w:val="16"/>
              </w:rPr>
            </w:pPr>
          </w:p>
        </w:tc>
        <w:tc>
          <w:tcPr>
            <w:tcW w:w="1440" w:type="dxa"/>
          </w:tcPr>
          <w:p w14:paraId="0394516B" w14:textId="77777777" w:rsidR="005C70D3" w:rsidRPr="000B0239" w:rsidRDefault="005C70D3" w:rsidP="00F76822">
            <w:pPr>
              <w:keepNext/>
              <w:rPr>
                <w:sz w:val="16"/>
                <w:szCs w:val="16"/>
              </w:rPr>
            </w:pPr>
          </w:p>
        </w:tc>
        <w:tc>
          <w:tcPr>
            <w:tcW w:w="1440" w:type="dxa"/>
          </w:tcPr>
          <w:p w14:paraId="6C041DA8" w14:textId="77777777" w:rsidR="005C70D3" w:rsidRPr="000B0239" w:rsidRDefault="005C70D3" w:rsidP="00F76822">
            <w:pPr>
              <w:keepNext/>
              <w:rPr>
                <w:sz w:val="16"/>
                <w:szCs w:val="16"/>
              </w:rPr>
            </w:pPr>
          </w:p>
        </w:tc>
        <w:tc>
          <w:tcPr>
            <w:tcW w:w="1530" w:type="dxa"/>
          </w:tcPr>
          <w:p w14:paraId="74F2A12D" w14:textId="77777777" w:rsidR="005C70D3" w:rsidRPr="000B0239" w:rsidRDefault="005C70D3" w:rsidP="00F76822">
            <w:pPr>
              <w:keepNext/>
              <w:rPr>
                <w:sz w:val="16"/>
                <w:szCs w:val="16"/>
              </w:rPr>
            </w:pPr>
          </w:p>
        </w:tc>
      </w:tr>
      <w:tr w:rsidR="005C70D3" w:rsidRPr="000B0239" w14:paraId="22F9B99D" w14:textId="77777777" w:rsidTr="00F76822">
        <w:tc>
          <w:tcPr>
            <w:tcW w:w="4950" w:type="dxa"/>
          </w:tcPr>
          <w:p w14:paraId="706F7285" w14:textId="77777777" w:rsidR="005C70D3" w:rsidRPr="000B0239" w:rsidRDefault="005C70D3" w:rsidP="00F76822">
            <w:pPr>
              <w:keepNext/>
              <w:rPr>
                <w:b/>
                <w:bCs/>
                <w:sz w:val="16"/>
                <w:szCs w:val="16"/>
              </w:rPr>
            </w:pPr>
            <w:r w:rsidRPr="000B0239">
              <w:rPr>
                <w:b/>
                <w:bCs/>
                <w:sz w:val="16"/>
                <w:szCs w:val="16"/>
              </w:rPr>
              <w:t>Total Property Taxes</w:t>
            </w:r>
          </w:p>
        </w:tc>
        <w:tc>
          <w:tcPr>
            <w:tcW w:w="1440" w:type="dxa"/>
          </w:tcPr>
          <w:p w14:paraId="7E895571" w14:textId="77777777" w:rsidR="005C70D3" w:rsidRPr="000B0239" w:rsidRDefault="005C70D3" w:rsidP="00F76822">
            <w:pPr>
              <w:keepNext/>
              <w:rPr>
                <w:b/>
                <w:bCs/>
                <w:sz w:val="16"/>
                <w:szCs w:val="16"/>
              </w:rPr>
            </w:pPr>
          </w:p>
        </w:tc>
        <w:tc>
          <w:tcPr>
            <w:tcW w:w="1440" w:type="dxa"/>
          </w:tcPr>
          <w:p w14:paraId="759FDD70" w14:textId="77777777" w:rsidR="005C70D3" w:rsidRPr="00D75654" w:rsidRDefault="005C70D3" w:rsidP="00F76822">
            <w:pPr>
              <w:keepNext/>
              <w:tabs>
                <w:tab w:val="left" w:pos="112"/>
                <w:tab w:val="decimal" w:pos="716"/>
              </w:tabs>
              <w:rPr>
                <w:b/>
                <w:bCs/>
                <w:sz w:val="16"/>
                <w:szCs w:val="16"/>
              </w:rPr>
            </w:pPr>
            <w:r>
              <w:rPr>
                <w:b/>
                <w:bCs/>
                <w:sz w:val="16"/>
                <w:szCs w:val="16"/>
              </w:rPr>
              <w:tab/>
            </w:r>
            <w:r w:rsidRPr="00D75654">
              <w:rPr>
                <w:b/>
                <w:bCs/>
                <w:sz w:val="16"/>
                <w:szCs w:val="16"/>
              </w:rPr>
              <w:t>$</w:t>
            </w:r>
            <w:r>
              <w:rPr>
                <w:b/>
                <w:bCs/>
                <w:sz w:val="16"/>
                <w:szCs w:val="16"/>
              </w:rPr>
              <w:tab/>
            </w:r>
            <w:r w:rsidRPr="00BA5DEE">
              <w:rPr>
                <w:b/>
                <w:bCs/>
                <w:sz w:val="16"/>
                <w:szCs w:val="16"/>
              </w:rPr>
              <w:t>11,967.85</w:t>
            </w:r>
          </w:p>
        </w:tc>
        <w:tc>
          <w:tcPr>
            <w:tcW w:w="1530" w:type="dxa"/>
          </w:tcPr>
          <w:p w14:paraId="10FF089A" w14:textId="77777777" w:rsidR="005C70D3" w:rsidRPr="00D75654" w:rsidRDefault="005C70D3" w:rsidP="00F76822">
            <w:pPr>
              <w:keepNext/>
              <w:tabs>
                <w:tab w:val="left" w:pos="169"/>
                <w:tab w:val="decimal" w:pos="806"/>
              </w:tabs>
              <w:rPr>
                <w:b/>
                <w:bCs/>
                <w:sz w:val="16"/>
                <w:szCs w:val="16"/>
              </w:rPr>
            </w:pPr>
            <w:r>
              <w:rPr>
                <w:b/>
                <w:bCs/>
                <w:sz w:val="16"/>
                <w:szCs w:val="16"/>
              </w:rPr>
              <w:tab/>
            </w:r>
            <w:r w:rsidRPr="00D75654">
              <w:rPr>
                <w:b/>
                <w:bCs/>
                <w:sz w:val="16"/>
                <w:szCs w:val="16"/>
              </w:rPr>
              <w:t>$</w:t>
            </w:r>
            <w:r>
              <w:rPr>
                <w:b/>
                <w:bCs/>
                <w:sz w:val="16"/>
                <w:szCs w:val="16"/>
              </w:rPr>
              <w:tab/>
            </w:r>
            <w:r w:rsidRPr="00BA5DEE">
              <w:rPr>
                <w:b/>
                <w:bCs/>
                <w:sz w:val="16"/>
                <w:szCs w:val="16"/>
              </w:rPr>
              <w:t>14,306.87</w:t>
            </w:r>
          </w:p>
        </w:tc>
      </w:tr>
      <w:tr w:rsidR="005C70D3" w:rsidRPr="000B0239" w14:paraId="39123757" w14:textId="77777777" w:rsidTr="00F76822">
        <w:tc>
          <w:tcPr>
            <w:tcW w:w="4950" w:type="dxa"/>
          </w:tcPr>
          <w:p w14:paraId="61528251" w14:textId="77777777" w:rsidR="005C70D3" w:rsidRPr="000B0239" w:rsidRDefault="005C70D3" w:rsidP="00F76822">
            <w:pPr>
              <w:keepNext/>
              <w:rPr>
                <w:b/>
                <w:bCs/>
                <w:sz w:val="16"/>
                <w:szCs w:val="16"/>
              </w:rPr>
            </w:pPr>
            <w:r w:rsidRPr="000B0239">
              <w:rPr>
                <w:b/>
                <w:bCs/>
                <w:sz w:val="16"/>
                <w:szCs w:val="16"/>
              </w:rPr>
              <w:t>Total Effective Tax Rate</w:t>
            </w:r>
          </w:p>
        </w:tc>
        <w:tc>
          <w:tcPr>
            <w:tcW w:w="1440" w:type="dxa"/>
          </w:tcPr>
          <w:p w14:paraId="355E45CD" w14:textId="77777777" w:rsidR="005C70D3" w:rsidRPr="000B0239" w:rsidRDefault="005C70D3" w:rsidP="00F76822">
            <w:pPr>
              <w:keepNext/>
              <w:rPr>
                <w:b/>
                <w:bCs/>
                <w:sz w:val="16"/>
                <w:szCs w:val="16"/>
              </w:rPr>
            </w:pPr>
          </w:p>
        </w:tc>
        <w:tc>
          <w:tcPr>
            <w:tcW w:w="1440" w:type="dxa"/>
          </w:tcPr>
          <w:p w14:paraId="7CA8A448" w14:textId="77777777" w:rsidR="005C70D3" w:rsidRPr="00D75654" w:rsidRDefault="005C70D3" w:rsidP="00F76822">
            <w:pPr>
              <w:keepNext/>
              <w:tabs>
                <w:tab w:val="decimal" w:pos="266"/>
              </w:tabs>
              <w:rPr>
                <w:b/>
                <w:bCs/>
                <w:sz w:val="16"/>
                <w:szCs w:val="16"/>
              </w:rPr>
            </w:pPr>
            <w:r w:rsidRPr="00BA5DEE">
              <w:rPr>
                <w:b/>
                <w:bCs/>
                <w:sz w:val="16"/>
                <w:szCs w:val="16"/>
              </w:rPr>
              <w:t>1.45936</w:t>
            </w:r>
            <w:r>
              <w:rPr>
                <w:b/>
                <w:bCs/>
                <w:sz w:val="16"/>
                <w:szCs w:val="16"/>
              </w:rPr>
              <w:t>%</w:t>
            </w:r>
          </w:p>
        </w:tc>
        <w:tc>
          <w:tcPr>
            <w:tcW w:w="1530" w:type="dxa"/>
          </w:tcPr>
          <w:p w14:paraId="6CB3640D" w14:textId="77777777" w:rsidR="005C70D3" w:rsidRPr="00D75654" w:rsidRDefault="005C70D3" w:rsidP="00F76822">
            <w:pPr>
              <w:keepNext/>
              <w:tabs>
                <w:tab w:val="decimal" w:pos="356"/>
              </w:tabs>
              <w:rPr>
                <w:b/>
                <w:bCs/>
                <w:sz w:val="16"/>
                <w:szCs w:val="16"/>
              </w:rPr>
            </w:pPr>
            <w:r w:rsidRPr="00BA5DEE">
              <w:rPr>
                <w:b/>
                <w:bCs/>
                <w:sz w:val="16"/>
                <w:szCs w:val="16"/>
              </w:rPr>
              <w:t>1.74459</w:t>
            </w:r>
            <w:r>
              <w:rPr>
                <w:b/>
                <w:bCs/>
                <w:sz w:val="16"/>
                <w:szCs w:val="16"/>
              </w:rPr>
              <w:t>%</w:t>
            </w:r>
          </w:p>
        </w:tc>
      </w:tr>
    </w:tbl>
    <w:p w14:paraId="0AE1DEBF" w14:textId="77777777" w:rsidR="005C70D3" w:rsidRPr="00BC4FD8" w:rsidRDefault="005C70D3" w:rsidP="005C70D3">
      <w:pPr>
        <w:keepNext/>
        <w:rPr>
          <w:u w:val="single"/>
        </w:rPr>
      </w:pPr>
      <w:r>
        <w:rPr>
          <w:u w:val="single"/>
        </w:rPr>
        <w:tab/>
      </w:r>
      <w:r>
        <w:rPr>
          <w:u w:val="single"/>
        </w:rPr>
        <w:tab/>
      </w:r>
      <w:r>
        <w:rPr>
          <w:u w:val="single"/>
        </w:rPr>
        <w:tab/>
      </w:r>
    </w:p>
    <w:p w14:paraId="162B0C92" w14:textId="77777777" w:rsidR="005C70D3" w:rsidRPr="00064913" w:rsidRDefault="005C70D3" w:rsidP="005C70D3">
      <w:pPr>
        <w:keepNext/>
        <w:ind w:left="360" w:hanging="360"/>
        <w:jc w:val="both"/>
        <w:rPr>
          <w:sz w:val="16"/>
          <w:szCs w:val="16"/>
        </w:rPr>
      </w:pPr>
      <w:r w:rsidRPr="00064913">
        <w:rPr>
          <w:sz w:val="16"/>
          <w:szCs w:val="16"/>
          <w:vertAlign w:val="superscript"/>
        </w:rPr>
        <w:t>(1)</w:t>
      </w:r>
      <w:r w:rsidRPr="00064913">
        <w:rPr>
          <w:sz w:val="16"/>
          <w:szCs w:val="16"/>
        </w:rPr>
        <w:tab/>
        <w:t>Based on (i) Fiscal Year 2023-24 assessed values and ad valorem tax rates and (ii) estimated and maximum Fiscal Year 2024-25 special taxes, assessments and charges.</w:t>
      </w:r>
    </w:p>
    <w:p w14:paraId="0C8E05F3" w14:textId="77777777" w:rsidR="005C70D3" w:rsidRPr="00064913" w:rsidRDefault="005C70D3" w:rsidP="005C70D3">
      <w:pPr>
        <w:keepNext/>
        <w:ind w:left="360" w:hanging="360"/>
        <w:jc w:val="both"/>
        <w:rPr>
          <w:sz w:val="16"/>
          <w:szCs w:val="16"/>
        </w:rPr>
      </w:pPr>
      <w:r w:rsidRPr="00064913">
        <w:rPr>
          <w:sz w:val="16"/>
          <w:szCs w:val="16"/>
          <w:vertAlign w:val="superscript"/>
        </w:rPr>
        <w:t>(2)</w:t>
      </w:r>
      <w:r w:rsidRPr="00064913">
        <w:rPr>
          <w:sz w:val="16"/>
          <w:szCs w:val="16"/>
        </w:rPr>
        <w:tab/>
        <w:t>Net of exemptions.</w:t>
      </w:r>
    </w:p>
    <w:p w14:paraId="3F86E4A3" w14:textId="0B9EBB59" w:rsidR="005C70D3" w:rsidRPr="00064913" w:rsidRDefault="005C70D3" w:rsidP="005C70D3">
      <w:pPr>
        <w:keepNext/>
        <w:ind w:left="360" w:hanging="360"/>
        <w:jc w:val="both"/>
        <w:rPr>
          <w:sz w:val="16"/>
          <w:szCs w:val="16"/>
        </w:rPr>
      </w:pPr>
      <w:r w:rsidRPr="00064913">
        <w:rPr>
          <w:sz w:val="16"/>
          <w:szCs w:val="16"/>
          <w:vertAlign w:val="superscript"/>
        </w:rPr>
        <w:t>(3)</w:t>
      </w:r>
      <w:r w:rsidRPr="00064913">
        <w:rPr>
          <w:sz w:val="16"/>
          <w:szCs w:val="16"/>
        </w:rPr>
        <w:tab/>
        <w:t xml:space="preserve">Fiscal Year 2023-24 tax rate multiplied by Fiscal Year </w:t>
      </w:r>
      <w:r w:rsidR="00A576BE">
        <w:rPr>
          <w:sz w:val="16"/>
          <w:szCs w:val="16"/>
        </w:rPr>
        <w:t>2023-24</w:t>
      </w:r>
      <w:r w:rsidRPr="00064913">
        <w:rPr>
          <w:sz w:val="16"/>
          <w:szCs w:val="16"/>
        </w:rPr>
        <w:t xml:space="preserve"> average net assessed value.</w:t>
      </w:r>
    </w:p>
    <w:p w14:paraId="34FE253F" w14:textId="77777777" w:rsidR="005C70D3" w:rsidRPr="00064913" w:rsidRDefault="005C70D3" w:rsidP="005C70D3">
      <w:pPr>
        <w:keepNext/>
        <w:ind w:left="360" w:hanging="360"/>
        <w:jc w:val="both"/>
        <w:rPr>
          <w:sz w:val="16"/>
          <w:szCs w:val="16"/>
        </w:rPr>
      </w:pPr>
      <w:r w:rsidRPr="00064913">
        <w:rPr>
          <w:sz w:val="16"/>
          <w:szCs w:val="16"/>
          <w:vertAlign w:val="superscript"/>
        </w:rPr>
        <w:t>(4)</w:t>
      </w:r>
      <w:r w:rsidRPr="00064913">
        <w:rPr>
          <w:sz w:val="16"/>
          <w:szCs w:val="16"/>
        </w:rPr>
        <w:tab/>
        <w:t>Excludes property assessed clean energy debt.</w:t>
      </w:r>
    </w:p>
    <w:p w14:paraId="14E7A82C" w14:textId="77777777" w:rsidR="005C70D3" w:rsidRPr="00064913" w:rsidRDefault="005C70D3" w:rsidP="005C70D3">
      <w:pPr>
        <w:keepNext/>
        <w:ind w:left="360" w:hanging="360"/>
        <w:jc w:val="both"/>
        <w:rPr>
          <w:sz w:val="16"/>
          <w:szCs w:val="16"/>
        </w:rPr>
      </w:pPr>
      <w:r w:rsidRPr="00064913">
        <w:rPr>
          <w:sz w:val="16"/>
          <w:szCs w:val="16"/>
          <w:vertAlign w:val="superscript"/>
        </w:rPr>
        <w:t>(5)</w:t>
      </w:r>
      <w:r w:rsidRPr="00064913">
        <w:rPr>
          <w:sz w:val="16"/>
          <w:szCs w:val="16"/>
        </w:rPr>
        <w:tab/>
        <w:t>Vector disease control charge increases annually by the lesser of the change in the Consumer Price Index for the San Diego Region or 5.00.</w:t>
      </w:r>
    </w:p>
    <w:p w14:paraId="162B6200" w14:textId="77777777" w:rsidR="005C70D3" w:rsidRPr="00064913" w:rsidRDefault="005C70D3" w:rsidP="005C70D3">
      <w:pPr>
        <w:keepNext/>
        <w:ind w:left="360" w:hanging="360"/>
        <w:jc w:val="both"/>
        <w:rPr>
          <w:sz w:val="16"/>
          <w:szCs w:val="16"/>
        </w:rPr>
      </w:pPr>
      <w:r w:rsidRPr="00064913">
        <w:rPr>
          <w:sz w:val="16"/>
          <w:szCs w:val="16"/>
          <w:vertAlign w:val="superscript"/>
        </w:rPr>
        <w:t>(6)</w:t>
      </w:r>
      <w:r w:rsidRPr="00064913">
        <w:rPr>
          <w:sz w:val="16"/>
          <w:szCs w:val="16"/>
        </w:rPr>
        <w:tab/>
        <w:t>Mosquito surveillance charge does not currently escalate.</w:t>
      </w:r>
    </w:p>
    <w:p w14:paraId="195B4E74" w14:textId="77777777" w:rsidR="005C70D3" w:rsidRPr="00064913" w:rsidRDefault="005C70D3" w:rsidP="005C70D3">
      <w:pPr>
        <w:keepNext/>
        <w:ind w:left="360" w:hanging="360"/>
        <w:jc w:val="both"/>
        <w:rPr>
          <w:sz w:val="16"/>
          <w:szCs w:val="16"/>
        </w:rPr>
      </w:pPr>
      <w:r w:rsidRPr="00064913">
        <w:rPr>
          <w:sz w:val="16"/>
          <w:szCs w:val="16"/>
          <w:vertAlign w:val="superscript"/>
        </w:rPr>
        <w:t>(7)</w:t>
      </w:r>
      <w:r w:rsidRPr="00064913">
        <w:rPr>
          <w:sz w:val="16"/>
          <w:szCs w:val="16"/>
        </w:rPr>
        <w:tab/>
        <w:t>Maximum MWD water availability charge is $11.50 per acre or parcel.</w:t>
      </w:r>
    </w:p>
    <w:p w14:paraId="5EDD714F" w14:textId="77777777" w:rsidR="005C70D3" w:rsidRPr="00064913" w:rsidRDefault="005C70D3" w:rsidP="005C70D3">
      <w:pPr>
        <w:keepNext/>
        <w:ind w:left="360" w:hanging="360"/>
        <w:jc w:val="both"/>
        <w:rPr>
          <w:sz w:val="16"/>
          <w:szCs w:val="16"/>
        </w:rPr>
      </w:pPr>
      <w:r w:rsidRPr="00064913">
        <w:rPr>
          <w:sz w:val="16"/>
          <w:szCs w:val="16"/>
          <w:vertAlign w:val="superscript"/>
        </w:rPr>
        <w:t>(8)</w:t>
      </w:r>
      <w:r w:rsidRPr="00064913">
        <w:rPr>
          <w:sz w:val="16"/>
          <w:szCs w:val="16"/>
        </w:rPr>
        <w:tab/>
        <w:t>Maximum CWA water availability charge is currently greater of $10 per acre or parcel.</w:t>
      </w:r>
    </w:p>
    <w:p w14:paraId="7050D43D" w14:textId="77777777" w:rsidR="005C70D3" w:rsidRPr="00064913" w:rsidRDefault="005C70D3" w:rsidP="005C70D3">
      <w:pPr>
        <w:keepNext/>
        <w:ind w:left="360" w:hanging="360"/>
        <w:jc w:val="both"/>
        <w:rPr>
          <w:sz w:val="16"/>
          <w:szCs w:val="16"/>
        </w:rPr>
      </w:pPr>
      <w:r w:rsidRPr="00064913">
        <w:rPr>
          <w:sz w:val="16"/>
          <w:szCs w:val="16"/>
          <w:vertAlign w:val="superscript"/>
        </w:rPr>
        <w:t>(9)</w:t>
      </w:r>
      <w:r w:rsidRPr="00064913">
        <w:rPr>
          <w:sz w:val="16"/>
          <w:szCs w:val="16"/>
        </w:rPr>
        <w:tab/>
        <w:t>Levied only if homeowners’ association fails to maintain certain park, trail, median landscaping, open space and drainage facilities and provide certain brush management services.</w:t>
      </w:r>
    </w:p>
    <w:p w14:paraId="67EB219E" w14:textId="10CCE6BF" w:rsidR="005C70D3" w:rsidRPr="00064913" w:rsidRDefault="005C70D3" w:rsidP="005C70D3">
      <w:pPr>
        <w:keepNext/>
        <w:ind w:left="360" w:hanging="360"/>
        <w:jc w:val="both"/>
        <w:rPr>
          <w:sz w:val="16"/>
          <w:szCs w:val="16"/>
        </w:rPr>
      </w:pPr>
      <w:r w:rsidRPr="00064913">
        <w:rPr>
          <w:sz w:val="16"/>
          <w:szCs w:val="16"/>
          <w:vertAlign w:val="superscript"/>
        </w:rPr>
        <w:t>(10)</w:t>
      </w:r>
      <w:r w:rsidRPr="00064913">
        <w:rPr>
          <w:sz w:val="16"/>
          <w:szCs w:val="16"/>
        </w:rPr>
        <w:tab/>
        <w:t xml:space="preserve">Estimated Fiscal Year 2024-25 average special tax rate based on projected debt service for </w:t>
      </w:r>
      <w:r w:rsidR="00484D0B">
        <w:rPr>
          <w:sz w:val="16"/>
          <w:szCs w:val="16"/>
        </w:rPr>
        <w:t xml:space="preserve">Improvement Area V1A </w:t>
      </w:r>
      <w:r w:rsidRPr="00064913">
        <w:rPr>
          <w:sz w:val="16"/>
          <w:szCs w:val="16"/>
        </w:rPr>
        <w:t>Special Tax Refunding Bonds.</w:t>
      </w:r>
    </w:p>
    <w:p w14:paraId="4275952C" w14:textId="1CABD7EF" w:rsidR="005C70D3" w:rsidRPr="00064913" w:rsidRDefault="005C70D3" w:rsidP="005C70D3">
      <w:pPr>
        <w:keepNext/>
        <w:ind w:left="360" w:hanging="360"/>
        <w:jc w:val="both"/>
        <w:rPr>
          <w:sz w:val="16"/>
          <w:szCs w:val="16"/>
        </w:rPr>
      </w:pPr>
      <w:r w:rsidRPr="00064913">
        <w:rPr>
          <w:sz w:val="16"/>
          <w:szCs w:val="16"/>
          <w:vertAlign w:val="superscript"/>
        </w:rPr>
        <w:t>(11)</w:t>
      </w:r>
      <w:r w:rsidRPr="00064913">
        <w:rPr>
          <w:sz w:val="16"/>
          <w:szCs w:val="16"/>
        </w:rPr>
        <w:tab/>
        <w:t xml:space="preserve">Reflects maximum Special Tax rates prescribed by the </w:t>
      </w:r>
      <w:r w:rsidR="006203A8">
        <w:rPr>
          <w:sz w:val="16"/>
          <w:szCs w:val="16"/>
        </w:rPr>
        <w:t>Improvement Area</w:t>
      </w:r>
      <w:r w:rsidR="00484D0B">
        <w:rPr>
          <w:sz w:val="16"/>
          <w:szCs w:val="16"/>
        </w:rPr>
        <w:t xml:space="preserve"> V1A</w:t>
      </w:r>
      <w:r w:rsidR="006203A8">
        <w:rPr>
          <w:sz w:val="16"/>
          <w:szCs w:val="16"/>
        </w:rPr>
        <w:t>’s</w:t>
      </w:r>
      <w:r w:rsidRPr="00064913">
        <w:rPr>
          <w:sz w:val="16"/>
          <w:szCs w:val="16"/>
        </w:rPr>
        <w:t xml:space="preserve"> Rate and Method. However, pursuant to Government Code Section 53321(d), the Special Tax for public facilities levied against any parcel for which an occupancy permit for private residential use has been issued may not be increased as a consequence of delinquency or default by owner of any other parcel within the Improvement Area by more than 10</w:t>
      </w:r>
      <w:r w:rsidR="00484D0B">
        <w:rPr>
          <w:sz w:val="16"/>
          <w:szCs w:val="16"/>
        </w:rPr>
        <w:t>%</w:t>
      </w:r>
      <w:r w:rsidRPr="00064913">
        <w:rPr>
          <w:sz w:val="16"/>
          <w:szCs w:val="16"/>
        </w:rPr>
        <w:t xml:space="preserve"> above the amount that would have been levied in such Fiscal Year had there never been any such delinquencies or defaults.</w:t>
      </w:r>
    </w:p>
    <w:p w14:paraId="33E88C9B" w14:textId="77777777" w:rsidR="005C70D3" w:rsidRPr="00064913" w:rsidRDefault="005C70D3" w:rsidP="005C70D3">
      <w:pPr>
        <w:ind w:left="720" w:hanging="720"/>
        <w:jc w:val="both"/>
        <w:rPr>
          <w:sz w:val="16"/>
          <w:szCs w:val="16"/>
        </w:rPr>
      </w:pPr>
      <w:r w:rsidRPr="00064913">
        <w:rPr>
          <w:sz w:val="16"/>
          <w:szCs w:val="16"/>
        </w:rPr>
        <w:t>Source:</w:t>
      </w:r>
      <w:r w:rsidRPr="00064913">
        <w:rPr>
          <w:sz w:val="16"/>
          <w:szCs w:val="16"/>
        </w:rPr>
        <w:tab/>
        <w:t>30 Three Sixty Public Finance, Inc., San Diego County Auditor-Controller, San Diego County Water Authority, San Diego County Vector Control District, and Metropolitan Water District.</w:t>
      </w:r>
    </w:p>
    <w:bookmarkEnd w:id="336"/>
    <w:bookmarkEnd w:id="337"/>
    <w:bookmarkEnd w:id="338"/>
    <w:bookmarkEnd w:id="339"/>
    <w:p w14:paraId="3DFB4314" w14:textId="77777777" w:rsidR="00823086" w:rsidRDefault="00823086">
      <w:pPr>
        <w:rPr>
          <w:lang w:val="fr-FR"/>
        </w:rPr>
      </w:pPr>
    </w:p>
    <w:p w14:paraId="6B493D11" w14:textId="77777777" w:rsidR="00823086" w:rsidRDefault="00823086">
      <w:pPr>
        <w:pStyle w:val="BodyText"/>
        <w:rPr>
          <w:lang w:val="fr-FR"/>
        </w:rPr>
        <w:sectPr w:rsidR="00823086" w:rsidSect="00845AF5">
          <w:footnotePr>
            <w:numFmt w:val="chicago"/>
            <w:numRestart w:val="eachPage"/>
          </w:footnotePr>
          <w:pgSz w:w="12240" w:h="15840" w:code="1"/>
          <w:pgMar w:top="1440" w:right="1440" w:bottom="1440" w:left="1440" w:header="720" w:footer="720" w:gutter="0"/>
          <w:cols w:space="720"/>
          <w:titlePg/>
          <w:docGrid w:linePitch="286"/>
        </w:sectPr>
      </w:pPr>
    </w:p>
    <w:p w14:paraId="73B8971B" w14:textId="77777777" w:rsidR="00823086" w:rsidRPr="00823086" w:rsidRDefault="00823086">
      <w:pPr>
        <w:pStyle w:val="Heading1"/>
        <w:rPr>
          <w:caps/>
        </w:rPr>
      </w:pPr>
      <w:bookmarkStart w:id="360" w:name="_Toc165036965"/>
      <w:r w:rsidRPr="00823086">
        <w:rPr>
          <w:caps/>
        </w:rPr>
        <w:lastRenderedPageBreak/>
        <w:t>Estimated Assessed Value-to-Lien Ratios</w:t>
      </w:r>
      <w:bookmarkEnd w:id="360"/>
    </w:p>
    <w:p w14:paraId="0B89D03C" w14:textId="279E2292" w:rsidR="00823086" w:rsidRDefault="00823086">
      <w:pPr>
        <w:pStyle w:val="BodyText"/>
      </w:pPr>
      <w:r>
        <w:t>The following tables set forth the number of parcels within various ranges of estimated assessed value</w:t>
      </w:r>
      <w:r>
        <w:noBreakHyphen/>
        <w:t>to</w:t>
      </w:r>
      <w:r>
        <w:noBreakHyphen/>
        <w:t xml:space="preserve">lien ratios for each Improvement Area based on the Fiscal Year </w:t>
      </w:r>
      <w:r w:rsidR="00764DCF">
        <w:t>2023-24</w:t>
      </w:r>
      <w:r>
        <w:t xml:space="preserve"> assessed valuation and the total outstanding principal amount of the Special Tax Refunding Bonds relating to such Improvement Area.  As summarized below, the estimated assessed value-to-lien ratio for all parcels within the Improvement Areas is approximately </w:t>
      </w:r>
      <w:r w:rsidR="001131C4">
        <w:t>31.88</w:t>
      </w:r>
      <w:r>
        <w:t xml:space="preserve"> to 1</w:t>
      </w:r>
      <w:r w:rsidR="00020385">
        <w:rPr>
          <w:rStyle w:val="FootnoteReference"/>
        </w:rPr>
        <w:footnoteReference w:customMarkFollows="1" w:id="24"/>
        <w:t>*</w:t>
      </w:r>
      <w:r>
        <w:t xml:space="preserve">, but the ratios over individual parcels vary widely.  The value of the individual parcels is significant because, in the event of a delinquency in payment, the </w:t>
      </w:r>
      <w:r w:rsidR="00DB7687" w:rsidRPr="00557B4F">
        <w:t>Community Facilities District</w:t>
      </w:r>
      <w:r>
        <w:t>’</w:t>
      </w:r>
      <w:r w:rsidR="00DB7687">
        <w:t>s</w:t>
      </w:r>
      <w:r>
        <w:t xml:space="preserve"> only remedy is to foreclose on the delinquent parcel.  A parcel with a lower value-to-lien ratio may be less likely to sell at foreclosure or provide sale proceeds adequate to pay all delinquent Special Tax installments.  </w:t>
      </w:r>
    </w:p>
    <w:p w14:paraId="41065727" w14:textId="346EE0C9" w:rsidR="00823086" w:rsidRDefault="00823086">
      <w:pPr>
        <w:keepNext/>
        <w:keepLines/>
        <w:jc w:val="center"/>
        <w:rPr>
          <w:b/>
        </w:rPr>
      </w:pPr>
      <w:r>
        <w:rPr>
          <w:b/>
        </w:rPr>
        <w:t>TABLE 9</w:t>
      </w:r>
      <w:r w:rsidR="001613BA">
        <w:rPr>
          <w:b/>
        </w:rPr>
        <w:t>0</w:t>
      </w:r>
      <w:r>
        <w:rPr>
          <w:vertAlign w:val="superscript"/>
        </w:rPr>
        <w:br/>
      </w:r>
      <w:r w:rsidR="004F599A">
        <w:rPr>
          <w:b/>
        </w:rPr>
        <w:t>THE COMMUNITY FACILITIES DISTRICT</w:t>
      </w:r>
      <w:r>
        <w:rPr>
          <w:b/>
        </w:rPr>
        <w:t xml:space="preserve"> </w:t>
      </w:r>
      <w:r>
        <w:rPr>
          <w:b/>
        </w:rPr>
        <w:br/>
        <w:t xml:space="preserve">IMPROVEMENT AREAS </w:t>
      </w:r>
      <w:r w:rsidR="00173A0F">
        <w:rPr>
          <w:b/>
        </w:rPr>
        <w:t>A1, A2, B1, B2, C1, D1, F2/V2, G3, H1A, H1B, J, M, N1, N2, R1, R2, AND V1A</w:t>
      </w:r>
    </w:p>
    <w:p w14:paraId="5B7942E8" w14:textId="4C49A41B" w:rsidR="00823086" w:rsidRDefault="00823086">
      <w:pPr>
        <w:keepNext/>
        <w:keepLines/>
        <w:spacing w:after="240"/>
        <w:jc w:val="center"/>
        <w:rPr>
          <w:b/>
        </w:rPr>
      </w:pPr>
      <w:r>
        <w:rPr>
          <w:b/>
        </w:rPr>
        <w:t>SUMMARY OF ESTIMATED ASSESSED VALUE</w:t>
      </w:r>
      <w:r>
        <w:rPr>
          <w:b/>
        </w:rPr>
        <w:noBreakHyphen/>
        <w:t>TO</w:t>
      </w:r>
      <w:r>
        <w:rPr>
          <w:b/>
        </w:rPr>
        <w:noBreakHyphen/>
        <w:t>LIEN BY RATIO</w:t>
      </w:r>
      <w:r>
        <w:rPr>
          <w:b/>
        </w:rPr>
        <w:br/>
        <w:t xml:space="preserve">(FISCAL YEAR </w:t>
      </w:r>
      <w:r w:rsidR="00764DCF">
        <w:rPr>
          <w:b/>
        </w:rPr>
        <w:t>2023-24</w:t>
      </w:r>
      <w:r>
        <w:rPr>
          <w:b/>
        </w:rPr>
        <w:t>)</w:t>
      </w:r>
      <w:r w:rsidR="001F3BBA">
        <w:rPr>
          <w:b/>
        </w:rPr>
        <w:t>*</w:t>
      </w:r>
    </w:p>
    <w:tbl>
      <w:tblPr>
        <w:tblW w:w="13441" w:type="dxa"/>
        <w:tblLook w:val="01E0" w:firstRow="1" w:lastRow="1" w:firstColumn="1" w:lastColumn="1" w:noHBand="0" w:noVBand="0"/>
      </w:tblPr>
      <w:tblGrid>
        <w:gridCol w:w="1548"/>
        <w:gridCol w:w="817"/>
        <w:gridCol w:w="1223"/>
        <w:gridCol w:w="1206"/>
        <w:gridCol w:w="1223"/>
        <w:gridCol w:w="1206"/>
        <w:gridCol w:w="1223"/>
        <w:gridCol w:w="1206"/>
        <w:gridCol w:w="1335"/>
        <w:gridCol w:w="1446"/>
        <w:gridCol w:w="1008"/>
      </w:tblGrid>
      <w:tr w:rsidR="00823086" w14:paraId="1A9CCB5F" w14:textId="77777777" w:rsidTr="00E00509">
        <w:tc>
          <w:tcPr>
            <w:tcW w:w="1548" w:type="dxa"/>
            <w:shd w:val="clear" w:color="auto" w:fill="auto"/>
            <w:vAlign w:val="bottom"/>
          </w:tcPr>
          <w:p w14:paraId="5608AD2D" w14:textId="77777777" w:rsidR="00823086" w:rsidRDefault="00823086">
            <w:pPr>
              <w:spacing w:after="120"/>
              <w:jc w:val="center"/>
              <w:rPr>
                <w:b/>
                <w:i/>
                <w:sz w:val="16"/>
                <w:szCs w:val="16"/>
              </w:rPr>
            </w:pPr>
            <w:r>
              <w:rPr>
                <w:b/>
                <w:i/>
                <w:sz w:val="16"/>
                <w:szCs w:val="16"/>
              </w:rPr>
              <w:t>Estimated Assessed Value-to</w:t>
            </w:r>
            <w:r>
              <w:rPr>
                <w:b/>
                <w:i/>
                <w:sz w:val="16"/>
                <w:szCs w:val="16"/>
              </w:rPr>
              <w:noBreakHyphen/>
              <w:t>Lien</w:t>
            </w:r>
          </w:p>
        </w:tc>
        <w:tc>
          <w:tcPr>
            <w:tcW w:w="817" w:type="dxa"/>
            <w:shd w:val="clear" w:color="auto" w:fill="auto"/>
            <w:vAlign w:val="bottom"/>
          </w:tcPr>
          <w:p w14:paraId="25E86A98" w14:textId="77777777" w:rsidR="00823086" w:rsidRDefault="00823086">
            <w:pPr>
              <w:spacing w:after="120"/>
              <w:jc w:val="center"/>
              <w:rPr>
                <w:b/>
                <w:i/>
                <w:sz w:val="16"/>
                <w:szCs w:val="16"/>
              </w:rPr>
            </w:pPr>
            <w:r>
              <w:rPr>
                <w:b/>
                <w:i/>
                <w:sz w:val="16"/>
                <w:szCs w:val="16"/>
              </w:rPr>
              <w:t>Number of Parcels</w:t>
            </w:r>
          </w:p>
        </w:tc>
        <w:tc>
          <w:tcPr>
            <w:tcW w:w="1223" w:type="dxa"/>
            <w:shd w:val="clear" w:color="auto" w:fill="auto"/>
            <w:vAlign w:val="bottom"/>
          </w:tcPr>
          <w:p w14:paraId="604E1B7D" w14:textId="5906568E" w:rsidR="00823086" w:rsidRDefault="00823086" w:rsidP="00B90F0F">
            <w:pPr>
              <w:spacing w:after="120"/>
              <w:jc w:val="center"/>
              <w:rPr>
                <w:b/>
                <w:i/>
                <w:sz w:val="16"/>
                <w:szCs w:val="16"/>
              </w:rPr>
            </w:pPr>
            <w:r>
              <w:rPr>
                <w:b/>
                <w:i/>
                <w:sz w:val="16"/>
                <w:szCs w:val="16"/>
              </w:rPr>
              <w:t xml:space="preserve">Fiscal Year </w:t>
            </w:r>
            <w:r w:rsidR="00764DCF">
              <w:rPr>
                <w:b/>
                <w:i/>
                <w:sz w:val="16"/>
                <w:szCs w:val="16"/>
              </w:rPr>
              <w:t xml:space="preserve">2023-24 </w:t>
            </w:r>
            <w:r>
              <w:rPr>
                <w:b/>
                <w:i/>
                <w:sz w:val="16"/>
                <w:szCs w:val="16"/>
              </w:rPr>
              <w:t>Special Tax</w:t>
            </w:r>
          </w:p>
        </w:tc>
        <w:tc>
          <w:tcPr>
            <w:tcW w:w="1206" w:type="dxa"/>
            <w:shd w:val="clear" w:color="auto" w:fill="auto"/>
            <w:vAlign w:val="bottom"/>
          </w:tcPr>
          <w:p w14:paraId="2F81752F" w14:textId="023C61C1" w:rsidR="00823086" w:rsidRDefault="00823086">
            <w:pPr>
              <w:spacing w:after="120"/>
              <w:jc w:val="center"/>
              <w:rPr>
                <w:b/>
                <w:i/>
                <w:sz w:val="16"/>
                <w:szCs w:val="16"/>
              </w:rPr>
            </w:pPr>
            <w:r>
              <w:rPr>
                <w:b/>
                <w:i/>
                <w:sz w:val="16"/>
                <w:szCs w:val="16"/>
              </w:rPr>
              <w:t xml:space="preserve">Percentage of Fiscal Year </w:t>
            </w:r>
            <w:r w:rsidR="00764DCF">
              <w:rPr>
                <w:b/>
                <w:i/>
                <w:sz w:val="16"/>
                <w:szCs w:val="16"/>
              </w:rPr>
              <w:t xml:space="preserve">2023-24 </w:t>
            </w:r>
            <w:r>
              <w:rPr>
                <w:b/>
                <w:i/>
                <w:sz w:val="16"/>
                <w:szCs w:val="16"/>
              </w:rPr>
              <w:t>Special Tax</w:t>
            </w:r>
          </w:p>
        </w:tc>
        <w:tc>
          <w:tcPr>
            <w:tcW w:w="1223" w:type="dxa"/>
            <w:shd w:val="clear" w:color="auto" w:fill="auto"/>
            <w:vAlign w:val="bottom"/>
          </w:tcPr>
          <w:p w14:paraId="14795FB2" w14:textId="08657D44" w:rsidR="00823086" w:rsidRDefault="00823086">
            <w:pPr>
              <w:spacing w:after="120"/>
              <w:jc w:val="center"/>
              <w:rPr>
                <w:b/>
                <w:i/>
                <w:sz w:val="16"/>
                <w:szCs w:val="16"/>
              </w:rPr>
            </w:pPr>
            <w:r>
              <w:rPr>
                <w:b/>
                <w:i/>
                <w:sz w:val="16"/>
                <w:szCs w:val="16"/>
              </w:rPr>
              <w:t xml:space="preserve">Fiscal Year </w:t>
            </w:r>
            <w:r w:rsidR="00764DCF">
              <w:rPr>
                <w:b/>
                <w:i/>
                <w:sz w:val="16"/>
                <w:szCs w:val="16"/>
              </w:rPr>
              <w:t>2023-24</w:t>
            </w:r>
            <w:r>
              <w:rPr>
                <w:b/>
                <w:i/>
                <w:sz w:val="16"/>
                <w:szCs w:val="16"/>
              </w:rPr>
              <w:t xml:space="preserve"> Maximum Special Tax</w:t>
            </w:r>
          </w:p>
        </w:tc>
        <w:tc>
          <w:tcPr>
            <w:tcW w:w="1206" w:type="dxa"/>
            <w:shd w:val="clear" w:color="auto" w:fill="auto"/>
            <w:vAlign w:val="bottom"/>
          </w:tcPr>
          <w:p w14:paraId="0F58FE6B" w14:textId="0CA25DF8" w:rsidR="00823086" w:rsidRDefault="00823086">
            <w:pPr>
              <w:spacing w:after="120"/>
              <w:jc w:val="center"/>
              <w:rPr>
                <w:b/>
                <w:i/>
                <w:sz w:val="16"/>
                <w:szCs w:val="16"/>
              </w:rPr>
            </w:pPr>
            <w:r>
              <w:rPr>
                <w:b/>
                <w:i/>
                <w:sz w:val="16"/>
                <w:szCs w:val="16"/>
              </w:rPr>
              <w:t xml:space="preserve">Percentage of Fiscal Year </w:t>
            </w:r>
            <w:r w:rsidR="00764DCF">
              <w:rPr>
                <w:b/>
                <w:i/>
                <w:sz w:val="16"/>
                <w:szCs w:val="16"/>
              </w:rPr>
              <w:t xml:space="preserve">2023-24 </w:t>
            </w:r>
            <w:r>
              <w:rPr>
                <w:b/>
                <w:i/>
                <w:sz w:val="16"/>
                <w:szCs w:val="16"/>
              </w:rPr>
              <w:t>Maximum Special Tax</w:t>
            </w:r>
          </w:p>
        </w:tc>
        <w:tc>
          <w:tcPr>
            <w:tcW w:w="1223" w:type="dxa"/>
            <w:shd w:val="clear" w:color="auto" w:fill="auto"/>
            <w:vAlign w:val="bottom"/>
          </w:tcPr>
          <w:p w14:paraId="6424FEAC" w14:textId="77777777" w:rsidR="00823086" w:rsidRDefault="00823086" w:rsidP="00B11661">
            <w:pPr>
              <w:spacing w:after="120"/>
              <w:jc w:val="center"/>
              <w:rPr>
                <w:b/>
                <w:i/>
                <w:sz w:val="16"/>
                <w:szCs w:val="16"/>
              </w:rPr>
            </w:pPr>
            <w:r>
              <w:rPr>
                <w:b/>
                <w:i/>
                <w:sz w:val="16"/>
                <w:szCs w:val="16"/>
              </w:rPr>
              <w:t>Allocable Share of Special Tax Refunding Bonds</w:t>
            </w:r>
            <w:r>
              <w:rPr>
                <w:sz w:val="16"/>
                <w:szCs w:val="16"/>
                <w:vertAlign w:val="superscript"/>
              </w:rPr>
              <w:t>(1)</w:t>
            </w:r>
          </w:p>
        </w:tc>
        <w:tc>
          <w:tcPr>
            <w:tcW w:w="1206" w:type="dxa"/>
            <w:shd w:val="clear" w:color="auto" w:fill="auto"/>
            <w:vAlign w:val="bottom"/>
          </w:tcPr>
          <w:p w14:paraId="7A4B0856" w14:textId="77777777" w:rsidR="00823086" w:rsidRDefault="00823086" w:rsidP="00B11661">
            <w:pPr>
              <w:spacing w:after="120"/>
              <w:jc w:val="center"/>
              <w:rPr>
                <w:b/>
                <w:i/>
                <w:sz w:val="16"/>
                <w:szCs w:val="16"/>
              </w:rPr>
            </w:pPr>
            <w:r>
              <w:rPr>
                <w:b/>
                <w:i/>
                <w:sz w:val="16"/>
                <w:szCs w:val="16"/>
              </w:rPr>
              <w:t>Percentage of Total Special Tax Refunding Bonds</w:t>
            </w:r>
          </w:p>
        </w:tc>
        <w:tc>
          <w:tcPr>
            <w:tcW w:w="1335" w:type="dxa"/>
            <w:shd w:val="clear" w:color="auto" w:fill="auto"/>
            <w:vAlign w:val="bottom"/>
          </w:tcPr>
          <w:p w14:paraId="2B8BD51D" w14:textId="77777777" w:rsidR="00823086" w:rsidRDefault="00823086">
            <w:pPr>
              <w:spacing w:after="120"/>
              <w:jc w:val="center"/>
              <w:rPr>
                <w:b/>
                <w:i/>
                <w:sz w:val="16"/>
                <w:szCs w:val="16"/>
              </w:rPr>
            </w:pPr>
            <w:r>
              <w:rPr>
                <w:b/>
                <w:i/>
                <w:sz w:val="16"/>
                <w:szCs w:val="16"/>
              </w:rPr>
              <w:t>Allocable Share of Direct and Overlapping Debt</w:t>
            </w:r>
            <w:r>
              <w:rPr>
                <w:sz w:val="16"/>
                <w:szCs w:val="16"/>
                <w:vertAlign w:val="superscript"/>
              </w:rPr>
              <w:t>(2)(3)</w:t>
            </w:r>
          </w:p>
        </w:tc>
        <w:tc>
          <w:tcPr>
            <w:tcW w:w="1446" w:type="dxa"/>
            <w:shd w:val="clear" w:color="auto" w:fill="auto"/>
            <w:vAlign w:val="bottom"/>
          </w:tcPr>
          <w:p w14:paraId="2E7B7567" w14:textId="77777777" w:rsidR="00823086" w:rsidRDefault="00823086">
            <w:pPr>
              <w:jc w:val="center"/>
              <w:rPr>
                <w:b/>
                <w:i/>
                <w:sz w:val="16"/>
                <w:szCs w:val="16"/>
              </w:rPr>
            </w:pPr>
            <w:r>
              <w:rPr>
                <w:b/>
                <w:i/>
                <w:sz w:val="16"/>
                <w:szCs w:val="16"/>
              </w:rPr>
              <w:t xml:space="preserve">Fiscal Year </w:t>
            </w:r>
          </w:p>
          <w:p w14:paraId="5153CF47" w14:textId="46B4D1A3" w:rsidR="00823086" w:rsidRDefault="00764DCF">
            <w:pPr>
              <w:spacing w:after="120"/>
              <w:jc w:val="center"/>
              <w:rPr>
                <w:b/>
                <w:i/>
                <w:sz w:val="16"/>
                <w:szCs w:val="16"/>
              </w:rPr>
            </w:pPr>
            <w:r>
              <w:rPr>
                <w:b/>
                <w:i/>
                <w:sz w:val="16"/>
                <w:szCs w:val="16"/>
              </w:rPr>
              <w:t xml:space="preserve">2023-24 </w:t>
            </w:r>
            <w:r w:rsidR="00823086">
              <w:rPr>
                <w:b/>
                <w:i/>
                <w:sz w:val="16"/>
                <w:szCs w:val="16"/>
              </w:rPr>
              <w:t>Assessed Value</w:t>
            </w:r>
          </w:p>
        </w:tc>
        <w:tc>
          <w:tcPr>
            <w:tcW w:w="1008" w:type="dxa"/>
            <w:shd w:val="clear" w:color="auto" w:fill="auto"/>
            <w:vAlign w:val="bottom"/>
          </w:tcPr>
          <w:p w14:paraId="1743AEFD" w14:textId="77777777" w:rsidR="00823086" w:rsidRDefault="00823086" w:rsidP="00B11661">
            <w:pPr>
              <w:spacing w:after="120"/>
              <w:jc w:val="center"/>
              <w:rPr>
                <w:b/>
                <w:i/>
                <w:sz w:val="16"/>
                <w:szCs w:val="16"/>
              </w:rPr>
            </w:pPr>
            <w:r>
              <w:rPr>
                <w:b/>
                <w:i/>
                <w:sz w:val="16"/>
                <w:szCs w:val="16"/>
              </w:rPr>
              <w:t>Estimated Assessed Value to Debt</w:t>
            </w:r>
            <w:r>
              <w:rPr>
                <w:b/>
                <w:i/>
                <w:sz w:val="16"/>
                <w:szCs w:val="16"/>
                <w:vertAlign w:val="superscript"/>
              </w:rPr>
              <w:t>(</w:t>
            </w:r>
            <w:r>
              <w:rPr>
                <w:sz w:val="16"/>
                <w:szCs w:val="16"/>
                <w:vertAlign w:val="superscript"/>
              </w:rPr>
              <w:t>4)</w:t>
            </w:r>
          </w:p>
        </w:tc>
      </w:tr>
      <w:tr w:rsidR="00764DCF" w14:paraId="2732F958" w14:textId="77777777" w:rsidTr="00E00509">
        <w:trPr>
          <w:trHeight w:val="60"/>
        </w:trPr>
        <w:tc>
          <w:tcPr>
            <w:tcW w:w="1548" w:type="dxa"/>
            <w:shd w:val="clear" w:color="auto" w:fill="auto"/>
          </w:tcPr>
          <w:p w14:paraId="0C32BC7A" w14:textId="43A58810" w:rsidR="00764DCF" w:rsidRDefault="00764DCF" w:rsidP="00764DCF">
            <w:pPr>
              <w:rPr>
                <w:sz w:val="16"/>
                <w:szCs w:val="16"/>
              </w:rPr>
            </w:pPr>
            <w:r>
              <w:rPr>
                <w:sz w:val="16"/>
                <w:szCs w:val="16"/>
              </w:rPr>
              <w:t>Greater than 40:1</w:t>
            </w:r>
          </w:p>
        </w:tc>
        <w:tc>
          <w:tcPr>
            <w:tcW w:w="817" w:type="dxa"/>
            <w:shd w:val="clear" w:color="auto" w:fill="auto"/>
            <w:vAlign w:val="bottom"/>
          </w:tcPr>
          <w:p w14:paraId="11755A4E" w14:textId="6981DC69" w:rsidR="00764DCF" w:rsidRPr="00764DCF" w:rsidRDefault="00F15A69" w:rsidP="00764DCF">
            <w:pPr>
              <w:tabs>
                <w:tab w:val="decimal" w:pos="405"/>
              </w:tabs>
              <w:rPr>
                <w:sz w:val="16"/>
                <w:szCs w:val="16"/>
              </w:rPr>
            </w:pPr>
            <w:r>
              <w:rPr>
                <w:color w:val="000000"/>
                <w:sz w:val="16"/>
                <w:szCs w:val="16"/>
              </w:rPr>
              <w:t>320</w:t>
            </w:r>
          </w:p>
        </w:tc>
        <w:tc>
          <w:tcPr>
            <w:tcW w:w="1223" w:type="dxa"/>
            <w:shd w:val="clear" w:color="auto" w:fill="auto"/>
            <w:vAlign w:val="bottom"/>
          </w:tcPr>
          <w:p w14:paraId="5E162ED6" w14:textId="2CF8816D" w:rsidR="00764DCF" w:rsidRPr="00764DCF" w:rsidRDefault="00764DCF" w:rsidP="00764DCF">
            <w:pPr>
              <w:tabs>
                <w:tab w:val="decimal" w:pos="783"/>
              </w:tabs>
              <w:rPr>
                <w:sz w:val="16"/>
                <w:szCs w:val="16"/>
              </w:rPr>
            </w:pPr>
            <w:r>
              <w:rPr>
                <w:color w:val="000000"/>
                <w:sz w:val="16"/>
                <w:szCs w:val="16"/>
              </w:rPr>
              <w:t>$</w:t>
            </w:r>
            <w:r w:rsidR="00F15A69">
              <w:rPr>
                <w:color w:val="000000"/>
                <w:sz w:val="16"/>
                <w:szCs w:val="16"/>
              </w:rPr>
              <w:t>456,953</w:t>
            </w:r>
          </w:p>
        </w:tc>
        <w:tc>
          <w:tcPr>
            <w:tcW w:w="1206" w:type="dxa"/>
            <w:shd w:val="clear" w:color="auto" w:fill="auto"/>
            <w:vAlign w:val="bottom"/>
          </w:tcPr>
          <w:p w14:paraId="140FB30B" w14:textId="3EF51C17" w:rsidR="00764DCF" w:rsidRPr="00764DCF" w:rsidRDefault="00F15A69" w:rsidP="00764DCF">
            <w:pPr>
              <w:tabs>
                <w:tab w:val="decimal" w:pos="472"/>
              </w:tabs>
              <w:rPr>
                <w:sz w:val="16"/>
                <w:szCs w:val="16"/>
              </w:rPr>
            </w:pPr>
            <w:r>
              <w:rPr>
                <w:color w:val="000000"/>
                <w:sz w:val="16"/>
                <w:szCs w:val="16"/>
              </w:rPr>
              <w:t>17.22</w:t>
            </w:r>
            <w:r w:rsidR="00764DCF">
              <w:rPr>
                <w:color w:val="000000"/>
                <w:sz w:val="16"/>
                <w:szCs w:val="16"/>
              </w:rPr>
              <w:t>%</w:t>
            </w:r>
          </w:p>
        </w:tc>
        <w:tc>
          <w:tcPr>
            <w:tcW w:w="1223" w:type="dxa"/>
            <w:shd w:val="clear" w:color="auto" w:fill="auto"/>
            <w:vAlign w:val="bottom"/>
          </w:tcPr>
          <w:p w14:paraId="395464AB" w14:textId="5A9E5367" w:rsidR="00764DCF" w:rsidRPr="00764DCF" w:rsidRDefault="00764DCF" w:rsidP="00764DCF">
            <w:pPr>
              <w:tabs>
                <w:tab w:val="decimal" w:pos="872"/>
              </w:tabs>
              <w:rPr>
                <w:sz w:val="16"/>
                <w:szCs w:val="16"/>
              </w:rPr>
            </w:pPr>
            <w:r>
              <w:rPr>
                <w:color w:val="000000"/>
                <w:sz w:val="16"/>
                <w:szCs w:val="16"/>
              </w:rPr>
              <w:t>$</w:t>
            </w:r>
            <w:r w:rsidR="00F15A69">
              <w:rPr>
                <w:color w:val="000000"/>
                <w:sz w:val="16"/>
                <w:szCs w:val="16"/>
              </w:rPr>
              <w:t>723,867</w:t>
            </w:r>
          </w:p>
        </w:tc>
        <w:tc>
          <w:tcPr>
            <w:tcW w:w="1206" w:type="dxa"/>
            <w:shd w:val="clear" w:color="auto" w:fill="auto"/>
            <w:vAlign w:val="bottom"/>
          </w:tcPr>
          <w:p w14:paraId="75A6CC62" w14:textId="3F5587A2" w:rsidR="00764DCF" w:rsidRPr="00764DCF" w:rsidRDefault="00764DCF" w:rsidP="00764DCF">
            <w:pPr>
              <w:tabs>
                <w:tab w:val="decimal" w:pos="472"/>
              </w:tabs>
              <w:rPr>
                <w:sz w:val="16"/>
                <w:szCs w:val="16"/>
              </w:rPr>
            </w:pPr>
            <w:r w:rsidRPr="00764DCF">
              <w:rPr>
                <w:color w:val="000000"/>
                <w:sz w:val="16"/>
                <w:szCs w:val="16"/>
              </w:rPr>
              <w:t>1</w:t>
            </w:r>
            <w:r w:rsidR="00F15A69">
              <w:rPr>
                <w:color w:val="000000"/>
                <w:sz w:val="16"/>
                <w:szCs w:val="16"/>
              </w:rPr>
              <w:t>7.73</w:t>
            </w:r>
            <w:r>
              <w:rPr>
                <w:color w:val="000000"/>
                <w:sz w:val="16"/>
                <w:szCs w:val="16"/>
              </w:rPr>
              <w:t>%</w:t>
            </w:r>
          </w:p>
        </w:tc>
        <w:tc>
          <w:tcPr>
            <w:tcW w:w="1223" w:type="dxa"/>
            <w:shd w:val="clear" w:color="auto" w:fill="auto"/>
            <w:vAlign w:val="bottom"/>
          </w:tcPr>
          <w:p w14:paraId="1AFBCAC2" w14:textId="36E5138F" w:rsidR="00764DCF" w:rsidRPr="00764DCF" w:rsidRDefault="00764DCF" w:rsidP="00764DCF">
            <w:pPr>
              <w:tabs>
                <w:tab w:val="decimal" w:pos="872"/>
              </w:tabs>
              <w:rPr>
                <w:sz w:val="16"/>
                <w:szCs w:val="16"/>
              </w:rPr>
            </w:pPr>
            <w:r>
              <w:rPr>
                <w:color w:val="000000"/>
                <w:sz w:val="16"/>
                <w:szCs w:val="16"/>
              </w:rPr>
              <w:t>$</w:t>
            </w:r>
            <w:r w:rsidRPr="00764DCF">
              <w:rPr>
                <w:color w:val="000000"/>
                <w:sz w:val="16"/>
                <w:szCs w:val="16"/>
              </w:rPr>
              <w:t>2,</w:t>
            </w:r>
            <w:r w:rsidR="00F15A69">
              <w:rPr>
                <w:color w:val="000000"/>
                <w:sz w:val="16"/>
                <w:szCs w:val="16"/>
              </w:rPr>
              <w:t>727,636</w:t>
            </w:r>
          </w:p>
        </w:tc>
        <w:tc>
          <w:tcPr>
            <w:tcW w:w="1206" w:type="dxa"/>
            <w:shd w:val="clear" w:color="auto" w:fill="auto"/>
            <w:vAlign w:val="bottom"/>
          </w:tcPr>
          <w:p w14:paraId="489E3165" w14:textId="190DEDDF" w:rsidR="00764DCF" w:rsidRPr="00764DCF" w:rsidRDefault="00764DCF" w:rsidP="00764DCF">
            <w:pPr>
              <w:tabs>
                <w:tab w:val="decimal" w:pos="472"/>
              </w:tabs>
              <w:rPr>
                <w:sz w:val="16"/>
                <w:szCs w:val="16"/>
              </w:rPr>
            </w:pPr>
            <w:r w:rsidRPr="00764DCF">
              <w:rPr>
                <w:sz w:val="16"/>
                <w:szCs w:val="16"/>
              </w:rPr>
              <w:t>1</w:t>
            </w:r>
            <w:r w:rsidR="000138D9">
              <w:rPr>
                <w:sz w:val="16"/>
                <w:szCs w:val="16"/>
              </w:rPr>
              <w:t>5.82</w:t>
            </w:r>
            <w:r>
              <w:rPr>
                <w:sz w:val="16"/>
                <w:szCs w:val="16"/>
              </w:rPr>
              <w:t>%</w:t>
            </w:r>
          </w:p>
        </w:tc>
        <w:tc>
          <w:tcPr>
            <w:tcW w:w="1335" w:type="dxa"/>
            <w:shd w:val="clear" w:color="auto" w:fill="auto"/>
            <w:vAlign w:val="bottom"/>
          </w:tcPr>
          <w:p w14:paraId="77D9BD04" w14:textId="38536CEC" w:rsidR="00764DCF" w:rsidRPr="00764DCF" w:rsidRDefault="00764DCF" w:rsidP="00764DCF">
            <w:pPr>
              <w:tabs>
                <w:tab w:val="decimal" w:pos="961"/>
              </w:tabs>
              <w:rPr>
                <w:sz w:val="16"/>
                <w:szCs w:val="16"/>
              </w:rPr>
            </w:pPr>
            <w:r>
              <w:rPr>
                <w:color w:val="000000"/>
                <w:sz w:val="16"/>
                <w:szCs w:val="16"/>
              </w:rPr>
              <w:t>$</w:t>
            </w:r>
            <w:r w:rsidR="000138D9">
              <w:rPr>
                <w:color w:val="000000"/>
                <w:sz w:val="16"/>
                <w:szCs w:val="16"/>
              </w:rPr>
              <w:t>6,757,535</w:t>
            </w:r>
          </w:p>
        </w:tc>
        <w:tc>
          <w:tcPr>
            <w:tcW w:w="1446" w:type="dxa"/>
            <w:shd w:val="clear" w:color="auto" w:fill="auto"/>
            <w:vAlign w:val="bottom"/>
          </w:tcPr>
          <w:p w14:paraId="77352DAC" w14:textId="13BB399D" w:rsidR="00764DCF" w:rsidRPr="00764DCF" w:rsidRDefault="00764DCF" w:rsidP="00764DCF">
            <w:pPr>
              <w:tabs>
                <w:tab w:val="decimal" w:pos="1065"/>
              </w:tabs>
              <w:rPr>
                <w:sz w:val="16"/>
                <w:szCs w:val="16"/>
              </w:rPr>
            </w:pPr>
            <w:r>
              <w:rPr>
                <w:color w:val="000000"/>
                <w:sz w:val="16"/>
                <w:szCs w:val="16"/>
              </w:rPr>
              <w:t>$</w:t>
            </w:r>
            <w:r w:rsidR="004E335A">
              <w:rPr>
                <w:color w:val="000000"/>
                <w:sz w:val="16"/>
                <w:szCs w:val="16"/>
              </w:rPr>
              <w:t>327,367,302</w:t>
            </w:r>
          </w:p>
        </w:tc>
        <w:tc>
          <w:tcPr>
            <w:tcW w:w="1008" w:type="dxa"/>
            <w:shd w:val="clear" w:color="auto" w:fill="auto"/>
            <w:vAlign w:val="bottom"/>
          </w:tcPr>
          <w:p w14:paraId="4E261CFD" w14:textId="37F17D8D" w:rsidR="00764DCF" w:rsidRPr="00764DCF" w:rsidRDefault="00764DCF" w:rsidP="00764DCF">
            <w:pPr>
              <w:tabs>
                <w:tab w:val="decimal" w:pos="351"/>
              </w:tabs>
              <w:rPr>
                <w:sz w:val="16"/>
                <w:szCs w:val="16"/>
              </w:rPr>
            </w:pPr>
            <w:r w:rsidRPr="00764DCF">
              <w:rPr>
                <w:color w:val="000000"/>
                <w:sz w:val="16"/>
                <w:szCs w:val="16"/>
              </w:rPr>
              <w:t>48.</w:t>
            </w:r>
            <w:r w:rsidR="001131C4">
              <w:rPr>
                <w:color w:val="000000"/>
                <w:sz w:val="16"/>
                <w:szCs w:val="16"/>
              </w:rPr>
              <w:t>44</w:t>
            </w:r>
            <w:r>
              <w:rPr>
                <w:color w:val="000000"/>
                <w:sz w:val="16"/>
                <w:szCs w:val="16"/>
              </w:rPr>
              <w:t>:1</w:t>
            </w:r>
          </w:p>
        </w:tc>
      </w:tr>
      <w:tr w:rsidR="00764DCF" w14:paraId="20FE2569" w14:textId="77777777" w:rsidTr="00E00509">
        <w:tc>
          <w:tcPr>
            <w:tcW w:w="1548" w:type="dxa"/>
            <w:shd w:val="clear" w:color="auto" w:fill="auto"/>
            <w:vAlign w:val="bottom"/>
          </w:tcPr>
          <w:p w14:paraId="699459DE" w14:textId="499F12EB" w:rsidR="00764DCF" w:rsidRPr="00764DCF" w:rsidRDefault="00764DCF" w:rsidP="00764DCF">
            <w:pPr>
              <w:rPr>
                <w:sz w:val="16"/>
                <w:szCs w:val="16"/>
              </w:rPr>
            </w:pPr>
            <w:r w:rsidRPr="00764DCF">
              <w:rPr>
                <w:color w:val="000000"/>
                <w:sz w:val="16"/>
                <w:szCs w:val="16"/>
              </w:rPr>
              <w:t>30:1 to 39.99:1</w:t>
            </w:r>
          </w:p>
        </w:tc>
        <w:tc>
          <w:tcPr>
            <w:tcW w:w="817" w:type="dxa"/>
            <w:shd w:val="clear" w:color="auto" w:fill="auto"/>
            <w:vAlign w:val="bottom"/>
          </w:tcPr>
          <w:p w14:paraId="7B487CA0" w14:textId="603137F5" w:rsidR="00764DCF" w:rsidRPr="00764DCF" w:rsidRDefault="00764DCF" w:rsidP="00764DCF">
            <w:pPr>
              <w:tabs>
                <w:tab w:val="decimal" w:pos="405"/>
              </w:tabs>
              <w:rPr>
                <w:sz w:val="16"/>
                <w:szCs w:val="16"/>
              </w:rPr>
            </w:pPr>
            <w:r w:rsidRPr="00764DCF">
              <w:rPr>
                <w:color w:val="000000"/>
                <w:sz w:val="16"/>
                <w:szCs w:val="16"/>
              </w:rPr>
              <w:t>5</w:t>
            </w:r>
            <w:r w:rsidR="00F15A69">
              <w:rPr>
                <w:color w:val="000000"/>
                <w:sz w:val="16"/>
                <w:szCs w:val="16"/>
              </w:rPr>
              <w:t>56</w:t>
            </w:r>
          </w:p>
        </w:tc>
        <w:tc>
          <w:tcPr>
            <w:tcW w:w="1223" w:type="dxa"/>
            <w:shd w:val="clear" w:color="auto" w:fill="auto"/>
            <w:vAlign w:val="bottom"/>
          </w:tcPr>
          <w:p w14:paraId="26E2044E" w14:textId="616AC226" w:rsidR="00764DCF" w:rsidRPr="00764DCF" w:rsidRDefault="00764DCF" w:rsidP="00764DCF">
            <w:pPr>
              <w:tabs>
                <w:tab w:val="decimal" w:pos="783"/>
              </w:tabs>
              <w:rPr>
                <w:sz w:val="16"/>
                <w:szCs w:val="16"/>
              </w:rPr>
            </w:pPr>
            <w:r w:rsidRPr="00764DCF">
              <w:rPr>
                <w:color w:val="000000"/>
                <w:sz w:val="16"/>
                <w:szCs w:val="16"/>
              </w:rPr>
              <w:t>9</w:t>
            </w:r>
            <w:r w:rsidR="00F15A69">
              <w:rPr>
                <w:color w:val="000000"/>
                <w:sz w:val="16"/>
                <w:szCs w:val="16"/>
              </w:rPr>
              <w:t>08,313</w:t>
            </w:r>
          </w:p>
        </w:tc>
        <w:tc>
          <w:tcPr>
            <w:tcW w:w="1206" w:type="dxa"/>
            <w:shd w:val="clear" w:color="auto" w:fill="auto"/>
            <w:vAlign w:val="bottom"/>
          </w:tcPr>
          <w:p w14:paraId="47CBF9AE" w14:textId="61B25652" w:rsidR="00764DCF" w:rsidRPr="00764DCF" w:rsidRDefault="00764DCF" w:rsidP="00764DCF">
            <w:pPr>
              <w:tabs>
                <w:tab w:val="decimal" w:pos="472"/>
              </w:tabs>
              <w:rPr>
                <w:sz w:val="16"/>
                <w:szCs w:val="16"/>
              </w:rPr>
            </w:pPr>
            <w:r w:rsidRPr="00764DCF">
              <w:rPr>
                <w:color w:val="000000"/>
                <w:sz w:val="16"/>
                <w:szCs w:val="16"/>
              </w:rPr>
              <w:t>3</w:t>
            </w:r>
            <w:r w:rsidR="00F15A69">
              <w:rPr>
                <w:color w:val="000000"/>
                <w:sz w:val="16"/>
                <w:szCs w:val="16"/>
              </w:rPr>
              <w:t>4.22</w:t>
            </w:r>
          </w:p>
        </w:tc>
        <w:tc>
          <w:tcPr>
            <w:tcW w:w="1223" w:type="dxa"/>
            <w:shd w:val="clear" w:color="auto" w:fill="auto"/>
            <w:vAlign w:val="bottom"/>
          </w:tcPr>
          <w:p w14:paraId="77365DC7" w14:textId="5392958A" w:rsidR="00764DCF" w:rsidRPr="00764DCF" w:rsidRDefault="00764DCF" w:rsidP="00764DCF">
            <w:pPr>
              <w:tabs>
                <w:tab w:val="decimal" w:pos="872"/>
              </w:tabs>
              <w:rPr>
                <w:sz w:val="16"/>
                <w:szCs w:val="16"/>
              </w:rPr>
            </w:pPr>
            <w:r w:rsidRPr="00764DCF">
              <w:rPr>
                <w:color w:val="000000"/>
                <w:sz w:val="16"/>
                <w:szCs w:val="16"/>
              </w:rPr>
              <w:t>1,</w:t>
            </w:r>
            <w:r w:rsidR="00F15A69">
              <w:rPr>
                <w:color w:val="000000"/>
                <w:sz w:val="16"/>
                <w:szCs w:val="16"/>
              </w:rPr>
              <w:t>468,117</w:t>
            </w:r>
          </w:p>
        </w:tc>
        <w:tc>
          <w:tcPr>
            <w:tcW w:w="1206" w:type="dxa"/>
            <w:shd w:val="clear" w:color="auto" w:fill="auto"/>
            <w:vAlign w:val="bottom"/>
          </w:tcPr>
          <w:p w14:paraId="7BB885C3" w14:textId="74E41C55" w:rsidR="00764DCF" w:rsidRPr="00764DCF" w:rsidRDefault="00764DCF" w:rsidP="00764DCF">
            <w:pPr>
              <w:tabs>
                <w:tab w:val="decimal" w:pos="472"/>
              </w:tabs>
              <w:rPr>
                <w:sz w:val="16"/>
                <w:szCs w:val="16"/>
              </w:rPr>
            </w:pPr>
            <w:r w:rsidRPr="00764DCF">
              <w:rPr>
                <w:color w:val="000000"/>
                <w:sz w:val="16"/>
                <w:szCs w:val="16"/>
              </w:rPr>
              <w:t>3</w:t>
            </w:r>
            <w:r w:rsidR="00F15A69">
              <w:rPr>
                <w:color w:val="000000"/>
                <w:sz w:val="16"/>
                <w:szCs w:val="16"/>
              </w:rPr>
              <w:t>5.96</w:t>
            </w:r>
          </w:p>
        </w:tc>
        <w:tc>
          <w:tcPr>
            <w:tcW w:w="1223" w:type="dxa"/>
            <w:shd w:val="clear" w:color="auto" w:fill="auto"/>
            <w:vAlign w:val="bottom"/>
          </w:tcPr>
          <w:p w14:paraId="70F08E63" w14:textId="1127353E" w:rsidR="00764DCF" w:rsidRPr="00764DCF" w:rsidRDefault="00764DCF" w:rsidP="00764DCF">
            <w:pPr>
              <w:tabs>
                <w:tab w:val="decimal" w:pos="872"/>
              </w:tabs>
              <w:rPr>
                <w:sz w:val="16"/>
                <w:szCs w:val="16"/>
              </w:rPr>
            </w:pPr>
            <w:r w:rsidRPr="00764DCF">
              <w:rPr>
                <w:color w:val="000000"/>
                <w:sz w:val="16"/>
                <w:szCs w:val="16"/>
              </w:rPr>
              <w:t>5,6</w:t>
            </w:r>
            <w:r w:rsidR="00F15A69">
              <w:rPr>
                <w:color w:val="000000"/>
                <w:sz w:val="16"/>
                <w:szCs w:val="16"/>
              </w:rPr>
              <w:t>85,828</w:t>
            </w:r>
          </w:p>
        </w:tc>
        <w:tc>
          <w:tcPr>
            <w:tcW w:w="1206" w:type="dxa"/>
            <w:shd w:val="clear" w:color="auto" w:fill="auto"/>
            <w:vAlign w:val="bottom"/>
          </w:tcPr>
          <w:p w14:paraId="5793523E" w14:textId="388091AC" w:rsidR="00764DCF" w:rsidRPr="00764DCF" w:rsidRDefault="00764DCF" w:rsidP="00764DCF">
            <w:pPr>
              <w:tabs>
                <w:tab w:val="decimal" w:pos="472"/>
              </w:tabs>
              <w:rPr>
                <w:sz w:val="16"/>
                <w:szCs w:val="16"/>
              </w:rPr>
            </w:pPr>
            <w:r w:rsidRPr="00764DCF">
              <w:rPr>
                <w:sz w:val="16"/>
                <w:szCs w:val="16"/>
              </w:rPr>
              <w:t>3</w:t>
            </w:r>
            <w:r w:rsidR="000138D9">
              <w:rPr>
                <w:sz w:val="16"/>
                <w:szCs w:val="16"/>
              </w:rPr>
              <w:t>2.98</w:t>
            </w:r>
          </w:p>
        </w:tc>
        <w:tc>
          <w:tcPr>
            <w:tcW w:w="1335" w:type="dxa"/>
            <w:shd w:val="clear" w:color="auto" w:fill="auto"/>
            <w:vAlign w:val="bottom"/>
          </w:tcPr>
          <w:p w14:paraId="49C6EC1D" w14:textId="5E518874" w:rsidR="00764DCF" w:rsidRPr="00764DCF" w:rsidRDefault="00764DCF" w:rsidP="00764DCF">
            <w:pPr>
              <w:tabs>
                <w:tab w:val="decimal" w:pos="961"/>
              </w:tabs>
              <w:rPr>
                <w:sz w:val="16"/>
                <w:szCs w:val="16"/>
              </w:rPr>
            </w:pPr>
            <w:r w:rsidRPr="00764DCF">
              <w:rPr>
                <w:color w:val="000000"/>
                <w:sz w:val="16"/>
                <w:szCs w:val="16"/>
              </w:rPr>
              <w:t>13</w:t>
            </w:r>
            <w:r w:rsidR="000138D9">
              <w:rPr>
                <w:color w:val="000000"/>
                <w:sz w:val="16"/>
                <w:szCs w:val="16"/>
              </w:rPr>
              <w:t>,480,848</w:t>
            </w:r>
          </w:p>
        </w:tc>
        <w:tc>
          <w:tcPr>
            <w:tcW w:w="1446" w:type="dxa"/>
            <w:shd w:val="clear" w:color="auto" w:fill="auto"/>
            <w:vAlign w:val="bottom"/>
          </w:tcPr>
          <w:p w14:paraId="6F5CFB56" w14:textId="6124E685" w:rsidR="00764DCF" w:rsidRPr="00764DCF" w:rsidRDefault="004E335A" w:rsidP="00764DCF">
            <w:pPr>
              <w:tabs>
                <w:tab w:val="decimal" w:pos="1065"/>
              </w:tabs>
              <w:rPr>
                <w:sz w:val="16"/>
                <w:szCs w:val="16"/>
              </w:rPr>
            </w:pPr>
            <w:r>
              <w:rPr>
                <w:color w:val="000000"/>
                <w:sz w:val="16"/>
                <w:szCs w:val="16"/>
              </w:rPr>
              <w:t>462,265,418</w:t>
            </w:r>
          </w:p>
        </w:tc>
        <w:tc>
          <w:tcPr>
            <w:tcW w:w="1008" w:type="dxa"/>
            <w:shd w:val="clear" w:color="auto" w:fill="auto"/>
            <w:vAlign w:val="bottom"/>
          </w:tcPr>
          <w:p w14:paraId="5D22F42C" w14:textId="64F4B666" w:rsidR="00764DCF" w:rsidRPr="00764DCF" w:rsidRDefault="00764DCF" w:rsidP="00764DCF">
            <w:pPr>
              <w:tabs>
                <w:tab w:val="decimal" w:pos="351"/>
              </w:tabs>
              <w:rPr>
                <w:sz w:val="16"/>
                <w:szCs w:val="16"/>
              </w:rPr>
            </w:pPr>
            <w:r w:rsidRPr="00764DCF">
              <w:rPr>
                <w:color w:val="000000"/>
                <w:sz w:val="16"/>
                <w:szCs w:val="16"/>
              </w:rPr>
              <w:t>34.</w:t>
            </w:r>
            <w:r w:rsidR="001131C4">
              <w:rPr>
                <w:color w:val="000000"/>
                <w:sz w:val="16"/>
                <w:szCs w:val="16"/>
              </w:rPr>
              <w:t>29</w:t>
            </w:r>
            <w:r>
              <w:rPr>
                <w:color w:val="000000"/>
                <w:sz w:val="16"/>
                <w:szCs w:val="16"/>
              </w:rPr>
              <w:t>:1</w:t>
            </w:r>
          </w:p>
        </w:tc>
      </w:tr>
      <w:tr w:rsidR="00764DCF" w14:paraId="70752A6F" w14:textId="77777777" w:rsidTr="00E00509">
        <w:tc>
          <w:tcPr>
            <w:tcW w:w="1548" w:type="dxa"/>
            <w:shd w:val="clear" w:color="auto" w:fill="auto"/>
            <w:vAlign w:val="bottom"/>
          </w:tcPr>
          <w:p w14:paraId="50EDF66C" w14:textId="76A59F8E" w:rsidR="00764DCF" w:rsidRPr="00764DCF" w:rsidRDefault="00764DCF" w:rsidP="00764DCF">
            <w:pPr>
              <w:rPr>
                <w:sz w:val="16"/>
                <w:szCs w:val="16"/>
              </w:rPr>
            </w:pPr>
            <w:r w:rsidRPr="00764DCF">
              <w:rPr>
                <w:color w:val="000000"/>
                <w:sz w:val="16"/>
                <w:szCs w:val="16"/>
              </w:rPr>
              <w:t>20:1 to 29.99:1</w:t>
            </w:r>
          </w:p>
        </w:tc>
        <w:tc>
          <w:tcPr>
            <w:tcW w:w="817" w:type="dxa"/>
            <w:shd w:val="clear" w:color="auto" w:fill="auto"/>
            <w:vAlign w:val="bottom"/>
          </w:tcPr>
          <w:p w14:paraId="54137FCD" w14:textId="18740B19" w:rsidR="00764DCF" w:rsidRPr="00764DCF" w:rsidRDefault="00764DCF" w:rsidP="00764DCF">
            <w:pPr>
              <w:tabs>
                <w:tab w:val="decimal" w:pos="405"/>
              </w:tabs>
              <w:rPr>
                <w:sz w:val="16"/>
                <w:szCs w:val="16"/>
              </w:rPr>
            </w:pPr>
            <w:r w:rsidRPr="00764DCF">
              <w:rPr>
                <w:color w:val="000000"/>
                <w:sz w:val="16"/>
                <w:szCs w:val="16"/>
              </w:rPr>
              <w:t>5</w:t>
            </w:r>
            <w:r w:rsidR="00F15A69">
              <w:rPr>
                <w:color w:val="000000"/>
                <w:sz w:val="16"/>
                <w:szCs w:val="16"/>
              </w:rPr>
              <w:t>75</w:t>
            </w:r>
          </w:p>
        </w:tc>
        <w:tc>
          <w:tcPr>
            <w:tcW w:w="1223" w:type="dxa"/>
            <w:shd w:val="clear" w:color="auto" w:fill="auto"/>
            <w:vAlign w:val="bottom"/>
          </w:tcPr>
          <w:p w14:paraId="0B1AAAE6" w14:textId="01C60766" w:rsidR="00764DCF" w:rsidRPr="00764DCF" w:rsidRDefault="00764DCF" w:rsidP="00764DCF">
            <w:pPr>
              <w:tabs>
                <w:tab w:val="decimal" w:pos="783"/>
              </w:tabs>
              <w:rPr>
                <w:sz w:val="16"/>
                <w:szCs w:val="16"/>
              </w:rPr>
            </w:pPr>
            <w:r w:rsidRPr="00764DCF">
              <w:rPr>
                <w:color w:val="000000"/>
                <w:sz w:val="16"/>
                <w:szCs w:val="16"/>
              </w:rPr>
              <w:t>1,</w:t>
            </w:r>
            <w:r w:rsidR="00F15A69">
              <w:rPr>
                <w:color w:val="000000"/>
                <w:sz w:val="16"/>
                <w:szCs w:val="16"/>
              </w:rPr>
              <w:t>088,201</w:t>
            </w:r>
          </w:p>
        </w:tc>
        <w:tc>
          <w:tcPr>
            <w:tcW w:w="1206" w:type="dxa"/>
            <w:shd w:val="clear" w:color="auto" w:fill="auto"/>
            <w:vAlign w:val="bottom"/>
          </w:tcPr>
          <w:p w14:paraId="191B01B7" w14:textId="101365FB" w:rsidR="00764DCF" w:rsidRPr="00764DCF" w:rsidRDefault="00F15A69" w:rsidP="00764DCF">
            <w:pPr>
              <w:tabs>
                <w:tab w:val="decimal" w:pos="472"/>
              </w:tabs>
              <w:rPr>
                <w:sz w:val="16"/>
                <w:szCs w:val="16"/>
              </w:rPr>
            </w:pPr>
            <w:r>
              <w:rPr>
                <w:sz w:val="16"/>
                <w:szCs w:val="16"/>
              </w:rPr>
              <w:t>41.00</w:t>
            </w:r>
          </w:p>
        </w:tc>
        <w:tc>
          <w:tcPr>
            <w:tcW w:w="1223" w:type="dxa"/>
            <w:shd w:val="clear" w:color="auto" w:fill="auto"/>
            <w:vAlign w:val="bottom"/>
          </w:tcPr>
          <w:p w14:paraId="3C1D79E2" w14:textId="4AE32376" w:rsidR="00764DCF" w:rsidRPr="00764DCF" w:rsidRDefault="00764DCF" w:rsidP="00764DCF">
            <w:pPr>
              <w:tabs>
                <w:tab w:val="decimal" w:pos="872"/>
              </w:tabs>
              <w:rPr>
                <w:sz w:val="16"/>
                <w:szCs w:val="16"/>
              </w:rPr>
            </w:pPr>
            <w:r w:rsidRPr="00764DCF">
              <w:rPr>
                <w:color w:val="000000"/>
                <w:sz w:val="16"/>
                <w:szCs w:val="16"/>
              </w:rPr>
              <w:t>1</w:t>
            </w:r>
            <w:r w:rsidR="00F15A69">
              <w:rPr>
                <w:color w:val="000000"/>
                <w:sz w:val="16"/>
                <w:szCs w:val="16"/>
              </w:rPr>
              <w:t>,607,781</w:t>
            </w:r>
          </w:p>
        </w:tc>
        <w:tc>
          <w:tcPr>
            <w:tcW w:w="1206" w:type="dxa"/>
            <w:shd w:val="clear" w:color="auto" w:fill="auto"/>
            <w:vAlign w:val="bottom"/>
          </w:tcPr>
          <w:p w14:paraId="51D9B9FA" w14:textId="45669F2E" w:rsidR="00764DCF" w:rsidRPr="00764DCF" w:rsidRDefault="00764DCF" w:rsidP="00764DCF">
            <w:pPr>
              <w:tabs>
                <w:tab w:val="decimal" w:pos="472"/>
              </w:tabs>
              <w:rPr>
                <w:sz w:val="16"/>
                <w:szCs w:val="16"/>
              </w:rPr>
            </w:pPr>
            <w:r w:rsidRPr="00764DCF">
              <w:rPr>
                <w:color w:val="000000"/>
                <w:sz w:val="16"/>
                <w:szCs w:val="16"/>
              </w:rPr>
              <w:t>3</w:t>
            </w:r>
            <w:r w:rsidR="00F15A69">
              <w:rPr>
                <w:color w:val="000000"/>
                <w:sz w:val="16"/>
                <w:szCs w:val="16"/>
              </w:rPr>
              <w:t>9.38</w:t>
            </w:r>
          </w:p>
        </w:tc>
        <w:tc>
          <w:tcPr>
            <w:tcW w:w="1223" w:type="dxa"/>
            <w:shd w:val="clear" w:color="auto" w:fill="auto"/>
            <w:vAlign w:val="bottom"/>
          </w:tcPr>
          <w:p w14:paraId="28C094B9" w14:textId="6BD2FD36" w:rsidR="00764DCF" w:rsidRPr="00764DCF" w:rsidRDefault="00F15A69" w:rsidP="00764DCF">
            <w:pPr>
              <w:tabs>
                <w:tab w:val="decimal" w:pos="872"/>
              </w:tabs>
              <w:rPr>
                <w:sz w:val="16"/>
                <w:szCs w:val="16"/>
              </w:rPr>
            </w:pPr>
            <w:r>
              <w:rPr>
                <w:sz w:val="16"/>
                <w:szCs w:val="16"/>
              </w:rPr>
              <w:t>7,258,007</w:t>
            </w:r>
          </w:p>
        </w:tc>
        <w:tc>
          <w:tcPr>
            <w:tcW w:w="1206" w:type="dxa"/>
            <w:shd w:val="clear" w:color="auto" w:fill="auto"/>
            <w:vAlign w:val="bottom"/>
          </w:tcPr>
          <w:p w14:paraId="7F163C11" w14:textId="78EE590B" w:rsidR="00764DCF" w:rsidRPr="00764DCF" w:rsidRDefault="000138D9" w:rsidP="00764DCF">
            <w:pPr>
              <w:tabs>
                <w:tab w:val="decimal" w:pos="472"/>
              </w:tabs>
              <w:rPr>
                <w:sz w:val="16"/>
                <w:szCs w:val="16"/>
              </w:rPr>
            </w:pPr>
            <w:r>
              <w:rPr>
                <w:sz w:val="16"/>
                <w:szCs w:val="16"/>
              </w:rPr>
              <w:t>42.10</w:t>
            </w:r>
          </w:p>
        </w:tc>
        <w:tc>
          <w:tcPr>
            <w:tcW w:w="1335" w:type="dxa"/>
            <w:shd w:val="clear" w:color="auto" w:fill="auto"/>
            <w:vAlign w:val="bottom"/>
          </w:tcPr>
          <w:p w14:paraId="130B6797" w14:textId="3CAD5093" w:rsidR="00764DCF" w:rsidRPr="00764DCF" w:rsidRDefault="00764DCF" w:rsidP="00764DCF">
            <w:pPr>
              <w:tabs>
                <w:tab w:val="decimal" w:pos="961"/>
              </w:tabs>
              <w:rPr>
                <w:sz w:val="16"/>
                <w:szCs w:val="16"/>
              </w:rPr>
            </w:pPr>
            <w:r w:rsidRPr="00764DCF">
              <w:rPr>
                <w:color w:val="000000"/>
                <w:sz w:val="16"/>
                <w:szCs w:val="16"/>
              </w:rPr>
              <w:t>1</w:t>
            </w:r>
            <w:r w:rsidR="000138D9">
              <w:rPr>
                <w:color w:val="000000"/>
                <w:sz w:val="16"/>
                <w:szCs w:val="16"/>
              </w:rPr>
              <w:t>5,751,613</w:t>
            </w:r>
          </w:p>
        </w:tc>
        <w:tc>
          <w:tcPr>
            <w:tcW w:w="1446" w:type="dxa"/>
            <w:shd w:val="clear" w:color="auto" w:fill="auto"/>
            <w:vAlign w:val="bottom"/>
          </w:tcPr>
          <w:p w14:paraId="3791D8CF" w14:textId="65278CCD" w:rsidR="00764DCF" w:rsidRPr="00764DCF" w:rsidRDefault="004E335A" w:rsidP="00764DCF">
            <w:pPr>
              <w:tabs>
                <w:tab w:val="decimal" w:pos="1065"/>
              </w:tabs>
              <w:rPr>
                <w:sz w:val="16"/>
                <w:szCs w:val="16"/>
              </w:rPr>
            </w:pPr>
            <w:r>
              <w:rPr>
                <w:sz w:val="16"/>
                <w:szCs w:val="16"/>
              </w:rPr>
              <w:t>399,597,466</w:t>
            </w:r>
          </w:p>
        </w:tc>
        <w:tc>
          <w:tcPr>
            <w:tcW w:w="1008" w:type="dxa"/>
            <w:shd w:val="clear" w:color="auto" w:fill="auto"/>
            <w:vAlign w:val="bottom"/>
          </w:tcPr>
          <w:p w14:paraId="71374594" w14:textId="4EC853ED" w:rsidR="00764DCF" w:rsidRPr="00764DCF" w:rsidRDefault="00764DCF" w:rsidP="00764DCF">
            <w:pPr>
              <w:tabs>
                <w:tab w:val="decimal" w:pos="351"/>
              </w:tabs>
              <w:rPr>
                <w:sz w:val="16"/>
                <w:szCs w:val="16"/>
              </w:rPr>
            </w:pPr>
            <w:r w:rsidRPr="00764DCF">
              <w:rPr>
                <w:color w:val="000000"/>
                <w:sz w:val="16"/>
                <w:szCs w:val="16"/>
              </w:rPr>
              <w:t>25.</w:t>
            </w:r>
            <w:r w:rsidR="001131C4">
              <w:rPr>
                <w:color w:val="000000"/>
                <w:sz w:val="16"/>
                <w:szCs w:val="16"/>
              </w:rPr>
              <w:t>37</w:t>
            </w:r>
            <w:r>
              <w:rPr>
                <w:color w:val="000000"/>
                <w:sz w:val="16"/>
                <w:szCs w:val="16"/>
              </w:rPr>
              <w:t>:1</w:t>
            </w:r>
          </w:p>
        </w:tc>
      </w:tr>
      <w:tr w:rsidR="00764DCF" w14:paraId="33AF760B" w14:textId="77777777" w:rsidTr="00E00509">
        <w:tc>
          <w:tcPr>
            <w:tcW w:w="1548" w:type="dxa"/>
            <w:shd w:val="clear" w:color="auto" w:fill="auto"/>
            <w:vAlign w:val="bottom"/>
          </w:tcPr>
          <w:p w14:paraId="59E9E546" w14:textId="4AE6F0CA" w:rsidR="00764DCF" w:rsidRPr="00764DCF" w:rsidRDefault="00764DCF" w:rsidP="00764DCF">
            <w:pPr>
              <w:rPr>
                <w:sz w:val="16"/>
                <w:szCs w:val="16"/>
              </w:rPr>
            </w:pPr>
            <w:r w:rsidRPr="00764DCF">
              <w:rPr>
                <w:color w:val="000000"/>
                <w:sz w:val="16"/>
                <w:szCs w:val="16"/>
              </w:rPr>
              <w:t>10:1 to 19.99:1</w:t>
            </w:r>
          </w:p>
        </w:tc>
        <w:tc>
          <w:tcPr>
            <w:tcW w:w="817" w:type="dxa"/>
            <w:shd w:val="clear" w:color="auto" w:fill="auto"/>
            <w:vAlign w:val="bottom"/>
          </w:tcPr>
          <w:p w14:paraId="7D0D9F7E" w14:textId="5B2EDA82" w:rsidR="00764DCF" w:rsidRPr="00764DCF" w:rsidRDefault="00F15A69" w:rsidP="00764DCF">
            <w:pPr>
              <w:tabs>
                <w:tab w:val="decimal" w:pos="405"/>
              </w:tabs>
              <w:rPr>
                <w:sz w:val="16"/>
                <w:szCs w:val="16"/>
              </w:rPr>
            </w:pPr>
            <w:r>
              <w:rPr>
                <w:sz w:val="16"/>
                <w:szCs w:val="16"/>
              </w:rPr>
              <w:t>70</w:t>
            </w:r>
          </w:p>
        </w:tc>
        <w:tc>
          <w:tcPr>
            <w:tcW w:w="1223" w:type="dxa"/>
            <w:shd w:val="clear" w:color="auto" w:fill="auto"/>
            <w:vAlign w:val="bottom"/>
          </w:tcPr>
          <w:p w14:paraId="0EACA8A7" w14:textId="71B66B49" w:rsidR="00764DCF" w:rsidRPr="00764DCF" w:rsidRDefault="00764DCF" w:rsidP="00764DCF">
            <w:pPr>
              <w:tabs>
                <w:tab w:val="decimal" w:pos="783"/>
              </w:tabs>
              <w:rPr>
                <w:sz w:val="16"/>
                <w:szCs w:val="16"/>
              </w:rPr>
            </w:pPr>
            <w:r w:rsidRPr="00764DCF">
              <w:rPr>
                <w:color w:val="000000"/>
                <w:sz w:val="16"/>
                <w:szCs w:val="16"/>
              </w:rPr>
              <w:t>1</w:t>
            </w:r>
            <w:r w:rsidR="00F15A69">
              <w:rPr>
                <w:color w:val="000000"/>
                <w:sz w:val="16"/>
                <w:szCs w:val="16"/>
              </w:rPr>
              <w:t>90,856</w:t>
            </w:r>
          </w:p>
        </w:tc>
        <w:tc>
          <w:tcPr>
            <w:tcW w:w="1206" w:type="dxa"/>
            <w:shd w:val="clear" w:color="auto" w:fill="auto"/>
            <w:vAlign w:val="bottom"/>
          </w:tcPr>
          <w:p w14:paraId="10CEB629" w14:textId="4801FCAF" w:rsidR="00764DCF" w:rsidRPr="00764DCF" w:rsidRDefault="00F15A69" w:rsidP="00764DCF">
            <w:pPr>
              <w:tabs>
                <w:tab w:val="decimal" w:pos="472"/>
              </w:tabs>
              <w:rPr>
                <w:sz w:val="16"/>
                <w:szCs w:val="16"/>
              </w:rPr>
            </w:pPr>
            <w:r>
              <w:rPr>
                <w:sz w:val="16"/>
                <w:szCs w:val="16"/>
              </w:rPr>
              <w:t>7.19</w:t>
            </w:r>
          </w:p>
        </w:tc>
        <w:tc>
          <w:tcPr>
            <w:tcW w:w="1223" w:type="dxa"/>
            <w:shd w:val="clear" w:color="auto" w:fill="auto"/>
            <w:vAlign w:val="bottom"/>
          </w:tcPr>
          <w:p w14:paraId="652EEBCE" w14:textId="62DA22E2" w:rsidR="00764DCF" w:rsidRPr="00764DCF" w:rsidRDefault="00764DCF" w:rsidP="00764DCF">
            <w:pPr>
              <w:tabs>
                <w:tab w:val="decimal" w:pos="872"/>
              </w:tabs>
              <w:rPr>
                <w:sz w:val="16"/>
                <w:szCs w:val="16"/>
              </w:rPr>
            </w:pPr>
            <w:r w:rsidRPr="00764DCF">
              <w:rPr>
                <w:color w:val="000000"/>
                <w:sz w:val="16"/>
                <w:szCs w:val="16"/>
              </w:rPr>
              <w:t>2</w:t>
            </w:r>
            <w:r w:rsidR="00F15A69">
              <w:rPr>
                <w:color w:val="000000"/>
                <w:sz w:val="16"/>
                <w:szCs w:val="16"/>
              </w:rPr>
              <w:t>68,841</w:t>
            </w:r>
          </w:p>
        </w:tc>
        <w:tc>
          <w:tcPr>
            <w:tcW w:w="1206" w:type="dxa"/>
            <w:shd w:val="clear" w:color="auto" w:fill="auto"/>
            <w:vAlign w:val="bottom"/>
          </w:tcPr>
          <w:p w14:paraId="54191E6B" w14:textId="112B5DE7" w:rsidR="00764DCF" w:rsidRPr="00764DCF" w:rsidRDefault="00F15A69" w:rsidP="00764DCF">
            <w:pPr>
              <w:tabs>
                <w:tab w:val="decimal" w:pos="472"/>
              </w:tabs>
              <w:rPr>
                <w:sz w:val="16"/>
                <w:szCs w:val="16"/>
              </w:rPr>
            </w:pPr>
            <w:r>
              <w:rPr>
                <w:sz w:val="16"/>
                <w:szCs w:val="16"/>
              </w:rPr>
              <w:t>6.59</w:t>
            </w:r>
          </w:p>
        </w:tc>
        <w:tc>
          <w:tcPr>
            <w:tcW w:w="1223" w:type="dxa"/>
            <w:shd w:val="clear" w:color="auto" w:fill="auto"/>
            <w:vAlign w:val="bottom"/>
          </w:tcPr>
          <w:p w14:paraId="62B0CDE1" w14:textId="486407CC" w:rsidR="00764DCF" w:rsidRPr="00764DCF" w:rsidRDefault="00764DCF" w:rsidP="00764DCF">
            <w:pPr>
              <w:tabs>
                <w:tab w:val="decimal" w:pos="872"/>
              </w:tabs>
              <w:rPr>
                <w:sz w:val="16"/>
                <w:szCs w:val="16"/>
              </w:rPr>
            </w:pPr>
            <w:r w:rsidRPr="00764DCF">
              <w:rPr>
                <w:color w:val="000000"/>
                <w:sz w:val="16"/>
                <w:szCs w:val="16"/>
              </w:rPr>
              <w:t>1,</w:t>
            </w:r>
            <w:r w:rsidR="00F15A69">
              <w:rPr>
                <w:color w:val="000000"/>
                <w:sz w:val="16"/>
                <w:szCs w:val="16"/>
              </w:rPr>
              <w:t>499,654</w:t>
            </w:r>
          </w:p>
        </w:tc>
        <w:tc>
          <w:tcPr>
            <w:tcW w:w="1206" w:type="dxa"/>
            <w:shd w:val="clear" w:color="auto" w:fill="auto"/>
            <w:vAlign w:val="bottom"/>
          </w:tcPr>
          <w:p w14:paraId="33D716DE" w14:textId="35168EC8" w:rsidR="00764DCF" w:rsidRPr="00764DCF" w:rsidRDefault="000138D9" w:rsidP="00764DCF">
            <w:pPr>
              <w:tabs>
                <w:tab w:val="decimal" w:pos="472"/>
              </w:tabs>
              <w:rPr>
                <w:sz w:val="16"/>
                <w:szCs w:val="16"/>
              </w:rPr>
            </w:pPr>
            <w:r>
              <w:rPr>
                <w:sz w:val="16"/>
                <w:szCs w:val="16"/>
              </w:rPr>
              <w:t>8.70</w:t>
            </w:r>
          </w:p>
        </w:tc>
        <w:tc>
          <w:tcPr>
            <w:tcW w:w="1335" w:type="dxa"/>
            <w:shd w:val="clear" w:color="auto" w:fill="auto"/>
            <w:vAlign w:val="bottom"/>
          </w:tcPr>
          <w:p w14:paraId="5D950C3A" w14:textId="600C3E19" w:rsidR="00764DCF" w:rsidRPr="00764DCF" w:rsidRDefault="000138D9" w:rsidP="00764DCF">
            <w:pPr>
              <w:tabs>
                <w:tab w:val="decimal" w:pos="961"/>
              </w:tabs>
              <w:rPr>
                <w:sz w:val="16"/>
                <w:szCs w:val="16"/>
              </w:rPr>
            </w:pPr>
            <w:r>
              <w:rPr>
                <w:sz w:val="16"/>
                <w:szCs w:val="16"/>
              </w:rPr>
              <w:t>2,653,362</w:t>
            </w:r>
          </w:p>
        </w:tc>
        <w:tc>
          <w:tcPr>
            <w:tcW w:w="1446" w:type="dxa"/>
            <w:shd w:val="clear" w:color="auto" w:fill="auto"/>
            <w:vAlign w:val="bottom"/>
          </w:tcPr>
          <w:p w14:paraId="3A02F525" w14:textId="2C8643BC" w:rsidR="00764DCF" w:rsidRPr="00764DCF" w:rsidRDefault="004E335A" w:rsidP="00764DCF">
            <w:pPr>
              <w:tabs>
                <w:tab w:val="decimal" w:pos="1065"/>
              </w:tabs>
              <w:rPr>
                <w:sz w:val="16"/>
                <w:szCs w:val="16"/>
              </w:rPr>
            </w:pPr>
            <w:r>
              <w:rPr>
                <w:sz w:val="16"/>
                <w:szCs w:val="16"/>
              </w:rPr>
              <w:t>46,218,877</w:t>
            </w:r>
          </w:p>
        </w:tc>
        <w:tc>
          <w:tcPr>
            <w:tcW w:w="1008" w:type="dxa"/>
            <w:shd w:val="clear" w:color="auto" w:fill="auto"/>
            <w:vAlign w:val="bottom"/>
          </w:tcPr>
          <w:p w14:paraId="1E8371BF" w14:textId="71BA093A" w:rsidR="00764DCF" w:rsidRPr="00764DCF" w:rsidRDefault="00764DCF" w:rsidP="00764DCF">
            <w:pPr>
              <w:tabs>
                <w:tab w:val="decimal" w:pos="351"/>
              </w:tabs>
              <w:rPr>
                <w:sz w:val="16"/>
                <w:szCs w:val="16"/>
              </w:rPr>
            </w:pPr>
            <w:r w:rsidRPr="00764DCF">
              <w:rPr>
                <w:color w:val="000000"/>
                <w:sz w:val="16"/>
                <w:szCs w:val="16"/>
              </w:rPr>
              <w:t>17.</w:t>
            </w:r>
            <w:r w:rsidR="001131C4">
              <w:rPr>
                <w:color w:val="000000"/>
                <w:sz w:val="16"/>
                <w:szCs w:val="16"/>
              </w:rPr>
              <w:t>42</w:t>
            </w:r>
            <w:r>
              <w:rPr>
                <w:color w:val="000000"/>
                <w:sz w:val="16"/>
                <w:szCs w:val="16"/>
              </w:rPr>
              <w:t>:1</w:t>
            </w:r>
          </w:p>
        </w:tc>
      </w:tr>
      <w:tr w:rsidR="00764DCF" w14:paraId="45A0E511" w14:textId="77777777" w:rsidTr="00E00509">
        <w:tc>
          <w:tcPr>
            <w:tcW w:w="1548" w:type="dxa"/>
            <w:shd w:val="clear" w:color="auto" w:fill="auto"/>
            <w:vAlign w:val="bottom"/>
          </w:tcPr>
          <w:p w14:paraId="6D504CAD" w14:textId="18B045EF" w:rsidR="00764DCF" w:rsidRPr="00764DCF" w:rsidRDefault="00764DCF" w:rsidP="00764DCF">
            <w:pPr>
              <w:rPr>
                <w:sz w:val="16"/>
                <w:szCs w:val="16"/>
              </w:rPr>
            </w:pPr>
            <w:r w:rsidRPr="00764DCF">
              <w:rPr>
                <w:color w:val="000000"/>
                <w:sz w:val="16"/>
                <w:szCs w:val="16"/>
              </w:rPr>
              <w:t>5:1 to 9.99:1</w:t>
            </w:r>
          </w:p>
        </w:tc>
        <w:tc>
          <w:tcPr>
            <w:tcW w:w="817" w:type="dxa"/>
            <w:shd w:val="clear" w:color="auto" w:fill="auto"/>
            <w:vAlign w:val="bottom"/>
          </w:tcPr>
          <w:p w14:paraId="3C9A6A08" w14:textId="2CC95D39" w:rsidR="00764DCF" w:rsidRPr="00764DCF" w:rsidRDefault="00764DCF" w:rsidP="00764DCF">
            <w:pPr>
              <w:tabs>
                <w:tab w:val="decimal" w:pos="405"/>
              </w:tabs>
              <w:rPr>
                <w:sz w:val="16"/>
                <w:szCs w:val="16"/>
                <w:u w:val="single"/>
              </w:rPr>
            </w:pPr>
            <w:r w:rsidRPr="00764DCF">
              <w:rPr>
                <w:color w:val="000000"/>
                <w:sz w:val="16"/>
                <w:szCs w:val="16"/>
              </w:rPr>
              <w:t>4</w:t>
            </w:r>
          </w:p>
        </w:tc>
        <w:tc>
          <w:tcPr>
            <w:tcW w:w="1223" w:type="dxa"/>
            <w:shd w:val="clear" w:color="auto" w:fill="auto"/>
            <w:vAlign w:val="bottom"/>
          </w:tcPr>
          <w:p w14:paraId="0AE27F04" w14:textId="37447B8C" w:rsidR="00764DCF" w:rsidRPr="00764DCF" w:rsidRDefault="00764DCF" w:rsidP="00764DCF">
            <w:pPr>
              <w:tabs>
                <w:tab w:val="decimal" w:pos="783"/>
              </w:tabs>
              <w:rPr>
                <w:sz w:val="16"/>
                <w:szCs w:val="16"/>
                <w:u w:val="single"/>
              </w:rPr>
            </w:pPr>
            <w:r w:rsidRPr="00764DCF">
              <w:rPr>
                <w:color w:val="000000"/>
                <w:sz w:val="16"/>
                <w:szCs w:val="16"/>
              </w:rPr>
              <w:t>8,</w:t>
            </w:r>
            <w:r w:rsidR="00F15A69">
              <w:rPr>
                <w:color w:val="000000"/>
                <w:sz w:val="16"/>
                <w:szCs w:val="16"/>
              </w:rPr>
              <w:t>731</w:t>
            </w:r>
          </w:p>
        </w:tc>
        <w:tc>
          <w:tcPr>
            <w:tcW w:w="1206" w:type="dxa"/>
            <w:shd w:val="clear" w:color="auto" w:fill="auto"/>
            <w:vAlign w:val="bottom"/>
          </w:tcPr>
          <w:p w14:paraId="2E2F6238" w14:textId="5B34E555" w:rsidR="00764DCF" w:rsidRPr="00764DCF" w:rsidRDefault="00764DCF" w:rsidP="00764DCF">
            <w:pPr>
              <w:tabs>
                <w:tab w:val="decimal" w:pos="472"/>
              </w:tabs>
              <w:rPr>
                <w:sz w:val="16"/>
                <w:szCs w:val="16"/>
                <w:u w:val="single"/>
              </w:rPr>
            </w:pPr>
            <w:r w:rsidRPr="00764DCF">
              <w:rPr>
                <w:color w:val="000000"/>
                <w:sz w:val="16"/>
                <w:szCs w:val="16"/>
              </w:rPr>
              <w:t>0.33</w:t>
            </w:r>
          </w:p>
        </w:tc>
        <w:tc>
          <w:tcPr>
            <w:tcW w:w="1223" w:type="dxa"/>
            <w:shd w:val="clear" w:color="auto" w:fill="auto"/>
            <w:vAlign w:val="bottom"/>
          </w:tcPr>
          <w:p w14:paraId="6AD7C6CC" w14:textId="017E419D" w:rsidR="00764DCF" w:rsidRPr="00764DCF" w:rsidRDefault="00764DCF" w:rsidP="00764DCF">
            <w:pPr>
              <w:tabs>
                <w:tab w:val="decimal" w:pos="872"/>
              </w:tabs>
              <w:rPr>
                <w:sz w:val="16"/>
                <w:szCs w:val="16"/>
                <w:u w:val="single"/>
              </w:rPr>
            </w:pPr>
            <w:r w:rsidRPr="00764DCF">
              <w:rPr>
                <w:color w:val="000000"/>
                <w:sz w:val="16"/>
                <w:szCs w:val="16"/>
              </w:rPr>
              <w:t>12,093</w:t>
            </w:r>
          </w:p>
        </w:tc>
        <w:tc>
          <w:tcPr>
            <w:tcW w:w="1206" w:type="dxa"/>
            <w:shd w:val="clear" w:color="auto" w:fill="auto"/>
            <w:vAlign w:val="bottom"/>
          </w:tcPr>
          <w:p w14:paraId="72F272BF" w14:textId="0EE37BBA" w:rsidR="00764DCF" w:rsidRPr="00764DCF" w:rsidRDefault="00764DCF" w:rsidP="00764DCF">
            <w:pPr>
              <w:tabs>
                <w:tab w:val="decimal" w:pos="472"/>
              </w:tabs>
              <w:rPr>
                <w:sz w:val="16"/>
                <w:szCs w:val="16"/>
                <w:u w:val="single"/>
              </w:rPr>
            </w:pPr>
            <w:r w:rsidRPr="00764DCF">
              <w:rPr>
                <w:color w:val="000000"/>
                <w:sz w:val="16"/>
                <w:szCs w:val="16"/>
              </w:rPr>
              <w:t>0.30</w:t>
            </w:r>
          </w:p>
        </w:tc>
        <w:tc>
          <w:tcPr>
            <w:tcW w:w="1223" w:type="dxa"/>
            <w:shd w:val="clear" w:color="auto" w:fill="auto"/>
            <w:vAlign w:val="bottom"/>
          </w:tcPr>
          <w:p w14:paraId="5A29064A" w14:textId="0FA3C1AF" w:rsidR="00764DCF" w:rsidRPr="00F15A69" w:rsidRDefault="00F15A69" w:rsidP="00764DCF">
            <w:pPr>
              <w:tabs>
                <w:tab w:val="decimal" w:pos="872"/>
              </w:tabs>
              <w:rPr>
                <w:sz w:val="16"/>
                <w:szCs w:val="16"/>
              </w:rPr>
            </w:pPr>
            <w:r w:rsidRPr="00F15A69">
              <w:rPr>
                <w:sz w:val="16"/>
                <w:szCs w:val="16"/>
              </w:rPr>
              <w:t>62,290</w:t>
            </w:r>
          </w:p>
        </w:tc>
        <w:tc>
          <w:tcPr>
            <w:tcW w:w="1206" w:type="dxa"/>
            <w:shd w:val="clear" w:color="auto" w:fill="auto"/>
            <w:vAlign w:val="bottom"/>
          </w:tcPr>
          <w:p w14:paraId="72E33D4A" w14:textId="1DA4B375" w:rsidR="00764DCF" w:rsidRPr="00764DCF" w:rsidRDefault="00764DCF" w:rsidP="00764DCF">
            <w:pPr>
              <w:tabs>
                <w:tab w:val="decimal" w:pos="472"/>
              </w:tabs>
              <w:rPr>
                <w:sz w:val="16"/>
                <w:szCs w:val="16"/>
                <w:u w:val="single"/>
              </w:rPr>
            </w:pPr>
            <w:r w:rsidRPr="00764DCF">
              <w:rPr>
                <w:sz w:val="16"/>
                <w:szCs w:val="16"/>
              </w:rPr>
              <w:t>0.3</w:t>
            </w:r>
            <w:r w:rsidR="000138D9">
              <w:rPr>
                <w:sz w:val="16"/>
                <w:szCs w:val="16"/>
              </w:rPr>
              <w:t>6</w:t>
            </w:r>
          </w:p>
        </w:tc>
        <w:tc>
          <w:tcPr>
            <w:tcW w:w="1335" w:type="dxa"/>
            <w:shd w:val="clear" w:color="auto" w:fill="auto"/>
            <w:vAlign w:val="bottom"/>
          </w:tcPr>
          <w:p w14:paraId="12B33C1E" w14:textId="57E0FA4F" w:rsidR="00764DCF" w:rsidRPr="000138D9" w:rsidRDefault="000138D9" w:rsidP="00764DCF">
            <w:pPr>
              <w:tabs>
                <w:tab w:val="decimal" w:pos="961"/>
              </w:tabs>
              <w:rPr>
                <w:sz w:val="16"/>
                <w:szCs w:val="16"/>
              </w:rPr>
            </w:pPr>
            <w:r w:rsidRPr="000138D9">
              <w:rPr>
                <w:sz w:val="16"/>
                <w:szCs w:val="16"/>
              </w:rPr>
              <w:t>122,677</w:t>
            </w:r>
          </w:p>
        </w:tc>
        <w:tc>
          <w:tcPr>
            <w:tcW w:w="1446" w:type="dxa"/>
            <w:shd w:val="clear" w:color="auto" w:fill="auto"/>
            <w:vAlign w:val="bottom"/>
          </w:tcPr>
          <w:p w14:paraId="011604AC" w14:textId="260DFC11" w:rsidR="00764DCF" w:rsidRPr="004E335A" w:rsidRDefault="004E335A" w:rsidP="00764DCF">
            <w:pPr>
              <w:tabs>
                <w:tab w:val="decimal" w:pos="1065"/>
              </w:tabs>
              <w:rPr>
                <w:sz w:val="16"/>
                <w:szCs w:val="16"/>
              </w:rPr>
            </w:pPr>
            <w:r w:rsidRPr="004E335A">
              <w:rPr>
                <w:sz w:val="16"/>
                <w:szCs w:val="16"/>
              </w:rPr>
              <w:t>775,611</w:t>
            </w:r>
          </w:p>
        </w:tc>
        <w:tc>
          <w:tcPr>
            <w:tcW w:w="1008" w:type="dxa"/>
            <w:shd w:val="clear" w:color="auto" w:fill="auto"/>
            <w:vAlign w:val="bottom"/>
          </w:tcPr>
          <w:p w14:paraId="44BDEFAF" w14:textId="621DB4F8" w:rsidR="00764DCF" w:rsidRPr="00764DCF" w:rsidRDefault="00764DCF" w:rsidP="00764DCF">
            <w:pPr>
              <w:tabs>
                <w:tab w:val="decimal" w:pos="351"/>
              </w:tabs>
              <w:rPr>
                <w:sz w:val="16"/>
                <w:szCs w:val="16"/>
                <w:u w:val="single"/>
              </w:rPr>
            </w:pPr>
            <w:r w:rsidRPr="00764DCF">
              <w:rPr>
                <w:color w:val="000000"/>
                <w:sz w:val="16"/>
                <w:szCs w:val="16"/>
              </w:rPr>
              <w:t>6.</w:t>
            </w:r>
            <w:r w:rsidR="001131C4">
              <w:rPr>
                <w:color w:val="000000"/>
                <w:sz w:val="16"/>
                <w:szCs w:val="16"/>
              </w:rPr>
              <w:t>32</w:t>
            </w:r>
            <w:r>
              <w:rPr>
                <w:color w:val="000000"/>
                <w:sz w:val="16"/>
                <w:szCs w:val="16"/>
              </w:rPr>
              <w:t>:1</w:t>
            </w:r>
          </w:p>
        </w:tc>
      </w:tr>
      <w:tr w:rsidR="00764DCF" w14:paraId="18028853" w14:textId="77777777" w:rsidTr="00E00509">
        <w:tc>
          <w:tcPr>
            <w:tcW w:w="1548" w:type="dxa"/>
            <w:shd w:val="clear" w:color="auto" w:fill="auto"/>
            <w:vAlign w:val="bottom"/>
          </w:tcPr>
          <w:p w14:paraId="48808FF9" w14:textId="3D779F6A" w:rsidR="00764DCF" w:rsidRPr="00764DCF" w:rsidRDefault="00764DCF" w:rsidP="00764DCF">
            <w:pPr>
              <w:rPr>
                <w:b/>
                <w:sz w:val="16"/>
                <w:szCs w:val="16"/>
              </w:rPr>
            </w:pPr>
            <w:r w:rsidRPr="00764DCF">
              <w:rPr>
                <w:color w:val="000000"/>
                <w:sz w:val="16"/>
                <w:szCs w:val="16"/>
              </w:rPr>
              <w:t>Less than 5.1</w:t>
            </w:r>
          </w:p>
        </w:tc>
        <w:tc>
          <w:tcPr>
            <w:tcW w:w="817" w:type="dxa"/>
            <w:shd w:val="clear" w:color="auto" w:fill="auto"/>
            <w:vAlign w:val="bottom"/>
          </w:tcPr>
          <w:p w14:paraId="07201249" w14:textId="708F0419" w:rsidR="00764DCF" w:rsidRPr="00764DCF" w:rsidRDefault="00764DCF" w:rsidP="00764DCF">
            <w:pPr>
              <w:tabs>
                <w:tab w:val="decimal" w:pos="405"/>
              </w:tabs>
              <w:rPr>
                <w:b/>
                <w:sz w:val="16"/>
                <w:szCs w:val="16"/>
                <w:u w:val="single"/>
              </w:rPr>
            </w:pPr>
            <w:r>
              <w:rPr>
                <w:color w:val="000000"/>
                <w:sz w:val="16"/>
                <w:szCs w:val="16"/>
                <w:u w:val="single"/>
              </w:rPr>
              <w:t xml:space="preserve">      </w:t>
            </w:r>
            <w:r w:rsidRPr="00764DCF">
              <w:rPr>
                <w:color w:val="000000"/>
                <w:sz w:val="16"/>
                <w:szCs w:val="16"/>
                <w:u w:val="single"/>
              </w:rPr>
              <w:t>1</w:t>
            </w:r>
          </w:p>
        </w:tc>
        <w:tc>
          <w:tcPr>
            <w:tcW w:w="1223" w:type="dxa"/>
            <w:shd w:val="clear" w:color="auto" w:fill="auto"/>
            <w:vAlign w:val="bottom"/>
          </w:tcPr>
          <w:p w14:paraId="746A314A" w14:textId="29EBBA61" w:rsidR="00764DCF" w:rsidRPr="00764DCF" w:rsidRDefault="00764DCF" w:rsidP="00764DCF">
            <w:pPr>
              <w:tabs>
                <w:tab w:val="decimal" w:pos="783"/>
              </w:tabs>
              <w:rPr>
                <w:b/>
                <w:sz w:val="16"/>
                <w:szCs w:val="16"/>
                <w:u w:val="single"/>
              </w:rPr>
            </w:pPr>
            <w:r>
              <w:rPr>
                <w:color w:val="000000"/>
                <w:sz w:val="16"/>
                <w:szCs w:val="16"/>
                <w:u w:val="single"/>
              </w:rPr>
              <w:t xml:space="preserve">         </w:t>
            </w:r>
            <w:r w:rsidRPr="00764DCF">
              <w:rPr>
                <w:color w:val="000000"/>
                <w:sz w:val="16"/>
                <w:szCs w:val="16"/>
                <w:u w:val="single"/>
              </w:rPr>
              <w:t>1,266</w:t>
            </w:r>
          </w:p>
        </w:tc>
        <w:tc>
          <w:tcPr>
            <w:tcW w:w="1206" w:type="dxa"/>
            <w:shd w:val="clear" w:color="auto" w:fill="auto"/>
            <w:vAlign w:val="bottom"/>
          </w:tcPr>
          <w:p w14:paraId="28F1DB9F" w14:textId="28157529" w:rsidR="00764DCF" w:rsidRPr="00764DCF" w:rsidRDefault="00764DCF" w:rsidP="00764DCF">
            <w:pPr>
              <w:tabs>
                <w:tab w:val="decimal" w:pos="472"/>
              </w:tabs>
              <w:rPr>
                <w:b/>
                <w:sz w:val="16"/>
                <w:szCs w:val="16"/>
                <w:u w:val="single"/>
              </w:rPr>
            </w:pPr>
            <w:r>
              <w:rPr>
                <w:color w:val="000000"/>
                <w:sz w:val="16"/>
                <w:szCs w:val="16"/>
                <w:u w:val="single"/>
              </w:rPr>
              <w:t xml:space="preserve">    </w:t>
            </w:r>
            <w:r w:rsidRPr="00764DCF">
              <w:rPr>
                <w:color w:val="000000"/>
                <w:sz w:val="16"/>
                <w:szCs w:val="16"/>
                <w:u w:val="single"/>
              </w:rPr>
              <w:t>0.05</w:t>
            </w:r>
          </w:p>
        </w:tc>
        <w:tc>
          <w:tcPr>
            <w:tcW w:w="1223" w:type="dxa"/>
            <w:shd w:val="clear" w:color="auto" w:fill="auto"/>
            <w:vAlign w:val="bottom"/>
          </w:tcPr>
          <w:p w14:paraId="6183206D" w14:textId="4B0D3069" w:rsidR="00764DCF" w:rsidRPr="00764DCF" w:rsidRDefault="00764DCF" w:rsidP="00764DCF">
            <w:pPr>
              <w:tabs>
                <w:tab w:val="decimal" w:pos="872"/>
              </w:tabs>
              <w:rPr>
                <w:b/>
                <w:sz w:val="16"/>
                <w:szCs w:val="16"/>
                <w:u w:val="single"/>
              </w:rPr>
            </w:pPr>
            <w:r>
              <w:rPr>
                <w:color w:val="000000"/>
                <w:sz w:val="16"/>
                <w:szCs w:val="16"/>
                <w:u w:val="single"/>
              </w:rPr>
              <w:t xml:space="preserve">         </w:t>
            </w:r>
            <w:r w:rsidRPr="00764DCF">
              <w:rPr>
                <w:color w:val="000000"/>
                <w:sz w:val="16"/>
                <w:szCs w:val="16"/>
                <w:u w:val="single"/>
              </w:rPr>
              <w:t>1,814</w:t>
            </w:r>
          </w:p>
        </w:tc>
        <w:tc>
          <w:tcPr>
            <w:tcW w:w="1206" w:type="dxa"/>
            <w:shd w:val="clear" w:color="auto" w:fill="auto"/>
            <w:vAlign w:val="bottom"/>
          </w:tcPr>
          <w:p w14:paraId="7E7FE23D" w14:textId="4B5BC276" w:rsidR="00764DCF" w:rsidRPr="00764DCF" w:rsidRDefault="00764DCF" w:rsidP="00764DCF">
            <w:pPr>
              <w:tabs>
                <w:tab w:val="decimal" w:pos="472"/>
              </w:tabs>
              <w:rPr>
                <w:b/>
                <w:sz w:val="16"/>
                <w:szCs w:val="16"/>
                <w:u w:val="single"/>
              </w:rPr>
            </w:pPr>
            <w:r>
              <w:rPr>
                <w:color w:val="000000"/>
                <w:sz w:val="16"/>
                <w:szCs w:val="16"/>
                <w:u w:val="single"/>
              </w:rPr>
              <w:t xml:space="preserve">    </w:t>
            </w:r>
            <w:r w:rsidRPr="00764DCF">
              <w:rPr>
                <w:color w:val="000000"/>
                <w:sz w:val="16"/>
                <w:szCs w:val="16"/>
                <w:u w:val="single"/>
              </w:rPr>
              <w:t>0.04</w:t>
            </w:r>
          </w:p>
        </w:tc>
        <w:tc>
          <w:tcPr>
            <w:tcW w:w="1223" w:type="dxa"/>
            <w:shd w:val="clear" w:color="auto" w:fill="auto"/>
            <w:vAlign w:val="bottom"/>
          </w:tcPr>
          <w:p w14:paraId="0B174CE7" w14:textId="76657100" w:rsidR="00764DCF" w:rsidRPr="00764DCF" w:rsidRDefault="00764DCF" w:rsidP="00764DCF">
            <w:pPr>
              <w:tabs>
                <w:tab w:val="decimal" w:pos="872"/>
              </w:tabs>
              <w:rPr>
                <w:b/>
                <w:sz w:val="16"/>
                <w:szCs w:val="16"/>
                <w:u w:val="single"/>
              </w:rPr>
            </w:pPr>
            <w:r>
              <w:rPr>
                <w:color w:val="000000"/>
                <w:sz w:val="16"/>
                <w:szCs w:val="16"/>
                <w:u w:val="single"/>
              </w:rPr>
              <w:t xml:space="preserve">           </w:t>
            </w:r>
            <w:r w:rsidRPr="00764DCF">
              <w:rPr>
                <w:color w:val="000000"/>
                <w:sz w:val="16"/>
                <w:szCs w:val="16"/>
                <w:u w:val="single"/>
              </w:rPr>
              <w:t>6,</w:t>
            </w:r>
            <w:r w:rsidR="00F15A69">
              <w:rPr>
                <w:color w:val="000000"/>
                <w:sz w:val="16"/>
                <w:szCs w:val="16"/>
                <w:u w:val="single"/>
              </w:rPr>
              <w:t>584</w:t>
            </w:r>
          </w:p>
        </w:tc>
        <w:tc>
          <w:tcPr>
            <w:tcW w:w="1206" w:type="dxa"/>
            <w:shd w:val="clear" w:color="auto" w:fill="auto"/>
            <w:vAlign w:val="bottom"/>
          </w:tcPr>
          <w:p w14:paraId="17EDEE72" w14:textId="6535DF2C" w:rsidR="00764DCF" w:rsidRPr="00764DCF" w:rsidRDefault="00764DCF" w:rsidP="00764DCF">
            <w:pPr>
              <w:tabs>
                <w:tab w:val="decimal" w:pos="472"/>
              </w:tabs>
              <w:rPr>
                <w:b/>
                <w:sz w:val="16"/>
                <w:szCs w:val="16"/>
                <w:u w:val="single"/>
              </w:rPr>
            </w:pPr>
            <w:r>
              <w:rPr>
                <w:sz w:val="16"/>
                <w:szCs w:val="16"/>
                <w:u w:val="single"/>
              </w:rPr>
              <w:t xml:space="preserve">    </w:t>
            </w:r>
            <w:r w:rsidRPr="00764DCF">
              <w:rPr>
                <w:sz w:val="16"/>
                <w:szCs w:val="16"/>
                <w:u w:val="single"/>
              </w:rPr>
              <w:t>0.04</w:t>
            </w:r>
          </w:p>
        </w:tc>
        <w:tc>
          <w:tcPr>
            <w:tcW w:w="1335" w:type="dxa"/>
            <w:shd w:val="clear" w:color="auto" w:fill="auto"/>
            <w:vAlign w:val="bottom"/>
          </w:tcPr>
          <w:p w14:paraId="1DE14B8E" w14:textId="542C7196" w:rsidR="00764DCF" w:rsidRPr="00764DCF" w:rsidRDefault="00764DCF" w:rsidP="00764DCF">
            <w:pPr>
              <w:tabs>
                <w:tab w:val="decimal" w:pos="961"/>
              </w:tabs>
              <w:rPr>
                <w:b/>
                <w:sz w:val="16"/>
                <w:szCs w:val="16"/>
                <w:u w:val="single"/>
              </w:rPr>
            </w:pPr>
            <w:r>
              <w:rPr>
                <w:color w:val="000000"/>
                <w:sz w:val="16"/>
                <w:szCs w:val="16"/>
                <w:u w:val="single"/>
              </w:rPr>
              <w:t xml:space="preserve">         </w:t>
            </w:r>
            <w:r w:rsidRPr="00764DCF">
              <w:rPr>
                <w:color w:val="000000"/>
                <w:sz w:val="16"/>
                <w:szCs w:val="16"/>
                <w:u w:val="single"/>
              </w:rPr>
              <w:t>19,</w:t>
            </w:r>
            <w:r w:rsidR="000138D9">
              <w:rPr>
                <w:color w:val="000000"/>
                <w:sz w:val="16"/>
                <w:szCs w:val="16"/>
                <w:u w:val="single"/>
              </w:rPr>
              <w:t>542</w:t>
            </w:r>
          </w:p>
        </w:tc>
        <w:tc>
          <w:tcPr>
            <w:tcW w:w="1446" w:type="dxa"/>
            <w:shd w:val="clear" w:color="auto" w:fill="auto"/>
            <w:vAlign w:val="bottom"/>
          </w:tcPr>
          <w:p w14:paraId="671C4CA4" w14:textId="6D01E0F7" w:rsidR="00764DCF" w:rsidRPr="00764DCF" w:rsidRDefault="00764DCF" w:rsidP="00764DCF">
            <w:pPr>
              <w:tabs>
                <w:tab w:val="decimal" w:pos="1065"/>
              </w:tabs>
              <w:rPr>
                <w:b/>
                <w:sz w:val="16"/>
                <w:szCs w:val="16"/>
                <w:u w:val="single"/>
              </w:rPr>
            </w:pPr>
            <w:r>
              <w:rPr>
                <w:color w:val="000000"/>
                <w:sz w:val="16"/>
                <w:szCs w:val="16"/>
                <w:u w:val="single"/>
              </w:rPr>
              <w:t xml:space="preserve">              </w:t>
            </w:r>
            <w:r w:rsidRPr="00764DCF">
              <w:rPr>
                <w:color w:val="000000"/>
                <w:sz w:val="16"/>
                <w:szCs w:val="16"/>
                <w:u w:val="single"/>
              </w:rPr>
              <w:t>84,05</w:t>
            </w:r>
            <w:r w:rsidR="004E335A">
              <w:rPr>
                <w:color w:val="000000"/>
                <w:sz w:val="16"/>
                <w:szCs w:val="16"/>
                <w:u w:val="single"/>
              </w:rPr>
              <w:t>6</w:t>
            </w:r>
          </w:p>
        </w:tc>
        <w:tc>
          <w:tcPr>
            <w:tcW w:w="1008" w:type="dxa"/>
            <w:shd w:val="clear" w:color="auto" w:fill="auto"/>
            <w:vAlign w:val="bottom"/>
          </w:tcPr>
          <w:p w14:paraId="43B52969" w14:textId="63ECE73C" w:rsidR="00764DCF" w:rsidRPr="00764DCF" w:rsidRDefault="00764DCF" w:rsidP="00764DCF">
            <w:pPr>
              <w:tabs>
                <w:tab w:val="decimal" w:pos="351"/>
              </w:tabs>
              <w:rPr>
                <w:b/>
                <w:sz w:val="16"/>
                <w:szCs w:val="16"/>
                <w:u w:val="single"/>
              </w:rPr>
            </w:pPr>
            <w:r>
              <w:rPr>
                <w:color w:val="000000"/>
                <w:sz w:val="16"/>
                <w:szCs w:val="16"/>
                <w:u w:val="single"/>
              </w:rPr>
              <w:t xml:space="preserve">  </w:t>
            </w:r>
            <w:r w:rsidRPr="00764DCF">
              <w:rPr>
                <w:color w:val="000000"/>
                <w:sz w:val="16"/>
                <w:szCs w:val="16"/>
                <w:u w:val="single"/>
              </w:rPr>
              <w:t>4.</w:t>
            </w:r>
            <w:r w:rsidR="001131C4">
              <w:rPr>
                <w:color w:val="000000"/>
                <w:sz w:val="16"/>
                <w:szCs w:val="16"/>
                <w:u w:val="single"/>
              </w:rPr>
              <w:t>30</w:t>
            </w:r>
            <w:r w:rsidRPr="00764DCF">
              <w:rPr>
                <w:color w:val="000000"/>
                <w:sz w:val="16"/>
                <w:szCs w:val="16"/>
                <w:u w:val="single"/>
              </w:rPr>
              <w:t>:1</w:t>
            </w:r>
          </w:p>
        </w:tc>
      </w:tr>
      <w:tr w:rsidR="00764DCF" w14:paraId="6C70D06B" w14:textId="77777777" w:rsidTr="00E00509">
        <w:tc>
          <w:tcPr>
            <w:tcW w:w="1548" w:type="dxa"/>
            <w:shd w:val="clear" w:color="auto" w:fill="auto"/>
            <w:vAlign w:val="bottom"/>
          </w:tcPr>
          <w:p w14:paraId="21B514BF" w14:textId="39C31A5A" w:rsidR="00764DCF" w:rsidRPr="00764DCF" w:rsidRDefault="00764DCF" w:rsidP="00764DCF">
            <w:pPr>
              <w:rPr>
                <w:color w:val="000000"/>
                <w:sz w:val="16"/>
                <w:szCs w:val="16"/>
              </w:rPr>
            </w:pPr>
            <w:r>
              <w:rPr>
                <w:color w:val="000000"/>
                <w:sz w:val="16"/>
                <w:szCs w:val="16"/>
              </w:rPr>
              <w:t>Totals</w:t>
            </w:r>
          </w:p>
        </w:tc>
        <w:tc>
          <w:tcPr>
            <w:tcW w:w="817" w:type="dxa"/>
            <w:shd w:val="clear" w:color="auto" w:fill="auto"/>
          </w:tcPr>
          <w:p w14:paraId="3AE9A3AD" w14:textId="376701A9" w:rsidR="00764DCF" w:rsidRPr="00764DCF" w:rsidRDefault="00764DCF" w:rsidP="00764DCF">
            <w:pPr>
              <w:tabs>
                <w:tab w:val="decimal" w:pos="405"/>
              </w:tabs>
              <w:rPr>
                <w:b/>
                <w:sz w:val="16"/>
                <w:szCs w:val="16"/>
                <w:u w:val="double"/>
              </w:rPr>
            </w:pPr>
            <w:r>
              <w:rPr>
                <w:b/>
                <w:sz w:val="16"/>
                <w:szCs w:val="16"/>
                <w:u w:val="double"/>
              </w:rPr>
              <w:t>1,526</w:t>
            </w:r>
          </w:p>
        </w:tc>
        <w:tc>
          <w:tcPr>
            <w:tcW w:w="1223" w:type="dxa"/>
            <w:shd w:val="clear" w:color="auto" w:fill="auto"/>
          </w:tcPr>
          <w:p w14:paraId="3038F7D8" w14:textId="26D04D6D" w:rsidR="00764DCF" w:rsidRPr="00764DCF" w:rsidRDefault="00764DCF" w:rsidP="00764DCF">
            <w:pPr>
              <w:tabs>
                <w:tab w:val="decimal" w:pos="783"/>
              </w:tabs>
              <w:rPr>
                <w:b/>
                <w:sz w:val="16"/>
                <w:szCs w:val="16"/>
              </w:rPr>
            </w:pPr>
            <w:r w:rsidRPr="00764DCF">
              <w:rPr>
                <w:b/>
                <w:sz w:val="16"/>
                <w:szCs w:val="16"/>
              </w:rPr>
              <w:t>$2,654,320</w:t>
            </w:r>
          </w:p>
        </w:tc>
        <w:tc>
          <w:tcPr>
            <w:tcW w:w="1206" w:type="dxa"/>
            <w:shd w:val="clear" w:color="auto" w:fill="auto"/>
          </w:tcPr>
          <w:p w14:paraId="1488E4B3" w14:textId="7B09710B" w:rsidR="00764DCF" w:rsidRPr="00764DCF" w:rsidRDefault="00764DCF" w:rsidP="00764DCF">
            <w:pPr>
              <w:tabs>
                <w:tab w:val="decimal" w:pos="472"/>
              </w:tabs>
              <w:rPr>
                <w:b/>
                <w:sz w:val="16"/>
                <w:szCs w:val="16"/>
              </w:rPr>
            </w:pPr>
            <w:r w:rsidRPr="00764DCF">
              <w:rPr>
                <w:b/>
                <w:sz w:val="16"/>
                <w:szCs w:val="16"/>
              </w:rPr>
              <w:t>100.00%</w:t>
            </w:r>
          </w:p>
        </w:tc>
        <w:tc>
          <w:tcPr>
            <w:tcW w:w="1223" w:type="dxa"/>
            <w:shd w:val="clear" w:color="auto" w:fill="auto"/>
          </w:tcPr>
          <w:p w14:paraId="62BA6896" w14:textId="7AD598F7" w:rsidR="00764DCF" w:rsidRPr="00764DCF" w:rsidRDefault="00764DCF" w:rsidP="00764DCF">
            <w:pPr>
              <w:tabs>
                <w:tab w:val="decimal" w:pos="872"/>
              </w:tabs>
              <w:rPr>
                <w:b/>
                <w:sz w:val="16"/>
                <w:szCs w:val="16"/>
              </w:rPr>
            </w:pPr>
            <w:r w:rsidRPr="00764DCF">
              <w:rPr>
                <w:b/>
                <w:sz w:val="16"/>
                <w:szCs w:val="16"/>
              </w:rPr>
              <w:t>$4,082,513</w:t>
            </w:r>
          </w:p>
        </w:tc>
        <w:tc>
          <w:tcPr>
            <w:tcW w:w="1206" w:type="dxa"/>
            <w:shd w:val="clear" w:color="auto" w:fill="auto"/>
          </w:tcPr>
          <w:p w14:paraId="244B4039" w14:textId="7446EB28" w:rsidR="00764DCF" w:rsidRPr="00764DCF" w:rsidRDefault="00764DCF" w:rsidP="00764DCF">
            <w:pPr>
              <w:tabs>
                <w:tab w:val="decimal" w:pos="472"/>
              </w:tabs>
              <w:rPr>
                <w:b/>
                <w:sz w:val="16"/>
                <w:szCs w:val="16"/>
              </w:rPr>
            </w:pPr>
            <w:r w:rsidRPr="00764DCF">
              <w:rPr>
                <w:b/>
                <w:sz w:val="16"/>
                <w:szCs w:val="16"/>
              </w:rPr>
              <w:t>100.00%</w:t>
            </w:r>
          </w:p>
        </w:tc>
        <w:tc>
          <w:tcPr>
            <w:tcW w:w="1223" w:type="dxa"/>
            <w:shd w:val="clear" w:color="auto" w:fill="auto"/>
          </w:tcPr>
          <w:p w14:paraId="75EB9C9A" w14:textId="5B2B0653" w:rsidR="00764DCF" w:rsidRPr="00764DCF" w:rsidRDefault="00764DCF" w:rsidP="00764DCF">
            <w:pPr>
              <w:tabs>
                <w:tab w:val="decimal" w:pos="872"/>
              </w:tabs>
              <w:rPr>
                <w:b/>
                <w:sz w:val="16"/>
                <w:szCs w:val="16"/>
              </w:rPr>
            </w:pPr>
            <w:r w:rsidRPr="00764DCF">
              <w:rPr>
                <w:b/>
                <w:sz w:val="16"/>
                <w:szCs w:val="16"/>
              </w:rPr>
              <w:t>$</w:t>
            </w:r>
            <w:r w:rsidR="008D2A20">
              <w:rPr>
                <w:b/>
                <w:sz w:val="16"/>
                <w:szCs w:val="16"/>
              </w:rPr>
              <w:t>17,240,000</w:t>
            </w:r>
          </w:p>
        </w:tc>
        <w:tc>
          <w:tcPr>
            <w:tcW w:w="1206" w:type="dxa"/>
            <w:shd w:val="clear" w:color="auto" w:fill="auto"/>
          </w:tcPr>
          <w:p w14:paraId="6AE3AE3D" w14:textId="0F08CCB8" w:rsidR="00764DCF" w:rsidRPr="00764DCF" w:rsidRDefault="00764DCF" w:rsidP="00764DCF">
            <w:pPr>
              <w:tabs>
                <w:tab w:val="decimal" w:pos="472"/>
              </w:tabs>
              <w:rPr>
                <w:b/>
                <w:sz w:val="16"/>
                <w:szCs w:val="16"/>
              </w:rPr>
            </w:pPr>
            <w:r w:rsidRPr="00764DCF">
              <w:rPr>
                <w:b/>
                <w:sz w:val="16"/>
                <w:szCs w:val="16"/>
              </w:rPr>
              <w:t>100.00%</w:t>
            </w:r>
          </w:p>
        </w:tc>
        <w:tc>
          <w:tcPr>
            <w:tcW w:w="1335" w:type="dxa"/>
            <w:shd w:val="clear" w:color="auto" w:fill="auto"/>
          </w:tcPr>
          <w:p w14:paraId="3BA04263" w14:textId="1AB446D2" w:rsidR="00764DCF" w:rsidRPr="00764DCF" w:rsidRDefault="00764DCF" w:rsidP="00764DCF">
            <w:pPr>
              <w:tabs>
                <w:tab w:val="decimal" w:pos="961"/>
              </w:tabs>
              <w:rPr>
                <w:b/>
                <w:sz w:val="16"/>
                <w:szCs w:val="16"/>
              </w:rPr>
            </w:pPr>
            <w:r w:rsidRPr="00764DCF">
              <w:rPr>
                <w:b/>
                <w:sz w:val="16"/>
                <w:szCs w:val="16"/>
              </w:rPr>
              <w:t>$</w:t>
            </w:r>
            <w:r w:rsidR="004E335A">
              <w:rPr>
                <w:b/>
                <w:sz w:val="16"/>
                <w:szCs w:val="16"/>
              </w:rPr>
              <w:t>38,785,576</w:t>
            </w:r>
          </w:p>
        </w:tc>
        <w:tc>
          <w:tcPr>
            <w:tcW w:w="1446" w:type="dxa"/>
            <w:shd w:val="clear" w:color="auto" w:fill="auto"/>
          </w:tcPr>
          <w:p w14:paraId="0E1F9CEB" w14:textId="13581220" w:rsidR="00764DCF" w:rsidRPr="00764DCF" w:rsidRDefault="00764DCF" w:rsidP="00764DCF">
            <w:pPr>
              <w:tabs>
                <w:tab w:val="decimal" w:pos="1065"/>
              </w:tabs>
              <w:rPr>
                <w:b/>
                <w:sz w:val="16"/>
                <w:szCs w:val="16"/>
              </w:rPr>
            </w:pPr>
            <w:r w:rsidRPr="00764DCF">
              <w:rPr>
                <w:b/>
                <w:sz w:val="16"/>
                <w:szCs w:val="16"/>
              </w:rPr>
              <w:t>$1,236,308,730</w:t>
            </w:r>
          </w:p>
        </w:tc>
        <w:tc>
          <w:tcPr>
            <w:tcW w:w="1008" w:type="dxa"/>
            <w:shd w:val="clear" w:color="auto" w:fill="auto"/>
          </w:tcPr>
          <w:p w14:paraId="6DD3ABC0" w14:textId="67259AE2" w:rsidR="00764DCF" w:rsidRPr="00764DCF" w:rsidRDefault="001131C4" w:rsidP="00764DCF">
            <w:pPr>
              <w:tabs>
                <w:tab w:val="decimal" w:pos="351"/>
              </w:tabs>
              <w:rPr>
                <w:b/>
                <w:sz w:val="16"/>
                <w:szCs w:val="16"/>
              </w:rPr>
            </w:pPr>
            <w:r>
              <w:rPr>
                <w:b/>
                <w:sz w:val="16"/>
                <w:szCs w:val="16"/>
              </w:rPr>
              <w:t>31.88</w:t>
            </w:r>
            <w:r w:rsidR="00764DCF" w:rsidRPr="00764DCF">
              <w:rPr>
                <w:b/>
                <w:color w:val="000000"/>
                <w:sz w:val="16"/>
                <w:szCs w:val="16"/>
              </w:rPr>
              <w:t>:1</w:t>
            </w:r>
          </w:p>
        </w:tc>
      </w:tr>
    </w:tbl>
    <w:p w14:paraId="34349033" w14:textId="77777777" w:rsidR="00823086" w:rsidRDefault="00823086">
      <w:pPr>
        <w:rPr>
          <w:sz w:val="18"/>
          <w:szCs w:val="18"/>
          <w:u w:val="single"/>
        </w:rPr>
      </w:pPr>
      <w:r>
        <w:rPr>
          <w:sz w:val="18"/>
          <w:szCs w:val="18"/>
          <w:u w:val="single"/>
        </w:rPr>
        <w:tab/>
      </w:r>
      <w:r>
        <w:rPr>
          <w:sz w:val="18"/>
          <w:szCs w:val="18"/>
          <w:u w:val="single"/>
        </w:rPr>
        <w:tab/>
      </w:r>
      <w:r>
        <w:rPr>
          <w:sz w:val="18"/>
          <w:szCs w:val="18"/>
          <w:u w:val="single"/>
        </w:rPr>
        <w:tab/>
      </w:r>
    </w:p>
    <w:p w14:paraId="49870DCA" w14:textId="3A32DCB3" w:rsidR="001F3BBA" w:rsidRDefault="001F3BBA" w:rsidP="001F3BBA">
      <w:pPr>
        <w:keepNext/>
        <w:ind w:left="360" w:hanging="360"/>
        <w:jc w:val="both"/>
        <w:rPr>
          <w:snapToGrid w:val="0"/>
          <w:sz w:val="16"/>
          <w:szCs w:val="16"/>
        </w:rPr>
      </w:pPr>
      <w:r>
        <w:rPr>
          <w:snapToGrid w:val="0"/>
          <w:sz w:val="16"/>
          <w:szCs w:val="16"/>
          <w:vertAlign w:val="superscript"/>
        </w:rPr>
        <w:t>*</w:t>
      </w:r>
      <w:r>
        <w:rPr>
          <w:snapToGrid w:val="0"/>
          <w:sz w:val="16"/>
          <w:szCs w:val="16"/>
        </w:rPr>
        <w:tab/>
      </w:r>
      <w:r>
        <w:rPr>
          <w:i/>
          <w:iCs/>
          <w:snapToGrid w:val="0"/>
          <w:sz w:val="16"/>
          <w:szCs w:val="16"/>
        </w:rPr>
        <w:t>Preliminary, subject to change</w:t>
      </w:r>
      <w:r>
        <w:rPr>
          <w:snapToGrid w:val="0"/>
          <w:sz w:val="16"/>
          <w:szCs w:val="16"/>
        </w:rPr>
        <w:t>.</w:t>
      </w:r>
    </w:p>
    <w:p w14:paraId="5F8CC945" w14:textId="27F705E9" w:rsidR="00823086" w:rsidRDefault="00823086">
      <w:pPr>
        <w:keepNext/>
        <w:ind w:left="360" w:hanging="360"/>
        <w:jc w:val="both"/>
        <w:rPr>
          <w:snapToGrid w:val="0"/>
          <w:sz w:val="16"/>
          <w:szCs w:val="16"/>
        </w:rPr>
      </w:pPr>
      <w:r>
        <w:rPr>
          <w:snapToGrid w:val="0"/>
          <w:sz w:val="16"/>
          <w:szCs w:val="16"/>
          <w:vertAlign w:val="superscript"/>
        </w:rPr>
        <w:t>(1)</w:t>
      </w:r>
      <w:r>
        <w:rPr>
          <w:snapToGrid w:val="0"/>
          <w:sz w:val="16"/>
          <w:szCs w:val="16"/>
        </w:rPr>
        <w:tab/>
      </w:r>
      <w:r w:rsidR="00571EE2">
        <w:rPr>
          <w:snapToGrid w:val="0"/>
          <w:sz w:val="16"/>
          <w:szCs w:val="16"/>
        </w:rPr>
        <w:t>Allocated based on the Fiscal Year 2023-24 Special Tax levy</w:t>
      </w:r>
      <w:r>
        <w:rPr>
          <w:snapToGrid w:val="0"/>
          <w:sz w:val="16"/>
          <w:szCs w:val="16"/>
        </w:rPr>
        <w:t>.</w:t>
      </w:r>
    </w:p>
    <w:p w14:paraId="3712469E" w14:textId="77777777" w:rsidR="00823086" w:rsidRDefault="00823086">
      <w:pPr>
        <w:keepNext/>
        <w:ind w:left="360" w:hanging="360"/>
        <w:jc w:val="both"/>
        <w:rPr>
          <w:snapToGrid w:val="0"/>
          <w:sz w:val="16"/>
          <w:szCs w:val="16"/>
        </w:rPr>
      </w:pPr>
      <w:r>
        <w:rPr>
          <w:snapToGrid w:val="0"/>
          <w:sz w:val="16"/>
          <w:szCs w:val="16"/>
          <w:vertAlign w:val="superscript"/>
        </w:rPr>
        <w:t>(2)</w:t>
      </w:r>
      <w:r>
        <w:rPr>
          <w:snapToGrid w:val="0"/>
          <w:sz w:val="16"/>
          <w:szCs w:val="16"/>
        </w:rPr>
        <w:tab/>
        <w:t>Includes overlapping debt from Metropolitan Water District, Palomar Community College District, San Marcos Unified School District, and Palomar Health.</w:t>
      </w:r>
    </w:p>
    <w:p w14:paraId="532BDA1D" w14:textId="7B3BFF84" w:rsidR="00823086" w:rsidRDefault="00823086">
      <w:pPr>
        <w:keepNext/>
        <w:ind w:left="360" w:hanging="360"/>
        <w:jc w:val="both"/>
        <w:rPr>
          <w:snapToGrid w:val="0"/>
          <w:sz w:val="16"/>
          <w:szCs w:val="16"/>
        </w:rPr>
      </w:pPr>
      <w:r>
        <w:rPr>
          <w:snapToGrid w:val="0"/>
          <w:sz w:val="16"/>
          <w:szCs w:val="16"/>
          <w:vertAlign w:val="superscript"/>
        </w:rPr>
        <w:t>(3)</w:t>
      </w:r>
      <w:r>
        <w:rPr>
          <w:snapToGrid w:val="0"/>
          <w:sz w:val="16"/>
          <w:szCs w:val="16"/>
        </w:rPr>
        <w:tab/>
        <w:t xml:space="preserve">The Allocable Share of Debt and Overlapping Debt were estimated by multiplying the Fiscal Year </w:t>
      </w:r>
      <w:r w:rsidR="00E00509">
        <w:rPr>
          <w:snapToGrid w:val="0"/>
          <w:sz w:val="16"/>
          <w:szCs w:val="16"/>
        </w:rPr>
        <w:t>2023-24</w:t>
      </w:r>
      <w:r>
        <w:rPr>
          <w:snapToGrid w:val="0"/>
          <w:sz w:val="16"/>
          <w:szCs w:val="16"/>
        </w:rPr>
        <w:t xml:space="preserve"> assessed value of subject parcels by the applicable Fiscal Year </w:t>
      </w:r>
      <w:r w:rsidR="00E00509">
        <w:rPr>
          <w:snapToGrid w:val="0"/>
          <w:sz w:val="16"/>
          <w:szCs w:val="16"/>
        </w:rPr>
        <w:t>2023-24</w:t>
      </w:r>
      <w:r>
        <w:rPr>
          <w:snapToGrid w:val="0"/>
          <w:sz w:val="16"/>
          <w:szCs w:val="16"/>
        </w:rPr>
        <w:t xml:space="preserve"> tax rate.  Assessed valuation and tax rates provided by County of San Diego Auditor-Controller Property Tax Services.</w:t>
      </w:r>
    </w:p>
    <w:p w14:paraId="545B65A6" w14:textId="391FAA63" w:rsidR="00823086" w:rsidRDefault="00823086">
      <w:pPr>
        <w:keepNext/>
        <w:ind w:left="360" w:hanging="360"/>
        <w:jc w:val="both"/>
        <w:rPr>
          <w:snapToGrid w:val="0"/>
          <w:sz w:val="16"/>
          <w:szCs w:val="16"/>
        </w:rPr>
      </w:pPr>
      <w:r>
        <w:rPr>
          <w:snapToGrid w:val="0"/>
          <w:sz w:val="16"/>
          <w:szCs w:val="16"/>
          <w:vertAlign w:val="superscript"/>
        </w:rPr>
        <w:t>(4)</w:t>
      </w:r>
      <w:r>
        <w:rPr>
          <w:snapToGrid w:val="0"/>
          <w:sz w:val="16"/>
          <w:szCs w:val="16"/>
        </w:rPr>
        <w:tab/>
        <w:t xml:space="preserve">Calculated by dividing the Fiscal Year </w:t>
      </w:r>
      <w:r w:rsidR="00764DCF">
        <w:rPr>
          <w:snapToGrid w:val="0"/>
          <w:sz w:val="16"/>
          <w:szCs w:val="16"/>
        </w:rPr>
        <w:t>2023-24</w:t>
      </w:r>
      <w:r>
        <w:rPr>
          <w:snapToGrid w:val="0"/>
          <w:sz w:val="16"/>
          <w:szCs w:val="16"/>
        </w:rPr>
        <w:t xml:space="preserve"> Net Assessed Value column by the Allocable Share of Direct and Overlapping Debt column.</w:t>
      </w:r>
    </w:p>
    <w:p w14:paraId="71022E58" w14:textId="6A1415FF" w:rsidR="00823086" w:rsidRDefault="00823086">
      <w:pPr>
        <w:spacing w:after="480"/>
        <w:rPr>
          <w:sz w:val="16"/>
          <w:szCs w:val="16"/>
          <w:lang w:val="fr-FR"/>
        </w:rPr>
      </w:pPr>
      <w:r>
        <w:rPr>
          <w:sz w:val="16"/>
          <w:szCs w:val="16"/>
          <w:lang w:val="fr-FR"/>
        </w:rPr>
        <w:t xml:space="preserve">Source:  </w:t>
      </w:r>
      <w:r w:rsidR="00AE3966">
        <w:rPr>
          <w:sz w:val="16"/>
          <w:szCs w:val="16"/>
          <w:lang w:val="fr-FR"/>
        </w:rPr>
        <w:t>30 Three Sixty Public Finance, Inc.</w:t>
      </w:r>
    </w:p>
    <w:p w14:paraId="7BB8D349" w14:textId="77777777" w:rsidR="00823086" w:rsidRDefault="00823086">
      <w:pPr>
        <w:pStyle w:val="BodyText"/>
        <w:sectPr w:rsidR="00823086" w:rsidSect="00845AF5">
          <w:headerReference w:type="first" r:id="rId34"/>
          <w:footerReference w:type="first" r:id="rId35"/>
          <w:footnotePr>
            <w:numFmt w:val="chicago"/>
            <w:numRestart w:val="eachPage"/>
          </w:footnotePr>
          <w:pgSz w:w="15840" w:h="12240" w:orient="landscape" w:code="1"/>
          <w:pgMar w:top="1440" w:right="1440" w:bottom="1440" w:left="1440" w:header="720" w:footer="720" w:gutter="0"/>
          <w:cols w:space="720"/>
          <w:titlePg/>
        </w:sectPr>
      </w:pPr>
    </w:p>
    <w:p w14:paraId="7C8E9851" w14:textId="021035B3" w:rsidR="00823086" w:rsidRDefault="00823086">
      <w:pPr>
        <w:keepNext/>
        <w:keepLines/>
        <w:jc w:val="center"/>
        <w:rPr>
          <w:b/>
        </w:rPr>
      </w:pPr>
      <w:r>
        <w:rPr>
          <w:b/>
        </w:rPr>
        <w:lastRenderedPageBreak/>
        <w:t>TABLE 9</w:t>
      </w:r>
      <w:r w:rsidR="001613BA">
        <w:rPr>
          <w:b/>
        </w:rPr>
        <w:t>1</w:t>
      </w:r>
      <w:r>
        <w:rPr>
          <w:b/>
        </w:rPr>
        <w:br/>
      </w:r>
      <w:r w:rsidR="004F599A">
        <w:rPr>
          <w:b/>
        </w:rPr>
        <w:t>THE COMMUNITY FACILITIES DISTRICT</w:t>
      </w:r>
      <w:r>
        <w:rPr>
          <w:b/>
        </w:rPr>
        <w:t xml:space="preserve"> </w:t>
      </w:r>
    </w:p>
    <w:p w14:paraId="2A0A7133" w14:textId="18B1F5A7" w:rsidR="00823086" w:rsidRPr="003A76F5" w:rsidRDefault="00823086" w:rsidP="003A76F5">
      <w:pPr>
        <w:keepNext/>
        <w:keepLines/>
        <w:jc w:val="center"/>
        <w:rPr>
          <w:b/>
        </w:rPr>
      </w:pPr>
      <w:r>
        <w:rPr>
          <w:b/>
        </w:rPr>
        <w:t xml:space="preserve">IMPROVEMENT AREAS </w:t>
      </w:r>
      <w:r w:rsidR="00173A0F">
        <w:rPr>
          <w:b/>
        </w:rPr>
        <w:t>A1, A2, B1, B2, C1, D1, F2/V2, G3, H1A, H1B, J, M, N1, N2, R1, R2, AND V1A</w:t>
      </w:r>
      <w:r>
        <w:rPr>
          <w:b/>
        </w:rPr>
        <w:br/>
        <w:t>ESTIMATED ASSESSED VALUE</w:t>
      </w:r>
      <w:r>
        <w:rPr>
          <w:b/>
        </w:rPr>
        <w:noBreakHyphen/>
        <w:t>TO</w:t>
      </w:r>
      <w:r>
        <w:rPr>
          <w:b/>
        </w:rPr>
        <w:noBreakHyphen/>
        <w:t>LIEN SUMMARY</w:t>
      </w:r>
    </w:p>
    <w:tbl>
      <w:tblPr>
        <w:tblW w:w="10568" w:type="dxa"/>
        <w:tblInd w:w="-812" w:type="dxa"/>
        <w:tblLook w:val="01E0" w:firstRow="1" w:lastRow="1" w:firstColumn="1" w:lastColumn="1" w:noHBand="0" w:noVBand="0"/>
      </w:tblPr>
      <w:tblGrid>
        <w:gridCol w:w="2040"/>
        <w:gridCol w:w="1181"/>
        <w:gridCol w:w="1197"/>
        <w:gridCol w:w="1305"/>
        <w:gridCol w:w="1691"/>
        <w:gridCol w:w="1577"/>
        <w:gridCol w:w="1577"/>
      </w:tblGrid>
      <w:tr w:rsidR="00823086" w14:paraId="49D7ABBB" w14:textId="77777777">
        <w:tc>
          <w:tcPr>
            <w:tcW w:w="2040" w:type="dxa"/>
            <w:shd w:val="clear" w:color="auto" w:fill="auto"/>
            <w:vAlign w:val="bottom"/>
          </w:tcPr>
          <w:p w14:paraId="6DA58598" w14:textId="77777777" w:rsidR="00823086" w:rsidRDefault="00823086">
            <w:pPr>
              <w:keepNext/>
              <w:keepLines/>
              <w:spacing w:after="120"/>
              <w:jc w:val="center"/>
              <w:rPr>
                <w:b/>
                <w:i/>
                <w:sz w:val="16"/>
                <w:szCs w:val="16"/>
              </w:rPr>
            </w:pPr>
          </w:p>
        </w:tc>
        <w:tc>
          <w:tcPr>
            <w:tcW w:w="1181" w:type="dxa"/>
            <w:vAlign w:val="bottom"/>
          </w:tcPr>
          <w:p w14:paraId="020310C8" w14:textId="77777777" w:rsidR="00823086" w:rsidRDefault="00823086">
            <w:pPr>
              <w:keepNext/>
              <w:keepLines/>
              <w:spacing w:after="120"/>
              <w:jc w:val="center"/>
              <w:rPr>
                <w:b/>
                <w:i/>
                <w:sz w:val="16"/>
                <w:szCs w:val="16"/>
              </w:rPr>
            </w:pPr>
          </w:p>
        </w:tc>
        <w:tc>
          <w:tcPr>
            <w:tcW w:w="1197" w:type="dxa"/>
            <w:shd w:val="clear" w:color="auto" w:fill="auto"/>
            <w:vAlign w:val="bottom"/>
          </w:tcPr>
          <w:p w14:paraId="4AA7862C" w14:textId="77777777" w:rsidR="00823086" w:rsidRDefault="00823086">
            <w:pPr>
              <w:keepNext/>
              <w:keepLines/>
              <w:spacing w:after="120"/>
              <w:jc w:val="center"/>
              <w:rPr>
                <w:b/>
                <w:i/>
                <w:sz w:val="16"/>
                <w:szCs w:val="16"/>
              </w:rPr>
            </w:pPr>
          </w:p>
        </w:tc>
        <w:tc>
          <w:tcPr>
            <w:tcW w:w="2996" w:type="dxa"/>
            <w:gridSpan w:val="2"/>
            <w:shd w:val="clear" w:color="auto" w:fill="auto"/>
            <w:vAlign w:val="bottom"/>
          </w:tcPr>
          <w:p w14:paraId="17D324B3" w14:textId="73E92286" w:rsidR="00823086" w:rsidRDefault="00823086">
            <w:pPr>
              <w:keepNext/>
              <w:keepLines/>
              <w:pBdr>
                <w:bottom w:val="single" w:sz="4" w:space="1" w:color="auto"/>
              </w:pBdr>
              <w:spacing w:after="120"/>
              <w:jc w:val="center"/>
              <w:rPr>
                <w:b/>
                <w:i/>
                <w:sz w:val="16"/>
                <w:szCs w:val="16"/>
              </w:rPr>
            </w:pPr>
            <w:r>
              <w:rPr>
                <w:b/>
                <w:i/>
                <w:sz w:val="16"/>
                <w:szCs w:val="16"/>
              </w:rPr>
              <w:t xml:space="preserve">Fiscal Year </w:t>
            </w:r>
            <w:r w:rsidR="00544EEB">
              <w:rPr>
                <w:b/>
                <w:i/>
                <w:sz w:val="16"/>
                <w:szCs w:val="16"/>
              </w:rPr>
              <w:t>2022-23</w:t>
            </w:r>
          </w:p>
        </w:tc>
        <w:tc>
          <w:tcPr>
            <w:tcW w:w="3154" w:type="dxa"/>
            <w:gridSpan w:val="2"/>
            <w:vAlign w:val="bottom"/>
          </w:tcPr>
          <w:p w14:paraId="1A33A1EC" w14:textId="1EE670C8" w:rsidR="00823086" w:rsidRDefault="00823086">
            <w:pPr>
              <w:keepNext/>
              <w:keepLines/>
              <w:pBdr>
                <w:bottom w:val="single" w:sz="4" w:space="1" w:color="auto"/>
              </w:pBdr>
              <w:spacing w:after="120"/>
              <w:jc w:val="center"/>
              <w:rPr>
                <w:b/>
                <w:i/>
                <w:sz w:val="16"/>
                <w:szCs w:val="16"/>
              </w:rPr>
            </w:pPr>
            <w:r>
              <w:rPr>
                <w:b/>
                <w:i/>
                <w:sz w:val="16"/>
                <w:szCs w:val="16"/>
              </w:rPr>
              <w:t xml:space="preserve">Fiscal Year </w:t>
            </w:r>
            <w:r w:rsidR="00764DCF">
              <w:rPr>
                <w:b/>
                <w:i/>
                <w:sz w:val="16"/>
                <w:szCs w:val="16"/>
              </w:rPr>
              <w:t>2023-24</w:t>
            </w:r>
          </w:p>
        </w:tc>
      </w:tr>
      <w:tr w:rsidR="00823086" w14:paraId="68D3FCE8" w14:textId="77777777" w:rsidTr="00544EEB">
        <w:trPr>
          <w:trHeight w:val="801"/>
        </w:trPr>
        <w:tc>
          <w:tcPr>
            <w:tcW w:w="2040" w:type="dxa"/>
            <w:shd w:val="clear" w:color="auto" w:fill="auto"/>
            <w:vAlign w:val="bottom"/>
          </w:tcPr>
          <w:p w14:paraId="71E40C55" w14:textId="77777777" w:rsidR="00823086" w:rsidRDefault="00823086">
            <w:pPr>
              <w:keepNext/>
              <w:keepLines/>
              <w:spacing w:after="120"/>
              <w:jc w:val="center"/>
              <w:rPr>
                <w:b/>
                <w:i/>
                <w:sz w:val="16"/>
                <w:szCs w:val="16"/>
                <w:vertAlign w:val="superscript"/>
              </w:rPr>
            </w:pPr>
            <w:r>
              <w:rPr>
                <w:b/>
                <w:i/>
                <w:sz w:val="16"/>
                <w:szCs w:val="16"/>
              </w:rPr>
              <w:t>Area</w:t>
            </w:r>
          </w:p>
        </w:tc>
        <w:tc>
          <w:tcPr>
            <w:tcW w:w="1181" w:type="dxa"/>
            <w:vAlign w:val="bottom"/>
          </w:tcPr>
          <w:p w14:paraId="54BA0C31" w14:textId="404FAAF9" w:rsidR="00823086" w:rsidRPr="00CF34DD" w:rsidRDefault="00823086" w:rsidP="00B11661">
            <w:pPr>
              <w:keepNext/>
              <w:keepLines/>
              <w:spacing w:after="120"/>
              <w:jc w:val="center"/>
              <w:rPr>
                <w:b/>
                <w:i/>
                <w:sz w:val="16"/>
                <w:szCs w:val="16"/>
                <w:vertAlign w:val="superscript"/>
              </w:rPr>
            </w:pPr>
            <w:r>
              <w:rPr>
                <w:b/>
                <w:i/>
                <w:sz w:val="16"/>
                <w:szCs w:val="16"/>
              </w:rPr>
              <w:t>Principal Amount of Special Tax Refunding Bonds</w:t>
            </w:r>
            <w:r w:rsidR="00CF34DD">
              <w:rPr>
                <w:b/>
                <w:i/>
                <w:sz w:val="16"/>
                <w:szCs w:val="16"/>
                <w:vertAlign w:val="superscript"/>
              </w:rPr>
              <w:t>*</w:t>
            </w:r>
          </w:p>
        </w:tc>
        <w:tc>
          <w:tcPr>
            <w:tcW w:w="1197" w:type="dxa"/>
            <w:shd w:val="clear" w:color="auto" w:fill="auto"/>
            <w:vAlign w:val="bottom"/>
          </w:tcPr>
          <w:p w14:paraId="0072A2A0" w14:textId="77777777" w:rsidR="00823086" w:rsidRDefault="00823086">
            <w:pPr>
              <w:keepNext/>
              <w:keepLines/>
              <w:spacing w:after="120"/>
              <w:jc w:val="center"/>
              <w:rPr>
                <w:b/>
                <w:i/>
                <w:sz w:val="16"/>
                <w:szCs w:val="16"/>
              </w:rPr>
            </w:pPr>
            <w:r>
              <w:rPr>
                <w:b/>
                <w:i/>
                <w:sz w:val="16"/>
                <w:szCs w:val="16"/>
              </w:rPr>
              <w:t>Direct and Overlapping Debt</w:t>
            </w:r>
          </w:p>
        </w:tc>
        <w:tc>
          <w:tcPr>
            <w:tcW w:w="1305" w:type="dxa"/>
            <w:shd w:val="clear" w:color="auto" w:fill="auto"/>
            <w:vAlign w:val="bottom"/>
          </w:tcPr>
          <w:p w14:paraId="48D57A0A" w14:textId="77777777" w:rsidR="00823086" w:rsidRDefault="00823086">
            <w:pPr>
              <w:keepNext/>
              <w:keepLines/>
              <w:spacing w:after="120"/>
              <w:jc w:val="center"/>
              <w:rPr>
                <w:b/>
                <w:i/>
                <w:sz w:val="16"/>
                <w:szCs w:val="16"/>
              </w:rPr>
            </w:pPr>
            <w:r>
              <w:rPr>
                <w:b/>
                <w:i/>
                <w:sz w:val="16"/>
                <w:szCs w:val="16"/>
              </w:rPr>
              <w:t>Net Assessed Value</w:t>
            </w:r>
          </w:p>
        </w:tc>
        <w:tc>
          <w:tcPr>
            <w:tcW w:w="1691" w:type="dxa"/>
            <w:shd w:val="clear" w:color="auto" w:fill="auto"/>
            <w:vAlign w:val="bottom"/>
          </w:tcPr>
          <w:p w14:paraId="40B7A807" w14:textId="4B5EDFC8" w:rsidR="00823086" w:rsidRDefault="00823086" w:rsidP="00B11661">
            <w:pPr>
              <w:keepNext/>
              <w:keepLines/>
              <w:spacing w:after="120"/>
              <w:jc w:val="center"/>
              <w:rPr>
                <w:b/>
                <w:i/>
                <w:sz w:val="16"/>
                <w:szCs w:val="16"/>
              </w:rPr>
            </w:pPr>
            <w:r>
              <w:rPr>
                <w:b/>
                <w:i/>
                <w:sz w:val="16"/>
                <w:szCs w:val="16"/>
              </w:rPr>
              <w:t>Estimated Net Assessed Value to Direct and Overlapping Debt</w:t>
            </w:r>
            <w:r>
              <w:rPr>
                <w:snapToGrid w:val="0"/>
                <w:sz w:val="16"/>
                <w:szCs w:val="16"/>
                <w:vertAlign w:val="superscript"/>
              </w:rPr>
              <w:t>(1)</w:t>
            </w:r>
            <w:r w:rsidR="00CF34DD">
              <w:rPr>
                <w:snapToGrid w:val="0"/>
                <w:sz w:val="16"/>
                <w:szCs w:val="16"/>
                <w:vertAlign w:val="superscript"/>
              </w:rPr>
              <w:t>*</w:t>
            </w:r>
          </w:p>
        </w:tc>
        <w:tc>
          <w:tcPr>
            <w:tcW w:w="1577" w:type="dxa"/>
            <w:vAlign w:val="bottom"/>
          </w:tcPr>
          <w:p w14:paraId="60B5E40A" w14:textId="77777777" w:rsidR="00823086" w:rsidRDefault="00823086">
            <w:pPr>
              <w:keepNext/>
              <w:keepLines/>
              <w:spacing w:after="120"/>
              <w:jc w:val="center"/>
              <w:rPr>
                <w:b/>
                <w:i/>
                <w:sz w:val="16"/>
                <w:szCs w:val="16"/>
              </w:rPr>
            </w:pPr>
            <w:r>
              <w:rPr>
                <w:b/>
                <w:i/>
                <w:sz w:val="16"/>
                <w:szCs w:val="16"/>
              </w:rPr>
              <w:t>Net Assessed Value</w:t>
            </w:r>
          </w:p>
        </w:tc>
        <w:tc>
          <w:tcPr>
            <w:tcW w:w="1577" w:type="dxa"/>
            <w:vAlign w:val="bottom"/>
          </w:tcPr>
          <w:p w14:paraId="3CFA491F" w14:textId="11BBE6E2" w:rsidR="00823086" w:rsidRDefault="00823086" w:rsidP="00B11661">
            <w:pPr>
              <w:keepNext/>
              <w:keepLines/>
              <w:spacing w:after="120"/>
              <w:jc w:val="center"/>
              <w:rPr>
                <w:b/>
                <w:i/>
                <w:sz w:val="16"/>
                <w:szCs w:val="16"/>
              </w:rPr>
            </w:pPr>
            <w:r>
              <w:rPr>
                <w:b/>
                <w:i/>
                <w:sz w:val="16"/>
                <w:szCs w:val="16"/>
              </w:rPr>
              <w:t>Estimated Net Assessed Value to Direct and Overlapping Debt</w:t>
            </w:r>
            <w:r>
              <w:rPr>
                <w:snapToGrid w:val="0"/>
                <w:sz w:val="16"/>
                <w:szCs w:val="16"/>
                <w:vertAlign w:val="superscript"/>
              </w:rPr>
              <w:t>(1)</w:t>
            </w:r>
            <w:r w:rsidR="00CF34DD">
              <w:rPr>
                <w:snapToGrid w:val="0"/>
                <w:sz w:val="16"/>
                <w:szCs w:val="16"/>
                <w:vertAlign w:val="superscript"/>
              </w:rPr>
              <w:t>*</w:t>
            </w:r>
          </w:p>
        </w:tc>
      </w:tr>
      <w:tr w:rsidR="00241F8D" w14:paraId="2F0B1C30" w14:textId="77777777" w:rsidTr="00F810E8">
        <w:tc>
          <w:tcPr>
            <w:tcW w:w="2040" w:type="dxa"/>
            <w:shd w:val="clear" w:color="auto" w:fill="auto"/>
          </w:tcPr>
          <w:p w14:paraId="279A3789" w14:textId="77777777" w:rsidR="00241F8D" w:rsidRDefault="00241F8D" w:rsidP="00241F8D">
            <w:pPr>
              <w:keepNext/>
              <w:keepLines/>
              <w:jc w:val="center"/>
              <w:rPr>
                <w:sz w:val="16"/>
                <w:szCs w:val="16"/>
              </w:rPr>
            </w:pPr>
            <w:r>
              <w:rPr>
                <w:sz w:val="16"/>
                <w:szCs w:val="16"/>
              </w:rPr>
              <w:t>Improvement Area A1</w:t>
            </w:r>
          </w:p>
        </w:tc>
        <w:tc>
          <w:tcPr>
            <w:tcW w:w="1181" w:type="dxa"/>
            <w:vAlign w:val="center"/>
          </w:tcPr>
          <w:p w14:paraId="625141C8" w14:textId="4B2DB955" w:rsidR="00241F8D" w:rsidRPr="00544EEB" w:rsidRDefault="00241F8D" w:rsidP="00241F8D">
            <w:pPr>
              <w:keepNext/>
              <w:keepLines/>
              <w:tabs>
                <w:tab w:val="decimal" w:pos="845"/>
              </w:tabs>
              <w:rPr>
                <w:sz w:val="16"/>
                <w:szCs w:val="16"/>
              </w:rPr>
            </w:pPr>
            <w:r>
              <w:rPr>
                <w:color w:val="000000"/>
                <w:sz w:val="16"/>
                <w:szCs w:val="16"/>
              </w:rPr>
              <w:t>$742,620</w:t>
            </w:r>
          </w:p>
        </w:tc>
        <w:tc>
          <w:tcPr>
            <w:tcW w:w="1197" w:type="dxa"/>
            <w:shd w:val="clear" w:color="auto" w:fill="auto"/>
            <w:vAlign w:val="center"/>
          </w:tcPr>
          <w:p w14:paraId="62558CA4" w14:textId="11DD98CF" w:rsidR="00241F8D" w:rsidRPr="00544EEB" w:rsidRDefault="00241F8D" w:rsidP="00241F8D">
            <w:pPr>
              <w:keepNext/>
              <w:keepLines/>
              <w:tabs>
                <w:tab w:val="decimal" w:pos="828"/>
              </w:tabs>
              <w:rPr>
                <w:sz w:val="16"/>
                <w:szCs w:val="16"/>
              </w:rPr>
            </w:pPr>
            <w:r>
              <w:rPr>
                <w:color w:val="000000"/>
                <w:sz w:val="16"/>
                <w:szCs w:val="16"/>
              </w:rPr>
              <w:t>$1,911,352</w:t>
            </w:r>
          </w:p>
        </w:tc>
        <w:tc>
          <w:tcPr>
            <w:tcW w:w="1305" w:type="dxa"/>
            <w:shd w:val="clear" w:color="auto" w:fill="auto"/>
            <w:vAlign w:val="center"/>
          </w:tcPr>
          <w:p w14:paraId="07015A81" w14:textId="30DCF4F0" w:rsidR="00241F8D" w:rsidRPr="00544EEB" w:rsidRDefault="00241F8D" w:rsidP="00241F8D">
            <w:pPr>
              <w:keepNext/>
              <w:keepLines/>
              <w:tabs>
                <w:tab w:val="decimal" w:pos="981"/>
              </w:tabs>
              <w:rPr>
                <w:sz w:val="16"/>
                <w:szCs w:val="16"/>
              </w:rPr>
            </w:pPr>
            <w:r>
              <w:rPr>
                <w:color w:val="000000"/>
                <w:sz w:val="16"/>
                <w:szCs w:val="16"/>
              </w:rPr>
              <w:t>$</w:t>
            </w:r>
            <w:r w:rsidRPr="00544EEB">
              <w:rPr>
                <w:color w:val="000000"/>
                <w:sz w:val="16"/>
                <w:szCs w:val="16"/>
              </w:rPr>
              <w:t>66,094,453</w:t>
            </w:r>
          </w:p>
        </w:tc>
        <w:tc>
          <w:tcPr>
            <w:tcW w:w="1691" w:type="dxa"/>
            <w:shd w:val="clear" w:color="auto" w:fill="auto"/>
            <w:vAlign w:val="center"/>
          </w:tcPr>
          <w:p w14:paraId="59F9C20E" w14:textId="4CA61098" w:rsidR="00241F8D" w:rsidRPr="00241F8D" w:rsidRDefault="00241F8D" w:rsidP="00241F8D">
            <w:pPr>
              <w:keepNext/>
              <w:keepLines/>
              <w:tabs>
                <w:tab w:val="left" w:pos="72"/>
                <w:tab w:val="decimal" w:pos="972"/>
              </w:tabs>
              <w:jc w:val="center"/>
              <w:rPr>
                <w:sz w:val="16"/>
                <w:szCs w:val="16"/>
              </w:rPr>
            </w:pPr>
            <w:r w:rsidRPr="00241F8D">
              <w:rPr>
                <w:color w:val="000000"/>
                <w:sz w:val="16"/>
                <w:szCs w:val="16"/>
              </w:rPr>
              <w:t>34.58</w:t>
            </w:r>
            <w:r>
              <w:rPr>
                <w:color w:val="000000"/>
                <w:sz w:val="16"/>
                <w:szCs w:val="16"/>
              </w:rPr>
              <w:t>:1</w:t>
            </w:r>
          </w:p>
        </w:tc>
        <w:tc>
          <w:tcPr>
            <w:tcW w:w="1577" w:type="dxa"/>
            <w:vAlign w:val="center"/>
          </w:tcPr>
          <w:p w14:paraId="5D967FF5" w14:textId="331D459C" w:rsidR="00241F8D" w:rsidRPr="00544EEB" w:rsidRDefault="00241F8D" w:rsidP="00241F8D">
            <w:pPr>
              <w:keepNext/>
              <w:keepLines/>
              <w:tabs>
                <w:tab w:val="decimal" w:pos="1049"/>
              </w:tabs>
              <w:rPr>
                <w:sz w:val="16"/>
                <w:szCs w:val="16"/>
              </w:rPr>
            </w:pPr>
            <w:r>
              <w:rPr>
                <w:color w:val="000000"/>
                <w:sz w:val="16"/>
                <w:szCs w:val="16"/>
              </w:rPr>
              <w:t>$</w:t>
            </w:r>
            <w:r w:rsidRPr="00544EEB">
              <w:rPr>
                <w:color w:val="000000"/>
                <w:sz w:val="16"/>
                <w:szCs w:val="16"/>
              </w:rPr>
              <w:t>69,422,157</w:t>
            </w:r>
          </w:p>
        </w:tc>
        <w:tc>
          <w:tcPr>
            <w:tcW w:w="1577" w:type="dxa"/>
            <w:vAlign w:val="center"/>
          </w:tcPr>
          <w:p w14:paraId="71B7B0EB" w14:textId="73D01E3D" w:rsidR="00241F8D" w:rsidRPr="00544EEB" w:rsidRDefault="00241F8D" w:rsidP="00241F8D">
            <w:pPr>
              <w:keepNext/>
              <w:keepLines/>
              <w:tabs>
                <w:tab w:val="left" w:pos="72"/>
                <w:tab w:val="decimal" w:pos="972"/>
              </w:tabs>
              <w:jc w:val="center"/>
              <w:rPr>
                <w:sz w:val="16"/>
                <w:szCs w:val="16"/>
              </w:rPr>
            </w:pPr>
            <w:r>
              <w:rPr>
                <w:color w:val="000000"/>
                <w:sz w:val="16"/>
                <w:szCs w:val="16"/>
              </w:rPr>
              <w:t>36.32:1</w:t>
            </w:r>
          </w:p>
        </w:tc>
      </w:tr>
      <w:tr w:rsidR="00241F8D" w14:paraId="5A621319" w14:textId="77777777" w:rsidTr="00F810E8">
        <w:tc>
          <w:tcPr>
            <w:tcW w:w="2040" w:type="dxa"/>
            <w:shd w:val="clear" w:color="auto" w:fill="auto"/>
          </w:tcPr>
          <w:p w14:paraId="584517CE" w14:textId="77777777" w:rsidR="00241F8D" w:rsidRDefault="00241F8D" w:rsidP="00241F8D">
            <w:pPr>
              <w:keepNext/>
              <w:keepLines/>
              <w:jc w:val="center"/>
              <w:rPr>
                <w:sz w:val="16"/>
                <w:szCs w:val="16"/>
              </w:rPr>
            </w:pPr>
            <w:r>
              <w:rPr>
                <w:sz w:val="16"/>
                <w:szCs w:val="16"/>
              </w:rPr>
              <w:t>Improvement Area A2</w:t>
            </w:r>
          </w:p>
        </w:tc>
        <w:tc>
          <w:tcPr>
            <w:tcW w:w="1181" w:type="dxa"/>
            <w:vAlign w:val="center"/>
          </w:tcPr>
          <w:p w14:paraId="6DAF26C7" w14:textId="4B25EFE5" w:rsidR="00241F8D" w:rsidRPr="00544EEB" w:rsidRDefault="00241F8D" w:rsidP="00241F8D">
            <w:pPr>
              <w:keepNext/>
              <w:keepLines/>
              <w:tabs>
                <w:tab w:val="decimal" w:pos="845"/>
              </w:tabs>
              <w:rPr>
                <w:sz w:val="16"/>
                <w:szCs w:val="16"/>
              </w:rPr>
            </w:pPr>
            <w:r>
              <w:rPr>
                <w:color w:val="000000"/>
                <w:sz w:val="16"/>
                <w:szCs w:val="16"/>
              </w:rPr>
              <w:t>822,878</w:t>
            </w:r>
          </w:p>
        </w:tc>
        <w:tc>
          <w:tcPr>
            <w:tcW w:w="1197" w:type="dxa"/>
            <w:shd w:val="clear" w:color="auto" w:fill="auto"/>
            <w:vAlign w:val="center"/>
          </w:tcPr>
          <w:p w14:paraId="736FA48A" w14:textId="152E6720" w:rsidR="00241F8D" w:rsidRPr="00544EEB" w:rsidRDefault="00241F8D" w:rsidP="00241F8D">
            <w:pPr>
              <w:keepNext/>
              <w:keepLines/>
              <w:tabs>
                <w:tab w:val="decimal" w:pos="828"/>
              </w:tabs>
              <w:rPr>
                <w:sz w:val="16"/>
                <w:szCs w:val="16"/>
              </w:rPr>
            </w:pPr>
            <w:r>
              <w:rPr>
                <w:color w:val="000000"/>
                <w:sz w:val="16"/>
                <w:szCs w:val="16"/>
              </w:rPr>
              <w:t>1,918,709</w:t>
            </w:r>
          </w:p>
        </w:tc>
        <w:tc>
          <w:tcPr>
            <w:tcW w:w="1305" w:type="dxa"/>
            <w:shd w:val="clear" w:color="auto" w:fill="auto"/>
            <w:vAlign w:val="center"/>
          </w:tcPr>
          <w:p w14:paraId="1D0832E7" w14:textId="3E093E4B" w:rsidR="00241F8D" w:rsidRPr="00544EEB" w:rsidRDefault="00241F8D" w:rsidP="00241F8D">
            <w:pPr>
              <w:keepNext/>
              <w:keepLines/>
              <w:tabs>
                <w:tab w:val="decimal" w:pos="981"/>
              </w:tabs>
              <w:rPr>
                <w:sz w:val="16"/>
                <w:szCs w:val="16"/>
              </w:rPr>
            </w:pPr>
            <w:r w:rsidRPr="00544EEB">
              <w:rPr>
                <w:color w:val="000000"/>
                <w:sz w:val="16"/>
                <w:szCs w:val="16"/>
              </w:rPr>
              <w:t>63,171,628</w:t>
            </w:r>
          </w:p>
        </w:tc>
        <w:tc>
          <w:tcPr>
            <w:tcW w:w="1691" w:type="dxa"/>
            <w:shd w:val="clear" w:color="auto" w:fill="auto"/>
            <w:vAlign w:val="center"/>
          </w:tcPr>
          <w:p w14:paraId="5E9589A1" w14:textId="7BB6DFFC" w:rsidR="00241F8D" w:rsidRPr="00241F8D" w:rsidRDefault="00241F8D" w:rsidP="00241F8D">
            <w:pPr>
              <w:keepNext/>
              <w:keepLines/>
              <w:tabs>
                <w:tab w:val="left" w:pos="72"/>
                <w:tab w:val="decimal" w:pos="972"/>
              </w:tabs>
              <w:jc w:val="center"/>
              <w:rPr>
                <w:sz w:val="16"/>
                <w:szCs w:val="16"/>
              </w:rPr>
            </w:pPr>
            <w:r w:rsidRPr="00241F8D">
              <w:rPr>
                <w:color w:val="000000"/>
                <w:sz w:val="16"/>
                <w:szCs w:val="16"/>
              </w:rPr>
              <w:t>32.92</w:t>
            </w:r>
            <w:r>
              <w:rPr>
                <w:color w:val="000000"/>
                <w:sz w:val="16"/>
                <w:szCs w:val="16"/>
              </w:rPr>
              <w:t>:1</w:t>
            </w:r>
          </w:p>
        </w:tc>
        <w:tc>
          <w:tcPr>
            <w:tcW w:w="1577" w:type="dxa"/>
            <w:vAlign w:val="center"/>
          </w:tcPr>
          <w:p w14:paraId="29CDCACB" w14:textId="0A34D260" w:rsidR="00241F8D" w:rsidRPr="00544EEB" w:rsidRDefault="00241F8D" w:rsidP="00241F8D">
            <w:pPr>
              <w:keepNext/>
              <w:keepLines/>
              <w:tabs>
                <w:tab w:val="decimal" w:pos="1049"/>
              </w:tabs>
              <w:rPr>
                <w:sz w:val="16"/>
                <w:szCs w:val="16"/>
              </w:rPr>
            </w:pPr>
            <w:r w:rsidRPr="00544EEB">
              <w:rPr>
                <w:color w:val="000000"/>
                <w:sz w:val="16"/>
                <w:szCs w:val="16"/>
              </w:rPr>
              <w:t>65,091,863</w:t>
            </w:r>
          </w:p>
        </w:tc>
        <w:tc>
          <w:tcPr>
            <w:tcW w:w="1577" w:type="dxa"/>
            <w:vAlign w:val="center"/>
          </w:tcPr>
          <w:p w14:paraId="56E99766" w14:textId="402ED1AE" w:rsidR="00241F8D" w:rsidRPr="00544EEB" w:rsidRDefault="00241F8D" w:rsidP="00241F8D">
            <w:pPr>
              <w:keepNext/>
              <w:keepLines/>
              <w:tabs>
                <w:tab w:val="left" w:pos="72"/>
                <w:tab w:val="decimal" w:pos="972"/>
              </w:tabs>
              <w:jc w:val="center"/>
              <w:rPr>
                <w:sz w:val="16"/>
                <w:szCs w:val="16"/>
              </w:rPr>
            </w:pPr>
            <w:r>
              <w:rPr>
                <w:color w:val="000000"/>
                <w:sz w:val="16"/>
                <w:szCs w:val="16"/>
              </w:rPr>
              <w:t>33.92:1</w:t>
            </w:r>
          </w:p>
        </w:tc>
      </w:tr>
      <w:tr w:rsidR="00241F8D" w14:paraId="68D48999" w14:textId="77777777" w:rsidTr="00F810E8">
        <w:tc>
          <w:tcPr>
            <w:tcW w:w="2040" w:type="dxa"/>
            <w:shd w:val="clear" w:color="auto" w:fill="auto"/>
          </w:tcPr>
          <w:p w14:paraId="7F838743" w14:textId="77777777" w:rsidR="00241F8D" w:rsidRDefault="00241F8D" w:rsidP="00241F8D">
            <w:pPr>
              <w:keepNext/>
              <w:keepLines/>
              <w:jc w:val="center"/>
              <w:rPr>
                <w:sz w:val="16"/>
                <w:szCs w:val="16"/>
              </w:rPr>
            </w:pPr>
            <w:r>
              <w:rPr>
                <w:sz w:val="16"/>
                <w:szCs w:val="16"/>
              </w:rPr>
              <w:t>Improvement Area B1</w:t>
            </w:r>
          </w:p>
        </w:tc>
        <w:tc>
          <w:tcPr>
            <w:tcW w:w="1181" w:type="dxa"/>
            <w:vAlign w:val="center"/>
          </w:tcPr>
          <w:p w14:paraId="73E905BB" w14:textId="12934C1F" w:rsidR="00241F8D" w:rsidRPr="00544EEB" w:rsidRDefault="00241F8D" w:rsidP="00241F8D">
            <w:pPr>
              <w:keepNext/>
              <w:keepLines/>
              <w:tabs>
                <w:tab w:val="decimal" w:pos="845"/>
              </w:tabs>
              <w:rPr>
                <w:sz w:val="16"/>
                <w:szCs w:val="16"/>
              </w:rPr>
            </w:pPr>
            <w:r>
              <w:rPr>
                <w:color w:val="000000"/>
                <w:sz w:val="16"/>
                <w:szCs w:val="16"/>
              </w:rPr>
              <w:t>782,843</w:t>
            </w:r>
          </w:p>
        </w:tc>
        <w:tc>
          <w:tcPr>
            <w:tcW w:w="1197" w:type="dxa"/>
            <w:shd w:val="clear" w:color="auto" w:fill="auto"/>
            <w:vAlign w:val="center"/>
          </w:tcPr>
          <w:p w14:paraId="4D8DC275" w14:textId="7EA4BBEB" w:rsidR="00241F8D" w:rsidRPr="00544EEB" w:rsidRDefault="00241F8D" w:rsidP="00241F8D">
            <w:pPr>
              <w:keepNext/>
              <w:keepLines/>
              <w:tabs>
                <w:tab w:val="decimal" w:pos="828"/>
              </w:tabs>
              <w:rPr>
                <w:sz w:val="16"/>
                <w:szCs w:val="16"/>
              </w:rPr>
            </w:pPr>
            <w:r>
              <w:rPr>
                <w:color w:val="000000"/>
                <w:sz w:val="16"/>
                <w:szCs w:val="16"/>
              </w:rPr>
              <w:t>2,003,939</w:t>
            </w:r>
          </w:p>
        </w:tc>
        <w:tc>
          <w:tcPr>
            <w:tcW w:w="1305" w:type="dxa"/>
            <w:shd w:val="clear" w:color="auto" w:fill="auto"/>
            <w:vAlign w:val="center"/>
          </w:tcPr>
          <w:p w14:paraId="5269CF28" w14:textId="56814D32" w:rsidR="00241F8D" w:rsidRPr="00544EEB" w:rsidRDefault="00241F8D" w:rsidP="00241F8D">
            <w:pPr>
              <w:keepNext/>
              <w:keepLines/>
              <w:tabs>
                <w:tab w:val="decimal" w:pos="981"/>
              </w:tabs>
              <w:rPr>
                <w:sz w:val="16"/>
                <w:szCs w:val="16"/>
              </w:rPr>
            </w:pPr>
            <w:r w:rsidRPr="00544EEB">
              <w:rPr>
                <w:color w:val="000000"/>
                <w:sz w:val="16"/>
                <w:szCs w:val="16"/>
              </w:rPr>
              <w:t>68,893,740</w:t>
            </w:r>
          </w:p>
        </w:tc>
        <w:tc>
          <w:tcPr>
            <w:tcW w:w="1691" w:type="dxa"/>
            <w:shd w:val="clear" w:color="auto" w:fill="auto"/>
            <w:vAlign w:val="center"/>
          </w:tcPr>
          <w:p w14:paraId="403D0467" w14:textId="17A6E28D" w:rsidR="00241F8D" w:rsidRPr="00241F8D" w:rsidRDefault="00241F8D" w:rsidP="00241F8D">
            <w:pPr>
              <w:keepNext/>
              <w:keepLines/>
              <w:tabs>
                <w:tab w:val="left" w:pos="72"/>
                <w:tab w:val="decimal" w:pos="972"/>
              </w:tabs>
              <w:jc w:val="center"/>
              <w:rPr>
                <w:sz w:val="16"/>
                <w:szCs w:val="16"/>
              </w:rPr>
            </w:pPr>
            <w:r w:rsidRPr="00241F8D">
              <w:rPr>
                <w:color w:val="000000"/>
                <w:sz w:val="16"/>
                <w:szCs w:val="16"/>
              </w:rPr>
              <w:t>34.38</w:t>
            </w:r>
            <w:r>
              <w:rPr>
                <w:color w:val="000000"/>
                <w:sz w:val="16"/>
                <w:szCs w:val="16"/>
              </w:rPr>
              <w:t>:1</w:t>
            </w:r>
          </w:p>
        </w:tc>
        <w:tc>
          <w:tcPr>
            <w:tcW w:w="1577" w:type="dxa"/>
            <w:vAlign w:val="center"/>
          </w:tcPr>
          <w:p w14:paraId="7FDEB935" w14:textId="2B75BA53" w:rsidR="00241F8D" w:rsidRPr="00544EEB" w:rsidRDefault="00241F8D" w:rsidP="00241F8D">
            <w:pPr>
              <w:keepNext/>
              <w:keepLines/>
              <w:tabs>
                <w:tab w:val="decimal" w:pos="1049"/>
              </w:tabs>
              <w:rPr>
                <w:sz w:val="16"/>
                <w:szCs w:val="16"/>
              </w:rPr>
            </w:pPr>
            <w:r w:rsidRPr="00544EEB">
              <w:rPr>
                <w:color w:val="000000"/>
                <w:sz w:val="16"/>
                <w:szCs w:val="16"/>
              </w:rPr>
              <w:t>72,532,577</w:t>
            </w:r>
          </w:p>
        </w:tc>
        <w:tc>
          <w:tcPr>
            <w:tcW w:w="1577" w:type="dxa"/>
            <w:vAlign w:val="center"/>
          </w:tcPr>
          <w:p w14:paraId="1E7425A2" w14:textId="7A65AC03" w:rsidR="00241F8D" w:rsidRPr="00544EEB" w:rsidRDefault="00241F8D" w:rsidP="00241F8D">
            <w:pPr>
              <w:keepNext/>
              <w:keepLines/>
              <w:tabs>
                <w:tab w:val="left" w:pos="72"/>
                <w:tab w:val="decimal" w:pos="972"/>
              </w:tabs>
              <w:jc w:val="center"/>
              <w:rPr>
                <w:sz w:val="16"/>
                <w:szCs w:val="16"/>
              </w:rPr>
            </w:pPr>
            <w:r>
              <w:rPr>
                <w:color w:val="000000"/>
                <w:sz w:val="16"/>
                <w:szCs w:val="16"/>
              </w:rPr>
              <w:t>36.20:1</w:t>
            </w:r>
          </w:p>
        </w:tc>
      </w:tr>
      <w:tr w:rsidR="00241F8D" w14:paraId="0851DA99" w14:textId="77777777" w:rsidTr="00F810E8">
        <w:tc>
          <w:tcPr>
            <w:tcW w:w="2040" w:type="dxa"/>
            <w:shd w:val="clear" w:color="auto" w:fill="auto"/>
          </w:tcPr>
          <w:p w14:paraId="3CAF92F1" w14:textId="77777777" w:rsidR="00241F8D" w:rsidRDefault="00241F8D" w:rsidP="00241F8D">
            <w:pPr>
              <w:keepNext/>
              <w:keepLines/>
              <w:jc w:val="center"/>
              <w:rPr>
                <w:sz w:val="16"/>
                <w:szCs w:val="16"/>
              </w:rPr>
            </w:pPr>
            <w:r>
              <w:rPr>
                <w:sz w:val="16"/>
                <w:szCs w:val="16"/>
              </w:rPr>
              <w:t>Improvement Area B2</w:t>
            </w:r>
          </w:p>
        </w:tc>
        <w:tc>
          <w:tcPr>
            <w:tcW w:w="1181" w:type="dxa"/>
            <w:vAlign w:val="center"/>
          </w:tcPr>
          <w:p w14:paraId="36A4F1A8" w14:textId="66DC90B4" w:rsidR="00241F8D" w:rsidRPr="00544EEB" w:rsidRDefault="00241F8D" w:rsidP="00241F8D">
            <w:pPr>
              <w:keepNext/>
              <w:keepLines/>
              <w:tabs>
                <w:tab w:val="decimal" w:pos="845"/>
              </w:tabs>
              <w:rPr>
                <w:sz w:val="16"/>
                <w:szCs w:val="16"/>
              </w:rPr>
            </w:pPr>
            <w:r>
              <w:rPr>
                <w:color w:val="000000"/>
                <w:sz w:val="16"/>
                <w:szCs w:val="16"/>
              </w:rPr>
              <w:t>637,337</w:t>
            </w:r>
          </w:p>
        </w:tc>
        <w:tc>
          <w:tcPr>
            <w:tcW w:w="1197" w:type="dxa"/>
            <w:shd w:val="clear" w:color="auto" w:fill="auto"/>
            <w:vAlign w:val="center"/>
          </w:tcPr>
          <w:p w14:paraId="70D78628" w14:textId="2500D1ED" w:rsidR="00241F8D" w:rsidRPr="00544EEB" w:rsidRDefault="00241F8D" w:rsidP="00241F8D">
            <w:pPr>
              <w:keepNext/>
              <w:keepLines/>
              <w:tabs>
                <w:tab w:val="decimal" w:pos="828"/>
              </w:tabs>
              <w:rPr>
                <w:sz w:val="16"/>
                <w:szCs w:val="16"/>
              </w:rPr>
            </w:pPr>
            <w:r>
              <w:rPr>
                <w:color w:val="000000"/>
                <w:sz w:val="16"/>
                <w:szCs w:val="16"/>
              </w:rPr>
              <w:t>1,891,538</w:t>
            </w:r>
          </w:p>
        </w:tc>
        <w:tc>
          <w:tcPr>
            <w:tcW w:w="1305" w:type="dxa"/>
            <w:shd w:val="clear" w:color="auto" w:fill="auto"/>
            <w:vAlign w:val="center"/>
          </w:tcPr>
          <w:p w14:paraId="17429B5A" w14:textId="6BD91D7C" w:rsidR="00241F8D" w:rsidRPr="00544EEB" w:rsidRDefault="00241F8D" w:rsidP="00241F8D">
            <w:pPr>
              <w:keepNext/>
              <w:keepLines/>
              <w:tabs>
                <w:tab w:val="decimal" w:pos="981"/>
              </w:tabs>
              <w:rPr>
                <w:sz w:val="16"/>
                <w:szCs w:val="16"/>
              </w:rPr>
            </w:pPr>
            <w:r w:rsidRPr="00544EEB">
              <w:rPr>
                <w:color w:val="000000"/>
                <w:sz w:val="16"/>
                <w:szCs w:val="16"/>
              </w:rPr>
              <w:t>71,529,758</w:t>
            </w:r>
          </w:p>
        </w:tc>
        <w:tc>
          <w:tcPr>
            <w:tcW w:w="1691" w:type="dxa"/>
            <w:shd w:val="clear" w:color="auto" w:fill="auto"/>
            <w:vAlign w:val="center"/>
          </w:tcPr>
          <w:p w14:paraId="714E980B" w14:textId="6C085C0D" w:rsidR="00241F8D" w:rsidRPr="00241F8D" w:rsidRDefault="00241F8D" w:rsidP="00241F8D">
            <w:pPr>
              <w:keepNext/>
              <w:keepLines/>
              <w:tabs>
                <w:tab w:val="left" w:pos="72"/>
                <w:tab w:val="decimal" w:pos="972"/>
              </w:tabs>
              <w:jc w:val="center"/>
              <w:rPr>
                <w:sz w:val="16"/>
                <w:szCs w:val="16"/>
              </w:rPr>
            </w:pPr>
            <w:r w:rsidRPr="00241F8D">
              <w:rPr>
                <w:color w:val="000000"/>
                <w:sz w:val="16"/>
                <w:szCs w:val="16"/>
              </w:rPr>
              <w:t>37.82</w:t>
            </w:r>
            <w:r>
              <w:rPr>
                <w:color w:val="000000"/>
                <w:sz w:val="16"/>
                <w:szCs w:val="16"/>
              </w:rPr>
              <w:t>:1</w:t>
            </w:r>
          </w:p>
        </w:tc>
        <w:tc>
          <w:tcPr>
            <w:tcW w:w="1577" w:type="dxa"/>
            <w:vAlign w:val="center"/>
          </w:tcPr>
          <w:p w14:paraId="6F2BE1B8" w14:textId="002AFCCA" w:rsidR="00241F8D" w:rsidRPr="00544EEB" w:rsidRDefault="00241F8D" w:rsidP="00241F8D">
            <w:pPr>
              <w:keepNext/>
              <w:keepLines/>
              <w:tabs>
                <w:tab w:val="decimal" w:pos="1049"/>
              </w:tabs>
              <w:rPr>
                <w:sz w:val="16"/>
                <w:szCs w:val="16"/>
              </w:rPr>
            </w:pPr>
            <w:r w:rsidRPr="00544EEB">
              <w:rPr>
                <w:color w:val="000000"/>
                <w:sz w:val="16"/>
                <w:szCs w:val="16"/>
              </w:rPr>
              <w:t>74,499,001</w:t>
            </w:r>
          </w:p>
        </w:tc>
        <w:tc>
          <w:tcPr>
            <w:tcW w:w="1577" w:type="dxa"/>
            <w:vAlign w:val="center"/>
          </w:tcPr>
          <w:p w14:paraId="017F3646" w14:textId="46CBFD75" w:rsidR="00241F8D" w:rsidRPr="00544EEB" w:rsidRDefault="00241F8D" w:rsidP="00241F8D">
            <w:pPr>
              <w:keepNext/>
              <w:keepLines/>
              <w:tabs>
                <w:tab w:val="left" w:pos="72"/>
                <w:tab w:val="decimal" w:pos="972"/>
              </w:tabs>
              <w:jc w:val="center"/>
              <w:rPr>
                <w:sz w:val="16"/>
                <w:szCs w:val="16"/>
              </w:rPr>
            </w:pPr>
            <w:r>
              <w:rPr>
                <w:color w:val="000000"/>
                <w:sz w:val="16"/>
                <w:szCs w:val="16"/>
              </w:rPr>
              <w:t>39.39:1</w:t>
            </w:r>
          </w:p>
        </w:tc>
      </w:tr>
      <w:tr w:rsidR="00241F8D" w14:paraId="007A05F5" w14:textId="77777777" w:rsidTr="00F810E8">
        <w:tc>
          <w:tcPr>
            <w:tcW w:w="2040" w:type="dxa"/>
            <w:shd w:val="clear" w:color="auto" w:fill="auto"/>
          </w:tcPr>
          <w:p w14:paraId="473BD7C8" w14:textId="77777777" w:rsidR="00241F8D" w:rsidRDefault="00241F8D" w:rsidP="00241F8D">
            <w:pPr>
              <w:keepNext/>
              <w:keepLines/>
              <w:jc w:val="center"/>
              <w:rPr>
                <w:sz w:val="16"/>
                <w:szCs w:val="16"/>
              </w:rPr>
            </w:pPr>
            <w:r>
              <w:rPr>
                <w:sz w:val="16"/>
                <w:szCs w:val="16"/>
              </w:rPr>
              <w:t>Improvement Area C1</w:t>
            </w:r>
          </w:p>
        </w:tc>
        <w:tc>
          <w:tcPr>
            <w:tcW w:w="1181" w:type="dxa"/>
            <w:vAlign w:val="center"/>
          </w:tcPr>
          <w:p w14:paraId="5DD1DB79" w14:textId="3ED0C618" w:rsidR="00241F8D" w:rsidRPr="00544EEB" w:rsidRDefault="00241F8D" w:rsidP="00241F8D">
            <w:pPr>
              <w:keepNext/>
              <w:keepLines/>
              <w:tabs>
                <w:tab w:val="decimal" w:pos="845"/>
              </w:tabs>
              <w:rPr>
                <w:sz w:val="16"/>
                <w:szCs w:val="16"/>
              </w:rPr>
            </w:pPr>
            <w:r>
              <w:rPr>
                <w:color w:val="000000"/>
                <w:sz w:val="16"/>
                <w:szCs w:val="16"/>
              </w:rPr>
              <w:t>1,321,854</w:t>
            </w:r>
          </w:p>
        </w:tc>
        <w:tc>
          <w:tcPr>
            <w:tcW w:w="1197" w:type="dxa"/>
            <w:shd w:val="clear" w:color="auto" w:fill="auto"/>
            <w:vAlign w:val="center"/>
          </w:tcPr>
          <w:p w14:paraId="56DDA1F3" w14:textId="77B192A8" w:rsidR="00241F8D" w:rsidRPr="00544EEB" w:rsidRDefault="00241F8D" w:rsidP="00241F8D">
            <w:pPr>
              <w:keepNext/>
              <w:keepLines/>
              <w:tabs>
                <w:tab w:val="decimal" w:pos="828"/>
              </w:tabs>
              <w:rPr>
                <w:sz w:val="16"/>
                <w:szCs w:val="16"/>
              </w:rPr>
            </w:pPr>
            <w:r>
              <w:rPr>
                <w:color w:val="000000"/>
                <w:sz w:val="16"/>
                <w:szCs w:val="16"/>
              </w:rPr>
              <w:t>2,735,891</w:t>
            </w:r>
          </w:p>
        </w:tc>
        <w:tc>
          <w:tcPr>
            <w:tcW w:w="1305" w:type="dxa"/>
            <w:shd w:val="clear" w:color="auto" w:fill="auto"/>
            <w:vAlign w:val="center"/>
          </w:tcPr>
          <w:p w14:paraId="0F9ABDD3" w14:textId="404BD889" w:rsidR="00241F8D" w:rsidRPr="00544EEB" w:rsidRDefault="00241F8D" w:rsidP="00241F8D">
            <w:pPr>
              <w:keepNext/>
              <w:keepLines/>
              <w:tabs>
                <w:tab w:val="decimal" w:pos="981"/>
              </w:tabs>
              <w:rPr>
                <w:sz w:val="16"/>
                <w:szCs w:val="16"/>
              </w:rPr>
            </w:pPr>
            <w:r w:rsidRPr="00544EEB">
              <w:rPr>
                <w:color w:val="000000"/>
                <w:sz w:val="16"/>
                <w:szCs w:val="16"/>
              </w:rPr>
              <w:t>79,662,068</w:t>
            </w:r>
          </w:p>
        </w:tc>
        <w:tc>
          <w:tcPr>
            <w:tcW w:w="1691" w:type="dxa"/>
            <w:shd w:val="clear" w:color="auto" w:fill="auto"/>
            <w:vAlign w:val="center"/>
          </w:tcPr>
          <w:p w14:paraId="3E70F343" w14:textId="3BAA2149" w:rsidR="00241F8D" w:rsidRPr="00241F8D" w:rsidRDefault="00241F8D" w:rsidP="00241F8D">
            <w:pPr>
              <w:keepNext/>
              <w:keepLines/>
              <w:tabs>
                <w:tab w:val="left" w:pos="72"/>
                <w:tab w:val="decimal" w:pos="972"/>
              </w:tabs>
              <w:jc w:val="center"/>
              <w:rPr>
                <w:sz w:val="16"/>
                <w:szCs w:val="16"/>
              </w:rPr>
            </w:pPr>
            <w:r w:rsidRPr="00241F8D">
              <w:rPr>
                <w:color w:val="000000"/>
                <w:sz w:val="16"/>
                <w:szCs w:val="16"/>
              </w:rPr>
              <w:t>29.12</w:t>
            </w:r>
            <w:r>
              <w:rPr>
                <w:color w:val="000000"/>
                <w:sz w:val="16"/>
                <w:szCs w:val="16"/>
              </w:rPr>
              <w:t>:1</w:t>
            </w:r>
          </w:p>
        </w:tc>
        <w:tc>
          <w:tcPr>
            <w:tcW w:w="1577" w:type="dxa"/>
            <w:vAlign w:val="center"/>
          </w:tcPr>
          <w:p w14:paraId="0E31203E" w14:textId="3EB8C2D3" w:rsidR="00241F8D" w:rsidRPr="00544EEB" w:rsidRDefault="00241F8D" w:rsidP="00241F8D">
            <w:pPr>
              <w:keepNext/>
              <w:keepLines/>
              <w:tabs>
                <w:tab w:val="decimal" w:pos="1049"/>
              </w:tabs>
              <w:rPr>
                <w:sz w:val="16"/>
                <w:szCs w:val="16"/>
              </w:rPr>
            </w:pPr>
            <w:r w:rsidRPr="00544EEB">
              <w:rPr>
                <w:color w:val="000000"/>
                <w:sz w:val="16"/>
                <w:szCs w:val="16"/>
              </w:rPr>
              <w:t>83,993,174</w:t>
            </w:r>
          </w:p>
        </w:tc>
        <w:tc>
          <w:tcPr>
            <w:tcW w:w="1577" w:type="dxa"/>
            <w:vAlign w:val="center"/>
          </w:tcPr>
          <w:p w14:paraId="0DAEA845" w14:textId="79106683" w:rsidR="00241F8D" w:rsidRPr="00544EEB" w:rsidRDefault="00241F8D" w:rsidP="00241F8D">
            <w:pPr>
              <w:keepNext/>
              <w:keepLines/>
              <w:tabs>
                <w:tab w:val="left" w:pos="72"/>
                <w:tab w:val="decimal" w:pos="972"/>
              </w:tabs>
              <w:jc w:val="center"/>
              <w:rPr>
                <w:sz w:val="16"/>
                <w:szCs w:val="16"/>
              </w:rPr>
            </w:pPr>
            <w:r>
              <w:rPr>
                <w:color w:val="000000"/>
                <w:sz w:val="16"/>
                <w:szCs w:val="16"/>
              </w:rPr>
              <w:t>30.70:1</w:t>
            </w:r>
          </w:p>
        </w:tc>
      </w:tr>
      <w:tr w:rsidR="00241F8D" w14:paraId="49EFE47E" w14:textId="77777777" w:rsidTr="00F810E8">
        <w:tc>
          <w:tcPr>
            <w:tcW w:w="2040" w:type="dxa"/>
            <w:shd w:val="clear" w:color="auto" w:fill="auto"/>
          </w:tcPr>
          <w:p w14:paraId="644345E5" w14:textId="77777777" w:rsidR="00241F8D" w:rsidRDefault="00241F8D" w:rsidP="00241F8D">
            <w:pPr>
              <w:keepNext/>
              <w:keepLines/>
              <w:jc w:val="center"/>
              <w:rPr>
                <w:sz w:val="16"/>
                <w:szCs w:val="16"/>
              </w:rPr>
            </w:pPr>
            <w:r>
              <w:rPr>
                <w:sz w:val="16"/>
                <w:szCs w:val="16"/>
              </w:rPr>
              <w:t>Improvement Area D1</w:t>
            </w:r>
          </w:p>
        </w:tc>
        <w:tc>
          <w:tcPr>
            <w:tcW w:w="1181" w:type="dxa"/>
            <w:vAlign w:val="center"/>
          </w:tcPr>
          <w:p w14:paraId="03DD3D62" w14:textId="445D5EEC" w:rsidR="00241F8D" w:rsidRPr="00544EEB" w:rsidRDefault="00241F8D" w:rsidP="00241F8D">
            <w:pPr>
              <w:keepNext/>
              <w:keepLines/>
              <w:tabs>
                <w:tab w:val="decimal" w:pos="845"/>
              </w:tabs>
              <w:rPr>
                <w:sz w:val="16"/>
                <w:szCs w:val="16"/>
              </w:rPr>
            </w:pPr>
            <w:r>
              <w:rPr>
                <w:color w:val="000000"/>
                <w:sz w:val="16"/>
                <w:szCs w:val="16"/>
              </w:rPr>
              <w:t>681,455</w:t>
            </w:r>
          </w:p>
        </w:tc>
        <w:tc>
          <w:tcPr>
            <w:tcW w:w="1197" w:type="dxa"/>
            <w:shd w:val="clear" w:color="auto" w:fill="auto"/>
            <w:vAlign w:val="center"/>
          </w:tcPr>
          <w:p w14:paraId="598899B7" w14:textId="0C3D9F05" w:rsidR="00241F8D" w:rsidRPr="00544EEB" w:rsidRDefault="00241F8D" w:rsidP="00241F8D">
            <w:pPr>
              <w:keepNext/>
              <w:keepLines/>
              <w:tabs>
                <w:tab w:val="decimal" w:pos="828"/>
              </w:tabs>
              <w:rPr>
                <w:sz w:val="16"/>
                <w:szCs w:val="16"/>
              </w:rPr>
            </w:pPr>
            <w:r>
              <w:rPr>
                <w:color w:val="000000"/>
                <w:sz w:val="16"/>
                <w:szCs w:val="16"/>
              </w:rPr>
              <w:t>1,738,935</w:t>
            </w:r>
          </w:p>
        </w:tc>
        <w:tc>
          <w:tcPr>
            <w:tcW w:w="1305" w:type="dxa"/>
            <w:shd w:val="clear" w:color="auto" w:fill="auto"/>
            <w:vAlign w:val="center"/>
          </w:tcPr>
          <w:p w14:paraId="687DD566" w14:textId="1BAF318C" w:rsidR="00241F8D" w:rsidRPr="00544EEB" w:rsidRDefault="00241F8D" w:rsidP="00241F8D">
            <w:pPr>
              <w:keepNext/>
              <w:keepLines/>
              <w:tabs>
                <w:tab w:val="decimal" w:pos="981"/>
              </w:tabs>
              <w:rPr>
                <w:sz w:val="16"/>
                <w:szCs w:val="16"/>
              </w:rPr>
            </w:pPr>
            <w:r w:rsidRPr="00544EEB">
              <w:rPr>
                <w:color w:val="000000"/>
                <w:sz w:val="16"/>
                <w:szCs w:val="16"/>
              </w:rPr>
              <w:t>60,985,584</w:t>
            </w:r>
          </w:p>
        </w:tc>
        <w:tc>
          <w:tcPr>
            <w:tcW w:w="1691" w:type="dxa"/>
            <w:shd w:val="clear" w:color="auto" w:fill="auto"/>
            <w:vAlign w:val="center"/>
          </w:tcPr>
          <w:p w14:paraId="3E7094AE" w14:textId="06C9B585" w:rsidR="00241F8D" w:rsidRPr="00241F8D" w:rsidRDefault="00241F8D" w:rsidP="00241F8D">
            <w:pPr>
              <w:keepNext/>
              <w:keepLines/>
              <w:tabs>
                <w:tab w:val="left" w:pos="72"/>
                <w:tab w:val="decimal" w:pos="972"/>
              </w:tabs>
              <w:jc w:val="center"/>
              <w:rPr>
                <w:sz w:val="16"/>
                <w:szCs w:val="16"/>
              </w:rPr>
            </w:pPr>
            <w:r w:rsidRPr="00241F8D">
              <w:rPr>
                <w:color w:val="000000"/>
                <w:sz w:val="16"/>
                <w:szCs w:val="16"/>
              </w:rPr>
              <w:t>35.07</w:t>
            </w:r>
            <w:r>
              <w:rPr>
                <w:color w:val="000000"/>
                <w:sz w:val="16"/>
                <w:szCs w:val="16"/>
              </w:rPr>
              <w:t>:1</w:t>
            </w:r>
          </w:p>
        </w:tc>
        <w:tc>
          <w:tcPr>
            <w:tcW w:w="1577" w:type="dxa"/>
            <w:vAlign w:val="center"/>
          </w:tcPr>
          <w:p w14:paraId="00049CE6" w14:textId="791C1906" w:rsidR="00241F8D" w:rsidRPr="00544EEB" w:rsidRDefault="00241F8D" w:rsidP="00241F8D">
            <w:pPr>
              <w:keepNext/>
              <w:keepLines/>
              <w:tabs>
                <w:tab w:val="decimal" w:pos="1049"/>
              </w:tabs>
              <w:rPr>
                <w:sz w:val="16"/>
                <w:szCs w:val="16"/>
              </w:rPr>
            </w:pPr>
            <w:r w:rsidRPr="00544EEB">
              <w:rPr>
                <w:color w:val="000000"/>
                <w:sz w:val="16"/>
                <w:szCs w:val="16"/>
              </w:rPr>
              <w:t>62,813,891</w:t>
            </w:r>
          </w:p>
        </w:tc>
        <w:tc>
          <w:tcPr>
            <w:tcW w:w="1577" w:type="dxa"/>
            <w:vAlign w:val="center"/>
          </w:tcPr>
          <w:p w14:paraId="4C03D42F" w14:textId="484301E7" w:rsidR="00241F8D" w:rsidRPr="00544EEB" w:rsidRDefault="00241F8D" w:rsidP="00241F8D">
            <w:pPr>
              <w:keepNext/>
              <w:keepLines/>
              <w:tabs>
                <w:tab w:val="left" w:pos="72"/>
                <w:tab w:val="decimal" w:pos="972"/>
              </w:tabs>
              <w:jc w:val="center"/>
              <w:rPr>
                <w:sz w:val="16"/>
                <w:szCs w:val="16"/>
              </w:rPr>
            </w:pPr>
            <w:r>
              <w:rPr>
                <w:color w:val="000000"/>
                <w:sz w:val="16"/>
                <w:szCs w:val="16"/>
              </w:rPr>
              <w:t>36.12:1</w:t>
            </w:r>
          </w:p>
        </w:tc>
      </w:tr>
      <w:tr w:rsidR="00241F8D" w14:paraId="57F85F07" w14:textId="77777777" w:rsidTr="00F810E8">
        <w:tc>
          <w:tcPr>
            <w:tcW w:w="2040" w:type="dxa"/>
            <w:shd w:val="clear" w:color="auto" w:fill="auto"/>
          </w:tcPr>
          <w:p w14:paraId="131DA02D" w14:textId="77777777" w:rsidR="00241F8D" w:rsidRDefault="00241F8D" w:rsidP="00241F8D">
            <w:pPr>
              <w:keepNext/>
              <w:keepLines/>
              <w:jc w:val="center"/>
              <w:rPr>
                <w:sz w:val="16"/>
                <w:szCs w:val="16"/>
              </w:rPr>
            </w:pPr>
            <w:r>
              <w:rPr>
                <w:sz w:val="16"/>
                <w:szCs w:val="16"/>
              </w:rPr>
              <w:t>Improvement Area F2/V2</w:t>
            </w:r>
          </w:p>
        </w:tc>
        <w:tc>
          <w:tcPr>
            <w:tcW w:w="1181" w:type="dxa"/>
            <w:vAlign w:val="center"/>
          </w:tcPr>
          <w:p w14:paraId="72968F20" w14:textId="45F2F39B" w:rsidR="00241F8D" w:rsidRPr="00544EEB" w:rsidRDefault="00241F8D" w:rsidP="00241F8D">
            <w:pPr>
              <w:keepNext/>
              <w:keepLines/>
              <w:tabs>
                <w:tab w:val="decimal" w:pos="845"/>
              </w:tabs>
              <w:rPr>
                <w:sz w:val="16"/>
                <w:szCs w:val="16"/>
              </w:rPr>
            </w:pPr>
            <w:r>
              <w:rPr>
                <w:color w:val="000000"/>
                <w:sz w:val="16"/>
                <w:szCs w:val="16"/>
              </w:rPr>
              <w:t>1,582,990</w:t>
            </w:r>
          </w:p>
        </w:tc>
        <w:tc>
          <w:tcPr>
            <w:tcW w:w="1197" w:type="dxa"/>
            <w:shd w:val="clear" w:color="auto" w:fill="auto"/>
            <w:vAlign w:val="center"/>
          </w:tcPr>
          <w:p w14:paraId="14FDA1FC" w14:textId="50985255" w:rsidR="00241F8D" w:rsidRPr="00544EEB" w:rsidRDefault="00241F8D" w:rsidP="00241F8D">
            <w:pPr>
              <w:keepNext/>
              <w:keepLines/>
              <w:tabs>
                <w:tab w:val="decimal" w:pos="828"/>
              </w:tabs>
              <w:rPr>
                <w:sz w:val="16"/>
                <w:szCs w:val="16"/>
              </w:rPr>
            </w:pPr>
            <w:r>
              <w:rPr>
                <w:color w:val="000000"/>
                <w:sz w:val="16"/>
                <w:szCs w:val="16"/>
              </w:rPr>
              <w:t>3,858,612</w:t>
            </w:r>
          </w:p>
        </w:tc>
        <w:tc>
          <w:tcPr>
            <w:tcW w:w="1305" w:type="dxa"/>
            <w:shd w:val="clear" w:color="auto" w:fill="auto"/>
            <w:vAlign w:val="center"/>
          </w:tcPr>
          <w:p w14:paraId="613BEEA0" w14:textId="5B5C1EE6" w:rsidR="00241F8D" w:rsidRPr="00544EEB" w:rsidRDefault="00241F8D" w:rsidP="00241F8D">
            <w:pPr>
              <w:keepNext/>
              <w:keepLines/>
              <w:tabs>
                <w:tab w:val="decimal" w:pos="981"/>
              </w:tabs>
              <w:rPr>
                <w:sz w:val="16"/>
                <w:szCs w:val="16"/>
              </w:rPr>
            </w:pPr>
            <w:r w:rsidRPr="00544EEB">
              <w:rPr>
                <w:color w:val="000000"/>
                <w:sz w:val="16"/>
                <w:szCs w:val="16"/>
              </w:rPr>
              <w:t>128,931,935</w:t>
            </w:r>
          </w:p>
        </w:tc>
        <w:tc>
          <w:tcPr>
            <w:tcW w:w="1691" w:type="dxa"/>
            <w:shd w:val="clear" w:color="auto" w:fill="auto"/>
            <w:vAlign w:val="center"/>
          </w:tcPr>
          <w:p w14:paraId="533E652A" w14:textId="5A4C5D3B" w:rsidR="00241F8D" w:rsidRPr="00241F8D" w:rsidRDefault="00241F8D" w:rsidP="00241F8D">
            <w:pPr>
              <w:keepNext/>
              <w:keepLines/>
              <w:tabs>
                <w:tab w:val="left" w:pos="72"/>
                <w:tab w:val="decimal" w:pos="972"/>
              </w:tabs>
              <w:jc w:val="center"/>
              <w:rPr>
                <w:sz w:val="16"/>
                <w:szCs w:val="16"/>
              </w:rPr>
            </w:pPr>
            <w:r w:rsidRPr="00241F8D">
              <w:rPr>
                <w:color w:val="000000"/>
                <w:sz w:val="16"/>
                <w:szCs w:val="16"/>
              </w:rPr>
              <w:t>33.41</w:t>
            </w:r>
            <w:r>
              <w:rPr>
                <w:color w:val="000000"/>
                <w:sz w:val="16"/>
                <w:szCs w:val="16"/>
              </w:rPr>
              <w:t>:1</w:t>
            </w:r>
          </w:p>
        </w:tc>
        <w:tc>
          <w:tcPr>
            <w:tcW w:w="1577" w:type="dxa"/>
            <w:vAlign w:val="center"/>
          </w:tcPr>
          <w:p w14:paraId="1BBBCB76" w14:textId="7B88D3A7" w:rsidR="00241F8D" w:rsidRPr="00544EEB" w:rsidRDefault="00241F8D" w:rsidP="00241F8D">
            <w:pPr>
              <w:keepNext/>
              <w:keepLines/>
              <w:tabs>
                <w:tab w:val="decimal" w:pos="1049"/>
              </w:tabs>
              <w:rPr>
                <w:sz w:val="16"/>
                <w:szCs w:val="16"/>
              </w:rPr>
            </w:pPr>
            <w:r w:rsidRPr="00544EEB">
              <w:rPr>
                <w:color w:val="000000"/>
                <w:sz w:val="16"/>
                <w:szCs w:val="16"/>
              </w:rPr>
              <w:t>135,170,923</w:t>
            </w:r>
          </w:p>
        </w:tc>
        <w:tc>
          <w:tcPr>
            <w:tcW w:w="1577" w:type="dxa"/>
            <w:vAlign w:val="center"/>
          </w:tcPr>
          <w:p w14:paraId="0E79211F" w14:textId="4C10F2EC" w:rsidR="00241F8D" w:rsidRPr="00544EEB" w:rsidRDefault="00241F8D" w:rsidP="00241F8D">
            <w:pPr>
              <w:keepNext/>
              <w:keepLines/>
              <w:tabs>
                <w:tab w:val="left" w:pos="72"/>
                <w:tab w:val="decimal" w:pos="972"/>
              </w:tabs>
              <w:jc w:val="center"/>
              <w:rPr>
                <w:sz w:val="16"/>
                <w:szCs w:val="16"/>
              </w:rPr>
            </w:pPr>
            <w:r>
              <w:rPr>
                <w:color w:val="000000"/>
                <w:sz w:val="16"/>
                <w:szCs w:val="16"/>
              </w:rPr>
              <w:t>35.03:1</w:t>
            </w:r>
          </w:p>
        </w:tc>
      </w:tr>
      <w:tr w:rsidR="00241F8D" w14:paraId="10B079DF" w14:textId="77777777" w:rsidTr="00F810E8">
        <w:tc>
          <w:tcPr>
            <w:tcW w:w="2040" w:type="dxa"/>
            <w:shd w:val="clear" w:color="auto" w:fill="auto"/>
          </w:tcPr>
          <w:p w14:paraId="6E62754B" w14:textId="77777777" w:rsidR="00241F8D" w:rsidRDefault="00241F8D" w:rsidP="00241F8D">
            <w:pPr>
              <w:keepNext/>
              <w:keepLines/>
              <w:jc w:val="center"/>
              <w:rPr>
                <w:sz w:val="16"/>
                <w:szCs w:val="16"/>
              </w:rPr>
            </w:pPr>
            <w:r>
              <w:rPr>
                <w:sz w:val="16"/>
                <w:szCs w:val="16"/>
              </w:rPr>
              <w:t>Improvement Area G3</w:t>
            </w:r>
          </w:p>
        </w:tc>
        <w:tc>
          <w:tcPr>
            <w:tcW w:w="1181" w:type="dxa"/>
            <w:vAlign w:val="center"/>
          </w:tcPr>
          <w:p w14:paraId="523AB1B6" w14:textId="67C97578" w:rsidR="00241F8D" w:rsidRPr="00544EEB" w:rsidRDefault="00241F8D" w:rsidP="00241F8D">
            <w:pPr>
              <w:keepNext/>
              <w:keepLines/>
              <w:tabs>
                <w:tab w:val="decimal" w:pos="845"/>
              </w:tabs>
              <w:rPr>
                <w:sz w:val="16"/>
                <w:szCs w:val="16"/>
              </w:rPr>
            </w:pPr>
            <w:r>
              <w:rPr>
                <w:color w:val="000000"/>
                <w:sz w:val="16"/>
                <w:szCs w:val="16"/>
              </w:rPr>
              <w:t>496,486</w:t>
            </w:r>
          </w:p>
        </w:tc>
        <w:tc>
          <w:tcPr>
            <w:tcW w:w="1197" w:type="dxa"/>
            <w:shd w:val="clear" w:color="auto" w:fill="auto"/>
            <w:vAlign w:val="center"/>
          </w:tcPr>
          <w:p w14:paraId="30C06983" w14:textId="127AF836" w:rsidR="00241F8D" w:rsidRPr="00544EEB" w:rsidRDefault="00241F8D" w:rsidP="00241F8D">
            <w:pPr>
              <w:keepNext/>
              <w:keepLines/>
              <w:tabs>
                <w:tab w:val="decimal" w:pos="828"/>
              </w:tabs>
              <w:rPr>
                <w:sz w:val="16"/>
                <w:szCs w:val="16"/>
              </w:rPr>
            </w:pPr>
            <w:r>
              <w:rPr>
                <w:color w:val="000000"/>
                <w:sz w:val="16"/>
                <w:szCs w:val="16"/>
              </w:rPr>
              <w:t>1,236,124</w:t>
            </w:r>
          </w:p>
        </w:tc>
        <w:tc>
          <w:tcPr>
            <w:tcW w:w="1305" w:type="dxa"/>
            <w:shd w:val="clear" w:color="auto" w:fill="auto"/>
            <w:vAlign w:val="center"/>
          </w:tcPr>
          <w:p w14:paraId="609C8AA0" w14:textId="139428E8" w:rsidR="00241F8D" w:rsidRPr="00544EEB" w:rsidRDefault="00241F8D" w:rsidP="00241F8D">
            <w:pPr>
              <w:keepNext/>
              <w:keepLines/>
              <w:tabs>
                <w:tab w:val="decimal" w:pos="981"/>
              </w:tabs>
              <w:rPr>
                <w:sz w:val="16"/>
                <w:szCs w:val="16"/>
              </w:rPr>
            </w:pPr>
            <w:r w:rsidRPr="00544EEB">
              <w:rPr>
                <w:color w:val="000000"/>
                <w:sz w:val="16"/>
                <w:szCs w:val="16"/>
              </w:rPr>
              <w:t>41,654,495</w:t>
            </w:r>
          </w:p>
        </w:tc>
        <w:tc>
          <w:tcPr>
            <w:tcW w:w="1691" w:type="dxa"/>
            <w:shd w:val="clear" w:color="auto" w:fill="auto"/>
            <w:vAlign w:val="center"/>
          </w:tcPr>
          <w:p w14:paraId="707EF344" w14:textId="272D3B9F" w:rsidR="00241F8D" w:rsidRPr="00241F8D" w:rsidRDefault="00241F8D" w:rsidP="00241F8D">
            <w:pPr>
              <w:keepNext/>
              <w:keepLines/>
              <w:tabs>
                <w:tab w:val="left" w:pos="72"/>
                <w:tab w:val="decimal" w:pos="972"/>
              </w:tabs>
              <w:jc w:val="center"/>
              <w:rPr>
                <w:sz w:val="16"/>
                <w:szCs w:val="16"/>
              </w:rPr>
            </w:pPr>
            <w:r w:rsidRPr="00241F8D">
              <w:rPr>
                <w:color w:val="000000"/>
                <w:sz w:val="16"/>
                <w:szCs w:val="16"/>
              </w:rPr>
              <w:t>33.70</w:t>
            </w:r>
            <w:r>
              <w:rPr>
                <w:color w:val="000000"/>
                <w:sz w:val="16"/>
                <w:szCs w:val="16"/>
              </w:rPr>
              <w:t>:1</w:t>
            </w:r>
          </w:p>
        </w:tc>
        <w:tc>
          <w:tcPr>
            <w:tcW w:w="1577" w:type="dxa"/>
            <w:vAlign w:val="center"/>
          </w:tcPr>
          <w:p w14:paraId="51475B0F" w14:textId="0C4DB361" w:rsidR="00241F8D" w:rsidRPr="00544EEB" w:rsidRDefault="00241F8D" w:rsidP="00241F8D">
            <w:pPr>
              <w:keepNext/>
              <w:keepLines/>
              <w:tabs>
                <w:tab w:val="decimal" w:pos="1049"/>
              </w:tabs>
              <w:rPr>
                <w:sz w:val="16"/>
                <w:szCs w:val="16"/>
              </w:rPr>
            </w:pPr>
            <w:r w:rsidRPr="00544EEB">
              <w:rPr>
                <w:color w:val="000000"/>
                <w:sz w:val="16"/>
                <w:szCs w:val="16"/>
              </w:rPr>
              <w:t>43,934,142</w:t>
            </w:r>
          </w:p>
        </w:tc>
        <w:tc>
          <w:tcPr>
            <w:tcW w:w="1577" w:type="dxa"/>
            <w:vAlign w:val="center"/>
          </w:tcPr>
          <w:p w14:paraId="397D22E5" w14:textId="3472A0C9" w:rsidR="00241F8D" w:rsidRPr="00544EEB" w:rsidRDefault="00241F8D" w:rsidP="00241F8D">
            <w:pPr>
              <w:keepNext/>
              <w:keepLines/>
              <w:tabs>
                <w:tab w:val="left" w:pos="72"/>
                <w:tab w:val="decimal" w:pos="972"/>
              </w:tabs>
              <w:jc w:val="center"/>
              <w:rPr>
                <w:sz w:val="16"/>
                <w:szCs w:val="16"/>
              </w:rPr>
            </w:pPr>
            <w:r>
              <w:rPr>
                <w:color w:val="000000"/>
                <w:sz w:val="16"/>
                <w:szCs w:val="16"/>
              </w:rPr>
              <w:t>35.54:1</w:t>
            </w:r>
          </w:p>
        </w:tc>
      </w:tr>
      <w:tr w:rsidR="00241F8D" w14:paraId="6DA445F2" w14:textId="77777777" w:rsidTr="00F810E8">
        <w:tc>
          <w:tcPr>
            <w:tcW w:w="2040" w:type="dxa"/>
            <w:shd w:val="clear" w:color="auto" w:fill="auto"/>
          </w:tcPr>
          <w:p w14:paraId="5D4008D9" w14:textId="77777777" w:rsidR="00241F8D" w:rsidRDefault="00241F8D" w:rsidP="00241F8D">
            <w:pPr>
              <w:keepNext/>
              <w:keepLines/>
              <w:jc w:val="center"/>
              <w:rPr>
                <w:sz w:val="16"/>
                <w:szCs w:val="16"/>
              </w:rPr>
            </w:pPr>
            <w:r>
              <w:rPr>
                <w:sz w:val="16"/>
                <w:szCs w:val="16"/>
              </w:rPr>
              <w:t>Improvement Area H1A</w:t>
            </w:r>
          </w:p>
        </w:tc>
        <w:tc>
          <w:tcPr>
            <w:tcW w:w="1181" w:type="dxa"/>
            <w:vAlign w:val="center"/>
          </w:tcPr>
          <w:p w14:paraId="7CA04671" w14:textId="209C40F2" w:rsidR="00241F8D" w:rsidRPr="00544EEB" w:rsidRDefault="00241F8D" w:rsidP="00241F8D">
            <w:pPr>
              <w:keepNext/>
              <w:keepLines/>
              <w:tabs>
                <w:tab w:val="decimal" w:pos="845"/>
              </w:tabs>
              <w:rPr>
                <w:sz w:val="16"/>
                <w:szCs w:val="16"/>
              </w:rPr>
            </w:pPr>
            <w:r>
              <w:rPr>
                <w:color w:val="000000"/>
                <w:sz w:val="16"/>
                <w:szCs w:val="16"/>
              </w:rPr>
              <w:t>542,816</w:t>
            </w:r>
          </w:p>
        </w:tc>
        <w:tc>
          <w:tcPr>
            <w:tcW w:w="1197" w:type="dxa"/>
            <w:shd w:val="clear" w:color="auto" w:fill="auto"/>
            <w:vAlign w:val="center"/>
          </w:tcPr>
          <w:p w14:paraId="2BBB668C" w14:textId="132D202F" w:rsidR="00241F8D" w:rsidRPr="00544EEB" w:rsidRDefault="00241F8D" w:rsidP="00241F8D">
            <w:pPr>
              <w:keepNext/>
              <w:keepLines/>
              <w:tabs>
                <w:tab w:val="decimal" w:pos="828"/>
              </w:tabs>
              <w:rPr>
                <w:sz w:val="16"/>
                <w:szCs w:val="16"/>
              </w:rPr>
            </w:pPr>
            <w:r>
              <w:rPr>
                <w:color w:val="000000"/>
                <w:sz w:val="16"/>
                <w:szCs w:val="16"/>
              </w:rPr>
              <w:t>1,338,902</w:t>
            </w:r>
          </w:p>
        </w:tc>
        <w:tc>
          <w:tcPr>
            <w:tcW w:w="1305" w:type="dxa"/>
            <w:shd w:val="clear" w:color="auto" w:fill="auto"/>
            <w:vAlign w:val="center"/>
          </w:tcPr>
          <w:p w14:paraId="4F59C853" w14:textId="72D41358" w:rsidR="00241F8D" w:rsidRPr="00544EEB" w:rsidRDefault="00241F8D" w:rsidP="00241F8D">
            <w:pPr>
              <w:keepNext/>
              <w:keepLines/>
              <w:tabs>
                <w:tab w:val="decimal" w:pos="981"/>
              </w:tabs>
              <w:rPr>
                <w:sz w:val="16"/>
                <w:szCs w:val="16"/>
              </w:rPr>
            </w:pPr>
            <w:r w:rsidRPr="00544EEB">
              <w:rPr>
                <w:color w:val="000000"/>
                <w:sz w:val="16"/>
                <w:szCs w:val="16"/>
              </w:rPr>
              <w:t>44,290,944</w:t>
            </w:r>
          </w:p>
        </w:tc>
        <w:tc>
          <w:tcPr>
            <w:tcW w:w="1691" w:type="dxa"/>
            <w:shd w:val="clear" w:color="auto" w:fill="auto"/>
            <w:vAlign w:val="center"/>
          </w:tcPr>
          <w:p w14:paraId="4266EC39" w14:textId="713F3380" w:rsidR="00241F8D" w:rsidRPr="00241F8D" w:rsidRDefault="00241F8D" w:rsidP="00241F8D">
            <w:pPr>
              <w:keepNext/>
              <w:keepLines/>
              <w:tabs>
                <w:tab w:val="left" w:pos="72"/>
                <w:tab w:val="decimal" w:pos="972"/>
              </w:tabs>
              <w:jc w:val="center"/>
              <w:rPr>
                <w:sz w:val="16"/>
                <w:szCs w:val="16"/>
              </w:rPr>
            </w:pPr>
            <w:r w:rsidRPr="00241F8D">
              <w:rPr>
                <w:color w:val="000000"/>
                <w:sz w:val="16"/>
                <w:szCs w:val="16"/>
              </w:rPr>
              <w:t>33.08</w:t>
            </w:r>
            <w:r>
              <w:rPr>
                <w:color w:val="000000"/>
                <w:sz w:val="16"/>
                <w:szCs w:val="16"/>
              </w:rPr>
              <w:t>:1</w:t>
            </w:r>
          </w:p>
        </w:tc>
        <w:tc>
          <w:tcPr>
            <w:tcW w:w="1577" w:type="dxa"/>
            <w:vAlign w:val="center"/>
          </w:tcPr>
          <w:p w14:paraId="018118E8" w14:textId="13E6A098" w:rsidR="00241F8D" w:rsidRPr="00544EEB" w:rsidRDefault="00241F8D" w:rsidP="00241F8D">
            <w:pPr>
              <w:keepNext/>
              <w:keepLines/>
              <w:tabs>
                <w:tab w:val="decimal" w:pos="1049"/>
              </w:tabs>
              <w:rPr>
                <w:sz w:val="16"/>
                <w:szCs w:val="16"/>
              </w:rPr>
            </w:pPr>
            <w:r w:rsidRPr="00544EEB">
              <w:rPr>
                <w:color w:val="000000"/>
                <w:sz w:val="16"/>
                <w:szCs w:val="16"/>
              </w:rPr>
              <w:t>47,287,173</w:t>
            </w:r>
          </w:p>
        </w:tc>
        <w:tc>
          <w:tcPr>
            <w:tcW w:w="1577" w:type="dxa"/>
            <w:vAlign w:val="center"/>
          </w:tcPr>
          <w:p w14:paraId="50A539B9" w14:textId="33B9E566" w:rsidR="00241F8D" w:rsidRPr="00544EEB" w:rsidRDefault="00241F8D" w:rsidP="00241F8D">
            <w:pPr>
              <w:keepNext/>
              <w:keepLines/>
              <w:tabs>
                <w:tab w:val="left" w:pos="72"/>
                <w:tab w:val="decimal" w:pos="972"/>
              </w:tabs>
              <w:jc w:val="center"/>
              <w:rPr>
                <w:sz w:val="16"/>
                <w:szCs w:val="16"/>
              </w:rPr>
            </w:pPr>
            <w:r>
              <w:rPr>
                <w:color w:val="000000"/>
                <w:sz w:val="16"/>
                <w:szCs w:val="16"/>
              </w:rPr>
              <w:t>35.32:1</w:t>
            </w:r>
          </w:p>
        </w:tc>
      </w:tr>
      <w:tr w:rsidR="00241F8D" w14:paraId="2C9C2B06" w14:textId="77777777" w:rsidTr="00F810E8">
        <w:tc>
          <w:tcPr>
            <w:tcW w:w="2040" w:type="dxa"/>
            <w:shd w:val="clear" w:color="auto" w:fill="auto"/>
          </w:tcPr>
          <w:p w14:paraId="521C551E" w14:textId="77777777" w:rsidR="00241F8D" w:rsidRDefault="00241F8D" w:rsidP="00241F8D">
            <w:pPr>
              <w:keepNext/>
              <w:keepLines/>
              <w:jc w:val="center"/>
              <w:rPr>
                <w:sz w:val="16"/>
                <w:szCs w:val="16"/>
              </w:rPr>
            </w:pPr>
            <w:r>
              <w:rPr>
                <w:sz w:val="16"/>
                <w:szCs w:val="16"/>
              </w:rPr>
              <w:t>Improvement Area H1B</w:t>
            </w:r>
          </w:p>
        </w:tc>
        <w:tc>
          <w:tcPr>
            <w:tcW w:w="1181" w:type="dxa"/>
            <w:vAlign w:val="center"/>
          </w:tcPr>
          <w:p w14:paraId="23FA31A6" w14:textId="0970B068" w:rsidR="00241F8D" w:rsidRPr="00544EEB" w:rsidRDefault="00241F8D" w:rsidP="00241F8D">
            <w:pPr>
              <w:keepNext/>
              <w:keepLines/>
              <w:tabs>
                <w:tab w:val="decimal" w:pos="845"/>
              </w:tabs>
              <w:rPr>
                <w:sz w:val="16"/>
                <w:szCs w:val="16"/>
              </w:rPr>
            </w:pPr>
            <w:r>
              <w:rPr>
                <w:color w:val="000000"/>
                <w:sz w:val="16"/>
                <w:szCs w:val="16"/>
              </w:rPr>
              <w:t>526,950</w:t>
            </w:r>
          </w:p>
        </w:tc>
        <w:tc>
          <w:tcPr>
            <w:tcW w:w="1197" w:type="dxa"/>
            <w:shd w:val="clear" w:color="auto" w:fill="auto"/>
            <w:vAlign w:val="center"/>
          </w:tcPr>
          <w:p w14:paraId="504F674C" w14:textId="2DCFAF44" w:rsidR="00241F8D" w:rsidRPr="00544EEB" w:rsidRDefault="00241F8D" w:rsidP="00241F8D">
            <w:pPr>
              <w:keepNext/>
              <w:keepLines/>
              <w:tabs>
                <w:tab w:val="decimal" w:pos="828"/>
              </w:tabs>
              <w:rPr>
                <w:sz w:val="16"/>
                <w:szCs w:val="16"/>
              </w:rPr>
            </w:pPr>
            <w:r>
              <w:rPr>
                <w:color w:val="000000"/>
                <w:sz w:val="16"/>
                <w:szCs w:val="16"/>
              </w:rPr>
              <w:t>1,219,695</w:t>
            </w:r>
          </w:p>
        </w:tc>
        <w:tc>
          <w:tcPr>
            <w:tcW w:w="1305" w:type="dxa"/>
            <w:shd w:val="clear" w:color="auto" w:fill="auto"/>
            <w:vAlign w:val="center"/>
          </w:tcPr>
          <w:p w14:paraId="113ABF14" w14:textId="16F48316" w:rsidR="00241F8D" w:rsidRPr="00544EEB" w:rsidRDefault="00241F8D" w:rsidP="00241F8D">
            <w:pPr>
              <w:keepNext/>
              <w:keepLines/>
              <w:tabs>
                <w:tab w:val="decimal" w:pos="981"/>
              </w:tabs>
              <w:rPr>
                <w:sz w:val="16"/>
                <w:szCs w:val="16"/>
              </w:rPr>
            </w:pPr>
            <w:r w:rsidRPr="00544EEB">
              <w:rPr>
                <w:color w:val="000000"/>
                <w:sz w:val="16"/>
                <w:szCs w:val="16"/>
              </w:rPr>
              <w:t>39,053,813</w:t>
            </w:r>
          </w:p>
        </w:tc>
        <w:tc>
          <w:tcPr>
            <w:tcW w:w="1691" w:type="dxa"/>
            <w:shd w:val="clear" w:color="auto" w:fill="auto"/>
            <w:vAlign w:val="center"/>
          </w:tcPr>
          <w:p w14:paraId="15C12E65" w14:textId="6C6FA892" w:rsidR="00241F8D" w:rsidRPr="00241F8D" w:rsidRDefault="00241F8D" w:rsidP="00241F8D">
            <w:pPr>
              <w:keepNext/>
              <w:keepLines/>
              <w:tabs>
                <w:tab w:val="left" w:pos="72"/>
                <w:tab w:val="decimal" w:pos="972"/>
              </w:tabs>
              <w:jc w:val="center"/>
              <w:rPr>
                <w:sz w:val="16"/>
                <w:szCs w:val="16"/>
              </w:rPr>
            </w:pPr>
            <w:r w:rsidRPr="00241F8D">
              <w:rPr>
                <w:color w:val="000000"/>
                <w:sz w:val="16"/>
                <w:szCs w:val="16"/>
              </w:rPr>
              <w:t>32.02</w:t>
            </w:r>
            <w:r>
              <w:rPr>
                <w:color w:val="000000"/>
                <w:sz w:val="16"/>
                <w:szCs w:val="16"/>
              </w:rPr>
              <w:t>:1</w:t>
            </w:r>
          </w:p>
        </w:tc>
        <w:tc>
          <w:tcPr>
            <w:tcW w:w="1577" w:type="dxa"/>
            <w:vAlign w:val="center"/>
          </w:tcPr>
          <w:p w14:paraId="2F1DA126" w14:textId="7ED35669" w:rsidR="00241F8D" w:rsidRPr="00544EEB" w:rsidRDefault="00241F8D" w:rsidP="00241F8D">
            <w:pPr>
              <w:keepNext/>
              <w:keepLines/>
              <w:tabs>
                <w:tab w:val="decimal" w:pos="1049"/>
              </w:tabs>
              <w:rPr>
                <w:sz w:val="16"/>
                <w:szCs w:val="16"/>
              </w:rPr>
            </w:pPr>
            <w:r w:rsidRPr="00544EEB">
              <w:rPr>
                <w:color w:val="000000"/>
                <w:sz w:val="16"/>
                <w:szCs w:val="16"/>
              </w:rPr>
              <w:t>41,148,740</w:t>
            </w:r>
          </w:p>
        </w:tc>
        <w:tc>
          <w:tcPr>
            <w:tcW w:w="1577" w:type="dxa"/>
            <w:vAlign w:val="center"/>
          </w:tcPr>
          <w:p w14:paraId="1EBBFB16" w14:textId="1E234F82" w:rsidR="00241F8D" w:rsidRPr="00544EEB" w:rsidRDefault="00241F8D" w:rsidP="00241F8D">
            <w:pPr>
              <w:keepNext/>
              <w:keepLines/>
              <w:tabs>
                <w:tab w:val="left" w:pos="72"/>
                <w:tab w:val="decimal" w:pos="972"/>
              </w:tabs>
              <w:jc w:val="center"/>
              <w:rPr>
                <w:sz w:val="16"/>
                <w:szCs w:val="16"/>
              </w:rPr>
            </w:pPr>
            <w:r>
              <w:rPr>
                <w:color w:val="000000"/>
                <w:sz w:val="16"/>
                <w:szCs w:val="16"/>
              </w:rPr>
              <w:t>33.74:1</w:t>
            </w:r>
          </w:p>
        </w:tc>
      </w:tr>
      <w:tr w:rsidR="00241F8D" w14:paraId="492C9FFD" w14:textId="77777777" w:rsidTr="00F810E8">
        <w:tc>
          <w:tcPr>
            <w:tcW w:w="2040" w:type="dxa"/>
            <w:shd w:val="clear" w:color="auto" w:fill="auto"/>
          </w:tcPr>
          <w:p w14:paraId="7E2B4936" w14:textId="77777777" w:rsidR="00241F8D" w:rsidRDefault="00241F8D" w:rsidP="00241F8D">
            <w:pPr>
              <w:keepNext/>
              <w:keepLines/>
              <w:jc w:val="center"/>
              <w:rPr>
                <w:sz w:val="16"/>
                <w:szCs w:val="16"/>
              </w:rPr>
            </w:pPr>
            <w:r>
              <w:rPr>
                <w:sz w:val="16"/>
                <w:szCs w:val="16"/>
              </w:rPr>
              <w:t>Improvement Area J</w:t>
            </w:r>
          </w:p>
        </w:tc>
        <w:tc>
          <w:tcPr>
            <w:tcW w:w="1181" w:type="dxa"/>
            <w:vAlign w:val="center"/>
          </w:tcPr>
          <w:p w14:paraId="5DA49A1F" w14:textId="4A074D26" w:rsidR="00241F8D" w:rsidRPr="00544EEB" w:rsidRDefault="00241F8D" w:rsidP="00241F8D">
            <w:pPr>
              <w:keepNext/>
              <w:keepLines/>
              <w:tabs>
                <w:tab w:val="decimal" w:pos="845"/>
              </w:tabs>
              <w:rPr>
                <w:sz w:val="16"/>
                <w:szCs w:val="16"/>
              </w:rPr>
            </w:pPr>
            <w:r>
              <w:rPr>
                <w:color w:val="000000"/>
                <w:sz w:val="16"/>
                <w:szCs w:val="16"/>
              </w:rPr>
              <w:t>2,302,782</w:t>
            </w:r>
          </w:p>
        </w:tc>
        <w:tc>
          <w:tcPr>
            <w:tcW w:w="1197" w:type="dxa"/>
            <w:shd w:val="clear" w:color="auto" w:fill="auto"/>
            <w:vAlign w:val="center"/>
          </w:tcPr>
          <w:p w14:paraId="0EB97AB2" w14:textId="2D0714E4" w:rsidR="00241F8D" w:rsidRPr="00544EEB" w:rsidRDefault="00241F8D" w:rsidP="00241F8D">
            <w:pPr>
              <w:keepNext/>
              <w:keepLines/>
              <w:tabs>
                <w:tab w:val="decimal" w:pos="828"/>
              </w:tabs>
              <w:rPr>
                <w:sz w:val="16"/>
                <w:szCs w:val="16"/>
              </w:rPr>
            </w:pPr>
            <w:r>
              <w:rPr>
                <w:color w:val="000000"/>
                <w:sz w:val="16"/>
                <w:szCs w:val="16"/>
              </w:rPr>
              <w:t>3,560,914</w:t>
            </w:r>
          </w:p>
        </w:tc>
        <w:tc>
          <w:tcPr>
            <w:tcW w:w="1305" w:type="dxa"/>
            <w:shd w:val="clear" w:color="auto" w:fill="auto"/>
            <w:vAlign w:val="center"/>
          </w:tcPr>
          <w:p w14:paraId="7CA4B38F" w14:textId="58D1D0E9" w:rsidR="00241F8D" w:rsidRPr="00544EEB" w:rsidRDefault="00241F8D" w:rsidP="00241F8D">
            <w:pPr>
              <w:keepNext/>
              <w:keepLines/>
              <w:tabs>
                <w:tab w:val="decimal" w:pos="981"/>
              </w:tabs>
              <w:rPr>
                <w:sz w:val="16"/>
                <w:szCs w:val="16"/>
              </w:rPr>
            </w:pPr>
            <w:r w:rsidRPr="00544EEB">
              <w:rPr>
                <w:color w:val="000000"/>
                <w:sz w:val="16"/>
                <w:szCs w:val="16"/>
              </w:rPr>
              <w:t>70,813,975</w:t>
            </w:r>
          </w:p>
        </w:tc>
        <w:tc>
          <w:tcPr>
            <w:tcW w:w="1691" w:type="dxa"/>
            <w:shd w:val="clear" w:color="auto" w:fill="auto"/>
            <w:vAlign w:val="center"/>
          </w:tcPr>
          <w:p w14:paraId="55897E4B" w14:textId="4E1994BB" w:rsidR="00241F8D" w:rsidRPr="00241F8D" w:rsidRDefault="00241F8D" w:rsidP="00241F8D">
            <w:pPr>
              <w:keepNext/>
              <w:keepLines/>
              <w:tabs>
                <w:tab w:val="left" w:pos="72"/>
                <w:tab w:val="decimal" w:pos="972"/>
              </w:tabs>
              <w:jc w:val="center"/>
              <w:rPr>
                <w:sz w:val="16"/>
                <w:szCs w:val="16"/>
              </w:rPr>
            </w:pPr>
            <w:r w:rsidRPr="00241F8D">
              <w:rPr>
                <w:color w:val="000000"/>
                <w:sz w:val="16"/>
                <w:szCs w:val="16"/>
              </w:rPr>
              <w:t>19.89</w:t>
            </w:r>
            <w:r>
              <w:rPr>
                <w:color w:val="000000"/>
                <w:sz w:val="16"/>
                <w:szCs w:val="16"/>
              </w:rPr>
              <w:t>:1</w:t>
            </w:r>
          </w:p>
        </w:tc>
        <w:tc>
          <w:tcPr>
            <w:tcW w:w="1577" w:type="dxa"/>
            <w:vAlign w:val="center"/>
          </w:tcPr>
          <w:p w14:paraId="16BEDB24" w14:textId="7D1597B1" w:rsidR="00241F8D" w:rsidRPr="00544EEB" w:rsidRDefault="00241F8D" w:rsidP="00241F8D">
            <w:pPr>
              <w:keepNext/>
              <w:keepLines/>
              <w:tabs>
                <w:tab w:val="decimal" w:pos="1049"/>
              </w:tabs>
              <w:rPr>
                <w:sz w:val="16"/>
                <w:szCs w:val="16"/>
              </w:rPr>
            </w:pPr>
            <w:r w:rsidRPr="00544EEB">
              <w:rPr>
                <w:color w:val="000000"/>
                <w:sz w:val="16"/>
                <w:szCs w:val="16"/>
              </w:rPr>
              <w:t>74,732,490</w:t>
            </w:r>
          </w:p>
        </w:tc>
        <w:tc>
          <w:tcPr>
            <w:tcW w:w="1577" w:type="dxa"/>
            <w:vAlign w:val="center"/>
          </w:tcPr>
          <w:p w14:paraId="32E9AA07" w14:textId="355D7956" w:rsidR="00241F8D" w:rsidRPr="00544EEB" w:rsidRDefault="00241F8D" w:rsidP="00241F8D">
            <w:pPr>
              <w:keepNext/>
              <w:keepLines/>
              <w:tabs>
                <w:tab w:val="left" w:pos="72"/>
                <w:tab w:val="decimal" w:pos="972"/>
              </w:tabs>
              <w:jc w:val="center"/>
              <w:rPr>
                <w:sz w:val="16"/>
                <w:szCs w:val="16"/>
              </w:rPr>
            </w:pPr>
            <w:r>
              <w:rPr>
                <w:color w:val="000000"/>
                <w:sz w:val="16"/>
                <w:szCs w:val="16"/>
              </w:rPr>
              <w:t>20.99:1</w:t>
            </w:r>
          </w:p>
        </w:tc>
      </w:tr>
      <w:tr w:rsidR="00241F8D" w14:paraId="60A0D0B3" w14:textId="77777777" w:rsidTr="00F810E8">
        <w:tc>
          <w:tcPr>
            <w:tcW w:w="2040" w:type="dxa"/>
            <w:shd w:val="clear" w:color="auto" w:fill="auto"/>
          </w:tcPr>
          <w:p w14:paraId="500297C2" w14:textId="77777777" w:rsidR="00241F8D" w:rsidRDefault="00241F8D" w:rsidP="00241F8D">
            <w:pPr>
              <w:keepNext/>
              <w:keepLines/>
              <w:jc w:val="center"/>
              <w:rPr>
                <w:sz w:val="16"/>
                <w:szCs w:val="16"/>
              </w:rPr>
            </w:pPr>
            <w:r>
              <w:rPr>
                <w:sz w:val="16"/>
                <w:szCs w:val="16"/>
              </w:rPr>
              <w:t>Improvement Area M</w:t>
            </w:r>
          </w:p>
        </w:tc>
        <w:tc>
          <w:tcPr>
            <w:tcW w:w="1181" w:type="dxa"/>
            <w:vAlign w:val="center"/>
          </w:tcPr>
          <w:p w14:paraId="0E84C811" w14:textId="37E2C984" w:rsidR="00241F8D" w:rsidRPr="00544EEB" w:rsidRDefault="00241F8D" w:rsidP="00241F8D">
            <w:pPr>
              <w:keepNext/>
              <w:keepLines/>
              <w:tabs>
                <w:tab w:val="decimal" w:pos="845"/>
              </w:tabs>
              <w:rPr>
                <w:sz w:val="16"/>
                <w:szCs w:val="16"/>
              </w:rPr>
            </w:pPr>
            <w:r>
              <w:rPr>
                <w:color w:val="000000"/>
                <w:sz w:val="16"/>
                <w:szCs w:val="16"/>
              </w:rPr>
              <w:t>1,587,703</w:t>
            </w:r>
          </w:p>
        </w:tc>
        <w:tc>
          <w:tcPr>
            <w:tcW w:w="1197" w:type="dxa"/>
            <w:shd w:val="clear" w:color="auto" w:fill="auto"/>
            <w:vAlign w:val="center"/>
          </w:tcPr>
          <w:p w14:paraId="16FBFECF" w14:textId="4476273F" w:rsidR="00241F8D" w:rsidRPr="00544EEB" w:rsidRDefault="00241F8D" w:rsidP="00241F8D">
            <w:pPr>
              <w:keepNext/>
              <w:keepLines/>
              <w:tabs>
                <w:tab w:val="decimal" w:pos="828"/>
              </w:tabs>
              <w:rPr>
                <w:sz w:val="16"/>
                <w:szCs w:val="16"/>
              </w:rPr>
            </w:pPr>
            <w:r>
              <w:rPr>
                <w:color w:val="000000"/>
                <w:sz w:val="16"/>
                <w:szCs w:val="16"/>
              </w:rPr>
              <w:t>3,784,298</w:t>
            </w:r>
          </w:p>
        </w:tc>
        <w:tc>
          <w:tcPr>
            <w:tcW w:w="1305" w:type="dxa"/>
            <w:shd w:val="clear" w:color="auto" w:fill="auto"/>
            <w:vAlign w:val="center"/>
          </w:tcPr>
          <w:p w14:paraId="5C6AFB60" w14:textId="53AFB85D" w:rsidR="00241F8D" w:rsidRPr="00544EEB" w:rsidRDefault="00241F8D" w:rsidP="00241F8D">
            <w:pPr>
              <w:keepNext/>
              <w:keepLines/>
              <w:tabs>
                <w:tab w:val="decimal" w:pos="981"/>
              </w:tabs>
              <w:rPr>
                <w:sz w:val="16"/>
                <w:szCs w:val="16"/>
              </w:rPr>
            </w:pPr>
            <w:r w:rsidRPr="00544EEB">
              <w:rPr>
                <w:color w:val="000000"/>
                <w:sz w:val="16"/>
                <w:szCs w:val="16"/>
              </w:rPr>
              <w:t>121,688,430</w:t>
            </w:r>
          </w:p>
        </w:tc>
        <w:tc>
          <w:tcPr>
            <w:tcW w:w="1691" w:type="dxa"/>
            <w:shd w:val="clear" w:color="auto" w:fill="auto"/>
            <w:vAlign w:val="center"/>
          </w:tcPr>
          <w:p w14:paraId="0F3A8A37" w14:textId="15A42E99" w:rsidR="00241F8D" w:rsidRPr="00241F8D" w:rsidRDefault="00241F8D" w:rsidP="00241F8D">
            <w:pPr>
              <w:keepNext/>
              <w:keepLines/>
              <w:tabs>
                <w:tab w:val="left" w:pos="72"/>
                <w:tab w:val="decimal" w:pos="972"/>
              </w:tabs>
              <w:jc w:val="center"/>
              <w:rPr>
                <w:sz w:val="16"/>
                <w:szCs w:val="16"/>
              </w:rPr>
            </w:pPr>
            <w:r w:rsidRPr="00241F8D">
              <w:rPr>
                <w:color w:val="000000"/>
                <w:sz w:val="16"/>
                <w:szCs w:val="16"/>
              </w:rPr>
              <w:t>32.16</w:t>
            </w:r>
            <w:r>
              <w:rPr>
                <w:color w:val="000000"/>
                <w:sz w:val="16"/>
                <w:szCs w:val="16"/>
              </w:rPr>
              <w:t>:1</w:t>
            </w:r>
          </w:p>
        </w:tc>
        <w:tc>
          <w:tcPr>
            <w:tcW w:w="1577" w:type="dxa"/>
            <w:vAlign w:val="center"/>
          </w:tcPr>
          <w:p w14:paraId="53D50884" w14:textId="27976F20" w:rsidR="00241F8D" w:rsidRPr="00544EEB" w:rsidRDefault="00241F8D" w:rsidP="00241F8D">
            <w:pPr>
              <w:keepNext/>
              <w:keepLines/>
              <w:tabs>
                <w:tab w:val="decimal" w:pos="1049"/>
              </w:tabs>
              <w:rPr>
                <w:sz w:val="16"/>
                <w:szCs w:val="16"/>
              </w:rPr>
            </w:pPr>
            <w:r w:rsidRPr="00544EEB">
              <w:rPr>
                <w:color w:val="000000"/>
                <w:sz w:val="16"/>
                <w:szCs w:val="16"/>
              </w:rPr>
              <w:t>130,476,765</w:t>
            </w:r>
          </w:p>
        </w:tc>
        <w:tc>
          <w:tcPr>
            <w:tcW w:w="1577" w:type="dxa"/>
            <w:vAlign w:val="center"/>
          </w:tcPr>
          <w:p w14:paraId="2EB4940F" w14:textId="61F60468" w:rsidR="00241F8D" w:rsidRPr="00544EEB" w:rsidRDefault="00241F8D" w:rsidP="00241F8D">
            <w:pPr>
              <w:keepNext/>
              <w:keepLines/>
              <w:tabs>
                <w:tab w:val="left" w:pos="72"/>
                <w:tab w:val="decimal" w:pos="972"/>
              </w:tabs>
              <w:jc w:val="center"/>
              <w:rPr>
                <w:sz w:val="16"/>
                <w:szCs w:val="16"/>
              </w:rPr>
            </w:pPr>
            <w:r>
              <w:rPr>
                <w:color w:val="000000"/>
                <w:sz w:val="16"/>
                <w:szCs w:val="16"/>
              </w:rPr>
              <w:t>34.48:1</w:t>
            </w:r>
          </w:p>
        </w:tc>
      </w:tr>
      <w:tr w:rsidR="00241F8D" w14:paraId="55AF91ED" w14:textId="77777777" w:rsidTr="00F810E8">
        <w:tc>
          <w:tcPr>
            <w:tcW w:w="2040" w:type="dxa"/>
            <w:shd w:val="clear" w:color="auto" w:fill="auto"/>
          </w:tcPr>
          <w:p w14:paraId="14734749" w14:textId="77777777" w:rsidR="00241F8D" w:rsidRDefault="00241F8D" w:rsidP="00241F8D">
            <w:pPr>
              <w:keepNext/>
              <w:keepLines/>
              <w:jc w:val="center"/>
              <w:rPr>
                <w:sz w:val="16"/>
                <w:szCs w:val="16"/>
              </w:rPr>
            </w:pPr>
            <w:r>
              <w:rPr>
                <w:sz w:val="16"/>
                <w:szCs w:val="16"/>
              </w:rPr>
              <w:t>Improvement Area N1</w:t>
            </w:r>
          </w:p>
        </w:tc>
        <w:tc>
          <w:tcPr>
            <w:tcW w:w="1181" w:type="dxa"/>
            <w:vAlign w:val="center"/>
          </w:tcPr>
          <w:p w14:paraId="25827059" w14:textId="7533829A" w:rsidR="00241F8D" w:rsidRPr="00544EEB" w:rsidRDefault="00241F8D" w:rsidP="00241F8D">
            <w:pPr>
              <w:keepNext/>
              <w:keepLines/>
              <w:tabs>
                <w:tab w:val="decimal" w:pos="845"/>
              </w:tabs>
              <w:rPr>
                <w:sz w:val="16"/>
                <w:szCs w:val="16"/>
              </w:rPr>
            </w:pPr>
            <w:r>
              <w:rPr>
                <w:color w:val="000000"/>
                <w:sz w:val="16"/>
                <w:szCs w:val="16"/>
              </w:rPr>
              <w:t>979,309</w:t>
            </w:r>
          </w:p>
        </w:tc>
        <w:tc>
          <w:tcPr>
            <w:tcW w:w="1197" w:type="dxa"/>
            <w:shd w:val="clear" w:color="auto" w:fill="auto"/>
            <w:vAlign w:val="center"/>
          </w:tcPr>
          <w:p w14:paraId="181CBBFC" w14:textId="67A9FE28" w:rsidR="00241F8D" w:rsidRPr="00544EEB" w:rsidRDefault="00241F8D" w:rsidP="00241F8D">
            <w:pPr>
              <w:keepNext/>
              <w:keepLines/>
              <w:tabs>
                <w:tab w:val="decimal" w:pos="828"/>
              </w:tabs>
              <w:rPr>
                <w:sz w:val="16"/>
                <w:szCs w:val="16"/>
              </w:rPr>
            </w:pPr>
            <w:r>
              <w:rPr>
                <w:color w:val="000000"/>
                <w:sz w:val="16"/>
                <w:szCs w:val="16"/>
              </w:rPr>
              <w:t>2,303,362</w:t>
            </w:r>
          </w:p>
        </w:tc>
        <w:tc>
          <w:tcPr>
            <w:tcW w:w="1305" w:type="dxa"/>
            <w:shd w:val="clear" w:color="auto" w:fill="auto"/>
            <w:vAlign w:val="center"/>
          </w:tcPr>
          <w:p w14:paraId="2164681F" w14:textId="345A66F8" w:rsidR="00241F8D" w:rsidRPr="00544EEB" w:rsidRDefault="00241F8D" w:rsidP="00241F8D">
            <w:pPr>
              <w:keepNext/>
              <w:keepLines/>
              <w:tabs>
                <w:tab w:val="decimal" w:pos="981"/>
              </w:tabs>
              <w:rPr>
                <w:sz w:val="16"/>
                <w:szCs w:val="16"/>
              </w:rPr>
            </w:pPr>
            <w:r w:rsidRPr="00544EEB">
              <w:rPr>
                <w:color w:val="000000"/>
                <w:sz w:val="16"/>
                <w:szCs w:val="16"/>
              </w:rPr>
              <w:t>74,943,423</w:t>
            </w:r>
          </w:p>
        </w:tc>
        <w:tc>
          <w:tcPr>
            <w:tcW w:w="1691" w:type="dxa"/>
            <w:shd w:val="clear" w:color="auto" w:fill="auto"/>
            <w:vAlign w:val="center"/>
          </w:tcPr>
          <w:p w14:paraId="23FB423C" w14:textId="40A10F9A" w:rsidR="00241F8D" w:rsidRPr="00241F8D" w:rsidRDefault="00241F8D" w:rsidP="00241F8D">
            <w:pPr>
              <w:keepNext/>
              <w:keepLines/>
              <w:tabs>
                <w:tab w:val="left" w:pos="72"/>
                <w:tab w:val="decimal" w:pos="972"/>
              </w:tabs>
              <w:jc w:val="center"/>
              <w:rPr>
                <w:sz w:val="16"/>
                <w:szCs w:val="16"/>
              </w:rPr>
            </w:pPr>
            <w:r w:rsidRPr="00241F8D">
              <w:rPr>
                <w:color w:val="000000"/>
                <w:sz w:val="16"/>
                <w:szCs w:val="16"/>
              </w:rPr>
              <w:t>32.54</w:t>
            </w:r>
            <w:r>
              <w:rPr>
                <w:color w:val="000000"/>
                <w:sz w:val="16"/>
                <w:szCs w:val="16"/>
              </w:rPr>
              <w:t>:1</w:t>
            </w:r>
          </w:p>
        </w:tc>
        <w:tc>
          <w:tcPr>
            <w:tcW w:w="1577" w:type="dxa"/>
            <w:vAlign w:val="center"/>
          </w:tcPr>
          <w:p w14:paraId="7928AA85" w14:textId="73158289" w:rsidR="00241F8D" w:rsidRPr="00544EEB" w:rsidRDefault="00241F8D" w:rsidP="00241F8D">
            <w:pPr>
              <w:keepNext/>
              <w:keepLines/>
              <w:tabs>
                <w:tab w:val="decimal" w:pos="1049"/>
              </w:tabs>
              <w:rPr>
                <w:sz w:val="16"/>
                <w:szCs w:val="16"/>
              </w:rPr>
            </w:pPr>
            <w:r>
              <w:rPr>
                <w:color w:val="000000"/>
                <w:sz w:val="16"/>
                <w:szCs w:val="16"/>
              </w:rPr>
              <w:t>78,648,150</w:t>
            </w:r>
          </w:p>
        </w:tc>
        <w:tc>
          <w:tcPr>
            <w:tcW w:w="1577" w:type="dxa"/>
            <w:vAlign w:val="center"/>
          </w:tcPr>
          <w:p w14:paraId="2822AF66" w14:textId="66419913" w:rsidR="00241F8D" w:rsidRPr="00544EEB" w:rsidRDefault="00241F8D" w:rsidP="00241F8D">
            <w:pPr>
              <w:keepNext/>
              <w:keepLines/>
              <w:tabs>
                <w:tab w:val="left" w:pos="72"/>
                <w:tab w:val="decimal" w:pos="972"/>
              </w:tabs>
              <w:jc w:val="center"/>
              <w:rPr>
                <w:sz w:val="16"/>
                <w:szCs w:val="16"/>
              </w:rPr>
            </w:pPr>
            <w:r>
              <w:rPr>
                <w:color w:val="000000"/>
                <w:sz w:val="16"/>
                <w:szCs w:val="16"/>
              </w:rPr>
              <w:t>34.14:1</w:t>
            </w:r>
          </w:p>
        </w:tc>
      </w:tr>
      <w:tr w:rsidR="00241F8D" w14:paraId="5E2B4EB3" w14:textId="77777777" w:rsidTr="00F810E8">
        <w:tc>
          <w:tcPr>
            <w:tcW w:w="2040" w:type="dxa"/>
            <w:shd w:val="clear" w:color="auto" w:fill="auto"/>
          </w:tcPr>
          <w:p w14:paraId="4B7E21F0" w14:textId="77777777" w:rsidR="00241F8D" w:rsidRDefault="00241F8D" w:rsidP="00241F8D">
            <w:pPr>
              <w:keepNext/>
              <w:keepLines/>
              <w:jc w:val="center"/>
              <w:rPr>
                <w:sz w:val="16"/>
                <w:szCs w:val="16"/>
              </w:rPr>
            </w:pPr>
            <w:r>
              <w:rPr>
                <w:sz w:val="16"/>
                <w:szCs w:val="16"/>
              </w:rPr>
              <w:t>Improvement Area N2</w:t>
            </w:r>
          </w:p>
        </w:tc>
        <w:tc>
          <w:tcPr>
            <w:tcW w:w="1181" w:type="dxa"/>
            <w:vAlign w:val="center"/>
          </w:tcPr>
          <w:p w14:paraId="40E8E328" w14:textId="0394F557" w:rsidR="00241F8D" w:rsidRPr="00544EEB" w:rsidRDefault="00241F8D" w:rsidP="00241F8D">
            <w:pPr>
              <w:keepNext/>
              <w:keepLines/>
              <w:tabs>
                <w:tab w:val="decimal" w:pos="845"/>
              </w:tabs>
              <w:rPr>
                <w:sz w:val="16"/>
                <w:szCs w:val="16"/>
              </w:rPr>
            </w:pPr>
            <w:r>
              <w:rPr>
                <w:color w:val="000000"/>
                <w:sz w:val="16"/>
                <w:szCs w:val="16"/>
              </w:rPr>
              <w:t>957,379</w:t>
            </w:r>
          </w:p>
        </w:tc>
        <w:tc>
          <w:tcPr>
            <w:tcW w:w="1197" w:type="dxa"/>
            <w:shd w:val="clear" w:color="auto" w:fill="auto"/>
            <w:vAlign w:val="center"/>
          </w:tcPr>
          <w:p w14:paraId="415F4FBF" w14:textId="7B291BF1" w:rsidR="00241F8D" w:rsidRPr="00544EEB" w:rsidRDefault="00241F8D" w:rsidP="00241F8D">
            <w:pPr>
              <w:keepNext/>
              <w:keepLines/>
              <w:tabs>
                <w:tab w:val="decimal" w:pos="828"/>
              </w:tabs>
              <w:rPr>
                <w:sz w:val="16"/>
                <w:szCs w:val="16"/>
              </w:rPr>
            </w:pPr>
            <w:r>
              <w:rPr>
                <w:color w:val="000000"/>
                <w:sz w:val="16"/>
                <w:szCs w:val="16"/>
              </w:rPr>
              <w:t>2,158,391</w:t>
            </w:r>
          </w:p>
        </w:tc>
        <w:tc>
          <w:tcPr>
            <w:tcW w:w="1305" w:type="dxa"/>
            <w:shd w:val="clear" w:color="auto" w:fill="auto"/>
            <w:vAlign w:val="center"/>
          </w:tcPr>
          <w:p w14:paraId="0083208B" w14:textId="55189E4D" w:rsidR="00241F8D" w:rsidRPr="00544EEB" w:rsidRDefault="00241F8D" w:rsidP="00241F8D">
            <w:pPr>
              <w:keepNext/>
              <w:keepLines/>
              <w:tabs>
                <w:tab w:val="decimal" w:pos="981"/>
              </w:tabs>
              <w:rPr>
                <w:sz w:val="16"/>
                <w:szCs w:val="16"/>
              </w:rPr>
            </w:pPr>
            <w:r w:rsidRPr="00544EEB">
              <w:rPr>
                <w:color w:val="000000"/>
                <w:sz w:val="16"/>
                <w:szCs w:val="16"/>
              </w:rPr>
              <w:t>67,451,200</w:t>
            </w:r>
          </w:p>
        </w:tc>
        <w:tc>
          <w:tcPr>
            <w:tcW w:w="1691" w:type="dxa"/>
            <w:shd w:val="clear" w:color="auto" w:fill="auto"/>
            <w:vAlign w:val="center"/>
          </w:tcPr>
          <w:p w14:paraId="418412EB" w14:textId="12A3DB55" w:rsidR="00241F8D" w:rsidRPr="00241F8D" w:rsidRDefault="00241F8D" w:rsidP="00241F8D">
            <w:pPr>
              <w:keepNext/>
              <w:keepLines/>
              <w:tabs>
                <w:tab w:val="left" w:pos="72"/>
                <w:tab w:val="decimal" w:pos="972"/>
              </w:tabs>
              <w:jc w:val="center"/>
              <w:rPr>
                <w:sz w:val="16"/>
                <w:szCs w:val="16"/>
              </w:rPr>
            </w:pPr>
            <w:r w:rsidRPr="00241F8D">
              <w:rPr>
                <w:color w:val="000000"/>
                <w:sz w:val="16"/>
                <w:szCs w:val="16"/>
              </w:rPr>
              <w:t>31.25</w:t>
            </w:r>
            <w:r>
              <w:rPr>
                <w:color w:val="000000"/>
                <w:sz w:val="16"/>
                <w:szCs w:val="16"/>
              </w:rPr>
              <w:t>:1</w:t>
            </w:r>
          </w:p>
        </w:tc>
        <w:tc>
          <w:tcPr>
            <w:tcW w:w="1577" w:type="dxa"/>
            <w:vAlign w:val="center"/>
          </w:tcPr>
          <w:p w14:paraId="02D6917A" w14:textId="6DFC1229" w:rsidR="00241F8D" w:rsidRPr="00544EEB" w:rsidRDefault="00241F8D" w:rsidP="00241F8D">
            <w:pPr>
              <w:keepNext/>
              <w:keepLines/>
              <w:tabs>
                <w:tab w:val="decimal" w:pos="1049"/>
              </w:tabs>
              <w:rPr>
                <w:sz w:val="16"/>
                <w:szCs w:val="16"/>
              </w:rPr>
            </w:pPr>
            <w:r w:rsidRPr="00544EEB">
              <w:rPr>
                <w:color w:val="000000"/>
                <w:sz w:val="16"/>
                <w:szCs w:val="16"/>
              </w:rPr>
              <w:t>71,339,584</w:t>
            </w:r>
          </w:p>
        </w:tc>
        <w:tc>
          <w:tcPr>
            <w:tcW w:w="1577" w:type="dxa"/>
            <w:vAlign w:val="center"/>
          </w:tcPr>
          <w:p w14:paraId="7C979490" w14:textId="704C775B" w:rsidR="00241F8D" w:rsidRPr="00544EEB" w:rsidRDefault="00241F8D" w:rsidP="00241F8D">
            <w:pPr>
              <w:keepNext/>
              <w:keepLines/>
              <w:tabs>
                <w:tab w:val="left" w:pos="72"/>
                <w:tab w:val="decimal" w:pos="972"/>
              </w:tabs>
              <w:jc w:val="center"/>
              <w:rPr>
                <w:sz w:val="16"/>
                <w:szCs w:val="16"/>
              </w:rPr>
            </w:pPr>
            <w:r>
              <w:rPr>
                <w:color w:val="000000"/>
                <w:sz w:val="16"/>
                <w:szCs w:val="16"/>
              </w:rPr>
              <w:t>33.05:1</w:t>
            </w:r>
          </w:p>
        </w:tc>
      </w:tr>
      <w:tr w:rsidR="00241F8D" w14:paraId="59D6FB7B" w14:textId="77777777" w:rsidTr="00F810E8">
        <w:tc>
          <w:tcPr>
            <w:tcW w:w="2040" w:type="dxa"/>
            <w:shd w:val="clear" w:color="auto" w:fill="auto"/>
          </w:tcPr>
          <w:p w14:paraId="3E7719A5" w14:textId="77777777" w:rsidR="00241F8D" w:rsidRDefault="00241F8D" w:rsidP="00241F8D">
            <w:pPr>
              <w:keepNext/>
              <w:keepLines/>
              <w:jc w:val="center"/>
              <w:rPr>
                <w:sz w:val="16"/>
                <w:szCs w:val="16"/>
              </w:rPr>
            </w:pPr>
            <w:r>
              <w:rPr>
                <w:sz w:val="16"/>
                <w:szCs w:val="16"/>
              </w:rPr>
              <w:t>Improvement Area R1</w:t>
            </w:r>
          </w:p>
        </w:tc>
        <w:tc>
          <w:tcPr>
            <w:tcW w:w="1181" w:type="dxa"/>
            <w:vAlign w:val="center"/>
          </w:tcPr>
          <w:p w14:paraId="7A1FA901" w14:textId="074DA186" w:rsidR="00241F8D" w:rsidRPr="00544EEB" w:rsidRDefault="00241F8D" w:rsidP="00241F8D">
            <w:pPr>
              <w:keepNext/>
              <w:keepLines/>
              <w:tabs>
                <w:tab w:val="decimal" w:pos="845"/>
              </w:tabs>
              <w:rPr>
                <w:sz w:val="16"/>
                <w:szCs w:val="16"/>
              </w:rPr>
            </w:pPr>
            <w:r>
              <w:rPr>
                <w:color w:val="000000"/>
                <w:sz w:val="16"/>
                <w:szCs w:val="16"/>
              </w:rPr>
              <w:t>1,080,779</w:t>
            </w:r>
          </w:p>
        </w:tc>
        <w:tc>
          <w:tcPr>
            <w:tcW w:w="1197" w:type="dxa"/>
            <w:shd w:val="clear" w:color="auto" w:fill="auto"/>
            <w:vAlign w:val="center"/>
          </w:tcPr>
          <w:p w14:paraId="2BA371F1" w14:textId="79AD9B86" w:rsidR="00241F8D" w:rsidRPr="00544EEB" w:rsidRDefault="00241F8D" w:rsidP="00241F8D">
            <w:pPr>
              <w:keepNext/>
              <w:keepLines/>
              <w:tabs>
                <w:tab w:val="decimal" w:pos="828"/>
              </w:tabs>
              <w:rPr>
                <w:sz w:val="16"/>
                <w:szCs w:val="16"/>
              </w:rPr>
            </w:pPr>
            <w:r>
              <w:rPr>
                <w:color w:val="000000"/>
                <w:sz w:val="16"/>
                <w:szCs w:val="16"/>
              </w:rPr>
              <w:t>2,644,306</w:t>
            </w:r>
          </w:p>
        </w:tc>
        <w:tc>
          <w:tcPr>
            <w:tcW w:w="1305" w:type="dxa"/>
            <w:shd w:val="clear" w:color="auto" w:fill="auto"/>
            <w:vAlign w:val="center"/>
          </w:tcPr>
          <w:p w14:paraId="3856F7A7" w14:textId="0CD024A1" w:rsidR="00241F8D" w:rsidRPr="00544EEB" w:rsidRDefault="00241F8D" w:rsidP="00241F8D">
            <w:pPr>
              <w:keepNext/>
              <w:keepLines/>
              <w:tabs>
                <w:tab w:val="decimal" w:pos="981"/>
              </w:tabs>
              <w:rPr>
                <w:sz w:val="16"/>
                <w:szCs w:val="16"/>
              </w:rPr>
            </w:pPr>
            <w:r w:rsidRPr="00544EEB">
              <w:rPr>
                <w:color w:val="000000"/>
                <w:sz w:val="16"/>
                <w:szCs w:val="16"/>
              </w:rPr>
              <w:t>67,162,154</w:t>
            </w:r>
          </w:p>
        </w:tc>
        <w:tc>
          <w:tcPr>
            <w:tcW w:w="1691" w:type="dxa"/>
            <w:shd w:val="clear" w:color="auto" w:fill="auto"/>
            <w:vAlign w:val="center"/>
          </w:tcPr>
          <w:p w14:paraId="7B6797FB" w14:textId="3B28D7BD" w:rsidR="00241F8D" w:rsidRPr="00241F8D" w:rsidRDefault="00241F8D" w:rsidP="00241F8D">
            <w:pPr>
              <w:keepNext/>
              <w:keepLines/>
              <w:tabs>
                <w:tab w:val="left" w:pos="72"/>
                <w:tab w:val="decimal" w:pos="972"/>
              </w:tabs>
              <w:jc w:val="center"/>
              <w:rPr>
                <w:sz w:val="16"/>
                <w:szCs w:val="16"/>
              </w:rPr>
            </w:pPr>
            <w:r w:rsidRPr="00241F8D">
              <w:rPr>
                <w:color w:val="000000"/>
                <w:sz w:val="16"/>
                <w:szCs w:val="16"/>
              </w:rPr>
              <w:t>25.40</w:t>
            </w:r>
            <w:r>
              <w:rPr>
                <w:color w:val="000000"/>
                <w:sz w:val="16"/>
                <w:szCs w:val="16"/>
              </w:rPr>
              <w:t>:1</w:t>
            </w:r>
          </w:p>
        </w:tc>
        <w:tc>
          <w:tcPr>
            <w:tcW w:w="1577" w:type="dxa"/>
            <w:vAlign w:val="center"/>
          </w:tcPr>
          <w:p w14:paraId="503E81FA" w14:textId="295E335A" w:rsidR="00241F8D" w:rsidRPr="00544EEB" w:rsidRDefault="00241F8D" w:rsidP="00241F8D">
            <w:pPr>
              <w:keepNext/>
              <w:keepLines/>
              <w:tabs>
                <w:tab w:val="decimal" w:pos="1049"/>
              </w:tabs>
              <w:rPr>
                <w:sz w:val="16"/>
                <w:szCs w:val="16"/>
              </w:rPr>
            </w:pPr>
            <w:r w:rsidRPr="00544EEB">
              <w:rPr>
                <w:color w:val="000000"/>
                <w:sz w:val="16"/>
                <w:szCs w:val="16"/>
              </w:rPr>
              <w:t>69,953,189</w:t>
            </w:r>
          </w:p>
        </w:tc>
        <w:tc>
          <w:tcPr>
            <w:tcW w:w="1577" w:type="dxa"/>
            <w:vAlign w:val="center"/>
          </w:tcPr>
          <w:p w14:paraId="090D2F29" w14:textId="0914FA4D" w:rsidR="00241F8D" w:rsidRPr="00544EEB" w:rsidRDefault="00241F8D" w:rsidP="00241F8D">
            <w:pPr>
              <w:keepNext/>
              <w:keepLines/>
              <w:tabs>
                <w:tab w:val="left" w:pos="72"/>
                <w:tab w:val="decimal" w:pos="972"/>
              </w:tabs>
              <w:jc w:val="center"/>
              <w:rPr>
                <w:sz w:val="16"/>
                <w:szCs w:val="16"/>
              </w:rPr>
            </w:pPr>
            <w:r>
              <w:rPr>
                <w:color w:val="000000"/>
                <w:sz w:val="16"/>
                <w:szCs w:val="16"/>
              </w:rPr>
              <w:t>26.45:1</w:t>
            </w:r>
          </w:p>
        </w:tc>
      </w:tr>
      <w:tr w:rsidR="00241F8D" w14:paraId="0FD8F1C8" w14:textId="77777777" w:rsidTr="00F810E8">
        <w:tc>
          <w:tcPr>
            <w:tcW w:w="2040" w:type="dxa"/>
            <w:shd w:val="clear" w:color="auto" w:fill="auto"/>
          </w:tcPr>
          <w:p w14:paraId="277A7161" w14:textId="77777777" w:rsidR="00241F8D" w:rsidRDefault="00241F8D" w:rsidP="00241F8D">
            <w:pPr>
              <w:keepNext/>
              <w:keepLines/>
              <w:jc w:val="center"/>
              <w:rPr>
                <w:sz w:val="16"/>
                <w:szCs w:val="16"/>
              </w:rPr>
            </w:pPr>
            <w:r>
              <w:rPr>
                <w:sz w:val="16"/>
                <w:szCs w:val="16"/>
              </w:rPr>
              <w:t>Improvement Area R2</w:t>
            </w:r>
          </w:p>
        </w:tc>
        <w:tc>
          <w:tcPr>
            <w:tcW w:w="1181" w:type="dxa"/>
            <w:vAlign w:val="center"/>
          </w:tcPr>
          <w:p w14:paraId="1F5C6BF5" w14:textId="2A2BB7F3" w:rsidR="00241F8D" w:rsidRPr="00544EEB" w:rsidRDefault="00241F8D" w:rsidP="00241F8D">
            <w:pPr>
              <w:keepNext/>
              <w:keepLines/>
              <w:tabs>
                <w:tab w:val="decimal" w:pos="845"/>
              </w:tabs>
              <w:rPr>
                <w:sz w:val="16"/>
                <w:szCs w:val="16"/>
              </w:rPr>
            </w:pPr>
            <w:r>
              <w:rPr>
                <w:color w:val="000000"/>
                <w:sz w:val="16"/>
                <w:szCs w:val="16"/>
              </w:rPr>
              <w:t>846,628</w:t>
            </w:r>
          </w:p>
        </w:tc>
        <w:tc>
          <w:tcPr>
            <w:tcW w:w="1197" w:type="dxa"/>
            <w:shd w:val="clear" w:color="auto" w:fill="auto"/>
            <w:vAlign w:val="center"/>
          </w:tcPr>
          <w:p w14:paraId="37A6680D" w14:textId="6232430A" w:rsidR="00241F8D" w:rsidRPr="00544EEB" w:rsidRDefault="00241F8D" w:rsidP="00241F8D">
            <w:pPr>
              <w:keepNext/>
              <w:keepLines/>
              <w:tabs>
                <w:tab w:val="decimal" w:pos="828"/>
              </w:tabs>
              <w:rPr>
                <w:sz w:val="16"/>
                <w:szCs w:val="16"/>
              </w:rPr>
            </w:pPr>
            <w:r>
              <w:rPr>
                <w:color w:val="000000"/>
                <w:sz w:val="16"/>
                <w:szCs w:val="16"/>
              </w:rPr>
              <w:t>2,249,833</w:t>
            </w:r>
          </w:p>
        </w:tc>
        <w:tc>
          <w:tcPr>
            <w:tcW w:w="1305" w:type="dxa"/>
            <w:shd w:val="clear" w:color="auto" w:fill="auto"/>
            <w:vAlign w:val="center"/>
          </w:tcPr>
          <w:p w14:paraId="05F29098" w14:textId="55B6BDEA" w:rsidR="00241F8D" w:rsidRPr="00544EEB" w:rsidRDefault="00241F8D" w:rsidP="00241F8D">
            <w:pPr>
              <w:keepNext/>
              <w:keepLines/>
              <w:tabs>
                <w:tab w:val="decimal" w:pos="981"/>
              </w:tabs>
              <w:rPr>
                <w:sz w:val="16"/>
                <w:szCs w:val="16"/>
              </w:rPr>
            </w:pPr>
            <w:r w:rsidRPr="00544EEB">
              <w:rPr>
                <w:color w:val="000000"/>
                <w:sz w:val="16"/>
                <w:szCs w:val="16"/>
              </w:rPr>
              <w:t>59,421,768</w:t>
            </w:r>
          </w:p>
        </w:tc>
        <w:tc>
          <w:tcPr>
            <w:tcW w:w="1691" w:type="dxa"/>
            <w:shd w:val="clear" w:color="auto" w:fill="auto"/>
            <w:vAlign w:val="center"/>
          </w:tcPr>
          <w:p w14:paraId="45A1D0D7" w14:textId="4616E399" w:rsidR="00241F8D" w:rsidRPr="00241F8D" w:rsidRDefault="00241F8D" w:rsidP="00241F8D">
            <w:pPr>
              <w:keepNext/>
              <w:keepLines/>
              <w:tabs>
                <w:tab w:val="left" w:pos="72"/>
                <w:tab w:val="decimal" w:pos="972"/>
              </w:tabs>
              <w:jc w:val="center"/>
              <w:rPr>
                <w:sz w:val="16"/>
                <w:szCs w:val="16"/>
              </w:rPr>
            </w:pPr>
            <w:r w:rsidRPr="00241F8D">
              <w:rPr>
                <w:color w:val="000000"/>
                <w:sz w:val="16"/>
                <w:szCs w:val="16"/>
              </w:rPr>
              <w:t>26.41</w:t>
            </w:r>
            <w:r>
              <w:rPr>
                <w:color w:val="000000"/>
                <w:sz w:val="16"/>
                <w:szCs w:val="16"/>
              </w:rPr>
              <w:t>:1</w:t>
            </w:r>
          </w:p>
        </w:tc>
        <w:tc>
          <w:tcPr>
            <w:tcW w:w="1577" w:type="dxa"/>
            <w:vAlign w:val="center"/>
          </w:tcPr>
          <w:p w14:paraId="6BD595BB" w14:textId="6AAFE084" w:rsidR="00241F8D" w:rsidRPr="00544EEB" w:rsidRDefault="00241F8D" w:rsidP="00241F8D">
            <w:pPr>
              <w:keepNext/>
              <w:keepLines/>
              <w:tabs>
                <w:tab w:val="decimal" w:pos="1049"/>
              </w:tabs>
              <w:rPr>
                <w:sz w:val="16"/>
                <w:szCs w:val="16"/>
              </w:rPr>
            </w:pPr>
            <w:r w:rsidRPr="00544EEB">
              <w:rPr>
                <w:color w:val="000000"/>
                <w:sz w:val="16"/>
                <w:szCs w:val="16"/>
              </w:rPr>
              <w:t>62,780,261</w:t>
            </w:r>
          </w:p>
        </w:tc>
        <w:tc>
          <w:tcPr>
            <w:tcW w:w="1577" w:type="dxa"/>
            <w:vAlign w:val="center"/>
          </w:tcPr>
          <w:p w14:paraId="7BDE07AA" w14:textId="09998C82" w:rsidR="00241F8D" w:rsidRPr="00544EEB" w:rsidRDefault="00241F8D" w:rsidP="00241F8D">
            <w:pPr>
              <w:keepNext/>
              <w:keepLines/>
              <w:tabs>
                <w:tab w:val="left" w:pos="72"/>
                <w:tab w:val="decimal" w:pos="972"/>
              </w:tabs>
              <w:jc w:val="center"/>
              <w:rPr>
                <w:sz w:val="16"/>
                <w:szCs w:val="16"/>
              </w:rPr>
            </w:pPr>
            <w:r>
              <w:rPr>
                <w:color w:val="000000"/>
                <w:sz w:val="16"/>
                <w:szCs w:val="16"/>
              </w:rPr>
              <w:t>27.90:1</w:t>
            </w:r>
          </w:p>
        </w:tc>
      </w:tr>
      <w:tr w:rsidR="00241F8D" w14:paraId="61ACBDB4" w14:textId="77777777" w:rsidTr="00F810E8">
        <w:tc>
          <w:tcPr>
            <w:tcW w:w="2040" w:type="dxa"/>
            <w:shd w:val="clear" w:color="auto" w:fill="auto"/>
          </w:tcPr>
          <w:p w14:paraId="10C04439" w14:textId="77777777" w:rsidR="00241F8D" w:rsidRDefault="00241F8D" w:rsidP="00241F8D">
            <w:pPr>
              <w:keepNext/>
              <w:keepLines/>
              <w:jc w:val="center"/>
              <w:rPr>
                <w:sz w:val="16"/>
                <w:szCs w:val="16"/>
              </w:rPr>
            </w:pPr>
            <w:r>
              <w:rPr>
                <w:sz w:val="16"/>
                <w:szCs w:val="16"/>
              </w:rPr>
              <w:t>Improvement Area V1A</w:t>
            </w:r>
          </w:p>
        </w:tc>
        <w:tc>
          <w:tcPr>
            <w:tcW w:w="1181" w:type="dxa"/>
            <w:vAlign w:val="center"/>
          </w:tcPr>
          <w:p w14:paraId="3B060BE2" w14:textId="7DD32349" w:rsidR="00241F8D" w:rsidRPr="00B80E96" w:rsidRDefault="00241F8D" w:rsidP="00241F8D">
            <w:pPr>
              <w:keepNext/>
              <w:keepLines/>
              <w:tabs>
                <w:tab w:val="decimal" w:pos="845"/>
              </w:tabs>
              <w:rPr>
                <w:sz w:val="16"/>
                <w:szCs w:val="16"/>
                <w:u w:val="single"/>
              </w:rPr>
            </w:pPr>
            <w:r>
              <w:rPr>
                <w:color w:val="000000"/>
                <w:sz w:val="16"/>
                <w:szCs w:val="16"/>
                <w:u w:val="single"/>
              </w:rPr>
              <w:t xml:space="preserve">    1,347,189</w:t>
            </w:r>
          </w:p>
        </w:tc>
        <w:tc>
          <w:tcPr>
            <w:tcW w:w="1197" w:type="dxa"/>
            <w:shd w:val="clear" w:color="auto" w:fill="auto"/>
            <w:vAlign w:val="center"/>
          </w:tcPr>
          <w:p w14:paraId="7202BA62" w14:textId="782D92AE" w:rsidR="00241F8D" w:rsidRPr="00B80E96" w:rsidRDefault="00241F8D" w:rsidP="00241F8D">
            <w:pPr>
              <w:keepNext/>
              <w:keepLines/>
              <w:tabs>
                <w:tab w:val="decimal" w:pos="828"/>
              </w:tabs>
              <w:rPr>
                <w:sz w:val="16"/>
                <w:szCs w:val="16"/>
                <w:u w:val="single"/>
              </w:rPr>
            </w:pPr>
            <w:r>
              <w:rPr>
                <w:color w:val="000000"/>
                <w:sz w:val="16"/>
                <w:szCs w:val="16"/>
                <w:u w:val="single"/>
              </w:rPr>
              <w:t xml:space="preserve">    2,230,776</w:t>
            </w:r>
          </w:p>
        </w:tc>
        <w:tc>
          <w:tcPr>
            <w:tcW w:w="1305" w:type="dxa"/>
            <w:shd w:val="clear" w:color="auto" w:fill="auto"/>
            <w:vAlign w:val="center"/>
          </w:tcPr>
          <w:p w14:paraId="6DB54745" w14:textId="547781ED" w:rsidR="00241F8D" w:rsidRPr="00B80E96" w:rsidRDefault="00241F8D" w:rsidP="00241F8D">
            <w:pPr>
              <w:keepNext/>
              <w:keepLines/>
              <w:tabs>
                <w:tab w:val="decimal" w:pos="981"/>
              </w:tabs>
              <w:rPr>
                <w:sz w:val="16"/>
                <w:szCs w:val="16"/>
                <w:u w:val="single"/>
              </w:rPr>
            </w:pPr>
            <w:r>
              <w:rPr>
                <w:color w:val="000000"/>
                <w:sz w:val="16"/>
                <w:szCs w:val="16"/>
                <w:u w:val="single"/>
              </w:rPr>
              <w:t xml:space="preserve">      </w:t>
            </w:r>
            <w:r w:rsidRPr="00B80E96">
              <w:rPr>
                <w:color w:val="000000"/>
                <w:sz w:val="16"/>
                <w:szCs w:val="16"/>
                <w:u w:val="single"/>
              </w:rPr>
              <w:t>49,808,940</w:t>
            </w:r>
          </w:p>
        </w:tc>
        <w:tc>
          <w:tcPr>
            <w:tcW w:w="1691" w:type="dxa"/>
            <w:shd w:val="clear" w:color="auto" w:fill="auto"/>
            <w:vAlign w:val="center"/>
          </w:tcPr>
          <w:p w14:paraId="5E7C2411" w14:textId="4DB851A1" w:rsidR="00241F8D" w:rsidRPr="00241F8D" w:rsidRDefault="00241F8D" w:rsidP="00241F8D">
            <w:pPr>
              <w:keepNext/>
              <w:keepLines/>
              <w:tabs>
                <w:tab w:val="left" w:pos="72"/>
                <w:tab w:val="decimal" w:pos="972"/>
              </w:tabs>
              <w:jc w:val="center"/>
              <w:rPr>
                <w:sz w:val="16"/>
                <w:szCs w:val="16"/>
                <w:u w:val="single"/>
              </w:rPr>
            </w:pPr>
            <w:r w:rsidRPr="00241F8D">
              <w:rPr>
                <w:color w:val="000000"/>
                <w:sz w:val="16"/>
                <w:szCs w:val="16"/>
                <w:u w:val="single"/>
              </w:rPr>
              <w:t>22.33:1</w:t>
            </w:r>
          </w:p>
        </w:tc>
        <w:tc>
          <w:tcPr>
            <w:tcW w:w="1577" w:type="dxa"/>
            <w:vAlign w:val="center"/>
          </w:tcPr>
          <w:p w14:paraId="5B807FB5" w14:textId="30FB2464" w:rsidR="00241F8D" w:rsidRPr="00B80E96" w:rsidRDefault="00241F8D" w:rsidP="00241F8D">
            <w:pPr>
              <w:keepNext/>
              <w:keepLines/>
              <w:tabs>
                <w:tab w:val="decimal" w:pos="1049"/>
              </w:tabs>
              <w:rPr>
                <w:sz w:val="16"/>
                <w:szCs w:val="16"/>
                <w:u w:val="single"/>
              </w:rPr>
            </w:pPr>
            <w:r>
              <w:rPr>
                <w:color w:val="000000"/>
                <w:sz w:val="16"/>
                <w:szCs w:val="16"/>
                <w:u w:val="single"/>
              </w:rPr>
              <w:t xml:space="preserve">       </w:t>
            </w:r>
            <w:r w:rsidRPr="00B80E96">
              <w:rPr>
                <w:color w:val="000000"/>
                <w:sz w:val="16"/>
                <w:szCs w:val="16"/>
                <w:u w:val="single"/>
              </w:rPr>
              <w:t>52,484,650</w:t>
            </w:r>
          </w:p>
        </w:tc>
        <w:tc>
          <w:tcPr>
            <w:tcW w:w="1577" w:type="dxa"/>
            <w:vAlign w:val="center"/>
          </w:tcPr>
          <w:p w14:paraId="6BB0334B" w14:textId="46983482" w:rsidR="00241F8D" w:rsidRPr="00B80E96" w:rsidRDefault="00241F8D" w:rsidP="00241F8D">
            <w:pPr>
              <w:keepNext/>
              <w:keepLines/>
              <w:tabs>
                <w:tab w:val="left" w:pos="72"/>
                <w:tab w:val="decimal" w:pos="972"/>
              </w:tabs>
              <w:jc w:val="center"/>
              <w:rPr>
                <w:sz w:val="16"/>
                <w:szCs w:val="16"/>
                <w:u w:val="single"/>
              </w:rPr>
            </w:pPr>
            <w:r>
              <w:rPr>
                <w:color w:val="000000"/>
                <w:sz w:val="16"/>
                <w:szCs w:val="16"/>
                <w:u w:val="single"/>
              </w:rPr>
              <w:t>23.53</w:t>
            </w:r>
            <w:r w:rsidRPr="00B80E96">
              <w:rPr>
                <w:color w:val="000000"/>
                <w:sz w:val="16"/>
                <w:szCs w:val="16"/>
                <w:u w:val="single"/>
              </w:rPr>
              <w:t>:1</w:t>
            </w:r>
          </w:p>
        </w:tc>
      </w:tr>
      <w:tr w:rsidR="00241F8D" w14:paraId="272A7F5A" w14:textId="77777777" w:rsidTr="008E207E">
        <w:tc>
          <w:tcPr>
            <w:tcW w:w="2040" w:type="dxa"/>
            <w:shd w:val="clear" w:color="auto" w:fill="auto"/>
          </w:tcPr>
          <w:p w14:paraId="53668BD7" w14:textId="77777777" w:rsidR="00241F8D" w:rsidRPr="00544EEB" w:rsidRDefault="00241F8D" w:rsidP="00241F8D">
            <w:pPr>
              <w:keepNext/>
              <w:keepLines/>
              <w:jc w:val="center"/>
              <w:rPr>
                <w:b/>
                <w:bCs/>
                <w:sz w:val="16"/>
                <w:szCs w:val="16"/>
              </w:rPr>
            </w:pPr>
            <w:r w:rsidRPr="00544EEB">
              <w:rPr>
                <w:b/>
                <w:bCs/>
                <w:sz w:val="16"/>
                <w:szCs w:val="16"/>
              </w:rPr>
              <w:t>Total</w:t>
            </w:r>
          </w:p>
        </w:tc>
        <w:tc>
          <w:tcPr>
            <w:tcW w:w="1181" w:type="dxa"/>
          </w:tcPr>
          <w:p w14:paraId="200F88EE" w14:textId="0A5F0F8E" w:rsidR="00241F8D" w:rsidRPr="00544EEB" w:rsidRDefault="00241F8D" w:rsidP="00241F8D">
            <w:pPr>
              <w:keepNext/>
              <w:keepLines/>
              <w:tabs>
                <w:tab w:val="decimal" w:pos="845"/>
              </w:tabs>
              <w:rPr>
                <w:b/>
                <w:bCs/>
                <w:sz w:val="16"/>
                <w:szCs w:val="16"/>
              </w:rPr>
            </w:pPr>
            <w:r w:rsidRPr="00544EEB">
              <w:rPr>
                <w:b/>
                <w:bCs/>
                <w:sz w:val="16"/>
                <w:szCs w:val="16"/>
              </w:rPr>
              <w:t>$</w:t>
            </w:r>
            <w:r>
              <w:rPr>
                <w:b/>
                <w:bCs/>
                <w:sz w:val="16"/>
                <w:szCs w:val="16"/>
              </w:rPr>
              <w:t>17,240,000</w:t>
            </w:r>
          </w:p>
        </w:tc>
        <w:tc>
          <w:tcPr>
            <w:tcW w:w="1197" w:type="dxa"/>
            <w:shd w:val="clear" w:color="auto" w:fill="auto"/>
          </w:tcPr>
          <w:p w14:paraId="0F04D36D" w14:textId="52FBB86D" w:rsidR="00241F8D" w:rsidRPr="00544EEB" w:rsidRDefault="00241F8D" w:rsidP="00241F8D">
            <w:pPr>
              <w:keepNext/>
              <w:keepLines/>
              <w:tabs>
                <w:tab w:val="decimal" w:pos="828"/>
              </w:tabs>
              <w:rPr>
                <w:b/>
                <w:bCs/>
                <w:sz w:val="16"/>
                <w:szCs w:val="16"/>
              </w:rPr>
            </w:pPr>
            <w:r w:rsidRPr="00544EEB">
              <w:rPr>
                <w:b/>
                <w:bCs/>
                <w:sz w:val="16"/>
                <w:szCs w:val="16"/>
              </w:rPr>
              <w:t>$</w:t>
            </w:r>
            <w:r>
              <w:rPr>
                <w:b/>
                <w:bCs/>
                <w:sz w:val="16"/>
                <w:szCs w:val="16"/>
              </w:rPr>
              <w:t>38,785,576</w:t>
            </w:r>
          </w:p>
        </w:tc>
        <w:tc>
          <w:tcPr>
            <w:tcW w:w="1305" w:type="dxa"/>
            <w:shd w:val="clear" w:color="auto" w:fill="auto"/>
          </w:tcPr>
          <w:p w14:paraId="472FC295" w14:textId="1022DB19" w:rsidR="00241F8D" w:rsidRPr="00544EEB" w:rsidRDefault="00241F8D" w:rsidP="00241F8D">
            <w:pPr>
              <w:keepNext/>
              <w:keepLines/>
              <w:tabs>
                <w:tab w:val="decimal" w:pos="981"/>
              </w:tabs>
              <w:rPr>
                <w:b/>
                <w:bCs/>
                <w:sz w:val="16"/>
                <w:szCs w:val="16"/>
              </w:rPr>
            </w:pPr>
            <w:r>
              <w:rPr>
                <w:b/>
                <w:bCs/>
                <w:sz w:val="16"/>
                <w:szCs w:val="16"/>
              </w:rPr>
              <w:t>$1,175,558,308</w:t>
            </w:r>
          </w:p>
        </w:tc>
        <w:tc>
          <w:tcPr>
            <w:tcW w:w="1691" w:type="dxa"/>
            <w:shd w:val="clear" w:color="auto" w:fill="auto"/>
            <w:vAlign w:val="center"/>
          </w:tcPr>
          <w:p w14:paraId="0E489AA2" w14:textId="54D5323C" w:rsidR="00241F8D" w:rsidRPr="00241F8D" w:rsidRDefault="00922874" w:rsidP="00241F8D">
            <w:pPr>
              <w:keepNext/>
              <w:keepLines/>
              <w:tabs>
                <w:tab w:val="left" w:pos="72"/>
                <w:tab w:val="decimal" w:pos="972"/>
              </w:tabs>
              <w:jc w:val="center"/>
              <w:rPr>
                <w:b/>
                <w:bCs/>
                <w:sz w:val="16"/>
                <w:szCs w:val="16"/>
              </w:rPr>
            </w:pPr>
            <w:r>
              <w:rPr>
                <w:b/>
                <w:bCs/>
                <w:color w:val="000000"/>
                <w:sz w:val="16"/>
                <w:szCs w:val="16"/>
              </w:rPr>
              <w:t>30.31</w:t>
            </w:r>
            <w:r w:rsidR="00241F8D" w:rsidRPr="00241F8D">
              <w:rPr>
                <w:b/>
                <w:bCs/>
                <w:color w:val="000000"/>
                <w:sz w:val="16"/>
                <w:szCs w:val="16"/>
              </w:rPr>
              <w:t>:1</w:t>
            </w:r>
          </w:p>
        </w:tc>
        <w:tc>
          <w:tcPr>
            <w:tcW w:w="1577" w:type="dxa"/>
          </w:tcPr>
          <w:p w14:paraId="1260FDCA" w14:textId="6D945AD1" w:rsidR="00241F8D" w:rsidRPr="00544EEB" w:rsidRDefault="00241F8D" w:rsidP="00241F8D">
            <w:pPr>
              <w:keepNext/>
              <w:keepLines/>
              <w:tabs>
                <w:tab w:val="decimal" w:pos="1049"/>
              </w:tabs>
              <w:rPr>
                <w:b/>
                <w:bCs/>
                <w:sz w:val="16"/>
                <w:szCs w:val="16"/>
              </w:rPr>
            </w:pPr>
            <w:r>
              <w:rPr>
                <w:b/>
                <w:bCs/>
                <w:sz w:val="16"/>
                <w:szCs w:val="16"/>
              </w:rPr>
              <w:t>$1,236,308,730</w:t>
            </w:r>
          </w:p>
        </w:tc>
        <w:tc>
          <w:tcPr>
            <w:tcW w:w="1577" w:type="dxa"/>
            <w:vAlign w:val="center"/>
          </w:tcPr>
          <w:p w14:paraId="2DF4E60E" w14:textId="0FED0FD4" w:rsidR="00241F8D" w:rsidRPr="00B80E96" w:rsidRDefault="00241F8D" w:rsidP="00241F8D">
            <w:pPr>
              <w:keepNext/>
              <w:keepLines/>
              <w:tabs>
                <w:tab w:val="left" w:pos="72"/>
                <w:tab w:val="decimal" w:pos="972"/>
              </w:tabs>
              <w:jc w:val="center"/>
              <w:rPr>
                <w:b/>
                <w:bCs/>
                <w:sz w:val="16"/>
                <w:szCs w:val="16"/>
              </w:rPr>
            </w:pPr>
            <w:r>
              <w:rPr>
                <w:b/>
                <w:bCs/>
                <w:color w:val="000000"/>
                <w:sz w:val="16"/>
                <w:szCs w:val="16"/>
              </w:rPr>
              <w:t>31.88</w:t>
            </w:r>
            <w:r w:rsidRPr="00B80E96">
              <w:rPr>
                <w:b/>
                <w:bCs/>
                <w:color w:val="000000"/>
                <w:sz w:val="16"/>
                <w:szCs w:val="16"/>
              </w:rPr>
              <w:t>:1</w:t>
            </w:r>
          </w:p>
        </w:tc>
      </w:tr>
    </w:tbl>
    <w:p w14:paraId="2464787D" w14:textId="77777777" w:rsidR="00823086" w:rsidRDefault="00823086">
      <w:pPr>
        <w:keepNext/>
        <w:keepLines/>
        <w:rPr>
          <w:u w:val="single"/>
        </w:rPr>
      </w:pPr>
      <w:r>
        <w:rPr>
          <w:u w:val="single"/>
        </w:rPr>
        <w:tab/>
      </w:r>
      <w:r>
        <w:rPr>
          <w:u w:val="single"/>
        </w:rPr>
        <w:tab/>
      </w:r>
      <w:r>
        <w:rPr>
          <w:u w:val="single"/>
        </w:rPr>
        <w:tab/>
      </w:r>
    </w:p>
    <w:p w14:paraId="68C866D0" w14:textId="6051942A" w:rsidR="00CF34DD" w:rsidRPr="00CF34DD" w:rsidRDefault="00CF34DD" w:rsidP="00CF34DD">
      <w:pPr>
        <w:keepNext/>
        <w:ind w:left="360" w:hanging="360"/>
        <w:jc w:val="both"/>
        <w:rPr>
          <w:i/>
          <w:iCs/>
          <w:snapToGrid w:val="0"/>
          <w:sz w:val="18"/>
          <w:szCs w:val="18"/>
        </w:rPr>
      </w:pPr>
      <w:r>
        <w:rPr>
          <w:snapToGrid w:val="0"/>
          <w:sz w:val="18"/>
          <w:szCs w:val="18"/>
          <w:vertAlign w:val="superscript"/>
        </w:rPr>
        <w:t>*</w:t>
      </w:r>
      <w:r>
        <w:rPr>
          <w:snapToGrid w:val="0"/>
          <w:sz w:val="18"/>
          <w:szCs w:val="18"/>
        </w:rPr>
        <w:tab/>
      </w:r>
      <w:r>
        <w:rPr>
          <w:i/>
          <w:iCs/>
          <w:snapToGrid w:val="0"/>
          <w:sz w:val="18"/>
          <w:szCs w:val="18"/>
        </w:rPr>
        <w:t>Preliminary, subject to change.</w:t>
      </w:r>
    </w:p>
    <w:p w14:paraId="3D6F1041" w14:textId="237EE739" w:rsidR="00823086" w:rsidRDefault="00823086">
      <w:pPr>
        <w:keepNext/>
        <w:ind w:left="360" w:hanging="360"/>
        <w:jc w:val="both"/>
        <w:rPr>
          <w:snapToGrid w:val="0"/>
          <w:sz w:val="18"/>
          <w:szCs w:val="18"/>
        </w:rPr>
      </w:pPr>
      <w:r>
        <w:rPr>
          <w:snapToGrid w:val="0"/>
          <w:sz w:val="18"/>
          <w:szCs w:val="18"/>
          <w:vertAlign w:val="superscript"/>
        </w:rPr>
        <w:t>(1)</w:t>
      </w:r>
      <w:r>
        <w:rPr>
          <w:snapToGrid w:val="0"/>
          <w:sz w:val="18"/>
          <w:szCs w:val="18"/>
        </w:rPr>
        <w:tab/>
        <w:t>Calculated by dividing the Net Assessed Value column by the Direct and Overlapping Debt column.</w:t>
      </w:r>
    </w:p>
    <w:p w14:paraId="68CF53F8" w14:textId="5A6DFA30" w:rsidR="00823086" w:rsidRDefault="00823086">
      <w:pPr>
        <w:keepNext/>
        <w:spacing w:after="240"/>
        <w:ind w:left="360" w:hanging="360"/>
        <w:jc w:val="both"/>
        <w:rPr>
          <w:sz w:val="18"/>
          <w:szCs w:val="18"/>
          <w:lang w:val="fr-FR"/>
        </w:rPr>
      </w:pPr>
      <w:r>
        <w:rPr>
          <w:snapToGrid w:val="0"/>
          <w:sz w:val="18"/>
          <w:szCs w:val="18"/>
          <w:lang w:val="fr-FR"/>
        </w:rPr>
        <w:t xml:space="preserve">Source:  </w:t>
      </w:r>
      <w:r w:rsidR="00AE3966">
        <w:rPr>
          <w:snapToGrid w:val="0"/>
          <w:sz w:val="18"/>
          <w:szCs w:val="18"/>
          <w:lang w:val="fr-FR"/>
        </w:rPr>
        <w:t>30 Three Sixty Public Finance, Inc.</w:t>
      </w:r>
    </w:p>
    <w:p w14:paraId="74D5406F" w14:textId="77777777" w:rsidR="00823086" w:rsidRPr="00823086" w:rsidRDefault="00823086">
      <w:pPr>
        <w:pStyle w:val="Heading1"/>
      </w:pPr>
      <w:bookmarkStart w:id="361" w:name="_Toc165036966"/>
      <w:r w:rsidRPr="00823086">
        <w:t>SPECIAL RISK FACTORS</w:t>
      </w:r>
      <w:bookmarkEnd w:id="321"/>
      <w:bookmarkEnd w:id="322"/>
      <w:bookmarkEnd w:id="323"/>
      <w:bookmarkEnd w:id="324"/>
      <w:bookmarkEnd w:id="325"/>
      <w:bookmarkEnd w:id="326"/>
      <w:bookmarkEnd w:id="327"/>
      <w:bookmarkEnd w:id="328"/>
      <w:bookmarkEnd w:id="329"/>
      <w:bookmarkEnd w:id="330"/>
      <w:bookmarkEnd w:id="331"/>
      <w:bookmarkEnd w:id="332"/>
      <w:bookmarkEnd w:id="361"/>
    </w:p>
    <w:p w14:paraId="3415DF61" w14:textId="77777777" w:rsidR="00823086" w:rsidRDefault="00823086">
      <w:pPr>
        <w:pStyle w:val="BodyText"/>
      </w:pPr>
      <w:r>
        <w:t>There are certain risks associated with the purchase of the Bonds and the following information should be considered by prospective investors in evaluating the Bonds.  However, the following does not purport to be an exhaustive listing of the risks and other considerations which may be relevant to an investment in the Bonds.  In addition, the order in which the following information is presented is not intended to reflect the relative importance of any such risks.  If any risk factor materializes to a sufficient degree, it alone could delay or preclude payment of principal of or interest on the Bonds.</w:t>
      </w:r>
    </w:p>
    <w:p w14:paraId="46276C39" w14:textId="77777777" w:rsidR="00823086" w:rsidRPr="00823086" w:rsidRDefault="00823086">
      <w:pPr>
        <w:pStyle w:val="Heading2"/>
      </w:pPr>
      <w:bookmarkStart w:id="362" w:name="_Toc505573659"/>
      <w:bookmarkStart w:id="363" w:name="_Toc505649193"/>
      <w:bookmarkStart w:id="364" w:name="_Toc512860831"/>
      <w:bookmarkStart w:id="365" w:name="_Toc518732070"/>
      <w:bookmarkStart w:id="366" w:name="_Toc521995618"/>
      <w:bookmarkStart w:id="367" w:name="_Toc100072248"/>
      <w:bookmarkStart w:id="368" w:name="_Toc100379308"/>
      <w:bookmarkStart w:id="369" w:name="_Toc102364730"/>
      <w:bookmarkStart w:id="370" w:name="_Toc103505110"/>
      <w:bookmarkStart w:id="371" w:name="_Toc103511964"/>
      <w:bookmarkStart w:id="372" w:name="_Toc103566793"/>
      <w:bookmarkStart w:id="373" w:name="_Toc107132777"/>
      <w:bookmarkStart w:id="374" w:name="_Toc165036967"/>
      <w:r w:rsidRPr="00823086">
        <w:t>The Bonds are Limited Obligations of the Authority</w:t>
      </w:r>
      <w:bookmarkEnd w:id="362"/>
      <w:bookmarkEnd w:id="363"/>
      <w:bookmarkEnd w:id="364"/>
      <w:bookmarkEnd w:id="365"/>
      <w:bookmarkEnd w:id="366"/>
      <w:bookmarkEnd w:id="367"/>
      <w:bookmarkEnd w:id="368"/>
      <w:bookmarkEnd w:id="369"/>
      <w:bookmarkEnd w:id="370"/>
      <w:bookmarkEnd w:id="371"/>
      <w:bookmarkEnd w:id="372"/>
      <w:bookmarkEnd w:id="373"/>
      <w:bookmarkEnd w:id="374"/>
    </w:p>
    <w:p w14:paraId="716F9454" w14:textId="6F6D3E8C" w:rsidR="00823086" w:rsidRDefault="00823086">
      <w:pPr>
        <w:pStyle w:val="BodyText"/>
      </w:pPr>
      <w:r>
        <w:t xml:space="preserve">Funds for the payment of the principal of and the interest on the Bonds are derived from debt service payments on the Special Tax Refunding Bonds, which are derived only from annual payments of Special Taxes.  The amount of annual installments of Special Taxes that are collected could be insufficient to pay principal of and interest on the Special Tax Refunding Bonds due to non-payment of such Special Taxes levied or due to insufficient proceeds received from a judicial foreclosure sale of land within the Improvement Areas following delinquency.  The City’s and </w:t>
      </w:r>
      <w:r w:rsidR="00DB7687" w:rsidRPr="00557B4F">
        <w:t>Community Facilities District</w:t>
      </w:r>
      <w:r>
        <w:t>’</w:t>
      </w:r>
      <w:r w:rsidR="00DB7687">
        <w:t>s</w:t>
      </w:r>
      <w:r>
        <w:t xml:space="preserve"> legal obligations with respect to any delinquent Special Taxes are limited to: (1) payments from the Reserve Fund to the extent of funds on deposit therein; and (2) the institution of judicial foreclosure proceedings under certain circumstances with respect to any parcels for which Special Taxes are delinquent.  See the caption “SECURITY FOR THE BONDS—Covenant to Foreclose.”  The Bonds cannot be accelerated in the event of any default.</w:t>
      </w:r>
    </w:p>
    <w:p w14:paraId="609A619C" w14:textId="67FE4B81" w:rsidR="00823086" w:rsidRDefault="00823086">
      <w:pPr>
        <w:pStyle w:val="BodyText"/>
        <w:spacing w:after="480"/>
      </w:pPr>
      <w:r>
        <w:t xml:space="preserve">The obligation to pay Special Taxes does not constitute a personal obligation of the current or subsequent owners of the respective parcels which are subject to such liens.  Enforcement of Special Tax </w:t>
      </w:r>
      <w:r>
        <w:lastRenderedPageBreak/>
        <w:t xml:space="preserve">payment obligations by the </w:t>
      </w:r>
      <w:r w:rsidR="00DB7687" w:rsidRPr="00557B4F">
        <w:t>Community Facilities District</w:t>
      </w:r>
      <w:r>
        <w:t xml:space="preserve"> is limited to judicial foreclosure in the Superior Court of California, County of San Diego.  There is no assurance that any current or subsequent owner of a parcel subject to a Special Tax lien will be able to pay the amounts due or that such owner will choose to pay such amounts even though financially able to do so.</w:t>
      </w:r>
    </w:p>
    <w:p w14:paraId="1D9F8AB2" w14:textId="77777777" w:rsidR="00823086" w:rsidRDefault="00823086">
      <w:pPr>
        <w:pStyle w:val="BodyText"/>
        <w:spacing w:after="480"/>
        <w:ind w:firstLine="0"/>
        <w:jc w:val="center"/>
      </w:pPr>
      <w:r>
        <w:t>[REMAINDER OF PAGE INTENTIONALLY LEFT BLANK]</w:t>
      </w:r>
    </w:p>
    <w:p w14:paraId="0C988D28" w14:textId="77777777" w:rsidR="00823086" w:rsidRDefault="00823086">
      <w:pPr>
        <w:pStyle w:val="BodyText"/>
        <w:sectPr w:rsidR="00823086" w:rsidSect="00845AF5">
          <w:headerReference w:type="first" r:id="rId36"/>
          <w:footerReference w:type="first" r:id="rId37"/>
          <w:footnotePr>
            <w:numFmt w:val="chicago"/>
            <w:numRestart w:val="eachPage"/>
          </w:footnotePr>
          <w:pgSz w:w="12240" w:h="15840" w:code="1"/>
          <w:pgMar w:top="1440" w:right="1260" w:bottom="1440" w:left="1440" w:header="720" w:footer="720" w:gutter="0"/>
          <w:cols w:space="720"/>
          <w:titlePg/>
        </w:sectPr>
      </w:pPr>
    </w:p>
    <w:p w14:paraId="536BFDBD" w14:textId="77777777" w:rsidR="00823086" w:rsidRDefault="00823086">
      <w:pPr>
        <w:pStyle w:val="BodyText"/>
      </w:pPr>
      <w:r>
        <w:lastRenderedPageBreak/>
        <w:t>The number of parcels subject to the Special Taxes in each year in which the Bonds are outstanding, assuming no further prepayment of Special Taxes, is set forth in the below table.</w:t>
      </w:r>
    </w:p>
    <w:p w14:paraId="70F21D10" w14:textId="06DA580B" w:rsidR="00823086" w:rsidRDefault="00823086">
      <w:pPr>
        <w:keepNext/>
        <w:keepLines/>
        <w:jc w:val="center"/>
        <w:rPr>
          <w:b/>
        </w:rPr>
      </w:pPr>
      <w:r>
        <w:rPr>
          <w:b/>
        </w:rPr>
        <w:t>TABLE 9</w:t>
      </w:r>
      <w:r w:rsidR="00874B4B">
        <w:rPr>
          <w:b/>
        </w:rPr>
        <w:t>2</w:t>
      </w:r>
      <w:r>
        <w:rPr>
          <w:b/>
        </w:rPr>
        <w:br/>
        <w:t xml:space="preserve">COMMUNITY FACILITIES DISTRICT NOS. 99-01 </w:t>
      </w:r>
    </w:p>
    <w:p w14:paraId="1351F41D" w14:textId="4DCA3699" w:rsidR="00823086" w:rsidRPr="00823086" w:rsidRDefault="00823086">
      <w:pPr>
        <w:spacing w:after="240"/>
        <w:jc w:val="center"/>
        <w:rPr>
          <w:b/>
          <w:caps/>
        </w:rPr>
      </w:pPr>
      <w:r w:rsidRPr="00823086">
        <w:rPr>
          <w:b/>
          <w:caps/>
        </w:rPr>
        <w:t xml:space="preserve">Number of Residential Parcels Per Improvement Area </w:t>
      </w:r>
    </w:p>
    <w:tbl>
      <w:tblPr>
        <w:tblStyle w:val="TableGrid"/>
        <w:tblW w:w="120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
        <w:gridCol w:w="526"/>
        <w:gridCol w:w="526"/>
        <w:gridCol w:w="614"/>
        <w:gridCol w:w="620"/>
        <w:gridCol w:w="609"/>
        <w:gridCol w:w="609"/>
        <w:gridCol w:w="866"/>
        <w:gridCol w:w="558"/>
        <w:gridCol w:w="621"/>
        <w:gridCol w:w="621"/>
        <w:gridCol w:w="614"/>
        <w:gridCol w:w="620"/>
        <w:gridCol w:w="530"/>
        <w:gridCol w:w="609"/>
        <w:gridCol w:w="530"/>
        <w:gridCol w:w="530"/>
        <w:gridCol w:w="563"/>
        <w:gridCol w:w="967"/>
      </w:tblGrid>
      <w:tr w:rsidR="003A76F5" w14:paraId="263FC8B7" w14:textId="77777777" w:rsidTr="003A76F5">
        <w:tc>
          <w:tcPr>
            <w:tcW w:w="961" w:type="dxa"/>
          </w:tcPr>
          <w:p w14:paraId="4A0EB568" w14:textId="77777777" w:rsidR="003A76F5" w:rsidRDefault="003A76F5">
            <w:pPr>
              <w:jc w:val="center"/>
              <w:rPr>
                <w:b/>
                <w:i/>
                <w:sz w:val="18"/>
                <w:szCs w:val="18"/>
              </w:rPr>
            </w:pPr>
          </w:p>
        </w:tc>
        <w:tc>
          <w:tcPr>
            <w:tcW w:w="10166" w:type="dxa"/>
            <w:gridSpan w:val="17"/>
          </w:tcPr>
          <w:p w14:paraId="31522B74" w14:textId="77777777" w:rsidR="003A76F5" w:rsidRDefault="003A76F5">
            <w:pPr>
              <w:pBdr>
                <w:bottom w:val="single" w:sz="4" w:space="1" w:color="auto"/>
              </w:pBdr>
              <w:jc w:val="center"/>
              <w:rPr>
                <w:b/>
                <w:i/>
                <w:sz w:val="18"/>
                <w:szCs w:val="18"/>
              </w:rPr>
            </w:pPr>
            <w:r>
              <w:rPr>
                <w:b/>
                <w:i/>
                <w:sz w:val="18"/>
                <w:szCs w:val="18"/>
              </w:rPr>
              <w:t>CFD No. 99-01 Improvement Area</w:t>
            </w:r>
          </w:p>
        </w:tc>
        <w:tc>
          <w:tcPr>
            <w:tcW w:w="967" w:type="dxa"/>
          </w:tcPr>
          <w:p w14:paraId="65E89242" w14:textId="77777777" w:rsidR="003A76F5" w:rsidRDefault="003A76F5">
            <w:pPr>
              <w:pBdr>
                <w:bottom w:val="single" w:sz="4" w:space="1" w:color="auto"/>
              </w:pBdr>
              <w:jc w:val="center"/>
              <w:rPr>
                <w:b/>
                <w:i/>
                <w:sz w:val="18"/>
                <w:szCs w:val="18"/>
              </w:rPr>
            </w:pPr>
            <w:r>
              <w:rPr>
                <w:b/>
                <w:i/>
                <w:sz w:val="18"/>
                <w:szCs w:val="18"/>
              </w:rPr>
              <w:t>Total</w:t>
            </w:r>
            <w:r>
              <w:rPr>
                <w:sz w:val="18"/>
                <w:szCs w:val="18"/>
                <w:vertAlign w:val="superscript"/>
              </w:rPr>
              <w:t>(3)</w:t>
            </w:r>
          </w:p>
        </w:tc>
      </w:tr>
      <w:tr w:rsidR="003A76F5" w14:paraId="0A836AF9" w14:textId="77777777" w:rsidTr="003A76F5">
        <w:tc>
          <w:tcPr>
            <w:tcW w:w="961" w:type="dxa"/>
          </w:tcPr>
          <w:p w14:paraId="7803ED0B" w14:textId="77777777" w:rsidR="003A76F5" w:rsidRDefault="003A76F5">
            <w:pPr>
              <w:pBdr>
                <w:bottom w:val="single" w:sz="4" w:space="1" w:color="auto"/>
              </w:pBdr>
              <w:jc w:val="center"/>
              <w:rPr>
                <w:b/>
                <w:i/>
                <w:sz w:val="18"/>
                <w:szCs w:val="18"/>
              </w:rPr>
            </w:pPr>
            <w:r>
              <w:rPr>
                <w:b/>
                <w:i/>
                <w:sz w:val="18"/>
                <w:szCs w:val="18"/>
              </w:rPr>
              <w:t>Levy Year</w:t>
            </w:r>
          </w:p>
        </w:tc>
        <w:tc>
          <w:tcPr>
            <w:tcW w:w="526" w:type="dxa"/>
          </w:tcPr>
          <w:p w14:paraId="49A9B3A9" w14:textId="77777777" w:rsidR="003A76F5" w:rsidRDefault="003A76F5">
            <w:pPr>
              <w:jc w:val="center"/>
              <w:rPr>
                <w:b/>
                <w:i/>
                <w:sz w:val="18"/>
                <w:szCs w:val="18"/>
              </w:rPr>
            </w:pPr>
            <w:r>
              <w:rPr>
                <w:b/>
                <w:i/>
                <w:sz w:val="18"/>
                <w:szCs w:val="18"/>
              </w:rPr>
              <w:t>A1</w:t>
            </w:r>
          </w:p>
        </w:tc>
        <w:tc>
          <w:tcPr>
            <w:tcW w:w="526" w:type="dxa"/>
          </w:tcPr>
          <w:p w14:paraId="0E5E2D32" w14:textId="77777777" w:rsidR="003A76F5" w:rsidRDefault="003A76F5">
            <w:pPr>
              <w:jc w:val="center"/>
              <w:rPr>
                <w:b/>
                <w:i/>
                <w:sz w:val="18"/>
                <w:szCs w:val="18"/>
              </w:rPr>
            </w:pPr>
            <w:r>
              <w:rPr>
                <w:b/>
                <w:i/>
                <w:sz w:val="18"/>
                <w:szCs w:val="18"/>
              </w:rPr>
              <w:t>A2</w:t>
            </w:r>
          </w:p>
        </w:tc>
        <w:tc>
          <w:tcPr>
            <w:tcW w:w="614" w:type="dxa"/>
          </w:tcPr>
          <w:p w14:paraId="4DF87FA0" w14:textId="77777777" w:rsidR="003A76F5" w:rsidRDefault="003A76F5">
            <w:pPr>
              <w:jc w:val="center"/>
              <w:rPr>
                <w:b/>
                <w:i/>
                <w:sz w:val="18"/>
                <w:szCs w:val="18"/>
              </w:rPr>
            </w:pPr>
            <w:r>
              <w:rPr>
                <w:b/>
                <w:i/>
                <w:sz w:val="18"/>
                <w:szCs w:val="18"/>
              </w:rPr>
              <w:t>B1</w:t>
            </w:r>
          </w:p>
        </w:tc>
        <w:tc>
          <w:tcPr>
            <w:tcW w:w="620" w:type="dxa"/>
          </w:tcPr>
          <w:p w14:paraId="5144FA43" w14:textId="77777777" w:rsidR="003A76F5" w:rsidRDefault="003A76F5">
            <w:pPr>
              <w:jc w:val="center"/>
              <w:rPr>
                <w:b/>
                <w:i/>
                <w:sz w:val="18"/>
                <w:szCs w:val="18"/>
              </w:rPr>
            </w:pPr>
            <w:r>
              <w:rPr>
                <w:b/>
                <w:i/>
                <w:sz w:val="18"/>
                <w:szCs w:val="18"/>
              </w:rPr>
              <w:t>B2</w:t>
            </w:r>
          </w:p>
        </w:tc>
        <w:tc>
          <w:tcPr>
            <w:tcW w:w="609" w:type="dxa"/>
          </w:tcPr>
          <w:p w14:paraId="5E41ADB6" w14:textId="77777777" w:rsidR="003A76F5" w:rsidRDefault="003A76F5">
            <w:pPr>
              <w:jc w:val="center"/>
              <w:rPr>
                <w:b/>
                <w:i/>
                <w:sz w:val="18"/>
                <w:szCs w:val="18"/>
              </w:rPr>
            </w:pPr>
            <w:r>
              <w:rPr>
                <w:b/>
                <w:i/>
                <w:sz w:val="18"/>
                <w:szCs w:val="18"/>
              </w:rPr>
              <w:t>C1</w:t>
            </w:r>
          </w:p>
        </w:tc>
        <w:tc>
          <w:tcPr>
            <w:tcW w:w="609" w:type="dxa"/>
          </w:tcPr>
          <w:p w14:paraId="18B20300" w14:textId="77777777" w:rsidR="003A76F5" w:rsidRDefault="003A76F5">
            <w:pPr>
              <w:jc w:val="center"/>
              <w:rPr>
                <w:b/>
                <w:i/>
                <w:sz w:val="18"/>
                <w:szCs w:val="18"/>
              </w:rPr>
            </w:pPr>
            <w:r>
              <w:rPr>
                <w:b/>
                <w:i/>
                <w:sz w:val="18"/>
                <w:szCs w:val="18"/>
              </w:rPr>
              <w:t>D1</w:t>
            </w:r>
          </w:p>
        </w:tc>
        <w:tc>
          <w:tcPr>
            <w:tcW w:w="866" w:type="dxa"/>
          </w:tcPr>
          <w:p w14:paraId="0029CF5A" w14:textId="77777777" w:rsidR="003A76F5" w:rsidRDefault="003A76F5">
            <w:pPr>
              <w:jc w:val="center"/>
              <w:rPr>
                <w:b/>
                <w:i/>
                <w:sz w:val="18"/>
                <w:szCs w:val="18"/>
              </w:rPr>
            </w:pPr>
            <w:r>
              <w:rPr>
                <w:b/>
                <w:i/>
                <w:sz w:val="18"/>
                <w:szCs w:val="18"/>
              </w:rPr>
              <w:t>F2/V2</w:t>
            </w:r>
            <w:r>
              <w:rPr>
                <w:sz w:val="18"/>
                <w:szCs w:val="18"/>
                <w:vertAlign w:val="superscript"/>
              </w:rPr>
              <w:t>(1)</w:t>
            </w:r>
          </w:p>
        </w:tc>
        <w:tc>
          <w:tcPr>
            <w:tcW w:w="558" w:type="dxa"/>
          </w:tcPr>
          <w:p w14:paraId="5F045396" w14:textId="77777777" w:rsidR="003A76F5" w:rsidRDefault="003A76F5">
            <w:pPr>
              <w:jc w:val="center"/>
              <w:rPr>
                <w:b/>
                <w:i/>
                <w:sz w:val="18"/>
                <w:szCs w:val="18"/>
              </w:rPr>
            </w:pPr>
            <w:r>
              <w:rPr>
                <w:b/>
                <w:i/>
                <w:sz w:val="18"/>
                <w:szCs w:val="18"/>
              </w:rPr>
              <w:t>G3</w:t>
            </w:r>
          </w:p>
        </w:tc>
        <w:tc>
          <w:tcPr>
            <w:tcW w:w="621" w:type="dxa"/>
          </w:tcPr>
          <w:p w14:paraId="44077B8F" w14:textId="77777777" w:rsidR="003A76F5" w:rsidRDefault="003A76F5">
            <w:pPr>
              <w:jc w:val="center"/>
              <w:rPr>
                <w:b/>
                <w:i/>
                <w:sz w:val="18"/>
                <w:szCs w:val="18"/>
              </w:rPr>
            </w:pPr>
            <w:r>
              <w:rPr>
                <w:b/>
                <w:i/>
                <w:sz w:val="18"/>
                <w:szCs w:val="18"/>
              </w:rPr>
              <w:t>H1A</w:t>
            </w:r>
          </w:p>
        </w:tc>
        <w:tc>
          <w:tcPr>
            <w:tcW w:w="621" w:type="dxa"/>
          </w:tcPr>
          <w:p w14:paraId="6E1BEB8C" w14:textId="77777777" w:rsidR="003A76F5" w:rsidRDefault="003A76F5">
            <w:pPr>
              <w:jc w:val="center"/>
              <w:rPr>
                <w:b/>
                <w:i/>
                <w:sz w:val="18"/>
                <w:szCs w:val="18"/>
              </w:rPr>
            </w:pPr>
            <w:r>
              <w:rPr>
                <w:b/>
                <w:i/>
                <w:sz w:val="18"/>
                <w:szCs w:val="18"/>
              </w:rPr>
              <w:t>H1B</w:t>
            </w:r>
          </w:p>
        </w:tc>
        <w:tc>
          <w:tcPr>
            <w:tcW w:w="614" w:type="dxa"/>
          </w:tcPr>
          <w:p w14:paraId="40284874" w14:textId="77777777" w:rsidR="003A76F5" w:rsidRDefault="003A76F5">
            <w:pPr>
              <w:jc w:val="center"/>
              <w:rPr>
                <w:b/>
                <w:i/>
                <w:sz w:val="18"/>
                <w:szCs w:val="18"/>
              </w:rPr>
            </w:pPr>
            <w:r>
              <w:rPr>
                <w:b/>
                <w:i/>
                <w:sz w:val="18"/>
                <w:szCs w:val="18"/>
              </w:rPr>
              <w:t>J</w:t>
            </w:r>
          </w:p>
        </w:tc>
        <w:tc>
          <w:tcPr>
            <w:tcW w:w="620" w:type="dxa"/>
          </w:tcPr>
          <w:p w14:paraId="647067E0" w14:textId="77777777" w:rsidR="003A76F5" w:rsidRDefault="003A76F5">
            <w:pPr>
              <w:jc w:val="center"/>
              <w:rPr>
                <w:b/>
                <w:i/>
                <w:sz w:val="18"/>
                <w:szCs w:val="18"/>
              </w:rPr>
            </w:pPr>
            <w:r>
              <w:rPr>
                <w:b/>
                <w:i/>
                <w:sz w:val="18"/>
                <w:szCs w:val="18"/>
              </w:rPr>
              <w:t>M</w:t>
            </w:r>
          </w:p>
        </w:tc>
        <w:tc>
          <w:tcPr>
            <w:tcW w:w="530" w:type="dxa"/>
          </w:tcPr>
          <w:p w14:paraId="474DDF21" w14:textId="77777777" w:rsidR="003A76F5" w:rsidRDefault="003A76F5">
            <w:pPr>
              <w:jc w:val="center"/>
              <w:rPr>
                <w:b/>
                <w:i/>
                <w:sz w:val="18"/>
                <w:szCs w:val="18"/>
              </w:rPr>
            </w:pPr>
            <w:r>
              <w:rPr>
                <w:b/>
                <w:i/>
                <w:sz w:val="18"/>
                <w:szCs w:val="18"/>
              </w:rPr>
              <w:t>N1</w:t>
            </w:r>
          </w:p>
        </w:tc>
        <w:tc>
          <w:tcPr>
            <w:tcW w:w="609" w:type="dxa"/>
          </w:tcPr>
          <w:p w14:paraId="1175DE44" w14:textId="77777777" w:rsidR="003A76F5" w:rsidRDefault="003A76F5">
            <w:pPr>
              <w:jc w:val="center"/>
              <w:rPr>
                <w:b/>
                <w:i/>
                <w:sz w:val="18"/>
                <w:szCs w:val="18"/>
              </w:rPr>
            </w:pPr>
            <w:r>
              <w:rPr>
                <w:b/>
                <w:i/>
                <w:sz w:val="18"/>
                <w:szCs w:val="18"/>
              </w:rPr>
              <w:t>N2</w:t>
            </w:r>
          </w:p>
        </w:tc>
        <w:tc>
          <w:tcPr>
            <w:tcW w:w="530" w:type="dxa"/>
          </w:tcPr>
          <w:p w14:paraId="71DC920B" w14:textId="77777777" w:rsidR="003A76F5" w:rsidRDefault="003A76F5">
            <w:pPr>
              <w:jc w:val="center"/>
              <w:rPr>
                <w:b/>
                <w:i/>
                <w:sz w:val="18"/>
                <w:szCs w:val="18"/>
              </w:rPr>
            </w:pPr>
            <w:r>
              <w:rPr>
                <w:b/>
                <w:i/>
                <w:sz w:val="18"/>
                <w:szCs w:val="18"/>
              </w:rPr>
              <w:t>R1</w:t>
            </w:r>
          </w:p>
        </w:tc>
        <w:tc>
          <w:tcPr>
            <w:tcW w:w="530" w:type="dxa"/>
          </w:tcPr>
          <w:p w14:paraId="35DBAACE" w14:textId="77777777" w:rsidR="003A76F5" w:rsidRDefault="003A76F5">
            <w:pPr>
              <w:jc w:val="center"/>
              <w:rPr>
                <w:b/>
                <w:i/>
                <w:sz w:val="18"/>
                <w:szCs w:val="18"/>
              </w:rPr>
            </w:pPr>
            <w:r>
              <w:rPr>
                <w:b/>
                <w:i/>
                <w:sz w:val="18"/>
                <w:szCs w:val="18"/>
              </w:rPr>
              <w:t>R2</w:t>
            </w:r>
          </w:p>
        </w:tc>
        <w:tc>
          <w:tcPr>
            <w:tcW w:w="563" w:type="dxa"/>
          </w:tcPr>
          <w:p w14:paraId="47346F96" w14:textId="77777777" w:rsidR="003A76F5" w:rsidRDefault="003A76F5">
            <w:pPr>
              <w:jc w:val="center"/>
              <w:rPr>
                <w:b/>
                <w:i/>
                <w:sz w:val="18"/>
                <w:szCs w:val="18"/>
              </w:rPr>
            </w:pPr>
            <w:r>
              <w:rPr>
                <w:b/>
                <w:i/>
                <w:sz w:val="18"/>
                <w:szCs w:val="18"/>
              </w:rPr>
              <w:t>V1A</w:t>
            </w:r>
          </w:p>
        </w:tc>
        <w:tc>
          <w:tcPr>
            <w:tcW w:w="967" w:type="dxa"/>
          </w:tcPr>
          <w:p w14:paraId="23F85FE4" w14:textId="77777777" w:rsidR="003A76F5" w:rsidRDefault="003A76F5">
            <w:pPr>
              <w:jc w:val="center"/>
              <w:rPr>
                <w:sz w:val="18"/>
                <w:szCs w:val="18"/>
              </w:rPr>
            </w:pPr>
            <w:r>
              <w:rPr>
                <w:sz w:val="18"/>
                <w:szCs w:val="18"/>
              </w:rPr>
              <w:t>All Areas</w:t>
            </w:r>
          </w:p>
        </w:tc>
      </w:tr>
      <w:tr w:rsidR="0048174A" w14:paraId="326C1B9D" w14:textId="77777777" w:rsidTr="00293151">
        <w:tc>
          <w:tcPr>
            <w:tcW w:w="961" w:type="dxa"/>
          </w:tcPr>
          <w:p w14:paraId="13142213" w14:textId="77777777" w:rsidR="0048174A" w:rsidRDefault="0048174A" w:rsidP="0048174A">
            <w:pPr>
              <w:jc w:val="center"/>
              <w:rPr>
                <w:sz w:val="18"/>
                <w:szCs w:val="18"/>
              </w:rPr>
            </w:pPr>
            <w:r>
              <w:rPr>
                <w:sz w:val="18"/>
                <w:szCs w:val="18"/>
              </w:rPr>
              <w:t>2024</w:t>
            </w:r>
          </w:p>
        </w:tc>
        <w:tc>
          <w:tcPr>
            <w:tcW w:w="526" w:type="dxa"/>
            <w:vAlign w:val="bottom"/>
          </w:tcPr>
          <w:p w14:paraId="066BF3F2" w14:textId="22BF4A70" w:rsidR="0048174A" w:rsidRPr="0048174A" w:rsidRDefault="0048174A" w:rsidP="0048174A">
            <w:pPr>
              <w:tabs>
                <w:tab w:val="decimal" w:pos="228"/>
              </w:tabs>
              <w:rPr>
                <w:sz w:val="18"/>
                <w:szCs w:val="18"/>
              </w:rPr>
            </w:pPr>
            <w:r w:rsidRPr="0048174A">
              <w:rPr>
                <w:color w:val="000000"/>
                <w:sz w:val="18"/>
                <w:szCs w:val="18"/>
              </w:rPr>
              <w:t>86</w:t>
            </w:r>
          </w:p>
        </w:tc>
        <w:tc>
          <w:tcPr>
            <w:tcW w:w="526" w:type="dxa"/>
            <w:vAlign w:val="bottom"/>
          </w:tcPr>
          <w:p w14:paraId="767A3180" w14:textId="1F977B63" w:rsidR="0048174A" w:rsidRPr="0048174A" w:rsidRDefault="0048174A" w:rsidP="0048174A">
            <w:pPr>
              <w:tabs>
                <w:tab w:val="decimal" w:pos="228"/>
              </w:tabs>
              <w:rPr>
                <w:sz w:val="18"/>
                <w:szCs w:val="18"/>
              </w:rPr>
            </w:pPr>
            <w:r w:rsidRPr="0048174A">
              <w:rPr>
                <w:color w:val="000000"/>
                <w:sz w:val="18"/>
                <w:szCs w:val="18"/>
              </w:rPr>
              <w:t>84</w:t>
            </w:r>
          </w:p>
        </w:tc>
        <w:tc>
          <w:tcPr>
            <w:tcW w:w="614" w:type="dxa"/>
            <w:vAlign w:val="bottom"/>
          </w:tcPr>
          <w:p w14:paraId="48C9EA3E" w14:textId="1165507F" w:rsidR="0048174A" w:rsidRPr="0048174A" w:rsidRDefault="0048174A" w:rsidP="0048174A">
            <w:pPr>
              <w:tabs>
                <w:tab w:val="decimal" w:pos="305"/>
              </w:tabs>
              <w:rPr>
                <w:sz w:val="18"/>
                <w:szCs w:val="18"/>
              </w:rPr>
            </w:pPr>
            <w:r w:rsidRPr="0048174A">
              <w:rPr>
                <w:color w:val="000000"/>
                <w:sz w:val="18"/>
                <w:szCs w:val="18"/>
              </w:rPr>
              <w:t>93</w:t>
            </w:r>
          </w:p>
        </w:tc>
        <w:tc>
          <w:tcPr>
            <w:tcW w:w="620" w:type="dxa"/>
            <w:vAlign w:val="bottom"/>
          </w:tcPr>
          <w:p w14:paraId="052C3859" w14:textId="76CDCF35" w:rsidR="0048174A" w:rsidRPr="0048174A" w:rsidRDefault="0048174A" w:rsidP="0048174A">
            <w:pPr>
              <w:tabs>
                <w:tab w:val="decimal" w:pos="342"/>
              </w:tabs>
              <w:rPr>
                <w:sz w:val="18"/>
                <w:szCs w:val="18"/>
              </w:rPr>
            </w:pPr>
            <w:r w:rsidRPr="0048174A">
              <w:rPr>
                <w:color w:val="000000"/>
                <w:sz w:val="18"/>
                <w:szCs w:val="18"/>
              </w:rPr>
              <w:t>103</w:t>
            </w:r>
          </w:p>
        </w:tc>
        <w:tc>
          <w:tcPr>
            <w:tcW w:w="609" w:type="dxa"/>
            <w:vAlign w:val="bottom"/>
          </w:tcPr>
          <w:p w14:paraId="0C7A706C" w14:textId="50931180" w:rsidR="0048174A" w:rsidRPr="0048174A" w:rsidRDefault="0048174A" w:rsidP="0048174A">
            <w:pPr>
              <w:tabs>
                <w:tab w:val="decimal" w:pos="270"/>
              </w:tabs>
              <w:rPr>
                <w:sz w:val="18"/>
                <w:szCs w:val="18"/>
              </w:rPr>
            </w:pPr>
            <w:r w:rsidRPr="0048174A">
              <w:rPr>
                <w:color w:val="000000"/>
                <w:sz w:val="18"/>
                <w:szCs w:val="18"/>
              </w:rPr>
              <w:t>162</w:t>
            </w:r>
          </w:p>
        </w:tc>
        <w:tc>
          <w:tcPr>
            <w:tcW w:w="609" w:type="dxa"/>
            <w:vAlign w:val="bottom"/>
          </w:tcPr>
          <w:p w14:paraId="50379AA7" w14:textId="35132F0C" w:rsidR="0048174A" w:rsidRPr="0048174A" w:rsidRDefault="0048174A" w:rsidP="0048174A">
            <w:pPr>
              <w:tabs>
                <w:tab w:val="decimal" w:pos="270"/>
              </w:tabs>
              <w:rPr>
                <w:sz w:val="18"/>
                <w:szCs w:val="18"/>
              </w:rPr>
            </w:pPr>
            <w:r w:rsidRPr="0048174A">
              <w:rPr>
                <w:color w:val="000000"/>
                <w:sz w:val="18"/>
                <w:szCs w:val="18"/>
              </w:rPr>
              <w:t>87</w:t>
            </w:r>
          </w:p>
        </w:tc>
        <w:tc>
          <w:tcPr>
            <w:tcW w:w="866" w:type="dxa"/>
            <w:vAlign w:val="bottom"/>
          </w:tcPr>
          <w:p w14:paraId="0034D416" w14:textId="3C00A724" w:rsidR="0048174A" w:rsidRPr="0048174A" w:rsidRDefault="0048174A" w:rsidP="0048174A">
            <w:pPr>
              <w:tabs>
                <w:tab w:val="decimal" w:pos="404"/>
              </w:tabs>
              <w:rPr>
                <w:sz w:val="18"/>
                <w:szCs w:val="18"/>
              </w:rPr>
            </w:pPr>
            <w:r w:rsidRPr="0048174A">
              <w:rPr>
                <w:color w:val="000000"/>
                <w:sz w:val="18"/>
                <w:szCs w:val="18"/>
              </w:rPr>
              <w:t>173</w:t>
            </w:r>
          </w:p>
        </w:tc>
        <w:tc>
          <w:tcPr>
            <w:tcW w:w="558" w:type="dxa"/>
            <w:vAlign w:val="bottom"/>
          </w:tcPr>
          <w:p w14:paraId="05B8F430" w14:textId="0018EA5F" w:rsidR="0048174A" w:rsidRPr="0048174A" w:rsidRDefault="0048174A" w:rsidP="0048174A">
            <w:pPr>
              <w:tabs>
                <w:tab w:val="decimal" w:pos="280"/>
              </w:tabs>
              <w:rPr>
                <w:sz w:val="18"/>
                <w:szCs w:val="18"/>
              </w:rPr>
            </w:pPr>
            <w:r w:rsidRPr="0048174A">
              <w:rPr>
                <w:color w:val="000000"/>
                <w:sz w:val="18"/>
                <w:szCs w:val="18"/>
              </w:rPr>
              <w:t>84</w:t>
            </w:r>
          </w:p>
        </w:tc>
        <w:tc>
          <w:tcPr>
            <w:tcW w:w="621" w:type="dxa"/>
            <w:vAlign w:val="bottom"/>
          </w:tcPr>
          <w:p w14:paraId="237C7EA7" w14:textId="56E3ED44" w:rsidR="0048174A" w:rsidRPr="0048174A" w:rsidRDefault="0048174A" w:rsidP="0048174A">
            <w:pPr>
              <w:tabs>
                <w:tab w:val="decimal" w:pos="266"/>
              </w:tabs>
              <w:rPr>
                <w:sz w:val="18"/>
                <w:szCs w:val="18"/>
              </w:rPr>
            </w:pPr>
            <w:r w:rsidRPr="0048174A">
              <w:rPr>
                <w:color w:val="000000"/>
                <w:sz w:val="18"/>
                <w:szCs w:val="18"/>
              </w:rPr>
              <w:t>55</w:t>
            </w:r>
          </w:p>
        </w:tc>
        <w:tc>
          <w:tcPr>
            <w:tcW w:w="621" w:type="dxa"/>
            <w:vAlign w:val="bottom"/>
          </w:tcPr>
          <w:p w14:paraId="7A138AC4" w14:textId="011230BC" w:rsidR="0048174A" w:rsidRPr="0048174A" w:rsidRDefault="0048174A" w:rsidP="0048174A">
            <w:pPr>
              <w:tabs>
                <w:tab w:val="decimal" w:pos="240"/>
              </w:tabs>
              <w:rPr>
                <w:sz w:val="18"/>
                <w:szCs w:val="18"/>
              </w:rPr>
            </w:pPr>
            <w:r w:rsidRPr="0048174A">
              <w:rPr>
                <w:color w:val="000000"/>
                <w:sz w:val="18"/>
                <w:szCs w:val="18"/>
              </w:rPr>
              <w:t>49</w:t>
            </w:r>
          </w:p>
        </w:tc>
        <w:tc>
          <w:tcPr>
            <w:tcW w:w="614" w:type="dxa"/>
            <w:vAlign w:val="bottom"/>
          </w:tcPr>
          <w:p w14:paraId="5ABF80C4" w14:textId="31E4540B" w:rsidR="0048174A" w:rsidRPr="0048174A" w:rsidRDefault="0048174A" w:rsidP="0048174A">
            <w:pPr>
              <w:tabs>
                <w:tab w:val="decimal" w:pos="300"/>
              </w:tabs>
              <w:rPr>
                <w:sz w:val="18"/>
                <w:szCs w:val="18"/>
              </w:rPr>
            </w:pPr>
            <w:r w:rsidRPr="0048174A">
              <w:rPr>
                <w:color w:val="000000"/>
                <w:sz w:val="18"/>
                <w:szCs w:val="18"/>
              </w:rPr>
              <w:t>71</w:t>
            </w:r>
          </w:p>
        </w:tc>
        <w:tc>
          <w:tcPr>
            <w:tcW w:w="620" w:type="dxa"/>
            <w:vAlign w:val="bottom"/>
          </w:tcPr>
          <w:p w14:paraId="7FBBD5A9" w14:textId="1F79093C" w:rsidR="0048174A" w:rsidRPr="0048174A" w:rsidRDefault="0048174A" w:rsidP="0048174A">
            <w:pPr>
              <w:tabs>
                <w:tab w:val="decimal" w:pos="342"/>
              </w:tabs>
              <w:rPr>
                <w:sz w:val="18"/>
                <w:szCs w:val="18"/>
              </w:rPr>
            </w:pPr>
            <w:r w:rsidRPr="0048174A">
              <w:rPr>
                <w:color w:val="000000"/>
                <w:sz w:val="18"/>
                <w:szCs w:val="18"/>
              </w:rPr>
              <w:t>107</w:t>
            </w:r>
          </w:p>
        </w:tc>
        <w:tc>
          <w:tcPr>
            <w:tcW w:w="530" w:type="dxa"/>
            <w:vAlign w:val="bottom"/>
          </w:tcPr>
          <w:p w14:paraId="6400BB43" w14:textId="0163FC9C" w:rsidR="0048174A" w:rsidRPr="0048174A" w:rsidRDefault="0048174A" w:rsidP="0048174A">
            <w:pPr>
              <w:tabs>
                <w:tab w:val="decimal" w:pos="252"/>
              </w:tabs>
              <w:rPr>
                <w:sz w:val="18"/>
                <w:szCs w:val="18"/>
              </w:rPr>
            </w:pPr>
            <w:r w:rsidRPr="0048174A">
              <w:rPr>
                <w:color w:val="000000"/>
                <w:sz w:val="18"/>
                <w:szCs w:val="18"/>
              </w:rPr>
              <w:t>84</w:t>
            </w:r>
          </w:p>
        </w:tc>
        <w:tc>
          <w:tcPr>
            <w:tcW w:w="609" w:type="dxa"/>
            <w:vAlign w:val="bottom"/>
          </w:tcPr>
          <w:p w14:paraId="0B1CF7BF" w14:textId="73DE922C" w:rsidR="0048174A" w:rsidRPr="0048174A" w:rsidRDefault="0048174A" w:rsidP="0048174A">
            <w:pPr>
              <w:tabs>
                <w:tab w:val="decimal" w:pos="264"/>
              </w:tabs>
              <w:rPr>
                <w:sz w:val="18"/>
                <w:szCs w:val="18"/>
              </w:rPr>
            </w:pPr>
            <w:r w:rsidRPr="0048174A">
              <w:rPr>
                <w:color w:val="000000"/>
                <w:sz w:val="18"/>
                <w:szCs w:val="18"/>
              </w:rPr>
              <w:t>76</w:t>
            </w:r>
          </w:p>
        </w:tc>
        <w:tc>
          <w:tcPr>
            <w:tcW w:w="530" w:type="dxa"/>
            <w:vAlign w:val="bottom"/>
          </w:tcPr>
          <w:p w14:paraId="71591E45" w14:textId="3C9A8B99" w:rsidR="0048174A" w:rsidRPr="0048174A" w:rsidRDefault="0048174A" w:rsidP="0048174A">
            <w:pPr>
              <w:tabs>
                <w:tab w:val="decimal" w:pos="252"/>
              </w:tabs>
              <w:rPr>
                <w:sz w:val="18"/>
                <w:szCs w:val="18"/>
              </w:rPr>
            </w:pPr>
            <w:r w:rsidRPr="0048174A">
              <w:rPr>
                <w:color w:val="000000"/>
                <w:sz w:val="18"/>
                <w:szCs w:val="18"/>
              </w:rPr>
              <w:t>87</w:t>
            </w:r>
          </w:p>
        </w:tc>
        <w:tc>
          <w:tcPr>
            <w:tcW w:w="530" w:type="dxa"/>
            <w:vAlign w:val="bottom"/>
          </w:tcPr>
          <w:p w14:paraId="02EB2CA4" w14:textId="0FEA3FAE" w:rsidR="0048174A" w:rsidRPr="0048174A" w:rsidRDefault="0048174A" w:rsidP="0048174A">
            <w:pPr>
              <w:tabs>
                <w:tab w:val="decimal" w:pos="252"/>
              </w:tabs>
              <w:rPr>
                <w:sz w:val="18"/>
                <w:szCs w:val="18"/>
              </w:rPr>
            </w:pPr>
            <w:r w:rsidRPr="0048174A">
              <w:rPr>
                <w:color w:val="000000"/>
                <w:sz w:val="18"/>
                <w:szCs w:val="18"/>
              </w:rPr>
              <w:t>61</w:t>
            </w:r>
          </w:p>
        </w:tc>
        <w:tc>
          <w:tcPr>
            <w:tcW w:w="563" w:type="dxa"/>
            <w:vAlign w:val="bottom"/>
          </w:tcPr>
          <w:p w14:paraId="131C2E87" w14:textId="2899BA8C" w:rsidR="0048174A" w:rsidRPr="0048174A" w:rsidRDefault="0048174A" w:rsidP="0048174A">
            <w:pPr>
              <w:tabs>
                <w:tab w:val="decimal" w:pos="265"/>
              </w:tabs>
              <w:rPr>
                <w:sz w:val="18"/>
                <w:szCs w:val="18"/>
              </w:rPr>
            </w:pPr>
            <w:r w:rsidRPr="0048174A">
              <w:rPr>
                <w:color w:val="000000"/>
                <w:sz w:val="18"/>
                <w:szCs w:val="18"/>
              </w:rPr>
              <w:t>64</w:t>
            </w:r>
          </w:p>
        </w:tc>
        <w:tc>
          <w:tcPr>
            <w:tcW w:w="967" w:type="dxa"/>
            <w:vAlign w:val="bottom"/>
          </w:tcPr>
          <w:p w14:paraId="7A9B49D3" w14:textId="2C965983" w:rsidR="0048174A" w:rsidRPr="0048174A" w:rsidRDefault="0048174A" w:rsidP="0048174A">
            <w:pPr>
              <w:tabs>
                <w:tab w:val="decimal" w:pos="612"/>
              </w:tabs>
              <w:rPr>
                <w:sz w:val="18"/>
                <w:szCs w:val="18"/>
              </w:rPr>
            </w:pPr>
            <w:r w:rsidRPr="0048174A">
              <w:rPr>
                <w:color w:val="000000"/>
                <w:sz w:val="18"/>
                <w:szCs w:val="18"/>
              </w:rPr>
              <w:t xml:space="preserve">1,526 </w:t>
            </w:r>
          </w:p>
        </w:tc>
      </w:tr>
      <w:tr w:rsidR="0048174A" w14:paraId="5604A889" w14:textId="77777777" w:rsidTr="00293151">
        <w:tc>
          <w:tcPr>
            <w:tcW w:w="961" w:type="dxa"/>
          </w:tcPr>
          <w:p w14:paraId="786C2887" w14:textId="77777777" w:rsidR="0048174A" w:rsidRDefault="0048174A" w:rsidP="0048174A">
            <w:pPr>
              <w:jc w:val="center"/>
              <w:rPr>
                <w:sz w:val="18"/>
                <w:szCs w:val="18"/>
              </w:rPr>
            </w:pPr>
            <w:r>
              <w:rPr>
                <w:sz w:val="18"/>
                <w:szCs w:val="18"/>
              </w:rPr>
              <w:t>2025</w:t>
            </w:r>
          </w:p>
        </w:tc>
        <w:tc>
          <w:tcPr>
            <w:tcW w:w="526" w:type="dxa"/>
            <w:vAlign w:val="bottom"/>
          </w:tcPr>
          <w:p w14:paraId="685BC2B8" w14:textId="1EF4C976" w:rsidR="0048174A" w:rsidRPr="0048174A" w:rsidRDefault="0048174A" w:rsidP="0048174A">
            <w:pPr>
              <w:tabs>
                <w:tab w:val="decimal" w:pos="228"/>
              </w:tabs>
              <w:rPr>
                <w:sz w:val="18"/>
                <w:szCs w:val="18"/>
              </w:rPr>
            </w:pPr>
            <w:r w:rsidRPr="0048174A">
              <w:rPr>
                <w:color w:val="000000"/>
                <w:sz w:val="18"/>
                <w:szCs w:val="18"/>
              </w:rPr>
              <w:t>86</w:t>
            </w:r>
          </w:p>
        </w:tc>
        <w:tc>
          <w:tcPr>
            <w:tcW w:w="526" w:type="dxa"/>
            <w:vAlign w:val="bottom"/>
          </w:tcPr>
          <w:p w14:paraId="2349FA77" w14:textId="2FE189A9" w:rsidR="0048174A" w:rsidRPr="0048174A" w:rsidRDefault="0048174A" w:rsidP="0048174A">
            <w:pPr>
              <w:tabs>
                <w:tab w:val="decimal" w:pos="228"/>
              </w:tabs>
              <w:rPr>
                <w:sz w:val="18"/>
                <w:szCs w:val="18"/>
              </w:rPr>
            </w:pPr>
            <w:r w:rsidRPr="0048174A">
              <w:rPr>
                <w:color w:val="000000"/>
                <w:sz w:val="18"/>
                <w:szCs w:val="18"/>
              </w:rPr>
              <w:t>84</w:t>
            </w:r>
          </w:p>
        </w:tc>
        <w:tc>
          <w:tcPr>
            <w:tcW w:w="614" w:type="dxa"/>
            <w:vAlign w:val="bottom"/>
          </w:tcPr>
          <w:p w14:paraId="681A771A" w14:textId="7A6AF168" w:rsidR="0048174A" w:rsidRPr="0048174A" w:rsidRDefault="0048174A" w:rsidP="0048174A">
            <w:pPr>
              <w:tabs>
                <w:tab w:val="decimal" w:pos="305"/>
              </w:tabs>
              <w:rPr>
                <w:sz w:val="18"/>
                <w:szCs w:val="18"/>
              </w:rPr>
            </w:pPr>
            <w:r w:rsidRPr="0048174A">
              <w:rPr>
                <w:color w:val="000000"/>
                <w:sz w:val="18"/>
                <w:szCs w:val="18"/>
              </w:rPr>
              <w:t>93</w:t>
            </w:r>
          </w:p>
        </w:tc>
        <w:tc>
          <w:tcPr>
            <w:tcW w:w="620" w:type="dxa"/>
            <w:vAlign w:val="bottom"/>
          </w:tcPr>
          <w:p w14:paraId="5A581269" w14:textId="73BC1AE3" w:rsidR="0048174A" w:rsidRPr="0048174A" w:rsidRDefault="0048174A" w:rsidP="0048174A">
            <w:pPr>
              <w:tabs>
                <w:tab w:val="decimal" w:pos="342"/>
              </w:tabs>
              <w:rPr>
                <w:sz w:val="18"/>
                <w:szCs w:val="18"/>
              </w:rPr>
            </w:pPr>
            <w:r w:rsidRPr="0048174A">
              <w:rPr>
                <w:color w:val="000000"/>
                <w:sz w:val="18"/>
                <w:szCs w:val="18"/>
              </w:rPr>
              <w:t>103</w:t>
            </w:r>
          </w:p>
        </w:tc>
        <w:tc>
          <w:tcPr>
            <w:tcW w:w="609" w:type="dxa"/>
            <w:vAlign w:val="bottom"/>
          </w:tcPr>
          <w:p w14:paraId="7FC72A8B" w14:textId="12607D44" w:rsidR="0048174A" w:rsidRPr="0048174A" w:rsidRDefault="0048174A" w:rsidP="0048174A">
            <w:pPr>
              <w:tabs>
                <w:tab w:val="decimal" w:pos="270"/>
              </w:tabs>
              <w:rPr>
                <w:sz w:val="18"/>
                <w:szCs w:val="18"/>
              </w:rPr>
            </w:pPr>
            <w:r w:rsidRPr="0048174A">
              <w:rPr>
                <w:color w:val="000000"/>
                <w:sz w:val="18"/>
                <w:szCs w:val="18"/>
              </w:rPr>
              <w:t>162</w:t>
            </w:r>
          </w:p>
        </w:tc>
        <w:tc>
          <w:tcPr>
            <w:tcW w:w="609" w:type="dxa"/>
            <w:vAlign w:val="bottom"/>
          </w:tcPr>
          <w:p w14:paraId="16B825FD" w14:textId="1AB2447D" w:rsidR="0048174A" w:rsidRPr="0048174A" w:rsidRDefault="0048174A" w:rsidP="0048174A">
            <w:pPr>
              <w:tabs>
                <w:tab w:val="decimal" w:pos="270"/>
              </w:tabs>
              <w:rPr>
                <w:sz w:val="18"/>
                <w:szCs w:val="18"/>
              </w:rPr>
            </w:pPr>
            <w:r w:rsidRPr="0048174A">
              <w:rPr>
                <w:color w:val="000000"/>
                <w:sz w:val="18"/>
                <w:szCs w:val="18"/>
              </w:rPr>
              <w:t>87</w:t>
            </w:r>
          </w:p>
        </w:tc>
        <w:tc>
          <w:tcPr>
            <w:tcW w:w="866" w:type="dxa"/>
            <w:vAlign w:val="bottom"/>
          </w:tcPr>
          <w:p w14:paraId="31960865" w14:textId="43FA3E62" w:rsidR="0048174A" w:rsidRPr="0048174A" w:rsidRDefault="0048174A" w:rsidP="0048174A">
            <w:pPr>
              <w:tabs>
                <w:tab w:val="decimal" w:pos="404"/>
              </w:tabs>
              <w:rPr>
                <w:sz w:val="18"/>
                <w:szCs w:val="18"/>
              </w:rPr>
            </w:pPr>
            <w:r w:rsidRPr="0048174A">
              <w:rPr>
                <w:color w:val="000000"/>
                <w:sz w:val="18"/>
                <w:szCs w:val="18"/>
              </w:rPr>
              <w:t>173</w:t>
            </w:r>
          </w:p>
        </w:tc>
        <w:tc>
          <w:tcPr>
            <w:tcW w:w="558" w:type="dxa"/>
            <w:vAlign w:val="bottom"/>
          </w:tcPr>
          <w:p w14:paraId="63CCC7FB" w14:textId="723820AC" w:rsidR="0048174A" w:rsidRPr="0048174A" w:rsidRDefault="0048174A" w:rsidP="0048174A">
            <w:pPr>
              <w:tabs>
                <w:tab w:val="decimal" w:pos="280"/>
              </w:tabs>
              <w:rPr>
                <w:sz w:val="18"/>
                <w:szCs w:val="18"/>
              </w:rPr>
            </w:pPr>
            <w:r w:rsidRPr="0048174A">
              <w:rPr>
                <w:color w:val="000000"/>
                <w:sz w:val="18"/>
                <w:szCs w:val="18"/>
              </w:rPr>
              <w:t>84</w:t>
            </w:r>
          </w:p>
        </w:tc>
        <w:tc>
          <w:tcPr>
            <w:tcW w:w="621" w:type="dxa"/>
            <w:vAlign w:val="bottom"/>
          </w:tcPr>
          <w:p w14:paraId="4220D85A" w14:textId="6E4A55FA" w:rsidR="0048174A" w:rsidRPr="0048174A" w:rsidRDefault="0048174A" w:rsidP="0048174A">
            <w:pPr>
              <w:tabs>
                <w:tab w:val="decimal" w:pos="266"/>
              </w:tabs>
              <w:rPr>
                <w:sz w:val="18"/>
                <w:szCs w:val="18"/>
              </w:rPr>
            </w:pPr>
            <w:r w:rsidRPr="0048174A">
              <w:rPr>
                <w:color w:val="000000"/>
                <w:sz w:val="18"/>
                <w:szCs w:val="18"/>
              </w:rPr>
              <w:t>55</w:t>
            </w:r>
          </w:p>
        </w:tc>
        <w:tc>
          <w:tcPr>
            <w:tcW w:w="621" w:type="dxa"/>
            <w:vAlign w:val="bottom"/>
          </w:tcPr>
          <w:p w14:paraId="0118CB51" w14:textId="34D13C73" w:rsidR="0048174A" w:rsidRPr="0048174A" w:rsidRDefault="0048174A" w:rsidP="0048174A">
            <w:pPr>
              <w:tabs>
                <w:tab w:val="decimal" w:pos="240"/>
              </w:tabs>
              <w:rPr>
                <w:sz w:val="18"/>
                <w:szCs w:val="18"/>
              </w:rPr>
            </w:pPr>
            <w:r w:rsidRPr="0048174A">
              <w:rPr>
                <w:color w:val="000000"/>
                <w:sz w:val="18"/>
                <w:szCs w:val="18"/>
              </w:rPr>
              <w:t>49</w:t>
            </w:r>
          </w:p>
        </w:tc>
        <w:tc>
          <w:tcPr>
            <w:tcW w:w="614" w:type="dxa"/>
            <w:vAlign w:val="bottom"/>
          </w:tcPr>
          <w:p w14:paraId="2F3C9501" w14:textId="5A08DF84" w:rsidR="0048174A" w:rsidRPr="0048174A" w:rsidRDefault="0048174A" w:rsidP="0048174A">
            <w:pPr>
              <w:tabs>
                <w:tab w:val="decimal" w:pos="300"/>
              </w:tabs>
              <w:rPr>
                <w:sz w:val="18"/>
                <w:szCs w:val="18"/>
              </w:rPr>
            </w:pPr>
            <w:r w:rsidRPr="0048174A">
              <w:rPr>
                <w:color w:val="000000"/>
                <w:sz w:val="18"/>
                <w:szCs w:val="18"/>
              </w:rPr>
              <w:t>71</w:t>
            </w:r>
          </w:p>
        </w:tc>
        <w:tc>
          <w:tcPr>
            <w:tcW w:w="620" w:type="dxa"/>
            <w:vAlign w:val="bottom"/>
          </w:tcPr>
          <w:p w14:paraId="422D1225" w14:textId="2173BFB2" w:rsidR="0048174A" w:rsidRPr="0048174A" w:rsidRDefault="0048174A" w:rsidP="0048174A">
            <w:pPr>
              <w:tabs>
                <w:tab w:val="decimal" w:pos="342"/>
              </w:tabs>
              <w:rPr>
                <w:sz w:val="18"/>
                <w:szCs w:val="18"/>
              </w:rPr>
            </w:pPr>
            <w:r w:rsidRPr="0048174A">
              <w:rPr>
                <w:color w:val="000000"/>
                <w:sz w:val="18"/>
                <w:szCs w:val="18"/>
              </w:rPr>
              <w:t>107</w:t>
            </w:r>
          </w:p>
        </w:tc>
        <w:tc>
          <w:tcPr>
            <w:tcW w:w="530" w:type="dxa"/>
            <w:vAlign w:val="bottom"/>
          </w:tcPr>
          <w:p w14:paraId="561DDF0F" w14:textId="708DC2FD" w:rsidR="0048174A" w:rsidRPr="0048174A" w:rsidRDefault="0048174A" w:rsidP="0048174A">
            <w:pPr>
              <w:tabs>
                <w:tab w:val="decimal" w:pos="252"/>
              </w:tabs>
              <w:rPr>
                <w:sz w:val="18"/>
                <w:szCs w:val="18"/>
              </w:rPr>
            </w:pPr>
            <w:r w:rsidRPr="0048174A">
              <w:rPr>
                <w:color w:val="000000"/>
                <w:sz w:val="18"/>
                <w:szCs w:val="18"/>
              </w:rPr>
              <w:t>84</w:t>
            </w:r>
          </w:p>
        </w:tc>
        <w:tc>
          <w:tcPr>
            <w:tcW w:w="609" w:type="dxa"/>
            <w:vAlign w:val="bottom"/>
          </w:tcPr>
          <w:p w14:paraId="53031ADD" w14:textId="097E4E03" w:rsidR="0048174A" w:rsidRPr="0048174A" w:rsidRDefault="0048174A" w:rsidP="0048174A">
            <w:pPr>
              <w:tabs>
                <w:tab w:val="decimal" w:pos="264"/>
              </w:tabs>
              <w:rPr>
                <w:sz w:val="18"/>
                <w:szCs w:val="18"/>
              </w:rPr>
            </w:pPr>
            <w:r w:rsidRPr="0048174A">
              <w:rPr>
                <w:color w:val="000000"/>
                <w:sz w:val="18"/>
                <w:szCs w:val="18"/>
              </w:rPr>
              <w:t>76</w:t>
            </w:r>
          </w:p>
        </w:tc>
        <w:tc>
          <w:tcPr>
            <w:tcW w:w="530" w:type="dxa"/>
            <w:vAlign w:val="bottom"/>
          </w:tcPr>
          <w:p w14:paraId="392A7703" w14:textId="4D83845C" w:rsidR="0048174A" w:rsidRPr="0048174A" w:rsidRDefault="0048174A" w:rsidP="0048174A">
            <w:pPr>
              <w:tabs>
                <w:tab w:val="decimal" w:pos="252"/>
              </w:tabs>
              <w:rPr>
                <w:sz w:val="18"/>
                <w:szCs w:val="18"/>
              </w:rPr>
            </w:pPr>
            <w:r w:rsidRPr="0048174A">
              <w:rPr>
                <w:color w:val="000000"/>
                <w:sz w:val="18"/>
                <w:szCs w:val="18"/>
              </w:rPr>
              <w:t>87</w:t>
            </w:r>
          </w:p>
        </w:tc>
        <w:tc>
          <w:tcPr>
            <w:tcW w:w="530" w:type="dxa"/>
            <w:vAlign w:val="bottom"/>
          </w:tcPr>
          <w:p w14:paraId="2D24890E" w14:textId="49798AE6" w:rsidR="0048174A" w:rsidRPr="0048174A" w:rsidRDefault="0048174A" w:rsidP="0048174A">
            <w:pPr>
              <w:tabs>
                <w:tab w:val="decimal" w:pos="252"/>
              </w:tabs>
              <w:rPr>
                <w:sz w:val="18"/>
                <w:szCs w:val="18"/>
              </w:rPr>
            </w:pPr>
            <w:r w:rsidRPr="0048174A">
              <w:rPr>
                <w:color w:val="000000"/>
                <w:sz w:val="18"/>
                <w:szCs w:val="18"/>
              </w:rPr>
              <w:t>61</w:t>
            </w:r>
          </w:p>
        </w:tc>
        <w:tc>
          <w:tcPr>
            <w:tcW w:w="563" w:type="dxa"/>
            <w:vAlign w:val="bottom"/>
          </w:tcPr>
          <w:p w14:paraId="6DAAA531" w14:textId="56D26C59" w:rsidR="0048174A" w:rsidRPr="0048174A" w:rsidRDefault="0048174A" w:rsidP="0048174A">
            <w:pPr>
              <w:tabs>
                <w:tab w:val="decimal" w:pos="265"/>
              </w:tabs>
              <w:rPr>
                <w:sz w:val="18"/>
                <w:szCs w:val="18"/>
              </w:rPr>
            </w:pPr>
            <w:r w:rsidRPr="0048174A">
              <w:rPr>
                <w:color w:val="000000"/>
                <w:sz w:val="18"/>
                <w:szCs w:val="18"/>
              </w:rPr>
              <w:t>64</w:t>
            </w:r>
          </w:p>
        </w:tc>
        <w:tc>
          <w:tcPr>
            <w:tcW w:w="967" w:type="dxa"/>
            <w:vAlign w:val="bottom"/>
          </w:tcPr>
          <w:p w14:paraId="24B8864B" w14:textId="61938785" w:rsidR="0048174A" w:rsidRPr="0048174A" w:rsidRDefault="0048174A" w:rsidP="0048174A">
            <w:pPr>
              <w:tabs>
                <w:tab w:val="decimal" w:pos="612"/>
              </w:tabs>
              <w:rPr>
                <w:sz w:val="18"/>
                <w:szCs w:val="18"/>
              </w:rPr>
            </w:pPr>
            <w:r w:rsidRPr="0048174A">
              <w:rPr>
                <w:color w:val="000000"/>
                <w:sz w:val="18"/>
                <w:szCs w:val="18"/>
              </w:rPr>
              <w:t xml:space="preserve">1,526 </w:t>
            </w:r>
          </w:p>
        </w:tc>
      </w:tr>
      <w:tr w:rsidR="0048174A" w14:paraId="79FEDFED" w14:textId="77777777" w:rsidTr="00293151">
        <w:tc>
          <w:tcPr>
            <w:tcW w:w="961" w:type="dxa"/>
          </w:tcPr>
          <w:p w14:paraId="0BC27FF1" w14:textId="77777777" w:rsidR="0048174A" w:rsidRDefault="0048174A" w:rsidP="0048174A">
            <w:pPr>
              <w:jc w:val="center"/>
              <w:rPr>
                <w:sz w:val="18"/>
                <w:szCs w:val="18"/>
              </w:rPr>
            </w:pPr>
            <w:r>
              <w:rPr>
                <w:sz w:val="18"/>
                <w:szCs w:val="18"/>
              </w:rPr>
              <w:t>2026</w:t>
            </w:r>
          </w:p>
        </w:tc>
        <w:tc>
          <w:tcPr>
            <w:tcW w:w="526" w:type="dxa"/>
            <w:vAlign w:val="bottom"/>
          </w:tcPr>
          <w:p w14:paraId="3FB2F0CE" w14:textId="73C2D673" w:rsidR="0048174A" w:rsidRPr="0048174A" w:rsidRDefault="0048174A" w:rsidP="0048174A">
            <w:pPr>
              <w:tabs>
                <w:tab w:val="decimal" w:pos="228"/>
              </w:tabs>
              <w:rPr>
                <w:sz w:val="18"/>
                <w:szCs w:val="18"/>
              </w:rPr>
            </w:pPr>
            <w:r w:rsidRPr="0048174A">
              <w:rPr>
                <w:color w:val="000000"/>
                <w:sz w:val="18"/>
                <w:szCs w:val="18"/>
              </w:rPr>
              <w:t>86</w:t>
            </w:r>
          </w:p>
        </w:tc>
        <w:tc>
          <w:tcPr>
            <w:tcW w:w="526" w:type="dxa"/>
            <w:vAlign w:val="bottom"/>
          </w:tcPr>
          <w:p w14:paraId="4ECCE7C6" w14:textId="14A9F184" w:rsidR="0048174A" w:rsidRPr="0048174A" w:rsidRDefault="0048174A" w:rsidP="0048174A">
            <w:pPr>
              <w:tabs>
                <w:tab w:val="decimal" w:pos="228"/>
              </w:tabs>
              <w:rPr>
                <w:sz w:val="18"/>
                <w:szCs w:val="18"/>
              </w:rPr>
            </w:pPr>
            <w:r w:rsidRPr="0048174A">
              <w:rPr>
                <w:color w:val="000000"/>
                <w:sz w:val="18"/>
                <w:szCs w:val="18"/>
              </w:rPr>
              <w:t>84</w:t>
            </w:r>
          </w:p>
        </w:tc>
        <w:tc>
          <w:tcPr>
            <w:tcW w:w="614" w:type="dxa"/>
            <w:vAlign w:val="bottom"/>
          </w:tcPr>
          <w:p w14:paraId="25E48813" w14:textId="56A3129E" w:rsidR="0048174A" w:rsidRPr="0048174A" w:rsidRDefault="0048174A" w:rsidP="0048174A">
            <w:pPr>
              <w:tabs>
                <w:tab w:val="decimal" w:pos="305"/>
              </w:tabs>
              <w:rPr>
                <w:sz w:val="18"/>
                <w:szCs w:val="18"/>
              </w:rPr>
            </w:pPr>
            <w:r w:rsidRPr="0048174A">
              <w:rPr>
                <w:color w:val="000000"/>
                <w:sz w:val="18"/>
                <w:szCs w:val="18"/>
              </w:rPr>
              <w:t>93</w:t>
            </w:r>
          </w:p>
        </w:tc>
        <w:tc>
          <w:tcPr>
            <w:tcW w:w="620" w:type="dxa"/>
            <w:vAlign w:val="bottom"/>
          </w:tcPr>
          <w:p w14:paraId="4B44FF04" w14:textId="490E240B" w:rsidR="0048174A" w:rsidRPr="0048174A" w:rsidRDefault="0048174A" w:rsidP="0048174A">
            <w:pPr>
              <w:tabs>
                <w:tab w:val="decimal" w:pos="342"/>
              </w:tabs>
              <w:rPr>
                <w:sz w:val="18"/>
                <w:szCs w:val="18"/>
              </w:rPr>
            </w:pPr>
            <w:r w:rsidRPr="0048174A">
              <w:rPr>
                <w:color w:val="000000"/>
                <w:sz w:val="18"/>
                <w:szCs w:val="18"/>
              </w:rPr>
              <w:t>103</w:t>
            </w:r>
          </w:p>
        </w:tc>
        <w:tc>
          <w:tcPr>
            <w:tcW w:w="609" w:type="dxa"/>
            <w:vAlign w:val="bottom"/>
          </w:tcPr>
          <w:p w14:paraId="30F82C8C" w14:textId="3E89A25F" w:rsidR="0048174A" w:rsidRPr="0048174A" w:rsidRDefault="0048174A" w:rsidP="0048174A">
            <w:pPr>
              <w:tabs>
                <w:tab w:val="decimal" w:pos="270"/>
              </w:tabs>
              <w:rPr>
                <w:sz w:val="18"/>
                <w:szCs w:val="18"/>
              </w:rPr>
            </w:pPr>
            <w:r w:rsidRPr="0048174A">
              <w:rPr>
                <w:color w:val="000000"/>
                <w:sz w:val="18"/>
                <w:szCs w:val="18"/>
              </w:rPr>
              <w:t>162</w:t>
            </w:r>
          </w:p>
        </w:tc>
        <w:tc>
          <w:tcPr>
            <w:tcW w:w="609" w:type="dxa"/>
            <w:vAlign w:val="bottom"/>
          </w:tcPr>
          <w:p w14:paraId="3BD1C682" w14:textId="4126F153" w:rsidR="0048174A" w:rsidRPr="0048174A" w:rsidRDefault="0048174A" w:rsidP="0048174A">
            <w:pPr>
              <w:tabs>
                <w:tab w:val="decimal" w:pos="270"/>
              </w:tabs>
              <w:rPr>
                <w:sz w:val="18"/>
                <w:szCs w:val="18"/>
              </w:rPr>
            </w:pPr>
            <w:r w:rsidRPr="0048174A">
              <w:rPr>
                <w:color w:val="000000"/>
                <w:sz w:val="18"/>
                <w:szCs w:val="18"/>
              </w:rPr>
              <w:t>87</w:t>
            </w:r>
          </w:p>
        </w:tc>
        <w:tc>
          <w:tcPr>
            <w:tcW w:w="866" w:type="dxa"/>
            <w:vAlign w:val="bottom"/>
          </w:tcPr>
          <w:p w14:paraId="79B94649" w14:textId="0E04DCB0" w:rsidR="0048174A" w:rsidRPr="0048174A" w:rsidRDefault="0048174A" w:rsidP="0048174A">
            <w:pPr>
              <w:tabs>
                <w:tab w:val="decimal" w:pos="404"/>
              </w:tabs>
              <w:rPr>
                <w:sz w:val="18"/>
                <w:szCs w:val="18"/>
              </w:rPr>
            </w:pPr>
            <w:r w:rsidRPr="0048174A">
              <w:rPr>
                <w:color w:val="000000"/>
                <w:sz w:val="18"/>
                <w:szCs w:val="18"/>
              </w:rPr>
              <w:t>173</w:t>
            </w:r>
          </w:p>
        </w:tc>
        <w:tc>
          <w:tcPr>
            <w:tcW w:w="558" w:type="dxa"/>
            <w:vAlign w:val="bottom"/>
          </w:tcPr>
          <w:p w14:paraId="53CA4F49" w14:textId="6B93161D" w:rsidR="0048174A" w:rsidRPr="0048174A" w:rsidRDefault="0048174A" w:rsidP="0048174A">
            <w:pPr>
              <w:tabs>
                <w:tab w:val="decimal" w:pos="280"/>
              </w:tabs>
              <w:rPr>
                <w:sz w:val="18"/>
                <w:szCs w:val="18"/>
              </w:rPr>
            </w:pPr>
            <w:r w:rsidRPr="0048174A">
              <w:rPr>
                <w:color w:val="000000"/>
                <w:sz w:val="18"/>
                <w:szCs w:val="18"/>
              </w:rPr>
              <w:t>84</w:t>
            </w:r>
          </w:p>
        </w:tc>
        <w:tc>
          <w:tcPr>
            <w:tcW w:w="621" w:type="dxa"/>
            <w:vAlign w:val="bottom"/>
          </w:tcPr>
          <w:p w14:paraId="13508B99" w14:textId="04C44FFF" w:rsidR="0048174A" w:rsidRPr="0048174A" w:rsidRDefault="0048174A" w:rsidP="0048174A">
            <w:pPr>
              <w:tabs>
                <w:tab w:val="decimal" w:pos="266"/>
              </w:tabs>
              <w:rPr>
                <w:sz w:val="18"/>
                <w:szCs w:val="18"/>
              </w:rPr>
            </w:pPr>
            <w:r w:rsidRPr="0048174A">
              <w:rPr>
                <w:color w:val="000000"/>
                <w:sz w:val="18"/>
                <w:szCs w:val="18"/>
              </w:rPr>
              <w:t>55</w:t>
            </w:r>
          </w:p>
        </w:tc>
        <w:tc>
          <w:tcPr>
            <w:tcW w:w="621" w:type="dxa"/>
            <w:vAlign w:val="bottom"/>
          </w:tcPr>
          <w:p w14:paraId="14082B86" w14:textId="7A3DAE0B" w:rsidR="0048174A" w:rsidRPr="0048174A" w:rsidRDefault="0048174A" w:rsidP="0048174A">
            <w:pPr>
              <w:tabs>
                <w:tab w:val="decimal" w:pos="240"/>
              </w:tabs>
              <w:rPr>
                <w:sz w:val="18"/>
                <w:szCs w:val="18"/>
              </w:rPr>
            </w:pPr>
            <w:r w:rsidRPr="0048174A">
              <w:rPr>
                <w:color w:val="000000"/>
                <w:sz w:val="18"/>
                <w:szCs w:val="18"/>
              </w:rPr>
              <w:t>49</w:t>
            </w:r>
          </w:p>
        </w:tc>
        <w:tc>
          <w:tcPr>
            <w:tcW w:w="614" w:type="dxa"/>
            <w:vAlign w:val="bottom"/>
          </w:tcPr>
          <w:p w14:paraId="187A7D56" w14:textId="2B4AD5FB" w:rsidR="0048174A" w:rsidRPr="0048174A" w:rsidRDefault="0048174A" w:rsidP="0048174A">
            <w:pPr>
              <w:tabs>
                <w:tab w:val="decimal" w:pos="300"/>
              </w:tabs>
              <w:rPr>
                <w:sz w:val="18"/>
                <w:szCs w:val="18"/>
              </w:rPr>
            </w:pPr>
            <w:r w:rsidRPr="0048174A">
              <w:rPr>
                <w:color w:val="000000"/>
                <w:sz w:val="18"/>
                <w:szCs w:val="18"/>
              </w:rPr>
              <w:t>71</w:t>
            </w:r>
          </w:p>
        </w:tc>
        <w:tc>
          <w:tcPr>
            <w:tcW w:w="620" w:type="dxa"/>
            <w:vAlign w:val="bottom"/>
          </w:tcPr>
          <w:p w14:paraId="2E2714ED" w14:textId="70FFCCEE" w:rsidR="0048174A" w:rsidRPr="0048174A" w:rsidRDefault="0048174A" w:rsidP="0048174A">
            <w:pPr>
              <w:tabs>
                <w:tab w:val="decimal" w:pos="342"/>
              </w:tabs>
              <w:rPr>
                <w:sz w:val="18"/>
                <w:szCs w:val="18"/>
              </w:rPr>
            </w:pPr>
            <w:r w:rsidRPr="0048174A">
              <w:rPr>
                <w:color w:val="000000"/>
                <w:sz w:val="18"/>
                <w:szCs w:val="18"/>
              </w:rPr>
              <w:t>107</w:t>
            </w:r>
          </w:p>
        </w:tc>
        <w:tc>
          <w:tcPr>
            <w:tcW w:w="530" w:type="dxa"/>
            <w:vAlign w:val="bottom"/>
          </w:tcPr>
          <w:p w14:paraId="2C5A82EB" w14:textId="2065C2FE" w:rsidR="0048174A" w:rsidRPr="0048174A" w:rsidRDefault="0048174A" w:rsidP="0048174A">
            <w:pPr>
              <w:tabs>
                <w:tab w:val="decimal" w:pos="252"/>
              </w:tabs>
              <w:rPr>
                <w:sz w:val="18"/>
                <w:szCs w:val="18"/>
              </w:rPr>
            </w:pPr>
            <w:r w:rsidRPr="0048174A">
              <w:rPr>
                <w:color w:val="000000"/>
                <w:sz w:val="18"/>
                <w:szCs w:val="18"/>
              </w:rPr>
              <w:t>84</w:t>
            </w:r>
          </w:p>
        </w:tc>
        <w:tc>
          <w:tcPr>
            <w:tcW w:w="609" w:type="dxa"/>
            <w:vAlign w:val="bottom"/>
          </w:tcPr>
          <w:p w14:paraId="275D3B67" w14:textId="7AF65FEA" w:rsidR="0048174A" w:rsidRPr="0048174A" w:rsidRDefault="0048174A" w:rsidP="0048174A">
            <w:pPr>
              <w:tabs>
                <w:tab w:val="decimal" w:pos="264"/>
              </w:tabs>
              <w:rPr>
                <w:sz w:val="18"/>
                <w:szCs w:val="18"/>
              </w:rPr>
            </w:pPr>
            <w:r w:rsidRPr="0048174A">
              <w:rPr>
                <w:color w:val="000000"/>
                <w:sz w:val="18"/>
                <w:szCs w:val="18"/>
              </w:rPr>
              <w:t>76</w:t>
            </w:r>
          </w:p>
        </w:tc>
        <w:tc>
          <w:tcPr>
            <w:tcW w:w="530" w:type="dxa"/>
            <w:vAlign w:val="bottom"/>
          </w:tcPr>
          <w:p w14:paraId="3EBCA394" w14:textId="58CA8573" w:rsidR="0048174A" w:rsidRPr="0048174A" w:rsidRDefault="0048174A" w:rsidP="0048174A">
            <w:pPr>
              <w:tabs>
                <w:tab w:val="decimal" w:pos="252"/>
              </w:tabs>
              <w:rPr>
                <w:sz w:val="18"/>
                <w:szCs w:val="18"/>
              </w:rPr>
            </w:pPr>
            <w:r w:rsidRPr="0048174A">
              <w:rPr>
                <w:color w:val="000000"/>
                <w:sz w:val="18"/>
                <w:szCs w:val="18"/>
              </w:rPr>
              <w:t>87</w:t>
            </w:r>
          </w:p>
        </w:tc>
        <w:tc>
          <w:tcPr>
            <w:tcW w:w="530" w:type="dxa"/>
            <w:vAlign w:val="bottom"/>
          </w:tcPr>
          <w:p w14:paraId="65DC3157" w14:textId="6C6E66EA" w:rsidR="0048174A" w:rsidRPr="0048174A" w:rsidRDefault="0048174A" w:rsidP="0048174A">
            <w:pPr>
              <w:tabs>
                <w:tab w:val="decimal" w:pos="252"/>
              </w:tabs>
              <w:rPr>
                <w:sz w:val="18"/>
                <w:szCs w:val="18"/>
              </w:rPr>
            </w:pPr>
            <w:r w:rsidRPr="0048174A">
              <w:rPr>
                <w:color w:val="000000"/>
                <w:sz w:val="18"/>
                <w:szCs w:val="18"/>
              </w:rPr>
              <w:t>61</w:t>
            </w:r>
          </w:p>
        </w:tc>
        <w:tc>
          <w:tcPr>
            <w:tcW w:w="563" w:type="dxa"/>
            <w:vAlign w:val="bottom"/>
          </w:tcPr>
          <w:p w14:paraId="4B5DC8DF" w14:textId="626F0C8D" w:rsidR="0048174A" w:rsidRPr="0048174A" w:rsidRDefault="0048174A" w:rsidP="0048174A">
            <w:pPr>
              <w:tabs>
                <w:tab w:val="decimal" w:pos="265"/>
              </w:tabs>
              <w:rPr>
                <w:sz w:val="18"/>
                <w:szCs w:val="18"/>
              </w:rPr>
            </w:pPr>
            <w:r w:rsidRPr="0048174A">
              <w:rPr>
                <w:color w:val="000000"/>
                <w:sz w:val="18"/>
                <w:szCs w:val="18"/>
              </w:rPr>
              <w:t>64</w:t>
            </w:r>
          </w:p>
        </w:tc>
        <w:tc>
          <w:tcPr>
            <w:tcW w:w="967" w:type="dxa"/>
            <w:vAlign w:val="bottom"/>
          </w:tcPr>
          <w:p w14:paraId="7A6118BC" w14:textId="59416CA4" w:rsidR="0048174A" w:rsidRPr="0048174A" w:rsidRDefault="0048174A" w:rsidP="0048174A">
            <w:pPr>
              <w:tabs>
                <w:tab w:val="decimal" w:pos="612"/>
              </w:tabs>
              <w:rPr>
                <w:sz w:val="18"/>
                <w:szCs w:val="18"/>
              </w:rPr>
            </w:pPr>
            <w:r w:rsidRPr="0048174A">
              <w:rPr>
                <w:color w:val="000000"/>
                <w:sz w:val="18"/>
                <w:szCs w:val="18"/>
              </w:rPr>
              <w:t xml:space="preserve">1,526 </w:t>
            </w:r>
          </w:p>
        </w:tc>
      </w:tr>
      <w:tr w:rsidR="0048174A" w14:paraId="4F26336D" w14:textId="77777777" w:rsidTr="00293151">
        <w:tc>
          <w:tcPr>
            <w:tcW w:w="961" w:type="dxa"/>
          </w:tcPr>
          <w:p w14:paraId="41E17C36" w14:textId="77777777" w:rsidR="0048174A" w:rsidRDefault="0048174A" w:rsidP="0048174A">
            <w:pPr>
              <w:jc w:val="center"/>
              <w:rPr>
                <w:sz w:val="18"/>
                <w:szCs w:val="18"/>
              </w:rPr>
            </w:pPr>
            <w:r>
              <w:rPr>
                <w:sz w:val="18"/>
                <w:szCs w:val="18"/>
              </w:rPr>
              <w:t>2027</w:t>
            </w:r>
          </w:p>
        </w:tc>
        <w:tc>
          <w:tcPr>
            <w:tcW w:w="526" w:type="dxa"/>
            <w:vAlign w:val="bottom"/>
          </w:tcPr>
          <w:p w14:paraId="0266F9DD" w14:textId="3DF1AD3D" w:rsidR="0048174A" w:rsidRPr="0048174A" w:rsidRDefault="0048174A" w:rsidP="0048174A">
            <w:pPr>
              <w:tabs>
                <w:tab w:val="decimal" w:pos="228"/>
              </w:tabs>
              <w:rPr>
                <w:sz w:val="18"/>
                <w:szCs w:val="18"/>
              </w:rPr>
            </w:pPr>
            <w:r w:rsidRPr="0048174A">
              <w:rPr>
                <w:color w:val="000000"/>
                <w:sz w:val="18"/>
                <w:szCs w:val="18"/>
              </w:rPr>
              <w:t>86</w:t>
            </w:r>
          </w:p>
        </w:tc>
        <w:tc>
          <w:tcPr>
            <w:tcW w:w="526" w:type="dxa"/>
            <w:vAlign w:val="bottom"/>
          </w:tcPr>
          <w:p w14:paraId="438C4962" w14:textId="7B8FD8F2" w:rsidR="0048174A" w:rsidRPr="0048174A" w:rsidRDefault="0048174A" w:rsidP="0048174A">
            <w:pPr>
              <w:tabs>
                <w:tab w:val="decimal" w:pos="228"/>
              </w:tabs>
              <w:rPr>
                <w:sz w:val="18"/>
                <w:szCs w:val="18"/>
              </w:rPr>
            </w:pPr>
            <w:r w:rsidRPr="0048174A">
              <w:rPr>
                <w:color w:val="000000"/>
                <w:sz w:val="18"/>
                <w:szCs w:val="18"/>
              </w:rPr>
              <w:t>84</w:t>
            </w:r>
          </w:p>
        </w:tc>
        <w:tc>
          <w:tcPr>
            <w:tcW w:w="614" w:type="dxa"/>
            <w:vAlign w:val="bottom"/>
          </w:tcPr>
          <w:p w14:paraId="77E813FC" w14:textId="5882A94F" w:rsidR="0048174A" w:rsidRPr="0048174A" w:rsidRDefault="0048174A" w:rsidP="0048174A">
            <w:pPr>
              <w:tabs>
                <w:tab w:val="decimal" w:pos="305"/>
              </w:tabs>
              <w:rPr>
                <w:sz w:val="18"/>
                <w:szCs w:val="18"/>
              </w:rPr>
            </w:pPr>
            <w:r w:rsidRPr="0048174A">
              <w:rPr>
                <w:color w:val="000000"/>
                <w:sz w:val="18"/>
                <w:szCs w:val="18"/>
              </w:rPr>
              <w:t>93</w:t>
            </w:r>
          </w:p>
        </w:tc>
        <w:tc>
          <w:tcPr>
            <w:tcW w:w="620" w:type="dxa"/>
            <w:vAlign w:val="bottom"/>
          </w:tcPr>
          <w:p w14:paraId="1D53A428" w14:textId="27A61D08" w:rsidR="0048174A" w:rsidRPr="0048174A" w:rsidRDefault="0048174A" w:rsidP="0048174A">
            <w:pPr>
              <w:tabs>
                <w:tab w:val="decimal" w:pos="342"/>
              </w:tabs>
              <w:rPr>
                <w:sz w:val="18"/>
                <w:szCs w:val="18"/>
              </w:rPr>
            </w:pPr>
            <w:r w:rsidRPr="0048174A">
              <w:rPr>
                <w:color w:val="000000"/>
                <w:sz w:val="18"/>
                <w:szCs w:val="18"/>
              </w:rPr>
              <w:t>103</w:t>
            </w:r>
          </w:p>
        </w:tc>
        <w:tc>
          <w:tcPr>
            <w:tcW w:w="609" w:type="dxa"/>
            <w:vAlign w:val="bottom"/>
          </w:tcPr>
          <w:p w14:paraId="2CCD64E1" w14:textId="2AB493E0" w:rsidR="0048174A" w:rsidRPr="0048174A" w:rsidRDefault="0048174A" w:rsidP="0048174A">
            <w:pPr>
              <w:tabs>
                <w:tab w:val="decimal" w:pos="270"/>
              </w:tabs>
              <w:rPr>
                <w:sz w:val="18"/>
                <w:szCs w:val="18"/>
              </w:rPr>
            </w:pPr>
            <w:r w:rsidRPr="0048174A">
              <w:rPr>
                <w:color w:val="000000"/>
                <w:sz w:val="18"/>
                <w:szCs w:val="18"/>
              </w:rPr>
              <w:t>162</w:t>
            </w:r>
          </w:p>
        </w:tc>
        <w:tc>
          <w:tcPr>
            <w:tcW w:w="609" w:type="dxa"/>
            <w:vAlign w:val="bottom"/>
          </w:tcPr>
          <w:p w14:paraId="5EA3D71D" w14:textId="6C99B54A" w:rsidR="0048174A" w:rsidRPr="0048174A" w:rsidRDefault="0048174A" w:rsidP="0048174A">
            <w:pPr>
              <w:tabs>
                <w:tab w:val="decimal" w:pos="270"/>
              </w:tabs>
              <w:rPr>
                <w:sz w:val="18"/>
                <w:szCs w:val="18"/>
              </w:rPr>
            </w:pPr>
            <w:r w:rsidRPr="0048174A">
              <w:rPr>
                <w:color w:val="000000"/>
                <w:sz w:val="18"/>
                <w:szCs w:val="18"/>
              </w:rPr>
              <w:t>87</w:t>
            </w:r>
          </w:p>
        </w:tc>
        <w:tc>
          <w:tcPr>
            <w:tcW w:w="866" w:type="dxa"/>
            <w:vAlign w:val="bottom"/>
          </w:tcPr>
          <w:p w14:paraId="4E806966" w14:textId="5FCCCB92" w:rsidR="0048174A" w:rsidRPr="0048174A" w:rsidRDefault="0048174A" w:rsidP="0048174A">
            <w:pPr>
              <w:tabs>
                <w:tab w:val="decimal" w:pos="404"/>
              </w:tabs>
              <w:rPr>
                <w:sz w:val="18"/>
                <w:szCs w:val="18"/>
              </w:rPr>
            </w:pPr>
            <w:r w:rsidRPr="0048174A">
              <w:rPr>
                <w:color w:val="000000"/>
                <w:sz w:val="18"/>
                <w:szCs w:val="18"/>
              </w:rPr>
              <w:t>173</w:t>
            </w:r>
          </w:p>
        </w:tc>
        <w:tc>
          <w:tcPr>
            <w:tcW w:w="558" w:type="dxa"/>
            <w:vAlign w:val="bottom"/>
          </w:tcPr>
          <w:p w14:paraId="2F583D2E" w14:textId="4EAA8B43" w:rsidR="0048174A" w:rsidRPr="0048174A" w:rsidRDefault="0048174A" w:rsidP="0048174A">
            <w:pPr>
              <w:tabs>
                <w:tab w:val="decimal" w:pos="280"/>
              </w:tabs>
              <w:rPr>
                <w:sz w:val="18"/>
                <w:szCs w:val="18"/>
              </w:rPr>
            </w:pPr>
            <w:r w:rsidRPr="0048174A">
              <w:rPr>
                <w:color w:val="000000"/>
                <w:sz w:val="18"/>
                <w:szCs w:val="18"/>
              </w:rPr>
              <w:t>84</w:t>
            </w:r>
          </w:p>
        </w:tc>
        <w:tc>
          <w:tcPr>
            <w:tcW w:w="621" w:type="dxa"/>
            <w:vAlign w:val="bottom"/>
          </w:tcPr>
          <w:p w14:paraId="672FE05B" w14:textId="7FAD6067" w:rsidR="0048174A" w:rsidRPr="0048174A" w:rsidRDefault="0048174A" w:rsidP="0048174A">
            <w:pPr>
              <w:tabs>
                <w:tab w:val="decimal" w:pos="266"/>
              </w:tabs>
              <w:rPr>
                <w:sz w:val="18"/>
                <w:szCs w:val="18"/>
              </w:rPr>
            </w:pPr>
            <w:r w:rsidRPr="0048174A">
              <w:rPr>
                <w:color w:val="000000"/>
                <w:sz w:val="18"/>
                <w:szCs w:val="18"/>
              </w:rPr>
              <w:t>55</w:t>
            </w:r>
          </w:p>
        </w:tc>
        <w:tc>
          <w:tcPr>
            <w:tcW w:w="621" w:type="dxa"/>
            <w:vAlign w:val="bottom"/>
          </w:tcPr>
          <w:p w14:paraId="32BEEA50" w14:textId="3958522B" w:rsidR="0048174A" w:rsidRPr="0048174A" w:rsidRDefault="0048174A" w:rsidP="0048174A">
            <w:pPr>
              <w:tabs>
                <w:tab w:val="decimal" w:pos="240"/>
              </w:tabs>
              <w:rPr>
                <w:sz w:val="18"/>
                <w:szCs w:val="18"/>
              </w:rPr>
            </w:pPr>
            <w:r w:rsidRPr="0048174A">
              <w:rPr>
                <w:color w:val="000000"/>
                <w:sz w:val="18"/>
                <w:szCs w:val="18"/>
              </w:rPr>
              <w:t>49</w:t>
            </w:r>
          </w:p>
        </w:tc>
        <w:tc>
          <w:tcPr>
            <w:tcW w:w="614" w:type="dxa"/>
            <w:vAlign w:val="bottom"/>
          </w:tcPr>
          <w:p w14:paraId="612FBE13" w14:textId="0C55141D" w:rsidR="0048174A" w:rsidRPr="0048174A" w:rsidRDefault="0048174A" w:rsidP="0048174A">
            <w:pPr>
              <w:tabs>
                <w:tab w:val="decimal" w:pos="300"/>
              </w:tabs>
              <w:rPr>
                <w:sz w:val="18"/>
                <w:szCs w:val="18"/>
              </w:rPr>
            </w:pPr>
            <w:r w:rsidRPr="0048174A">
              <w:rPr>
                <w:color w:val="000000"/>
                <w:sz w:val="18"/>
                <w:szCs w:val="18"/>
              </w:rPr>
              <w:t>71</w:t>
            </w:r>
          </w:p>
        </w:tc>
        <w:tc>
          <w:tcPr>
            <w:tcW w:w="620" w:type="dxa"/>
            <w:vAlign w:val="bottom"/>
          </w:tcPr>
          <w:p w14:paraId="7F9BD5E3" w14:textId="36F163DE" w:rsidR="0048174A" w:rsidRPr="0048174A" w:rsidRDefault="0048174A" w:rsidP="0048174A">
            <w:pPr>
              <w:tabs>
                <w:tab w:val="decimal" w:pos="342"/>
              </w:tabs>
              <w:rPr>
                <w:sz w:val="18"/>
                <w:szCs w:val="18"/>
              </w:rPr>
            </w:pPr>
            <w:r w:rsidRPr="0048174A">
              <w:rPr>
                <w:color w:val="000000"/>
                <w:sz w:val="18"/>
                <w:szCs w:val="18"/>
              </w:rPr>
              <w:t>107</w:t>
            </w:r>
          </w:p>
        </w:tc>
        <w:tc>
          <w:tcPr>
            <w:tcW w:w="530" w:type="dxa"/>
            <w:vAlign w:val="bottom"/>
          </w:tcPr>
          <w:p w14:paraId="18695064" w14:textId="6591127D" w:rsidR="0048174A" w:rsidRPr="0048174A" w:rsidRDefault="0048174A" w:rsidP="0048174A">
            <w:pPr>
              <w:tabs>
                <w:tab w:val="decimal" w:pos="252"/>
              </w:tabs>
              <w:rPr>
                <w:sz w:val="18"/>
                <w:szCs w:val="18"/>
              </w:rPr>
            </w:pPr>
            <w:r w:rsidRPr="0048174A">
              <w:rPr>
                <w:color w:val="000000"/>
                <w:sz w:val="18"/>
                <w:szCs w:val="18"/>
              </w:rPr>
              <w:t>84</w:t>
            </w:r>
          </w:p>
        </w:tc>
        <w:tc>
          <w:tcPr>
            <w:tcW w:w="609" w:type="dxa"/>
            <w:vAlign w:val="bottom"/>
          </w:tcPr>
          <w:p w14:paraId="1B3DC799" w14:textId="097F3342" w:rsidR="0048174A" w:rsidRPr="0048174A" w:rsidRDefault="0048174A" w:rsidP="0048174A">
            <w:pPr>
              <w:tabs>
                <w:tab w:val="decimal" w:pos="264"/>
              </w:tabs>
              <w:rPr>
                <w:sz w:val="18"/>
                <w:szCs w:val="18"/>
              </w:rPr>
            </w:pPr>
            <w:r w:rsidRPr="0048174A">
              <w:rPr>
                <w:color w:val="000000"/>
                <w:sz w:val="18"/>
                <w:szCs w:val="18"/>
              </w:rPr>
              <w:t>76</w:t>
            </w:r>
          </w:p>
        </w:tc>
        <w:tc>
          <w:tcPr>
            <w:tcW w:w="530" w:type="dxa"/>
            <w:vAlign w:val="bottom"/>
          </w:tcPr>
          <w:p w14:paraId="2C1F060F" w14:textId="6FDE2964" w:rsidR="0048174A" w:rsidRPr="0048174A" w:rsidRDefault="0048174A" w:rsidP="0048174A">
            <w:pPr>
              <w:tabs>
                <w:tab w:val="decimal" w:pos="252"/>
              </w:tabs>
              <w:rPr>
                <w:sz w:val="18"/>
                <w:szCs w:val="18"/>
              </w:rPr>
            </w:pPr>
            <w:r w:rsidRPr="0048174A">
              <w:rPr>
                <w:color w:val="000000"/>
                <w:sz w:val="18"/>
                <w:szCs w:val="18"/>
              </w:rPr>
              <w:t>87</w:t>
            </w:r>
          </w:p>
        </w:tc>
        <w:tc>
          <w:tcPr>
            <w:tcW w:w="530" w:type="dxa"/>
            <w:vAlign w:val="bottom"/>
          </w:tcPr>
          <w:p w14:paraId="3D38403F" w14:textId="38E6C6EF" w:rsidR="0048174A" w:rsidRPr="0048174A" w:rsidRDefault="0048174A" w:rsidP="0048174A">
            <w:pPr>
              <w:tabs>
                <w:tab w:val="decimal" w:pos="252"/>
              </w:tabs>
              <w:rPr>
                <w:sz w:val="18"/>
                <w:szCs w:val="18"/>
              </w:rPr>
            </w:pPr>
            <w:r w:rsidRPr="0048174A">
              <w:rPr>
                <w:color w:val="000000"/>
                <w:sz w:val="18"/>
                <w:szCs w:val="18"/>
              </w:rPr>
              <w:t>61</w:t>
            </w:r>
          </w:p>
        </w:tc>
        <w:tc>
          <w:tcPr>
            <w:tcW w:w="563" w:type="dxa"/>
            <w:vAlign w:val="bottom"/>
          </w:tcPr>
          <w:p w14:paraId="32057FB6" w14:textId="086A7DFE" w:rsidR="0048174A" w:rsidRPr="0048174A" w:rsidRDefault="0048174A" w:rsidP="0048174A">
            <w:pPr>
              <w:tabs>
                <w:tab w:val="decimal" w:pos="265"/>
              </w:tabs>
              <w:rPr>
                <w:sz w:val="18"/>
                <w:szCs w:val="18"/>
              </w:rPr>
            </w:pPr>
            <w:r w:rsidRPr="0048174A">
              <w:rPr>
                <w:color w:val="000000"/>
                <w:sz w:val="18"/>
                <w:szCs w:val="18"/>
              </w:rPr>
              <w:t>64</w:t>
            </w:r>
          </w:p>
        </w:tc>
        <w:tc>
          <w:tcPr>
            <w:tcW w:w="967" w:type="dxa"/>
            <w:vAlign w:val="bottom"/>
          </w:tcPr>
          <w:p w14:paraId="03F0FCFD" w14:textId="78703177" w:rsidR="0048174A" w:rsidRPr="0048174A" w:rsidRDefault="0048174A" w:rsidP="0048174A">
            <w:pPr>
              <w:tabs>
                <w:tab w:val="decimal" w:pos="612"/>
              </w:tabs>
              <w:rPr>
                <w:sz w:val="18"/>
                <w:szCs w:val="18"/>
              </w:rPr>
            </w:pPr>
            <w:r w:rsidRPr="0048174A">
              <w:rPr>
                <w:color w:val="000000"/>
                <w:sz w:val="18"/>
                <w:szCs w:val="18"/>
              </w:rPr>
              <w:t xml:space="preserve">1,526 </w:t>
            </w:r>
          </w:p>
        </w:tc>
      </w:tr>
      <w:tr w:rsidR="0048174A" w14:paraId="64C57E5E" w14:textId="77777777" w:rsidTr="00293151">
        <w:tc>
          <w:tcPr>
            <w:tcW w:w="961" w:type="dxa"/>
          </w:tcPr>
          <w:p w14:paraId="078FBB50" w14:textId="77777777" w:rsidR="0048174A" w:rsidRDefault="0048174A" w:rsidP="0048174A">
            <w:pPr>
              <w:jc w:val="center"/>
              <w:rPr>
                <w:sz w:val="18"/>
                <w:szCs w:val="18"/>
              </w:rPr>
            </w:pPr>
            <w:r>
              <w:rPr>
                <w:sz w:val="18"/>
                <w:szCs w:val="18"/>
              </w:rPr>
              <w:t>2028</w:t>
            </w:r>
          </w:p>
        </w:tc>
        <w:tc>
          <w:tcPr>
            <w:tcW w:w="526" w:type="dxa"/>
            <w:vAlign w:val="bottom"/>
          </w:tcPr>
          <w:p w14:paraId="30118FF4" w14:textId="0326AB47" w:rsidR="0048174A" w:rsidRPr="0048174A" w:rsidRDefault="0048174A" w:rsidP="0048174A">
            <w:pPr>
              <w:tabs>
                <w:tab w:val="decimal" w:pos="228"/>
              </w:tabs>
              <w:rPr>
                <w:sz w:val="18"/>
                <w:szCs w:val="18"/>
              </w:rPr>
            </w:pPr>
            <w:r w:rsidRPr="0048174A">
              <w:rPr>
                <w:color w:val="000000"/>
                <w:sz w:val="18"/>
                <w:szCs w:val="18"/>
              </w:rPr>
              <w:t>86</w:t>
            </w:r>
          </w:p>
        </w:tc>
        <w:tc>
          <w:tcPr>
            <w:tcW w:w="526" w:type="dxa"/>
            <w:vAlign w:val="bottom"/>
          </w:tcPr>
          <w:p w14:paraId="2CCC5DB5" w14:textId="7D857ECF" w:rsidR="0048174A" w:rsidRPr="0048174A" w:rsidRDefault="0048174A" w:rsidP="0048174A">
            <w:pPr>
              <w:tabs>
                <w:tab w:val="decimal" w:pos="228"/>
              </w:tabs>
              <w:rPr>
                <w:sz w:val="18"/>
                <w:szCs w:val="18"/>
              </w:rPr>
            </w:pPr>
            <w:r w:rsidRPr="0048174A">
              <w:rPr>
                <w:color w:val="000000"/>
                <w:sz w:val="18"/>
                <w:szCs w:val="18"/>
              </w:rPr>
              <w:t>84</w:t>
            </w:r>
          </w:p>
        </w:tc>
        <w:tc>
          <w:tcPr>
            <w:tcW w:w="614" w:type="dxa"/>
            <w:vAlign w:val="bottom"/>
          </w:tcPr>
          <w:p w14:paraId="3733A8F8" w14:textId="055EB800" w:rsidR="0048174A" w:rsidRPr="0048174A" w:rsidRDefault="0048174A" w:rsidP="0048174A">
            <w:pPr>
              <w:tabs>
                <w:tab w:val="decimal" w:pos="305"/>
              </w:tabs>
              <w:rPr>
                <w:sz w:val="18"/>
                <w:szCs w:val="18"/>
              </w:rPr>
            </w:pPr>
            <w:r w:rsidRPr="0048174A">
              <w:rPr>
                <w:color w:val="000000"/>
                <w:sz w:val="18"/>
                <w:szCs w:val="18"/>
              </w:rPr>
              <w:t>93</w:t>
            </w:r>
          </w:p>
        </w:tc>
        <w:tc>
          <w:tcPr>
            <w:tcW w:w="620" w:type="dxa"/>
            <w:vAlign w:val="bottom"/>
          </w:tcPr>
          <w:p w14:paraId="53E5FF1F" w14:textId="1DC598AA" w:rsidR="0048174A" w:rsidRPr="0048174A" w:rsidRDefault="0048174A" w:rsidP="0048174A">
            <w:pPr>
              <w:tabs>
                <w:tab w:val="decimal" w:pos="342"/>
              </w:tabs>
              <w:rPr>
                <w:sz w:val="18"/>
                <w:szCs w:val="18"/>
              </w:rPr>
            </w:pPr>
            <w:r w:rsidRPr="0048174A">
              <w:rPr>
                <w:color w:val="000000"/>
                <w:sz w:val="18"/>
                <w:szCs w:val="18"/>
              </w:rPr>
              <w:t>103</w:t>
            </w:r>
          </w:p>
        </w:tc>
        <w:tc>
          <w:tcPr>
            <w:tcW w:w="609" w:type="dxa"/>
            <w:vAlign w:val="bottom"/>
          </w:tcPr>
          <w:p w14:paraId="3979179D" w14:textId="407E823B" w:rsidR="0048174A" w:rsidRPr="0048174A" w:rsidRDefault="0048174A" w:rsidP="0048174A">
            <w:pPr>
              <w:tabs>
                <w:tab w:val="decimal" w:pos="270"/>
              </w:tabs>
              <w:rPr>
                <w:sz w:val="18"/>
                <w:szCs w:val="18"/>
              </w:rPr>
            </w:pPr>
            <w:r w:rsidRPr="0048174A">
              <w:rPr>
                <w:color w:val="000000"/>
                <w:sz w:val="18"/>
                <w:szCs w:val="18"/>
              </w:rPr>
              <w:t>162</w:t>
            </w:r>
          </w:p>
        </w:tc>
        <w:tc>
          <w:tcPr>
            <w:tcW w:w="609" w:type="dxa"/>
            <w:vAlign w:val="bottom"/>
          </w:tcPr>
          <w:p w14:paraId="758BA338" w14:textId="5056EE6B" w:rsidR="0048174A" w:rsidRPr="0048174A" w:rsidRDefault="0048174A" w:rsidP="0048174A">
            <w:pPr>
              <w:tabs>
                <w:tab w:val="decimal" w:pos="270"/>
              </w:tabs>
              <w:rPr>
                <w:sz w:val="18"/>
                <w:szCs w:val="18"/>
              </w:rPr>
            </w:pPr>
            <w:r w:rsidRPr="0048174A">
              <w:rPr>
                <w:color w:val="000000"/>
                <w:sz w:val="18"/>
                <w:szCs w:val="18"/>
              </w:rPr>
              <w:t>87</w:t>
            </w:r>
          </w:p>
        </w:tc>
        <w:tc>
          <w:tcPr>
            <w:tcW w:w="866" w:type="dxa"/>
            <w:vAlign w:val="bottom"/>
          </w:tcPr>
          <w:p w14:paraId="09019C99" w14:textId="320568AC" w:rsidR="0048174A" w:rsidRPr="0048174A" w:rsidRDefault="0048174A" w:rsidP="0048174A">
            <w:pPr>
              <w:tabs>
                <w:tab w:val="decimal" w:pos="404"/>
              </w:tabs>
              <w:rPr>
                <w:sz w:val="18"/>
                <w:szCs w:val="18"/>
              </w:rPr>
            </w:pPr>
            <w:r w:rsidRPr="0048174A">
              <w:rPr>
                <w:color w:val="000000"/>
                <w:sz w:val="18"/>
                <w:szCs w:val="18"/>
              </w:rPr>
              <w:t>173</w:t>
            </w:r>
          </w:p>
        </w:tc>
        <w:tc>
          <w:tcPr>
            <w:tcW w:w="558" w:type="dxa"/>
            <w:vAlign w:val="bottom"/>
          </w:tcPr>
          <w:p w14:paraId="1DE159CC" w14:textId="148D543F" w:rsidR="0048174A" w:rsidRPr="0048174A" w:rsidRDefault="0048174A" w:rsidP="0048174A">
            <w:pPr>
              <w:tabs>
                <w:tab w:val="decimal" w:pos="280"/>
              </w:tabs>
              <w:rPr>
                <w:sz w:val="18"/>
                <w:szCs w:val="18"/>
              </w:rPr>
            </w:pPr>
            <w:r w:rsidRPr="0048174A">
              <w:rPr>
                <w:color w:val="000000"/>
                <w:sz w:val="18"/>
                <w:szCs w:val="18"/>
              </w:rPr>
              <w:t>84</w:t>
            </w:r>
          </w:p>
        </w:tc>
        <w:tc>
          <w:tcPr>
            <w:tcW w:w="621" w:type="dxa"/>
            <w:vAlign w:val="bottom"/>
          </w:tcPr>
          <w:p w14:paraId="693EB422" w14:textId="0CE5AC7D" w:rsidR="0048174A" w:rsidRPr="0048174A" w:rsidRDefault="0048174A" w:rsidP="0048174A">
            <w:pPr>
              <w:tabs>
                <w:tab w:val="decimal" w:pos="266"/>
              </w:tabs>
              <w:rPr>
                <w:sz w:val="18"/>
                <w:szCs w:val="18"/>
              </w:rPr>
            </w:pPr>
            <w:r w:rsidRPr="0048174A">
              <w:rPr>
                <w:color w:val="000000"/>
                <w:sz w:val="18"/>
                <w:szCs w:val="18"/>
              </w:rPr>
              <w:t>55</w:t>
            </w:r>
          </w:p>
        </w:tc>
        <w:tc>
          <w:tcPr>
            <w:tcW w:w="621" w:type="dxa"/>
            <w:vAlign w:val="bottom"/>
          </w:tcPr>
          <w:p w14:paraId="25917211" w14:textId="6216E258" w:rsidR="0048174A" w:rsidRPr="0048174A" w:rsidRDefault="0048174A" w:rsidP="0048174A">
            <w:pPr>
              <w:tabs>
                <w:tab w:val="decimal" w:pos="240"/>
              </w:tabs>
              <w:rPr>
                <w:sz w:val="18"/>
                <w:szCs w:val="18"/>
              </w:rPr>
            </w:pPr>
            <w:r w:rsidRPr="0048174A">
              <w:rPr>
                <w:color w:val="000000"/>
                <w:sz w:val="18"/>
                <w:szCs w:val="18"/>
              </w:rPr>
              <w:t>49</w:t>
            </w:r>
          </w:p>
        </w:tc>
        <w:tc>
          <w:tcPr>
            <w:tcW w:w="614" w:type="dxa"/>
            <w:vAlign w:val="bottom"/>
          </w:tcPr>
          <w:p w14:paraId="57D1B75D" w14:textId="22F626E2" w:rsidR="0048174A" w:rsidRPr="0048174A" w:rsidRDefault="0048174A" w:rsidP="0048174A">
            <w:pPr>
              <w:tabs>
                <w:tab w:val="decimal" w:pos="300"/>
              </w:tabs>
              <w:rPr>
                <w:sz w:val="18"/>
                <w:szCs w:val="18"/>
              </w:rPr>
            </w:pPr>
            <w:r w:rsidRPr="0048174A">
              <w:rPr>
                <w:color w:val="000000"/>
                <w:sz w:val="18"/>
                <w:szCs w:val="18"/>
              </w:rPr>
              <w:t>71</w:t>
            </w:r>
          </w:p>
        </w:tc>
        <w:tc>
          <w:tcPr>
            <w:tcW w:w="620" w:type="dxa"/>
            <w:vAlign w:val="bottom"/>
          </w:tcPr>
          <w:p w14:paraId="237445AD" w14:textId="583E6891" w:rsidR="0048174A" w:rsidRPr="0048174A" w:rsidRDefault="0048174A" w:rsidP="0048174A">
            <w:pPr>
              <w:tabs>
                <w:tab w:val="decimal" w:pos="342"/>
              </w:tabs>
              <w:rPr>
                <w:sz w:val="18"/>
                <w:szCs w:val="18"/>
              </w:rPr>
            </w:pPr>
            <w:r w:rsidRPr="0048174A">
              <w:rPr>
                <w:color w:val="000000"/>
                <w:sz w:val="18"/>
                <w:szCs w:val="18"/>
              </w:rPr>
              <w:t>107</w:t>
            </w:r>
          </w:p>
        </w:tc>
        <w:tc>
          <w:tcPr>
            <w:tcW w:w="530" w:type="dxa"/>
            <w:vAlign w:val="bottom"/>
          </w:tcPr>
          <w:p w14:paraId="3EA1BDFD" w14:textId="6D3E72EA" w:rsidR="0048174A" w:rsidRPr="0048174A" w:rsidRDefault="0048174A" w:rsidP="0048174A">
            <w:pPr>
              <w:tabs>
                <w:tab w:val="decimal" w:pos="252"/>
              </w:tabs>
              <w:rPr>
                <w:sz w:val="18"/>
                <w:szCs w:val="18"/>
              </w:rPr>
            </w:pPr>
            <w:r w:rsidRPr="0048174A">
              <w:rPr>
                <w:color w:val="000000"/>
                <w:sz w:val="18"/>
                <w:szCs w:val="18"/>
              </w:rPr>
              <w:t>84</w:t>
            </w:r>
          </w:p>
        </w:tc>
        <w:tc>
          <w:tcPr>
            <w:tcW w:w="609" w:type="dxa"/>
            <w:vAlign w:val="bottom"/>
          </w:tcPr>
          <w:p w14:paraId="5E0258F7" w14:textId="0FCB7EF6" w:rsidR="0048174A" w:rsidRPr="0048174A" w:rsidRDefault="0048174A" w:rsidP="0048174A">
            <w:pPr>
              <w:tabs>
                <w:tab w:val="decimal" w:pos="264"/>
              </w:tabs>
              <w:rPr>
                <w:sz w:val="18"/>
                <w:szCs w:val="18"/>
              </w:rPr>
            </w:pPr>
            <w:r w:rsidRPr="0048174A">
              <w:rPr>
                <w:color w:val="000000"/>
                <w:sz w:val="18"/>
                <w:szCs w:val="18"/>
              </w:rPr>
              <w:t>76</w:t>
            </w:r>
          </w:p>
        </w:tc>
        <w:tc>
          <w:tcPr>
            <w:tcW w:w="530" w:type="dxa"/>
            <w:vAlign w:val="bottom"/>
          </w:tcPr>
          <w:p w14:paraId="1B1BF591" w14:textId="0CD251E7" w:rsidR="0048174A" w:rsidRPr="0048174A" w:rsidRDefault="0048174A" w:rsidP="0048174A">
            <w:pPr>
              <w:tabs>
                <w:tab w:val="decimal" w:pos="252"/>
              </w:tabs>
              <w:rPr>
                <w:sz w:val="18"/>
                <w:szCs w:val="18"/>
              </w:rPr>
            </w:pPr>
            <w:r w:rsidRPr="0048174A">
              <w:rPr>
                <w:color w:val="000000"/>
                <w:sz w:val="18"/>
                <w:szCs w:val="18"/>
              </w:rPr>
              <w:t>87</w:t>
            </w:r>
          </w:p>
        </w:tc>
        <w:tc>
          <w:tcPr>
            <w:tcW w:w="530" w:type="dxa"/>
            <w:vAlign w:val="bottom"/>
          </w:tcPr>
          <w:p w14:paraId="1AA87C7E" w14:textId="7B9CB6AC" w:rsidR="0048174A" w:rsidRPr="0048174A" w:rsidRDefault="0048174A" w:rsidP="0048174A">
            <w:pPr>
              <w:tabs>
                <w:tab w:val="decimal" w:pos="252"/>
              </w:tabs>
              <w:rPr>
                <w:sz w:val="18"/>
                <w:szCs w:val="18"/>
              </w:rPr>
            </w:pPr>
            <w:r w:rsidRPr="0048174A">
              <w:rPr>
                <w:color w:val="000000"/>
                <w:sz w:val="18"/>
                <w:szCs w:val="18"/>
              </w:rPr>
              <w:t>61</w:t>
            </w:r>
          </w:p>
        </w:tc>
        <w:tc>
          <w:tcPr>
            <w:tcW w:w="563" w:type="dxa"/>
            <w:vAlign w:val="bottom"/>
          </w:tcPr>
          <w:p w14:paraId="4CBCA5D2" w14:textId="4618E7AF" w:rsidR="0048174A" w:rsidRPr="0048174A" w:rsidRDefault="0048174A" w:rsidP="0048174A">
            <w:pPr>
              <w:tabs>
                <w:tab w:val="decimal" w:pos="265"/>
              </w:tabs>
              <w:rPr>
                <w:sz w:val="18"/>
                <w:szCs w:val="18"/>
              </w:rPr>
            </w:pPr>
            <w:r w:rsidRPr="0048174A">
              <w:rPr>
                <w:color w:val="000000"/>
                <w:sz w:val="18"/>
                <w:szCs w:val="18"/>
              </w:rPr>
              <w:t>64</w:t>
            </w:r>
          </w:p>
        </w:tc>
        <w:tc>
          <w:tcPr>
            <w:tcW w:w="967" w:type="dxa"/>
            <w:vAlign w:val="bottom"/>
          </w:tcPr>
          <w:p w14:paraId="2E82A375" w14:textId="447D0083" w:rsidR="0048174A" w:rsidRPr="0048174A" w:rsidRDefault="0048174A" w:rsidP="0048174A">
            <w:pPr>
              <w:tabs>
                <w:tab w:val="decimal" w:pos="612"/>
              </w:tabs>
              <w:rPr>
                <w:sz w:val="18"/>
                <w:szCs w:val="18"/>
              </w:rPr>
            </w:pPr>
            <w:r w:rsidRPr="0048174A">
              <w:rPr>
                <w:color w:val="000000"/>
                <w:sz w:val="18"/>
                <w:szCs w:val="18"/>
              </w:rPr>
              <w:t xml:space="preserve">1,526 </w:t>
            </w:r>
          </w:p>
        </w:tc>
      </w:tr>
      <w:tr w:rsidR="0048174A" w14:paraId="57E2E217" w14:textId="77777777" w:rsidTr="00293151">
        <w:tc>
          <w:tcPr>
            <w:tcW w:w="961" w:type="dxa"/>
          </w:tcPr>
          <w:p w14:paraId="078DC534" w14:textId="77777777" w:rsidR="0048174A" w:rsidRDefault="0048174A" w:rsidP="0048174A">
            <w:pPr>
              <w:jc w:val="center"/>
              <w:rPr>
                <w:sz w:val="18"/>
                <w:szCs w:val="18"/>
              </w:rPr>
            </w:pPr>
            <w:r>
              <w:rPr>
                <w:sz w:val="18"/>
                <w:szCs w:val="18"/>
              </w:rPr>
              <w:t>2029</w:t>
            </w:r>
          </w:p>
        </w:tc>
        <w:tc>
          <w:tcPr>
            <w:tcW w:w="526" w:type="dxa"/>
            <w:vAlign w:val="bottom"/>
          </w:tcPr>
          <w:p w14:paraId="64D30254" w14:textId="0A897690" w:rsidR="0048174A" w:rsidRPr="0048174A" w:rsidRDefault="0048174A" w:rsidP="0048174A">
            <w:pPr>
              <w:tabs>
                <w:tab w:val="decimal" w:pos="228"/>
              </w:tabs>
              <w:rPr>
                <w:sz w:val="18"/>
                <w:szCs w:val="18"/>
              </w:rPr>
            </w:pPr>
            <w:r w:rsidRPr="0048174A">
              <w:rPr>
                <w:color w:val="000000"/>
                <w:sz w:val="18"/>
                <w:szCs w:val="18"/>
              </w:rPr>
              <w:t>86</w:t>
            </w:r>
          </w:p>
        </w:tc>
        <w:tc>
          <w:tcPr>
            <w:tcW w:w="526" w:type="dxa"/>
            <w:vAlign w:val="bottom"/>
          </w:tcPr>
          <w:p w14:paraId="0E0D3154" w14:textId="5696250A" w:rsidR="0048174A" w:rsidRPr="0048174A" w:rsidRDefault="0048174A" w:rsidP="0048174A">
            <w:pPr>
              <w:tabs>
                <w:tab w:val="decimal" w:pos="228"/>
              </w:tabs>
              <w:rPr>
                <w:sz w:val="18"/>
                <w:szCs w:val="18"/>
              </w:rPr>
            </w:pPr>
            <w:r w:rsidRPr="0048174A">
              <w:rPr>
                <w:color w:val="000000"/>
                <w:sz w:val="18"/>
                <w:szCs w:val="18"/>
              </w:rPr>
              <w:t>84</w:t>
            </w:r>
          </w:p>
        </w:tc>
        <w:tc>
          <w:tcPr>
            <w:tcW w:w="614" w:type="dxa"/>
            <w:vAlign w:val="bottom"/>
          </w:tcPr>
          <w:p w14:paraId="2B2A0AB4" w14:textId="5917C959" w:rsidR="0048174A" w:rsidRPr="0048174A" w:rsidRDefault="0048174A" w:rsidP="0048174A">
            <w:pPr>
              <w:tabs>
                <w:tab w:val="decimal" w:pos="305"/>
              </w:tabs>
              <w:rPr>
                <w:sz w:val="18"/>
                <w:szCs w:val="18"/>
              </w:rPr>
            </w:pPr>
            <w:r w:rsidRPr="0048174A">
              <w:rPr>
                <w:color w:val="000000"/>
                <w:sz w:val="18"/>
                <w:szCs w:val="18"/>
              </w:rPr>
              <w:t>93</w:t>
            </w:r>
          </w:p>
        </w:tc>
        <w:tc>
          <w:tcPr>
            <w:tcW w:w="620" w:type="dxa"/>
            <w:vAlign w:val="bottom"/>
          </w:tcPr>
          <w:p w14:paraId="06E97529" w14:textId="00943793" w:rsidR="0048174A" w:rsidRPr="0048174A" w:rsidRDefault="0048174A" w:rsidP="0048174A">
            <w:pPr>
              <w:tabs>
                <w:tab w:val="decimal" w:pos="342"/>
              </w:tabs>
              <w:rPr>
                <w:sz w:val="18"/>
                <w:szCs w:val="18"/>
              </w:rPr>
            </w:pPr>
            <w:r w:rsidRPr="0048174A">
              <w:rPr>
                <w:color w:val="000000"/>
                <w:sz w:val="18"/>
                <w:szCs w:val="18"/>
              </w:rPr>
              <w:t>103</w:t>
            </w:r>
          </w:p>
        </w:tc>
        <w:tc>
          <w:tcPr>
            <w:tcW w:w="609" w:type="dxa"/>
            <w:vAlign w:val="bottom"/>
          </w:tcPr>
          <w:p w14:paraId="45404A3C" w14:textId="5124A684" w:rsidR="0048174A" w:rsidRPr="0048174A" w:rsidRDefault="0048174A" w:rsidP="0048174A">
            <w:pPr>
              <w:tabs>
                <w:tab w:val="decimal" w:pos="270"/>
              </w:tabs>
              <w:rPr>
                <w:sz w:val="18"/>
                <w:szCs w:val="18"/>
              </w:rPr>
            </w:pPr>
            <w:r w:rsidRPr="0048174A">
              <w:rPr>
                <w:color w:val="000000"/>
                <w:sz w:val="18"/>
                <w:szCs w:val="18"/>
              </w:rPr>
              <w:t>162</w:t>
            </w:r>
          </w:p>
        </w:tc>
        <w:tc>
          <w:tcPr>
            <w:tcW w:w="609" w:type="dxa"/>
            <w:vAlign w:val="bottom"/>
          </w:tcPr>
          <w:p w14:paraId="4E6CBD4F" w14:textId="061504ED" w:rsidR="0048174A" w:rsidRPr="0048174A" w:rsidRDefault="0048174A" w:rsidP="0048174A">
            <w:pPr>
              <w:tabs>
                <w:tab w:val="decimal" w:pos="270"/>
              </w:tabs>
              <w:rPr>
                <w:sz w:val="18"/>
                <w:szCs w:val="18"/>
              </w:rPr>
            </w:pPr>
            <w:r w:rsidRPr="0048174A">
              <w:rPr>
                <w:color w:val="000000"/>
                <w:sz w:val="18"/>
                <w:szCs w:val="18"/>
              </w:rPr>
              <w:t>87</w:t>
            </w:r>
          </w:p>
        </w:tc>
        <w:tc>
          <w:tcPr>
            <w:tcW w:w="866" w:type="dxa"/>
            <w:vAlign w:val="bottom"/>
          </w:tcPr>
          <w:p w14:paraId="3CA74D8D" w14:textId="6F6AB769" w:rsidR="0048174A" w:rsidRPr="0048174A" w:rsidRDefault="0048174A" w:rsidP="0048174A">
            <w:pPr>
              <w:tabs>
                <w:tab w:val="decimal" w:pos="404"/>
              </w:tabs>
              <w:rPr>
                <w:sz w:val="18"/>
                <w:szCs w:val="18"/>
              </w:rPr>
            </w:pPr>
            <w:r w:rsidRPr="0048174A">
              <w:rPr>
                <w:color w:val="000000"/>
                <w:sz w:val="18"/>
                <w:szCs w:val="18"/>
              </w:rPr>
              <w:t>173</w:t>
            </w:r>
          </w:p>
        </w:tc>
        <w:tc>
          <w:tcPr>
            <w:tcW w:w="558" w:type="dxa"/>
            <w:vAlign w:val="bottom"/>
          </w:tcPr>
          <w:p w14:paraId="7956E97E" w14:textId="6C0B23A3" w:rsidR="0048174A" w:rsidRPr="0048174A" w:rsidRDefault="0048174A" w:rsidP="0048174A">
            <w:pPr>
              <w:tabs>
                <w:tab w:val="decimal" w:pos="280"/>
              </w:tabs>
              <w:rPr>
                <w:sz w:val="18"/>
                <w:szCs w:val="18"/>
              </w:rPr>
            </w:pPr>
            <w:r w:rsidRPr="0048174A">
              <w:rPr>
                <w:color w:val="000000"/>
                <w:sz w:val="18"/>
                <w:szCs w:val="18"/>
              </w:rPr>
              <w:t>84</w:t>
            </w:r>
          </w:p>
        </w:tc>
        <w:tc>
          <w:tcPr>
            <w:tcW w:w="621" w:type="dxa"/>
            <w:vAlign w:val="bottom"/>
          </w:tcPr>
          <w:p w14:paraId="16488DB9" w14:textId="02632505" w:rsidR="0048174A" w:rsidRPr="0048174A" w:rsidRDefault="0048174A" w:rsidP="0048174A">
            <w:pPr>
              <w:tabs>
                <w:tab w:val="decimal" w:pos="266"/>
              </w:tabs>
              <w:rPr>
                <w:sz w:val="18"/>
                <w:szCs w:val="18"/>
              </w:rPr>
            </w:pPr>
            <w:r w:rsidRPr="0048174A">
              <w:rPr>
                <w:color w:val="000000"/>
                <w:sz w:val="18"/>
                <w:szCs w:val="18"/>
              </w:rPr>
              <w:t>55</w:t>
            </w:r>
          </w:p>
        </w:tc>
        <w:tc>
          <w:tcPr>
            <w:tcW w:w="621" w:type="dxa"/>
            <w:vAlign w:val="bottom"/>
          </w:tcPr>
          <w:p w14:paraId="7871AAED" w14:textId="308FED96" w:rsidR="0048174A" w:rsidRPr="0048174A" w:rsidRDefault="0048174A" w:rsidP="0048174A">
            <w:pPr>
              <w:tabs>
                <w:tab w:val="decimal" w:pos="240"/>
              </w:tabs>
              <w:rPr>
                <w:sz w:val="18"/>
                <w:szCs w:val="18"/>
              </w:rPr>
            </w:pPr>
            <w:r w:rsidRPr="0048174A">
              <w:rPr>
                <w:color w:val="000000"/>
                <w:sz w:val="18"/>
                <w:szCs w:val="18"/>
              </w:rPr>
              <w:t>49</w:t>
            </w:r>
          </w:p>
        </w:tc>
        <w:tc>
          <w:tcPr>
            <w:tcW w:w="614" w:type="dxa"/>
            <w:vAlign w:val="bottom"/>
          </w:tcPr>
          <w:p w14:paraId="3BB73332" w14:textId="1C9A52E3" w:rsidR="0048174A" w:rsidRPr="0048174A" w:rsidRDefault="0048174A" w:rsidP="0048174A">
            <w:pPr>
              <w:tabs>
                <w:tab w:val="decimal" w:pos="300"/>
              </w:tabs>
              <w:rPr>
                <w:sz w:val="18"/>
                <w:szCs w:val="18"/>
              </w:rPr>
            </w:pPr>
            <w:r w:rsidRPr="0048174A">
              <w:rPr>
                <w:color w:val="000000"/>
                <w:sz w:val="18"/>
                <w:szCs w:val="18"/>
              </w:rPr>
              <w:t>71</w:t>
            </w:r>
          </w:p>
        </w:tc>
        <w:tc>
          <w:tcPr>
            <w:tcW w:w="620" w:type="dxa"/>
            <w:vAlign w:val="bottom"/>
          </w:tcPr>
          <w:p w14:paraId="7E33CA9E" w14:textId="676A8C34" w:rsidR="0048174A" w:rsidRPr="0048174A" w:rsidRDefault="0048174A" w:rsidP="0048174A">
            <w:pPr>
              <w:tabs>
                <w:tab w:val="decimal" w:pos="342"/>
              </w:tabs>
              <w:rPr>
                <w:sz w:val="18"/>
                <w:szCs w:val="18"/>
              </w:rPr>
            </w:pPr>
            <w:r w:rsidRPr="0048174A">
              <w:rPr>
                <w:color w:val="000000"/>
                <w:sz w:val="18"/>
                <w:szCs w:val="18"/>
              </w:rPr>
              <w:t>107</w:t>
            </w:r>
          </w:p>
        </w:tc>
        <w:tc>
          <w:tcPr>
            <w:tcW w:w="530" w:type="dxa"/>
            <w:vAlign w:val="bottom"/>
          </w:tcPr>
          <w:p w14:paraId="23F11E37" w14:textId="7D919A80" w:rsidR="0048174A" w:rsidRPr="0048174A" w:rsidRDefault="0048174A" w:rsidP="0048174A">
            <w:pPr>
              <w:tabs>
                <w:tab w:val="decimal" w:pos="252"/>
              </w:tabs>
              <w:rPr>
                <w:sz w:val="18"/>
                <w:szCs w:val="18"/>
              </w:rPr>
            </w:pPr>
            <w:r w:rsidRPr="0048174A">
              <w:rPr>
                <w:color w:val="000000"/>
                <w:sz w:val="18"/>
                <w:szCs w:val="18"/>
              </w:rPr>
              <w:t>84</w:t>
            </w:r>
          </w:p>
        </w:tc>
        <w:tc>
          <w:tcPr>
            <w:tcW w:w="609" w:type="dxa"/>
            <w:vAlign w:val="bottom"/>
          </w:tcPr>
          <w:p w14:paraId="7420DF8C" w14:textId="55E12B1E" w:rsidR="0048174A" w:rsidRPr="0048174A" w:rsidRDefault="0048174A" w:rsidP="0048174A">
            <w:pPr>
              <w:tabs>
                <w:tab w:val="decimal" w:pos="264"/>
              </w:tabs>
              <w:rPr>
                <w:sz w:val="18"/>
                <w:szCs w:val="18"/>
              </w:rPr>
            </w:pPr>
            <w:r w:rsidRPr="0048174A">
              <w:rPr>
                <w:color w:val="000000"/>
                <w:sz w:val="18"/>
                <w:szCs w:val="18"/>
              </w:rPr>
              <w:t>76</w:t>
            </w:r>
          </w:p>
        </w:tc>
        <w:tc>
          <w:tcPr>
            <w:tcW w:w="530" w:type="dxa"/>
            <w:vAlign w:val="bottom"/>
          </w:tcPr>
          <w:p w14:paraId="2C2CE736" w14:textId="3A3FF93D" w:rsidR="0048174A" w:rsidRPr="0048174A" w:rsidRDefault="0048174A" w:rsidP="0048174A">
            <w:pPr>
              <w:tabs>
                <w:tab w:val="decimal" w:pos="252"/>
              </w:tabs>
              <w:rPr>
                <w:sz w:val="18"/>
                <w:szCs w:val="18"/>
              </w:rPr>
            </w:pPr>
            <w:r w:rsidRPr="0048174A">
              <w:rPr>
                <w:color w:val="000000"/>
                <w:sz w:val="18"/>
                <w:szCs w:val="18"/>
              </w:rPr>
              <w:t>87</w:t>
            </w:r>
          </w:p>
        </w:tc>
        <w:tc>
          <w:tcPr>
            <w:tcW w:w="530" w:type="dxa"/>
            <w:vAlign w:val="bottom"/>
          </w:tcPr>
          <w:p w14:paraId="51AEC514" w14:textId="43495CBF" w:rsidR="0048174A" w:rsidRPr="0048174A" w:rsidRDefault="0048174A" w:rsidP="0048174A">
            <w:pPr>
              <w:tabs>
                <w:tab w:val="decimal" w:pos="252"/>
              </w:tabs>
              <w:rPr>
                <w:sz w:val="18"/>
                <w:szCs w:val="18"/>
              </w:rPr>
            </w:pPr>
            <w:r w:rsidRPr="0048174A">
              <w:rPr>
                <w:color w:val="000000"/>
                <w:sz w:val="18"/>
                <w:szCs w:val="18"/>
              </w:rPr>
              <w:t>61</w:t>
            </w:r>
          </w:p>
        </w:tc>
        <w:tc>
          <w:tcPr>
            <w:tcW w:w="563" w:type="dxa"/>
            <w:vAlign w:val="bottom"/>
          </w:tcPr>
          <w:p w14:paraId="38CB6E87" w14:textId="7077DF14" w:rsidR="0048174A" w:rsidRPr="0048174A" w:rsidRDefault="0048174A" w:rsidP="0048174A">
            <w:pPr>
              <w:tabs>
                <w:tab w:val="decimal" w:pos="265"/>
              </w:tabs>
              <w:rPr>
                <w:sz w:val="18"/>
                <w:szCs w:val="18"/>
              </w:rPr>
            </w:pPr>
            <w:r w:rsidRPr="0048174A">
              <w:rPr>
                <w:color w:val="000000"/>
                <w:sz w:val="18"/>
                <w:szCs w:val="18"/>
              </w:rPr>
              <w:t>64</w:t>
            </w:r>
          </w:p>
        </w:tc>
        <w:tc>
          <w:tcPr>
            <w:tcW w:w="967" w:type="dxa"/>
            <w:vAlign w:val="bottom"/>
          </w:tcPr>
          <w:p w14:paraId="364032A0" w14:textId="41B5FE59" w:rsidR="0048174A" w:rsidRPr="0048174A" w:rsidRDefault="0048174A" w:rsidP="0048174A">
            <w:pPr>
              <w:tabs>
                <w:tab w:val="decimal" w:pos="612"/>
              </w:tabs>
              <w:rPr>
                <w:sz w:val="18"/>
                <w:szCs w:val="18"/>
              </w:rPr>
            </w:pPr>
            <w:r w:rsidRPr="0048174A">
              <w:rPr>
                <w:color w:val="000000"/>
                <w:sz w:val="18"/>
                <w:szCs w:val="18"/>
              </w:rPr>
              <w:t xml:space="preserve">1,526 </w:t>
            </w:r>
          </w:p>
        </w:tc>
      </w:tr>
      <w:tr w:rsidR="0048174A" w14:paraId="251F98EC" w14:textId="77777777" w:rsidTr="00293151">
        <w:tc>
          <w:tcPr>
            <w:tcW w:w="961" w:type="dxa"/>
          </w:tcPr>
          <w:p w14:paraId="36086E83" w14:textId="77777777" w:rsidR="0048174A" w:rsidRDefault="0048174A" w:rsidP="0048174A">
            <w:pPr>
              <w:jc w:val="center"/>
              <w:rPr>
                <w:sz w:val="18"/>
                <w:szCs w:val="18"/>
              </w:rPr>
            </w:pPr>
            <w:r>
              <w:rPr>
                <w:sz w:val="18"/>
                <w:szCs w:val="18"/>
              </w:rPr>
              <w:t>2030</w:t>
            </w:r>
          </w:p>
        </w:tc>
        <w:tc>
          <w:tcPr>
            <w:tcW w:w="526" w:type="dxa"/>
            <w:vAlign w:val="bottom"/>
          </w:tcPr>
          <w:p w14:paraId="7C846F7A" w14:textId="7DEB6E60" w:rsidR="0048174A" w:rsidRPr="0048174A" w:rsidRDefault="0048174A" w:rsidP="0048174A">
            <w:pPr>
              <w:tabs>
                <w:tab w:val="decimal" w:pos="228"/>
              </w:tabs>
              <w:rPr>
                <w:sz w:val="18"/>
                <w:szCs w:val="18"/>
              </w:rPr>
            </w:pPr>
            <w:r w:rsidRPr="0048174A">
              <w:rPr>
                <w:color w:val="000000"/>
                <w:sz w:val="18"/>
                <w:szCs w:val="18"/>
              </w:rPr>
              <w:t>86</w:t>
            </w:r>
          </w:p>
        </w:tc>
        <w:tc>
          <w:tcPr>
            <w:tcW w:w="526" w:type="dxa"/>
            <w:vAlign w:val="bottom"/>
          </w:tcPr>
          <w:p w14:paraId="7FB59DFE" w14:textId="4BF6551B" w:rsidR="0048174A" w:rsidRPr="0048174A" w:rsidRDefault="0048174A" w:rsidP="0048174A">
            <w:pPr>
              <w:tabs>
                <w:tab w:val="decimal" w:pos="228"/>
              </w:tabs>
              <w:rPr>
                <w:sz w:val="18"/>
                <w:szCs w:val="18"/>
              </w:rPr>
            </w:pPr>
            <w:r w:rsidRPr="0048174A">
              <w:rPr>
                <w:color w:val="000000"/>
                <w:sz w:val="18"/>
                <w:szCs w:val="18"/>
              </w:rPr>
              <w:t>84</w:t>
            </w:r>
          </w:p>
        </w:tc>
        <w:tc>
          <w:tcPr>
            <w:tcW w:w="614" w:type="dxa"/>
            <w:vAlign w:val="bottom"/>
          </w:tcPr>
          <w:p w14:paraId="757B1115" w14:textId="442BCCF1" w:rsidR="0048174A" w:rsidRPr="0048174A" w:rsidRDefault="0048174A" w:rsidP="0048174A">
            <w:pPr>
              <w:tabs>
                <w:tab w:val="decimal" w:pos="305"/>
              </w:tabs>
              <w:rPr>
                <w:sz w:val="18"/>
                <w:szCs w:val="18"/>
              </w:rPr>
            </w:pPr>
            <w:r w:rsidRPr="0048174A">
              <w:rPr>
                <w:color w:val="000000"/>
                <w:sz w:val="18"/>
                <w:szCs w:val="18"/>
              </w:rPr>
              <w:t>93</w:t>
            </w:r>
          </w:p>
        </w:tc>
        <w:tc>
          <w:tcPr>
            <w:tcW w:w="620" w:type="dxa"/>
            <w:vAlign w:val="bottom"/>
          </w:tcPr>
          <w:p w14:paraId="0D4B3D8E" w14:textId="5F62151D" w:rsidR="0048174A" w:rsidRPr="0048174A" w:rsidRDefault="0048174A" w:rsidP="0048174A">
            <w:pPr>
              <w:tabs>
                <w:tab w:val="decimal" w:pos="342"/>
              </w:tabs>
              <w:rPr>
                <w:sz w:val="18"/>
                <w:szCs w:val="18"/>
              </w:rPr>
            </w:pPr>
            <w:r w:rsidRPr="0048174A">
              <w:rPr>
                <w:color w:val="000000"/>
                <w:sz w:val="18"/>
                <w:szCs w:val="18"/>
              </w:rPr>
              <w:t>103</w:t>
            </w:r>
          </w:p>
        </w:tc>
        <w:tc>
          <w:tcPr>
            <w:tcW w:w="609" w:type="dxa"/>
            <w:vAlign w:val="bottom"/>
          </w:tcPr>
          <w:p w14:paraId="1A852BDB" w14:textId="50D0D206" w:rsidR="0048174A" w:rsidRPr="0048174A" w:rsidRDefault="0048174A" w:rsidP="0048174A">
            <w:pPr>
              <w:tabs>
                <w:tab w:val="decimal" w:pos="270"/>
              </w:tabs>
              <w:rPr>
                <w:sz w:val="18"/>
                <w:szCs w:val="18"/>
              </w:rPr>
            </w:pPr>
            <w:r w:rsidRPr="0048174A">
              <w:rPr>
                <w:color w:val="000000"/>
                <w:sz w:val="18"/>
                <w:szCs w:val="18"/>
              </w:rPr>
              <w:t>162</w:t>
            </w:r>
          </w:p>
        </w:tc>
        <w:tc>
          <w:tcPr>
            <w:tcW w:w="609" w:type="dxa"/>
            <w:vAlign w:val="bottom"/>
          </w:tcPr>
          <w:p w14:paraId="01F03E0A" w14:textId="76161DDF" w:rsidR="0048174A" w:rsidRPr="0048174A" w:rsidRDefault="0048174A" w:rsidP="0048174A">
            <w:pPr>
              <w:tabs>
                <w:tab w:val="decimal" w:pos="270"/>
              </w:tabs>
              <w:rPr>
                <w:sz w:val="18"/>
                <w:szCs w:val="18"/>
              </w:rPr>
            </w:pPr>
            <w:r w:rsidRPr="0048174A">
              <w:rPr>
                <w:color w:val="000000"/>
                <w:sz w:val="18"/>
                <w:szCs w:val="18"/>
              </w:rPr>
              <w:t>87</w:t>
            </w:r>
          </w:p>
        </w:tc>
        <w:tc>
          <w:tcPr>
            <w:tcW w:w="866" w:type="dxa"/>
            <w:vAlign w:val="bottom"/>
          </w:tcPr>
          <w:p w14:paraId="7888B210" w14:textId="4984F137" w:rsidR="0048174A" w:rsidRPr="0048174A" w:rsidRDefault="0048174A" w:rsidP="0048174A">
            <w:pPr>
              <w:tabs>
                <w:tab w:val="decimal" w:pos="404"/>
              </w:tabs>
              <w:rPr>
                <w:sz w:val="18"/>
                <w:szCs w:val="18"/>
              </w:rPr>
            </w:pPr>
            <w:r w:rsidRPr="0048174A">
              <w:rPr>
                <w:color w:val="000000"/>
                <w:sz w:val="18"/>
                <w:szCs w:val="18"/>
              </w:rPr>
              <w:t>173</w:t>
            </w:r>
          </w:p>
        </w:tc>
        <w:tc>
          <w:tcPr>
            <w:tcW w:w="558" w:type="dxa"/>
            <w:vAlign w:val="bottom"/>
          </w:tcPr>
          <w:p w14:paraId="2F240501" w14:textId="0C26B8E7" w:rsidR="0048174A" w:rsidRPr="0048174A" w:rsidRDefault="0048174A" w:rsidP="0048174A">
            <w:pPr>
              <w:tabs>
                <w:tab w:val="decimal" w:pos="280"/>
              </w:tabs>
              <w:rPr>
                <w:sz w:val="18"/>
                <w:szCs w:val="18"/>
              </w:rPr>
            </w:pPr>
            <w:r w:rsidRPr="0048174A">
              <w:rPr>
                <w:color w:val="000000"/>
                <w:sz w:val="18"/>
                <w:szCs w:val="18"/>
              </w:rPr>
              <w:t>84</w:t>
            </w:r>
          </w:p>
        </w:tc>
        <w:tc>
          <w:tcPr>
            <w:tcW w:w="621" w:type="dxa"/>
            <w:vAlign w:val="bottom"/>
          </w:tcPr>
          <w:p w14:paraId="13E0C537" w14:textId="44903B4D" w:rsidR="0048174A" w:rsidRPr="0048174A" w:rsidRDefault="0048174A" w:rsidP="0048174A">
            <w:pPr>
              <w:tabs>
                <w:tab w:val="decimal" w:pos="266"/>
              </w:tabs>
              <w:rPr>
                <w:sz w:val="18"/>
                <w:szCs w:val="18"/>
              </w:rPr>
            </w:pPr>
            <w:r w:rsidRPr="0048174A">
              <w:rPr>
                <w:color w:val="000000"/>
                <w:sz w:val="18"/>
                <w:szCs w:val="18"/>
              </w:rPr>
              <w:t>55</w:t>
            </w:r>
          </w:p>
        </w:tc>
        <w:tc>
          <w:tcPr>
            <w:tcW w:w="621" w:type="dxa"/>
            <w:vAlign w:val="bottom"/>
          </w:tcPr>
          <w:p w14:paraId="30FA9E41" w14:textId="6C3FDA74" w:rsidR="0048174A" w:rsidRPr="0048174A" w:rsidRDefault="0048174A" w:rsidP="0048174A">
            <w:pPr>
              <w:tabs>
                <w:tab w:val="decimal" w:pos="240"/>
              </w:tabs>
              <w:rPr>
                <w:sz w:val="18"/>
                <w:szCs w:val="18"/>
              </w:rPr>
            </w:pPr>
            <w:r w:rsidRPr="0048174A">
              <w:rPr>
                <w:color w:val="000000"/>
                <w:sz w:val="18"/>
                <w:szCs w:val="18"/>
              </w:rPr>
              <w:t>49</w:t>
            </w:r>
          </w:p>
        </w:tc>
        <w:tc>
          <w:tcPr>
            <w:tcW w:w="614" w:type="dxa"/>
            <w:vAlign w:val="bottom"/>
          </w:tcPr>
          <w:p w14:paraId="19960433" w14:textId="68AC7A0A" w:rsidR="0048174A" w:rsidRPr="0048174A" w:rsidRDefault="0048174A" w:rsidP="0048174A">
            <w:pPr>
              <w:tabs>
                <w:tab w:val="decimal" w:pos="300"/>
              </w:tabs>
              <w:rPr>
                <w:sz w:val="18"/>
                <w:szCs w:val="18"/>
              </w:rPr>
            </w:pPr>
            <w:r w:rsidRPr="0048174A">
              <w:rPr>
                <w:color w:val="000000"/>
                <w:sz w:val="18"/>
                <w:szCs w:val="18"/>
              </w:rPr>
              <w:t>71</w:t>
            </w:r>
          </w:p>
        </w:tc>
        <w:tc>
          <w:tcPr>
            <w:tcW w:w="620" w:type="dxa"/>
            <w:vAlign w:val="bottom"/>
          </w:tcPr>
          <w:p w14:paraId="2B2BD12D" w14:textId="3BD2D309" w:rsidR="0048174A" w:rsidRPr="0048174A" w:rsidRDefault="0048174A" w:rsidP="0048174A">
            <w:pPr>
              <w:tabs>
                <w:tab w:val="decimal" w:pos="342"/>
              </w:tabs>
              <w:rPr>
                <w:sz w:val="18"/>
                <w:szCs w:val="18"/>
              </w:rPr>
            </w:pPr>
            <w:r w:rsidRPr="0048174A">
              <w:rPr>
                <w:color w:val="000000"/>
                <w:sz w:val="18"/>
                <w:szCs w:val="18"/>
              </w:rPr>
              <w:t>107</w:t>
            </w:r>
          </w:p>
        </w:tc>
        <w:tc>
          <w:tcPr>
            <w:tcW w:w="530" w:type="dxa"/>
            <w:vAlign w:val="bottom"/>
          </w:tcPr>
          <w:p w14:paraId="4B046B1C" w14:textId="21F6CE59" w:rsidR="0048174A" w:rsidRPr="0048174A" w:rsidRDefault="0048174A" w:rsidP="0048174A">
            <w:pPr>
              <w:tabs>
                <w:tab w:val="decimal" w:pos="252"/>
              </w:tabs>
              <w:rPr>
                <w:sz w:val="18"/>
                <w:szCs w:val="18"/>
              </w:rPr>
            </w:pPr>
            <w:r w:rsidRPr="0048174A">
              <w:rPr>
                <w:color w:val="000000"/>
                <w:sz w:val="18"/>
                <w:szCs w:val="18"/>
              </w:rPr>
              <w:t>84</w:t>
            </w:r>
          </w:p>
        </w:tc>
        <w:tc>
          <w:tcPr>
            <w:tcW w:w="609" w:type="dxa"/>
            <w:vAlign w:val="bottom"/>
          </w:tcPr>
          <w:p w14:paraId="038E011E" w14:textId="1456EA27" w:rsidR="0048174A" w:rsidRPr="0048174A" w:rsidRDefault="0048174A" w:rsidP="0048174A">
            <w:pPr>
              <w:tabs>
                <w:tab w:val="decimal" w:pos="264"/>
              </w:tabs>
              <w:rPr>
                <w:sz w:val="18"/>
                <w:szCs w:val="18"/>
              </w:rPr>
            </w:pPr>
            <w:r w:rsidRPr="0048174A">
              <w:rPr>
                <w:color w:val="000000"/>
                <w:sz w:val="18"/>
                <w:szCs w:val="18"/>
              </w:rPr>
              <w:t>76</w:t>
            </w:r>
          </w:p>
        </w:tc>
        <w:tc>
          <w:tcPr>
            <w:tcW w:w="530" w:type="dxa"/>
            <w:vAlign w:val="bottom"/>
          </w:tcPr>
          <w:p w14:paraId="79CD9D9B" w14:textId="65618806" w:rsidR="0048174A" w:rsidRPr="0048174A" w:rsidRDefault="0048174A" w:rsidP="0048174A">
            <w:pPr>
              <w:tabs>
                <w:tab w:val="decimal" w:pos="252"/>
              </w:tabs>
              <w:rPr>
                <w:sz w:val="18"/>
                <w:szCs w:val="18"/>
              </w:rPr>
            </w:pPr>
            <w:r w:rsidRPr="0048174A">
              <w:rPr>
                <w:color w:val="000000"/>
                <w:sz w:val="18"/>
                <w:szCs w:val="18"/>
              </w:rPr>
              <w:t>87</w:t>
            </w:r>
          </w:p>
        </w:tc>
        <w:tc>
          <w:tcPr>
            <w:tcW w:w="530" w:type="dxa"/>
            <w:vAlign w:val="bottom"/>
          </w:tcPr>
          <w:p w14:paraId="60244EF9" w14:textId="69AC2E4F" w:rsidR="0048174A" w:rsidRPr="0048174A" w:rsidRDefault="0048174A" w:rsidP="0048174A">
            <w:pPr>
              <w:tabs>
                <w:tab w:val="decimal" w:pos="252"/>
              </w:tabs>
              <w:rPr>
                <w:sz w:val="18"/>
                <w:szCs w:val="18"/>
              </w:rPr>
            </w:pPr>
            <w:r w:rsidRPr="0048174A">
              <w:rPr>
                <w:color w:val="000000"/>
                <w:sz w:val="18"/>
                <w:szCs w:val="18"/>
              </w:rPr>
              <w:t>61</w:t>
            </w:r>
          </w:p>
        </w:tc>
        <w:tc>
          <w:tcPr>
            <w:tcW w:w="563" w:type="dxa"/>
            <w:vAlign w:val="bottom"/>
          </w:tcPr>
          <w:p w14:paraId="6BF69679" w14:textId="0D798EA1" w:rsidR="0048174A" w:rsidRPr="0048174A" w:rsidRDefault="0048174A" w:rsidP="0048174A">
            <w:pPr>
              <w:tabs>
                <w:tab w:val="decimal" w:pos="265"/>
              </w:tabs>
              <w:rPr>
                <w:sz w:val="18"/>
                <w:szCs w:val="18"/>
              </w:rPr>
            </w:pPr>
            <w:r w:rsidRPr="0048174A">
              <w:rPr>
                <w:color w:val="000000"/>
                <w:sz w:val="18"/>
                <w:szCs w:val="18"/>
              </w:rPr>
              <w:t>64</w:t>
            </w:r>
          </w:p>
        </w:tc>
        <w:tc>
          <w:tcPr>
            <w:tcW w:w="967" w:type="dxa"/>
            <w:vAlign w:val="bottom"/>
          </w:tcPr>
          <w:p w14:paraId="4D35D455" w14:textId="0B61689E" w:rsidR="0048174A" w:rsidRPr="0048174A" w:rsidRDefault="0048174A" w:rsidP="0048174A">
            <w:pPr>
              <w:tabs>
                <w:tab w:val="decimal" w:pos="612"/>
              </w:tabs>
              <w:rPr>
                <w:sz w:val="18"/>
                <w:szCs w:val="18"/>
              </w:rPr>
            </w:pPr>
            <w:r w:rsidRPr="0048174A">
              <w:rPr>
                <w:color w:val="000000"/>
                <w:sz w:val="18"/>
                <w:szCs w:val="18"/>
              </w:rPr>
              <w:t xml:space="preserve">1,526 </w:t>
            </w:r>
          </w:p>
        </w:tc>
      </w:tr>
      <w:tr w:rsidR="0048174A" w14:paraId="7679A306" w14:textId="77777777" w:rsidTr="00293151">
        <w:tc>
          <w:tcPr>
            <w:tcW w:w="961" w:type="dxa"/>
          </w:tcPr>
          <w:p w14:paraId="483A599F" w14:textId="77777777" w:rsidR="0048174A" w:rsidRDefault="0048174A" w:rsidP="0048174A">
            <w:pPr>
              <w:jc w:val="center"/>
              <w:rPr>
                <w:sz w:val="18"/>
                <w:szCs w:val="18"/>
              </w:rPr>
            </w:pPr>
            <w:r>
              <w:rPr>
                <w:sz w:val="18"/>
                <w:szCs w:val="18"/>
              </w:rPr>
              <w:t>2031</w:t>
            </w:r>
          </w:p>
        </w:tc>
        <w:tc>
          <w:tcPr>
            <w:tcW w:w="526" w:type="dxa"/>
            <w:vAlign w:val="bottom"/>
          </w:tcPr>
          <w:p w14:paraId="018CF1F9" w14:textId="32F73CBB" w:rsidR="0048174A" w:rsidRPr="0048174A" w:rsidRDefault="0048174A" w:rsidP="0048174A">
            <w:pPr>
              <w:tabs>
                <w:tab w:val="decimal" w:pos="228"/>
              </w:tabs>
              <w:rPr>
                <w:sz w:val="18"/>
                <w:szCs w:val="18"/>
              </w:rPr>
            </w:pPr>
            <w:r w:rsidRPr="0048174A">
              <w:rPr>
                <w:color w:val="000000"/>
                <w:sz w:val="18"/>
                <w:szCs w:val="18"/>
              </w:rPr>
              <w:t>86</w:t>
            </w:r>
          </w:p>
        </w:tc>
        <w:tc>
          <w:tcPr>
            <w:tcW w:w="526" w:type="dxa"/>
            <w:vAlign w:val="bottom"/>
          </w:tcPr>
          <w:p w14:paraId="172B7C55" w14:textId="51E1A8C6" w:rsidR="0048174A" w:rsidRPr="0048174A" w:rsidRDefault="0048174A" w:rsidP="0048174A">
            <w:pPr>
              <w:tabs>
                <w:tab w:val="decimal" w:pos="228"/>
              </w:tabs>
              <w:rPr>
                <w:sz w:val="18"/>
                <w:szCs w:val="18"/>
              </w:rPr>
            </w:pPr>
            <w:r w:rsidRPr="0048174A">
              <w:rPr>
                <w:color w:val="000000"/>
                <w:sz w:val="18"/>
                <w:szCs w:val="18"/>
              </w:rPr>
              <w:t>84</w:t>
            </w:r>
          </w:p>
        </w:tc>
        <w:tc>
          <w:tcPr>
            <w:tcW w:w="614" w:type="dxa"/>
            <w:vAlign w:val="bottom"/>
          </w:tcPr>
          <w:p w14:paraId="7A4D760F" w14:textId="5914A1C6" w:rsidR="0048174A" w:rsidRPr="0048174A" w:rsidRDefault="0048174A" w:rsidP="0048174A">
            <w:pPr>
              <w:tabs>
                <w:tab w:val="decimal" w:pos="305"/>
              </w:tabs>
              <w:rPr>
                <w:sz w:val="18"/>
                <w:szCs w:val="18"/>
              </w:rPr>
            </w:pPr>
            <w:r w:rsidRPr="0048174A">
              <w:rPr>
                <w:color w:val="000000"/>
                <w:sz w:val="18"/>
                <w:szCs w:val="18"/>
              </w:rPr>
              <w:t>93</w:t>
            </w:r>
          </w:p>
        </w:tc>
        <w:tc>
          <w:tcPr>
            <w:tcW w:w="620" w:type="dxa"/>
            <w:vAlign w:val="bottom"/>
          </w:tcPr>
          <w:p w14:paraId="08B71719" w14:textId="078F0DB6" w:rsidR="0048174A" w:rsidRPr="0048174A" w:rsidRDefault="0048174A" w:rsidP="0048174A">
            <w:pPr>
              <w:tabs>
                <w:tab w:val="decimal" w:pos="342"/>
              </w:tabs>
              <w:rPr>
                <w:sz w:val="18"/>
                <w:szCs w:val="18"/>
              </w:rPr>
            </w:pPr>
            <w:r w:rsidRPr="0048174A">
              <w:rPr>
                <w:color w:val="000000"/>
                <w:sz w:val="18"/>
                <w:szCs w:val="18"/>
              </w:rPr>
              <w:t>103</w:t>
            </w:r>
          </w:p>
        </w:tc>
        <w:tc>
          <w:tcPr>
            <w:tcW w:w="609" w:type="dxa"/>
            <w:vAlign w:val="bottom"/>
          </w:tcPr>
          <w:p w14:paraId="72FDDCB1" w14:textId="160DBE5C" w:rsidR="0048174A" w:rsidRPr="0048174A" w:rsidRDefault="0048174A" w:rsidP="0048174A">
            <w:pPr>
              <w:tabs>
                <w:tab w:val="decimal" w:pos="270"/>
              </w:tabs>
              <w:rPr>
                <w:sz w:val="18"/>
                <w:szCs w:val="18"/>
              </w:rPr>
            </w:pPr>
            <w:r w:rsidRPr="0048174A">
              <w:rPr>
                <w:color w:val="000000"/>
                <w:sz w:val="18"/>
                <w:szCs w:val="18"/>
              </w:rPr>
              <w:t>162</w:t>
            </w:r>
          </w:p>
        </w:tc>
        <w:tc>
          <w:tcPr>
            <w:tcW w:w="609" w:type="dxa"/>
            <w:vAlign w:val="bottom"/>
          </w:tcPr>
          <w:p w14:paraId="10085E80" w14:textId="284C8E97" w:rsidR="0048174A" w:rsidRPr="0048174A" w:rsidRDefault="0048174A" w:rsidP="0048174A">
            <w:pPr>
              <w:tabs>
                <w:tab w:val="decimal" w:pos="270"/>
              </w:tabs>
              <w:rPr>
                <w:sz w:val="18"/>
                <w:szCs w:val="18"/>
              </w:rPr>
            </w:pPr>
            <w:r w:rsidRPr="0048174A">
              <w:rPr>
                <w:color w:val="000000"/>
                <w:sz w:val="18"/>
                <w:szCs w:val="18"/>
              </w:rPr>
              <w:t>87</w:t>
            </w:r>
          </w:p>
        </w:tc>
        <w:tc>
          <w:tcPr>
            <w:tcW w:w="866" w:type="dxa"/>
            <w:vAlign w:val="bottom"/>
          </w:tcPr>
          <w:p w14:paraId="2C1E1311" w14:textId="1C06EF0E" w:rsidR="0048174A" w:rsidRPr="0048174A" w:rsidRDefault="0048174A" w:rsidP="0048174A">
            <w:pPr>
              <w:tabs>
                <w:tab w:val="decimal" w:pos="404"/>
              </w:tabs>
              <w:rPr>
                <w:sz w:val="18"/>
                <w:szCs w:val="18"/>
              </w:rPr>
            </w:pPr>
            <w:r w:rsidRPr="0048174A">
              <w:rPr>
                <w:color w:val="000000"/>
                <w:sz w:val="18"/>
                <w:szCs w:val="18"/>
              </w:rPr>
              <w:t>173</w:t>
            </w:r>
          </w:p>
        </w:tc>
        <w:tc>
          <w:tcPr>
            <w:tcW w:w="558" w:type="dxa"/>
            <w:vAlign w:val="bottom"/>
          </w:tcPr>
          <w:p w14:paraId="18CE405B" w14:textId="510DA867" w:rsidR="0048174A" w:rsidRPr="0048174A" w:rsidRDefault="0048174A" w:rsidP="0048174A">
            <w:pPr>
              <w:tabs>
                <w:tab w:val="decimal" w:pos="280"/>
              </w:tabs>
              <w:rPr>
                <w:sz w:val="18"/>
                <w:szCs w:val="18"/>
              </w:rPr>
            </w:pPr>
            <w:r w:rsidRPr="0048174A">
              <w:rPr>
                <w:color w:val="000000"/>
                <w:sz w:val="18"/>
                <w:szCs w:val="18"/>
              </w:rPr>
              <w:t>84</w:t>
            </w:r>
          </w:p>
        </w:tc>
        <w:tc>
          <w:tcPr>
            <w:tcW w:w="621" w:type="dxa"/>
            <w:vAlign w:val="bottom"/>
          </w:tcPr>
          <w:p w14:paraId="3B8799FB" w14:textId="140259BA" w:rsidR="0048174A" w:rsidRPr="0048174A" w:rsidRDefault="0048174A" w:rsidP="0048174A">
            <w:pPr>
              <w:tabs>
                <w:tab w:val="decimal" w:pos="266"/>
              </w:tabs>
              <w:rPr>
                <w:sz w:val="18"/>
                <w:szCs w:val="18"/>
              </w:rPr>
            </w:pPr>
            <w:r w:rsidRPr="0048174A">
              <w:rPr>
                <w:color w:val="000000"/>
                <w:sz w:val="18"/>
                <w:szCs w:val="18"/>
              </w:rPr>
              <w:t>55</w:t>
            </w:r>
          </w:p>
        </w:tc>
        <w:tc>
          <w:tcPr>
            <w:tcW w:w="621" w:type="dxa"/>
            <w:vAlign w:val="bottom"/>
          </w:tcPr>
          <w:p w14:paraId="5C2B117E" w14:textId="3938F409" w:rsidR="0048174A" w:rsidRPr="0048174A" w:rsidRDefault="0048174A" w:rsidP="0048174A">
            <w:pPr>
              <w:tabs>
                <w:tab w:val="decimal" w:pos="240"/>
              </w:tabs>
              <w:rPr>
                <w:sz w:val="18"/>
                <w:szCs w:val="18"/>
              </w:rPr>
            </w:pPr>
            <w:r w:rsidRPr="0048174A">
              <w:rPr>
                <w:color w:val="000000"/>
                <w:sz w:val="18"/>
                <w:szCs w:val="18"/>
              </w:rPr>
              <w:t>49</w:t>
            </w:r>
          </w:p>
        </w:tc>
        <w:tc>
          <w:tcPr>
            <w:tcW w:w="614" w:type="dxa"/>
            <w:vAlign w:val="bottom"/>
          </w:tcPr>
          <w:p w14:paraId="7B4AEA68" w14:textId="58F6D156" w:rsidR="0048174A" w:rsidRPr="0048174A" w:rsidRDefault="0048174A" w:rsidP="0048174A">
            <w:pPr>
              <w:tabs>
                <w:tab w:val="decimal" w:pos="300"/>
              </w:tabs>
              <w:rPr>
                <w:sz w:val="18"/>
                <w:szCs w:val="18"/>
              </w:rPr>
            </w:pPr>
            <w:r w:rsidRPr="0048174A">
              <w:rPr>
                <w:color w:val="000000"/>
                <w:sz w:val="18"/>
                <w:szCs w:val="18"/>
              </w:rPr>
              <w:t>71</w:t>
            </w:r>
          </w:p>
        </w:tc>
        <w:tc>
          <w:tcPr>
            <w:tcW w:w="620" w:type="dxa"/>
            <w:vAlign w:val="bottom"/>
          </w:tcPr>
          <w:p w14:paraId="040F9D9B" w14:textId="0FC9C8CE" w:rsidR="0048174A" w:rsidRPr="0048174A" w:rsidRDefault="0048174A" w:rsidP="0048174A">
            <w:pPr>
              <w:tabs>
                <w:tab w:val="decimal" w:pos="342"/>
              </w:tabs>
              <w:rPr>
                <w:sz w:val="18"/>
                <w:szCs w:val="18"/>
              </w:rPr>
            </w:pPr>
            <w:r w:rsidRPr="0048174A">
              <w:rPr>
                <w:color w:val="000000"/>
                <w:sz w:val="18"/>
                <w:szCs w:val="18"/>
              </w:rPr>
              <w:t>107</w:t>
            </w:r>
          </w:p>
        </w:tc>
        <w:tc>
          <w:tcPr>
            <w:tcW w:w="530" w:type="dxa"/>
            <w:vAlign w:val="bottom"/>
          </w:tcPr>
          <w:p w14:paraId="661E06AB" w14:textId="4B294447" w:rsidR="0048174A" w:rsidRPr="0048174A" w:rsidRDefault="0048174A" w:rsidP="0048174A">
            <w:pPr>
              <w:tabs>
                <w:tab w:val="decimal" w:pos="252"/>
              </w:tabs>
              <w:rPr>
                <w:sz w:val="18"/>
                <w:szCs w:val="18"/>
              </w:rPr>
            </w:pPr>
            <w:r w:rsidRPr="0048174A">
              <w:rPr>
                <w:color w:val="000000"/>
                <w:sz w:val="18"/>
                <w:szCs w:val="18"/>
              </w:rPr>
              <w:t>84</w:t>
            </w:r>
          </w:p>
        </w:tc>
        <w:tc>
          <w:tcPr>
            <w:tcW w:w="609" w:type="dxa"/>
            <w:vAlign w:val="bottom"/>
          </w:tcPr>
          <w:p w14:paraId="28F2B347" w14:textId="092D2F8A" w:rsidR="0048174A" w:rsidRPr="0048174A" w:rsidRDefault="0048174A" w:rsidP="0048174A">
            <w:pPr>
              <w:tabs>
                <w:tab w:val="decimal" w:pos="264"/>
              </w:tabs>
              <w:rPr>
                <w:sz w:val="18"/>
                <w:szCs w:val="18"/>
              </w:rPr>
            </w:pPr>
            <w:r w:rsidRPr="0048174A">
              <w:rPr>
                <w:color w:val="000000"/>
                <w:sz w:val="18"/>
                <w:szCs w:val="18"/>
              </w:rPr>
              <w:t>76</w:t>
            </w:r>
          </w:p>
        </w:tc>
        <w:tc>
          <w:tcPr>
            <w:tcW w:w="530" w:type="dxa"/>
            <w:vAlign w:val="bottom"/>
          </w:tcPr>
          <w:p w14:paraId="01D46684" w14:textId="25856925" w:rsidR="0048174A" w:rsidRPr="0048174A" w:rsidRDefault="0048174A" w:rsidP="0048174A">
            <w:pPr>
              <w:tabs>
                <w:tab w:val="decimal" w:pos="252"/>
              </w:tabs>
              <w:rPr>
                <w:sz w:val="18"/>
                <w:szCs w:val="18"/>
              </w:rPr>
            </w:pPr>
            <w:r w:rsidRPr="0048174A">
              <w:rPr>
                <w:color w:val="000000"/>
                <w:sz w:val="18"/>
                <w:szCs w:val="18"/>
              </w:rPr>
              <w:t>87</w:t>
            </w:r>
          </w:p>
        </w:tc>
        <w:tc>
          <w:tcPr>
            <w:tcW w:w="530" w:type="dxa"/>
            <w:vAlign w:val="bottom"/>
          </w:tcPr>
          <w:p w14:paraId="4C6D8083" w14:textId="0A1F8A22" w:rsidR="0048174A" w:rsidRPr="0048174A" w:rsidRDefault="0048174A" w:rsidP="0048174A">
            <w:pPr>
              <w:tabs>
                <w:tab w:val="decimal" w:pos="252"/>
              </w:tabs>
              <w:rPr>
                <w:sz w:val="18"/>
                <w:szCs w:val="18"/>
              </w:rPr>
            </w:pPr>
            <w:r w:rsidRPr="0048174A">
              <w:rPr>
                <w:color w:val="000000"/>
                <w:sz w:val="18"/>
                <w:szCs w:val="18"/>
              </w:rPr>
              <w:t>61</w:t>
            </w:r>
          </w:p>
        </w:tc>
        <w:tc>
          <w:tcPr>
            <w:tcW w:w="563" w:type="dxa"/>
            <w:vAlign w:val="bottom"/>
          </w:tcPr>
          <w:p w14:paraId="1FE80207" w14:textId="7702FE15" w:rsidR="0048174A" w:rsidRPr="0048174A" w:rsidRDefault="0048174A" w:rsidP="0048174A">
            <w:pPr>
              <w:tabs>
                <w:tab w:val="decimal" w:pos="265"/>
              </w:tabs>
              <w:rPr>
                <w:sz w:val="18"/>
                <w:szCs w:val="18"/>
              </w:rPr>
            </w:pPr>
            <w:r w:rsidRPr="0048174A">
              <w:rPr>
                <w:color w:val="000000"/>
                <w:sz w:val="18"/>
                <w:szCs w:val="18"/>
              </w:rPr>
              <w:t>64</w:t>
            </w:r>
          </w:p>
        </w:tc>
        <w:tc>
          <w:tcPr>
            <w:tcW w:w="967" w:type="dxa"/>
            <w:vAlign w:val="bottom"/>
          </w:tcPr>
          <w:p w14:paraId="50520AEA" w14:textId="48DA73A0" w:rsidR="0048174A" w:rsidRPr="0048174A" w:rsidRDefault="0048174A" w:rsidP="0048174A">
            <w:pPr>
              <w:tabs>
                <w:tab w:val="decimal" w:pos="612"/>
              </w:tabs>
              <w:rPr>
                <w:sz w:val="18"/>
                <w:szCs w:val="18"/>
              </w:rPr>
            </w:pPr>
            <w:r w:rsidRPr="0048174A">
              <w:rPr>
                <w:color w:val="000000"/>
                <w:sz w:val="18"/>
                <w:szCs w:val="18"/>
              </w:rPr>
              <w:t xml:space="preserve">1,526 </w:t>
            </w:r>
          </w:p>
        </w:tc>
      </w:tr>
      <w:tr w:rsidR="0048174A" w14:paraId="18B8ED74" w14:textId="77777777" w:rsidTr="00293151">
        <w:tc>
          <w:tcPr>
            <w:tcW w:w="961" w:type="dxa"/>
          </w:tcPr>
          <w:p w14:paraId="33700C39" w14:textId="77777777" w:rsidR="0048174A" w:rsidRDefault="0048174A" w:rsidP="0048174A">
            <w:pPr>
              <w:jc w:val="center"/>
              <w:rPr>
                <w:sz w:val="18"/>
                <w:szCs w:val="18"/>
              </w:rPr>
            </w:pPr>
            <w:r>
              <w:rPr>
                <w:sz w:val="18"/>
                <w:szCs w:val="18"/>
              </w:rPr>
              <w:t>2032</w:t>
            </w:r>
          </w:p>
        </w:tc>
        <w:tc>
          <w:tcPr>
            <w:tcW w:w="526" w:type="dxa"/>
            <w:vAlign w:val="bottom"/>
          </w:tcPr>
          <w:p w14:paraId="6C91C809" w14:textId="7F928EAC" w:rsidR="0048174A" w:rsidRPr="0048174A" w:rsidRDefault="0048174A" w:rsidP="0048174A">
            <w:pPr>
              <w:tabs>
                <w:tab w:val="decimal" w:pos="228"/>
              </w:tabs>
              <w:rPr>
                <w:sz w:val="18"/>
                <w:szCs w:val="18"/>
              </w:rPr>
            </w:pPr>
            <w:r w:rsidRPr="0048174A">
              <w:rPr>
                <w:color w:val="000000"/>
                <w:sz w:val="18"/>
                <w:szCs w:val="18"/>
              </w:rPr>
              <w:t>86</w:t>
            </w:r>
          </w:p>
        </w:tc>
        <w:tc>
          <w:tcPr>
            <w:tcW w:w="526" w:type="dxa"/>
            <w:vAlign w:val="bottom"/>
          </w:tcPr>
          <w:p w14:paraId="2FB3FF9A" w14:textId="34785C9D" w:rsidR="0048174A" w:rsidRPr="0048174A" w:rsidRDefault="0048174A" w:rsidP="0048174A">
            <w:pPr>
              <w:tabs>
                <w:tab w:val="decimal" w:pos="228"/>
              </w:tabs>
              <w:rPr>
                <w:sz w:val="18"/>
                <w:szCs w:val="18"/>
              </w:rPr>
            </w:pPr>
            <w:r w:rsidRPr="0048174A">
              <w:rPr>
                <w:color w:val="000000"/>
                <w:sz w:val="18"/>
                <w:szCs w:val="18"/>
              </w:rPr>
              <w:t>84</w:t>
            </w:r>
          </w:p>
        </w:tc>
        <w:tc>
          <w:tcPr>
            <w:tcW w:w="614" w:type="dxa"/>
            <w:vAlign w:val="bottom"/>
          </w:tcPr>
          <w:p w14:paraId="27617404" w14:textId="0885BDE4" w:rsidR="0048174A" w:rsidRPr="0048174A" w:rsidRDefault="0048174A" w:rsidP="0048174A">
            <w:pPr>
              <w:tabs>
                <w:tab w:val="decimal" w:pos="305"/>
              </w:tabs>
              <w:rPr>
                <w:sz w:val="18"/>
                <w:szCs w:val="18"/>
              </w:rPr>
            </w:pPr>
            <w:r w:rsidRPr="0048174A">
              <w:rPr>
                <w:color w:val="000000"/>
                <w:sz w:val="18"/>
                <w:szCs w:val="18"/>
              </w:rPr>
              <w:t>93</w:t>
            </w:r>
          </w:p>
        </w:tc>
        <w:tc>
          <w:tcPr>
            <w:tcW w:w="620" w:type="dxa"/>
            <w:vAlign w:val="bottom"/>
          </w:tcPr>
          <w:p w14:paraId="60AC725A" w14:textId="0DD298EA" w:rsidR="0048174A" w:rsidRPr="0048174A" w:rsidRDefault="0048174A" w:rsidP="0048174A">
            <w:pPr>
              <w:tabs>
                <w:tab w:val="decimal" w:pos="342"/>
              </w:tabs>
              <w:rPr>
                <w:sz w:val="18"/>
                <w:szCs w:val="18"/>
              </w:rPr>
            </w:pPr>
            <w:r w:rsidRPr="0048174A">
              <w:rPr>
                <w:color w:val="000000"/>
                <w:sz w:val="18"/>
                <w:szCs w:val="18"/>
              </w:rPr>
              <w:t>103</w:t>
            </w:r>
          </w:p>
        </w:tc>
        <w:tc>
          <w:tcPr>
            <w:tcW w:w="609" w:type="dxa"/>
            <w:vAlign w:val="bottom"/>
          </w:tcPr>
          <w:p w14:paraId="52ABC9AD" w14:textId="63410E9D" w:rsidR="0048174A" w:rsidRPr="0048174A" w:rsidRDefault="0048174A" w:rsidP="0048174A">
            <w:pPr>
              <w:tabs>
                <w:tab w:val="decimal" w:pos="270"/>
              </w:tabs>
              <w:rPr>
                <w:sz w:val="18"/>
                <w:szCs w:val="18"/>
              </w:rPr>
            </w:pPr>
            <w:r w:rsidRPr="0048174A">
              <w:rPr>
                <w:color w:val="000000"/>
                <w:sz w:val="18"/>
                <w:szCs w:val="18"/>
              </w:rPr>
              <w:t>162</w:t>
            </w:r>
          </w:p>
        </w:tc>
        <w:tc>
          <w:tcPr>
            <w:tcW w:w="609" w:type="dxa"/>
            <w:vAlign w:val="bottom"/>
          </w:tcPr>
          <w:p w14:paraId="2364C9AA" w14:textId="51DA936C" w:rsidR="0048174A" w:rsidRPr="0048174A" w:rsidRDefault="0048174A" w:rsidP="0048174A">
            <w:pPr>
              <w:tabs>
                <w:tab w:val="decimal" w:pos="270"/>
              </w:tabs>
              <w:rPr>
                <w:sz w:val="18"/>
                <w:szCs w:val="18"/>
              </w:rPr>
            </w:pPr>
            <w:r w:rsidRPr="0048174A">
              <w:rPr>
                <w:color w:val="000000"/>
                <w:sz w:val="18"/>
                <w:szCs w:val="18"/>
              </w:rPr>
              <w:t>87</w:t>
            </w:r>
          </w:p>
        </w:tc>
        <w:tc>
          <w:tcPr>
            <w:tcW w:w="866" w:type="dxa"/>
            <w:vAlign w:val="bottom"/>
          </w:tcPr>
          <w:p w14:paraId="6C995419" w14:textId="49566FC6" w:rsidR="0048174A" w:rsidRPr="0048174A" w:rsidRDefault="0048174A" w:rsidP="0048174A">
            <w:pPr>
              <w:tabs>
                <w:tab w:val="decimal" w:pos="404"/>
              </w:tabs>
              <w:rPr>
                <w:sz w:val="18"/>
                <w:szCs w:val="18"/>
              </w:rPr>
            </w:pPr>
            <w:r w:rsidRPr="0048174A">
              <w:rPr>
                <w:color w:val="000000"/>
                <w:sz w:val="18"/>
                <w:szCs w:val="18"/>
              </w:rPr>
              <w:t>173</w:t>
            </w:r>
          </w:p>
        </w:tc>
        <w:tc>
          <w:tcPr>
            <w:tcW w:w="558" w:type="dxa"/>
            <w:vAlign w:val="bottom"/>
          </w:tcPr>
          <w:p w14:paraId="513C3F03" w14:textId="140ADB18" w:rsidR="0048174A" w:rsidRPr="0048174A" w:rsidRDefault="0048174A" w:rsidP="0048174A">
            <w:pPr>
              <w:tabs>
                <w:tab w:val="decimal" w:pos="280"/>
              </w:tabs>
              <w:rPr>
                <w:sz w:val="18"/>
                <w:szCs w:val="18"/>
              </w:rPr>
            </w:pPr>
            <w:r w:rsidRPr="0048174A">
              <w:rPr>
                <w:color w:val="000000"/>
                <w:sz w:val="18"/>
                <w:szCs w:val="18"/>
              </w:rPr>
              <w:t>84</w:t>
            </w:r>
          </w:p>
        </w:tc>
        <w:tc>
          <w:tcPr>
            <w:tcW w:w="621" w:type="dxa"/>
            <w:vAlign w:val="bottom"/>
          </w:tcPr>
          <w:p w14:paraId="0F4A40B7" w14:textId="7F83EB3A" w:rsidR="0048174A" w:rsidRPr="0048174A" w:rsidRDefault="0048174A" w:rsidP="0048174A">
            <w:pPr>
              <w:tabs>
                <w:tab w:val="decimal" w:pos="266"/>
              </w:tabs>
              <w:rPr>
                <w:sz w:val="18"/>
                <w:szCs w:val="18"/>
              </w:rPr>
            </w:pPr>
            <w:r w:rsidRPr="0048174A">
              <w:rPr>
                <w:color w:val="000000"/>
                <w:sz w:val="18"/>
                <w:szCs w:val="18"/>
              </w:rPr>
              <w:t>55</w:t>
            </w:r>
          </w:p>
        </w:tc>
        <w:tc>
          <w:tcPr>
            <w:tcW w:w="621" w:type="dxa"/>
            <w:vAlign w:val="bottom"/>
          </w:tcPr>
          <w:p w14:paraId="2EA1722A" w14:textId="02E4032A" w:rsidR="0048174A" w:rsidRPr="0048174A" w:rsidRDefault="0048174A" w:rsidP="0048174A">
            <w:pPr>
              <w:tabs>
                <w:tab w:val="decimal" w:pos="240"/>
              </w:tabs>
              <w:rPr>
                <w:sz w:val="18"/>
                <w:szCs w:val="18"/>
              </w:rPr>
            </w:pPr>
            <w:r w:rsidRPr="0048174A">
              <w:rPr>
                <w:color w:val="000000"/>
                <w:sz w:val="18"/>
                <w:szCs w:val="18"/>
              </w:rPr>
              <w:t>49</w:t>
            </w:r>
          </w:p>
        </w:tc>
        <w:tc>
          <w:tcPr>
            <w:tcW w:w="614" w:type="dxa"/>
            <w:vAlign w:val="bottom"/>
          </w:tcPr>
          <w:p w14:paraId="02A58C41" w14:textId="005A15BD" w:rsidR="0048174A" w:rsidRPr="0048174A" w:rsidRDefault="0048174A" w:rsidP="0048174A">
            <w:pPr>
              <w:tabs>
                <w:tab w:val="decimal" w:pos="300"/>
              </w:tabs>
              <w:rPr>
                <w:sz w:val="18"/>
                <w:szCs w:val="18"/>
              </w:rPr>
            </w:pPr>
            <w:r w:rsidRPr="0048174A">
              <w:rPr>
                <w:color w:val="000000"/>
                <w:sz w:val="18"/>
                <w:szCs w:val="18"/>
              </w:rPr>
              <w:t>71</w:t>
            </w:r>
          </w:p>
        </w:tc>
        <w:tc>
          <w:tcPr>
            <w:tcW w:w="620" w:type="dxa"/>
            <w:vAlign w:val="bottom"/>
          </w:tcPr>
          <w:p w14:paraId="240248AC" w14:textId="1B009EF9" w:rsidR="0048174A" w:rsidRPr="0048174A" w:rsidRDefault="0048174A" w:rsidP="0048174A">
            <w:pPr>
              <w:tabs>
                <w:tab w:val="decimal" w:pos="342"/>
              </w:tabs>
              <w:rPr>
                <w:sz w:val="18"/>
                <w:szCs w:val="18"/>
              </w:rPr>
            </w:pPr>
            <w:r w:rsidRPr="0048174A">
              <w:rPr>
                <w:color w:val="000000"/>
                <w:sz w:val="18"/>
                <w:szCs w:val="18"/>
              </w:rPr>
              <w:t>107</w:t>
            </w:r>
          </w:p>
        </w:tc>
        <w:tc>
          <w:tcPr>
            <w:tcW w:w="530" w:type="dxa"/>
            <w:vAlign w:val="bottom"/>
          </w:tcPr>
          <w:p w14:paraId="06AAA4AA" w14:textId="01DF807C" w:rsidR="0048174A" w:rsidRPr="0048174A" w:rsidRDefault="0048174A" w:rsidP="0048174A">
            <w:pPr>
              <w:tabs>
                <w:tab w:val="decimal" w:pos="252"/>
              </w:tabs>
              <w:rPr>
                <w:sz w:val="18"/>
                <w:szCs w:val="18"/>
              </w:rPr>
            </w:pPr>
            <w:r w:rsidRPr="0048174A">
              <w:rPr>
                <w:color w:val="000000"/>
                <w:sz w:val="18"/>
                <w:szCs w:val="18"/>
              </w:rPr>
              <w:t>84</w:t>
            </w:r>
          </w:p>
        </w:tc>
        <w:tc>
          <w:tcPr>
            <w:tcW w:w="609" w:type="dxa"/>
            <w:vAlign w:val="bottom"/>
          </w:tcPr>
          <w:p w14:paraId="5B7BBE63" w14:textId="7650C9F1" w:rsidR="0048174A" w:rsidRPr="0048174A" w:rsidRDefault="0048174A" w:rsidP="0048174A">
            <w:pPr>
              <w:tabs>
                <w:tab w:val="decimal" w:pos="264"/>
              </w:tabs>
              <w:rPr>
                <w:sz w:val="18"/>
                <w:szCs w:val="18"/>
              </w:rPr>
            </w:pPr>
            <w:r w:rsidRPr="0048174A">
              <w:rPr>
                <w:color w:val="000000"/>
                <w:sz w:val="18"/>
                <w:szCs w:val="18"/>
              </w:rPr>
              <w:t>76</w:t>
            </w:r>
          </w:p>
        </w:tc>
        <w:tc>
          <w:tcPr>
            <w:tcW w:w="530" w:type="dxa"/>
            <w:vAlign w:val="bottom"/>
          </w:tcPr>
          <w:p w14:paraId="3543B162" w14:textId="14602BE6" w:rsidR="0048174A" w:rsidRPr="0048174A" w:rsidRDefault="0048174A" w:rsidP="0048174A">
            <w:pPr>
              <w:tabs>
                <w:tab w:val="decimal" w:pos="252"/>
              </w:tabs>
              <w:rPr>
                <w:sz w:val="18"/>
                <w:szCs w:val="18"/>
              </w:rPr>
            </w:pPr>
            <w:r w:rsidRPr="0048174A">
              <w:rPr>
                <w:color w:val="000000"/>
                <w:sz w:val="18"/>
                <w:szCs w:val="18"/>
              </w:rPr>
              <w:t>87</w:t>
            </w:r>
          </w:p>
        </w:tc>
        <w:tc>
          <w:tcPr>
            <w:tcW w:w="530" w:type="dxa"/>
            <w:vAlign w:val="bottom"/>
          </w:tcPr>
          <w:p w14:paraId="00F8D924" w14:textId="4880DF03" w:rsidR="0048174A" w:rsidRPr="0048174A" w:rsidRDefault="0048174A" w:rsidP="0048174A">
            <w:pPr>
              <w:tabs>
                <w:tab w:val="decimal" w:pos="252"/>
              </w:tabs>
              <w:rPr>
                <w:sz w:val="18"/>
                <w:szCs w:val="18"/>
              </w:rPr>
            </w:pPr>
            <w:r w:rsidRPr="0048174A">
              <w:rPr>
                <w:color w:val="000000"/>
                <w:sz w:val="18"/>
                <w:szCs w:val="18"/>
              </w:rPr>
              <w:t>61</w:t>
            </w:r>
          </w:p>
        </w:tc>
        <w:tc>
          <w:tcPr>
            <w:tcW w:w="563" w:type="dxa"/>
            <w:vAlign w:val="bottom"/>
          </w:tcPr>
          <w:p w14:paraId="65AEFA11" w14:textId="12F8425F" w:rsidR="0048174A" w:rsidRPr="0048174A" w:rsidRDefault="0048174A" w:rsidP="0048174A">
            <w:pPr>
              <w:tabs>
                <w:tab w:val="decimal" w:pos="265"/>
              </w:tabs>
              <w:rPr>
                <w:sz w:val="18"/>
                <w:szCs w:val="18"/>
              </w:rPr>
            </w:pPr>
            <w:r w:rsidRPr="0048174A">
              <w:rPr>
                <w:color w:val="000000"/>
                <w:sz w:val="18"/>
                <w:szCs w:val="18"/>
              </w:rPr>
              <w:t>64</w:t>
            </w:r>
          </w:p>
        </w:tc>
        <w:tc>
          <w:tcPr>
            <w:tcW w:w="967" w:type="dxa"/>
            <w:vAlign w:val="bottom"/>
          </w:tcPr>
          <w:p w14:paraId="44700692" w14:textId="5916E68A" w:rsidR="0048174A" w:rsidRPr="0048174A" w:rsidRDefault="0048174A" w:rsidP="0048174A">
            <w:pPr>
              <w:tabs>
                <w:tab w:val="decimal" w:pos="612"/>
              </w:tabs>
              <w:rPr>
                <w:sz w:val="18"/>
                <w:szCs w:val="18"/>
              </w:rPr>
            </w:pPr>
            <w:r w:rsidRPr="0048174A">
              <w:rPr>
                <w:color w:val="000000"/>
                <w:sz w:val="18"/>
                <w:szCs w:val="18"/>
              </w:rPr>
              <w:t xml:space="preserve">1,526 </w:t>
            </w:r>
          </w:p>
        </w:tc>
      </w:tr>
      <w:tr w:rsidR="0048174A" w14:paraId="78EC4103" w14:textId="77777777" w:rsidTr="00293151">
        <w:tc>
          <w:tcPr>
            <w:tcW w:w="961" w:type="dxa"/>
          </w:tcPr>
          <w:p w14:paraId="097A2986" w14:textId="77777777" w:rsidR="0048174A" w:rsidRDefault="0048174A" w:rsidP="0048174A">
            <w:pPr>
              <w:jc w:val="center"/>
              <w:rPr>
                <w:sz w:val="18"/>
                <w:szCs w:val="18"/>
              </w:rPr>
            </w:pPr>
            <w:r>
              <w:rPr>
                <w:sz w:val="18"/>
                <w:szCs w:val="18"/>
              </w:rPr>
              <w:t>2033</w:t>
            </w:r>
          </w:p>
        </w:tc>
        <w:tc>
          <w:tcPr>
            <w:tcW w:w="526" w:type="dxa"/>
            <w:vAlign w:val="bottom"/>
          </w:tcPr>
          <w:p w14:paraId="2E97BDDE" w14:textId="5E972688" w:rsidR="0048174A" w:rsidRPr="0048174A" w:rsidRDefault="0048174A" w:rsidP="0048174A">
            <w:pPr>
              <w:tabs>
                <w:tab w:val="decimal" w:pos="228"/>
              </w:tabs>
              <w:rPr>
                <w:sz w:val="18"/>
                <w:szCs w:val="18"/>
              </w:rPr>
            </w:pPr>
            <w:r w:rsidRPr="0048174A">
              <w:rPr>
                <w:color w:val="000000"/>
                <w:sz w:val="18"/>
                <w:szCs w:val="18"/>
              </w:rPr>
              <w:t> </w:t>
            </w:r>
          </w:p>
        </w:tc>
        <w:tc>
          <w:tcPr>
            <w:tcW w:w="526" w:type="dxa"/>
            <w:vAlign w:val="bottom"/>
          </w:tcPr>
          <w:p w14:paraId="0E5BAC5E" w14:textId="67AE068C" w:rsidR="0048174A" w:rsidRPr="0048174A" w:rsidRDefault="0048174A" w:rsidP="0048174A">
            <w:pPr>
              <w:tabs>
                <w:tab w:val="decimal" w:pos="228"/>
              </w:tabs>
              <w:rPr>
                <w:sz w:val="18"/>
                <w:szCs w:val="18"/>
              </w:rPr>
            </w:pPr>
            <w:r w:rsidRPr="0048174A">
              <w:rPr>
                <w:color w:val="000000"/>
                <w:sz w:val="18"/>
                <w:szCs w:val="18"/>
              </w:rPr>
              <w:t>84</w:t>
            </w:r>
          </w:p>
        </w:tc>
        <w:tc>
          <w:tcPr>
            <w:tcW w:w="614" w:type="dxa"/>
            <w:vAlign w:val="bottom"/>
          </w:tcPr>
          <w:p w14:paraId="6DF046E5" w14:textId="1A3E0C38" w:rsidR="0048174A" w:rsidRPr="0048174A" w:rsidRDefault="0048174A" w:rsidP="0048174A">
            <w:pPr>
              <w:tabs>
                <w:tab w:val="decimal" w:pos="305"/>
              </w:tabs>
              <w:rPr>
                <w:sz w:val="18"/>
                <w:szCs w:val="18"/>
              </w:rPr>
            </w:pPr>
            <w:r w:rsidRPr="0048174A">
              <w:rPr>
                <w:color w:val="000000"/>
                <w:sz w:val="18"/>
                <w:szCs w:val="18"/>
              </w:rPr>
              <w:t>93</w:t>
            </w:r>
          </w:p>
        </w:tc>
        <w:tc>
          <w:tcPr>
            <w:tcW w:w="620" w:type="dxa"/>
            <w:vAlign w:val="bottom"/>
          </w:tcPr>
          <w:p w14:paraId="35DCBA99" w14:textId="59676E46" w:rsidR="0048174A" w:rsidRPr="0048174A" w:rsidRDefault="0048174A" w:rsidP="0048174A">
            <w:pPr>
              <w:tabs>
                <w:tab w:val="decimal" w:pos="342"/>
              </w:tabs>
              <w:rPr>
                <w:sz w:val="18"/>
                <w:szCs w:val="18"/>
              </w:rPr>
            </w:pPr>
            <w:r w:rsidRPr="0048174A">
              <w:rPr>
                <w:color w:val="000000"/>
                <w:sz w:val="18"/>
                <w:szCs w:val="18"/>
              </w:rPr>
              <w:t> </w:t>
            </w:r>
          </w:p>
        </w:tc>
        <w:tc>
          <w:tcPr>
            <w:tcW w:w="609" w:type="dxa"/>
            <w:vAlign w:val="bottom"/>
          </w:tcPr>
          <w:p w14:paraId="6FEF5FB6" w14:textId="6FFE5A87" w:rsidR="0048174A" w:rsidRPr="0048174A" w:rsidRDefault="0048174A" w:rsidP="0048174A">
            <w:pPr>
              <w:tabs>
                <w:tab w:val="decimal" w:pos="270"/>
              </w:tabs>
              <w:rPr>
                <w:sz w:val="18"/>
                <w:szCs w:val="18"/>
              </w:rPr>
            </w:pPr>
            <w:r w:rsidRPr="0048174A">
              <w:rPr>
                <w:color w:val="000000"/>
                <w:sz w:val="18"/>
                <w:szCs w:val="18"/>
              </w:rPr>
              <w:t>162</w:t>
            </w:r>
          </w:p>
        </w:tc>
        <w:tc>
          <w:tcPr>
            <w:tcW w:w="609" w:type="dxa"/>
            <w:vAlign w:val="bottom"/>
          </w:tcPr>
          <w:p w14:paraId="4D37CB0B" w14:textId="0BE3EADA" w:rsidR="0048174A" w:rsidRPr="0048174A" w:rsidRDefault="0048174A" w:rsidP="0048174A">
            <w:pPr>
              <w:tabs>
                <w:tab w:val="decimal" w:pos="270"/>
              </w:tabs>
              <w:rPr>
                <w:sz w:val="18"/>
                <w:szCs w:val="18"/>
              </w:rPr>
            </w:pPr>
            <w:r w:rsidRPr="0048174A">
              <w:rPr>
                <w:color w:val="000000"/>
                <w:sz w:val="18"/>
                <w:szCs w:val="18"/>
              </w:rPr>
              <w:t>87</w:t>
            </w:r>
          </w:p>
        </w:tc>
        <w:tc>
          <w:tcPr>
            <w:tcW w:w="866" w:type="dxa"/>
            <w:vAlign w:val="bottom"/>
          </w:tcPr>
          <w:p w14:paraId="70753DA2" w14:textId="41B55FC6" w:rsidR="0048174A" w:rsidRPr="0048174A" w:rsidRDefault="0048174A" w:rsidP="0048174A">
            <w:pPr>
              <w:tabs>
                <w:tab w:val="decimal" w:pos="404"/>
              </w:tabs>
              <w:rPr>
                <w:sz w:val="18"/>
                <w:szCs w:val="18"/>
              </w:rPr>
            </w:pPr>
            <w:r w:rsidRPr="0048174A">
              <w:rPr>
                <w:color w:val="000000"/>
                <w:sz w:val="18"/>
                <w:szCs w:val="18"/>
              </w:rPr>
              <w:t>173</w:t>
            </w:r>
          </w:p>
        </w:tc>
        <w:tc>
          <w:tcPr>
            <w:tcW w:w="558" w:type="dxa"/>
            <w:vAlign w:val="bottom"/>
          </w:tcPr>
          <w:p w14:paraId="5CCA6B7B" w14:textId="6627F9B5" w:rsidR="0048174A" w:rsidRPr="0048174A" w:rsidRDefault="0048174A" w:rsidP="0048174A">
            <w:pPr>
              <w:tabs>
                <w:tab w:val="decimal" w:pos="280"/>
              </w:tabs>
              <w:rPr>
                <w:sz w:val="18"/>
                <w:szCs w:val="18"/>
              </w:rPr>
            </w:pPr>
            <w:r w:rsidRPr="0048174A">
              <w:rPr>
                <w:color w:val="000000"/>
                <w:sz w:val="18"/>
                <w:szCs w:val="18"/>
              </w:rPr>
              <w:t> </w:t>
            </w:r>
          </w:p>
        </w:tc>
        <w:tc>
          <w:tcPr>
            <w:tcW w:w="621" w:type="dxa"/>
            <w:vAlign w:val="bottom"/>
          </w:tcPr>
          <w:p w14:paraId="5C8A42CC" w14:textId="26A3793C" w:rsidR="0048174A" w:rsidRPr="0048174A" w:rsidRDefault="0048174A" w:rsidP="0048174A">
            <w:pPr>
              <w:tabs>
                <w:tab w:val="decimal" w:pos="266"/>
              </w:tabs>
              <w:rPr>
                <w:sz w:val="18"/>
                <w:szCs w:val="18"/>
              </w:rPr>
            </w:pPr>
            <w:r w:rsidRPr="0048174A">
              <w:rPr>
                <w:color w:val="000000"/>
                <w:sz w:val="18"/>
                <w:szCs w:val="18"/>
              </w:rPr>
              <w:t> </w:t>
            </w:r>
          </w:p>
        </w:tc>
        <w:tc>
          <w:tcPr>
            <w:tcW w:w="621" w:type="dxa"/>
            <w:vAlign w:val="bottom"/>
          </w:tcPr>
          <w:p w14:paraId="3F316247" w14:textId="686EBC86" w:rsidR="0048174A" w:rsidRPr="0048174A" w:rsidRDefault="0048174A" w:rsidP="0048174A">
            <w:pPr>
              <w:tabs>
                <w:tab w:val="decimal" w:pos="240"/>
              </w:tabs>
              <w:rPr>
                <w:sz w:val="18"/>
                <w:szCs w:val="18"/>
              </w:rPr>
            </w:pPr>
            <w:r w:rsidRPr="0048174A">
              <w:rPr>
                <w:color w:val="000000"/>
                <w:sz w:val="18"/>
                <w:szCs w:val="18"/>
              </w:rPr>
              <w:t>49</w:t>
            </w:r>
          </w:p>
        </w:tc>
        <w:tc>
          <w:tcPr>
            <w:tcW w:w="614" w:type="dxa"/>
            <w:vAlign w:val="bottom"/>
          </w:tcPr>
          <w:p w14:paraId="64941349" w14:textId="7B4356B0" w:rsidR="0048174A" w:rsidRPr="0048174A" w:rsidRDefault="0048174A" w:rsidP="0048174A">
            <w:pPr>
              <w:tabs>
                <w:tab w:val="decimal" w:pos="300"/>
              </w:tabs>
              <w:rPr>
                <w:sz w:val="18"/>
                <w:szCs w:val="18"/>
              </w:rPr>
            </w:pPr>
            <w:r w:rsidRPr="0048174A">
              <w:rPr>
                <w:color w:val="000000"/>
                <w:sz w:val="18"/>
                <w:szCs w:val="18"/>
              </w:rPr>
              <w:t>71</w:t>
            </w:r>
          </w:p>
        </w:tc>
        <w:tc>
          <w:tcPr>
            <w:tcW w:w="620" w:type="dxa"/>
            <w:vAlign w:val="bottom"/>
          </w:tcPr>
          <w:p w14:paraId="1FB4BB07" w14:textId="6161A15C" w:rsidR="0048174A" w:rsidRPr="0048174A" w:rsidRDefault="0048174A" w:rsidP="0048174A">
            <w:pPr>
              <w:tabs>
                <w:tab w:val="decimal" w:pos="342"/>
              </w:tabs>
              <w:rPr>
                <w:sz w:val="18"/>
                <w:szCs w:val="18"/>
              </w:rPr>
            </w:pPr>
            <w:r w:rsidRPr="0048174A">
              <w:rPr>
                <w:color w:val="000000"/>
                <w:sz w:val="18"/>
                <w:szCs w:val="18"/>
              </w:rPr>
              <w:t> </w:t>
            </w:r>
          </w:p>
        </w:tc>
        <w:tc>
          <w:tcPr>
            <w:tcW w:w="530" w:type="dxa"/>
            <w:vAlign w:val="bottom"/>
          </w:tcPr>
          <w:p w14:paraId="7377B768" w14:textId="79783756" w:rsidR="0048174A" w:rsidRPr="0048174A" w:rsidRDefault="0048174A" w:rsidP="0048174A">
            <w:pPr>
              <w:tabs>
                <w:tab w:val="decimal" w:pos="252"/>
              </w:tabs>
              <w:rPr>
                <w:sz w:val="18"/>
                <w:szCs w:val="18"/>
              </w:rPr>
            </w:pPr>
            <w:r w:rsidRPr="0048174A">
              <w:rPr>
                <w:color w:val="000000"/>
                <w:sz w:val="18"/>
                <w:szCs w:val="18"/>
              </w:rPr>
              <w:t> </w:t>
            </w:r>
          </w:p>
        </w:tc>
        <w:tc>
          <w:tcPr>
            <w:tcW w:w="609" w:type="dxa"/>
            <w:vAlign w:val="bottom"/>
          </w:tcPr>
          <w:p w14:paraId="52C41601" w14:textId="13EFD42F" w:rsidR="0048174A" w:rsidRPr="0048174A" w:rsidRDefault="0048174A" w:rsidP="0048174A">
            <w:pPr>
              <w:tabs>
                <w:tab w:val="decimal" w:pos="264"/>
              </w:tabs>
              <w:rPr>
                <w:sz w:val="18"/>
                <w:szCs w:val="18"/>
              </w:rPr>
            </w:pPr>
            <w:r w:rsidRPr="0048174A">
              <w:rPr>
                <w:color w:val="000000"/>
                <w:sz w:val="18"/>
                <w:szCs w:val="18"/>
              </w:rPr>
              <w:t>76</w:t>
            </w:r>
          </w:p>
        </w:tc>
        <w:tc>
          <w:tcPr>
            <w:tcW w:w="530" w:type="dxa"/>
            <w:vAlign w:val="bottom"/>
          </w:tcPr>
          <w:p w14:paraId="478CFCB4" w14:textId="72ABBEF3" w:rsidR="0048174A" w:rsidRPr="0048174A" w:rsidRDefault="0048174A" w:rsidP="0048174A">
            <w:pPr>
              <w:tabs>
                <w:tab w:val="decimal" w:pos="252"/>
              </w:tabs>
              <w:rPr>
                <w:sz w:val="18"/>
                <w:szCs w:val="18"/>
              </w:rPr>
            </w:pPr>
            <w:r w:rsidRPr="0048174A">
              <w:rPr>
                <w:color w:val="000000"/>
                <w:sz w:val="18"/>
                <w:szCs w:val="18"/>
              </w:rPr>
              <w:t>87</w:t>
            </w:r>
          </w:p>
        </w:tc>
        <w:tc>
          <w:tcPr>
            <w:tcW w:w="530" w:type="dxa"/>
            <w:vAlign w:val="bottom"/>
          </w:tcPr>
          <w:p w14:paraId="06C76527" w14:textId="41C9731A" w:rsidR="0048174A" w:rsidRPr="0048174A" w:rsidRDefault="0048174A" w:rsidP="0048174A">
            <w:pPr>
              <w:tabs>
                <w:tab w:val="decimal" w:pos="252"/>
              </w:tabs>
              <w:rPr>
                <w:sz w:val="18"/>
                <w:szCs w:val="18"/>
              </w:rPr>
            </w:pPr>
            <w:r w:rsidRPr="0048174A">
              <w:rPr>
                <w:color w:val="000000"/>
                <w:sz w:val="18"/>
                <w:szCs w:val="18"/>
              </w:rPr>
              <w:t>61</w:t>
            </w:r>
          </w:p>
        </w:tc>
        <w:tc>
          <w:tcPr>
            <w:tcW w:w="563" w:type="dxa"/>
            <w:vAlign w:val="bottom"/>
          </w:tcPr>
          <w:p w14:paraId="2A8041E4" w14:textId="68518BFA" w:rsidR="0048174A" w:rsidRPr="0048174A" w:rsidRDefault="0048174A" w:rsidP="0048174A">
            <w:pPr>
              <w:tabs>
                <w:tab w:val="decimal" w:pos="265"/>
              </w:tabs>
              <w:rPr>
                <w:sz w:val="18"/>
                <w:szCs w:val="18"/>
              </w:rPr>
            </w:pPr>
            <w:r w:rsidRPr="0048174A">
              <w:rPr>
                <w:color w:val="000000"/>
                <w:sz w:val="18"/>
                <w:szCs w:val="18"/>
              </w:rPr>
              <w:t>64</w:t>
            </w:r>
          </w:p>
        </w:tc>
        <w:tc>
          <w:tcPr>
            <w:tcW w:w="967" w:type="dxa"/>
            <w:vAlign w:val="bottom"/>
          </w:tcPr>
          <w:p w14:paraId="00A5EFC6" w14:textId="1B73E65D" w:rsidR="0048174A" w:rsidRPr="0048174A" w:rsidRDefault="0048174A" w:rsidP="0048174A">
            <w:pPr>
              <w:tabs>
                <w:tab w:val="decimal" w:pos="612"/>
              </w:tabs>
              <w:rPr>
                <w:sz w:val="18"/>
                <w:szCs w:val="18"/>
              </w:rPr>
            </w:pPr>
            <w:r w:rsidRPr="0048174A">
              <w:rPr>
                <w:color w:val="000000"/>
                <w:sz w:val="18"/>
                <w:szCs w:val="18"/>
              </w:rPr>
              <w:t xml:space="preserve">1,007 </w:t>
            </w:r>
          </w:p>
        </w:tc>
      </w:tr>
      <w:tr w:rsidR="0048174A" w14:paraId="02345E9C" w14:textId="77777777" w:rsidTr="00293151">
        <w:tc>
          <w:tcPr>
            <w:tcW w:w="961" w:type="dxa"/>
          </w:tcPr>
          <w:p w14:paraId="1A87183D" w14:textId="77777777" w:rsidR="0048174A" w:rsidRDefault="0048174A" w:rsidP="0048174A">
            <w:pPr>
              <w:jc w:val="center"/>
              <w:rPr>
                <w:sz w:val="18"/>
                <w:szCs w:val="18"/>
              </w:rPr>
            </w:pPr>
            <w:r>
              <w:rPr>
                <w:sz w:val="18"/>
                <w:szCs w:val="18"/>
              </w:rPr>
              <w:t>2034</w:t>
            </w:r>
          </w:p>
        </w:tc>
        <w:tc>
          <w:tcPr>
            <w:tcW w:w="526" w:type="dxa"/>
            <w:vAlign w:val="bottom"/>
          </w:tcPr>
          <w:p w14:paraId="4BB99CD3" w14:textId="485950E1" w:rsidR="0048174A" w:rsidRPr="0048174A" w:rsidRDefault="0048174A" w:rsidP="0048174A">
            <w:pPr>
              <w:tabs>
                <w:tab w:val="decimal" w:pos="228"/>
              </w:tabs>
              <w:rPr>
                <w:sz w:val="18"/>
                <w:szCs w:val="18"/>
              </w:rPr>
            </w:pPr>
            <w:r w:rsidRPr="0048174A">
              <w:rPr>
                <w:color w:val="000000"/>
                <w:sz w:val="18"/>
                <w:szCs w:val="18"/>
              </w:rPr>
              <w:t> </w:t>
            </w:r>
          </w:p>
        </w:tc>
        <w:tc>
          <w:tcPr>
            <w:tcW w:w="526" w:type="dxa"/>
            <w:vAlign w:val="bottom"/>
          </w:tcPr>
          <w:p w14:paraId="2AC21B20" w14:textId="2580B270" w:rsidR="0048174A" w:rsidRPr="0048174A" w:rsidRDefault="0048174A" w:rsidP="0048174A">
            <w:pPr>
              <w:tabs>
                <w:tab w:val="decimal" w:pos="228"/>
              </w:tabs>
              <w:rPr>
                <w:sz w:val="18"/>
                <w:szCs w:val="18"/>
              </w:rPr>
            </w:pPr>
            <w:r w:rsidRPr="0048174A">
              <w:rPr>
                <w:color w:val="000000"/>
                <w:sz w:val="18"/>
                <w:szCs w:val="18"/>
              </w:rPr>
              <w:t> </w:t>
            </w:r>
          </w:p>
        </w:tc>
        <w:tc>
          <w:tcPr>
            <w:tcW w:w="614" w:type="dxa"/>
            <w:vAlign w:val="bottom"/>
          </w:tcPr>
          <w:p w14:paraId="7397779C" w14:textId="554A3F57" w:rsidR="0048174A" w:rsidRPr="0048174A" w:rsidRDefault="0048174A" w:rsidP="0048174A">
            <w:pPr>
              <w:tabs>
                <w:tab w:val="decimal" w:pos="305"/>
              </w:tabs>
              <w:rPr>
                <w:sz w:val="18"/>
                <w:szCs w:val="18"/>
              </w:rPr>
            </w:pPr>
            <w:r w:rsidRPr="0048174A">
              <w:rPr>
                <w:color w:val="000000"/>
                <w:sz w:val="18"/>
                <w:szCs w:val="18"/>
              </w:rPr>
              <w:t> </w:t>
            </w:r>
          </w:p>
        </w:tc>
        <w:tc>
          <w:tcPr>
            <w:tcW w:w="620" w:type="dxa"/>
            <w:vAlign w:val="bottom"/>
          </w:tcPr>
          <w:p w14:paraId="14D48579" w14:textId="1C6CBF7B" w:rsidR="0048174A" w:rsidRPr="0048174A" w:rsidRDefault="0048174A" w:rsidP="0048174A">
            <w:pPr>
              <w:tabs>
                <w:tab w:val="decimal" w:pos="342"/>
              </w:tabs>
              <w:rPr>
                <w:sz w:val="18"/>
                <w:szCs w:val="18"/>
              </w:rPr>
            </w:pPr>
            <w:r w:rsidRPr="0048174A">
              <w:rPr>
                <w:color w:val="000000"/>
                <w:sz w:val="18"/>
                <w:szCs w:val="18"/>
              </w:rPr>
              <w:t> </w:t>
            </w:r>
          </w:p>
        </w:tc>
        <w:tc>
          <w:tcPr>
            <w:tcW w:w="609" w:type="dxa"/>
            <w:vAlign w:val="bottom"/>
          </w:tcPr>
          <w:p w14:paraId="381138B7" w14:textId="12FA811E" w:rsidR="0048174A" w:rsidRPr="0048174A" w:rsidRDefault="0048174A" w:rsidP="0048174A">
            <w:pPr>
              <w:tabs>
                <w:tab w:val="decimal" w:pos="270"/>
              </w:tabs>
              <w:rPr>
                <w:sz w:val="18"/>
                <w:szCs w:val="18"/>
              </w:rPr>
            </w:pPr>
            <w:r w:rsidRPr="0048174A">
              <w:rPr>
                <w:color w:val="000000"/>
                <w:sz w:val="18"/>
                <w:szCs w:val="18"/>
              </w:rPr>
              <w:t>162</w:t>
            </w:r>
          </w:p>
        </w:tc>
        <w:tc>
          <w:tcPr>
            <w:tcW w:w="609" w:type="dxa"/>
            <w:vAlign w:val="bottom"/>
          </w:tcPr>
          <w:p w14:paraId="07B9A272" w14:textId="2F380E8D" w:rsidR="0048174A" w:rsidRPr="0048174A" w:rsidRDefault="0048174A" w:rsidP="0048174A">
            <w:pPr>
              <w:tabs>
                <w:tab w:val="decimal" w:pos="270"/>
              </w:tabs>
              <w:rPr>
                <w:sz w:val="18"/>
                <w:szCs w:val="18"/>
              </w:rPr>
            </w:pPr>
            <w:r w:rsidRPr="0048174A">
              <w:rPr>
                <w:color w:val="000000"/>
                <w:sz w:val="18"/>
                <w:szCs w:val="18"/>
              </w:rPr>
              <w:t> </w:t>
            </w:r>
          </w:p>
        </w:tc>
        <w:tc>
          <w:tcPr>
            <w:tcW w:w="866" w:type="dxa"/>
            <w:vAlign w:val="bottom"/>
          </w:tcPr>
          <w:p w14:paraId="77999A58" w14:textId="149308F9" w:rsidR="0048174A" w:rsidRPr="0048174A" w:rsidRDefault="0048174A" w:rsidP="0048174A">
            <w:pPr>
              <w:tabs>
                <w:tab w:val="decimal" w:pos="404"/>
              </w:tabs>
              <w:rPr>
                <w:sz w:val="18"/>
                <w:szCs w:val="18"/>
              </w:rPr>
            </w:pPr>
            <w:r w:rsidRPr="0048174A">
              <w:rPr>
                <w:color w:val="000000"/>
                <w:sz w:val="18"/>
                <w:szCs w:val="18"/>
              </w:rPr>
              <w:t>173</w:t>
            </w:r>
          </w:p>
        </w:tc>
        <w:tc>
          <w:tcPr>
            <w:tcW w:w="558" w:type="dxa"/>
            <w:vAlign w:val="bottom"/>
          </w:tcPr>
          <w:p w14:paraId="5AC3253E" w14:textId="67CBF273" w:rsidR="0048174A" w:rsidRPr="0048174A" w:rsidRDefault="0048174A" w:rsidP="0048174A">
            <w:pPr>
              <w:tabs>
                <w:tab w:val="decimal" w:pos="280"/>
              </w:tabs>
              <w:rPr>
                <w:sz w:val="18"/>
                <w:szCs w:val="18"/>
              </w:rPr>
            </w:pPr>
            <w:r w:rsidRPr="0048174A">
              <w:rPr>
                <w:color w:val="000000"/>
                <w:sz w:val="18"/>
                <w:szCs w:val="18"/>
              </w:rPr>
              <w:t> </w:t>
            </w:r>
          </w:p>
        </w:tc>
        <w:tc>
          <w:tcPr>
            <w:tcW w:w="621" w:type="dxa"/>
            <w:vAlign w:val="bottom"/>
          </w:tcPr>
          <w:p w14:paraId="0B789E5B" w14:textId="1621163F" w:rsidR="0048174A" w:rsidRPr="0048174A" w:rsidRDefault="0048174A" w:rsidP="0048174A">
            <w:pPr>
              <w:tabs>
                <w:tab w:val="decimal" w:pos="266"/>
              </w:tabs>
              <w:rPr>
                <w:sz w:val="18"/>
                <w:szCs w:val="18"/>
              </w:rPr>
            </w:pPr>
            <w:r w:rsidRPr="0048174A">
              <w:rPr>
                <w:color w:val="000000"/>
                <w:sz w:val="18"/>
                <w:szCs w:val="18"/>
              </w:rPr>
              <w:t> </w:t>
            </w:r>
          </w:p>
        </w:tc>
        <w:tc>
          <w:tcPr>
            <w:tcW w:w="621" w:type="dxa"/>
            <w:vAlign w:val="bottom"/>
          </w:tcPr>
          <w:p w14:paraId="2D5FD2F0" w14:textId="0E5F3B04" w:rsidR="0048174A" w:rsidRPr="0048174A" w:rsidRDefault="0048174A" w:rsidP="0048174A">
            <w:pPr>
              <w:tabs>
                <w:tab w:val="decimal" w:pos="240"/>
              </w:tabs>
              <w:rPr>
                <w:sz w:val="18"/>
                <w:szCs w:val="18"/>
              </w:rPr>
            </w:pPr>
            <w:r w:rsidRPr="0048174A">
              <w:rPr>
                <w:color w:val="000000"/>
                <w:sz w:val="18"/>
                <w:szCs w:val="18"/>
              </w:rPr>
              <w:t> </w:t>
            </w:r>
          </w:p>
        </w:tc>
        <w:tc>
          <w:tcPr>
            <w:tcW w:w="614" w:type="dxa"/>
            <w:vAlign w:val="bottom"/>
          </w:tcPr>
          <w:p w14:paraId="502C1EC6" w14:textId="7667D0E8" w:rsidR="0048174A" w:rsidRPr="0048174A" w:rsidRDefault="0048174A" w:rsidP="0048174A">
            <w:pPr>
              <w:tabs>
                <w:tab w:val="decimal" w:pos="300"/>
              </w:tabs>
              <w:rPr>
                <w:sz w:val="18"/>
                <w:szCs w:val="18"/>
              </w:rPr>
            </w:pPr>
            <w:r w:rsidRPr="0048174A">
              <w:rPr>
                <w:color w:val="000000"/>
                <w:sz w:val="18"/>
                <w:szCs w:val="18"/>
              </w:rPr>
              <w:t>71</w:t>
            </w:r>
          </w:p>
        </w:tc>
        <w:tc>
          <w:tcPr>
            <w:tcW w:w="620" w:type="dxa"/>
            <w:vAlign w:val="bottom"/>
          </w:tcPr>
          <w:p w14:paraId="47A566C0" w14:textId="07C646ED" w:rsidR="0048174A" w:rsidRPr="0048174A" w:rsidRDefault="0048174A" w:rsidP="0048174A">
            <w:pPr>
              <w:tabs>
                <w:tab w:val="decimal" w:pos="342"/>
              </w:tabs>
              <w:rPr>
                <w:sz w:val="18"/>
                <w:szCs w:val="18"/>
              </w:rPr>
            </w:pPr>
            <w:r w:rsidRPr="0048174A">
              <w:rPr>
                <w:color w:val="000000"/>
                <w:sz w:val="18"/>
                <w:szCs w:val="18"/>
              </w:rPr>
              <w:t> </w:t>
            </w:r>
          </w:p>
        </w:tc>
        <w:tc>
          <w:tcPr>
            <w:tcW w:w="530" w:type="dxa"/>
            <w:vAlign w:val="bottom"/>
          </w:tcPr>
          <w:p w14:paraId="2F639EE8" w14:textId="5C9BA246" w:rsidR="0048174A" w:rsidRPr="0048174A" w:rsidRDefault="0048174A" w:rsidP="0048174A">
            <w:pPr>
              <w:tabs>
                <w:tab w:val="decimal" w:pos="252"/>
              </w:tabs>
              <w:rPr>
                <w:sz w:val="18"/>
                <w:szCs w:val="18"/>
              </w:rPr>
            </w:pPr>
            <w:r w:rsidRPr="0048174A">
              <w:rPr>
                <w:color w:val="000000"/>
                <w:sz w:val="18"/>
                <w:szCs w:val="18"/>
              </w:rPr>
              <w:t> </w:t>
            </w:r>
          </w:p>
        </w:tc>
        <w:tc>
          <w:tcPr>
            <w:tcW w:w="609" w:type="dxa"/>
            <w:vAlign w:val="bottom"/>
          </w:tcPr>
          <w:p w14:paraId="1BD3E4E1" w14:textId="59AD4FC3" w:rsidR="0048174A" w:rsidRPr="0048174A" w:rsidRDefault="0048174A" w:rsidP="0048174A">
            <w:pPr>
              <w:tabs>
                <w:tab w:val="decimal" w:pos="264"/>
              </w:tabs>
              <w:rPr>
                <w:sz w:val="18"/>
                <w:szCs w:val="18"/>
              </w:rPr>
            </w:pPr>
            <w:r w:rsidRPr="0048174A">
              <w:rPr>
                <w:color w:val="000000"/>
                <w:sz w:val="18"/>
                <w:szCs w:val="18"/>
              </w:rPr>
              <w:t> </w:t>
            </w:r>
          </w:p>
        </w:tc>
        <w:tc>
          <w:tcPr>
            <w:tcW w:w="530" w:type="dxa"/>
            <w:vAlign w:val="bottom"/>
          </w:tcPr>
          <w:p w14:paraId="2B0040DD" w14:textId="68D9E11A" w:rsidR="0048174A" w:rsidRPr="0048174A" w:rsidRDefault="0048174A" w:rsidP="0048174A">
            <w:pPr>
              <w:tabs>
                <w:tab w:val="decimal" w:pos="252"/>
              </w:tabs>
              <w:rPr>
                <w:sz w:val="18"/>
                <w:szCs w:val="18"/>
              </w:rPr>
            </w:pPr>
            <w:r w:rsidRPr="0048174A">
              <w:rPr>
                <w:color w:val="000000"/>
                <w:sz w:val="18"/>
                <w:szCs w:val="18"/>
              </w:rPr>
              <w:t> </w:t>
            </w:r>
          </w:p>
        </w:tc>
        <w:tc>
          <w:tcPr>
            <w:tcW w:w="530" w:type="dxa"/>
            <w:vAlign w:val="bottom"/>
          </w:tcPr>
          <w:p w14:paraId="43C52FCF" w14:textId="099D868E" w:rsidR="0048174A" w:rsidRPr="0048174A" w:rsidRDefault="0048174A" w:rsidP="0048174A">
            <w:pPr>
              <w:tabs>
                <w:tab w:val="decimal" w:pos="252"/>
              </w:tabs>
              <w:rPr>
                <w:sz w:val="18"/>
                <w:szCs w:val="18"/>
              </w:rPr>
            </w:pPr>
            <w:r w:rsidRPr="0048174A">
              <w:rPr>
                <w:color w:val="000000"/>
                <w:sz w:val="18"/>
                <w:szCs w:val="18"/>
              </w:rPr>
              <w:t> </w:t>
            </w:r>
          </w:p>
        </w:tc>
        <w:tc>
          <w:tcPr>
            <w:tcW w:w="563" w:type="dxa"/>
            <w:vAlign w:val="bottom"/>
          </w:tcPr>
          <w:p w14:paraId="7EC7E3A6" w14:textId="7B3F9C78" w:rsidR="0048174A" w:rsidRPr="0048174A" w:rsidRDefault="0048174A" w:rsidP="0048174A">
            <w:pPr>
              <w:tabs>
                <w:tab w:val="decimal" w:pos="265"/>
              </w:tabs>
              <w:rPr>
                <w:sz w:val="18"/>
                <w:szCs w:val="18"/>
              </w:rPr>
            </w:pPr>
            <w:r w:rsidRPr="0048174A">
              <w:rPr>
                <w:color w:val="000000"/>
                <w:sz w:val="18"/>
                <w:szCs w:val="18"/>
              </w:rPr>
              <w:t>64</w:t>
            </w:r>
          </w:p>
        </w:tc>
        <w:tc>
          <w:tcPr>
            <w:tcW w:w="967" w:type="dxa"/>
            <w:vAlign w:val="bottom"/>
          </w:tcPr>
          <w:p w14:paraId="11298DDF" w14:textId="5262B236" w:rsidR="0048174A" w:rsidRPr="0048174A" w:rsidRDefault="0048174A" w:rsidP="0048174A">
            <w:pPr>
              <w:tabs>
                <w:tab w:val="decimal" w:pos="612"/>
              </w:tabs>
              <w:rPr>
                <w:sz w:val="18"/>
                <w:szCs w:val="18"/>
              </w:rPr>
            </w:pPr>
            <w:r w:rsidRPr="0048174A">
              <w:rPr>
                <w:color w:val="000000"/>
                <w:sz w:val="18"/>
                <w:szCs w:val="18"/>
              </w:rPr>
              <w:t xml:space="preserve">470 </w:t>
            </w:r>
          </w:p>
        </w:tc>
      </w:tr>
      <w:tr w:rsidR="0048174A" w14:paraId="480FB542" w14:textId="77777777" w:rsidTr="00293151">
        <w:tc>
          <w:tcPr>
            <w:tcW w:w="961" w:type="dxa"/>
          </w:tcPr>
          <w:p w14:paraId="2E1E3BCC" w14:textId="77777777" w:rsidR="0048174A" w:rsidRDefault="0048174A" w:rsidP="0048174A">
            <w:pPr>
              <w:jc w:val="center"/>
              <w:rPr>
                <w:sz w:val="18"/>
                <w:szCs w:val="18"/>
              </w:rPr>
            </w:pPr>
            <w:r>
              <w:rPr>
                <w:sz w:val="18"/>
                <w:szCs w:val="18"/>
              </w:rPr>
              <w:t>2035</w:t>
            </w:r>
          </w:p>
        </w:tc>
        <w:tc>
          <w:tcPr>
            <w:tcW w:w="526" w:type="dxa"/>
            <w:vAlign w:val="bottom"/>
          </w:tcPr>
          <w:p w14:paraId="58E8D2A2" w14:textId="2F5B9CF5" w:rsidR="0048174A" w:rsidRPr="0048174A" w:rsidRDefault="0048174A" w:rsidP="0048174A">
            <w:pPr>
              <w:tabs>
                <w:tab w:val="decimal" w:pos="228"/>
              </w:tabs>
              <w:rPr>
                <w:sz w:val="18"/>
                <w:szCs w:val="18"/>
              </w:rPr>
            </w:pPr>
            <w:r w:rsidRPr="0048174A">
              <w:rPr>
                <w:color w:val="000000"/>
                <w:sz w:val="18"/>
                <w:szCs w:val="18"/>
              </w:rPr>
              <w:t> </w:t>
            </w:r>
          </w:p>
        </w:tc>
        <w:tc>
          <w:tcPr>
            <w:tcW w:w="526" w:type="dxa"/>
            <w:vAlign w:val="bottom"/>
          </w:tcPr>
          <w:p w14:paraId="76E5734E" w14:textId="68A12696" w:rsidR="0048174A" w:rsidRPr="0048174A" w:rsidRDefault="0048174A" w:rsidP="0048174A">
            <w:pPr>
              <w:tabs>
                <w:tab w:val="decimal" w:pos="228"/>
              </w:tabs>
              <w:rPr>
                <w:sz w:val="18"/>
                <w:szCs w:val="18"/>
              </w:rPr>
            </w:pPr>
            <w:r w:rsidRPr="0048174A">
              <w:rPr>
                <w:color w:val="000000"/>
                <w:sz w:val="18"/>
                <w:szCs w:val="18"/>
              </w:rPr>
              <w:t> </w:t>
            </w:r>
          </w:p>
        </w:tc>
        <w:tc>
          <w:tcPr>
            <w:tcW w:w="614" w:type="dxa"/>
            <w:vAlign w:val="bottom"/>
          </w:tcPr>
          <w:p w14:paraId="5B856B19" w14:textId="0952428E" w:rsidR="0048174A" w:rsidRPr="0048174A" w:rsidRDefault="0048174A" w:rsidP="0048174A">
            <w:pPr>
              <w:tabs>
                <w:tab w:val="decimal" w:pos="305"/>
              </w:tabs>
              <w:rPr>
                <w:sz w:val="18"/>
                <w:szCs w:val="18"/>
              </w:rPr>
            </w:pPr>
            <w:r w:rsidRPr="0048174A">
              <w:rPr>
                <w:color w:val="000000"/>
                <w:sz w:val="18"/>
                <w:szCs w:val="18"/>
              </w:rPr>
              <w:t> </w:t>
            </w:r>
          </w:p>
        </w:tc>
        <w:tc>
          <w:tcPr>
            <w:tcW w:w="620" w:type="dxa"/>
            <w:vAlign w:val="bottom"/>
          </w:tcPr>
          <w:p w14:paraId="286A9059" w14:textId="33CFF0F1" w:rsidR="0048174A" w:rsidRPr="0048174A" w:rsidRDefault="0048174A" w:rsidP="0048174A">
            <w:pPr>
              <w:tabs>
                <w:tab w:val="decimal" w:pos="342"/>
              </w:tabs>
              <w:rPr>
                <w:sz w:val="18"/>
                <w:szCs w:val="18"/>
              </w:rPr>
            </w:pPr>
            <w:r w:rsidRPr="0048174A">
              <w:rPr>
                <w:color w:val="000000"/>
                <w:sz w:val="18"/>
                <w:szCs w:val="18"/>
              </w:rPr>
              <w:t> </w:t>
            </w:r>
          </w:p>
        </w:tc>
        <w:tc>
          <w:tcPr>
            <w:tcW w:w="609" w:type="dxa"/>
            <w:vAlign w:val="bottom"/>
          </w:tcPr>
          <w:p w14:paraId="1B308040" w14:textId="4B5B1F99" w:rsidR="0048174A" w:rsidRPr="0048174A" w:rsidRDefault="0048174A" w:rsidP="0048174A">
            <w:pPr>
              <w:tabs>
                <w:tab w:val="decimal" w:pos="270"/>
              </w:tabs>
              <w:rPr>
                <w:sz w:val="18"/>
                <w:szCs w:val="18"/>
              </w:rPr>
            </w:pPr>
            <w:r w:rsidRPr="0048174A">
              <w:rPr>
                <w:color w:val="000000"/>
                <w:sz w:val="18"/>
                <w:szCs w:val="18"/>
              </w:rPr>
              <w:t> </w:t>
            </w:r>
          </w:p>
        </w:tc>
        <w:tc>
          <w:tcPr>
            <w:tcW w:w="609" w:type="dxa"/>
            <w:vAlign w:val="bottom"/>
          </w:tcPr>
          <w:p w14:paraId="2EB4C987" w14:textId="01D80674" w:rsidR="0048174A" w:rsidRPr="0048174A" w:rsidRDefault="0048174A" w:rsidP="0048174A">
            <w:pPr>
              <w:tabs>
                <w:tab w:val="decimal" w:pos="270"/>
              </w:tabs>
              <w:rPr>
                <w:sz w:val="18"/>
                <w:szCs w:val="18"/>
              </w:rPr>
            </w:pPr>
            <w:r w:rsidRPr="0048174A">
              <w:rPr>
                <w:color w:val="000000"/>
                <w:sz w:val="18"/>
                <w:szCs w:val="18"/>
              </w:rPr>
              <w:t> </w:t>
            </w:r>
          </w:p>
        </w:tc>
        <w:tc>
          <w:tcPr>
            <w:tcW w:w="866" w:type="dxa"/>
            <w:vAlign w:val="bottom"/>
          </w:tcPr>
          <w:p w14:paraId="68A4154F" w14:textId="577C49C2" w:rsidR="0048174A" w:rsidRPr="0048174A" w:rsidRDefault="0048174A" w:rsidP="0048174A">
            <w:pPr>
              <w:tabs>
                <w:tab w:val="decimal" w:pos="404"/>
              </w:tabs>
              <w:rPr>
                <w:sz w:val="18"/>
                <w:szCs w:val="18"/>
              </w:rPr>
            </w:pPr>
            <w:r w:rsidRPr="0048174A">
              <w:rPr>
                <w:color w:val="000000"/>
                <w:sz w:val="18"/>
                <w:szCs w:val="18"/>
              </w:rPr>
              <w:t>173</w:t>
            </w:r>
          </w:p>
        </w:tc>
        <w:tc>
          <w:tcPr>
            <w:tcW w:w="558" w:type="dxa"/>
            <w:vAlign w:val="bottom"/>
          </w:tcPr>
          <w:p w14:paraId="79D26CA9" w14:textId="56268B78" w:rsidR="0048174A" w:rsidRPr="0048174A" w:rsidRDefault="0048174A" w:rsidP="0048174A">
            <w:pPr>
              <w:tabs>
                <w:tab w:val="decimal" w:pos="280"/>
              </w:tabs>
              <w:rPr>
                <w:sz w:val="18"/>
                <w:szCs w:val="18"/>
              </w:rPr>
            </w:pPr>
            <w:r w:rsidRPr="0048174A">
              <w:rPr>
                <w:color w:val="000000"/>
                <w:sz w:val="18"/>
                <w:szCs w:val="18"/>
              </w:rPr>
              <w:t> </w:t>
            </w:r>
          </w:p>
        </w:tc>
        <w:tc>
          <w:tcPr>
            <w:tcW w:w="621" w:type="dxa"/>
            <w:vAlign w:val="bottom"/>
          </w:tcPr>
          <w:p w14:paraId="189F7DFE" w14:textId="1FC14BF8" w:rsidR="0048174A" w:rsidRPr="0048174A" w:rsidRDefault="0048174A" w:rsidP="0048174A">
            <w:pPr>
              <w:tabs>
                <w:tab w:val="decimal" w:pos="266"/>
              </w:tabs>
              <w:rPr>
                <w:sz w:val="18"/>
                <w:szCs w:val="18"/>
              </w:rPr>
            </w:pPr>
            <w:r w:rsidRPr="0048174A">
              <w:rPr>
                <w:color w:val="000000"/>
                <w:sz w:val="18"/>
                <w:szCs w:val="18"/>
              </w:rPr>
              <w:t> </w:t>
            </w:r>
          </w:p>
        </w:tc>
        <w:tc>
          <w:tcPr>
            <w:tcW w:w="621" w:type="dxa"/>
            <w:vAlign w:val="bottom"/>
          </w:tcPr>
          <w:p w14:paraId="39B130A5" w14:textId="558C269C" w:rsidR="0048174A" w:rsidRPr="0048174A" w:rsidRDefault="0048174A" w:rsidP="0048174A">
            <w:pPr>
              <w:tabs>
                <w:tab w:val="decimal" w:pos="240"/>
              </w:tabs>
              <w:rPr>
                <w:sz w:val="18"/>
                <w:szCs w:val="18"/>
              </w:rPr>
            </w:pPr>
            <w:r w:rsidRPr="0048174A">
              <w:rPr>
                <w:color w:val="000000"/>
                <w:sz w:val="18"/>
                <w:szCs w:val="18"/>
              </w:rPr>
              <w:t> </w:t>
            </w:r>
          </w:p>
        </w:tc>
        <w:tc>
          <w:tcPr>
            <w:tcW w:w="614" w:type="dxa"/>
            <w:vAlign w:val="bottom"/>
          </w:tcPr>
          <w:p w14:paraId="5DA40CB2" w14:textId="7CB20D61" w:rsidR="0048174A" w:rsidRPr="0048174A" w:rsidRDefault="0048174A" w:rsidP="0048174A">
            <w:pPr>
              <w:tabs>
                <w:tab w:val="decimal" w:pos="300"/>
              </w:tabs>
              <w:rPr>
                <w:sz w:val="18"/>
                <w:szCs w:val="18"/>
              </w:rPr>
            </w:pPr>
            <w:r w:rsidRPr="0048174A">
              <w:rPr>
                <w:color w:val="000000"/>
                <w:sz w:val="18"/>
                <w:szCs w:val="18"/>
              </w:rPr>
              <w:t>71</w:t>
            </w:r>
          </w:p>
        </w:tc>
        <w:tc>
          <w:tcPr>
            <w:tcW w:w="620" w:type="dxa"/>
            <w:vAlign w:val="bottom"/>
          </w:tcPr>
          <w:p w14:paraId="7987F1EF" w14:textId="55B832DB" w:rsidR="0048174A" w:rsidRPr="0048174A" w:rsidRDefault="0048174A" w:rsidP="0048174A">
            <w:pPr>
              <w:tabs>
                <w:tab w:val="decimal" w:pos="342"/>
              </w:tabs>
              <w:rPr>
                <w:sz w:val="18"/>
                <w:szCs w:val="18"/>
              </w:rPr>
            </w:pPr>
            <w:r w:rsidRPr="0048174A">
              <w:rPr>
                <w:color w:val="000000"/>
                <w:sz w:val="18"/>
                <w:szCs w:val="18"/>
              </w:rPr>
              <w:t> </w:t>
            </w:r>
          </w:p>
        </w:tc>
        <w:tc>
          <w:tcPr>
            <w:tcW w:w="530" w:type="dxa"/>
            <w:vAlign w:val="bottom"/>
          </w:tcPr>
          <w:p w14:paraId="6F5965E4" w14:textId="1683D5B3" w:rsidR="0048174A" w:rsidRPr="0048174A" w:rsidRDefault="0048174A" w:rsidP="0048174A">
            <w:pPr>
              <w:tabs>
                <w:tab w:val="decimal" w:pos="252"/>
              </w:tabs>
              <w:rPr>
                <w:sz w:val="18"/>
                <w:szCs w:val="18"/>
              </w:rPr>
            </w:pPr>
            <w:r w:rsidRPr="0048174A">
              <w:rPr>
                <w:color w:val="000000"/>
                <w:sz w:val="18"/>
                <w:szCs w:val="18"/>
              </w:rPr>
              <w:t> </w:t>
            </w:r>
          </w:p>
        </w:tc>
        <w:tc>
          <w:tcPr>
            <w:tcW w:w="609" w:type="dxa"/>
            <w:vAlign w:val="bottom"/>
          </w:tcPr>
          <w:p w14:paraId="53A6D6A2" w14:textId="5AA9FB35" w:rsidR="0048174A" w:rsidRPr="0048174A" w:rsidRDefault="0048174A" w:rsidP="0048174A">
            <w:pPr>
              <w:tabs>
                <w:tab w:val="decimal" w:pos="264"/>
              </w:tabs>
              <w:rPr>
                <w:sz w:val="18"/>
                <w:szCs w:val="18"/>
              </w:rPr>
            </w:pPr>
            <w:r w:rsidRPr="0048174A">
              <w:rPr>
                <w:color w:val="000000"/>
                <w:sz w:val="18"/>
                <w:szCs w:val="18"/>
              </w:rPr>
              <w:t> </w:t>
            </w:r>
          </w:p>
        </w:tc>
        <w:tc>
          <w:tcPr>
            <w:tcW w:w="530" w:type="dxa"/>
            <w:vAlign w:val="bottom"/>
          </w:tcPr>
          <w:p w14:paraId="4284F9F7" w14:textId="46170F86" w:rsidR="0048174A" w:rsidRPr="0048174A" w:rsidRDefault="0048174A" w:rsidP="0048174A">
            <w:pPr>
              <w:tabs>
                <w:tab w:val="decimal" w:pos="252"/>
              </w:tabs>
              <w:rPr>
                <w:sz w:val="18"/>
                <w:szCs w:val="18"/>
              </w:rPr>
            </w:pPr>
            <w:r w:rsidRPr="0048174A">
              <w:rPr>
                <w:color w:val="000000"/>
                <w:sz w:val="18"/>
                <w:szCs w:val="18"/>
              </w:rPr>
              <w:t> </w:t>
            </w:r>
          </w:p>
        </w:tc>
        <w:tc>
          <w:tcPr>
            <w:tcW w:w="530" w:type="dxa"/>
            <w:vAlign w:val="bottom"/>
          </w:tcPr>
          <w:p w14:paraId="02764EE7" w14:textId="7DBB5766" w:rsidR="0048174A" w:rsidRPr="0048174A" w:rsidRDefault="0048174A" w:rsidP="0048174A">
            <w:pPr>
              <w:tabs>
                <w:tab w:val="decimal" w:pos="252"/>
              </w:tabs>
              <w:rPr>
                <w:sz w:val="18"/>
                <w:szCs w:val="18"/>
              </w:rPr>
            </w:pPr>
            <w:r w:rsidRPr="0048174A">
              <w:rPr>
                <w:color w:val="000000"/>
                <w:sz w:val="18"/>
                <w:szCs w:val="18"/>
              </w:rPr>
              <w:t> </w:t>
            </w:r>
          </w:p>
        </w:tc>
        <w:tc>
          <w:tcPr>
            <w:tcW w:w="563" w:type="dxa"/>
            <w:vAlign w:val="bottom"/>
          </w:tcPr>
          <w:p w14:paraId="0FBDA30D" w14:textId="1714EE73" w:rsidR="0048174A" w:rsidRPr="0048174A" w:rsidRDefault="0048174A" w:rsidP="0048174A">
            <w:pPr>
              <w:tabs>
                <w:tab w:val="decimal" w:pos="265"/>
              </w:tabs>
              <w:rPr>
                <w:sz w:val="18"/>
                <w:szCs w:val="18"/>
              </w:rPr>
            </w:pPr>
            <w:r w:rsidRPr="0048174A">
              <w:rPr>
                <w:color w:val="000000"/>
                <w:sz w:val="18"/>
                <w:szCs w:val="18"/>
              </w:rPr>
              <w:t>64</w:t>
            </w:r>
          </w:p>
        </w:tc>
        <w:tc>
          <w:tcPr>
            <w:tcW w:w="967" w:type="dxa"/>
            <w:vAlign w:val="bottom"/>
          </w:tcPr>
          <w:p w14:paraId="17B9A586" w14:textId="190C7823" w:rsidR="0048174A" w:rsidRPr="0048174A" w:rsidRDefault="0048174A" w:rsidP="0048174A">
            <w:pPr>
              <w:tabs>
                <w:tab w:val="decimal" w:pos="612"/>
              </w:tabs>
              <w:rPr>
                <w:sz w:val="18"/>
                <w:szCs w:val="18"/>
              </w:rPr>
            </w:pPr>
            <w:r w:rsidRPr="0048174A">
              <w:rPr>
                <w:color w:val="000000"/>
                <w:sz w:val="18"/>
                <w:szCs w:val="18"/>
              </w:rPr>
              <w:t xml:space="preserve">308 </w:t>
            </w:r>
          </w:p>
        </w:tc>
      </w:tr>
      <w:tr w:rsidR="0048174A" w14:paraId="7E56819F" w14:textId="77777777" w:rsidTr="00293151">
        <w:tc>
          <w:tcPr>
            <w:tcW w:w="961" w:type="dxa"/>
          </w:tcPr>
          <w:p w14:paraId="1DA98BEE" w14:textId="77777777" w:rsidR="0048174A" w:rsidRDefault="0048174A" w:rsidP="0048174A">
            <w:pPr>
              <w:jc w:val="center"/>
              <w:rPr>
                <w:sz w:val="18"/>
                <w:szCs w:val="18"/>
              </w:rPr>
            </w:pPr>
            <w:r>
              <w:rPr>
                <w:sz w:val="18"/>
                <w:szCs w:val="18"/>
              </w:rPr>
              <w:t>2036</w:t>
            </w:r>
          </w:p>
        </w:tc>
        <w:tc>
          <w:tcPr>
            <w:tcW w:w="526" w:type="dxa"/>
            <w:vAlign w:val="bottom"/>
          </w:tcPr>
          <w:p w14:paraId="0C69F2F8" w14:textId="0E699FB3" w:rsidR="0048174A" w:rsidRPr="0048174A" w:rsidRDefault="0048174A" w:rsidP="0048174A">
            <w:pPr>
              <w:tabs>
                <w:tab w:val="decimal" w:pos="228"/>
              </w:tabs>
              <w:rPr>
                <w:sz w:val="18"/>
                <w:szCs w:val="18"/>
              </w:rPr>
            </w:pPr>
            <w:r w:rsidRPr="0048174A">
              <w:rPr>
                <w:color w:val="000000"/>
                <w:sz w:val="18"/>
                <w:szCs w:val="18"/>
              </w:rPr>
              <w:t> </w:t>
            </w:r>
          </w:p>
        </w:tc>
        <w:tc>
          <w:tcPr>
            <w:tcW w:w="526" w:type="dxa"/>
            <w:vAlign w:val="bottom"/>
          </w:tcPr>
          <w:p w14:paraId="579ACED6" w14:textId="0520465C" w:rsidR="0048174A" w:rsidRPr="0048174A" w:rsidRDefault="0048174A" w:rsidP="0048174A">
            <w:pPr>
              <w:tabs>
                <w:tab w:val="decimal" w:pos="228"/>
              </w:tabs>
              <w:rPr>
                <w:sz w:val="18"/>
                <w:szCs w:val="18"/>
              </w:rPr>
            </w:pPr>
            <w:r w:rsidRPr="0048174A">
              <w:rPr>
                <w:color w:val="000000"/>
                <w:sz w:val="18"/>
                <w:szCs w:val="18"/>
              </w:rPr>
              <w:t> </w:t>
            </w:r>
          </w:p>
        </w:tc>
        <w:tc>
          <w:tcPr>
            <w:tcW w:w="614" w:type="dxa"/>
            <w:vAlign w:val="bottom"/>
          </w:tcPr>
          <w:p w14:paraId="68FDD12A" w14:textId="4237F0F8" w:rsidR="0048174A" w:rsidRPr="0048174A" w:rsidRDefault="0048174A" w:rsidP="0048174A">
            <w:pPr>
              <w:tabs>
                <w:tab w:val="decimal" w:pos="305"/>
              </w:tabs>
              <w:rPr>
                <w:sz w:val="18"/>
                <w:szCs w:val="18"/>
              </w:rPr>
            </w:pPr>
            <w:r w:rsidRPr="0048174A">
              <w:rPr>
                <w:color w:val="000000"/>
                <w:sz w:val="18"/>
                <w:szCs w:val="18"/>
              </w:rPr>
              <w:t> </w:t>
            </w:r>
          </w:p>
        </w:tc>
        <w:tc>
          <w:tcPr>
            <w:tcW w:w="620" w:type="dxa"/>
            <w:vAlign w:val="bottom"/>
          </w:tcPr>
          <w:p w14:paraId="6C4E27E6" w14:textId="772420C0" w:rsidR="0048174A" w:rsidRPr="0048174A" w:rsidRDefault="0048174A" w:rsidP="0048174A">
            <w:pPr>
              <w:tabs>
                <w:tab w:val="decimal" w:pos="342"/>
              </w:tabs>
              <w:rPr>
                <w:sz w:val="18"/>
                <w:szCs w:val="18"/>
              </w:rPr>
            </w:pPr>
            <w:r w:rsidRPr="0048174A">
              <w:rPr>
                <w:color w:val="000000"/>
                <w:sz w:val="18"/>
                <w:szCs w:val="18"/>
              </w:rPr>
              <w:t> </w:t>
            </w:r>
          </w:p>
        </w:tc>
        <w:tc>
          <w:tcPr>
            <w:tcW w:w="609" w:type="dxa"/>
            <w:vAlign w:val="bottom"/>
          </w:tcPr>
          <w:p w14:paraId="0D5D9520" w14:textId="40094A9B" w:rsidR="0048174A" w:rsidRPr="0048174A" w:rsidRDefault="0048174A" w:rsidP="0048174A">
            <w:pPr>
              <w:tabs>
                <w:tab w:val="decimal" w:pos="270"/>
              </w:tabs>
              <w:rPr>
                <w:sz w:val="18"/>
                <w:szCs w:val="18"/>
              </w:rPr>
            </w:pPr>
            <w:r w:rsidRPr="0048174A">
              <w:rPr>
                <w:color w:val="000000"/>
                <w:sz w:val="18"/>
                <w:szCs w:val="18"/>
              </w:rPr>
              <w:t> </w:t>
            </w:r>
          </w:p>
        </w:tc>
        <w:tc>
          <w:tcPr>
            <w:tcW w:w="609" w:type="dxa"/>
            <w:vAlign w:val="bottom"/>
          </w:tcPr>
          <w:p w14:paraId="5A2E95C2" w14:textId="3F7FE2AB" w:rsidR="0048174A" w:rsidRPr="0048174A" w:rsidRDefault="0048174A" w:rsidP="0048174A">
            <w:pPr>
              <w:tabs>
                <w:tab w:val="decimal" w:pos="270"/>
              </w:tabs>
              <w:rPr>
                <w:sz w:val="18"/>
                <w:szCs w:val="18"/>
              </w:rPr>
            </w:pPr>
            <w:r w:rsidRPr="0048174A">
              <w:rPr>
                <w:color w:val="000000"/>
                <w:sz w:val="18"/>
                <w:szCs w:val="18"/>
              </w:rPr>
              <w:t> </w:t>
            </w:r>
          </w:p>
        </w:tc>
        <w:tc>
          <w:tcPr>
            <w:tcW w:w="866" w:type="dxa"/>
            <w:vAlign w:val="bottom"/>
          </w:tcPr>
          <w:p w14:paraId="483428F7" w14:textId="2827831A" w:rsidR="0048174A" w:rsidRPr="0048174A" w:rsidRDefault="0048174A" w:rsidP="0048174A">
            <w:pPr>
              <w:tabs>
                <w:tab w:val="decimal" w:pos="404"/>
              </w:tabs>
              <w:rPr>
                <w:sz w:val="18"/>
                <w:szCs w:val="18"/>
              </w:rPr>
            </w:pPr>
            <w:r w:rsidRPr="0048174A">
              <w:rPr>
                <w:color w:val="000000"/>
                <w:sz w:val="18"/>
                <w:szCs w:val="18"/>
              </w:rPr>
              <w:t>173</w:t>
            </w:r>
          </w:p>
        </w:tc>
        <w:tc>
          <w:tcPr>
            <w:tcW w:w="558" w:type="dxa"/>
            <w:vAlign w:val="bottom"/>
          </w:tcPr>
          <w:p w14:paraId="14145E61" w14:textId="0EDD5324" w:rsidR="0048174A" w:rsidRPr="0048174A" w:rsidRDefault="0048174A" w:rsidP="0048174A">
            <w:pPr>
              <w:tabs>
                <w:tab w:val="decimal" w:pos="280"/>
              </w:tabs>
              <w:rPr>
                <w:sz w:val="18"/>
                <w:szCs w:val="18"/>
              </w:rPr>
            </w:pPr>
            <w:r w:rsidRPr="0048174A">
              <w:rPr>
                <w:color w:val="000000"/>
                <w:sz w:val="18"/>
                <w:szCs w:val="18"/>
              </w:rPr>
              <w:t> </w:t>
            </w:r>
          </w:p>
        </w:tc>
        <w:tc>
          <w:tcPr>
            <w:tcW w:w="621" w:type="dxa"/>
            <w:vAlign w:val="bottom"/>
          </w:tcPr>
          <w:p w14:paraId="6C757020" w14:textId="5BCB459F" w:rsidR="0048174A" w:rsidRPr="0048174A" w:rsidRDefault="0048174A" w:rsidP="0048174A">
            <w:pPr>
              <w:tabs>
                <w:tab w:val="decimal" w:pos="266"/>
              </w:tabs>
              <w:rPr>
                <w:sz w:val="18"/>
                <w:szCs w:val="18"/>
              </w:rPr>
            </w:pPr>
            <w:r w:rsidRPr="0048174A">
              <w:rPr>
                <w:color w:val="000000"/>
                <w:sz w:val="18"/>
                <w:szCs w:val="18"/>
              </w:rPr>
              <w:t> </w:t>
            </w:r>
          </w:p>
        </w:tc>
        <w:tc>
          <w:tcPr>
            <w:tcW w:w="621" w:type="dxa"/>
            <w:vAlign w:val="bottom"/>
          </w:tcPr>
          <w:p w14:paraId="705B6100" w14:textId="203AD1C9" w:rsidR="0048174A" w:rsidRPr="0048174A" w:rsidRDefault="0048174A" w:rsidP="0048174A">
            <w:pPr>
              <w:tabs>
                <w:tab w:val="decimal" w:pos="240"/>
              </w:tabs>
              <w:rPr>
                <w:sz w:val="18"/>
                <w:szCs w:val="18"/>
              </w:rPr>
            </w:pPr>
            <w:r w:rsidRPr="0048174A">
              <w:rPr>
                <w:color w:val="000000"/>
                <w:sz w:val="18"/>
                <w:szCs w:val="18"/>
              </w:rPr>
              <w:t> </w:t>
            </w:r>
          </w:p>
        </w:tc>
        <w:tc>
          <w:tcPr>
            <w:tcW w:w="614" w:type="dxa"/>
            <w:vAlign w:val="bottom"/>
          </w:tcPr>
          <w:p w14:paraId="7CA5340F" w14:textId="0B8ECA83" w:rsidR="0048174A" w:rsidRPr="0048174A" w:rsidRDefault="0048174A" w:rsidP="0048174A">
            <w:pPr>
              <w:tabs>
                <w:tab w:val="decimal" w:pos="300"/>
              </w:tabs>
              <w:rPr>
                <w:sz w:val="18"/>
                <w:szCs w:val="18"/>
              </w:rPr>
            </w:pPr>
            <w:r w:rsidRPr="0048174A">
              <w:rPr>
                <w:color w:val="000000"/>
                <w:sz w:val="18"/>
                <w:szCs w:val="18"/>
              </w:rPr>
              <w:t>71</w:t>
            </w:r>
          </w:p>
        </w:tc>
        <w:tc>
          <w:tcPr>
            <w:tcW w:w="620" w:type="dxa"/>
            <w:vAlign w:val="bottom"/>
          </w:tcPr>
          <w:p w14:paraId="68CB156A" w14:textId="7FFBC9CB" w:rsidR="0048174A" w:rsidRPr="0048174A" w:rsidRDefault="0048174A" w:rsidP="0048174A">
            <w:pPr>
              <w:tabs>
                <w:tab w:val="decimal" w:pos="342"/>
              </w:tabs>
              <w:rPr>
                <w:sz w:val="18"/>
                <w:szCs w:val="18"/>
              </w:rPr>
            </w:pPr>
            <w:r w:rsidRPr="0048174A">
              <w:rPr>
                <w:color w:val="000000"/>
                <w:sz w:val="18"/>
                <w:szCs w:val="18"/>
              </w:rPr>
              <w:t> </w:t>
            </w:r>
          </w:p>
        </w:tc>
        <w:tc>
          <w:tcPr>
            <w:tcW w:w="530" w:type="dxa"/>
            <w:vAlign w:val="bottom"/>
          </w:tcPr>
          <w:p w14:paraId="520167FC" w14:textId="79797883" w:rsidR="0048174A" w:rsidRPr="0048174A" w:rsidRDefault="0048174A" w:rsidP="0048174A">
            <w:pPr>
              <w:tabs>
                <w:tab w:val="decimal" w:pos="252"/>
              </w:tabs>
              <w:rPr>
                <w:sz w:val="18"/>
                <w:szCs w:val="18"/>
              </w:rPr>
            </w:pPr>
            <w:r w:rsidRPr="0048174A">
              <w:rPr>
                <w:color w:val="000000"/>
                <w:sz w:val="18"/>
                <w:szCs w:val="18"/>
              </w:rPr>
              <w:t> </w:t>
            </w:r>
          </w:p>
        </w:tc>
        <w:tc>
          <w:tcPr>
            <w:tcW w:w="609" w:type="dxa"/>
            <w:vAlign w:val="bottom"/>
          </w:tcPr>
          <w:p w14:paraId="1AFF1EA4" w14:textId="44113EE3" w:rsidR="0048174A" w:rsidRPr="0048174A" w:rsidRDefault="0048174A" w:rsidP="0048174A">
            <w:pPr>
              <w:tabs>
                <w:tab w:val="decimal" w:pos="264"/>
              </w:tabs>
              <w:rPr>
                <w:sz w:val="18"/>
                <w:szCs w:val="18"/>
              </w:rPr>
            </w:pPr>
            <w:r w:rsidRPr="0048174A">
              <w:rPr>
                <w:color w:val="000000"/>
                <w:sz w:val="18"/>
                <w:szCs w:val="18"/>
              </w:rPr>
              <w:t> </w:t>
            </w:r>
          </w:p>
        </w:tc>
        <w:tc>
          <w:tcPr>
            <w:tcW w:w="530" w:type="dxa"/>
            <w:vAlign w:val="bottom"/>
          </w:tcPr>
          <w:p w14:paraId="4847493A" w14:textId="64A669B2" w:rsidR="0048174A" w:rsidRPr="0048174A" w:rsidRDefault="0048174A" w:rsidP="0048174A">
            <w:pPr>
              <w:tabs>
                <w:tab w:val="decimal" w:pos="252"/>
              </w:tabs>
              <w:rPr>
                <w:sz w:val="18"/>
                <w:szCs w:val="18"/>
              </w:rPr>
            </w:pPr>
            <w:r w:rsidRPr="0048174A">
              <w:rPr>
                <w:color w:val="000000"/>
                <w:sz w:val="18"/>
                <w:szCs w:val="18"/>
              </w:rPr>
              <w:t> </w:t>
            </w:r>
          </w:p>
        </w:tc>
        <w:tc>
          <w:tcPr>
            <w:tcW w:w="530" w:type="dxa"/>
            <w:vAlign w:val="bottom"/>
          </w:tcPr>
          <w:p w14:paraId="71D11321" w14:textId="5F31CCB2" w:rsidR="0048174A" w:rsidRPr="0048174A" w:rsidRDefault="0048174A" w:rsidP="0048174A">
            <w:pPr>
              <w:tabs>
                <w:tab w:val="decimal" w:pos="252"/>
              </w:tabs>
              <w:rPr>
                <w:sz w:val="18"/>
                <w:szCs w:val="18"/>
              </w:rPr>
            </w:pPr>
            <w:r w:rsidRPr="0048174A">
              <w:rPr>
                <w:color w:val="000000"/>
                <w:sz w:val="18"/>
                <w:szCs w:val="18"/>
              </w:rPr>
              <w:t> </w:t>
            </w:r>
          </w:p>
        </w:tc>
        <w:tc>
          <w:tcPr>
            <w:tcW w:w="563" w:type="dxa"/>
            <w:vAlign w:val="bottom"/>
          </w:tcPr>
          <w:p w14:paraId="7CD7C9C1" w14:textId="1486AC3F" w:rsidR="0048174A" w:rsidRPr="0048174A" w:rsidRDefault="0048174A" w:rsidP="0048174A">
            <w:pPr>
              <w:tabs>
                <w:tab w:val="decimal" w:pos="265"/>
              </w:tabs>
              <w:rPr>
                <w:sz w:val="18"/>
                <w:szCs w:val="18"/>
              </w:rPr>
            </w:pPr>
            <w:r w:rsidRPr="0048174A">
              <w:rPr>
                <w:color w:val="000000"/>
                <w:sz w:val="18"/>
                <w:szCs w:val="18"/>
              </w:rPr>
              <w:t>64</w:t>
            </w:r>
          </w:p>
        </w:tc>
        <w:tc>
          <w:tcPr>
            <w:tcW w:w="967" w:type="dxa"/>
            <w:vAlign w:val="bottom"/>
          </w:tcPr>
          <w:p w14:paraId="7A8FEBD0" w14:textId="0D8AAFBA" w:rsidR="0048174A" w:rsidRPr="0048174A" w:rsidRDefault="0048174A" w:rsidP="0048174A">
            <w:pPr>
              <w:tabs>
                <w:tab w:val="decimal" w:pos="612"/>
              </w:tabs>
              <w:rPr>
                <w:sz w:val="18"/>
                <w:szCs w:val="18"/>
              </w:rPr>
            </w:pPr>
            <w:r w:rsidRPr="0048174A">
              <w:rPr>
                <w:color w:val="000000"/>
                <w:sz w:val="18"/>
                <w:szCs w:val="18"/>
              </w:rPr>
              <w:t xml:space="preserve">308 </w:t>
            </w:r>
          </w:p>
        </w:tc>
      </w:tr>
      <w:tr w:rsidR="0048174A" w14:paraId="22FDF73F" w14:textId="77777777" w:rsidTr="00293151">
        <w:tc>
          <w:tcPr>
            <w:tcW w:w="961" w:type="dxa"/>
          </w:tcPr>
          <w:p w14:paraId="57B7A2BA" w14:textId="77777777" w:rsidR="0048174A" w:rsidRDefault="0048174A" w:rsidP="0048174A">
            <w:pPr>
              <w:jc w:val="center"/>
              <w:rPr>
                <w:sz w:val="18"/>
                <w:szCs w:val="18"/>
              </w:rPr>
            </w:pPr>
            <w:r>
              <w:rPr>
                <w:sz w:val="18"/>
                <w:szCs w:val="18"/>
              </w:rPr>
              <w:t>2037</w:t>
            </w:r>
          </w:p>
        </w:tc>
        <w:tc>
          <w:tcPr>
            <w:tcW w:w="526" w:type="dxa"/>
            <w:vAlign w:val="bottom"/>
          </w:tcPr>
          <w:p w14:paraId="3AEA9E0D" w14:textId="1C8426F3" w:rsidR="0048174A" w:rsidRPr="0048174A" w:rsidRDefault="0048174A" w:rsidP="0048174A">
            <w:pPr>
              <w:tabs>
                <w:tab w:val="decimal" w:pos="228"/>
              </w:tabs>
              <w:rPr>
                <w:sz w:val="18"/>
                <w:szCs w:val="18"/>
              </w:rPr>
            </w:pPr>
            <w:r w:rsidRPr="0048174A">
              <w:rPr>
                <w:color w:val="000000"/>
                <w:sz w:val="18"/>
                <w:szCs w:val="18"/>
              </w:rPr>
              <w:t> </w:t>
            </w:r>
          </w:p>
        </w:tc>
        <w:tc>
          <w:tcPr>
            <w:tcW w:w="526" w:type="dxa"/>
            <w:vAlign w:val="bottom"/>
          </w:tcPr>
          <w:p w14:paraId="55BE2273" w14:textId="14D6EA7B" w:rsidR="0048174A" w:rsidRPr="0048174A" w:rsidRDefault="0048174A" w:rsidP="0048174A">
            <w:pPr>
              <w:tabs>
                <w:tab w:val="decimal" w:pos="228"/>
              </w:tabs>
              <w:rPr>
                <w:sz w:val="18"/>
                <w:szCs w:val="18"/>
              </w:rPr>
            </w:pPr>
            <w:r w:rsidRPr="0048174A">
              <w:rPr>
                <w:color w:val="000000"/>
                <w:sz w:val="18"/>
                <w:szCs w:val="18"/>
              </w:rPr>
              <w:t> </w:t>
            </w:r>
          </w:p>
        </w:tc>
        <w:tc>
          <w:tcPr>
            <w:tcW w:w="614" w:type="dxa"/>
            <w:vAlign w:val="bottom"/>
          </w:tcPr>
          <w:p w14:paraId="7A3C8BC9" w14:textId="13EE3EFD" w:rsidR="0048174A" w:rsidRPr="0048174A" w:rsidRDefault="0048174A" w:rsidP="0048174A">
            <w:pPr>
              <w:tabs>
                <w:tab w:val="decimal" w:pos="305"/>
              </w:tabs>
              <w:rPr>
                <w:sz w:val="18"/>
                <w:szCs w:val="18"/>
              </w:rPr>
            </w:pPr>
            <w:r w:rsidRPr="0048174A">
              <w:rPr>
                <w:color w:val="000000"/>
                <w:sz w:val="18"/>
                <w:szCs w:val="18"/>
              </w:rPr>
              <w:t> </w:t>
            </w:r>
          </w:p>
        </w:tc>
        <w:tc>
          <w:tcPr>
            <w:tcW w:w="620" w:type="dxa"/>
            <w:vAlign w:val="bottom"/>
          </w:tcPr>
          <w:p w14:paraId="7FCBA171" w14:textId="35F31C45" w:rsidR="0048174A" w:rsidRPr="0048174A" w:rsidRDefault="0048174A" w:rsidP="0048174A">
            <w:pPr>
              <w:tabs>
                <w:tab w:val="decimal" w:pos="342"/>
              </w:tabs>
              <w:rPr>
                <w:sz w:val="18"/>
                <w:szCs w:val="18"/>
              </w:rPr>
            </w:pPr>
            <w:r w:rsidRPr="0048174A">
              <w:rPr>
                <w:color w:val="000000"/>
                <w:sz w:val="18"/>
                <w:szCs w:val="18"/>
              </w:rPr>
              <w:t> </w:t>
            </w:r>
          </w:p>
        </w:tc>
        <w:tc>
          <w:tcPr>
            <w:tcW w:w="609" w:type="dxa"/>
            <w:vAlign w:val="bottom"/>
          </w:tcPr>
          <w:p w14:paraId="41FD5CF8" w14:textId="4A904AEC" w:rsidR="0048174A" w:rsidRPr="0048174A" w:rsidRDefault="0048174A" w:rsidP="0048174A">
            <w:pPr>
              <w:tabs>
                <w:tab w:val="decimal" w:pos="270"/>
              </w:tabs>
              <w:rPr>
                <w:sz w:val="18"/>
                <w:szCs w:val="18"/>
              </w:rPr>
            </w:pPr>
            <w:r w:rsidRPr="0048174A">
              <w:rPr>
                <w:color w:val="000000"/>
                <w:sz w:val="18"/>
                <w:szCs w:val="18"/>
              </w:rPr>
              <w:t> </w:t>
            </w:r>
          </w:p>
        </w:tc>
        <w:tc>
          <w:tcPr>
            <w:tcW w:w="609" w:type="dxa"/>
            <w:vAlign w:val="bottom"/>
          </w:tcPr>
          <w:p w14:paraId="2FE465BE" w14:textId="1C9720FE" w:rsidR="0048174A" w:rsidRPr="0048174A" w:rsidRDefault="0048174A" w:rsidP="0048174A">
            <w:pPr>
              <w:tabs>
                <w:tab w:val="decimal" w:pos="270"/>
              </w:tabs>
              <w:rPr>
                <w:sz w:val="18"/>
                <w:szCs w:val="18"/>
              </w:rPr>
            </w:pPr>
            <w:r w:rsidRPr="0048174A">
              <w:rPr>
                <w:color w:val="000000"/>
                <w:sz w:val="18"/>
                <w:szCs w:val="18"/>
              </w:rPr>
              <w:t> </w:t>
            </w:r>
          </w:p>
        </w:tc>
        <w:tc>
          <w:tcPr>
            <w:tcW w:w="866" w:type="dxa"/>
            <w:vAlign w:val="bottom"/>
          </w:tcPr>
          <w:p w14:paraId="68200715" w14:textId="6CD98145" w:rsidR="0048174A" w:rsidRPr="0048174A" w:rsidRDefault="0048174A" w:rsidP="0048174A">
            <w:pPr>
              <w:tabs>
                <w:tab w:val="decimal" w:pos="404"/>
              </w:tabs>
              <w:rPr>
                <w:sz w:val="18"/>
                <w:szCs w:val="18"/>
              </w:rPr>
            </w:pPr>
            <w:r w:rsidRPr="0048174A">
              <w:rPr>
                <w:color w:val="000000"/>
                <w:sz w:val="18"/>
                <w:szCs w:val="18"/>
              </w:rPr>
              <w:t>173</w:t>
            </w:r>
          </w:p>
        </w:tc>
        <w:tc>
          <w:tcPr>
            <w:tcW w:w="558" w:type="dxa"/>
            <w:vAlign w:val="bottom"/>
          </w:tcPr>
          <w:p w14:paraId="2FBCA166" w14:textId="6F411B77" w:rsidR="0048174A" w:rsidRPr="0048174A" w:rsidRDefault="0048174A" w:rsidP="0048174A">
            <w:pPr>
              <w:tabs>
                <w:tab w:val="decimal" w:pos="280"/>
              </w:tabs>
              <w:rPr>
                <w:sz w:val="18"/>
                <w:szCs w:val="18"/>
              </w:rPr>
            </w:pPr>
            <w:r w:rsidRPr="0048174A">
              <w:rPr>
                <w:color w:val="000000"/>
                <w:sz w:val="18"/>
                <w:szCs w:val="18"/>
              </w:rPr>
              <w:t> </w:t>
            </w:r>
          </w:p>
        </w:tc>
        <w:tc>
          <w:tcPr>
            <w:tcW w:w="621" w:type="dxa"/>
            <w:vAlign w:val="bottom"/>
          </w:tcPr>
          <w:p w14:paraId="728887B0" w14:textId="2FC7978C" w:rsidR="0048174A" w:rsidRPr="0048174A" w:rsidRDefault="0048174A" w:rsidP="0048174A">
            <w:pPr>
              <w:tabs>
                <w:tab w:val="decimal" w:pos="266"/>
              </w:tabs>
              <w:rPr>
                <w:sz w:val="18"/>
                <w:szCs w:val="18"/>
              </w:rPr>
            </w:pPr>
            <w:r w:rsidRPr="0048174A">
              <w:rPr>
                <w:color w:val="000000"/>
                <w:sz w:val="18"/>
                <w:szCs w:val="18"/>
              </w:rPr>
              <w:t> </w:t>
            </w:r>
          </w:p>
        </w:tc>
        <w:tc>
          <w:tcPr>
            <w:tcW w:w="621" w:type="dxa"/>
            <w:vAlign w:val="bottom"/>
          </w:tcPr>
          <w:p w14:paraId="7ACA6FA2" w14:textId="170D9E51" w:rsidR="0048174A" w:rsidRPr="0048174A" w:rsidRDefault="0048174A" w:rsidP="0048174A">
            <w:pPr>
              <w:tabs>
                <w:tab w:val="decimal" w:pos="240"/>
              </w:tabs>
              <w:rPr>
                <w:sz w:val="18"/>
                <w:szCs w:val="18"/>
              </w:rPr>
            </w:pPr>
            <w:r w:rsidRPr="0048174A">
              <w:rPr>
                <w:color w:val="000000"/>
                <w:sz w:val="18"/>
                <w:szCs w:val="18"/>
              </w:rPr>
              <w:t> </w:t>
            </w:r>
          </w:p>
        </w:tc>
        <w:tc>
          <w:tcPr>
            <w:tcW w:w="614" w:type="dxa"/>
            <w:vAlign w:val="bottom"/>
          </w:tcPr>
          <w:p w14:paraId="43298E11" w14:textId="007F55B5" w:rsidR="0048174A" w:rsidRPr="0048174A" w:rsidRDefault="0048174A" w:rsidP="0048174A">
            <w:pPr>
              <w:tabs>
                <w:tab w:val="decimal" w:pos="300"/>
              </w:tabs>
              <w:rPr>
                <w:sz w:val="18"/>
                <w:szCs w:val="18"/>
              </w:rPr>
            </w:pPr>
            <w:r w:rsidRPr="0048174A">
              <w:rPr>
                <w:color w:val="000000"/>
                <w:sz w:val="18"/>
                <w:szCs w:val="18"/>
              </w:rPr>
              <w:t>71</w:t>
            </w:r>
          </w:p>
        </w:tc>
        <w:tc>
          <w:tcPr>
            <w:tcW w:w="620" w:type="dxa"/>
            <w:vAlign w:val="bottom"/>
          </w:tcPr>
          <w:p w14:paraId="2C3BF187" w14:textId="3007B0C9" w:rsidR="0048174A" w:rsidRPr="0048174A" w:rsidRDefault="0048174A" w:rsidP="0048174A">
            <w:pPr>
              <w:tabs>
                <w:tab w:val="decimal" w:pos="342"/>
              </w:tabs>
              <w:rPr>
                <w:sz w:val="18"/>
                <w:szCs w:val="18"/>
              </w:rPr>
            </w:pPr>
            <w:r w:rsidRPr="0048174A">
              <w:rPr>
                <w:color w:val="000000"/>
                <w:sz w:val="18"/>
                <w:szCs w:val="18"/>
              </w:rPr>
              <w:t> </w:t>
            </w:r>
          </w:p>
        </w:tc>
        <w:tc>
          <w:tcPr>
            <w:tcW w:w="530" w:type="dxa"/>
            <w:vAlign w:val="bottom"/>
          </w:tcPr>
          <w:p w14:paraId="12AD893C" w14:textId="3215D30F" w:rsidR="0048174A" w:rsidRPr="0048174A" w:rsidRDefault="0048174A" w:rsidP="0048174A">
            <w:pPr>
              <w:tabs>
                <w:tab w:val="decimal" w:pos="252"/>
              </w:tabs>
              <w:rPr>
                <w:sz w:val="18"/>
                <w:szCs w:val="18"/>
              </w:rPr>
            </w:pPr>
            <w:r w:rsidRPr="0048174A">
              <w:rPr>
                <w:color w:val="000000"/>
                <w:sz w:val="18"/>
                <w:szCs w:val="18"/>
              </w:rPr>
              <w:t> </w:t>
            </w:r>
          </w:p>
        </w:tc>
        <w:tc>
          <w:tcPr>
            <w:tcW w:w="609" w:type="dxa"/>
            <w:vAlign w:val="bottom"/>
          </w:tcPr>
          <w:p w14:paraId="26767753" w14:textId="0A4EA2BC" w:rsidR="0048174A" w:rsidRPr="0048174A" w:rsidRDefault="0048174A" w:rsidP="0048174A">
            <w:pPr>
              <w:tabs>
                <w:tab w:val="decimal" w:pos="264"/>
              </w:tabs>
              <w:rPr>
                <w:sz w:val="18"/>
                <w:szCs w:val="18"/>
              </w:rPr>
            </w:pPr>
            <w:r w:rsidRPr="0048174A">
              <w:rPr>
                <w:color w:val="000000"/>
                <w:sz w:val="18"/>
                <w:szCs w:val="18"/>
              </w:rPr>
              <w:t> </w:t>
            </w:r>
          </w:p>
        </w:tc>
        <w:tc>
          <w:tcPr>
            <w:tcW w:w="530" w:type="dxa"/>
            <w:vAlign w:val="bottom"/>
          </w:tcPr>
          <w:p w14:paraId="29CC6B4B" w14:textId="05C5AB94" w:rsidR="0048174A" w:rsidRPr="0048174A" w:rsidRDefault="0048174A" w:rsidP="0048174A">
            <w:pPr>
              <w:tabs>
                <w:tab w:val="decimal" w:pos="252"/>
              </w:tabs>
              <w:rPr>
                <w:sz w:val="18"/>
                <w:szCs w:val="18"/>
              </w:rPr>
            </w:pPr>
            <w:r w:rsidRPr="0048174A">
              <w:rPr>
                <w:color w:val="000000"/>
                <w:sz w:val="18"/>
                <w:szCs w:val="18"/>
              </w:rPr>
              <w:t> </w:t>
            </w:r>
          </w:p>
        </w:tc>
        <w:tc>
          <w:tcPr>
            <w:tcW w:w="530" w:type="dxa"/>
            <w:vAlign w:val="bottom"/>
          </w:tcPr>
          <w:p w14:paraId="223CE24E" w14:textId="0B53FB1D" w:rsidR="0048174A" w:rsidRPr="0048174A" w:rsidRDefault="0048174A" w:rsidP="0048174A">
            <w:pPr>
              <w:tabs>
                <w:tab w:val="decimal" w:pos="252"/>
              </w:tabs>
              <w:rPr>
                <w:sz w:val="18"/>
                <w:szCs w:val="18"/>
              </w:rPr>
            </w:pPr>
            <w:r w:rsidRPr="0048174A">
              <w:rPr>
                <w:color w:val="000000"/>
                <w:sz w:val="18"/>
                <w:szCs w:val="18"/>
              </w:rPr>
              <w:t> </w:t>
            </w:r>
          </w:p>
        </w:tc>
        <w:tc>
          <w:tcPr>
            <w:tcW w:w="563" w:type="dxa"/>
            <w:vAlign w:val="bottom"/>
          </w:tcPr>
          <w:p w14:paraId="14C29DCF" w14:textId="2FD5350E" w:rsidR="0048174A" w:rsidRPr="0048174A" w:rsidRDefault="0048174A" w:rsidP="0048174A">
            <w:pPr>
              <w:tabs>
                <w:tab w:val="decimal" w:pos="265"/>
              </w:tabs>
              <w:rPr>
                <w:sz w:val="18"/>
                <w:szCs w:val="18"/>
              </w:rPr>
            </w:pPr>
            <w:r w:rsidRPr="0048174A">
              <w:rPr>
                <w:color w:val="000000"/>
                <w:sz w:val="18"/>
                <w:szCs w:val="18"/>
              </w:rPr>
              <w:t>64</w:t>
            </w:r>
          </w:p>
        </w:tc>
        <w:tc>
          <w:tcPr>
            <w:tcW w:w="967" w:type="dxa"/>
            <w:vAlign w:val="bottom"/>
          </w:tcPr>
          <w:p w14:paraId="170E8481" w14:textId="21612E0C" w:rsidR="0048174A" w:rsidRPr="0048174A" w:rsidRDefault="0048174A" w:rsidP="0048174A">
            <w:pPr>
              <w:tabs>
                <w:tab w:val="decimal" w:pos="612"/>
              </w:tabs>
              <w:rPr>
                <w:sz w:val="18"/>
                <w:szCs w:val="18"/>
              </w:rPr>
            </w:pPr>
            <w:r w:rsidRPr="0048174A">
              <w:rPr>
                <w:color w:val="000000"/>
                <w:sz w:val="18"/>
                <w:szCs w:val="18"/>
              </w:rPr>
              <w:t xml:space="preserve">308 </w:t>
            </w:r>
          </w:p>
        </w:tc>
      </w:tr>
      <w:tr w:rsidR="0048174A" w14:paraId="32554851" w14:textId="77777777" w:rsidTr="00293151">
        <w:tc>
          <w:tcPr>
            <w:tcW w:w="961" w:type="dxa"/>
          </w:tcPr>
          <w:p w14:paraId="0402F013" w14:textId="77777777" w:rsidR="0048174A" w:rsidRDefault="0048174A" w:rsidP="0048174A">
            <w:pPr>
              <w:jc w:val="center"/>
              <w:rPr>
                <w:sz w:val="18"/>
                <w:szCs w:val="18"/>
              </w:rPr>
            </w:pPr>
            <w:r>
              <w:rPr>
                <w:sz w:val="18"/>
                <w:szCs w:val="18"/>
              </w:rPr>
              <w:t>2038</w:t>
            </w:r>
          </w:p>
        </w:tc>
        <w:tc>
          <w:tcPr>
            <w:tcW w:w="526" w:type="dxa"/>
            <w:vAlign w:val="bottom"/>
          </w:tcPr>
          <w:p w14:paraId="7FC0C79D" w14:textId="283036EC" w:rsidR="0048174A" w:rsidRPr="0048174A" w:rsidRDefault="0048174A" w:rsidP="0048174A">
            <w:pPr>
              <w:tabs>
                <w:tab w:val="decimal" w:pos="228"/>
              </w:tabs>
              <w:rPr>
                <w:sz w:val="18"/>
                <w:szCs w:val="18"/>
              </w:rPr>
            </w:pPr>
            <w:r w:rsidRPr="0048174A">
              <w:rPr>
                <w:color w:val="000000"/>
                <w:sz w:val="18"/>
                <w:szCs w:val="18"/>
              </w:rPr>
              <w:t> </w:t>
            </w:r>
          </w:p>
        </w:tc>
        <w:tc>
          <w:tcPr>
            <w:tcW w:w="526" w:type="dxa"/>
            <w:vAlign w:val="bottom"/>
          </w:tcPr>
          <w:p w14:paraId="21B6D383" w14:textId="5CB7D28A" w:rsidR="0048174A" w:rsidRPr="0048174A" w:rsidRDefault="0048174A" w:rsidP="0048174A">
            <w:pPr>
              <w:tabs>
                <w:tab w:val="decimal" w:pos="228"/>
              </w:tabs>
              <w:rPr>
                <w:sz w:val="18"/>
                <w:szCs w:val="18"/>
              </w:rPr>
            </w:pPr>
            <w:r w:rsidRPr="0048174A">
              <w:rPr>
                <w:color w:val="000000"/>
                <w:sz w:val="18"/>
                <w:szCs w:val="18"/>
              </w:rPr>
              <w:t> </w:t>
            </w:r>
          </w:p>
        </w:tc>
        <w:tc>
          <w:tcPr>
            <w:tcW w:w="614" w:type="dxa"/>
            <w:vAlign w:val="bottom"/>
          </w:tcPr>
          <w:p w14:paraId="7DDD1DA1" w14:textId="1314CF51" w:rsidR="0048174A" w:rsidRPr="0048174A" w:rsidRDefault="0048174A" w:rsidP="0048174A">
            <w:pPr>
              <w:tabs>
                <w:tab w:val="decimal" w:pos="305"/>
              </w:tabs>
              <w:rPr>
                <w:sz w:val="18"/>
                <w:szCs w:val="18"/>
              </w:rPr>
            </w:pPr>
            <w:r w:rsidRPr="0048174A">
              <w:rPr>
                <w:color w:val="000000"/>
                <w:sz w:val="18"/>
                <w:szCs w:val="18"/>
              </w:rPr>
              <w:t> </w:t>
            </w:r>
          </w:p>
        </w:tc>
        <w:tc>
          <w:tcPr>
            <w:tcW w:w="620" w:type="dxa"/>
            <w:vAlign w:val="bottom"/>
          </w:tcPr>
          <w:p w14:paraId="26C6AFE9" w14:textId="206203AF" w:rsidR="0048174A" w:rsidRPr="0048174A" w:rsidRDefault="0048174A" w:rsidP="0048174A">
            <w:pPr>
              <w:tabs>
                <w:tab w:val="decimal" w:pos="342"/>
              </w:tabs>
              <w:rPr>
                <w:sz w:val="18"/>
                <w:szCs w:val="18"/>
              </w:rPr>
            </w:pPr>
            <w:r w:rsidRPr="0048174A">
              <w:rPr>
                <w:color w:val="000000"/>
                <w:sz w:val="18"/>
                <w:szCs w:val="18"/>
              </w:rPr>
              <w:t> </w:t>
            </w:r>
          </w:p>
        </w:tc>
        <w:tc>
          <w:tcPr>
            <w:tcW w:w="609" w:type="dxa"/>
            <w:vAlign w:val="bottom"/>
          </w:tcPr>
          <w:p w14:paraId="2F575264" w14:textId="6B341F52" w:rsidR="0048174A" w:rsidRPr="0048174A" w:rsidRDefault="0048174A" w:rsidP="0048174A">
            <w:pPr>
              <w:tabs>
                <w:tab w:val="decimal" w:pos="270"/>
              </w:tabs>
              <w:rPr>
                <w:sz w:val="18"/>
                <w:szCs w:val="18"/>
              </w:rPr>
            </w:pPr>
            <w:r w:rsidRPr="0048174A">
              <w:rPr>
                <w:color w:val="000000"/>
                <w:sz w:val="18"/>
                <w:szCs w:val="18"/>
              </w:rPr>
              <w:t> </w:t>
            </w:r>
          </w:p>
        </w:tc>
        <w:tc>
          <w:tcPr>
            <w:tcW w:w="609" w:type="dxa"/>
            <w:vAlign w:val="bottom"/>
          </w:tcPr>
          <w:p w14:paraId="44008A83" w14:textId="49A28952" w:rsidR="0048174A" w:rsidRPr="0048174A" w:rsidRDefault="0048174A" w:rsidP="0048174A">
            <w:pPr>
              <w:tabs>
                <w:tab w:val="decimal" w:pos="270"/>
              </w:tabs>
              <w:rPr>
                <w:sz w:val="18"/>
                <w:szCs w:val="18"/>
              </w:rPr>
            </w:pPr>
            <w:r w:rsidRPr="0048174A">
              <w:rPr>
                <w:color w:val="000000"/>
                <w:sz w:val="18"/>
                <w:szCs w:val="18"/>
              </w:rPr>
              <w:t> </w:t>
            </w:r>
          </w:p>
        </w:tc>
        <w:tc>
          <w:tcPr>
            <w:tcW w:w="866" w:type="dxa"/>
            <w:vAlign w:val="bottom"/>
          </w:tcPr>
          <w:p w14:paraId="63CEA8AB" w14:textId="7B7AE46E" w:rsidR="0048174A" w:rsidRPr="0048174A" w:rsidRDefault="0048174A" w:rsidP="0048174A">
            <w:pPr>
              <w:tabs>
                <w:tab w:val="decimal" w:pos="404"/>
              </w:tabs>
              <w:rPr>
                <w:sz w:val="18"/>
                <w:szCs w:val="18"/>
              </w:rPr>
            </w:pPr>
            <w:r w:rsidRPr="0048174A">
              <w:rPr>
                <w:color w:val="000000"/>
                <w:sz w:val="18"/>
                <w:szCs w:val="18"/>
              </w:rPr>
              <w:t>173</w:t>
            </w:r>
          </w:p>
        </w:tc>
        <w:tc>
          <w:tcPr>
            <w:tcW w:w="558" w:type="dxa"/>
            <w:vAlign w:val="bottom"/>
          </w:tcPr>
          <w:p w14:paraId="0A29833D" w14:textId="349A4167" w:rsidR="0048174A" w:rsidRPr="0048174A" w:rsidRDefault="0048174A" w:rsidP="0048174A">
            <w:pPr>
              <w:tabs>
                <w:tab w:val="decimal" w:pos="280"/>
              </w:tabs>
              <w:rPr>
                <w:sz w:val="18"/>
                <w:szCs w:val="18"/>
              </w:rPr>
            </w:pPr>
            <w:r w:rsidRPr="0048174A">
              <w:rPr>
                <w:color w:val="000000"/>
                <w:sz w:val="18"/>
                <w:szCs w:val="18"/>
              </w:rPr>
              <w:t> </w:t>
            </w:r>
          </w:p>
        </w:tc>
        <w:tc>
          <w:tcPr>
            <w:tcW w:w="621" w:type="dxa"/>
            <w:vAlign w:val="bottom"/>
          </w:tcPr>
          <w:p w14:paraId="759C69D6" w14:textId="1CCBE68F" w:rsidR="0048174A" w:rsidRPr="0048174A" w:rsidRDefault="0048174A" w:rsidP="0048174A">
            <w:pPr>
              <w:tabs>
                <w:tab w:val="decimal" w:pos="266"/>
              </w:tabs>
              <w:rPr>
                <w:sz w:val="18"/>
                <w:szCs w:val="18"/>
              </w:rPr>
            </w:pPr>
            <w:r w:rsidRPr="0048174A">
              <w:rPr>
                <w:color w:val="000000"/>
                <w:sz w:val="18"/>
                <w:szCs w:val="18"/>
              </w:rPr>
              <w:t> </w:t>
            </w:r>
          </w:p>
        </w:tc>
        <w:tc>
          <w:tcPr>
            <w:tcW w:w="621" w:type="dxa"/>
            <w:vAlign w:val="bottom"/>
          </w:tcPr>
          <w:p w14:paraId="0C953D2B" w14:textId="5558C321" w:rsidR="0048174A" w:rsidRPr="0048174A" w:rsidRDefault="0048174A" w:rsidP="0048174A">
            <w:pPr>
              <w:tabs>
                <w:tab w:val="decimal" w:pos="240"/>
              </w:tabs>
              <w:rPr>
                <w:sz w:val="18"/>
                <w:szCs w:val="18"/>
              </w:rPr>
            </w:pPr>
            <w:r w:rsidRPr="0048174A">
              <w:rPr>
                <w:color w:val="000000"/>
                <w:sz w:val="18"/>
                <w:szCs w:val="18"/>
              </w:rPr>
              <w:t> </w:t>
            </w:r>
          </w:p>
        </w:tc>
        <w:tc>
          <w:tcPr>
            <w:tcW w:w="614" w:type="dxa"/>
            <w:vAlign w:val="bottom"/>
          </w:tcPr>
          <w:p w14:paraId="54584900" w14:textId="4942B842" w:rsidR="0048174A" w:rsidRPr="0048174A" w:rsidRDefault="0048174A" w:rsidP="0048174A">
            <w:pPr>
              <w:tabs>
                <w:tab w:val="decimal" w:pos="300"/>
              </w:tabs>
              <w:rPr>
                <w:sz w:val="18"/>
                <w:szCs w:val="18"/>
              </w:rPr>
            </w:pPr>
            <w:r w:rsidRPr="0048174A">
              <w:rPr>
                <w:color w:val="000000"/>
                <w:sz w:val="18"/>
                <w:szCs w:val="18"/>
              </w:rPr>
              <w:t>71</w:t>
            </w:r>
          </w:p>
        </w:tc>
        <w:tc>
          <w:tcPr>
            <w:tcW w:w="620" w:type="dxa"/>
            <w:vAlign w:val="bottom"/>
          </w:tcPr>
          <w:p w14:paraId="59F56F8C" w14:textId="1FA38BB4" w:rsidR="0048174A" w:rsidRPr="0048174A" w:rsidRDefault="0048174A" w:rsidP="0048174A">
            <w:pPr>
              <w:tabs>
                <w:tab w:val="decimal" w:pos="342"/>
              </w:tabs>
              <w:rPr>
                <w:sz w:val="18"/>
                <w:szCs w:val="18"/>
              </w:rPr>
            </w:pPr>
            <w:r w:rsidRPr="0048174A">
              <w:rPr>
                <w:color w:val="000000"/>
                <w:sz w:val="18"/>
                <w:szCs w:val="18"/>
              </w:rPr>
              <w:t> </w:t>
            </w:r>
          </w:p>
        </w:tc>
        <w:tc>
          <w:tcPr>
            <w:tcW w:w="530" w:type="dxa"/>
            <w:vAlign w:val="bottom"/>
          </w:tcPr>
          <w:p w14:paraId="37C532F0" w14:textId="6033360E" w:rsidR="0048174A" w:rsidRPr="0048174A" w:rsidRDefault="0048174A" w:rsidP="0048174A">
            <w:pPr>
              <w:tabs>
                <w:tab w:val="decimal" w:pos="252"/>
              </w:tabs>
              <w:rPr>
                <w:sz w:val="18"/>
                <w:szCs w:val="18"/>
              </w:rPr>
            </w:pPr>
            <w:r w:rsidRPr="0048174A">
              <w:rPr>
                <w:color w:val="000000"/>
                <w:sz w:val="18"/>
                <w:szCs w:val="18"/>
              </w:rPr>
              <w:t> </w:t>
            </w:r>
          </w:p>
        </w:tc>
        <w:tc>
          <w:tcPr>
            <w:tcW w:w="609" w:type="dxa"/>
            <w:vAlign w:val="bottom"/>
          </w:tcPr>
          <w:p w14:paraId="233FFC4D" w14:textId="27ADA3BC" w:rsidR="0048174A" w:rsidRPr="0048174A" w:rsidRDefault="0048174A" w:rsidP="0048174A">
            <w:pPr>
              <w:tabs>
                <w:tab w:val="decimal" w:pos="264"/>
              </w:tabs>
              <w:rPr>
                <w:sz w:val="18"/>
                <w:szCs w:val="18"/>
              </w:rPr>
            </w:pPr>
            <w:r w:rsidRPr="0048174A">
              <w:rPr>
                <w:color w:val="000000"/>
                <w:sz w:val="18"/>
                <w:szCs w:val="18"/>
              </w:rPr>
              <w:t> </w:t>
            </w:r>
          </w:p>
        </w:tc>
        <w:tc>
          <w:tcPr>
            <w:tcW w:w="530" w:type="dxa"/>
            <w:vAlign w:val="bottom"/>
          </w:tcPr>
          <w:p w14:paraId="68BEEB04" w14:textId="4B6F254F" w:rsidR="0048174A" w:rsidRPr="0048174A" w:rsidRDefault="0048174A" w:rsidP="0048174A">
            <w:pPr>
              <w:tabs>
                <w:tab w:val="decimal" w:pos="252"/>
              </w:tabs>
              <w:rPr>
                <w:sz w:val="18"/>
                <w:szCs w:val="18"/>
              </w:rPr>
            </w:pPr>
            <w:r w:rsidRPr="0048174A">
              <w:rPr>
                <w:color w:val="000000"/>
                <w:sz w:val="18"/>
                <w:szCs w:val="18"/>
              </w:rPr>
              <w:t> </w:t>
            </w:r>
          </w:p>
        </w:tc>
        <w:tc>
          <w:tcPr>
            <w:tcW w:w="530" w:type="dxa"/>
            <w:vAlign w:val="bottom"/>
          </w:tcPr>
          <w:p w14:paraId="7F4AD882" w14:textId="01F72284" w:rsidR="0048174A" w:rsidRPr="0048174A" w:rsidRDefault="0048174A" w:rsidP="0048174A">
            <w:pPr>
              <w:tabs>
                <w:tab w:val="decimal" w:pos="252"/>
              </w:tabs>
              <w:rPr>
                <w:sz w:val="18"/>
                <w:szCs w:val="18"/>
              </w:rPr>
            </w:pPr>
            <w:r w:rsidRPr="0048174A">
              <w:rPr>
                <w:color w:val="000000"/>
                <w:sz w:val="18"/>
                <w:szCs w:val="18"/>
              </w:rPr>
              <w:t> </w:t>
            </w:r>
          </w:p>
        </w:tc>
        <w:tc>
          <w:tcPr>
            <w:tcW w:w="563" w:type="dxa"/>
            <w:vAlign w:val="bottom"/>
          </w:tcPr>
          <w:p w14:paraId="7560EE2E" w14:textId="00F3DB21" w:rsidR="0048174A" w:rsidRPr="0048174A" w:rsidRDefault="0048174A" w:rsidP="0048174A">
            <w:pPr>
              <w:tabs>
                <w:tab w:val="decimal" w:pos="265"/>
              </w:tabs>
              <w:rPr>
                <w:sz w:val="18"/>
                <w:szCs w:val="18"/>
              </w:rPr>
            </w:pPr>
            <w:r w:rsidRPr="0048174A">
              <w:rPr>
                <w:color w:val="000000"/>
                <w:sz w:val="18"/>
                <w:szCs w:val="18"/>
              </w:rPr>
              <w:t>64</w:t>
            </w:r>
          </w:p>
        </w:tc>
        <w:tc>
          <w:tcPr>
            <w:tcW w:w="967" w:type="dxa"/>
            <w:vAlign w:val="bottom"/>
          </w:tcPr>
          <w:p w14:paraId="307FCFD7" w14:textId="262A24CF" w:rsidR="0048174A" w:rsidRPr="0048174A" w:rsidRDefault="0048174A" w:rsidP="0048174A">
            <w:pPr>
              <w:tabs>
                <w:tab w:val="decimal" w:pos="612"/>
              </w:tabs>
              <w:rPr>
                <w:sz w:val="18"/>
                <w:szCs w:val="18"/>
              </w:rPr>
            </w:pPr>
            <w:r w:rsidRPr="0048174A">
              <w:rPr>
                <w:color w:val="000000"/>
                <w:sz w:val="18"/>
                <w:szCs w:val="18"/>
              </w:rPr>
              <w:t xml:space="preserve">308 </w:t>
            </w:r>
          </w:p>
        </w:tc>
      </w:tr>
    </w:tbl>
    <w:p w14:paraId="0CC423C5" w14:textId="77777777" w:rsidR="00823086" w:rsidRDefault="00823086">
      <w:pPr>
        <w:jc w:val="both"/>
        <w:rPr>
          <w:sz w:val="18"/>
          <w:szCs w:val="18"/>
          <w:u w:val="single"/>
        </w:rPr>
      </w:pPr>
      <w:r>
        <w:rPr>
          <w:sz w:val="18"/>
          <w:szCs w:val="18"/>
          <w:u w:val="single"/>
        </w:rPr>
        <w:tab/>
      </w:r>
      <w:r>
        <w:rPr>
          <w:sz w:val="18"/>
          <w:szCs w:val="18"/>
          <w:u w:val="single"/>
        </w:rPr>
        <w:tab/>
      </w:r>
      <w:r>
        <w:rPr>
          <w:sz w:val="18"/>
          <w:szCs w:val="18"/>
          <w:u w:val="single"/>
        </w:rPr>
        <w:tab/>
      </w:r>
    </w:p>
    <w:p w14:paraId="1D6443D6" w14:textId="0223C0A6" w:rsidR="00823086" w:rsidRDefault="00823086">
      <w:pPr>
        <w:ind w:left="360" w:hanging="360"/>
        <w:jc w:val="both"/>
        <w:rPr>
          <w:sz w:val="18"/>
          <w:szCs w:val="18"/>
        </w:rPr>
      </w:pPr>
      <w:r>
        <w:rPr>
          <w:sz w:val="18"/>
          <w:szCs w:val="18"/>
        </w:rPr>
        <w:t>Source:</w:t>
      </w:r>
      <w:r>
        <w:rPr>
          <w:sz w:val="18"/>
          <w:szCs w:val="18"/>
        </w:rPr>
        <w:tab/>
      </w:r>
      <w:r w:rsidR="003C2355">
        <w:rPr>
          <w:snapToGrid w:val="0"/>
          <w:sz w:val="18"/>
          <w:szCs w:val="18"/>
          <w:lang w:val="fr-FR"/>
        </w:rPr>
        <w:t>30 Three Sixty Public Finance, Inc</w:t>
      </w:r>
      <w:r>
        <w:rPr>
          <w:sz w:val="18"/>
          <w:szCs w:val="18"/>
        </w:rPr>
        <w:t>.</w:t>
      </w:r>
    </w:p>
    <w:p w14:paraId="2A8B2AE8" w14:textId="77777777" w:rsidR="00823086" w:rsidRDefault="00823086"/>
    <w:p w14:paraId="37F9C8AB" w14:textId="77777777" w:rsidR="00823086" w:rsidRPr="00823086" w:rsidRDefault="00823086">
      <w:pPr>
        <w:pStyle w:val="Heading2"/>
        <w:sectPr w:rsidR="00823086" w:rsidRPr="00823086" w:rsidSect="00845AF5">
          <w:headerReference w:type="first" r:id="rId38"/>
          <w:footerReference w:type="first" r:id="rId39"/>
          <w:footnotePr>
            <w:numFmt w:val="chicago"/>
            <w:numRestart w:val="eachPage"/>
          </w:footnotePr>
          <w:pgSz w:w="15840" w:h="12240" w:orient="landscape" w:code="1"/>
          <w:pgMar w:top="720" w:right="1440" w:bottom="720" w:left="1440" w:header="720" w:footer="720" w:gutter="0"/>
          <w:cols w:space="720"/>
          <w:titlePg/>
        </w:sectPr>
      </w:pPr>
      <w:bookmarkStart w:id="375" w:name="_Toc505573661"/>
      <w:bookmarkStart w:id="376" w:name="_Toc505649195"/>
      <w:bookmarkStart w:id="377" w:name="_Toc512860833"/>
      <w:bookmarkStart w:id="378" w:name="_Toc518732072"/>
      <w:bookmarkStart w:id="379" w:name="_Toc521995620"/>
      <w:bookmarkStart w:id="380" w:name="_Toc100072250"/>
      <w:bookmarkStart w:id="381" w:name="_Toc100379310"/>
      <w:bookmarkStart w:id="382" w:name="_Toc102364731"/>
      <w:bookmarkStart w:id="383" w:name="_Toc103505111"/>
      <w:bookmarkStart w:id="384" w:name="_Toc103511965"/>
      <w:bookmarkStart w:id="385" w:name="_Toc103566794"/>
      <w:bookmarkStart w:id="386" w:name="_Toc107132778"/>
    </w:p>
    <w:p w14:paraId="04941F6B" w14:textId="77777777" w:rsidR="00823086" w:rsidRPr="00823086" w:rsidRDefault="00823086">
      <w:pPr>
        <w:pStyle w:val="Heading2"/>
      </w:pPr>
      <w:bookmarkStart w:id="387" w:name="_Toc165036968"/>
      <w:r w:rsidRPr="00823086">
        <w:lastRenderedPageBreak/>
        <w:t>The Special Tax Refunding Bonds are Limited Obligations</w:t>
      </w:r>
      <w:bookmarkEnd w:id="375"/>
      <w:bookmarkEnd w:id="376"/>
      <w:bookmarkEnd w:id="377"/>
      <w:bookmarkEnd w:id="378"/>
      <w:bookmarkEnd w:id="379"/>
      <w:bookmarkEnd w:id="380"/>
      <w:bookmarkEnd w:id="381"/>
      <w:bookmarkEnd w:id="382"/>
      <w:bookmarkEnd w:id="383"/>
      <w:bookmarkEnd w:id="384"/>
      <w:bookmarkEnd w:id="385"/>
      <w:bookmarkEnd w:id="386"/>
      <w:bookmarkEnd w:id="387"/>
    </w:p>
    <w:p w14:paraId="4185F070" w14:textId="2AF3B48A" w:rsidR="00823086" w:rsidRDefault="00823086">
      <w:pPr>
        <w:pStyle w:val="BodyText"/>
      </w:pPr>
      <w:r>
        <w:t xml:space="preserve">The obligation of the </w:t>
      </w:r>
      <w:r w:rsidR="00DB7687" w:rsidRPr="00557B4F">
        <w:t>Community Facilities District</w:t>
      </w:r>
      <w:r>
        <w:t xml:space="preserve">, as the issuer of the Special Tax Refunding Bonds, to advance the amount of delinquencies to the Trustee, as the registered holder of the Special Tax Refunding Bonds, is strictly limited to funds on deposit in the Reserve Fund established and held by the Trustee pursuant to the Indenture.  The City has no liability for any payments due on the Special Tax Refunding Bonds issued by the </w:t>
      </w:r>
      <w:r w:rsidR="00DB7687" w:rsidRPr="00557B4F">
        <w:t>Community Facilities District</w:t>
      </w:r>
      <w:r>
        <w:t>.</w:t>
      </w:r>
    </w:p>
    <w:p w14:paraId="4A65C4BD" w14:textId="7EDE8DF0" w:rsidR="00823086" w:rsidRDefault="00823086">
      <w:pPr>
        <w:pStyle w:val="BodyText"/>
      </w:pPr>
      <w:r>
        <w:t xml:space="preserve">Failure by owners of the parcels to pay Special Tax installments when due, delay in foreclosure proceedings, or the inability of the City or the </w:t>
      </w:r>
      <w:r w:rsidR="00DB7687" w:rsidRPr="00557B4F">
        <w:t>Community Facilities District</w:t>
      </w:r>
      <w:r>
        <w:t xml:space="preserve"> to sell parcels which have been subject to foreclosure proceedings for amounts sufficient to cover the delinquent installments of Special Taxes levied against such parcels may result in the inability of the City or the </w:t>
      </w:r>
      <w:r w:rsidR="00DB7687" w:rsidRPr="00557B4F">
        <w:t>Community Facilities District</w:t>
      </w:r>
      <w:r>
        <w:t xml:space="preserve"> to make full or timely payments of debt service on the Bonds, which may in turn result in the depletion of the Reserve Fund and the inability of the Authority to make full or timely payment on the Bonds.</w:t>
      </w:r>
    </w:p>
    <w:p w14:paraId="3D396E83" w14:textId="75DF36B5" w:rsidR="00823086" w:rsidRDefault="00823086">
      <w:pPr>
        <w:pStyle w:val="BodyText"/>
      </w:pPr>
      <w:r>
        <w:rPr>
          <w:color w:val="000000"/>
        </w:rPr>
        <w:t>The Special Taxes collected in one Improvement Area cannot be used to pay debt service on the Special Tax Refunding Bonds of another Improvement Area, as applicable.</w:t>
      </w:r>
    </w:p>
    <w:p w14:paraId="5F5167FC" w14:textId="77777777" w:rsidR="00823086" w:rsidRPr="00823086" w:rsidRDefault="00823086">
      <w:pPr>
        <w:pStyle w:val="Heading2"/>
      </w:pPr>
      <w:bookmarkStart w:id="388" w:name="_Toc102364733"/>
      <w:bookmarkStart w:id="389" w:name="_Toc103505113"/>
      <w:bookmarkStart w:id="390" w:name="_Toc103511967"/>
      <w:bookmarkStart w:id="391" w:name="_Toc103566796"/>
      <w:bookmarkStart w:id="392" w:name="_Toc107132780"/>
      <w:bookmarkStart w:id="393" w:name="_Toc165036969"/>
      <w:bookmarkStart w:id="394" w:name="_Toc505573662"/>
      <w:bookmarkStart w:id="395" w:name="_Toc505649196"/>
      <w:bookmarkStart w:id="396" w:name="_Toc512860834"/>
      <w:bookmarkStart w:id="397" w:name="_Toc518732073"/>
      <w:bookmarkStart w:id="398" w:name="_Toc521995621"/>
      <w:bookmarkStart w:id="399" w:name="_Toc100072251"/>
      <w:bookmarkStart w:id="400" w:name="_Toc100379311"/>
      <w:r w:rsidRPr="00823086">
        <w:t>The Special Taxes are Not Personal Obligations of the Owners</w:t>
      </w:r>
      <w:bookmarkEnd w:id="388"/>
      <w:bookmarkEnd w:id="389"/>
      <w:bookmarkEnd w:id="390"/>
      <w:bookmarkEnd w:id="391"/>
      <w:bookmarkEnd w:id="392"/>
      <w:bookmarkEnd w:id="393"/>
    </w:p>
    <w:p w14:paraId="510F2AED" w14:textId="192EF7EF" w:rsidR="00823086" w:rsidRDefault="00823086">
      <w:pPr>
        <w:pStyle w:val="BodyText"/>
      </w:pPr>
      <w:r>
        <w:t xml:space="preserve">An owner of a taxable parcel is not personally obligated to pay the Special Tax.  Rather, the Special Tax is an obligation which is secured only by a lien against the taxable parcel.  If the value of a taxable parcel is not sufficient, taking into account other liens imposed by public agencies, to secure fully the Special Tax, the </w:t>
      </w:r>
      <w:r w:rsidR="00DB7687" w:rsidRPr="00557B4F">
        <w:t>Community Facilities District</w:t>
      </w:r>
      <w:r>
        <w:t xml:space="preserve"> </w:t>
      </w:r>
      <w:r w:rsidR="00DB7687">
        <w:t>has</w:t>
      </w:r>
      <w:r>
        <w:t xml:space="preserve"> no recourse against the owner and their only remedy is to pursue judicial foreclosure on the delinquent parcel.</w:t>
      </w:r>
    </w:p>
    <w:p w14:paraId="4DEEB404" w14:textId="77777777" w:rsidR="00823086" w:rsidRPr="00823086" w:rsidRDefault="00823086">
      <w:pPr>
        <w:pStyle w:val="Heading2"/>
      </w:pPr>
      <w:bookmarkStart w:id="401" w:name="_Toc102364734"/>
      <w:bookmarkStart w:id="402" w:name="_Toc103505114"/>
      <w:bookmarkStart w:id="403" w:name="_Toc103511968"/>
      <w:bookmarkStart w:id="404" w:name="_Toc103566797"/>
      <w:bookmarkStart w:id="405" w:name="_Toc107132781"/>
      <w:bookmarkStart w:id="406" w:name="_Toc165036970"/>
      <w:r w:rsidRPr="00823086">
        <w:t>Potential Early Redemption of Bonds from Prepayments</w:t>
      </w:r>
      <w:bookmarkEnd w:id="394"/>
      <w:bookmarkEnd w:id="395"/>
      <w:bookmarkEnd w:id="396"/>
      <w:bookmarkEnd w:id="397"/>
      <w:bookmarkEnd w:id="398"/>
      <w:bookmarkEnd w:id="399"/>
      <w:bookmarkEnd w:id="400"/>
      <w:bookmarkEnd w:id="401"/>
      <w:bookmarkEnd w:id="402"/>
      <w:bookmarkEnd w:id="403"/>
      <w:bookmarkEnd w:id="404"/>
      <w:bookmarkEnd w:id="405"/>
      <w:bookmarkEnd w:id="406"/>
    </w:p>
    <w:p w14:paraId="597CE933" w14:textId="00CA1C11" w:rsidR="00823086" w:rsidRDefault="00823086">
      <w:pPr>
        <w:pStyle w:val="BodyText"/>
      </w:pPr>
      <w:r>
        <w:t>Property owners within the Improvement Areas are permitted to prepay their Special Taxes at any time.  Such prepayments will result in a redemption of Special Tax Refunding Bonds on the first March 1 or September 1 which is more than 30 days following the receipt of the prepayment.  The proceeds of the Special Tax Refunding Bonds so redeemed will then be used to make a mandatory redemption of the Bonds.  The Bonds will be called from the proceeds of the Special Tax Refunding Bonds redeemed from prepayments as set forth under the caption “THE BONDS—Redemption—Mandatory Redemption of the Bonds from Principal Prepayments of the Special Tax Refunding Bonds.”</w:t>
      </w:r>
    </w:p>
    <w:p w14:paraId="280B2B03" w14:textId="77777777" w:rsidR="00823086" w:rsidRPr="00823086" w:rsidRDefault="00823086">
      <w:pPr>
        <w:pStyle w:val="Heading2"/>
      </w:pPr>
      <w:bookmarkStart w:id="407" w:name="_Toc505573663"/>
      <w:bookmarkStart w:id="408" w:name="_Toc505649197"/>
      <w:bookmarkStart w:id="409" w:name="_Toc512860835"/>
      <w:bookmarkStart w:id="410" w:name="_Toc518732074"/>
      <w:bookmarkStart w:id="411" w:name="_Toc521995622"/>
      <w:bookmarkStart w:id="412" w:name="_Toc100072252"/>
      <w:bookmarkStart w:id="413" w:name="_Toc100379312"/>
      <w:bookmarkStart w:id="414" w:name="_Toc102364736"/>
      <w:bookmarkStart w:id="415" w:name="_Toc103505116"/>
      <w:bookmarkStart w:id="416" w:name="_Toc103511970"/>
      <w:bookmarkStart w:id="417" w:name="_Toc103566799"/>
      <w:bookmarkStart w:id="418" w:name="_Toc107132783"/>
      <w:bookmarkStart w:id="419" w:name="_Toc165036971"/>
      <w:r w:rsidRPr="00823086">
        <w:t>Risks of Real Estate Secured Investments Generally</w:t>
      </w:r>
      <w:bookmarkEnd w:id="407"/>
      <w:bookmarkEnd w:id="408"/>
      <w:bookmarkEnd w:id="409"/>
      <w:bookmarkEnd w:id="410"/>
      <w:bookmarkEnd w:id="411"/>
      <w:bookmarkEnd w:id="412"/>
      <w:bookmarkEnd w:id="413"/>
      <w:bookmarkEnd w:id="414"/>
      <w:bookmarkEnd w:id="415"/>
      <w:bookmarkEnd w:id="416"/>
      <w:bookmarkEnd w:id="417"/>
      <w:bookmarkEnd w:id="418"/>
      <w:bookmarkEnd w:id="419"/>
    </w:p>
    <w:p w14:paraId="4F7DD1A1" w14:textId="2157CD5D" w:rsidR="00823086" w:rsidRDefault="00823086">
      <w:pPr>
        <w:pStyle w:val="BodyText"/>
      </w:pPr>
      <w:r>
        <w:t xml:space="preserve">The Bondowners will be subject to the risks generally incident to an investment secured by real estate, including, without limitation:  (i) adverse changes in local market conditions, such as changes in the market value of real property in the vicinity of the </w:t>
      </w:r>
      <w:r w:rsidR="003D06F5" w:rsidRPr="00557B4F">
        <w:t>Community Facilities District</w:t>
      </w:r>
      <w:r>
        <w:t>, the supply of or demand for competitive properties in such area and the market value of comparable residential property in the event of sale or foreclosure; (ii) changes in real estate tax rates and other operating expenses, governmental rules (including, without limitation, zoning laws and laws relating to threatened and endangered species and hazardous materials) and fiscal policies; and (iii) natural disasters (including, without limitation, earthquakes, tsunamis, fires, landslides and floods), which may result in uninsured losses.</w:t>
      </w:r>
    </w:p>
    <w:p w14:paraId="28DFE887" w14:textId="1ED2C622" w:rsidR="00823086" w:rsidRDefault="00823086">
      <w:pPr>
        <w:pStyle w:val="BodyText"/>
      </w:pPr>
      <w:r>
        <w:t xml:space="preserve">Because assessed values do not necessarily indicate fair market values, the declines in fair market values in recent years may have been even greater than the declines in assessed valuations.  No assurance can be given that the individual homeowners will pay Special Taxes in the future or that they will be able to pay such Special Taxes on a timely basis.  See the caption “—Bankruptcy and Foreclosure Delays” for a discussion of certain limitations on the </w:t>
      </w:r>
      <w:r w:rsidR="003D06F5" w:rsidRPr="00557B4F">
        <w:t>Community Facilities District</w:t>
      </w:r>
      <w:r>
        <w:t>’</w:t>
      </w:r>
      <w:r w:rsidR="003D06F5">
        <w:t>s</w:t>
      </w:r>
      <w:r>
        <w:t xml:space="preserve"> ability to pursue judicial proceedings with respect to delinquent parcels.</w:t>
      </w:r>
    </w:p>
    <w:p w14:paraId="73C06C2D" w14:textId="77777777" w:rsidR="00823086" w:rsidRPr="00823086" w:rsidRDefault="00823086">
      <w:pPr>
        <w:pStyle w:val="Heading2"/>
      </w:pPr>
      <w:bookmarkStart w:id="420" w:name="_Toc46825111"/>
      <w:bookmarkStart w:id="421" w:name="_Toc55215981"/>
      <w:bookmarkStart w:id="422" w:name="_Toc79924563"/>
      <w:bookmarkStart w:id="423" w:name="_Toc98847435"/>
      <w:bookmarkStart w:id="424" w:name="_Toc98847518"/>
      <w:bookmarkStart w:id="425" w:name="_Toc191871606"/>
      <w:bookmarkStart w:id="426" w:name="_Toc279395063"/>
      <w:bookmarkStart w:id="427" w:name="_Toc327443778"/>
      <w:bookmarkStart w:id="428" w:name="_Toc165036972"/>
      <w:r w:rsidRPr="00823086">
        <w:lastRenderedPageBreak/>
        <w:t>Insufficiency of Special Taxes</w:t>
      </w:r>
      <w:bookmarkEnd w:id="420"/>
      <w:bookmarkEnd w:id="421"/>
      <w:bookmarkEnd w:id="422"/>
      <w:bookmarkEnd w:id="423"/>
      <w:bookmarkEnd w:id="424"/>
      <w:bookmarkEnd w:id="425"/>
      <w:bookmarkEnd w:id="426"/>
      <w:bookmarkEnd w:id="427"/>
      <w:bookmarkEnd w:id="428"/>
    </w:p>
    <w:p w14:paraId="3802FC46" w14:textId="2ED12A4B" w:rsidR="00823086" w:rsidRDefault="00823086">
      <w:pPr>
        <w:pStyle w:val="BodyText"/>
      </w:pPr>
      <w:r>
        <w:t>Notwithstanding the fact that the maximum Special Taxes that may be levied in each Improvement Area exceed debt service due on the related series of Special Tax Refunding Bonds, the Special Taxes collected could be inadequate to make timely payment of debt service either because of nonpayment or because property becomes exempt from taxation as permitted in the Rates and Methods for each Improvement Area.</w:t>
      </w:r>
    </w:p>
    <w:p w14:paraId="6594E211" w14:textId="29503EB6" w:rsidR="00823086" w:rsidRDefault="00823086">
      <w:pPr>
        <w:pStyle w:val="BodyText"/>
      </w:pPr>
      <w:r>
        <w:t>In the event of significant delinquencies in an Improvement Area, causing a default in payment of debt service on the related series of Special Tax Refunding Bonds and depletion of all amounts on deposit in the Reserve Fund, there would not be sufficient Special Tax Revenues to pay the full amount of annual debt service on the Bonds until the delinquent Special Taxes were collected through foreclosure action or otherwise.  See the caption “—Bankruptcy and Foreclosure Delays” for a discussion of potential delays in foreclosure actions.</w:t>
      </w:r>
    </w:p>
    <w:p w14:paraId="1BB1A1CF" w14:textId="322B8272" w:rsidR="00823086" w:rsidRDefault="00823086">
      <w:pPr>
        <w:pStyle w:val="BodyText"/>
      </w:pPr>
      <w:r>
        <w:t xml:space="preserve">The CFD Act provides that, if any property within the Improvement Areas that is not otherwise exempt from the Special Tax is acquired by a public entity through a negotiated transaction, or by gift or devise, the Special Tax will continue to be levied on and enforceable against the public entity that acquired the property.  In addition, the CFD Act provides that, if property subject to the Special Tax is acquired by a public entity through eminent domain proceedings, the obligation to pay the Special Tax with respect to that property is to be treated as if it were a special assessment and be paid from the eminent domain award.  The constitutionality and operation of these provisions of the CFD Act have not been tested in the courts.  In particular, insofar as the CFD Act requires payment of the Special Tax by a federal entity acquiring property in the </w:t>
      </w:r>
      <w:r w:rsidR="003D06F5" w:rsidRPr="00557B4F">
        <w:t>Community Facilities District</w:t>
      </w:r>
      <w:r>
        <w:t>, it may be unconstitutional.  See the caption “—FDIC/Federal Government Interests in Properties.”  If for any reason property in a Community Facilities District becomes exempt from taxation by reason of ownership by a nontaxable entity such as the federal government or another public agency, subject to the limitation of the maximum authorized rates, the Special Tax will be reallocated to the remaining taxable properties in the Community Facilities District.  This would result in the owners of such property paying a greater amount of the Special Tax and could have an adverse impact upon the timely payment of the Special Tax.  Moreover, due to the problems of collecting taxes from public agencies, if a substantial portion of land within the Improvement Areas were to become owned by public agencies, collection of the Special Tax might become more difficult and could result in collections of the Special Tax which might not be sufficient to pay principal of and interest on the Bonds when due, and a default could occur with respect to the payment of such principal and interest.</w:t>
      </w:r>
    </w:p>
    <w:p w14:paraId="089950CD" w14:textId="77777777" w:rsidR="00823086" w:rsidRPr="00823086" w:rsidRDefault="00823086">
      <w:pPr>
        <w:pStyle w:val="Heading2"/>
      </w:pPr>
      <w:bookmarkStart w:id="429" w:name="_Toc505573665"/>
      <w:bookmarkStart w:id="430" w:name="_Toc505649199"/>
      <w:bookmarkStart w:id="431" w:name="_Toc512860837"/>
      <w:bookmarkStart w:id="432" w:name="_Toc518732077"/>
      <w:bookmarkStart w:id="433" w:name="_Toc521995625"/>
      <w:bookmarkStart w:id="434" w:name="_Toc100072255"/>
      <w:bookmarkStart w:id="435" w:name="_Toc100379315"/>
      <w:bookmarkStart w:id="436" w:name="_Toc102364740"/>
      <w:bookmarkStart w:id="437" w:name="_Toc103505120"/>
      <w:bookmarkStart w:id="438" w:name="_Toc103511974"/>
      <w:bookmarkStart w:id="439" w:name="_Toc103566802"/>
      <w:bookmarkStart w:id="440" w:name="_Toc107132786"/>
      <w:bookmarkStart w:id="441" w:name="_Toc165036973"/>
      <w:r w:rsidRPr="00823086">
        <w:t>Bankruptcy and Foreclosure Delays</w:t>
      </w:r>
      <w:bookmarkEnd w:id="429"/>
      <w:bookmarkEnd w:id="430"/>
      <w:bookmarkEnd w:id="431"/>
      <w:bookmarkEnd w:id="432"/>
      <w:bookmarkEnd w:id="433"/>
      <w:bookmarkEnd w:id="434"/>
      <w:bookmarkEnd w:id="435"/>
      <w:bookmarkEnd w:id="436"/>
      <w:bookmarkEnd w:id="437"/>
      <w:bookmarkEnd w:id="438"/>
      <w:bookmarkEnd w:id="439"/>
      <w:bookmarkEnd w:id="440"/>
      <w:bookmarkEnd w:id="441"/>
    </w:p>
    <w:p w14:paraId="7CBD90B3" w14:textId="1BF2451F" w:rsidR="00823086" w:rsidRDefault="00823086">
      <w:pPr>
        <w:pStyle w:val="BodyText"/>
      </w:pPr>
      <w:bookmarkStart w:id="442" w:name="_Toc505573666"/>
      <w:bookmarkStart w:id="443" w:name="_Toc505649200"/>
      <w:bookmarkStart w:id="444" w:name="_Toc512860838"/>
      <w:bookmarkStart w:id="445" w:name="_Toc518732078"/>
      <w:bookmarkStart w:id="446" w:name="_Toc521995626"/>
      <w:bookmarkStart w:id="447" w:name="_Toc100072256"/>
      <w:bookmarkStart w:id="448" w:name="_Toc100379316"/>
      <w:bookmarkStart w:id="449" w:name="_Toc102364741"/>
      <w:bookmarkStart w:id="450" w:name="_Toc103505121"/>
      <w:bookmarkStart w:id="451" w:name="_Toc103511975"/>
      <w:bookmarkStart w:id="452" w:name="_Toc103566803"/>
      <w:bookmarkStart w:id="453" w:name="_Toc107132787"/>
      <w:r>
        <w:t xml:space="preserve">Bankruptcy, insolvency and other laws generally affecting creditors’ rights could adversely impact the interests of owners of the Bonds in at least two ways.  First, the payment of property owners’ taxes and the ability of the </w:t>
      </w:r>
      <w:r w:rsidR="003D06F5" w:rsidRPr="00557B4F">
        <w:t>Community Facilities District</w:t>
      </w:r>
      <w:r>
        <w:t xml:space="preserve"> to foreclose the lien of delinquent unpaid Special Taxes pursuant to its covenant to pursue judicial foreclosure proceedings set forth in the Special Tax Refunding Bonds Fiscal Agent Agreements (see the caption “SECURITY FOR THE BONDS—Covenant to Foreclose”) may be limited by bankruptcy, insolvency or other laws generally affecting creditors’ rights or by the laws of the State relating to judicial foreclosure.  In addition, the prosecution of a foreclosure could be delayed for many reasons, including crowded local court calendars or lengthy procedural delays.</w:t>
      </w:r>
    </w:p>
    <w:p w14:paraId="0F652721" w14:textId="77777777" w:rsidR="00823086" w:rsidRDefault="00823086">
      <w:pPr>
        <w:pStyle w:val="BodyText"/>
      </w:pPr>
      <w:r>
        <w:t>Second, the United States Bankruptcy Code might prevent moneys on deposit in the Special Tax Fund from being applied to pay interest on the Bonds and/or to redeem Bonds if bankruptcy proceedings were brought by or against a landowner and if the court found that any of such landowner had an interest in such moneys within the meaning of Section 541(a)(1) of the United States Bankruptcy Code.</w:t>
      </w:r>
    </w:p>
    <w:p w14:paraId="369AD975" w14:textId="77777777" w:rsidR="00823086" w:rsidRDefault="00823086">
      <w:pPr>
        <w:pStyle w:val="BodyText"/>
      </w:pPr>
      <w:r>
        <w:t xml:space="preserve">Although a bankruptcy proceeding would not cause the lien of the Special Taxes to become extinguished, the amount and priority of any Special Tax lien could be modified if the value of the property falls below the value of the lien.  If the value of the property is less than the lien, such excess amount could be treated as an unsecured claim by a bankruptcy court.  In addition, the bankruptcy of a property owner could result in a </w:t>
      </w:r>
      <w:r>
        <w:lastRenderedPageBreak/>
        <w:t>stay of enforcement or other delay in procuring Superior Court foreclosure proceedings or adversely affect the ability or willingness of a property owner to pay the Special Taxes.  If enough parcels were involved in bankruptcy proceedings, court delays would increase the likelihood of a delay or default in payment of the principal of, and interest on, the Bonds and the possibility of delinquent tax installments not being paid in full.</w:t>
      </w:r>
    </w:p>
    <w:p w14:paraId="6D952761" w14:textId="77777777" w:rsidR="00823086" w:rsidRDefault="00823086">
      <w:pPr>
        <w:pStyle w:val="BodyText"/>
      </w:pPr>
      <w:r>
        <w:t>The various legal opinions to be delivered concurrently with the delivery of the Bonds (including Bond Counsel’s approving legal opinion) will be qualified as to the enforceability of the various legal instruments, including the Bonds and the Special Tax Refunding Bonds, by moratorium, bankruptcy, reorganization, insolvency or other similar laws affecting the rights of creditors generally, by the application of equitable principles and by the exercise of judicial discretion in appropriate cases.</w:t>
      </w:r>
    </w:p>
    <w:p w14:paraId="0E14B831" w14:textId="77777777" w:rsidR="00823086" w:rsidRDefault="00823086">
      <w:pPr>
        <w:pStyle w:val="BodyText"/>
      </w:pPr>
      <w:r>
        <w:t>Other laws generally affecting creditors’ rights or relating to judicial foreclosure may affect the ability to enforce payment of Special Taxes or the timing of enforcement of Special Taxes.  For example, the Soldiers and Sailors Civil Relief Act of 1940 affords protections such as a stay in enforcement of the foreclosure covenant, a six-month period after termination of military service to redeem property sold to enforce the collection of a tax or assessment and a limitation on the interest rate on the delinquent tax or assessment to persons in military service if a court concludes that the ability to pay such taxes or assessments is materially affected by reason of such service.</w:t>
      </w:r>
    </w:p>
    <w:p w14:paraId="4BEADE55" w14:textId="77777777" w:rsidR="00823086" w:rsidRPr="00823086" w:rsidRDefault="00823086">
      <w:pPr>
        <w:pStyle w:val="Heading2"/>
      </w:pPr>
      <w:bookmarkStart w:id="454" w:name="_Toc165036974"/>
      <w:r w:rsidRPr="00823086">
        <w:t>FDIC/Federal Government Interests in Properties</w:t>
      </w:r>
      <w:bookmarkEnd w:id="442"/>
      <w:bookmarkEnd w:id="443"/>
      <w:bookmarkEnd w:id="444"/>
      <w:bookmarkEnd w:id="445"/>
      <w:bookmarkEnd w:id="446"/>
      <w:bookmarkEnd w:id="447"/>
      <w:bookmarkEnd w:id="448"/>
      <w:bookmarkEnd w:id="449"/>
      <w:bookmarkEnd w:id="450"/>
      <w:bookmarkEnd w:id="451"/>
      <w:bookmarkEnd w:id="452"/>
      <w:bookmarkEnd w:id="453"/>
      <w:bookmarkEnd w:id="454"/>
    </w:p>
    <w:p w14:paraId="0C603501" w14:textId="0DCD5287" w:rsidR="00823086" w:rsidRDefault="00823086">
      <w:pPr>
        <w:pStyle w:val="BodyText"/>
      </w:pPr>
      <w:r>
        <w:rPr>
          <w:b/>
          <w:i/>
        </w:rPr>
        <w:t>General</w:t>
      </w:r>
      <w:r>
        <w:t xml:space="preserve">.  The ability of the </w:t>
      </w:r>
      <w:r w:rsidR="003D06F5" w:rsidRPr="00557B4F">
        <w:t>Community Facilities District</w:t>
      </w:r>
      <w:r>
        <w:t xml:space="preserve"> to foreclose the lien of delinquent unpaid Special Tax installments may be limited with regard to properties in which the Federal Deposit Insurance Corporation (the “FDIC”), the Drug Enforcement Agency, the Internal Revenue Service, or other federal agencies such as the Federal National Mortgage Association (“FNMA”) or Freddie Mac, has or obtains an interest.</w:t>
      </w:r>
    </w:p>
    <w:p w14:paraId="61DE1DD6" w14:textId="77777777" w:rsidR="00823086" w:rsidRDefault="00823086">
      <w:pPr>
        <w:pStyle w:val="BodyText"/>
      </w:pPr>
      <w:r>
        <w:t>The supremacy clause of the United States Constitution reads as follows:  “This Constitution, and the Laws of the United States which shall be made in Pursuance thereof; and all Treaties made, or which shall be made, under the Authority of the United States, shall be the supreme Law of the Land; and the Judges in every State shall be bound thereby, any Thing in the Constitution or Laws of any State to the contrary notwithstanding.”</w:t>
      </w:r>
    </w:p>
    <w:p w14:paraId="212B769B" w14:textId="57A7626C" w:rsidR="00823086" w:rsidRDefault="00823086">
      <w:pPr>
        <w:pStyle w:val="BodyText"/>
      </w:pPr>
      <w:r>
        <w:t xml:space="preserve">The foregoing is generally interpreted to mean that, unless the United States Congress has otherwise provided, if a federal governmental entity owns a parcel that is subject to Special Taxes within the Improvement Areas but does not pay taxes and assessments levied on the parcel (including Special Taxes), the applicable State and local governments cannot foreclose on the parcel to collect the delinquent taxes and assessments.  </w:t>
      </w:r>
    </w:p>
    <w:p w14:paraId="1B71E650" w14:textId="4A382B93" w:rsidR="00823086" w:rsidRDefault="00823086">
      <w:pPr>
        <w:pStyle w:val="BodyText"/>
      </w:pPr>
      <w:r>
        <w:t xml:space="preserve">Moreover, unless the United States Congress has otherwise provided, if the federal government has a mortgage interest in the parcel and the Community Facilities District wishes to foreclose on the parcel as a result of delinquent Special Taxes, the property cannot be sold at a foreclosure sale unless it can be sold for an amount sufficient to pay delinquent taxes and assessments on a parity with the Special Taxes and preserve the federal government’s mortgage interest.  In </w:t>
      </w:r>
      <w:r>
        <w:rPr>
          <w:i/>
        </w:rPr>
        <w:t>Rust v. Johnson</w:t>
      </w:r>
      <w:r>
        <w:t xml:space="preserve"> 597 F.2d 174 (9th Cir. 1979), the United States Court of Appeal, Ninth Circuit (the “Ninth Circuit”), held that FNMA is a federal instrumentality for purposes of this doctrine, and not a private entity, and that, as a result, an exercise of state power over a mortgage interest held by FNMA constitutes an exercise of state power over property of the United States.  For a discussion of risks associated with taxable parcels within the Improvement Areas becoming owned by the federal government, federal government entities or federal government sponsored entities, see the caption “—Insufficiency of Special Taxes.”</w:t>
      </w:r>
    </w:p>
    <w:p w14:paraId="7B9D41E8" w14:textId="49FA4D4E" w:rsidR="00823086" w:rsidRDefault="00823086">
      <w:pPr>
        <w:pStyle w:val="BodyText"/>
      </w:pPr>
      <w:r>
        <w:t xml:space="preserve">The </w:t>
      </w:r>
      <w:r w:rsidR="003D06F5" w:rsidRPr="00557B4F">
        <w:t>Community Facilities District</w:t>
      </w:r>
      <w:r>
        <w:t xml:space="preserve"> </w:t>
      </w:r>
      <w:r w:rsidR="003D06F5">
        <w:t>has</w:t>
      </w:r>
      <w:r>
        <w:t xml:space="preserve"> not undertaken to determine whether any federal governmental entity currently has, or is likely to acquire, any interest (including a mortgage interest) in any of the parcels </w:t>
      </w:r>
      <w:r>
        <w:lastRenderedPageBreak/>
        <w:t>subject to the Special Taxes within the Improvement Areas and therefore expresses no view concerning the likelihood that the risks described above will materialize while the Bonds are outstanding.</w:t>
      </w:r>
    </w:p>
    <w:p w14:paraId="5AF65FFC" w14:textId="67EC9046" w:rsidR="00823086" w:rsidRDefault="00823086">
      <w:pPr>
        <w:pStyle w:val="BodyText"/>
      </w:pPr>
      <w:r>
        <w:rPr>
          <w:b/>
          <w:i/>
        </w:rPr>
        <w:t>FDIC</w:t>
      </w:r>
      <w:r>
        <w:t>.  In the event that any financial institution making any loan which is secured by real property within the Improvement Areas is taken over by the FDIC, and prior thereto or thereafter the loan or loans go into default, resulting in ownership of the property by the FDIC, then the ability of the Community Facilities District to collect interest and penalties specified by State law and to foreclose the lien of delinquent unpaid Special Taxes may be limited.  The FDIC’s policy statement regarding the payment of state and local real property taxes (the “Policy Statement”) provides that property owned by the FDIC is subject to state and local real property taxes only if those taxes are assessed according to the property’s value, and that the FDIC is immune from real property taxes assessed on any basis other than property value.  According to the Policy Statement, the FDIC will pay its property tax obligations when they become due and payable and will pay claims for delinquent property taxes as promptly as is consistent with sound business practice and the orderly administration of the institution’s affairs, unless abandonment of the FDIC’s interest in the property is appropriate.  The FDIC will pay claims for interest on delinquent property taxes owed at the rate provided under state law, to the extent that the interest payment obligation is secured by a valid lien.  The FDIC will not pay any amounts in the nature of fines or penalties and will not pay nor recognize liens for such amounts.  If any property taxes (including interest) on FDIC-owned property are secured by a valid lien (in effect before the property became owned by the FDIC), the FDIC will pay those claims.  The Policy Statement further provides that no property of the FDIC is subject to levy, attachment, garnishment, foreclosure or sale without the FDIC’s consent.  In addition, the FDIC will not permit a lien or security interest held by the FDIC to be eliminated by foreclosure without the FDIC’s consent.</w:t>
      </w:r>
    </w:p>
    <w:p w14:paraId="38CD2662" w14:textId="77777777" w:rsidR="00823086" w:rsidRDefault="00823086">
      <w:pPr>
        <w:pStyle w:val="BodyText"/>
      </w:pPr>
      <w:r>
        <w:t>The Policy Statement states that the FDIC generally will not pay non-</w:t>
      </w:r>
      <w:r>
        <w:rPr>
          <w:i/>
        </w:rPr>
        <w:t>ad valorem</w:t>
      </w:r>
      <w:r>
        <w:t xml:space="preserve"> taxes, including special assessments, on property in which it has a fee interest unless the amount of tax is fixed at the time that the FDIC acquires its fee interest in the property, nor will it recognize the validity of any lien to the extent that it purports to secure the payment of any such amounts.  Special taxes imposed under the CFD Act and a special tax formula which determines the special tax due each year are specifically identified in the Policy Statement as being imposed each year and therefore covered by the FDIC’s federal immunity.  The Ninth Circuit issued a ruling on August 28, 2001 in which it determined that the FDIC, as a federal agency, is exempt from CFD Act special taxes.</w:t>
      </w:r>
    </w:p>
    <w:p w14:paraId="31463D4B" w14:textId="5B7FFE4E" w:rsidR="00823086" w:rsidRDefault="00823086">
      <w:pPr>
        <w:pStyle w:val="BodyText"/>
      </w:pPr>
      <w:r>
        <w:t xml:space="preserve">The </w:t>
      </w:r>
      <w:r w:rsidR="003D06F5" w:rsidRPr="00557B4F">
        <w:t>Community Facilities District</w:t>
      </w:r>
      <w:r>
        <w:t xml:space="preserve"> </w:t>
      </w:r>
      <w:r w:rsidR="003D06F5">
        <w:t>is</w:t>
      </w:r>
      <w:r>
        <w:t xml:space="preserve"> unable to predict what effect the application of the Policy Statement would have in the event of a delinquency in the payment of Special Taxes on a parcel within any Improvement Area if the FDIC has or obtains an interest, although prohibiting the lien of the Special Taxes from being foreclosed at a judicial foreclosure sale could reduce or eliminate the number of persons willing to purchase a parcel at a foreclosure sale.  Such an outcome could cause a draw on the Reserve Fund and perhaps, ultimately, if enough property were to become owned by the FDIC, a default in payment on the Bonds.</w:t>
      </w:r>
    </w:p>
    <w:p w14:paraId="6EAA28DB" w14:textId="77777777" w:rsidR="00823086" w:rsidRPr="00823086" w:rsidRDefault="00823086">
      <w:pPr>
        <w:pStyle w:val="Heading2"/>
      </w:pPr>
      <w:bookmarkStart w:id="455" w:name="_Toc103505123"/>
      <w:bookmarkStart w:id="456" w:name="_Toc103511977"/>
      <w:bookmarkStart w:id="457" w:name="_Toc103566805"/>
      <w:bookmarkStart w:id="458" w:name="_Toc107132789"/>
      <w:bookmarkStart w:id="459" w:name="_Toc165036975"/>
      <w:r w:rsidRPr="00823086">
        <w:t>Direct and Overlapping Debt</w:t>
      </w:r>
      <w:bookmarkEnd w:id="455"/>
      <w:bookmarkEnd w:id="456"/>
      <w:bookmarkEnd w:id="457"/>
      <w:bookmarkEnd w:id="458"/>
      <w:bookmarkEnd w:id="459"/>
    </w:p>
    <w:p w14:paraId="10EE45C2" w14:textId="7027B863" w:rsidR="00823086" w:rsidRDefault="00823086">
      <w:pPr>
        <w:pStyle w:val="BodyText"/>
      </w:pPr>
      <w:r>
        <w:t xml:space="preserve">Neither the Authority, the City nor the </w:t>
      </w:r>
      <w:r w:rsidR="003D06F5" w:rsidRPr="00557B4F">
        <w:t>Community Facilities District</w:t>
      </w:r>
      <w:r>
        <w:t xml:space="preserve"> have control over the amount of additional debt payable from taxes or assessments levied on all or a portion of the property within the Improvement Areas which may be incurred in the future by other governmental agencies having jurisdiction over all or a portion of the property within the Improvement Areas.  Other public agencies may issue additional indebtedness on property within the Improvement Areas at any time.  Furthermore, nothing prevents the owners of property within the Improvement Areas from consenting to the issuance of additional debt by other governmental agencies which would be secured by taxes on a parity with the Special Taxes or assessments which would be subordinate to the Special Taxes.  To the extent that such indebtedness is payable from assessments, other special taxes levied pursuant to the CFD Act or taxes, such assessments, special taxes and taxes will be secured by liens on the property within the Improvement Areas.</w:t>
      </w:r>
    </w:p>
    <w:p w14:paraId="1FF6E20B" w14:textId="5380FA41" w:rsidR="00823086" w:rsidRDefault="00823086">
      <w:pPr>
        <w:pStyle w:val="BodyText"/>
      </w:pPr>
      <w:r>
        <w:t xml:space="preserve">Accordingly, the debt on the property within the Improvement Areas could increase, without any corresponding increase in the value of the property therein.  The imposition of such additional indebtedness </w:t>
      </w:r>
      <w:r>
        <w:lastRenderedPageBreak/>
        <w:t>could reduce the willingness and ability of the property owners within the Improvement Areas to pay the Special Taxes when due.  See the caption “—Cumulative Burden of Parity Taxes and Special Assessments.”  Moreover, in the event of a delinquency in the payment of Special Taxes, no assurance can be given that the proceeds of any foreclosure sale of property with delinquent Special Taxes would be sufficient to pay the delinquent Special Taxes.  See the caption “—</w:t>
      </w:r>
      <w:r w:rsidR="00B5399D">
        <w:t>Property</w:t>
      </w:r>
      <w:r>
        <w:t xml:space="preserve"> Values.”</w:t>
      </w:r>
    </w:p>
    <w:p w14:paraId="5D4A8D2C" w14:textId="77777777" w:rsidR="00823086" w:rsidRPr="00823086" w:rsidRDefault="00823086">
      <w:pPr>
        <w:pStyle w:val="Heading2"/>
      </w:pPr>
      <w:bookmarkStart w:id="460" w:name="_Toc46825119"/>
      <w:bookmarkStart w:id="461" w:name="_Toc55215989"/>
      <w:bookmarkStart w:id="462" w:name="_Toc79924571"/>
      <w:bookmarkStart w:id="463" w:name="_Toc98847443"/>
      <w:bookmarkStart w:id="464" w:name="_Toc98847526"/>
      <w:bookmarkStart w:id="465" w:name="_Toc191871617"/>
      <w:bookmarkStart w:id="466" w:name="_Toc279395071"/>
      <w:bookmarkStart w:id="467" w:name="_Toc327443784"/>
      <w:bookmarkStart w:id="468" w:name="_Toc165036976"/>
      <w:r w:rsidRPr="00823086">
        <w:t>Disclosures to Future Purchasers</w:t>
      </w:r>
      <w:bookmarkEnd w:id="460"/>
      <w:bookmarkEnd w:id="461"/>
      <w:bookmarkEnd w:id="462"/>
      <w:bookmarkEnd w:id="463"/>
      <w:bookmarkEnd w:id="464"/>
      <w:bookmarkEnd w:id="465"/>
      <w:bookmarkEnd w:id="466"/>
      <w:bookmarkEnd w:id="467"/>
      <w:bookmarkEnd w:id="468"/>
    </w:p>
    <w:p w14:paraId="1016AE46" w14:textId="27A84386" w:rsidR="00823086" w:rsidRDefault="00823086">
      <w:pPr>
        <w:pStyle w:val="BodyText"/>
      </w:pPr>
      <w:r>
        <w:t xml:space="preserve">The willingness or ability of an owner of a parcel to pay the Special Tax even if the value of the parcel is sufficient may be affected by whether or not the owner was given due notice of the Special Tax authorization at the time the owner purchased the parcel, was informed of the amount of the Special Tax on the parcel should the Special Tax be levied at the maximum tax rate and the risk of such a levy, and, at the time of such a levy, has the ability to pay it as well as pay other expenses and obligations.  The </w:t>
      </w:r>
      <w:r w:rsidR="003D06F5" w:rsidRPr="00557B4F">
        <w:t>Community Facilities District</w:t>
      </w:r>
      <w:r>
        <w:t xml:space="preserve"> </w:t>
      </w:r>
      <w:r w:rsidR="003D06F5">
        <w:t>has</w:t>
      </w:r>
      <w:r>
        <w:t xml:space="preserve"> caused a notice of the Special Tax lien to be recorded in the Office of the Recorder of the County of San Diego against each parcel.  While title companies normally refer to such notices in title reports, there can be no guarantee that such reference will be made or, if made, that a prospective purchaser or lender will consider such Special Tax obligation in the purchase of a property within the Improvement Areas or lending of money thereon.</w:t>
      </w:r>
    </w:p>
    <w:p w14:paraId="51286C60" w14:textId="77777777" w:rsidR="00823086" w:rsidRDefault="00823086">
      <w:pPr>
        <w:pStyle w:val="BodyText"/>
      </w:pPr>
      <w:r>
        <w:t>The CFD Act requires the subdivider (or its agent or representative) of a subdivision to notify a prospective purchaser or long-term lessor of any lot, parcel, or unit subject to a Mello-Roos special tax of the existence and maximum amount of such special tax using a statutorily prescribed form.  California Civil Code § 1102.6b requires that in the case of transfers other than those covered by the above requirement, the seller must at least make a good faith effort to notify the prospective purchaser of the special tax lien in a format prescribed by statute.  Failure by an owner of the property to comply with the above requirements, or failure by a purchaser or lessor to consider or understand the nature and existence of the Special Tax, could adversely affect the willingness and ability of the purchaser or lessor to pay the Special Tax when due.</w:t>
      </w:r>
    </w:p>
    <w:p w14:paraId="16D27A84" w14:textId="77777777" w:rsidR="00823086" w:rsidRPr="00823086" w:rsidRDefault="00823086">
      <w:pPr>
        <w:pStyle w:val="Heading2"/>
      </w:pPr>
      <w:bookmarkStart w:id="469" w:name="_Toc505573668"/>
      <w:bookmarkStart w:id="470" w:name="_Toc505649202"/>
      <w:bookmarkStart w:id="471" w:name="_Toc512860840"/>
      <w:bookmarkStart w:id="472" w:name="_Toc518732080"/>
      <w:bookmarkStart w:id="473" w:name="_Toc521995628"/>
      <w:bookmarkStart w:id="474" w:name="_Toc100072258"/>
      <w:bookmarkStart w:id="475" w:name="_Toc100379318"/>
      <w:bookmarkStart w:id="476" w:name="_Toc102364743"/>
      <w:bookmarkStart w:id="477" w:name="_Toc103505124"/>
      <w:bookmarkStart w:id="478" w:name="_Toc103511978"/>
      <w:bookmarkStart w:id="479" w:name="_Toc103566806"/>
      <w:bookmarkStart w:id="480" w:name="_Toc107132790"/>
      <w:bookmarkStart w:id="481" w:name="_Toc165036977"/>
      <w:r w:rsidRPr="00823086">
        <w:t>Natural Disasters</w:t>
      </w:r>
      <w:bookmarkEnd w:id="469"/>
      <w:bookmarkEnd w:id="470"/>
      <w:bookmarkEnd w:id="471"/>
      <w:bookmarkEnd w:id="472"/>
      <w:bookmarkEnd w:id="473"/>
      <w:bookmarkEnd w:id="474"/>
      <w:bookmarkEnd w:id="475"/>
      <w:bookmarkEnd w:id="476"/>
      <w:bookmarkEnd w:id="477"/>
      <w:bookmarkEnd w:id="478"/>
      <w:bookmarkEnd w:id="479"/>
      <w:bookmarkEnd w:id="480"/>
      <w:bookmarkEnd w:id="481"/>
    </w:p>
    <w:p w14:paraId="5BB0EAD9" w14:textId="77777777" w:rsidR="00033900" w:rsidRPr="000956AE" w:rsidRDefault="00033900" w:rsidP="00033900">
      <w:pPr>
        <w:spacing w:after="240"/>
        <w:ind w:firstLine="720"/>
        <w:jc w:val="both"/>
      </w:pPr>
      <w:r w:rsidRPr="000956AE">
        <w:t>The Community Facilities District, like all California communities, may be subject to unpredictable seismic activity, fires due to the vegetation and topography, tsunamis, high winds, landslides or flooding in the event of unseasonable rainfall.  The occurrence of seismic activity, fires, tsunamis, high winds, landslides or flooding in or around the Community Facilities District could result in substantial damage to properties in the Community Facilities District which, in turn, could substantially reduce the value of such properties.  As a result of the occurrence of such an event, a substantial portion of the property owners may be unable or unwilling to pay the Special Tax installments when due, and the Reserve Fund may eventually become depleted.  In addition, the value of land in the Improvement Areas could be diminished in the aftermath of such natural events, reducing the resulting proceeds of foreclosure sales in the event of delinquencies in the payment of the Special Tax installments.</w:t>
      </w:r>
    </w:p>
    <w:p w14:paraId="2D2E5B94" w14:textId="77777777" w:rsidR="00033900" w:rsidRDefault="00033900" w:rsidP="00033900">
      <w:pPr>
        <w:spacing w:after="240"/>
        <w:ind w:firstLine="720"/>
        <w:jc w:val="both"/>
        <w:rPr>
          <w:szCs w:val="24"/>
        </w:rPr>
      </w:pPr>
      <w:r w:rsidRPr="000956AE">
        <w:rPr>
          <w:szCs w:val="24"/>
        </w:rPr>
        <w:t xml:space="preserve">In recent years, wildfires have caused extensive damage throughout the State, including to a limited degree within the County.  In some cases outside of the County, these fires have burned thousands of acres and destroyed hundreds and in some cases thousands of homes.  Several fires which occurred in recent years damaged or </w:t>
      </w:r>
      <w:r w:rsidRPr="000956AE">
        <w:t>destroyed</w:t>
      </w:r>
      <w:r w:rsidRPr="000956AE">
        <w:rPr>
          <w:szCs w:val="24"/>
        </w:rPr>
        <w:t xml:space="preserve"> property in areas that were not previously considered to be at risk from such events.  Some commentators believe that climate change will lead to even more frequent and damaging wildfires in the future.  </w:t>
      </w:r>
    </w:p>
    <w:p w14:paraId="667C00F3" w14:textId="4DF2EA35" w:rsidR="00033900" w:rsidRDefault="00033900" w:rsidP="00033900">
      <w:pPr>
        <w:spacing w:after="240"/>
        <w:ind w:firstLine="720"/>
        <w:jc w:val="both"/>
        <w:rPr>
          <w:szCs w:val="24"/>
        </w:rPr>
      </w:pPr>
      <w:r w:rsidRPr="000956AE">
        <w:rPr>
          <w:szCs w:val="24"/>
        </w:rPr>
        <w:t xml:space="preserve">The City is periodically subject to large-scale wildfires and is expected to be subject to wildfires in the future.  The Community Facilities District is located adjacent to open space on several sides and is located in a designated high fire hazard severity zone.  </w:t>
      </w:r>
      <w:r>
        <w:rPr>
          <w:szCs w:val="24"/>
        </w:rPr>
        <w:t>W</w:t>
      </w:r>
      <w:r w:rsidRPr="000956AE">
        <w:rPr>
          <w:szCs w:val="24"/>
        </w:rPr>
        <w:t xml:space="preserve">ildfires have burned hundreds of acres at a time and destroyed dozens of homes and structures in and around the Community Facilities District and the City generally.  In 1996, the Harmony Grove Fire destroyed five structures in the City and damaged 22 others, and in 2014, the Cocos Fire destroyed five structures in the City and damaged 4 others.  The homeowners association for homes in the </w:t>
      </w:r>
      <w:r w:rsidRPr="000956AE">
        <w:rPr>
          <w:szCs w:val="24"/>
        </w:rPr>
        <w:lastRenderedPageBreak/>
        <w:t>Community Facilities District takes an active role in regular brush management in and around the Community Facilities District.</w:t>
      </w:r>
    </w:p>
    <w:p w14:paraId="58D9AD18" w14:textId="3E3D4F5B" w:rsidR="00B5399D" w:rsidRDefault="00033900" w:rsidP="00033900">
      <w:pPr>
        <w:pStyle w:val="BodyText"/>
        <w:rPr>
          <w:szCs w:val="24"/>
        </w:rPr>
      </w:pPr>
      <w:r>
        <w:rPr>
          <w:szCs w:val="24"/>
        </w:rPr>
        <w:t>T</w:t>
      </w:r>
      <w:r w:rsidRPr="000956AE">
        <w:rPr>
          <w:spacing w:val="-3"/>
        </w:rPr>
        <w:t>here is a risk of property within the Community Facilities District being destroyed by wildfires and no assurance can be given as to the severity or frequency of wildfires within the vicinity of the Community Facilities District.</w:t>
      </w:r>
      <w:r w:rsidRPr="000956AE">
        <w:rPr>
          <w:szCs w:val="24"/>
        </w:rPr>
        <w:t xml:space="preserve">  The area also experiences high winds known as Santa Ana winds which frequently accompany and magnify the intensity of wildfires</w:t>
      </w:r>
      <w:r w:rsidR="00B5399D">
        <w:rPr>
          <w:szCs w:val="24"/>
        </w:rPr>
        <w:t>.</w:t>
      </w:r>
    </w:p>
    <w:p w14:paraId="1895140B" w14:textId="410D49FB" w:rsidR="00823086" w:rsidRPr="00823086" w:rsidRDefault="00B5399D">
      <w:pPr>
        <w:pStyle w:val="Heading2"/>
      </w:pPr>
      <w:bookmarkStart w:id="482" w:name="_Toc505573670"/>
      <w:bookmarkStart w:id="483" w:name="_Toc505649204"/>
      <w:bookmarkStart w:id="484" w:name="_Toc512860842"/>
      <w:bookmarkStart w:id="485" w:name="_Toc518732082"/>
      <w:bookmarkStart w:id="486" w:name="_Toc521995630"/>
      <w:bookmarkStart w:id="487" w:name="_Toc100072260"/>
      <w:bookmarkStart w:id="488" w:name="_Toc100379320"/>
      <w:bookmarkStart w:id="489" w:name="_Toc102364744"/>
      <w:bookmarkStart w:id="490" w:name="_Toc103505125"/>
      <w:bookmarkStart w:id="491" w:name="_Toc103511979"/>
      <w:bookmarkStart w:id="492" w:name="_Toc103566807"/>
      <w:bookmarkStart w:id="493" w:name="_Toc107132791"/>
      <w:bookmarkStart w:id="494" w:name="_Toc165036978"/>
      <w:r>
        <w:t>Property</w:t>
      </w:r>
      <w:r w:rsidR="00823086" w:rsidRPr="00823086">
        <w:t xml:space="preserve"> Values</w:t>
      </w:r>
      <w:bookmarkEnd w:id="482"/>
      <w:bookmarkEnd w:id="483"/>
      <w:bookmarkEnd w:id="484"/>
      <w:bookmarkEnd w:id="485"/>
      <w:bookmarkEnd w:id="486"/>
      <w:bookmarkEnd w:id="487"/>
      <w:bookmarkEnd w:id="488"/>
      <w:bookmarkEnd w:id="489"/>
      <w:bookmarkEnd w:id="490"/>
      <w:bookmarkEnd w:id="491"/>
      <w:bookmarkEnd w:id="492"/>
      <w:bookmarkEnd w:id="493"/>
      <w:bookmarkEnd w:id="494"/>
    </w:p>
    <w:p w14:paraId="499580D7" w14:textId="1D98A551" w:rsidR="00B5399D" w:rsidRDefault="00B5399D" w:rsidP="00B5399D">
      <w:pPr>
        <w:pStyle w:val="BodyText"/>
      </w:pPr>
      <w:r>
        <w:t xml:space="preserve">The value of the property within the Improvement Areas is an important factor in evaluating the investment quality of the Bonds.  In the event that a property owner defaults in the payment of a Special Tax installment, the Community Facilities District’s only remedy is to judicially foreclose on that property.  Prospective purchasers of the Bonds should not assume that the property within the Improvement Areas could be sold for the assessed values described herein at a foreclosure sale for delinquent Special Tax installments or for an amount adequate to pay delinquent Special Tax installments.  </w:t>
      </w:r>
    </w:p>
    <w:p w14:paraId="077C8EBA" w14:textId="317325ED" w:rsidR="00B5399D" w:rsidRDefault="00B5399D" w:rsidP="00B5399D">
      <w:pPr>
        <w:pStyle w:val="BodyText"/>
      </w:pPr>
      <w:r>
        <w:t>The assessed values set forth in this Official Statement do not represent market values arrived at through an appraisal process and generally reflect only the sales price of a parcel when acquired by its current owner, increased or decreased annually by an amount determined by the County Assessor based on current market conditions, generally not to exceed an increase of more than 2% per fiscal year from the date of purchase (except in the case of new construction subsequent to such acquisition).  No assurance can be given that a parcel could actually be sold for its assessed value.  The actual market value of the property is subject to future events such as downturn in the economy, occurrences of certain acts of nature and the decisions of various governmental agencies as to land use, all of which could adversely impact the value of the land in the Improvement Areas which is the security for the Special Tax Refunding Bonds, which secure the Bonds.  As discussed herein, many factors could adversely affect property values within the Improvement Areas.</w:t>
      </w:r>
    </w:p>
    <w:p w14:paraId="7D7A85D2" w14:textId="34EDAAFD" w:rsidR="00823086" w:rsidRDefault="00B5399D" w:rsidP="00B5399D">
      <w:pPr>
        <w:pStyle w:val="BodyText"/>
      </w:pPr>
      <w:r>
        <w:t xml:space="preserve">No assurance can be given that the estimated value-to-lien ratios as set forth herein will be maintained over time.  As discussed herein, many factors which are beyond the control of the </w:t>
      </w:r>
      <w:r w:rsidR="009F4763">
        <w:t xml:space="preserve">Community Facilities District </w:t>
      </w:r>
      <w:r>
        <w:t xml:space="preserve">could adversely affect the property values within the </w:t>
      </w:r>
      <w:r w:rsidR="009F4763">
        <w:t>Improvement Areas</w:t>
      </w:r>
      <w:r>
        <w:t xml:space="preserve">.  The </w:t>
      </w:r>
      <w:r w:rsidR="009F4763">
        <w:t xml:space="preserve">Community Facilities District </w:t>
      </w:r>
      <w:r>
        <w:t>do</w:t>
      </w:r>
      <w:r w:rsidR="009F4763">
        <w:t>es</w:t>
      </w:r>
      <w:r>
        <w:t xml:space="preserve"> not have any control over the amount of additional indebtedness that may be issued by other public agencies, the payment of which through the levy of a tax or an assessment is on a parity with the Special Taxes.  A decrease in the assessed values in the </w:t>
      </w:r>
      <w:r w:rsidR="009F4763">
        <w:t xml:space="preserve">Improvement Areas </w:t>
      </w:r>
      <w:r>
        <w:t xml:space="preserve">or an increase in the indebtedness secured by taxes and amounts with parity liens on property in the </w:t>
      </w:r>
      <w:r w:rsidR="009F4763">
        <w:t>Improvement Areas</w:t>
      </w:r>
      <w:r>
        <w:t xml:space="preserve">, or both, could result in a lowering of the value-to-lien ratio of the property in the </w:t>
      </w:r>
      <w:r w:rsidR="009F4763">
        <w:t>Improvement Areas</w:t>
      </w:r>
      <w:r w:rsidR="00823086">
        <w:t>.</w:t>
      </w:r>
    </w:p>
    <w:p w14:paraId="606CC392" w14:textId="77777777" w:rsidR="00823086" w:rsidRPr="00823086" w:rsidRDefault="00823086">
      <w:pPr>
        <w:pStyle w:val="Heading2"/>
      </w:pPr>
      <w:bookmarkStart w:id="495" w:name="_Toc505573674"/>
      <w:bookmarkStart w:id="496" w:name="_Toc505649208"/>
      <w:bookmarkStart w:id="497" w:name="_Toc512860845"/>
      <w:bookmarkStart w:id="498" w:name="_Toc518732084"/>
      <w:bookmarkStart w:id="499" w:name="_Toc521995632"/>
      <w:bookmarkStart w:id="500" w:name="_Toc100072262"/>
      <w:bookmarkStart w:id="501" w:name="_Toc100379322"/>
      <w:bookmarkStart w:id="502" w:name="_Toc102364746"/>
      <w:bookmarkStart w:id="503" w:name="_Toc103505127"/>
      <w:bookmarkStart w:id="504" w:name="_Toc103511981"/>
      <w:bookmarkStart w:id="505" w:name="_Toc103566808"/>
      <w:bookmarkStart w:id="506" w:name="_Toc107132792"/>
      <w:bookmarkStart w:id="507" w:name="_Toc165036979"/>
      <w:r w:rsidRPr="00823086">
        <w:t>Hazardous Substances</w:t>
      </w:r>
      <w:bookmarkEnd w:id="495"/>
      <w:bookmarkEnd w:id="496"/>
      <w:bookmarkEnd w:id="497"/>
      <w:bookmarkEnd w:id="498"/>
      <w:bookmarkEnd w:id="499"/>
      <w:bookmarkEnd w:id="500"/>
      <w:bookmarkEnd w:id="501"/>
      <w:bookmarkEnd w:id="502"/>
      <w:bookmarkEnd w:id="503"/>
      <w:bookmarkEnd w:id="504"/>
      <w:bookmarkEnd w:id="505"/>
      <w:bookmarkEnd w:id="506"/>
      <w:bookmarkEnd w:id="507"/>
    </w:p>
    <w:p w14:paraId="4797A2A9" w14:textId="63B8F616" w:rsidR="00823086" w:rsidRDefault="00823086">
      <w:pPr>
        <w:pStyle w:val="BodyText"/>
      </w:pPr>
      <w:r>
        <w:t>A claim with regard to a hazardous substance on a parcel of land subject to any of the Special Taxes can result in a significant potential reduction in the value of the parcel.  In general, the owners and operators of a parcel may be required by law to remedy conditions relating to releases or threatened releases of hazardous substances.  The federal Comprehensive Environmental Response, Compensation and Liability Act of 1980, sometimes referred to as “CERCLA” or the “Superfund Act,” is well known, but State laws with regard to hazardous substances are also stringent and similar in effect.  Under many of these laws, the owner (or operator) is obligated to remedy a hazardous substance condition of a parcel whether or not the owner (or operator) had anything to do with creating or handling the hazardous substance.  The effect, therefore, should any of the parcels within the Improvement Areas be affected by a hazardous substance, is to reduce the marketability and value by the costs of remedying the condition because the prospective purchaser of such a parcel will, upon becoming the owner of such parcel, become obligated to remedy the condition just as the seller of such a parcel is obligated to remedy the condition.</w:t>
      </w:r>
    </w:p>
    <w:p w14:paraId="1F481972" w14:textId="49C5852E" w:rsidR="00823086" w:rsidRDefault="00823086">
      <w:pPr>
        <w:pStyle w:val="BodyText"/>
      </w:pPr>
      <w:r>
        <w:lastRenderedPageBreak/>
        <w:t>Hazardous substance liabilities may arise in the future with respect to any of the parcels within the Improvement Areas resulting from the existence, currently, of a substance presently classified as hazardous but which has not been released or the release of which is not presently threatened, or may arise in the future resulting from the existence, currently, on the parcel of a substance not presently classified as hazardous but which may in the future be so classified.  Additionally, such liabilities may arise from the method of handling such substance.  These possibilities could significantly affect the value of a parcel and could result in substantial delays in completing planned development on parcels that are currently undeveloped.</w:t>
      </w:r>
    </w:p>
    <w:p w14:paraId="2C04DB0B" w14:textId="77777777" w:rsidR="00823086" w:rsidRPr="00823086" w:rsidRDefault="00823086">
      <w:pPr>
        <w:pStyle w:val="Heading2"/>
      </w:pPr>
      <w:bookmarkStart w:id="508" w:name="_Toc102364747"/>
      <w:bookmarkStart w:id="509" w:name="_Toc103505128"/>
      <w:bookmarkStart w:id="510" w:name="_Toc103511982"/>
      <w:bookmarkStart w:id="511" w:name="_Toc103566809"/>
      <w:bookmarkStart w:id="512" w:name="_Toc107132793"/>
      <w:bookmarkStart w:id="513" w:name="_Toc165036980"/>
      <w:r w:rsidRPr="00823086">
        <w:t>Cumulative Burden of Parity Taxes</w:t>
      </w:r>
      <w:bookmarkEnd w:id="508"/>
      <w:bookmarkEnd w:id="509"/>
      <w:bookmarkEnd w:id="510"/>
      <w:bookmarkEnd w:id="511"/>
      <w:bookmarkEnd w:id="512"/>
      <w:r w:rsidRPr="00823086">
        <w:t xml:space="preserve"> and Special Assessments</w:t>
      </w:r>
      <w:bookmarkEnd w:id="513"/>
    </w:p>
    <w:p w14:paraId="51540A6A" w14:textId="0D42FFCA" w:rsidR="00823086" w:rsidRDefault="00823086">
      <w:pPr>
        <w:pStyle w:val="BodyText"/>
      </w:pPr>
      <w:r>
        <w:t>Property within the Improvement Areas is subject to taxes imposed by public agencies that also have jurisdiction over the land within the Improvement Areas.  See the caption “</w:t>
      </w:r>
      <w:r w:rsidR="004F599A">
        <w:t>THE COMMUNITY FACILITIES DISTRICT</w:t>
      </w:r>
      <w:r>
        <w:t>.”</w:t>
      </w:r>
    </w:p>
    <w:p w14:paraId="2020610C" w14:textId="77777777" w:rsidR="00823086" w:rsidRDefault="00823086">
      <w:pPr>
        <w:pStyle w:val="BodyText"/>
      </w:pPr>
      <w:r>
        <w:t>The Special Taxes constitute a lien against the parcels of land on which they have been levied.  Such lien is on a parity with all special taxes or assessments levied by other agencies and is co-equal to and independent of the lien for general property taxes, regardless of when they are imposed upon the same property.</w:t>
      </w:r>
    </w:p>
    <w:p w14:paraId="1537C95A" w14:textId="77544BD6" w:rsidR="00823086" w:rsidRDefault="00823086">
      <w:pPr>
        <w:pStyle w:val="BodyText"/>
      </w:pPr>
      <w:r>
        <w:t xml:space="preserve">Neither the Authority, the City nor the </w:t>
      </w:r>
      <w:r w:rsidR="003D06F5" w:rsidRPr="00557B4F">
        <w:t>Community Facilities District</w:t>
      </w:r>
      <w:r>
        <w:t xml:space="preserve"> have control over the ability of other entities to issue indebtedness secured by </w:t>
      </w:r>
      <w:r>
        <w:rPr>
          <w:i/>
        </w:rPr>
        <w:t>ad valorem</w:t>
      </w:r>
      <w:r>
        <w:t xml:space="preserve"> taxes, special taxes or assessments levied on all or a portion of the property within the Improvement Areas.  In addition, the owners of the property within the Improvements Areas may, without the consent or knowledge of the Authority, the City or the </w:t>
      </w:r>
      <w:r w:rsidR="003D06F5" w:rsidRPr="00557B4F">
        <w:t>Community Facilities District</w:t>
      </w:r>
      <w:r>
        <w:t xml:space="preserve">, petition other public agencies to issue public indebtedness secured by </w:t>
      </w:r>
      <w:r>
        <w:rPr>
          <w:i/>
        </w:rPr>
        <w:t>ad valorem</w:t>
      </w:r>
      <w:r>
        <w:t xml:space="preserve"> taxes, special taxes or assessments.  The property within the Improvement Areas is subject to a number of overlapping tax and assessment liens, some of which secure outstanding indebtedness.  See the captions “</w:t>
      </w:r>
      <w:r w:rsidR="004F599A">
        <w:t>THE COMMUNITY FACILITIES DISTRICT</w:t>
      </w:r>
      <w:r>
        <w:t>.”</w:t>
      </w:r>
    </w:p>
    <w:p w14:paraId="12E9D6ED" w14:textId="77777777" w:rsidR="006923E0" w:rsidRDefault="006923E0" w:rsidP="006923E0">
      <w:pPr>
        <w:pStyle w:val="Heading2"/>
      </w:pPr>
      <w:bookmarkStart w:id="514" w:name="_Toc124949282"/>
      <w:bookmarkStart w:id="515" w:name="_Toc126754640"/>
      <w:bookmarkStart w:id="516" w:name="_Toc132274307"/>
      <w:bookmarkStart w:id="517" w:name="_Toc165036981"/>
      <w:r>
        <w:t>Cyber Security</w:t>
      </w:r>
      <w:bookmarkEnd w:id="514"/>
      <w:bookmarkEnd w:id="515"/>
      <w:bookmarkEnd w:id="516"/>
      <w:bookmarkEnd w:id="517"/>
    </w:p>
    <w:p w14:paraId="403D2F35" w14:textId="77777777" w:rsidR="00033900" w:rsidRDefault="00033900" w:rsidP="00033900">
      <w:pPr>
        <w:spacing w:after="240"/>
        <w:ind w:firstLine="720"/>
        <w:jc w:val="both"/>
        <w:rPr>
          <w:szCs w:val="24"/>
        </w:rPr>
      </w:pPr>
      <w:r w:rsidRPr="000956AE">
        <w:rPr>
          <w:szCs w:val="24"/>
        </w:rPr>
        <w:t>The City, like other public and private entities, relies on a large and complex technology environment to conduct its operations, and consequently faces the threat of cybersecurity incidents.  Such incidents can result from unintentional events, or from deliberate attacks by unauthorized entities or individuals attempting to gain access to the City’s information technology systems to misappropriate assets or information or to cause operational disruption and damage.  The City and its departments face cyber threats from time to time, including but not limited to hacking, viruses, malware, phishing, distributed denial-of-service, and other attacks on computers, networks, and systems.  The City has not experienced a major cyberattack that resulted in a material compromise of the system, data loss, or financial loss.</w:t>
      </w:r>
    </w:p>
    <w:p w14:paraId="0648D8DA" w14:textId="77777777" w:rsidR="00033900" w:rsidRPr="000956AE" w:rsidRDefault="00033900" w:rsidP="00033900">
      <w:pPr>
        <w:spacing w:after="240"/>
        <w:ind w:firstLine="720"/>
        <w:jc w:val="both"/>
      </w:pPr>
      <w:r w:rsidRPr="000956AE">
        <w:t xml:space="preserve">In fall 2019, the City suffered a cyber attack in which its network was penetrated, although no data was accessed.  The City contracts with a third party vendor to monitor its network and has implemented best practices and recommendations to prevent cyber attacks in the future.  </w:t>
      </w:r>
      <w:r w:rsidRPr="000956AE">
        <w:rPr>
          <w:szCs w:val="24"/>
        </w:rPr>
        <w:t>Although the County carries cyber liability insurance, the cost of any such disruption or remedying damage caused by future attacks could be substantial.  The City will continue to assess cyber threats and protect its data and systems.</w:t>
      </w:r>
    </w:p>
    <w:p w14:paraId="6375F51C" w14:textId="33B3D972" w:rsidR="006923E0" w:rsidRPr="006923E0" w:rsidRDefault="00033900" w:rsidP="00033900">
      <w:pPr>
        <w:pStyle w:val="BodyText"/>
        <w:rPr>
          <w:szCs w:val="23"/>
        </w:rPr>
      </w:pPr>
      <w:r w:rsidRPr="000956AE">
        <w:rPr>
          <w:szCs w:val="24"/>
        </w:rPr>
        <w:t>The City is also reliant on other entities and service providers in connection with the administration of the Bonds, including without limitation, the County and the Trustee.  No assurance can be given that the City and these other entities will not be affected by cyber threats and attacks in a manner that may affect the Owners of the Bonds</w:t>
      </w:r>
      <w:r w:rsidR="006923E0">
        <w:rPr>
          <w:szCs w:val="23"/>
        </w:rPr>
        <w:t>.</w:t>
      </w:r>
    </w:p>
    <w:p w14:paraId="183439D2" w14:textId="77777777" w:rsidR="00823086" w:rsidRPr="00823086" w:rsidRDefault="00823086">
      <w:pPr>
        <w:pStyle w:val="Heading2"/>
      </w:pPr>
      <w:bookmarkStart w:id="518" w:name="_Toc505573676"/>
      <w:bookmarkStart w:id="519" w:name="_Toc505649210"/>
      <w:bookmarkStart w:id="520" w:name="_Toc512860847"/>
      <w:bookmarkStart w:id="521" w:name="_Toc518732086"/>
      <w:bookmarkStart w:id="522" w:name="_Toc521995634"/>
      <w:bookmarkStart w:id="523" w:name="_Toc100072264"/>
      <w:bookmarkStart w:id="524" w:name="_Toc100379324"/>
      <w:bookmarkStart w:id="525" w:name="_Toc102364748"/>
      <w:bookmarkStart w:id="526" w:name="_Toc103505129"/>
      <w:bookmarkStart w:id="527" w:name="_Toc103511983"/>
      <w:bookmarkStart w:id="528" w:name="_Toc103566810"/>
      <w:bookmarkStart w:id="529" w:name="_Toc107132794"/>
      <w:bookmarkStart w:id="530" w:name="_Toc165036982"/>
      <w:r w:rsidRPr="00823086">
        <w:t>Loss of Tax Exemption</w:t>
      </w:r>
      <w:bookmarkEnd w:id="518"/>
      <w:bookmarkEnd w:id="519"/>
      <w:bookmarkEnd w:id="520"/>
      <w:bookmarkEnd w:id="521"/>
      <w:bookmarkEnd w:id="522"/>
      <w:bookmarkEnd w:id="523"/>
      <w:bookmarkEnd w:id="524"/>
      <w:bookmarkEnd w:id="525"/>
      <w:bookmarkEnd w:id="526"/>
      <w:bookmarkEnd w:id="527"/>
      <w:bookmarkEnd w:id="528"/>
      <w:bookmarkEnd w:id="529"/>
      <w:bookmarkEnd w:id="530"/>
    </w:p>
    <w:p w14:paraId="269AE2A4" w14:textId="170573B2" w:rsidR="00823086" w:rsidRDefault="00823086">
      <w:pPr>
        <w:pStyle w:val="BodyText"/>
      </w:pPr>
      <w:r>
        <w:t xml:space="preserve">As discussed under the caption “CONCLUDING INFORMATION—Tax Matters,” in order to maintain the exclusion from gross income for federal income tax purposes of the interest on the Bonds, the Authority, the </w:t>
      </w:r>
      <w:r>
        <w:lastRenderedPageBreak/>
        <w:t xml:space="preserve">City and the </w:t>
      </w:r>
      <w:r w:rsidR="003D06F5" w:rsidRPr="00557B4F">
        <w:t>Community Facilities District</w:t>
      </w:r>
      <w:r>
        <w:t xml:space="preserve"> </w:t>
      </w:r>
      <w:r w:rsidR="007942AD">
        <w:t>have</w:t>
      </w:r>
      <w:r>
        <w:t xml:space="preserve"> covenanted in the Indenture and the Special Tax Refunding Bonds Fiscal Agent Agreements, respectively, not to take any action, or fail to take any action, if such action or failure to take such action would adversely affect the exclusion from gross income of interest on the Bonds under Section 103 of the Internal Revenue Code of 1986, as amended (the “Code”).  Interest on the Bonds could become includable in gross income for purposes of federal income taxation retroactive to the date that the Bonds were issued, as a result of acts or omissions of the Authority, the City or the </w:t>
      </w:r>
      <w:r w:rsidR="003D06F5" w:rsidRPr="00557B4F">
        <w:t>Community Facilities District</w:t>
      </w:r>
      <w:r>
        <w:t xml:space="preserve"> in violation of the Code.  Should such an event of taxability occur, the Bonds are not subject to early redemption and will remain Outstanding to maturity or until redeemed under the mandatory redemption provisions of the Indenture.</w:t>
      </w:r>
    </w:p>
    <w:p w14:paraId="1EF56DA5" w14:textId="77777777" w:rsidR="00823086" w:rsidRPr="00823086" w:rsidRDefault="00823086">
      <w:pPr>
        <w:pStyle w:val="Heading2"/>
      </w:pPr>
      <w:bookmarkStart w:id="531" w:name="_Toc505573677"/>
      <w:bookmarkStart w:id="532" w:name="_Toc505649211"/>
      <w:bookmarkStart w:id="533" w:name="_Toc512860848"/>
      <w:bookmarkStart w:id="534" w:name="_Toc518732087"/>
      <w:bookmarkStart w:id="535" w:name="_Toc521995635"/>
      <w:bookmarkStart w:id="536" w:name="_Toc100072265"/>
      <w:bookmarkStart w:id="537" w:name="_Toc100379325"/>
      <w:bookmarkStart w:id="538" w:name="_Toc102364749"/>
      <w:bookmarkStart w:id="539" w:name="_Toc103505130"/>
      <w:bookmarkStart w:id="540" w:name="_Toc103511984"/>
      <w:bookmarkStart w:id="541" w:name="_Toc103566811"/>
      <w:bookmarkStart w:id="542" w:name="_Toc107132795"/>
      <w:bookmarkStart w:id="543" w:name="_Toc165036983"/>
      <w:r w:rsidRPr="00823086">
        <w:t>California Constitution Article XIIIC and Article XIIID</w:t>
      </w:r>
      <w:bookmarkEnd w:id="531"/>
      <w:bookmarkEnd w:id="532"/>
      <w:bookmarkEnd w:id="533"/>
      <w:bookmarkEnd w:id="534"/>
      <w:bookmarkEnd w:id="535"/>
      <w:bookmarkEnd w:id="536"/>
      <w:bookmarkEnd w:id="537"/>
      <w:bookmarkEnd w:id="538"/>
      <w:bookmarkEnd w:id="539"/>
      <w:bookmarkEnd w:id="540"/>
      <w:bookmarkEnd w:id="541"/>
      <w:bookmarkEnd w:id="542"/>
      <w:bookmarkEnd w:id="543"/>
    </w:p>
    <w:p w14:paraId="487C1208" w14:textId="77777777" w:rsidR="00823086" w:rsidRDefault="00823086">
      <w:pPr>
        <w:pStyle w:val="BodyText"/>
      </w:pPr>
      <w:r>
        <w:t>On November 5, 1996, the voters of the State approved Proposition 218, the so-called “Right to Vote on Taxes Act.”  Proposition 218 added Articles XIIIC and XIIID to the State Constitution, which contain, among other things, a number of provisions affecting the ability of the City to levy and collect both existing and future taxes, assessments, fees and charges.</w:t>
      </w:r>
    </w:p>
    <w:p w14:paraId="5ACC947F" w14:textId="77777777" w:rsidR="00823086" w:rsidRDefault="00823086">
      <w:pPr>
        <w:pStyle w:val="BodyText"/>
      </w:pPr>
      <w:r>
        <w:t>Among other things, Section 3 of Article XIIIC states that “… the initiative power shall not be prohibited or otherwise limited in matters of reducing or repealing any local tax, assessment, fee or charge.”  The CFD Act provides for a procedure which includes notice, hearing, protest and voting requirements to alter the rate and method of apportionment of an existing special tax.  However, the CFD Act prohibits a legislative body from adopting any resolution to reduce the rate of any special tax or terminate the levy of any special tax pledged to repay any debt incurred pursuant to the CFD Act unless such legislative body determines that the reduction or termination of the special tax would not interfere with the timely retirement of that debt.  On July 1, 1997, a bill was signed into law by the Governor of the State enacting Government Code Section 5854, which states that:</w:t>
      </w:r>
    </w:p>
    <w:p w14:paraId="7569B2EF" w14:textId="77777777" w:rsidR="00823086" w:rsidRDefault="00823086">
      <w:pPr>
        <w:spacing w:after="240"/>
        <w:ind w:left="1365" w:right="750"/>
        <w:jc w:val="both"/>
      </w:pPr>
      <w:r>
        <w:t>“Section 3 of Article XIIIC of the California Constitution, as adopted at the November 5, 1996, general election, shall not be construed to mean that any owner or beneficial owner of a municipal security, purchased before or after that date, assumes the risk of, or in any way consents to, any action by initiative measure that constitutes an impairment of contractual rights protected by Section 10 of Article I of the United States Constitution.”</w:t>
      </w:r>
    </w:p>
    <w:p w14:paraId="7302831E" w14:textId="77777777" w:rsidR="00823086" w:rsidRDefault="00823086">
      <w:pPr>
        <w:pStyle w:val="BodyText"/>
      </w:pPr>
      <w:r>
        <w:t>Accordingly, although the matter is not free from doubt, it is likely that the initiative has not conferred on the voters the power to repeal or reduce Special Taxes if such reduction would interfere with the timely retirement of the Special Tax Refunding Bonds.  The provisions of the initiative relating to the exercise of the initiative power have not been interpreted by the courts and no assurance can be given as to the outcome of any such litigation.</w:t>
      </w:r>
    </w:p>
    <w:p w14:paraId="426CFF53" w14:textId="35DF19C2" w:rsidR="00823086" w:rsidRDefault="00823086">
      <w:pPr>
        <w:pStyle w:val="BodyText"/>
      </w:pPr>
      <w:r>
        <w:t xml:space="preserve">It may be possible, however, for voters or the City Council, acting as the legislative body of the </w:t>
      </w:r>
      <w:r w:rsidR="003D06F5" w:rsidRPr="00557B4F">
        <w:t>Community Facilities District</w:t>
      </w:r>
      <w:r>
        <w:t xml:space="preserve">, to reduce the Special Taxes in a manner which does not interfere with the timely repayment of the Bonds, but which does reduce the maximum amount of Special Taxes that may be levied in any year below the existing levels.  Furthermore, no assurance can be given with respect to the future levy of the Special Taxes in amounts greater than the amount necessary for the timely retirement of the Bonds.  Therefore, no assurance can be given with respect to the levy of Special Taxes for Administrative Expenses.  Nevertheless, to the maximum extent that the law permits it to do so, the </w:t>
      </w:r>
      <w:r w:rsidR="003D06F5" w:rsidRPr="00557B4F">
        <w:t>Community Facilities District</w:t>
      </w:r>
      <w:r>
        <w:t xml:space="preserve"> </w:t>
      </w:r>
      <w:r w:rsidR="003D06F5">
        <w:t>has</w:t>
      </w:r>
      <w:r>
        <w:t xml:space="preserve"> covenanted that </w:t>
      </w:r>
      <w:r w:rsidR="007942AD">
        <w:t>it</w:t>
      </w:r>
      <w:r>
        <w:t xml:space="preserve"> will not initiate proceedings under the CFD Act to reduce the maximum Special Tax rates on parcels within the Improvement Areas, to less than an amount equal to 110% of maximum annual debt service on the respective Special Tax Refunding Bonds.  The </w:t>
      </w:r>
      <w:r w:rsidR="003D06F5" w:rsidRPr="00557B4F">
        <w:t>Community Facilities District</w:t>
      </w:r>
      <w:r>
        <w:t xml:space="preserve"> </w:t>
      </w:r>
      <w:r w:rsidR="003D06F5">
        <w:t>has</w:t>
      </w:r>
      <w:r>
        <w:t xml:space="preserve"> further covenanted that, in the event that an initiative is adopted which purports to alter the respective Rates and Methods, the </w:t>
      </w:r>
      <w:r w:rsidR="003D06F5" w:rsidRPr="00557B4F">
        <w:t>Community Facilities District</w:t>
      </w:r>
      <w:r>
        <w:t xml:space="preserve"> will commence and pursue legal action in order to preserve their ability to comply with the foregoing covenant.  See the caption “SECURITY FOR THE BONDS—Levy and Collection of Special Taxes—General.”  However, no assurance can be given as to the enforceability of the foregoing covenants.</w:t>
      </w:r>
    </w:p>
    <w:p w14:paraId="6A8BDC81" w14:textId="77777777" w:rsidR="00823086" w:rsidRDefault="00823086">
      <w:pPr>
        <w:pStyle w:val="BodyText"/>
      </w:pPr>
      <w:r>
        <w:lastRenderedPageBreak/>
        <w:t>The interpretation and application of Articles XIIIC and XIIID will ultimately be determined by the courts with respect to a number of the matters discussed above, and it is not possible at the current time to predict with certainty the outcome of such determination or the timeliness of any remedy afforded by the courts.  See the caption “—Limitations on Remedies.”</w:t>
      </w:r>
    </w:p>
    <w:p w14:paraId="73700179" w14:textId="77777777" w:rsidR="008B77A1" w:rsidRPr="00B31ACB" w:rsidRDefault="008B77A1" w:rsidP="008B77A1">
      <w:pPr>
        <w:pStyle w:val="Heading2"/>
      </w:pPr>
      <w:bookmarkStart w:id="544" w:name="_Toc108176059"/>
      <w:bookmarkStart w:id="545" w:name="_Toc165036984"/>
      <w:r w:rsidRPr="00B31ACB">
        <w:t>Litigation with Respect to Community Facilities Districts</w:t>
      </w:r>
      <w:bookmarkEnd w:id="544"/>
      <w:bookmarkEnd w:id="545"/>
    </w:p>
    <w:p w14:paraId="2AF579FE" w14:textId="6E5B0751" w:rsidR="008B77A1" w:rsidRPr="00B31ACB" w:rsidRDefault="008B77A1" w:rsidP="008B77A1">
      <w:pPr>
        <w:pStyle w:val="BodyText"/>
      </w:pPr>
      <w:r w:rsidRPr="00B31ACB">
        <w:rPr>
          <w:b/>
          <w:i/>
        </w:rPr>
        <w:t>Shapiro</w:t>
      </w:r>
      <w:r w:rsidRPr="00B31ACB">
        <w:t xml:space="preserve">.  The California Court of Appeal, Fourth Appellate District, Division One, issued its opinion in </w:t>
      </w:r>
      <w:r w:rsidRPr="00B31ACB">
        <w:rPr>
          <w:i/>
        </w:rPr>
        <w:t xml:space="preserve">City of San Diego v. Melvin Shapiro </w:t>
      </w:r>
      <w:r w:rsidRPr="00B31ACB">
        <w:t xml:space="preserve">(2014) 228 Cal.App.4th 756 (the “San Diego Decision”).  The case involved a Convention Center Facilities District (the “CCFD”) established by </w:t>
      </w:r>
      <w:r>
        <w:t>the City</w:t>
      </w:r>
      <w:r w:rsidRPr="00B31ACB">
        <w:t xml:space="preserve"> of San Diego (“San Diego”).  The CCFD is a financing district much like a community facilities district established under the provisions of the </w:t>
      </w:r>
      <w:r>
        <w:t xml:space="preserve">CFD </w:t>
      </w:r>
      <w:r w:rsidRPr="00B31ACB">
        <w:t>Act</w:t>
      </w:r>
      <w:r>
        <w:t xml:space="preserve">.  </w:t>
      </w:r>
      <w:r w:rsidRPr="00B31ACB">
        <w:t>The CCFD is comprised of all of the real property in San Diego.  However, the special tax to be levied within the CCFD was to be levied only on hotel properties located within the CCFD.</w:t>
      </w:r>
    </w:p>
    <w:p w14:paraId="2655C2A4" w14:textId="17091B3A" w:rsidR="008B77A1" w:rsidRPr="00B31ACB" w:rsidRDefault="008B77A1" w:rsidP="008B77A1">
      <w:pPr>
        <w:pStyle w:val="BodyText"/>
      </w:pPr>
      <w:r w:rsidRPr="00B31ACB">
        <w:t>The election authorizing the special tax was limited to owners of hotel properties and lessees of real property owned by a governmental entity on which a hotel is located</w:t>
      </w:r>
      <w:r>
        <w:t xml:space="preserve">.  </w:t>
      </w:r>
      <w:r w:rsidRPr="00B31ACB">
        <w:t>Thus, the election was not a registered voter election</w:t>
      </w:r>
      <w:r>
        <w:t xml:space="preserve">.  </w:t>
      </w:r>
      <w:r w:rsidRPr="00B31ACB">
        <w:t xml:space="preserve">Such approach to determining who would constitute the qualified electors of the CCFD was modeled after </w:t>
      </w:r>
      <w:r>
        <w:t>Section </w:t>
      </w:r>
      <w:r w:rsidRPr="00B31ACB">
        <w:t xml:space="preserve">53326(c) of the </w:t>
      </w:r>
      <w:r>
        <w:t xml:space="preserve">CFD </w:t>
      </w:r>
      <w:r w:rsidRPr="00B31ACB">
        <w:t>Act, which generally provides that, if a special tax will not be apportioned in any tax year on residential property, the legislative body may provide that the vote shall be by the landowners of the proposed district whose property would be subject to the special tax</w:t>
      </w:r>
      <w:r>
        <w:t xml:space="preserve">.  </w:t>
      </w:r>
      <w:r w:rsidRPr="00B31ACB">
        <w:t xml:space="preserve">The Court held that the CCFD special tax election was invalid under the California Constitution because </w:t>
      </w:r>
      <w:r>
        <w:t>Article </w:t>
      </w:r>
      <w:r w:rsidRPr="00B31ACB">
        <w:t xml:space="preserve">XIIIA, </w:t>
      </w:r>
      <w:r>
        <w:t>Section </w:t>
      </w:r>
      <w:r w:rsidRPr="00B31ACB">
        <w:t xml:space="preserve">4 thereof and </w:t>
      </w:r>
      <w:r>
        <w:t>Article </w:t>
      </w:r>
      <w:r w:rsidRPr="00B31ACB">
        <w:t xml:space="preserve">XIIIC, </w:t>
      </w:r>
      <w:r>
        <w:t>Section </w:t>
      </w:r>
      <w:r w:rsidRPr="00B31ACB">
        <w:t>2 thereof require that the electors in such an election be the registered voters within the district.</w:t>
      </w:r>
    </w:p>
    <w:p w14:paraId="4318DE5A" w14:textId="1DCB57C9" w:rsidR="008B77A1" w:rsidRPr="00B31ACB" w:rsidRDefault="008B77A1" w:rsidP="008B77A1">
      <w:pPr>
        <w:pStyle w:val="BodyText"/>
      </w:pPr>
      <w:r w:rsidRPr="00B31ACB">
        <w:rPr>
          <w:b/>
          <w:i/>
        </w:rPr>
        <w:t>Horizon</w:t>
      </w:r>
      <w:r w:rsidRPr="00B31ACB">
        <w:t xml:space="preserve">.  The Sacramento County Superior Court issued a ruling in </w:t>
      </w:r>
      <w:r w:rsidRPr="00B31ACB">
        <w:rPr>
          <w:i/>
        </w:rPr>
        <w:t>Horizon Capital Investments, LLC v. City of Sacramento et al</w:t>
      </w:r>
      <w:r w:rsidRPr="00B31ACB">
        <w:t xml:space="preserve">. (Case </w:t>
      </w:r>
      <w:r>
        <w:t>No. </w:t>
      </w:r>
      <w:r w:rsidRPr="00B31ACB">
        <w:t>34-2017-80002661)</w:t>
      </w:r>
      <w:r>
        <w:t xml:space="preserve">.  </w:t>
      </w:r>
      <w:r w:rsidRPr="00B31ACB">
        <w:t xml:space="preserve">As described below, this case involved an election to approve the levy of a special tax within a community facilities district (“CFD”) formed under the </w:t>
      </w:r>
      <w:r>
        <w:t xml:space="preserve">CFD </w:t>
      </w:r>
      <w:r w:rsidRPr="00B31ACB">
        <w:t>Act.</w:t>
      </w:r>
    </w:p>
    <w:p w14:paraId="2C16F531" w14:textId="46B39386" w:rsidR="008B77A1" w:rsidRPr="00B31ACB" w:rsidRDefault="008B77A1" w:rsidP="008B77A1">
      <w:pPr>
        <w:pStyle w:val="BodyText"/>
      </w:pPr>
      <w:r w:rsidRPr="00B31ACB">
        <w:t xml:space="preserve">In 2017, </w:t>
      </w:r>
      <w:r>
        <w:t>the City</w:t>
      </w:r>
      <w:r w:rsidRPr="00B31ACB">
        <w:t xml:space="preserve"> of Sacramento initiated proceedings to form a CFD</w:t>
      </w:r>
      <w:r w:rsidRPr="00B31ACB" w:rsidDel="00885509">
        <w:t xml:space="preserve"> </w:t>
      </w:r>
      <w:r w:rsidRPr="00B31ACB">
        <w:t>to finance certain costs to operate and maintain a streetcar line</w:t>
      </w:r>
      <w:r>
        <w:t xml:space="preserve">.  </w:t>
      </w:r>
      <w:r w:rsidRPr="00B31ACB">
        <w:t xml:space="preserve">As permitted by the </w:t>
      </w:r>
      <w:r>
        <w:t xml:space="preserve">CFD </w:t>
      </w:r>
      <w:r w:rsidRPr="00B31ACB">
        <w:t>Act, the proposed district included non-contiguous parcels of non-residential property</w:t>
      </w:r>
      <w:r>
        <w:t xml:space="preserve">.  </w:t>
      </w:r>
      <w:r w:rsidRPr="00B31ACB">
        <w:t xml:space="preserve">Because there were fewer than 12 registered voters residing within the territory of the proposed CFD, </w:t>
      </w:r>
      <w:r>
        <w:t>the City Council</w:t>
      </w:r>
      <w:r w:rsidRPr="00B31ACB">
        <w:t xml:space="preserve"> submitted the special tax proposed to be levied within the proposed CFD</w:t>
      </w:r>
      <w:r w:rsidRPr="00B31ACB" w:rsidDel="00885509">
        <w:t xml:space="preserve"> </w:t>
      </w:r>
      <w:r w:rsidRPr="00B31ACB">
        <w:t xml:space="preserve">to the owners of land within the proposed CFD, as required by the </w:t>
      </w:r>
      <w:r>
        <w:t xml:space="preserve">CFD </w:t>
      </w:r>
      <w:r w:rsidRPr="00B31ACB">
        <w:t>Act.  The proposed special tax received the requisite two-thirds vote in the landowner election.</w:t>
      </w:r>
    </w:p>
    <w:p w14:paraId="07C9321E" w14:textId="77777777" w:rsidR="008B77A1" w:rsidRPr="00B31ACB" w:rsidRDefault="008B77A1" w:rsidP="008B77A1">
      <w:pPr>
        <w:pStyle w:val="BodyText"/>
      </w:pPr>
      <w:r w:rsidRPr="00B31ACB">
        <w:t xml:space="preserve">Petitioners Horizon Capital Investments, LLC et al. filed a writ of mandate and complaint for reverse validation and declaratory relief.  Petitioners argued, and the superior court agreed in its final ruling, that under section 4(a) of article XIII A of the California Constitution (which provides that “Cities, Counties and special districts, by a two-thirds vote of the qualified electors of such district [sic], may impose special taxes on such district…”) the phrase “qualified electors” means the registered voters of the entire City of Sacramento and not just the owners of the property within the boundaries of the proposed CFD.  Citing the San Diego Decision, the tentative ruling states that the phrase “qualified electors of the district” refers to the registered voters of the entity imposing the special tax, which in this case was </w:t>
      </w:r>
      <w:r>
        <w:t>the City</w:t>
      </w:r>
      <w:r w:rsidRPr="00B31ACB">
        <w:t xml:space="preserve"> of Sacramento.  Because the vote within the proposed CFD</w:t>
      </w:r>
      <w:r w:rsidRPr="00B31ACB" w:rsidDel="00675257">
        <w:t xml:space="preserve"> </w:t>
      </w:r>
      <w:r w:rsidRPr="00B31ACB">
        <w:t xml:space="preserve">was by landowners only and not by all registered voters in </w:t>
      </w:r>
      <w:r>
        <w:t>the City</w:t>
      </w:r>
      <w:r w:rsidRPr="00B31ACB">
        <w:t xml:space="preserve"> of Sacramento, the final ruling states that the special tax is invalid.</w:t>
      </w:r>
    </w:p>
    <w:p w14:paraId="4C947028" w14:textId="77777777" w:rsidR="008B77A1" w:rsidRPr="00B31ACB" w:rsidRDefault="008B77A1" w:rsidP="008B77A1">
      <w:pPr>
        <w:pStyle w:val="BodyText"/>
      </w:pPr>
      <w:r w:rsidRPr="00B31ACB">
        <w:t xml:space="preserve">The superior court’s final ruling is not binding upon other courts within the State and does not directly apply to the District, the Special Taxes, or the Bonds.  </w:t>
      </w:r>
      <w:r>
        <w:t>The City</w:t>
      </w:r>
      <w:r w:rsidRPr="00B31ACB">
        <w:t xml:space="preserve"> of Sacramento did not appeal the superior court’s ruling.</w:t>
      </w:r>
    </w:p>
    <w:p w14:paraId="06B03D81" w14:textId="590B48E4" w:rsidR="008B77A1" w:rsidRDefault="008B77A1" w:rsidP="008B77A1">
      <w:pPr>
        <w:pStyle w:val="BodyText"/>
      </w:pPr>
      <w:r w:rsidRPr="00B31ACB">
        <w:rPr>
          <w:b/>
          <w:i/>
          <w:szCs w:val="23"/>
        </w:rPr>
        <w:t>The Special Tax Election</w:t>
      </w:r>
      <w:r>
        <w:rPr>
          <w:b/>
          <w:i/>
          <w:szCs w:val="23"/>
        </w:rPr>
        <w:t>s</w:t>
      </w:r>
      <w:r w:rsidRPr="00B31ACB">
        <w:rPr>
          <w:b/>
          <w:i/>
          <w:szCs w:val="23"/>
        </w:rPr>
        <w:t xml:space="preserve"> in the </w:t>
      </w:r>
      <w:r>
        <w:rPr>
          <w:b/>
          <w:i/>
          <w:szCs w:val="23"/>
        </w:rPr>
        <w:t xml:space="preserve">Community Facilities </w:t>
      </w:r>
      <w:r w:rsidRPr="00B31ACB">
        <w:rPr>
          <w:b/>
          <w:i/>
          <w:szCs w:val="23"/>
        </w:rPr>
        <w:t>District</w:t>
      </w:r>
      <w:r>
        <w:rPr>
          <w:b/>
          <w:i/>
          <w:szCs w:val="23"/>
        </w:rPr>
        <w:t xml:space="preserve"> and the Improvement Areas</w:t>
      </w:r>
      <w:r w:rsidRPr="00B31ACB">
        <w:rPr>
          <w:szCs w:val="23"/>
        </w:rPr>
        <w:t xml:space="preserve">.  </w:t>
      </w:r>
      <w:r w:rsidRPr="00B31ACB">
        <w:t>With respect to the San Diego Decision, the facts of such case show that there were thousands of registered voters within the CCFD (</w:t>
      </w:r>
      <w:r w:rsidRPr="00B31ACB">
        <w:rPr>
          <w:i/>
        </w:rPr>
        <w:t>viz.</w:t>
      </w:r>
      <w:r w:rsidRPr="00B31ACB">
        <w:t>, all of the registered voters in San Diego).  The elections held in</w:t>
      </w:r>
      <w:r>
        <w:t xml:space="preserve"> the</w:t>
      </w:r>
      <w:r w:rsidRPr="00B31ACB">
        <w:t xml:space="preserve"> </w:t>
      </w:r>
      <w:r w:rsidRPr="008B77A1">
        <w:t xml:space="preserve">Community Facilities </w:t>
      </w:r>
      <w:r w:rsidRPr="008B77A1">
        <w:lastRenderedPageBreak/>
        <w:t xml:space="preserve">District and the </w:t>
      </w:r>
      <w:r>
        <w:t xml:space="preserve">Improvement Areas </w:t>
      </w:r>
      <w:r w:rsidRPr="00B31ACB">
        <w:t xml:space="preserve">had less than 12 registered voters at the time of the election to authorize the Special Taxes.  In the San Diego Decision, the court expressly stated that it was not addressing the validity of landowner voting to impose special taxes pursuant to the </w:t>
      </w:r>
      <w:r>
        <w:t xml:space="preserve">CFD </w:t>
      </w:r>
      <w:r w:rsidRPr="00B31ACB">
        <w:t xml:space="preserve">Act in situations where there are fewer than 12 registered voters.  Thus, by its terms, the court’s holding in the San Diego Decision does not apply to the Special Tax election in </w:t>
      </w:r>
      <w:r w:rsidR="008A1303">
        <w:t xml:space="preserve">the </w:t>
      </w:r>
      <w:r>
        <w:t>Improvement Area</w:t>
      </w:r>
      <w:r w:rsidR="008A1303">
        <w:t>s</w:t>
      </w:r>
      <w:r w:rsidRPr="00B31ACB">
        <w:t xml:space="preserve">.  Moreover, </w:t>
      </w:r>
      <w:r>
        <w:t>Section </w:t>
      </w:r>
      <w:r w:rsidRPr="00B31ACB">
        <w:t xml:space="preserve">53341 of the </w:t>
      </w:r>
      <w:r>
        <w:t xml:space="preserve">CFD </w:t>
      </w:r>
      <w:r w:rsidRPr="00B31ACB">
        <w:t xml:space="preserve">Act provides that any “action or proceeding to attack, review, set aside, void or annul the levy of a special tax…shall be commenced within 30 days after the special tax is approved by the voters.”  Similarly, </w:t>
      </w:r>
      <w:r>
        <w:t>Section </w:t>
      </w:r>
      <w:r w:rsidRPr="00B31ACB">
        <w:t xml:space="preserve">53359 of the Act provides that any action to determine the validity of bonds issued pursuant to the Act be brought within 30 days of the voters approving the issuance of such bonds.  The petitioners in </w:t>
      </w:r>
      <w:r w:rsidRPr="00B31ACB">
        <w:rPr>
          <w:i/>
        </w:rPr>
        <w:t xml:space="preserve">Horizon </w:t>
      </w:r>
      <w:r w:rsidRPr="00B31ACB">
        <w:t>filed the writ of mandate within 30 days of the landowner election.</w:t>
      </w:r>
      <w:r w:rsidRPr="00B31ACB">
        <w:rPr>
          <w:szCs w:val="23"/>
        </w:rPr>
        <w:t xml:space="preserve">  Voters in </w:t>
      </w:r>
      <w:r>
        <w:t>the Improvement Areas approved their respective taxes over two decades ago</w:t>
      </w:r>
      <w:r w:rsidRPr="00B31ACB">
        <w:rPr>
          <w:szCs w:val="23"/>
        </w:rPr>
        <w:t xml:space="preserve">.  Based on Sections 53341 and 53359 of the Act and analysis of existing laws, regulations, rulings and court decisions, the </w:t>
      </w:r>
      <w:r>
        <w:rPr>
          <w:szCs w:val="23"/>
        </w:rPr>
        <w:t>Community Facilities District</w:t>
      </w:r>
      <w:r w:rsidRPr="00B31ACB">
        <w:rPr>
          <w:szCs w:val="23"/>
        </w:rPr>
        <w:t xml:space="preserve"> believes that no successful challenge to the Special Tax</w:t>
      </w:r>
      <w:r>
        <w:rPr>
          <w:szCs w:val="23"/>
        </w:rPr>
        <w:t>es</w:t>
      </w:r>
      <w:r w:rsidRPr="00B31ACB">
        <w:rPr>
          <w:szCs w:val="23"/>
        </w:rPr>
        <w:t xml:space="preserve"> being levied in accordance with the Rate and Method</w:t>
      </w:r>
      <w:r>
        <w:rPr>
          <w:szCs w:val="23"/>
        </w:rPr>
        <w:t>s</w:t>
      </w:r>
      <w:r w:rsidRPr="00B31ACB">
        <w:rPr>
          <w:szCs w:val="23"/>
        </w:rPr>
        <w:t xml:space="preserve"> may now be brought.  </w:t>
      </w:r>
    </w:p>
    <w:p w14:paraId="12973A66" w14:textId="77777777" w:rsidR="00823086" w:rsidRPr="00823086" w:rsidRDefault="00823086">
      <w:pPr>
        <w:pStyle w:val="Heading2"/>
      </w:pPr>
      <w:bookmarkStart w:id="546" w:name="_Toc505573678"/>
      <w:bookmarkStart w:id="547" w:name="_Toc505649212"/>
      <w:bookmarkStart w:id="548" w:name="_Toc512860849"/>
      <w:bookmarkStart w:id="549" w:name="_Toc518732088"/>
      <w:bookmarkStart w:id="550" w:name="_Toc521995636"/>
      <w:bookmarkStart w:id="551" w:name="_Toc100072266"/>
      <w:bookmarkStart w:id="552" w:name="_Toc100379326"/>
      <w:bookmarkStart w:id="553" w:name="_Toc102364750"/>
      <w:bookmarkStart w:id="554" w:name="_Toc103505131"/>
      <w:bookmarkStart w:id="555" w:name="_Toc103511985"/>
      <w:bookmarkStart w:id="556" w:name="_Toc103566812"/>
      <w:bookmarkStart w:id="557" w:name="_Toc107132796"/>
      <w:bookmarkStart w:id="558" w:name="_Toc165036985"/>
      <w:r w:rsidRPr="00823086">
        <w:t>No Acceleration</w:t>
      </w:r>
      <w:bookmarkEnd w:id="546"/>
      <w:bookmarkEnd w:id="547"/>
      <w:bookmarkEnd w:id="548"/>
      <w:bookmarkEnd w:id="549"/>
      <w:bookmarkEnd w:id="550"/>
      <w:bookmarkEnd w:id="551"/>
      <w:bookmarkEnd w:id="552"/>
      <w:bookmarkEnd w:id="553"/>
      <w:bookmarkEnd w:id="554"/>
      <w:bookmarkEnd w:id="555"/>
      <w:bookmarkEnd w:id="556"/>
      <w:bookmarkEnd w:id="557"/>
      <w:bookmarkEnd w:id="558"/>
    </w:p>
    <w:p w14:paraId="4EA8265B" w14:textId="51A6E89C" w:rsidR="00823086" w:rsidRDefault="00823086">
      <w:pPr>
        <w:pStyle w:val="BodyText"/>
      </w:pPr>
      <w:r>
        <w:t>Under the Indenture and the Special Tax Refunding Bonds Fiscal Agent Agreements, neither the Bonds nor the Special Tax Refunding Bonds, respectively, are subject to acceleration  in the event of payment default or in the event that interest on the Bonds becomes included in gross income for federal income tax purposes.  Similarly, there is no provision in the CFD Act, the Indenture or the Special Tax Refunding Bonds Fiscal Agent Agreements for the acceleration of the Special Taxes in the event of a payment default by an owner of a parcel within an Improvement Area or otherwise, or upon any adverse change in the tax status of interest on the Bonds.</w:t>
      </w:r>
    </w:p>
    <w:p w14:paraId="23D45FF4" w14:textId="77777777" w:rsidR="00823086" w:rsidRPr="00823086" w:rsidRDefault="00823086">
      <w:pPr>
        <w:pStyle w:val="Heading2"/>
      </w:pPr>
      <w:bookmarkStart w:id="559" w:name="_Toc46825129"/>
      <w:bookmarkStart w:id="560" w:name="_Toc55215999"/>
      <w:bookmarkStart w:id="561" w:name="_Toc79924581"/>
      <w:bookmarkStart w:id="562" w:name="_Toc98847453"/>
      <w:bookmarkStart w:id="563" w:name="_Toc98847536"/>
      <w:bookmarkStart w:id="564" w:name="_Toc191871626"/>
      <w:bookmarkStart w:id="565" w:name="_Toc279395080"/>
      <w:bookmarkStart w:id="566" w:name="_Toc327443793"/>
      <w:bookmarkStart w:id="567" w:name="_Toc165036986"/>
      <w:bookmarkStart w:id="568" w:name="_Toc505573679"/>
      <w:bookmarkStart w:id="569" w:name="_Toc505649213"/>
      <w:bookmarkStart w:id="570" w:name="_Toc512860850"/>
      <w:bookmarkStart w:id="571" w:name="_Toc518732089"/>
      <w:bookmarkStart w:id="572" w:name="_Toc521995637"/>
      <w:bookmarkStart w:id="573" w:name="_Toc100072267"/>
      <w:bookmarkStart w:id="574" w:name="_Toc100379327"/>
      <w:bookmarkStart w:id="575" w:name="_Toc102364751"/>
      <w:bookmarkStart w:id="576" w:name="_Toc103505132"/>
      <w:bookmarkStart w:id="577" w:name="_Toc103511986"/>
      <w:bookmarkStart w:id="578" w:name="_Toc103566813"/>
      <w:bookmarkStart w:id="579" w:name="_Toc107132797"/>
      <w:r w:rsidRPr="00823086">
        <w:t>Limited Secondary Market</w:t>
      </w:r>
      <w:bookmarkEnd w:id="559"/>
      <w:bookmarkEnd w:id="560"/>
      <w:bookmarkEnd w:id="561"/>
      <w:bookmarkEnd w:id="562"/>
      <w:bookmarkEnd w:id="563"/>
      <w:bookmarkEnd w:id="564"/>
      <w:bookmarkEnd w:id="565"/>
      <w:bookmarkEnd w:id="566"/>
      <w:bookmarkEnd w:id="567"/>
    </w:p>
    <w:p w14:paraId="2571E6E3" w14:textId="5D9E8CEF" w:rsidR="00823086" w:rsidRDefault="00823086">
      <w:pPr>
        <w:pStyle w:val="BodyText"/>
      </w:pPr>
      <w:r>
        <w:t xml:space="preserve">There can be no guarantee that there will be a secondary market for the Bonds or, if a secondary market exists, that such Bonds can be sold for any particular price.  Although the </w:t>
      </w:r>
      <w:r w:rsidR="003D06F5" w:rsidRPr="00557B4F">
        <w:t>Community Facilities District</w:t>
      </w:r>
      <w:r>
        <w:t xml:space="preserve"> </w:t>
      </w:r>
      <w:r w:rsidR="003D06F5">
        <w:t>has</w:t>
      </w:r>
      <w:r>
        <w:t xml:space="preserve"> committed to provide certain financial and operating information on an annual basis, there can be no assurance that such information will be available to Bondowners on a timely basis.  See the caption “CONCLUDING INFORMATION—Continuing Disclosure.”  The failure to provide the required annual financial information does not give rise to monetary damages but merely an action for specific performance.  Occasionally, because of general market conditions, lack of current information, or because of adverse history or economic prospects connected with a particular issue, secondary marketing practices in connection with a particular issue are suspended or terminated.  Additionally, prices of issues for which a market is being made will depend upon then prevailing circumstances.  Such prices could be substantially different from the original purchase price.</w:t>
      </w:r>
    </w:p>
    <w:p w14:paraId="1DB364BD" w14:textId="77777777" w:rsidR="00823086" w:rsidRPr="00823086" w:rsidRDefault="00823086">
      <w:pPr>
        <w:pStyle w:val="Heading2"/>
      </w:pPr>
      <w:bookmarkStart w:id="580" w:name="_Toc165036987"/>
      <w:r w:rsidRPr="00823086">
        <w:t>Limitations on Remedies</w:t>
      </w:r>
      <w:bookmarkEnd w:id="568"/>
      <w:bookmarkEnd w:id="569"/>
      <w:bookmarkEnd w:id="570"/>
      <w:bookmarkEnd w:id="571"/>
      <w:bookmarkEnd w:id="572"/>
      <w:bookmarkEnd w:id="573"/>
      <w:bookmarkEnd w:id="574"/>
      <w:bookmarkEnd w:id="575"/>
      <w:bookmarkEnd w:id="576"/>
      <w:bookmarkEnd w:id="577"/>
      <w:bookmarkEnd w:id="578"/>
      <w:bookmarkEnd w:id="579"/>
      <w:bookmarkEnd w:id="580"/>
    </w:p>
    <w:p w14:paraId="062C6B13" w14:textId="77777777" w:rsidR="00823086" w:rsidRDefault="00823086">
      <w:pPr>
        <w:pStyle w:val="BodyText"/>
      </w:pPr>
      <w:r>
        <w:t>Remedies available to the Owners may be limited by a variety of factors and may be inadequate to assure the timely payment of principal of and interest and premium, if any, on the Bonds or to preserve the tax</w:t>
      </w:r>
      <w:r>
        <w:noBreakHyphen/>
        <w:t>exempt status of interest on the Bonds.</w:t>
      </w:r>
    </w:p>
    <w:p w14:paraId="71146528" w14:textId="77777777" w:rsidR="00823086" w:rsidRDefault="00823086">
      <w:pPr>
        <w:pStyle w:val="BodyText"/>
      </w:pPr>
      <w:r>
        <w:t>Bond Counsel has limited its opinion as to the enforceability of the Bonds, the Indenture and the Special Tax Refunding Bonds Fiscal Agent Agreements to the extent that enforceability may be limited by bankruptcy, insolvency, reorganization, fraudulent conveyance or transfer, moratorium or other similar laws affecting generally the enforcement of creditors’ rights, by equitable principles and by the exercise of judicial discretion.  Additionally, the Bonds are not subject to acceleration in the event of the breach of any covenant or duty under the Indenture.  The lack of availability of certain remedies or the limitation of remedies may entail risks of delay in the exercise of, or limitations on or modifications to, the rights of the Owners.</w:t>
      </w:r>
    </w:p>
    <w:p w14:paraId="3679A4A5" w14:textId="3A1E3FF4" w:rsidR="00823086" w:rsidRDefault="00823086">
      <w:pPr>
        <w:pStyle w:val="BodyText"/>
      </w:pPr>
      <w:r>
        <w:t xml:space="preserve">Enforceability of the rights and remedies of the Owners of the Bonds, and the obligations incurred by the </w:t>
      </w:r>
      <w:r w:rsidR="003D06F5" w:rsidRPr="00557B4F">
        <w:t>Community Facilities District</w:t>
      </w:r>
      <w:r>
        <w:t xml:space="preserve">, may become subject to the federal bankruptcy code and applicable bankruptcy, insolvency, reorganization, moratorium, or similar laws relating to or affecting the enforcement of </w:t>
      </w:r>
      <w:r>
        <w:lastRenderedPageBreak/>
        <w:t>creditors’ rights generally, now or hereafter in effect, equity principles which may limit the specific enforcement under State law of certain remedies, the exercise by the United States of America of the powers delegated to it by the federal Constitution, the reasonable and necessary exercise, in certain exceptional situations, of the police powers inherent in the sovereignty of the State and its governmental bodies in the interest of serving a significant and legitimate public purpose and the limitations on remedies against governmental entities in the State. See the captions “—Bankruptcy and Foreclosure Delays,” and “—FDIC/Federal Government Interests in Properties.”</w:t>
      </w:r>
    </w:p>
    <w:p w14:paraId="6A435F84" w14:textId="77777777" w:rsidR="000B674B" w:rsidRDefault="000B674B" w:rsidP="000B674B">
      <w:pPr>
        <w:pStyle w:val="Heading2"/>
      </w:pPr>
      <w:bookmarkStart w:id="581" w:name="_Toc418177100"/>
      <w:bookmarkStart w:id="582" w:name="_Toc430623977"/>
      <w:bookmarkStart w:id="583" w:name="_Toc436902855"/>
      <w:bookmarkStart w:id="584" w:name="_Toc444177527"/>
      <w:bookmarkStart w:id="585" w:name="_Toc485225586"/>
      <w:bookmarkStart w:id="586" w:name="_Toc487628619"/>
      <w:bookmarkStart w:id="587" w:name="_Toc490052153"/>
      <w:bookmarkStart w:id="588" w:name="_Toc514932332"/>
      <w:bookmarkStart w:id="589" w:name="_Toc65843390"/>
      <w:bookmarkStart w:id="590" w:name="_Toc165036988"/>
      <w:r w:rsidRPr="00336412">
        <w:t>Risks Associated with Bond Insurance</w:t>
      </w:r>
      <w:bookmarkEnd w:id="581"/>
      <w:bookmarkEnd w:id="582"/>
      <w:bookmarkEnd w:id="583"/>
      <w:bookmarkEnd w:id="584"/>
      <w:bookmarkEnd w:id="585"/>
      <w:bookmarkEnd w:id="586"/>
      <w:bookmarkEnd w:id="587"/>
      <w:bookmarkEnd w:id="588"/>
      <w:bookmarkEnd w:id="589"/>
      <w:bookmarkEnd w:id="590"/>
    </w:p>
    <w:p w14:paraId="35B44B28" w14:textId="1C9787CB" w:rsidR="000B674B" w:rsidRPr="00336412" w:rsidRDefault="000B674B" w:rsidP="000B674B">
      <w:pPr>
        <w:spacing w:after="240"/>
        <w:ind w:firstLine="720"/>
        <w:jc w:val="both"/>
      </w:pPr>
      <w:r w:rsidRPr="00336412">
        <w:t xml:space="preserve">In the event that the </w:t>
      </w:r>
      <w:r>
        <w:t>Authority</w:t>
      </w:r>
      <w:r w:rsidRPr="00336412">
        <w:t xml:space="preserve"> defaults in the payment of principal</w:t>
      </w:r>
      <w:r>
        <w:t xml:space="preserve"> of</w:t>
      </w:r>
      <w:r w:rsidRPr="00336412">
        <w:t xml:space="preserve"> or interest </w:t>
      </w:r>
      <w:r>
        <w:t>on the Insured Bonds</w:t>
      </w:r>
      <w:r w:rsidRPr="00336412">
        <w:t xml:space="preserve"> when due, the </w:t>
      </w:r>
      <w:r>
        <w:t>O</w:t>
      </w:r>
      <w:r w:rsidRPr="00336412">
        <w:t xml:space="preserve">wners of the </w:t>
      </w:r>
      <w:r>
        <w:t>Insured Bonds</w:t>
      </w:r>
      <w:r w:rsidRPr="00336412">
        <w:t xml:space="preserve"> will have a claim under the Policy for such payments.  See the caption “</w:t>
      </w:r>
      <w:r>
        <w:t>BOND</w:t>
      </w:r>
      <w:r w:rsidRPr="00336412">
        <w:t xml:space="preserve"> INSURANCE.”  In the event that </w:t>
      </w:r>
      <w:r>
        <w:t>the Insurer</w:t>
      </w:r>
      <w:r w:rsidRPr="00336412">
        <w:t xml:space="preserve"> becomes obligated to make payments </w:t>
      </w:r>
      <w:r>
        <w:t>on the Insured Bonds</w:t>
      </w:r>
      <w:r w:rsidRPr="00336412">
        <w:t xml:space="preserve">, no assurance can be given that such event will not adversely affect the market for the </w:t>
      </w:r>
      <w:r>
        <w:t>Insured Bonds</w:t>
      </w:r>
      <w:r w:rsidRPr="00336412">
        <w:t xml:space="preserve">.  In the event that </w:t>
      </w:r>
      <w:r>
        <w:t>the Insurer</w:t>
      </w:r>
      <w:r w:rsidRPr="00336412">
        <w:t xml:space="preserve"> is unable to make payment</w:t>
      </w:r>
      <w:r>
        <w:t>s</w:t>
      </w:r>
      <w:r w:rsidRPr="00336412">
        <w:t xml:space="preserve"> of principal of </w:t>
      </w:r>
      <w:r>
        <w:t>or</w:t>
      </w:r>
      <w:r w:rsidRPr="00336412">
        <w:t xml:space="preserve"> interest </w:t>
      </w:r>
      <w:r>
        <w:t>on the Insured Bonds</w:t>
      </w:r>
      <w:r w:rsidRPr="00336412">
        <w:t xml:space="preserve"> when due under the Policy, the </w:t>
      </w:r>
      <w:r>
        <w:t>Insured Bonds</w:t>
      </w:r>
      <w:r w:rsidRPr="00336412">
        <w:t xml:space="preserve"> will be payable solely from </w:t>
      </w:r>
      <w:r>
        <w:t xml:space="preserve">Revenues </w:t>
      </w:r>
      <w:r w:rsidRPr="00336412">
        <w:t xml:space="preserve">and amounts </w:t>
      </w:r>
      <w:r>
        <w:t xml:space="preserve">that are </w:t>
      </w:r>
      <w:r w:rsidRPr="00336412">
        <w:t xml:space="preserve">held in certain funds and accounts established under the </w:t>
      </w:r>
      <w:r>
        <w:t>Indenture</w:t>
      </w:r>
      <w:r w:rsidRPr="00336412">
        <w:t>, as described under the caption “SECURITY</w:t>
      </w:r>
      <w:r>
        <w:t xml:space="preserve"> </w:t>
      </w:r>
      <w:r w:rsidRPr="00336412">
        <w:t xml:space="preserve">FOR THE </w:t>
      </w:r>
      <w:r>
        <w:t>BONDS</w:t>
      </w:r>
      <w:r w:rsidRPr="00336412">
        <w:t>.”</w:t>
      </w:r>
    </w:p>
    <w:p w14:paraId="60B40F34" w14:textId="2B80279D" w:rsidR="000B674B" w:rsidRPr="00336412" w:rsidRDefault="000B674B" w:rsidP="000B674B">
      <w:pPr>
        <w:spacing w:after="240"/>
        <w:ind w:firstLine="720"/>
        <w:jc w:val="both"/>
      </w:pPr>
      <w:r w:rsidRPr="00336412">
        <w:t xml:space="preserve">The long-term </w:t>
      </w:r>
      <w:r>
        <w:t xml:space="preserve">credit </w:t>
      </w:r>
      <w:r w:rsidRPr="00336412">
        <w:t>rating on the</w:t>
      </w:r>
      <w:r>
        <w:t xml:space="preserve"> Insured Bonds</w:t>
      </w:r>
      <w:r w:rsidRPr="00336412">
        <w:t xml:space="preserve"> is dependent in part on the financial strength of </w:t>
      </w:r>
      <w:r>
        <w:t>the Insurer</w:t>
      </w:r>
      <w:r w:rsidRPr="00336412">
        <w:t xml:space="preserve"> and its claims-paying ability.  </w:t>
      </w:r>
      <w:r>
        <w:t>The Insurer’s</w:t>
      </w:r>
      <w:r w:rsidRPr="00336412">
        <w:t xml:space="preserve"> financial strength and claims-paying ability are predicated upon a number of factors which could change over time.  If the long-term ratings of </w:t>
      </w:r>
      <w:r>
        <w:t>the Insurer</w:t>
      </w:r>
      <w:r w:rsidRPr="00336412">
        <w:t xml:space="preserve"> are lowered, such event could adversely affect the market for the </w:t>
      </w:r>
      <w:r>
        <w:t>Insured Bonds</w:t>
      </w:r>
      <w:r w:rsidRPr="00336412">
        <w:t>.  See the caption “</w:t>
      </w:r>
      <w:r>
        <w:t>CONCLUDING INFORMATION—Rating</w:t>
      </w:r>
      <w:r w:rsidRPr="00336412">
        <w:t>.”</w:t>
      </w:r>
    </w:p>
    <w:p w14:paraId="76B81747" w14:textId="18C2F4F9" w:rsidR="000B674B" w:rsidRPr="00336412" w:rsidRDefault="000B674B" w:rsidP="000B674B">
      <w:pPr>
        <w:spacing w:after="240"/>
        <w:ind w:firstLine="720"/>
        <w:jc w:val="both"/>
      </w:pPr>
      <w:r>
        <w:t>None of the Authority, the City, the Community Facilities District or the Underwriter</w:t>
      </w:r>
      <w:r w:rsidRPr="00336412">
        <w:t xml:space="preserve"> ha</w:t>
      </w:r>
      <w:r>
        <w:t>s</w:t>
      </w:r>
      <w:r w:rsidRPr="00336412">
        <w:t xml:space="preserve"> made an independent investigation of the claims</w:t>
      </w:r>
      <w:r w:rsidRPr="00336412">
        <w:noBreakHyphen/>
        <w:t xml:space="preserve">paying ability of </w:t>
      </w:r>
      <w:r>
        <w:t>the Insurer,</w:t>
      </w:r>
      <w:r w:rsidRPr="00336412">
        <w:t xml:space="preserve"> and no assurance or representation regarding the financial strength or projected financial strength of </w:t>
      </w:r>
      <w:r>
        <w:t>the Insurer</w:t>
      </w:r>
      <w:r w:rsidRPr="00336412">
        <w:t xml:space="preserve"> is being made by the </w:t>
      </w:r>
      <w:r w:rsidR="00E24502">
        <w:t>Authority, the City, the Community Facilities District or the Underwriter</w:t>
      </w:r>
      <w:r w:rsidR="00E24502" w:rsidRPr="00336412">
        <w:t xml:space="preserve"> </w:t>
      </w:r>
      <w:r w:rsidRPr="00336412">
        <w:t xml:space="preserve">in this Official Statement.  Therefore, when making an investment decision with respect to the </w:t>
      </w:r>
      <w:r w:rsidR="00E24502">
        <w:t xml:space="preserve">Insured </w:t>
      </w:r>
      <w:r>
        <w:t>Bonds</w:t>
      </w:r>
      <w:r w:rsidRPr="00336412">
        <w:t xml:space="preserve">, potential investors should carefully consider the ability of the </w:t>
      </w:r>
      <w:r w:rsidR="00E24502">
        <w:t>Authority</w:t>
      </w:r>
      <w:r w:rsidR="00E24502" w:rsidRPr="00336412">
        <w:t xml:space="preserve"> </w:t>
      </w:r>
      <w:r w:rsidRPr="00336412">
        <w:t xml:space="preserve">to pay principal and interest </w:t>
      </w:r>
      <w:r>
        <w:t>on the Bonds</w:t>
      </w:r>
      <w:r w:rsidRPr="00336412">
        <w:t xml:space="preserve">, assuming that the Policy is not available </w:t>
      </w:r>
      <w:r>
        <w:t xml:space="preserve">to pay principal and interest on the </w:t>
      </w:r>
      <w:r w:rsidR="00E24502">
        <w:t xml:space="preserve">Insured </w:t>
      </w:r>
      <w:r>
        <w:t>Bonds</w:t>
      </w:r>
      <w:r w:rsidRPr="00336412">
        <w:t xml:space="preserve">, and the claims-paying ability of </w:t>
      </w:r>
      <w:r>
        <w:t>the Insurer</w:t>
      </w:r>
      <w:r w:rsidRPr="00336412">
        <w:t xml:space="preserve"> through final maturity of the </w:t>
      </w:r>
      <w:r w:rsidR="00E24502">
        <w:t xml:space="preserve">Insured </w:t>
      </w:r>
      <w:r>
        <w:t>Bonds.</w:t>
      </w:r>
    </w:p>
    <w:p w14:paraId="7953B53A" w14:textId="1BC435B0" w:rsidR="000B674B" w:rsidRDefault="000B674B" w:rsidP="000B674B">
      <w:pPr>
        <w:pStyle w:val="BodyText"/>
      </w:pPr>
      <w:r w:rsidRPr="00336412">
        <w:t xml:space="preserve">So long as the Policy remains in effect and </w:t>
      </w:r>
      <w:r>
        <w:t>the Insurer</w:t>
      </w:r>
      <w:r w:rsidRPr="00336412">
        <w:t xml:space="preserve"> is not in default of its obligations thereunder, </w:t>
      </w:r>
      <w:r>
        <w:t>the Insurer</w:t>
      </w:r>
      <w:r w:rsidRPr="00336412">
        <w:t xml:space="preserve"> has certain notice, consent and other rights under the </w:t>
      </w:r>
      <w:r w:rsidR="006060B0">
        <w:t>Indenture</w:t>
      </w:r>
      <w:r w:rsidRPr="00336412">
        <w:t xml:space="preserve"> and will have the right to control all remedies </w:t>
      </w:r>
      <w:r>
        <w:t>in the event of a</w:t>
      </w:r>
      <w:r w:rsidRPr="00336412">
        <w:t xml:space="preserve"> default under the </w:t>
      </w:r>
      <w:r w:rsidR="006060B0">
        <w:t>Indenture</w:t>
      </w:r>
      <w:r>
        <w:t xml:space="preserve"> as to the </w:t>
      </w:r>
      <w:r w:rsidR="006060B0">
        <w:t xml:space="preserve">Insured </w:t>
      </w:r>
      <w:r>
        <w:t>Bonds</w:t>
      </w:r>
      <w:r w:rsidRPr="00336412">
        <w:t xml:space="preserve">.  </w:t>
      </w:r>
      <w:r>
        <w:t>The Insurer</w:t>
      </w:r>
      <w:r w:rsidRPr="00336412">
        <w:t xml:space="preserve"> is not required to obtain the consent of the </w:t>
      </w:r>
      <w:r>
        <w:t xml:space="preserve">Owners of the </w:t>
      </w:r>
      <w:r w:rsidR="006060B0">
        <w:t xml:space="preserve">Insured </w:t>
      </w:r>
      <w:r>
        <w:t>Bonds</w:t>
      </w:r>
      <w:r w:rsidRPr="00336412">
        <w:t xml:space="preserve"> with respect to the exercise of remedies.  See Appendix </w:t>
      </w:r>
      <w:r>
        <w:t>B</w:t>
      </w:r>
    </w:p>
    <w:p w14:paraId="5EEB92EB" w14:textId="77777777" w:rsidR="00823086" w:rsidRDefault="00823086">
      <w:pPr>
        <w:pStyle w:val="Heading1"/>
      </w:pPr>
      <w:bookmarkStart w:id="591" w:name="_Toc505573688"/>
      <w:bookmarkStart w:id="592" w:name="_Toc505649222"/>
      <w:bookmarkStart w:id="593" w:name="_Toc512860859"/>
      <w:bookmarkStart w:id="594" w:name="_Toc518732098"/>
      <w:bookmarkStart w:id="595" w:name="_Toc521995646"/>
      <w:bookmarkStart w:id="596" w:name="_Toc100072276"/>
      <w:bookmarkStart w:id="597" w:name="_Toc100379331"/>
      <w:bookmarkStart w:id="598" w:name="_Toc102364752"/>
      <w:bookmarkStart w:id="599" w:name="_Toc103505133"/>
      <w:bookmarkStart w:id="600" w:name="_Toc103511987"/>
      <w:bookmarkStart w:id="601" w:name="_Toc103566814"/>
      <w:bookmarkStart w:id="602" w:name="_Toc107132798"/>
      <w:bookmarkStart w:id="603" w:name="_Toc165036989"/>
      <w:r>
        <w:t>CONCLUDING INFORMATION</w:t>
      </w:r>
      <w:bookmarkEnd w:id="591"/>
      <w:bookmarkEnd w:id="592"/>
      <w:bookmarkEnd w:id="593"/>
      <w:bookmarkEnd w:id="594"/>
      <w:bookmarkEnd w:id="595"/>
      <w:bookmarkEnd w:id="596"/>
      <w:bookmarkEnd w:id="597"/>
      <w:bookmarkEnd w:id="598"/>
      <w:bookmarkEnd w:id="599"/>
      <w:bookmarkEnd w:id="600"/>
      <w:bookmarkEnd w:id="601"/>
      <w:bookmarkEnd w:id="602"/>
      <w:bookmarkEnd w:id="603"/>
    </w:p>
    <w:p w14:paraId="0E7027F4" w14:textId="77777777" w:rsidR="00823086" w:rsidRPr="00823086" w:rsidRDefault="00823086">
      <w:pPr>
        <w:pStyle w:val="Heading2"/>
      </w:pPr>
      <w:bookmarkStart w:id="604" w:name="_Toc505573689"/>
      <w:bookmarkStart w:id="605" w:name="_Toc505649223"/>
      <w:bookmarkStart w:id="606" w:name="_Toc512860860"/>
      <w:bookmarkStart w:id="607" w:name="_Toc518732099"/>
      <w:bookmarkStart w:id="608" w:name="_Toc521995647"/>
      <w:bookmarkStart w:id="609" w:name="_Toc100072277"/>
      <w:bookmarkStart w:id="610" w:name="_Toc100379332"/>
      <w:bookmarkStart w:id="611" w:name="_Toc102364753"/>
      <w:bookmarkStart w:id="612" w:name="_Toc103505134"/>
      <w:bookmarkStart w:id="613" w:name="_Toc103511988"/>
      <w:bookmarkStart w:id="614" w:name="_Toc103566815"/>
      <w:bookmarkStart w:id="615" w:name="_Toc107132799"/>
      <w:bookmarkStart w:id="616" w:name="_Toc165036990"/>
      <w:r w:rsidRPr="00823086">
        <w:t>Underwriting</w:t>
      </w:r>
      <w:bookmarkEnd w:id="604"/>
      <w:bookmarkEnd w:id="605"/>
      <w:bookmarkEnd w:id="606"/>
      <w:bookmarkEnd w:id="607"/>
      <w:bookmarkEnd w:id="608"/>
      <w:bookmarkEnd w:id="609"/>
      <w:bookmarkEnd w:id="610"/>
      <w:bookmarkEnd w:id="611"/>
      <w:bookmarkEnd w:id="612"/>
      <w:bookmarkEnd w:id="613"/>
      <w:bookmarkEnd w:id="614"/>
      <w:bookmarkEnd w:id="615"/>
      <w:bookmarkEnd w:id="616"/>
    </w:p>
    <w:p w14:paraId="7FB9624D" w14:textId="02C10F9A" w:rsidR="00823086" w:rsidRDefault="00823086">
      <w:pPr>
        <w:pStyle w:val="BodyText"/>
      </w:pPr>
      <w:bookmarkStart w:id="617" w:name="_Toc505573690"/>
      <w:bookmarkStart w:id="618" w:name="_Toc505649224"/>
      <w:bookmarkStart w:id="619" w:name="_Toc512860861"/>
      <w:bookmarkStart w:id="620" w:name="_Toc518732100"/>
      <w:bookmarkStart w:id="621" w:name="_Toc521995648"/>
      <w:bookmarkStart w:id="622" w:name="_Toc100072278"/>
      <w:bookmarkStart w:id="623" w:name="_Toc100379333"/>
      <w:bookmarkStart w:id="624" w:name="_Toc102364754"/>
      <w:bookmarkStart w:id="625" w:name="_Toc103505135"/>
      <w:bookmarkStart w:id="626" w:name="_Toc103511989"/>
      <w:bookmarkStart w:id="627" w:name="_Toc103566816"/>
      <w:bookmarkStart w:id="628" w:name="_Toc107132800"/>
      <w:r>
        <w:t>The Bonds are being purchased by Stifel, Nicolaus &amp; Company, Incorporated (the “Underwriter”) pursuant to a Bond Purchase Agreement, dated _________ , 2024 (the “Purchase Agreement”), by and among the Underwriter, the Authority</w:t>
      </w:r>
      <w:r w:rsidR="00E55F52">
        <w:t xml:space="preserve"> and</w:t>
      </w:r>
      <w:r>
        <w:t xml:space="preserve"> </w:t>
      </w:r>
      <w:r w:rsidR="004F599A">
        <w:t>the Community Facilities District</w:t>
      </w:r>
      <w:r>
        <w:t>.  The Underwriter has agreed to purchase the Bonds at a price of $</w:t>
      </w:r>
      <w:r w:rsidR="00D15286">
        <w:t>_________</w:t>
      </w:r>
      <w:r>
        <w:t xml:space="preserve"> (being the aggregate principal amount thereof, </w:t>
      </w:r>
      <w:r w:rsidR="003E7B26">
        <w:t>[</w:t>
      </w:r>
      <w:r>
        <w:t>plus</w:t>
      </w:r>
      <w:r w:rsidR="003E7B26">
        <w:t>/less]</w:t>
      </w:r>
      <w:r>
        <w:t xml:space="preserve"> a net original issue </w:t>
      </w:r>
      <w:r w:rsidR="003E7B26">
        <w:t>[</w:t>
      </w:r>
      <w:r>
        <w:t>premium</w:t>
      </w:r>
      <w:r w:rsidR="003E7B26">
        <w:t>/discount]</w:t>
      </w:r>
      <w:r>
        <w:t xml:space="preserve"> of $</w:t>
      </w:r>
      <w:r w:rsidR="00D15286">
        <w:t>_________</w:t>
      </w:r>
      <w:r>
        <w:t xml:space="preserve"> and less an Underwriter’s discount of $</w:t>
      </w:r>
      <w:r w:rsidR="00D15286">
        <w:t>_________</w:t>
      </w:r>
      <w:r>
        <w:t>).  The Purchase Agreement provides that the Underwriter will purchase all of the Bonds if any are purchased.  The obligation to make such purchase is subject to certain terms and conditions set forth in the Purchase Agreement, the approval of certain legal matters by counsel and certain other conditions.</w:t>
      </w:r>
    </w:p>
    <w:p w14:paraId="05FD19B0" w14:textId="77777777" w:rsidR="00823086" w:rsidRDefault="00823086">
      <w:pPr>
        <w:spacing w:after="240"/>
        <w:ind w:firstLine="720"/>
        <w:jc w:val="both"/>
      </w:pPr>
      <w:r>
        <w:t xml:space="preserve">The initial public offering prices stated on the inside front cover of this Official Statement may be changed from time to time by the Underwriter.  The Underwriter may offer and sell the Bonds to certain dealers </w:t>
      </w:r>
      <w:r>
        <w:lastRenderedPageBreak/>
        <w:t>(including dealers depositing Bonds into investment trusts), dealer banks, banks acting as agents and others at prices lower than said public offering prices.</w:t>
      </w:r>
    </w:p>
    <w:p w14:paraId="59CF3633" w14:textId="7B1B5E71" w:rsidR="00823086" w:rsidRDefault="00823086">
      <w:pPr>
        <w:spacing w:after="240"/>
        <w:ind w:firstLine="720"/>
        <w:jc w:val="both"/>
      </w:pPr>
      <w:r>
        <w:t xml:space="preserve">The Underwriter and its affiliates are full service financial institutions engaged in various activities, which may include securities trading, commercial and investment banking, financial advisory, investment management, principal investment, hedging, financing and brokerage services.  The Underwriter and its affiliates have, from time to time, performed, and may in the future perform, various financial advisory and investment banking services for the City, the Authority or the </w:t>
      </w:r>
      <w:r w:rsidR="003D06F5" w:rsidRPr="003D06F5">
        <w:t>Community Facilities District</w:t>
      </w:r>
      <w:r>
        <w:t>, for which they received or will receive customary fees and expenses.</w:t>
      </w:r>
    </w:p>
    <w:p w14:paraId="7D5F2461" w14:textId="1177EFF2" w:rsidR="00823086" w:rsidRDefault="00823086">
      <w:pPr>
        <w:spacing w:after="240"/>
        <w:ind w:firstLine="720"/>
        <w:jc w:val="both"/>
      </w:pPr>
      <w:r>
        <w:t xml:space="preserve">In the ordinary course of their various business activities, the Underwriter and its affiliates may make or hold a broad array of investments and actively trade debt and equity securities (or related derivative securities, which may include credit default swaps) and financial instruments (including bank loans) for their own account and for the accounts of their customers and may at any time hold long and short positions in such securities and instruments.  Such investment and securities activities may involve securities and instruments of the City, the Authority or the </w:t>
      </w:r>
      <w:r w:rsidR="003D06F5" w:rsidRPr="003D06F5">
        <w:t>Community Facilities District</w:t>
      </w:r>
      <w:r>
        <w:t>.</w:t>
      </w:r>
    </w:p>
    <w:p w14:paraId="4603A5FB" w14:textId="77777777" w:rsidR="00823086" w:rsidRDefault="00823086">
      <w:pPr>
        <w:spacing w:after="240"/>
        <w:ind w:firstLine="720"/>
        <w:jc w:val="both"/>
      </w:pPr>
      <w:r>
        <w:t>The Underwriter and its affiliates may also communicate independent investment recommendations, market color or trading ideas and/or publish or express independent research views in respect of such assets, securities or instruments and may at any time hold, or recommend to clients that they should acquire, long and/or short positions in such assets, securities and instruments.</w:t>
      </w:r>
    </w:p>
    <w:p w14:paraId="15037B0F" w14:textId="5DC5F5E4" w:rsidR="00823086" w:rsidRPr="00823086" w:rsidRDefault="00967969">
      <w:pPr>
        <w:pStyle w:val="Heading2"/>
      </w:pPr>
      <w:bookmarkStart w:id="629" w:name="_Toc165036991"/>
      <w:r w:rsidRPr="00967969">
        <w:t xml:space="preserve">Municipal </w:t>
      </w:r>
      <w:r w:rsidR="00823086" w:rsidRPr="00823086">
        <w:t>Advisor</w:t>
      </w:r>
      <w:bookmarkEnd w:id="617"/>
      <w:bookmarkEnd w:id="618"/>
      <w:bookmarkEnd w:id="619"/>
      <w:bookmarkEnd w:id="620"/>
      <w:bookmarkEnd w:id="621"/>
      <w:bookmarkEnd w:id="622"/>
      <w:bookmarkEnd w:id="623"/>
      <w:bookmarkEnd w:id="624"/>
      <w:bookmarkEnd w:id="625"/>
      <w:bookmarkEnd w:id="626"/>
      <w:bookmarkEnd w:id="627"/>
      <w:bookmarkEnd w:id="628"/>
      <w:bookmarkEnd w:id="629"/>
    </w:p>
    <w:p w14:paraId="41949F01" w14:textId="2E9852C7" w:rsidR="00823086" w:rsidRDefault="00955B2D">
      <w:pPr>
        <w:pStyle w:val="BodyText"/>
      </w:pPr>
      <w:bookmarkStart w:id="630" w:name="_Toc505573691"/>
      <w:bookmarkStart w:id="631" w:name="_Toc505649225"/>
      <w:bookmarkStart w:id="632" w:name="_Toc512860862"/>
      <w:bookmarkStart w:id="633" w:name="_Toc518732101"/>
      <w:bookmarkStart w:id="634" w:name="_Toc521995649"/>
      <w:bookmarkStart w:id="635" w:name="_Toc100072279"/>
      <w:bookmarkStart w:id="636" w:name="_Toc100379334"/>
      <w:bookmarkStart w:id="637" w:name="_Toc102364755"/>
      <w:bookmarkStart w:id="638" w:name="_Toc103505136"/>
      <w:bookmarkStart w:id="639" w:name="_Toc103511990"/>
      <w:bookmarkStart w:id="640" w:name="_Toc103566817"/>
      <w:bookmarkStart w:id="641" w:name="_Toc107132801"/>
      <w:r w:rsidRPr="00955B2D">
        <w:t>Fieldman, Rolapp &amp; Associates, Inc. has acted as Municipal Advisor (the “Municipal Advisor”) to the City in conjunction with the issuance of the Bonds. The Municipal Advisor has assisted in matters related to the planning, structuring, execution, and delivery of the Bonds. The Municipal Advisor will receive compensation contingent upon the sale and delivery of the Bonds. The Municipal Advisor has not audited, authenticated, or otherwise independently verified the information set forth in this Official Statement, or any other related information available, with respect to accuracy and completeness of disclosure of such information. Because of this limited participation, the Municipal Advisor makes no guaranty, warranty, or other representation with respect to the accuracy or completeness of this Official Statement, or any other matter related to this Official Statement</w:t>
      </w:r>
      <w:r w:rsidR="00823086">
        <w:t>.</w:t>
      </w:r>
    </w:p>
    <w:p w14:paraId="7DA4B7CF" w14:textId="77777777" w:rsidR="00823086" w:rsidRPr="00823086" w:rsidRDefault="00823086">
      <w:pPr>
        <w:pStyle w:val="Heading2"/>
      </w:pPr>
      <w:bookmarkStart w:id="642" w:name="_Toc165036992"/>
      <w:r w:rsidRPr="00823086">
        <w:t>Legal Opinion; Legal Matters</w:t>
      </w:r>
      <w:bookmarkEnd w:id="630"/>
      <w:bookmarkEnd w:id="631"/>
      <w:bookmarkEnd w:id="632"/>
      <w:bookmarkEnd w:id="633"/>
      <w:bookmarkEnd w:id="634"/>
      <w:bookmarkEnd w:id="635"/>
      <w:bookmarkEnd w:id="636"/>
      <w:bookmarkEnd w:id="637"/>
      <w:bookmarkEnd w:id="638"/>
      <w:bookmarkEnd w:id="639"/>
      <w:bookmarkEnd w:id="640"/>
      <w:bookmarkEnd w:id="641"/>
      <w:bookmarkEnd w:id="642"/>
    </w:p>
    <w:p w14:paraId="332C8739" w14:textId="0B3D446E" w:rsidR="00823086" w:rsidRDefault="00823086">
      <w:pPr>
        <w:pStyle w:val="BodyText"/>
      </w:pPr>
      <w:r>
        <w:t xml:space="preserve">The legality of the Bonds and certain other legal matters are subject to the approval of Best Best &amp; Krieger LLP, Bond Counsel.  Bond Counsel will render an opinion with respect to the validity and enforceability of the Bonds and the Indenture, and a copy of the opinion will accompany each Bond.  Such opinion will be subject to the various assumptions, exceptions and limitations stated therein.  Bond Counsel also will render an opinion with respect to the validity and enforceability of the Special Tax Refunding Bonds.  See Appendix C.  Certain legal matters will be passed upon for the Authority and the City by the City Attorney, for the City by Stradling Yocca Carlson &amp; Rauth LLP, Newport Beach, California, Disclosure Counsel, for the Underwriter by </w:t>
      </w:r>
      <w:r w:rsidR="00E23CF3" w:rsidRPr="00E23CF3">
        <w:t>Anzel Galvan LLP, San Francisco, California</w:t>
      </w:r>
      <w:r>
        <w:t xml:space="preserve">, for </w:t>
      </w:r>
      <w:r w:rsidR="00D72BC1">
        <w:t>[BOND INSURER]</w:t>
      </w:r>
      <w:r>
        <w:t xml:space="preserve"> by its counsel and for the Trustee by its counsel.  Payment of the fees and expenses of Bond Counsel, Disclosure Counsel and the Trustee is contingent upon the sale and delivery of the Bonds.  Bond Counsel and Disclosure Counsel have from time to time represented the Underwriter in connection with various matters unrelated to the Bonds or the Special Tax Refunding Bonds.</w:t>
      </w:r>
    </w:p>
    <w:p w14:paraId="4E4C5578" w14:textId="77777777" w:rsidR="00823086" w:rsidRPr="00823086" w:rsidRDefault="00823086">
      <w:pPr>
        <w:pStyle w:val="Heading2"/>
      </w:pPr>
      <w:bookmarkStart w:id="643" w:name="_Toc505573692"/>
      <w:bookmarkStart w:id="644" w:name="_Toc505649226"/>
      <w:bookmarkStart w:id="645" w:name="_Toc512860863"/>
      <w:bookmarkStart w:id="646" w:name="_Toc518732102"/>
      <w:bookmarkStart w:id="647" w:name="_Toc521995650"/>
      <w:bookmarkStart w:id="648" w:name="_Toc100072280"/>
      <w:bookmarkStart w:id="649" w:name="_Toc100379335"/>
      <w:bookmarkStart w:id="650" w:name="_Toc102364756"/>
      <w:bookmarkStart w:id="651" w:name="_Toc103505137"/>
      <w:bookmarkStart w:id="652" w:name="_Toc103511991"/>
      <w:bookmarkStart w:id="653" w:name="_Toc103566818"/>
      <w:bookmarkStart w:id="654" w:name="_Toc107132802"/>
      <w:bookmarkStart w:id="655" w:name="_Toc165036993"/>
      <w:r w:rsidRPr="00823086">
        <w:t>Tax Matters</w:t>
      </w:r>
      <w:bookmarkEnd w:id="643"/>
      <w:bookmarkEnd w:id="644"/>
      <w:bookmarkEnd w:id="645"/>
      <w:bookmarkEnd w:id="646"/>
      <w:bookmarkEnd w:id="647"/>
      <w:bookmarkEnd w:id="648"/>
      <w:bookmarkEnd w:id="649"/>
      <w:bookmarkEnd w:id="650"/>
      <w:bookmarkEnd w:id="651"/>
      <w:bookmarkEnd w:id="652"/>
      <w:bookmarkEnd w:id="653"/>
      <w:bookmarkEnd w:id="654"/>
      <w:bookmarkEnd w:id="655"/>
    </w:p>
    <w:p w14:paraId="1AEC6EF0" w14:textId="3ECA42EA" w:rsidR="00D72BC1" w:rsidRDefault="00D72BC1" w:rsidP="00D72BC1">
      <w:pPr>
        <w:pStyle w:val="BodyText"/>
      </w:pPr>
      <w:bookmarkStart w:id="656" w:name="_Toc505573693"/>
      <w:bookmarkStart w:id="657" w:name="_Toc505649227"/>
      <w:bookmarkStart w:id="658" w:name="_Toc512860864"/>
      <w:bookmarkStart w:id="659" w:name="_Toc518732103"/>
      <w:bookmarkStart w:id="660" w:name="_Toc521995651"/>
      <w:bookmarkStart w:id="661" w:name="_Toc100072281"/>
      <w:bookmarkStart w:id="662" w:name="_Toc100379336"/>
      <w:bookmarkStart w:id="663" w:name="_Toc102364757"/>
      <w:bookmarkStart w:id="664" w:name="_Toc103505138"/>
      <w:bookmarkStart w:id="665" w:name="_Toc103511992"/>
      <w:bookmarkStart w:id="666" w:name="_Toc103566819"/>
      <w:bookmarkStart w:id="667" w:name="_Toc107132803"/>
      <w:r>
        <w:t xml:space="preserve">In the opinion of Best Best &amp; Krieger LLP, </w:t>
      </w:r>
      <w:r w:rsidR="00885FCD" w:rsidRPr="00885FCD">
        <w:t>Riverside</w:t>
      </w:r>
      <w:r>
        <w:t xml:space="preserve">, California, Bond Counsel, under existing statutes, regulations, rulings and judicial decisions, interest on the Bonds is excluded from gross income for federal </w:t>
      </w:r>
      <w:r>
        <w:lastRenderedPageBreak/>
        <w:t>income tax purposes.  In the further opinion of Bond Counsel, interest on the Bonds is exempt from State of California personal income tax.  Interest on the Bonds is not an item of tax preference for purposes of calculating the federal alternative minimum tax imposed on individuals and corporations; however, for tax years beginning after December 31, 2022, interest on the Bonds is taken into account in determining the annual adjusted financial statement income of certain corporations for the purpose of computing the alternative minimum tax imposed on certain corporations.  Bond Counsel notes that interest on the Bonds is not an item of tax preference for purposes of calculating the federal alternative minimum tax imposed on individuals.</w:t>
      </w:r>
    </w:p>
    <w:p w14:paraId="7B68A6BB" w14:textId="1B613410" w:rsidR="00D72BC1" w:rsidRDefault="00D72BC1" w:rsidP="00D72BC1">
      <w:pPr>
        <w:pStyle w:val="BodyText"/>
      </w:pPr>
      <w:r>
        <w:t>Bond Counsel’s opinion as to the exclusion from gross income for federal income tax purposes of interest on the Bonds is based upon certain representations of fact and certifications made by the</w:t>
      </w:r>
      <w:r w:rsidR="007942AD">
        <w:t xml:space="preserve"> Community Facilities</w:t>
      </w:r>
      <w:r>
        <w:t xml:space="preserve"> District and others and is subject to the condition that the </w:t>
      </w:r>
      <w:r w:rsidR="007942AD">
        <w:t xml:space="preserve">Community Facilities </w:t>
      </w:r>
      <w:r>
        <w:t xml:space="preserve">District complies with all requirements of the Internal Revenue Code of 1986, as amended (the “Code”) that must be satisfied subsequent to the issuance of the Bonds to assure that interest on the Bonds will not become includable in gross income for federal income tax purposes.  Failure to comply with such requirements of the Code might cause interest on the Bonds to be included in gross income for federal income tax purposes retroactive to the date of issuance of the Bonds.  The </w:t>
      </w:r>
      <w:r w:rsidR="007942AD">
        <w:t xml:space="preserve">Community Facilities </w:t>
      </w:r>
      <w:r>
        <w:t>District has covenanted to comply with all such requirements.</w:t>
      </w:r>
    </w:p>
    <w:p w14:paraId="78D140F3" w14:textId="77777777" w:rsidR="00D72BC1" w:rsidRDefault="00D72BC1" w:rsidP="00D72BC1">
      <w:pPr>
        <w:pStyle w:val="BodyText"/>
      </w:pPr>
      <w:r>
        <w:t>Should the interest on the Bonds become includable in gross income for federal income tax purposes, the Bonds are not subject to early redemption as a result of such occurrence and will remain outstanding until maturity or until otherwise redeemed in accordance with the Indenture.</w:t>
      </w:r>
    </w:p>
    <w:p w14:paraId="0EB5B593" w14:textId="77777777" w:rsidR="00D72BC1" w:rsidRDefault="00D72BC1" w:rsidP="00D72BC1">
      <w:pPr>
        <w:pStyle w:val="BodyText"/>
      </w:pPr>
      <w:r>
        <w:t>Current and future legislative proposals, if enacted into law, clarification of the Code or court decisions may cause interest on the Bonds to be subject, directly or indirectly, to federal income taxation or to be subject to or exempted from state income taxation, or otherwise prevent Bond Owners from realizing the full current benefit of the tax status of such interest.  Legislative proposals are announced from time to time which generally would limit the exclusion from gross income of interest on obligations like the Bonds to some extent for taxpayers who are individuals and whose income is subject to higher marginal income tax rates.  Other proposals have been made that could significantly reduce the benefit of, or otherwise affect, the exclusion from gross income of interest on obligations like the Bonds.  The introduction or enactment of any such legislative proposals, clarification of the Code or court decisions may also affect, perhaps significantly, the market price for, or marketability of, the Bonds.  Prospective purchasers of the Bonds should consult their own tax advisors regarding any pending or proposed federal or state tax legislation, regulations or litigation, and regarding the impact of future legislation, regulations or litigation, as to which Bond Counsel expresses no opinion.</w:t>
      </w:r>
    </w:p>
    <w:p w14:paraId="6C036F4A" w14:textId="77777777" w:rsidR="00D72BC1" w:rsidRDefault="00D72BC1" w:rsidP="00D72BC1">
      <w:pPr>
        <w:pStyle w:val="BodyText"/>
      </w:pPr>
      <w:r>
        <w:t>Bond Counsel’s opinion may be affected by action taken (or not taken) or events occurring (or not occurring) after the date of issuance of the Bonds.  Bond Counsel has not undertaken to determine, or to inform any person, whether any such action or events are taken or do occur, or whether such actions or events may adversely affect the value or tax treatment of a Bond, and Bond Counsel expresses no opinion with respect thereto.</w:t>
      </w:r>
    </w:p>
    <w:p w14:paraId="5AD14E23" w14:textId="77777777" w:rsidR="00D72BC1" w:rsidRDefault="00D72BC1" w:rsidP="00D72BC1">
      <w:pPr>
        <w:pStyle w:val="BodyText"/>
      </w:pPr>
      <w:r>
        <w:t>The Internal Revenue Service (the “IRS”) has initiated an expanded program for auditing tax-exempt bond issues, including both random and targeted audits.  It is possible that the Bonds will be selected for audit by the IRS.  It is also possible that the market value of the Bonds might be affected as a result of such an audit (or by an audit of similar bonds).</w:t>
      </w:r>
    </w:p>
    <w:p w14:paraId="107E4154" w14:textId="7DCE958E" w:rsidR="00823086" w:rsidRDefault="00D72BC1" w:rsidP="00D72BC1">
      <w:pPr>
        <w:suppressAutoHyphens/>
        <w:spacing w:after="240"/>
        <w:ind w:firstLine="720"/>
        <w:jc w:val="both"/>
      </w:pPr>
      <w:r>
        <w:t xml:space="preserve">Although Bond Counsel has rendered an opinion that interest on the Bonds is excluded from gross income for federal income tax purposes provided the </w:t>
      </w:r>
      <w:r w:rsidR="007942AD">
        <w:t xml:space="preserve">Community Facilities </w:t>
      </w:r>
      <w:r>
        <w:t>District</w:t>
      </w:r>
      <w:r w:rsidR="007942AD">
        <w:t xml:space="preserve"> and the Authority</w:t>
      </w:r>
      <w:r>
        <w:t xml:space="preserve"> continue to comply with certain requirements of the Code, the accrual or receipt of interest on the Bonds may otherwise affect the tax liability of the recipient.  The extent of these other tax consequences will depend upon the recipient’s particular tax status and other items of income or deductions.  Bond Counsel expresses no opinion regarding any such consequences.  Accordingly, all potential purchasers should consult their tax advisors before purchasing any of the Bonds</w:t>
      </w:r>
      <w:r w:rsidR="00823086">
        <w:t>.</w:t>
      </w:r>
    </w:p>
    <w:p w14:paraId="569CE38B" w14:textId="77777777" w:rsidR="00823086" w:rsidRPr="00823086" w:rsidRDefault="00823086">
      <w:pPr>
        <w:pStyle w:val="Heading2"/>
      </w:pPr>
      <w:bookmarkStart w:id="668" w:name="_Toc165036994"/>
      <w:r w:rsidRPr="00823086">
        <w:lastRenderedPageBreak/>
        <w:t>No Litigation</w:t>
      </w:r>
      <w:bookmarkEnd w:id="656"/>
      <w:bookmarkEnd w:id="657"/>
      <w:bookmarkEnd w:id="658"/>
      <w:bookmarkEnd w:id="659"/>
      <w:bookmarkEnd w:id="660"/>
      <w:bookmarkEnd w:id="661"/>
      <w:bookmarkEnd w:id="662"/>
      <w:bookmarkEnd w:id="663"/>
      <w:bookmarkEnd w:id="664"/>
      <w:bookmarkEnd w:id="665"/>
      <w:bookmarkEnd w:id="666"/>
      <w:bookmarkEnd w:id="667"/>
      <w:bookmarkEnd w:id="668"/>
    </w:p>
    <w:p w14:paraId="5BD235E5" w14:textId="20C2B47B" w:rsidR="00823086" w:rsidRDefault="00823086">
      <w:pPr>
        <w:pStyle w:val="BodyText"/>
      </w:pPr>
      <w:r>
        <w:t xml:space="preserve">There is no action, suit or proceeding pending or, to the best knowledge of the City, the </w:t>
      </w:r>
      <w:r w:rsidR="003D06F5" w:rsidRPr="003D06F5">
        <w:t>Community Facilities District</w:t>
      </w:r>
      <w:r>
        <w:t xml:space="preserve"> and the Authority, threatened at the present time restraining or enjoining the delivery of the Bonds or in any way contesting or affecting the validity of the Bonds or any proceedings of the City, the </w:t>
      </w:r>
      <w:r w:rsidR="003D06F5" w:rsidRPr="003D06F5">
        <w:t>Community Facilities District</w:t>
      </w:r>
      <w:r>
        <w:t xml:space="preserve"> or the Authority taken with respect to the execution or delivery thereof.  A no litigation opinion rendered by the City Attorney will be required to be delivered to the Underwriter simultaneously with the delivery of the Bonds.</w:t>
      </w:r>
    </w:p>
    <w:p w14:paraId="2A6A6956" w14:textId="77777777" w:rsidR="00823086" w:rsidRPr="00823086" w:rsidRDefault="00823086">
      <w:pPr>
        <w:pStyle w:val="Heading2"/>
      </w:pPr>
      <w:bookmarkStart w:id="669" w:name="_Toc505573695"/>
      <w:bookmarkStart w:id="670" w:name="_Toc505649229"/>
      <w:bookmarkStart w:id="671" w:name="_Toc512860866"/>
      <w:bookmarkStart w:id="672" w:name="_Toc518732105"/>
      <w:bookmarkStart w:id="673" w:name="_Toc521995653"/>
      <w:bookmarkStart w:id="674" w:name="_Toc100072283"/>
      <w:bookmarkStart w:id="675" w:name="_Toc100379338"/>
      <w:bookmarkStart w:id="676" w:name="_Toc102364759"/>
      <w:bookmarkStart w:id="677" w:name="_Toc103505140"/>
      <w:bookmarkStart w:id="678" w:name="_Toc103511994"/>
      <w:bookmarkStart w:id="679" w:name="_Toc103566821"/>
      <w:bookmarkStart w:id="680" w:name="_Toc107132805"/>
      <w:bookmarkStart w:id="681" w:name="_Toc165036995"/>
      <w:r w:rsidRPr="00823086">
        <w:t>Rating</w:t>
      </w:r>
      <w:bookmarkEnd w:id="669"/>
      <w:bookmarkEnd w:id="670"/>
      <w:bookmarkEnd w:id="671"/>
      <w:bookmarkEnd w:id="672"/>
      <w:bookmarkEnd w:id="673"/>
      <w:bookmarkEnd w:id="674"/>
      <w:bookmarkEnd w:id="675"/>
      <w:bookmarkEnd w:id="676"/>
      <w:bookmarkEnd w:id="677"/>
      <w:bookmarkEnd w:id="678"/>
      <w:bookmarkEnd w:id="679"/>
      <w:bookmarkEnd w:id="680"/>
      <w:bookmarkEnd w:id="681"/>
    </w:p>
    <w:p w14:paraId="4F57C53C" w14:textId="4B7A3455" w:rsidR="00823086" w:rsidRDefault="00823086">
      <w:pPr>
        <w:pStyle w:val="BodyText"/>
      </w:pPr>
      <w:bookmarkStart w:id="682" w:name="_Toc505573696"/>
      <w:bookmarkStart w:id="683" w:name="_Toc505649230"/>
      <w:bookmarkStart w:id="684" w:name="_Toc512860867"/>
      <w:bookmarkStart w:id="685" w:name="_Toc518732106"/>
      <w:bookmarkStart w:id="686" w:name="_Toc521995654"/>
      <w:bookmarkStart w:id="687" w:name="_Toc100072284"/>
      <w:bookmarkStart w:id="688" w:name="_Toc100379339"/>
      <w:bookmarkStart w:id="689" w:name="_Toc102364760"/>
      <w:bookmarkStart w:id="690" w:name="_Toc103505141"/>
      <w:bookmarkStart w:id="691" w:name="_Toc103511995"/>
      <w:bookmarkStart w:id="692" w:name="_Toc103566822"/>
      <w:bookmarkStart w:id="693" w:name="_Toc107132806"/>
      <w:r>
        <w:t>S&amp;P has assigned a rating of “</w:t>
      </w:r>
      <w:r w:rsidR="005B44BB">
        <w:t>__</w:t>
      </w:r>
      <w:r>
        <w:t>” to the Uninsured Bonds.  S&amp;P has assigned the Insured Bonds the rating of “</w:t>
      </w:r>
      <w:r w:rsidR="005B44BB">
        <w:t>___</w:t>
      </w:r>
      <w:r>
        <w:t xml:space="preserve">” based upon the delivery of the Policy by </w:t>
      </w:r>
      <w:r w:rsidR="00D72BC1">
        <w:t>[BOND INSURER]</w:t>
      </w:r>
      <w:r>
        <w:t xml:space="preserve"> at the time of issuance of the Insured Bonds and the underlying rating of “</w:t>
      </w:r>
      <w:r w:rsidR="005B44BB">
        <w:t>___</w:t>
      </w:r>
      <w:r>
        <w:t>” without respect to the delivery of the Policy.  There is no assurance that any credit rating given to the Bonds will be maintained for any period of time or that the ratings may not be lowered or withdrawn entirely by S&amp;P if, in the judgment of S&amp;P, circumstances so warrant.  Any downward revision or withdrawal of such ratings may have an adverse effect on the market price of the Bonds.  Such ratings reflect only the views of S&amp;P and an explanation of the significance of such ratings may be obtained from S&amp;P.</w:t>
      </w:r>
    </w:p>
    <w:p w14:paraId="42845075" w14:textId="77777777" w:rsidR="00823086" w:rsidRPr="00823086" w:rsidRDefault="00823086">
      <w:pPr>
        <w:pStyle w:val="Heading2"/>
      </w:pPr>
      <w:bookmarkStart w:id="694" w:name="_Toc165036996"/>
      <w:r w:rsidRPr="00823086">
        <w:t>Continuing Disclosure</w:t>
      </w:r>
      <w:bookmarkEnd w:id="682"/>
      <w:bookmarkEnd w:id="683"/>
      <w:bookmarkEnd w:id="684"/>
      <w:bookmarkEnd w:id="685"/>
      <w:bookmarkEnd w:id="686"/>
      <w:bookmarkEnd w:id="687"/>
      <w:bookmarkEnd w:id="688"/>
      <w:bookmarkEnd w:id="689"/>
      <w:bookmarkEnd w:id="690"/>
      <w:bookmarkEnd w:id="691"/>
      <w:bookmarkEnd w:id="692"/>
      <w:bookmarkEnd w:id="693"/>
      <w:bookmarkEnd w:id="694"/>
    </w:p>
    <w:p w14:paraId="690F6FF1" w14:textId="1D5326EC" w:rsidR="00823086" w:rsidRDefault="00823086">
      <w:pPr>
        <w:pStyle w:val="BodyText"/>
      </w:pPr>
      <w:bookmarkStart w:id="695" w:name="_Toc505573697"/>
      <w:bookmarkStart w:id="696" w:name="_Toc505649231"/>
      <w:bookmarkStart w:id="697" w:name="_Toc512860868"/>
      <w:bookmarkStart w:id="698" w:name="_Toc518732107"/>
      <w:bookmarkStart w:id="699" w:name="_Toc521995655"/>
      <w:bookmarkStart w:id="700" w:name="_Toc100072285"/>
      <w:bookmarkStart w:id="701" w:name="_Toc100379340"/>
      <w:bookmarkStart w:id="702" w:name="_Toc102364761"/>
      <w:bookmarkStart w:id="703" w:name="_Toc103505142"/>
      <w:bookmarkStart w:id="704" w:name="_Toc103511996"/>
      <w:bookmarkStart w:id="705" w:name="_Toc103566823"/>
      <w:bookmarkStart w:id="706" w:name="_Toc107132807"/>
      <w:r>
        <w:t xml:space="preserve">The </w:t>
      </w:r>
      <w:r w:rsidR="003D06F5" w:rsidRPr="003D06F5">
        <w:t>Community Facilities District</w:t>
      </w:r>
      <w:r>
        <w:t xml:space="preserve">, for </w:t>
      </w:r>
      <w:r w:rsidR="003D06F5">
        <w:t>itself</w:t>
      </w:r>
      <w:r>
        <w:t xml:space="preserve"> and as agent for the Authority, have covenanted for the benefit of holders and beneficial owners of the Bonds:  (1) to provide certain financial information and operating data (the “Annual Report”) relating to the </w:t>
      </w:r>
      <w:r w:rsidR="003D06F5" w:rsidRPr="003D06F5">
        <w:t>Community Facilities District</w:t>
      </w:r>
      <w:r>
        <w:t xml:space="preserve"> and the property in the Improvement Areas not later than </w:t>
      </w:r>
      <w:r w:rsidR="007942AD">
        <w:t>nine months</w:t>
      </w:r>
      <w:r>
        <w:t xml:space="preserve"> after the end of the </w:t>
      </w:r>
      <w:r w:rsidR="007942AD">
        <w:t>Community Facilities District’s and the Authority’s</w:t>
      </w:r>
      <w:r>
        <w:t xml:space="preserve"> Fiscal Year</w:t>
      </w:r>
      <w:r w:rsidR="007942AD">
        <w:t xml:space="preserve"> (currently June 30)</w:t>
      </w:r>
      <w:r>
        <w:t xml:space="preserve">, commencing with the report for Fiscal Year </w:t>
      </w:r>
      <w:r w:rsidR="004F599A">
        <w:t>2023-24</w:t>
      </w:r>
      <w:r>
        <w:t xml:space="preserve">; and (2) to provide notices of the occurrence of certain enumerated events.  The Annual Report will be filed by the </w:t>
      </w:r>
      <w:r w:rsidR="003D06F5" w:rsidRPr="003D06F5">
        <w:t>Community Facilities District</w:t>
      </w:r>
      <w:r>
        <w:t xml:space="preserve"> or a dissemination agent appointed by the </w:t>
      </w:r>
      <w:r w:rsidR="003D06F5" w:rsidRPr="003D06F5">
        <w:t>Community Facilities District</w:t>
      </w:r>
      <w:r>
        <w:t xml:space="preserve"> with the Municipal Securities Rulemaking Board’s Electronic Municipal Market Access System for municipal securities disclosures, maintained on the Internet at http://emma.msrb.org/ (“EMMA”).  The notices of enumerated events will be timely filed by the </w:t>
      </w:r>
      <w:r w:rsidR="003D06F5" w:rsidRPr="003D06F5">
        <w:t>Community Facilities District</w:t>
      </w:r>
      <w:r>
        <w:t xml:space="preserve"> or a dissemination agent appointed by the </w:t>
      </w:r>
      <w:r w:rsidR="003D06F5" w:rsidRPr="003D06F5">
        <w:t>Community Facilities District</w:t>
      </w:r>
      <w:r>
        <w:t xml:space="preserve"> with EMMA.  The specific nature of the information to be contained in the Annual Report or the notices of enumerated events is set forth in the Continuing Disclosure Agreement.  See Appendix D.  These covenants have been made in order to assist the Underwriter in complying with Rule 15c2</w:t>
      </w:r>
      <w:r>
        <w:noBreakHyphen/>
        <w:t>12(b)(5) of the Securities and Exchange Commission (the “Rule”).</w:t>
      </w:r>
    </w:p>
    <w:p w14:paraId="10466FC8" w14:textId="0789E6EB" w:rsidR="00823086" w:rsidRDefault="00823086" w:rsidP="00B90F0F">
      <w:pPr>
        <w:pStyle w:val="BodyText"/>
      </w:pPr>
      <w:r>
        <w:t xml:space="preserve">It should be noted that the </w:t>
      </w:r>
      <w:r w:rsidR="003D06F5" w:rsidRPr="003D06F5">
        <w:t>Community Facilities District</w:t>
      </w:r>
      <w:r>
        <w:t xml:space="preserve"> </w:t>
      </w:r>
      <w:r w:rsidR="003D06F5">
        <w:t>is</w:t>
      </w:r>
      <w:r>
        <w:t xml:space="preserve"> required to file certain financial statements with the Annual Report.  This requirement has been included in the Continuing Disclosure Agreement solely to satisfy the provisions of the Rule.  The inclusion of this information does not mean that the Bonds are secured by any resources or property of the </w:t>
      </w:r>
      <w:r w:rsidR="003D06F5" w:rsidRPr="003D06F5">
        <w:t>Community Facilities District</w:t>
      </w:r>
      <w:r>
        <w:t>, the Authority or the City other than as described in this Official Statement.  See the captions “SPECIAL RISK FACTORS—The Bonds are Limited Obligations of the Authority” and “SPECIAL RISK FACTORS—The Special Tax Refunding Bonds are Limited Obligations.”</w:t>
      </w:r>
    </w:p>
    <w:p w14:paraId="793B0F77" w14:textId="14084DAE" w:rsidR="00823086" w:rsidRDefault="005B44BB" w:rsidP="00B90F0F">
      <w:pPr>
        <w:pStyle w:val="BodyText"/>
      </w:pPr>
      <w:r>
        <w:t>[CONTINUING DISCLOSURE COMPLIANCE TO COME]</w:t>
      </w:r>
    </w:p>
    <w:p w14:paraId="69CD30D4" w14:textId="77777777" w:rsidR="00823086" w:rsidRDefault="00823086" w:rsidP="00D72BC1">
      <w:pPr>
        <w:pStyle w:val="BodyText"/>
      </w:pPr>
      <w:r w:rsidRPr="00B90F0F">
        <w:t>The full text of the Continuing Disclosure Agreement is set forth in Appendix D.</w:t>
      </w:r>
    </w:p>
    <w:p w14:paraId="7BA91377" w14:textId="77777777" w:rsidR="00823086" w:rsidRPr="00823086" w:rsidRDefault="00823086">
      <w:pPr>
        <w:pStyle w:val="Heading2"/>
      </w:pPr>
      <w:bookmarkStart w:id="707" w:name="_Toc165036997"/>
      <w:r w:rsidRPr="00823086">
        <w:t>Miscellaneous</w:t>
      </w:r>
      <w:bookmarkEnd w:id="695"/>
      <w:bookmarkEnd w:id="696"/>
      <w:bookmarkEnd w:id="697"/>
      <w:bookmarkEnd w:id="698"/>
      <w:bookmarkEnd w:id="699"/>
      <w:bookmarkEnd w:id="700"/>
      <w:bookmarkEnd w:id="701"/>
      <w:bookmarkEnd w:id="702"/>
      <w:bookmarkEnd w:id="703"/>
      <w:bookmarkEnd w:id="704"/>
      <w:bookmarkEnd w:id="705"/>
      <w:bookmarkEnd w:id="706"/>
      <w:bookmarkEnd w:id="707"/>
    </w:p>
    <w:p w14:paraId="205CAE0C" w14:textId="77777777" w:rsidR="00823086" w:rsidRDefault="00823086">
      <w:pPr>
        <w:pStyle w:val="BodyText"/>
      </w:pPr>
      <w:r>
        <w:t xml:space="preserve">All of the preceding summaries of the Indenture, the Special Tax Refunding Bonds Fiscal Agent Agreements, applicable legislation, agreements and other documents are made subject to the provisions of such </w:t>
      </w:r>
      <w:r>
        <w:lastRenderedPageBreak/>
        <w:t>documents and legislation and do not purport to be complete statements of any or all of such provisions.  Reference is hereby made to such documents on file with the City for further information in connection therewith.</w:t>
      </w:r>
    </w:p>
    <w:p w14:paraId="1E8DD8E7" w14:textId="77777777" w:rsidR="00823086" w:rsidRDefault="00823086">
      <w:pPr>
        <w:pStyle w:val="BodyText"/>
      </w:pPr>
      <w:r>
        <w:t>This Official Statement does not constitute a contract with the purchasers of the Bonds.</w:t>
      </w:r>
    </w:p>
    <w:p w14:paraId="42C6E7E4" w14:textId="77777777" w:rsidR="00823086" w:rsidRDefault="00823086">
      <w:pPr>
        <w:pStyle w:val="BodyText"/>
      </w:pPr>
      <w:r>
        <w:t>Any statements made in this Official Statement involving matters of opinion or of estimates, whether or not so expressly stated, are set forth as such and not as representations of fact, and no representation is made that any of the estimates will be realized.</w:t>
      </w:r>
    </w:p>
    <w:p w14:paraId="63BAE4BA" w14:textId="024003E3" w:rsidR="00823086" w:rsidRDefault="00823086">
      <w:pPr>
        <w:pStyle w:val="BodyText"/>
      </w:pPr>
      <w:r>
        <w:t xml:space="preserve">The execution and delivery of this Official Statement have been authorized by the members of the Board of Directors of the Authority and by the members of the City Council, as the legislative body of the </w:t>
      </w:r>
      <w:r w:rsidR="003D06F5" w:rsidRPr="003D06F5">
        <w:t>Community Facilities District</w:t>
      </w:r>
      <w:r>
        <w:t>.</w:t>
      </w:r>
    </w:p>
    <w:p w14:paraId="13E597AD" w14:textId="77777777" w:rsidR="00823086" w:rsidRDefault="00823086">
      <w:pPr>
        <w:pStyle w:val="BodyText"/>
        <w:spacing w:after="480"/>
        <w:ind w:left="4320" w:firstLine="0"/>
        <w:jc w:val="left"/>
        <w:rPr>
          <w:b/>
        </w:rPr>
      </w:pPr>
      <w:r>
        <w:rPr>
          <w:b/>
        </w:rPr>
        <w:t>SAN MARCOS PUBLIC FINANCING AUTHORITY</w:t>
      </w:r>
    </w:p>
    <w:p w14:paraId="69F89519" w14:textId="0B916632" w:rsidR="00823086" w:rsidRPr="00D15286" w:rsidRDefault="00823086" w:rsidP="00D15286">
      <w:pPr>
        <w:pStyle w:val="BodyText"/>
        <w:tabs>
          <w:tab w:val="left" w:pos="4320"/>
          <w:tab w:val="right" w:pos="9540"/>
        </w:tabs>
        <w:spacing w:after="0"/>
        <w:ind w:left="4320" w:firstLine="0"/>
        <w:jc w:val="left"/>
        <w:rPr>
          <w:u w:val="single"/>
        </w:rPr>
      </w:pPr>
      <w:r>
        <w:t xml:space="preserve">By:        </w:t>
      </w:r>
      <w:r w:rsidR="00D15286">
        <w:rPr>
          <w:u w:val="single"/>
        </w:rPr>
        <w:tab/>
      </w:r>
    </w:p>
    <w:p w14:paraId="2C80FF5E" w14:textId="22D4F676" w:rsidR="00D72BC1" w:rsidRPr="00E21AC1" w:rsidRDefault="00823086" w:rsidP="00E21AC1">
      <w:pPr>
        <w:pStyle w:val="BodyText"/>
        <w:spacing w:after="480"/>
        <w:ind w:left="5040" w:firstLine="0"/>
      </w:pPr>
      <w:r>
        <w:t>Executive Director</w:t>
      </w:r>
    </w:p>
    <w:p w14:paraId="3D446B93" w14:textId="77777777" w:rsidR="00D72BC1" w:rsidRDefault="00D72BC1">
      <w:pPr>
        <w:pStyle w:val="BodyText"/>
        <w:tabs>
          <w:tab w:val="left" w:pos="4320"/>
          <w:tab w:val="right" w:pos="8820"/>
        </w:tabs>
        <w:spacing w:after="0"/>
        <w:ind w:left="4320" w:firstLine="0"/>
        <w:jc w:val="left"/>
        <w:rPr>
          <w:b/>
          <w:caps/>
        </w:rPr>
      </w:pPr>
    </w:p>
    <w:p w14:paraId="4D84F26E" w14:textId="13DA6AEB" w:rsidR="00823086" w:rsidRPr="00823086" w:rsidRDefault="00823086">
      <w:pPr>
        <w:pStyle w:val="BodyText"/>
        <w:tabs>
          <w:tab w:val="left" w:pos="4320"/>
          <w:tab w:val="right" w:pos="8820"/>
        </w:tabs>
        <w:spacing w:after="0"/>
        <w:ind w:left="4320" w:firstLine="0"/>
        <w:jc w:val="left"/>
        <w:rPr>
          <w:b/>
          <w:caps/>
        </w:rPr>
      </w:pPr>
      <w:r w:rsidRPr="00823086">
        <w:rPr>
          <w:b/>
          <w:caps/>
        </w:rPr>
        <w:t xml:space="preserve">City of San Marcos Community Facilities District No. 99-01 </w:t>
      </w:r>
    </w:p>
    <w:p w14:paraId="005541FA" w14:textId="77777777" w:rsidR="00823086" w:rsidRDefault="00823086">
      <w:pPr>
        <w:pStyle w:val="BodyText"/>
        <w:tabs>
          <w:tab w:val="left" w:pos="4320"/>
          <w:tab w:val="right" w:pos="8820"/>
        </w:tabs>
        <w:spacing w:after="0"/>
        <w:ind w:left="4320" w:firstLine="0"/>
        <w:jc w:val="left"/>
        <w:rPr>
          <w:b/>
        </w:rPr>
      </w:pPr>
    </w:p>
    <w:p w14:paraId="61D0D4DB" w14:textId="77777777" w:rsidR="00823086" w:rsidRDefault="00823086">
      <w:pPr>
        <w:pStyle w:val="BodyText"/>
        <w:tabs>
          <w:tab w:val="left" w:pos="4320"/>
          <w:tab w:val="right" w:pos="8820"/>
        </w:tabs>
        <w:spacing w:after="0"/>
        <w:ind w:left="4320" w:firstLine="0"/>
        <w:jc w:val="left"/>
        <w:rPr>
          <w:b/>
        </w:rPr>
      </w:pPr>
    </w:p>
    <w:p w14:paraId="2382C8E0" w14:textId="5F69C1D2" w:rsidR="00823086" w:rsidRDefault="00823086" w:rsidP="00D15286">
      <w:pPr>
        <w:pStyle w:val="BodyText"/>
        <w:tabs>
          <w:tab w:val="left" w:pos="4320"/>
          <w:tab w:val="right" w:pos="9540"/>
        </w:tabs>
        <w:spacing w:after="0"/>
        <w:ind w:left="4320" w:firstLine="0"/>
        <w:jc w:val="left"/>
        <w:rPr>
          <w:u w:val="single"/>
        </w:rPr>
      </w:pPr>
      <w:r>
        <w:t xml:space="preserve">By:        </w:t>
      </w:r>
      <w:r w:rsidR="00D15286">
        <w:rPr>
          <w:u w:val="single"/>
        </w:rPr>
        <w:tab/>
      </w:r>
    </w:p>
    <w:p w14:paraId="6B611024" w14:textId="77777777" w:rsidR="00823086" w:rsidRDefault="00823086">
      <w:pPr>
        <w:pStyle w:val="BodyText"/>
        <w:spacing w:after="0"/>
        <w:ind w:left="5040" w:firstLine="0"/>
      </w:pPr>
      <w:r>
        <w:t>City Manager</w:t>
      </w:r>
    </w:p>
    <w:p w14:paraId="05B51BF5" w14:textId="77777777" w:rsidR="00823086" w:rsidRDefault="00823086">
      <w:pPr>
        <w:pStyle w:val="BodyText"/>
        <w:spacing w:after="0"/>
        <w:ind w:left="5040" w:firstLine="0"/>
      </w:pPr>
    </w:p>
    <w:p w14:paraId="0FFE489E" w14:textId="77777777" w:rsidR="00823086" w:rsidRPr="00823086" w:rsidRDefault="00823086">
      <w:pPr>
        <w:pStyle w:val="BodyText"/>
        <w:tabs>
          <w:tab w:val="left" w:pos="4320"/>
          <w:tab w:val="right" w:pos="8820"/>
        </w:tabs>
        <w:spacing w:after="0"/>
        <w:ind w:left="4320" w:firstLine="0"/>
        <w:jc w:val="left"/>
        <w:rPr>
          <w:b/>
          <w:caps/>
        </w:rPr>
      </w:pPr>
    </w:p>
    <w:p w14:paraId="29349B3C" w14:textId="77777777" w:rsidR="00823086" w:rsidRPr="00823086" w:rsidRDefault="00823086">
      <w:pPr>
        <w:pStyle w:val="BodyText"/>
        <w:tabs>
          <w:tab w:val="left" w:pos="4320"/>
          <w:tab w:val="right" w:pos="8820"/>
        </w:tabs>
        <w:spacing w:after="0"/>
        <w:ind w:left="4320" w:firstLine="0"/>
        <w:jc w:val="left"/>
        <w:rPr>
          <w:b/>
          <w:caps/>
        </w:rPr>
      </w:pPr>
    </w:p>
    <w:p w14:paraId="4A1F8826" w14:textId="77777777" w:rsidR="00823086" w:rsidRDefault="00823086">
      <w:pPr>
        <w:pStyle w:val="BodyText"/>
        <w:spacing w:after="0"/>
        <w:ind w:left="5040" w:firstLine="0"/>
      </w:pPr>
    </w:p>
    <w:p w14:paraId="36B6F418" w14:textId="77777777" w:rsidR="00823086" w:rsidRDefault="00823086">
      <w:pPr>
        <w:pStyle w:val="BodyText"/>
        <w:spacing w:after="0"/>
        <w:ind w:left="5040" w:firstLine="0"/>
      </w:pPr>
    </w:p>
    <w:p w14:paraId="23BF11D7" w14:textId="77777777" w:rsidR="00823086" w:rsidRDefault="00823086"/>
    <w:p w14:paraId="741C25C4" w14:textId="77777777" w:rsidR="00823086" w:rsidRDefault="00823086">
      <w:pPr>
        <w:pStyle w:val="BodyText"/>
        <w:rPr>
          <w:sz w:val="20"/>
        </w:rPr>
        <w:sectPr w:rsidR="00823086" w:rsidSect="00845AF5">
          <w:headerReference w:type="default" r:id="rId40"/>
          <w:footerReference w:type="default" r:id="rId41"/>
          <w:headerReference w:type="first" r:id="rId42"/>
          <w:footerReference w:type="first" r:id="rId43"/>
          <w:footnotePr>
            <w:numFmt w:val="chicago"/>
            <w:numRestart w:val="eachPage"/>
          </w:footnotePr>
          <w:pgSz w:w="12240" w:h="15840" w:code="1"/>
          <w:pgMar w:top="1440" w:right="1260" w:bottom="1440" w:left="1440" w:header="720" w:footer="720" w:gutter="0"/>
          <w:cols w:space="720"/>
          <w:titlePg/>
        </w:sectPr>
      </w:pPr>
    </w:p>
    <w:p w14:paraId="76E1C709" w14:textId="77777777" w:rsidR="00823086" w:rsidRDefault="00823086">
      <w:pPr>
        <w:pStyle w:val="BodyText"/>
        <w:ind w:firstLine="0"/>
        <w:jc w:val="center"/>
        <w:rPr>
          <w:b/>
        </w:rPr>
      </w:pPr>
      <w:bookmarkStart w:id="708" w:name="_Hlk162967527"/>
      <w:r>
        <w:rPr>
          <w:b/>
        </w:rPr>
        <w:lastRenderedPageBreak/>
        <w:t>APPENDIX A</w:t>
      </w:r>
    </w:p>
    <w:p w14:paraId="4E9DA7C5" w14:textId="77777777" w:rsidR="00823086" w:rsidRDefault="00823086">
      <w:pPr>
        <w:pStyle w:val="BodyText"/>
        <w:spacing w:after="360"/>
        <w:ind w:firstLine="0"/>
        <w:jc w:val="center"/>
        <w:rPr>
          <w:b/>
        </w:rPr>
      </w:pPr>
      <w:r>
        <w:rPr>
          <w:b/>
        </w:rPr>
        <w:t>INFORMATION REGARDING THE CITY OF SAN MARCOS</w:t>
      </w:r>
    </w:p>
    <w:p w14:paraId="7C96078F" w14:textId="77777777" w:rsidR="00D830FF" w:rsidRPr="00D830FF" w:rsidRDefault="00D830FF" w:rsidP="00D830FF">
      <w:pPr>
        <w:spacing w:after="360"/>
        <w:ind w:firstLine="720"/>
        <w:jc w:val="both"/>
        <w:rPr>
          <w:i/>
        </w:rPr>
      </w:pPr>
      <w:r w:rsidRPr="00D830FF">
        <w:rPr>
          <w:i/>
        </w:rPr>
        <w:t>The following information relating to the City of San Marcos and the County of San Diego, California is supplied solely for purposes of information.  Neither the City nor the County is obligated in any manner to pay principal of or interest on the Bonds or to cure any delinquency or default on the Bonds.  The Bonds are payable solely from the sources described in the Official Statement.</w:t>
      </w:r>
    </w:p>
    <w:p w14:paraId="22ACEC31" w14:textId="77777777" w:rsidR="00D830FF" w:rsidRPr="00D830FF" w:rsidRDefault="00D830FF" w:rsidP="00D830FF">
      <w:pPr>
        <w:spacing w:after="240"/>
        <w:ind w:firstLine="720"/>
        <w:jc w:val="both"/>
      </w:pPr>
      <w:r w:rsidRPr="00D830FF">
        <w:t>The City of San Marcos, California (the “City”) is located approximately 24 miles north of downtown San Diego and 90 miles south of Los Angeles, in the northern coastal/inland region of San Diego County (the “County”).  The Cerros Las Posas, Merriam and San Marcos foothills and a series of valleys are the chief topographic features.  The City is accessible to San Diego, Orange, Imperial, San Bernardino, Riverside and Los Angeles Counties.  The City is situated along the State Highway 78 Freeway corridor and is bordered by Escondido to the east, Vista to the north and west, Carlsbad to the south and west, and unincorporated areas of the County to the north and south.</w:t>
      </w:r>
    </w:p>
    <w:p w14:paraId="5EEDD55D" w14:textId="77777777" w:rsidR="00D830FF" w:rsidRPr="00D830FF" w:rsidRDefault="00D830FF" w:rsidP="00D830FF">
      <w:pPr>
        <w:keepNext/>
        <w:keepLines/>
        <w:spacing w:after="240"/>
        <w:rPr>
          <w:b/>
        </w:rPr>
      </w:pPr>
      <w:r w:rsidRPr="00D830FF">
        <w:rPr>
          <w:b/>
        </w:rPr>
        <w:t>Municipal Government</w:t>
      </w:r>
    </w:p>
    <w:p w14:paraId="651F2826" w14:textId="77777777" w:rsidR="00D830FF" w:rsidRPr="00D830FF" w:rsidRDefault="00D830FF" w:rsidP="00D830FF">
      <w:pPr>
        <w:spacing w:after="240"/>
        <w:ind w:firstLine="720"/>
        <w:jc w:val="both"/>
      </w:pPr>
      <w:r w:rsidRPr="00D830FF">
        <w:t>The City is a charter city, incorporated in 1963 and chartered on July 4, 1994.  The City operates under a council/manager form of government.  The City Council is comprised of five council members, elected at large on a staggered basis for a term of four years.  The Mayor is directly elected for a four-year term.  The City Council appoints the City Manager and the City Attorney.  Public services are typically through independent, special services districts and by contractual agreements with the County.</w:t>
      </w:r>
    </w:p>
    <w:p w14:paraId="22182B17" w14:textId="77777777" w:rsidR="00D830FF" w:rsidRPr="00D830FF" w:rsidRDefault="00D830FF" w:rsidP="00D830FF">
      <w:pPr>
        <w:keepNext/>
        <w:keepLines/>
        <w:spacing w:after="240"/>
        <w:rPr>
          <w:b/>
        </w:rPr>
      </w:pPr>
      <w:r w:rsidRPr="00D830FF">
        <w:rPr>
          <w:b/>
        </w:rPr>
        <w:t>Assessed Valuations</w:t>
      </w:r>
    </w:p>
    <w:p w14:paraId="1439D6AB" w14:textId="77777777" w:rsidR="00D830FF" w:rsidRPr="00D830FF" w:rsidRDefault="00D830FF" w:rsidP="00D830FF">
      <w:pPr>
        <w:spacing w:after="240"/>
        <w:ind w:firstLine="720"/>
        <w:jc w:val="both"/>
      </w:pPr>
      <w:r w:rsidRPr="00D830FF">
        <w:t>For assessment and collection purposes, property is classified either as “secured” or unsecured,” and is listed accordingly on separate parts of the assessment roll.  The “secured roll” is that part of the assessment roll containing State</w:t>
      </w:r>
      <w:r w:rsidRPr="00D830FF">
        <w:noBreakHyphen/>
        <w:t>assessed property and property the taxes on which are a lien on real property sufficient, in the opinion of the County Assessor, to secure payment of the taxes.  Other property is assessed on the “unsecured roll.”  Shown below is a summary of assessed valuations in the City for Fiscal Years 2019 through 2023.</w:t>
      </w:r>
    </w:p>
    <w:p w14:paraId="09ED2947" w14:textId="77777777" w:rsidR="00D830FF" w:rsidRPr="00D830FF" w:rsidRDefault="00D830FF" w:rsidP="00D830FF">
      <w:pPr>
        <w:keepNext/>
        <w:keepLines/>
        <w:spacing w:after="240"/>
        <w:jc w:val="center"/>
        <w:rPr>
          <w:b/>
        </w:rPr>
      </w:pPr>
      <w:r w:rsidRPr="00D830FF">
        <w:rPr>
          <w:b/>
        </w:rPr>
        <w:t>CITY OF SAN MARCOS</w:t>
      </w:r>
      <w:r w:rsidRPr="00D830FF">
        <w:rPr>
          <w:b/>
        </w:rPr>
        <w:br/>
        <w:t>ASSESSED VALUATIONS</w:t>
      </w:r>
      <w:r w:rsidRPr="00D830FF">
        <w:rPr>
          <w:b/>
        </w:rPr>
        <w:br/>
        <w:t>Fiscal Years 2019 through 2023</w:t>
      </w:r>
    </w:p>
    <w:tbl>
      <w:tblPr>
        <w:tblW w:w="5000" w:type="pct"/>
        <w:tblLook w:val="01E0" w:firstRow="1" w:lastRow="1" w:firstColumn="1" w:lastColumn="1" w:noHBand="0" w:noVBand="0"/>
      </w:tblPr>
      <w:tblGrid>
        <w:gridCol w:w="1916"/>
        <w:gridCol w:w="1915"/>
        <w:gridCol w:w="1915"/>
        <w:gridCol w:w="1915"/>
        <w:gridCol w:w="1915"/>
      </w:tblGrid>
      <w:tr w:rsidR="00D830FF" w:rsidRPr="00D830FF" w14:paraId="406320DE" w14:textId="77777777" w:rsidTr="003B07B0">
        <w:trPr>
          <w:tblHeader/>
        </w:trPr>
        <w:tc>
          <w:tcPr>
            <w:tcW w:w="1000" w:type="pct"/>
            <w:shd w:val="clear" w:color="auto" w:fill="auto"/>
            <w:vAlign w:val="bottom"/>
          </w:tcPr>
          <w:p w14:paraId="6A554362" w14:textId="77777777" w:rsidR="00D830FF" w:rsidRPr="00D830FF" w:rsidRDefault="00D830FF" w:rsidP="00D830FF">
            <w:pPr>
              <w:keepNext/>
              <w:keepLines/>
              <w:spacing w:after="120"/>
              <w:jc w:val="center"/>
              <w:rPr>
                <w:b/>
                <w:i/>
                <w:sz w:val="20"/>
                <w:szCs w:val="20"/>
              </w:rPr>
            </w:pPr>
            <w:r w:rsidRPr="00D830FF">
              <w:rPr>
                <w:b/>
                <w:i/>
                <w:sz w:val="20"/>
                <w:szCs w:val="20"/>
              </w:rPr>
              <w:t xml:space="preserve">Fiscal Year </w:t>
            </w:r>
            <w:r w:rsidRPr="00D830FF">
              <w:rPr>
                <w:b/>
                <w:i/>
                <w:sz w:val="20"/>
                <w:szCs w:val="20"/>
              </w:rPr>
              <w:br/>
              <w:t>Ended June 30</w:t>
            </w:r>
          </w:p>
        </w:tc>
        <w:tc>
          <w:tcPr>
            <w:tcW w:w="1000" w:type="pct"/>
            <w:shd w:val="clear" w:color="auto" w:fill="auto"/>
            <w:vAlign w:val="bottom"/>
          </w:tcPr>
          <w:p w14:paraId="64070873" w14:textId="77777777" w:rsidR="00D830FF" w:rsidRPr="00D830FF" w:rsidRDefault="00D830FF" w:rsidP="00D830FF">
            <w:pPr>
              <w:keepNext/>
              <w:keepLines/>
              <w:spacing w:after="120"/>
              <w:jc w:val="center"/>
              <w:rPr>
                <w:b/>
                <w:i/>
                <w:sz w:val="20"/>
                <w:szCs w:val="20"/>
              </w:rPr>
            </w:pPr>
            <w:r w:rsidRPr="00D830FF">
              <w:rPr>
                <w:b/>
                <w:i/>
                <w:sz w:val="20"/>
                <w:szCs w:val="20"/>
              </w:rPr>
              <w:t>Local Secured</w:t>
            </w:r>
          </w:p>
        </w:tc>
        <w:tc>
          <w:tcPr>
            <w:tcW w:w="1000" w:type="pct"/>
            <w:shd w:val="clear" w:color="auto" w:fill="auto"/>
            <w:vAlign w:val="bottom"/>
          </w:tcPr>
          <w:p w14:paraId="7CDC1BA9" w14:textId="77777777" w:rsidR="00D830FF" w:rsidRPr="00D830FF" w:rsidRDefault="00D830FF" w:rsidP="00D830FF">
            <w:pPr>
              <w:keepNext/>
              <w:keepLines/>
              <w:spacing w:after="120"/>
              <w:jc w:val="center"/>
              <w:rPr>
                <w:b/>
                <w:i/>
                <w:sz w:val="20"/>
                <w:szCs w:val="20"/>
              </w:rPr>
            </w:pPr>
            <w:r w:rsidRPr="00D830FF">
              <w:rPr>
                <w:b/>
                <w:i/>
                <w:sz w:val="20"/>
                <w:szCs w:val="20"/>
              </w:rPr>
              <w:t>Unsecured</w:t>
            </w:r>
          </w:p>
        </w:tc>
        <w:tc>
          <w:tcPr>
            <w:tcW w:w="1000" w:type="pct"/>
            <w:shd w:val="clear" w:color="auto" w:fill="auto"/>
            <w:vAlign w:val="bottom"/>
          </w:tcPr>
          <w:p w14:paraId="231E1436" w14:textId="77777777" w:rsidR="00D830FF" w:rsidRPr="00D830FF" w:rsidRDefault="00D830FF" w:rsidP="00D830FF">
            <w:pPr>
              <w:keepNext/>
              <w:keepLines/>
              <w:spacing w:after="120"/>
              <w:jc w:val="center"/>
              <w:rPr>
                <w:b/>
                <w:i/>
                <w:sz w:val="20"/>
                <w:szCs w:val="20"/>
              </w:rPr>
            </w:pPr>
            <w:r w:rsidRPr="00D830FF">
              <w:rPr>
                <w:b/>
                <w:i/>
                <w:sz w:val="20"/>
                <w:szCs w:val="20"/>
              </w:rPr>
              <w:t>Less Exemptions</w:t>
            </w:r>
          </w:p>
        </w:tc>
        <w:tc>
          <w:tcPr>
            <w:tcW w:w="1000" w:type="pct"/>
            <w:shd w:val="clear" w:color="auto" w:fill="auto"/>
            <w:vAlign w:val="bottom"/>
          </w:tcPr>
          <w:p w14:paraId="53FA3229" w14:textId="77777777" w:rsidR="00D830FF" w:rsidRPr="00D830FF" w:rsidRDefault="00D830FF" w:rsidP="00D830FF">
            <w:pPr>
              <w:keepNext/>
              <w:keepLines/>
              <w:spacing w:after="120"/>
              <w:jc w:val="center"/>
              <w:rPr>
                <w:b/>
                <w:i/>
                <w:sz w:val="20"/>
                <w:szCs w:val="20"/>
              </w:rPr>
            </w:pPr>
            <w:r w:rsidRPr="00D830FF">
              <w:rPr>
                <w:b/>
                <w:i/>
                <w:sz w:val="20"/>
                <w:szCs w:val="20"/>
              </w:rPr>
              <w:t>Total</w:t>
            </w:r>
          </w:p>
        </w:tc>
      </w:tr>
      <w:tr w:rsidR="00D830FF" w:rsidRPr="00D830FF" w14:paraId="730A5C6D" w14:textId="77777777" w:rsidTr="003B07B0">
        <w:tc>
          <w:tcPr>
            <w:tcW w:w="1000" w:type="pct"/>
            <w:shd w:val="clear" w:color="auto" w:fill="auto"/>
          </w:tcPr>
          <w:p w14:paraId="35F0B38D" w14:textId="77777777" w:rsidR="00D830FF" w:rsidRPr="00D830FF" w:rsidRDefault="00D830FF" w:rsidP="00D830FF">
            <w:pPr>
              <w:keepNext/>
              <w:keepLines/>
              <w:jc w:val="center"/>
              <w:rPr>
                <w:sz w:val="20"/>
                <w:szCs w:val="20"/>
              </w:rPr>
            </w:pPr>
            <w:r w:rsidRPr="00D830FF">
              <w:rPr>
                <w:sz w:val="20"/>
                <w:szCs w:val="20"/>
              </w:rPr>
              <w:t>2019</w:t>
            </w:r>
          </w:p>
        </w:tc>
        <w:tc>
          <w:tcPr>
            <w:tcW w:w="1000" w:type="pct"/>
            <w:shd w:val="clear" w:color="auto" w:fill="auto"/>
          </w:tcPr>
          <w:p w14:paraId="6E24E5F6" w14:textId="77777777" w:rsidR="00D830FF" w:rsidRPr="00D830FF" w:rsidRDefault="00D830FF" w:rsidP="00D830FF">
            <w:pPr>
              <w:keepNext/>
              <w:keepLines/>
              <w:tabs>
                <w:tab w:val="decimal" w:pos="1505"/>
              </w:tabs>
              <w:rPr>
                <w:sz w:val="20"/>
                <w:szCs w:val="20"/>
              </w:rPr>
            </w:pPr>
            <w:r w:rsidRPr="00D830FF">
              <w:rPr>
                <w:sz w:val="20"/>
                <w:szCs w:val="20"/>
              </w:rPr>
              <w:t>$12,991,489,372</w:t>
            </w:r>
          </w:p>
        </w:tc>
        <w:tc>
          <w:tcPr>
            <w:tcW w:w="1000" w:type="pct"/>
            <w:shd w:val="clear" w:color="auto" w:fill="auto"/>
          </w:tcPr>
          <w:p w14:paraId="189701FC" w14:textId="77777777" w:rsidR="00D830FF" w:rsidRPr="00D830FF" w:rsidRDefault="00D830FF" w:rsidP="00D830FF">
            <w:pPr>
              <w:keepNext/>
              <w:keepLines/>
              <w:tabs>
                <w:tab w:val="decimal" w:pos="1505"/>
              </w:tabs>
              <w:rPr>
                <w:sz w:val="20"/>
                <w:szCs w:val="20"/>
              </w:rPr>
            </w:pPr>
            <w:r w:rsidRPr="00D830FF">
              <w:rPr>
                <w:sz w:val="20"/>
                <w:szCs w:val="20"/>
              </w:rPr>
              <w:t>$370,104,590</w:t>
            </w:r>
          </w:p>
        </w:tc>
        <w:tc>
          <w:tcPr>
            <w:tcW w:w="1000" w:type="pct"/>
            <w:shd w:val="clear" w:color="auto" w:fill="auto"/>
          </w:tcPr>
          <w:p w14:paraId="7433DE82" w14:textId="77777777" w:rsidR="00D830FF" w:rsidRPr="00D830FF" w:rsidRDefault="00D830FF" w:rsidP="00D830FF">
            <w:pPr>
              <w:keepNext/>
              <w:keepLines/>
              <w:tabs>
                <w:tab w:val="decimal" w:pos="1454"/>
              </w:tabs>
              <w:rPr>
                <w:sz w:val="20"/>
                <w:szCs w:val="20"/>
              </w:rPr>
            </w:pPr>
            <w:r w:rsidRPr="00D830FF">
              <w:rPr>
                <w:sz w:val="20"/>
                <w:szCs w:val="20"/>
              </w:rPr>
              <w:t>$(503,189,791)</w:t>
            </w:r>
          </w:p>
        </w:tc>
        <w:tc>
          <w:tcPr>
            <w:tcW w:w="1000" w:type="pct"/>
            <w:shd w:val="clear" w:color="auto" w:fill="auto"/>
          </w:tcPr>
          <w:p w14:paraId="04EC29C0" w14:textId="77777777" w:rsidR="00D830FF" w:rsidRPr="00D830FF" w:rsidRDefault="00D830FF" w:rsidP="00D830FF">
            <w:pPr>
              <w:keepNext/>
              <w:keepLines/>
              <w:tabs>
                <w:tab w:val="decimal" w:pos="1459"/>
              </w:tabs>
              <w:rPr>
                <w:sz w:val="20"/>
                <w:szCs w:val="20"/>
              </w:rPr>
            </w:pPr>
            <w:r w:rsidRPr="00D830FF">
              <w:rPr>
                <w:sz w:val="20"/>
                <w:szCs w:val="20"/>
              </w:rPr>
              <w:t>$12,742,402,229</w:t>
            </w:r>
          </w:p>
        </w:tc>
      </w:tr>
      <w:tr w:rsidR="00D830FF" w:rsidRPr="00D830FF" w14:paraId="07235726" w14:textId="77777777" w:rsidTr="003B07B0">
        <w:tc>
          <w:tcPr>
            <w:tcW w:w="1000" w:type="pct"/>
            <w:shd w:val="clear" w:color="auto" w:fill="auto"/>
          </w:tcPr>
          <w:p w14:paraId="6F88ABD8" w14:textId="77777777" w:rsidR="00D830FF" w:rsidRPr="00D830FF" w:rsidRDefault="00D830FF" w:rsidP="00D830FF">
            <w:pPr>
              <w:keepNext/>
              <w:keepLines/>
              <w:jc w:val="center"/>
              <w:rPr>
                <w:sz w:val="20"/>
                <w:szCs w:val="20"/>
              </w:rPr>
            </w:pPr>
            <w:r w:rsidRPr="00D830FF">
              <w:rPr>
                <w:sz w:val="20"/>
                <w:szCs w:val="20"/>
              </w:rPr>
              <w:t>2020</w:t>
            </w:r>
          </w:p>
        </w:tc>
        <w:tc>
          <w:tcPr>
            <w:tcW w:w="1000" w:type="pct"/>
            <w:shd w:val="clear" w:color="auto" w:fill="auto"/>
          </w:tcPr>
          <w:p w14:paraId="69356D2F" w14:textId="77777777" w:rsidR="00D830FF" w:rsidRPr="00D830FF" w:rsidRDefault="00D830FF" w:rsidP="00D830FF">
            <w:pPr>
              <w:keepNext/>
              <w:keepLines/>
              <w:tabs>
                <w:tab w:val="decimal" w:pos="1505"/>
              </w:tabs>
              <w:rPr>
                <w:sz w:val="20"/>
                <w:szCs w:val="20"/>
              </w:rPr>
            </w:pPr>
            <w:r w:rsidRPr="00D830FF">
              <w:rPr>
                <w:sz w:val="20"/>
                <w:szCs w:val="20"/>
              </w:rPr>
              <w:t>13,815,539,662</w:t>
            </w:r>
          </w:p>
        </w:tc>
        <w:tc>
          <w:tcPr>
            <w:tcW w:w="1000" w:type="pct"/>
            <w:shd w:val="clear" w:color="auto" w:fill="auto"/>
          </w:tcPr>
          <w:p w14:paraId="41AA9DAF" w14:textId="77777777" w:rsidR="00D830FF" w:rsidRPr="00D830FF" w:rsidRDefault="00D830FF" w:rsidP="00D830FF">
            <w:pPr>
              <w:keepNext/>
              <w:keepLines/>
              <w:tabs>
                <w:tab w:val="decimal" w:pos="1505"/>
              </w:tabs>
              <w:rPr>
                <w:sz w:val="20"/>
                <w:szCs w:val="20"/>
              </w:rPr>
            </w:pPr>
            <w:r w:rsidRPr="00D830FF">
              <w:rPr>
                <w:sz w:val="20"/>
                <w:szCs w:val="20"/>
              </w:rPr>
              <w:t>379,261,628</w:t>
            </w:r>
          </w:p>
        </w:tc>
        <w:tc>
          <w:tcPr>
            <w:tcW w:w="1000" w:type="pct"/>
            <w:shd w:val="clear" w:color="auto" w:fill="auto"/>
          </w:tcPr>
          <w:p w14:paraId="497014D8" w14:textId="77777777" w:rsidR="00D830FF" w:rsidRPr="00D830FF" w:rsidRDefault="00D830FF" w:rsidP="00D830FF">
            <w:pPr>
              <w:keepNext/>
              <w:keepLines/>
              <w:tabs>
                <w:tab w:val="decimal" w:pos="1454"/>
              </w:tabs>
              <w:rPr>
                <w:sz w:val="20"/>
                <w:szCs w:val="20"/>
              </w:rPr>
            </w:pPr>
            <w:r w:rsidRPr="00D830FF">
              <w:rPr>
                <w:sz w:val="20"/>
                <w:szCs w:val="20"/>
              </w:rPr>
              <w:t>(548,057,005)</w:t>
            </w:r>
          </w:p>
        </w:tc>
        <w:tc>
          <w:tcPr>
            <w:tcW w:w="1000" w:type="pct"/>
            <w:shd w:val="clear" w:color="auto" w:fill="auto"/>
          </w:tcPr>
          <w:p w14:paraId="6BDC8D3D" w14:textId="77777777" w:rsidR="00D830FF" w:rsidRPr="00D830FF" w:rsidRDefault="00D830FF" w:rsidP="00D830FF">
            <w:pPr>
              <w:keepNext/>
              <w:keepLines/>
              <w:tabs>
                <w:tab w:val="decimal" w:pos="1459"/>
              </w:tabs>
              <w:rPr>
                <w:sz w:val="20"/>
                <w:szCs w:val="20"/>
              </w:rPr>
            </w:pPr>
            <w:r w:rsidRPr="00D830FF">
              <w:rPr>
                <w:sz w:val="20"/>
                <w:szCs w:val="20"/>
              </w:rPr>
              <w:t>13,615,649,280</w:t>
            </w:r>
          </w:p>
        </w:tc>
      </w:tr>
      <w:tr w:rsidR="00D830FF" w:rsidRPr="00D830FF" w14:paraId="565209EA" w14:textId="77777777" w:rsidTr="003B07B0">
        <w:tc>
          <w:tcPr>
            <w:tcW w:w="1000" w:type="pct"/>
            <w:shd w:val="clear" w:color="auto" w:fill="auto"/>
          </w:tcPr>
          <w:p w14:paraId="71D2F530" w14:textId="77777777" w:rsidR="00D830FF" w:rsidRPr="00D830FF" w:rsidRDefault="00D830FF" w:rsidP="00D830FF">
            <w:pPr>
              <w:keepNext/>
              <w:keepLines/>
              <w:jc w:val="center"/>
              <w:rPr>
                <w:sz w:val="20"/>
                <w:szCs w:val="20"/>
              </w:rPr>
            </w:pPr>
            <w:r w:rsidRPr="00D830FF">
              <w:rPr>
                <w:sz w:val="20"/>
                <w:szCs w:val="20"/>
              </w:rPr>
              <w:t>2021</w:t>
            </w:r>
          </w:p>
        </w:tc>
        <w:tc>
          <w:tcPr>
            <w:tcW w:w="1000" w:type="pct"/>
            <w:shd w:val="clear" w:color="auto" w:fill="auto"/>
          </w:tcPr>
          <w:p w14:paraId="45152EF8" w14:textId="77777777" w:rsidR="00D830FF" w:rsidRPr="00D830FF" w:rsidRDefault="00D830FF" w:rsidP="00D830FF">
            <w:pPr>
              <w:keepNext/>
              <w:keepLines/>
              <w:tabs>
                <w:tab w:val="decimal" w:pos="1505"/>
              </w:tabs>
              <w:rPr>
                <w:sz w:val="20"/>
                <w:szCs w:val="20"/>
              </w:rPr>
            </w:pPr>
            <w:r w:rsidRPr="00D830FF">
              <w:rPr>
                <w:sz w:val="20"/>
                <w:szCs w:val="20"/>
              </w:rPr>
              <w:t>14,506,330,312</w:t>
            </w:r>
          </w:p>
        </w:tc>
        <w:tc>
          <w:tcPr>
            <w:tcW w:w="1000" w:type="pct"/>
            <w:shd w:val="clear" w:color="auto" w:fill="auto"/>
          </w:tcPr>
          <w:p w14:paraId="58B7B5BC" w14:textId="77777777" w:rsidR="00D830FF" w:rsidRPr="00D830FF" w:rsidRDefault="00D830FF" w:rsidP="00D830FF">
            <w:pPr>
              <w:keepNext/>
              <w:keepLines/>
              <w:tabs>
                <w:tab w:val="decimal" w:pos="1505"/>
              </w:tabs>
              <w:rPr>
                <w:sz w:val="20"/>
                <w:szCs w:val="20"/>
              </w:rPr>
            </w:pPr>
            <w:r w:rsidRPr="00D830FF">
              <w:rPr>
                <w:sz w:val="20"/>
                <w:szCs w:val="20"/>
              </w:rPr>
              <w:t>384,186,012</w:t>
            </w:r>
          </w:p>
        </w:tc>
        <w:tc>
          <w:tcPr>
            <w:tcW w:w="1000" w:type="pct"/>
            <w:shd w:val="clear" w:color="auto" w:fill="auto"/>
          </w:tcPr>
          <w:p w14:paraId="1AC3DEBE" w14:textId="77777777" w:rsidR="00D830FF" w:rsidRPr="00D830FF" w:rsidRDefault="00D830FF" w:rsidP="00D830FF">
            <w:pPr>
              <w:keepNext/>
              <w:keepLines/>
              <w:tabs>
                <w:tab w:val="decimal" w:pos="1454"/>
              </w:tabs>
              <w:rPr>
                <w:sz w:val="20"/>
                <w:szCs w:val="20"/>
              </w:rPr>
            </w:pPr>
            <w:r w:rsidRPr="00D830FF">
              <w:rPr>
                <w:sz w:val="20"/>
                <w:szCs w:val="20"/>
              </w:rPr>
              <w:t>(559,042,771)</w:t>
            </w:r>
          </w:p>
        </w:tc>
        <w:tc>
          <w:tcPr>
            <w:tcW w:w="1000" w:type="pct"/>
            <w:shd w:val="clear" w:color="auto" w:fill="auto"/>
          </w:tcPr>
          <w:p w14:paraId="6744D2A6" w14:textId="77777777" w:rsidR="00D830FF" w:rsidRPr="00D830FF" w:rsidRDefault="00D830FF" w:rsidP="00D830FF">
            <w:pPr>
              <w:keepNext/>
              <w:keepLines/>
              <w:tabs>
                <w:tab w:val="decimal" w:pos="1459"/>
              </w:tabs>
              <w:rPr>
                <w:sz w:val="20"/>
                <w:szCs w:val="20"/>
              </w:rPr>
            </w:pPr>
            <w:r w:rsidRPr="00D830FF">
              <w:rPr>
                <w:sz w:val="20"/>
                <w:szCs w:val="20"/>
              </w:rPr>
              <w:t>14,235,534,377</w:t>
            </w:r>
          </w:p>
        </w:tc>
      </w:tr>
      <w:tr w:rsidR="00D830FF" w:rsidRPr="00D830FF" w14:paraId="65AA4BC0" w14:textId="77777777" w:rsidTr="003B07B0">
        <w:tc>
          <w:tcPr>
            <w:tcW w:w="1000" w:type="pct"/>
            <w:shd w:val="clear" w:color="auto" w:fill="auto"/>
          </w:tcPr>
          <w:p w14:paraId="24532728" w14:textId="77777777" w:rsidR="00D830FF" w:rsidRPr="00D830FF" w:rsidRDefault="00D830FF" w:rsidP="00D830FF">
            <w:pPr>
              <w:keepNext/>
              <w:keepLines/>
              <w:jc w:val="center"/>
              <w:rPr>
                <w:sz w:val="20"/>
                <w:szCs w:val="20"/>
              </w:rPr>
            </w:pPr>
            <w:r w:rsidRPr="00D830FF">
              <w:rPr>
                <w:sz w:val="20"/>
                <w:szCs w:val="20"/>
              </w:rPr>
              <w:t>2022</w:t>
            </w:r>
          </w:p>
        </w:tc>
        <w:tc>
          <w:tcPr>
            <w:tcW w:w="1000" w:type="pct"/>
            <w:shd w:val="clear" w:color="auto" w:fill="auto"/>
          </w:tcPr>
          <w:p w14:paraId="2511F882" w14:textId="77777777" w:rsidR="00D830FF" w:rsidRPr="00D830FF" w:rsidRDefault="00D830FF" w:rsidP="00D830FF">
            <w:pPr>
              <w:keepNext/>
              <w:keepLines/>
              <w:tabs>
                <w:tab w:val="decimal" w:pos="1505"/>
              </w:tabs>
              <w:rPr>
                <w:sz w:val="20"/>
                <w:szCs w:val="20"/>
              </w:rPr>
            </w:pPr>
            <w:r w:rsidRPr="00D830FF">
              <w:rPr>
                <w:sz w:val="20"/>
                <w:szCs w:val="20"/>
              </w:rPr>
              <w:t>15,119,698,651</w:t>
            </w:r>
          </w:p>
        </w:tc>
        <w:tc>
          <w:tcPr>
            <w:tcW w:w="1000" w:type="pct"/>
            <w:shd w:val="clear" w:color="auto" w:fill="auto"/>
          </w:tcPr>
          <w:p w14:paraId="3D7757F0" w14:textId="77777777" w:rsidR="00D830FF" w:rsidRPr="00D830FF" w:rsidRDefault="00D830FF" w:rsidP="00D830FF">
            <w:pPr>
              <w:keepNext/>
              <w:keepLines/>
              <w:tabs>
                <w:tab w:val="decimal" w:pos="1505"/>
              </w:tabs>
              <w:rPr>
                <w:sz w:val="20"/>
                <w:szCs w:val="20"/>
              </w:rPr>
            </w:pPr>
            <w:r w:rsidRPr="00D830FF">
              <w:rPr>
                <w:sz w:val="20"/>
                <w:szCs w:val="20"/>
              </w:rPr>
              <w:t>313,927,047</w:t>
            </w:r>
          </w:p>
        </w:tc>
        <w:tc>
          <w:tcPr>
            <w:tcW w:w="1000" w:type="pct"/>
            <w:shd w:val="clear" w:color="auto" w:fill="auto"/>
          </w:tcPr>
          <w:p w14:paraId="26755B52" w14:textId="77777777" w:rsidR="00D830FF" w:rsidRPr="00D830FF" w:rsidRDefault="00D830FF" w:rsidP="00D830FF">
            <w:pPr>
              <w:keepNext/>
              <w:keepLines/>
              <w:tabs>
                <w:tab w:val="decimal" w:pos="1454"/>
              </w:tabs>
              <w:rPr>
                <w:sz w:val="20"/>
                <w:szCs w:val="20"/>
              </w:rPr>
            </w:pPr>
            <w:r w:rsidRPr="00D830FF">
              <w:rPr>
                <w:sz w:val="20"/>
                <w:szCs w:val="20"/>
              </w:rPr>
              <w:t>(570,825,511)</w:t>
            </w:r>
          </w:p>
        </w:tc>
        <w:tc>
          <w:tcPr>
            <w:tcW w:w="1000" w:type="pct"/>
            <w:shd w:val="clear" w:color="auto" w:fill="auto"/>
          </w:tcPr>
          <w:p w14:paraId="7F3D170D" w14:textId="77777777" w:rsidR="00D830FF" w:rsidRPr="00D830FF" w:rsidRDefault="00D830FF" w:rsidP="00D830FF">
            <w:pPr>
              <w:keepNext/>
              <w:keepLines/>
              <w:tabs>
                <w:tab w:val="decimal" w:pos="1459"/>
              </w:tabs>
              <w:rPr>
                <w:sz w:val="20"/>
                <w:szCs w:val="20"/>
              </w:rPr>
            </w:pPr>
            <w:r w:rsidRPr="00D830FF">
              <w:rPr>
                <w:sz w:val="20"/>
                <w:szCs w:val="20"/>
              </w:rPr>
              <w:t>14,679,684,927</w:t>
            </w:r>
          </w:p>
        </w:tc>
      </w:tr>
      <w:tr w:rsidR="00D830FF" w:rsidRPr="00D830FF" w14:paraId="7058F5B9" w14:textId="77777777" w:rsidTr="003B07B0">
        <w:tc>
          <w:tcPr>
            <w:tcW w:w="1000" w:type="pct"/>
            <w:shd w:val="clear" w:color="auto" w:fill="auto"/>
          </w:tcPr>
          <w:p w14:paraId="5128F2AB" w14:textId="77777777" w:rsidR="00D830FF" w:rsidRPr="00D830FF" w:rsidRDefault="00D830FF" w:rsidP="00D830FF">
            <w:pPr>
              <w:keepNext/>
              <w:keepLines/>
              <w:jc w:val="center"/>
              <w:rPr>
                <w:sz w:val="20"/>
                <w:szCs w:val="20"/>
              </w:rPr>
            </w:pPr>
            <w:r w:rsidRPr="00D830FF">
              <w:rPr>
                <w:sz w:val="20"/>
                <w:szCs w:val="20"/>
              </w:rPr>
              <w:t>2023</w:t>
            </w:r>
          </w:p>
        </w:tc>
        <w:tc>
          <w:tcPr>
            <w:tcW w:w="1000" w:type="pct"/>
            <w:shd w:val="clear" w:color="auto" w:fill="auto"/>
          </w:tcPr>
          <w:p w14:paraId="2AF275DF" w14:textId="77777777" w:rsidR="00D830FF" w:rsidRPr="00D830FF" w:rsidRDefault="00D830FF" w:rsidP="00D830FF">
            <w:pPr>
              <w:keepNext/>
              <w:keepLines/>
              <w:tabs>
                <w:tab w:val="decimal" w:pos="1505"/>
              </w:tabs>
              <w:rPr>
                <w:sz w:val="20"/>
                <w:szCs w:val="20"/>
              </w:rPr>
            </w:pPr>
            <w:r w:rsidRPr="00D830FF">
              <w:rPr>
                <w:sz w:val="20"/>
                <w:szCs w:val="20"/>
              </w:rPr>
              <w:t>16,204,222,773</w:t>
            </w:r>
          </w:p>
        </w:tc>
        <w:tc>
          <w:tcPr>
            <w:tcW w:w="1000" w:type="pct"/>
            <w:shd w:val="clear" w:color="auto" w:fill="auto"/>
          </w:tcPr>
          <w:p w14:paraId="32A0A722" w14:textId="77777777" w:rsidR="00D830FF" w:rsidRPr="00D830FF" w:rsidRDefault="00D830FF" w:rsidP="00D830FF">
            <w:pPr>
              <w:keepNext/>
              <w:keepLines/>
              <w:tabs>
                <w:tab w:val="decimal" w:pos="1505"/>
              </w:tabs>
              <w:rPr>
                <w:sz w:val="20"/>
                <w:szCs w:val="20"/>
              </w:rPr>
            </w:pPr>
            <w:r w:rsidRPr="00D830FF">
              <w:rPr>
                <w:sz w:val="20"/>
                <w:szCs w:val="20"/>
              </w:rPr>
              <w:t>399,106,990</w:t>
            </w:r>
          </w:p>
        </w:tc>
        <w:tc>
          <w:tcPr>
            <w:tcW w:w="1000" w:type="pct"/>
            <w:shd w:val="clear" w:color="auto" w:fill="auto"/>
          </w:tcPr>
          <w:p w14:paraId="583882E4" w14:textId="77777777" w:rsidR="00D830FF" w:rsidRPr="00D830FF" w:rsidRDefault="00D830FF" w:rsidP="00D830FF">
            <w:pPr>
              <w:keepNext/>
              <w:keepLines/>
              <w:tabs>
                <w:tab w:val="decimal" w:pos="1454"/>
              </w:tabs>
              <w:rPr>
                <w:sz w:val="20"/>
                <w:szCs w:val="20"/>
              </w:rPr>
            </w:pPr>
            <w:r w:rsidRPr="00D830FF">
              <w:rPr>
                <w:sz w:val="20"/>
                <w:szCs w:val="20"/>
              </w:rPr>
              <w:t>(595,248,906)</w:t>
            </w:r>
          </w:p>
        </w:tc>
        <w:tc>
          <w:tcPr>
            <w:tcW w:w="1000" w:type="pct"/>
            <w:shd w:val="clear" w:color="auto" w:fill="auto"/>
          </w:tcPr>
          <w:p w14:paraId="0B023FDF" w14:textId="77777777" w:rsidR="00D830FF" w:rsidRPr="00D830FF" w:rsidRDefault="00D830FF" w:rsidP="00D830FF">
            <w:pPr>
              <w:keepNext/>
              <w:keepLines/>
              <w:tabs>
                <w:tab w:val="decimal" w:pos="1459"/>
              </w:tabs>
              <w:rPr>
                <w:sz w:val="20"/>
                <w:szCs w:val="20"/>
              </w:rPr>
            </w:pPr>
            <w:r w:rsidRPr="00D830FF">
              <w:rPr>
                <w:sz w:val="20"/>
                <w:szCs w:val="20"/>
              </w:rPr>
              <w:t>15,760,566,567</w:t>
            </w:r>
          </w:p>
        </w:tc>
      </w:tr>
    </w:tbl>
    <w:p w14:paraId="1FD79E63" w14:textId="77777777" w:rsidR="00D830FF" w:rsidRPr="00D830FF" w:rsidRDefault="00D830FF" w:rsidP="00D830FF">
      <w:pPr>
        <w:keepNext/>
        <w:keepLines/>
        <w:rPr>
          <w:sz w:val="18"/>
          <w:szCs w:val="18"/>
          <w:u w:val="single"/>
        </w:rPr>
      </w:pPr>
      <w:r w:rsidRPr="00D830FF">
        <w:rPr>
          <w:sz w:val="18"/>
          <w:szCs w:val="18"/>
          <w:u w:val="single"/>
        </w:rPr>
        <w:tab/>
      </w:r>
      <w:r w:rsidRPr="00D830FF">
        <w:rPr>
          <w:sz w:val="18"/>
          <w:szCs w:val="18"/>
          <w:u w:val="single"/>
        </w:rPr>
        <w:tab/>
      </w:r>
      <w:r w:rsidRPr="00D830FF">
        <w:rPr>
          <w:sz w:val="18"/>
          <w:szCs w:val="18"/>
          <w:u w:val="single"/>
        </w:rPr>
        <w:tab/>
      </w:r>
    </w:p>
    <w:p w14:paraId="2DE41043" w14:textId="77777777" w:rsidR="00D830FF" w:rsidRPr="00D830FF" w:rsidRDefault="00D830FF" w:rsidP="00D830FF">
      <w:pPr>
        <w:spacing w:after="240"/>
        <w:jc w:val="both"/>
        <w:rPr>
          <w:sz w:val="18"/>
          <w:szCs w:val="18"/>
        </w:rPr>
      </w:pPr>
      <w:r w:rsidRPr="00D830FF">
        <w:rPr>
          <w:sz w:val="18"/>
          <w:szCs w:val="18"/>
        </w:rPr>
        <w:t>Source:  City of San Marcos Finance Department.</w:t>
      </w:r>
    </w:p>
    <w:p w14:paraId="21509B15" w14:textId="77777777" w:rsidR="00D830FF" w:rsidRPr="00D830FF" w:rsidRDefault="00D830FF" w:rsidP="00D830FF">
      <w:pPr>
        <w:keepNext/>
        <w:keepLines/>
        <w:spacing w:after="240"/>
        <w:rPr>
          <w:b/>
        </w:rPr>
      </w:pPr>
      <w:r w:rsidRPr="00D830FF">
        <w:rPr>
          <w:b/>
        </w:rPr>
        <w:lastRenderedPageBreak/>
        <w:t>Revenues and Expenditures</w:t>
      </w:r>
    </w:p>
    <w:p w14:paraId="2C5A25B5" w14:textId="77777777" w:rsidR="00D830FF" w:rsidRPr="00D830FF" w:rsidRDefault="00D830FF" w:rsidP="00D830FF">
      <w:pPr>
        <w:keepNext/>
        <w:keepLines/>
        <w:spacing w:after="240"/>
        <w:jc w:val="center"/>
        <w:rPr>
          <w:b/>
        </w:rPr>
      </w:pPr>
      <w:r w:rsidRPr="00D830FF">
        <w:rPr>
          <w:b/>
        </w:rPr>
        <w:t>CITY OF SAN MARCOS</w:t>
      </w:r>
      <w:r w:rsidRPr="00D830FF">
        <w:rPr>
          <w:b/>
        </w:rPr>
        <w:br/>
        <w:t>GENERAL GOVERNMENTAL REVENUES BY SOURCE</w:t>
      </w:r>
      <w:r w:rsidRPr="00D830FF">
        <w:rPr>
          <w:vertAlign w:val="superscript"/>
        </w:rPr>
        <w:t>(1)</w:t>
      </w:r>
      <w:r w:rsidRPr="00D830FF">
        <w:rPr>
          <w:b/>
        </w:rPr>
        <w:br/>
        <w:t>Fiscal Years 2019 through 2023</w:t>
      </w:r>
    </w:p>
    <w:tbl>
      <w:tblPr>
        <w:tblW w:w="9558" w:type="dxa"/>
        <w:tblLook w:val="01E0" w:firstRow="1" w:lastRow="1" w:firstColumn="1" w:lastColumn="1" w:noHBand="0" w:noVBand="0"/>
      </w:tblPr>
      <w:tblGrid>
        <w:gridCol w:w="2808"/>
        <w:gridCol w:w="1350"/>
        <w:gridCol w:w="1350"/>
        <w:gridCol w:w="1350"/>
        <w:gridCol w:w="1350"/>
        <w:gridCol w:w="1350"/>
      </w:tblGrid>
      <w:tr w:rsidR="00D830FF" w:rsidRPr="00D830FF" w14:paraId="0BFC15A4" w14:textId="77777777" w:rsidTr="003B07B0">
        <w:trPr>
          <w:tblHeader/>
        </w:trPr>
        <w:tc>
          <w:tcPr>
            <w:tcW w:w="2808" w:type="dxa"/>
            <w:shd w:val="clear" w:color="auto" w:fill="auto"/>
            <w:vAlign w:val="bottom"/>
          </w:tcPr>
          <w:p w14:paraId="1965699F" w14:textId="77777777" w:rsidR="00D830FF" w:rsidRPr="00D830FF" w:rsidRDefault="00D830FF" w:rsidP="00D830FF">
            <w:pPr>
              <w:keepNext/>
              <w:keepLines/>
              <w:spacing w:after="120"/>
              <w:jc w:val="center"/>
              <w:rPr>
                <w:b/>
                <w:i/>
                <w:sz w:val="18"/>
                <w:szCs w:val="18"/>
              </w:rPr>
            </w:pPr>
          </w:p>
        </w:tc>
        <w:tc>
          <w:tcPr>
            <w:tcW w:w="6750" w:type="dxa"/>
            <w:gridSpan w:val="5"/>
            <w:shd w:val="clear" w:color="auto" w:fill="auto"/>
          </w:tcPr>
          <w:p w14:paraId="6291BC92" w14:textId="77777777" w:rsidR="00D830FF" w:rsidRPr="00D830FF" w:rsidRDefault="00D830FF" w:rsidP="00D830FF">
            <w:pPr>
              <w:keepNext/>
              <w:keepLines/>
              <w:spacing w:after="120"/>
              <w:jc w:val="center"/>
              <w:rPr>
                <w:b/>
                <w:i/>
                <w:sz w:val="18"/>
                <w:szCs w:val="18"/>
                <w:u w:val="single"/>
              </w:rPr>
            </w:pPr>
            <w:r w:rsidRPr="00D830FF">
              <w:rPr>
                <w:b/>
                <w:i/>
                <w:sz w:val="18"/>
                <w:szCs w:val="18"/>
                <w:u w:val="single"/>
              </w:rPr>
              <w:t>                                       Fiscal Year Ended June 30                                             </w:t>
            </w:r>
          </w:p>
        </w:tc>
      </w:tr>
      <w:tr w:rsidR="00D830FF" w:rsidRPr="00D830FF" w14:paraId="584C3EB7" w14:textId="77777777" w:rsidTr="003B07B0">
        <w:trPr>
          <w:tblHeader/>
        </w:trPr>
        <w:tc>
          <w:tcPr>
            <w:tcW w:w="2808" w:type="dxa"/>
            <w:shd w:val="clear" w:color="auto" w:fill="auto"/>
            <w:vAlign w:val="bottom"/>
          </w:tcPr>
          <w:p w14:paraId="60D6FDEE" w14:textId="77777777" w:rsidR="00D830FF" w:rsidRPr="00D830FF" w:rsidRDefault="00D830FF" w:rsidP="00D830FF">
            <w:pPr>
              <w:keepNext/>
              <w:keepLines/>
              <w:spacing w:after="120"/>
              <w:jc w:val="center"/>
              <w:rPr>
                <w:b/>
                <w:i/>
                <w:sz w:val="18"/>
                <w:szCs w:val="18"/>
              </w:rPr>
            </w:pPr>
            <w:r w:rsidRPr="00D830FF">
              <w:rPr>
                <w:b/>
                <w:i/>
                <w:sz w:val="18"/>
                <w:szCs w:val="18"/>
              </w:rPr>
              <w:t>Category</w:t>
            </w:r>
          </w:p>
        </w:tc>
        <w:tc>
          <w:tcPr>
            <w:tcW w:w="1350" w:type="dxa"/>
            <w:shd w:val="clear" w:color="auto" w:fill="auto"/>
            <w:vAlign w:val="bottom"/>
          </w:tcPr>
          <w:p w14:paraId="32D88CFF" w14:textId="77777777" w:rsidR="00D830FF" w:rsidRPr="00D830FF" w:rsidRDefault="00D830FF" w:rsidP="00D830FF">
            <w:pPr>
              <w:keepNext/>
              <w:keepLines/>
              <w:spacing w:after="120"/>
              <w:jc w:val="center"/>
              <w:rPr>
                <w:b/>
                <w:i/>
                <w:sz w:val="18"/>
                <w:szCs w:val="18"/>
              </w:rPr>
            </w:pPr>
            <w:r w:rsidRPr="00D830FF">
              <w:rPr>
                <w:b/>
                <w:i/>
                <w:sz w:val="18"/>
                <w:szCs w:val="18"/>
              </w:rPr>
              <w:t>2019</w:t>
            </w:r>
          </w:p>
        </w:tc>
        <w:tc>
          <w:tcPr>
            <w:tcW w:w="1350" w:type="dxa"/>
            <w:shd w:val="clear" w:color="auto" w:fill="auto"/>
            <w:vAlign w:val="bottom"/>
          </w:tcPr>
          <w:p w14:paraId="38A5DDF1" w14:textId="77777777" w:rsidR="00D830FF" w:rsidRPr="00D830FF" w:rsidRDefault="00D830FF" w:rsidP="00D830FF">
            <w:pPr>
              <w:keepNext/>
              <w:keepLines/>
              <w:spacing w:after="120"/>
              <w:jc w:val="center"/>
              <w:rPr>
                <w:b/>
                <w:i/>
                <w:sz w:val="18"/>
                <w:szCs w:val="18"/>
              </w:rPr>
            </w:pPr>
            <w:r w:rsidRPr="00D830FF">
              <w:rPr>
                <w:b/>
                <w:i/>
                <w:sz w:val="18"/>
                <w:szCs w:val="18"/>
              </w:rPr>
              <w:t>2020</w:t>
            </w:r>
          </w:p>
        </w:tc>
        <w:tc>
          <w:tcPr>
            <w:tcW w:w="1350" w:type="dxa"/>
            <w:shd w:val="clear" w:color="auto" w:fill="auto"/>
            <w:vAlign w:val="bottom"/>
          </w:tcPr>
          <w:p w14:paraId="4E402F15" w14:textId="77777777" w:rsidR="00D830FF" w:rsidRPr="00D830FF" w:rsidRDefault="00D830FF" w:rsidP="00D830FF">
            <w:pPr>
              <w:keepNext/>
              <w:keepLines/>
              <w:spacing w:after="120"/>
              <w:jc w:val="center"/>
              <w:rPr>
                <w:b/>
                <w:i/>
                <w:sz w:val="18"/>
                <w:szCs w:val="18"/>
              </w:rPr>
            </w:pPr>
            <w:r w:rsidRPr="00D830FF">
              <w:rPr>
                <w:b/>
                <w:i/>
                <w:sz w:val="18"/>
                <w:szCs w:val="18"/>
              </w:rPr>
              <w:t>2021</w:t>
            </w:r>
          </w:p>
        </w:tc>
        <w:tc>
          <w:tcPr>
            <w:tcW w:w="1350" w:type="dxa"/>
            <w:shd w:val="clear" w:color="auto" w:fill="auto"/>
            <w:vAlign w:val="bottom"/>
          </w:tcPr>
          <w:p w14:paraId="0F5B0BE1" w14:textId="77777777" w:rsidR="00D830FF" w:rsidRPr="00D830FF" w:rsidRDefault="00D830FF" w:rsidP="00D830FF">
            <w:pPr>
              <w:keepNext/>
              <w:keepLines/>
              <w:spacing w:after="120"/>
              <w:jc w:val="center"/>
              <w:rPr>
                <w:b/>
                <w:i/>
                <w:sz w:val="18"/>
                <w:szCs w:val="18"/>
              </w:rPr>
            </w:pPr>
            <w:r w:rsidRPr="00D830FF">
              <w:rPr>
                <w:b/>
                <w:i/>
                <w:sz w:val="18"/>
                <w:szCs w:val="18"/>
              </w:rPr>
              <w:t>2022</w:t>
            </w:r>
          </w:p>
        </w:tc>
        <w:tc>
          <w:tcPr>
            <w:tcW w:w="1350" w:type="dxa"/>
            <w:shd w:val="clear" w:color="auto" w:fill="auto"/>
            <w:vAlign w:val="bottom"/>
          </w:tcPr>
          <w:p w14:paraId="32E362A6" w14:textId="77777777" w:rsidR="00D830FF" w:rsidRPr="00D830FF" w:rsidRDefault="00D830FF" w:rsidP="00D830FF">
            <w:pPr>
              <w:keepNext/>
              <w:keepLines/>
              <w:spacing w:after="120"/>
              <w:jc w:val="center"/>
              <w:rPr>
                <w:b/>
                <w:i/>
                <w:sz w:val="18"/>
                <w:szCs w:val="18"/>
              </w:rPr>
            </w:pPr>
            <w:r w:rsidRPr="00D830FF">
              <w:rPr>
                <w:b/>
                <w:i/>
                <w:sz w:val="18"/>
                <w:szCs w:val="18"/>
              </w:rPr>
              <w:t>2023</w:t>
            </w:r>
          </w:p>
        </w:tc>
      </w:tr>
      <w:tr w:rsidR="00D830FF" w:rsidRPr="00D830FF" w14:paraId="22685457" w14:textId="77777777" w:rsidTr="003B07B0">
        <w:tc>
          <w:tcPr>
            <w:tcW w:w="2808" w:type="dxa"/>
            <w:shd w:val="clear" w:color="auto" w:fill="auto"/>
          </w:tcPr>
          <w:p w14:paraId="000EC61B" w14:textId="77777777" w:rsidR="00D830FF" w:rsidRPr="00D830FF" w:rsidRDefault="00D830FF" w:rsidP="00D830FF">
            <w:pPr>
              <w:keepNext/>
              <w:keepLines/>
              <w:rPr>
                <w:sz w:val="18"/>
                <w:szCs w:val="18"/>
              </w:rPr>
            </w:pPr>
            <w:r w:rsidRPr="00D830FF">
              <w:rPr>
                <w:sz w:val="18"/>
                <w:szCs w:val="18"/>
              </w:rPr>
              <w:t>Taxes/Special Assessments</w:t>
            </w:r>
          </w:p>
        </w:tc>
        <w:tc>
          <w:tcPr>
            <w:tcW w:w="1350" w:type="dxa"/>
            <w:shd w:val="clear" w:color="auto" w:fill="auto"/>
          </w:tcPr>
          <w:p w14:paraId="51D2A232" w14:textId="77777777" w:rsidR="00D830FF" w:rsidRPr="00D830FF" w:rsidRDefault="00D830FF" w:rsidP="00D830FF">
            <w:pPr>
              <w:keepNext/>
              <w:keepLines/>
              <w:tabs>
                <w:tab w:val="left" w:pos="30"/>
                <w:tab w:val="decimal" w:pos="1020"/>
              </w:tabs>
              <w:rPr>
                <w:sz w:val="18"/>
                <w:szCs w:val="18"/>
              </w:rPr>
            </w:pPr>
            <w:r w:rsidRPr="00D830FF">
              <w:rPr>
                <w:sz w:val="18"/>
                <w:szCs w:val="18"/>
              </w:rPr>
              <w:tab/>
              <w:t>$</w:t>
            </w:r>
            <w:r w:rsidRPr="00D830FF">
              <w:rPr>
                <w:sz w:val="18"/>
                <w:szCs w:val="18"/>
              </w:rPr>
              <w:tab/>
              <w:t>37,396,482</w:t>
            </w:r>
          </w:p>
        </w:tc>
        <w:tc>
          <w:tcPr>
            <w:tcW w:w="1350" w:type="dxa"/>
            <w:shd w:val="clear" w:color="auto" w:fill="auto"/>
          </w:tcPr>
          <w:p w14:paraId="18A52E56" w14:textId="77777777" w:rsidR="00D830FF" w:rsidRPr="00D830FF" w:rsidRDefault="00D830FF" w:rsidP="00D830FF">
            <w:pPr>
              <w:keepNext/>
              <w:keepLines/>
              <w:tabs>
                <w:tab w:val="left" w:pos="72"/>
                <w:tab w:val="decimal" w:pos="1062"/>
              </w:tabs>
              <w:rPr>
                <w:sz w:val="18"/>
                <w:szCs w:val="18"/>
              </w:rPr>
            </w:pPr>
            <w:r w:rsidRPr="00D830FF">
              <w:rPr>
                <w:sz w:val="18"/>
                <w:szCs w:val="18"/>
              </w:rPr>
              <w:tab/>
              <w:t>$</w:t>
            </w:r>
            <w:r w:rsidRPr="00D830FF">
              <w:rPr>
                <w:sz w:val="18"/>
                <w:szCs w:val="18"/>
              </w:rPr>
              <w:tab/>
              <w:t>35,074,453</w:t>
            </w:r>
          </w:p>
        </w:tc>
        <w:tc>
          <w:tcPr>
            <w:tcW w:w="1350" w:type="dxa"/>
            <w:shd w:val="clear" w:color="auto" w:fill="auto"/>
          </w:tcPr>
          <w:p w14:paraId="13EF5603" w14:textId="77777777" w:rsidR="00D830FF" w:rsidRPr="00D830FF" w:rsidRDefault="00D830FF" w:rsidP="00D830FF">
            <w:pPr>
              <w:keepNext/>
              <w:keepLines/>
              <w:tabs>
                <w:tab w:val="left" w:pos="72"/>
                <w:tab w:val="decimal" w:pos="1062"/>
              </w:tabs>
              <w:rPr>
                <w:sz w:val="18"/>
                <w:szCs w:val="18"/>
              </w:rPr>
            </w:pPr>
            <w:r w:rsidRPr="00D830FF">
              <w:rPr>
                <w:sz w:val="18"/>
                <w:szCs w:val="18"/>
              </w:rPr>
              <w:tab/>
              <w:t>$</w:t>
            </w:r>
            <w:r w:rsidRPr="00D830FF">
              <w:rPr>
                <w:sz w:val="18"/>
                <w:szCs w:val="18"/>
              </w:rPr>
              <w:tab/>
              <w:t>35,336,432</w:t>
            </w:r>
          </w:p>
        </w:tc>
        <w:tc>
          <w:tcPr>
            <w:tcW w:w="1350" w:type="dxa"/>
            <w:shd w:val="clear" w:color="auto" w:fill="auto"/>
          </w:tcPr>
          <w:p w14:paraId="5FC3707A" w14:textId="77777777" w:rsidR="00D830FF" w:rsidRPr="00D830FF" w:rsidRDefault="00D830FF" w:rsidP="00D830FF">
            <w:pPr>
              <w:keepNext/>
              <w:keepLines/>
              <w:tabs>
                <w:tab w:val="left" w:pos="72"/>
                <w:tab w:val="decimal" w:pos="1062"/>
              </w:tabs>
              <w:rPr>
                <w:sz w:val="18"/>
                <w:szCs w:val="18"/>
              </w:rPr>
            </w:pPr>
            <w:r w:rsidRPr="00D830FF">
              <w:rPr>
                <w:sz w:val="18"/>
                <w:szCs w:val="18"/>
              </w:rPr>
              <w:tab/>
              <w:t>$</w:t>
            </w:r>
            <w:r w:rsidRPr="00D830FF">
              <w:rPr>
                <w:sz w:val="18"/>
                <w:szCs w:val="18"/>
              </w:rPr>
              <w:tab/>
              <w:t>38,014,722</w:t>
            </w:r>
          </w:p>
        </w:tc>
        <w:tc>
          <w:tcPr>
            <w:tcW w:w="1350" w:type="dxa"/>
            <w:shd w:val="clear" w:color="auto" w:fill="auto"/>
          </w:tcPr>
          <w:p w14:paraId="67BEEBC8" w14:textId="77777777" w:rsidR="00D830FF" w:rsidRPr="00D830FF" w:rsidRDefault="00D830FF" w:rsidP="00D830FF">
            <w:pPr>
              <w:keepNext/>
              <w:keepLines/>
              <w:tabs>
                <w:tab w:val="left" w:pos="72"/>
                <w:tab w:val="decimal" w:pos="1062"/>
              </w:tabs>
              <w:rPr>
                <w:sz w:val="18"/>
                <w:szCs w:val="18"/>
              </w:rPr>
            </w:pPr>
            <w:r w:rsidRPr="00D830FF">
              <w:rPr>
                <w:sz w:val="18"/>
                <w:szCs w:val="18"/>
              </w:rPr>
              <w:tab/>
              <w:t>$</w:t>
            </w:r>
            <w:r w:rsidRPr="00D830FF">
              <w:rPr>
                <w:sz w:val="18"/>
                <w:szCs w:val="18"/>
              </w:rPr>
              <w:tab/>
              <w:t>40,963,794</w:t>
            </w:r>
          </w:p>
        </w:tc>
      </w:tr>
      <w:tr w:rsidR="00D830FF" w:rsidRPr="00D830FF" w14:paraId="4507D745" w14:textId="77777777" w:rsidTr="003B07B0">
        <w:tc>
          <w:tcPr>
            <w:tcW w:w="2808" w:type="dxa"/>
            <w:shd w:val="clear" w:color="auto" w:fill="auto"/>
          </w:tcPr>
          <w:p w14:paraId="17784AAD" w14:textId="77777777" w:rsidR="00D830FF" w:rsidRPr="00D830FF" w:rsidRDefault="00D830FF" w:rsidP="00D830FF">
            <w:pPr>
              <w:keepNext/>
              <w:keepLines/>
              <w:rPr>
                <w:sz w:val="18"/>
                <w:szCs w:val="18"/>
              </w:rPr>
            </w:pPr>
            <w:r w:rsidRPr="00D830FF">
              <w:rPr>
                <w:sz w:val="18"/>
                <w:szCs w:val="18"/>
              </w:rPr>
              <w:t>Licenses &amp; Permits</w:t>
            </w:r>
          </w:p>
        </w:tc>
        <w:tc>
          <w:tcPr>
            <w:tcW w:w="1350" w:type="dxa"/>
            <w:shd w:val="clear" w:color="auto" w:fill="auto"/>
          </w:tcPr>
          <w:p w14:paraId="7CD583BE" w14:textId="77777777" w:rsidR="00D830FF" w:rsidRPr="00D830FF" w:rsidRDefault="00D830FF" w:rsidP="00D830FF">
            <w:pPr>
              <w:keepNext/>
              <w:keepLines/>
              <w:tabs>
                <w:tab w:val="decimal" w:pos="1020"/>
              </w:tabs>
              <w:rPr>
                <w:sz w:val="18"/>
                <w:szCs w:val="18"/>
              </w:rPr>
            </w:pPr>
            <w:r w:rsidRPr="00D830FF">
              <w:rPr>
                <w:sz w:val="18"/>
                <w:szCs w:val="18"/>
              </w:rPr>
              <w:t>4,829,046</w:t>
            </w:r>
          </w:p>
        </w:tc>
        <w:tc>
          <w:tcPr>
            <w:tcW w:w="1350" w:type="dxa"/>
            <w:shd w:val="clear" w:color="auto" w:fill="auto"/>
          </w:tcPr>
          <w:p w14:paraId="262C195E" w14:textId="77777777" w:rsidR="00D830FF" w:rsidRPr="00D830FF" w:rsidRDefault="00D830FF" w:rsidP="00D830FF">
            <w:pPr>
              <w:keepNext/>
              <w:keepLines/>
              <w:tabs>
                <w:tab w:val="decimal" w:pos="1062"/>
              </w:tabs>
              <w:rPr>
                <w:sz w:val="18"/>
                <w:szCs w:val="18"/>
              </w:rPr>
            </w:pPr>
            <w:r w:rsidRPr="00D830FF">
              <w:rPr>
                <w:sz w:val="18"/>
                <w:szCs w:val="18"/>
              </w:rPr>
              <w:t>4,982,848</w:t>
            </w:r>
          </w:p>
        </w:tc>
        <w:tc>
          <w:tcPr>
            <w:tcW w:w="1350" w:type="dxa"/>
            <w:shd w:val="clear" w:color="auto" w:fill="auto"/>
          </w:tcPr>
          <w:p w14:paraId="04D6030B" w14:textId="77777777" w:rsidR="00D830FF" w:rsidRPr="00D830FF" w:rsidRDefault="00D830FF" w:rsidP="00D830FF">
            <w:pPr>
              <w:keepNext/>
              <w:keepLines/>
              <w:tabs>
                <w:tab w:val="decimal" w:pos="1062"/>
              </w:tabs>
              <w:rPr>
                <w:sz w:val="18"/>
                <w:szCs w:val="18"/>
              </w:rPr>
            </w:pPr>
            <w:r w:rsidRPr="00D830FF">
              <w:rPr>
                <w:sz w:val="18"/>
                <w:szCs w:val="18"/>
              </w:rPr>
              <w:t>5,758,317</w:t>
            </w:r>
          </w:p>
        </w:tc>
        <w:tc>
          <w:tcPr>
            <w:tcW w:w="1350" w:type="dxa"/>
            <w:shd w:val="clear" w:color="auto" w:fill="auto"/>
          </w:tcPr>
          <w:p w14:paraId="213F72F2" w14:textId="77777777" w:rsidR="00D830FF" w:rsidRPr="00D830FF" w:rsidRDefault="00D830FF" w:rsidP="00D830FF">
            <w:pPr>
              <w:keepNext/>
              <w:keepLines/>
              <w:tabs>
                <w:tab w:val="decimal" w:pos="1062"/>
              </w:tabs>
              <w:rPr>
                <w:sz w:val="18"/>
                <w:szCs w:val="18"/>
              </w:rPr>
            </w:pPr>
            <w:r w:rsidRPr="00D830FF">
              <w:rPr>
                <w:sz w:val="18"/>
                <w:szCs w:val="18"/>
              </w:rPr>
              <w:t>6,229,489</w:t>
            </w:r>
          </w:p>
        </w:tc>
        <w:tc>
          <w:tcPr>
            <w:tcW w:w="1350" w:type="dxa"/>
            <w:shd w:val="clear" w:color="auto" w:fill="auto"/>
          </w:tcPr>
          <w:p w14:paraId="1A297F5D" w14:textId="77777777" w:rsidR="00D830FF" w:rsidRPr="00D830FF" w:rsidRDefault="00D830FF" w:rsidP="00D830FF">
            <w:pPr>
              <w:keepNext/>
              <w:keepLines/>
              <w:tabs>
                <w:tab w:val="decimal" w:pos="1062"/>
              </w:tabs>
              <w:rPr>
                <w:sz w:val="18"/>
                <w:szCs w:val="18"/>
              </w:rPr>
            </w:pPr>
            <w:r w:rsidRPr="00D830FF">
              <w:rPr>
                <w:sz w:val="18"/>
                <w:szCs w:val="18"/>
              </w:rPr>
              <w:t>6,577,183</w:t>
            </w:r>
          </w:p>
        </w:tc>
      </w:tr>
      <w:tr w:rsidR="00D830FF" w:rsidRPr="00D830FF" w14:paraId="55287372" w14:textId="77777777" w:rsidTr="003B07B0">
        <w:tc>
          <w:tcPr>
            <w:tcW w:w="2808" w:type="dxa"/>
            <w:shd w:val="clear" w:color="auto" w:fill="auto"/>
          </w:tcPr>
          <w:p w14:paraId="58DA4CA7" w14:textId="77777777" w:rsidR="00D830FF" w:rsidRPr="00D830FF" w:rsidRDefault="00D830FF" w:rsidP="00D830FF">
            <w:pPr>
              <w:keepNext/>
              <w:keepLines/>
              <w:rPr>
                <w:sz w:val="18"/>
                <w:szCs w:val="18"/>
              </w:rPr>
            </w:pPr>
            <w:r w:rsidRPr="00D830FF">
              <w:rPr>
                <w:sz w:val="18"/>
                <w:szCs w:val="18"/>
              </w:rPr>
              <w:t>Intergovernmental</w:t>
            </w:r>
          </w:p>
        </w:tc>
        <w:tc>
          <w:tcPr>
            <w:tcW w:w="1350" w:type="dxa"/>
            <w:shd w:val="clear" w:color="auto" w:fill="auto"/>
          </w:tcPr>
          <w:p w14:paraId="49BB93A9" w14:textId="77777777" w:rsidR="00D830FF" w:rsidRPr="00D830FF" w:rsidRDefault="00D830FF" w:rsidP="00D830FF">
            <w:pPr>
              <w:keepNext/>
              <w:keepLines/>
              <w:tabs>
                <w:tab w:val="decimal" w:pos="1020"/>
              </w:tabs>
              <w:rPr>
                <w:sz w:val="18"/>
                <w:szCs w:val="18"/>
              </w:rPr>
            </w:pPr>
            <w:r w:rsidRPr="00D830FF">
              <w:rPr>
                <w:sz w:val="18"/>
                <w:szCs w:val="18"/>
              </w:rPr>
              <w:t>22,558,222</w:t>
            </w:r>
          </w:p>
        </w:tc>
        <w:tc>
          <w:tcPr>
            <w:tcW w:w="1350" w:type="dxa"/>
            <w:shd w:val="clear" w:color="auto" w:fill="auto"/>
          </w:tcPr>
          <w:p w14:paraId="3C1C90F0" w14:textId="77777777" w:rsidR="00D830FF" w:rsidRPr="00D830FF" w:rsidRDefault="00D830FF" w:rsidP="00D830FF">
            <w:pPr>
              <w:keepNext/>
              <w:keepLines/>
              <w:tabs>
                <w:tab w:val="decimal" w:pos="1062"/>
              </w:tabs>
              <w:rPr>
                <w:sz w:val="18"/>
                <w:szCs w:val="18"/>
              </w:rPr>
            </w:pPr>
            <w:r w:rsidRPr="00D830FF">
              <w:rPr>
                <w:sz w:val="18"/>
                <w:szCs w:val="18"/>
              </w:rPr>
              <w:t>30,208,872</w:t>
            </w:r>
          </w:p>
        </w:tc>
        <w:tc>
          <w:tcPr>
            <w:tcW w:w="1350" w:type="dxa"/>
            <w:shd w:val="clear" w:color="auto" w:fill="auto"/>
          </w:tcPr>
          <w:p w14:paraId="2EF11929" w14:textId="77777777" w:rsidR="00D830FF" w:rsidRPr="00D830FF" w:rsidRDefault="00D830FF" w:rsidP="00D830FF">
            <w:pPr>
              <w:keepNext/>
              <w:keepLines/>
              <w:tabs>
                <w:tab w:val="decimal" w:pos="1062"/>
              </w:tabs>
              <w:rPr>
                <w:sz w:val="18"/>
                <w:szCs w:val="18"/>
              </w:rPr>
            </w:pPr>
            <w:r w:rsidRPr="00D830FF">
              <w:rPr>
                <w:sz w:val="18"/>
                <w:szCs w:val="18"/>
              </w:rPr>
              <w:t>50,774,854</w:t>
            </w:r>
          </w:p>
        </w:tc>
        <w:tc>
          <w:tcPr>
            <w:tcW w:w="1350" w:type="dxa"/>
            <w:shd w:val="clear" w:color="auto" w:fill="auto"/>
          </w:tcPr>
          <w:p w14:paraId="725F08CB" w14:textId="77777777" w:rsidR="00D830FF" w:rsidRPr="00D830FF" w:rsidRDefault="00D830FF" w:rsidP="00D830FF">
            <w:pPr>
              <w:keepNext/>
              <w:keepLines/>
              <w:tabs>
                <w:tab w:val="decimal" w:pos="1062"/>
              </w:tabs>
              <w:rPr>
                <w:sz w:val="18"/>
                <w:szCs w:val="18"/>
              </w:rPr>
            </w:pPr>
            <w:r w:rsidRPr="00D830FF">
              <w:rPr>
                <w:sz w:val="18"/>
                <w:szCs w:val="18"/>
              </w:rPr>
              <w:t>50,768,628</w:t>
            </w:r>
          </w:p>
        </w:tc>
        <w:tc>
          <w:tcPr>
            <w:tcW w:w="1350" w:type="dxa"/>
            <w:shd w:val="clear" w:color="auto" w:fill="auto"/>
          </w:tcPr>
          <w:p w14:paraId="42E137DA" w14:textId="77777777" w:rsidR="00D830FF" w:rsidRPr="00D830FF" w:rsidRDefault="00D830FF" w:rsidP="00D830FF">
            <w:pPr>
              <w:keepNext/>
              <w:keepLines/>
              <w:tabs>
                <w:tab w:val="decimal" w:pos="1062"/>
              </w:tabs>
              <w:rPr>
                <w:sz w:val="18"/>
                <w:szCs w:val="18"/>
              </w:rPr>
            </w:pPr>
            <w:r w:rsidRPr="00D830FF">
              <w:rPr>
                <w:sz w:val="18"/>
                <w:szCs w:val="18"/>
              </w:rPr>
              <w:t>54,411,026</w:t>
            </w:r>
          </w:p>
        </w:tc>
      </w:tr>
      <w:tr w:rsidR="00D830FF" w:rsidRPr="00D830FF" w14:paraId="774543D2" w14:textId="77777777" w:rsidTr="003B07B0">
        <w:tc>
          <w:tcPr>
            <w:tcW w:w="2808" w:type="dxa"/>
            <w:shd w:val="clear" w:color="auto" w:fill="auto"/>
          </w:tcPr>
          <w:p w14:paraId="0BE1C0AC" w14:textId="77777777" w:rsidR="00D830FF" w:rsidRPr="00D830FF" w:rsidRDefault="00D830FF" w:rsidP="00D830FF">
            <w:pPr>
              <w:keepNext/>
              <w:keepLines/>
              <w:rPr>
                <w:sz w:val="18"/>
                <w:szCs w:val="18"/>
              </w:rPr>
            </w:pPr>
            <w:r w:rsidRPr="00D830FF">
              <w:rPr>
                <w:sz w:val="18"/>
                <w:szCs w:val="18"/>
              </w:rPr>
              <w:t>Service Charges</w:t>
            </w:r>
          </w:p>
        </w:tc>
        <w:tc>
          <w:tcPr>
            <w:tcW w:w="1350" w:type="dxa"/>
            <w:shd w:val="clear" w:color="auto" w:fill="auto"/>
          </w:tcPr>
          <w:p w14:paraId="6EA93B4E" w14:textId="77777777" w:rsidR="00D830FF" w:rsidRPr="00D830FF" w:rsidRDefault="00D830FF" w:rsidP="00D830FF">
            <w:pPr>
              <w:keepNext/>
              <w:keepLines/>
              <w:tabs>
                <w:tab w:val="decimal" w:pos="1020"/>
              </w:tabs>
              <w:rPr>
                <w:sz w:val="18"/>
                <w:szCs w:val="18"/>
              </w:rPr>
            </w:pPr>
            <w:r w:rsidRPr="00D830FF">
              <w:rPr>
                <w:sz w:val="18"/>
                <w:szCs w:val="18"/>
              </w:rPr>
              <w:t>16,112,574</w:t>
            </w:r>
          </w:p>
        </w:tc>
        <w:tc>
          <w:tcPr>
            <w:tcW w:w="1350" w:type="dxa"/>
            <w:shd w:val="clear" w:color="auto" w:fill="auto"/>
          </w:tcPr>
          <w:p w14:paraId="6D5521B5" w14:textId="77777777" w:rsidR="00D830FF" w:rsidRPr="00D830FF" w:rsidRDefault="00D830FF" w:rsidP="00D830FF">
            <w:pPr>
              <w:keepNext/>
              <w:keepLines/>
              <w:tabs>
                <w:tab w:val="decimal" w:pos="1062"/>
              </w:tabs>
              <w:rPr>
                <w:sz w:val="18"/>
                <w:szCs w:val="18"/>
              </w:rPr>
            </w:pPr>
            <w:r w:rsidRPr="00D830FF">
              <w:rPr>
                <w:sz w:val="18"/>
                <w:szCs w:val="18"/>
              </w:rPr>
              <w:t>15,608,463</w:t>
            </w:r>
          </w:p>
        </w:tc>
        <w:tc>
          <w:tcPr>
            <w:tcW w:w="1350" w:type="dxa"/>
            <w:shd w:val="clear" w:color="auto" w:fill="auto"/>
          </w:tcPr>
          <w:p w14:paraId="75FB1F0D" w14:textId="77777777" w:rsidR="00D830FF" w:rsidRPr="00D830FF" w:rsidRDefault="00D830FF" w:rsidP="00D830FF">
            <w:pPr>
              <w:keepNext/>
              <w:keepLines/>
              <w:tabs>
                <w:tab w:val="decimal" w:pos="1062"/>
              </w:tabs>
              <w:rPr>
                <w:sz w:val="18"/>
                <w:szCs w:val="18"/>
              </w:rPr>
            </w:pPr>
            <w:r w:rsidRPr="00D830FF">
              <w:rPr>
                <w:sz w:val="18"/>
                <w:szCs w:val="18"/>
              </w:rPr>
              <w:t>17,466,496</w:t>
            </w:r>
          </w:p>
        </w:tc>
        <w:tc>
          <w:tcPr>
            <w:tcW w:w="1350" w:type="dxa"/>
            <w:shd w:val="clear" w:color="auto" w:fill="auto"/>
          </w:tcPr>
          <w:p w14:paraId="3DE33121" w14:textId="77777777" w:rsidR="00D830FF" w:rsidRPr="00D830FF" w:rsidRDefault="00D830FF" w:rsidP="00D830FF">
            <w:pPr>
              <w:keepNext/>
              <w:keepLines/>
              <w:tabs>
                <w:tab w:val="decimal" w:pos="1062"/>
              </w:tabs>
              <w:rPr>
                <w:sz w:val="18"/>
                <w:szCs w:val="18"/>
              </w:rPr>
            </w:pPr>
            <w:r w:rsidRPr="00D830FF">
              <w:rPr>
                <w:sz w:val="18"/>
                <w:szCs w:val="18"/>
              </w:rPr>
              <w:t>20,530,129</w:t>
            </w:r>
          </w:p>
        </w:tc>
        <w:tc>
          <w:tcPr>
            <w:tcW w:w="1350" w:type="dxa"/>
            <w:shd w:val="clear" w:color="auto" w:fill="auto"/>
          </w:tcPr>
          <w:p w14:paraId="4FE09F1F" w14:textId="77777777" w:rsidR="00D830FF" w:rsidRPr="00D830FF" w:rsidRDefault="00D830FF" w:rsidP="00D830FF">
            <w:pPr>
              <w:keepNext/>
              <w:keepLines/>
              <w:tabs>
                <w:tab w:val="decimal" w:pos="1062"/>
              </w:tabs>
              <w:rPr>
                <w:sz w:val="18"/>
                <w:szCs w:val="18"/>
              </w:rPr>
            </w:pPr>
            <w:r w:rsidRPr="00D830FF">
              <w:rPr>
                <w:sz w:val="18"/>
                <w:szCs w:val="18"/>
              </w:rPr>
              <w:t>19,271,585</w:t>
            </w:r>
          </w:p>
        </w:tc>
      </w:tr>
      <w:tr w:rsidR="00D830FF" w:rsidRPr="00D830FF" w14:paraId="3FD36BAD" w14:textId="77777777" w:rsidTr="003B07B0">
        <w:tc>
          <w:tcPr>
            <w:tcW w:w="2808" w:type="dxa"/>
            <w:shd w:val="clear" w:color="auto" w:fill="auto"/>
          </w:tcPr>
          <w:p w14:paraId="3747CE25" w14:textId="77777777" w:rsidR="00D830FF" w:rsidRPr="00D830FF" w:rsidRDefault="00D830FF" w:rsidP="00D830FF">
            <w:pPr>
              <w:keepNext/>
              <w:keepLines/>
              <w:rPr>
                <w:sz w:val="18"/>
                <w:szCs w:val="18"/>
              </w:rPr>
            </w:pPr>
            <w:r w:rsidRPr="00D830FF">
              <w:rPr>
                <w:sz w:val="18"/>
                <w:szCs w:val="18"/>
              </w:rPr>
              <w:t>Developer Fees</w:t>
            </w:r>
          </w:p>
        </w:tc>
        <w:tc>
          <w:tcPr>
            <w:tcW w:w="1350" w:type="dxa"/>
            <w:shd w:val="clear" w:color="auto" w:fill="auto"/>
          </w:tcPr>
          <w:p w14:paraId="58BC28D9" w14:textId="77777777" w:rsidR="00D830FF" w:rsidRPr="00D830FF" w:rsidRDefault="00D830FF" w:rsidP="00D830FF">
            <w:pPr>
              <w:keepNext/>
              <w:keepLines/>
              <w:tabs>
                <w:tab w:val="decimal" w:pos="1020"/>
              </w:tabs>
              <w:rPr>
                <w:sz w:val="18"/>
                <w:szCs w:val="18"/>
              </w:rPr>
            </w:pPr>
            <w:r w:rsidRPr="00D830FF">
              <w:rPr>
                <w:sz w:val="18"/>
                <w:szCs w:val="18"/>
              </w:rPr>
              <w:t>5,217,642</w:t>
            </w:r>
          </w:p>
        </w:tc>
        <w:tc>
          <w:tcPr>
            <w:tcW w:w="1350" w:type="dxa"/>
            <w:shd w:val="clear" w:color="auto" w:fill="auto"/>
          </w:tcPr>
          <w:p w14:paraId="4577EAA4" w14:textId="77777777" w:rsidR="00D830FF" w:rsidRPr="00D830FF" w:rsidRDefault="00D830FF" w:rsidP="00D830FF">
            <w:pPr>
              <w:keepNext/>
              <w:keepLines/>
              <w:tabs>
                <w:tab w:val="decimal" w:pos="1062"/>
              </w:tabs>
              <w:rPr>
                <w:sz w:val="18"/>
                <w:szCs w:val="18"/>
              </w:rPr>
            </w:pPr>
            <w:r w:rsidRPr="00D830FF">
              <w:rPr>
                <w:sz w:val="18"/>
                <w:szCs w:val="18"/>
              </w:rPr>
              <w:t>7,775,654</w:t>
            </w:r>
          </w:p>
        </w:tc>
        <w:tc>
          <w:tcPr>
            <w:tcW w:w="1350" w:type="dxa"/>
            <w:shd w:val="clear" w:color="auto" w:fill="auto"/>
          </w:tcPr>
          <w:p w14:paraId="24717F4E" w14:textId="77777777" w:rsidR="00D830FF" w:rsidRPr="00D830FF" w:rsidRDefault="00D830FF" w:rsidP="00D830FF">
            <w:pPr>
              <w:keepNext/>
              <w:keepLines/>
              <w:tabs>
                <w:tab w:val="decimal" w:pos="1062"/>
              </w:tabs>
              <w:rPr>
                <w:sz w:val="18"/>
                <w:szCs w:val="18"/>
              </w:rPr>
            </w:pPr>
            <w:r w:rsidRPr="00D830FF">
              <w:rPr>
                <w:sz w:val="18"/>
                <w:szCs w:val="18"/>
              </w:rPr>
              <w:t>7,826,185</w:t>
            </w:r>
          </w:p>
        </w:tc>
        <w:tc>
          <w:tcPr>
            <w:tcW w:w="1350" w:type="dxa"/>
            <w:shd w:val="clear" w:color="auto" w:fill="auto"/>
          </w:tcPr>
          <w:p w14:paraId="312D9221" w14:textId="77777777" w:rsidR="00D830FF" w:rsidRPr="00D830FF" w:rsidRDefault="00D830FF" w:rsidP="00D830FF">
            <w:pPr>
              <w:keepNext/>
              <w:keepLines/>
              <w:tabs>
                <w:tab w:val="decimal" w:pos="1062"/>
              </w:tabs>
              <w:rPr>
                <w:sz w:val="18"/>
                <w:szCs w:val="18"/>
              </w:rPr>
            </w:pPr>
            <w:r w:rsidRPr="00D830FF">
              <w:rPr>
                <w:sz w:val="18"/>
                <w:szCs w:val="18"/>
              </w:rPr>
              <w:t>12,959,166</w:t>
            </w:r>
          </w:p>
        </w:tc>
        <w:tc>
          <w:tcPr>
            <w:tcW w:w="1350" w:type="dxa"/>
            <w:shd w:val="clear" w:color="auto" w:fill="auto"/>
          </w:tcPr>
          <w:p w14:paraId="3C4BB7B5" w14:textId="77777777" w:rsidR="00D830FF" w:rsidRPr="00D830FF" w:rsidRDefault="00D830FF" w:rsidP="00D830FF">
            <w:pPr>
              <w:keepNext/>
              <w:keepLines/>
              <w:tabs>
                <w:tab w:val="decimal" w:pos="1062"/>
              </w:tabs>
              <w:rPr>
                <w:sz w:val="18"/>
                <w:szCs w:val="18"/>
              </w:rPr>
            </w:pPr>
            <w:r w:rsidRPr="00D830FF">
              <w:rPr>
                <w:sz w:val="18"/>
                <w:szCs w:val="18"/>
              </w:rPr>
              <w:t>13,654,904</w:t>
            </w:r>
          </w:p>
        </w:tc>
      </w:tr>
      <w:tr w:rsidR="00D830FF" w:rsidRPr="00D830FF" w14:paraId="16FA442E" w14:textId="77777777" w:rsidTr="003B07B0">
        <w:tc>
          <w:tcPr>
            <w:tcW w:w="2808" w:type="dxa"/>
            <w:shd w:val="clear" w:color="auto" w:fill="auto"/>
          </w:tcPr>
          <w:p w14:paraId="2CD6AC48" w14:textId="77777777" w:rsidR="00D830FF" w:rsidRPr="00D830FF" w:rsidRDefault="00D830FF" w:rsidP="00D830FF">
            <w:pPr>
              <w:keepNext/>
              <w:keepLines/>
              <w:rPr>
                <w:sz w:val="18"/>
                <w:szCs w:val="18"/>
              </w:rPr>
            </w:pPr>
            <w:r w:rsidRPr="00D830FF">
              <w:rPr>
                <w:sz w:val="18"/>
                <w:szCs w:val="18"/>
              </w:rPr>
              <w:t>Fines &amp; Forfeits</w:t>
            </w:r>
          </w:p>
        </w:tc>
        <w:tc>
          <w:tcPr>
            <w:tcW w:w="1350" w:type="dxa"/>
            <w:shd w:val="clear" w:color="auto" w:fill="auto"/>
          </w:tcPr>
          <w:p w14:paraId="429C173B" w14:textId="77777777" w:rsidR="00D830FF" w:rsidRPr="00D830FF" w:rsidRDefault="00D830FF" w:rsidP="00D830FF">
            <w:pPr>
              <w:keepNext/>
              <w:keepLines/>
              <w:tabs>
                <w:tab w:val="decimal" w:pos="1020"/>
              </w:tabs>
              <w:rPr>
                <w:sz w:val="18"/>
                <w:szCs w:val="18"/>
              </w:rPr>
            </w:pPr>
            <w:r w:rsidRPr="00D830FF">
              <w:rPr>
                <w:sz w:val="18"/>
                <w:szCs w:val="18"/>
              </w:rPr>
              <w:t>498,336</w:t>
            </w:r>
          </w:p>
        </w:tc>
        <w:tc>
          <w:tcPr>
            <w:tcW w:w="1350" w:type="dxa"/>
            <w:shd w:val="clear" w:color="auto" w:fill="auto"/>
          </w:tcPr>
          <w:p w14:paraId="7933FA70" w14:textId="77777777" w:rsidR="00D830FF" w:rsidRPr="00D830FF" w:rsidRDefault="00D830FF" w:rsidP="00D830FF">
            <w:pPr>
              <w:keepNext/>
              <w:keepLines/>
              <w:tabs>
                <w:tab w:val="decimal" w:pos="1062"/>
              </w:tabs>
              <w:rPr>
                <w:sz w:val="18"/>
                <w:szCs w:val="18"/>
              </w:rPr>
            </w:pPr>
            <w:r w:rsidRPr="00D830FF">
              <w:rPr>
                <w:sz w:val="18"/>
                <w:szCs w:val="18"/>
              </w:rPr>
              <w:t>389,034</w:t>
            </w:r>
          </w:p>
        </w:tc>
        <w:tc>
          <w:tcPr>
            <w:tcW w:w="1350" w:type="dxa"/>
            <w:shd w:val="clear" w:color="auto" w:fill="auto"/>
          </w:tcPr>
          <w:p w14:paraId="5A1B89E1" w14:textId="77777777" w:rsidR="00D830FF" w:rsidRPr="00D830FF" w:rsidRDefault="00D830FF" w:rsidP="00D830FF">
            <w:pPr>
              <w:keepNext/>
              <w:keepLines/>
              <w:tabs>
                <w:tab w:val="decimal" w:pos="1062"/>
              </w:tabs>
              <w:rPr>
                <w:sz w:val="18"/>
                <w:szCs w:val="18"/>
              </w:rPr>
            </w:pPr>
            <w:r w:rsidRPr="00D830FF">
              <w:rPr>
                <w:sz w:val="18"/>
                <w:szCs w:val="18"/>
              </w:rPr>
              <w:t>257,569</w:t>
            </w:r>
          </w:p>
        </w:tc>
        <w:tc>
          <w:tcPr>
            <w:tcW w:w="1350" w:type="dxa"/>
            <w:shd w:val="clear" w:color="auto" w:fill="auto"/>
          </w:tcPr>
          <w:p w14:paraId="6D856BDB" w14:textId="77777777" w:rsidR="00D830FF" w:rsidRPr="00D830FF" w:rsidRDefault="00D830FF" w:rsidP="00D830FF">
            <w:pPr>
              <w:keepNext/>
              <w:keepLines/>
              <w:tabs>
                <w:tab w:val="decimal" w:pos="1062"/>
              </w:tabs>
              <w:rPr>
                <w:sz w:val="18"/>
                <w:szCs w:val="18"/>
              </w:rPr>
            </w:pPr>
            <w:r w:rsidRPr="00D830FF">
              <w:rPr>
                <w:sz w:val="18"/>
                <w:szCs w:val="18"/>
              </w:rPr>
              <w:t>68,465</w:t>
            </w:r>
          </w:p>
        </w:tc>
        <w:tc>
          <w:tcPr>
            <w:tcW w:w="1350" w:type="dxa"/>
            <w:shd w:val="clear" w:color="auto" w:fill="auto"/>
          </w:tcPr>
          <w:p w14:paraId="328798B6" w14:textId="77777777" w:rsidR="00D830FF" w:rsidRPr="00D830FF" w:rsidRDefault="00D830FF" w:rsidP="00D830FF">
            <w:pPr>
              <w:keepNext/>
              <w:keepLines/>
              <w:tabs>
                <w:tab w:val="decimal" w:pos="1062"/>
              </w:tabs>
              <w:rPr>
                <w:sz w:val="18"/>
                <w:szCs w:val="18"/>
              </w:rPr>
            </w:pPr>
            <w:r w:rsidRPr="00D830FF">
              <w:rPr>
                <w:sz w:val="18"/>
                <w:szCs w:val="18"/>
              </w:rPr>
              <w:t>1,241,181</w:t>
            </w:r>
          </w:p>
        </w:tc>
      </w:tr>
      <w:tr w:rsidR="00D830FF" w:rsidRPr="00D830FF" w14:paraId="3B3A15B2" w14:textId="77777777" w:rsidTr="003B07B0">
        <w:tc>
          <w:tcPr>
            <w:tcW w:w="2808" w:type="dxa"/>
            <w:shd w:val="clear" w:color="auto" w:fill="auto"/>
          </w:tcPr>
          <w:p w14:paraId="1A1645D2" w14:textId="77777777" w:rsidR="00D830FF" w:rsidRPr="00D830FF" w:rsidRDefault="00D830FF" w:rsidP="00D830FF">
            <w:pPr>
              <w:keepNext/>
              <w:keepLines/>
              <w:rPr>
                <w:sz w:val="18"/>
                <w:szCs w:val="18"/>
              </w:rPr>
            </w:pPr>
            <w:r w:rsidRPr="00D830FF">
              <w:rPr>
                <w:sz w:val="18"/>
                <w:szCs w:val="18"/>
              </w:rPr>
              <w:t>Use of Money &amp; Property</w:t>
            </w:r>
          </w:p>
        </w:tc>
        <w:tc>
          <w:tcPr>
            <w:tcW w:w="1350" w:type="dxa"/>
            <w:shd w:val="clear" w:color="auto" w:fill="auto"/>
          </w:tcPr>
          <w:p w14:paraId="63814A1A" w14:textId="77777777" w:rsidR="00D830FF" w:rsidRPr="00D830FF" w:rsidRDefault="00D830FF" w:rsidP="00D830FF">
            <w:pPr>
              <w:keepNext/>
              <w:keepLines/>
              <w:tabs>
                <w:tab w:val="decimal" w:pos="1020"/>
              </w:tabs>
              <w:rPr>
                <w:sz w:val="18"/>
                <w:szCs w:val="18"/>
              </w:rPr>
            </w:pPr>
            <w:r w:rsidRPr="00D830FF">
              <w:rPr>
                <w:sz w:val="18"/>
                <w:szCs w:val="18"/>
              </w:rPr>
              <w:t>11,496,722</w:t>
            </w:r>
          </w:p>
        </w:tc>
        <w:tc>
          <w:tcPr>
            <w:tcW w:w="1350" w:type="dxa"/>
            <w:shd w:val="clear" w:color="auto" w:fill="auto"/>
          </w:tcPr>
          <w:p w14:paraId="7204A5DA" w14:textId="77777777" w:rsidR="00D830FF" w:rsidRPr="00D830FF" w:rsidRDefault="00D830FF" w:rsidP="00D830FF">
            <w:pPr>
              <w:keepNext/>
              <w:keepLines/>
              <w:tabs>
                <w:tab w:val="decimal" w:pos="1062"/>
              </w:tabs>
              <w:rPr>
                <w:sz w:val="18"/>
                <w:szCs w:val="18"/>
              </w:rPr>
            </w:pPr>
            <w:r w:rsidRPr="00D830FF">
              <w:rPr>
                <w:sz w:val="18"/>
                <w:szCs w:val="18"/>
              </w:rPr>
              <w:t>19,363,307</w:t>
            </w:r>
          </w:p>
        </w:tc>
        <w:tc>
          <w:tcPr>
            <w:tcW w:w="1350" w:type="dxa"/>
            <w:shd w:val="clear" w:color="auto" w:fill="auto"/>
          </w:tcPr>
          <w:p w14:paraId="375B974E" w14:textId="77777777" w:rsidR="00D830FF" w:rsidRPr="00D830FF" w:rsidRDefault="00D830FF" w:rsidP="00D830FF">
            <w:pPr>
              <w:keepNext/>
              <w:keepLines/>
              <w:tabs>
                <w:tab w:val="decimal" w:pos="1062"/>
              </w:tabs>
              <w:rPr>
                <w:sz w:val="18"/>
                <w:szCs w:val="18"/>
              </w:rPr>
            </w:pPr>
            <w:r w:rsidRPr="00D830FF">
              <w:rPr>
                <w:sz w:val="18"/>
                <w:szCs w:val="18"/>
              </w:rPr>
              <w:t>8,782,267</w:t>
            </w:r>
          </w:p>
        </w:tc>
        <w:tc>
          <w:tcPr>
            <w:tcW w:w="1350" w:type="dxa"/>
            <w:shd w:val="clear" w:color="auto" w:fill="auto"/>
          </w:tcPr>
          <w:p w14:paraId="4FC84F98" w14:textId="77777777" w:rsidR="00D830FF" w:rsidRPr="00D830FF" w:rsidRDefault="00D830FF" w:rsidP="00D830FF">
            <w:pPr>
              <w:keepNext/>
              <w:keepLines/>
              <w:tabs>
                <w:tab w:val="decimal" w:pos="1062"/>
              </w:tabs>
              <w:rPr>
                <w:sz w:val="18"/>
                <w:szCs w:val="18"/>
              </w:rPr>
            </w:pPr>
            <w:r w:rsidRPr="00D830FF">
              <w:rPr>
                <w:sz w:val="18"/>
                <w:szCs w:val="18"/>
              </w:rPr>
              <w:t>15,259,941</w:t>
            </w:r>
          </w:p>
        </w:tc>
        <w:tc>
          <w:tcPr>
            <w:tcW w:w="1350" w:type="dxa"/>
            <w:shd w:val="clear" w:color="auto" w:fill="auto"/>
          </w:tcPr>
          <w:p w14:paraId="52A26644" w14:textId="77777777" w:rsidR="00D830FF" w:rsidRPr="00D830FF" w:rsidRDefault="00D830FF" w:rsidP="00D830FF">
            <w:pPr>
              <w:keepNext/>
              <w:keepLines/>
              <w:tabs>
                <w:tab w:val="decimal" w:pos="1062"/>
              </w:tabs>
              <w:rPr>
                <w:sz w:val="18"/>
                <w:szCs w:val="18"/>
              </w:rPr>
            </w:pPr>
            <w:r w:rsidRPr="00D830FF">
              <w:rPr>
                <w:sz w:val="18"/>
                <w:szCs w:val="18"/>
              </w:rPr>
              <w:t>12,021,546</w:t>
            </w:r>
          </w:p>
        </w:tc>
      </w:tr>
      <w:tr w:rsidR="00D830FF" w:rsidRPr="00D830FF" w14:paraId="07736ABC" w14:textId="77777777" w:rsidTr="003B07B0">
        <w:tc>
          <w:tcPr>
            <w:tcW w:w="2808" w:type="dxa"/>
            <w:shd w:val="clear" w:color="auto" w:fill="auto"/>
          </w:tcPr>
          <w:p w14:paraId="3E5F2315" w14:textId="77777777" w:rsidR="00D830FF" w:rsidRPr="00D830FF" w:rsidRDefault="00D830FF" w:rsidP="00D830FF">
            <w:pPr>
              <w:keepNext/>
              <w:keepLines/>
              <w:rPr>
                <w:sz w:val="18"/>
                <w:szCs w:val="18"/>
              </w:rPr>
            </w:pPr>
            <w:r w:rsidRPr="00D830FF">
              <w:rPr>
                <w:sz w:val="18"/>
                <w:szCs w:val="18"/>
              </w:rPr>
              <w:t>Miscellaneous</w:t>
            </w:r>
          </w:p>
        </w:tc>
        <w:tc>
          <w:tcPr>
            <w:tcW w:w="1350" w:type="dxa"/>
            <w:shd w:val="clear" w:color="auto" w:fill="auto"/>
          </w:tcPr>
          <w:p w14:paraId="62D1B92A" w14:textId="77777777" w:rsidR="00D830FF" w:rsidRPr="00D830FF" w:rsidRDefault="00D830FF" w:rsidP="00D830FF">
            <w:pPr>
              <w:keepNext/>
              <w:keepLines/>
              <w:tabs>
                <w:tab w:val="left" w:pos="30"/>
                <w:tab w:val="decimal" w:pos="1020"/>
              </w:tabs>
              <w:rPr>
                <w:sz w:val="18"/>
                <w:szCs w:val="18"/>
                <w:u w:val="single"/>
              </w:rPr>
            </w:pPr>
            <w:r w:rsidRPr="00D830FF">
              <w:rPr>
                <w:sz w:val="18"/>
                <w:szCs w:val="18"/>
              </w:rPr>
              <w:tab/>
            </w:r>
            <w:r w:rsidRPr="00D830FF">
              <w:rPr>
                <w:sz w:val="18"/>
                <w:szCs w:val="18"/>
                <w:u w:val="single"/>
              </w:rPr>
              <w:tab/>
              <w:t>1,873,724</w:t>
            </w:r>
          </w:p>
        </w:tc>
        <w:tc>
          <w:tcPr>
            <w:tcW w:w="1350" w:type="dxa"/>
            <w:shd w:val="clear" w:color="auto" w:fill="auto"/>
          </w:tcPr>
          <w:p w14:paraId="22B9669D" w14:textId="77777777" w:rsidR="00D830FF" w:rsidRPr="00D830FF" w:rsidRDefault="00D830FF" w:rsidP="00D830FF">
            <w:pPr>
              <w:keepNext/>
              <w:keepLines/>
              <w:tabs>
                <w:tab w:val="left" w:pos="72"/>
                <w:tab w:val="decimal" w:pos="1062"/>
              </w:tabs>
              <w:rPr>
                <w:sz w:val="18"/>
                <w:szCs w:val="18"/>
                <w:u w:val="single"/>
              </w:rPr>
            </w:pPr>
            <w:r w:rsidRPr="00D830FF">
              <w:rPr>
                <w:sz w:val="18"/>
                <w:szCs w:val="18"/>
              </w:rPr>
              <w:tab/>
            </w:r>
            <w:r w:rsidRPr="00D830FF">
              <w:rPr>
                <w:sz w:val="18"/>
                <w:szCs w:val="18"/>
                <w:u w:val="single"/>
              </w:rPr>
              <w:tab/>
              <w:t>1,556,989</w:t>
            </w:r>
          </w:p>
        </w:tc>
        <w:tc>
          <w:tcPr>
            <w:tcW w:w="1350" w:type="dxa"/>
            <w:shd w:val="clear" w:color="auto" w:fill="auto"/>
          </w:tcPr>
          <w:p w14:paraId="3DA24D28" w14:textId="77777777" w:rsidR="00D830FF" w:rsidRPr="00D830FF" w:rsidRDefault="00D830FF" w:rsidP="00D830FF">
            <w:pPr>
              <w:keepNext/>
              <w:keepLines/>
              <w:tabs>
                <w:tab w:val="left" w:pos="72"/>
                <w:tab w:val="decimal" w:pos="1062"/>
              </w:tabs>
              <w:rPr>
                <w:sz w:val="18"/>
                <w:szCs w:val="18"/>
                <w:u w:val="single"/>
              </w:rPr>
            </w:pPr>
            <w:r w:rsidRPr="00D830FF">
              <w:rPr>
                <w:sz w:val="18"/>
                <w:szCs w:val="18"/>
              </w:rPr>
              <w:tab/>
            </w:r>
            <w:r w:rsidRPr="00D830FF">
              <w:rPr>
                <w:sz w:val="18"/>
                <w:szCs w:val="18"/>
                <w:u w:val="single"/>
              </w:rPr>
              <w:tab/>
              <w:t>1,163,325</w:t>
            </w:r>
          </w:p>
        </w:tc>
        <w:tc>
          <w:tcPr>
            <w:tcW w:w="1350" w:type="dxa"/>
            <w:shd w:val="clear" w:color="auto" w:fill="auto"/>
          </w:tcPr>
          <w:p w14:paraId="1676D33F" w14:textId="77777777" w:rsidR="00D830FF" w:rsidRPr="00D830FF" w:rsidRDefault="00D830FF" w:rsidP="00D830FF">
            <w:pPr>
              <w:keepNext/>
              <w:keepLines/>
              <w:tabs>
                <w:tab w:val="left" w:pos="72"/>
                <w:tab w:val="decimal" w:pos="1062"/>
              </w:tabs>
              <w:rPr>
                <w:sz w:val="18"/>
                <w:szCs w:val="18"/>
                <w:u w:val="single"/>
              </w:rPr>
            </w:pPr>
            <w:r w:rsidRPr="00D830FF">
              <w:rPr>
                <w:sz w:val="18"/>
                <w:szCs w:val="18"/>
              </w:rPr>
              <w:tab/>
            </w:r>
            <w:r w:rsidRPr="00D830FF">
              <w:rPr>
                <w:sz w:val="18"/>
                <w:szCs w:val="18"/>
                <w:u w:val="single"/>
              </w:rPr>
              <w:tab/>
              <w:t>1,617,335</w:t>
            </w:r>
          </w:p>
        </w:tc>
        <w:tc>
          <w:tcPr>
            <w:tcW w:w="1350" w:type="dxa"/>
            <w:shd w:val="clear" w:color="auto" w:fill="auto"/>
          </w:tcPr>
          <w:p w14:paraId="6792D7F3" w14:textId="77777777" w:rsidR="00D830FF" w:rsidRPr="00D830FF" w:rsidRDefault="00D830FF" w:rsidP="00D830FF">
            <w:pPr>
              <w:keepNext/>
              <w:keepLines/>
              <w:tabs>
                <w:tab w:val="left" w:pos="72"/>
                <w:tab w:val="decimal" w:pos="1062"/>
              </w:tabs>
              <w:rPr>
                <w:sz w:val="18"/>
                <w:szCs w:val="18"/>
                <w:u w:val="single"/>
              </w:rPr>
            </w:pPr>
            <w:r w:rsidRPr="00D830FF">
              <w:rPr>
                <w:sz w:val="18"/>
                <w:szCs w:val="18"/>
              </w:rPr>
              <w:tab/>
            </w:r>
            <w:r w:rsidRPr="00D830FF">
              <w:rPr>
                <w:sz w:val="18"/>
                <w:szCs w:val="18"/>
                <w:u w:val="single"/>
              </w:rPr>
              <w:tab/>
              <w:t>3,286,479</w:t>
            </w:r>
          </w:p>
        </w:tc>
      </w:tr>
      <w:tr w:rsidR="00D830FF" w:rsidRPr="00D830FF" w14:paraId="603EEFF2" w14:textId="77777777" w:rsidTr="003B07B0">
        <w:tc>
          <w:tcPr>
            <w:tcW w:w="2808" w:type="dxa"/>
            <w:shd w:val="clear" w:color="auto" w:fill="auto"/>
          </w:tcPr>
          <w:p w14:paraId="71D25F86" w14:textId="77777777" w:rsidR="00D830FF" w:rsidRPr="00D830FF" w:rsidRDefault="00D830FF" w:rsidP="00D830FF">
            <w:pPr>
              <w:keepNext/>
              <w:keepLines/>
              <w:rPr>
                <w:sz w:val="18"/>
                <w:szCs w:val="18"/>
              </w:rPr>
            </w:pPr>
            <w:r w:rsidRPr="00D830FF">
              <w:rPr>
                <w:sz w:val="18"/>
                <w:szCs w:val="18"/>
              </w:rPr>
              <w:t>TOTALS</w:t>
            </w:r>
          </w:p>
        </w:tc>
        <w:tc>
          <w:tcPr>
            <w:tcW w:w="1350" w:type="dxa"/>
            <w:shd w:val="clear" w:color="auto" w:fill="auto"/>
          </w:tcPr>
          <w:p w14:paraId="2EA77E7C" w14:textId="77777777" w:rsidR="00D830FF" w:rsidRPr="00D830FF" w:rsidRDefault="00D830FF" w:rsidP="00D830FF">
            <w:pPr>
              <w:keepNext/>
              <w:keepLines/>
              <w:tabs>
                <w:tab w:val="left" w:pos="30"/>
                <w:tab w:val="decimal" w:pos="1020"/>
              </w:tabs>
              <w:rPr>
                <w:sz w:val="18"/>
                <w:szCs w:val="18"/>
                <w:u w:val="double"/>
              </w:rPr>
            </w:pPr>
            <w:r w:rsidRPr="00D830FF">
              <w:rPr>
                <w:sz w:val="18"/>
                <w:szCs w:val="18"/>
              </w:rPr>
              <w:tab/>
            </w:r>
            <w:r w:rsidRPr="00D830FF">
              <w:rPr>
                <w:sz w:val="18"/>
                <w:szCs w:val="18"/>
                <w:u w:val="double"/>
              </w:rPr>
              <w:t>$</w:t>
            </w:r>
            <w:r w:rsidRPr="00D830FF">
              <w:rPr>
                <w:sz w:val="18"/>
                <w:szCs w:val="18"/>
                <w:u w:val="double"/>
              </w:rPr>
              <w:tab/>
              <w:t>99,982,748</w:t>
            </w:r>
          </w:p>
        </w:tc>
        <w:tc>
          <w:tcPr>
            <w:tcW w:w="1350" w:type="dxa"/>
            <w:shd w:val="clear" w:color="auto" w:fill="auto"/>
          </w:tcPr>
          <w:p w14:paraId="6AAC169D" w14:textId="77777777" w:rsidR="00D830FF" w:rsidRPr="00D830FF" w:rsidRDefault="00D830FF" w:rsidP="00D830FF">
            <w:pPr>
              <w:keepNext/>
              <w:keepLines/>
              <w:tabs>
                <w:tab w:val="left" w:pos="72"/>
                <w:tab w:val="decimal" w:pos="1062"/>
              </w:tabs>
              <w:rPr>
                <w:sz w:val="18"/>
                <w:szCs w:val="18"/>
                <w:u w:val="double"/>
              </w:rPr>
            </w:pPr>
            <w:r w:rsidRPr="00D830FF">
              <w:rPr>
                <w:sz w:val="18"/>
                <w:szCs w:val="18"/>
              </w:rPr>
              <w:tab/>
            </w:r>
            <w:r w:rsidRPr="00D830FF">
              <w:rPr>
                <w:sz w:val="18"/>
                <w:szCs w:val="18"/>
                <w:u w:val="double"/>
              </w:rPr>
              <w:t>$</w:t>
            </w:r>
            <w:r w:rsidRPr="00D830FF">
              <w:rPr>
                <w:sz w:val="18"/>
                <w:szCs w:val="18"/>
                <w:u w:val="double"/>
              </w:rPr>
              <w:tab/>
              <w:t>114,959,620</w:t>
            </w:r>
          </w:p>
        </w:tc>
        <w:tc>
          <w:tcPr>
            <w:tcW w:w="1350" w:type="dxa"/>
            <w:shd w:val="clear" w:color="auto" w:fill="auto"/>
          </w:tcPr>
          <w:p w14:paraId="66EC6E62" w14:textId="77777777" w:rsidR="00D830FF" w:rsidRPr="00D830FF" w:rsidRDefault="00D830FF" w:rsidP="00D830FF">
            <w:pPr>
              <w:keepNext/>
              <w:keepLines/>
              <w:tabs>
                <w:tab w:val="left" w:pos="72"/>
                <w:tab w:val="decimal" w:pos="1062"/>
              </w:tabs>
              <w:rPr>
                <w:sz w:val="18"/>
                <w:szCs w:val="18"/>
                <w:u w:val="double"/>
              </w:rPr>
            </w:pPr>
            <w:r w:rsidRPr="00D830FF">
              <w:rPr>
                <w:sz w:val="18"/>
                <w:szCs w:val="18"/>
              </w:rPr>
              <w:tab/>
            </w:r>
            <w:r w:rsidRPr="00D830FF">
              <w:rPr>
                <w:sz w:val="18"/>
                <w:szCs w:val="18"/>
                <w:u w:val="double"/>
              </w:rPr>
              <w:t>$</w:t>
            </w:r>
            <w:r w:rsidRPr="00D830FF">
              <w:rPr>
                <w:sz w:val="18"/>
                <w:szCs w:val="18"/>
                <w:u w:val="double"/>
              </w:rPr>
              <w:tab/>
              <w:t>127,365,445</w:t>
            </w:r>
          </w:p>
        </w:tc>
        <w:tc>
          <w:tcPr>
            <w:tcW w:w="1350" w:type="dxa"/>
            <w:shd w:val="clear" w:color="auto" w:fill="auto"/>
          </w:tcPr>
          <w:p w14:paraId="17538E47" w14:textId="77777777" w:rsidR="00D830FF" w:rsidRPr="00D830FF" w:rsidRDefault="00D830FF" w:rsidP="00D830FF">
            <w:pPr>
              <w:keepNext/>
              <w:keepLines/>
              <w:tabs>
                <w:tab w:val="left" w:pos="72"/>
                <w:tab w:val="decimal" w:pos="1062"/>
              </w:tabs>
              <w:rPr>
                <w:sz w:val="18"/>
                <w:szCs w:val="18"/>
                <w:u w:val="double"/>
              </w:rPr>
            </w:pPr>
            <w:r w:rsidRPr="00D830FF">
              <w:rPr>
                <w:sz w:val="18"/>
                <w:szCs w:val="18"/>
              </w:rPr>
              <w:tab/>
            </w:r>
            <w:r w:rsidRPr="00D830FF">
              <w:rPr>
                <w:sz w:val="18"/>
                <w:szCs w:val="18"/>
                <w:u w:val="double"/>
              </w:rPr>
              <w:t>$</w:t>
            </w:r>
            <w:r w:rsidRPr="00D830FF">
              <w:rPr>
                <w:sz w:val="18"/>
                <w:szCs w:val="18"/>
                <w:u w:val="double"/>
              </w:rPr>
              <w:tab/>
              <w:t>145,447,875</w:t>
            </w:r>
          </w:p>
        </w:tc>
        <w:tc>
          <w:tcPr>
            <w:tcW w:w="1350" w:type="dxa"/>
            <w:shd w:val="clear" w:color="auto" w:fill="auto"/>
          </w:tcPr>
          <w:p w14:paraId="7B860A1D" w14:textId="77777777" w:rsidR="00D830FF" w:rsidRPr="00D830FF" w:rsidRDefault="00D830FF" w:rsidP="00D830FF">
            <w:pPr>
              <w:keepNext/>
              <w:keepLines/>
              <w:tabs>
                <w:tab w:val="left" w:pos="72"/>
                <w:tab w:val="decimal" w:pos="1062"/>
              </w:tabs>
              <w:rPr>
                <w:sz w:val="18"/>
                <w:szCs w:val="18"/>
                <w:u w:val="double"/>
              </w:rPr>
            </w:pPr>
            <w:r w:rsidRPr="00D830FF">
              <w:rPr>
                <w:sz w:val="18"/>
                <w:szCs w:val="18"/>
              </w:rPr>
              <w:tab/>
            </w:r>
            <w:r w:rsidRPr="00D830FF">
              <w:rPr>
                <w:sz w:val="18"/>
                <w:szCs w:val="18"/>
                <w:u w:val="double"/>
              </w:rPr>
              <w:t>$</w:t>
            </w:r>
            <w:r w:rsidRPr="00D830FF">
              <w:rPr>
                <w:sz w:val="18"/>
                <w:szCs w:val="18"/>
                <w:u w:val="double"/>
              </w:rPr>
              <w:tab/>
              <w:t>151,427,698</w:t>
            </w:r>
          </w:p>
        </w:tc>
      </w:tr>
    </w:tbl>
    <w:p w14:paraId="69880907" w14:textId="77777777" w:rsidR="00D830FF" w:rsidRPr="00D830FF" w:rsidRDefault="00D830FF" w:rsidP="00D830FF">
      <w:pPr>
        <w:keepNext/>
        <w:keepLines/>
        <w:jc w:val="both"/>
        <w:rPr>
          <w:sz w:val="18"/>
          <w:szCs w:val="18"/>
          <w:u w:val="single"/>
        </w:rPr>
      </w:pPr>
      <w:r w:rsidRPr="00D830FF">
        <w:rPr>
          <w:sz w:val="18"/>
          <w:szCs w:val="18"/>
          <w:u w:val="single"/>
        </w:rPr>
        <w:tab/>
      </w:r>
      <w:r w:rsidRPr="00D830FF">
        <w:rPr>
          <w:sz w:val="18"/>
          <w:szCs w:val="18"/>
          <w:u w:val="single"/>
        </w:rPr>
        <w:tab/>
      </w:r>
      <w:r w:rsidRPr="00D830FF">
        <w:rPr>
          <w:sz w:val="18"/>
          <w:szCs w:val="18"/>
          <w:u w:val="single"/>
        </w:rPr>
        <w:tab/>
      </w:r>
    </w:p>
    <w:p w14:paraId="22CF43E3" w14:textId="77777777" w:rsidR="00D830FF" w:rsidRPr="00D830FF" w:rsidRDefault="00D830FF" w:rsidP="00D830FF">
      <w:pPr>
        <w:keepNext/>
        <w:keepLines/>
        <w:ind w:left="360" w:hanging="360"/>
        <w:jc w:val="both"/>
        <w:rPr>
          <w:sz w:val="18"/>
          <w:szCs w:val="18"/>
        </w:rPr>
      </w:pPr>
      <w:r w:rsidRPr="00D830FF">
        <w:rPr>
          <w:sz w:val="18"/>
          <w:szCs w:val="18"/>
          <w:vertAlign w:val="superscript"/>
        </w:rPr>
        <w:t>(1)</w:t>
      </w:r>
      <w:r w:rsidRPr="00D830FF">
        <w:rPr>
          <w:sz w:val="18"/>
          <w:szCs w:val="18"/>
        </w:rPr>
        <w:tab/>
        <w:t>Includes General, Special Revenue, Debt Service and Capital Projects funds.</w:t>
      </w:r>
    </w:p>
    <w:p w14:paraId="046C15FD" w14:textId="77777777" w:rsidR="00D830FF" w:rsidRPr="00D830FF" w:rsidRDefault="00D830FF" w:rsidP="00D830FF">
      <w:pPr>
        <w:spacing w:after="480"/>
        <w:jc w:val="both"/>
        <w:rPr>
          <w:sz w:val="18"/>
          <w:szCs w:val="18"/>
        </w:rPr>
      </w:pPr>
      <w:r w:rsidRPr="00D830FF">
        <w:rPr>
          <w:sz w:val="18"/>
          <w:szCs w:val="18"/>
        </w:rPr>
        <w:t>Source:  City of San Marcos Finance Department.</w:t>
      </w:r>
    </w:p>
    <w:p w14:paraId="2A9E415E" w14:textId="77777777" w:rsidR="00D830FF" w:rsidRPr="00D830FF" w:rsidRDefault="00D830FF" w:rsidP="00D830FF">
      <w:pPr>
        <w:keepNext/>
        <w:keepLines/>
        <w:spacing w:after="240"/>
        <w:jc w:val="center"/>
        <w:rPr>
          <w:b/>
        </w:rPr>
      </w:pPr>
      <w:r w:rsidRPr="00D830FF">
        <w:rPr>
          <w:b/>
        </w:rPr>
        <w:t>CITY OF SAN MARCOS</w:t>
      </w:r>
      <w:r w:rsidRPr="00D830FF">
        <w:rPr>
          <w:b/>
        </w:rPr>
        <w:br/>
        <w:t>GENERAL GOVERNMENTAL EXPENDITURES BY FUNCTION</w:t>
      </w:r>
      <w:r w:rsidRPr="00D830FF">
        <w:rPr>
          <w:vertAlign w:val="superscript"/>
        </w:rPr>
        <w:t>(1)</w:t>
      </w:r>
      <w:r w:rsidRPr="00D830FF">
        <w:rPr>
          <w:b/>
        </w:rPr>
        <w:br/>
        <w:t>Fiscal Years 2019 through 2023</w:t>
      </w:r>
    </w:p>
    <w:tbl>
      <w:tblPr>
        <w:tblW w:w="9594" w:type="dxa"/>
        <w:tblLook w:val="01E0" w:firstRow="1" w:lastRow="1" w:firstColumn="1" w:lastColumn="1" w:noHBand="0" w:noVBand="0"/>
      </w:tblPr>
      <w:tblGrid>
        <w:gridCol w:w="2988"/>
        <w:gridCol w:w="1302"/>
        <w:gridCol w:w="1302"/>
        <w:gridCol w:w="1302"/>
        <w:gridCol w:w="1350"/>
        <w:gridCol w:w="1350"/>
      </w:tblGrid>
      <w:tr w:rsidR="00D830FF" w:rsidRPr="00D830FF" w14:paraId="43E4B015" w14:textId="77777777" w:rsidTr="003B07B0">
        <w:trPr>
          <w:tblHeader/>
        </w:trPr>
        <w:tc>
          <w:tcPr>
            <w:tcW w:w="2988" w:type="dxa"/>
            <w:shd w:val="clear" w:color="auto" w:fill="auto"/>
            <w:vAlign w:val="bottom"/>
          </w:tcPr>
          <w:p w14:paraId="143E8D4A" w14:textId="77777777" w:rsidR="00D830FF" w:rsidRPr="00D830FF" w:rsidRDefault="00D830FF" w:rsidP="00D830FF">
            <w:pPr>
              <w:keepNext/>
              <w:keepLines/>
              <w:spacing w:after="120"/>
              <w:jc w:val="center"/>
              <w:rPr>
                <w:b/>
                <w:i/>
                <w:sz w:val="18"/>
                <w:szCs w:val="18"/>
              </w:rPr>
            </w:pPr>
          </w:p>
        </w:tc>
        <w:tc>
          <w:tcPr>
            <w:tcW w:w="6606" w:type="dxa"/>
            <w:gridSpan w:val="5"/>
            <w:shd w:val="clear" w:color="auto" w:fill="auto"/>
          </w:tcPr>
          <w:p w14:paraId="3EBF1711" w14:textId="77777777" w:rsidR="00D830FF" w:rsidRPr="00D830FF" w:rsidRDefault="00D830FF" w:rsidP="00D830FF">
            <w:pPr>
              <w:keepNext/>
              <w:keepLines/>
              <w:spacing w:after="120"/>
              <w:jc w:val="center"/>
              <w:rPr>
                <w:b/>
                <w:i/>
                <w:sz w:val="18"/>
                <w:szCs w:val="18"/>
                <w:u w:val="single"/>
              </w:rPr>
            </w:pPr>
            <w:r w:rsidRPr="00D830FF">
              <w:rPr>
                <w:b/>
                <w:i/>
                <w:sz w:val="18"/>
                <w:szCs w:val="18"/>
                <w:u w:val="single"/>
              </w:rPr>
              <w:t>                                       Fiscal Year Ended June 30                                             </w:t>
            </w:r>
          </w:p>
        </w:tc>
      </w:tr>
      <w:tr w:rsidR="00D830FF" w:rsidRPr="00D830FF" w14:paraId="656D961D" w14:textId="77777777" w:rsidTr="003B07B0">
        <w:trPr>
          <w:tblHeader/>
        </w:trPr>
        <w:tc>
          <w:tcPr>
            <w:tcW w:w="2988" w:type="dxa"/>
            <w:shd w:val="clear" w:color="auto" w:fill="auto"/>
            <w:vAlign w:val="bottom"/>
          </w:tcPr>
          <w:p w14:paraId="3743E55A" w14:textId="77777777" w:rsidR="00D830FF" w:rsidRPr="00D830FF" w:rsidRDefault="00D830FF" w:rsidP="00D830FF">
            <w:pPr>
              <w:keepNext/>
              <w:keepLines/>
              <w:spacing w:after="120"/>
              <w:jc w:val="center"/>
              <w:rPr>
                <w:b/>
                <w:i/>
                <w:sz w:val="18"/>
                <w:szCs w:val="18"/>
              </w:rPr>
            </w:pPr>
            <w:r w:rsidRPr="00D830FF">
              <w:rPr>
                <w:b/>
                <w:i/>
                <w:sz w:val="18"/>
                <w:szCs w:val="18"/>
              </w:rPr>
              <w:t>Category</w:t>
            </w:r>
          </w:p>
        </w:tc>
        <w:tc>
          <w:tcPr>
            <w:tcW w:w="1302" w:type="dxa"/>
            <w:shd w:val="clear" w:color="auto" w:fill="auto"/>
            <w:vAlign w:val="bottom"/>
          </w:tcPr>
          <w:p w14:paraId="42C291BA" w14:textId="77777777" w:rsidR="00D830FF" w:rsidRPr="00D830FF" w:rsidRDefault="00D830FF" w:rsidP="00D830FF">
            <w:pPr>
              <w:keepNext/>
              <w:keepLines/>
              <w:spacing w:after="120"/>
              <w:jc w:val="center"/>
              <w:rPr>
                <w:b/>
                <w:i/>
                <w:sz w:val="18"/>
                <w:szCs w:val="18"/>
              </w:rPr>
            </w:pPr>
            <w:r w:rsidRPr="00D830FF">
              <w:rPr>
                <w:b/>
                <w:i/>
                <w:sz w:val="18"/>
                <w:szCs w:val="18"/>
              </w:rPr>
              <w:t>2019</w:t>
            </w:r>
          </w:p>
        </w:tc>
        <w:tc>
          <w:tcPr>
            <w:tcW w:w="1302" w:type="dxa"/>
            <w:shd w:val="clear" w:color="auto" w:fill="auto"/>
            <w:vAlign w:val="bottom"/>
          </w:tcPr>
          <w:p w14:paraId="3D5D52DB" w14:textId="77777777" w:rsidR="00D830FF" w:rsidRPr="00D830FF" w:rsidRDefault="00D830FF" w:rsidP="00D830FF">
            <w:pPr>
              <w:keepNext/>
              <w:keepLines/>
              <w:spacing w:after="120"/>
              <w:jc w:val="center"/>
              <w:rPr>
                <w:b/>
                <w:i/>
                <w:sz w:val="18"/>
                <w:szCs w:val="18"/>
              </w:rPr>
            </w:pPr>
            <w:r w:rsidRPr="00D830FF">
              <w:rPr>
                <w:b/>
                <w:i/>
                <w:sz w:val="18"/>
                <w:szCs w:val="18"/>
              </w:rPr>
              <w:t>2020</w:t>
            </w:r>
          </w:p>
        </w:tc>
        <w:tc>
          <w:tcPr>
            <w:tcW w:w="1302" w:type="dxa"/>
            <w:shd w:val="clear" w:color="auto" w:fill="auto"/>
            <w:vAlign w:val="bottom"/>
          </w:tcPr>
          <w:p w14:paraId="40405D92" w14:textId="77777777" w:rsidR="00D830FF" w:rsidRPr="00D830FF" w:rsidRDefault="00D830FF" w:rsidP="00D830FF">
            <w:pPr>
              <w:keepNext/>
              <w:keepLines/>
              <w:spacing w:after="120"/>
              <w:jc w:val="center"/>
              <w:rPr>
                <w:b/>
                <w:i/>
                <w:sz w:val="18"/>
                <w:szCs w:val="18"/>
              </w:rPr>
            </w:pPr>
            <w:r w:rsidRPr="00D830FF">
              <w:rPr>
                <w:b/>
                <w:i/>
                <w:sz w:val="18"/>
                <w:szCs w:val="18"/>
              </w:rPr>
              <w:t>2021</w:t>
            </w:r>
          </w:p>
        </w:tc>
        <w:tc>
          <w:tcPr>
            <w:tcW w:w="1350" w:type="dxa"/>
            <w:shd w:val="clear" w:color="auto" w:fill="auto"/>
            <w:vAlign w:val="bottom"/>
          </w:tcPr>
          <w:p w14:paraId="005284DB" w14:textId="77777777" w:rsidR="00D830FF" w:rsidRPr="00D830FF" w:rsidRDefault="00D830FF" w:rsidP="00D830FF">
            <w:pPr>
              <w:keepNext/>
              <w:keepLines/>
              <w:spacing w:after="120"/>
              <w:jc w:val="center"/>
              <w:rPr>
                <w:b/>
                <w:i/>
                <w:sz w:val="18"/>
                <w:szCs w:val="18"/>
              </w:rPr>
            </w:pPr>
            <w:r w:rsidRPr="00D830FF">
              <w:rPr>
                <w:b/>
                <w:i/>
                <w:sz w:val="18"/>
                <w:szCs w:val="18"/>
              </w:rPr>
              <w:t>2022</w:t>
            </w:r>
          </w:p>
        </w:tc>
        <w:tc>
          <w:tcPr>
            <w:tcW w:w="1350" w:type="dxa"/>
            <w:shd w:val="clear" w:color="auto" w:fill="auto"/>
            <w:vAlign w:val="bottom"/>
          </w:tcPr>
          <w:p w14:paraId="78BF7EBA" w14:textId="77777777" w:rsidR="00D830FF" w:rsidRPr="00D830FF" w:rsidRDefault="00D830FF" w:rsidP="00D830FF">
            <w:pPr>
              <w:keepNext/>
              <w:keepLines/>
              <w:spacing w:after="120"/>
              <w:jc w:val="center"/>
              <w:rPr>
                <w:b/>
                <w:i/>
                <w:sz w:val="18"/>
                <w:szCs w:val="18"/>
              </w:rPr>
            </w:pPr>
            <w:r w:rsidRPr="00D830FF">
              <w:rPr>
                <w:b/>
                <w:i/>
                <w:sz w:val="18"/>
                <w:szCs w:val="18"/>
              </w:rPr>
              <w:t>2023</w:t>
            </w:r>
          </w:p>
        </w:tc>
      </w:tr>
      <w:tr w:rsidR="00D830FF" w:rsidRPr="00D830FF" w14:paraId="26272194" w14:textId="77777777" w:rsidTr="003B07B0">
        <w:tc>
          <w:tcPr>
            <w:tcW w:w="2988" w:type="dxa"/>
            <w:shd w:val="clear" w:color="auto" w:fill="auto"/>
          </w:tcPr>
          <w:p w14:paraId="3824B805" w14:textId="77777777" w:rsidR="00D830FF" w:rsidRPr="00D830FF" w:rsidRDefault="00D830FF" w:rsidP="00D830FF">
            <w:pPr>
              <w:keepNext/>
              <w:keepLines/>
              <w:rPr>
                <w:sz w:val="18"/>
                <w:szCs w:val="18"/>
              </w:rPr>
            </w:pPr>
            <w:r w:rsidRPr="00D830FF">
              <w:rPr>
                <w:sz w:val="18"/>
                <w:szCs w:val="18"/>
              </w:rPr>
              <w:t>General Government</w:t>
            </w:r>
          </w:p>
        </w:tc>
        <w:tc>
          <w:tcPr>
            <w:tcW w:w="1302" w:type="dxa"/>
            <w:shd w:val="clear" w:color="auto" w:fill="auto"/>
          </w:tcPr>
          <w:p w14:paraId="73B4575A" w14:textId="77777777" w:rsidR="00D830FF" w:rsidRPr="00D830FF" w:rsidRDefault="00D830FF" w:rsidP="00D830FF">
            <w:pPr>
              <w:keepNext/>
              <w:keepLines/>
              <w:tabs>
                <w:tab w:val="left" w:pos="30"/>
                <w:tab w:val="decimal" w:pos="1010"/>
              </w:tabs>
              <w:rPr>
                <w:sz w:val="18"/>
                <w:szCs w:val="18"/>
              </w:rPr>
            </w:pPr>
            <w:r w:rsidRPr="00D830FF">
              <w:rPr>
                <w:sz w:val="18"/>
                <w:szCs w:val="18"/>
              </w:rPr>
              <w:tab/>
              <w:t>$</w:t>
            </w:r>
            <w:r w:rsidRPr="00D830FF">
              <w:rPr>
                <w:sz w:val="18"/>
                <w:szCs w:val="18"/>
              </w:rPr>
              <w:tab/>
              <w:t>21,862,137</w:t>
            </w:r>
          </w:p>
        </w:tc>
        <w:tc>
          <w:tcPr>
            <w:tcW w:w="1302" w:type="dxa"/>
            <w:shd w:val="clear" w:color="auto" w:fill="auto"/>
          </w:tcPr>
          <w:p w14:paraId="68881918" w14:textId="77777777" w:rsidR="00D830FF" w:rsidRPr="00D830FF" w:rsidRDefault="00D830FF" w:rsidP="00D830FF">
            <w:pPr>
              <w:keepNext/>
              <w:keepLines/>
              <w:tabs>
                <w:tab w:val="left" w:pos="30"/>
                <w:tab w:val="decimal" w:pos="1020"/>
              </w:tabs>
              <w:rPr>
                <w:sz w:val="18"/>
                <w:szCs w:val="18"/>
              </w:rPr>
            </w:pPr>
            <w:r w:rsidRPr="00D830FF">
              <w:rPr>
                <w:sz w:val="18"/>
                <w:szCs w:val="18"/>
              </w:rPr>
              <w:tab/>
              <w:t>$</w:t>
            </w:r>
            <w:r w:rsidRPr="00D830FF">
              <w:rPr>
                <w:sz w:val="18"/>
                <w:szCs w:val="18"/>
              </w:rPr>
              <w:tab/>
              <w:t>24,474,209</w:t>
            </w:r>
          </w:p>
        </w:tc>
        <w:tc>
          <w:tcPr>
            <w:tcW w:w="1302" w:type="dxa"/>
            <w:shd w:val="clear" w:color="auto" w:fill="auto"/>
          </w:tcPr>
          <w:p w14:paraId="4837A23B" w14:textId="77777777" w:rsidR="00D830FF" w:rsidRPr="00D830FF" w:rsidRDefault="00D830FF" w:rsidP="00D830FF">
            <w:pPr>
              <w:keepNext/>
              <w:keepLines/>
              <w:tabs>
                <w:tab w:val="left" w:pos="30"/>
                <w:tab w:val="decimal" w:pos="1020"/>
              </w:tabs>
              <w:rPr>
                <w:sz w:val="18"/>
                <w:szCs w:val="18"/>
              </w:rPr>
            </w:pPr>
            <w:r w:rsidRPr="00D830FF">
              <w:rPr>
                <w:sz w:val="18"/>
                <w:szCs w:val="18"/>
              </w:rPr>
              <w:tab/>
              <w:t>$</w:t>
            </w:r>
            <w:r w:rsidRPr="00D830FF">
              <w:rPr>
                <w:sz w:val="18"/>
                <w:szCs w:val="18"/>
              </w:rPr>
              <w:tab/>
              <w:t>22,215,742</w:t>
            </w:r>
          </w:p>
        </w:tc>
        <w:tc>
          <w:tcPr>
            <w:tcW w:w="1350" w:type="dxa"/>
            <w:shd w:val="clear" w:color="auto" w:fill="auto"/>
          </w:tcPr>
          <w:p w14:paraId="19579C95" w14:textId="77777777" w:rsidR="00D830FF" w:rsidRPr="00D830FF" w:rsidRDefault="00D830FF" w:rsidP="00D830FF">
            <w:pPr>
              <w:keepNext/>
              <w:keepLines/>
              <w:tabs>
                <w:tab w:val="left" w:pos="30"/>
                <w:tab w:val="decimal" w:pos="1020"/>
              </w:tabs>
              <w:rPr>
                <w:sz w:val="18"/>
                <w:szCs w:val="18"/>
              </w:rPr>
            </w:pPr>
            <w:r w:rsidRPr="00D830FF">
              <w:rPr>
                <w:sz w:val="18"/>
                <w:szCs w:val="18"/>
              </w:rPr>
              <w:tab/>
              <w:t>$</w:t>
            </w:r>
            <w:r w:rsidRPr="00D830FF">
              <w:rPr>
                <w:sz w:val="18"/>
                <w:szCs w:val="18"/>
              </w:rPr>
              <w:tab/>
              <w:t>31,048,583</w:t>
            </w:r>
          </w:p>
        </w:tc>
        <w:tc>
          <w:tcPr>
            <w:tcW w:w="1350" w:type="dxa"/>
            <w:shd w:val="clear" w:color="auto" w:fill="auto"/>
          </w:tcPr>
          <w:p w14:paraId="511ED03A" w14:textId="77777777" w:rsidR="00D830FF" w:rsidRPr="00D830FF" w:rsidRDefault="00D830FF" w:rsidP="00D830FF">
            <w:pPr>
              <w:keepNext/>
              <w:keepLines/>
              <w:tabs>
                <w:tab w:val="left" w:pos="30"/>
                <w:tab w:val="decimal" w:pos="1020"/>
              </w:tabs>
              <w:rPr>
                <w:sz w:val="18"/>
                <w:szCs w:val="18"/>
              </w:rPr>
            </w:pPr>
            <w:r w:rsidRPr="00D830FF">
              <w:rPr>
                <w:sz w:val="18"/>
                <w:szCs w:val="18"/>
              </w:rPr>
              <w:tab/>
              <w:t>$</w:t>
            </w:r>
            <w:r w:rsidRPr="00D830FF">
              <w:rPr>
                <w:sz w:val="18"/>
                <w:szCs w:val="18"/>
              </w:rPr>
              <w:tab/>
              <w:t>33,833,175</w:t>
            </w:r>
          </w:p>
        </w:tc>
      </w:tr>
      <w:tr w:rsidR="00D830FF" w:rsidRPr="00D830FF" w14:paraId="6A69478B" w14:textId="77777777" w:rsidTr="003B07B0">
        <w:tc>
          <w:tcPr>
            <w:tcW w:w="2988" w:type="dxa"/>
            <w:shd w:val="clear" w:color="auto" w:fill="auto"/>
          </w:tcPr>
          <w:p w14:paraId="464002CE" w14:textId="77777777" w:rsidR="00D830FF" w:rsidRPr="00D830FF" w:rsidRDefault="00D830FF" w:rsidP="00D830FF">
            <w:pPr>
              <w:keepNext/>
              <w:keepLines/>
              <w:rPr>
                <w:sz w:val="18"/>
                <w:szCs w:val="18"/>
              </w:rPr>
            </w:pPr>
            <w:r w:rsidRPr="00D830FF">
              <w:rPr>
                <w:sz w:val="18"/>
                <w:szCs w:val="18"/>
              </w:rPr>
              <w:t>Community Development</w:t>
            </w:r>
          </w:p>
        </w:tc>
        <w:tc>
          <w:tcPr>
            <w:tcW w:w="1302" w:type="dxa"/>
            <w:shd w:val="clear" w:color="auto" w:fill="auto"/>
          </w:tcPr>
          <w:p w14:paraId="20B88316" w14:textId="77777777" w:rsidR="00D830FF" w:rsidRPr="00D830FF" w:rsidRDefault="00D830FF" w:rsidP="00D830FF">
            <w:pPr>
              <w:keepNext/>
              <w:keepLines/>
              <w:tabs>
                <w:tab w:val="decimal" w:pos="1010"/>
              </w:tabs>
              <w:rPr>
                <w:sz w:val="18"/>
                <w:szCs w:val="18"/>
              </w:rPr>
            </w:pPr>
            <w:r w:rsidRPr="00D830FF">
              <w:rPr>
                <w:sz w:val="18"/>
                <w:szCs w:val="18"/>
              </w:rPr>
              <w:t>4,795,779</w:t>
            </w:r>
          </w:p>
        </w:tc>
        <w:tc>
          <w:tcPr>
            <w:tcW w:w="1302" w:type="dxa"/>
            <w:shd w:val="clear" w:color="auto" w:fill="auto"/>
          </w:tcPr>
          <w:p w14:paraId="6189AC32" w14:textId="77777777" w:rsidR="00D830FF" w:rsidRPr="00D830FF" w:rsidRDefault="00D830FF" w:rsidP="00D830FF">
            <w:pPr>
              <w:keepNext/>
              <w:keepLines/>
              <w:tabs>
                <w:tab w:val="decimal" w:pos="1020"/>
              </w:tabs>
              <w:rPr>
                <w:sz w:val="18"/>
                <w:szCs w:val="18"/>
              </w:rPr>
            </w:pPr>
            <w:r w:rsidRPr="00D830FF">
              <w:rPr>
                <w:sz w:val="18"/>
                <w:szCs w:val="18"/>
              </w:rPr>
              <w:t>9,921,546</w:t>
            </w:r>
          </w:p>
        </w:tc>
        <w:tc>
          <w:tcPr>
            <w:tcW w:w="1302" w:type="dxa"/>
            <w:shd w:val="clear" w:color="auto" w:fill="auto"/>
          </w:tcPr>
          <w:p w14:paraId="799FE5C2" w14:textId="77777777" w:rsidR="00D830FF" w:rsidRPr="00D830FF" w:rsidRDefault="00D830FF" w:rsidP="00D830FF">
            <w:pPr>
              <w:keepNext/>
              <w:keepLines/>
              <w:tabs>
                <w:tab w:val="decimal" w:pos="1020"/>
              </w:tabs>
              <w:rPr>
                <w:sz w:val="18"/>
                <w:szCs w:val="18"/>
              </w:rPr>
            </w:pPr>
            <w:r w:rsidRPr="00D830FF">
              <w:rPr>
                <w:sz w:val="18"/>
                <w:szCs w:val="18"/>
              </w:rPr>
              <w:t>13,323,540</w:t>
            </w:r>
          </w:p>
        </w:tc>
        <w:tc>
          <w:tcPr>
            <w:tcW w:w="1350" w:type="dxa"/>
            <w:shd w:val="clear" w:color="auto" w:fill="auto"/>
          </w:tcPr>
          <w:p w14:paraId="063E3D64" w14:textId="77777777" w:rsidR="00D830FF" w:rsidRPr="00D830FF" w:rsidRDefault="00D830FF" w:rsidP="00D830FF">
            <w:pPr>
              <w:keepNext/>
              <w:keepLines/>
              <w:tabs>
                <w:tab w:val="decimal" w:pos="1020"/>
              </w:tabs>
              <w:rPr>
                <w:sz w:val="18"/>
                <w:szCs w:val="18"/>
              </w:rPr>
            </w:pPr>
            <w:r w:rsidRPr="00D830FF">
              <w:rPr>
                <w:sz w:val="18"/>
                <w:szCs w:val="18"/>
              </w:rPr>
              <w:t>12,240,828</w:t>
            </w:r>
          </w:p>
        </w:tc>
        <w:tc>
          <w:tcPr>
            <w:tcW w:w="1350" w:type="dxa"/>
            <w:shd w:val="clear" w:color="auto" w:fill="auto"/>
          </w:tcPr>
          <w:p w14:paraId="1CC5C6D3" w14:textId="77777777" w:rsidR="00D830FF" w:rsidRPr="00D830FF" w:rsidRDefault="00D830FF" w:rsidP="00D830FF">
            <w:pPr>
              <w:keepNext/>
              <w:keepLines/>
              <w:tabs>
                <w:tab w:val="decimal" w:pos="1020"/>
              </w:tabs>
              <w:rPr>
                <w:sz w:val="18"/>
                <w:szCs w:val="18"/>
              </w:rPr>
            </w:pPr>
            <w:r w:rsidRPr="00D830FF">
              <w:rPr>
                <w:sz w:val="18"/>
                <w:szCs w:val="18"/>
              </w:rPr>
              <w:t>12,840,820</w:t>
            </w:r>
          </w:p>
        </w:tc>
      </w:tr>
      <w:tr w:rsidR="00D830FF" w:rsidRPr="00D830FF" w14:paraId="6FEC7E7F" w14:textId="77777777" w:rsidTr="003B07B0">
        <w:tc>
          <w:tcPr>
            <w:tcW w:w="2988" w:type="dxa"/>
            <w:shd w:val="clear" w:color="auto" w:fill="auto"/>
          </w:tcPr>
          <w:p w14:paraId="63EA96DB" w14:textId="77777777" w:rsidR="00D830FF" w:rsidRPr="00D830FF" w:rsidRDefault="00D830FF" w:rsidP="00D830FF">
            <w:pPr>
              <w:keepNext/>
              <w:keepLines/>
              <w:rPr>
                <w:sz w:val="18"/>
                <w:szCs w:val="18"/>
              </w:rPr>
            </w:pPr>
            <w:r w:rsidRPr="00D830FF">
              <w:rPr>
                <w:sz w:val="18"/>
                <w:szCs w:val="18"/>
              </w:rPr>
              <w:t>Public Safety</w:t>
            </w:r>
          </w:p>
        </w:tc>
        <w:tc>
          <w:tcPr>
            <w:tcW w:w="1302" w:type="dxa"/>
            <w:shd w:val="clear" w:color="auto" w:fill="auto"/>
          </w:tcPr>
          <w:p w14:paraId="39AA36F6" w14:textId="77777777" w:rsidR="00D830FF" w:rsidRPr="00D830FF" w:rsidRDefault="00D830FF" w:rsidP="00D830FF">
            <w:pPr>
              <w:keepNext/>
              <w:keepLines/>
              <w:tabs>
                <w:tab w:val="decimal" w:pos="1010"/>
              </w:tabs>
              <w:rPr>
                <w:sz w:val="18"/>
                <w:szCs w:val="18"/>
              </w:rPr>
            </w:pPr>
            <w:r w:rsidRPr="00D830FF">
              <w:rPr>
                <w:sz w:val="18"/>
                <w:szCs w:val="18"/>
              </w:rPr>
              <w:t>37,782,655</w:t>
            </w:r>
          </w:p>
        </w:tc>
        <w:tc>
          <w:tcPr>
            <w:tcW w:w="1302" w:type="dxa"/>
            <w:shd w:val="clear" w:color="auto" w:fill="auto"/>
          </w:tcPr>
          <w:p w14:paraId="520B4851" w14:textId="77777777" w:rsidR="00D830FF" w:rsidRPr="00D830FF" w:rsidRDefault="00D830FF" w:rsidP="00D830FF">
            <w:pPr>
              <w:keepNext/>
              <w:keepLines/>
              <w:tabs>
                <w:tab w:val="decimal" w:pos="1020"/>
              </w:tabs>
              <w:rPr>
                <w:sz w:val="18"/>
                <w:szCs w:val="18"/>
              </w:rPr>
            </w:pPr>
            <w:r w:rsidRPr="00D830FF">
              <w:rPr>
                <w:sz w:val="18"/>
                <w:szCs w:val="18"/>
              </w:rPr>
              <w:t>39,103,687</w:t>
            </w:r>
          </w:p>
        </w:tc>
        <w:tc>
          <w:tcPr>
            <w:tcW w:w="1302" w:type="dxa"/>
            <w:shd w:val="clear" w:color="auto" w:fill="auto"/>
          </w:tcPr>
          <w:p w14:paraId="15E23A2C" w14:textId="77777777" w:rsidR="00D830FF" w:rsidRPr="00D830FF" w:rsidRDefault="00D830FF" w:rsidP="00D830FF">
            <w:pPr>
              <w:keepNext/>
              <w:keepLines/>
              <w:tabs>
                <w:tab w:val="decimal" w:pos="1020"/>
              </w:tabs>
              <w:rPr>
                <w:sz w:val="18"/>
                <w:szCs w:val="18"/>
              </w:rPr>
            </w:pPr>
            <w:r w:rsidRPr="00D830FF">
              <w:rPr>
                <w:sz w:val="18"/>
                <w:szCs w:val="18"/>
              </w:rPr>
              <w:t>42,204,560</w:t>
            </w:r>
          </w:p>
        </w:tc>
        <w:tc>
          <w:tcPr>
            <w:tcW w:w="1350" w:type="dxa"/>
            <w:shd w:val="clear" w:color="auto" w:fill="auto"/>
          </w:tcPr>
          <w:p w14:paraId="22DE6F4C" w14:textId="77777777" w:rsidR="00D830FF" w:rsidRPr="00D830FF" w:rsidRDefault="00D830FF" w:rsidP="00D830FF">
            <w:pPr>
              <w:keepNext/>
              <w:keepLines/>
              <w:tabs>
                <w:tab w:val="decimal" w:pos="1020"/>
              </w:tabs>
              <w:rPr>
                <w:sz w:val="18"/>
                <w:szCs w:val="18"/>
              </w:rPr>
            </w:pPr>
            <w:r w:rsidRPr="00D830FF">
              <w:rPr>
                <w:sz w:val="18"/>
                <w:szCs w:val="18"/>
              </w:rPr>
              <w:t>42,816,495</w:t>
            </w:r>
          </w:p>
        </w:tc>
        <w:tc>
          <w:tcPr>
            <w:tcW w:w="1350" w:type="dxa"/>
            <w:shd w:val="clear" w:color="auto" w:fill="auto"/>
          </w:tcPr>
          <w:p w14:paraId="4A606AC2" w14:textId="77777777" w:rsidR="00D830FF" w:rsidRPr="00D830FF" w:rsidRDefault="00D830FF" w:rsidP="00D830FF">
            <w:pPr>
              <w:keepNext/>
              <w:keepLines/>
              <w:tabs>
                <w:tab w:val="decimal" w:pos="1020"/>
              </w:tabs>
              <w:rPr>
                <w:sz w:val="18"/>
                <w:szCs w:val="18"/>
              </w:rPr>
            </w:pPr>
            <w:r w:rsidRPr="00D830FF">
              <w:rPr>
                <w:sz w:val="18"/>
                <w:szCs w:val="18"/>
              </w:rPr>
              <w:t>43,091,788</w:t>
            </w:r>
          </w:p>
        </w:tc>
      </w:tr>
      <w:tr w:rsidR="00D830FF" w:rsidRPr="00D830FF" w14:paraId="05E6A642" w14:textId="77777777" w:rsidTr="003B07B0">
        <w:tc>
          <w:tcPr>
            <w:tcW w:w="2988" w:type="dxa"/>
            <w:shd w:val="clear" w:color="auto" w:fill="auto"/>
          </w:tcPr>
          <w:p w14:paraId="5EBDCF29" w14:textId="77777777" w:rsidR="00D830FF" w:rsidRPr="00D830FF" w:rsidRDefault="00D830FF" w:rsidP="00D830FF">
            <w:pPr>
              <w:keepNext/>
              <w:keepLines/>
              <w:rPr>
                <w:sz w:val="18"/>
                <w:szCs w:val="18"/>
              </w:rPr>
            </w:pPr>
            <w:r w:rsidRPr="00D830FF">
              <w:rPr>
                <w:sz w:val="18"/>
                <w:szCs w:val="18"/>
              </w:rPr>
              <w:t>Highways &amp; Streets</w:t>
            </w:r>
          </w:p>
        </w:tc>
        <w:tc>
          <w:tcPr>
            <w:tcW w:w="1302" w:type="dxa"/>
            <w:shd w:val="clear" w:color="auto" w:fill="auto"/>
          </w:tcPr>
          <w:p w14:paraId="32C15001" w14:textId="77777777" w:rsidR="00D830FF" w:rsidRPr="00D830FF" w:rsidRDefault="00D830FF" w:rsidP="00D830FF">
            <w:pPr>
              <w:keepNext/>
              <w:keepLines/>
              <w:tabs>
                <w:tab w:val="decimal" w:pos="1010"/>
              </w:tabs>
              <w:rPr>
                <w:sz w:val="18"/>
                <w:szCs w:val="18"/>
              </w:rPr>
            </w:pPr>
            <w:r w:rsidRPr="00D830FF">
              <w:rPr>
                <w:sz w:val="18"/>
                <w:szCs w:val="18"/>
              </w:rPr>
              <w:t>18,575,680</w:t>
            </w:r>
          </w:p>
        </w:tc>
        <w:tc>
          <w:tcPr>
            <w:tcW w:w="1302" w:type="dxa"/>
            <w:shd w:val="clear" w:color="auto" w:fill="auto"/>
          </w:tcPr>
          <w:p w14:paraId="3D2716B9" w14:textId="77777777" w:rsidR="00D830FF" w:rsidRPr="00D830FF" w:rsidRDefault="00D830FF" w:rsidP="00D830FF">
            <w:pPr>
              <w:keepNext/>
              <w:keepLines/>
              <w:tabs>
                <w:tab w:val="decimal" w:pos="1020"/>
              </w:tabs>
              <w:rPr>
                <w:sz w:val="18"/>
                <w:szCs w:val="18"/>
              </w:rPr>
            </w:pPr>
            <w:r w:rsidRPr="00D830FF">
              <w:rPr>
                <w:sz w:val="18"/>
                <w:szCs w:val="18"/>
              </w:rPr>
              <w:t>18,682,862</w:t>
            </w:r>
          </w:p>
        </w:tc>
        <w:tc>
          <w:tcPr>
            <w:tcW w:w="1302" w:type="dxa"/>
            <w:shd w:val="clear" w:color="auto" w:fill="auto"/>
          </w:tcPr>
          <w:p w14:paraId="1F9F8150" w14:textId="77777777" w:rsidR="00D830FF" w:rsidRPr="00D830FF" w:rsidRDefault="00D830FF" w:rsidP="00D830FF">
            <w:pPr>
              <w:keepNext/>
              <w:keepLines/>
              <w:tabs>
                <w:tab w:val="decimal" w:pos="1020"/>
              </w:tabs>
              <w:rPr>
                <w:sz w:val="18"/>
                <w:szCs w:val="18"/>
              </w:rPr>
            </w:pPr>
            <w:r w:rsidRPr="00D830FF">
              <w:rPr>
                <w:sz w:val="18"/>
                <w:szCs w:val="18"/>
              </w:rPr>
              <w:t>18,038,640</w:t>
            </w:r>
          </w:p>
        </w:tc>
        <w:tc>
          <w:tcPr>
            <w:tcW w:w="1350" w:type="dxa"/>
            <w:shd w:val="clear" w:color="auto" w:fill="auto"/>
          </w:tcPr>
          <w:p w14:paraId="4530A631" w14:textId="77777777" w:rsidR="00D830FF" w:rsidRPr="00D830FF" w:rsidRDefault="00D830FF" w:rsidP="00D830FF">
            <w:pPr>
              <w:keepNext/>
              <w:keepLines/>
              <w:tabs>
                <w:tab w:val="decimal" w:pos="1020"/>
              </w:tabs>
              <w:rPr>
                <w:sz w:val="18"/>
                <w:szCs w:val="18"/>
              </w:rPr>
            </w:pPr>
            <w:r w:rsidRPr="00D830FF">
              <w:rPr>
                <w:sz w:val="18"/>
                <w:szCs w:val="18"/>
              </w:rPr>
              <w:t>17,536,047</w:t>
            </w:r>
          </w:p>
        </w:tc>
        <w:tc>
          <w:tcPr>
            <w:tcW w:w="1350" w:type="dxa"/>
            <w:shd w:val="clear" w:color="auto" w:fill="auto"/>
          </w:tcPr>
          <w:p w14:paraId="76646E41" w14:textId="77777777" w:rsidR="00D830FF" w:rsidRPr="00D830FF" w:rsidRDefault="00D830FF" w:rsidP="00D830FF">
            <w:pPr>
              <w:keepNext/>
              <w:keepLines/>
              <w:tabs>
                <w:tab w:val="decimal" w:pos="1020"/>
              </w:tabs>
              <w:rPr>
                <w:sz w:val="18"/>
                <w:szCs w:val="18"/>
              </w:rPr>
            </w:pPr>
            <w:r w:rsidRPr="00D830FF">
              <w:rPr>
                <w:sz w:val="18"/>
                <w:szCs w:val="18"/>
              </w:rPr>
              <w:t>25,010,953</w:t>
            </w:r>
          </w:p>
        </w:tc>
      </w:tr>
      <w:tr w:rsidR="00D830FF" w:rsidRPr="00D830FF" w14:paraId="5A305884" w14:textId="77777777" w:rsidTr="003B07B0">
        <w:tc>
          <w:tcPr>
            <w:tcW w:w="2988" w:type="dxa"/>
            <w:shd w:val="clear" w:color="auto" w:fill="auto"/>
          </w:tcPr>
          <w:p w14:paraId="7C84E227" w14:textId="77777777" w:rsidR="00D830FF" w:rsidRPr="00D830FF" w:rsidRDefault="00D830FF" w:rsidP="00D830FF">
            <w:pPr>
              <w:keepNext/>
              <w:keepLines/>
              <w:rPr>
                <w:sz w:val="18"/>
                <w:szCs w:val="18"/>
              </w:rPr>
            </w:pPr>
            <w:r w:rsidRPr="00D830FF">
              <w:rPr>
                <w:sz w:val="18"/>
                <w:szCs w:val="18"/>
              </w:rPr>
              <w:t>Culture &amp; Recreation</w:t>
            </w:r>
          </w:p>
        </w:tc>
        <w:tc>
          <w:tcPr>
            <w:tcW w:w="1302" w:type="dxa"/>
            <w:shd w:val="clear" w:color="auto" w:fill="auto"/>
          </w:tcPr>
          <w:p w14:paraId="10E4EA82" w14:textId="77777777" w:rsidR="00D830FF" w:rsidRPr="00D830FF" w:rsidRDefault="00D830FF" w:rsidP="00D830FF">
            <w:pPr>
              <w:keepNext/>
              <w:keepLines/>
              <w:tabs>
                <w:tab w:val="decimal" w:pos="1010"/>
              </w:tabs>
              <w:rPr>
                <w:sz w:val="18"/>
                <w:szCs w:val="18"/>
              </w:rPr>
            </w:pPr>
            <w:r w:rsidRPr="00D830FF">
              <w:rPr>
                <w:sz w:val="18"/>
                <w:szCs w:val="18"/>
              </w:rPr>
              <w:t>3,759,978</w:t>
            </w:r>
          </w:p>
        </w:tc>
        <w:tc>
          <w:tcPr>
            <w:tcW w:w="1302" w:type="dxa"/>
            <w:shd w:val="clear" w:color="auto" w:fill="auto"/>
          </w:tcPr>
          <w:p w14:paraId="390525EA" w14:textId="77777777" w:rsidR="00D830FF" w:rsidRPr="00D830FF" w:rsidRDefault="00D830FF" w:rsidP="00D830FF">
            <w:pPr>
              <w:keepNext/>
              <w:keepLines/>
              <w:tabs>
                <w:tab w:val="decimal" w:pos="1020"/>
              </w:tabs>
              <w:rPr>
                <w:sz w:val="18"/>
                <w:szCs w:val="18"/>
              </w:rPr>
            </w:pPr>
            <w:r w:rsidRPr="00D830FF">
              <w:rPr>
                <w:sz w:val="18"/>
                <w:szCs w:val="18"/>
              </w:rPr>
              <w:t>3,416,437</w:t>
            </w:r>
          </w:p>
        </w:tc>
        <w:tc>
          <w:tcPr>
            <w:tcW w:w="1302" w:type="dxa"/>
            <w:shd w:val="clear" w:color="auto" w:fill="auto"/>
          </w:tcPr>
          <w:p w14:paraId="158C4DB0" w14:textId="77777777" w:rsidR="00D830FF" w:rsidRPr="00D830FF" w:rsidRDefault="00D830FF" w:rsidP="00D830FF">
            <w:pPr>
              <w:keepNext/>
              <w:keepLines/>
              <w:tabs>
                <w:tab w:val="decimal" w:pos="1020"/>
              </w:tabs>
              <w:rPr>
                <w:sz w:val="18"/>
                <w:szCs w:val="18"/>
              </w:rPr>
            </w:pPr>
            <w:r w:rsidRPr="00D830FF">
              <w:rPr>
                <w:sz w:val="18"/>
                <w:szCs w:val="18"/>
              </w:rPr>
              <w:t>3,248,975</w:t>
            </w:r>
          </w:p>
        </w:tc>
        <w:tc>
          <w:tcPr>
            <w:tcW w:w="1350" w:type="dxa"/>
            <w:shd w:val="clear" w:color="auto" w:fill="auto"/>
          </w:tcPr>
          <w:p w14:paraId="428D1DF2" w14:textId="77777777" w:rsidR="00D830FF" w:rsidRPr="00D830FF" w:rsidRDefault="00D830FF" w:rsidP="00D830FF">
            <w:pPr>
              <w:keepNext/>
              <w:keepLines/>
              <w:tabs>
                <w:tab w:val="decimal" w:pos="1020"/>
              </w:tabs>
              <w:rPr>
                <w:sz w:val="18"/>
                <w:szCs w:val="18"/>
              </w:rPr>
            </w:pPr>
            <w:r w:rsidRPr="00D830FF">
              <w:rPr>
                <w:sz w:val="18"/>
                <w:szCs w:val="18"/>
              </w:rPr>
              <w:t>4,084,656</w:t>
            </w:r>
          </w:p>
        </w:tc>
        <w:tc>
          <w:tcPr>
            <w:tcW w:w="1350" w:type="dxa"/>
            <w:shd w:val="clear" w:color="auto" w:fill="auto"/>
          </w:tcPr>
          <w:p w14:paraId="3AC2B1EB" w14:textId="77777777" w:rsidR="00D830FF" w:rsidRPr="00D830FF" w:rsidRDefault="00D830FF" w:rsidP="00D830FF">
            <w:pPr>
              <w:keepNext/>
              <w:keepLines/>
              <w:tabs>
                <w:tab w:val="decimal" w:pos="1020"/>
              </w:tabs>
              <w:rPr>
                <w:sz w:val="18"/>
                <w:szCs w:val="18"/>
              </w:rPr>
            </w:pPr>
            <w:r w:rsidRPr="00D830FF">
              <w:rPr>
                <w:sz w:val="18"/>
                <w:szCs w:val="18"/>
              </w:rPr>
              <w:t>4,472,130</w:t>
            </w:r>
          </w:p>
        </w:tc>
      </w:tr>
      <w:tr w:rsidR="00D830FF" w:rsidRPr="00D830FF" w14:paraId="017A52D7" w14:textId="77777777" w:rsidTr="003B07B0">
        <w:tc>
          <w:tcPr>
            <w:tcW w:w="2988" w:type="dxa"/>
            <w:shd w:val="clear" w:color="auto" w:fill="auto"/>
          </w:tcPr>
          <w:p w14:paraId="0BC0991F" w14:textId="77777777" w:rsidR="00D830FF" w:rsidRPr="00D830FF" w:rsidRDefault="00D830FF" w:rsidP="00D830FF">
            <w:pPr>
              <w:keepNext/>
              <w:keepLines/>
              <w:ind w:left="180" w:hanging="180"/>
              <w:rPr>
                <w:sz w:val="18"/>
                <w:szCs w:val="18"/>
              </w:rPr>
            </w:pPr>
            <w:r w:rsidRPr="00D830FF">
              <w:rPr>
                <w:sz w:val="18"/>
                <w:szCs w:val="18"/>
              </w:rPr>
              <w:t>Tax Increment Distribution to Other Governmental Agencies</w:t>
            </w:r>
          </w:p>
        </w:tc>
        <w:tc>
          <w:tcPr>
            <w:tcW w:w="1302" w:type="dxa"/>
            <w:shd w:val="clear" w:color="auto" w:fill="auto"/>
          </w:tcPr>
          <w:p w14:paraId="76BEF394" w14:textId="77777777" w:rsidR="00D830FF" w:rsidRPr="00D830FF" w:rsidRDefault="00D830FF" w:rsidP="00D830FF">
            <w:pPr>
              <w:keepNext/>
              <w:keepLines/>
              <w:tabs>
                <w:tab w:val="decimal" w:pos="1010"/>
              </w:tabs>
              <w:rPr>
                <w:sz w:val="18"/>
                <w:szCs w:val="18"/>
              </w:rPr>
            </w:pPr>
          </w:p>
          <w:p w14:paraId="1693733F" w14:textId="77777777" w:rsidR="00D830FF" w:rsidRPr="00D830FF" w:rsidRDefault="00D830FF" w:rsidP="00D830FF">
            <w:pPr>
              <w:keepNext/>
              <w:keepLines/>
              <w:tabs>
                <w:tab w:val="decimal" w:pos="1010"/>
              </w:tabs>
              <w:rPr>
                <w:sz w:val="18"/>
                <w:szCs w:val="18"/>
              </w:rPr>
            </w:pPr>
            <w:r w:rsidRPr="00D830FF">
              <w:rPr>
                <w:sz w:val="18"/>
                <w:szCs w:val="18"/>
              </w:rPr>
              <w:t>-</w:t>
            </w:r>
          </w:p>
        </w:tc>
        <w:tc>
          <w:tcPr>
            <w:tcW w:w="1302" w:type="dxa"/>
            <w:shd w:val="clear" w:color="auto" w:fill="auto"/>
          </w:tcPr>
          <w:p w14:paraId="31B902BE" w14:textId="77777777" w:rsidR="00D830FF" w:rsidRPr="00D830FF" w:rsidRDefault="00D830FF" w:rsidP="00D830FF">
            <w:pPr>
              <w:keepNext/>
              <w:keepLines/>
              <w:tabs>
                <w:tab w:val="decimal" w:pos="1020"/>
              </w:tabs>
              <w:rPr>
                <w:sz w:val="18"/>
                <w:szCs w:val="18"/>
              </w:rPr>
            </w:pPr>
          </w:p>
          <w:p w14:paraId="21AAF81C" w14:textId="77777777" w:rsidR="00D830FF" w:rsidRPr="00D830FF" w:rsidRDefault="00D830FF" w:rsidP="00D830FF">
            <w:pPr>
              <w:keepNext/>
              <w:keepLines/>
              <w:tabs>
                <w:tab w:val="decimal" w:pos="1020"/>
              </w:tabs>
              <w:rPr>
                <w:sz w:val="18"/>
                <w:szCs w:val="18"/>
              </w:rPr>
            </w:pPr>
            <w:r w:rsidRPr="00D830FF">
              <w:rPr>
                <w:sz w:val="18"/>
                <w:szCs w:val="18"/>
              </w:rPr>
              <w:t>-</w:t>
            </w:r>
          </w:p>
        </w:tc>
        <w:tc>
          <w:tcPr>
            <w:tcW w:w="1302" w:type="dxa"/>
            <w:shd w:val="clear" w:color="auto" w:fill="auto"/>
          </w:tcPr>
          <w:p w14:paraId="36FD0FC8" w14:textId="77777777" w:rsidR="00D830FF" w:rsidRPr="00D830FF" w:rsidRDefault="00D830FF" w:rsidP="00D830FF">
            <w:pPr>
              <w:keepNext/>
              <w:keepLines/>
              <w:tabs>
                <w:tab w:val="decimal" w:pos="1020"/>
              </w:tabs>
              <w:rPr>
                <w:sz w:val="18"/>
                <w:szCs w:val="18"/>
              </w:rPr>
            </w:pPr>
          </w:p>
          <w:p w14:paraId="25533BAE" w14:textId="77777777" w:rsidR="00D830FF" w:rsidRPr="00D830FF" w:rsidRDefault="00D830FF" w:rsidP="00D830FF">
            <w:pPr>
              <w:keepNext/>
              <w:keepLines/>
              <w:tabs>
                <w:tab w:val="decimal" w:pos="1020"/>
              </w:tabs>
              <w:rPr>
                <w:sz w:val="18"/>
                <w:szCs w:val="18"/>
              </w:rPr>
            </w:pPr>
            <w:r w:rsidRPr="00D830FF">
              <w:rPr>
                <w:sz w:val="18"/>
                <w:szCs w:val="18"/>
              </w:rPr>
              <w:t>-</w:t>
            </w:r>
          </w:p>
        </w:tc>
        <w:tc>
          <w:tcPr>
            <w:tcW w:w="1350" w:type="dxa"/>
            <w:shd w:val="clear" w:color="auto" w:fill="auto"/>
          </w:tcPr>
          <w:p w14:paraId="05255BC1" w14:textId="77777777" w:rsidR="00D830FF" w:rsidRPr="00D830FF" w:rsidRDefault="00D830FF" w:rsidP="00D830FF">
            <w:pPr>
              <w:keepNext/>
              <w:keepLines/>
              <w:tabs>
                <w:tab w:val="decimal" w:pos="1020"/>
              </w:tabs>
              <w:rPr>
                <w:sz w:val="18"/>
                <w:szCs w:val="18"/>
              </w:rPr>
            </w:pPr>
          </w:p>
          <w:p w14:paraId="053DB0EA" w14:textId="77777777" w:rsidR="00D830FF" w:rsidRPr="00D830FF" w:rsidRDefault="00D830FF" w:rsidP="00D830FF">
            <w:pPr>
              <w:keepNext/>
              <w:keepLines/>
              <w:tabs>
                <w:tab w:val="decimal" w:pos="1020"/>
              </w:tabs>
              <w:rPr>
                <w:sz w:val="18"/>
                <w:szCs w:val="18"/>
              </w:rPr>
            </w:pPr>
            <w:r w:rsidRPr="00D830FF">
              <w:rPr>
                <w:sz w:val="18"/>
                <w:szCs w:val="18"/>
              </w:rPr>
              <w:t>-</w:t>
            </w:r>
          </w:p>
        </w:tc>
        <w:tc>
          <w:tcPr>
            <w:tcW w:w="1350" w:type="dxa"/>
            <w:shd w:val="clear" w:color="auto" w:fill="auto"/>
          </w:tcPr>
          <w:p w14:paraId="2AB8C485" w14:textId="77777777" w:rsidR="00D830FF" w:rsidRPr="00D830FF" w:rsidRDefault="00D830FF" w:rsidP="00D830FF">
            <w:pPr>
              <w:keepNext/>
              <w:keepLines/>
              <w:tabs>
                <w:tab w:val="decimal" w:pos="1020"/>
              </w:tabs>
              <w:rPr>
                <w:sz w:val="18"/>
                <w:szCs w:val="18"/>
              </w:rPr>
            </w:pPr>
          </w:p>
          <w:p w14:paraId="0D57EF0C" w14:textId="77777777" w:rsidR="00D830FF" w:rsidRPr="00D830FF" w:rsidRDefault="00D830FF" w:rsidP="00D830FF">
            <w:pPr>
              <w:keepNext/>
              <w:keepLines/>
              <w:tabs>
                <w:tab w:val="decimal" w:pos="1020"/>
              </w:tabs>
              <w:rPr>
                <w:sz w:val="18"/>
                <w:szCs w:val="18"/>
              </w:rPr>
            </w:pPr>
            <w:r w:rsidRPr="00D830FF">
              <w:rPr>
                <w:sz w:val="18"/>
                <w:szCs w:val="18"/>
              </w:rPr>
              <w:t>-</w:t>
            </w:r>
          </w:p>
        </w:tc>
      </w:tr>
      <w:tr w:rsidR="00D830FF" w:rsidRPr="00D830FF" w14:paraId="5FA9BA6A" w14:textId="77777777" w:rsidTr="003B07B0">
        <w:tc>
          <w:tcPr>
            <w:tcW w:w="2988" w:type="dxa"/>
            <w:shd w:val="clear" w:color="auto" w:fill="auto"/>
          </w:tcPr>
          <w:p w14:paraId="4CC8AD6A" w14:textId="77777777" w:rsidR="00D830FF" w:rsidRPr="00D830FF" w:rsidRDefault="00D830FF" w:rsidP="00D830FF">
            <w:pPr>
              <w:keepNext/>
              <w:keepLines/>
              <w:rPr>
                <w:sz w:val="18"/>
                <w:szCs w:val="18"/>
              </w:rPr>
            </w:pPr>
            <w:r w:rsidRPr="00D830FF">
              <w:rPr>
                <w:sz w:val="18"/>
                <w:szCs w:val="18"/>
              </w:rPr>
              <w:t>SERAF Payment</w:t>
            </w:r>
          </w:p>
        </w:tc>
        <w:tc>
          <w:tcPr>
            <w:tcW w:w="1302" w:type="dxa"/>
            <w:shd w:val="clear" w:color="auto" w:fill="auto"/>
          </w:tcPr>
          <w:p w14:paraId="49B194E6" w14:textId="77777777" w:rsidR="00D830FF" w:rsidRPr="00D830FF" w:rsidRDefault="00D830FF" w:rsidP="00D830FF">
            <w:pPr>
              <w:keepNext/>
              <w:keepLines/>
              <w:tabs>
                <w:tab w:val="decimal" w:pos="1010"/>
              </w:tabs>
              <w:rPr>
                <w:sz w:val="18"/>
                <w:szCs w:val="18"/>
              </w:rPr>
            </w:pPr>
            <w:r w:rsidRPr="00D830FF">
              <w:rPr>
                <w:sz w:val="18"/>
                <w:szCs w:val="18"/>
              </w:rPr>
              <w:t>-</w:t>
            </w:r>
          </w:p>
        </w:tc>
        <w:tc>
          <w:tcPr>
            <w:tcW w:w="1302" w:type="dxa"/>
            <w:shd w:val="clear" w:color="auto" w:fill="auto"/>
          </w:tcPr>
          <w:p w14:paraId="3CAA153F" w14:textId="77777777" w:rsidR="00D830FF" w:rsidRPr="00D830FF" w:rsidRDefault="00D830FF" w:rsidP="00D830FF">
            <w:pPr>
              <w:keepNext/>
              <w:keepLines/>
              <w:tabs>
                <w:tab w:val="decimal" w:pos="1020"/>
              </w:tabs>
              <w:rPr>
                <w:sz w:val="18"/>
                <w:szCs w:val="18"/>
              </w:rPr>
            </w:pPr>
            <w:r w:rsidRPr="00D830FF">
              <w:rPr>
                <w:sz w:val="18"/>
                <w:szCs w:val="18"/>
              </w:rPr>
              <w:t>-</w:t>
            </w:r>
          </w:p>
        </w:tc>
        <w:tc>
          <w:tcPr>
            <w:tcW w:w="1302" w:type="dxa"/>
            <w:shd w:val="clear" w:color="auto" w:fill="auto"/>
          </w:tcPr>
          <w:p w14:paraId="63FDD59F" w14:textId="77777777" w:rsidR="00D830FF" w:rsidRPr="00D830FF" w:rsidRDefault="00D830FF" w:rsidP="00D830FF">
            <w:pPr>
              <w:keepNext/>
              <w:keepLines/>
              <w:tabs>
                <w:tab w:val="decimal" w:pos="1020"/>
              </w:tabs>
              <w:rPr>
                <w:sz w:val="18"/>
                <w:szCs w:val="18"/>
              </w:rPr>
            </w:pPr>
            <w:r w:rsidRPr="00D830FF">
              <w:rPr>
                <w:sz w:val="18"/>
                <w:szCs w:val="18"/>
              </w:rPr>
              <w:t>-</w:t>
            </w:r>
          </w:p>
        </w:tc>
        <w:tc>
          <w:tcPr>
            <w:tcW w:w="1350" w:type="dxa"/>
            <w:shd w:val="clear" w:color="auto" w:fill="auto"/>
          </w:tcPr>
          <w:p w14:paraId="1BF91665" w14:textId="77777777" w:rsidR="00D830FF" w:rsidRPr="00D830FF" w:rsidRDefault="00D830FF" w:rsidP="00D830FF">
            <w:pPr>
              <w:keepNext/>
              <w:keepLines/>
              <w:tabs>
                <w:tab w:val="decimal" w:pos="1020"/>
              </w:tabs>
              <w:rPr>
                <w:sz w:val="18"/>
                <w:szCs w:val="18"/>
              </w:rPr>
            </w:pPr>
            <w:r w:rsidRPr="00D830FF">
              <w:rPr>
                <w:sz w:val="18"/>
                <w:szCs w:val="18"/>
              </w:rPr>
              <w:t>-</w:t>
            </w:r>
          </w:p>
        </w:tc>
        <w:tc>
          <w:tcPr>
            <w:tcW w:w="1350" w:type="dxa"/>
            <w:shd w:val="clear" w:color="auto" w:fill="auto"/>
          </w:tcPr>
          <w:p w14:paraId="3DDCEE2B" w14:textId="77777777" w:rsidR="00D830FF" w:rsidRPr="00D830FF" w:rsidRDefault="00D830FF" w:rsidP="00D830FF">
            <w:pPr>
              <w:keepNext/>
              <w:keepLines/>
              <w:tabs>
                <w:tab w:val="decimal" w:pos="1020"/>
              </w:tabs>
              <w:rPr>
                <w:sz w:val="18"/>
                <w:szCs w:val="18"/>
              </w:rPr>
            </w:pPr>
            <w:r w:rsidRPr="00D830FF">
              <w:rPr>
                <w:sz w:val="18"/>
                <w:szCs w:val="18"/>
              </w:rPr>
              <w:t>-</w:t>
            </w:r>
          </w:p>
        </w:tc>
      </w:tr>
      <w:tr w:rsidR="00D830FF" w:rsidRPr="00D830FF" w14:paraId="2D6797CC" w14:textId="77777777" w:rsidTr="003B07B0">
        <w:tc>
          <w:tcPr>
            <w:tcW w:w="2988" w:type="dxa"/>
            <w:shd w:val="clear" w:color="auto" w:fill="auto"/>
          </w:tcPr>
          <w:p w14:paraId="0D6169B3" w14:textId="77777777" w:rsidR="00D830FF" w:rsidRPr="00D830FF" w:rsidRDefault="00D830FF" w:rsidP="00D830FF">
            <w:pPr>
              <w:keepNext/>
              <w:keepLines/>
              <w:rPr>
                <w:sz w:val="18"/>
                <w:szCs w:val="18"/>
              </w:rPr>
            </w:pPr>
            <w:r w:rsidRPr="00D830FF">
              <w:rPr>
                <w:sz w:val="18"/>
                <w:szCs w:val="18"/>
              </w:rPr>
              <w:t>Capital Outlay</w:t>
            </w:r>
          </w:p>
        </w:tc>
        <w:tc>
          <w:tcPr>
            <w:tcW w:w="1302" w:type="dxa"/>
            <w:shd w:val="clear" w:color="auto" w:fill="auto"/>
          </w:tcPr>
          <w:p w14:paraId="6D20AECC" w14:textId="77777777" w:rsidR="00D830FF" w:rsidRPr="00D830FF" w:rsidRDefault="00D830FF" w:rsidP="00D830FF">
            <w:pPr>
              <w:keepNext/>
              <w:keepLines/>
              <w:tabs>
                <w:tab w:val="decimal" w:pos="1010"/>
              </w:tabs>
              <w:rPr>
                <w:sz w:val="18"/>
                <w:szCs w:val="18"/>
              </w:rPr>
            </w:pPr>
            <w:r w:rsidRPr="00D830FF">
              <w:rPr>
                <w:sz w:val="18"/>
                <w:szCs w:val="18"/>
              </w:rPr>
              <w:t>19,258,698</w:t>
            </w:r>
          </w:p>
        </w:tc>
        <w:tc>
          <w:tcPr>
            <w:tcW w:w="1302" w:type="dxa"/>
            <w:shd w:val="clear" w:color="auto" w:fill="auto"/>
          </w:tcPr>
          <w:p w14:paraId="19DEBFD9" w14:textId="77777777" w:rsidR="00D830FF" w:rsidRPr="00D830FF" w:rsidRDefault="00D830FF" w:rsidP="00D830FF">
            <w:pPr>
              <w:keepNext/>
              <w:keepLines/>
              <w:tabs>
                <w:tab w:val="decimal" w:pos="1020"/>
              </w:tabs>
              <w:rPr>
                <w:sz w:val="18"/>
                <w:szCs w:val="18"/>
              </w:rPr>
            </w:pPr>
            <w:r w:rsidRPr="00D830FF">
              <w:rPr>
                <w:sz w:val="18"/>
                <w:szCs w:val="18"/>
              </w:rPr>
              <w:t>16,762,011</w:t>
            </w:r>
          </w:p>
        </w:tc>
        <w:tc>
          <w:tcPr>
            <w:tcW w:w="1302" w:type="dxa"/>
            <w:shd w:val="clear" w:color="auto" w:fill="auto"/>
          </w:tcPr>
          <w:p w14:paraId="1172A580" w14:textId="77777777" w:rsidR="00D830FF" w:rsidRPr="00D830FF" w:rsidRDefault="00D830FF" w:rsidP="00D830FF">
            <w:pPr>
              <w:keepNext/>
              <w:keepLines/>
              <w:tabs>
                <w:tab w:val="decimal" w:pos="1020"/>
              </w:tabs>
              <w:rPr>
                <w:sz w:val="18"/>
                <w:szCs w:val="18"/>
              </w:rPr>
            </w:pPr>
            <w:r w:rsidRPr="00D830FF">
              <w:rPr>
                <w:sz w:val="18"/>
                <w:szCs w:val="18"/>
              </w:rPr>
              <w:t>31,070,090</w:t>
            </w:r>
          </w:p>
        </w:tc>
        <w:tc>
          <w:tcPr>
            <w:tcW w:w="1350" w:type="dxa"/>
            <w:shd w:val="clear" w:color="auto" w:fill="auto"/>
          </w:tcPr>
          <w:p w14:paraId="7643E5C8" w14:textId="77777777" w:rsidR="00D830FF" w:rsidRPr="00D830FF" w:rsidRDefault="00D830FF" w:rsidP="00D830FF">
            <w:pPr>
              <w:keepNext/>
              <w:keepLines/>
              <w:tabs>
                <w:tab w:val="decimal" w:pos="1020"/>
              </w:tabs>
              <w:rPr>
                <w:sz w:val="18"/>
                <w:szCs w:val="18"/>
              </w:rPr>
            </w:pPr>
            <w:r w:rsidRPr="00D830FF">
              <w:rPr>
                <w:sz w:val="18"/>
                <w:szCs w:val="18"/>
              </w:rPr>
              <w:t>24,629,033</w:t>
            </w:r>
          </w:p>
        </w:tc>
        <w:tc>
          <w:tcPr>
            <w:tcW w:w="1350" w:type="dxa"/>
            <w:shd w:val="clear" w:color="auto" w:fill="auto"/>
          </w:tcPr>
          <w:p w14:paraId="25D31209" w14:textId="77777777" w:rsidR="00D830FF" w:rsidRPr="00D830FF" w:rsidRDefault="00D830FF" w:rsidP="00D830FF">
            <w:pPr>
              <w:keepNext/>
              <w:keepLines/>
              <w:tabs>
                <w:tab w:val="decimal" w:pos="1020"/>
              </w:tabs>
              <w:rPr>
                <w:sz w:val="18"/>
                <w:szCs w:val="18"/>
              </w:rPr>
            </w:pPr>
            <w:r w:rsidRPr="00D830FF">
              <w:rPr>
                <w:sz w:val="18"/>
                <w:szCs w:val="18"/>
              </w:rPr>
              <w:t>45,066,432</w:t>
            </w:r>
          </w:p>
        </w:tc>
      </w:tr>
      <w:tr w:rsidR="00D830FF" w:rsidRPr="00D830FF" w14:paraId="22F0C85E" w14:textId="77777777" w:rsidTr="003B07B0">
        <w:tc>
          <w:tcPr>
            <w:tcW w:w="2988" w:type="dxa"/>
            <w:shd w:val="clear" w:color="auto" w:fill="auto"/>
          </w:tcPr>
          <w:p w14:paraId="7A372D3F" w14:textId="77777777" w:rsidR="00D830FF" w:rsidRPr="00D830FF" w:rsidRDefault="00D830FF" w:rsidP="00D830FF">
            <w:pPr>
              <w:keepNext/>
              <w:keepLines/>
              <w:rPr>
                <w:sz w:val="18"/>
                <w:szCs w:val="18"/>
              </w:rPr>
            </w:pPr>
            <w:r w:rsidRPr="00D830FF">
              <w:rPr>
                <w:sz w:val="18"/>
                <w:szCs w:val="18"/>
              </w:rPr>
              <w:t>Debt Service</w:t>
            </w:r>
          </w:p>
        </w:tc>
        <w:tc>
          <w:tcPr>
            <w:tcW w:w="1302" w:type="dxa"/>
            <w:shd w:val="clear" w:color="auto" w:fill="auto"/>
          </w:tcPr>
          <w:p w14:paraId="31CFB64F" w14:textId="77777777" w:rsidR="00D830FF" w:rsidRPr="00D830FF" w:rsidRDefault="00D830FF" w:rsidP="00D830FF">
            <w:pPr>
              <w:keepNext/>
              <w:keepLines/>
              <w:tabs>
                <w:tab w:val="left" w:pos="30"/>
                <w:tab w:val="decimal" w:pos="1010"/>
              </w:tabs>
              <w:rPr>
                <w:sz w:val="18"/>
                <w:szCs w:val="18"/>
                <w:u w:val="single"/>
              </w:rPr>
            </w:pPr>
            <w:r w:rsidRPr="00D830FF">
              <w:rPr>
                <w:sz w:val="18"/>
                <w:szCs w:val="18"/>
              </w:rPr>
              <w:tab/>
            </w:r>
            <w:r w:rsidRPr="00D830FF">
              <w:rPr>
                <w:sz w:val="18"/>
                <w:szCs w:val="18"/>
                <w:u w:val="single"/>
              </w:rPr>
              <w:tab/>
              <w:t>1,015,343</w:t>
            </w:r>
          </w:p>
        </w:tc>
        <w:tc>
          <w:tcPr>
            <w:tcW w:w="1302" w:type="dxa"/>
            <w:shd w:val="clear" w:color="auto" w:fill="auto"/>
          </w:tcPr>
          <w:p w14:paraId="0891C83F" w14:textId="77777777" w:rsidR="00D830FF" w:rsidRPr="00D830FF" w:rsidRDefault="00D830FF" w:rsidP="00D830FF">
            <w:pPr>
              <w:keepNext/>
              <w:keepLines/>
              <w:tabs>
                <w:tab w:val="left" w:pos="30"/>
                <w:tab w:val="decimal" w:pos="1020"/>
              </w:tabs>
              <w:rPr>
                <w:sz w:val="18"/>
                <w:szCs w:val="18"/>
                <w:u w:val="single"/>
              </w:rPr>
            </w:pPr>
            <w:r w:rsidRPr="00D830FF">
              <w:rPr>
                <w:sz w:val="18"/>
                <w:szCs w:val="18"/>
              </w:rPr>
              <w:tab/>
            </w:r>
            <w:r w:rsidRPr="00D830FF">
              <w:rPr>
                <w:sz w:val="18"/>
                <w:szCs w:val="18"/>
                <w:u w:val="single"/>
              </w:rPr>
              <w:tab/>
              <w:t>1,127,449</w:t>
            </w:r>
          </w:p>
        </w:tc>
        <w:tc>
          <w:tcPr>
            <w:tcW w:w="1302" w:type="dxa"/>
            <w:shd w:val="clear" w:color="auto" w:fill="auto"/>
          </w:tcPr>
          <w:p w14:paraId="5BBBE0AB" w14:textId="77777777" w:rsidR="00D830FF" w:rsidRPr="00D830FF" w:rsidRDefault="00D830FF" w:rsidP="00D830FF">
            <w:pPr>
              <w:keepNext/>
              <w:keepLines/>
              <w:tabs>
                <w:tab w:val="left" w:pos="30"/>
                <w:tab w:val="decimal" w:pos="1020"/>
              </w:tabs>
              <w:rPr>
                <w:sz w:val="18"/>
                <w:szCs w:val="18"/>
                <w:u w:val="single"/>
              </w:rPr>
            </w:pPr>
            <w:r w:rsidRPr="00D830FF">
              <w:rPr>
                <w:sz w:val="18"/>
                <w:szCs w:val="18"/>
              </w:rPr>
              <w:tab/>
            </w:r>
            <w:r w:rsidRPr="00D830FF">
              <w:rPr>
                <w:sz w:val="18"/>
                <w:szCs w:val="18"/>
                <w:u w:val="single"/>
              </w:rPr>
              <w:tab/>
              <w:t>1,337,180</w:t>
            </w:r>
          </w:p>
        </w:tc>
        <w:tc>
          <w:tcPr>
            <w:tcW w:w="1350" w:type="dxa"/>
            <w:shd w:val="clear" w:color="auto" w:fill="auto"/>
          </w:tcPr>
          <w:p w14:paraId="51A6DA69" w14:textId="77777777" w:rsidR="00D830FF" w:rsidRPr="00D830FF" w:rsidRDefault="00D830FF" w:rsidP="00D830FF">
            <w:pPr>
              <w:keepNext/>
              <w:keepLines/>
              <w:tabs>
                <w:tab w:val="left" w:pos="30"/>
                <w:tab w:val="decimal" w:pos="1020"/>
              </w:tabs>
              <w:rPr>
                <w:sz w:val="18"/>
                <w:szCs w:val="18"/>
                <w:u w:val="single"/>
              </w:rPr>
            </w:pPr>
            <w:r w:rsidRPr="00D830FF">
              <w:rPr>
                <w:sz w:val="18"/>
                <w:szCs w:val="18"/>
              </w:rPr>
              <w:tab/>
            </w:r>
            <w:r w:rsidRPr="00D830FF">
              <w:rPr>
                <w:sz w:val="18"/>
                <w:szCs w:val="18"/>
                <w:u w:val="single"/>
              </w:rPr>
              <w:tab/>
              <w:t>1,186,937</w:t>
            </w:r>
          </w:p>
        </w:tc>
        <w:tc>
          <w:tcPr>
            <w:tcW w:w="1350" w:type="dxa"/>
            <w:shd w:val="clear" w:color="auto" w:fill="auto"/>
          </w:tcPr>
          <w:p w14:paraId="0915C344" w14:textId="77777777" w:rsidR="00D830FF" w:rsidRPr="00D830FF" w:rsidRDefault="00D830FF" w:rsidP="00D830FF">
            <w:pPr>
              <w:keepNext/>
              <w:keepLines/>
              <w:tabs>
                <w:tab w:val="left" w:pos="30"/>
                <w:tab w:val="decimal" w:pos="1020"/>
              </w:tabs>
              <w:rPr>
                <w:sz w:val="18"/>
                <w:szCs w:val="18"/>
                <w:u w:val="single"/>
              </w:rPr>
            </w:pPr>
            <w:r w:rsidRPr="00D830FF">
              <w:rPr>
                <w:sz w:val="18"/>
                <w:szCs w:val="18"/>
              </w:rPr>
              <w:tab/>
            </w:r>
            <w:r w:rsidRPr="00D830FF">
              <w:rPr>
                <w:sz w:val="18"/>
                <w:szCs w:val="18"/>
                <w:u w:val="single"/>
              </w:rPr>
              <w:tab/>
              <w:t>1,133,516</w:t>
            </w:r>
          </w:p>
        </w:tc>
      </w:tr>
      <w:tr w:rsidR="00D830FF" w:rsidRPr="00D830FF" w14:paraId="11399CA6" w14:textId="77777777" w:rsidTr="003B07B0">
        <w:tc>
          <w:tcPr>
            <w:tcW w:w="2988" w:type="dxa"/>
            <w:shd w:val="clear" w:color="auto" w:fill="auto"/>
          </w:tcPr>
          <w:p w14:paraId="0A438EA0" w14:textId="77777777" w:rsidR="00D830FF" w:rsidRPr="00D830FF" w:rsidRDefault="00D830FF" w:rsidP="00D830FF">
            <w:pPr>
              <w:keepNext/>
              <w:keepLines/>
              <w:rPr>
                <w:sz w:val="18"/>
                <w:szCs w:val="18"/>
              </w:rPr>
            </w:pPr>
            <w:r w:rsidRPr="00D830FF">
              <w:rPr>
                <w:sz w:val="18"/>
                <w:szCs w:val="18"/>
              </w:rPr>
              <w:t>TOTALS</w:t>
            </w:r>
          </w:p>
        </w:tc>
        <w:tc>
          <w:tcPr>
            <w:tcW w:w="1302" w:type="dxa"/>
            <w:shd w:val="clear" w:color="auto" w:fill="auto"/>
          </w:tcPr>
          <w:p w14:paraId="5CC346BF" w14:textId="77777777" w:rsidR="00D830FF" w:rsidRPr="00D830FF" w:rsidRDefault="00D830FF" w:rsidP="00D830FF">
            <w:pPr>
              <w:keepNext/>
              <w:keepLines/>
              <w:tabs>
                <w:tab w:val="left" w:pos="30"/>
                <w:tab w:val="decimal" w:pos="1010"/>
              </w:tabs>
              <w:rPr>
                <w:sz w:val="18"/>
                <w:szCs w:val="18"/>
                <w:u w:val="double"/>
              </w:rPr>
            </w:pPr>
            <w:r w:rsidRPr="00D830FF">
              <w:rPr>
                <w:sz w:val="18"/>
                <w:szCs w:val="18"/>
              </w:rPr>
              <w:tab/>
            </w:r>
            <w:r w:rsidRPr="00D830FF">
              <w:rPr>
                <w:sz w:val="18"/>
                <w:szCs w:val="18"/>
                <w:u w:val="double"/>
              </w:rPr>
              <w:t>$</w:t>
            </w:r>
            <w:r w:rsidRPr="00D830FF">
              <w:rPr>
                <w:sz w:val="18"/>
                <w:szCs w:val="18"/>
                <w:u w:val="double"/>
              </w:rPr>
              <w:tab/>
              <w:t>107,050,270</w:t>
            </w:r>
          </w:p>
        </w:tc>
        <w:tc>
          <w:tcPr>
            <w:tcW w:w="1302" w:type="dxa"/>
            <w:shd w:val="clear" w:color="auto" w:fill="auto"/>
          </w:tcPr>
          <w:p w14:paraId="4A7DF72F" w14:textId="77777777" w:rsidR="00D830FF" w:rsidRPr="00D830FF" w:rsidRDefault="00D830FF" w:rsidP="00D830FF">
            <w:pPr>
              <w:keepNext/>
              <w:keepLines/>
              <w:tabs>
                <w:tab w:val="left" w:pos="30"/>
                <w:tab w:val="decimal" w:pos="1020"/>
              </w:tabs>
              <w:rPr>
                <w:sz w:val="18"/>
                <w:szCs w:val="18"/>
                <w:u w:val="double"/>
              </w:rPr>
            </w:pPr>
            <w:r w:rsidRPr="00D830FF">
              <w:rPr>
                <w:sz w:val="18"/>
                <w:szCs w:val="18"/>
              </w:rPr>
              <w:tab/>
            </w:r>
            <w:r w:rsidRPr="00D830FF">
              <w:rPr>
                <w:sz w:val="18"/>
                <w:szCs w:val="18"/>
                <w:u w:val="double"/>
              </w:rPr>
              <w:t>$</w:t>
            </w:r>
            <w:r w:rsidRPr="00D830FF">
              <w:rPr>
                <w:sz w:val="18"/>
                <w:szCs w:val="18"/>
                <w:u w:val="double"/>
              </w:rPr>
              <w:tab/>
              <w:t>113,488,201</w:t>
            </w:r>
          </w:p>
        </w:tc>
        <w:tc>
          <w:tcPr>
            <w:tcW w:w="1302" w:type="dxa"/>
            <w:shd w:val="clear" w:color="auto" w:fill="auto"/>
          </w:tcPr>
          <w:p w14:paraId="5D80B232" w14:textId="77777777" w:rsidR="00D830FF" w:rsidRPr="00D830FF" w:rsidRDefault="00D830FF" w:rsidP="00D830FF">
            <w:pPr>
              <w:keepNext/>
              <w:keepLines/>
              <w:tabs>
                <w:tab w:val="left" w:pos="30"/>
                <w:tab w:val="decimal" w:pos="1020"/>
              </w:tabs>
              <w:rPr>
                <w:sz w:val="18"/>
                <w:szCs w:val="18"/>
                <w:u w:val="double"/>
              </w:rPr>
            </w:pPr>
            <w:r w:rsidRPr="00D830FF">
              <w:rPr>
                <w:sz w:val="18"/>
                <w:szCs w:val="18"/>
              </w:rPr>
              <w:tab/>
            </w:r>
            <w:r w:rsidRPr="00D830FF">
              <w:rPr>
                <w:sz w:val="18"/>
                <w:szCs w:val="18"/>
                <w:u w:val="double"/>
              </w:rPr>
              <w:t>$</w:t>
            </w:r>
            <w:r w:rsidRPr="00D830FF">
              <w:rPr>
                <w:sz w:val="18"/>
                <w:szCs w:val="18"/>
                <w:u w:val="double"/>
              </w:rPr>
              <w:tab/>
              <w:t>131,438,727</w:t>
            </w:r>
          </w:p>
        </w:tc>
        <w:tc>
          <w:tcPr>
            <w:tcW w:w="1350" w:type="dxa"/>
            <w:shd w:val="clear" w:color="auto" w:fill="auto"/>
          </w:tcPr>
          <w:p w14:paraId="2D410620" w14:textId="77777777" w:rsidR="00D830FF" w:rsidRPr="00D830FF" w:rsidRDefault="00D830FF" w:rsidP="00D830FF">
            <w:pPr>
              <w:keepNext/>
              <w:keepLines/>
              <w:tabs>
                <w:tab w:val="left" w:pos="30"/>
                <w:tab w:val="decimal" w:pos="1020"/>
              </w:tabs>
              <w:rPr>
                <w:sz w:val="18"/>
                <w:szCs w:val="18"/>
                <w:u w:val="double"/>
              </w:rPr>
            </w:pPr>
            <w:r w:rsidRPr="00D830FF">
              <w:rPr>
                <w:sz w:val="18"/>
                <w:szCs w:val="18"/>
              </w:rPr>
              <w:tab/>
            </w:r>
            <w:r w:rsidRPr="00D830FF">
              <w:rPr>
                <w:sz w:val="18"/>
                <w:szCs w:val="18"/>
                <w:u w:val="double"/>
              </w:rPr>
              <w:t>$</w:t>
            </w:r>
            <w:r w:rsidRPr="00D830FF">
              <w:rPr>
                <w:sz w:val="18"/>
                <w:szCs w:val="18"/>
                <w:u w:val="double"/>
              </w:rPr>
              <w:tab/>
              <w:t>133,542,579</w:t>
            </w:r>
          </w:p>
        </w:tc>
        <w:tc>
          <w:tcPr>
            <w:tcW w:w="1350" w:type="dxa"/>
            <w:shd w:val="clear" w:color="auto" w:fill="auto"/>
          </w:tcPr>
          <w:p w14:paraId="3294CAEC" w14:textId="77777777" w:rsidR="00D830FF" w:rsidRPr="00D830FF" w:rsidRDefault="00D830FF" w:rsidP="00D830FF">
            <w:pPr>
              <w:keepNext/>
              <w:keepLines/>
              <w:tabs>
                <w:tab w:val="left" w:pos="30"/>
                <w:tab w:val="decimal" w:pos="1020"/>
              </w:tabs>
              <w:rPr>
                <w:sz w:val="18"/>
                <w:szCs w:val="18"/>
                <w:u w:val="double"/>
              </w:rPr>
            </w:pPr>
            <w:r w:rsidRPr="00D830FF">
              <w:rPr>
                <w:sz w:val="18"/>
                <w:szCs w:val="18"/>
              </w:rPr>
              <w:tab/>
            </w:r>
            <w:r w:rsidRPr="00D830FF">
              <w:rPr>
                <w:sz w:val="18"/>
                <w:szCs w:val="18"/>
                <w:u w:val="double"/>
              </w:rPr>
              <w:t>$</w:t>
            </w:r>
            <w:r w:rsidRPr="00D830FF">
              <w:rPr>
                <w:sz w:val="18"/>
                <w:szCs w:val="18"/>
                <w:u w:val="double"/>
              </w:rPr>
              <w:tab/>
              <w:t>165,448,814</w:t>
            </w:r>
          </w:p>
        </w:tc>
      </w:tr>
    </w:tbl>
    <w:p w14:paraId="6A3B48C5" w14:textId="77777777" w:rsidR="00D830FF" w:rsidRPr="00D830FF" w:rsidRDefault="00D830FF" w:rsidP="00D830FF">
      <w:pPr>
        <w:keepNext/>
        <w:keepLines/>
        <w:jc w:val="both"/>
        <w:rPr>
          <w:sz w:val="18"/>
          <w:szCs w:val="18"/>
          <w:u w:val="single"/>
        </w:rPr>
      </w:pPr>
      <w:r w:rsidRPr="00D830FF">
        <w:rPr>
          <w:sz w:val="18"/>
          <w:szCs w:val="18"/>
          <w:u w:val="single"/>
        </w:rPr>
        <w:tab/>
      </w:r>
      <w:r w:rsidRPr="00D830FF">
        <w:rPr>
          <w:sz w:val="18"/>
          <w:szCs w:val="18"/>
          <w:u w:val="single"/>
        </w:rPr>
        <w:tab/>
      </w:r>
      <w:r w:rsidRPr="00D830FF">
        <w:rPr>
          <w:sz w:val="18"/>
          <w:szCs w:val="18"/>
          <w:u w:val="single"/>
        </w:rPr>
        <w:tab/>
      </w:r>
    </w:p>
    <w:p w14:paraId="7F639DCE" w14:textId="77777777" w:rsidR="00D830FF" w:rsidRPr="00D830FF" w:rsidRDefault="00D830FF" w:rsidP="00D830FF">
      <w:pPr>
        <w:keepNext/>
        <w:keepLines/>
        <w:ind w:left="360" w:hanging="360"/>
        <w:jc w:val="both"/>
        <w:rPr>
          <w:sz w:val="18"/>
          <w:szCs w:val="18"/>
        </w:rPr>
      </w:pPr>
      <w:r w:rsidRPr="00D830FF">
        <w:rPr>
          <w:sz w:val="18"/>
          <w:szCs w:val="18"/>
          <w:vertAlign w:val="superscript"/>
        </w:rPr>
        <w:t>(1)</w:t>
      </w:r>
      <w:r w:rsidRPr="00D830FF">
        <w:rPr>
          <w:sz w:val="18"/>
          <w:szCs w:val="18"/>
        </w:rPr>
        <w:tab/>
        <w:t>Includes General, Special Revenue, Debt Service and Capital Projects funds.</w:t>
      </w:r>
    </w:p>
    <w:p w14:paraId="2BA9EBC9" w14:textId="77777777" w:rsidR="00D830FF" w:rsidRPr="00D830FF" w:rsidRDefault="00D830FF" w:rsidP="00D830FF">
      <w:pPr>
        <w:spacing w:after="240"/>
        <w:jc w:val="both"/>
        <w:rPr>
          <w:sz w:val="18"/>
          <w:szCs w:val="18"/>
        </w:rPr>
      </w:pPr>
      <w:r w:rsidRPr="00D830FF">
        <w:rPr>
          <w:sz w:val="18"/>
          <w:szCs w:val="18"/>
        </w:rPr>
        <w:t>Source:  City of San Marcos Finance Department.</w:t>
      </w:r>
    </w:p>
    <w:p w14:paraId="30C752EA" w14:textId="77777777" w:rsidR="00D830FF" w:rsidRPr="00D830FF" w:rsidRDefault="00D830FF" w:rsidP="00D830FF">
      <w:pPr>
        <w:keepNext/>
        <w:keepLines/>
        <w:spacing w:after="240"/>
        <w:rPr>
          <w:b/>
        </w:rPr>
      </w:pPr>
      <w:r w:rsidRPr="00D830FF">
        <w:rPr>
          <w:b/>
        </w:rPr>
        <w:t>Tax Levies, Collections and Delinquencies</w:t>
      </w:r>
    </w:p>
    <w:p w14:paraId="675D2583" w14:textId="77777777" w:rsidR="00D830FF" w:rsidRPr="00D830FF" w:rsidRDefault="00D830FF" w:rsidP="00D830FF">
      <w:pPr>
        <w:spacing w:after="480"/>
        <w:ind w:firstLine="720"/>
        <w:jc w:val="both"/>
      </w:pPr>
      <w:r w:rsidRPr="00D830FF">
        <w:t>Set forth below is a summary of the secured property tax levies, collection delinquencies, and total collections for Fiscal Years 2019 through 2023.</w:t>
      </w:r>
    </w:p>
    <w:p w14:paraId="53989BDA" w14:textId="77777777" w:rsidR="00D830FF" w:rsidRPr="00D830FF" w:rsidRDefault="00D830FF" w:rsidP="00D830FF">
      <w:pPr>
        <w:spacing w:after="480"/>
        <w:ind w:firstLine="720"/>
        <w:jc w:val="both"/>
      </w:pPr>
    </w:p>
    <w:p w14:paraId="209FD28A" w14:textId="77777777" w:rsidR="00D830FF" w:rsidRPr="00D830FF" w:rsidRDefault="00D830FF" w:rsidP="00D830FF">
      <w:pPr>
        <w:keepNext/>
        <w:keepLines/>
        <w:spacing w:after="240"/>
        <w:jc w:val="center"/>
        <w:rPr>
          <w:b/>
        </w:rPr>
      </w:pPr>
      <w:r w:rsidRPr="00D830FF">
        <w:rPr>
          <w:b/>
        </w:rPr>
        <w:lastRenderedPageBreak/>
        <w:t>CITY OF SAN MARCOS</w:t>
      </w:r>
      <w:r w:rsidRPr="00D830FF">
        <w:rPr>
          <w:b/>
        </w:rPr>
        <w:br/>
        <w:t>PROPERTY TAX LEVIES AND COLLECTIONS</w:t>
      </w:r>
      <w:r w:rsidRPr="00D830FF">
        <w:rPr>
          <w:b/>
        </w:rPr>
        <w:br/>
        <w:t>Fiscal Years 2019 through 2023</w:t>
      </w:r>
    </w:p>
    <w:tbl>
      <w:tblPr>
        <w:tblW w:w="9954" w:type="dxa"/>
        <w:tblInd w:w="-72" w:type="dxa"/>
        <w:tblLayout w:type="fixed"/>
        <w:tblLook w:val="01E0" w:firstRow="1" w:lastRow="1" w:firstColumn="1" w:lastColumn="1" w:noHBand="0" w:noVBand="0"/>
      </w:tblPr>
      <w:tblGrid>
        <w:gridCol w:w="1548"/>
        <w:gridCol w:w="2052"/>
        <w:gridCol w:w="1197"/>
        <w:gridCol w:w="1197"/>
        <w:gridCol w:w="1566"/>
        <w:gridCol w:w="1197"/>
        <w:gridCol w:w="1197"/>
      </w:tblGrid>
      <w:tr w:rsidR="00D830FF" w:rsidRPr="00D830FF" w14:paraId="6EC40A08" w14:textId="77777777" w:rsidTr="003B07B0">
        <w:trPr>
          <w:tblHeader/>
        </w:trPr>
        <w:tc>
          <w:tcPr>
            <w:tcW w:w="1548" w:type="dxa"/>
            <w:shd w:val="clear" w:color="auto" w:fill="auto"/>
            <w:vAlign w:val="bottom"/>
          </w:tcPr>
          <w:p w14:paraId="2E5CB187" w14:textId="77777777" w:rsidR="00D830FF" w:rsidRPr="00D830FF" w:rsidRDefault="00D830FF" w:rsidP="00D830FF">
            <w:pPr>
              <w:keepNext/>
              <w:keepLines/>
              <w:jc w:val="center"/>
              <w:rPr>
                <w:b/>
                <w:i/>
                <w:sz w:val="18"/>
                <w:szCs w:val="18"/>
              </w:rPr>
            </w:pPr>
          </w:p>
        </w:tc>
        <w:tc>
          <w:tcPr>
            <w:tcW w:w="2052" w:type="dxa"/>
            <w:shd w:val="clear" w:color="auto" w:fill="auto"/>
            <w:vAlign w:val="bottom"/>
          </w:tcPr>
          <w:p w14:paraId="35136721" w14:textId="77777777" w:rsidR="00D830FF" w:rsidRPr="00D830FF" w:rsidRDefault="00D830FF" w:rsidP="00D830FF">
            <w:pPr>
              <w:keepNext/>
              <w:keepLines/>
              <w:jc w:val="center"/>
              <w:rPr>
                <w:b/>
                <w:i/>
                <w:sz w:val="18"/>
                <w:szCs w:val="18"/>
              </w:rPr>
            </w:pPr>
          </w:p>
        </w:tc>
        <w:tc>
          <w:tcPr>
            <w:tcW w:w="2394" w:type="dxa"/>
            <w:gridSpan w:val="2"/>
            <w:shd w:val="clear" w:color="auto" w:fill="auto"/>
            <w:vAlign w:val="bottom"/>
          </w:tcPr>
          <w:p w14:paraId="446823B8" w14:textId="77777777" w:rsidR="00D830FF" w:rsidRPr="00D830FF" w:rsidRDefault="00D830FF" w:rsidP="00D830FF">
            <w:pPr>
              <w:keepNext/>
              <w:keepLines/>
              <w:pBdr>
                <w:bottom w:val="single" w:sz="4" w:space="1" w:color="auto"/>
              </w:pBdr>
              <w:jc w:val="center"/>
              <w:rPr>
                <w:b/>
                <w:i/>
                <w:sz w:val="18"/>
                <w:szCs w:val="18"/>
              </w:rPr>
            </w:pPr>
            <w:r w:rsidRPr="00D830FF">
              <w:rPr>
                <w:b/>
                <w:i/>
                <w:sz w:val="18"/>
                <w:szCs w:val="18"/>
              </w:rPr>
              <w:t>Collected within the Fiscal Year of the Levy</w:t>
            </w:r>
          </w:p>
        </w:tc>
        <w:tc>
          <w:tcPr>
            <w:tcW w:w="1566" w:type="dxa"/>
            <w:shd w:val="clear" w:color="auto" w:fill="auto"/>
            <w:vAlign w:val="bottom"/>
          </w:tcPr>
          <w:p w14:paraId="6A2F35AA" w14:textId="77777777" w:rsidR="00D830FF" w:rsidRPr="00D830FF" w:rsidRDefault="00D830FF" w:rsidP="00D830FF">
            <w:pPr>
              <w:keepNext/>
              <w:keepLines/>
              <w:jc w:val="center"/>
              <w:rPr>
                <w:b/>
                <w:i/>
                <w:sz w:val="18"/>
                <w:szCs w:val="18"/>
              </w:rPr>
            </w:pPr>
          </w:p>
        </w:tc>
        <w:tc>
          <w:tcPr>
            <w:tcW w:w="2394" w:type="dxa"/>
            <w:gridSpan w:val="2"/>
            <w:shd w:val="clear" w:color="auto" w:fill="auto"/>
            <w:vAlign w:val="bottom"/>
          </w:tcPr>
          <w:p w14:paraId="302AA336" w14:textId="77777777" w:rsidR="00D830FF" w:rsidRPr="00D830FF" w:rsidRDefault="00D830FF" w:rsidP="00D830FF">
            <w:pPr>
              <w:keepNext/>
              <w:keepLines/>
              <w:pBdr>
                <w:bottom w:val="single" w:sz="4" w:space="1" w:color="auto"/>
              </w:pBdr>
              <w:jc w:val="center"/>
              <w:rPr>
                <w:b/>
                <w:i/>
                <w:sz w:val="18"/>
                <w:szCs w:val="18"/>
              </w:rPr>
            </w:pPr>
            <w:r w:rsidRPr="00D830FF">
              <w:rPr>
                <w:b/>
                <w:i/>
                <w:sz w:val="18"/>
                <w:szCs w:val="18"/>
              </w:rPr>
              <w:t>Total Collections to Date</w:t>
            </w:r>
          </w:p>
        </w:tc>
      </w:tr>
      <w:tr w:rsidR="00D830FF" w:rsidRPr="00D830FF" w14:paraId="7A49BF11" w14:textId="77777777" w:rsidTr="003B07B0">
        <w:trPr>
          <w:tblHeader/>
        </w:trPr>
        <w:tc>
          <w:tcPr>
            <w:tcW w:w="1548" w:type="dxa"/>
            <w:shd w:val="clear" w:color="auto" w:fill="auto"/>
            <w:vAlign w:val="bottom"/>
          </w:tcPr>
          <w:p w14:paraId="71C1D6AE" w14:textId="77777777" w:rsidR="00D830FF" w:rsidRPr="00D830FF" w:rsidRDefault="00D830FF" w:rsidP="00D830FF">
            <w:pPr>
              <w:keepNext/>
              <w:keepLines/>
              <w:spacing w:after="120"/>
              <w:jc w:val="center"/>
              <w:rPr>
                <w:b/>
                <w:i/>
                <w:sz w:val="18"/>
                <w:szCs w:val="18"/>
              </w:rPr>
            </w:pPr>
            <w:r w:rsidRPr="00D830FF">
              <w:rPr>
                <w:b/>
                <w:i/>
                <w:sz w:val="18"/>
                <w:szCs w:val="18"/>
              </w:rPr>
              <w:t>Fiscal Year Ended June 30</w:t>
            </w:r>
          </w:p>
        </w:tc>
        <w:tc>
          <w:tcPr>
            <w:tcW w:w="2052" w:type="dxa"/>
            <w:shd w:val="clear" w:color="auto" w:fill="auto"/>
            <w:vAlign w:val="bottom"/>
          </w:tcPr>
          <w:p w14:paraId="3455C221" w14:textId="77777777" w:rsidR="00D830FF" w:rsidRPr="00D830FF" w:rsidRDefault="00D830FF" w:rsidP="00D830FF">
            <w:pPr>
              <w:keepNext/>
              <w:keepLines/>
              <w:spacing w:after="120"/>
              <w:jc w:val="center"/>
              <w:rPr>
                <w:b/>
                <w:i/>
                <w:sz w:val="18"/>
                <w:szCs w:val="18"/>
              </w:rPr>
            </w:pPr>
            <w:r w:rsidRPr="00D830FF">
              <w:rPr>
                <w:b/>
                <w:i/>
                <w:sz w:val="18"/>
                <w:szCs w:val="18"/>
              </w:rPr>
              <w:t>Taxes Levied for the Fiscal Year</w:t>
            </w:r>
            <w:r w:rsidRPr="00D830FF">
              <w:rPr>
                <w:sz w:val="18"/>
                <w:szCs w:val="18"/>
                <w:vertAlign w:val="superscript"/>
              </w:rPr>
              <w:t>(1)</w:t>
            </w:r>
          </w:p>
        </w:tc>
        <w:tc>
          <w:tcPr>
            <w:tcW w:w="1197" w:type="dxa"/>
            <w:shd w:val="clear" w:color="auto" w:fill="auto"/>
            <w:vAlign w:val="bottom"/>
          </w:tcPr>
          <w:p w14:paraId="59053BA3" w14:textId="77777777" w:rsidR="00D830FF" w:rsidRPr="00D830FF" w:rsidRDefault="00D830FF" w:rsidP="00D830FF">
            <w:pPr>
              <w:keepNext/>
              <w:keepLines/>
              <w:spacing w:after="120"/>
              <w:jc w:val="center"/>
              <w:rPr>
                <w:b/>
                <w:i/>
                <w:sz w:val="18"/>
                <w:szCs w:val="18"/>
              </w:rPr>
            </w:pPr>
            <w:r w:rsidRPr="00D830FF">
              <w:rPr>
                <w:b/>
                <w:i/>
                <w:sz w:val="18"/>
                <w:szCs w:val="18"/>
              </w:rPr>
              <w:t>Amount</w:t>
            </w:r>
          </w:p>
        </w:tc>
        <w:tc>
          <w:tcPr>
            <w:tcW w:w="1197" w:type="dxa"/>
            <w:shd w:val="clear" w:color="auto" w:fill="auto"/>
            <w:vAlign w:val="bottom"/>
          </w:tcPr>
          <w:p w14:paraId="38CDB947" w14:textId="77777777" w:rsidR="00D830FF" w:rsidRPr="00D830FF" w:rsidRDefault="00D830FF" w:rsidP="00D830FF">
            <w:pPr>
              <w:keepNext/>
              <w:keepLines/>
              <w:spacing w:after="120"/>
              <w:jc w:val="center"/>
              <w:rPr>
                <w:b/>
                <w:i/>
                <w:sz w:val="18"/>
                <w:szCs w:val="18"/>
              </w:rPr>
            </w:pPr>
            <w:r w:rsidRPr="00D830FF">
              <w:rPr>
                <w:b/>
                <w:i/>
                <w:sz w:val="18"/>
                <w:szCs w:val="18"/>
              </w:rPr>
              <w:t>Percentage of Levy</w:t>
            </w:r>
          </w:p>
        </w:tc>
        <w:tc>
          <w:tcPr>
            <w:tcW w:w="1566" w:type="dxa"/>
            <w:shd w:val="clear" w:color="auto" w:fill="auto"/>
            <w:vAlign w:val="bottom"/>
          </w:tcPr>
          <w:p w14:paraId="4749A332" w14:textId="77777777" w:rsidR="00D830FF" w:rsidRPr="00D830FF" w:rsidRDefault="00D830FF" w:rsidP="00D830FF">
            <w:pPr>
              <w:keepNext/>
              <w:keepLines/>
              <w:spacing w:after="120"/>
              <w:jc w:val="center"/>
              <w:rPr>
                <w:b/>
                <w:i/>
                <w:sz w:val="18"/>
                <w:szCs w:val="18"/>
              </w:rPr>
            </w:pPr>
            <w:r w:rsidRPr="00D830FF">
              <w:rPr>
                <w:b/>
                <w:i/>
                <w:sz w:val="18"/>
                <w:szCs w:val="18"/>
              </w:rPr>
              <w:t>Delinquent Collections</w:t>
            </w:r>
            <w:r w:rsidRPr="00D830FF">
              <w:rPr>
                <w:sz w:val="18"/>
                <w:szCs w:val="18"/>
                <w:vertAlign w:val="superscript"/>
              </w:rPr>
              <w:t>(2)</w:t>
            </w:r>
          </w:p>
        </w:tc>
        <w:tc>
          <w:tcPr>
            <w:tcW w:w="1197" w:type="dxa"/>
            <w:shd w:val="clear" w:color="auto" w:fill="auto"/>
            <w:vAlign w:val="bottom"/>
          </w:tcPr>
          <w:p w14:paraId="6F069D29" w14:textId="77777777" w:rsidR="00D830FF" w:rsidRPr="00D830FF" w:rsidRDefault="00D830FF" w:rsidP="00D830FF">
            <w:pPr>
              <w:keepNext/>
              <w:keepLines/>
              <w:spacing w:after="120"/>
              <w:jc w:val="center"/>
              <w:rPr>
                <w:b/>
                <w:i/>
                <w:sz w:val="18"/>
                <w:szCs w:val="18"/>
              </w:rPr>
            </w:pPr>
            <w:r w:rsidRPr="00D830FF">
              <w:rPr>
                <w:b/>
                <w:i/>
                <w:sz w:val="18"/>
                <w:szCs w:val="18"/>
              </w:rPr>
              <w:t>Amount</w:t>
            </w:r>
          </w:p>
        </w:tc>
        <w:tc>
          <w:tcPr>
            <w:tcW w:w="1197" w:type="dxa"/>
            <w:shd w:val="clear" w:color="auto" w:fill="auto"/>
            <w:vAlign w:val="bottom"/>
          </w:tcPr>
          <w:p w14:paraId="6BC83297" w14:textId="77777777" w:rsidR="00D830FF" w:rsidRPr="00D830FF" w:rsidRDefault="00D830FF" w:rsidP="00D830FF">
            <w:pPr>
              <w:keepNext/>
              <w:keepLines/>
              <w:spacing w:after="120"/>
              <w:jc w:val="center"/>
              <w:rPr>
                <w:b/>
                <w:i/>
                <w:sz w:val="18"/>
                <w:szCs w:val="18"/>
              </w:rPr>
            </w:pPr>
            <w:r w:rsidRPr="00D830FF">
              <w:rPr>
                <w:b/>
                <w:i/>
                <w:sz w:val="18"/>
                <w:szCs w:val="18"/>
              </w:rPr>
              <w:t>Percentage</w:t>
            </w:r>
          </w:p>
        </w:tc>
      </w:tr>
      <w:tr w:rsidR="00D830FF" w:rsidRPr="00D830FF" w14:paraId="577A3130" w14:textId="77777777" w:rsidTr="003B07B0">
        <w:tc>
          <w:tcPr>
            <w:tcW w:w="1548" w:type="dxa"/>
            <w:shd w:val="clear" w:color="auto" w:fill="auto"/>
          </w:tcPr>
          <w:p w14:paraId="7A33E4E3" w14:textId="77777777" w:rsidR="00D830FF" w:rsidRPr="00D830FF" w:rsidRDefault="00D830FF" w:rsidP="00D830FF">
            <w:pPr>
              <w:keepNext/>
              <w:keepLines/>
              <w:jc w:val="center"/>
              <w:rPr>
                <w:sz w:val="18"/>
                <w:szCs w:val="18"/>
              </w:rPr>
            </w:pPr>
            <w:r w:rsidRPr="00D830FF">
              <w:rPr>
                <w:sz w:val="18"/>
                <w:szCs w:val="18"/>
              </w:rPr>
              <w:t>2019</w:t>
            </w:r>
          </w:p>
        </w:tc>
        <w:tc>
          <w:tcPr>
            <w:tcW w:w="2052" w:type="dxa"/>
            <w:shd w:val="clear" w:color="auto" w:fill="auto"/>
          </w:tcPr>
          <w:p w14:paraId="33E0C017" w14:textId="77777777" w:rsidR="00D830FF" w:rsidRPr="00D830FF" w:rsidRDefault="00D830FF" w:rsidP="00D830FF">
            <w:pPr>
              <w:keepNext/>
              <w:keepLines/>
              <w:tabs>
                <w:tab w:val="decimal" w:pos="1314"/>
              </w:tabs>
              <w:ind w:right="18"/>
              <w:rPr>
                <w:sz w:val="18"/>
                <w:szCs w:val="18"/>
              </w:rPr>
            </w:pPr>
            <w:r w:rsidRPr="00D830FF">
              <w:rPr>
                <w:sz w:val="18"/>
                <w:szCs w:val="18"/>
              </w:rPr>
              <w:t>$8,110,254</w:t>
            </w:r>
          </w:p>
        </w:tc>
        <w:tc>
          <w:tcPr>
            <w:tcW w:w="1197" w:type="dxa"/>
            <w:shd w:val="clear" w:color="auto" w:fill="auto"/>
          </w:tcPr>
          <w:p w14:paraId="50361449" w14:textId="77777777" w:rsidR="00D830FF" w:rsidRPr="00D830FF" w:rsidRDefault="00D830FF" w:rsidP="00D830FF">
            <w:pPr>
              <w:keepNext/>
              <w:keepLines/>
              <w:tabs>
                <w:tab w:val="decimal" w:pos="882"/>
              </w:tabs>
              <w:rPr>
                <w:sz w:val="18"/>
                <w:szCs w:val="18"/>
              </w:rPr>
            </w:pPr>
            <w:r w:rsidRPr="00D830FF">
              <w:rPr>
                <w:sz w:val="18"/>
                <w:szCs w:val="18"/>
              </w:rPr>
              <w:t>$7,879,445</w:t>
            </w:r>
          </w:p>
        </w:tc>
        <w:tc>
          <w:tcPr>
            <w:tcW w:w="1197" w:type="dxa"/>
            <w:shd w:val="clear" w:color="auto" w:fill="auto"/>
          </w:tcPr>
          <w:p w14:paraId="45B51DDE" w14:textId="77777777" w:rsidR="00D830FF" w:rsidRPr="00D830FF" w:rsidRDefault="00D830FF" w:rsidP="00D830FF">
            <w:pPr>
              <w:keepNext/>
              <w:keepLines/>
              <w:tabs>
                <w:tab w:val="decimal" w:pos="477"/>
              </w:tabs>
              <w:rPr>
                <w:sz w:val="18"/>
                <w:szCs w:val="18"/>
              </w:rPr>
            </w:pPr>
            <w:r w:rsidRPr="00D830FF">
              <w:rPr>
                <w:sz w:val="18"/>
                <w:szCs w:val="18"/>
              </w:rPr>
              <w:t>97.15%</w:t>
            </w:r>
          </w:p>
        </w:tc>
        <w:tc>
          <w:tcPr>
            <w:tcW w:w="1566" w:type="dxa"/>
            <w:shd w:val="clear" w:color="auto" w:fill="auto"/>
          </w:tcPr>
          <w:p w14:paraId="5047B653" w14:textId="77777777" w:rsidR="00D830FF" w:rsidRPr="00D830FF" w:rsidRDefault="00D830FF" w:rsidP="00D830FF">
            <w:pPr>
              <w:keepNext/>
              <w:keepLines/>
              <w:tabs>
                <w:tab w:val="decimal" w:pos="1080"/>
              </w:tabs>
              <w:rPr>
                <w:sz w:val="18"/>
                <w:szCs w:val="18"/>
              </w:rPr>
            </w:pPr>
            <w:r w:rsidRPr="00D830FF">
              <w:rPr>
                <w:sz w:val="18"/>
                <w:szCs w:val="18"/>
              </w:rPr>
              <w:t>$87,121</w:t>
            </w:r>
          </w:p>
        </w:tc>
        <w:tc>
          <w:tcPr>
            <w:tcW w:w="1197" w:type="dxa"/>
            <w:shd w:val="clear" w:color="auto" w:fill="auto"/>
          </w:tcPr>
          <w:p w14:paraId="6A2A5E79" w14:textId="77777777" w:rsidR="00D830FF" w:rsidRPr="00D830FF" w:rsidRDefault="00D830FF" w:rsidP="00D830FF">
            <w:pPr>
              <w:keepNext/>
              <w:keepLines/>
              <w:tabs>
                <w:tab w:val="decimal" w:pos="882"/>
              </w:tabs>
              <w:rPr>
                <w:sz w:val="18"/>
                <w:szCs w:val="18"/>
              </w:rPr>
            </w:pPr>
            <w:r w:rsidRPr="00D830FF">
              <w:rPr>
                <w:sz w:val="18"/>
                <w:szCs w:val="18"/>
              </w:rPr>
              <w:t>$7,966,566</w:t>
            </w:r>
          </w:p>
        </w:tc>
        <w:tc>
          <w:tcPr>
            <w:tcW w:w="1197" w:type="dxa"/>
            <w:shd w:val="clear" w:color="auto" w:fill="auto"/>
          </w:tcPr>
          <w:p w14:paraId="76773D5E" w14:textId="77777777" w:rsidR="00D830FF" w:rsidRPr="00D830FF" w:rsidRDefault="00D830FF" w:rsidP="00D830FF">
            <w:pPr>
              <w:keepNext/>
              <w:keepLines/>
              <w:tabs>
                <w:tab w:val="decimal" w:pos="477"/>
              </w:tabs>
              <w:rPr>
                <w:sz w:val="18"/>
                <w:szCs w:val="18"/>
              </w:rPr>
            </w:pPr>
            <w:r w:rsidRPr="00D830FF">
              <w:rPr>
                <w:sz w:val="18"/>
                <w:szCs w:val="18"/>
              </w:rPr>
              <w:t>98.23%</w:t>
            </w:r>
          </w:p>
        </w:tc>
      </w:tr>
      <w:tr w:rsidR="00D830FF" w:rsidRPr="00D830FF" w14:paraId="1D343E16" w14:textId="77777777" w:rsidTr="003B07B0">
        <w:tc>
          <w:tcPr>
            <w:tcW w:w="1548" w:type="dxa"/>
            <w:shd w:val="clear" w:color="auto" w:fill="auto"/>
          </w:tcPr>
          <w:p w14:paraId="05BDE9F7" w14:textId="77777777" w:rsidR="00D830FF" w:rsidRPr="00D830FF" w:rsidRDefault="00D830FF" w:rsidP="00D830FF">
            <w:pPr>
              <w:keepNext/>
              <w:keepLines/>
              <w:jc w:val="center"/>
              <w:rPr>
                <w:sz w:val="18"/>
                <w:szCs w:val="18"/>
              </w:rPr>
            </w:pPr>
            <w:r w:rsidRPr="00D830FF">
              <w:rPr>
                <w:sz w:val="18"/>
                <w:szCs w:val="18"/>
              </w:rPr>
              <w:t>2020</w:t>
            </w:r>
          </w:p>
        </w:tc>
        <w:tc>
          <w:tcPr>
            <w:tcW w:w="2052" w:type="dxa"/>
            <w:shd w:val="clear" w:color="auto" w:fill="auto"/>
          </w:tcPr>
          <w:p w14:paraId="61C54EF1" w14:textId="77777777" w:rsidR="00D830FF" w:rsidRPr="00D830FF" w:rsidRDefault="00D830FF" w:rsidP="00D830FF">
            <w:pPr>
              <w:keepNext/>
              <w:keepLines/>
              <w:tabs>
                <w:tab w:val="decimal" w:pos="1314"/>
              </w:tabs>
              <w:ind w:right="18"/>
              <w:rPr>
                <w:sz w:val="18"/>
                <w:szCs w:val="18"/>
              </w:rPr>
            </w:pPr>
            <w:r w:rsidRPr="00D830FF">
              <w:rPr>
                <w:sz w:val="18"/>
                <w:szCs w:val="18"/>
              </w:rPr>
              <w:t>8,257,634</w:t>
            </w:r>
          </w:p>
        </w:tc>
        <w:tc>
          <w:tcPr>
            <w:tcW w:w="1197" w:type="dxa"/>
            <w:shd w:val="clear" w:color="auto" w:fill="auto"/>
          </w:tcPr>
          <w:p w14:paraId="697265D0" w14:textId="77777777" w:rsidR="00D830FF" w:rsidRPr="00D830FF" w:rsidRDefault="00D830FF" w:rsidP="00D830FF">
            <w:pPr>
              <w:keepNext/>
              <w:keepLines/>
              <w:tabs>
                <w:tab w:val="decimal" w:pos="882"/>
              </w:tabs>
              <w:rPr>
                <w:sz w:val="18"/>
                <w:szCs w:val="18"/>
              </w:rPr>
            </w:pPr>
            <w:r w:rsidRPr="00D830FF">
              <w:rPr>
                <w:sz w:val="18"/>
                <w:szCs w:val="18"/>
              </w:rPr>
              <w:t>7,990,099</w:t>
            </w:r>
          </w:p>
        </w:tc>
        <w:tc>
          <w:tcPr>
            <w:tcW w:w="1197" w:type="dxa"/>
            <w:shd w:val="clear" w:color="auto" w:fill="auto"/>
          </w:tcPr>
          <w:p w14:paraId="64B8DCD6" w14:textId="77777777" w:rsidR="00D830FF" w:rsidRPr="00D830FF" w:rsidRDefault="00D830FF" w:rsidP="00D830FF">
            <w:pPr>
              <w:keepNext/>
              <w:keepLines/>
              <w:tabs>
                <w:tab w:val="decimal" w:pos="477"/>
              </w:tabs>
              <w:rPr>
                <w:sz w:val="18"/>
                <w:szCs w:val="18"/>
              </w:rPr>
            </w:pPr>
            <w:r w:rsidRPr="00D830FF">
              <w:rPr>
                <w:sz w:val="18"/>
                <w:szCs w:val="18"/>
              </w:rPr>
              <w:t>96.76</w:t>
            </w:r>
          </w:p>
        </w:tc>
        <w:tc>
          <w:tcPr>
            <w:tcW w:w="1566" w:type="dxa"/>
            <w:shd w:val="clear" w:color="auto" w:fill="auto"/>
          </w:tcPr>
          <w:p w14:paraId="22FCFCBF" w14:textId="77777777" w:rsidR="00D830FF" w:rsidRPr="00D830FF" w:rsidRDefault="00D830FF" w:rsidP="00D830FF">
            <w:pPr>
              <w:keepNext/>
              <w:keepLines/>
              <w:tabs>
                <w:tab w:val="decimal" w:pos="1080"/>
              </w:tabs>
              <w:rPr>
                <w:sz w:val="18"/>
                <w:szCs w:val="18"/>
              </w:rPr>
            </w:pPr>
            <w:r w:rsidRPr="00D830FF">
              <w:rPr>
                <w:sz w:val="18"/>
                <w:szCs w:val="18"/>
              </w:rPr>
              <w:t>118,209</w:t>
            </w:r>
          </w:p>
        </w:tc>
        <w:tc>
          <w:tcPr>
            <w:tcW w:w="1197" w:type="dxa"/>
            <w:shd w:val="clear" w:color="auto" w:fill="auto"/>
          </w:tcPr>
          <w:p w14:paraId="5E7900A7" w14:textId="77777777" w:rsidR="00D830FF" w:rsidRPr="00D830FF" w:rsidRDefault="00D830FF" w:rsidP="00D830FF">
            <w:pPr>
              <w:keepNext/>
              <w:keepLines/>
              <w:tabs>
                <w:tab w:val="decimal" w:pos="882"/>
              </w:tabs>
              <w:rPr>
                <w:sz w:val="18"/>
                <w:szCs w:val="18"/>
              </w:rPr>
            </w:pPr>
            <w:r w:rsidRPr="00D830FF">
              <w:rPr>
                <w:sz w:val="18"/>
                <w:szCs w:val="18"/>
              </w:rPr>
              <w:t>8,108,308</w:t>
            </w:r>
          </w:p>
        </w:tc>
        <w:tc>
          <w:tcPr>
            <w:tcW w:w="1197" w:type="dxa"/>
            <w:shd w:val="clear" w:color="auto" w:fill="auto"/>
          </w:tcPr>
          <w:p w14:paraId="631AFBA1" w14:textId="77777777" w:rsidR="00D830FF" w:rsidRPr="00D830FF" w:rsidRDefault="00D830FF" w:rsidP="00D830FF">
            <w:pPr>
              <w:keepNext/>
              <w:keepLines/>
              <w:tabs>
                <w:tab w:val="decimal" w:pos="477"/>
              </w:tabs>
              <w:rPr>
                <w:sz w:val="18"/>
                <w:szCs w:val="18"/>
              </w:rPr>
            </w:pPr>
            <w:r w:rsidRPr="00D830FF">
              <w:rPr>
                <w:sz w:val="18"/>
                <w:szCs w:val="18"/>
              </w:rPr>
              <w:t>98.18</w:t>
            </w:r>
          </w:p>
        </w:tc>
      </w:tr>
      <w:tr w:rsidR="00D830FF" w:rsidRPr="00D830FF" w14:paraId="463CCE10" w14:textId="77777777" w:rsidTr="003B07B0">
        <w:tc>
          <w:tcPr>
            <w:tcW w:w="1548" w:type="dxa"/>
            <w:shd w:val="clear" w:color="auto" w:fill="auto"/>
          </w:tcPr>
          <w:p w14:paraId="783E895C" w14:textId="77777777" w:rsidR="00D830FF" w:rsidRPr="00D830FF" w:rsidRDefault="00D830FF" w:rsidP="00D830FF">
            <w:pPr>
              <w:keepNext/>
              <w:keepLines/>
              <w:jc w:val="center"/>
              <w:rPr>
                <w:sz w:val="18"/>
                <w:szCs w:val="18"/>
              </w:rPr>
            </w:pPr>
            <w:r w:rsidRPr="00D830FF">
              <w:rPr>
                <w:sz w:val="18"/>
                <w:szCs w:val="18"/>
              </w:rPr>
              <w:t>2021</w:t>
            </w:r>
          </w:p>
        </w:tc>
        <w:tc>
          <w:tcPr>
            <w:tcW w:w="2052" w:type="dxa"/>
            <w:shd w:val="clear" w:color="auto" w:fill="auto"/>
          </w:tcPr>
          <w:p w14:paraId="1228978B" w14:textId="77777777" w:rsidR="00D830FF" w:rsidRPr="00D830FF" w:rsidRDefault="00D830FF" w:rsidP="00D830FF">
            <w:pPr>
              <w:keepNext/>
              <w:keepLines/>
              <w:tabs>
                <w:tab w:val="decimal" w:pos="1314"/>
              </w:tabs>
              <w:ind w:right="18"/>
              <w:rPr>
                <w:sz w:val="18"/>
                <w:szCs w:val="18"/>
              </w:rPr>
            </w:pPr>
            <w:r w:rsidRPr="00D830FF">
              <w:rPr>
                <w:sz w:val="18"/>
                <w:szCs w:val="18"/>
              </w:rPr>
              <w:t>8,671,538</w:t>
            </w:r>
          </w:p>
        </w:tc>
        <w:tc>
          <w:tcPr>
            <w:tcW w:w="1197" w:type="dxa"/>
            <w:shd w:val="clear" w:color="auto" w:fill="auto"/>
          </w:tcPr>
          <w:p w14:paraId="3A4A728F" w14:textId="77777777" w:rsidR="00D830FF" w:rsidRPr="00D830FF" w:rsidRDefault="00D830FF" w:rsidP="00D830FF">
            <w:pPr>
              <w:keepNext/>
              <w:keepLines/>
              <w:tabs>
                <w:tab w:val="decimal" w:pos="882"/>
              </w:tabs>
              <w:rPr>
                <w:sz w:val="18"/>
                <w:szCs w:val="18"/>
              </w:rPr>
            </w:pPr>
            <w:r w:rsidRPr="00D830FF">
              <w:rPr>
                <w:sz w:val="18"/>
                <w:szCs w:val="18"/>
              </w:rPr>
              <w:t>8,522,190</w:t>
            </w:r>
          </w:p>
        </w:tc>
        <w:tc>
          <w:tcPr>
            <w:tcW w:w="1197" w:type="dxa"/>
            <w:shd w:val="clear" w:color="auto" w:fill="auto"/>
          </w:tcPr>
          <w:p w14:paraId="5519A13A" w14:textId="77777777" w:rsidR="00D830FF" w:rsidRPr="00D830FF" w:rsidRDefault="00D830FF" w:rsidP="00D830FF">
            <w:pPr>
              <w:keepNext/>
              <w:keepLines/>
              <w:tabs>
                <w:tab w:val="decimal" w:pos="477"/>
              </w:tabs>
              <w:rPr>
                <w:sz w:val="18"/>
                <w:szCs w:val="18"/>
              </w:rPr>
            </w:pPr>
            <w:r w:rsidRPr="00D830FF">
              <w:rPr>
                <w:sz w:val="18"/>
                <w:szCs w:val="18"/>
              </w:rPr>
              <w:t>98.28</w:t>
            </w:r>
          </w:p>
        </w:tc>
        <w:tc>
          <w:tcPr>
            <w:tcW w:w="1566" w:type="dxa"/>
            <w:shd w:val="clear" w:color="auto" w:fill="auto"/>
          </w:tcPr>
          <w:p w14:paraId="534B20A3" w14:textId="77777777" w:rsidR="00D830FF" w:rsidRPr="00D830FF" w:rsidRDefault="00D830FF" w:rsidP="00D830FF">
            <w:pPr>
              <w:keepNext/>
              <w:keepLines/>
              <w:tabs>
                <w:tab w:val="decimal" w:pos="1080"/>
              </w:tabs>
              <w:rPr>
                <w:sz w:val="18"/>
                <w:szCs w:val="18"/>
              </w:rPr>
            </w:pPr>
            <w:r w:rsidRPr="00D830FF">
              <w:rPr>
                <w:sz w:val="18"/>
                <w:szCs w:val="18"/>
              </w:rPr>
              <w:t>102,059</w:t>
            </w:r>
          </w:p>
        </w:tc>
        <w:tc>
          <w:tcPr>
            <w:tcW w:w="1197" w:type="dxa"/>
            <w:shd w:val="clear" w:color="auto" w:fill="auto"/>
          </w:tcPr>
          <w:p w14:paraId="042FDCA5" w14:textId="77777777" w:rsidR="00D830FF" w:rsidRPr="00D830FF" w:rsidRDefault="00D830FF" w:rsidP="00D830FF">
            <w:pPr>
              <w:keepNext/>
              <w:keepLines/>
              <w:tabs>
                <w:tab w:val="decimal" w:pos="882"/>
              </w:tabs>
              <w:rPr>
                <w:sz w:val="18"/>
                <w:szCs w:val="18"/>
              </w:rPr>
            </w:pPr>
            <w:r w:rsidRPr="00D830FF">
              <w:rPr>
                <w:sz w:val="18"/>
                <w:szCs w:val="18"/>
              </w:rPr>
              <w:t>8,624,249</w:t>
            </w:r>
          </w:p>
        </w:tc>
        <w:tc>
          <w:tcPr>
            <w:tcW w:w="1197" w:type="dxa"/>
            <w:shd w:val="clear" w:color="auto" w:fill="auto"/>
          </w:tcPr>
          <w:p w14:paraId="3B3047BC" w14:textId="77777777" w:rsidR="00D830FF" w:rsidRPr="00D830FF" w:rsidRDefault="00D830FF" w:rsidP="00D830FF">
            <w:pPr>
              <w:keepNext/>
              <w:keepLines/>
              <w:tabs>
                <w:tab w:val="decimal" w:pos="477"/>
              </w:tabs>
              <w:rPr>
                <w:sz w:val="18"/>
                <w:szCs w:val="18"/>
              </w:rPr>
            </w:pPr>
            <w:r w:rsidRPr="00D830FF">
              <w:rPr>
                <w:sz w:val="18"/>
                <w:szCs w:val="18"/>
              </w:rPr>
              <w:t>99.45</w:t>
            </w:r>
          </w:p>
        </w:tc>
      </w:tr>
      <w:tr w:rsidR="00D830FF" w:rsidRPr="00D830FF" w14:paraId="7CADBCF6" w14:textId="77777777" w:rsidTr="003B07B0">
        <w:tc>
          <w:tcPr>
            <w:tcW w:w="1548" w:type="dxa"/>
            <w:shd w:val="clear" w:color="auto" w:fill="auto"/>
          </w:tcPr>
          <w:p w14:paraId="25BA22B1" w14:textId="77777777" w:rsidR="00D830FF" w:rsidRPr="00D830FF" w:rsidRDefault="00D830FF" w:rsidP="00D830FF">
            <w:pPr>
              <w:keepNext/>
              <w:keepLines/>
              <w:jc w:val="center"/>
              <w:rPr>
                <w:sz w:val="18"/>
                <w:szCs w:val="18"/>
              </w:rPr>
            </w:pPr>
            <w:r w:rsidRPr="00D830FF">
              <w:rPr>
                <w:sz w:val="18"/>
                <w:szCs w:val="18"/>
              </w:rPr>
              <w:t>2022</w:t>
            </w:r>
          </w:p>
        </w:tc>
        <w:tc>
          <w:tcPr>
            <w:tcW w:w="2052" w:type="dxa"/>
            <w:shd w:val="clear" w:color="auto" w:fill="auto"/>
          </w:tcPr>
          <w:p w14:paraId="70D1A2D6" w14:textId="77777777" w:rsidR="00D830FF" w:rsidRPr="00D830FF" w:rsidRDefault="00D830FF" w:rsidP="00D830FF">
            <w:pPr>
              <w:keepNext/>
              <w:keepLines/>
              <w:tabs>
                <w:tab w:val="decimal" w:pos="1314"/>
              </w:tabs>
              <w:ind w:right="18"/>
              <w:rPr>
                <w:sz w:val="18"/>
                <w:szCs w:val="18"/>
              </w:rPr>
            </w:pPr>
            <w:r w:rsidRPr="00D830FF">
              <w:rPr>
                <w:sz w:val="18"/>
                <w:szCs w:val="18"/>
              </w:rPr>
              <w:t>9,291,999</w:t>
            </w:r>
          </w:p>
        </w:tc>
        <w:tc>
          <w:tcPr>
            <w:tcW w:w="1197" w:type="dxa"/>
            <w:shd w:val="clear" w:color="auto" w:fill="auto"/>
          </w:tcPr>
          <w:p w14:paraId="3560D0F9" w14:textId="77777777" w:rsidR="00D830FF" w:rsidRPr="00D830FF" w:rsidRDefault="00D830FF" w:rsidP="00D830FF">
            <w:pPr>
              <w:keepNext/>
              <w:keepLines/>
              <w:tabs>
                <w:tab w:val="decimal" w:pos="882"/>
              </w:tabs>
              <w:rPr>
                <w:sz w:val="18"/>
                <w:szCs w:val="18"/>
              </w:rPr>
            </w:pPr>
            <w:r w:rsidRPr="00D830FF">
              <w:rPr>
                <w:sz w:val="18"/>
                <w:szCs w:val="18"/>
              </w:rPr>
              <w:t>8,889,705</w:t>
            </w:r>
          </w:p>
        </w:tc>
        <w:tc>
          <w:tcPr>
            <w:tcW w:w="1197" w:type="dxa"/>
            <w:shd w:val="clear" w:color="auto" w:fill="auto"/>
          </w:tcPr>
          <w:p w14:paraId="5E3DA337" w14:textId="77777777" w:rsidR="00D830FF" w:rsidRPr="00D830FF" w:rsidRDefault="00D830FF" w:rsidP="00D830FF">
            <w:pPr>
              <w:keepNext/>
              <w:keepLines/>
              <w:tabs>
                <w:tab w:val="decimal" w:pos="477"/>
              </w:tabs>
              <w:rPr>
                <w:sz w:val="18"/>
                <w:szCs w:val="18"/>
              </w:rPr>
            </w:pPr>
            <w:r w:rsidRPr="00D830FF">
              <w:rPr>
                <w:sz w:val="18"/>
                <w:szCs w:val="18"/>
              </w:rPr>
              <w:t>95.67</w:t>
            </w:r>
          </w:p>
        </w:tc>
        <w:tc>
          <w:tcPr>
            <w:tcW w:w="1566" w:type="dxa"/>
            <w:shd w:val="clear" w:color="auto" w:fill="auto"/>
          </w:tcPr>
          <w:p w14:paraId="7DAB6F1C" w14:textId="77777777" w:rsidR="00D830FF" w:rsidRPr="00D830FF" w:rsidRDefault="00D830FF" w:rsidP="00D830FF">
            <w:pPr>
              <w:keepNext/>
              <w:keepLines/>
              <w:tabs>
                <w:tab w:val="decimal" w:pos="1080"/>
              </w:tabs>
              <w:rPr>
                <w:sz w:val="18"/>
                <w:szCs w:val="18"/>
              </w:rPr>
            </w:pPr>
            <w:r w:rsidRPr="00D830FF">
              <w:rPr>
                <w:sz w:val="18"/>
                <w:szCs w:val="18"/>
              </w:rPr>
              <w:t>88,509</w:t>
            </w:r>
          </w:p>
        </w:tc>
        <w:tc>
          <w:tcPr>
            <w:tcW w:w="1197" w:type="dxa"/>
            <w:shd w:val="clear" w:color="auto" w:fill="auto"/>
          </w:tcPr>
          <w:p w14:paraId="34D28839" w14:textId="77777777" w:rsidR="00D830FF" w:rsidRPr="00D830FF" w:rsidRDefault="00D830FF" w:rsidP="00D830FF">
            <w:pPr>
              <w:keepNext/>
              <w:keepLines/>
              <w:tabs>
                <w:tab w:val="decimal" w:pos="882"/>
              </w:tabs>
              <w:rPr>
                <w:sz w:val="18"/>
                <w:szCs w:val="18"/>
              </w:rPr>
            </w:pPr>
            <w:r w:rsidRPr="00D830FF">
              <w:rPr>
                <w:sz w:val="18"/>
                <w:szCs w:val="18"/>
              </w:rPr>
              <w:t>8,978,214</w:t>
            </w:r>
          </w:p>
        </w:tc>
        <w:tc>
          <w:tcPr>
            <w:tcW w:w="1197" w:type="dxa"/>
            <w:shd w:val="clear" w:color="auto" w:fill="auto"/>
          </w:tcPr>
          <w:p w14:paraId="0BC0C0B6" w14:textId="77777777" w:rsidR="00D830FF" w:rsidRPr="00D830FF" w:rsidRDefault="00D830FF" w:rsidP="00D830FF">
            <w:pPr>
              <w:keepNext/>
              <w:keepLines/>
              <w:tabs>
                <w:tab w:val="decimal" w:pos="477"/>
              </w:tabs>
              <w:rPr>
                <w:sz w:val="18"/>
                <w:szCs w:val="18"/>
              </w:rPr>
            </w:pPr>
            <w:r w:rsidRPr="00D830FF">
              <w:rPr>
                <w:sz w:val="18"/>
                <w:szCs w:val="18"/>
              </w:rPr>
              <w:t>96.62</w:t>
            </w:r>
          </w:p>
        </w:tc>
      </w:tr>
      <w:tr w:rsidR="00D830FF" w:rsidRPr="00D830FF" w14:paraId="1D25E214" w14:textId="77777777" w:rsidTr="003B07B0">
        <w:tc>
          <w:tcPr>
            <w:tcW w:w="1548" w:type="dxa"/>
            <w:shd w:val="clear" w:color="auto" w:fill="auto"/>
          </w:tcPr>
          <w:p w14:paraId="30372812" w14:textId="77777777" w:rsidR="00D830FF" w:rsidRPr="00D830FF" w:rsidRDefault="00D830FF" w:rsidP="00D830FF">
            <w:pPr>
              <w:keepNext/>
              <w:keepLines/>
              <w:jc w:val="center"/>
              <w:rPr>
                <w:sz w:val="18"/>
                <w:szCs w:val="18"/>
              </w:rPr>
            </w:pPr>
            <w:r w:rsidRPr="00D830FF">
              <w:rPr>
                <w:sz w:val="18"/>
                <w:szCs w:val="18"/>
              </w:rPr>
              <w:t>2023</w:t>
            </w:r>
          </w:p>
        </w:tc>
        <w:tc>
          <w:tcPr>
            <w:tcW w:w="2052" w:type="dxa"/>
            <w:shd w:val="clear" w:color="auto" w:fill="auto"/>
          </w:tcPr>
          <w:p w14:paraId="4F091A5F" w14:textId="77777777" w:rsidR="00D830FF" w:rsidRPr="00D830FF" w:rsidRDefault="00D830FF" w:rsidP="00D830FF">
            <w:pPr>
              <w:keepNext/>
              <w:keepLines/>
              <w:tabs>
                <w:tab w:val="decimal" w:pos="1314"/>
              </w:tabs>
              <w:ind w:right="18"/>
              <w:rPr>
                <w:sz w:val="18"/>
                <w:szCs w:val="18"/>
              </w:rPr>
            </w:pPr>
            <w:r w:rsidRPr="00D830FF">
              <w:rPr>
                <w:sz w:val="18"/>
                <w:szCs w:val="18"/>
              </w:rPr>
              <w:t>9,925,652</w:t>
            </w:r>
          </w:p>
        </w:tc>
        <w:tc>
          <w:tcPr>
            <w:tcW w:w="1197" w:type="dxa"/>
            <w:shd w:val="clear" w:color="auto" w:fill="auto"/>
          </w:tcPr>
          <w:p w14:paraId="2B459491" w14:textId="77777777" w:rsidR="00D830FF" w:rsidRPr="00D830FF" w:rsidRDefault="00D830FF" w:rsidP="00D830FF">
            <w:pPr>
              <w:keepNext/>
              <w:keepLines/>
              <w:tabs>
                <w:tab w:val="decimal" w:pos="882"/>
              </w:tabs>
              <w:rPr>
                <w:sz w:val="18"/>
                <w:szCs w:val="18"/>
              </w:rPr>
            </w:pPr>
            <w:r w:rsidRPr="00D830FF">
              <w:rPr>
                <w:sz w:val="18"/>
                <w:szCs w:val="18"/>
              </w:rPr>
              <w:t>9,530,480</w:t>
            </w:r>
          </w:p>
        </w:tc>
        <w:tc>
          <w:tcPr>
            <w:tcW w:w="1197" w:type="dxa"/>
            <w:shd w:val="clear" w:color="auto" w:fill="auto"/>
          </w:tcPr>
          <w:p w14:paraId="2761414A" w14:textId="77777777" w:rsidR="00D830FF" w:rsidRPr="00D830FF" w:rsidRDefault="00D830FF" w:rsidP="00D830FF">
            <w:pPr>
              <w:keepNext/>
              <w:keepLines/>
              <w:tabs>
                <w:tab w:val="decimal" w:pos="477"/>
              </w:tabs>
              <w:rPr>
                <w:sz w:val="18"/>
                <w:szCs w:val="18"/>
              </w:rPr>
            </w:pPr>
            <w:r w:rsidRPr="00D830FF">
              <w:rPr>
                <w:sz w:val="18"/>
                <w:szCs w:val="18"/>
              </w:rPr>
              <w:t>96.02</w:t>
            </w:r>
          </w:p>
        </w:tc>
        <w:tc>
          <w:tcPr>
            <w:tcW w:w="1566" w:type="dxa"/>
            <w:shd w:val="clear" w:color="auto" w:fill="auto"/>
          </w:tcPr>
          <w:p w14:paraId="591279B7" w14:textId="77777777" w:rsidR="00D830FF" w:rsidRPr="00D830FF" w:rsidRDefault="00D830FF" w:rsidP="00D830FF">
            <w:pPr>
              <w:keepNext/>
              <w:keepLines/>
              <w:tabs>
                <w:tab w:val="decimal" w:pos="1080"/>
              </w:tabs>
              <w:rPr>
                <w:sz w:val="18"/>
                <w:szCs w:val="18"/>
              </w:rPr>
            </w:pPr>
            <w:r w:rsidRPr="00D830FF">
              <w:rPr>
                <w:sz w:val="18"/>
                <w:szCs w:val="18"/>
              </w:rPr>
              <w:t>N/A</w:t>
            </w:r>
          </w:p>
        </w:tc>
        <w:tc>
          <w:tcPr>
            <w:tcW w:w="1197" w:type="dxa"/>
            <w:shd w:val="clear" w:color="auto" w:fill="auto"/>
          </w:tcPr>
          <w:p w14:paraId="34D44669" w14:textId="77777777" w:rsidR="00D830FF" w:rsidRPr="00D830FF" w:rsidRDefault="00D830FF" w:rsidP="00D830FF">
            <w:pPr>
              <w:keepNext/>
              <w:keepLines/>
              <w:tabs>
                <w:tab w:val="decimal" w:pos="882"/>
              </w:tabs>
              <w:rPr>
                <w:sz w:val="18"/>
                <w:szCs w:val="18"/>
              </w:rPr>
            </w:pPr>
            <w:r w:rsidRPr="00D830FF">
              <w:rPr>
                <w:sz w:val="18"/>
                <w:szCs w:val="18"/>
              </w:rPr>
              <w:t>9,530,480</w:t>
            </w:r>
          </w:p>
        </w:tc>
        <w:tc>
          <w:tcPr>
            <w:tcW w:w="1197" w:type="dxa"/>
            <w:shd w:val="clear" w:color="auto" w:fill="auto"/>
          </w:tcPr>
          <w:p w14:paraId="4E9DF752" w14:textId="77777777" w:rsidR="00D830FF" w:rsidRPr="00D830FF" w:rsidRDefault="00D830FF" w:rsidP="00D830FF">
            <w:pPr>
              <w:keepNext/>
              <w:keepLines/>
              <w:tabs>
                <w:tab w:val="decimal" w:pos="477"/>
              </w:tabs>
              <w:rPr>
                <w:sz w:val="18"/>
                <w:szCs w:val="18"/>
              </w:rPr>
            </w:pPr>
            <w:r w:rsidRPr="00D830FF">
              <w:rPr>
                <w:sz w:val="18"/>
                <w:szCs w:val="18"/>
              </w:rPr>
              <w:t>96.02</w:t>
            </w:r>
          </w:p>
        </w:tc>
      </w:tr>
    </w:tbl>
    <w:p w14:paraId="515ED236" w14:textId="77777777" w:rsidR="00D830FF" w:rsidRPr="00D830FF" w:rsidRDefault="00D830FF" w:rsidP="00D830FF">
      <w:pPr>
        <w:keepNext/>
        <w:keepLines/>
        <w:jc w:val="both"/>
        <w:rPr>
          <w:sz w:val="18"/>
          <w:szCs w:val="18"/>
          <w:u w:val="single"/>
        </w:rPr>
      </w:pPr>
      <w:r w:rsidRPr="00D830FF">
        <w:rPr>
          <w:sz w:val="18"/>
          <w:szCs w:val="18"/>
          <w:u w:val="single"/>
        </w:rPr>
        <w:tab/>
      </w:r>
      <w:r w:rsidRPr="00D830FF">
        <w:rPr>
          <w:sz w:val="18"/>
          <w:szCs w:val="18"/>
          <w:u w:val="single"/>
        </w:rPr>
        <w:tab/>
      </w:r>
      <w:r w:rsidRPr="00D830FF">
        <w:rPr>
          <w:sz w:val="18"/>
          <w:szCs w:val="18"/>
          <w:u w:val="single"/>
        </w:rPr>
        <w:tab/>
      </w:r>
    </w:p>
    <w:p w14:paraId="3DB33D41" w14:textId="77777777" w:rsidR="00D830FF" w:rsidRPr="00D830FF" w:rsidRDefault="00D830FF" w:rsidP="00D830FF">
      <w:pPr>
        <w:keepNext/>
        <w:keepLines/>
        <w:ind w:left="360" w:hanging="360"/>
        <w:jc w:val="both"/>
        <w:rPr>
          <w:sz w:val="18"/>
          <w:szCs w:val="18"/>
        </w:rPr>
      </w:pPr>
      <w:r w:rsidRPr="00D830FF">
        <w:rPr>
          <w:sz w:val="18"/>
          <w:szCs w:val="18"/>
          <w:vertAlign w:val="superscript"/>
        </w:rPr>
        <w:t>(1)</w:t>
      </w:r>
      <w:r w:rsidRPr="00D830FF">
        <w:rPr>
          <w:sz w:val="18"/>
          <w:szCs w:val="18"/>
        </w:rPr>
        <w:tab/>
        <w:t>The amounts presented include City and Fire District property taxes.</w:t>
      </w:r>
    </w:p>
    <w:p w14:paraId="2041C613" w14:textId="77777777" w:rsidR="00D830FF" w:rsidRPr="00D830FF" w:rsidRDefault="00D830FF" w:rsidP="00D830FF">
      <w:pPr>
        <w:keepNext/>
        <w:keepLines/>
        <w:ind w:left="360" w:hanging="360"/>
        <w:jc w:val="both"/>
        <w:rPr>
          <w:sz w:val="18"/>
          <w:szCs w:val="18"/>
        </w:rPr>
      </w:pPr>
      <w:r w:rsidRPr="00D830FF">
        <w:rPr>
          <w:sz w:val="18"/>
          <w:szCs w:val="18"/>
          <w:vertAlign w:val="superscript"/>
        </w:rPr>
        <w:t>(2)</w:t>
      </w:r>
      <w:r w:rsidRPr="00D830FF">
        <w:rPr>
          <w:sz w:val="18"/>
          <w:szCs w:val="18"/>
        </w:rPr>
        <w:tab/>
        <w:t>Includes prior years’ delinquent collections, escapes, penalties and interest.</w:t>
      </w:r>
    </w:p>
    <w:p w14:paraId="16588A1E" w14:textId="77777777" w:rsidR="00D830FF" w:rsidRPr="00D830FF" w:rsidRDefault="00D830FF" w:rsidP="00D830FF">
      <w:pPr>
        <w:spacing w:after="240"/>
        <w:jc w:val="both"/>
        <w:rPr>
          <w:sz w:val="18"/>
          <w:szCs w:val="18"/>
        </w:rPr>
      </w:pPr>
      <w:r w:rsidRPr="00D830FF">
        <w:rPr>
          <w:sz w:val="18"/>
          <w:szCs w:val="18"/>
        </w:rPr>
        <w:t>Source:  City of San Marcos Finance Department.</w:t>
      </w:r>
    </w:p>
    <w:p w14:paraId="5DB751C0" w14:textId="77777777" w:rsidR="00D830FF" w:rsidRPr="00D830FF" w:rsidRDefault="00D830FF" w:rsidP="00D830FF">
      <w:pPr>
        <w:keepNext/>
        <w:keepLines/>
        <w:spacing w:after="240"/>
        <w:jc w:val="both"/>
        <w:rPr>
          <w:b/>
        </w:rPr>
      </w:pPr>
      <w:r w:rsidRPr="00D830FF">
        <w:rPr>
          <w:b/>
        </w:rPr>
        <w:t>Population</w:t>
      </w:r>
    </w:p>
    <w:p w14:paraId="5CC81D12" w14:textId="46EB4B93" w:rsidR="00D830FF" w:rsidRPr="00D830FF" w:rsidRDefault="00D830FF" w:rsidP="00D830FF">
      <w:pPr>
        <w:keepNext/>
        <w:keepLines/>
        <w:spacing w:after="240"/>
        <w:ind w:firstLine="720"/>
        <w:jc w:val="both"/>
      </w:pPr>
      <w:r w:rsidRPr="00D830FF">
        <w:t>The City ha</w:t>
      </w:r>
      <w:r w:rsidR="00327898">
        <w:t>d</w:t>
      </w:r>
      <w:r w:rsidRPr="00D830FF">
        <w:t xml:space="preserve"> an estimated 94,530 as of January 1, 2023.  The following is a tabulation of population data for the City.</w:t>
      </w:r>
    </w:p>
    <w:p w14:paraId="04103214" w14:textId="77777777" w:rsidR="00D830FF" w:rsidRPr="00D830FF" w:rsidRDefault="00D830FF" w:rsidP="00D830FF">
      <w:pPr>
        <w:keepNext/>
        <w:keepLines/>
        <w:spacing w:after="240"/>
        <w:jc w:val="center"/>
        <w:rPr>
          <w:b/>
        </w:rPr>
      </w:pPr>
      <w:r w:rsidRPr="00D830FF">
        <w:rPr>
          <w:b/>
        </w:rPr>
        <w:t>CITY OF SAN MARCOS</w:t>
      </w:r>
      <w:r w:rsidRPr="00D830FF">
        <w:rPr>
          <w:b/>
        </w:rPr>
        <w:br/>
        <w:t>POPULATION DATA</w:t>
      </w:r>
    </w:p>
    <w:tbl>
      <w:tblPr>
        <w:tblW w:w="0" w:type="auto"/>
        <w:jc w:val="center"/>
        <w:tblLook w:val="01E0" w:firstRow="1" w:lastRow="1" w:firstColumn="1" w:lastColumn="1" w:noHBand="0" w:noVBand="0"/>
      </w:tblPr>
      <w:tblGrid>
        <w:gridCol w:w="2898"/>
        <w:gridCol w:w="2880"/>
      </w:tblGrid>
      <w:tr w:rsidR="00D830FF" w:rsidRPr="00D830FF" w14:paraId="15506C28" w14:textId="77777777" w:rsidTr="003B07B0">
        <w:trPr>
          <w:tblHeader/>
          <w:jc w:val="center"/>
        </w:trPr>
        <w:tc>
          <w:tcPr>
            <w:tcW w:w="2898" w:type="dxa"/>
            <w:shd w:val="clear" w:color="auto" w:fill="auto"/>
            <w:vAlign w:val="bottom"/>
          </w:tcPr>
          <w:p w14:paraId="7C5DEA60" w14:textId="77777777" w:rsidR="00D830FF" w:rsidRPr="00D830FF" w:rsidRDefault="00D830FF" w:rsidP="00D830FF">
            <w:pPr>
              <w:keepNext/>
              <w:keepLines/>
              <w:spacing w:after="120"/>
              <w:jc w:val="center"/>
              <w:rPr>
                <w:b/>
                <w:i/>
                <w:sz w:val="18"/>
                <w:szCs w:val="18"/>
              </w:rPr>
            </w:pPr>
            <w:r w:rsidRPr="00D830FF">
              <w:rPr>
                <w:b/>
                <w:i/>
                <w:sz w:val="18"/>
                <w:szCs w:val="18"/>
              </w:rPr>
              <w:t>Calendar Year</w:t>
            </w:r>
          </w:p>
        </w:tc>
        <w:tc>
          <w:tcPr>
            <w:tcW w:w="2880" w:type="dxa"/>
            <w:shd w:val="clear" w:color="auto" w:fill="auto"/>
            <w:vAlign w:val="bottom"/>
          </w:tcPr>
          <w:p w14:paraId="39F55F29" w14:textId="77777777" w:rsidR="00D830FF" w:rsidRPr="00D830FF" w:rsidRDefault="00D830FF" w:rsidP="00D830FF">
            <w:pPr>
              <w:keepNext/>
              <w:keepLines/>
              <w:spacing w:after="120"/>
              <w:jc w:val="center"/>
              <w:rPr>
                <w:b/>
                <w:i/>
                <w:sz w:val="18"/>
                <w:szCs w:val="18"/>
              </w:rPr>
            </w:pPr>
            <w:r w:rsidRPr="00D830FF">
              <w:rPr>
                <w:b/>
                <w:i/>
                <w:sz w:val="18"/>
                <w:szCs w:val="18"/>
              </w:rPr>
              <w:t>Population</w:t>
            </w:r>
          </w:p>
        </w:tc>
      </w:tr>
      <w:tr w:rsidR="00D830FF" w:rsidRPr="00D830FF" w14:paraId="696C471E" w14:textId="77777777" w:rsidTr="003B07B0">
        <w:trPr>
          <w:jc w:val="center"/>
        </w:trPr>
        <w:tc>
          <w:tcPr>
            <w:tcW w:w="2898" w:type="dxa"/>
            <w:shd w:val="clear" w:color="auto" w:fill="auto"/>
          </w:tcPr>
          <w:p w14:paraId="2BCE92EA" w14:textId="77777777" w:rsidR="00D830FF" w:rsidRPr="00D830FF" w:rsidRDefault="00D830FF" w:rsidP="00D830FF">
            <w:pPr>
              <w:keepNext/>
              <w:keepLines/>
              <w:jc w:val="center"/>
              <w:rPr>
                <w:sz w:val="18"/>
                <w:szCs w:val="18"/>
              </w:rPr>
            </w:pPr>
            <w:r w:rsidRPr="00D830FF">
              <w:rPr>
                <w:sz w:val="18"/>
                <w:szCs w:val="18"/>
              </w:rPr>
              <w:t>2019</w:t>
            </w:r>
          </w:p>
        </w:tc>
        <w:tc>
          <w:tcPr>
            <w:tcW w:w="2880" w:type="dxa"/>
            <w:shd w:val="clear" w:color="auto" w:fill="auto"/>
          </w:tcPr>
          <w:p w14:paraId="2EE6DAFF" w14:textId="77777777" w:rsidR="00D830FF" w:rsidRPr="00D830FF" w:rsidRDefault="00D830FF" w:rsidP="00D830FF">
            <w:pPr>
              <w:keepNext/>
              <w:keepLines/>
              <w:tabs>
                <w:tab w:val="decimal" w:pos="1593"/>
              </w:tabs>
              <w:rPr>
                <w:sz w:val="18"/>
                <w:szCs w:val="18"/>
              </w:rPr>
            </w:pPr>
            <w:r w:rsidRPr="00D830FF">
              <w:rPr>
                <w:sz w:val="18"/>
                <w:szCs w:val="18"/>
              </w:rPr>
              <w:t>96,865</w:t>
            </w:r>
          </w:p>
        </w:tc>
      </w:tr>
      <w:tr w:rsidR="00D830FF" w:rsidRPr="00D830FF" w14:paraId="484344A1" w14:textId="77777777" w:rsidTr="003B07B0">
        <w:trPr>
          <w:jc w:val="center"/>
        </w:trPr>
        <w:tc>
          <w:tcPr>
            <w:tcW w:w="2898" w:type="dxa"/>
            <w:shd w:val="clear" w:color="auto" w:fill="auto"/>
          </w:tcPr>
          <w:p w14:paraId="79F14BF9" w14:textId="77777777" w:rsidR="00D830FF" w:rsidRPr="00D830FF" w:rsidRDefault="00D830FF" w:rsidP="00D830FF">
            <w:pPr>
              <w:keepNext/>
              <w:keepLines/>
              <w:jc w:val="center"/>
              <w:rPr>
                <w:sz w:val="18"/>
                <w:szCs w:val="18"/>
              </w:rPr>
            </w:pPr>
            <w:r w:rsidRPr="00D830FF">
              <w:rPr>
                <w:sz w:val="18"/>
                <w:szCs w:val="18"/>
              </w:rPr>
              <w:t>2020</w:t>
            </w:r>
          </w:p>
        </w:tc>
        <w:tc>
          <w:tcPr>
            <w:tcW w:w="2880" w:type="dxa"/>
            <w:shd w:val="clear" w:color="auto" w:fill="auto"/>
          </w:tcPr>
          <w:p w14:paraId="38FC75E3" w14:textId="77777777" w:rsidR="00D830FF" w:rsidRPr="00D830FF" w:rsidRDefault="00D830FF" w:rsidP="00D830FF">
            <w:pPr>
              <w:keepNext/>
              <w:keepLines/>
              <w:tabs>
                <w:tab w:val="decimal" w:pos="1593"/>
              </w:tabs>
              <w:rPr>
                <w:sz w:val="18"/>
                <w:szCs w:val="18"/>
              </w:rPr>
            </w:pPr>
            <w:r w:rsidRPr="00D830FF">
              <w:rPr>
                <w:sz w:val="18"/>
                <w:szCs w:val="18"/>
              </w:rPr>
              <w:t>97,281</w:t>
            </w:r>
          </w:p>
        </w:tc>
      </w:tr>
      <w:tr w:rsidR="00D830FF" w:rsidRPr="00D830FF" w14:paraId="011D7FF1" w14:textId="77777777" w:rsidTr="003B07B0">
        <w:trPr>
          <w:jc w:val="center"/>
        </w:trPr>
        <w:tc>
          <w:tcPr>
            <w:tcW w:w="2898" w:type="dxa"/>
            <w:shd w:val="clear" w:color="auto" w:fill="auto"/>
          </w:tcPr>
          <w:p w14:paraId="57ACB30C" w14:textId="77777777" w:rsidR="00D830FF" w:rsidRPr="00D830FF" w:rsidRDefault="00D830FF" w:rsidP="00D830FF">
            <w:pPr>
              <w:keepNext/>
              <w:keepLines/>
              <w:jc w:val="center"/>
              <w:rPr>
                <w:sz w:val="18"/>
                <w:szCs w:val="18"/>
              </w:rPr>
            </w:pPr>
            <w:r w:rsidRPr="00D830FF">
              <w:rPr>
                <w:sz w:val="18"/>
                <w:szCs w:val="18"/>
              </w:rPr>
              <w:t>2021</w:t>
            </w:r>
          </w:p>
        </w:tc>
        <w:tc>
          <w:tcPr>
            <w:tcW w:w="2880" w:type="dxa"/>
            <w:shd w:val="clear" w:color="auto" w:fill="auto"/>
          </w:tcPr>
          <w:p w14:paraId="175DB60B" w14:textId="77777777" w:rsidR="00D830FF" w:rsidRPr="00D830FF" w:rsidRDefault="00D830FF" w:rsidP="00D830FF">
            <w:pPr>
              <w:keepNext/>
              <w:keepLines/>
              <w:tabs>
                <w:tab w:val="decimal" w:pos="1593"/>
              </w:tabs>
              <w:rPr>
                <w:sz w:val="18"/>
                <w:szCs w:val="18"/>
              </w:rPr>
            </w:pPr>
            <w:r w:rsidRPr="00D830FF">
              <w:rPr>
                <w:sz w:val="18"/>
                <w:szCs w:val="18"/>
              </w:rPr>
              <w:t>93,236</w:t>
            </w:r>
          </w:p>
        </w:tc>
      </w:tr>
      <w:tr w:rsidR="00D830FF" w:rsidRPr="00D830FF" w14:paraId="7A818B56" w14:textId="77777777" w:rsidTr="003B07B0">
        <w:trPr>
          <w:jc w:val="center"/>
        </w:trPr>
        <w:tc>
          <w:tcPr>
            <w:tcW w:w="2898" w:type="dxa"/>
            <w:shd w:val="clear" w:color="auto" w:fill="auto"/>
          </w:tcPr>
          <w:p w14:paraId="63C20003" w14:textId="77777777" w:rsidR="00D830FF" w:rsidRPr="00D830FF" w:rsidRDefault="00D830FF" w:rsidP="00D830FF">
            <w:pPr>
              <w:keepNext/>
              <w:keepLines/>
              <w:jc w:val="center"/>
              <w:rPr>
                <w:sz w:val="18"/>
                <w:szCs w:val="18"/>
              </w:rPr>
            </w:pPr>
            <w:r w:rsidRPr="00D830FF">
              <w:rPr>
                <w:sz w:val="18"/>
                <w:szCs w:val="18"/>
              </w:rPr>
              <w:t>2022</w:t>
            </w:r>
          </w:p>
        </w:tc>
        <w:tc>
          <w:tcPr>
            <w:tcW w:w="2880" w:type="dxa"/>
            <w:shd w:val="clear" w:color="auto" w:fill="auto"/>
          </w:tcPr>
          <w:p w14:paraId="24876D87" w14:textId="77777777" w:rsidR="00D830FF" w:rsidRPr="00D830FF" w:rsidRDefault="00D830FF" w:rsidP="00D830FF">
            <w:pPr>
              <w:keepNext/>
              <w:keepLines/>
              <w:tabs>
                <w:tab w:val="decimal" w:pos="1593"/>
              </w:tabs>
              <w:rPr>
                <w:sz w:val="18"/>
                <w:szCs w:val="18"/>
              </w:rPr>
            </w:pPr>
            <w:r w:rsidRPr="00D830FF">
              <w:rPr>
                <w:sz w:val="18"/>
                <w:szCs w:val="18"/>
              </w:rPr>
              <w:t>93,829</w:t>
            </w:r>
          </w:p>
        </w:tc>
      </w:tr>
      <w:tr w:rsidR="00D830FF" w:rsidRPr="00D830FF" w14:paraId="036AA36A" w14:textId="77777777" w:rsidTr="003B07B0">
        <w:trPr>
          <w:jc w:val="center"/>
        </w:trPr>
        <w:tc>
          <w:tcPr>
            <w:tcW w:w="2898" w:type="dxa"/>
            <w:shd w:val="clear" w:color="auto" w:fill="auto"/>
          </w:tcPr>
          <w:p w14:paraId="56CB6464" w14:textId="77777777" w:rsidR="00D830FF" w:rsidRPr="00D830FF" w:rsidRDefault="00D830FF" w:rsidP="00D830FF">
            <w:pPr>
              <w:keepNext/>
              <w:keepLines/>
              <w:jc w:val="center"/>
              <w:rPr>
                <w:sz w:val="18"/>
                <w:szCs w:val="18"/>
              </w:rPr>
            </w:pPr>
            <w:r w:rsidRPr="00D830FF">
              <w:rPr>
                <w:sz w:val="18"/>
                <w:szCs w:val="18"/>
              </w:rPr>
              <w:t>2023</w:t>
            </w:r>
          </w:p>
        </w:tc>
        <w:tc>
          <w:tcPr>
            <w:tcW w:w="2880" w:type="dxa"/>
            <w:shd w:val="clear" w:color="auto" w:fill="auto"/>
          </w:tcPr>
          <w:p w14:paraId="53D73DCC" w14:textId="77777777" w:rsidR="00D830FF" w:rsidRPr="00D830FF" w:rsidRDefault="00D830FF" w:rsidP="00D830FF">
            <w:pPr>
              <w:keepNext/>
              <w:keepLines/>
              <w:tabs>
                <w:tab w:val="decimal" w:pos="1593"/>
              </w:tabs>
              <w:rPr>
                <w:sz w:val="18"/>
                <w:szCs w:val="18"/>
              </w:rPr>
            </w:pPr>
            <w:r w:rsidRPr="00D830FF">
              <w:rPr>
                <w:sz w:val="18"/>
                <w:szCs w:val="18"/>
              </w:rPr>
              <w:t>94,530</w:t>
            </w:r>
          </w:p>
        </w:tc>
      </w:tr>
    </w:tbl>
    <w:p w14:paraId="2D0BC6FE" w14:textId="77777777" w:rsidR="00D830FF" w:rsidRPr="00D830FF" w:rsidRDefault="00D830FF" w:rsidP="00D830FF">
      <w:pPr>
        <w:keepNext/>
        <w:keepLines/>
        <w:jc w:val="both"/>
        <w:rPr>
          <w:sz w:val="18"/>
          <w:szCs w:val="18"/>
          <w:u w:val="single"/>
        </w:rPr>
      </w:pPr>
      <w:r w:rsidRPr="00D830FF">
        <w:rPr>
          <w:sz w:val="18"/>
          <w:szCs w:val="18"/>
          <w:u w:val="single"/>
        </w:rPr>
        <w:tab/>
      </w:r>
      <w:r w:rsidRPr="00D830FF">
        <w:rPr>
          <w:sz w:val="18"/>
          <w:szCs w:val="18"/>
          <w:u w:val="single"/>
        </w:rPr>
        <w:tab/>
      </w:r>
      <w:r w:rsidRPr="00D830FF">
        <w:rPr>
          <w:sz w:val="18"/>
          <w:szCs w:val="18"/>
          <w:u w:val="single"/>
        </w:rPr>
        <w:tab/>
      </w:r>
    </w:p>
    <w:p w14:paraId="37DDBB91" w14:textId="77777777" w:rsidR="00D830FF" w:rsidRPr="00D830FF" w:rsidRDefault="00D830FF" w:rsidP="00D830FF">
      <w:pPr>
        <w:spacing w:after="240"/>
        <w:ind w:left="720" w:hanging="720"/>
        <w:jc w:val="both"/>
        <w:rPr>
          <w:sz w:val="18"/>
          <w:szCs w:val="18"/>
        </w:rPr>
      </w:pPr>
      <w:r w:rsidRPr="00D830FF">
        <w:rPr>
          <w:sz w:val="18"/>
          <w:szCs w:val="18"/>
        </w:rPr>
        <w:t>Source:</w:t>
      </w:r>
      <w:r w:rsidRPr="00D830FF">
        <w:rPr>
          <w:sz w:val="18"/>
          <w:szCs w:val="18"/>
        </w:rPr>
        <w:tab/>
        <w:t>1970 figure is from the U.S. Bureau of the Census.  All other figures have been estimated by the Demographic Research Unit, California State Department of Finance as of January 1 of each year listed.</w:t>
      </w:r>
    </w:p>
    <w:p w14:paraId="5071737B" w14:textId="77777777" w:rsidR="00D830FF" w:rsidRPr="00D830FF" w:rsidRDefault="00D830FF" w:rsidP="00D830FF">
      <w:pPr>
        <w:spacing w:after="240"/>
        <w:rPr>
          <w:b/>
        </w:rPr>
      </w:pPr>
      <w:r w:rsidRPr="00D830FF">
        <w:rPr>
          <w:b/>
        </w:rPr>
        <w:t>Employment and Industry</w:t>
      </w:r>
    </w:p>
    <w:p w14:paraId="2B680C4D" w14:textId="77777777" w:rsidR="00D830FF" w:rsidRPr="00D830FF" w:rsidRDefault="00D830FF" w:rsidP="00D830FF">
      <w:pPr>
        <w:spacing w:after="240"/>
        <w:ind w:firstLine="720"/>
        <w:jc w:val="both"/>
      </w:pPr>
      <w:r w:rsidRPr="00D830FF">
        <w:t>The City’s total labor force, the number of persons who work or are available for work, averaged 43,300 in calendar year 2023.  The number of employed workers in the labor force averaged 41,600.</w:t>
      </w:r>
    </w:p>
    <w:p w14:paraId="51ACBEE9" w14:textId="77777777" w:rsidR="00D830FF" w:rsidRPr="00D830FF" w:rsidRDefault="00D830FF" w:rsidP="00D830FF">
      <w:pPr>
        <w:spacing w:after="240"/>
        <w:ind w:firstLine="720"/>
        <w:jc w:val="both"/>
      </w:pPr>
      <w:r w:rsidRPr="00D830FF">
        <w:t>The following table sets forth information regarding the size of the labor force, employment and unemployment rates for the City for calendar years 2019 through 2023.</w:t>
      </w:r>
    </w:p>
    <w:p w14:paraId="6B24E1C9" w14:textId="77777777" w:rsidR="00D830FF" w:rsidRPr="00D830FF" w:rsidRDefault="00D830FF" w:rsidP="00D830FF">
      <w:pPr>
        <w:keepNext/>
        <w:keepLines/>
        <w:spacing w:after="240"/>
        <w:jc w:val="center"/>
        <w:rPr>
          <w:b/>
        </w:rPr>
      </w:pPr>
      <w:r w:rsidRPr="00D830FF">
        <w:rPr>
          <w:b/>
        </w:rPr>
        <w:lastRenderedPageBreak/>
        <w:t>CITY OF SAN MARCOS</w:t>
      </w:r>
      <w:r w:rsidRPr="00D830FF">
        <w:rPr>
          <w:b/>
        </w:rPr>
        <w:br/>
        <w:t>LABOR FORCE, EMPLOYMENT AND UNEMPLOYMENT</w:t>
      </w:r>
      <w:r w:rsidRPr="00D830FF">
        <w:rPr>
          <w:b/>
        </w:rPr>
        <w:br/>
        <w:t>Calendar Years 2019 through 2023</w:t>
      </w:r>
    </w:p>
    <w:tbl>
      <w:tblPr>
        <w:tblW w:w="0" w:type="auto"/>
        <w:tblLook w:val="01E0" w:firstRow="1" w:lastRow="1" w:firstColumn="1" w:lastColumn="1" w:noHBand="0" w:noVBand="0"/>
      </w:tblPr>
      <w:tblGrid>
        <w:gridCol w:w="1915"/>
        <w:gridCol w:w="1915"/>
        <w:gridCol w:w="1915"/>
        <w:gridCol w:w="1915"/>
        <w:gridCol w:w="1916"/>
      </w:tblGrid>
      <w:tr w:rsidR="00D830FF" w:rsidRPr="00D830FF" w14:paraId="356BC3EA" w14:textId="77777777" w:rsidTr="003B07B0">
        <w:tc>
          <w:tcPr>
            <w:tcW w:w="1915" w:type="dxa"/>
            <w:shd w:val="clear" w:color="auto" w:fill="auto"/>
            <w:vAlign w:val="bottom"/>
          </w:tcPr>
          <w:p w14:paraId="00F6C081" w14:textId="77777777" w:rsidR="00D830FF" w:rsidRPr="00D830FF" w:rsidRDefault="00D830FF" w:rsidP="00D830FF">
            <w:pPr>
              <w:keepNext/>
              <w:keepLines/>
              <w:spacing w:after="120"/>
              <w:jc w:val="center"/>
              <w:rPr>
                <w:b/>
                <w:i/>
                <w:sz w:val="18"/>
                <w:szCs w:val="18"/>
              </w:rPr>
            </w:pPr>
            <w:r w:rsidRPr="00D830FF">
              <w:rPr>
                <w:b/>
                <w:i/>
                <w:sz w:val="18"/>
                <w:szCs w:val="18"/>
              </w:rPr>
              <w:t>Calendar Year</w:t>
            </w:r>
          </w:p>
        </w:tc>
        <w:tc>
          <w:tcPr>
            <w:tcW w:w="1915" w:type="dxa"/>
            <w:shd w:val="clear" w:color="auto" w:fill="auto"/>
            <w:vAlign w:val="bottom"/>
          </w:tcPr>
          <w:p w14:paraId="1543B84F" w14:textId="77777777" w:rsidR="00D830FF" w:rsidRPr="00D830FF" w:rsidRDefault="00D830FF" w:rsidP="00D830FF">
            <w:pPr>
              <w:keepNext/>
              <w:keepLines/>
              <w:spacing w:after="120"/>
              <w:jc w:val="center"/>
              <w:rPr>
                <w:b/>
                <w:i/>
                <w:sz w:val="18"/>
                <w:szCs w:val="18"/>
              </w:rPr>
            </w:pPr>
            <w:r w:rsidRPr="00D830FF">
              <w:rPr>
                <w:b/>
                <w:i/>
                <w:sz w:val="18"/>
                <w:szCs w:val="18"/>
              </w:rPr>
              <w:t>Labor Force</w:t>
            </w:r>
          </w:p>
        </w:tc>
        <w:tc>
          <w:tcPr>
            <w:tcW w:w="1915" w:type="dxa"/>
            <w:shd w:val="clear" w:color="auto" w:fill="auto"/>
            <w:vAlign w:val="bottom"/>
          </w:tcPr>
          <w:p w14:paraId="62025EF4" w14:textId="77777777" w:rsidR="00D830FF" w:rsidRPr="00D830FF" w:rsidRDefault="00D830FF" w:rsidP="00D830FF">
            <w:pPr>
              <w:keepNext/>
              <w:keepLines/>
              <w:spacing w:after="120"/>
              <w:jc w:val="center"/>
              <w:rPr>
                <w:b/>
                <w:i/>
                <w:sz w:val="18"/>
                <w:szCs w:val="18"/>
              </w:rPr>
            </w:pPr>
            <w:r w:rsidRPr="00D830FF">
              <w:rPr>
                <w:b/>
                <w:i/>
                <w:sz w:val="18"/>
                <w:szCs w:val="18"/>
              </w:rPr>
              <w:t>Employed</w:t>
            </w:r>
          </w:p>
        </w:tc>
        <w:tc>
          <w:tcPr>
            <w:tcW w:w="1915" w:type="dxa"/>
            <w:shd w:val="clear" w:color="auto" w:fill="auto"/>
            <w:vAlign w:val="bottom"/>
          </w:tcPr>
          <w:p w14:paraId="10019B16" w14:textId="77777777" w:rsidR="00D830FF" w:rsidRPr="00D830FF" w:rsidRDefault="00D830FF" w:rsidP="00D830FF">
            <w:pPr>
              <w:keepNext/>
              <w:keepLines/>
              <w:spacing w:after="120"/>
              <w:jc w:val="center"/>
              <w:rPr>
                <w:b/>
                <w:i/>
                <w:sz w:val="18"/>
                <w:szCs w:val="18"/>
              </w:rPr>
            </w:pPr>
            <w:r w:rsidRPr="00D830FF">
              <w:rPr>
                <w:b/>
                <w:i/>
                <w:sz w:val="18"/>
                <w:szCs w:val="18"/>
              </w:rPr>
              <w:t>Unemployed</w:t>
            </w:r>
          </w:p>
        </w:tc>
        <w:tc>
          <w:tcPr>
            <w:tcW w:w="1916" w:type="dxa"/>
            <w:shd w:val="clear" w:color="auto" w:fill="auto"/>
            <w:vAlign w:val="bottom"/>
          </w:tcPr>
          <w:p w14:paraId="28A74E18" w14:textId="77777777" w:rsidR="00D830FF" w:rsidRPr="00D830FF" w:rsidRDefault="00D830FF" w:rsidP="00D830FF">
            <w:pPr>
              <w:keepNext/>
              <w:keepLines/>
              <w:spacing w:after="120"/>
              <w:jc w:val="center"/>
              <w:rPr>
                <w:b/>
                <w:i/>
                <w:sz w:val="18"/>
                <w:szCs w:val="18"/>
              </w:rPr>
            </w:pPr>
            <w:r w:rsidRPr="00D830FF">
              <w:rPr>
                <w:b/>
                <w:i/>
                <w:sz w:val="18"/>
                <w:szCs w:val="18"/>
              </w:rPr>
              <w:t>Unemployment Rate</w:t>
            </w:r>
          </w:p>
        </w:tc>
      </w:tr>
      <w:tr w:rsidR="00D830FF" w:rsidRPr="00D830FF" w14:paraId="0C034112" w14:textId="77777777" w:rsidTr="003B07B0">
        <w:tc>
          <w:tcPr>
            <w:tcW w:w="1915" w:type="dxa"/>
            <w:shd w:val="clear" w:color="auto" w:fill="auto"/>
          </w:tcPr>
          <w:p w14:paraId="0247AFA5" w14:textId="77777777" w:rsidR="00D830FF" w:rsidRPr="00D830FF" w:rsidRDefault="00D830FF" w:rsidP="00D830FF">
            <w:pPr>
              <w:keepNext/>
              <w:keepLines/>
              <w:jc w:val="center"/>
              <w:rPr>
                <w:sz w:val="18"/>
                <w:szCs w:val="18"/>
              </w:rPr>
            </w:pPr>
            <w:r w:rsidRPr="00D830FF">
              <w:rPr>
                <w:sz w:val="18"/>
                <w:szCs w:val="18"/>
              </w:rPr>
              <w:t>2019</w:t>
            </w:r>
          </w:p>
        </w:tc>
        <w:tc>
          <w:tcPr>
            <w:tcW w:w="1915" w:type="dxa"/>
            <w:shd w:val="clear" w:color="auto" w:fill="auto"/>
          </w:tcPr>
          <w:p w14:paraId="1329F2EF" w14:textId="77777777" w:rsidR="00D830FF" w:rsidRPr="00D830FF" w:rsidRDefault="00D830FF" w:rsidP="00D830FF">
            <w:pPr>
              <w:keepNext/>
              <w:keepLines/>
              <w:tabs>
                <w:tab w:val="decimal" w:pos="1045"/>
              </w:tabs>
              <w:rPr>
                <w:sz w:val="18"/>
                <w:szCs w:val="18"/>
              </w:rPr>
            </w:pPr>
            <w:r w:rsidRPr="00D830FF">
              <w:rPr>
                <w:sz w:val="18"/>
                <w:szCs w:val="18"/>
              </w:rPr>
              <w:t>42,400</w:t>
            </w:r>
          </w:p>
        </w:tc>
        <w:tc>
          <w:tcPr>
            <w:tcW w:w="1915" w:type="dxa"/>
            <w:shd w:val="clear" w:color="auto" w:fill="auto"/>
          </w:tcPr>
          <w:p w14:paraId="4B5971D3" w14:textId="77777777" w:rsidR="00D830FF" w:rsidRPr="00D830FF" w:rsidRDefault="00D830FF" w:rsidP="00D830FF">
            <w:pPr>
              <w:keepNext/>
              <w:keepLines/>
              <w:tabs>
                <w:tab w:val="decimal" w:pos="1120"/>
              </w:tabs>
              <w:rPr>
                <w:sz w:val="18"/>
                <w:szCs w:val="18"/>
              </w:rPr>
            </w:pPr>
            <w:r w:rsidRPr="00D830FF">
              <w:rPr>
                <w:sz w:val="18"/>
                <w:szCs w:val="18"/>
              </w:rPr>
              <w:t>41,100</w:t>
            </w:r>
          </w:p>
        </w:tc>
        <w:tc>
          <w:tcPr>
            <w:tcW w:w="1915" w:type="dxa"/>
            <w:shd w:val="clear" w:color="auto" w:fill="auto"/>
          </w:tcPr>
          <w:p w14:paraId="41708292" w14:textId="77777777" w:rsidR="00D830FF" w:rsidRPr="00D830FF" w:rsidRDefault="00D830FF" w:rsidP="00D830FF">
            <w:pPr>
              <w:keepNext/>
              <w:keepLines/>
              <w:tabs>
                <w:tab w:val="decimal" w:pos="1025"/>
              </w:tabs>
              <w:rPr>
                <w:sz w:val="18"/>
                <w:szCs w:val="18"/>
              </w:rPr>
            </w:pPr>
            <w:r w:rsidRPr="00D830FF">
              <w:rPr>
                <w:sz w:val="18"/>
                <w:szCs w:val="18"/>
              </w:rPr>
              <w:t>1,300</w:t>
            </w:r>
          </w:p>
        </w:tc>
        <w:tc>
          <w:tcPr>
            <w:tcW w:w="1916" w:type="dxa"/>
            <w:shd w:val="clear" w:color="auto" w:fill="auto"/>
          </w:tcPr>
          <w:p w14:paraId="144DE97E" w14:textId="77777777" w:rsidR="00D830FF" w:rsidRPr="00D830FF" w:rsidRDefault="00D830FF" w:rsidP="00D830FF">
            <w:pPr>
              <w:keepNext/>
              <w:keepLines/>
              <w:tabs>
                <w:tab w:val="decimal" w:pos="710"/>
              </w:tabs>
              <w:rPr>
                <w:sz w:val="18"/>
                <w:szCs w:val="18"/>
              </w:rPr>
            </w:pPr>
            <w:r w:rsidRPr="00D830FF">
              <w:rPr>
                <w:sz w:val="18"/>
                <w:szCs w:val="18"/>
              </w:rPr>
              <w:t>3.1%</w:t>
            </w:r>
          </w:p>
        </w:tc>
      </w:tr>
      <w:tr w:rsidR="00D830FF" w:rsidRPr="00D830FF" w14:paraId="7B18069F" w14:textId="77777777" w:rsidTr="003B07B0">
        <w:tc>
          <w:tcPr>
            <w:tcW w:w="1915" w:type="dxa"/>
            <w:shd w:val="clear" w:color="auto" w:fill="auto"/>
          </w:tcPr>
          <w:p w14:paraId="73E40F26" w14:textId="77777777" w:rsidR="00D830FF" w:rsidRPr="00D830FF" w:rsidRDefault="00D830FF" w:rsidP="00D830FF">
            <w:pPr>
              <w:keepNext/>
              <w:keepLines/>
              <w:jc w:val="center"/>
              <w:rPr>
                <w:sz w:val="18"/>
                <w:szCs w:val="18"/>
              </w:rPr>
            </w:pPr>
            <w:r w:rsidRPr="00D830FF">
              <w:rPr>
                <w:sz w:val="18"/>
                <w:szCs w:val="18"/>
              </w:rPr>
              <w:t>2020</w:t>
            </w:r>
          </w:p>
        </w:tc>
        <w:tc>
          <w:tcPr>
            <w:tcW w:w="1915" w:type="dxa"/>
            <w:shd w:val="clear" w:color="auto" w:fill="auto"/>
          </w:tcPr>
          <w:p w14:paraId="0F262D2D" w14:textId="77777777" w:rsidR="00D830FF" w:rsidRPr="00D830FF" w:rsidRDefault="00D830FF" w:rsidP="00D830FF">
            <w:pPr>
              <w:keepNext/>
              <w:keepLines/>
              <w:tabs>
                <w:tab w:val="decimal" w:pos="1045"/>
              </w:tabs>
              <w:rPr>
                <w:sz w:val="18"/>
                <w:szCs w:val="18"/>
              </w:rPr>
            </w:pPr>
            <w:r w:rsidRPr="00D830FF">
              <w:rPr>
                <w:sz w:val="18"/>
                <w:szCs w:val="18"/>
              </w:rPr>
              <w:t>41,500</w:t>
            </w:r>
          </w:p>
        </w:tc>
        <w:tc>
          <w:tcPr>
            <w:tcW w:w="1915" w:type="dxa"/>
            <w:shd w:val="clear" w:color="auto" w:fill="auto"/>
          </w:tcPr>
          <w:p w14:paraId="469FE14D" w14:textId="77777777" w:rsidR="00D830FF" w:rsidRPr="00D830FF" w:rsidRDefault="00D830FF" w:rsidP="00D830FF">
            <w:pPr>
              <w:keepNext/>
              <w:keepLines/>
              <w:tabs>
                <w:tab w:val="decimal" w:pos="1120"/>
              </w:tabs>
              <w:rPr>
                <w:sz w:val="18"/>
                <w:szCs w:val="18"/>
              </w:rPr>
            </w:pPr>
            <w:r w:rsidRPr="00D830FF">
              <w:rPr>
                <w:sz w:val="18"/>
                <w:szCs w:val="18"/>
              </w:rPr>
              <w:t>38,000</w:t>
            </w:r>
          </w:p>
        </w:tc>
        <w:tc>
          <w:tcPr>
            <w:tcW w:w="1915" w:type="dxa"/>
            <w:shd w:val="clear" w:color="auto" w:fill="auto"/>
          </w:tcPr>
          <w:p w14:paraId="7E932B86" w14:textId="77777777" w:rsidR="00D830FF" w:rsidRPr="00D830FF" w:rsidRDefault="00D830FF" w:rsidP="00D830FF">
            <w:pPr>
              <w:keepNext/>
              <w:keepLines/>
              <w:tabs>
                <w:tab w:val="decimal" w:pos="1025"/>
              </w:tabs>
              <w:rPr>
                <w:sz w:val="18"/>
                <w:szCs w:val="18"/>
              </w:rPr>
            </w:pPr>
            <w:r w:rsidRPr="00D830FF">
              <w:rPr>
                <w:sz w:val="18"/>
                <w:szCs w:val="18"/>
              </w:rPr>
              <w:t>3,500</w:t>
            </w:r>
          </w:p>
        </w:tc>
        <w:tc>
          <w:tcPr>
            <w:tcW w:w="1916" w:type="dxa"/>
            <w:shd w:val="clear" w:color="auto" w:fill="auto"/>
          </w:tcPr>
          <w:p w14:paraId="6EF9AABD" w14:textId="77777777" w:rsidR="00D830FF" w:rsidRPr="00D830FF" w:rsidRDefault="00D830FF" w:rsidP="00D830FF">
            <w:pPr>
              <w:keepNext/>
              <w:keepLines/>
              <w:tabs>
                <w:tab w:val="decimal" w:pos="710"/>
              </w:tabs>
              <w:rPr>
                <w:sz w:val="18"/>
                <w:szCs w:val="18"/>
              </w:rPr>
            </w:pPr>
            <w:r w:rsidRPr="00D830FF">
              <w:rPr>
                <w:sz w:val="18"/>
                <w:szCs w:val="18"/>
              </w:rPr>
              <w:t>8.4</w:t>
            </w:r>
          </w:p>
        </w:tc>
      </w:tr>
      <w:tr w:rsidR="00D830FF" w:rsidRPr="00D830FF" w14:paraId="2A921EC2" w14:textId="77777777" w:rsidTr="003B07B0">
        <w:tc>
          <w:tcPr>
            <w:tcW w:w="1915" w:type="dxa"/>
            <w:shd w:val="clear" w:color="auto" w:fill="auto"/>
          </w:tcPr>
          <w:p w14:paraId="63C30C9A" w14:textId="77777777" w:rsidR="00D830FF" w:rsidRPr="00D830FF" w:rsidRDefault="00D830FF" w:rsidP="00D830FF">
            <w:pPr>
              <w:keepNext/>
              <w:keepLines/>
              <w:jc w:val="center"/>
              <w:rPr>
                <w:sz w:val="18"/>
                <w:szCs w:val="18"/>
              </w:rPr>
            </w:pPr>
            <w:r w:rsidRPr="00D830FF">
              <w:rPr>
                <w:sz w:val="18"/>
                <w:szCs w:val="18"/>
              </w:rPr>
              <w:t>2021</w:t>
            </w:r>
          </w:p>
        </w:tc>
        <w:tc>
          <w:tcPr>
            <w:tcW w:w="1915" w:type="dxa"/>
            <w:shd w:val="clear" w:color="auto" w:fill="auto"/>
          </w:tcPr>
          <w:p w14:paraId="4CC7601D" w14:textId="77777777" w:rsidR="00D830FF" w:rsidRPr="00D830FF" w:rsidRDefault="00D830FF" w:rsidP="00D830FF">
            <w:pPr>
              <w:keepNext/>
              <w:keepLines/>
              <w:tabs>
                <w:tab w:val="decimal" w:pos="1045"/>
              </w:tabs>
              <w:rPr>
                <w:sz w:val="18"/>
                <w:szCs w:val="18"/>
              </w:rPr>
            </w:pPr>
            <w:r w:rsidRPr="00D830FF">
              <w:rPr>
                <w:sz w:val="18"/>
                <w:szCs w:val="18"/>
              </w:rPr>
              <w:t>41,500</w:t>
            </w:r>
          </w:p>
        </w:tc>
        <w:tc>
          <w:tcPr>
            <w:tcW w:w="1915" w:type="dxa"/>
            <w:shd w:val="clear" w:color="auto" w:fill="auto"/>
          </w:tcPr>
          <w:p w14:paraId="17BF0F28" w14:textId="77777777" w:rsidR="00D830FF" w:rsidRPr="00D830FF" w:rsidRDefault="00D830FF" w:rsidP="00D830FF">
            <w:pPr>
              <w:keepNext/>
              <w:keepLines/>
              <w:tabs>
                <w:tab w:val="decimal" w:pos="1120"/>
              </w:tabs>
              <w:rPr>
                <w:sz w:val="18"/>
                <w:szCs w:val="18"/>
              </w:rPr>
            </w:pPr>
            <w:r w:rsidRPr="00D830FF">
              <w:rPr>
                <w:sz w:val="18"/>
                <w:szCs w:val="18"/>
              </w:rPr>
              <w:t>39,200</w:t>
            </w:r>
          </w:p>
        </w:tc>
        <w:tc>
          <w:tcPr>
            <w:tcW w:w="1915" w:type="dxa"/>
            <w:shd w:val="clear" w:color="auto" w:fill="auto"/>
          </w:tcPr>
          <w:p w14:paraId="17B5241C" w14:textId="77777777" w:rsidR="00D830FF" w:rsidRPr="00D830FF" w:rsidRDefault="00D830FF" w:rsidP="00D830FF">
            <w:pPr>
              <w:keepNext/>
              <w:keepLines/>
              <w:tabs>
                <w:tab w:val="decimal" w:pos="1025"/>
              </w:tabs>
              <w:rPr>
                <w:sz w:val="18"/>
                <w:szCs w:val="18"/>
              </w:rPr>
            </w:pPr>
            <w:r w:rsidRPr="00D830FF">
              <w:rPr>
                <w:sz w:val="18"/>
                <w:szCs w:val="18"/>
              </w:rPr>
              <w:t>2,300</w:t>
            </w:r>
          </w:p>
        </w:tc>
        <w:tc>
          <w:tcPr>
            <w:tcW w:w="1916" w:type="dxa"/>
            <w:shd w:val="clear" w:color="auto" w:fill="auto"/>
          </w:tcPr>
          <w:p w14:paraId="1B3710F4" w14:textId="77777777" w:rsidR="00D830FF" w:rsidRPr="00D830FF" w:rsidRDefault="00D830FF" w:rsidP="00D830FF">
            <w:pPr>
              <w:keepNext/>
              <w:keepLines/>
              <w:tabs>
                <w:tab w:val="decimal" w:pos="710"/>
              </w:tabs>
              <w:rPr>
                <w:sz w:val="18"/>
                <w:szCs w:val="18"/>
              </w:rPr>
            </w:pPr>
            <w:r w:rsidRPr="00D830FF">
              <w:rPr>
                <w:sz w:val="18"/>
                <w:szCs w:val="18"/>
              </w:rPr>
              <w:t>5.6</w:t>
            </w:r>
          </w:p>
        </w:tc>
      </w:tr>
      <w:tr w:rsidR="00D830FF" w:rsidRPr="00D830FF" w14:paraId="2587F51C" w14:textId="77777777" w:rsidTr="003B07B0">
        <w:tc>
          <w:tcPr>
            <w:tcW w:w="1915" w:type="dxa"/>
            <w:shd w:val="clear" w:color="auto" w:fill="auto"/>
          </w:tcPr>
          <w:p w14:paraId="42B2C235" w14:textId="77777777" w:rsidR="00D830FF" w:rsidRPr="00D830FF" w:rsidRDefault="00D830FF" w:rsidP="00D830FF">
            <w:pPr>
              <w:keepNext/>
              <w:keepLines/>
              <w:jc w:val="center"/>
              <w:rPr>
                <w:sz w:val="18"/>
                <w:szCs w:val="18"/>
              </w:rPr>
            </w:pPr>
            <w:r w:rsidRPr="00D830FF">
              <w:rPr>
                <w:sz w:val="18"/>
                <w:szCs w:val="18"/>
              </w:rPr>
              <w:t>2022</w:t>
            </w:r>
          </w:p>
        </w:tc>
        <w:tc>
          <w:tcPr>
            <w:tcW w:w="1915" w:type="dxa"/>
            <w:shd w:val="clear" w:color="auto" w:fill="auto"/>
          </w:tcPr>
          <w:p w14:paraId="5ED13AE7" w14:textId="77777777" w:rsidR="00D830FF" w:rsidRPr="00D830FF" w:rsidRDefault="00D830FF" w:rsidP="00D830FF">
            <w:pPr>
              <w:keepNext/>
              <w:keepLines/>
              <w:tabs>
                <w:tab w:val="decimal" w:pos="1045"/>
              </w:tabs>
              <w:rPr>
                <w:sz w:val="18"/>
                <w:szCs w:val="18"/>
              </w:rPr>
            </w:pPr>
            <w:r w:rsidRPr="00D830FF">
              <w:rPr>
                <w:sz w:val="18"/>
                <w:szCs w:val="18"/>
              </w:rPr>
              <w:t>42,700</w:t>
            </w:r>
          </w:p>
        </w:tc>
        <w:tc>
          <w:tcPr>
            <w:tcW w:w="1915" w:type="dxa"/>
            <w:shd w:val="clear" w:color="auto" w:fill="auto"/>
          </w:tcPr>
          <w:p w14:paraId="1BCD8CFB" w14:textId="77777777" w:rsidR="00D830FF" w:rsidRPr="00D830FF" w:rsidRDefault="00D830FF" w:rsidP="00D830FF">
            <w:pPr>
              <w:keepNext/>
              <w:keepLines/>
              <w:tabs>
                <w:tab w:val="decimal" w:pos="1120"/>
              </w:tabs>
              <w:rPr>
                <w:sz w:val="18"/>
                <w:szCs w:val="18"/>
              </w:rPr>
            </w:pPr>
            <w:r w:rsidRPr="00D830FF">
              <w:rPr>
                <w:sz w:val="18"/>
                <w:szCs w:val="18"/>
              </w:rPr>
              <w:t>41,300</w:t>
            </w:r>
          </w:p>
        </w:tc>
        <w:tc>
          <w:tcPr>
            <w:tcW w:w="1915" w:type="dxa"/>
            <w:shd w:val="clear" w:color="auto" w:fill="auto"/>
          </w:tcPr>
          <w:p w14:paraId="37A64397" w14:textId="77777777" w:rsidR="00D830FF" w:rsidRPr="00D830FF" w:rsidRDefault="00D830FF" w:rsidP="00D830FF">
            <w:pPr>
              <w:keepNext/>
              <w:keepLines/>
              <w:tabs>
                <w:tab w:val="decimal" w:pos="1025"/>
              </w:tabs>
              <w:rPr>
                <w:sz w:val="18"/>
                <w:szCs w:val="18"/>
              </w:rPr>
            </w:pPr>
            <w:r w:rsidRPr="00D830FF">
              <w:rPr>
                <w:sz w:val="18"/>
                <w:szCs w:val="18"/>
              </w:rPr>
              <w:t>1,400</w:t>
            </w:r>
          </w:p>
        </w:tc>
        <w:tc>
          <w:tcPr>
            <w:tcW w:w="1916" w:type="dxa"/>
            <w:shd w:val="clear" w:color="auto" w:fill="auto"/>
          </w:tcPr>
          <w:p w14:paraId="007BB97F" w14:textId="77777777" w:rsidR="00D830FF" w:rsidRPr="00D830FF" w:rsidRDefault="00D830FF" w:rsidP="00D830FF">
            <w:pPr>
              <w:keepNext/>
              <w:keepLines/>
              <w:tabs>
                <w:tab w:val="decimal" w:pos="710"/>
              </w:tabs>
              <w:rPr>
                <w:sz w:val="18"/>
                <w:szCs w:val="18"/>
              </w:rPr>
            </w:pPr>
            <w:r w:rsidRPr="00D830FF">
              <w:rPr>
                <w:sz w:val="18"/>
                <w:szCs w:val="18"/>
              </w:rPr>
              <w:t>3.3</w:t>
            </w:r>
          </w:p>
        </w:tc>
      </w:tr>
      <w:tr w:rsidR="00D830FF" w:rsidRPr="00D830FF" w14:paraId="7E6ABC49" w14:textId="77777777" w:rsidTr="003B07B0">
        <w:tc>
          <w:tcPr>
            <w:tcW w:w="1915" w:type="dxa"/>
            <w:shd w:val="clear" w:color="auto" w:fill="auto"/>
          </w:tcPr>
          <w:p w14:paraId="6BD300F2" w14:textId="77777777" w:rsidR="00D830FF" w:rsidRPr="00D830FF" w:rsidRDefault="00D830FF" w:rsidP="00D830FF">
            <w:pPr>
              <w:keepNext/>
              <w:keepLines/>
              <w:jc w:val="center"/>
              <w:rPr>
                <w:sz w:val="18"/>
                <w:szCs w:val="18"/>
              </w:rPr>
            </w:pPr>
            <w:r w:rsidRPr="00D830FF">
              <w:rPr>
                <w:sz w:val="18"/>
                <w:szCs w:val="18"/>
              </w:rPr>
              <w:t>2023</w:t>
            </w:r>
          </w:p>
        </w:tc>
        <w:tc>
          <w:tcPr>
            <w:tcW w:w="1915" w:type="dxa"/>
            <w:shd w:val="clear" w:color="auto" w:fill="auto"/>
          </w:tcPr>
          <w:p w14:paraId="18D83E16" w14:textId="77777777" w:rsidR="00D830FF" w:rsidRPr="00D830FF" w:rsidRDefault="00D830FF" w:rsidP="00D830FF">
            <w:pPr>
              <w:keepNext/>
              <w:keepLines/>
              <w:tabs>
                <w:tab w:val="decimal" w:pos="1045"/>
              </w:tabs>
              <w:rPr>
                <w:sz w:val="18"/>
                <w:szCs w:val="18"/>
              </w:rPr>
            </w:pPr>
            <w:r w:rsidRPr="00D830FF">
              <w:rPr>
                <w:sz w:val="18"/>
                <w:szCs w:val="18"/>
              </w:rPr>
              <w:t>43,300</w:t>
            </w:r>
          </w:p>
        </w:tc>
        <w:tc>
          <w:tcPr>
            <w:tcW w:w="1915" w:type="dxa"/>
            <w:shd w:val="clear" w:color="auto" w:fill="auto"/>
          </w:tcPr>
          <w:p w14:paraId="3AD29F18" w14:textId="77777777" w:rsidR="00D830FF" w:rsidRPr="00D830FF" w:rsidRDefault="00D830FF" w:rsidP="00D830FF">
            <w:pPr>
              <w:keepNext/>
              <w:keepLines/>
              <w:tabs>
                <w:tab w:val="decimal" w:pos="1120"/>
              </w:tabs>
              <w:rPr>
                <w:sz w:val="18"/>
                <w:szCs w:val="18"/>
              </w:rPr>
            </w:pPr>
            <w:r w:rsidRPr="00D830FF">
              <w:rPr>
                <w:sz w:val="18"/>
                <w:szCs w:val="18"/>
              </w:rPr>
              <w:t>41,600</w:t>
            </w:r>
          </w:p>
        </w:tc>
        <w:tc>
          <w:tcPr>
            <w:tcW w:w="1915" w:type="dxa"/>
            <w:shd w:val="clear" w:color="auto" w:fill="auto"/>
          </w:tcPr>
          <w:p w14:paraId="3D2E3209" w14:textId="77777777" w:rsidR="00D830FF" w:rsidRPr="00D830FF" w:rsidRDefault="00D830FF" w:rsidP="00D830FF">
            <w:pPr>
              <w:keepNext/>
              <w:keepLines/>
              <w:tabs>
                <w:tab w:val="decimal" w:pos="1025"/>
              </w:tabs>
              <w:rPr>
                <w:sz w:val="18"/>
                <w:szCs w:val="18"/>
              </w:rPr>
            </w:pPr>
            <w:r w:rsidRPr="00D830FF">
              <w:rPr>
                <w:sz w:val="18"/>
                <w:szCs w:val="18"/>
              </w:rPr>
              <w:t>1,700</w:t>
            </w:r>
          </w:p>
        </w:tc>
        <w:tc>
          <w:tcPr>
            <w:tcW w:w="1916" w:type="dxa"/>
            <w:shd w:val="clear" w:color="auto" w:fill="auto"/>
          </w:tcPr>
          <w:p w14:paraId="304266B3" w14:textId="77777777" w:rsidR="00D830FF" w:rsidRPr="00D830FF" w:rsidRDefault="00D830FF" w:rsidP="00D830FF">
            <w:pPr>
              <w:keepNext/>
              <w:keepLines/>
              <w:tabs>
                <w:tab w:val="decimal" w:pos="710"/>
              </w:tabs>
              <w:rPr>
                <w:sz w:val="18"/>
                <w:szCs w:val="18"/>
              </w:rPr>
            </w:pPr>
            <w:r w:rsidRPr="00D830FF">
              <w:rPr>
                <w:sz w:val="18"/>
                <w:szCs w:val="18"/>
              </w:rPr>
              <w:t>3.8</w:t>
            </w:r>
          </w:p>
        </w:tc>
      </w:tr>
    </w:tbl>
    <w:p w14:paraId="5FC645DD" w14:textId="77777777" w:rsidR="00D830FF" w:rsidRPr="00D830FF" w:rsidRDefault="00D830FF" w:rsidP="00D830FF">
      <w:pPr>
        <w:keepNext/>
        <w:keepLines/>
        <w:jc w:val="both"/>
        <w:rPr>
          <w:sz w:val="18"/>
          <w:szCs w:val="18"/>
          <w:u w:val="single"/>
        </w:rPr>
      </w:pPr>
      <w:r w:rsidRPr="00D830FF">
        <w:rPr>
          <w:sz w:val="18"/>
          <w:szCs w:val="18"/>
          <w:u w:val="single"/>
        </w:rPr>
        <w:tab/>
      </w:r>
      <w:r w:rsidRPr="00D830FF">
        <w:rPr>
          <w:sz w:val="18"/>
          <w:szCs w:val="18"/>
          <w:u w:val="single"/>
        </w:rPr>
        <w:tab/>
      </w:r>
      <w:r w:rsidRPr="00D830FF">
        <w:rPr>
          <w:sz w:val="18"/>
          <w:szCs w:val="18"/>
          <w:u w:val="single"/>
        </w:rPr>
        <w:tab/>
      </w:r>
    </w:p>
    <w:p w14:paraId="5473072D" w14:textId="77777777" w:rsidR="00D830FF" w:rsidRPr="00D830FF" w:rsidRDefault="00D830FF" w:rsidP="00D830FF">
      <w:pPr>
        <w:spacing w:after="240"/>
        <w:ind w:left="630" w:hanging="630"/>
        <w:jc w:val="both"/>
        <w:rPr>
          <w:sz w:val="24"/>
          <w:szCs w:val="24"/>
        </w:rPr>
      </w:pPr>
      <w:r w:rsidRPr="00D830FF">
        <w:rPr>
          <w:sz w:val="18"/>
          <w:szCs w:val="18"/>
        </w:rPr>
        <w:t>Source:</w:t>
      </w:r>
      <w:r w:rsidRPr="00D830FF">
        <w:rPr>
          <w:b/>
          <w:bCs/>
          <w:color w:val="003399"/>
          <w:sz w:val="15"/>
          <w:szCs w:val="15"/>
        </w:rPr>
        <w:t xml:space="preserve">  </w:t>
      </w:r>
      <w:r w:rsidRPr="00D830FF">
        <w:rPr>
          <w:bCs/>
          <w:sz w:val="18"/>
        </w:rPr>
        <w:t xml:space="preserve">U.S. Bureau of Labor Statistics, </w:t>
      </w:r>
      <w:r w:rsidRPr="00D830FF">
        <w:rPr>
          <w:sz w:val="18"/>
          <w:szCs w:val="18"/>
        </w:rPr>
        <w:t>Local Area Unemployment Statistics Information and Analysis and State of California Employment Development Department.</w:t>
      </w:r>
    </w:p>
    <w:p w14:paraId="5BE725A8" w14:textId="77777777" w:rsidR="00D830FF" w:rsidRPr="00D830FF" w:rsidRDefault="00D830FF" w:rsidP="00D830FF">
      <w:pPr>
        <w:keepNext/>
        <w:keepLines/>
        <w:spacing w:after="240"/>
        <w:rPr>
          <w:b/>
        </w:rPr>
      </w:pPr>
      <w:r w:rsidRPr="00D830FF">
        <w:rPr>
          <w:b/>
        </w:rPr>
        <w:t>Regional Employment</w:t>
      </w:r>
    </w:p>
    <w:p w14:paraId="4D9C95D7" w14:textId="77777777" w:rsidR="00D830FF" w:rsidRPr="00D830FF" w:rsidRDefault="00D830FF" w:rsidP="00D830FF">
      <w:pPr>
        <w:spacing w:after="240"/>
        <w:ind w:firstLine="720"/>
        <w:jc w:val="both"/>
      </w:pPr>
      <w:r w:rsidRPr="00D830FF">
        <w:t>Employment data by industry is not separately reported on an annual basis for the City but is compiled for the San Diego-Carlsbad-San Marcos Metropolitan Statistical Area (the “MSA”), which includes all of the County.  The following table represents the Annual Average Labor Force and Industry Employment for the MSA for the period from calendar years 2019 through 2023.</w:t>
      </w:r>
    </w:p>
    <w:p w14:paraId="0B2D43F5" w14:textId="77777777" w:rsidR="00D830FF" w:rsidRPr="00D830FF" w:rsidRDefault="00D830FF" w:rsidP="00D830FF">
      <w:pPr>
        <w:keepNext/>
        <w:keepLines/>
        <w:spacing w:after="240"/>
        <w:jc w:val="center"/>
        <w:rPr>
          <w:b/>
        </w:rPr>
      </w:pPr>
      <w:r w:rsidRPr="00D830FF">
        <w:rPr>
          <w:b/>
        </w:rPr>
        <w:t xml:space="preserve">SAN DIEGO-CARLSBAD-SAN MARCOS </w:t>
      </w:r>
      <w:r w:rsidRPr="00D830FF">
        <w:rPr>
          <w:b/>
        </w:rPr>
        <w:br/>
        <w:t>METROPOLITAN STATISTICAL AREA</w:t>
      </w:r>
      <w:r w:rsidRPr="00D830FF">
        <w:rPr>
          <w:b/>
        </w:rPr>
        <w:br/>
        <w:t>ANNUAL AVERAGE EMPLOYMENT BY INDUSTRY</w:t>
      </w:r>
      <w:r w:rsidRPr="00D830FF">
        <w:rPr>
          <w:b/>
        </w:rPr>
        <w:br/>
        <w:t>Calendar Years 2019 through 2023</w:t>
      </w:r>
    </w:p>
    <w:tbl>
      <w:tblPr>
        <w:tblW w:w="9648" w:type="dxa"/>
        <w:tblLook w:val="01E0" w:firstRow="1" w:lastRow="1" w:firstColumn="1" w:lastColumn="1" w:noHBand="0" w:noVBand="0"/>
      </w:tblPr>
      <w:tblGrid>
        <w:gridCol w:w="3168"/>
        <w:gridCol w:w="1260"/>
        <w:gridCol w:w="1260"/>
        <w:gridCol w:w="1260"/>
        <w:gridCol w:w="1350"/>
        <w:gridCol w:w="1350"/>
      </w:tblGrid>
      <w:tr w:rsidR="00D830FF" w:rsidRPr="00D830FF" w14:paraId="1FFD685B" w14:textId="77777777" w:rsidTr="003B07B0">
        <w:trPr>
          <w:tblHeader/>
        </w:trPr>
        <w:tc>
          <w:tcPr>
            <w:tcW w:w="3168" w:type="dxa"/>
            <w:shd w:val="clear" w:color="auto" w:fill="auto"/>
            <w:vAlign w:val="bottom"/>
          </w:tcPr>
          <w:p w14:paraId="6294C23A" w14:textId="77777777" w:rsidR="00D830FF" w:rsidRPr="00D830FF" w:rsidRDefault="00D830FF" w:rsidP="00D830FF">
            <w:pPr>
              <w:keepNext/>
              <w:keepLines/>
              <w:spacing w:after="120"/>
              <w:jc w:val="center"/>
              <w:rPr>
                <w:b/>
                <w:i/>
                <w:sz w:val="20"/>
              </w:rPr>
            </w:pPr>
          </w:p>
        </w:tc>
        <w:tc>
          <w:tcPr>
            <w:tcW w:w="6480" w:type="dxa"/>
            <w:gridSpan w:val="5"/>
            <w:shd w:val="clear" w:color="auto" w:fill="auto"/>
            <w:vAlign w:val="bottom"/>
          </w:tcPr>
          <w:p w14:paraId="7FEC1C0F" w14:textId="77777777" w:rsidR="00D830FF" w:rsidRPr="00D830FF" w:rsidRDefault="00D830FF" w:rsidP="00D830FF">
            <w:pPr>
              <w:keepNext/>
              <w:keepLines/>
              <w:spacing w:after="120"/>
              <w:jc w:val="center"/>
              <w:rPr>
                <w:b/>
                <w:i/>
                <w:sz w:val="20"/>
                <w:u w:val="single"/>
              </w:rPr>
            </w:pPr>
            <w:r w:rsidRPr="00D830FF">
              <w:rPr>
                <w:b/>
                <w:i/>
                <w:sz w:val="20"/>
                <w:u w:val="single"/>
              </w:rPr>
              <w:t>                                   Calendar Years Ended December 31                              </w:t>
            </w:r>
          </w:p>
        </w:tc>
      </w:tr>
      <w:tr w:rsidR="00D830FF" w:rsidRPr="00D830FF" w14:paraId="54D592A4" w14:textId="77777777" w:rsidTr="003B07B0">
        <w:trPr>
          <w:tblHeader/>
        </w:trPr>
        <w:tc>
          <w:tcPr>
            <w:tcW w:w="3168" w:type="dxa"/>
            <w:shd w:val="clear" w:color="auto" w:fill="auto"/>
            <w:vAlign w:val="bottom"/>
          </w:tcPr>
          <w:p w14:paraId="57993D1B" w14:textId="77777777" w:rsidR="00D830FF" w:rsidRPr="00D830FF" w:rsidRDefault="00D830FF" w:rsidP="00D830FF">
            <w:pPr>
              <w:keepNext/>
              <w:keepLines/>
              <w:spacing w:after="120"/>
              <w:jc w:val="center"/>
              <w:rPr>
                <w:b/>
                <w:i/>
                <w:sz w:val="20"/>
              </w:rPr>
            </w:pPr>
          </w:p>
        </w:tc>
        <w:tc>
          <w:tcPr>
            <w:tcW w:w="1260" w:type="dxa"/>
            <w:shd w:val="clear" w:color="auto" w:fill="auto"/>
            <w:vAlign w:val="bottom"/>
          </w:tcPr>
          <w:p w14:paraId="2CCA0AAE" w14:textId="77777777" w:rsidR="00D830FF" w:rsidRPr="00D830FF" w:rsidRDefault="00D830FF" w:rsidP="00D830FF">
            <w:pPr>
              <w:keepNext/>
              <w:keepLines/>
              <w:spacing w:after="120"/>
              <w:jc w:val="center"/>
              <w:rPr>
                <w:b/>
                <w:i/>
                <w:sz w:val="20"/>
              </w:rPr>
            </w:pPr>
            <w:r w:rsidRPr="00D830FF">
              <w:rPr>
                <w:b/>
                <w:i/>
                <w:sz w:val="20"/>
              </w:rPr>
              <w:t>2019</w:t>
            </w:r>
          </w:p>
        </w:tc>
        <w:tc>
          <w:tcPr>
            <w:tcW w:w="1260" w:type="dxa"/>
            <w:shd w:val="clear" w:color="auto" w:fill="auto"/>
            <w:vAlign w:val="bottom"/>
          </w:tcPr>
          <w:p w14:paraId="5E086ED4" w14:textId="77777777" w:rsidR="00D830FF" w:rsidRPr="00D830FF" w:rsidRDefault="00D830FF" w:rsidP="00D830FF">
            <w:pPr>
              <w:keepNext/>
              <w:keepLines/>
              <w:spacing w:after="120"/>
              <w:jc w:val="center"/>
              <w:rPr>
                <w:b/>
                <w:i/>
                <w:sz w:val="20"/>
              </w:rPr>
            </w:pPr>
            <w:r w:rsidRPr="00D830FF">
              <w:rPr>
                <w:b/>
                <w:i/>
                <w:sz w:val="20"/>
              </w:rPr>
              <w:t>2020</w:t>
            </w:r>
          </w:p>
        </w:tc>
        <w:tc>
          <w:tcPr>
            <w:tcW w:w="1260" w:type="dxa"/>
            <w:shd w:val="clear" w:color="auto" w:fill="auto"/>
            <w:vAlign w:val="bottom"/>
          </w:tcPr>
          <w:p w14:paraId="0490AF02" w14:textId="77777777" w:rsidR="00D830FF" w:rsidRPr="00D830FF" w:rsidRDefault="00D830FF" w:rsidP="00D830FF">
            <w:pPr>
              <w:keepNext/>
              <w:keepLines/>
              <w:spacing w:after="120"/>
              <w:jc w:val="center"/>
              <w:rPr>
                <w:b/>
                <w:i/>
                <w:sz w:val="20"/>
              </w:rPr>
            </w:pPr>
            <w:r w:rsidRPr="00D830FF">
              <w:rPr>
                <w:b/>
                <w:i/>
                <w:sz w:val="20"/>
              </w:rPr>
              <w:t>2021</w:t>
            </w:r>
          </w:p>
        </w:tc>
        <w:tc>
          <w:tcPr>
            <w:tcW w:w="1350" w:type="dxa"/>
            <w:shd w:val="clear" w:color="auto" w:fill="auto"/>
            <w:vAlign w:val="bottom"/>
          </w:tcPr>
          <w:p w14:paraId="3D969A19" w14:textId="77777777" w:rsidR="00D830FF" w:rsidRPr="00D830FF" w:rsidRDefault="00D830FF" w:rsidP="00D830FF">
            <w:pPr>
              <w:keepNext/>
              <w:keepLines/>
              <w:spacing w:after="120"/>
              <w:jc w:val="center"/>
              <w:rPr>
                <w:b/>
                <w:i/>
                <w:sz w:val="20"/>
              </w:rPr>
            </w:pPr>
            <w:r w:rsidRPr="00D830FF">
              <w:rPr>
                <w:b/>
                <w:i/>
                <w:sz w:val="20"/>
              </w:rPr>
              <w:t>2022</w:t>
            </w:r>
          </w:p>
        </w:tc>
        <w:tc>
          <w:tcPr>
            <w:tcW w:w="1350" w:type="dxa"/>
            <w:shd w:val="clear" w:color="auto" w:fill="auto"/>
            <w:vAlign w:val="bottom"/>
          </w:tcPr>
          <w:p w14:paraId="55A277AA" w14:textId="77777777" w:rsidR="00D830FF" w:rsidRPr="00D830FF" w:rsidRDefault="00D830FF" w:rsidP="00D830FF">
            <w:pPr>
              <w:keepNext/>
              <w:keepLines/>
              <w:spacing w:after="120"/>
              <w:jc w:val="center"/>
              <w:rPr>
                <w:b/>
                <w:i/>
                <w:sz w:val="20"/>
              </w:rPr>
            </w:pPr>
            <w:r w:rsidRPr="00D830FF">
              <w:rPr>
                <w:b/>
                <w:i/>
                <w:sz w:val="20"/>
              </w:rPr>
              <w:t>2023</w:t>
            </w:r>
          </w:p>
        </w:tc>
      </w:tr>
      <w:tr w:rsidR="00D830FF" w:rsidRPr="00D830FF" w14:paraId="594490CE" w14:textId="77777777" w:rsidTr="003B07B0">
        <w:tc>
          <w:tcPr>
            <w:tcW w:w="3168" w:type="dxa"/>
            <w:shd w:val="clear" w:color="auto" w:fill="auto"/>
          </w:tcPr>
          <w:p w14:paraId="20678E46" w14:textId="77777777" w:rsidR="00D830FF" w:rsidRPr="00D830FF" w:rsidRDefault="00D830FF" w:rsidP="00D830FF">
            <w:pPr>
              <w:keepNext/>
              <w:keepLines/>
              <w:rPr>
                <w:sz w:val="20"/>
              </w:rPr>
            </w:pPr>
            <w:r w:rsidRPr="00D830FF">
              <w:rPr>
                <w:sz w:val="20"/>
              </w:rPr>
              <w:t>Total, All Industries</w:t>
            </w:r>
          </w:p>
        </w:tc>
        <w:tc>
          <w:tcPr>
            <w:tcW w:w="1260" w:type="dxa"/>
            <w:shd w:val="clear" w:color="auto" w:fill="auto"/>
          </w:tcPr>
          <w:p w14:paraId="3FC9CE19" w14:textId="77777777" w:rsidR="00D830FF" w:rsidRPr="00D830FF" w:rsidRDefault="00D830FF" w:rsidP="00D830FF">
            <w:pPr>
              <w:keepNext/>
              <w:keepLines/>
              <w:tabs>
                <w:tab w:val="decimal" w:pos="882"/>
              </w:tabs>
              <w:rPr>
                <w:sz w:val="20"/>
              </w:rPr>
            </w:pPr>
            <w:r w:rsidRPr="00D830FF">
              <w:rPr>
                <w:sz w:val="20"/>
              </w:rPr>
              <w:t>1,512,800</w:t>
            </w:r>
          </w:p>
        </w:tc>
        <w:tc>
          <w:tcPr>
            <w:tcW w:w="1260" w:type="dxa"/>
            <w:shd w:val="clear" w:color="auto" w:fill="auto"/>
          </w:tcPr>
          <w:p w14:paraId="3BF4778A" w14:textId="77777777" w:rsidR="00D830FF" w:rsidRPr="00D830FF" w:rsidRDefault="00D830FF" w:rsidP="00D830FF">
            <w:pPr>
              <w:keepNext/>
              <w:keepLines/>
              <w:tabs>
                <w:tab w:val="decimal" w:pos="882"/>
              </w:tabs>
              <w:rPr>
                <w:sz w:val="20"/>
              </w:rPr>
            </w:pPr>
            <w:r w:rsidRPr="00D830FF">
              <w:rPr>
                <w:sz w:val="20"/>
              </w:rPr>
              <w:t>1,395,000</w:t>
            </w:r>
          </w:p>
        </w:tc>
        <w:tc>
          <w:tcPr>
            <w:tcW w:w="1260" w:type="dxa"/>
            <w:shd w:val="clear" w:color="auto" w:fill="auto"/>
          </w:tcPr>
          <w:p w14:paraId="2C9AB689" w14:textId="77777777" w:rsidR="00D830FF" w:rsidRPr="00D830FF" w:rsidRDefault="00D830FF" w:rsidP="00D830FF">
            <w:pPr>
              <w:keepNext/>
              <w:keepLines/>
              <w:tabs>
                <w:tab w:val="decimal" w:pos="882"/>
              </w:tabs>
              <w:rPr>
                <w:sz w:val="20"/>
              </w:rPr>
            </w:pPr>
            <w:r w:rsidRPr="00D830FF">
              <w:rPr>
                <w:sz w:val="20"/>
              </w:rPr>
              <w:t>1,451,000</w:t>
            </w:r>
          </w:p>
        </w:tc>
        <w:tc>
          <w:tcPr>
            <w:tcW w:w="1350" w:type="dxa"/>
            <w:shd w:val="clear" w:color="auto" w:fill="auto"/>
          </w:tcPr>
          <w:p w14:paraId="46597199" w14:textId="77777777" w:rsidR="00D830FF" w:rsidRPr="00D830FF" w:rsidRDefault="00D830FF" w:rsidP="00D830FF">
            <w:pPr>
              <w:keepNext/>
              <w:keepLines/>
              <w:tabs>
                <w:tab w:val="decimal" w:pos="882"/>
              </w:tabs>
              <w:rPr>
                <w:sz w:val="20"/>
              </w:rPr>
            </w:pPr>
            <w:r w:rsidRPr="00D830FF">
              <w:rPr>
                <w:sz w:val="20"/>
              </w:rPr>
              <w:t>1,540,800</w:t>
            </w:r>
          </w:p>
        </w:tc>
        <w:tc>
          <w:tcPr>
            <w:tcW w:w="1350" w:type="dxa"/>
            <w:shd w:val="clear" w:color="auto" w:fill="auto"/>
          </w:tcPr>
          <w:p w14:paraId="7067CD86" w14:textId="77777777" w:rsidR="00D830FF" w:rsidRPr="00D830FF" w:rsidRDefault="00D830FF" w:rsidP="00D830FF">
            <w:pPr>
              <w:keepNext/>
              <w:keepLines/>
              <w:tabs>
                <w:tab w:val="decimal" w:pos="882"/>
              </w:tabs>
              <w:rPr>
                <w:sz w:val="20"/>
              </w:rPr>
            </w:pPr>
            <w:r w:rsidRPr="00D830FF">
              <w:rPr>
                <w:sz w:val="20"/>
              </w:rPr>
              <w:t>1,561,000</w:t>
            </w:r>
          </w:p>
        </w:tc>
      </w:tr>
      <w:tr w:rsidR="00D830FF" w:rsidRPr="00D830FF" w14:paraId="5CE84720" w14:textId="77777777" w:rsidTr="003B07B0">
        <w:tc>
          <w:tcPr>
            <w:tcW w:w="3168" w:type="dxa"/>
            <w:shd w:val="clear" w:color="auto" w:fill="auto"/>
          </w:tcPr>
          <w:p w14:paraId="367403E1" w14:textId="77777777" w:rsidR="00D830FF" w:rsidRPr="00D830FF" w:rsidRDefault="00D830FF" w:rsidP="00D830FF">
            <w:pPr>
              <w:keepNext/>
              <w:keepLines/>
              <w:rPr>
                <w:sz w:val="20"/>
              </w:rPr>
            </w:pPr>
            <w:r w:rsidRPr="00D830FF">
              <w:rPr>
                <w:sz w:val="20"/>
              </w:rPr>
              <w:t>Total Farm</w:t>
            </w:r>
          </w:p>
        </w:tc>
        <w:tc>
          <w:tcPr>
            <w:tcW w:w="1260" w:type="dxa"/>
            <w:shd w:val="clear" w:color="auto" w:fill="auto"/>
          </w:tcPr>
          <w:p w14:paraId="1BC5AECD" w14:textId="77777777" w:rsidR="00D830FF" w:rsidRPr="00D830FF" w:rsidRDefault="00D830FF" w:rsidP="00D830FF">
            <w:pPr>
              <w:keepNext/>
              <w:keepLines/>
              <w:tabs>
                <w:tab w:val="decimal" w:pos="882"/>
              </w:tabs>
              <w:rPr>
                <w:sz w:val="20"/>
              </w:rPr>
            </w:pPr>
            <w:r w:rsidRPr="00D830FF">
              <w:rPr>
                <w:sz w:val="20"/>
              </w:rPr>
              <w:t>9,700</w:t>
            </w:r>
          </w:p>
        </w:tc>
        <w:tc>
          <w:tcPr>
            <w:tcW w:w="1260" w:type="dxa"/>
            <w:shd w:val="clear" w:color="auto" w:fill="auto"/>
          </w:tcPr>
          <w:p w14:paraId="09CF9CB5" w14:textId="77777777" w:rsidR="00D830FF" w:rsidRPr="00D830FF" w:rsidRDefault="00D830FF" w:rsidP="00D830FF">
            <w:pPr>
              <w:keepNext/>
              <w:keepLines/>
              <w:tabs>
                <w:tab w:val="decimal" w:pos="882"/>
              </w:tabs>
              <w:rPr>
                <w:sz w:val="20"/>
              </w:rPr>
            </w:pPr>
            <w:r w:rsidRPr="00D830FF">
              <w:rPr>
                <w:sz w:val="20"/>
              </w:rPr>
              <w:t>9,200</w:t>
            </w:r>
          </w:p>
        </w:tc>
        <w:tc>
          <w:tcPr>
            <w:tcW w:w="1260" w:type="dxa"/>
            <w:shd w:val="clear" w:color="auto" w:fill="auto"/>
          </w:tcPr>
          <w:p w14:paraId="7CBB8200" w14:textId="77777777" w:rsidR="00D830FF" w:rsidRPr="00D830FF" w:rsidRDefault="00D830FF" w:rsidP="00D830FF">
            <w:pPr>
              <w:keepNext/>
              <w:keepLines/>
              <w:tabs>
                <w:tab w:val="decimal" w:pos="882"/>
              </w:tabs>
              <w:rPr>
                <w:sz w:val="20"/>
              </w:rPr>
            </w:pPr>
            <w:r w:rsidRPr="00D830FF">
              <w:rPr>
                <w:sz w:val="20"/>
              </w:rPr>
              <w:t>9,000</w:t>
            </w:r>
          </w:p>
        </w:tc>
        <w:tc>
          <w:tcPr>
            <w:tcW w:w="1350" w:type="dxa"/>
            <w:shd w:val="clear" w:color="auto" w:fill="auto"/>
          </w:tcPr>
          <w:p w14:paraId="40772752" w14:textId="77777777" w:rsidR="00D830FF" w:rsidRPr="00D830FF" w:rsidRDefault="00D830FF" w:rsidP="00D830FF">
            <w:pPr>
              <w:keepNext/>
              <w:keepLines/>
              <w:tabs>
                <w:tab w:val="decimal" w:pos="882"/>
              </w:tabs>
              <w:rPr>
                <w:sz w:val="20"/>
              </w:rPr>
            </w:pPr>
            <w:r w:rsidRPr="00D830FF">
              <w:rPr>
                <w:sz w:val="20"/>
              </w:rPr>
              <w:t>9,600</w:t>
            </w:r>
          </w:p>
        </w:tc>
        <w:tc>
          <w:tcPr>
            <w:tcW w:w="1350" w:type="dxa"/>
            <w:shd w:val="clear" w:color="auto" w:fill="auto"/>
          </w:tcPr>
          <w:p w14:paraId="362C4F3A" w14:textId="77777777" w:rsidR="00D830FF" w:rsidRPr="00D830FF" w:rsidRDefault="00D830FF" w:rsidP="00D830FF">
            <w:pPr>
              <w:keepNext/>
              <w:keepLines/>
              <w:tabs>
                <w:tab w:val="decimal" w:pos="882"/>
              </w:tabs>
              <w:rPr>
                <w:sz w:val="20"/>
              </w:rPr>
            </w:pPr>
            <w:r w:rsidRPr="00D830FF">
              <w:rPr>
                <w:sz w:val="20"/>
              </w:rPr>
              <w:t>9,500</w:t>
            </w:r>
          </w:p>
        </w:tc>
      </w:tr>
      <w:tr w:rsidR="00D830FF" w:rsidRPr="00D830FF" w14:paraId="7D6C8E56" w14:textId="77777777" w:rsidTr="003B07B0">
        <w:tc>
          <w:tcPr>
            <w:tcW w:w="3168" w:type="dxa"/>
            <w:shd w:val="clear" w:color="auto" w:fill="auto"/>
          </w:tcPr>
          <w:p w14:paraId="55FD7569" w14:textId="77777777" w:rsidR="00D830FF" w:rsidRPr="00D830FF" w:rsidRDefault="00D830FF" w:rsidP="00D830FF">
            <w:pPr>
              <w:keepNext/>
              <w:keepLines/>
              <w:rPr>
                <w:sz w:val="20"/>
              </w:rPr>
            </w:pPr>
            <w:r w:rsidRPr="00D830FF">
              <w:rPr>
                <w:sz w:val="20"/>
              </w:rPr>
              <w:t>Mining and Logging</w:t>
            </w:r>
          </w:p>
        </w:tc>
        <w:tc>
          <w:tcPr>
            <w:tcW w:w="1260" w:type="dxa"/>
            <w:shd w:val="clear" w:color="auto" w:fill="auto"/>
          </w:tcPr>
          <w:p w14:paraId="778E0E5D" w14:textId="77777777" w:rsidR="00D830FF" w:rsidRPr="00D830FF" w:rsidRDefault="00D830FF" w:rsidP="00D830FF">
            <w:pPr>
              <w:keepNext/>
              <w:keepLines/>
              <w:tabs>
                <w:tab w:val="decimal" w:pos="882"/>
              </w:tabs>
              <w:rPr>
                <w:sz w:val="20"/>
              </w:rPr>
            </w:pPr>
            <w:r w:rsidRPr="00D830FF">
              <w:rPr>
                <w:sz w:val="20"/>
              </w:rPr>
              <w:t>400</w:t>
            </w:r>
          </w:p>
        </w:tc>
        <w:tc>
          <w:tcPr>
            <w:tcW w:w="1260" w:type="dxa"/>
            <w:shd w:val="clear" w:color="auto" w:fill="auto"/>
          </w:tcPr>
          <w:p w14:paraId="1FCA0218" w14:textId="77777777" w:rsidR="00D830FF" w:rsidRPr="00D830FF" w:rsidRDefault="00D830FF" w:rsidP="00D830FF">
            <w:pPr>
              <w:keepNext/>
              <w:keepLines/>
              <w:tabs>
                <w:tab w:val="decimal" w:pos="882"/>
              </w:tabs>
              <w:rPr>
                <w:sz w:val="20"/>
              </w:rPr>
            </w:pPr>
            <w:r w:rsidRPr="00D830FF">
              <w:rPr>
                <w:sz w:val="20"/>
              </w:rPr>
              <w:t>300</w:t>
            </w:r>
          </w:p>
        </w:tc>
        <w:tc>
          <w:tcPr>
            <w:tcW w:w="1260" w:type="dxa"/>
            <w:shd w:val="clear" w:color="auto" w:fill="auto"/>
          </w:tcPr>
          <w:p w14:paraId="23BF1362" w14:textId="77777777" w:rsidR="00D830FF" w:rsidRPr="00D830FF" w:rsidRDefault="00D830FF" w:rsidP="00D830FF">
            <w:pPr>
              <w:keepNext/>
              <w:keepLines/>
              <w:tabs>
                <w:tab w:val="decimal" w:pos="882"/>
              </w:tabs>
              <w:rPr>
                <w:sz w:val="20"/>
              </w:rPr>
            </w:pPr>
            <w:r w:rsidRPr="00D830FF">
              <w:rPr>
                <w:sz w:val="20"/>
              </w:rPr>
              <w:t>300</w:t>
            </w:r>
          </w:p>
        </w:tc>
        <w:tc>
          <w:tcPr>
            <w:tcW w:w="1350" w:type="dxa"/>
            <w:shd w:val="clear" w:color="auto" w:fill="auto"/>
          </w:tcPr>
          <w:p w14:paraId="74576712" w14:textId="77777777" w:rsidR="00D830FF" w:rsidRPr="00D830FF" w:rsidRDefault="00D830FF" w:rsidP="00D830FF">
            <w:pPr>
              <w:keepNext/>
              <w:keepLines/>
              <w:tabs>
                <w:tab w:val="decimal" w:pos="882"/>
              </w:tabs>
              <w:rPr>
                <w:sz w:val="20"/>
              </w:rPr>
            </w:pPr>
            <w:r w:rsidRPr="00D830FF">
              <w:rPr>
                <w:sz w:val="20"/>
              </w:rPr>
              <w:t>400</w:t>
            </w:r>
          </w:p>
        </w:tc>
        <w:tc>
          <w:tcPr>
            <w:tcW w:w="1350" w:type="dxa"/>
            <w:shd w:val="clear" w:color="auto" w:fill="auto"/>
          </w:tcPr>
          <w:p w14:paraId="581A20E3" w14:textId="77777777" w:rsidR="00D830FF" w:rsidRPr="00D830FF" w:rsidRDefault="00D830FF" w:rsidP="00D830FF">
            <w:pPr>
              <w:keepNext/>
              <w:keepLines/>
              <w:tabs>
                <w:tab w:val="decimal" w:pos="882"/>
              </w:tabs>
              <w:rPr>
                <w:sz w:val="20"/>
              </w:rPr>
            </w:pPr>
            <w:r w:rsidRPr="00D830FF">
              <w:rPr>
                <w:sz w:val="20"/>
              </w:rPr>
              <w:t>300</w:t>
            </w:r>
          </w:p>
        </w:tc>
      </w:tr>
      <w:tr w:rsidR="00D830FF" w:rsidRPr="00D830FF" w14:paraId="02EB295A" w14:textId="77777777" w:rsidTr="003B07B0">
        <w:tc>
          <w:tcPr>
            <w:tcW w:w="3168" w:type="dxa"/>
            <w:shd w:val="clear" w:color="auto" w:fill="auto"/>
          </w:tcPr>
          <w:p w14:paraId="489D6C55" w14:textId="77777777" w:rsidR="00D830FF" w:rsidRPr="00D830FF" w:rsidRDefault="00D830FF" w:rsidP="00D830FF">
            <w:pPr>
              <w:keepNext/>
              <w:keepLines/>
              <w:rPr>
                <w:sz w:val="20"/>
              </w:rPr>
            </w:pPr>
            <w:r w:rsidRPr="00D830FF">
              <w:rPr>
                <w:sz w:val="20"/>
              </w:rPr>
              <w:t>Construction</w:t>
            </w:r>
          </w:p>
        </w:tc>
        <w:tc>
          <w:tcPr>
            <w:tcW w:w="1260" w:type="dxa"/>
            <w:shd w:val="clear" w:color="auto" w:fill="auto"/>
          </w:tcPr>
          <w:p w14:paraId="5A51D2B7" w14:textId="77777777" w:rsidR="00D830FF" w:rsidRPr="00D830FF" w:rsidRDefault="00D830FF" w:rsidP="00D830FF">
            <w:pPr>
              <w:keepNext/>
              <w:keepLines/>
              <w:tabs>
                <w:tab w:val="decimal" w:pos="882"/>
              </w:tabs>
              <w:rPr>
                <w:sz w:val="20"/>
              </w:rPr>
            </w:pPr>
            <w:r w:rsidRPr="00D830FF">
              <w:rPr>
                <w:sz w:val="20"/>
              </w:rPr>
              <w:t>84,000</w:t>
            </w:r>
          </w:p>
        </w:tc>
        <w:tc>
          <w:tcPr>
            <w:tcW w:w="1260" w:type="dxa"/>
            <w:shd w:val="clear" w:color="auto" w:fill="auto"/>
          </w:tcPr>
          <w:p w14:paraId="100DAE85" w14:textId="77777777" w:rsidR="00D830FF" w:rsidRPr="00D830FF" w:rsidRDefault="00D830FF" w:rsidP="00D830FF">
            <w:pPr>
              <w:keepNext/>
              <w:keepLines/>
              <w:tabs>
                <w:tab w:val="decimal" w:pos="882"/>
              </w:tabs>
              <w:rPr>
                <w:sz w:val="20"/>
              </w:rPr>
            </w:pPr>
            <w:r w:rsidRPr="00D830FF">
              <w:rPr>
                <w:sz w:val="20"/>
              </w:rPr>
              <w:t>81,300</w:t>
            </w:r>
          </w:p>
        </w:tc>
        <w:tc>
          <w:tcPr>
            <w:tcW w:w="1260" w:type="dxa"/>
            <w:shd w:val="clear" w:color="auto" w:fill="auto"/>
          </w:tcPr>
          <w:p w14:paraId="77ECD757" w14:textId="77777777" w:rsidR="00D830FF" w:rsidRPr="00D830FF" w:rsidRDefault="00D830FF" w:rsidP="00D830FF">
            <w:pPr>
              <w:keepNext/>
              <w:keepLines/>
              <w:tabs>
                <w:tab w:val="decimal" w:pos="882"/>
              </w:tabs>
              <w:rPr>
                <w:sz w:val="20"/>
              </w:rPr>
            </w:pPr>
            <w:r w:rsidRPr="00D830FF">
              <w:rPr>
                <w:sz w:val="20"/>
              </w:rPr>
              <w:t>83,800</w:t>
            </w:r>
          </w:p>
        </w:tc>
        <w:tc>
          <w:tcPr>
            <w:tcW w:w="1350" w:type="dxa"/>
            <w:shd w:val="clear" w:color="auto" w:fill="auto"/>
          </w:tcPr>
          <w:p w14:paraId="540E1931" w14:textId="77777777" w:rsidR="00D830FF" w:rsidRPr="00D830FF" w:rsidRDefault="00D830FF" w:rsidP="00D830FF">
            <w:pPr>
              <w:keepNext/>
              <w:keepLines/>
              <w:tabs>
                <w:tab w:val="decimal" w:pos="882"/>
              </w:tabs>
              <w:rPr>
                <w:sz w:val="20"/>
              </w:rPr>
            </w:pPr>
            <w:r w:rsidRPr="00D830FF">
              <w:rPr>
                <w:sz w:val="20"/>
              </w:rPr>
              <w:t>87,600</w:t>
            </w:r>
          </w:p>
        </w:tc>
        <w:tc>
          <w:tcPr>
            <w:tcW w:w="1350" w:type="dxa"/>
            <w:shd w:val="clear" w:color="auto" w:fill="auto"/>
          </w:tcPr>
          <w:p w14:paraId="3BE95EEB" w14:textId="77777777" w:rsidR="00D830FF" w:rsidRPr="00D830FF" w:rsidRDefault="00D830FF" w:rsidP="00D830FF">
            <w:pPr>
              <w:keepNext/>
              <w:keepLines/>
              <w:tabs>
                <w:tab w:val="decimal" w:pos="882"/>
              </w:tabs>
              <w:rPr>
                <w:sz w:val="20"/>
              </w:rPr>
            </w:pPr>
            <w:r w:rsidRPr="00D830FF">
              <w:rPr>
                <w:sz w:val="20"/>
              </w:rPr>
              <w:t>89,800</w:t>
            </w:r>
          </w:p>
        </w:tc>
      </w:tr>
      <w:tr w:rsidR="00D830FF" w:rsidRPr="00D830FF" w14:paraId="22D3AE6C" w14:textId="77777777" w:rsidTr="003B07B0">
        <w:tc>
          <w:tcPr>
            <w:tcW w:w="3168" w:type="dxa"/>
            <w:shd w:val="clear" w:color="auto" w:fill="auto"/>
          </w:tcPr>
          <w:p w14:paraId="129E1C38" w14:textId="77777777" w:rsidR="00D830FF" w:rsidRPr="00D830FF" w:rsidRDefault="00D830FF" w:rsidP="00D830FF">
            <w:pPr>
              <w:keepNext/>
              <w:keepLines/>
              <w:rPr>
                <w:sz w:val="20"/>
              </w:rPr>
            </w:pPr>
            <w:r w:rsidRPr="00D830FF">
              <w:rPr>
                <w:sz w:val="20"/>
              </w:rPr>
              <w:t>Manufacturing</w:t>
            </w:r>
          </w:p>
        </w:tc>
        <w:tc>
          <w:tcPr>
            <w:tcW w:w="1260" w:type="dxa"/>
            <w:shd w:val="clear" w:color="auto" w:fill="auto"/>
          </w:tcPr>
          <w:p w14:paraId="56AD3E80" w14:textId="77777777" w:rsidR="00D830FF" w:rsidRPr="00D830FF" w:rsidRDefault="00D830FF" w:rsidP="00D830FF">
            <w:pPr>
              <w:keepNext/>
              <w:keepLines/>
              <w:tabs>
                <w:tab w:val="decimal" w:pos="882"/>
              </w:tabs>
              <w:rPr>
                <w:sz w:val="20"/>
              </w:rPr>
            </w:pPr>
            <w:r w:rsidRPr="00D830FF">
              <w:rPr>
                <w:sz w:val="20"/>
              </w:rPr>
              <w:t>115,700</w:t>
            </w:r>
          </w:p>
        </w:tc>
        <w:tc>
          <w:tcPr>
            <w:tcW w:w="1260" w:type="dxa"/>
            <w:shd w:val="clear" w:color="auto" w:fill="auto"/>
          </w:tcPr>
          <w:p w14:paraId="4F43A125" w14:textId="77777777" w:rsidR="00D830FF" w:rsidRPr="00D830FF" w:rsidRDefault="00D830FF" w:rsidP="00D830FF">
            <w:pPr>
              <w:keepNext/>
              <w:keepLines/>
              <w:tabs>
                <w:tab w:val="decimal" w:pos="882"/>
              </w:tabs>
              <w:rPr>
                <w:sz w:val="20"/>
              </w:rPr>
            </w:pPr>
            <w:r w:rsidRPr="00D830FF">
              <w:rPr>
                <w:sz w:val="20"/>
              </w:rPr>
              <w:t>113,800</w:t>
            </w:r>
          </w:p>
        </w:tc>
        <w:tc>
          <w:tcPr>
            <w:tcW w:w="1260" w:type="dxa"/>
            <w:shd w:val="clear" w:color="auto" w:fill="auto"/>
          </w:tcPr>
          <w:p w14:paraId="7089F0D0" w14:textId="77777777" w:rsidR="00D830FF" w:rsidRPr="00D830FF" w:rsidRDefault="00D830FF" w:rsidP="00D830FF">
            <w:pPr>
              <w:keepNext/>
              <w:keepLines/>
              <w:tabs>
                <w:tab w:val="decimal" w:pos="882"/>
              </w:tabs>
              <w:rPr>
                <w:sz w:val="20"/>
              </w:rPr>
            </w:pPr>
            <w:r w:rsidRPr="00D830FF">
              <w:rPr>
                <w:sz w:val="20"/>
              </w:rPr>
              <w:t>114,400</w:t>
            </w:r>
          </w:p>
        </w:tc>
        <w:tc>
          <w:tcPr>
            <w:tcW w:w="1350" w:type="dxa"/>
            <w:shd w:val="clear" w:color="auto" w:fill="auto"/>
          </w:tcPr>
          <w:p w14:paraId="76E85CBC" w14:textId="77777777" w:rsidR="00D830FF" w:rsidRPr="00D830FF" w:rsidRDefault="00D830FF" w:rsidP="00D830FF">
            <w:pPr>
              <w:keepNext/>
              <w:keepLines/>
              <w:tabs>
                <w:tab w:val="decimal" w:pos="882"/>
              </w:tabs>
              <w:rPr>
                <w:sz w:val="20"/>
              </w:rPr>
            </w:pPr>
            <w:r w:rsidRPr="00D830FF">
              <w:rPr>
                <w:sz w:val="20"/>
              </w:rPr>
              <w:t>116,900</w:t>
            </w:r>
          </w:p>
        </w:tc>
        <w:tc>
          <w:tcPr>
            <w:tcW w:w="1350" w:type="dxa"/>
            <w:shd w:val="clear" w:color="auto" w:fill="auto"/>
          </w:tcPr>
          <w:p w14:paraId="4B3A9E32" w14:textId="77777777" w:rsidR="00D830FF" w:rsidRPr="00D830FF" w:rsidRDefault="00D830FF" w:rsidP="00D830FF">
            <w:pPr>
              <w:keepNext/>
              <w:keepLines/>
              <w:tabs>
                <w:tab w:val="decimal" w:pos="882"/>
              </w:tabs>
              <w:rPr>
                <w:sz w:val="20"/>
              </w:rPr>
            </w:pPr>
            <w:r w:rsidRPr="00D830FF">
              <w:rPr>
                <w:sz w:val="20"/>
              </w:rPr>
              <w:t>115,100</w:t>
            </w:r>
          </w:p>
        </w:tc>
      </w:tr>
      <w:tr w:rsidR="00D830FF" w:rsidRPr="00D830FF" w14:paraId="39B4927C" w14:textId="77777777" w:rsidTr="003B07B0">
        <w:tc>
          <w:tcPr>
            <w:tcW w:w="3168" w:type="dxa"/>
            <w:shd w:val="clear" w:color="auto" w:fill="auto"/>
          </w:tcPr>
          <w:p w14:paraId="2DD718F0" w14:textId="77777777" w:rsidR="00D830FF" w:rsidRPr="00D830FF" w:rsidRDefault="00D830FF" w:rsidP="00D830FF">
            <w:pPr>
              <w:keepNext/>
              <w:keepLines/>
              <w:rPr>
                <w:sz w:val="20"/>
              </w:rPr>
            </w:pPr>
            <w:r w:rsidRPr="00D830FF">
              <w:rPr>
                <w:sz w:val="20"/>
              </w:rPr>
              <w:t>Trade, Transportation and Utilities</w:t>
            </w:r>
          </w:p>
        </w:tc>
        <w:tc>
          <w:tcPr>
            <w:tcW w:w="1260" w:type="dxa"/>
            <w:shd w:val="clear" w:color="auto" w:fill="auto"/>
          </w:tcPr>
          <w:p w14:paraId="2FE46F67" w14:textId="77777777" w:rsidR="00D830FF" w:rsidRPr="00D830FF" w:rsidRDefault="00D830FF" w:rsidP="00D830FF">
            <w:pPr>
              <w:keepNext/>
              <w:keepLines/>
              <w:tabs>
                <w:tab w:val="decimal" w:pos="882"/>
              </w:tabs>
              <w:rPr>
                <w:sz w:val="20"/>
              </w:rPr>
            </w:pPr>
            <w:r w:rsidRPr="00D830FF">
              <w:rPr>
                <w:sz w:val="20"/>
              </w:rPr>
              <w:t>224,000</w:t>
            </w:r>
          </w:p>
        </w:tc>
        <w:tc>
          <w:tcPr>
            <w:tcW w:w="1260" w:type="dxa"/>
            <w:shd w:val="clear" w:color="auto" w:fill="auto"/>
          </w:tcPr>
          <w:p w14:paraId="69928F71" w14:textId="77777777" w:rsidR="00D830FF" w:rsidRPr="00D830FF" w:rsidRDefault="00D830FF" w:rsidP="00D830FF">
            <w:pPr>
              <w:keepNext/>
              <w:keepLines/>
              <w:tabs>
                <w:tab w:val="decimal" w:pos="882"/>
              </w:tabs>
              <w:rPr>
                <w:sz w:val="20"/>
              </w:rPr>
            </w:pPr>
            <w:r w:rsidRPr="00D830FF">
              <w:rPr>
                <w:sz w:val="20"/>
              </w:rPr>
              <w:t>207,800</w:t>
            </w:r>
          </w:p>
        </w:tc>
        <w:tc>
          <w:tcPr>
            <w:tcW w:w="1260" w:type="dxa"/>
            <w:shd w:val="clear" w:color="auto" w:fill="auto"/>
          </w:tcPr>
          <w:p w14:paraId="3695D7C4" w14:textId="77777777" w:rsidR="00D830FF" w:rsidRPr="00D830FF" w:rsidRDefault="00D830FF" w:rsidP="00D830FF">
            <w:pPr>
              <w:keepNext/>
              <w:keepLines/>
              <w:tabs>
                <w:tab w:val="decimal" w:pos="882"/>
              </w:tabs>
              <w:rPr>
                <w:sz w:val="20"/>
              </w:rPr>
            </w:pPr>
            <w:r w:rsidRPr="00D830FF">
              <w:rPr>
                <w:sz w:val="20"/>
              </w:rPr>
              <w:t>216,800</w:t>
            </w:r>
          </w:p>
        </w:tc>
        <w:tc>
          <w:tcPr>
            <w:tcW w:w="1350" w:type="dxa"/>
            <w:shd w:val="clear" w:color="auto" w:fill="auto"/>
          </w:tcPr>
          <w:p w14:paraId="2D833B64" w14:textId="77777777" w:rsidR="00D830FF" w:rsidRPr="00D830FF" w:rsidRDefault="00D830FF" w:rsidP="00D830FF">
            <w:pPr>
              <w:keepNext/>
              <w:keepLines/>
              <w:tabs>
                <w:tab w:val="decimal" w:pos="882"/>
              </w:tabs>
              <w:rPr>
                <w:sz w:val="20"/>
              </w:rPr>
            </w:pPr>
            <w:r w:rsidRPr="00D830FF">
              <w:rPr>
                <w:sz w:val="20"/>
              </w:rPr>
              <w:t>222,400</w:t>
            </w:r>
          </w:p>
        </w:tc>
        <w:tc>
          <w:tcPr>
            <w:tcW w:w="1350" w:type="dxa"/>
            <w:shd w:val="clear" w:color="auto" w:fill="auto"/>
          </w:tcPr>
          <w:p w14:paraId="1E8A4638" w14:textId="77777777" w:rsidR="00D830FF" w:rsidRPr="00D830FF" w:rsidRDefault="00D830FF" w:rsidP="00D830FF">
            <w:pPr>
              <w:keepNext/>
              <w:keepLines/>
              <w:tabs>
                <w:tab w:val="decimal" w:pos="882"/>
              </w:tabs>
              <w:rPr>
                <w:sz w:val="20"/>
              </w:rPr>
            </w:pPr>
            <w:r w:rsidRPr="00D830FF">
              <w:rPr>
                <w:sz w:val="20"/>
              </w:rPr>
              <w:t>223,100</w:t>
            </w:r>
          </w:p>
        </w:tc>
      </w:tr>
      <w:tr w:rsidR="00D830FF" w:rsidRPr="00D830FF" w14:paraId="63641DC9" w14:textId="77777777" w:rsidTr="003B07B0">
        <w:tc>
          <w:tcPr>
            <w:tcW w:w="3168" w:type="dxa"/>
            <w:shd w:val="clear" w:color="auto" w:fill="auto"/>
          </w:tcPr>
          <w:p w14:paraId="5F64651A" w14:textId="77777777" w:rsidR="00D830FF" w:rsidRPr="00D830FF" w:rsidRDefault="00D830FF" w:rsidP="00D830FF">
            <w:pPr>
              <w:keepNext/>
              <w:keepLines/>
              <w:rPr>
                <w:sz w:val="20"/>
              </w:rPr>
            </w:pPr>
            <w:r w:rsidRPr="00D830FF">
              <w:rPr>
                <w:sz w:val="20"/>
              </w:rPr>
              <w:t>Information</w:t>
            </w:r>
          </w:p>
        </w:tc>
        <w:tc>
          <w:tcPr>
            <w:tcW w:w="1260" w:type="dxa"/>
            <w:shd w:val="clear" w:color="auto" w:fill="auto"/>
          </w:tcPr>
          <w:p w14:paraId="29879048" w14:textId="77777777" w:rsidR="00D830FF" w:rsidRPr="00D830FF" w:rsidRDefault="00D830FF" w:rsidP="00D830FF">
            <w:pPr>
              <w:keepNext/>
              <w:keepLines/>
              <w:tabs>
                <w:tab w:val="decimal" w:pos="882"/>
              </w:tabs>
              <w:rPr>
                <w:sz w:val="20"/>
              </w:rPr>
            </w:pPr>
            <w:r w:rsidRPr="00D830FF">
              <w:rPr>
                <w:sz w:val="20"/>
              </w:rPr>
              <w:t>23,500</w:t>
            </w:r>
          </w:p>
        </w:tc>
        <w:tc>
          <w:tcPr>
            <w:tcW w:w="1260" w:type="dxa"/>
            <w:shd w:val="clear" w:color="auto" w:fill="auto"/>
          </w:tcPr>
          <w:p w14:paraId="50B6DAF8" w14:textId="77777777" w:rsidR="00D830FF" w:rsidRPr="00D830FF" w:rsidRDefault="00D830FF" w:rsidP="00D830FF">
            <w:pPr>
              <w:keepNext/>
              <w:keepLines/>
              <w:tabs>
                <w:tab w:val="decimal" w:pos="882"/>
              </w:tabs>
              <w:rPr>
                <w:sz w:val="20"/>
              </w:rPr>
            </w:pPr>
            <w:r w:rsidRPr="00D830FF">
              <w:rPr>
                <w:sz w:val="20"/>
              </w:rPr>
              <w:t>22,100</w:t>
            </w:r>
          </w:p>
        </w:tc>
        <w:tc>
          <w:tcPr>
            <w:tcW w:w="1260" w:type="dxa"/>
            <w:shd w:val="clear" w:color="auto" w:fill="auto"/>
          </w:tcPr>
          <w:p w14:paraId="11FB3A82" w14:textId="77777777" w:rsidR="00D830FF" w:rsidRPr="00D830FF" w:rsidRDefault="00D830FF" w:rsidP="00D830FF">
            <w:pPr>
              <w:keepNext/>
              <w:keepLines/>
              <w:tabs>
                <w:tab w:val="decimal" w:pos="882"/>
              </w:tabs>
              <w:rPr>
                <w:sz w:val="20"/>
              </w:rPr>
            </w:pPr>
            <w:r w:rsidRPr="00D830FF">
              <w:rPr>
                <w:sz w:val="20"/>
              </w:rPr>
              <w:t>21,500</w:t>
            </w:r>
          </w:p>
        </w:tc>
        <w:tc>
          <w:tcPr>
            <w:tcW w:w="1350" w:type="dxa"/>
            <w:shd w:val="clear" w:color="auto" w:fill="auto"/>
          </w:tcPr>
          <w:p w14:paraId="6E003B9B" w14:textId="77777777" w:rsidR="00D830FF" w:rsidRPr="00D830FF" w:rsidRDefault="00D830FF" w:rsidP="00D830FF">
            <w:pPr>
              <w:keepNext/>
              <w:keepLines/>
              <w:tabs>
                <w:tab w:val="decimal" w:pos="882"/>
              </w:tabs>
              <w:rPr>
                <w:sz w:val="20"/>
              </w:rPr>
            </w:pPr>
            <w:r w:rsidRPr="00D830FF">
              <w:rPr>
                <w:sz w:val="20"/>
              </w:rPr>
              <w:t>22,100</w:t>
            </w:r>
          </w:p>
        </w:tc>
        <w:tc>
          <w:tcPr>
            <w:tcW w:w="1350" w:type="dxa"/>
            <w:shd w:val="clear" w:color="auto" w:fill="auto"/>
          </w:tcPr>
          <w:p w14:paraId="19FB93DC" w14:textId="77777777" w:rsidR="00D830FF" w:rsidRPr="00D830FF" w:rsidRDefault="00D830FF" w:rsidP="00D830FF">
            <w:pPr>
              <w:keepNext/>
              <w:keepLines/>
              <w:tabs>
                <w:tab w:val="decimal" w:pos="882"/>
              </w:tabs>
              <w:rPr>
                <w:sz w:val="20"/>
              </w:rPr>
            </w:pPr>
            <w:r w:rsidRPr="00D830FF">
              <w:rPr>
                <w:sz w:val="20"/>
              </w:rPr>
              <w:t>21,900</w:t>
            </w:r>
          </w:p>
        </w:tc>
      </w:tr>
      <w:tr w:rsidR="00D830FF" w:rsidRPr="00D830FF" w14:paraId="7D21D615" w14:textId="77777777" w:rsidTr="003B07B0">
        <w:tc>
          <w:tcPr>
            <w:tcW w:w="3168" w:type="dxa"/>
            <w:shd w:val="clear" w:color="auto" w:fill="auto"/>
          </w:tcPr>
          <w:p w14:paraId="12D79112" w14:textId="77777777" w:rsidR="00D830FF" w:rsidRPr="00D830FF" w:rsidRDefault="00D830FF" w:rsidP="00D830FF">
            <w:pPr>
              <w:keepNext/>
              <w:keepLines/>
              <w:rPr>
                <w:sz w:val="20"/>
              </w:rPr>
            </w:pPr>
            <w:r w:rsidRPr="00D830FF">
              <w:rPr>
                <w:sz w:val="20"/>
              </w:rPr>
              <w:t>Financial Activities</w:t>
            </w:r>
          </w:p>
        </w:tc>
        <w:tc>
          <w:tcPr>
            <w:tcW w:w="1260" w:type="dxa"/>
            <w:shd w:val="clear" w:color="auto" w:fill="auto"/>
          </w:tcPr>
          <w:p w14:paraId="72E52C56" w14:textId="77777777" w:rsidR="00D830FF" w:rsidRPr="00D830FF" w:rsidRDefault="00D830FF" w:rsidP="00D830FF">
            <w:pPr>
              <w:keepNext/>
              <w:keepLines/>
              <w:tabs>
                <w:tab w:val="decimal" w:pos="882"/>
              </w:tabs>
              <w:rPr>
                <w:sz w:val="20"/>
              </w:rPr>
            </w:pPr>
            <w:r w:rsidRPr="00D830FF">
              <w:rPr>
                <w:sz w:val="20"/>
              </w:rPr>
              <w:t>76,500</w:t>
            </w:r>
          </w:p>
        </w:tc>
        <w:tc>
          <w:tcPr>
            <w:tcW w:w="1260" w:type="dxa"/>
            <w:shd w:val="clear" w:color="auto" w:fill="auto"/>
          </w:tcPr>
          <w:p w14:paraId="5CE2E669" w14:textId="77777777" w:rsidR="00D830FF" w:rsidRPr="00D830FF" w:rsidRDefault="00D830FF" w:rsidP="00D830FF">
            <w:pPr>
              <w:keepNext/>
              <w:keepLines/>
              <w:tabs>
                <w:tab w:val="decimal" w:pos="882"/>
              </w:tabs>
              <w:rPr>
                <w:sz w:val="20"/>
              </w:rPr>
            </w:pPr>
            <w:r w:rsidRPr="00D830FF">
              <w:rPr>
                <w:sz w:val="20"/>
              </w:rPr>
              <w:t>74,800</w:t>
            </w:r>
          </w:p>
        </w:tc>
        <w:tc>
          <w:tcPr>
            <w:tcW w:w="1260" w:type="dxa"/>
            <w:shd w:val="clear" w:color="auto" w:fill="auto"/>
          </w:tcPr>
          <w:p w14:paraId="07AE3E10" w14:textId="77777777" w:rsidR="00D830FF" w:rsidRPr="00D830FF" w:rsidRDefault="00D830FF" w:rsidP="00D830FF">
            <w:pPr>
              <w:keepNext/>
              <w:keepLines/>
              <w:tabs>
                <w:tab w:val="decimal" w:pos="882"/>
              </w:tabs>
              <w:rPr>
                <w:sz w:val="20"/>
              </w:rPr>
            </w:pPr>
            <w:r w:rsidRPr="00D830FF">
              <w:rPr>
                <w:sz w:val="20"/>
              </w:rPr>
              <w:t>76,200</w:t>
            </w:r>
          </w:p>
        </w:tc>
        <w:tc>
          <w:tcPr>
            <w:tcW w:w="1350" w:type="dxa"/>
            <w:shd w:val="clear" w:color="auto" w:fill="auto"/>
          </w:tcPr>
          <w:p w14:paraId="428F9F37" w14:textId="77777777" w:rsidR="00D830FF" w:rsidRPr="00D830FF" w:rsidRDefault="00D830FF" w:rsidP="00D830FF">
            <w:pPr>
              <w:keepNext/>
              <w:keepLines/>
              <w:tabs>
                <w:tab w:val="decimal" w:pos="882"/>
              </w:tabs>
              <w:rPr>
                <w:sz w:val="20"/>
              </w:rPr>
            </w:pPr>
            <w:r w:rsidRPr="00D830FF">
              <w:rPr>
                <w:sz w:val="20"/>
              </w:rPr>
              <w:t>76,900</w:t>
            </w:r>
          </w:p>
        </w:tc>
        <w:tc>
          <w:tcPr>
            <w:tcW w:w="1350" w:type="dxa"/>
            <w:shd w:val="clear" w:color="auto" w:fill="auto"/>
          </w:tcPr>
          <w:p w14:paraId="1ADBCBB0" w14:textId="77777777" w:rsidR="00D830FF" w:rsidRPr="00D830FF" w:rsidRDefault="00D830FF" w:rsidP="00D830FF">
            <w:pPr>
              <w:keepNext/>
              <w:keepLines/>
              <w:tabs>
                <w:tab w:val="decimal" w:pos="882"/>
              </w:tabs>
              <w:rPr>
                <w:sz w:val="20"/>
              </w:rPr>
            </w:pPr>
            <w:r w:rsidRPr="00D830FF">
              <w:rPr>
                <w:sz w:val="20"/>
              </w:rPr>
              <w:t>72,700</w:t>
            </w:r>
          </w:p>
        </w:tc>
      </w:tr>
      <w:tr w:rsidR="00D830FF" w:rsidRPr="00D830FF" w14:paraId="630B823D" w14:textId="77777777" w:rsidTr="003B07B0">
        <w:tc>
          <w:tcPr>
            <w:tcW w:w="3168" w:type="dxa"/>
            <w:shd w:val="clear" w:color="auto" w:fill="auto"/>
          </w:tcPr>
          <w:p w14:paraId="161ED7D8" w14:textId="77777777" w:rsidR="00D830FF" w:rsidRPr="00D830FF" w:rsidRDefault="00D830FF" w:rsidP="00D830FF">
            <w:pPr>
              <w:keepNext/>
              <w:keepLines/>
              <w:rPr>
                <w:sz w:val="20"/>
              </w:rPr>
            </w:pPr>
            <w:r w:rsidRPr="00D830FF">
              <w:rPr>
                <w:sz w:val="20"/>
              </w:rPr>
              <w:t>Professional and Business Services</w:t>
            </w:r>
          </w:p>
        </w:tc>
        <w:tc>
          <w:tcPr>
            <w:tcW w:w="1260" w:type="dxa"/>
            <w:shd w:val="clear" w:color="auto" w:fill="auto"/>
          </w:tcPr>
          <w:p w14:paraId="384B48D2" w14:textId="77777777" w:rsidR="00D830FF" w:rsidRPr="00D830FF" w:rsidRDefault="00D830FF" w:rsidP="00D830FF">
            <w:pPr>
              <w:keepNext/>
              <w:keepLines/>
              <w:tabs>
                <w:tab w:val="decimal" w:pos="882"/>
              </w:tabs>
              <w:rPr>
                <w:sz w:val="20"/>
              </w:rPr>
            </w:pPr>
            <w:r w:rsidRPr="00D830FF">
              <w:rPr>
                <w:sz w:val="20"/>
              </w:rPr>
              <w:t>255,800</w:t>
            </w:r>
          </w:p>
        </w:tc>
        <w:tc>
          <w:tcPr>
            <w:tcW w:w="1260" w:type="dxa"/>
            <w:shd w:val="clear" w:color="auto" w:fill="auto"/>
          </w:tcPr>
          <w:p w14:paraId="3B35617A" w14:textId="77777777" w:rsidR="00D830FF" w:rsidRPr="00D830FF" w:rsidRDefault="00D830FF" w:rsidP="00D830FF">
            <w:pPr>
              <w:keepNext/>
              <w:keepLines/>
              <w:tabs>
                <w:tab w:val="decimal" w:pos="882"/>
              </w:tabs>
              <w:rPr>
                <w:sz w:val="20"/>
              </w:rPr>
            </w:pPr>
            <w:r w:rsidRPr="00D830FF">
              <w:rPr>
                <w:sz w:val="20"/>
              </w:rPr>
              <w:t>248,300</w:t>
            </w:r>
          </w:p>
        </w:tc>
        <w:tc>
          <w:tcPr>
            <w:tcW w:w="1260" w:type="dxa"/>
            <w:shd w:val="clear" w:color="auto" w:fill="auto"/>
          </w:tcPr>
          <w:p w14:paraId="09E96036" w14:textId="77777777" w:rsidR="00D830FF" w:rsidRPr="00D830FF" w:rsidRDefault="00D830FF" w:rsidP="00D830FF">
            <w:pPr>
              <w:keepNext/>
              <w:keepLines/>
              <w:tabs>
                <w:tab w:val="decimal" w:pos="882"/>
              </w:tabs>
              <w:rPr>
                <w:sz w:val="20"/>
              </w:rPr>
            </w:pPr>
            <w:r w:rsidRPr="00D830FF">
              <w:rPr>
                <w:sz w:val="20"/>
              </w:rPr>
              <w:t>265,300</w:t>
            </w:r>
          </w:p>
        </w:tc>
        <w:tc>
          <w:tcPr>
            <w:tcW w:w="1350" w:type="dxa"/>
            <w:shd w:val="clear" w:color="auto" w:fill="auto"/>
          </w:tcPr>
          <w:p w14:paraId="591CB7C1" w14:textId="77777777" w:rsidR="00D830FF" w:rsidRPr="00D830FF" w:rsidRDefault="00D830FF" w:rsidP="00D830FF">
            <w:pPr>
              <w:keepNext/>
              <w:keepLines/>
              <w:tabs>
                <w:tab w:val="decimal" w:pos="882"/>
              </w:tabs>
              <w:rPr>
                <w:sz w:val="20"/>
              </w:rPr>
            </w:pPr>
            <w:r w:rsidRPr="00D830FF">
              <w:rPr>
                <w:sz w:val="20"/>
              </w:rPr>
              <w:t>282,500</w:t>
            </w:r>
          </w:p>
        </w:tc>
        <w:tc>
          <w:tcPr>
            <w:tcW w:w="1350" w:type="dxa"/>
            <w:shd w:val="clear" w:color="auto" w:fill="auto"/>
          </w:tcPr>
          <w:p w14:paraId="3DC25389" w14:textId="77777777" w:rsidR="00D830FF" w:rsidRPr="00D830FF" w:rsidRDefault="00D830FF" w:rsidP="00D830FF">
            <w:pPr>
              <w:keepNext/>
              <w:keepLines/>
              <w:tabs>
                <w:tab w:val="decimal" w:pos="882"/>
              </w:tabs>
              <w:rPr>
                <w:sz w:val="20"/>
              </w:rPr>
            </w:pPr>
            <w:r w:rsidRPr="00D830FF">
              <w:rPr>
                <w:sz w:val="20"/>
              </w:rPr>
              <w:t>276,000</w:t>
            </w:r>
          </w:p>
        </w:tc>
      </w:tr>
      <w:tr w:rsidR="00D830FF" w:rsidRPr="00D830FF" w14:paraId="6A282BC1" w14:textId="77777777" w:rsidTr="003B07B0">
        <w:tc>
          <w:tcPr>
            <w:tcW w:w="3168" w:type="dxa"/>
            <w:shd w:val="clear" w:color="auto" w:fill="auto"/>
          </w:tcPr>
          <w:p w14:paraId="4B904556" w14:textId="77777777" w:rsidR="00D830FF" w:rsidRPr="00D830FF" w:rsidRDefault="00D830FF" w:rsidP="00D830FF">
            <w:pPr>
              <w:keepNext/>
              <w:keepLines/>
              <w:rPr>
                <w:sz w:val="20"/>
              </w:rPr>
            </w:pPr>
            <w:r w:rsidRPr="00D830FF">
              <w:rPr>
                <w:sz w:val="20"/>
              </w:rPr>
              <w:t>Educational and Health Services</w:t>
            </w:r>
          </w:p>
        </w:tc>
        <w:tc>
          <w:tcPr>
            <w:tcW w:w="1260" w:type="dxa"/>
            <w:shd w:val="clear" w:color="auto" w:fill="auto"/>
          </w:tcPr>
          <w:p w14:paraId="78C0D2A6" w14:textId="77777777" w:rsidR="00D830FF" w:rsidRPr="00D830FF" w:rsidRDefault="00D830FF" w:rsidP="00D830FF">
            <w:pPr>
              <w:keepNext/>
              <w:keepLines/>
              <w:tabs>
                <w:tab w:val="decimal" w:pos="882"/>
              </w:tabs>
              <w:rPr>
                <w:sz w:val="20"/>
              </w:rPr>
            </w:pPr>
            <w:r w:rsidRPr="00D830FF">
              <w:rPr>
                <w:sz w:val="20"/>
              </w:rPr>
              <w:t>216,600</w:t>
            </w:r>
          </w:p>
        </w:tc>
        <w:tc>
          <w:tcPr>
            <w:tcW w:w="1260" w:type="dxa"/>
            <w:shd w:val="clear" w:color="auto" w:fill="auto"/>
          </w:tcPr>
          <w:p w14:paraId="185E256A" w14:textId="77777777" w:rsidR="00D830FF" w:rsidRPr="00D830FF" w:rsidRDefault="00D830FF" w:rsidP="00D830FF">
            <w:pPr>
              <w:keepNext/>
              <w:keepLines/>
              <w:tabs>
                <w:tab w:val="decimal" w:pos="882"/>
              </w:tabs>
              <w:rPr>
                <w:sz w:val="20"/>
              </w:rPr>
            </w:pPr>
            <w:r w:rsidRPr="00D830FF">
              <w:rPr>
                <w:sz w:val="20"/>
              </w:rPr>
              <w:t>210,900</w:t>
            </w:r>
          </w:p>
        </w:tc>
        <w:tc>
          <w:tcPr>
            <w:tcW w:w="1260" w:type="dxa"/>
            <w:shd w:val="clear" w:color="auto" w:fill="auto"/>
          </w:tcPr>
          <w:p w14:paraId="6ECE17C4" w14:textId="77777777" w:rsidR="00D830FF" w:rsidRPr="00D830FF" w:rsidRDefault="00D830FF" w:rsidP="00D830FF">
            <w:pPr>
              <w:keepNext/>
              <w:keepLines/>
              <w:tabs>
                <w:tab w:val="decimal" w:pos="882"/>
              </w:tabs>
              <w:rPr>
                <w:sz w:val="20"/>
              </w:rPr>
            </w:pPr>
            <w:r w:rsidRPr="00D830FF">
              <w:rPr>
                <w:sz w:val="20"/>
              </w:rPr>
              <w:t>216,700</w:t>
            </w:r>
          </w:p>
        </w:tc>
        <w:tc>
          <w:tcPr>
            <w:tcW w:w="1350" w:type="dxa"/>
            <w:shd w:val="clear" w:color="auto" w:fill="auto"/>
          </w:tcPr>
          <w:p w14:paraId="7372A63F" w14:textId="77777777" w:rsidR="00D830FF" w:rsidRPr="00D830FF" w:rsidRDefault="00D830FF" w:rsidP="00D830FF">
            <w:pPr>
              <w:keepNext/>
              <w:keepLines/>
              <w:tabs>
                <w:tab w:val="decimal" w:pos="882"/>
              </w:tabs>
              <w:rPr>
                <w:sz w:val="20"/>
              </w:rPr>
            </w:pPr>
            <w:r w:rsidRPr="00D830FF">
              <w:rPr>
                <w:sz w:val="20"/>
              </w:rPr>
              <w:t>228,300</w:t>
            </w:r>
          </w:p>
        </w:tc>
        <w:tc>
          <w:tcPr>
            <w:tcW w:w="1350" w:type="dxa"/>
            <w:shd w:val="clear" w:color="auto" w:fill="auto"/>
          </w:tcPr>
          <w:p w14:paraId="1060BC65" w14:textId="77777777" w:rsidR="00D830FF" w:rsidRPr="00D830FF" w:rsidRDefault="00D830FF" w:rsidP="00D830FF">
            <w:pPr>
              <w:keepNext/>
              <w:keepLines/>
              <w:tabs>
                <w:tab w:val="decimal" w:pos="882"/>
              </w:tabs>
              <w:rPr>
                <w:sz w:val="20"/>
              </w:rPr>
            </w:pPr>
            <w:r w:rsidRPr="00D830FF">
              <w:rPr>
                <w:sz w:val="20"/>
              </w:rPr>
              <w:t>243,200</w:t>
            </w:r>
          </w:p>
        </w:tc>
      </w:tr>
      <w:tr w:rsidR="00D830FF" w:rsidRPr="00D830FF" w14:paraId="721CB62A" w14:textId="77777777" w:rsidTr="003B07B0">
        <w:tc>
          <w:tcPr>
            <w:tcW w:w="3168" w:type="dxa"/>
            <w:shd w:val="clear" w:color="auto" w:fill="auto"/>
          </w:tcPr>
          <w:p w14:paraId="22238CBE" w14:textId="77777777" w:rsidR="00D830FF" w:rsidRPr="00D830FF" w:rsidRDefault="00D830FF" w:rsidP="00D830FF">
            <w:pPr>
              <w:keepNext/>
              <w:keepLines/>
              <w:rPr>
                <w:sz w:val="20"/>
              </w:rPr>
            </w:pPr>
            <w:r w:rsidRPr="00D830FF">
              <w:rPr>
                <w:sz w:val="20"/>
              </w:rPr>
              <w:t>Leisure and Hospitality</w:t>
            </w:r>
          </w:p>
        </w:tc>
        <w:tc>
          <w:tcPr>
            <w:tcW w:w="1260" w:type="dxa"/>
            <w:shd w:val="clear" w:color="auto" w:fill="auto"/>
          </w:tcPr>
          <w:p w14:paraId="48DB11A4" w14:textId="77777777" w:rsidR="00D830FF" w:rsidRPr="00D830FF" w:rsidRDefault="00D830FF" w:rsidP="00D830FF">
            <w:pPr>
              <w:keepNext/>
              <w:keepLines/>
              <w:tabs>
                <w:tab w:val="decimal" w:pos="882"/>
              </w:tabs>
              <w:rPr>
                <w:sz w:val="20"/>
              </w:rPr>
            </w:pPr>
            <w:r w:rsidRPr="00D830FF">
              <w:rPr>
                <w:sz w:val="20"/>
              </w:rPr>
              <w:t>201,700</w:t>
            </w:r>
          </w:p>
        </w:tc>
        <w:tc>
          <w:tcPr>
            <w:tcW w:w="1260" w:type="dxa"/>
            <w:shd w:val="clear" w:color="auto" w:fill="auto"/>
          </w:tcPr>
          <w:p w14:paraId="17409866" w14:textId="77777777" w:rsidR="00D830FF" w:rsidRPr="00D830FF" w:rsidRDefault="00D830FF" w:rsidP="00D830FF">
            <w:pPr>
              <w:keepNext/>
              <w:keepLines/>
              <w:tabs>
                <w:tab w:val="decimal" w:pos="882"/>
              </w:tabs>
              <w:rPr>
                <w:sz w:val="20"/>
              </w:rPr>
            </w:pPr>
            <w:r w:rsidRPr="00D830FF">
              <w:rPr>
                <w:sz w:val="20"/>
              </w:rPr>
              <w:t>144,800</w:t>
            </w:r>
          </w:p>
        </w:tc>
        <w:tc>
          <w:tcPr>
            <w:tcW w:w="1260" w:type="dxa"/>
            <w:shd w:val="clear" w:color="auto" w:fill="auto"/>
          </w:tcPr>
          <w:p w14:paraId="24233009" w14:textId="77777777" w:rsidR="00D830FF" w:rsidRPr="00D830FF" w:rsidRDefault="00D830FF" w:rsidP="00D830FF">
            <w:pPr>
              <w:keepNext/>
              <w:keepLines/>
              <w:tabs>
                <w:tab w:val="decimal" w:pos="882"/>
              </w:tabs>
              <w:rPr>
                <w:sz w:val="20"/>
              </w:rPr>
            </w:pPr>
            <w:r w:rsidRPr="00D830FF">
              <w:rPr>
                <w:sz w:val="20"/>
              </w:rPr>
              <w:t>161,600</w:t>
            </w:r>
          </w:p>
        </w:tc>
        <w:tc>
          <w:tcPr>
            <w:tcW w:w="1350" w:type="dxa"/>
            <w:shd w:val="clear" w:color="auto" w:fill="auto"/>
          </w:tcPr>
          <w:p w14:paraId="74F69ED6" w14:textId="77777777" w:rsidR="00D830FF" w:rsidRPr="00D830FF" w:rsidRDefault="00D830FF" w:rsidP="00D830FF">
            <w:pPr>
              <w:keepNext/>
              <w:keepLines/>
              <w:tabs>
                <w:tab w:val="decimal" w:pos="882"/>
              </w:tabs>
              <w:rPr>
                <w:sz w:val="20"/>
              </w:rPr>
            </w:pPr>
            <w:r w:rsidRPr="00D830FF">
              <w:rPr>
                <w:sz w:val="20"/>
              </w:rPr>
              <w:t>193,100</w:t>
            </w:r>
          </w:p>
        </w:tc>
        <w:tc>
          <w:tcPr>
            <w:tcW w:w="1350" w:type="dxa"/>
            <w:shd w:val="clear" w:color="auto" w:fill="auto"/>
          </w:tcPr>
          <w:p w14:paraId="34386237" w14:textId="77777777" w:rsidR="00D830FF" w:rsidRPr="00D830FF" w:rsidRDefault="00D830FF" w:rsidP="00D830FF">
            <w:pPr>
              <w:keepNext/>
              <w:keepLines/>
              <w:tabs>
                <w:tab w:val="decimal" w:pos="882"/>
              </w:tabs>
              <w:rPr>
                <w:sz w:val="20"/>
              </w:rPr>
            </w:pPr>
            <w:r w:rsidRPr="00D830FF">
              <w:rPr>
                <w:sz w:val="20"/>
              </w:rPr>
              <w:t>201,600</w:t>
            </w:r>
          </w:p>
        </w:tc>
      </w:tr>
      <w:tr w:rsidR="00D830FF" w:rsidRPr="00D830FF" w14:paraId="1DB7BF2D" w14:textId="77777777" w:rsidTr="003B07B0">
        <w:tc>
          <w:tcPr>
            <w:tcW w:w="3168" w:type="dxa"/>
            <w:shd w:val="clear" w:color="auto" w:fill="auto"/>
          </w:tcPr>
          <w:p w14:paraId="52854F76" w14:textId="77777777" w:rsidR="00D830FF" w:rsidRPr="00D830FF" w:rsidRDefault="00D830FF" w:rsidP="00D830FF">
            <w:pPr>
              <w:keepNext/>
              <w:keepLines/>
              <w:rPr>
                <w:sz w:val="20"/>
              </w:rPr>
            </w:pPr>
            <w:r w:rsidRPr="00D830FF">
              <w:rPr>
                <w:sz w:val="20"/>
              </w:rPr>
              <w:t>Other Services</w:t>
            </w:r>
          </w:p>
        </w:tc>
        <w:tc>
          <w:tcPr>
            <w:tcW w:w="1260" w:type="dxa"/>
            <w:shd w:val="clear" w:color="auto" w:fill="auto"/>
          </w:tcPr>
          <w:p w14:paraId="5F46326A" w14:textId="77777777" w:rsidR="00D830FF" w:rsidRPr="00D830FF" w:rsidRDefault="00D830FF" w:rsidP="00D830FF">
            <w:pPr>
              <w:keepNext/>
              <w:keepLines/>
              <w:tabs>
                <w:tab w:val="decimal" w:pos="882"/>
              </w:tabs>
              <w:rPr>
                <w:sz w:val="20"/>
              </w:rPr>
            </w:pPr>
            <w:r w:rsidRPr="00D830FF">
              <w:rPr>
                <w:sz w:val="20"/>
              </w:rPr>
              <w:t>56,400</w:t>
            </w:r>
          </w:p>
        </w:tc>
        <w:tc>
          <w:tcPr>
            <w:tcW w:w="1260" w:type="dxa"/>
            <w:shd w:val="clear" w:color="auto" w:fill="auto"/>
          </w:tcPr>
          <w:p w14:paraId="2308F077" w14:textId="77777777" w:rsidR="00D830FF" w:rsidRPr="00D830FF" w:rsidRDefault="00D830FF" w:rsidP="00D830FF">
            <w:pPr>
              <w:keepNext/>
              <w:keepLines/>
              <w:tabs>
                <w:tab w:val="decimal" w:pos="882"/>
              </w:tabs>
              <w:rPr>
                <w:sz w:val="20"/>
              </w:rPr>
            </w:pPr>
            <w:r w:rsidRPr="00D830FF">
              <w:rPr>
                <w:sz w:val="20"/>
              </w:rPr>
              <w:t>44,800</w:t>
            </w:r>
          </w:p>
        </w:tc>
        <w:tc>
          <w:tcPr>
            <w:tcW w:w="1260" w:type="dxa"/>
            <w:shd w:val="clear" w:color="auto" w:fill="auto"/>
          </w:tcPr>
          <w:p w14:paraId="28FDC48C" w14:textId="77777777" w:rsidR="00D830FF" w:rsidRPr="00D830FF" w:rsidRDefault="00D830FF" w:rsidP="00D830FF">
            <w:pPr>
              <w:keepNext/>
              <w:keepLines/>
              <w:tabs>
                <w:tab w:val="decimal" w:pos="882"/>
              </w:tabs>
              <w:rPr>
                <w:sz w:val="20"/>
              </w:rPr>
            </w:pPr>
            <w:r w:rsidRPr="00D830FF">
              <w:rPr>
                <w:sz w:val="20"/>
              </w:rPr>
              <w:t>47,500</w:t>
            </w:r>
          </w:p>
        </w:tc>
        <w:tc>
          <w:tcPr>
            <w:tcW w:w="1350" w:type="dxa"/>
            <w:shd w:val="clear" w:color="auto" w:fill="auto"/>
          </w:tcPr>
          <w:p w14:paraId="2A69F4FE" w14:textId="77777777" w:rsidR="00D830FF" w:rsidRPr="00D830FF" w:rsidRDefault="00D830FF" w:rsidP="00D830FF">
            <w:pPr>
              <w:keepNext/>
              <w:keepLines/>
              <w:tabs>
                <w:tab w:val="decimal" w:pos="882"/>
              </w:tabs>
              <w:rPr>
                <w:sz w:val="20"/>
              </w:rPr>
            </w:pPr>
            <w:r w:rsidRPr="00D830FF">
              <w:rPr>
                <w:sz w:val="20"/>
              </w:rPr>
              <w:t>54,400</w:t>
            </w:r>
          </w:p>
        </w:tc>
        <w:tc>
          <w:tcPr>
            <w:tcW w:w="1350" w:type="dxa"/>
            <w:shd w:val="clear" w:color="auto" w:fill="auto"/>
          </w:tcPr>
          <w:p w14:paraId="3DE88EB6" w14:textId="77777777" w:rsidR="00D830FF" w:rsidRPr="00D830FF" w:rsidRDefault="00D830FF" w:rsidP="00D830FF">
            <w:pPr>
              <w:keepNext/>
              <w:keepLines/>
              <w:tabs>
                <w:tab w:val="decimal" w:pos="882"/>
              </w:tabs>
              <w:rPr>
                <w:sz w:val="20"/>
              </w:rPr>
            </w:pPr>
            <w:r w:rsidRPr="00D830FF">
              <w:rPr>
                <w:sz w:val="20"/>
              </w:rPr>
              <w:t>57,100</w:t>
            </w:r>
          </w:p>
        </w:tc>
      </w:tr>
      <w:tr w:rsidR="00D830FF" w:rsidRPr="00D830FF" w14:paraId="1FBD9EFB" w14:textId="77777777" w:rsidTr="003B07B0">
        <w:tc>
          <w:tcPr>
            <w:tcW w:w="3168" w:type="dxa"/>
            <w:shd w:val="clear" w:color="auto" w:fill="auto"/>
          </w:tcPr>
          <w:p w14:paraId="2D2DD9C5" w14:textId="77777777" w:rsidR="00D830FF" w:rsidRPr="00D830FF" w:rsidRDefault="00D830FF" w:rsidP="00D830FF">
            <w:pPr>
              <w:keepNext/>
              <w:keepLines/>
              <w:rPr>
                <w:sz w:val="20"/>
              </w:rPr>
            </w:pPr>
            <w:r w:rsidRPr="00D830FF">
              <w:rPr>
                <w:sz w:val="20"/>
              </w:rPr>
              <w:t>Government</w:t>
            </w:r>
          </w:p>
        </w:tc>
        <w:tc>
          <w:tcPr>
            <w:tcW w:w="1260" w:type="dxa"/>
            <w:shd w:val="clear" w:color="auto" w:fill="auto"/>
          </w:tcPr>
          <w:p w14:paraId="53082BCA" w14:textId="77777777" w:rsidR="00D830FF" w:rsidRPr="00D830FF" w:rsidRDefault="00D830FF" w:rsidP="00D830FF">
            <w:pPr>
              <w:keepNext/>
              <w:keepLines/>
              <w:tabs>
                <w:tab w:val="decimal" w:pos="882"/>
              </w:tabs>
              <w:rPr>
                <w:sz w:val="20"/>
              </w:rPr>
            </w:pPr>
            <w:r w:rsidRPr="00D830FF">
              <w:rPr>
                <w:sz w:val="20"/>
              </w:rPr>
              <w:t>248,600</w:t>
            </w:r>
          </w:p>
        </w:tc>
        <w:tc>
          <w:tcPr>
            <w:tcW w:w="1260" w:type="dxa"/>
            <w:shd w:val="clear" w:color="auto" w:fill="auto"/>
          </w:tcPr>
          <w:p w14:paraId="7B84BA52" w14:textId="77777777" w:rsidR="00D830FF" w:rsidRPr="00D830FF" w:rsidRDefault="00D830FF" w:rsidP="00D830FF">
            <w:pPr>
              <w:keepNext/>
              <w:keepLines/>
              <w:tabs>
                <w:tab w:val="decimal" w:pos="882"/>
              </w:tabs>
              <w:rPr>
                <w:sz w:val="20"/>
              </w:rPr>
            </w:pPr>
            <w:r w:rsidRPr="00D830FF">
              <w:rPr>
                <w:sz w:val="20"/>
              </w:rPr>
              <w:t>237,100</w:t>
            </w:r>
          </w:p>
        </w:tc>
        <w:tc>
          <w:tcPr>
            <w:tcW w:w="1260" w:type="dxa"/>
            <w:shd w:val="clear" w:color="auto" w:fill="auto"/>
          </w:tcPr>
          <w:p w14:paraId="2DECE91B" w14:textId="77777777" w:rsidR="00D830FF" w:rsidRPr="00D830FF" w:rsidRDefault="00D830FF" w:rsidP="00D830FF">
            <w:pPr>
              <w:keepNext/>
              <w:keepLines/>
              <w:tabs>
                <w:tab w:val="decimal" w:pos="882"/>
              </w:tabs>
              <w:rPr>
                <w:sz w:val="20"/>
              </w:rPr>
            </w:pPr>
            <w:r w:rsidRPr="00D830FF">
              <w:rPr>
                <w:sz w:val="20"/>
              </w:rPr>
              <w:t>237,900</w:t>
            </w:r>
          </w:p>
        </w:tc>
        <w:tc>
          <w:tcPr>
            <w:tcW w:w="1350" w:type="dxa"/>
            <w:shd w:val="clear" w:color="auto" w:fill="auto"/>
          </w:tcPr>
          <w:p w14:paraId="74B77A76" w14:textId="77777777" w:rsidR="00D830FF" w:rsidRPr="00D830FF" w:rsidRDefault="00D830FF" w:rsidP="00D830FF">
            <w:pPr>
              <w:keepNext/>
              <w:keepLines/>
              <w:tabs>
                <w:tab w:val="decimal" w:pos="882"/>
              </w:tabs>
              <w:rPr>
                <w:sz w:val="20"/>
              </w:rPr>
            </w:pPr>
            <w:r w:rsidRPr="00D830FF">
              <w:rPr>
                <w:sz w:val="20"/>
              </w:rPr>
              <w:t>246,600</w:t>
            </w:r>
          </w:p>
        </w:tc>
        <w:tc>
          <w:tcPr>
            <w:tcW w:w="1350" w:type="dxa"/>
            <w:shd w:val="clear" w:color="auto" w:fill="auto"/>
          </w:tcPr>
          <w:p w14:paraId="3DE1EFE9" w14:textId="77777777" w:rsidR="00D830FF" w:rsidRPr="00D830FF" w:rsidRDefault="00D830FF" w:rsidP="00D830FF">
            <w:pPr>
              <w:keepNext/>
              <w:keepLines/>
              <w:tabs>
                <w:tab w:val="decimal" w:pos="882"/>
              </w:tabs>
              <w:rPr>
                <w:sz w:val="20"/>
              </w:rPr>
            </w:pPr>
            <w:r w:rsidRPr="00D830FF">
              <w:rPr>
                <w:sz w:val="20"/>
              </w:rPr>
              <w:t>251,300</w:t>
            </w:r>
          </w:p>
        </w:tc>
      </w:tr>
    </w:tbl>
    <w:p w14:paraId="4888B4C9" w14:textId="77777777" w:rsidR="00D830FF" w:rsidRPr="00D830FF" w:rsidRDefault="00D830FF" w:rsidP="00D830FF">
      <w:pPr>
        <w:keepNext/>
        <w:keepLines/>
        <w:jc w:val="both"/>
        <w:rPr>
          <w:sz w:val="18"/>
          <w:szCs w:val="18"/>
          <w:u w:val="single"/>
        </w:rPr>
      </w:pPr>
      <w:r w:rsidRPr="00D830FF">
        <w:rPr>
          <w:sz w:val="18"/>
          <w:szCs w:val="18"/>
          <w:u w:val="single"/>
        </w:rPr>
        <w:tab/>
      </w:r>
      <w:r w:rsidRPr="00D830FF">
        <w:rPr>
          <w:sz w:val="18"/>
          <w:szCs w:val="18"/>
          <w:u w:val="single"/>
        </w:rPr>
        <w:tab/>
      </w:r>
      <w:r w:rsidRPr="00D830FF">
        <w:rPr>
          <w:sz w:val="18"/>
          <w:szCs w:val="18"/>
          <w:u w:val="single"/>
        </w:rPr>
        <w:tab/>
      </w:r>
    </w:p>
    <w:p w14:paraId="3F8C664D" w14:textId="77777777" w:rsidR="00D830FF" w:rsidRPr="00D830FF" w:rsidRDefault="00D830FF" w:rsidP="00D830FF">
      <w:pPr>
        <w:spacing w:after="480"/>
        <w:jc w:val="both"/>
        <w:rPr>
          <w:sz w:val="18"/>
          <w:szCs w:val="18"/>
        </w:rPr>
      </w:pPr>
      <w:r w:rsidRPr="00D830FF">
        <w:rPr>
          <w:sz w:val="18"/>
          <w:szCs w:val="18"/>
        </w:rPr>
        <w:t>Source:  State of California Employment Development Department.</w:t>
      </w:r>
    </w:p>
    <w:p w14:paraId="083D654D" w14:textId="77777777" w:rsidR="00D830FF" w:rsidRPr="00D830FF" w:rsidRDefault="00D830FF" w:rsidP="00D830FF">
      <w:pPr>
        <w:spacing w:after="480"/>
        <w:jc w:val="center"/>
      </w:pPr>
      <w:r w:rsidRPr="00D830FF">
        <w:t>[REMAINDER OF PAGE INTENTIONALLY LEFT BLANK]</w:t>
      </w:r>
    </w:p>
    <w:p w14:paraId="3663FFD5" w14:textId="77777777" w:rsidR="00D830FF" w:rsidRPr="00D830FF" w:rsidRDefault="00D830FF" w:rsidP="00D830FF">
      <w:pPr>
        <w:spacing w:after="480"/>
        <w:jc w:val="both"/>
        <w:rPr>
          <w:sz w:val="18"/>
          <w:szCs w:val="18"/>
        </w:rPr>
      </w:pPr>
    </w:p>
    <w:p w14:paraId="355A6572" w14:textId="77777777" w:rsidR="00D830FF" w:rsidRPr="00D830FF" w:rsidRDefault="00D830FF" w:rsidP="00D830FF">
      <w:pPr>
        <w:keepNext/>
        <w:keepLines/>
        <w:spacing w:after="240"/>
        <w:ind w:firstLine="720"/>
        <w:jc w:val="both"/>
      </w:pPr>
      <w:r w:rsidRPr="00D830FF">
        <w:lastRenderedPageBreak/>
        <w:t>The following table sets forth the principal employers in the City for the Fiscal Year ending June 30, 2023.</w:t>
      </w:r>
    </w:p>
    <w:p w14:paraId="67F2A2CC" w14:textId="77777777" w:rsidR="00D830FF" w:rsidRPr="00D830FF" w:rsidRDefault="00D830FF" w:rsidP="00D830FF">
      <w:pPr>
        <w:keepNext/>
        <w:keepLines/>
        <w:spacing w:after="240"/>
        <w:jc w:val="center"/>
        <w:rPr>
          <w:b/>
        </w:rPr>
      </w:pPr>
      <w:r w:rsidRPr="00D830FF">
        <w:rPr>
          <w:b/>
        </w:rPr>
        <w:t>CITY OF SAN MARCOS</w:t>
      </w:r>
      <w:r w:rsidRPr="00D830FF">
        <w:rPr>
          <w:b/>
        </w:rPr>
        <w:br/>
        <w:t>PRINCIPAL EMPLOYERS</w:t>
      </w:r>
      <w:r w:rsidRPr="00D830FF">
        <w:rPr>
          <w:b/>
        </w:rPr>
        <w:br/>
        <w:t>Fiscal Year 2023</w:t>
      </w:r>
    </w:p>
    <w:tbl>
      <w:tblPr>
        <w:tblW w:w="9720" w:type="dxa"/>
        <w:tblInd w:w="-72" w:type="dxa"/>
        <w:tblLayout w:type="fixed"/>
        <w:tblLook w:val="01E0" w:firstRow="1" w:lastRow="1" w:firstColumn="1" w:lastColumn="1" w:noHBand="0" w:noVBand="0"/>
      </w:tblPr>
      <w:tblGrid>
        <w:gridCol w:w="3780"/>
        <w:gridCol w:w="2970"/>
        <w:gridCol w:w="2970"/>
      </w:tblGrid>
      <w:tr w:rsidR="00D830FF" w:rsidRPr="00D830FF" w14:paraId="3DDFE54F" w14:textId="77777777" w:rsidTr="003B07B0">
        <w:trPr>
          <w:tblHeader/>
        </w:trPr>
        <w:tc>
          <w:tcPr>
            <w:tcW w:w="3780" w:type="dxa"/>
            <w:shd w:val="clear" w:color="auto" w:fill="auto"/>
            <w:vAlign w:val="bottom"/>
          </w:tcPr>
          <w:p w14:paraId="625C6AE3" w14:textId="77777777" w:rsidR="00D830FF" w:rsidRPr="00D830FF" w:rsidRDefault="00D830FF" w:rsidP="00D830FF">
            <w:pPr>
              <w:keepNext/>
              <w:keepLines/>
              <w:spacing w:after="120"/>
              <w:jc w:val="center"/>
              <w:rPr>
                <w:b/>
                <w:i/>
                <w:sz w:val="18"/>
                <w:szCs w:val="18"/>
              </w:rPr>
            </w:pPr>
            <w:r w:rsidRPr="00D830FF">
              <w:rPr>
                <w:b/>
                <w:i/>
                <w:sz w:val="18"/>
                <w:szCs w:val="18"/>
              </w:rPr>
              <w:t>Employer</w:t>
            </w:r>
          </w:p>
        </w:tc>
        <w:tc>
          <w:tcPr>
            <w:tcW w:w="2970" w:type="dxa"/>
            <w:shd w:val="clear" w:color="auto" w:fill="auto"/>
            <w:vAlign w:val="bottom"/>
          </w:tcPr>
          <w:p w14:paraId="0E7D6D32" w14:textId="77777777" w:rsidR="00D830FF" w:rsidRPr="00D830FF" w:rsidRDefault="00D830FF" w:rsidP="00D830FF">
            <w:pPr>
              <w:keepNext/>
              <w:keepLines/>
              <w:spacing w:after="120"/>
              <w:jc w:val="center"/>
              <w:rPr>
                <w:b/>
                <w:i/>
                <w:sz w:val="18"/>
                <w:szCs w:val="18"/>
              </w:rPr>
            </w:pPr>
            <w:r w:rsidRPr="00D830FF">
              <w:rPr>
                <w:b/>
                <w:i/>
                <w:sz w:val="18"/>
                <w:szCs w:val="18"/>
              </w:rPr>
              <w:t>Products/Services</w:t>
            </w:r>
          </w:p>
        </w:tc>
        <w:tc>
          <w:tcPr>
            <w:tcW w:w="2970" w:type="dxa"/>
            <w:shd w:val="clear" w:color="auto" w:fill="auto"/>
            <w:vAlign w:val="bottom"/>
          </w:tcPr>
          <w:p w14:paraId="7CD2CBC3" w14:textId="77777777" w:rsidR="00D830FF" w:rsidRPr="00D830FF" w:rsidRDefault="00D830FF" w:rsidP="00D830FF">
            <w:pPr>
              <w:keepNext/>
              <w:keepLines/>
              <w:spacing w:after="120"/>
              <w:ind w:right="162"/>
              <w:jc w:val="center"/>
              <w:rPr>
                <w:b/>
                <w:i/>
                <w:sz w:val="18"/>
                <w:szCs w:val="18"/>
              </w:rPr>
            </w:pPr>
            <w:r w:rsidRPr="00D830FF">
              <w:rPr>
                <w:b/>
                <w:i/>
                <w:sz w:val="18"/>
                <w:szCs w:val="18"/>
              </w:rPr>
              <w:t>Number of Employees</w:t>
            </w:r>
          </w:p>
        </w:tc>
      </w:tr>
      <w:tr w:rsidR="00D830FF" w:rsidRPr="00D830FF" w14:paraId="5A143AA2" w14:textId="77777777" w:rsidTr="003B07B0">
        <w:tc>
          <w:tcPr>
            <w:tcW w:w="3780" w:type="dxa"/>
            <w:shd w:val="clear" w:color="auto" w:fill="auto"/>
          </w:tcPr>
          <w:p w14:paraId="516CF013" w14:textId="77777777" w:rsidR="00D830FF" w:rsidRPr="00D830FF" w:rsidRDefault="00D830FF" w:rsidP="00D830FF">
            <w:pPr>
              <w:keepNext/>
              <w:keepLines/>
              <w:rPr>
                <w:sz w:val="18"/>
                <w:szCs w:val="18"/>
              </w:rPr>
            </w:pPr>
            <w:r w:rsidRPr="00D830FF">
              <w:rPr>
                <w:sz w:val="18"/>
                <w:szCs w:val="18"/>
              </w:rPr>
              <w:t>San Marcos Unified School District</w:t>
            </w:r>
          </w:p>
        </w:tc>
        <w:tc>
          <w:tcPr>
            <w:tcW w:w="2970" w:type="dxa"/>
            <w:shd w:val="clear" w:color="auto" w:fill="auto"/>
          </w:tcPr>
          <w:p w14:paraId="5B42E3B7" w14:textId="77777777" w:rsidR="00D830FF" w:rsidRPr="00D830FF" w:rsidRDefault="00D830FF" w:rsidP="00D830FF">
            <w:pPr>
              <w:keepNext/>
              <w:keepLines/>
              <w:rPr>
                <w:sz w:val="18"/>
                <w:szCs w:val="18"/>
              </w:rPr>
            </w:pPr>
            <w:r w:rsidRPr="00D830FF">
              <w:rPr>
                <w:sz w:val="18"/>
                <w:szCs w:val="18"/>
              </w:rPr>
              <w:t>Education</w:t>
            </w:r>
          </w:p>
        </w:tc>
        <w:tc>
          <w:tcPr>
            <w:tcW w:w="2970" w:type="dxa"/>
            <w:shd w:val="clear" w:color="auto" w:fill="auto"/>
          </w:tcPr>
          <w:p w14:paraId="3026C304" w14:textId="77777777" w:rsidR="00D830FF" w:rsidRPr="00D830FF" w:rsidRDefault="00D830FF" w:rsidP="00D830FF">
            <w:pPr>
              <w:keepNext/>
              <w:keepLines/>
              <w:tabs>
                <w:tab w:val="decimal" w:pos="1512"/>
              </w:tabs>
              <w:ind w:right="18"/>
              <w:rPr>
                <w:sz w:val="18"/>
                <w:szCs w:val="18"/>
              </w:rPr>
            </w:pPr>
            <w:r w:rsidRPr="00D830FF">
              <w:rPr>
                <w:sz w:val="18"/>
                <w:szCs w:val="18"/>
              </w:rPr>
              <w:t>3,519</w:t>
            </w:r>
          </w:p>
        </w:tc>
      </w:tr>
      <w:tr w:rsidR="00D830FF" w:rsidRPr="00D830FF" w14:paraId="62594ECE" w14:textId="77777777" w:rsidTr="003B07B0">
        <w:tc>
          <w:tcPr>
            <w:tcW w:w="3780" w:type="dxa"/>
            <w:shd w:val="clear" w:color="auto" w:fill="auto"/>
          </w:tcPr>
          <w:p w14:paraId="551A2BF2" w14:textId="77777777" w:rsidR="00D830FF" w:rsidRPr="00D830FF" w:rsidRDefault="00D830FF" w:rsidP="00D830FF">
            <w:pPr>
              <w:keepNext/>
              <w:keepLines/>
              <w:rPr>
                <w:sz w:val="18"/>
                <w:szCs w:val="18"/>
              </w:rPr>
            </w:pPr>
            <w:r w:rsidRPr="00D830FF">
              <w:rPr>
                <w:sz w:val="18"/>
                <w:szCs w:val="18"/>
              </w:rPr>
              <w:t>California State University San Marcos</w:t>
            </w:r>
          </w:p>
        </w:tc>
        <w:tc>
          <w:tcPr>
            <w:tcW w:w="2970" w:type="dxa"/>
            <w:shd w:val="clear" w:color="auto" w:fill="auto"/>
          </w:tcPr>
          <w:p w14:paraId="6814CD9C" w14:textId="77777777" w:rsidR="00D830FF" w:rsidRPr="00D830FF" w:rsidRDefault="00D830FF" w:rsidP="00D830FF">
            <w:pPr>
              <w:keepNext/>
              <w:keepLines/>
              <w:rPr>
                <w:sz w:val="18"/>
                <w:szCs w:val="18"/>
              </w:rPr>
            </w:pPr>
            <w:r w:rsidRPr="00D830FF">
              <w:rPr>
                <w:sz w:val="18"/>
                <w:szCs w:val="18"/>
              </w:rPr>
              <w:t>Education</w:t>
            </w:r>
          </w:p>
        </w:tc>
        <w:tc>
          <w:tcPr>
            <w:tcW w:w="2970" w:type="dxa"/>
            <w:shd w:val="clear" w:color="auto" w:fill="auto"/>
          </w:tcPr>
          <w:p w14:paraId="0120CCB1" w14:textId="77777777" w:rsidR="00D830FF" w:rsidRPr="00D830FF" w:rsidRDefault="00D830FF" w:rsidP="00D830FF">
            <w:pPr>
              <w:keepNext/>
              <w:keepLines/>
              <w:tabs>
                <w:tab w:val="decimal" w:pos="1512"/>
              </w:tabs>
              <w:ind w:right="18"/>
              <w:rPr>
                <w:sz w:val="18"/>
                <w:szCs w:val="18"/>
              </w:rPr>
            </w:pPr>
            <w:r w:rsidRPr="00D830FF">
              <w:rPr>
                <w:sz w:val="18"/>
                <w:szCs w:val="18"/>
              </w:rPr>
              <w:t>1,995</w:t>
            </w:r>
          </w:p>
        </w:tc>
      </w:tr>
      <w:tr w:rsidR="00D830FF" w:rsidRPr="00D830FF" w14:paraId="20CD731F" w14:textId="77777777" w:rsidTr="003B07B0">
        <w:tc>
          <w:tcPr>
            <w:tcW w:w="3780" w:type="dxa"/>
            <w:shd w:val="clear" w:color="auto" w:fill="auto"/>
          </w:tcPr>
          <w:p w14:paraId="173130FF" w14:textId="77777777" w:rsidR="00D830FF" w:rsidRPr="00D830FF" w:rsidRDefault="00D830FF" w:rsidP="00D830FF">
            <w:pPr>
              <w:keepNext/>
              <w:keepLines/>
              <w:rPr>
                <w:sz w:val="18"/>
                <w:szCs w:val="18"/>
              </w:rPr>
            </w:pPr>
            <w:r w:rsidRPr="00D830FF">
              <w:rPr>
                <w:sz w:val="18"/>
                <w:szCs w:val="18"/>
              </w:rPr>
              <w:t>Palomar Community College</w:t>
            </w:r>
          </w:p>
        </w:tc>
        <w:tc>
          <w:tcPr>
            <w:tcW w:w="2970" w:type="dxa"/>
            <w:shd w:val="clear" w:color="auto" w:fill="auto"/>
          </w:tcPr>
          <w:p w14:paraId="553164C0" w14:textId="77777777" w:rsidR="00D830FF" w:rsidRPr="00D830FF" w:rsidRDefault="00D830FF" w:rsidP="00D830FF">
            <w:pPr>
              <w:keepNext/>
              <w:keepLines/>
              <w:rPr>
                <w:sz w:val="18"/>
                <w:szCs w:val="18"/>
              </w:rPr>
            </w:pPr>
            <w:r w:rsidRPr="00D830FF">
              <w:rPr>
                <w:sz w:val="18"/>
                <w:szCs w:val="18"/>
              </w:rPr>
              <w:t>Education</w:t>
            </w:r>
          </w:p>
        </w:tc>
        <w:tc>
          <w:tcPr>
            <w:tcW w:w="2970" w:type="dxa"/>
            <w:shd w:val="clear" w:color="auto" w:fill="auto"/>
          </w:tcPr>
          <w:p w14:paraId="62F309D7" w14:textId="77777777" w:rsidR="00D830FF" w:rsidRPr="00D830FF" w:rsidRDefault="00D830FF" w:rsidP="00D830FF">
            <w:pPr>
              <w:keepNext/>
              <w:keepLines/>
              <w:tabs>
                <w:tab w:val="decimal" w:pos="1512"/>
              </w:tabs>
              <w:ind w:right="18"/>
              <w:rPr>
                <w:sz w:val="18"/>
                <w:szCs w:val="18"/>
              </w:rPr>
            </w:pPr>
            <w:r w:rsidRPr="00D830FF">
              <w:rPr>
                <w:sz w:val="18"/>
                <w:szCs w:val="18"/>
              </w:rPr>
              <w:t>2,014</w:t>
            </w:r>
          </w:p>
        </w:tc>
      </w:tr>
      <w:tr w:rsidR="00D830FF" w:rsidRPr="00D830FF" w14:paraId="496FFB03" w14:textId="77777777" w:rsidTr="003B07B0">
        <w:tc>
          <w:tcPr>
            <w:tcW w:w="3780" w:type="dxa"/>
            <w:shd w:val="clear" w:color="auto" w:fill="auto"/>
          </w:tcPr>
          <w:p w14:paraId="04C622F7" w14:textId="77777777" w:rsidR="00D830FF" w:rsidRPr="00D830FF" w:rsidRDefault="00D830FF" w:rsidP="00D830FF">
            <w:pPr>
              <w:keepNext/>
              <w:keepLines/>
              <w:rPr>
                <w:sz w:val="18"/>
                <w:szCs w:val="18"/>
              </w:rPr>
            </w:pPr>
            <w:r w:rsidRPr="00D830FF">
              <w:rPr>
                <w:sz w:val="18"/>
                <w:szCs w:val="18"/>
              </w:rPr>
              <w:t xml:space="preserve">Hunter Industries, Inc. </w:t>
            </w:r>
          </w:p>
        </w:tc>
        <w:tc>
          <w:tcPr>
            <w:tcW w:w="2970" w:type="dxa"/>
            <w:shd w:val="clear" w:color="auto" w:fill="auto"/>
          </w:tcPr>
          <w:p w14:paraId="403801C5" w14:textId="77777777" w:rsidR="00D830FF" w:rsidRPr="00D830FF" w:rsidRDefault="00D830FF" w:rsidP="00D830FF">
            <w:pPr>
              <w:keepNext/>
              <w:keepLines/>
              <w:rPr>
                <w:sz w:val="18"/>
                <w:szCs w:val="18"/>
              </w:rPr>
            </w:pPr>
            <w:r w:rsidRPr="00D830FF">
              <w:rPr>
                <w:sz w:val="18"/>
                <w:szCs w:val="18"/>
              </w:rPr>
              <w:t>Manufacturing – Plastic Products</w:t>
            </w:r>
          </w:p>
        </w:tc>
        <w:tc>
          <w:tcPr>
            <w:tcW w:w="2970" w:type="dxa"/>
            <w:shd w:val="clear" w:color="auto" w:fill="auto"/>
          </w:tcPr>
          <w:p w14:paraId="3FA8CA91" w14:textId="77777777" w:rsidR="00D830FF" w:rsidRPr="00D830FF" w:rsidRDefault="00D830FF" w:rsidP="00D830FF">
            <w:pPr>
              <w:keepNext/>
              <w:keepLines/>
              <w:tabs>
                <w:tab w:val="decimal" w:pos="1512"/>
              </w:tabs>
              <w:ind w:right="18"/>
              <w:rPr>
                <w:sz w:val="18"/>
                <w:szCs w:val="18"/>
              </w:rPr>
            </w:pPr>
            <w:r w:rsidRPr="00D830FF">
              <w:rPr>
                <w:sz w:val="18"/>
                <w:szCs w:val="18"/>
              </w:rPr>
              <w:t>766</w:t>
            </w:r>
          </w:p>
        </w:tc>
      </w:tr>
      <w:tr w:rsidR="00D830FF" w:rsidRPr="00D830FF" w14:paraId="211E269B" w14:textId="77777777" w:rsidTr="003B07B0">
        <w:tc>
          <w:tcPr>
            <w:tcW w:w="3780" w:type="dxa"/>
            <w:shd w:val="clear" w:color="auto" w:fill="auto"/>
          </w:tcPr>
          <w:p w14:paraId="67FD6FDD" w14:textId="77777777" w:rsidR="00D830FF" w:rsidRPr="00D830FF" w:rsidRDefault="00D830FF" w:rsidP="00D830FF">
            <w:pPr>
              <w:keepNext/>
              <w:keepLines/>
              <w:rPr>
                <w:sz w:val="18"/>
                <w:szCs w:val="18"/>
              </w:rPr>
            </w:pPr>
            <w:r w:rsidRPr="00D830FF">
              <w:rPr>
                <w:sz w:val="18"/>
                <w:szCs w:val="18"/>
              </w:rPr>
              <w:t xml:space="preserve">United Parcel Service </w:t>
            </w:r>
          </w:p>
        </w:tc>
        <w:tc>
          <w:tcPr>
            <w:tcW w:w="2970" w:type="dxa"/>
            <w:shd w:val="clear" w:color="auto" w:fill="auto"/>
          </w:tcPr>
          <w:p w14:paraId="00B95FF5" w14:textId="77777777" w:rsidR="00D830FF" w:rsidRPr="00D830FF" w:rsidRDefault="00D830FF" w:rsidP="00D830FF">
            <w:pPr>
              <w:keepNext/>
              <w:keepLines/>
              <w:tabs>
                <w:tab w:val="center" w:pos="612"/>
              </w:tabs>
              <w:rPr>
                <w:sz w:val="18"/>
                <w:szCs w:val="18"/>
              </w:rPr>
            </w:pPr>
            <w:r w:rsidRPr="00D830FF">
              <w:rPr>
                <w:sz w:val="18"/>
                <w:szCs w:val="18"/>
              </w:rPr>
              <w:t>Services – Delivery</w:t>
            </w:r>
          </w:p>
        </w:tc>
        <w:tc>
          <w:tcPr>
            <w:tcW w:w="2970" w:type="dxa"/>
            <w:shd w:val="clear" w:color="auto" w:fill="auto"/>
          </w:tcPr>
          <w:p w14:paraId="62A2F858" w14:textId="77777777" w:rsidR="00D830FF" w:rsidRPr="00D830FF" w:rsidRDefault="00D830FF" w:rsidP="00D830FF">
            <w:pPr>
              <w:keepNext/>
              <w:keepLines/>
              <w:tabs>
                <w:tab w:val="decimal" w:pos="1512"/>
              </w:tabs>
              <w:ind w:right="18"/>
              <w:rPr>
                <w:sz w:val="18"/>
                <w:szCs w:val="18"/>
              </w:rPr>
            </w:pPr>
            <w:r w:rsidRPr="00D830FF">
              <w:rPr>
                <w:sz w:val="18"/>
                <w:szCs w:val="18"/>
              </w:rPr>
              <w:t>551</w:t>
            </w:r>
          </w:p>
        </w:tc>
      </w:tr>
      <w:tr w:rsidR="00D830FF" w:rsidRPr="00D830FF" w14:paraId="73B9F868" w14:textId="77777777" w:rsidTr="003B07B0">
        <w:tc>
          <w:tcPr>
            <w:tcW w:w="3780" w:type="dxa"/>
            <w:shd w:val="clear" w:color="auto" w:fill="auto"/>
          </w:tcPr>
          <w:p w14:paraId="1CBBD710" w14:textId="77777777" w:rsidR="00D830FF" w:rsidRPr="00D830FF" w:rsidRDefault="00D830FF" w:rsidP="00D830FF">
            <w:pPr>
              <w:keepNext/>
              <w:keepLines/>
              <w:rPr>
                <w:sz w:val="18"/>
                <w:szCs w:val="18"/>
              </w:rPr>
            </w:pPr>
            <w:r w:rsidRPr="00D830FF">
              <w:rPr>
                <w:sz w:val="18"/>
                <w:szCs w:val="18"/>
              </w:rPr>
              <w:t xml:space="preserve">Southern California Permanente Medical Group </w:t>
            </w:r>
          </w:p>
        </w:tc>
        <w:tc>
          <w:tcPr>
            <w:tcW w:w="2970" w:type="dxa"/>
            <w:shd w:val="clear" w:color="auto" w:fill="auto"/>
          </w:tcPr>
          <w:p w14:paraId="6D36309D" w14:textId="77777777" w:rsidR="00D830FF" w:rsidRPr="00D830FF" w:rsidRDefault="00D830FF" w:rsidP="00D830FF">
            <w:pPr>
              <w:keepNext/>
              <w:keepLines/>
              <w:tabs>
                <w:tab w:val="center" w:pos="612"/>
              </w:tabs>
              <w:rPr>
                <w:sz w:val="18"/>
                <w:szCs w:val="18"/>
              </w:rPr>
            </w:pPr>
            <w:r w:rsidRPr="00D830FF">
              <w:rPr>
                <w:sz w:val="18"/>
                <w:szCs w:val="18"/>
              </w:rPr>
              <w:t>Services – Health Care</w:t>
            </w:r>
          </w:p>
        </w:tc>
        <w:tc>
          <w:tcPr>
            <w:tcW w:w="2970" w:type="dxa"/>
            <w:shd w:val="clear" w:color="auto" w:fill="auto"/>
          </w:tcPr>
          <w:p w14:paraId="52F3F2E4" w14:textId="77777777" w:rsidR="00D830FF" w:rsidRPr="00D830FF" w:rsidRDefault="00D830FF" w:rsidP="00D830FF">
            <w:pPr>
              <w:keepNext/>
              <w:keepLines/>
              <w:tabs>
                <w:tab w:val="decimal" w:pos="1512"/>
              </w:tabs>
              <w:ind w:right="18"/>
              <w:rPr>
                <w:sz w:val="18"/>
                <w:szCs w:val="18"/>
              </w:rPr>
            </w:pPr>
            <w:r w:rsidRPr="00D830FF">
              <w:rPr>
                <w:sz w:val="18"/>
                <w:szCs w:val="18"/>
              </w:rPr>
              <w:t>454</w:t>
            </w:r>
          </w:p>
        </w:tc>
      </w:tr>
      <w:tr w:rsidR="00D830FF" w:rsidRPr="00D830FF" w14:paraId="7AB45345" w14:textId="77777777" w:rsidTr="003B07B0">
        <w:tc>
          <w:tcPr>
            <w:tcW w:w="3780" w:type="dxa"/>
            <w:shd w:val="clear" w:color="auto" w:fill="auto"/>
          </w:tcPr>
          <w:p w14:paraId="407B96FB" w14:textId="77777777" w:rsidR="00D830FF" w:rsidRPr="00D830FF" w:rsidRDefault="00D830FF" w:rsidP="00D830FF">
            <w:pPr>
              <w:keepNext/>
              <w:keepLines/>
              <w:rPr>
                <w:sz w:val="18"/>
                <w:szCs w:val="18"/>
              </w:rPr>
            </w:pPr>
            <w:r w:rsidRPr="00D830FF">
              <w:rPr>
                <w:sz w:val="18"/>
                <w:szCs w:val="18"/>
              </w:rPr>
              <w:t xml:space="preserve">Costco Wholesale </w:t>
            </w:r>
          </w:p>
        </w:tc>
        <w:tc>
          <w:tcPr>
            <w:tcW w:w="2970" w:type="dxa"/>
            <w:shd w:val="clear" w:color="auto" w:fill="auto"/>
          </w:tcPr>
          <w:p w14:paraId="605BF5EC" w14:textId="77777777" w:rsidR="00D830FF" w:rsidRPr="00D830FF" w:rsidRDefault="00D830FF" w:rsidP="00D830FF">
            <w:pPr>
              <w:keepNext/>
              <w:keepLines/>
              <w:tabs>
                <w:tab w:val="center" w:pos="612"/>
              </w:tabs>
              <w:rPr>
                <w:sz w:val="18"/>
                <w:szCs w:val="18"/>
              </w:rPr>
            </w:pPr>
            <w:r w:rsidRPr="00D830FF">
              <w:rPr>
                <w:sz w:val="18"/>
                <w:szCs w:val="18"/>
              </w:rPr>
              <w:t>Retail – Variety Store</w:t>
            </w:r>
          </w:p>
        </w:tc>
        <w:tc>
          <w:tcPr>
            <w:tcW w:w="2970" w:type="dxa"/>
            <w:shd w:val="clear" w:color="auto" w:fill="auto"/>
          </w:tcPr>
          <w:p w14:paraId="42F6374D" w14:textId="77777777" w:rsidR="00D830FF" w:rsidRPr="00D830FF" w:rsidRDefault="00D830FF" w:rsidP="00D830FF">
            <w:pPr>
              <w:keepNext/>
              <w:keepLines/>
              <w:tabs>
                <w:tab w:val="decimal" w:pos="1512"/>
              </w:tabs>
              <w:ind w:right="18"/>
              <w:rPr>
                <w:sz w:val="18"/>
                <w:szCs w:val="18"/>
              </w:rPr>
            </w:pPr>
            <w:r w:rsidRPr="00D830FF">
              <w:rPr>
                <w:sz w:val="18"/>
                <w:szCs w:val="18"/>
              </w:rPr>
              <w:t>370</w:t>
            </w:r>
          </w:p>
        </w:tc>
      </w:tr>
      <w:tr w:rsidR="00D830FF" w:rsidRPr="00D830FF" w14:paraId="24FCB78F" w14:textId="77777777" w:rsidTr="003B07B0">
        <w:tc>
          <w:tcPr>
            <w:tcW w:w="3780" w:type="dxa"/>
            <w:shd w:val="clear" w:color="auto" w:fill="auto"/>
          </w:tcPr>
          <w:p w14:paraId="72EB7726" w14:textId="77777777" w:rsidR="00D830FF" w:rsidRPr="00D830FF" w:rsidRDefault="00D830FF" w:rsidP="00D830FF">
            <w:pPr>
              <w:keepNext/>
              <w:keepLines/>
              <w:rPr>
                <w:sz w:val="18"/>
                <w:szCs w:val="18"/>
              </w:rPr>
            </w:pPr>
            <w:r w:rsidRPr="00D830FF">
              <w:rPr>
                <w:sz w:val="18"/>
                <w:szCs w:val="18"/>
              </w:rPr>
              <w:t xml:space="preserve">Lusardi Construction Co. </w:t>
            </w:r>
          </w:p>
        </w:tc>
        <w:tc>
          <w:tcPr>
            <w:tcW w:w="2970" w:type="dxa"/>
            <w:shd w:val="clear" w:color="auto" w:fill="auto"/>
          </w:tcPr>
          <w:p w14:paraId="4E46DB06" w14:textId="77777777" w:rsidR="00D830FF" w:rsidRPr="00D830FF" w:rsidRDefault="00D830FF" w:rsidP="00D830FF">
            <w:pPr>
              <w:keepNext/>
              <w:keepLines/>
              <w:tabs>
                <w:tab w:val="center" w:pos="612"/>
              </w:tabs>
              <w:rPr>
                <w:sz w:val="18"/>
                <w:szCs w:val="18"/>
              </w:rPr>
            </w:pPr>
            <w:r w:rsidRPr="00D830FF">
              <w:rPr>
                <w:sz w:val="18"/>
                <w:szCs w:val="18"/>
              </w:rPr>
              <w:t>Contractor – Construction</w:t>
            </w:r>
          </w:p>
        </w:tc>
        <w:tc>
          <w:tcPr>
            <w:tcW w:w="2970" w:type="dxa"/>
            <w:shd w:val="clear" w:color="auto" w:fill="auto"/>
          </w:tcPr>
          <w:p w14:paraId="0F4D5684" w14:textId="77777777" w:rsidR="00D830FF" w:rsidRPr="00D830FF" w:rsidRDefault="00D830FF" w:rsidP="00D830FF">
            <w:pPr>
              <w:keepNext/>
              <w:keepLines/>
              <w:tabs>
                <w:tab w:val="decimal" w:pos="1512"/>
              </w:tabs>
              <w:ind w:right="18"/>
              <w:rPr>
                <w:sz w:val="18"/>
                <w:szCs w:val="18"/>
              </w:rPr>
            </w:pPr>
            <w:r w:rsidRPr="00D830FF">
              <w:rPr>
                <w:sz w:val="18"/>
                <w:szCs w:val="18"/>
              </w:rPr>
              <w:t>250</w:t>
            </w:r>
          </w:p>
        </w:tc>
      </w:tr>
      <w:tr w:rsidR="00D830FF" w:rsidRPr="00D830FF" w14:paraId="104DEB48" w14:textId="77777777" w:rsidTr="003B07B0">
        <w:tc>
          <w:tcPr>
            <w:tcW w:w="3780" w:type="dxa"/>
            <w:shd w:val="clear" w:color="auto" w:fill="auto"/>
          </w:tcPr>
          <w:p w14:paraId="0E1AA5DF" w14:textId="77777777" w:rsidR="00D830FF" w:rsidRPr="00D830FF" w:rsidRDefault="00D830FF" w:rsidP="00D830FF">
            <w:pPr>
              <w:keepNext/>
              <w:keepLines/>
              <w:rPr>
                <w:sz w:val="18"/>
                <w:szCs w:val="18"/>
              </w:rPr>
            </w:pPr>
            <w:r w:rsidRPr="00D830FF">
              <w:rPr>
                <w:sz w:val="18"/>
                <w:szCs w:val="18"/>
              </w:rPr>
              <w:t>North County Health Project</w:t>
            </w:r>
          </w:p>
        </w:tc>
        <w:tc>
          <w:tcPr>
            <w:tcW w:w="2970" w:type="dxa"/>
            <w:shd w:val="clear" w:color="auto" w:fill="auto"/>
          </w:tcPr>
          <w:p w14:paraId="2F5A02FA" w14:textId="77777777" w:rsidR="00D830FF" w:rsidRPr="00D830FF" w:rsidRDefault="00D830FF" w:rsidP="00D830FF">
            <w:pPr>
              <w:keepNext/>
              <w:keepLines/>
              <w:tabs>
                <w:tab w:val="center" w:pos="612"/>
              </w:tabs>
              <w:rPr>
                <w:sz w:val="18"/>
                <w:szCs w:val="18"/>
              </w:rPr>
            </w:pPr>
          </w:p>
        </w:tc>
        <w:tc>
          <w:tcPr>
            <w:tcW w:w="2970" w:type="dxa"/>
            <w:shd w:val="clear" w:color="auto" w:fill="auto"/>
          </w:tcPr>
          <w:p w14:paraId="2B30F5AE" w14:textId="77777777" w:rsidR="00D830FF" w:rsidRPr="00D830FF" w:rsidRDefault="00D830FF" w:rsidP="00D830FF">
            <w:pPr>
              <w:keepNext/>
              <w:keepLines/>
              <w:tabs>
                <w:tab w:val="decimal" w:pos="1512"/>
              </w:tabs>
              <w:ind w:right="18"/>
              <w:rPr>
                <w:sz w:val="18"/>
                <w:szCs w:val="18"/>
              </w:rPr>
            </w:pPr>
            <w:r w:rsidRPr="00D830FF">
              <w:rPr>
                <w:sz w:val="18"/>
                <w:szCs w:val="18"/>
              </w:rPr>
              <w:t>250</w:t>
            </w:r>
          </w:p>
        </w:tc>
      </w:tr>
      <w:tr w:rsidR="00D830FF" w:rsidRPr="00D830FF" w14:paraId="559BC1A8" w14:textId="77777777" w:rsidTr="003B07B0">
        <w:tc>
          <w:tcPr>
            <w:tcW w:w="3780" w:type="dxa"/>
            <w:shd w:val="clear" w:color="auto" w:fill="auto"/>
          </w:tcPr>
          <w:p w14:paraId="1847DF2F" w14:textId="77777777" w:rsidR="00D830FF" w:rsidRPr="00D830FF" w:rsidRDefault="00D830FF" w:rsidP="00D830FF">
            <w:pPr>
              <w:keepNext/>
              <w:keepLines/>
              <w:rPr>
                <w:sz w:val="18"/>
                <w:szCs w:val="18"/>
              </w:rPr>
            </w:pPr>
            <w:r w:rsidRPr="00D830FF">
              <w:rPr>
                <w:sz w:val="18"/>
                <w:szCs w:val="18"/>
              </w:rPr>
              <w:t xml:space="preserve">Hughes Circuits Inc. </w:t>
            </w:r>
          </w:p>
        </w:tc>
        <w:tc>
          <w:tcPr>
            <w:tcW w:w="2970" w:type="dxa"/>
            <w:shd w:val="clear" w:color="auto" w:fill="auto"/>
          </w:tcPr>
          <w:p w14:paraId="1849C021" w14:textId="77777777" w:rsidR="00D830FF" w:rsidRPr="00D830FF" w:rsidRDefault="00D830FF" w:rsidP="00D830FF">
            <w:pPr>
              <w:keepNext/>
              <w:keepLines/>
              <w:tabs>
                <w:tab w:val="center" w:pos="612"/>
              </w:tabs>
              <w:rPr>
                <w:sz w:val="18"/>
                <w:szCs w:val="18"/>
              </w:rPr>
            </w:pPr>
            <w:r w:rsidRPr="00D830FF">
              <w:rPr>
                <w:sz w:val="18"/>
                <w:szCs w:val="18"/>
              </w:rPr>
              <w:t>Manufacturing – Electronics</w:t>
            </w:r>
          </w:p>
        </w:tc>
        <w:tc>
          <w:tcPr>
            <w:tcW w:w="2970" w:type="dxa"/>
            <w:shd w:val="clear" w:color="auto" w:fill="auto"/>
          </w:tcPr>
          <w:p w14:paraId="605C725A" w14:textId="77777777" w:rsidR="00D830FF" w:rsidRPr="00D830FF" w:rsidRDefault="00D830FF" w:rsidP="00D830FF">
            <w:pPr>
              <w:keepNext/>
              <w:keepLines/>
              <w:tabs>
                <w:tab w:val="decimal" w:pos="1512"/>
              </w:tabs>
              <w:ind w:right="18"/>
              <w:rPr>
                <w:sz w:val="18"/>
                <w:szCs w:val="18"/>
              </w:rPr>
            </w:pPr>
            <w:r w:rsidRPr="00D830FF">
              <w:rPr>
                <w:sz w:val="18"/>
                <w:szCs w:val="18"/>
              </w:rPr>
              <w:t>238</w:t>
            </w:r>
          </w:p>
        </w:tc>
      </w:tr>
      <w:tr w:rsidR="00D830FF" w:rsidRPr="00D830FF" w14:paraId="40003C15" w14:textId="77777777" w:rsidTr="003B07B0">
        <w:tc>
          <w:tcPr>
            <w:tcW w:w="3780" w:type="dxa"/>
            <w:shd w:val="clear" w:color="auto" w:fill="auto"/>
          </w:tcPr>
          <w:p w14:paraId="53613780" w14:textId="77777777" w:rsidR="00D830FF" w:rsidRPr="00D830FF" w:rsidRDefault="00D830FF" w:rsidP="00D830FF">
            <w:pPr>
              <w:keepNext/>
              <w:keepLines/>
              <w:rPr>
                <w:sz w:val="18"/>
                <w:szCs w:val="18"/>
              </w:rPr>
            </w:pPr>
            <w:r w:rsidRPr="00D830FF">
              <w:rPr>
                <w:sz w:val="18"/>
                <w:szCs w:val="18"/>
              </w:rPr>
              <w:t xml:space="preserve">Hollandia Dairy Inc. </w:t>
            </w:r>
          </w:p>
        </w:tc>
        <w:tc>
          <w:tcPr>
            <w:tcW w:w="2970" w:type="dxa"/>
            <w:shd w:val="clear" w:color="auto" w:fill="auto"/>
          </w:tcPr>
          <w:p w14:paraId="539B11CD" w14:textId="77777777" w:rsidR="00D830FF" w:rsidRPr="00D830FF" w:rsidRDefault="00D830FF" w:rsidP="00D830FF">
            <w:pPr>
              <w:keepNext/>
              <w:keepLines/>
              <w:tabs>
                <w:tab w:val="center" w:pos="612"/>
              </w:tabs>
              <w:rPr>
                <w:sz w:val="18"/>
                <w:szCs w:val="18"/>
              </w:rPr>
            </w:pPr>
            <w:r w:rsidRPr="00D830FF">
              <w:rPr>
                <w:sz w:val="18"/>
                <w:szCs w:val="18"/>
              </w:rPr>
              <w:t>Dairy</w:t>
            </w:r>
          </w:p>
        </w:tc>
        <w:tc>
          <w:tcPr>
            <w:tcW w:w="2970" w:type="dxa"/>
            <w:shd w:val="clear" w:color="auto" w:fill="auto"/>
          </w:tcPr>
          <w:p w14:paraId="7F06B950" w14:textId="77777777" w:rsidR="00D830FF" w:rsidRPr="00D830FF" w:rsidRDefault="00D830FF" w:rsidP="00D830FF">
            <w:pPr>
              <w:keepNext/>
              <w:keepLines/>
              <w:tabs>
                <w:tab w:val="decimal" w:pos="1512"/>
              </w:tabs>
              <w:ind w:right="18"/>
              <w:rPr>
                <w:sz w:val="18"/>
                <w:szCs w:val="18"/>
              </w:rPr>
            </w:pPr>
            <w:r w:rsidRPr="00D830FF">
              <w:rPr>
                <w:sz w:val="18"/>
                <w:szCs w:val="18"/>
              </w:rPr>
              <w:t>230</w:t>
            </w:r>
          </w:p>
        </w:tc>
      </w:tr>
      <w:tr w:rsidR="00D830FF" w:rsidRPr="00D830FF" w14:paraId="2A1D8A09" w14:textId="77777777" w:rsidTr="003B07B0">
        <w:tc>
          <w:tcPr>
            <w:tcW w:w="3780" w:type="dxa"/>
            <w:shd w:val="clear" w:color="auto" w:fill="auto"/>
          </w:tcPr>
          <w:p w14:paraId="640DBB95" w14:textId="77777777" w:rsidR="00D830FF" w:rsidRPr="00D830FF" w:rsidRDefault="00D830FF" w:rsidP="00D830FF">
            <w:pPr>
              <w:keepNext/>
              <w:keepLines/>
              <w:rPr>
                <w:sz w:val="18"/>
                <w:szCs w:val="18"/>
              </w:rPr>
            </w:pPr>
            <w:r w:rsidRPr="00D830FF">
              <w:rPr>
                <w:sz w:val="18"/>
                <w:szCs w:val="18"/>
              </w:rPr>
              <w:t>Fluid Components International</w:t>
            </w:r>
          </w:p>
        </w:tc>
        <w:tc>
          <w:tcPr>
            <w:tcW w:w="2970" w:type="dxa"/>
            <w:shd w:val="clear" w:color="auto" w:fill="auto"/>
          </w:tcPr>
          <w:p w14:paraId="7DE227AE" w14:textId="77777777" w:rsidR="00D830FF" w:rsidRPr="00D830FF" w:rsidRDefault="00D830FF" w:rsidP="00D830FF">
            <w:pPr>
              <w:keepNext/>
              <w:keepLines/>
              <w:tabs>
                <w:tab w:val="center" w:pos="612"/>
              </w:tabs>
              <w:rPr>
                <w:sz w:val="18"/>
                <w:szCs w:val="18"/>
              </w:rPr>
            </w:pPr>
            <w:r w:rsidRPr="00D830FF">
              <w:rPr>
                <w:sz w:val="18"/>
                <w:szCs w:val="18"/>
              </w:rPr>
              <w:t>Manufacturing – Miscellaneous</w:t>
            </w:r>
          </w:p>
        </w:tc>
        <w:tc>
          <w:tcPr>
            <w:tcW w:w="2970" w:type="dxa"/>
            <w:shd w:val="clear" w:color="auto" w:fill="auto"/>
          </w:tcPr>
          <w:p w14:paraId="68193545" w14:textId="77777777" w:rsidR="00D830FF" w:rsidRPr="00D830FF" w:rsidRDefault="00D830FF" w:rsidP="00D830FF">
            <w:pPr>
              <w:keepNext/>
              <w:keepLines/>
              <w:tabs>
                <w:tab w:val="decimal" w:pos="1512"/>
              </w:tabs>
              <w:ind w:right="18"/>
              <w:rPr>
                <w:sz w:val="18"/>
                <w:szCs w:val="18"/>
              </w:rPr>
            </w:pPr>
            <w:r w:rsidRPr="00D830FF">
              <w:rPr>
                <w:sz w:val="18"/>
                <w:szCs w:val="18"/>
              </w:rPr>
              <w:t>217</w:t>
            </w:r>
          </w:p>
        </w:tc>
      </w:tr>
      <w:tr w:rsidR="00D830FF" w:rsidRPr="00D830FF" w14:paraId="228189EC" w14:textId="77777777" w:rsidTr="003B07B0">
        <w:tc>
          <w:tcPr>
            <w:tcW w:w="3780" w:type="dxa"/>
            <w:shd w:val="clear" w:color="auto" w:fill="auto"/>
          </w:tcPr>
          <w:p w14:paraId="4A45394F" w14:textId="77777777" w:rsidR="00D830FF" w:rsidRPr="00D830FF" w:rsidRDefault="00D830FF" w:rsidP="00D830FF">
            <w:pPr>
              <w:keepNext/>
              <w:keepLines/>
              <w:rPr>
                <w:sz w:val="18"/>
                <w:szCs w:val="18"/>
              </w:rPr>
            </w:pPr>
            <w:r w:rsidRPr="00D830FF">
              <w:rPr>
                <w:sz w:val="18"/>
                <w:szCs w:val="18"/>
              </w:rPr>
              <w:t>Wal-Mart Stores, Inc.</w:t>
            </w:r>
          </w:p>
        </w:tc>
        <w:tc>
          <w:tcPr>
            <w:tcW w:w="2970" w:type="dxa"/>
            <w:shd w:val="clear" w:color="auto" w:fill="auto"/>
          </w:tcPr>
          <w:p w14:paraId="5CB474D2" w14:textId="77777777" w:rsidR="00D830FF" w:rsidRPr="00D830FF" w:rsidRDefault="00D830FF" w:rsidP="00D830FF">
            <w:pPr>
              <w:keepNext/>
              <w:keepLines/>
              <w:tabs>
                <w:tab w:val="center" w:pos="612"/>
              </w:tabs>
              <w:rPr>
                <w:sz w:val="18"/>
                <w:szCs w:val="18"/>
              </w:rPr>
            </w:pPr>
            <w:r w:rsidRPr="00D830FF">
              <w:rPr>
                <w:sz w:val="18"/>
                <w:szCs w:val="18"/>
              </w:rPr>
              <w:t>Retail – Department Store</w:t>
            </w:r>
          </w:p>
        </w:tc>
        <w:tc>
          <w:tcPr>
            <w:tcW w:w="2970" w:type="dxa"/>
            <w:shd w:val="clear" w:color="auto" w:fill="auto"/>
          </w:tcPr>
          <w:p w14:paraId="11F2966D" w14:textId="77777777" w:rsidR="00D830FF" w:rsidRPr="00D830FF" w:rsidRDefault="00D830FF" w:rsidP="00D830FF">
            <w:pPr>
              <w:keepNext/>
              <w:keepLines/>
              <w:tabs>
                <w:tab w:val="decimal" w:pos="1512"/>
              </w:tabs>
              <w:ind w:right="18"/>
              <w:rPr>
                <w:sz w:val="18"/>
                <w:szCs w:val="18"/>
              </w:rPr>
            </w:pPr>
            <w:r w:rsidRPr="00D830FF">
              <w:rPr>
                <w:sz w:val="18"/>
                <w:szCs w:val="18"/>
              </w:rPr>
              <w:t>216</w:t>
            </w:r>
          </w:p>
        </w:tc>
      </w:tr>
      <w:tr w:rsidR="00D830FF" w:rsidRPr="00D830FF" w14:paraId="192C323C" w14:textId="77777777" w:rsidTr="003B07B0">
        <w:tc>
          <w:tcPr>
            <w:tcW w:w="3780" w:type="dxa"/>
            <w:shd w:val="clear" w:color="auto" w:fill="auto"/>
          </w:tcPr>
          <w:p w14:paraId="5E94F0A9" w14:textId="77777777" w:rsidR="00D830FF" w:rsidRPr="00D830FF" w:rsidRDefault="00D830FF" w:rsidP="00D830FF">
            <w:pPr>
              <w:keepNext/>
              <w:keepLines/>
              <w:rPr>
                <w:sz w:val="18"/>
                <w:szCs w:val="18"/>
              </w:rPr>
            </w:pPr>
            <w:r w:rsidRPr="00D830FF">
              <w:rPr>
                <w:sz w:val="18"/>
                <w:szCs w:val="18"/>
              </w:rPr>
              <w:t>Manpower of San Diego</w:t>
            </w:r>
          </w:p>
        </w:tc>
        <w:tc>
          <w:tcPr>
            <w:tcW w:w="2970" w:type="dxa"/>
            <w:shd w:val="clear" w:color="auto" w:fill="auto"/>
          </w:tcPr>
          <w:p w14:paraId="12E159A4" w14:textId="77777777" w:rsidR="00D830FF" w:rsidRPr="00D830FF" w:rsidRDefault="00D830FF" w:rsidP="00D830FF">
            <w:pPr>
              <w:keepNext/>
              <w:keepLines/>
              <w:tabs>
                <w:tab w:val="center" w:pos="612"/>
              </w:tabs>
              <w:rPr>
                <w:sz w:val="18"/>
                <w:szCs w:val="18"/>
              </w:rPr>
            </w:pPr>
          </w:p>
        </w:tc>
        <w:tc>
          <w:tcPr>
            <w:tcW w:w="2970" w:type="dxa"/>
            <w:shd w:val="clear" w:color="auto" w:fill="auto"/>
          </w:tcPr>
          <w:p w14:paraId="6A389EAD" w14:textId="77777777" w:rsidR="00D830FF" w:rsidRPr="00D830FF" w:rsidRDefault="00D830FF" w:rsidP="00D830FF">
            <w:pPr>
              <w:keepNext/>
              <w:keepLines/>
              <w:tabs>
                <w:tab w:val="decimal" w:pos="1512"/>
              </w:tabs>
              <w:ind w:right="18"/>
              <w:rPr>
                <w:sz w:val="18"/>
                <w:szCs w:val="18"/>
              </w:rPr>
            </w:pPr>
            <w:r w:rsidRPr="00D830FF">
              <w:rPr>
                <w:sz w:val="18"/>
                <w:szCs w:val="18"/>
              </w:rPr>
              <w:t>210</w:t>
            </w:r>
          </w:p>
        </w:tc>
      </w:tr>
      <w:tr w:rsidR="00D830FF" w:rsidRPr="00D830FF" w14:paraId="4BDDDBB1" w14:textId="77777777" w:rsidTr="003B07B0">
        <w:tc>
          <w:tcPr>
            <w:tcW w:w="3780" w:type="dxa"/>
            <w:shd w:val="clear" w:color="auto" w:fill="auto"/>
          </w:tcPr>
          <w:p w14:paraId="4F8FE40A" w14:textId="77777777" w:rsidR="00D830FF" w:rsidRPr="00D830FF" w:rsidRDefault="00D830FF" w:rsidP="00D830FF">
            <w:pPr>
              <w:keepNext/>
              <w:keepLines/>
              <w:rPr>
                <w:sz w:val="18"/>
                <w:szCs w:val="18"/>
              </w:rPr>
            </w:pPr>
            <w:r w:rsidRPr="00D830FF">
              <w:rPr>
                <w:sz w:val="18"/>
                <w:szCs w:val="18"/>
              </w:rPr>
              <w:t>Home Depot #6656</w:t>
            </w:r>
          </w:p>
        </w:tc>
        <w:tc>
          <w:tcPr>
            <w:tcW w:w="2970" w:type="dxa"/>
            <w:shd w:val="clear" w:color="auto" w:fill="auto"/>
          </w:tcPr>
          <w:p w14:paraId="5E2C2EF8" w14:textId="77777777" w:rsidR="00D830FF" w:rsidRPr="00D830FF" w:rsidRDefault="00D830FF" w:rsidP="00D830FF">
            <w:pPr>
              <w:keepNext/>
              <w:keepLines/>
              <w:tabs>
                <w:tab w:val="center" w:pos="612"/>
              </w:tabs>
              <w:rPr>
                <w:sz w:val="18"/>
                <w:szCs w:val="18"/>
              </w:rPr>
            </w:pPr>
            <w:r w:rsidRPr="00D830FF">
              <w:rPr>
                <w:sz w:val="18"/>
                <w:szCs w:val="18"/>
              </w:rPr>
              <w:t>Retail – Building Supplies</w:t>
            </w:r>
          </w:p>
        </w:tc>
        <w:tc>
          <w:tcPr>
            <w:tcW w:w="2970" w:type="dxa"/>
            <w:shd w:val="clear" w:color="auto" w:fill="auto"/>
          </w:tcPr>
          <w:p w14:paraId="6012CA0A" w14:textId="77777777" w:rsidR="00D830FF" w:rsidRPr="00D830FF" w:rsidRDefault="00D830FF" w:rsidP="00D830FF">
            <w:pPr>
              <w:keepNext/>
              <w:keepLines/>
              <w:tabs>
                <w:tab w:val="decimal" w:pos="1512"/>
              </w:tabs>
              <w:ind w:right="18"/>
              <w:rPr>
                <w:sz w:val="18"/>
                <w:szCs w:val="18"/>
              </w:rPr>
            </w:pPr>
            <w:r w:rsidRPr="00D830FF">
              <w:rPr>
                <w:sz w:val="18"/>
                <w:szCs w:val="18"/>
              </w:rPr>
              <w:t>193</w:t>
            </w:r>
          </w:p>
        </w:tc>
      </w:tr>
      <w:tr w:rsidR="00D830FF" w:rsidRPr="00D830FF" w14:paraId="6C91CC26" w14:textId="77777777" w:rsidTr="003B07B0">
        <w:tc>
          <w:tcPr>
            <w:tcW w:w="3780" w:type="dxa"/>
            <w:shd w:val="clear" w:color="auto" w:fill="auto"/>
          </w:tcPr>
          <w:p w14:paraId="1941EB05" w14:textId="77777777" w:rsidR="00D830FF" w:rsidRPr="00D830FF" w:rsidRDefault="00D830FF" w:rsidP="00D830FF">
            <w:pPr>
              <w:keepNext/>
              <w:keepLines/>
              <w:rPr>
                <w:sz w:val="18"/>
                <w:szCs w:val="18"/>
              </w:rPr>
            </w:pPr>
            <w:r w:rsidRPr="00D830FF">
              <w:rPr>
                <w:sz w:val="18"/>
                <w:szCs w:val="18"/>
              </w:rPr>
              <w:t>Diamond Environmental Services LP</w:t>
            </w:r>
          </w:p>
        </w:tc>
        <w:tc>
          <w:tcPr>
            <w:tcW w:w="2970" w:type="dxa"/>
            <w:shd w:val="clear" w:color="auto" w:fill="auto"/>
          </w:tcPr>
          <w:p w14:paraId="10E1F0DE" w14:textId="77777777" w:rsidR="00D830FF" w:rsidRPr="00D830FF" w:rsidRDefault="00D830FF" w:rsidP="00D830FF">
            <w:pPr>
              <w:keepNext/>
              <w:keepLines/>
              <w:tabs>
                <w:tab w:val="center" w:pos="612"/>
              </w:tabs>
              <w:rPr>
                <w:sz w:val="18"/>
                <w:szCs w:val="18"/>
              </w:rPr>
            </w:pPr>
            <w:r w:rsidRPr="00D830FF">
              <w:rPr>
                <w:sz w:val="18"/>
                <w:szCs w:val="18"/>
              </w:rPr>
              <w:t>Services – Waste Facility</w:t>
            </w:r>
          </w:p>
        </w:tc>
        <w:tc>
          <w:tcPr>
            <w:tcW w:w="2970" w:type="dxa"/>
            <w:shd w:val="clear" w:color="auto" w:fill="auto"/>
          </w:tcPr>
          <w:p w14:paraId="46E22427" w14:textId="77777777" w:rsidR="00D830FF" w:rsidRPr="00D830FF" w:rsidRDefault="00D830FF" w:rsidP="00D830FF">
            <w:pPr>
              <w:keepNext/>
              <w:keepLines/>
              <w:tabs>
                <w:tab w:val="decimal" w:pos="1512"/>
              </w:tabs>
              <w:ind w:right="18"/>
              <w:rPr>
                <w:sz w:val="18"/>
                <w:szCs w:val="18"/>
              </w:rPr>
            </w:pPr>
            <w:r w:rsidRPr="00D830FF">
              <w:rPr>
                <w:sz w:val="18"/>
                <w:szCs w:val="18"/>
              </w:rPr>
              <w:t>175</w:t>
            </w:r>
          </w:p>
        </w:tc>
      </w:tr>
      <w:tr w:rsidR="00D830FF" w:rsidRPr="00D830FF" w14:paraId="7AC6C096" w14:textId="77777777" w:rsidTr="003B07B0">
        <w:tc>
          <w:tcPr>
            <w:tcW w:w="3780" w:type="dxa"/>
            <w:shd w:val="clear" w:color="auto" w:fill="auto"/>
          </w:tcPr>
          <w:p w14:paraId="3051C1CC" w14:textId="77777777" w:rsidR="00D830FF" w:rsidRPr="00D830FF" w:rsidRDefault="00D830FF" w:rsidP="00D830FF">
            <w:pPr>
              <w:keepNext/>
              <w:keepLines/>
              <w:rPr>
                <w:sz w:val="18"/>
                <w:szCs w:val="18"/>
              </w:rPr>
            </w:pPr>
            <w:r w:rsidRPr="00D830FF">
              <w:rPr>
                <w:sz w:val="18"/>
                <w:szCs w:val="18"/>
              </w:rPr>
              <w:t>Oncore Manufacturing Services</w:t>
            </w:r>
          </w:p>
        </w:tc>
        <w:tc>
          <w:tcPr>
            <w:tcW w:w="2970" w:type="dxa"/>
            <w:shd w:val="clear" w:color="auto" w:fill="auto"/>
          </w:tcPr>
          <w:p w14:paraId="4B84697A" w14:textId="77777777" w:rsidR="00D830FF" w:rsidRPr="00D830FF" w:rsidRDefault="00D830FF" w:rsidP="00D830FF">
            <w:pPr>
              <w:keepNext/>
              <w:keepLines/>
              <w:tabs>
                <w:tab w:val="center" w:pos="612"/>
              </w:tabs>
              <w:rPr>
                <w:sz w:val="18"/>
                <w:szCs w:val="18"/>
              </w:rPr>
            </w:pPr>
            <w:r w:rsidRPr="00D830FF">
              <w:rPr>
                <w:sz w:val="18"/>
                <w:szCs w:val="18"/>
              </w:rPr>
              <w:t>Manufacturing - Miscellaneous</w:t>
            </w:r>
          </w:p>
        </w:tc>
        <w:tc>
          <w:tcPr>
            <w:tcW w:w="2970" w:type="dxa"/>
            <w:shd w:val="clear" w:color="auto" w:fill="auto"/>
          </w:tcPr>
          <w:p w14:paraId="31CF5A44" w14:textId="77777777" w:rsidR="00D830FF" w:rsidRPr="00D830FF" w:rsidRDefault="00D830FF" w:rsidP="00D830FF">
            <w:pPr>
              <w:keepNext/>
              <w:keepLines/>
              <w:tabs>
                <w:tab w:val="decimal" w:pos="1512"/>
              </w:tabs>
              <w:ind w:right="18"/>
              <w:rPr>
                <w:sz w:val="18"/>
                <w:szCs w:val="18"/>
              </w:rPr>
            </w:pPr>
            <w:r w:rsidRPr="00D830FF">
              <w:rPr>
                <w:sz w:val="18"/>
                <w:szCs w:val="18"/>
              </w:rPr>
              <w:t>160</w:t>
            </w:r>
          </w:p>
        </w:tc>
      </w:tr>
      <w:tr w:rsidR="00D830FF" w:rsidRPr="00D830FF" w14:paraId="173D971B" w14:textId="77777777" w:rsidTr="003B07B0">
        <w:tc>
          <w:tcPr>
            <w:tcW w:w="3780" w:type="dxa"/>
            <w:shd w:val="clear" w:color="auto" w:fill="auto"/>
          </w:tcPr>
          <w:p w14:paraId="35D72B2F" w14:textId="77777777" w:rsidR="00D830FF" w:rsidRPr="00D830FF" w:rsidRDefault="00D830FF" w:rsidP="00D830FF">
            <w:pPr>
              <w:keepNext/>
              <w:keepLines/>
              <w:rPr>
                <w:sz w:val="18"/>
                <w:szCs w:val="18"/>
              </w:rPr>
            </w:pPr>
            <w:r w:rsidRPr="00D830FF">
              <w:rPr>
                <w:sz w:val="18"/>
                <w:szCs w:val="18"/>
              </w:rPr>
              <w:t xml:space="preserve">Southern Contracting </w:t>
            </w:r>
          </w:p>
        </w:tc>
        <w:tc>
          <w:tcPr>
            <w:tcW w:w="2970" w:type="dxa"/>
            <w:shd w:val="clear" w:color="auto" w:fill="auto"/>
          </w:tcPr>
          <w:p w14:paraId="1AA08B1C" w14:textId="77777777" w:rsidR="00D830FF" w:rsidRPr="00D830FF" w:rsidRDefault="00D830FF" w:rsidP="00D830FF">
            <w:pPr>
              <w:keepNext/>
              <w:keepLines/>
              <w:tabs>
                <w:tab w:val="center" w:pos="612"/>
              </w:tabs>
              <w:rPr>
                <w:sz w:val="18"/>
                <w:szCs w:val="18"/>
              </w:rPr>
            </w:pPr>
            <w:r w:rsidRPr="00D830FF">
              <w:rPr>
                <w:sz w:val="18"/>
                <w:szCs w:val="18"/>
              </w:rPr>
              <w:t>Contractor – Electrical</w:t>
            </w:r>
          </w:p>
        </w:tc>
        <w:tc>
          <w:tcPr>
            <w:tcW w:w="2970" w:type="dxa"/>
            <w:shd w:val="clear" w:color="auto" w:fill="auto"/>
          </w:tcPr>
          <w:p w14:paraId="1C056D44" w14:textId="77777777" w:rsidR="00D830FF" w:rsidRPr="00D830FF" w:rsidRDefault="00D830FF" w:rsidP="00D830FF">
            <w:pPr>
              <w:keepNext/>
              <w:keepLines/>
              <w:tabs>
                <w:tab w:val="decimal" w:pos="1512"/>
              </w:tabs>
              <w:ind w:right="18"/>
              <w:rPr>
                <w:sz w:val="18"/>
                <w:szCs w:val="18"/>
              </w:rPr>
            </w:pPr>
            <w:r w:rsidRPr="00D830FF">
              <w:rPr>
                <w:sz w:val="18"/>
                <w:szCs w:val="18"/>
              </w:rPr>
              <w:t>150</w:t>
            </w:r>
          </w:p>
        </w:tc>
      </w:tr>
      <w:tr w:rsidR="00D830FF" w:rsidRPr="00D830FF" w14:paraId="590818EC" w14:textId="77777777" w:rsidTr="003B07B0">
        <w:tc>
          <w:tcPr>
            <w:tcW w:w="3780" w:type="dxa"/>
            <w:shd w:val="clear" w:color="auto" w:fill="auto"/>
          </w:tcPr>
          <w:p w14:paraId="30DAB2A3" w14:textId="77777777" w:rsidR="00D830FF" w:rsidRPr="00D830FF" w:rsidRDefault="00D830FF" w:rsidP="00D830FF">
            <w:pPr>
              <w:keepNext/>
              <w:keepLines/>
              <w:rPr>
                <w:sz w:val="18"/>
                <w:szCs w:val="18"/>
              </w:rPr>
            </w:pPr>
            <w:r w:rsidRPr="00D830FF">
              <w:rPr>
                <w:sz w:val="18"/>
                <w:szCs w:val="18"/>
              </w:rPr>
              <w:t>Falmat Inc.</w:t>
            </w:r>
          </w:p>
        </w:tc>
        <w:tc>
          <w:tcPr>
            <w:tcW w:w="2970" w:type="dxa"/>
            <w:shd w:val="clear" w:color="auto" w:fill="auto"/>
          </w:tcPr>
          <w:p w14:paraId="5103EA29" w14:textId="77777777" w:rsidR="00D830FF" w:rsidRPr="00D830FF" w:rsidRDefault="00D830FF" w:rsidP="00D830FF">
            <w:pPr>
              <w:keepNext/>
              <w:keepLines/>
              <w:tabs>
                <w:tab w:val="center" w:pos="612"/>
              </w:tabs>
              <w:rPr>
                <w:sz w:val="18"/>
                <w:szCs w:val="18"/>
              </w:rPr>
            </w:pPr>
            <w:r w:rsidRPr="00D830FF">
              <w:rPr>
                <w:sz w:val="18"/>
                <w:szCs w:val="18"/>
              </w:rPr>
              <w:t>Retail – Wire Products</w:t>
            </w:r>
          </w:p>
        </w:tc>
        <w:tc>
          <w:tcPr>
            <w:tcW w:w="2970" w:type="dxa"/>
            <w:shd w:val="clear" w:color="auto" w:fill="auto"/>
          </w:tcPr>
          <w:p w14:paraId="1E3B03A8" w14:textId="77777777" w:rsidR="00D830FF" w:rsidRPr="00D830FF" w:rsidRDefault="00D830FF" w:rsidP="00D830FF">
            <w:pPr>
              <w:keepNext/>
              <w:keepLines/>
              <w:tabs>
                <w:tab w:val="decimal" w:pos="1512"/>
              </w:tabs>
              <w:ind w:right="18"/>
              <w:rPr>
                <w:sz w:val="18"/>
                <w:szCs w:val="18"/>
              </w:rPr>
            </w:pPr>
            <w:r w:rsidRPr="00D830FF">
              <w:rPr>
                <w:sz w:val="18"/>
                <w:szCs w:val="18"/>
              </w:rPr>
              <w:t>143</w:t>
            </w:r>
          </w:p>
        </w:tc>
      </w:tr>
      <w:tr w:rsidR="00D830FF" w:rsidRPr="00D830FF" w14:paraId="71E1E48D" w14:textId="77777777" w:rsidTr="003B07B0">
        <w:tc>
          <w:tcPr>
            <w:tcW w:w="3780" w:type="dxa"/>
            <w:shd w:val="clear" w:color="auto" w:fill="auto"/>
          </w:tcPr>
          <w:p w14:paraId="26B10E39" w14:textId="77777777" w:rsidR="00D830FF" w:rsidRPr="00D830FF" w:rsidRDefault="00D830FF" w:rsidP="00D830FF">
            <w:pPr>
              <w:keepNext/>
              <w:keepLines/>
              <w:rPr>
                <w:sz w:val="18"/>
                <w:szCs w:val="18"/>
              </w:rPr>
            </w:pPr>
            <w:r w:rsidRPr="00D830FF">
              <w:rPr>
                <w:sz w:val="18"/>
                <w:szCs w:val="18"/>
              </w:rPr>
              <w:t>Winco Foods</w:t>
            </w:r>
          </w:p>
        </w:tc>
        <w:tc>
          <w:tcPr>
            <w:tcW w:w="2970" w:type="dxa"/>
            <w:shd w:val="clear" w:color="auto" w:fill="auto"/>
          </w:tcPr>
          <w:p w14:paraId="717B572D" w14:textId="77777777" w:rsidR="00D830FF" w:rsidRPr="00D830FF" w:rsidRDefault="00D830FF" w:rsidP="00D830FF">
            <w:pPr>
              <w:keepNext/>
              <w:keepLines/>
              <w:tabs>
                <w:tab w:val="center" w:pos="612"/>
              </w:tabs>
              <w:rPr>
                <w:sz w:val="18"/>
                <w:szCs w:val="18"/>
              </w:rPr>
            </w:pPr>
            <w:r w:rsidRPr="00D830FF">
              <w:rPr>
                <w:sz w:val="18"/>
                <w:szCs w:val="18"/>
              </w:rPr>
              <w:t>Grocery – Supermarket</w:t>
            </w:r>
          </w:p>
        </w:tc>
        <w:tc>
          <w:tcPr>
            <w:tcW w:w="2970" w:type="dxa"/>
            <w:shd w:val="clear" w:color="auto" w:fill="auto"/>
          </w:tcPr>
          <w:p w14:paraId="23CC5B93" w14:textId="77777777" w:rsidR="00D830FF" w:rsidRPr="00D830FF" w:rsidRDefault="00D830FF" w:rsidP="00D830FF">
            <w:pPr>
              <w:keepNext/>
              <w:keepLines/>
              <w:tabs>
                <w:tab w:val="decimal" w:pos="1512"/>
              </w:tabs>
              <w:ind w:right="18"/>
              <w:rPr>
                <w:sz w:val="18"/>
                <w:szCs w:val="18"/>
              </w:rPr>
            </w:pPr>
            <w:r w:rsidRPr="00D830FF">
              <w:rPr>
                <w:sz w:val="18"/>
                <w:szCs w:val="18"/>
              </w:rPr>
              <w:t>136</w:t>
            </w:r>
          </w:p>
        </w:tc>
      </w:tr>
      <w:tr w:rsidR="00D830FF" w:rsidRPr="00D830FF" w14:paraId="4ABC1089" w14:textId="77777777" w:rsidTr="003B07B0">
        <w:tc>
          <w:tcPr>
            <w:tcW w:w="3780" w:type="dxa"/>
            <w:shd w:val="clear" w:color="auto" w:fill="auto"/>
          </w:tcPr>
          <w:p w14:paraId="0209E060" w14:textId="77777777" w:rsidR="00D830FF" w:rsidRPr="00D830FF" w:rsidRDefault="00D830FF" w:rsidP="00D830FF">
            <w:pPr>
              <w:keepNext/>
              <w:keepLines/>
              <w:rPr>
                <w:i/>
                <w:sz w:val="18"/>
                <w:szCs w:val="18"/>
                <w:vertAlign w:val="superscript"/>
              </w:rPr>
            </w:pPr>
            <w:r w:rsidRPr="00D830FF">
              <w:rPr>
                <w:i/>
                <w:sz w:val="18"/>
                <w:szCs w:val="18"/>
              </w:rPr>
              <w:t>Total</w:t>
            </w:r>
            <w:r w:rsidRPr="00D830FF">
              <w:rPr>
                <w:i/>
                <w:sz w:val="18"/>
                <w:szCs w:val="18"/>
                <w:vertAlign w:val="superscript"/>
              </w:rPr>
              <w:t>(1)</w:t>
            </w:r>
          </w:p>
        </w:tc>
        <w:tc>
          <w:tcPr>
            <w:tcW w:w="2970" w:type="dxa"/>
            <w:shd w:val="clear" w:color="auto" w:fill="auto"/>
          </w:tcPr>
          <w:p w14:paraId="4FF16CC2" w14:textId="77777777" w:rsidR="00D830FF" w:rsidRPr="00D830FF" w:rsidRDefault="00D830FF" w:rsidP="00D830FF">
            <w:pPr>
              <w:keepNext/>
              <w:keepLines/>
              <w:tabs>
                <w:tab w:val="center" w:pos="612"/>
              </w:tabs>
              <w:rPr>
                <w:sz w:val="18"/>
                <w:szCs w:val="18"/>
                <w:u w:val="double"/>
              </w:rPr>
            </w:pPr>
          </w:p>
        </w:tc>
        <w:tc>
          <w:tcPr>
            <w:tcW w:w="2970" w:type="dxa"/>
            <w:shd w:val="clear" w:color="auto" w:fill="auto"/>
          </w:tcPr>
          <w:p w14:paraId="7BE63CEB" w14:textId="77777777" w:rsidR="00D830FF" w:rsidRPr="00D830FF" w:rsidRDefault="00D830FF" w:rsidP="00D830FF">
            <w:pPr>
              <w:keepNext/>
              <w:keepLines/>
              <w:tabs>
                <w:tab w:val="decimal" w:pos="1512"/>
              </w:tabs>
              <w:ind w:left="-108"/>
              <w:rPr>
                <w:i/>
                <w:sz w:val="18"/>
                <w:szCs w:val="18"/>
                <w:u w:val="double"/>
              </w:rPr>
            </w:pPr>
            <w:r w:rsidRPr="00D830FF">
              <w:rPr>
                <w:i/>
                <w:sz w:val="18"/>
                <w:szCs w:val="18"/>
                <w:u w:val="double"/>
              </w:rPr>
              <w:t>12,247</w:t>
            </w:r>
          </w:p>
        </w:tc>
      </w:tr>
    </w:tbl>
    <w:p w14:paraId="2BD339B4" w14:textId="77777777" w:rsidR="00D830FF" w:rsidRPr="00D830FF" w:rsidRDefault="00D830FF" w:rsidP="00D830FF">
      <w:pPr>
        <w:keepNext/>
        <w:keepLines/>
        <w:jc w:val="both"/>
        <w:rPr>
          <w:sz w:val="18"/>
          <w:szCs w:val="18"/>
          <w:u w:val="single"/>
        </w:rPr>
      </w:pPr>
      <w:r w:rsidRPr="00D830FF">
        <w:rPr>
          <w:sz w:val="18"/>
          <w:szCs w:val="18"/>
          <w:u w:val="single"/>
        </w:rPr>
        <w:tab/>
      </w:r>
      <w:r w:rsidRPr="00D830FF">
        <w:rPr>
          <w:sz w:val="18"/>
          <w:szCs w:val="18"/>
          <w:u w:val="single"/>
        </w:rPr>
        <w:tab/>
      </w:r>
      <w:r w:rsidRPr="00D830FF">
        <w:rPr>
          <w:sz w:val="18"/>
          <w:szCs w:val="18"/>
          <w:u w:val="single"/>
        </w:rPr>
        <w:tab/>
      </w:r>
    </w:p>
    <w:p w14:paraId="61597160" w14:textId="77777777" w:rsidR="00D830FF" w:rsidRPr="00D830FF" w:rsidRDefault="00D830FF" w:rsidP="00D830FF">
      <w:pPr>
        <w:keepNext/>
        <w:keepLines/>
        <w:ind w:left="360" w:hanging="360"/>
        <w:jc w:val="both"/>
        <w:rPr>
          <w:sz w:val="18"/>
          <w:szCs w:val="18"/>
        </w:rPr>
      </w:pPr>
      <w:r w:rsidRPr="00D830FF">
        <w:rPr>
          <w:sz w:val="18"/>
          <w:szCs w:val="18"/>
          <w:vertAlign w:val="superscript"/>
        </w:rPr>
        <w:t>(1)</w:t>
      </w:r>
      <w:r w:rsidRPr="00D830FF">
        <w:rPr>
          <w:sz w:val="18"/>
          <w:szCs w:val="18"/>
        </w:rPr>
        <w:tab/>
        <w:t>Total Employment as used above represents the total employment of all employers located within the City of San Marcos limits.</w:t>
      </w:r>
    </w:p>
    <w:p w14:paraId="3F5F588D" w14:textId="77777777" w:rsidR="00D830FF" w:rsidRPr="00D830FF" w:rsidRDefault="00D830FF" w:rsidP="00D830FF">
      <w:pPr>
        <w:spacing w:after="480"/>
        <w:ind w:left="360" w:hanging="360"/>
        <w:jc w:val="both"/>
        <w:rPr>
          <w:sz w:val="18"/>
          <w:szCs w:val="18"/>
        </w:rPr>
      </w:pPr>
      <w:r w:rsidRPr="00D830FF">
        <w:rPr>
          <w:sz w:val="18"/>
          <w:szCs w:val="18"/>
        </w:rPr>
        <w:t>Source:  City of San Marcos.</w:t>
      </w:r>
    </w:p>
    <w:p w14:paraId="47D4E98C" w14:textId="77777777" w:rsidR="00D830FF" w:rsidRPr="00D830FF" w:rsidRDefault="00D830FF" w:rsidP="00D830FF">
      <w:pPr>
        <w:spacing w:after="480"/>
        <w:jc w:val="center"/>
      </w:pPr>
      <w:r w:rsidRPr="00D830FF">
        <w:t>[REMAINDER OF PAGE INTENTIONALLY LEFT BLANK]</w:t>
      </w:r>
    </w:p>
    <w:p w14:paraId="4E106EE8" w14:textId="77777777" w:rsidR="00D830FF" w:rsidRPr="00D830FF" w:rsidRDefault="00D830FF" w:rsidP="00D830FF">
      <w:pPr>
        <w:spacing w:after="480"/>
        <w:ind w:left="360" w:hanging="360"/>
        <w:jc w:val="both"/>
        <w:rPr>
          <w:sz w:val="18"/>
          <w:szCs w:val="18"/>
        </w:rPr>
      </w:pPr>
    </w:p>
    <w:p w14:paraId="677BAC52" w14:textId="77777777" w:rsidR="00D830FF" w:rsidRPr="00D830FF" w:rsidRDefault="00D830FF" w:rsidP="00D830FF">
      <w:pPr>
        <w:keepNext/>
        <w:keepLines/>
        <w:spacing w:after="240"/>
        <w:rPr>
          <w:b/>
        </w:rPr>
      </w:pPr>
      <w:r w:rsidRPr="00D830FF">
        <w:rPr>
          <w:b/>
        </w:rPr>
        <w:lastRenderedPageBreak/>
        <w:t>Commerce</w:t>
      </w:r>
    </w:p>
    <w:p w14:paraId="0E8EB12A" w14:textId="44BAD99B" w:rsidR="00D830FF" w:rsidRPr="00D830FF" w:rsidRDefault="00D830FF" w:rsidP="00D830FF">
      <w:pPr>
        <w:keepNext/>
        <w:spacing w:after="240"/>
        <w:ind w:firstLine="720"/>
        <w:jc w:val="both"/>
      </w:pPr>
      <w:r w:rsidRPr="00D830FF">
        <w:t>The following shows the taxable transactions of the City for calendar years 201</w:t>
      </w:r>
      <w:r w:rsidR="002849C0">
        <w:t>9</w:t>
      </w:r>
      <w:r w:rsidRPr="00D830FF">
        <w:t xml:space="preserve"> through 202</w:t>
      </w:r>
      <w:r w:rsidR="002849C0">
        <w:t>3</w:t>
      </w:r>
      <w:r w:rsidRPr="00D830FF">
        <w:t>, as provided by the California State Board of Equalization.</w:t>
      </w:r>
    </w:p>
    <w:p w14:paraId="132F56E7" w14:textId="451933C9" w:rsidR="00D830FF" w:rsidRPr="00D830FF" w:rsidRDefault="00D830FF" w:rsidP="00D830FF">
      <w:pPr>
        <w:keepNext/>
        <w:keepLines/>
        <w:spacing w:after="240"/>
        <w:jc w:val="center"/>
        <w:rPr>
          <w:b/>
        </w:rPr>
      </w:pPr>
      <w:r w:rsidRPr="00D830FF">
        <w:rPr>
          <w:b/>
        </w:rPr>
        <w:t>CITY OF SAN MARCOS</w:t>
      </w:r>
      <w:r w:rsidRPr="00D830FF">
        <w:rPr>
          <w:b/>
        </w:rPr>
        <w:br/>
        <w:t>TAXABLE TRANSACTIONS</w:t>
      </w:r>
      <w:r w:rsidRPr="00D830FF">
        <w:rPr>
          <w:b/>
        </w:rPr>
        <w:br/>
        <w:t>(In Thousands)</w:t>
      </w:r>
      <w:r w:rsidRPr="00D830FF">
        <w:rPr>
          <w:b/>
        </w:rPr>
        <w:br/>
        <w:t>Calendar Years 201</w:t>
      </w:r>
      <w:r w:rsidR="002849C0">
        <w:rPr>
          <w:b/>
        </w:rPr>
        <w:t>9</w:t>
      </w:r>
      <w:r w:rsidRPr="00D830FF">
        <w:rPr>
          <w:b/>
        </w:rPr>
        <w:t xml:space="preserve"> through 202</w:t>
      </w:r>
      <w:r w:rsidR="002849C0">
        <w:rPr>
          <w:b/>
        </w:rPr>
        <w:t>3</w:t>
      </w:r>
    </w:p>
    <w:tbl>
      <w:tblPr>
        <w:tblW w:w="8477" w:type="dxa"/>
        <w:tblLook w:val="01E0" w:firstRow="1" w:lastRow="1" w:firstColumn="1" w:lastColumn="1" w:noHBand="0" w:noVBand="0"/>
      </w:tblPr>
      <w:tblGrid>
        <w:gridCol w:w="2760"/>
        <w:gridCol w:w="1118"/>
        <w:gridCol w:w="1193"/>
        <w:gridCol w:w="1190"/>
        <w:gridCol w:w="1190"/>
        <w:gridCol w:w="1026"/>
      </w:tblGrid>
      <w:tr w:rsidR="007942AD" w:rsidRPr="00D830FF" w14:paraId="2F500D5F" w14:textId="1E763414" w:rsidTr="007942AD">
        <w:trPr>
          <w:tblHeader/>
        </w:trPr>
        <w:tc>
          <w:tcPr>
            <w:tcW w:w="2802" w:type="dxa"/>
            <w:shd w:val="clear" w:color="auto" w:fill="auto"/>
            <w:vAlign w:val="bottom"/>
          </w:tcPr>
          <w:p w14:paraId="1A2589B4" w14:textId="77777777" w:rsidR="007942AD" w:rsidRPr="00D830FF" w:rsidRDefault="007942AD" w:rsidP="00D830FF">
            <w:pPr>
              <w:keepNext/>
              <w:keepLines/>
              <w:spacing w:after="120"/>
              <w:jc w:val="center"/>
              <w:rPr>
                <w:b/>
                <w:i/>
                <w:sz w:val="18"/>
                <w:szCs w:val="18"/>
              </w:rPr>
            </w:pPr>
          </w:p>
        </w:tc>
        <w:tc>
          <w:tcPr>
            <w:tcW w:w="1126" w:type="dxa"/>
            <w:shd w:val="clear" w:color="auto" w:fill="auto"/>
            <w:vAlign w:val="bottom"/>
          </w:tcPr>
          <w:p w14:paraId="50A3447C" w14:textId="77777777" w:rsidR="007942AD" w:rsidRPr="00D830FF" w:rsidRDefault="007942AD" w:rsidP="00D830FF">
            <w:pPr>
              <w:keepNext/>
              <w:keepLines/>
              <w:spacing w:after="120"/>
              <w:jc w:val="center"/>
              <w:rPr>
                <w:b/>
                <w:i/>
                <w:sz w:val="18"/>
                <w:szCs w:val="18"/>
              </w:rPr>
            </w:pPr>
            <w:r w:rsidRPr="00D830FF">
              <w:rPr>
                <w:b/>
                <w:i/>
                <w:sz w:val="18"/>
                <w:szCs w:val="18"/>
              </w:rPr>
              <w:t>2019</w:t>
            </w:r>
          </w:p>
        </w:tc>
        <w:tc>
          <w:tcPr>
            <w:tcW w:w="1206" w:type="dxa"/>
            <w:shd w:val="clear" w:color="auto" w:fill="auto"/>
            <w:vAlign w:val="bottom"/>
          </w:tcPr>
          <w:p w14:paraId="2287212A" w14:textId="77777777" w:rsidR="007942AD" w:rsidRPr="00D830FF" w:rsidRDefault="007942AD" w:rsidP="00D830FF">
            <w:pPr>
              <w:keepNext/>
              <w:keepLines/>
              <w:spacing w:after="120"/>
              <w:jc w:val="center"/>
              <w:rPr>
                <w:b/>
                <w:i/>
                <w:sz w:val="18"/>
                <w:szCs w:val="18"/>
              </w:rPr>
            </w:pPr>
            <w:r w:rsidRPr="00D830FF">
              <w:rPr>
                <w:b/>
                <w:i/>
                <w:sz w:val="18"/>
                <w:szCs w:val="18"/>
              </w:rPr>
              <w:t>2020</w:t>
            </w:r>
          </w:p>
        </w:tc>
        <w:tc>
          <w:tcPr>
            <w:tcW w:w="1203" w:type="dxa"/>
            <w:shd w:val="clear" w:color="auto" w:fill="auto"/>
          </w:tcPr>
          <w:p w14:paraId="3510131D" w14:textId="77777777" w:rsidR="007942AD" w:rsidRPr="00D830FF" w:rsidRDefault="007942AD" w:rsidP="00D830FF">
            <w:pPr>
              <w:keepNext/>
              <w:keepLines/>
              <w:spacing w:after="120"/>
              <w:jc w:val="center"/>
              <w:rPr>
                <w:b/>
                <w:i/>
                <w:sz w:val="18"/>
                <w:szCs w:val="18"/>
              </w:rPr>
            </w:pPr>
            <w:r w:rsidRPr="00D830FF">
              <w:rPr>
                <w:b/>
                <w:i/>
                <w:sz w:val="18"/>
                <w:szCs w:val="18"/>
              </w:rPr>
              <w:t>2021</w:t>
            </w:r>
          </w:p>
        </w:tc>
        <w:tc>
          <w:tcPr>
            <w:tcW w:w="1203" w:type="dxa"/>
          </w:tcPr>
          <w:p w14:paraId="44BA049E" w14:textId="77777777" w:rsidR="007942AD" w:rsidRPr="00D830FF" w:rsidRDefault="007942AD" w:rsidP="00D830FF">
            <w:pPr>
              <w:keepNext/>
              <w:keepLines/>
              <w:spacing w:after="120"/>
              <w:jc w:val="center"/>
              <w:rPr>
                <w:b/>
                <w:i/>
                <w:sz w:val="18"/>
                <w:szCs w:val="18"/>
              </w:rPr>
            </w:pPr>
            <w:r w:rsidRPr="00D830FF">
              <w:rPr>
                <w:b/>
                <w:i/>
                <w:sz w:val="18"/>
                <w:szCs w:val="18"/>
              </w:rPr>
              <w:t>2022</w:t>
            </w:r>
          </w:p>
        </w:tc>
        <w:tc>
          <w:tcPr>
            <w:tcW w:w="937" w:type="dxa"/>
          </w:tcPr>
          <w:p w14:paraId="37B895FE" w14:textId="535C8FE9" w:rsidR="007942AD" w:rsidRPr="00D830FF" w:rsidRDefault="007942AD" w:rsidP="00D830FF">
            <w:pPr>
              <w:keepNext/>
              <w:keepLines/>
              <w:spacing w:after="120"/>
              <w:jc w:val="center"/>
              <w:rPr>
                <w:b/>
                <w:i/>
                <w:sz w:val="18"/>
                <w:szCs w:val="18"/>
              </w:rPr>
            </w:pPr>
            <w:r>
              <w:rPr>
                <w:b/>
                <w:i/>
                <w:sz w:val="18"/>
                <w:szCs w:val="18"/>
              </w:rPr>
              <w:t>2023</w:t>
            </w:r>
          </w:p>
        </w:tc>
      </w:tr>
      <w:tr w:rsidR="007942AD" w:rsidRPr="00D830FF" w14:paraId="425913CD" w14:textId="3F5F09FD" w:rsidTr="007942AD">
        <w:tc>
          <w:tcPr>
            <w:tcW w:w="2802" w:type="dxa"/>
            <w:shd w:val="clear" w:color="auto" w:fill="auto"/>
          </w:tcPr>
          <w:p w14:paraId="2D1DC589" w14:textId="77777777" w:rsidR="007942AD" w:rsidRPr="00D830FF" w:rsidRDefault="007942AD" w:rsidP="00D830FF">
            <w:pPr>
              <w:keepNext/>
              <w:keepLines/>
              <w:tabs>
                <w:tab w:val="left" w:pos="170"/>
                <w:tab w:val="right" w:pos="3042"/>
              </w:tabs>
              <w:rPr>
                <w:sz w:val="18"/>
                <w:szCs w:val="18"/>
              </w:rPr>
            </w:pPr>
            <w:r w:rsidRPr="00D830FF">
              <w:rPr>
                <w:sz w:val="18"/>
                <w:szCs w:val="18"/>
              </w:rPr>
              <w:t>Retail Stores:</w:t>
            </w:r>
          </w:p>
        </w:tc>
        <w:tc>
          <w:tcPr>
            <w:tcW w:w="1126" w:type="dxa"/>
            <w:shd w:val="clear" w:color="auto" w:fill="auto"/>
          </w:tcPr>
          <w:p w14:paraId="4C6F9CDC" w14:textId="77777777" w:rsidR="007942AD" w:rsidRPr="00D830FF" w:rsidRDefault="007942AD" w:rsidP="00D830FF">
            <w:pPr>
              <w:keepNext/>
              <w:keepLines/>
              <w:rPr>
                <w:sz w:val="18"/>
                <w:szCs w:val="18"/>
              </w:rPr>
            </w:pPr>
          </w:p>
        </w:tc>
        <w:tc>
          <w:tcPr>
            <w:tcW w:w="1206" w:type="dxa"/>
            <w:shd w:val="clear" w:color="auto" w:fill="auto"/>
          </w:tcPr>
          <w:p w14:paraId="70E18DCB" w14:textId="77777777" w:rsidR="007942AD" w:rsidRPr="00D830FF" w:rsidRDefault="007942AD" w:rsidP="00D830FF">
            <w:pPr>
              <w:keepNext/>
              <w:keepLines/>
              <w:rPr>
                <w:sz w:val="18"/>
                <w:szCs w:val="18"/>
              </w:rPr>
            </w:pPr>
          </w:p>
        </w:tc>
        <w:tc>
          <w:tcPr>
            <w:tcW w:w="1203" w:type="dxa"/>
            <w:shd w:val="clear" w:color="auto" w:fill="auto"/>
          </w:tcPr>
          <w:p w14:paraId="180997D7" w14:textId="77777777" w:rsidR="007942AD" w:rsidRPr="00D830FF" w:rsidRDefault="007942AD" w:rsidP="00D830FF">
            <w:pPr>
              <w:keepNext/>
              <w:keepLines/>
              <w:rPr>
                <w:sz w:val="18"/>
                <w:szCs w:val="18"/>
              </w:rPr>
            </w:pPr>
          </w:p>
        </w:tc>
        <w:tc>
          <w:tcPr>
            <w:tcW w:w="1203" w:type="dxa"/>
          </w:tcPr>
          <w:p w14:paraId="4312C695" w14:textId="77777777" w:rsidR="007942AD" w:rsidRPr="00D830FF" w:rsidRDefault="007942AD" w:rsidP="00D830FF">
            <w:pPr>
              <w:keepNext/>
              <w:keepLines/>
              <w:rPr>
                <w:sz w:val="18"/>
                <w:szCs w:val="18"/>
              </w:rPr>
            </w:pPr>
          </w:p>
        </w:tc>
        <w:tc>
          <w:tcPr>
            <w:tcW w:w="937" w:type="dxa"/>
          </w:tcPr>
          <w:p w14:paraId="3C0F0B26" w14:textId="77777777" w:rsidR="007942AD" w:rsidRPr="00D830FF" w:rsidRDefault="007942AD" w:rsidP="00D830FF">
            <w:pPr>
              <w:keepNext/>
              <w:keepLines/>
              <w:rPr>
                <w:sz w:val="18"/>
                <w:szCs w:val="18"/>
              </w:rPr>
            </w:pPr>
          </w:p>
        </w:tc>
      </w:tr>
      <w:tr w:rsidR="007942AD" w:rsidRPr="00D830FF" w14:paraId="0C80B056" w14:textId="282B7B49" w:rsidTr="007942AD">
        <w:tc>
          <w:tcPr>
            <w:tcW w:w="2802" w:type="dxa"/>
            <w:shd w:val="clear" w:color="auto" w:fill="auto"/>
          </w:tcPr>
          <w:p w14:paraId="6E5978DC" w14:textId="77777777" w:rsidR="007942AD" w:rsidRPr="00D830FF" w:rsidRDefault="007942AD" w:rsidP="00D830FF">
            <w:pPr>
              <w:keepNext/>
              <w:keepLines/>
              <w:tabs>
                <w:tab w:val="left" w:pos="170"/>
                <w:tab w:val="right" w:leader="dot" w:pos="2970"/>
                <w:tab w:val="right" w:pos="3042"/>
              </w:tabs>
              <w:rPr>
                <w:sz w:val="18"/>
                <w:szCs w:val="18"/>
              </w:rPr>
            </w:pPr>
            <w:r w:rsidRPr="00D830FF">
              <w:rPr>
                <w:sz w:val="18"/>
                <w:szCs w:val="18"/>
              </w:rPr>
              <w:tab/>
              <w:t>Apparel stores</w:t>
            </w:r>
            <w:r w:rsidRPr="00D830FF">
              <w:rPr>
                <w:sz w:val="18"/>
                <w:szCs w:val="18"/>
              </w:rPr>
              <w:tab/>
            </w:r>
          </w:p>
        </w:tc>
        <w:tc>
          <w:tcPr>
            <w:tcW w:w="1126" w:type="dxa"/>
            <w:shd w:val="clear" w:color="auto" w:fill="auto"/>
          </w:tcPr>
          <w:p w14:paraId="05AE6159" w14:textId="77777777" w:rsidR="007942AD" w:rsidRPr="00D830FF" w:rsidRDefault="007942AD" w:rsidP="00D830FF">
            <w:pPr>
              <w:keepNext/>
              <w:keepLines/>
              <w:tabs>
                <w:tab w:val="left" w:pos="72"/>
                <w:tab w:val="decimal" w:pos="792"/>
              </w:tabs>
              <w:rPr>
                <w:sz w:val="18"/>
                <w:szCs w:val="18"/>
              </w:rPr>
            </w:pPr>
            <w:r w:rsidRPr="00D830FF">
              <w:rPr>
                <w:sz w:val="18"/>
                <w:szCs w:val="18"/>
              </w:rPr>
              <w:tab/>
              <w:t>$</w:t>
            </w:r>
            <w:r w:rsidRPr="00D830FF">
              <w:rPr>
                <w:sz w:val="18"/>
                <w:szCs w:val="18"/>
              </w:rPr>
              <w:tab/>
              <w:t>55,549</w:t>
            </w:r>
          </w:p>
        </w:tc>
        <w:tc>
          <w:tcPr>
            <w:tcW w:w="1206" w:type="dxa"/>
            <w:shd w:val="clear" w:color="auto" w:fill="auto"/>
          </w:tcPr>
          <w:p w14:paraId="0DD93906" w14:textId="77777777" w:rsidR="007942AD" w:rsidRPr="00D830FF" w:rsidRDefault="007942AD" w:rsidP="00D830FF">
            <w:pPr>
              <w:keepNext/>
              <w:keepLines/>
              <w:tabs>
                <w:tab w:val="left" w:pos="72"/>
                <w:tab w:val="decimal" w:pos="792"/>
              </w:tabs>
              <w:rPr>
                <w:sz w:val="18"/>
                <w:szCs w:val="18"/>
              </w:rPr>
            </w:pPr>
            <w:r w:rsidRPr="00D830FF">
              <w:rPr>
                <w:sz w:val="18"/>
                <w:szCs w:val="18"/>
              </w:rPr>
              <w:tab/>
              <w:t>$</w:t>
            </w:r>
            <w:r w:rsidRPr="00D830FF">
              <w:rPr>
                <w:sz w:val="18"/>
                <w:szCs w:val="18"/>
              </w:rPr>
              <w:tab/>
              <w:t>37,569</w:t>
            </w:r>
          </w:p>
        </w:tc>
        <w:tc>
          <w:tcPr>
            <w:tcW w:w="1203" w:type="dxa"/>
            <w:shd w:val="clear" w:color="auto" w:fill="auto"/>
          </w:tcPr>
          <w:p w14:paraId="616D5CAA" w14:textId="77777777" w:rsidR="007942AD" w:rsidRPr="00D830FF" w:rsidRDefault="007942AD" w:rsidP="00D830FF">
            <w:pPr>
              <w:keepNext/>
              <w:keepLines/>
              <w:tabs>
                <w:tab w:val="left" w:pos="72"/>
                <w:tab w:val="decimal" w:pos="792"/>
              </w:tabs>
              <w:rPr>
                <w:sz w:val="18"/>
                <w:szCs w:val="18"/>
              </w:rPr>
            </w:pPr>
            <w:r w:rsidRPr="00D830FF">
              <w:rPr>
                <w:sz w:val="18"/>
                <w:szCs w:val="18"/>
              </w:rPr>
              <w:tab/>
              <w:t>$</w:t>
            </w:r>
            <w:r w:rsidRPr="00D830FF">
              <w:rPr>
                <w:sz w:val="18"/>
                <w:szCs w:val="18"/>
              </w:rPr>
              <w:tab/>
              <w:t>57,927</w:t>
            </w:r>
          </w:p>
        </w:tc>
        <w:tc>
          <w:tcPr>
            <w:tcW w:w="1203" w:type="dxa"/>
          </w:tcPr>
          <w:p w14:paraId="3B88DC85" w14:textId="77777777" w:rsidR="007942AD" w:rsidRPr="00D830FF" w:rsidRDefault="007942AD" w:rsidP="00D830FF">
            <w:pPr>
              <w:keepNext/>
              <w:keepLines/>
              <w:tabs>
                <w:tab w:val="left" w:pos="72"/>
                <w:tab w:val="decimal" w:pos="792"/>
              </w:tabs>
              <w:rPr>
                <w:sz w:val="18"/>
                <w:szCs w:val="18"/>
              </w:rPr>
            </w:pPr>
            <w:r w:rsidRPr="00D830FF">
              <w:rPr>
                <w:sz w:val="18"/>
                <w:szCs w:val="18"/>
              </w:rPr>
              <w:tab/>
              <w:t>$</w:t>
            </w:r>
            <w:r w:rsidRPr="00D830FF">
              <w:rPr>
                <w:sz w:val="18"/>
                <w:szCs w:val="18"/>
              </w:rPr>
              <w:tab/>
              <w:t>59,265</w:t>
            </w:r>
          </w:p>
        </w:tc>
        <w:tc>
          <w:tcPr>
            <w:tcW w:w="937" w:type="dxa"/>
          </w:tcPr>
          <w:p w14:paraId="27256820" w14:textId="753E6F7B" w:rsidR="007942AD" w:rsidRPr="00D830FF" w:rsidRDefault="00C3252A" w:rsidP="00D830FF">
            <w:pPr>
              <w:keepNext/>
              <w:keepLines/>
              <w:tabs>
                <w:tab w:val="left" w:pos="72"/>
                <w:tab w:val="decimal" w:pos="792"/>
              </w:tabs>
              <w:rPr>
                <w:sz w:val="18"/>
                <w:szCs w:val="18"/>
              </w:rPr>
            </w:pPr>
            <w:r>
              <w:rPr>
                <w:sz w:val="18"/>
                <w:szCs w:val="18"/>
              </w:rPr>
              <w:tab/>
              <w:t>$</w:t>
            </w:r>
            <w:r>
              <w:rPr>
                <w:sz w:val="18"/>
                <w:szCs w:val="18"/>
              </w:rPr>
              <w:tab/>
              <w:t>57,685</w:t>
            </w:r>
          </w:p>
        </w:tc>
      </w:tr>
      <w:tr w:rsidR="007942AD" w:rsidRPr="00D830FF" w14:paraId="1FF7D99C" w14:textId="61186DD6" w:rsidTr="007942AD">
        <w:tc>
          <w:tcPr>
            <w:tcW w:w="2802" w:type="dxa"/>
            <w:shd w:val="clear" w:color="auto" w:fill="auto"/>
          </w:tcPr>
          <w:p w14:paraId="3FF99ACD" w14:textId="77777777" w:rsidR="007942AD" w:rsidRPr="00D830FF" w:rsidRDefault="007942AD" w:rsidP="00D830FF">
            <w:pPr>
              <w:keepNext/>
              <w:keepLines/>
              <w:tabs>
                <w:tab w:val="left" w:pos="170"/>
                <w:tab w:val="right" w:leader="dot" w:pos="2970"/>
                <w:tab w:val="right" w:pos="3042"/>
              </w:tabs>
              <w:rPr>
                <w:sz w:val="18"/>
                <w:szCs w:val="18"/>
              </w:rPr>
            </w:pPr>
            <w:r w:rsidRPr="00D830FF">
              <w:rPr>
                <w:sz w:val="18"/>
                <w:szCs w:val="18"/>
              </w:rPr>
              <w:tab/>
              <w:t>General merchandise stores</w:t>
            </w:r>
            <w:r w:rsidRPr="00D830FF">
              <w:rPr>
                <w:sz w:val="18"/>
                <w:szCs w:val="18"/>
              </w:rPr>
              <w:tab/>
            </w:r>
          </w:p>
        </w:tc>
        <w:tc>
          <w:tcPr>
            <w:tcW w:w="1126" w:type="dxa"/>
            <w:shd w:val="clear" w:color="auto" w:fill="auto"/>
          </w:tcPr>
          <w:p w14:paraId="5634060A" w14:textId="77777777" w:rsidR="007942AD" w:rsidRPr="00D830FF" w:rsidRDefault="007942AD" w:rsidP="00D830FF">
            <w:pPr>
              <w:keepNext/>
              <w:keepLines/>
              <w:tabs>
                <w:tab w:val="decimal" w:pos="792"/>
              </w:tabs>
              <w:rPr>
                <w:sz w:val="18"/>
                <w:szCs w:val="18"/>
              </w:rPr>
            </w:pPr>
            <w:r w:rsidRPr="00D830FF">
              <w:rPr>
                <w:sz w:val="18"/>
                <w:szCs w:val="18"/>
              </w:rPr>
              <w:t>231,744</w:t>
            </w:r>
          </w:p>
        </w:tc>
        <w:tc>
          <w:tcPr>
            <w:tcW w:w="1206" w:type="dxa"/>
            <w:shd w:val="clear" w:color="auto" w:fill="auto"/>
          </w:tcPr>
          <w:p w14:paraId="24D8938A" w14:textId="77777777" w:rsidR="007942AD" w:rsidRPr="00D830FF" w:rsidRDefault="007942AD" w:rsidP="00D830FF">
            <w:pPr>
              <w:keepNext/>
              <w:keepLines/>
              <w:tabs>
                <w:tab w:val="decimal" w:pos="792"/>
              </w:tabs>
              <w:rPr>
                <w:sz w:val="18"/>
                <w:szCs w:val="18"/>
              </w:rPr>
            </w:pPr>
            <w:r w:rsidRPr="00D830FF">
              <w:rPr>
                <w:sz w:val="18"/>
                <w:szCs w:val="18"/>
              </w:rPr>
              <w:t>210,581</w:t>
            </w:r>
          </w:p>
        </w:tc>
        <w:tc>
          <w:tcPr>
            <w:tcW w:w="1203" w:type="dxa"/>
            <w:shd w:val="clear" w:color="auto" w:fill="auto"/>
          </w:tcPr>
          <w:p w14:paraId="23A0C9CF" w14:textId="77777777" w:rsidR="007942AD" w:rsidRPr="00D830FF" w:rsidRDefault="007942AD" w:rsidP="00D830FF">
            <w:pPr>
              <w:keepNext/>
              <w:keepLines/>
              <w:tabs>
                <w:tab w:val="decimal" w:pos="792"/>
              </w:tabs>
              <w:rPr>
                <w:sz w:val="18"/>
                <w:szCs w:val="18"/>
              </w:rPr>
            </w:pPr>
            <w:r w:rsidRPr="00D830FF">
              <w:rPr>
                <w:sz w:val="18"/>
                <w:szCs w:val="18"/>
              </w:rPr>
              <w:t>247,290</w:t>
            </w:r>
          </w:p>
        </w:tc>
        <w:tc>
          <w:tcPr>
            <w:tcW w:w="1203" w:type="dxa"/>
          </w:tcPr>
          <w:p w14:paraId="6A6AD846" w14:textId="77777777" w:rsidR="007942AD" w:rsidRPr="00D830FF" w:rsidRDefault="007942AD" w:rsidP="00D830FF">
            <w:pPr>
              <w:keepNext/>
              <w:keepLines/>
              <w:tabs>
                <w:tab w:val="decimal" w:pos="792"/>
              </w:tabs>
              <w:rPr>
                <w:sz w:val="18"/>
                <w:szCs w:val="18"/>
              </w:rPr>
            </w:pPr>
            <w:r w:rsidRPr="00D830FF">
              <w:rPr>
                <w:sz w:val="18"/>
                <w:szCs w:val="18"/>
              </w:rPr>
              <w:t>295,930</w:t>
            </w:r>
          </w:p>
        </w:tc>
        <w:tc>
          <w:tcPr>
            <w:tcW w:w="937" w:type="dxa"/>
          </w:tcPr>
          <w:p w14:paraId="013A9F43" w14:textId="1F7F48DA" w:rsidR="007942AD" w:rsidRPr="00D830FF" w:rsidRDefault="00C3252A" w:rsidP="00D830FF">
            <w:pPr>
              <w:keepNext/>
              <w:keepLines/>
              <w:tabs>
                <w:tab w:val="decimal" w:pos="792"/>
              </w:tabs>
              <w:rPr>
                <w:sz w:val="18"/>
                <w:szCs w:val="18"/>
              </w:rPr>
            </w:pPr>
            <w:r>
              <w:rPr>
                <w:sz w:val="18"/>
                <w:szCs w:val="18"/>
              </w:rPr>
              <w:t>293,356</w:t>
            </w:r>
          </w:p>
        </w:tc>
      </w:tr>
      <w:tr w:rsidR="007942AD" w:rsidRPr="00D830FF" w14:paraId="0CB1DEB5" w14:textId="40FC6BC3" w:rsidTr="007942AD">
        <w:tc>
          <w:tcPr>
            <w:tcW w:w="2802" w:type="dxa"/>
            <w:shd w:val="clear" w:color="auto" w:fill="auto"/>
          </w:tcPr>
          <w:p w14:paraId="026409E5" w14:textId="77777777" w:rsidR="007942AD" w:rsidRPr="00D830FF" w:rsidRDefault="007942AD" w:rsidP="00D830FF">
            <w:pPr>
              <w:keepNext/>
              <w:keepLines/>
              <w:tabs>
                <w:tab w:val="left" w:pos="170"/>
                <w:tab w:val="right" w:leader="dot" w:pos="2970"/>
                <w:tab w:val="right" w:pos="3042"/>
              </w:tabs>
              <w:rPr>
                <w:sz w:val="18"/>
                <w:szCs w:val="18"/>
              </w:rPr>
            </w:pPr>
            <w:r w:rsidRPr="00D830FF">
              <w:rPr>
                <w:sz w:val="18"/>
                <w:szCs w:val="18"/>
              </w:rPr>
              <w:tab/>
              <w:t>Food stores</w:t>
            </w:r>
            <w:r w:rsidRPr="00D830FF">
              <w:rPr>
                <w:sz w:val="18"/>
                <w:szCs w:val="18"/>
              </w:rPr>
              <w:tab/>
            </w:r>
          </w:p>
        </w:tc>
        <w:tc>
          <w:tcPr>
            <w:tcW w:w="1126" w:type="dxa"/>
            <w:shd w:val="clear" w:color="auto" w:fill="auto"/>
          </w:tcPr>
          <w:p w14:paraId="68F46BEE" w14:textId="77777777" w:rsidR="007942AD" w:rsidRPr="00D830FF" w:rsidRDefault="007942AD" w:rsidP="00D830FF">
            <w:pPr>
              <w:keepNext/>
              <w:keepLines/>
              <w:tabs>
                <w:tab w:val="decimal" w:pos="792"/>
              </w:tabs>
              <w:rPr>
                <w:sz w:val="18"/>
                <w:szCs w:val="18"/>
              </w:rPr>
            </w:pPr>
            <w:r w:rsidRPr="00D830FF">
              <w:rPr>
                <w:sz w:val="18"/>
                <w:szCs w:val="18"/>
              </w:rPr>
              <w:t>70,177</w:t>
            </w:r>
          </w:p>
        </w:tc>
        <w:tc>
          <w:tcPr>
            <w:tcW w:w="1206" w:type="dxa"/>
            <w:shd w:val="clear" w:color="auto" w:fill="auto"/>
          </w:tcPr>
          <w:p w14:paraId="03DD78F5" w14:textId="77777777" w:rsidR="007942AD" w:rsidRPr="00D830FF" w:rsidRDefault="007942AD" w:rsidP="00D830FF">
            <w:pPr>
              <w:keepNext/>
              <w:keepLines/>
              <w:tabs>
                <w:tab w:val="decimal" w:pos="792"/>
              </w:tabs>
              <w:rPr>
                <w:sz w:val="18"/>
                <w:szCs w:val="18"/>
              </w:rPr>
            </w:pPr>
            <w:r w:rsidRPr="00D830FF">
              <w:rPr>
                <w:sz w:val="18"/>
                <w:szCs w:val="18"/>
              </w:rPr>
              <w:t>77,505</w:t>
            </w:r>
          </w:p>
        </w:tc>
        <w:tc>
          <w:tcPr>
            <w:tcW w:w="1203" w:type="dxa"/>
            <w:shd w:val="clear" w:color="auto" w:fill="auto"/>
          </w:tcPr>
          <w:p w14:paraId="62760D44" w14:textId="77777777" w:rsidR="007942AD" w:rsidRPr="00D830FF" w:rsidRDefault="007942AD" w:rsidP="00D830FF">
            <w:pPr>
              <w:keepNext/>
              <w:keepLines/>
              <w:tabs>
                <w:tab w:val="decimal" w:pos="792"/>
              </w:tabs>
              <w:rPr>
                <w:sz w:val="18"/>
                <w:szCs w:val="18"/>
              </w:rPr>
            </w:pPr>
            <w:r w:rsidRPr="00D830FF">
              <w:rPr>
                <w:sz w:val="18"/>
                <w:szCs w:val="18"/>
              </w:rPr>
              <w:t>77,174</w:t>
            </w:r>
          </w:p>
        </w:tc>
        <w:tc>
          <w:tcPr>
            <w:tcW w:w="1203" w:type="dxa"/>
          </w:tcPr>
          <w:p w14:paraId="65E7E7BB" w14:textId="77777777" w:rsidR="007942AD" w:rsidRPr="00D830FF" w:rsidRDefault="007942AD" w:rsidP="00D830FF">
            <w:pPr>
              <w:keepNext/>
              <w:keepLines/>
              <w:tabs>
                <w:tab w:val="decimal" w:pos="792"/>
              </w:tabs>
              <w:rPr>
                <w:sz w:val="18"/>
                <w:szCs w:val="18"/>
              </w:rPr>
            </w:pPr>
            <w:r w:rsidRPr="00D830FF">
              <w:rPr>
                <w:sz w:val="18"/>
                <w:szCs w:val="18"/>
              </w:rPr>
              <w:t>82,091</w:t>
            </w:r>
          </w:p>
        </w:tc>
        <w:tc>
          <w:tcPr>
            <w:tcW w:w="937" w:type="dxa"/>
          </w:tcPr>
          <w:p w14:paraId="2EBEE7F1" w14:textId="3724A210" w:rsidR="007942AD" w:rsidRPr="00D830FF" w:rsidRDefault="00C3252A" w:rsidP="00D830FF">
            <w:pPr>
              <w:keepNext/>
              <w:keepLines/>
              <w:tabs>
                <w:tab w:val="decimal" w:pos="792"/>
              </w:tabs>
              <w:rPr>
                <w:sz w:val="18"/>
                <w:szCs w:val="18"/>
              </w:rPr>
            </w:pPr>
            <w:r>
              <w:rPr>
                <w:sz w:val="18"/>
                <w:szCs w:val="18"/>
              </w:rPr>
              <w:t>89,788</w:t>
            </w:r>
          </w:p>
        </w:tc>
      </w:tr>
      <w:tr w:rsidR="007942AD" w:rsidRPr="00D830FF" w14:paraId="59629732" w14:textId="6CD4CE28" w:rsidTr="007942AD">
        <w:tc>
          <w:tcPr>
            <w:tcW w:w="2802" w:type="dxa"/>
            <w:shd w:val="clear" w:color="auto" w:fill="auto"/>
          </w:tcPr>
          <w:p w14:paraId="1EB97D34" w14:textId="77777777" w:rsidR="007942AD" w:rsidRPr="00D830FF" w:rsidRDefault="007942AD" w:rsidP="00D830FF">
            <w:pPr>
              <w:keepNext/>
              <w:keepLines/>
              <w:tabs>
                <w:tab w:val="left" w:pos="170"/>
                <w:tab w:val="right" w:leader="dot" w:pos="2970"/>
                <w:tab w:val="right" w:pos="3042"/>
              </w:tabs>
              <w:rPr>
                <w:sz w:val="18"/>
                <w:szCs w:val="18"/>
              </w:rPr>
            </w:pPr>
            <w:r w:rsidRPr="00D830FF">
              <w:rPr>
                <w:sz w:val="18"/>
                <w:szCs w:val="18"/>
              </w:rPr>
              <w:tab/>
              <w:t>Eating and drinking places</w:t>
            </w:r>
            <w:r w:rsidRPr="00D830FF">
              <w:rPr>
                <w:sz w:val="18"/>
                <w:szCs w:val="18"/>
              </w:rPr>
              <w:tab/>
            </w:r>
          </w:p>
        </w:tc>
        <w:tc>
          <w:tcPr>
            <w:tcW w:w="1126" w:type="dxa"/>
            <w:shd w:val="clear" w:color="auto" w:fill="auto"/>
          </w:tcPr>
          <w:p w14:paraId="528E3767" w14:textId="77777777" w:rsidR="007942AD" w:rsidRPr="00D830FF" w:rsidRDefault="007942AD" w:rsidP="00D830FF">
            <w:pPr>
              <w:keepNext/>
              <w:keepLines/>
              <w:tabs>
                <w:tab w:val="decimal" w:pos="792"/>
              </w:tabs>
              <w:rPr>
                <w:sz w:val="18"/>
                <w:szCs w:val="18"/>
              </w:rPr>
            </w:pPr>
            <w:r w:rsidRPr="00D830FF">
              <w:rPr>
                <w:sz w:val="18"/>
                <w:szCs w:val="18"/>
              </w:rPr>
              <w:t>194,587</w:t>
            </w:r>
          </w:p>
        </w:tc>
        <w:tc>
          <w:tcPr>
            <w:tcW w:w="1206" w:type="dxa"/>
            <w:shd w:val="clear" w:color="auto" w:fill="auto"/>
          </w:tcPr>
          <w:p w14:paraId="34F04C80" w14:textId="77777777" w:rsidR="007942AD" w:rsidRPr="00D830FF" w:rsidRDefault="007942AD" w:rsidP="00D830FF">
            <w:pPr>
              <w:keepNext/>
              <w:keepLines/>
              <w:tabs>
                <w:tab w:val="decimal" w:pos="792"/>
              </w:tabs>
              <w:rPr>
                <w:sz w:val="18"/>
                <w:szCs w:val="18"/>
              </w:rPr>
            </w:pPr>
            <w:r w:rsidRPr="00D830FF">
              <w:rPr>
                <w:sz w:val="18"/>
                <w:szCs w:val="18"/>
              </w:rPr>
              <w:t>151,711</w:t>
            </w:r>
          </w:p>
        </w:tc>
        <w:tc>
          <w:tcPr>
            <w:tcW w:w="1203" w:type="dxa"/>
            <w:shd w:val="clear" w:color="auto" w:fill="auto"/>
          </w:tcPr>
          <w:p w14:paraId="01B39B6D" w14:textId="77777777" w:rsidR="007942AD" w:rsidRPr="00D830FF" w:rsidRDefault="007942AD" w:rsidP="00D830FF">
            <w:pPr>
              <w:keepNext/>
              <w:keepLines/>
              <w:tabs>
                <w:tab w:val="decimal" w:pos="792"/>
              </w:tabs>
              <w:rPr>
                <w:sz w:val="18"/>
                <w:szCs w:val="18"/>
              </w:rPr>
            </w:pPr>
            <w:r w:rsidRPr="00D830FF">
              <w:rPr>
                <w:sz w:val="18"/>
                <w:szCs w:val="18"/>
              </w:rPr>
              <w:t>198,287</w:t>
            </w:r>
          </w:p>
        </w:tc>
        <w:tc>
          <w:tcPr>
            <w:tcW w:w="1203" w:type="dxa"/>
          </w:tcPr>
          <w:p w14:paraId="625E5EAA" w14:textId="77777777" w:rsidR="007942AD" w:rsidRPr="00D830FF" w:rsidRDefault="007942AD" w:rsidP="00D830FF">
            <w:pPr>
              <w:keepNext/>
              <w:keepLines/>
              <w:tabs>
                <w:tab w:val="decimal" w:pos="792"/>
              </w:tabs>
              <w:rPr>
                <w:sz w:val="18"/>
                <w:szCs w:val="18"/>
              </w:rPr>
            </w:pPr>
            <w:r w:rsidRPr="00D830FF">
              <w:rPr>
                <w:sz w:val="18"/>
                <w:szCs w:val="18"/>
              </w:rPr>
              <w:t>234,585</w:t>
            </w:r>
          </w:p>
        </w:tc>
        <w:tc>
          <w:tcPr>
            <w:tcW w:w="937" w:type="dxa"/>
          </w:tcPr>
          <w:p w14:paraId="3AF5CAEB" w14:textId="72DEBF6C" w:rsidR="007942AD" w:rsidRPr="00D830FF" w:rsidRDefault="00C3252A" w:rsidP="00D830FF">
            <w:pPr>
              <w:keepNext/>
              <w:keepLines/>
              <w:tabs>
                <w:tab w:val="decimal" w:pos="792"/>
              </w:tabs>
              <w:rPr>
                <w:sz w:val="18"/>
                <w:szCs w:val="18"/>
              </w:rPr>
            </w:pPr>
            <w:r>
              <w:rPr>
                <w:sz w:val="18"/>
                <w:szCs w:val="18"/>
              </w:rPr>
              <w:t>246,643</w:t>
            </w:r>
          </w:p>
        </w:tc>
      </w:tr>
      <w:tr w:rsidR="007942AD" w:rsidRPr="00D830FF" w14:paraId="4B1C9E00" w14:textId="027672EA" w:rsidTr="007942AD">
        <w:tc>
          <w:tcPr>
            <w:tcW w:w="2802" w:type="dxa"/>
            <w:shd w:val="clear" w:color="auto" w:fill="auto"/>
          </w:tcPr>
          <w:p w14:paraId="364F382D" w14:textId="77777777" w:rsidR="007942AD" w:rsidRPr="00D830FF" w:rsidRDefault="007942AD" w:rsidP="00D830FF">
            <w:pPr>
              <w:keepNext/>
              <w:keepLines/>
              <w:tabs>
                <w:tab w:val="left" w:pos="170"/>
                <w:tab w:val="right" w:leader="dot" w:pos="2970"/>
                <w:tab w:val="right" w:pos="3042"/>
              </w:tabs>
              <w:rPr>
                <w:sz w:val="18"/>
                <w:szCs w:val="18"/>
              </w:rPr>
            </w:pPr>
            <w:r w:rsidRPr="00D830FF">
              <w:rPr>
                <w:sz w:val="18"/>
                <w:szCs w:val="18"/>
              </w:rPr>
              <w:tab/>
              <w:t>Home furnishings and appliances</w:t>
            </w:r>
            <w:r w:rsidRPr="00D830FF">
              <w:rPr>
                <w:sz w:val="18"/>
                <w:szCs w:val="18"/>
              </w:rPr>
              <w:tab/>
            </w:r>
          </w:p>
        </w:tc>
        <w:tc>
          <w:tcPr>
            <w:tcW w:w="1126" w:type="dxa"/>
            <w:shd w:val="clear" w:color="auto" w:fill="auto"/>
          </w:tcPr>
          <w:p w14:paraId="3E64E01D" w14:textId="77777777" w:rsidR="007942AD" w:rsidRPr="00D830FF" w:rsidRDefault="007942AD" w:rsidP="00D830FF">
            <w:pPr>
              <w:keepNext/>
              <w:keepLines/>
              <w:tabs>
                <w:tab w:val="decimal" w:pos="792"/>
              </w:tabs>
              <w:rPr>
                <w:sz w:val="18"/>
                <w:szCs w:val="18"/>
              </w:rPr>
            </w:pPr>
            <w:r w:rsidRPr="00D830FF">
              <w:rPr>
                <w:sz w:val="18"/>
                <w:szCs w:val="18"/>
              </w:rPr>
              <w:t>142,588</w:t>
            </w:r>
          </w:p>
        </w:tc>
        <w:tc>
          <w:tcPr>
            <w:tcW w:w="1206" w:type="dxa"/>
            <w:shd w:val="clear" w:color="auto" w:fill="auto"/>
          </w:tcPr>
          <w:p w14:paraId="3EF6A09C" w14:textId="77777777" w:rsidR="007942AD" w:rsidRPr="00D830FF" w:rsidRDefault="007942AD" w:rsidP="00D830FF">
            <w:pPr>
              <w:keepNext/>
              <w:keepLines/>
              <w:tabs>
                <w:tab w:val="decimal" w:pos="792"/>
              </w:tabs>
              <w:rPr>
                <w:sz w:val="18"/>
                <w:szCs w:val="18"/>
              </w:rPr>
            </w:pPr>
            <w:r w:rsidRPr="00D830FF">
              <w:rPr>
                <w:sz w:val="18"/>
                <w:szCs w:val="18"/>
              </w:rPr>
              <w:t>120,879</w:t>
            </w:r>
          </w:p>
        </w:tc>
        <w:tc>
          <w:tcPr>
            <w:tcW w:w="1203" w:type="dxa"/>
            <w:shd w:val="clear" w:color="auto" w:fill="auto"/>
          </w:tcPr>
          <w:p w14:paraId="167C65FA" w14:textId="77777777" w:rsidR="007942AD" w:rsidRPr="00D830FF" w:rsidRDefault="007942AD" w:rsidP="00D830FF">
            <w:pPr>
              <w:keepNext/>
              <w:keepLines/>
              <w:tabs>
                <w:tab w:val="decimal" w:pos="792"/>
              </w:tabs>
              <w:rPr>
                <w:sz w:val="18"/>
                <w:szCs w:val="18"/>
              </w:rPr>
            </w:pPr>
            <w:r w:rsidRPr="00D830FF">
              <w:rPr>
                <w:sz w:val="18"/>
                <w:szCs w:val="18"/>
              </w:rPr>
              <w:t>148,279</w:t>
            </w:r>
          </w:p>
        </w:tc>
        <w:tc>
          <w:tcPr>
            <w:tcW w:w="1203" w:type="dxa"/>
          </w:tcPr>
          <w:p w14:paraId="3D60F17A" w14:textId="77777777" w:rsidR="007942AD" w:rsidRPr="00D830FF" w:rsidRDefault="007942AD" w:rsidP="00D830FF">
            <w:pPr>
              <w:keepNext/>
              <w:keepLines/>
              <w:tabs>
                <w:tab w:val="decimal" w:pos="792"/>
              </w:tabs>
              <w:rPr>
                <w:sz w:val="18"/>
                <w:szCs w:val="18"/>
              </w:rPr>
            </w:pPr>
            <w:r w:rsidRPr="00D830FF">
              <w:rPr>
                <w:sz w:val="18"/>
                <w:szCs w:val="18"/>
              </w:rPr>
              <w:t>154,825</w:t>
            </w:r>
          </w:p>
        </w:tc>
        <w:tc>
          <w:tcPr>
            <w:tcW w:w="937" w:type="dxa"/>
          </w:tcPr>
          <w:p w14:paraId="152330CF" w14:textId="64A859BD" w:rsidR="007942AD" w:rsidRPr="00D830FF" w:rsidRDefault="00C3252A" w:rsidP="00D830FF">
            <w:pPr>
              <w:keepNext/>
              <w:keepLines/>
              <w:tabs>
                <w:tab w:val="decimal" w:pos="792"/>
              </w:tabs>
              <w:rPr>
                <w:sz w:val="18"/>
                <w:szCs w:val="18"/>
              </w:rPr>
            </w:pPr>
            <w:r>
              <w:rPr>
                <w:sz w:val="18"/>
                <w:szCs w:val="18"/>
              </w:rPr>
              <w:t>131,905</w:t>
            </w:r>
          </w:p>
        </w:tc>
      </w:tr>
      <w:tr w:rsidR="007942AD" w:rsidRPr="00D830FF" w14:paraId="6B179D68" w14:textId="021438B7" w:rsidTr="007942AD">
        <w:tc>
          <w:tcPr>
            <w:tcW w:w="2802" w:type="dxa"/>
            <w:shd w:val="clear" w:color="auto" w:fill="auto"/>
          </w:tcPr>
          <w:p w14:paraId="23E6472F" w14:textId="77777777" w:rsidR="007942AD" w:rsidRPr="00D830FF" w:rsidRDefault="007942AD" w:rsidP="00D830FF">
            <w:pPr>
              <w:keepNext/>
              <w:keepLines/>
              <w:tabs>
                <w:tab w:val="left" w:pos="170"/>
                <w:tab w:val="right" w:leader="dot" w:pos="2970"/>
                <w:tab w:val="right" w:pos="3042"/>
              </w:tabs>
              <w:ind w:left="360" w:hanging="450"/>
              <w:rPr>
                <w:sz w:val="18"/>
                <w:szCs w:val="18"/>
              </w:rPr>
            </w:pPr>
            <w:r w:rsidRPr="00D830FF">
              <w:rPr>
                <w:sz w:val="18"/>
                <w:szCs w:val="18"/>
              </w:rPr>
              <w:tab/>
              <w:t>Building materials and farm implements</w:t>
            </w:r>
            <w:r w:rsidRPr="00D830FF">
              <w:rPr>
                <w:sz w:val="18"/>
                <w:szCs w:val="18"/>
              </w:rPr>
              <w:tab/>
            </w:r>
          </w:p>
        </w:tc>
        <w:tc>
          <w:tcPr>
            <w:tcW w:w="1126" w:type="dxa"/>
            <w:shd w:val="clear" w:color="auto" w:fill="auto"/>
          </w:tcPr>
          <w:p w14:paraId="60F826AB" w14:textId="77777777" w:rsidR="007942AD" w:rsidRPr="00D830FF" w:rsidRDefault="007942AD" w:rsidP="00D830FF">
            <w:pPr>
              <w:keepNext/>
              <w:keepLines/>
              <w:tabs>
                <w:tab w:val="decimal" w:pos="792"/>
              </w:tabs>
              <w:rPr>
                <w:sz w:val="18"/>
                <w:szCs w:val="18"/>
              </w:rPr>
            </w:pPr>
          </w:p>
          <w:p w14:paraId="2AF06063" w14:textId="77777777" w:rsidR="007942AD" w:rsidRPr="00D830FF" w:rsidRDefault="007942AD" w:rsidP="00D830FF">
            <w:pPr>
              <w:keepNext/>
              <w:keepLines/>
              <w:tabs>
                <w:tab w:val="decimal" w:pos="792"/>
              </w:tabs>
              <w:rPr>
                <w:sz w:val="18"/>
                <w:szCs w:val="18"/>
              </w:rPr>
            </w:pPr>
            <w:r w:rsidRPr="00D830FF">
              <w:rPr>
                <w:sz w:val="18"/>
                <w:szCs w:val="18"/>
              </w:rPr>
              <w:t>160,367</w:t>
            </w:r>
          </w:p>
        </w:tc>
        <w:tc>
          <w:tcPr>
            <w:tcW w:w="1206" w:type="dxa"/>
            <w:shd w:val="clear" w:color="auto" w:fill="auto"/>
          </w:tcPr>
          <w:p w14:paraId="62AE8FE1" w14:textId="77777777" w:rsidR="007942AD" w:rsidRPr="00D830FF" w:rsidRDefault="007942AD" w:rsidP="00D830FF">
            <w:pPr>
              <w:keepNext/>
              <w:keepLines/>
              <w:tabs>
                <w:tab w:val="decimal" w:pos="792"/>
              </w:tabs>
              <w:rPr>
                <w:sz w:val="18"/>
                <w:szCs w:val="18"/>
              </w:rPr>
            </w:pPr>
          </w:p>
          <w:p w14:paraId="5DD28361" w14:textId="77777777" w:rsidR="007942AD" w:rsidRPr="00D830FF" w:rsidRDefault="007942AD" w:rsidP="00D830FF">
            <w:pPr>
              <w:keepNext/>
              <w:keepLines/>
              <w:tabs>
                <w:tab w:val="decimal" w:pos="792"/>
              </w:tabs>
              <w:rPr>
                <w:sz w:val="18"/>
                <w:szCs w:val="18"/>
              </w:rPr>
            </w:pPr>
            <w:r w:rsidRPr="00D830FF">
              <w:rPr>
                <w:sz w:val="18"/>
                <w:szCs w:val="18"/>
              </w:rPr>
              <w:t>179,617</w:t>
            </w:r>
          </w:p>
        </w:tc>
        <w:tc>
          <w:tcPr>
            <w:tcW w:w="1203" w:type="dxa"/>
            <w:shd w:val="clear" w:color="auto" w:fill="auto"/>
          </w:tcPr>
          <w:p w14:paraId="7006F581" w14:textId="77777777" w:rsidR="007942AD" w:rsidRPr="00D830FF" w:rsidRDefault="007942AD" w:rsidP="00D830FF">
            <w:pPr>
              <w:keepNext/>
              <w:keepLines/>
              <w:tabs>
                <w:tab w:val="decimal" w:pos="792"/>
              </w:tabs>
              <w:rPr>
                <w:sz w:val="18"/>
                <w:szCs w:val="18"/>
              </w:rPr>
            </w:pPr>
          </w:p>
          <w:p w14:paraId="56054AD3" w14:textId="77777777" w:rsidR="007942AD" w:rsidRPr="00D830FF" w:rsidRDefault="007942AD" w:rsidP="00D830FF">
            <w:pPr>
              <w:keepNext/>
              <w:keepLines/>
              <w:tabs>
                <w:tab w:val="decimal" w:pos="792"/>
              </w:tabs>
              <w:rPr>
                <w:sz w:val="18"/>
                <w:szCs w:val="18"/>
              </w:rPr>
            </w:pPr>
            <w:r w:rsidRPr="00D830FF">
              <w:rPr>
                <w:sz w:val="18"/>
                <w:szCs w:val="18"/>
              </w:rPr>
              <w:t>211,740</w:t>
            </w:r>
          </w:p>
        </w:tc>
        <w:tc>
          <w:tcPr>
            <w:tcW w:w="1203" w:type="dxa"/>
          </w:tcPr>
          <w:p w14:paraId="24146F53" w14:textId="77777777" w:rsidR="007942AD" w:rsidRPr="00D830FF" w:rsidRDefault="007942AD" w:rsidP="00D830FF">
            <w:pPr>
              <w:keepNext/>
              <w:keepLines/>
              <w:tabs>
                <w:tab w:val="decimal" w:pos="792"/>
              </w:tabs>
              <w:rPr>
                <w:sz w:val="18"/>
                <w:szCs w:val="18"/>
              </w:rPr>
            </w:pPr>
          </w:p>
          <w:p w14:paraId="3EFF817E" w14:textId="77777777" w:rsidR="007942AD" w:rsidRPr="00D830FF" w:rsidRDefault="007942AD" w:rsidP="00D830FF">
            <w:pPr>
              <w:keepNext/>
              <w:keepLines/>
              <w:tabs>
                <w:tab w:val="decimal" w:pos="792"/>
              </w:tabs>
              <w:rPr>
                <w:sz w:val="18"/>
                <w:szCs w:val="18"/>
              </w:rPr>
            </w:pPr>
            <w:r w:rsidRPr="00D830FF">
              <w:rPr>
                <w:sz w:val="18"/>
                <w:szCs w:val="18"/>
              </w:rPr>
              <w:t>231,872</w:t>
            </w:r>
          </w:p>
        </w:tc>
        <w:tc>
          <w:tcPr>
            <w:tcW w:w="937" w:type="dxa"/>
          </w:tcPr>
          <w:p w14:paraId="524B7175" w14:textId="77777777" w:rsidR="007942AD" w:rsidRDefault="007942AD" w:rsidP="00D830FF">
            <w:pPr>
              <w:keepNext/>
              <w:keepLines/>
              <w:tabs>
                <w:tab w:val="decimal" w:pos="792"/>
              </w:tabs>
              <w:rPr>
                <w:sz w:val="18"/>
                <w:szCs w:val="18"/>
              </w:rPr>
            </w:pPr>
          </w:p>
          <w:p w14:paraId="5CD081D8" w14:textId="72E999A9" w:rsidR="00C3252A" w:rsidRPr="00D830FF" w:rsidRDefault="0041214C" w:rsidP="00D830FF">
            <w:pPr>
              <w:keepNext/>
              <w:keepLines/>
              <w:tabs>
                <w:tab w:val="decimal" w:pos="792"/>
              </w:tabs>
              <w:rPr>
                <w:sz w:val="18"/>
                <w:szCs w:val="18"/>
              </w:rPr>
            </w:pPr>
            <w:r>
              <w:rPr>
                <w:sz w:val="18"/>
                <w:szCs w:val="18"/>
              </w:rPr>
              <w:t>223,977</w:t>
            </w:r>
          </w:p>
        </w:tc>
      </w:tr>
      <w:tr w:rsidR="007942AD" w:rsidRPr="00D830FF" w14:paraId="332FE62D" w14:textId="4612329B" w:rsidTr="007942AD">
        <w:tc>
          <w:tcPr>
            <w:tcW w:w="2802" w:type="dxa"/>
            <w:shd w:val="clear" w:color="auto" w:fill="auto"/>
          </w:tcPr>
          <w:p w14:paraId="03FE886F" w14:textId="77777777" w:rsidR="007942AD" w:rsidRPr="00D830FF" w:rsidRDefault="007942AD" w:rsidP="00D830FF">
            <w:pPr>
              <w:keepNext/>
              <w:keepLines/>
              <w:tabs>
                <w:tab w:val="left" w:pos="170"/>
                <w:tab w:val="right" w:leader="dot" w:pos="2970"/>
                <w:tab w:val="right" w:pos="3042"/>
              </w:tabs>
              <w:ind w:left="360" w:hanging="450"/>
              <w:rPr>
                <w:sz w:val="18"/>
                <w:szCs w:val="18"/>
              </w:rPr>
            </w:pPr>
            <w:r w:rsidRPr="00D830FF">
              <w:rPr>
                <w:sz w:val="18"/>
                <w:szCs w:val="18"/>
              </w:rPr>
              <w:tab/>
              <w:t>Auto dealers and auto supplies</w:t>
            </w:r>
            <w:r w:rsidRPr="00D830FF">
              <w:rPr>
                <w:sz w:val="18"/>
                <w:szCs w:val="18"/>
              </w:rPr>
              <w:tab/>
            </w:r>
          </w:p>
        </w:tc>
        <w:tc>
          <w:tcPr>
            <w:tcW w:w="1126" w:type="dxa"/>
            <w:shd w:val="clear" w:color="auto" w:fill="auto"/>
          </w:tcPr>
          <w:p w14:paraId="555EAB62" w14:textId="77777777" w:rsidR="007942AD" w:rsidRPr="00D830FF" w:rsidRDefault="007942AD" w:rsidP="00D830FF">
            <w:pPr>
              <w:keepNext/>
              <w:keepLines/>
              <w:tabs>
                <w:tab w:val="decimal" w:pos="792"/>
              </w:tabs>
              <w:rPr>
                <w:sz w:val="18"/>
                <w:szCs w:val="18"/>
              </w:rPr>
            </w:pPr>
            <w:r w:rsidRPr="00D830FF">
              <w:rPr>
                <w:sz w:val="18"/>
                <w:szCs w:val="18"/>
              </w:rPr>
              <w:t>115,124</w:t>
            </w:r>
          </w:p>
        </w:tc>
        <w:tc>
          <w:tcPr>
            <w:tcW w:w="1206" w:type="dxa"/>
            <w:shd w:val="clear" w:color="auto" w:fill="auto"/>
          </w:tcPr>
          <w:p w14:paraId="2BE1BD46" w14:textId="77777777" w:rsidR="007942AD" w:rsidRPr="00D830FF" w:rsidRDefault="007942AD" w:rsidP="00D830FF">
            <w:pPr>
              <w:keepNext/>
              <w:keepLines/>
              <w:tabs>
                <w:tab w:val="decimal" w:pos="792"/>
              </w:tabs>
              <w:rPr>
                <w:sz w:val="18"/>
                <w:szCs w:val="18"/>
              </w:rPr>
            </w:pPr>
            <w:r w:rsidRPr="00D830FF">
              <w:rPr>
                <w:sz w:val="18"/>
                <w:szCs w:val="18"/>
              </w:rPr>
              <w:t>113,374</w:t>
            </w:r>
          </w:p>
        </w:tc>
        <w:tc>
          <w:tcPr>
            <w:tcW w:w="1203" w:type="dxa"/>
            <w:shd w:val="clear" w:color="auto" w:fill="auto"/>
          </w:tcPr>
          <w:p w14:paraId="0E26E4C6" w14:textId="77777777" w:rsidR="007942AD" w:rsidRPr="00D830FF" w:rsidRDefault="007942AD" w:rsidP="00D830FF">
            <w:pPr>
              <w:keepNext/>
              <w:keepLines/>
              <w:tabs>
                <w:tab w:val="decimal" w:pos="792"/>
              </w:tabs>
              <w:rPr>
                <w:sz w:val="18"/>
                <w:szCs w:val="18"/>
              </w:rPr>
            </w:pPr>
            <w:r w:rsidRPr="00D830FF">
              <w:rPr>
                <w:sz w:val="18"/>
                <w:szCs w:val="18"/>
              </w:rPr>
              <w:t>13,198</w:t>
            </w:r>
          </w:p>
        </w:tc>
        <w:tc>
          <w:tcPr>
            <w:tcW w:w="1203" w:type="dxa"/>
          </w:tcPr>
          <w:p w14:paraId="05233834" w14:textId="77777777" w:rsidR="007942AD" w:rsidRPr="00D830FF" w:rsidRDefault="007942AD" w:rsidP="00D830FF">
            <w:pPr>
              <w:keepNext/>
              <w:keepLines/>
              <w:tabs>
                <w:tab w:val="decimal" w:pos="792"/>
              </w:tabs>
              <w:rPr>
                <w:sz w:val="18"/>
                <w:szCs w:val="18"/>
              </w:rPr>
            </w:pPr>
            <w:r w:rsidRPr="00D830FF">
              <w:rPr>
                <w:sz w:val="18"/>
                <w:szCs w:val="18"/>
              </w:rPr>
              <w:t>110,195</w:t>
            </w:r>
          </w:p>
        </w:tc>
        <w:tc>
          <w:tcPr>
            <w:tcW w:w="937" w:type="dxa"/>
          </w:tcPr>
          <w:p w14:paraId="432C4DCF" w14:textId="135D0375" w:rsidR="007942AD" w:rsidRPr="00D830FF" w:rsidRDefault="0041214C" w:rsidP="00D830FF">
            <w:pPr>
              <w:keepNext/>
              <w:keepLines/>
              <w:tabs>
                <w:tab w:val="decimal" w:pos="792"/>
              </w:tabs>
              <w:rPr>
                <w:sz w:val="18"/>
                <w:szCs w:val="18"/>
              </w:rPr>
            </w:pPr>
            <w:r>
              <w:rPr>
                <w:sz w:val="18"/>
                <w:szCs w:val="18"/>
              </w:rPr>
              <w:t>110,164</w:t>
            </w:r>
          </w:p>
        </w:tc>
      </w:tr>
      <w:tr w:rsidR="007942AD" w:rsidRPr="00D830FF" w14:paraId="1B9C26E2" w14:textId="15B1CE73" w:rsidTr="007942AD">
        <w:tc>
          <w:tcPr>
            <w:tcW w:w="2802" w:type="dxa"/>
            <w:shd w:val="clear" w:color="auto" w:fill="auto"/>
          </w:tcPr>
          <w:p w14:paraId="4F9E2A88" w14:textId="77777777" w:rsidR="007942AD" w:rsidRPr="00D830FF" w:rsidRDefault="007942AD" w:rsidP="00D830FF">
            <w:pPr>
              <w:keepNext/>
              <w:keepLines/>
              <w:tabs>
                <w:tab w:val="left" w:pos="170"/>
                <w:tab w:val="right" w:leader="dot" w:pos="2970"/>
                <w:tab w:val="right" w:pos="3042"/>
              </w:tabs>
              <w:ind w:left="360" w:hanging="450"/>
              <w:rPr>
                <w:sz w:val="18"/>
                <w:szCs w:val="18"/>
              </w:rPr>
            </w:pPr>
            <w:r w:rsidRPr="00D830FF">
              <w:rPr>
                <w:sz w:val="18"/>
                <w:szCs w:val="18"/>
              </w:rPr>
              <w:tab/>
              <w:t>Service stations</w:t>
            </w:r>
            <w:r w:rsidRPr="00D830FF">
              <w:rPr>
                <w:sz w:val="18"/>
                <w:szCs w:val="18"/>
              </w:rPr>
              <w:tab/>
            </w:r>
          </w:p>
        </w:tc>
        <w:tc>
          <w:tcPr>
            <w:tcW w:w="1126" w:type="dxa"/>
            <w:shd w:val="clear" w:color="auto" w:fill="auto"/>
          </w:tcPr>
          <w:p w14:paraId="04F5F639" w14:textId="77777777" w:rsidR="007942AD" w:rsidRPr="00D830FF" w:rsidRDefault="007942AD" w:rsidP="00D830FF">
            <w:pPr>
              <w:keepNext/>
              <w:keepLines/>
              <w:tabs>
                <w:tab w:val="decimal" w:pos="792"/>
              </w:tabs>
              <w:rPr>
                <w:sz w:val="18"/>
                <w:szCs w:val="18"/>
              </w:rPr>
            </w:pPr>
            <w:r w:rsidRPr="00D830FF">
              <w:rPr>
                <w:sz w:val="18"/>
                <w:szCs w:val="18"/>
              </w:rPr>
              <w:t>101,368</w:t>
            </w:r>
          </w:p>
        </w:tc>
        <w:tc>
          <w:tcPr>
            <w:tcW w:w="1206" w:type="dxa"/>
            <w:shd w:val="clear" w:color="auto" w:fill="auto"/>
          </w:tcPr>
          <w:p w14:paraId="6AF3A64C" w14:textId="77777777" w:rsidR="007942AD" w:rsidRPr="00D830FF" w:rsidRDefault="007942AD" w:rsidP="00D830FF">
            <w:pPr>
              <w:keepNext/>
              <w:keepLines/>
              <w:tabs>
                <w:tab w:val="decimal" w:pos="792"/>
              </w:tabs>
              <w:rPr>
                <w:sz w:val="18"/>
                <w:szCs w:val="18"/>
              </w:rPr>
            </w:pPr>
            <w:r w:rsidRPr="00D830FF">
              <w:rPr>
                <w:sz w:val="18"/>
                <w:szCs w:val="18"/>
              </w:rPr>
              <w:t>68,761</w:t>
            </w:r>
          </w:p>
        </w:tc>
        <w:tc>
          <w:tcPr>
            <w:tcW w:w="1203" w:type="dxa"/>
            <w:shd w:val="clear" w:color="auto" w:fill="auto"/>
          </w:tcPr>
          <w:p w14:paraId="203FAE48" w14:textId="77777777" w:rsidR="007942AD" w:rsidRPr="00D830FF" w:rsidRDefault="007942AD" w:rsidP="00D830FF">
            <w:pPr>
              <w:keepNext/>
              <w:keepLines/>
              <w:tabs>
                <w:tab w:val="decimal" w:pos="792"/>
              </w:tabs>
              <w:rPr>
                <w:sz w:val="18"/>
                <w:szCs w:val="18"/>
              </w:rPr>
            </w:pPr>
            <w:r w:rsidRPr="00D830FF">
              <w:rPr>
                <w:sz w:val="18"/>
                <w:szCs w:val="18"/>
              </w:rPr>
              <w:t>106,422</w:t>
            </w:r>
          </w:p>
        </w:tc>
        <w:tc>
          <w:tcPr>
            <w:tcW w:w="1203" w:type="dxa"/>
          </w:tcPr>
          <w:p w14:paraId="460DD473" w14:textId="77777777" w:rsidR="007942AD" w:rsidRPr="00D830FF" w:rsidRDefault="007942AD" w:rsidP="00D830FF">
            <w:pPr>
              <w:keepNext/>
              <w:keepLines/>
              <w:tabs>
                <w:tab w:val="decimal" w:pos="792"/>
              </w:tabs>
              <w:rPr>
                <w:sz w:val="18"/>
                <w:szCs w:val="18"/>
              </w:rPr>
            </w:pPr>
            <w:r w:rsidRPr="00D830FF">
              <w:rPr>
                <w:sz w:val="18"/>
                <w:szCs w:val="18"/>
              </w:rPr>
              <w:t>119,443</w:t>
            </w:r>
          </w:p>
        </w:tc>
        <w:tc>
          <w:tcPr>
            <w:tcW w:w="937" w:type="dxa"/>
          </w:tcPr>
          <w:p w14:paraId="6149D9DB" w14:textId="4849A2DE" w:rsidR="007942AD" w:rsidRPr="00D830FF" w:rsidRDefault="0041214C" w:rsidP="00D830FF">
            <w:pPr>
              <w:keepNext/>
              <w:keepLines/>
              <w:tabs>
                <w:tab w:val="decimal" w:pos="792"/>
              </w:tabs>
              <w:rPr>
                <w:sz w:val="18"/>
                <w:szCs w:val="18"/>
              </w:rPr>
            </w:pPr>
            <w:r>
              <w:rPr>
                <w:sz w:val="18"/>
                <w:szCs w:val="18"/>
              </w:rPr>
              <w:t>107,707</w:t>
            </w:r>
          </w:p>
        </w:tc>
      </w:tr>
      <w:tr w:rsidR="007942AD" w:rsidRPr="00D830FF" w14:paraId="4C7C98C1" w14:textId="69379CB8" w:rsidTr="007942AD">
        <w:tc>
          <w:tcPr>
            <w:tcW w:w="2802" w:type="dxa"/>
            <w:shd w:val="clear" w:color="auto" w:fill="auto"/>
          </w:tcPr>
          <w:p w14:paraId="508C5D2E" w14:textId="77777777" w:rsidR="007942AD" w:rsidRPr="00D830FF" w:rsidRDefault="007942AD" w:rsidP="00D830FF">
            <w:pPr>
              <w:keepNext/>
              <w:keepLines/>
              <w:tabs>
                <w:tab w:val="left" w:pos="170"/>
                <w:tab w:val="right" w:leader="dot" w:pos="2970"/>
                <w:tab w:val="right" w:pos="3042"/>
              </w:tabs>
              <w:ind w:left="360" w:hanging="450"/>
              <w:rPr>
                <w:sz w:val="18"/>
                <w:szCs w:val="18"/>
              </w:rPr>
            </w:pPr>
            <w:r w:rsidRPr="00D830FF">
              <w:rPr>
                <w:sz w:val="18"/>
                <w:szCs w:val="18"/>
              </w:rPr>
              <w:tab/>
              <w:t>Other retail stores</w:t>
            </w:r>
            <w:r w:rsidRPr="00D830FF">
              <w:rPr>
                <w:sz w:val="18"/>
                <w:szCs w:val="18"/>
              </w:rPr>
              <w:tab/>
            </w:r>
          </w:p>
        </w:tc>
        <w:tc>
          <w:tcPr>
            <w:tcW w:w="1126" w:type="dxa"/>
            <w:shd w:val="clear" w:color="auto" w:fill="auto"/>
          </w:tcPr>
          <w:p w14:paraId="213A9F94" w14:textId="77777777" w:rsidR="007942AD" w:rsidRPr="00D830FF" w:rsidRDefault="007942AD" w:rsidP="00D830FF">
            <w:pPr>
              <w:keepNext/>
              <w:keepLines/>
              <w:tabs>
                <w:tab w:val="decimal" w:pos="792"/>
              </w:tabs>
              <w:rPr>
                <w:sz w:val="18"/>
                <w:szCs w:val="18"/>
                <w:u w:val="single"/>
              </w:rPr>
            </w:pPr>
            <w:r w:rsidRPr="00D830FF">
              <w:rPr>
                <w:sz w:val="18"/>
                <w:szCs w:val="18"/>
                <w:u w:val="single"/>
              </w:rPr>
              <w:t xml:space="preserve">      106,092</w:t>
            </w:r>
          </w:p>
        </w:tc>
        <w:tc>
          <w:tcPr>
            <w:tcW w:w="1206" w:type="dxa"/>
            <w:shd w:val="clear" w:color="auto" w:fill="auto"/>
          </w:tcPr>
          <w:p w14:paraId="6108B300" w14:textId="77777777" w:rsidR="007942AD" w:rsidRPr="00D830FF" w:rsidRDefault="007942AD" w:rsidP="00D830FF">
            <w:pPr>
              <w:keepNext/>
              <w:keepLines/>
              <w:tabs>
                <w:tab w:val="decimal" w:pos="792"/>
              </w:tabs>
              <w:rPr>
                <w:sz w:val="18"/>
                <w:szCs w:val="18"/>
                <w:u w:val="single"/>
              </w:rPr>
            </w:pPr>
            <w:r w:rsidRPr="00D830FF">
              <w:rPr>
                <w:sz w:val="18"/>
                <w:szCs w:val="18"/>
                <w:u w:val="single"/>
              </w:rPr>
              <w:t xml:space="preserve">     98,668</w:t>
            </w:r>
          </w:p>
        </w:tc>
        <w:tc>
          <w:tcPr>
            <w:tcW w:w="1203" w:type="dxa"/>
            <w:shd w:val="clear" w:color="auto" w:fill="auto"/>
          </w:tcPr>
          <w:p w14:paraId="25C7F6B8" w14:textId="77777777" w:rsidR="007942AD" w:rsidRPr="00D830FF" w:rsidRDefault="007942AD" w:rsidP="00D830FF">
            <w:pPr>
              <w:keepNext/>
              <w:keepLines/>
              <w:tabs>
                <w:tab w:val="decimal" w:pos="792"/>
              </w:tabs>
              <w:rPr>
                <w:sz w:val="18"/>
                <w:szCs w:val="18"/>
                <w:u w:val="single"/>
              </w:rPr>
            </w:pPr>
            <w:r w:rsidRPr="00D830FF">
              <w:rPr>
                <w:sz w:val="18"/>
                <w:szCs w:val="18"/>
                <w:u w:val="single"/>
              </w:rPr>
              <w:t xml:space="preserve">     117,927</w:t>
            </w:r>
          </w:p>
        </w:tc>
        <w:tc>
          <w:tcPr>
            <w:tcW w:w="1203" w:type="dxa"/>
          </w:tcPr>
          <w:p w14:paraId="0350C405" w14:textId="77777777" w:rsidR="007942AD" w:rsidRPr="00D830FF" w:rsidRDefault="007942AD" w:rsidP="00D830FF">
            <w:pPr>
              <w:keepNext/>
              <w:keepLines/>
              <w:tabs>
                <w:tab w:val="decimal" w:pos="792"/>
              </w:tabs>
              <w:rPr>
                <w:sz w:val="18"/>
                <w:szCs w:val="18"/>
                <w:u w:val="single"/>
              </w:rPr>
            </w:pPr>
            <w:r w:rsidRPr="00D830FF">
              <w:rPr>
                <w:sz w:val="18"/>
                <w:szCs w:val="18"/>
                <w:u w:val="single"/>
              </w:rPr>
              <w:t xml:space="preserve">     123,710</w:t>
            </w:r>
          </w:p>
        </w:tc>
        <w:tc>
          <w:tcPr>
            <w:tcW w:w="937" w:type="dxa"/>
          </w:tcPr>
          <w:p w14:paraId="158429D8" w14:textId="3876D7C9" w:rsidR="007942AD" w:rsidRPr="00D830FF" w:rsidRDefault="0041214C" w:rsidP="00D830FF">
            <w:pPr>
              <w:keepNext/>
              <w:keepLines/>
              <w:tabs>
                <w:tab w:val="decimal" w:pos="792"/>
              </w:tabs>
              <w:rPr>
                <w:sz w:val="18"/>
                <w:szCs w:val="18"/>
                <w:u w:val="single"/>
              </w:rPr>
            </w:pPr>
            <w:r>
              <w:rPr>
                <w:sz w:val="18"/>
                <w:szCs w:val="18"/>
                <w:u w:val="single"/>
              </w:rPr>
              <w:t xml:space="preserve">    120,841</w:t>
            </w:r>
          </w:p>
        </w:tc>
      </w:tr>
      <w:tr w:rsidR="007942AD" w:rsidRPr="00D830FF" w14:paraId="310B3CC1" w14:textId="0A4605A2" w:rsidTr="007942AD">
        <w:tc>
          <w:tcPr>
            <w:tcW w:w="2802" w:type="dxa"/>
            <w:shd w:val="clear" w:color="auto" w:fill="auto"/>
          </w:tcPr>
          <w:p w14:paraId="62FD1302" w14:textId="77777777" w:rsidR="007942AD" w:rsidRPr="00D830FF" w:rsidRDefault="007942AD" w:rsidP="00D830FF">
            <w:pPr>
              <w:keepNext/>
              <w:keepLines/>
              <w:tabs>
                <w:tab w:val="left" w:pos="170"/>
                <w:tab w:val="right" w:leader="dot" w:pos="2970"/>
                <w:tab w:val="right" w:pos="3042"/>
              </w:tabs>
              <w:ind w:left="360" w:hanging="450"/>
              <w:rPr>
                <w:sz w:val="18"/>
                <w:szCs w:val="18"/>
              </w:rPr>
            </w:pPr>
            <w:r w:rsidRPr="00D830FF">
              <w:rPr>
                <w:sz w:val="18"/>
                <w:szCs w:val="18"/>
              </w:rPr>
              <w:tab/>
            </w:r>
            <w:r w:rsidRPr="00D830FF">
              <w:rPr>
                <w:sz w:val="18"/>
                <w:szCs w:val="18"/>
              </w:rPr>
              <w:tab/>
              <w:t>Retail Stores Totals</w:t>
            </w:r>
          </w:p>
        </w:tc>
        <w:tc>
          <w:tcPr>
            <w:tcW w:w="1126" w:type="dxa"/>
            <w:shd w:val="clear" w:color="auto" w:fill="auto"/>
          </w:tcPr>
          <w:p w14:paraId="21BDC907" w14:textId="77777777" w:rsidR="007942AD" w:rsidRPr="00D830FF" w:rsidRDefault="007942AD" w:rsidP="00D830FF">
            <w:pPr>
              <w:keepNext/>
              <w:keepLines/>
              <w:tabs>
                <w:tab w:val="decimal" w:pos="792"/>
              </w:tabs>
              <w:rPr>
                <w:sz w:val="18"/>
                <w:szCs w:val="18"/>
              </w:rPr>
            </w:pPr>
            <w:r w:rsidRPr="00D830FF">
              <w:rPr>
                <w:sz w:val="18"/>
                <w:szCs w:val="18"/>
              </w:rPr>
              <w:t xml:space="preserve">   1,177,596</w:t>
            </w:r>
          </w:p>
        </w:tc>
        <w:tc>
          <w:tcPr>
            <w:tcW w:w="1206" w:type="dxa"/>
            <w:shd w:val="clear" w:color="auto" w:fill="auto"/>
          </w:tcPr>
          <w:p w14:paraId="08D5D6C8" w14:textId="77777777" w:rsidR="007942AD" w:rsidRPr="00D830FF" w:rsidRDefault="007942AD" w:rsidP="00D830FF">
            <w:pPr>
              <w:keepNext/>
              <w:keepLines/>
              <w:tabs>
                <w:tab w:val="decimal" w:pos="792"/>
              </w:tabs>
              <w:rPr>
                <w:sz w:val="18"/>
                <w:szCs w:val="18"/>
              </w:rPr>
            </w:pPr>
            <w:r w:rsidRPr="00D830FF">
              <w:rPr>
                <w:sz w:val="18"/>
                <w:szCs w:val="18"/>
              </w:rPr>
              <w:t>1,058,664</w:t>
            </w:r>
          </w:p>
        </w:tc>
        <w:tc>
          <w:tcPr>
            <w:tcW w:w="1203" w:type="dxa"/>
            <w:shd w:val="clear" w:color="auto" w:fill="auto"/>
          </w:tcPr>
          <w:p w14:paraId="0E9D63D7" w14:textId="77777777" w:rsidR="007942AD" w:rsidRPr="00D830FF" w:rsidRDefault="007942AD" w:rsidP="00D830FF">
            <w:pPr>
              <w:keepNext/>
              <w:keepLines/>
              <w:tabs>
                <w:tab w:val="decimal" w:pos="792"/>
              </w:tabs>
              <w:rPr>
                <w:sz w:val="18"/>
                <w:szCs w:val="18"/>
              </w:rPr>
            </w:pPr>
            <w:r w:rsidRPr="00D830FF">
              <w:rPr>
                <w:sz w:val="18"/>
                <w:szCs w:val="18"/>
              </w:rPr>
              <w:t>1,298,244</w:t>
            </w:r>
          </w:p>
        </w:tc>
        <w:tc>
          <w:tcPr>
            <w:tcW w:w="1203" w:type="dxa"/>
          </w:tcPr>
          <w:p w14:paraId="470BF6E3" w14:textId="77777777" w:rsidR="007942AD" w:rsidRPr="00D830FF" w:rsidRDefault="007942AD" w:rsidP="00D830FF">
            <w:pPr>
              <w:keepNext/>
              <w:keepLines/>
              <w:tabs>
                <w:tab w:val="decimal" w:pos="792"/>
              </w:tabs>
              <w:rPr>
                <w:sz w:val="18"/>
                <w:szCs w:val="18"/>
              </w:rPr>
            </w:pPr>
            <w:r w:rsidRPr="00D830FF">
              <w:rPr>
                <w:sz w:val="18"/>
                <w:szCs w:val="18"/>
              </w:rPr>
              <w:t>1,411,918</w:t>
            </w:r>
          </w:p>
        </w:tc>
        <w:tc>
          <w:tcPr>
            <w:tcW w:w="937" w:type="dxa"/>
          </w:tcPr>
          <w:p w14:paraId="3B52DA3D" w14:textId="1121BC78" w:rsidR="007942AD" w:rsidRPr="00D830FF" w:rsidRDefault="0041214C" w:rsidP="00D830FF">
            <w:pPr>
              <w:keepNext/>
              <w:keepLines/>
              <w:tabs>
                <w:tab w:val="decimal" w:pos="792"/>
              </w:tabs>
              <w:rPr>
                <w:sz w:val="18"/>
                <w:szCs w:val="18"/>
              </w:rPr>
            </w:pPr>
            <w:r>
              <w:rPr>
                <w:sz w:val="18"/>
                <w:szCs w:val="18"/>
              </w:rPr>
              <w:t>1,382,068</w:t>
            </w:r>
          </w:p>
        </w:tc>
      </w:tr>
      <w:tr w:rsidR="007942AD" w:rsidRPr="00D830FF" w14:paraId="4248B7A4" w14:textId="748B2D73" w:rsidTr="007942AD">
        <w:tc>
          <w:tcPr>
            <w:tcW w:w="2802" w:type="dxa"/>
            <w:shd w:val="clear" w:color="auto" w:fill="auto"/>
          </w:tcPr>
          <w:p w14:paraId="17268D3C" w14:textId="77777777" w:rsidR="007942AD" w:rsidRPr="00D830FF" w:rsidRDefault="007942AD" w:rsidP="00D830FF">
            <w:pPr>
              <w:keepNext/>
              <w:keepLines/>
              <w:tabs>
                <w:tab w:val="left" w:pos="170"/>
                <w:tab w:val="right" w:leader="dot" w:pos="2970"/>
                <w:tab w:val="right" w:pos="3042"/>
              </w:tabs>
              <w:rPr>
                <w:sz w:val="18"/>
                <w:szCs w:val="18"/>
              </w:rPr>
            </w:pPr>
            <w:r w:rsidRPr="00D830FF">
              <w:rPr>
                <w:sz w:val="18"/>
                <w:szCs w:val="18"/>
              </w:rPr>
              <w:t>All Other Outlets</w:t>
            </w:r>
            <w:r w:rsidRPr="00D830FF">
              <w:rPr>
                <w:sz w:val="18"/>
                <w:szCs w:val="18"/>
              </w:rPr>
              <w:tab/>
            </w:r>
          </w:p>
        </w:tc>
        <w:tc>
          <w:tcPr>
            <w:tcW w:w="1126" w:type="dxa"/>
            <w:shd w:val="clear" w:color="auto" w:fill="auto"/>
          </w:tcPr>
          <w:p w14:paraId="02963A58" w14:textId="77777777" w:rsidR="007942AD" w:rsidRPr="00D830FF" w:rsidRDefault="007942AD" w:rsidP="00D830FF">
            <w:pPr>
              <w:keepNext/>
              <w:keepLines/>
              <w:tabs>
                <w:tab w:val="decimal" w:pos="792"/>
              </w:tabs>
              <w:rPr>
                <w:sz w:val="18"/>
                <w:szCs w:val="18"/>
                <w:u w:val="single"/>
              </w:rPr>
            </w:pPr>
            <w:r w:rsidRPr="00D830FF">
              <w:rPr>
                <w:sz w:val="18"/>
                <w:szCs w:val="18"/>
                <w:u w:val="single"/>
              </w:rPr>
              <w:t xml:space="preserve">      348,305</w:t>
            </w:r>
          </w:p>
        </w:tc>
        <w:tc>
          <w:tcPr>
            <w:tcW w:w="1206" w:type="dxa"/>
            <w:shd w:val="clear" w:color="auto" w:fill="auto"/>
          </w:tcPr>
          <w:p w14:paraId="5848F897" w14:textId="77777777" w:rsidR="007942AD" w:rsidRPr="00D830FF" w:rsidRDefault="007942AD" w:rsidP="00D830FF">
            <w:pPr>
              <w:keepNext/>
              <w:keepLines/>
              <w:tabs>
                <w:tab w:val="decimal" w:pos="792"/>
              </w:tabs>
              <w:rPr>
                <w:sz w:val="18"/>
                <w:szCs w:val="18"/>
                <w:u w:val="single"/>
              </w:rPr>
            </w:pPr>
            <w:r w:rsidRPr="00D830FF">
              <w:rPr>
                <w:sz w:val="18"/>
                <w:szCs w:val="18"/>
                <w:u w:val="single"/>
              </w:rPr>
              <w:t xml:space="preserve">     301,873</w:t>
            </w:r>
          </w:p>
        </w:tc>
        <w:tc>
          <w:tcPr>
            <w:tcW w:w="1203" w:type="dxa"/>
            <w:shd w:val="clear" w:color="auto" w:fill="auto"/>
          </w:tcPr>
          <w:p w14:paraId="0275A2A9" w14:textId="77777777" w:rsidR="007942AD" w:rsidRPr="00D830FF" w:rsidRDefault="007942AD" w:rsidP="00D830FF">
            <w:pPr>
              <w:keepNext/>
              <w:keepLines/>
              <w:tabs>
                <w:tab w:val="decimal" w:pos="792"/>
              </w:tabs>
              <w:rPr>
                <w:sz w:val="18"/>
                <w:szCs w:val="18"/>
                <w:u w:val="single"/>
              </w:rPr>
            </w:pPr>
            <w:r w:rsidRPr="00D830FF">
              <w:rPr>
                <w:sz w:val="18"/>
                <w:szCs w:val="18"/>
                <w:u w:val="single"/>
              </w:rPr>
              <w:t xml:space="preserve">     366,942</w:t>
            </w:r>
          </w:p>
        </w:tc>
        <w:tc>
          <w:tcPr>
            <w:tcW w:w="1203" w:type="dxa"/>
          </w:tcPr>
          <w:p w14:paraId="75EDE3CA" w14:textId="77777777" w:rsidR="007942AD" w:rsidRPr="00D830FF" w:rsidRDefault="007942AD" w:rsidP="00D830FF">
            <w:pPr>
              <w:keepNext/>
              <w:keepLines/>
              <w:tabs>
                <w:tab w:val="decimal" w:pos="792"/>
              </w:tabs>
              <w:rPr>
                <w:sz w:val="18"/>
                <w:szCs w:val="18"/>
                <w:u w:val="single"/>
              </w:rPr>
            </w:pPr>
            <w:r w:rsidRPr="00D830FF">
              <w:rPr>
                <w:sz w:val="18"/>
                <w:szCs w:val="18"/>
                <w:u w:val="single"/>
              </w:rPr>
              <w:t xml:space="preserve">     403,435</w:t>
            </w:r>
          </w:p>
        </w:tc>
        <w:tc>
          <w:tcPr>
            <w:tcW w:w="937" w:type="dxa"/>
          </w:tcPr>
          <w:p w14:paraId="1A5B8612" w14:textId="6DFEF545" w:rsidR="007942AD" w:rsidRPr="00D830FF" w:rsidRDefault="0041214C" w:rsidP="00D830FF">
            <w:pPr>
              <w:keepNext/>
              <w:keepLines/>
              <w:tabs>
                <w:tab w:val="decimal" w:pos="792"/>
              </w:tabs>
              <w:rPr>
                <w:sz w:val="18"/>
                <w:szCs w:val="18"/>
                <w:u w:val="single"/>
              </w:rPr>
            </w:pPr>
            <w:r>
              <w:rPr>
                <w:sz w:val="18"/>
                <w:szCs w:val="18"/>
                <w:u w:val="single"/>
              </w:rPr>
              <w:t xml:space="preserve">    396,009</w:t>
            </w:r>
          </w:p>
        </w:tc>
      </w:tr>
      <w:tr w:rsidR="007942AD" w:rsidRPr="00D830FF" w14:paraId="5A3378F1" w14:textId="44332C97" w:rsidTr="007942AD">
        <w:tc>
          <w:tcPr>
            <w:tcW w:w="2802" w:type="dxa"/>
            <w:shd w:val="clear" w:color="auto" w:fill="auto"/>
          </w:tcPr>
          <w:p w14:paraId="7AB9F7B3" w14:textId="77777777" w:rsidR="007942AD" w:rsidRPr="00D830FF" w:rsidRDefault="007942AD" w:rsidP="00D830FF">
            <w:pPr>
              <w:keepNext/>
              <w:keepLines/>
              <w:tabs>
                <w:tab w:val="left" w:pos="170"/>
                <w:tab w:val="right" w:leader="dot" w:pos="2970"/>
                <w:tab w:val="right" w:pos="3042"/>
              </w:tabs>
              <w:rPr>
                <w:sz w:val="18"/>
                <w:szCs w:val="18"/>
              </w:rPr>
            </w:pPr>
            <w:r w:rsidRPr="00D830FF">
              <w:rPr>
                <w:sz w:val="18"/>
                <w:szCs w:val="18"/>
              </w:rPr>
              <w:t>Totals All Outlets</w:t>
            </w:r>
            <w:r w:rsidRPr="00D830FF">
              <w:rPr>
                <w:sz w:val="18"/>
                <w:szCs w:val="18"/>
              </w:rPr>
              <w:tab/>
            </w:r>
          </w:p>
        </w:tc>
        <w:tc>
          <w:tcPr>
            <w:tcW w:w="1126" w:type="dxa"/>
            <w:shd w:val="clear" w:color="auto" w:fill="auto"/>
          </w:tcPr>
          <w:p w14:paraId="515469BB" w14:textId="77777777" w:rsidR="007942AD" w:rsidRPr="00D830FF" w:rsidRDefault="007942AD" w:rsidP="00D830FF">
            <w:pPr>
              <w:keepNext/>
              <w:keepLines/>
              <w:tabs>
                <w:tab w:val="left" w:pos="78"/>
                <w:tab w:val="decimal" w:pos="792"/>
              </w:tabs>
              <w:rPr>
                <w:sz w:val="18"/>
                <w:szCs w:val="18"/>
                <w:u w:val="double"/>
              </w:rPr>
            </w:pPr>
            <w:r w:rsidRPr="00D830FF">
              <w:rPr>
                <w:sz w:val="18"/>
                <w:szCs w:val="18"/>
                <w:u w:val="double"/>
              </w:rPr>
              <w:tab/>
              <w:t>$</w:t>
            </w:r>
            <w:r w:rsidRPr="00D830FF">
              <w:rPr>
                <w:sz w:val="18"/>
                <w:szCs w:val="18"/>
                <w:u w:val="double"/>
              </w:rPr>
              <w:tab/>
              <w:t>1,525,901</w:t>
            </w:r>
          </w:p>
        </w:tc>
        <w:tc>
          <w:tcPr>
            <w:tcW w:w="1206" w:type="dxa"/>
            <w:shd w:val="clear" w:color="auto" w:fill="auto"/>
          </w:tcPr>
          <w:p w14:paraId="2E6906CC" w14:textId="77777777" w:rsidR="007942AD" w:rsidRPr="00D830FF" w:rsidRDefault="007942AD" w:rsidP="00D830FF">
            <w:pPr>
              <w:keepNext/>
              <w:keepLines/>
              <w:tabs>
                <w:tab w:val="left" w:pos="36"/>
                <w:tab w:val="decimal" w:pos="792"/>
              </w:tabs>
              <w:rPr>
                <w:sz w:val="18"/>
                <w:szCs w:val="18"/>
                <w:u w:val="double"/>
              </w:rPr>
            </w:pPr>
            <w:r w:rsidRPr="00D830FF">
              <w:rPr>
                <w:sz w:val="18"/>
                <w:szCs w:val="18"/>
                <w:u w:val="double"/>
              </w:rPr>
              <w:t>$</w:t>
            </w:r>
            <w:r w:rsidRPr="00D830FF">
              <w:rPr>
                <w:sz w:val="18"/>
                <w:szCs w:val="18"/>
                <w:u w:val="double"/>
              </w:rPr>
              <w:tab/>
              <w:t>1,360,537</w:t>
            </w:r>
          </w:p>
        </w:tc>
        <w:tc>
          <w:tcPr>
            <w:tcW w:w="1203" w:type="dxa"/>
            <w:shd w:val="clear" w:color="auto" w:fill="auto"/>
          </w:tcPr>
          <w:p w14:paraId="0E368E1D" w14:textId="77777777" w:rsidR="007942AD" w:rsidRPr="00D830FF" w:rsidRDefault="007942AD" w:rsidP="00D830FF">
            <w:pPr>
              <w:keepNext/>
              <w:keepLines/>
              <w:tabs>
                <w:tab w:val="left" w:pos="36"/>
                <w:tab w:val="decimal" w:pos="792"/>
              </w:tabs>
              <w:rPr>
                <w:sz w:val="18"/>
                <w:szCs w:val="18"/>
                <w:u w:val="double"/>
              </w:rPr>
            </w:pPr>
            <w:r w:rsidRPr="00D830FF">
              <w:rPr>
                <w:sz w:val="18"/>
                <w:szCs w:val="18"/>
                <w:u w:val="double"/>
              </w:rPr>
              <w:t>$</w:t>
            </w:r>
            <w:r w:rsidRPr="00D830FF">
              <w:rPr>
                <w:sz w:val="18"/>
                <w:szCs w:val="18"/>
                <w:u w:val="double"/>
              </w:rPr>
              <w:tab/>
              <w:t>1,665,186</w:t>
            </w:r>
          </w:p>
        </w:tc>
        <w:tc>
          <w:tcPr>
            <w:tcW w:w="1203" w:type="dxa"/>
          </w:tcPr>
          <w:p w14:paraId="5DF6A562" w14:textId="77777777" w:rsidR="007942AD" w:rsidRPr="00D830FF" w:rsidRDefault="007942AD" w:rsidP="00D830FF">
            <w:pPr>
              <w:keepNext/>
              <w:keepLines/>
              <w:tabs>
                <w:tab w:val="left" w:pos="36"/>
                <w:tab w:val="decimal" w:pos="792"/>
              </w:tabs>
              <w:rPr>
                <w:sz w:val="18"/>
                <w:szCs w:val="18"/>
                <w:u w:val="double"/>
              </w:rPr>
            </w:pPr>
            <w:r w:rsidRPr="00D830FF">
              <w:rPr>
                <w:sz w:val="18"/>
                <w:szCs w:val="18"/>
                <w:u w:val="double"/>
              </w:rPr>
              <w:t>$</w:t>
            </w:r>
            <w:r w:rsidRPr="00D830FF">
              <w:rPr>
                <w:sz w:val="18"/>
                <w:szCs w:val="18"/>
                <w:u w:val="double"/>
              </w:rPr>
              <w:tab/>
              <w:t>1,815,353</w:t>
            </w:r>
          </w:p>
        </w:tc>
        <w:tc>
          <w:tcPr>
            <w:tcW w:w="937" w:type="dxa"/>
          </w:tcPr>
          <w:p w14:paraId="7A4284B4" w14:textId="4C1A6F45" w:rsidR="007942AD" w:rsidRPr="00D830FF" w:rsidRDefault="0041214C" w:rsidP="00D830FF">
            <w:pPr>
              <w:keepNext/>
              <w:keepLines/>
              <w:tabs>
                <w:tab w:val="left" w:pos="36"/>
                <w:tab w:val="decimal" w:pos="792"/>
              </w:tabs>
              <w:rPr>
                <w:sz w:val="18"/>
                <w:szCs w:val="18"/>
                <w:u w:val="double"/>
              </w:rPr>
            </w:pPr>
            <w:r>
              <w:rPr>
                <w:sz w:val="18"/>
                <w:szCs w:val="18"/>
                <w:u w:val="double"/>
              </w:rPr>
              <w:t>$1,778,007</w:t>
            </w:r>
          </w:p>
        </w:tc>
      </w:tr>
    </w:tbl>
    <w:p w14:paraId="03B39550" w14:textId="77777777" w:rsidR="00D830FF" w:rsidRPr="00D830FF" w:rsidRDefault="00D830FF" w:rsidP="00D830FF">
      <w:pPr>
        <w:keepNext/>
        <w:keepLines/>
        <w:jc w:val="both"/>
        <w:rPr>
          <w:sz w:val="18"/>
          <w:szCs w:val="18"/>
          <w:u w:val="single"/>
        </w:rPr>
      </w:pPr>
      <w:r w:rsidRPr="00D830FF">
        <w:rPr>
          <w:sz w:val="18"/>
          <w:szCs w:val="18"/>
          <w:u w:val="single"/>
        </w:rPr>
        <w:tab/>
      </w:r>
      <w:r w:rsidRPr="00D830FF">
        <w:rPr>
          <w:sz w:val="18"/>
          <w:szCs w:val="18"/>
          <w:u w:val="single"/>
        </w:rPr>
        <w:tab/>
      </w:r>
      <w:r w:rsidRPr="00D830FF">
        <w:rPr>
          <w:sz w:val="18"/>
          <w:szCs w:val="18"/>
          <w:u w:val="single"/>
        </w:rPr>
        <w:tab/>
      </w:r>
    </w:p>
    <w:p w14:paraId="1B73D6C9" w14:textId="77777777" w:rsidR="00D830FF" w:rsidRPr="00D830FF" w:rsidRDefault="00D830FF" w:rsidP="00D830FF">
      <w:pPr>
        <w:keepNext/>
        <w:keepLines/>
        <w:spacing w:after="240"/>
        <w:jc w:val="both"/>
        <w:rPr>
          <w:sz w:val="18"/>
          <w:szCs w:val="18"/>
        </w:rPr>
      </w:pPr>
      <w:r w:rsidRPr="00D830FF">
        <w:rPr>
          <w:sz w:val="18"/>
          <w:szCs w:val="18"/>
        </w:rPr>
        <w:t>Source:  California State Board of Equalization.</w:t>
      </w:r>
    </w:p>
    <w:p w14:paraId="4603A3C0" w14:textId="77777777" w:rsidR="00D830FF" w:rsidRPr="00D830FF" w:rsidRDefault="00D830FF" w:rsidP="00D830FF">
      <w:pPr>
        <w:keepNext/>
        <w:keepLines/>
        <w:spacing w:after="240"/>
        <w:rPr>
          <w:b/>
        </w:rPr>
      </w:pPr>
      <w:r w:rsidRPr="00D830FF">
        <w:rPr>
          <w:b/>
        </w:rPr>
        <w:t>Construction</w:t>
      </w:r>
    </w:p>
    <w:p w14:paraId="14ADE893" w14:textId="77777777" w:rsidR="00D830FF" w:rsidRPr="00D830FF" w:rsidRDefault="00D830FF" w:rsidP="00D830FF">
      <w:pPr>
        <w:keepNext/>
        <w:widowControl w:val="0"/>
        <w:spacing w:after="240"/>
        <w:ind w:firstLine="720"/>
        <w:jc w:val="both"/>
      </w:pPr>
      <w:r w:rsidRPr="00D830FF">
        <w:t xml:space="preserve">A summary of the value of the building permits issued in the City during Fiscal Years 2018 through 2022 is shown in the following table: </w:t>
      </w:r>
    </w:p>
    <w:p w14:paraId="6EC0117D" w14:textId="77777777" w:rsidR="00D830FF" w:rsidRPr="00D830FF" w:rsidRDefault="00D830FF" w:rsidP="00D830FF">
      <w:pPr>
        <w:keepNext/>
        <w:keepLines/>
        <w:spacing w:after="240"/>
        <w:jc w:val="center"/>
        <w:outlineLvl w:val="0"/>
        <w:rPr>
          <w:b/>
          <w:color w:val="000000"/>
        </w:rPr>
      </w:pPr>
      <w:bookmarkStart w:id="709" w:name="_Toc334779643"/>
      <w:bookmarkStart w:id="710" w:name="_Toc163213360"/>
      <w:bookmarkStart w:id="711" w:name="_Toc163467922"/>
      <w:bookmarkStart w:id="712" w:name="_Toc163820376"/>
      <w:bookmarkStart w:id="713" w:name="_Toc164093889"/>
      <w:bookmarkStart w:id="714" w:name="_Toc164781672"/>
      <w:bookmarkStart w:id="715" w:name="_Toc165036998"/>
      <w:r w:rsidRPr="00D830FF">
        <w:rPr>
          <w:b/>
          <w:color w:val="000000"/>
        </w:rPr>
        <w:t>CITY OF SAN MARCOS</w:t>
      </w:r>
      <w:r w:rsidRPr="00D830FF">
        <w:rPr>
          <w:b/>
          <w:color w:val="000000"/>
        </w:rPr>
        <w:br/>
        <w:t xml:space="preserve">Building Construction Valuations </w:t>
      </w:r>
      <w:r w:rsidRPr="00D830FF">
        <w:rPr>
          <w:b/>
          <w:color w:val="000000"/>
        </w:rPr>
        <w:br/>
        <w:t>Fiscal Years 2018 through 20</w:t>
      </w:r>
      <w:bookmarkEnd w:id="709"/>
      <w:r w:rsidRPr="00D830FF">
        <w:rPr>
          <w:b/>
          <w:color w:val="000000"/>
        </w:rPr>
        <w:t>22</w:t>
      </w:r>
      <w:bookmarkEnd w:id="710"/>
      <w:bookmarkEnd w:id="711"/>
      <w:bookmarkEnd w:id="712"/>
      <w:bookmarkEnd w:id="713"/>
      <w:bookmarkEnd w:id="714"/>
      <w:bookmarkEnd w:id="715"/>
    </w:p>
    <w:tbl>
      <w:tblPr>
        <w:tblW w:w="7429" w:type="dxa"/>
        <w:jc w:val="center"/>
        <w:tblLayout w:type="fixed"/>
        <w:tblCellMar>
          <w:left w:w="72" w:type="dxa"/>
          <w:right w:w="72" w:type="dxa"/>
        </w:tblCellMar>
        <w:tblLook w:val="0000" w:firstRow="0" w:lastRow="0" w:firstColumn="0" w:lastColumn="0" w:noHBand="0" w:noVBand="0"/>
      </w:tblPr>
      <w:tblGrid>
        <w:gridCol w:w="2018"/>
        <w:gridCol w:w="1403"/>
        <w:gridCol w:w="1314"/>
        <w:gridCol w:w="1343"/>
        <w:gridCol w:w="1351"/>
      </w:tblGrid>
      <w:tr w:rsidR="00D830FF" w:rsidRPr="00D830FF" w14:paraId="11413595" w14:textId="77777777" w:rsidTr="003B07B0">
        <w:trPr>
          <w:jc w:val="center"/>
        </w:trPr>
        <w:tc>
          <w:tcPr>
            <w:tcW w:w="2018" w:type="dxa"/>
          </w:tcPr>
          <w:p w14:paraId="596BCA31" w14:textId="77777777" w:rsidR="00D830FF" w:rsidRPr="00D830FF" w:rsidRDefault="00D830FF" w:rsidP="00D830FF">
            <w:pPr>
              <w:keepNext/>
              <w:keepLines/>
              <w:spacing w:after="120"/>
              <w:jc w:val="center"/>
              <w:rPr>
                <w:b/>
                <w:bCs/>
                <w:i/>
                <w:color w:val="000000"/>
                <w:sz w:val="19"/>
                <w:szCs w:val="19"/>
              </w:rPr>
            </w:pPr>
            <w:r w:rsidRPr="00D830FF">
              <w:rPr>
                <w:b/>
                <w:bCs/>
                <w:i/>
                <w:color w:val="000000"/>
                <w:sz w:val="19"/>
                <w:szCs w:val="19"/>
              </w:rPr>
              <w:t>Fiscal Year</w:t>
            </w:r>
          </w:p>
        </w:tc>
        <w:tc>
          <w:tcPr>
            <w:tcW w:w="1403" w:type="dxa"/>
            <w:shd w:val="clear" w:color="auto" w:fill="auto"/>
            <w:vAlign w:val="bottom"/>
          </w:tcPr>
          <w:p w14:paraId="1738954B" w14:textId="77777777" w:rsidR="00D830FF" w:rsidRPr="00D830FF" w:rsidRDefault="00D830FF" w:rsidP="00D830FF">
            <w:pPr>
              <w:keepNext/>
              <w:keepLines/>
              <w:spacing w:after="120"/>
              <w:jc w:val="center"/>
              <w:rPr>
                <w:b/>
                <w:bCs/>
                <w:i/>
                <w:color w:val="000000"/>
                <w:sz w:val="19"/>
                <w:szCs w:val="19"/>
              </w:rPr>
            </w:pPr>
            <w:r w:rsidRPr="00D830FF">
              <w:rPr>
                <w:b/>
                <w:bCs/>
                <w:i/>
                <w:color w:val="000000"/>
                <w:sz w:val="19"/>
                <w:szCs w:val="19"/>
              </w:rPr>
              <w:t>Residential</w:t>
            </w:r>
            <w:r w:rsidRPr="00D830FF">
              <w:rPr>
                <w:color w:val="000000"/>
                <w:sz w:val="18"/>
                <w:szCs w:val="18"/>
                <w:vertAlign w:val="superscript"/>
              </w:rPr>
              <w:t>(1)</w:t>
            </w:r>
          </w:p>
        </w:tc>
        <w:tc>
          <w:tcPr>
            <w:tcW w:w="1314" w:type="dxa"/>
            <w:shd w:val="clear" w:color="auto" w:fill="auto"/>
            <w:vAlign w:val="bottom"/>
          </w:tcPr>
          <w:p w14:paraId="70C40967" w14:textId="77777777" w:rsidR="00D830FF" w:rsidRPr="00D830FF" w:rsidRDefault="00D830FF" w:rsidP="00D830FF">
            <w:pPr>
              <w:keepNext/>
              <w:keepLines/>
              <w:spacing w:after="120"/>
              <w:jc w:val="center"/>
              <w:rPr>
                <w:b/>
                <w:bCs/>
                <w:i/>
                <w:color w:val="000000"/>
                <w:sz w:val="19"/>
                <w:szCs w:val="19"/>
              </w:rPr>
            </w:pPr>
            <w:r w:rsidRPr="00D830FF">
              <w:rPr>
                <w:b/>
                <w:bCs/>
                <w:i/>
                <w:color w:val="000000"/>
                <w:sz w:val="19"/>
                <w:szCs w:val="19"/>
              </w:rPr>
              <w:t>Commercial</w:t>
            </w:r>
          </w:p>
        </w:tc>
        <w:tc>
          <w:tcPr>
            <w:tcW w:w="1343" w:type="dxa"/>
            <w:shd w:val="clear" w:color="auto" w:fill="auto"/>
          </w:tcPr>
          <w:p w14:paraId="2BA9A63C" w14:textId="77777777" w:rsidR="00D830FF" w:rsidRPr="00D830FF" w:rsidRDefault="00D830FF" w:rsidP="00D830FF">
            <w:pPr>
              <w:keepNext/>
              <w:keepLines/>
              <w:spacing w:after="120"/>
              <w:jc w:val="center"/>
              <w:rPr>
                <w:b/>
                <w:bCs/>
                <w:i/>
                <w:color w:val="000000"/>
                <w:sz w:val="19"/>
              </w:rPr>
            </w:pPr>
            <w:r w:rsidRPr="00D830FF">
              <w:rPr>
                <w:b/>
                <w:bCs/>
                <w:i/>
                <w:color w:val="000000"/>
                <w:sz w:val="19"/>
              </w:rPr>
              <w:t>Other</w:t>
            </w:r>
          </w:p>
        </w:tc>
        <w:tc>
          <w:tcPr>
            <w:tcW w:w="1351" w:type="dxa"/>
            <w:shd w:val="clear" w:color="auto" w:fill="auto"/>
          </w:tcPr>
          <w:p w14:paraId="265B2257" w14:textId="77777777" w:rsidR="00D830FF" w:rsidRPr="00D830FF" w:rsidRDefault="00D830FF" w:rsidP="00D830FF">
            <w:pPr>
              <w:keepNext/>
              <w:keepLines/>
              <w:spacing w:after="120"/>
              <w:jc w:val="center"/>
              <w:rPr>
                <w:b/>
                <w:bCs/>
                <w:i/>
                <w:color w:val="000000"/>
                <w:sz w:val="19"/>
              </w:rPr>
            </w:pPr>
            <w:r w:rsidRPr="00D830FF">
              <w:rPr>
                <w:b/>
                <w:bCs/>
                <w:i/>
                <w:color w:val="000000"/>
                <w:sz w:val="19"/>
              </w:rPr>
              <w:t>Total</w:t>
            </w:r>
          </w:p>
        </w:tc>
      </w:tr>
      <w:tr w:rsidR="00D830FF" w:rsidRPr="00D830FF" w14:paraId="25D5D82A" w14:textId="77777777" w:rsidTr="003B07B0">
        <w:trPr>
          <w:jc w:val="center"/>
        </w:trPr>
        <w:tc>
          <w:tcPr>
            <w:tcW w:w="2018" w:type="dxa"/>
          </w:tcPr>
          <w:p w14:paraId="0DB13DAB" w14:textId="77777777" w:rsidR="00D830FF" w:rsidRPr="00D830FF" w:rsidRDefault="00D830FF" w:rsidP="00D830FF">
            <w:pPr>
              <w:keepNext/>
              <w:keepLines/>
              <w:jc w:val="center"/>
              <w:rPr>
                <w:color w:val="000000"/>
                <w:sz w:val="19"/>
                <w:szCs w:val="19"/>
              </w:rPr>
            </w:pPr>
            <w:r w:rsidRPr="00D830FF">
              <w:rPr>
                <w:color w:val="000000"/>
                <w:sz w:val="19"/>
                <w:szCs w:val="19"/>
              </w:rPr>
              <w:t>2018</w:t>
            </w:r>
          </w:p>
        </w:tc>
        <w:tc>
          <w:tcPr>
            <w:tcW w:w="1403" w:type="dxa"/>
          </w:tcPr>
          <w:p w14:paraId="639786DC" w14:textId="77777777" w:rsidR="00D830FF" w:rsidRPr="00D830FF" w:rsidRDefault="00D830FF" w:rsidP="00D830FF">
            <w:pPr>
              <w:keepNext/>
              <w:keepLines/>
              <w:tabs>
                <w:tab w:val="decimal" w:pos="1175"/>
              </w:tabs>
              <w:rPr>
                <w:color w:val="000000"/>
                <w:sz w:val="19"/>
                <w:szCs w:val="19"/>
              </w:rPr>
            </w:pPr>
            <w:r w:rsidRPr="00D830FF">
              <w:rPr>
                <w:color w:val="000000"/>
                <w:sz w:val="19"/>
                <w:szCs w:val="19"/>
              </w:rPr>
              <w:t>$  104,676,481</w:t>
            </w:r>
          </w:p>
        </w:tc>
        <w:tc>
          <w:tcPr>
            <w:tcW w:w="1314" w:type="dxa"/>
          </w:tcPr>
          <w:p w14:paraId="471D9989" w14:textId="77777777" w:rsidR="00D830FF" w:rsidRPr="00D830FF" w:rsidRDefault="00D830FF" w:rsidP="00D830FF">
            <w:pPr>
              <w:keepNext/>
              <w:keepLines/>
              <w:tabs>
                <w:tab w:val="decimal" w:pos="1032"/>
              </w:tabs>
              <w:ind w:right="12"/>
              <w:rPr>
                <w:color w:val="000000"/>
                <w:sz w:val="19"/>
                <w:szCs w:val="19"/>
              </w:rPr>
            </w:pPr>
            <w:r w:rsidRPr="00D830FF">
              <w:rPr>
                <w:color w:val="000000"/>
                <w:sz w:val="19"/>
                <w:szCs w:val="19"/>
              </w:rPr>
              <w:t>$  46,290,512</w:t>
            </w:r>
          </w:p>
        </w:tc>
        <w:tc>
          <w:tcPr>
            <w:tcW w:w="1343" w:type="dxa"/>
          </w:tcPr>
          <w:p w14:paraId="55980106" w14:textId="77777777" w:rsidR="00D830FF" w:rsidRPr="00D830FF" w:rsidRDefault="00D830FF" w:rsidP="00D830FF">
            <w:pPr>
              <w:keepNext/>
              <w:keepLines/>
              <w:tabs>
                <w:tab w:val="decimal" w:pos="1068"/>
              </w:tabs>
              <w:rPr>
                <w:color w:val="000000"/>
                <w:sz w:val="19"/>
                <w:szCs w:val="19"/>
              </w:rPr>
            </w:pPr>
            <w:r w:rsidRPr="00D830FF">
              <w:rPr>
                <w:color w:val="000000"/>
                <w:sz w:val="19"/>
                <w:szCs w:val="19"/>
              </w:rPr>
              <w:t>$6,697,912</w:t>
            </w:r>
          </w:p>
        </w:tc>
        <w:tc>
          <w:tcPr>
            <w:tcW w:w="1351" w:type="dxa"/>
          </w:tcPr>
          <w:p w14:paraId="436C1E5E" w14:textId="77777777" w:rsidR="00D830FF" w:rsidRPr="00D830FF" w:rsidRDefault="00D830FF" w:rsidP="00D830FF">
            <w:pPr>
              <w:keepNext/>
              <w:keepLines/>
              <w:tabs>
                <w:tab w:val="decimal" w:pos="1165"/>
              </w:tabs>
              <w:rPr>
                <w:color w:val="000000"/>
                <w:sz w:val="19"/>
                <w:szCs w:val="19"/>
              </w:rPr>
            </w:pPr>
            <w:r w:rsidRPr="00D830FF">
              <w:rPr>
                <w:color w:val="000000"/>
                <w:sz w:val="19"/>
                <w:szCs w:val="19"/>
              </w:rPr>
              <w:t>$  157,664,905</w:t>
            </w:r>
          </w:p>
        </w:tc>
      </w:tr>
      <w:tr w:rsidR="00D830FF" w:rsidRPr="00D830FF" w14:paraId="57150EA5" w14:textId="77777777" w:rsidTr="003B07B0">
        <w:trPr>
          <w:jc w:val="center"/>
        </w:trPr>
        <w:tc>
          <w:tcPr>
            <w:tcW w:w="2018" w:type="dxa"/>
          </w:tcPr>
          <w:p w14:paraId="17D278D6" w14:textId="77777777" w:rsidR="00D830FF" w:rsidRPr="00D830FF" w:rsidRDefault="00D830FF" w:rsidP="00D830FF">
            <w:pPr>
              <w:keepNext/>
              <w:keepLines/>
              <w:jc w:val="center"/>
              <w:rPr>
                <w:color w:val="000000"/>
                <w:sz w:val="19"/>
                <w:szCs w:val="19"/>
              </w:rPr>
            </w:pPr>
            <w:r w:rsidRPr="00D830FF">
              <w:rPr>
                <w:color w:val="000000"/>
                <w:sz w:val="19"/>
                <w:szCs w:val="19"/>
              </w:rPr>
              <w:t>2019</w:t>
            </w:r>
          </w:p>
        </w:tc>
        <w:tc>
          <w:tcPr>
            <w:tcW w:w="1403" w:type="dxa"/>
          </w:tcPr>
          <w:p w14:paraId="0072585A" w14:textId="77777777" w:rsidR="00D830FF" w:rsidRPr="00D830FF" w:rsidRDefault="00D830FF" w:rsidP="00D830FF">
            <w:pPr>
              <w:keepNext/>
              <w:keepLines/>
              <w:tabs>
                <w:tab w:val="decimal" w:pos="1175"/>
              </w:tabs>
              <w:rPr>
                <w:color w:val="000000"/>
                <w:sz w:val="19"/>
                <w:szCs w:val="19"/>
              </w:rPr>
            </w:pPr>
            <w:r w:rsidRPr="00D830FF">
              <w:rPr>
                <w:color w:val="000000"/>
                <w:sz w:val="19"/>
                <w:szCs w:val="19"/>
              </w:rPr>
              <w:t>40,366,851</w:t>
            </w:r>
          </w:p>
        </w:tc>
        <w:tc>
          <w:tcPr>
            <w:tcW w:w="1314" w:type="dxa"/>
          </w:tcPr>
          <w:p w14:paraId="3DB4276C" w14:textId="77777777" w:rsidR="00D830FF" w:rsidRPr="00D830FF" w:rsidRDefault="00D830FF" w:rsidP="00D830FF">
            <w:pPr>
              <w:keepNext/>
              <w:keepLines/>
              <w:tabs>
                <w:tab w:val="decimal" w:pos="1032"/>
              </w:tabs>
              <w:ind w:right="12"/>
              <w:rPr>
                <w:color w:val="000000"/>
                <w:sz w:val="19"/>
                <w:szCs w:val="19"/>
              </w:rPr>
            </w:pPr>
            <w:r w:rsidRPr="00D830FF">
              <w:rPr>
                <w:color w:val="000000"/>
                <w:sz w:val="19"/>
                <w:szCs w:val="19"/>
              </w:rPr>
              <w:t>67,486,691</w:t>
            </w:r>
          </w:p>
        </w:tc>
        <w:tc>
          <w:tcPr>
            <w:tcW w:w="1343" w:type="dxa"/>
          </w:tcPr>
          <w:p w14:paraId="435932F3" w14:textId="77777777" w:rsidR="00D830FF" w:rsidRPr="00D830FF" w:rsidRDefault="00D830FF" w:rsidP="00D830FF">
            <w:pPr>
              <w:keepNext/>
              <w:keepLines/>
              <w:tabs>
                <w:tab w:val="decimal" w:pos="1068"/>
              </w:tabs>
              <w:rPr>
                <w:color w:val="000000"/>
                <w:sz w:val="19"/>
                <w:szCs w:val="19"/>
              </w:rPr>
            </w:pPr>
            <w:r w:rsidRPr="00D830FF">
              <w:rPr>
                <w:color w:val="000000"/>
                <w:sz w:val="19"/>
                <w:szCs w:val="19"/>
              </w:rPr>
              <w:t>8,462,534</w:t>
            </w:r>
          </w:p>
        </w:tc>
        <w:tc>
          <w:tcPr>
            <w:tcW w:w="1351" w:type="dxa"/>
          </w:tcPr>
          <w:p w14:paraId="50047BFA" w14:textId="77777777" w:rsidR="00D830FF" w:rsidRPr="00D830FF" w:rsidRDefault="00D830FF" w:rsidP="00D830FF">
            <w:pPr>
              <w:keepNext/>
              <w:keepLines/>
              <w:tabs>
                <w:tab w:val="decimal" w:pos="1165"/>
              </w:tabs>
              <w:rPr>
                <w:color w:val="000000"/>
                <w:sz w:val="19"/>
                <w:szCs w:val="19"/>
              </w:rPr>
            </w:pPr>
            <w:r w:rsidRPr="00D830FF">
              <w:rPr>
                <w:color w:val="000000"/>
                <w:sz w:val="19"/>
                <w:szCs w:val="19"/>
              </w:rPr>
              <w:t>116,316,076</w:t>
            </w:r>
          </w:p>
        </w:tc>
      </w:tr>
      <w:tr w:rsidR="00D830FF" w:rsidRPr="00D830FF" w14:paraId="639C6ECA" w14:textId="77777777" w:rsidTr="003B07B0">
        <w:trPr>
          <w:jc w:val="center"/>
        </w:trPr>
        <w:tc>
          <w:tcPr>
            <w:tcW w:w="2018" w:type="dxa"/>
          </w:tcPr>
          <w:p w14:paraId="5DDFAE33" w14:textId="77777777" w:rsidR="00D830FF" w:rsidRPr="00D830FF" w:rsidRDefault="00D830FF" w:rsidP="00D830FF">
            <w:pPr>
              <w:keepNext/>
              <w:keepLines/>
              <w:jc w:val="center"/>
              <w:rPr>
                <w:color w:val="000000"/>
                <w:sz w:val="19"/>
                <w:szCs w:val="19"/>
              </w:rPr>
            </w:pPr>
            <w:r w:rsidRPr="00D830FF">
              <w:rPr>
                <w:color w:val="000000"/>
                <w:sz w:val="19"/>
                <w:szCs w:val="19"/>
              </w:rPr>
              <w:t>2020</w:t>
            </w:r>
          </w:p>
        </w:tc>
        <w:tc>
          <w:tcPr>
            <w:tcW w:w="1403" w:type="dxa"/>
          </w:tcPr>
          <w:p w14:paraId="692AC7B2" w14:textId="77777777" w:rsidR="00D830FF" w:rsidRPr="00D830FF" w:rsidRDefault="00D830FF" w:rsidP="00D830FF">
            <w:pPr>
              <w:keepNext/>
              <w:keepLines/>
              <w:tabs>
                <w:tab w:val="decimal" w:pos="1175"/>
              </w:tabs>
              <w:rPr>
                <w:color w:val="000000"/>
                <w:sz w:val="19"/>
                <w:szCs w:val="19"/>
              </w:rPr>
            </w:pPr>
            <w:r w:rsidRPr="00D830FF">
              <w:rPr>
                <w:color w:val="000000"/>
                <w:sz w:val="19"/>
                <w:szCs w:val="19"/>
              </w:rPr>
              <w:t>42,219,739</w:t>
            </w:r>
          </w:p>
        </w:tc>
        <w:tc>
          <w:tcPr>
            <w:tcW w:w="1314" w:type="dxa"/>
          </w:tcPr>
          <w:p w14:paraId="293BEA75" w14:textId="77777777" w:rsidR="00D830FF" w:rsidRPr="00D830FF" w:rsidRDefault="00D830FF" w:rsidP="00D830FF">
            <w:pPr>
              <w:keepNext/>
              <w:keepLines/>
              <w:tabs>
                <w:tab w:val="decimal" w:pos="1032"/>
              </w:tabs>
              <w:ind w:right="12"/>
              <w:rPr>
                <w:color w:val="000000"/>
                <w:sz w:val="19"/>
                <w:szCs w:val="19"/>
              </w:rPr>
            </w:pPr>
            <w:r w:rsidRPr="00D830FF">
              <w:rPr>
                <w:color w:val="000000"/>
                <w:sz w:val="19"/>
                <w:szCs w:val="19"/>
              </w:rPr>
              <w:t>5,856,718</w:t>
            </w:r>
          </w:p>
        </w:tc>
        <w:tc>
          <w:tcPr>
            <w:tcW w:w="1343" w:type="dxa"/>
          </w:tcPr>
          <w:p w14:paraId="7A9E4877" w14:textId="77777777" w:rsidR="00D830FF" w:rsidRPr="00D830FF" w:rsidRDefault="00D830FF" w:rsidP="00D830FF">
            <w:pPr>
              <w:keepNext/>
              <w:keepLines/>
              <w:tabs>
                <w:tab w:val="decimal" w:pos="1068"/>
              </w:tabs>
              <w:rPr>
                <w:color w:val="000000"/>
                <w:sz w:val="19"/>
                <w:szCs w:val="19"/>
              </w:rPr>
            </w:pPr>
            <w:r w:rsidRPr="00D830FF">
              <w:rPr>
                <w:color w:val="000000"/>
                <w:sz w:val="19"/>
                <w:szCs w:val="19"/>
              </w:rPr>
              <w:t>6,202,734</w:t>
            </w:r>
          </w:p>
        </w:tc>
        <w:tc>
          <w:tcPr>
            <w:tcW w:w="1351" w:type="dxa"/>
          </w:tcPr>
          <w:p w14:paraId="254F05C0" w14:textId="77777777" w:rsidR="00D830FF" w:rsidRPr="00D830FF" w:rsidRDefault="00D830FF" w:rsidP="00D830FF">
            <w:pPr>
              <w:keepNext/>
              <w:keepLines/>
              <w:tabs>
                <w:tab w:val="decimal" w:pos="1165"/>
              </w:tabs>
              <w:rPr>
                <w:color w:val="000000"/>
                <w:sz w:val="19"/>
                <w:szCs w:val="19"/>
              </w:rPr>
            </w:pPr>
            <w:r w:rsidRPr="00D830FF">
              <w:rPr>
                <w:color w:val="000000"/>
                <w:sz w:val="19"/>
                <w:szCs w:val="19"/>
              </w:rPr>
              <w:t>54,479,191</w:t>
            </w:r>
          </w:p>
        </w:tc>
      </w:tr>
      <w:tr w:rsidR="00D830FF" w:rsidRPr="00D830FF" w14:paraId="0886AFB9" w14:textId="77777777" w:rsidTr="003B07B0">
        <w:trPr>
          <w:jc w:val="center"/>
        </w:trPr>
        <w:tc>
          <w:tcPr>
            <w:tcW w:w="2018" w:type="dxa"/>
          </w:tcPr>
          <w:p w14:paraId="035325A3" w14:textId="77777777" w:rsidR="00D830FF" w:rsidRPr="00D830FF" w:rsidRDefault="00D830FF" w:rsidP="00D830FF">
            <w:pPr>
              <w:keepNext/>
              <w:keepLines/>
              <w:jc w:val="center"/>
              <w:rPr>
                <w:color w:val="000000"/>
                <w:sz w:val="19"/>
                <w:szCs w:val="19"/>
              </w:rPr>
            </w:pPr>
            <w:r w:rsidRPr="00D830FF">
              <w:rPr>
                <w:color w:val="000000"/>
                <w:sz w:val="19"/>
                <w:szCs w:val="19"/>
              </w:rPr>
              <w:t>2021</w:t>
            </w:r>
          </w:p>
        </w:tc>
        <w:tc>
          <w:tcPr>
            <w:tcW w:w="1403" w:type="dxa"/>
          </w:tcPr>
          <w:p w14:paraId="27D7810F" w14:textId="77777777" w:rsidR="00D830FF" w:rsidRPr="00D830FF" w:rsidRDefault="00D830FF" w:rsidP="00D830FF">
            <w:pPr>
              <w:keepNext/>
              <w:keepLines/>
              <w:tabs>
                <w:tab w:val="decimal" w:pos="1175"/>
              </w:tabs>
              <w:rPr>
                <w:color w:val="000000"/>
                <w:sz w:val="19"/>
                <w:szCs w:val="19"/>
              </w:rPr>
            </w:pPr>
            <w:r w:rsidRPr="00D830FF">
              <w:rPr>
                <w:color w:val="000000"/>
                <w:sz w:val="19"/>
                <w:szCs w:val="19"/>
              </w:rPr>
              <w:t>24,280,662</w:t>
            </w:r>
          </w:p>
        </w:tc>
        <w:tc>
          <w:tcPr>
            <w:tcW w:w="1314" w:type="dxa"/>
          </w:tcPr>
          <w:p w14:paraId="117EE1B0" w14:textId="77777777" w:rsidR="00D830FF" w:rsidRPr="00D830FF" w:rsidRDefault="00D830FF" w:rsidP="00D830FF">
            <w:pPr>
              <w:keepNext/>
              <w:keepLines/>
              <w:tabs>
                <w:tab w:val="decimal" w:pos="1032"/>
              </w:tabs>
              <w:ind w:right="12"/>
              <w:rPr>
                <w:color w:val="000000"/>
                <w:sz w:val="19"/>
                <w:szCs w:val="19"/>
              </w:rPr>
            </w:pPr>
            <w:r w:rsidRPr="00D830FF">
              <w:rPr>
                <w:color w:val="000000"/>
                <w:sz w:val="19"/>
                <w:szCs w:val="19"/>
              </w:rPr>
              <w:t>58,099,961</w:t>
            </w:r>
          </w:p>
        </w:tc>
        <w:tc>
          <w:tcPr>
            <w:tcW w:w="1343" w:type="dxa"/>
          </w:tcPr>
          <w:p w14:paraId="4BA4E11F" w14:textId="77777777" w:rsidR="00D830FF" w:rsidRPr="00D830FF" w:rsidRDefault="00D830FF" w:rsidP="00D830FF">
            <w:pPr>
              <w:keepNext/>
              <w:keepLines/>
              <w:tabs>
                <w:tab w:val="decimal" w:pos="1068"/>
              </w:tabs>
              <w:rPr>
                <w:color w:val="000000"/>
                <w:sz w:val="19"/>
                <w:szCs w:val="19"/>
              </w:rPr>
            </w:pPr>
            <w:r w:rsidRPr="00D830FF">
              <w:rPr>
                <w:color w:val="000000"/>
                <w:sz w:val="19"/>
                <w:szCs w:val="19"/>
              </w:rPr>
              <w:t>8,560,669</w:t>
            </w:r>
          </w:p>
        </w:tc>
        <w:tc>
          <w:tcPr>
            <w:tcW w:w="1351" w:type="dxa"/>
          </w:tcPr>
          <w:p w14:paraId="0F5D4758" w14:textId="77777777" w:rsidR="00D830FF" w:rsidRPr="00D830FF" w:rsidRDefault="00D830FF" w:rsidP="00D830FF">
            <w:pPr>
              <w:keepNext/>
              <w:keepLines/>
              <w:tabs>
                <w:tab w:val="decimal" w:pos="1165"/>
              </w:tabs>
              <w:rPr>
                <w:color w:val="000000"/>
                <w:sz w:val="19"/>
                <w:szCs w:val="19"/>
              </w:rPr>
            </w:pPr>
            <w:r w:rsidRPr="00D830FF">
              <w:rPr>
                <w:color w:val="000000"/>
                <w:sz w:val="19"/>
                <w:szCs w:val="19"/>
              </w:rPr>
              <w:t>90,941,292</w:t>
            </w:r>
          </w:p>
        </w:tc>
      </w:tr>
      <w:tr w:rsidR="00D830FF" w:rsidRPr="00D830FF" w14:paraId="14517415" w14:textId="77777777" w:rsidTr="003B07B0">
        <w:trPr>
          <w:jc w:val="center"/>
        </w:trPr>
        <w:tc>
          <w:tcPr>
            <w:tcW w:w="2018" w:type="dxa"/>
          </w:tcPr>
          <w:p w14:paraId="320FFAE3" w14:textId="77777777" w:rsidR="00D830FF" w:rsidRPr="00D830FF" w:rsidRDefault="00D830FF" w:rsidP="00D830FF">
            <w:pPr>
              <w:keepNext/>
              <w:keepLines/>
              <w:jc w:val="center"/>
              <w:rPr>
                <w:color w:val="000000"/>
                <w:sz w:val="19"/>
                <w:szCs w:val="19"/>
              </w:rPr>
            </w:pPr>
            <w:r w:rsidRPr="00D830FF">
              <w:rPr>
                <w:color w:val="000000"/>
                <w:sz w:val="19"/>
                <w:szCs w:val="19"/>
              </w:rPr>
              <w:t>2022</w:t>
            </w:r>
          </w:p>
        </w:tc>
        <w:tc>
          <w:tcPr>
            <w:tcW w:w="1403" w:type="dxa"/>
          </w:tcPr>
          <w:p w14:paraId="2A18B686" w14:textId="77777777" w:rsidR="00D830FF" w:rsidRPr="00D830FF" w:rsidRDefault="00D830FF" w:rsidP="00D830FF">
            <w:pPr>
              <w:keepNext/>
              <w:keepLines/>
              <w:tabs>
                <w:tab w:val="decimal" w:pos="1175"/>
              </w:tabs>
              <w:rPr>
                <w:color w:val="000000"/>
                <w:sz w:val="19"/>
                <w:szCs w:val="19"/>
              </w:rPr>
            </w:pPr>
            <w:r w:rsidRPr="00D830FF">
              <w:rPr>
                <w:color w:val="000000"/>
                <w:sz w:val="19"/>
                <w:szCs w:val="19"/>
              </w:rPr>
              <w:t>154,929,115</w:t>
            </w:r>
          </w:p>
        </w:tc>
        <w:tc>
          <w:tcPr>
            <w:tcW w:w="1314" w:type="dxa"/>
          </w:tcPr>
          <w:p w14:paraId="111F0747" w14:textId="77777777" w:rsidR="00D830FF" w:rsidRPr="00D830FF" w:rsidRDefault="00D830FF" w:rsidP="00D830FF">
            <w:pPr>
              <w:keepNext/>
              <w:keepLines/>
              <w:tabs>
                <w:tab w:val="decimal" w:pos="1032"/>
              </w:tabs>
              <w:ind w:right="12"/>
              <w:rPr>
                <w:color w:val="000000"/>
                <w:sz w:val="19"/>
                <w:szCs w:val="19"/>
              </w:rPr>
            </w:pPr>
            <w:r w:rsidRPr="00D830FF">
              <w:rPr>
                <w:color w:val="000000"/>
                <w:sz w:val="19"/>
                <w:szCs w:val="19"/>
              </w:rPr>
              <w:t>29,074,982</w:t>
            </w:r>
          </w:p>
        </w:tc>
        <w:tc>
          <w:tcPr>
            <w:tcW w:w="1343" w:type="dxa"/>
          </w:tcPr>
          <w:p w14:paraId="6E66E50A" w14:textId="77777777" w:rsidR="00D830FF" w:rsidRPr="00D830FF" w:rsidRDefault="00D830FF" w:rsidP="00D830FF">
            <w:pPr>
              <w:keepNext/>
              <w:keepLines/>
              <w:tabs>
                <w:tab w:val="decimal" w:pos="1068"/>
              </w:tabs>
              <w:rPr>
                <w:color w:val="000000"/>
                <w:sz w:val="19"/>
                <w:szCs w:val="19"/>
              </w:rPr>
            </w:pPr>
            <w:r w:rsidRPr="00D830FF">
              <w:rPr>
                <w:color w:val="000000"/>
                <w:sz w:val="19"/>
                <w:szCs w:val="19"/>
              </w:rPr>
              <w:t>4481,897</w:t>
            </w:r>
          </w:p>
        </w:tc>
        <w:tc>
          <w:tcPr>
            <w:tcW w:w="1351" w:type="dxa"/>
          </w:tcPr>
          <w:p w14:paraId="7C6D9DF3" w14:textId="77777777" w:rsidR="00D830FF" w:rsidRPr="00D830FF" w:rsidRDefault="00D830FF" w:rsidP="00D830FF">
            <w:pPr>
              <w:keepNext/>
              <w:keepLines/>
              <w:tabs>
                <w:tab w:val="decimal" w:pos="1165"/>
              </w:tabs>
              <w:rPr>
                <w:color w:val="000000"/>
                <w:sz w:val="19"/>
                <w:szCs w:val="19"/>
              </w:rPr>
            </w:pPr>
            <w:r w:rsidRPr="00D830FF">
              <w:rPr>
                <w:color w:val="000000"/>
                <w:sz w:val="19"/>
                <w:szCs w:val="19"/>
              </w:rPr>
              <w:t>188,485,994</w:t>
            </w:r>
          </w:p>
        </w:tc>
      </w:tr>
    </w:tbl>
    <w:p w14:paraId="13DF0666" w14:textId="77777777" w:rsidR="00D830FF" w:rsidRPr="00D830FF" w:rsidRDefault="00D830FF" w:rsidP="00D830FF">
      <w:pPr>
        <w:keepLines/>
        <w:jc w:val="both"/>
        <w:rPr>
          <w:color w:val="000000"/>
          <w:sz w:val="18"/>
          <w:szCs w:val="18"/>
          <w:u w:val="single"/>
        </w:rPr>
      </w:pPr>
      <w:r w:rsidRPr="00D830FF">
        <w:rPr>
          <w:color w:val="000000"/>
          <w:sz w:val="18"/>
          <w:szCs w:val="18"/>
          <w:u w:val="single"/>
        </w:rPr>
        <w:tab/>
      </w:r>
      <w:r w:rsidRPr="00D830FF">
        <w:rPr>
          <w:color w:val="000000"/>
          <w:sz w:val="18"/>
          <w:szCs w:val="18"/>
          <w:u w:val="single"/>
        </w:rPr>
        <w:tab/>
      </w:r>
      <w:r w:rsidRPr="00D830FF">
        <w:rPr>
          <w:color w:val="000000"/>
          <w:sz w:val="18"/>
          <w:szCs w:val="18"/>
          <w:u w:val="single"/>
        </w:rPr>
        <w:tab/>
      </w:r>
    </w:p>
    <w:p w14:paraId="6E053671" w14:textId="77777777" w:rsidR="00D830FF" w:rsidRPr="00D830FF" w:rsidRDefault="00D830FF" w:rsidP="00D830FF">
      <w:pPr>
        <w:keepLines/>
        <w:ind w:left="360" w:hanging="360"/>
        <w:jc w:val="both"/>
        <w:rPr>
          <w:color w:val="000000"/>
          <w:sz w:val="18"/>
          <w:szCs w:val="18"/>
        </w:rPr>
      </w:pPr>
      <w:r w:rsidRPr="00D830FF">
        <w:rPr>
          <w:color w:val="000000"/>
          <w:sz w:val="18"/>
          <w:szCs w:val="18"/>
          <w:vertAlign w:val="superscript"/>
        </w:rPr>
        <w:t>(1)</w:t>
      </w:r>
      <w:r w:rsidRPr="00D830FF">
        <w:rPr>
          <w:color w:val="000000"/>
          <w:sz w:val="18"/>
          <w:szCs w:val="18"/>
          <w:vertAlign w:val="superscript"/>
        </w:rPr>
        <w:tab/>
      </w:r>
      <w:r w:rsidRPr="00D830FF">
        <w:rPr>
          <w:color w:val="000000"/>
          <w:sz w:val="18"/>
          <w:szCs w:val="18"/>
        </w:rPr>
        <w:t>Does not include mobile homes.</w:t>
      </w:r>
    </w:p>
    <w:p w14:paraId="59068084" w14:textId="77777777" w:rsidR="00D830FF" w:rsidRPr="00D830FF" w:rsidRDefault="00D830FF" w:rsidP="00D830FF">
      <w:pPr>
        <w:spacing w:after="240"/>
        <w:jc w:val="both"/>
        <w:rPr>
          <w:color w:val="000000"/>
          <w:sz w:val="18"/>
          <w:szCs w:val="18"/>
        </w:rPr>
      </w:pPr>
      <w:r w:rsidRPr="00D830FF">
        <w:rPr>
          <w:color w:val="000000"/>
          <w:sz w:val="18"/>
          <w:szCs w:val="18"/>
        </w:rPr>
        <w:t>Source:</w:t>
      </w:r>
      <w:r w:rsidRPr="00D830FF">
        <w:rPr>
          <w:color w:val="000000"/>
          <w:sz w:val="18"/>
          <w:szCs w:val="18"/>
        </w:rPr>
        <w:tab/>
        <w:t>City of San Marcos Building Department.</w:t>
      </w:r>
    </w:p>
    <w:p w14:paraId="697D1E58" w14:textId="77777777" w:rsidR="00D830FF" w:rsidRPr="00D830FF" w:rsidRDefault="00D830FF" w:rsidP="00D830FF">
      <w:pPr>
        <w:keepNext/>
        <w:keepLines/>
        <w:spacing w:after="240"/>
        <w:rPr>
          <w:b/>
        </w:rPr>
      </w:pPr>
      <w:r w:rsidRPr="00D830FF">
        <w:rPr>
          <w:b/>
        </w:rPr>
        <w:t>Transportation</w:t>
      </w:r>
    </w:p>
    <w:p w14:paraId="0002005F" w14:textId="77777777" w:rsidR="00D830FF" w:rsidRPr="00D830FF" w:rsidRDefault="00D830FF" w:rsidP="00D830FF">
      <w:pPr>
        <w:spacing w:after="240"/>
        <w:ind w:firstLine="720"/>
        <w:jc w:val="both"/>
      </w:pPr>
      <w:r w:rsidRPr="00D830FF">
        <w:t xml:space="preserve">Primary access to the City is provided by State Route 78, which is a major transportation corridor that extends in a general east-west direction from Escondido (Interstate 15) to Oceanside (Interstate 5).  State Route 78 is one of the few major transportation corridors linking the coastal areas of the County to inland North County.  The City can be accessed at various off-ramps from the highway, including Nordahl Road, Twin Oaks Valley Road, San Marcos Boulevard, Las Posas Road, Rancho Santa Fe Road, and Woodland Parkway.  </w:t>
      </w:r>
      <w:r w:rsidRPr="00D830FF">
        <w:lastRenderedPageBreak/>
        <w:t>This network of roads provides access to the various neighborhoods and districts dispersed throughout the community.</w:t>
      </w:r>
    </w:p>
    <w:p w14:paraId="67D4ED4A" w14:textId="77777777" w:rsidR="00D830FF" w:rsidRPr="00D830FF" w:rsidRDefault="00D830FF" w:rsidP="00D830FF">
      <w:pPr>
        <w:spacing w:after="240"/>
        <w:ind w:firstLine="720"/>
        <w:jc w:val="both"/>
      </w:pPr>
      <w:r w:rsidRPr="00D830FF">
        <w:t>Interstate 5, along the coast (via State Highway 78), and Interstate 15, inland, provide full freeway access to the City from Los Angeles to the north and San Diego to the south.</w:t>
      </w:r>
    </w:p>
    <w:p w14:paraId="6EA0133D" w14:textId="77777777" w:rsidR="00D830FF" w:rsidRPr="00D830FF" w:rsidRDefault="00D830FF" w:rsidP="00D830FF">
      <w:pPr>
        <w:spacing w:after="240"/>
        <w:ind w:firstLine="720"/>
        <w:jc w:val="both"/>
      </w:pPr>
      <w:r w:rsidRPr="00D830FF">
        <w:t>Daily bus connections serve the City, passenger rail service on Southern Pacific Railway is 30 minutes to the west in Oceanside and San Diego’s Lindbergh International Airport is 35 minutes to the south of the City.  The City is connected by the Sprinter light rail service to Amtrak and Metrolink train service in Oceanside, as well as the Escondido Transit Center to the east.</w:t>
      </w:r>
    </w:p>
    <w:p w14:paraId="0E0EED52" w14:textId="77777777" w:rsidR="00D830FF" w:rsidRPr="00D830FF" w:rsidRDefault="00D830FF" w:rsidP="00D830FF">
      <w:pPr>
        <w:spacing w:after="240"/>
        <w:ind w:firstLine="720"/>
        <w:jc w:val="both"/>
      </w:pPr>
      <w:r w:rsidRPr="00D830FF">
        <w:t>The North County Area is served by the AT&amp;SF Railroad, a part of the transcontinental line linked with major rail networks.  A number of industrial parcels throughout the City and the North County region are served by rail.</w:t>
      </w:r>
    </w:p>
    <w:p w14:paraId="6DB31477" w14:textId="77777777" w:rsidR="00D830FF" w:rsidRPr="00D830FF" w:rsidRDefault="00D830FF" w:rsidP="00D830FF">
      <w:pPr>
        <w:spacing w:after="240"/>
        <w:ind w:firstLine="720"/>
        <w:jc w:val="both"/>
      </w:pPr>
      <w:r w:rsidRPr="00D830FF">
        <w:t>The smaller McClellan-Palomar Airport in Carlsbad is within minutes of North County cities and is popular among executives who have based nearly 100 corporate aircraft at full-service facilities.  Commercial service is offered to San Diego, Los Angeles, Orange County and other southern California and Arizona locations.  Air cargo service also may expand as industry expands in North County.</w:t>
      </w:r>
    </w:p>
    <w:p w14:paraId="0A25037B" w14:textId="77777777" w:rsidR="00D830FF" w:rsidRPr="00D830FF" w:rsidRDefault="00D830FF" w:rsidP="00D830FF">
      <w:pPr>
        <w:spacing w:after="240"/>
        <w:ind w:firstLine="720"/>
        <w:jc w:val="both"/>
      </w:pPr>
      <w:r w:rsidRPr="00D830FF">
        <w:t>Access to the San Diego Harbor and the Port of San Diego from the City is convenient via rail and freeway connections.</w:t>
      </w:r>
    </w:p>
    <w:p w14:paraId="49034F0A" w14:textId="77777777" w:rsidR="00D830FF" w:rsidRPr="00D830FF" w:rsidRDefault="00D830FF" w:rsidP="00D830FF">
      <w:pPr>
        <w:keepNext/>
        <w:keepLines/>
        <w:spacing w:after="240"/>
        <w:rPr>
          <w:b/>
        </w:rPr>
      </w:pPr>
      <w:r w:rsidRPr="00D830FF">
        <w:rPr>
          <w:b/>
        </w:rPr>
        <w:t>Utilities and Other Local Services</w:t>
      </w:r>
    </w:p>
    <w:p w14:paraId="1EFC05CE" w14:textId="77777777" w:rsidR="00D830FF" w:rsidRPr="00D830FF" w:rsidRDefault="00D830FF" w:rsidP="00D830FF">
      <w:pPr>
        <w:spacing w:after="240"/>
        <w:ind w:firstLine="720"/>
        <w:jc w:val="both"/>
      </w:pPr>
      <w:r w:rsidRPr="00D830FF">
        <w:t>The City provides a wide range of services to its residents, including basic local services such as planning, public works, community services, recreation and parks and fire protection.  Police services are provided by the County Sheriff’s Department by contract.  Vallecitos Water District provides domestic water service and sanitary sewer services, as well as water sewage treatment.  Natural gas and electric power currently are supplied only by San Diego Gas &amp; Electric Company.  Telephone service is provided by multiple providers.</w:t>
      </w:r>
    </w:p>
    <w:p w14:paraId="33A93CBE" w14:textId="2C0DBF7E" w:rsidR="00823086" w:rsidRDefault="00823086" w:rsidP="00D830FF">
      <w:pPr>
        <w:spacing w:after="240"/>
        <w:ind w:firstLine="720"/>
        <w:jc w:val="both"/>
      </w:pPr>
    </w:p>
    <w:p w14:paraId="7E8C247B" w14:textId="77777777" w:rsidR="00823086" w:rsidRDefault="00823086"/>
    <w:bookmarkEnd w:id="708"/>
    <w:p w14:paraId="61606C41" w14:textId="77777777" w:rsidR="00823086" w:rsidRDefault="00823086">
      <w:pPr>
        <w:pStyle w:val="BodyText"/>
        <w:ind w:firstLine="0"/>
        <w:jc w:val="center"/>
        <w:rPr>
          <w:b/>
          <w:sz w:val="20"/>
        </w:rPr>
        <w:sectPr w:rsidR="00823086" w:rsidSect="00845AF5">
          <w:headerReference w:type="default" r:id="rId44"/>
          <w:footerReference w:type="default" r:id="rId45"/>
          <w:headerReference w:type="first" r:id="rId46"/>
          <w:footerReference w:type="first" r:id="rId47"/>
          <w:footnotePr>
            <w:numFmt w:val="chicago"/>
            <w:numRestart w:val="eachPage"/>
          </w:footnotePr>
          <w:pgSz w:w="12240" w:h="15840" w:code="1"/>
          <w:pgMar w:top="1440" w:right="1440" w:bottom="1440" w:left="1440" w:header="720" w:footer="720" w:gutter="0"/>
          <w:pgNumType w:start="1"/>
          <w:cols w:space="720"/>
          <w:titlePg/>
        </w:sectPr>
      </w:pPr>
    </w:p>
    <w:p w14:paraId="4B25F745" w14:textId="77777777" w:rsidR="00823086" w:rsidRDefault="00823086">
      <w:pPr>
        <w:spacing w:after="240"/>
        <w:jc w:val="center"/>
        <w:rPr>
          <w:b/>
        </w:rPr>
      </w:pPr>
      <w:r>
        <w:rPr>
          <w:b/>
        </w:rPr>
        <w:lastRenderedPageBreak/>
        <w:t>APPENDIX B</w:t>
      </w:r>
    </w:p>
    <w:p w14:paraId="0A8BDD00" w14:textId="77777777" w:rsidR="00823086" w:rsidRDefault="00823086">
      <w:pPr>
        <w:spacing w:after="360"/>
        <w:jc w:val="center"/>
        <w:rPr>
          <w:b/>
        </w:rPr>
      </w:pPr>
      <w:r>
        <w:rPr>
          <w:b/>
        </w:rPr>
        <w:t>SUMMARY OF CERTAIN PROVISIONS OF BOND DOCUMENTS</w:t>
      </w:r>
    </w:p>
    <w:p w14:paraId="32A9EEB1" w14:textId="77777777" w:rsidR="00823086" w:rsidRDefault="00823086">
      <w:pPr>
        <w:pStyle w:val="BodyText"/>
        <w:spacing w:after="360"/>
        <w:rPr>
          <w:szCs w:val="22"/>
        </w:rPr>
      </w:pPr>
      <w:r>
        <w:rPr>
          <w:i/>
          <w:szCs w:val="22"/>
        </w:rPr>
        <w:t>The following is a summary of selected provisions of the Indenture and the Fiscal Agent Agreements.  The provisions of each Fiscal Agent Agreement are substantially equivalent, except where specified otherwise in this summary.  This summary does not purport to be complete or definitive and is qualified in its entirety by reference to the full terms of the documents summarized herein.  Purchasers of the Bonds are referred to the complete text of each respective document, copies of which are available upon request from the Trustee</w:t>
      </w:r>
      <w:r>
        <w:rPr>
          <w:szCs w:val="22"/>
        </w:rPr>
        <w:t>.</w:t>
      </w:r>
    </w:p>
    <w:p w14:paraId="10A9E263" w14:textId="04DFB4B5" w:rsidR="00823086" w:rsidRPr="00B33AF9" w:rsidRDefault="00823086" w:rsidP="00A20BEE">
      <w:pPr>
        <w:pStyle w:val="BodyText"/>
        <w:ind w:firstLine="1440"/>
        <w:rPr>
          <w:sz w:val="20"/>
          <w:szCs w:val="20"/>
        </w:rPr>
      </w:pPr>
    </w:p>
    <w:p w14:paraId="605EB772" w14:textId="77777777" w:rsidR="00823086" w:rsidRPr="00534BA0" w:rsidRDefault="00823086" w:rsidP="00534BA0">
      <w:pPr>
        <w:pStyle w:val="BodyText"/>
        <w:ind w:firstLine="1440"/>
        <w:rPr>
          <w:sz w:val="20"/>
          <w:szCs w:val="20"/>
        </w:rPr>
      </w:pPr>
    </w:p>
    <w:p w14:paraId="2CB07532" w14:textId="77777777" w:rsidR="00823086" w:rsidRDefault="00823086">
      <w:pPr>
        <w:pStyle w:val="BodyText"/>
        <w:ind w:firstLine="1365"/>
        <w:rPr>
          <w:szCs w:val="22"/>
        </w:rPr>
        <w:sectPr w:rsidR="00823086" w:rsidSect="00845AF5">
          <w:footerReference w:type="default" r:id="rId48"/>
          <w:footerReference w:type="first" r:id="rId49"/>
          <w:footnotePr>
            <w:numFmt w:val="chicago"/>
            <w:numRestart w:val="eachPage"/>
          </w:footnotePr>
          <w:pgSz w:w="12240" w:h="15840" w:code="1"/>
          <w:pgMar w:top="1440" w:right="1440" w:bottom="1440" w:left="1440" w:header="720" w:footer="720" w:gutter="0"/>
          <w:pgNumType w:start="1"/>
          <w:cols w:space="720"/>
          <w:titlePg/>
        </w:sectPr>
      </w:pPr>
    </w:p>
    <w:p w14:paraId="088CBE68" w14:textId="77777777" w:rsidR="00823086" w:rsidRDefault="00823086">
      <w:pPr>
        <w:spacing w:after="240"/>
        <w:jc w:val="center"/>
        <w:rPr>
          <w:b/>
        </w:rPr>
      </w:pPr>
      <w:r>
        <w:rPr>
          <w:b/>
        </w:rPr>
        <w:lastRenderedPageBreak/>
        <w:t>APPENDIX C</w:t>
      </w:r>
    </w:p>
    <w:p w14:paraId="1A715AF3" w14:textId="77777777" w:rsidR="00823086" w:rsidRDefault="00823086">
      <w:pPr>
        <w:spacing w:after="360"/>
        <w:jc w:val="center"/>
        <w:rPr>
          <w:b/>
        </w:rPr>
      </w:pPr>
      <w:r>
        <w:rPr>
          <w:b/>
        </w:rPr>
        <w:t>FORM OF BOND COUNSEL OPINION</w:t>
      </w:r>
    </w:p>
    <w:p w14:paraId="09BAD47A" w14:textId="77777777" w:rsidR="00823086" w:rsidRDefault="00823086">
      <w:pPr>
        <w:pStyle w:val="BodyText"/>
        <w:spacing w:after="360"/>
        <w:rPr>
          <w:i/>
        </w:rPr>
      </w:pPr>
      <w:r>
        <w:rPr>
          <w:i/>
        </w:rPr>
        <w:t>Upon issuance of the Bonds, Best Best &amp; Krieger LLP, Bond Counsel, proposes to render its final approving opinion in substantially the following form:</w:t>
      </w:r>
    </w:p>
    <w:p w14:paraId="39C2CB53" w14:textId="2E948ED5" w:rsidR="00823086" w:rsidRPr="0084513D" w:rsidRDefault="00823086" w:rsidP="0084513D">
      <w:pPr>
        <w:widowControl w:val="0"/>
        <w:spacing w:after="240"/>
        <w:ind w:firstLine="4320"/>
      </w:pPr>
    </w:p>
    <w:p w14:paraId="00FF1309" w14:textId="77777777" w:rsidR="00823086" w:rsidRDefault="00823086" w:rsidP="00534BA0">
      <w:pPr>
        <w:widowControl w:val="0"/>
        <w:spacing w:after="240"/>
        <w:ind w:firstLine="4320"/>
        <w:rPr>
          <w:sz w:val="20"/>
        </w:rPr>
        <w:sectPr w:rsidR="00823086" w:rsidSect="00845AF5">
          <w:footerReference w:type="default" r:id="rId50"/>
          <w:footerReference w:type="first" r:id="rId51"/>
          <w:footnotePr>
            <w:numFmt w:val="chicago"/>
            <w:numRestart w:val="eachPage"/>
          </w:footnotePr>
          <w:pgSz w:w="12240" w:h="15840" w:code="1"/>
          <w:pgMar w:top="1440" w:right="1440" w:bottom="1440" w:left="1440" w:header="720" w:footer="720" w:gutter="0"/>
          <w:pgNumType w:start="1"/>
          <w:cols w:space="720"/>
          <w:titlePg/>
        </w:sectPr>
      </w:pPr>
    </w:p>
    <w:p w14:paraId="5489F89D" w14:textId="77777777" w:rsidR="00823086" w:rsidRDefault="00823086">
      <w:pPr>
        <w:pStyle w:val="BodyText"/>
        <w:ind w:firstLine="0"/>
        <w:jc w:val="center"/>
        <w:rPr>
          <w:b/>
        </w:rPr>
      </w:pPr>
      <w:r>
        <w:rPr>
          <w:b/>
        </w:rPr>
        <w:lastRenderedPageBreak/>
        <w:t>APPENDIX D</w:t>
      </w:r>
    </w:p>
    <w:p w14:paraId="4C138FA7" w14:textId="77777777" w:rsidR="00823086" w:rsidRDefault="00823086">
      <w:pPr>
        <w:pStyle w:val="BodyText"/>
        <w:spacing w:after="360"/>
        <w:ind w:firstLine="0"/>
        <w:jc w:val="center"/>
        <w:rPr>
          <w:b/>
        </w:rPr>
      </w:pPr>
      <w:r>
        <w:rPr>
          <w:b/>
        </w:rPr>
        <w:t>FORM OF CONTINUING DISCLOSURE AGREEMENT</w:t>
      </w:r>
    </w:p>
    <w:p w14:paraId="257ADF33" w14:textId="0B75F78C" w:rsidR="00823086" w:rsidRDefault="00823086">
      <w:pPr>
        <w:pStyle w:val="BodyText"/>
        <w:spacing w:after="360"/>
        <w:rPr>
          <w:i/>
        </w:rPr>
      </w:pPr>
      <w:r>
        <w:rPr>
          <w:i/>
        </w:rPr>
        <w:t xml:space="preserve">Upon issuance of the Bonds, the </w:t>
      </w:r>
      <w:r w:rsidR="003D06F5" w:rsidRPr="003D06F5">
        <w:rPr>
          <w:i/>
        </w:rPr>
        <w:t>Community Facilities District</w:t>
      </w:r>
      <w:r>
        <w:rPr>
          <w:i/>
        </w:rPr>
        <w:t xml:space="preserve"> propose</w:t>
      </w:r>
      <w:r w:rsidR="003D06F5">
        <w:rPr>
          <w:i/>
        </w:rPr>
        <w:t>s</w:t>
      </w:r>
      <w:r>
        <w:rPr>
          <w:i/>
        </w:rPr>
        <w:t xml:space="preserve"> to enter into a Continuing Disclosure Agreement in substantially the following form:</w:t>
      </w:r>
    </w:p>
    <w:p w14:paraId="75D15FB8" w14:textId="1CE7BE1E" w:rsidR="00823086" w:rsidRDefault="00823086">
      <w:pPr>
        <w:pStyle w:val="BodyText"/>
      </w:pPr>
      <w:r>
        <w:t>This Continuing Disclosure Agreement, dated as of _________ 1, 2024 (the “Disclosure Agreement”), is entered into by and among the City of San Marcos Community Facilities District 99</w:t>
      </w:r>
      <w:r>
        <w:noBreakHyphen/>
        <w:t xml:space="preserve">01 </w:t>
      </w:r>
      <w:r w:rsidR="004F599A">
        <w:t>(</w:t>
      </w:r>
      <w:r>
        <w:t xml:space="preserve">the “District”), for </w:t>
      </w:r>
      <w:r w:rsidR="00E21AC1">
        <w:t>itself</w:t>
      </w:r>
      <w:r>
        <w:t xml:space="preserve"> and as agent for the San Marcos Public Financing Authority (the “Issuer”), and </w:t>
      </w:r>
      <w:r w:rsidR="00D72BC1">
        <w:t>U.S. Bank Trust Company, National Association</w:t>
      </w:r>
      <w:r>
        <w:t>, as dissemination agent (the “Dissemination Agent”), in connection with the issuance by the Issuer of its $</w:t>
      </w:r>
      <w:r w:rsidR="004F599A">
        <w:t>________________</w:t>
      </w:r>
      <w:r>
        <w:t xml:space="preserve"> San Marcos Public Financing Authority Special Tax Revenue Refunding Bonds, Series 2024A (collectively, the “Bonds”).  The Bonds are being issued pursuant to an Indenture of Trust, dated as of _________ 1, 2024 (the “Indenture”), by and between the Issuer and </w:t>
      </w:r>
      <w:r w:rsidR="00D72BC1">
        <w:t>U.S. Bank Trust Company, National Association</w:t>
      </w:r>
      <w:r>
        <w:t>, as trustee (the “Trustee”).  The District and the Dissemination Agent hereby covenant and agree as follows:</w:t>
      </w:r>
    </w:p>
    <w:p w14:paraId="7C521EE2" w14:textId="53F13EDA" w:rsidR="00823086" w:rsidRDefault="00823086">
      <w:pPr>
        <w:pStyle w:val="BodyText"/>
      </w:pPr>
      <w:r>
        <w:t>Section 1.</w:t>
      </w:r>
      <w:r>
        <w:tab/>
      </w:r>
      <w:r>
        <w:rPr>
          <w:u w:val="single"/>
        </w:rPr>
        <w:t>Purpose of the Disclosure Agreement</w:t>
      </w:r>
      <w:r>
        <w:t xml:space="preserve">.  This Disclosure Agreement is being executed and delivered by the </w:t>
      </w:r>
      <w:r w:rsidR="00E21AC1">
        <w:t>District</w:t>
      </w:r>
      <w:r>
        <w:t>, acting as the agent of the Issuer, for the benefit of the Owners and Beneficial Owners of the Bonds and in order to assist the Participating Underwriter in complying with the Rule.</w:t>
      </w:r>
    </w:p>
    <w:p w14:paraId="7577CCD8" w14:textId="77777777" w:rsidR="00823086" w:rsidRDefault="00823086">
      <w:pPr>
        <w:pStyle w:val="BodyText"/>
        <w:tabs>
          <w:tab w:val="left" w:pos="2160"/>
        </w:tabs>
      </w:pPr>
      <w:r>
        <w:t>Section 2.</w:t>
      </w:r>
      <w:r>
        <w:tab/>
      </w:r>
      <w:r>
        <w:rPr>
          <w:u w:val="single"/>
        </w:rPr>
        <w:t>Definitions</w:t>
      </w:r>
      <w:r>
        <w:t>.  In addition to the definitions set forth in the Indenture, which apply to any capitalized term used in this Disclosure Agreement unless otherwise defined in this Section, the following capitalized terms shall have the following meanings:</w:t>
      </w:r>
    </w:p>
    <w:p w14:paraId="0FFA6758" w14:textId="26448613" w:rsidR="00823086" w:rsidRDefault="00823086">
      <w:pPr>
        <w:pStyle w:val="BodyText"/>
      </w:pPr>
      <w:r>
        <w:rPr>
          <w:u w:val="single"/>
        </w:rPr>
        <w:t>Annual Report</w:t>
      </w:r>
      <w:r>
        <w:t xml:space="preserve">.  The term “Annual Report” means any Annual Report provided by the </w:t>
      </w:r>
      <w:r w:rsidR="00E21AC1">
        <w:t>District</w:t>
      </w:r>
      <w:r>
        <w:t xml:space="preserve"> pursuant to, and as described in, Sections 3 and 4 of this Disclosure Agreement.</w:t>
      </w:r>
    </w:p>
    <w:p w14:paraId="145B4B9A" w14:textId="77777777" w:rsidR="00823086" w:rsidRDefault="00823086">
      <w:pPr>
        <w:pStyle w:val="BodyText"/>
      </w:pPr>
      <w:r>
        <w:rPr>
          <w:u w:val="single"/>
        </w:rPr>
        <w:t>Beneficial Owner</w:t>
      </w:r>
      <w:r>
        <w:t>.  The term “Beneficial Owner” means any person which:  (a) has the power, directly or indirectly, to vote or consent with respect to, or to dispose of ownership of, any Bonds (including persons holding Bonds through nominees, depositories or other intermediaries); or (b) is treated as the owner of any Bonds for federal income tax purposes.</w:t>
      </w:r>
    </w:p>
    <w:p w14:paraId="0D700201" w14:textId="15050569" w:rsidR="00823086" w:rsidRPr="00EA7F47" w:rsidRDefault="00823086">
      <w:pPr>
        <w:pStyle w:val="BodyText"/>
      </w:pPr>
      <w:r>
        <w:rPr>
          <w:u w:val="single"/>
        </w:rPr>
        <w:t>Disclosure Representative</w:t>
      </w:r>
      <w:r>
        <w:t xml:space="preserve">.  The term “Disclosure Representative” means the City Manager or the Finance Director of the City of San Marcos, or their designee, or such other officer or employee as the </w:t>
      </w:r>
      <w:r w:rsidR="00E21AC1">
        <w:t>District</w:t>
      </w:r>
      <w:r>
        <w:t xml:space="preserve"> shall designate in </w:t>
      </w:r>
      <w:r w:rsidRPr="00EA7F47">
        <w:t>writing to the Dissemination Agent from time to time.</w:t>
      </w:r>
    </w:p>
    <w:p w14:paraId="1D09968A" w14:textId="1A5E3B4A" w:rsidR="00823086" w:rsidRPr="00EA7F47" w:rsidRDefault="00823086">
      <w:pPr>
        <w:pStyle w:val="BodyText"/>
      </w:pPr>
      <w:r w:rsidRPr="00EA7F47">
        <w:rPr>
          <w:u w:val="single"/>
        </w:rPr>
        <w:t>Dissemination Agent</w:t>
      </w:r>
      <w:r w:rsidRPr="00EA7F47">
        <w:t xml:space="preserve">.  “Dissemination Agent” means, initially, </w:t>
      </w:r>
      <w:r w:rsidR="00D72BC1" w:rsidRPr="00EA7F47">
        <w:t>U.S. Bank Trust Company, National Association</w:t>
      </w:r>
      <w:r w:rsidRPr="00EA7F47">
        <w:t xml:space="preserve">, or any successor Dissemination Agent designated in writing by the </w:t>
      </w:r>
      <w:r w:rsidR="00E21AC1" w:rsidRPr="00EA7F47">
        <w:t>District</w:t>
      </w:r>
      <w:r w:rsidRPr="00EA7F47">
        <w:t xml:space="preserve"> which has filed with the then</w:t>
      </w:r>
      <w:r w:rsidRPr="00EA7F47">
        <w:noBreakHyphen/>
        <w:t>current Dissemination Agent a written acceptance of such designation.</w:t>
      </w:r>
    </w:p>
    <w:p w14:paraId="13E0EC20" w14:textId="77777777" w:rsidR="00823086" w:rsidRPr="00EA7F47" w:rsidRDefault="00823086">
      <w:pPr>
        <w:suppressAutoHyphens/>
        <w:spacing w:after="240"/>
        <w:ind w:firstLine="720"/>
        <w:jc w:val="both"/>
      </w:pPr>
      <w:r w:rsidRPr="00EA7F47">
        <w:rPr>
          <w:u w:val="single"/>
        </w:rPr>
        <w:t>EMMA</w:t>
      </w:r>
      <w:r w:rsidRPr="00EA7F47">
        <w:t xml:space="preserve">.  The term “EMMA” means the Municipal Securities Rulemaking Board’s Electronic Municipal Market Access System for municipal securities disclosures, maintained on the Internet at http://emma.msrb.org/.  </w:t>
      </w:r>
    </w:p>
    <w:p w14:paraId="3941FA77" w14:textId="204F8317" w:rsidR="00EA7F47" w:rsidRPr="00EA7F47" w:rsidRDefault="00EA7F47" w:rsidP="00EA7F47">
      <w:pPr>
        <w:spacing w:after="240"/>
        <w:ind w:firstLine="720"/>
        <w:jc w:val="both"/>
        <w:rPr>
          <w:rFonts w:eastAsia="Calibri"/>
        </w:rPr>
      </w:pPr>
      <w:r w:rsidRPr="00EA7F47">
        <w:rPr>
          <w:rFonts w:eastAsia="Calibri"/>
          <w:u w:val="single"/>
        </w:rPr>
        <w:t>Financial Obligation</w:t>
      </w:r>
      <w:r w:rsidRPr="00EA7F47">
        <w:rPr>
          <w:rFonts w:eastAsia="Calibri"/>
        </w:rPr>
        <w:t xml:space="preserve">. The term “Financial Obligation” means a (i) debt obligation; (ii) derivative instrument entered into in connection with, or pledged as security or a source of payment for, an existing or planned debt obligation; or (iii) guarantee of (i) or (ii).  The term Financial Obligation shall not include municipal securities as to which a final official statement has been provided to the </w:t>
      </w:r>
      <w:r>
        <w:rPr>
          <w:rFonts w:eastAsia="Calibri"/>
        </w:rPr>
        <w:t>Municipal Securities Rulemaking Board</w:t>
      </w:r>
      <w:r w:rsidRPr="00EA7F47">
        <w:rPr>
          <w:rFonts w:eastAsia="Calibri"/>
        </w:rPr>
        <w:t xml:space="preserve"> consistent with the Rule.</w:t>
      </w:r>
    </w:p>
    <w:p w14:paraId="6EBF3ADC" w14:textId="77777777" w:rsidR="00EA7F47" w:rsidRDefault="00EA7F47">
      <w:pPr>
        <w:suppressAutoHyphens/>
        <w:spacing w:after="240"/>
        <w:ind w:firstLine="720"/>
        <w:jc w:val="both"/>
      </w:pPr>
    </w:p>
    <w:p w14:paraId="36CF3FBF" w14:textId="77777777" w:rsidR="00823086" w:rsidRDefault="00823086">
      <w:pPr>
        <w:pStyle w:val="BodyText"/>
      </w:pPr>
      <w:r>
        <w:rPr>
          <w:u w:val="single"/>
        </w:rPr>
        <w:lastRenderedPageBreak/>
        <w:t>Fiscal Year</w:t>
      </w:r>
      <w:r>
        <w:t>.  The term “Fiscal Year” means the one-year period ending on the last day of June of each year.</w:t>
      </w:r>
    </w:p>
    <w:p w14:paraId="47CD5E19" w14:textId="77777777" w:rsidR="00823086" w:rsidRDefault="00823086">
      <w:pPr>
        <w:pStyle w:val="BodyText"/>
      </w:pPr>
      <w:r>
        <w:rPr>
          <w:u w:val="single"/>
        </w:rPr>
        <w:t>Listed Events</w:t>
      </w:r>
      <w:r>
        <w:t>.  The term “Listed Events” means any of the events listed in Sections 5(a) or (b) of this Disclosure Agreement.</w:t>
      </w:r>
    </w:p>
    <w:p w14:paraId="2C9FCB83" w14:textId="7F4537AA" w:rsidR="00823086" w:rsidRDefault="00823086">
      <w:pPr>
        <w:pStyle w:val="BodyText"/>
      </w:pPr>
      <w:r>
        <w:rPr>
          <w:u w:val="single"/>
        </w:rPr>
        <w:t>Official Statement</w:t>
      </w:r>
      <w:r>
        <w:t>.  The term “Official Statement” means the final Official Statement, dated _________ , 2024, relating to the Bonds.</w:t>
      </w:r>
    </w:p>
    <w:p w14:paraId="094F1FAF" w14:textId="77777777" w:rsidR="00823086" w:rsidRDefault="00823086">
      <w:pPr>
        <w:pStyle w:val="BodyText"/>
      </w:pPr>
      <w:r>
        <w:rPr>
          <w:u w:val="single"/>
        </w:rPr>
        <w:t>Participating Underwriter</w:t>
      </w:r>
      <w:r>
        <w:t>.  The term “Participating Underwriter” means the original underwriter of the Bonds required to comply with the Rule in connection with the offering of the Bonds.</w:t>
      </w:r>
    </w:p>
    <w:p w14:paraId="3B7F2DCD" w14:textId="77777777" w:rsidR="00823086" w:rsidRDefault="00823086">
      <w:pPr>
        <w:pStyle w:val="BodyText"/>
      </w:pPr>
      <w:r>
        <w:rPr>
          <w:u w:val="single"/>
        </w:rPr>
        <w:t>Rule</w:t>
      </w:r>
      <w:r>
        <w:t>.  The term “Rule” means Rule 15c2-12(b)(5) adopted by the Securities and Exchange Commission under the Securities Exchange Act of 1934, as the same may be amended from time to time.</w:t>
      </w:r>
    </w:p>
    <w:p w14:paraId="190CF847" w14:textId="77777777" w:rsidR="00823086" w:rsidRDefault="00823086">
      <w:pPr>
        <w:pStyle w:val="BodyText"/>
        <w:keepNext/>
      </w:pPr>
      <w:r>
        <w:t>Section 3.</w:t>
      </w:r>
      <w:r>
        <w:tab/>
      </w:r>
      <w:r>
        <w:rPr>
          <w:u w:val="single"/>
        </w:rPr>
        <w:t>Provision of Annual Reports</w:t>
      </w:r>
      <w:r>
        <w:t>.</w:t>
      </w:r>
    </w:p>
    <w:p w14:paraId="219D775D" w14:textId="375C7EFC" w:rsidR="00823086" w:rsidRDefault="00823086">
      <w:pPr>
        <w:pStyle w:val="BodyText"/>
        <w:ind w:firstLine="1440"/>
      </w:pPr>
      <w:r>
        <w:t>(a)</w:t>
      </w:r>
      <w:r>
        <w:tab/>
        <w:t xml:space="preserve">The </w:t>
      </w:r>
      <w:r w:rsidR="00E21AC1">
        <w:t>District</w:t>
      </w:r>
      <w:r>
        <w:t xml:space="preserve"> shall, or shall cause the Dissemination Agent by written direction to such Dissemination Agent to, not later than nine months after the end of the </w:t>
      </w:r>
      <w:r w:rsidR="00E21AC1">
        <w:t>District</w:t>
      </w:r>
      <w:r>
        <w:t>’</w:t>
      </w:r>
      <w:r w:rsidR="00E21AC1">
        <w:t>s</w:t>
      </w:r>
      <w:r>
        <w:t xml:space="preserve"> and the Issuer’s Fiscal Year, provide to EMMA an Annual Report which is consistent with the requirements of Section 4 of this Disclosure Agreement.  The Annual Report may be submitted as a single document or as separate documents comprising a package, and may include by reference other information as provided in Section 4 of this Disclosure Agreement; </w:t>
      </w:r>
      <w:r>
        <w:rPr>
          <w:u w:val="single"/>
        </w:rPr>
        <w:t>provided</w:t>
      </w:r>
      <w:r>
        <w:t xml:space="preserve">, </w:t>
      </w:r>
      <w:r>
        <w:rPr>
          <w:u w:val="single"/>
        </w:rPr>
        <w:t>however</w:t>
      </w:r>
      <w:r>
        <w:t xml:space="preserve">, that the audited financial statements of the </w:t>
      </w:r>
      <w:r w:rsidR="00E21AC1">
        <w:t>District</w:t>
      </w:r>
      <w:r>
        <w:t xml:space="preserve"> and the Issuer, if any are prepared, may be submitted separately from and later than the balance of the Annual Report if they are not available by the date required above for the filing of the Annual Report.</w:t>
      </w:r>
    </w:p>
    <w:p w14:paraId="30F8EDC6" w14:textId="216728EE" w:rsidR="00823086" w:rsidRDefault="00823086">
      <w:pPr>
        <w:pStyle w:val="BodyText"/>
      </w:pPr>
      <w:r>
        <w:t xml:space="preserve">An Annual Report shall be provided at least annually notwithstanding any Fiscal Year longer than 12 calendar months.  </w:t>
      </w:r>
      <w:r w:rsidR="004F599A">
        <w:t>The District</w:t>
      </w:r>
      <w:r>
        <w:t xml:space="preserve">’s and the Issuer’s Fiscal Year is currently effective from July 1 to the immediately succeeding June 30 of the following year.  The </w:t>
      </w:r>
      <w:r w:rsidR="00E21AC1">
        <w:t>District</w:t>
      </w:r>
      <w:r>
        <w:t xml:space="preserve"> will promptly notify EMMA, the Dissemination Agent and the Participating Underwriter of a change in the </w:t>
      </w:r>
      <w:r w:rsidR="00E21AC1">
        <w:t>District</w:t>
      </w:r>
      <w:r>
        <w:t>’</w:t>
      </w:r>
      <w:r w:rsidR="00E21AC1">
        <w:t>s</w:t>
      </w:r>
      <w:r>
        <w:t xml:space="preserve"> or the Issuer’s Fiscal Year dates</w:t>
      </w:r>
      <w:r w:rsidR="00B14144">
        <w:t xml:space="preserve"> in the manner provided in Section 5(a)</w:t>
      </w:r>
      <w:r>
        <w:t>.</w:t>
      </w:r>
    </w:p>
    <w:p w14:paraId="58C6873D" w14:textId="4A2527C9" w:rsidR="00823086" w:rsidRDefault="00823086">
      <w:pPr>
        <w:pStyle w:val="BodyText"/>
        <w:ind w:firstLine="1440"/>
      </w:pPr>
      <w:r>
        <w:t>(b)</w:t>
      </w:r>
      <w:r>
        <w:tab/>
        <w:t xml:space="preserve">So long as the Dissemination Agent is an entity other than the </w:t>
      </w:r>
      <w:r w:rsidR="00E21AC1">
        <w:t>District</w:t>
      </w:r>
      <w:r>
        <w:t xml:space="preserve">, then the provisions of this Section 3(b) shall apply.  Not later than fifteen (15) Business Days prior to the date specified in subsection (a) for providing the Annual Report to EMMA and the Participating Underwriter, the </w:t>
      </w:r>
      <w:r w:rsidR="00E21AC1">
        <w:t>District</w:t>
      </w:r>
      <w:r>
        <w:t xml:space="preserve"> shall provide the Annual Report to the Dissemination Agent.  If by fifteen (15) Business Days prior to such date the Dissemination Agent has not received a copy of the Annual Report, the Dissemination Agent shall contact the </w:t>
      </w:r>
      <w:r w:rsidR="00E21AC1">
        <w:t>District</w:t>
      </w:r>
      <w:r>
        <w:t xml:space="preserve"> to determine if the </w:t>
      </w:r>
      <w:r w:rsidR="00E21AC1">
        <w:t>District</w:t>
      </w:r>
      <w:r>
        <w:t xml:space="preserve"> will be filing the Annual Report in compliance with subsection (a).  The </w:t>
      </w:r>
      <w:r w:rsidR="00E21AC1">
        <w:t>District</w:t>
      </w:r>
      <w:r>
        <w:t xml:space="preserve"> shall provide a written certification with each Annual Report furnished to the Dissemination Agent to the effect that such Annual Report constitutes the Annual Report required to be furnished by it hereunder.  If the Dissemination Agent is an entity other than the </w:t>
      </w:r>
      <w:r w:rsidR="00E21AC1">
        <w:t>District</w:t>
      </w:r>
      <w:r>
        <w:t xml:space="preserve">, it may conclusively rely upon such certification of the </w:t>
      </w:r>
      <w:r w:rsidR="00E21AC1">
        <w:t>District</w:t>
      </w:r>
      <w:r>
        <w:t xml:space="preserve"> and shall have no duty or obligation to review such Annual Report.</w:t>
      </w:r>
    </w:p>
    <w:p w14:paraId="533F25D9" w14:textId="5E73DFFE" w:rsidR="00823086" w:rsidRDefault="00823086">
      <w:pPr>
        <w:pStyle w:val="BodyText"/>
        <w:ind w:firstLine="1440"/>
      </w:pPr>
      <w:r>
        <w:t>(c)</w:t>
      </w:r>
      <w:r>
        <w:tab/>
        <w:t xml:space="preserve">If the </w:t>
      </w:r>
      <w:r w:rsidR="00E21AC1">
        <w:t>District</w:t>
      </w:r>
      <w:r>
        <w:t xml:space="preserve"> </w:t>
      </w:r>
      <w:r w:rsidR="00901554">
        <w:t>is</w:t>
      </w:r>
      <w:r>
        <w:t xml:space="preserve"> the Dissemination Agent and the </w:t>
      </w:r>
      <w:r w:rsidR="00E21AC1">
        <w:t>District</w:t>
      </w:r>
      <w:r>
        <w:t xml:space="preserve"> </w:t>
      </w:r>
      <w:r w:rsidR="00901554">
        <w:t>is</w:t>
      </w:r>
      <w:r>
        <w:t xml:space="preserve"> unable to provide to EMMA and the Participating Underwriter an Annual Report by the date required in subsection (a), the </w:t>
      </w:r>
      <w:r w:rsidR="00E21AC1">
        <w:t>District</w:t>
      </w:r>
      <w:r>
        <w:t xml:space="preserve"> shall send a notice to EMMA, the Participating Underwriter and the Dissemination Agent in the manner prescribed by the Municipal Securities Rulemaking Board.  If the Dissemination Agent is other than the </w:t>
      </w:r>
      <w:r w:rsidR="00E21AC1">
        <w:t>District</w:t>
      </w:r>
      <w:r>
        <w:t xml:space="preserve"> and if the Dissemination Agent is unable to verify that an Annual Report has been provided to EMMA and the Participating Underwriter by the date required in subsection (a), the Dissemination Agent shall send a notice to EMMA and the Participating Underwriter, in the form prescribed by the Municipal Securities Rulemaking Board.</w:t>
      </w:r>
    </w:p>
    <w:p w14:paraId="389BC4E2" w14:textId="24833C30" w:rsidR="00823086" w:rsidRDefault="00823086">
      <w:pPr>
        <w:pStyle w:val="BodyText"/>
        <w:ind w:firstLine="1440"/>
      </w:pPr>
      <w:r>
        <w:lastRenderedPageBreak/>
        <w:t>(d)</w:t>
      </w:r>
      <w:r>
        <w:tab/>
        <w:t xml:space="preserve">The Dissemination Agent, if other than the </w:t>
      </w:r>
      <w:r w:rsidR="00E21AC1">
        <w:t>District</w:t>
      </w:r>
      <w:r>
        <w:t xml:space="preserve">, shall promptly after receipt of the Annual Report, file a report with the </w:t>
      </w:r>
      <w:r w:rsidR="00E21AC1">
        <w:t>District</w:t>
      </w:r>
      <w:r>
        <w:t xml:space="preserve"> and the Issuer certifying that the Annual Report has been filed pursuant to this Disclosure Agreement and stating the date that it was filed.</w:t>
      </w:r>
    </w:p>
    <w:p w14:paraId="4ADCDDC7" w14:textId="77777777" w:rsidR="00823086" w:rsidRDefault="00823086">
      <w:pPr>
        <w:pStyle w:val="BodyText"/>
      </w:pPr>
      <w:r>
        <w:t>Section 4.</w:t>
      </w:r>
      <w:r>
        <w:tab/>
      </w:r>
      <w:r>
        <w:rPr>
          <w:u w:val="single"/>
        </w:rPr>
        <w:t>Content of Annual Reports</w:t>
      </w:r>
      <w:r>
        <w:t>.  The Annual Report shall contain or include by reference to files available on EMMA the following:</w:t>
      </w:r>
    </w:p>
    <w:p w14:paraId="163506AB" w14:textId="4AFEB079" w:rsidR="00823086" w:rsidRDefault="00823086">
      <w:pPr>
        <w:pStyle w:val="BodyText"/>
        <w:ind w:firstLine="1440"/>
      </w:pPr>
      <w:r>
        <w:t>(a)</w:t>
      </w:r>
      <w:r>
        <w:tab/>
      </w:r>
      <w:r>
        <w:rPr>
          <w:u w:val="single"/>
        </w:rPr>
        <w:t>Financial Statements</w:t>
      </w:r>
      <w:r>
        <w:t xml:space="preserve">.  The audited financial statements of the </w:t>
      </w:r>
      <w:r w:rsidR="00E21AC1">
        <w:t>District</w:t>
      </w:r>
      <w:r>
        <w:t xml:space="preserve"> and the Issuer, if any have been prepared, for the most recent Fiscal Year of the </w:t>
      </w:r>
      <w:r w:rsidR="00E21AC1">
        <w:t>District</w:t>
      </w:r>
      <w:r>
        <w:t xml:space="preserve"> and the Issuer then ended.  If the audited financial statements are being prepared and are not available by the time that the Annual Report is required to be filed pursuant to Section 3(a), the Annual Report shall contain any available unaudited financial statements, and the audited financial statements shall be filed in the same manner as the Annual Report when they become available.  Audited financial statements, if any, of the </w:t>
      </w:r>
      <w:r w:rsidR="00E21AC1">
        <w:t xml:space="preserve">District </w:t>
      </w:r>
      <w:r>
        <w:t xml:space="preserve">and the Issuer shall be audited by such auditor as shall then be required or permitted by State law or the Indenture.  Audited financial statements, if prepared by the </w:t>
      </w:r>
      <w:r w:rsidR="00E21AC1">
        <w:t>District</w:t>
      </w:r>
      <w:r>
        <w:t xml:space="preserve"> and the Issuer, shall be prepared in accordance with generally accepted accounting principles as prescribed for governmental units by the Governmental Accounting Standards Board; provided, however, that the </w:t>
      </w:r>
      <w:r w:rsidR="00E21AC1">
        <w:t>District</w:t>
      </w:r>
      <w:r>
        <w:t xml:space="preserve"> and the Issuer may from time to time, if required by federal or state legal requirements, modify the basis upon which its financial statements are prepared.  In the event that the </w:t>
      </w:r>
      <w:r w:rsidR="00E21AC1">
        <w:t>District</w:t>
      </w:r>
      <w:r>
        <w:t xml:space="preserve"> and the Issuer shall modify the basis upon which its financial statements are prepared, the </w:t>
      </w:r>
      <w:r w:rsidR="00E21AC1">
        <w:t>District</w:t>
      </w:r>
      <w:r>
        <w:t xml:space="preserve"> shall provide a notice of such modification to EMMA, including a reference to the specific federal or state law or regulation specifically describing the legal requirements for the change in accounting basis.</w:t>
      </w:r>
    </w:p>
    <w:p w14:paraId="0B4D8CC4" w14:textId="77777777" w:rsidR="00823086" w:rsidRDefault="00823086">
      <w:pPr>
        <w:pStyle w:val="BodyText"/>
        <w:ind w:firstLine="1440"/>
      </w:pPr>
      <w:r>
        <w:t>(b)</w:t>
      </w:r>
      <w:r>
        <w:tab/>
      </w:r>
      <w:r>
        <w:rPr>
          <w:u w:val="single"/>
        </w:rPr>
        <w:t>Financial and Operating Data</w:t>
      </w:r>
      <w:r>
        <w:t xml:space="preserve">.  </w:t>
      </w:r>
    </w:p>
    <w:p w14:paraId="391DE8FC" w14:textId="77777777" w:rsidR="00823086" w:rsidRDefault="00823086">
      <w:pPr>
        <w:pStyle w:val="BodyText"/>
        <w:ind w:firstLine="2160"/>
      </w:pPr>
      <w:r>
        <w:t>(i)</w:t>
      </w:r>
      <w:r>
        <w:tab/>
        <w:t>the principal amount of Bonds outstanding;</w:t>
      </w:r>
    </w:p>
    <w:p w14:paraId="4B7FE4B6" w14:textId="7A3A07FE" w:rsidR="00823086" w:rsidRDefault="00823086">
      <w:pPr>
        <w:pStyle w:val="BodyText"/>
        <w:ind w:firstLine="2160"/>
      </w:pPr>
      <w:r>
        <w:t>(ii)</w:t>
      </w:r>
      <w:r>
        <w:tab/>
        <w:t>the balance in each fund under the Indenture and the Fiscal Agent Agreement</w:t>
      </w:r>
      <w:r w:rsidR="00901554">
        <w:t>s;</w:t>
      </w:r>
    </w:p>
    <w:p w14:paraId="0475F9CE" w14:textId="4038C59C" w:rsidR="00823086" w:rsidRDefault="00823086">
      <w:pPr>
        <w:pStyle w:val="BodyText"/>
        <w:ind w:firstLine="2160"/>
      </w:pPr>
      <w:r>
        <w:t>(iii)</w:t>
      </w:r>
      <w:r>
        <w:tab/>
        <w:t xml:space="preserve">the Reserve Requirement; </w:t>
      </w:r>
    </w:p>
    <w:p w14:paraId="3CFD0597" w14:textId="40F7F8AC" w:rsidR="00823086" w:rsidRDefault="00823086">
      <w:pPr>
        <w:pStyle w:val="BodyText"/>
        <w:ind w:firstLine="2160"/>
      </w:pPr>
      <w:r>
        <w:t>(iv)</w:t>
      </w:r>
      <w:r>
        <w:tab/>
        <w:t xml:space="preserve">a summary of Special Tax delinquencies for each Improvement Area as of the July 1 preceding the date of the Annual Report, the status of any judicial foreclosure proceedings initiated by the </w:t>
      </w:r>
      <w:r w:rsidR="00E21AC1">
        <w:t>District</w:t>
      </w:r>
      <w:r>
        <w:t xml:space="preserve"> as a result of the delinquency in the payment of special taxes and the summary of the results of foreclosure sales, if available;</w:t>
      </w:r>
    </w:p>
    <w:p w14:paraId="51CC3CB5" w14:textId="1376FFB5" w:rsidR="00823086" w:rsidRDefault="00823086">
      <w:pPr>
        <w:pStyle w:val="BodyText"/>
        <w:ind w:firstLine="2160"/>
      </w:pPr>
      <w:r>
        <w:t>(v)</w:t>
      </w:r>
      <w:r>
        <w:tab/>
        <w:t>a summary of the number of parcels on which the Special Taxes were levied, the assessed value of such parcels for the then-current Fiscal Year and the amount of Special Taxes levied for each Improvement Area; and</w:t>
      </w:r>
    </w:p>
    <w:p w14:paraId="2341D734" w14:textId="47754F79" w:rsidR="00823086" w:rsidRDefault="00823086">
      <w:pPr>
        <w:pStyle w:val="BodyText"/>
        <w:ind w:firstLine="2160"/>
      </w:pPr>
      <w:r>
        <w:t>(vi)</w:t>
      </w:r>
      <w:r>
        <w:tab/>
        <w:t>the principal amount of prepayments of the special taxes with respect to the Improvement Areas for the preceding Fiscal Year.</w:t>
      </w:r>
    </w:p>
    <w:p w14:paraId="2FE9AB80" w14:textId="3D511A7C" w:rsidR="00823086" w:rsidRPr="00327898" w:rsidRDefault="00823086">
      <w:pPr>
        <w:pStyle w:val="BodyText"/>
      </w:pPr>
      <w:r>
        <w:t xml:space="preserve">Any or all of the items listed above may be included by specific reference to other documents, including official statements of debt issues of the </w:t>
      </w:r>
      <w:r w:rsidR="00E21AC1">
        <w:t>District</w:t>
      </w:r>
      <w:r>
        <w:t xml:space="preserve">, the Issuer or related public entities, which have been submitted to EMMA or the Securities and Exchange Commission.  If the document included by reference is a final official statement, it must be available from the Municipal Securities Rulemaking Board.  The </w:t>
      </w:r>
      <w:r w:rsidR="00E21AC1">
        <w:t>District</w:t>
      </w:r>
      <w:r>
        <w:t xml:space="preserve"> shall clearly </w:t>
      </w:r>
      <w:r w:rsidRPr="00327898">
        <w:t>identify each such other document so included by reference.</w:t>
      </w:r>
    </w:p>
    <w:p w14:paraId="32651D86" w14:textId="77777777" w:rsidR="00823086" w:rsidRPr="00327898" w:rsidRDefault="00823086">
      <w:pPr>
        <w:pStyle w:val="BodyText"/>
        <w:keepNext/>
      </w:pPr>
      <w:r w:rsidRPr="00327898">
        <w:lastRenderedPageBreak/>
        <w:t>Section 5.</w:t>
      </w:r>
      <w:r w:rsidRPr="00327898">
        <w:tab/>
      </w:r>
      <w:r w:rsidRPr="00327898">
        <w:rPr>
          <w:u w:val="single"/>
        </w:rPr>
        <w:t>Reporting of Significant Events</w:t>
      </w:r>
      <w:r w:rsidRPr="00327898">
        <w:t>.</w:t>
      </w:r>
    </w:p>
    <w:p w14:paraId="6C2A7737" w14:textId="2B39DFB6" w:rsidR="00823086" w:rsidRPr="00327898" w:rsidRDefault="00823086">
      <w:pPr>
        <w:pStyle w:val="BodyText"/>
        <w:ind w:firstLine="1440"/>
      </w:pPr>
      <w:r w:rsidRPr="00327898">
        <w:t>(a)</w:t>
      </w:r>
      <w:r w:rsidRPr="00327898">
        <w:tab/>
        <w:t xml:space="preserve">Pursuant to the provisions of this Section 5, the </w:t>
      </w:r>
      <w:r w:rsidR="00E21AC1" w:rsidRPr="00327898">
        <w:t>District</w:t>
      </w:r>
      <w:r w:rsidRPr="00327898">
        <w:t xml:space="preserve"> shall give, or cause to be given, notice of the occurrence of any of the following events with respect to the Bonds in a timely manner not more than ten (10) Business Days after the event:</w:t>
      </w:r>
    </w:p>
    <w:p w14:paraId="4A4EB3E5" w14:textId="77777777" w:rsidR="00327898" w:rsidRPr="00327898" w:rsidRDefault="00327898" w:rsidP="00327898">
      <w:pPr>
        <w:ind w:left="720" w:firstLine="720"/>
        <w:jc w:val="both"/>
      </w:pPr>
      <w:r w:rsidRPr="00327898">
        <w:t>1.</w:t>
      </w:r>
      <w:r w:rsidRPr="00327898">
        <w:tab/>
        <w:t>principal and interest payment delinquencies;</w:t>
      </w:r>
    </w:p>
    <w:p w14:paraId="48582C1C" w14:textId="77777777" w:rsidR="00327898" w:rsidRPr="00327898" w:rsidRDefault="00327898" w:rsidP="00327898">
      <w:pPr>
        <w:ind w:firstLine="720"/>
        <w:jc w:val="both"/>
      </w:pPr>
    </w:p>
    <w:p w14:paraId="79A118CB" w14:textId="77777777" w:rsidR="00327898" w:rsidRPr="00327898" w:rsidRDefault="00327898" w:rsidP="00327898">
      <w:pPr>
        <w:ind w:left="720" w:firstLine="720"/>
        <w:jc w:val="both"/>
      </w:pPr>
      <w:r w:rsidRPr="00327898">
        <w:t>2.</w:t>
      </w:r>
      <w:r w:rsidRPr="00327898">
        <w:tab/>
        <w:t>unscheduled draws on debt service reserves reflecting financial difficulties;</w:t>
      </w:r>
    </w:p>
    <w:p w14:paraId="34410FCB" w14:textId="77777777" w:rsidR="00327898" w:rsidRPr="00327898" w:rsidRDefault="00327898" w:rsidP="00327898">
      <w:pPr>
        <w:ind w:firstLine="720"/>
        <w:jc w:val="both"/>
      </w:pPr>
    </w:p>
    <w:p w14:paraId="3F07B5E3" w14:textId="77777777" w:rsidR="00327898" w:rsidRPr="00327898" w:rsidRDefault="00327898" w:rsidP="00327898">
      <w:pPr>
        <w:ind w:left="720" w:firstLine="720"/>
        <w:jc w:val="both"/>
      </w:pPr>
      <w:r w:rsidRPr="00327898">
        <w:t>3.</w:t>
      </w:r>
      <w:r w:rsidRPr="00327898">
        <w:tab/>
        <w:t>unscheduled draws on credit enhancements reflecting financial difficulties;</w:t>
      </w:r>
    </w:p>
    <w:p w14:paraId="25D9A8D2" w14:textId="77777777" w:rsidR="00327898" w:rsidRPr="00327898" w:rsidRDefault="00327898" w:rsidP="00327898">
      <w:pPr>
        <w:ind w:firstLine="720"/>
        <w:jc w:val="both"/>
      </w:pPr>
    </w:p>
    <w:p w14:paraId="2A2E5496" w14:textId="77777777" w:rsidR="00327898" w:rsidRPr="00327898" w:rsidRDefault="00327898" w:rsidP="00327898">
      <w:pPr>
        <w:ind w:left="720" w:firstLine="720"/>
        <w:jc w:val="both"/>
      </w:pPr>
      <w:r w:rsidRPr="00327898">
        <w:t>4.</w:t>
      </w:r>
      <w:r w:rsidRPr="00327898">
        <w:tab/>
        <w:t>substitution of credit or liquidity providers, or their failure to perform;</w:t>
      </w:r>
    </w:p>
    <w:p w14:paraId="4E6FBF3B" w14:textId="77777777" w:rsidR="00327898" w:rsidRPr="00327898" w:rsidRDefault="00327898" w:rsidP="00327898">
      <w:pPr>
        <w:ind w:firstLine="720"/>
        <w:jc w:val="both"/>
      </w:pPr>
    </w:p>
    <w:p w14:paraId="300811E0" w14:textId="4A34E948" w:rsidR="00327898" w:rsidRPr="00327898" w:rsidRDefault="00327898" w:rsidP="00327898">
      <w:pPr>
        <w:ind w:left="2160" w:hanging="720"/>
        <w:jc w:val="both"/>
      </w:pPr>
      <w:r w:rsidRPr="00327898">
        <w:t>5.</w:t>
      </w:r>
      <w:r w:rsidRPr="00327898">
        <w:tab/>
      </w:r>
      <w:r>
        <w:t>adverse tax opinions or the issuance by the Internal Revenue Service of proposed or final determinations of taxability or of a Notice of Proposed Issue (IRS Form 5701-TEB)</w:t>
      </w:r>
      <w:r w:rsidRPr="00327898">
        <w:t>;</w:t>
      </w:r>
    </w:p>
    <w:p w14:paraId="40A2973E" w14:textId="77777777" w:rsidR="00327898" w:rsidRPr="00327898" w:rsidRDefault="00327898" w:rsidP="00327898">
      <w:pPr>
        <w:ind w:firstLine="720"/>
        <w:jc w:val="both"/>
      </w:pPr>
    </w:p>
    <w:p w14:paraId="3890E956" w14:textId="77777777" w:rsidR="00327898" w:rsidRPr="00327898" w:rsidRDefault="00327898" w:rsidP="00327898">
      <w:pPr>
        <w:ind w:left="720" w:firstLine="720"/>
        <w:jc w:val="both"/>
      </w:pPr>
      <w:r w:rsidRPr="00327898">
        <w:t>6.</w:t>
      </w:r>
      <w:r w:rsidRPr="00327898">
        <w:tab/>
        <w:t xml:space="preserve">defeasances; </w:t>
      </w:r>
    </w:p>
    <w:p w14:paraId="2A544A7B" w14:textId="77777777" w:rsidR="00327898" w:rsidRPr="00327898" w:rsidRDefault="00327898" w:rsidP="00327898">
      <w:pPr>
        <w:ind w:firstLine="720"/>
        <w:jc w:val="both"/>
      </w:pPr>
    </w:p>
    <w:p w14:paraId="7EBA1A09" w14:textId="77777777" w:rsidR="00327898" w:rsidRPr="00327898" w:rsidRDefault="00327898" w:rsidP="00327898">
      <w:pPr>
        <w:ind w:left="720" w:firstLine="720"/>
        <w:jc w:val="both"/>
      </w:pPr>
      <w:r w:rsidRPr="00327898">
        <w:t>7.</w:t>
      </w:r>
      <w:r w:rsidRPr="00327898">
        <w:tab/>
        <w:t>tender offers;</w:t>
      </w:r>
    </w:p>
    <w:p w14:paraId="4485C4CE" w14:textId="77777777" w:rsidR="00327898" w:rsidRPr="00327898" w:rsidRDefault="00327898" w:rsidP="00327898">
      <w:pPr>
        <w:ind w:firstLine="720"/>
        <w:jc w:val="both"/>
      </w:pPr>
    </w:p>
    <w:p w14:paraId="5ADBDE4A" w14:textId="222DE288" w:rsidR="00327898" w:rsidRPr="00327898" w:rsidRDefault="00327898" w:rsidP="00327898">
      <w:pPr>
        <w:ind w:left="720" w:firstLine="720"/>
        <w:jc w:val="both"/>
      </w:pPr>
      <w:r w:rsidRPr="00327898">
        <w:t>8.</w:t>
      </w:r>
      <w:r w:rsidRPr="00327898">
        <w:tab/>
        <w:t>bankruptcy, insolvency, receivership or similar proceedings</w:t>
      </w:r>
      <w:r w:rsidR="00B14144">
        <w:t xml:space="preserve"> of the obligated person</w:t>
      </w:r>
      <w:r w:rsidRPr="00327898">
        <w:t xml:space="preserve">; </w:t>
      </w:r>
    </w:p>
    <w:p w14:paraId="3FEB935A" w14:textId="77777777" w:rsidR="00327898" w:rsidRPr="00327898" w:rsidRDefault="00327898" w:rsidP="00327898">
      <w:pPr>
        <w:ind w:firstLine="720"/>
        <w:jc w:val="both"/>
      </w:pPr>
    </w:p>
    <w:p w14:paraId="0B728631" w14:textId="77777777" w:rsidR="00327898" w:rsidRPr="00327898" w:rsidRDefault="00327898" w:rsidP="00327898">
      <w:pPr>
        <w:ind w:left="720" w:firstLine="720"/>
        <w:jc w:val="both"/>
      </w:pPr>
      <w:r w:rsidRPr="00327898">
        <w:t>9.</w:t>
      </w:r>
      <w:r w:rsidRPr="00327898">
        <w:tab/>
        <w:t>ratings changes; and</w:t>
      </w:r>
    </w:p>
    <w:p w14:paraId="7041FA4C" w14:textId="77777777" w:rsidR="00327898" w:rsidRPr="00327898" w:rsidRDefault="00327898" w:rsidP="00327898">
      <w:pPr>
        <w:ind w:left="720" w:firstLine="720"/>
        <w:jc w:val="both"/>
      </w:pPr>
    </w:p>
    <w:p w14:paraId="1FFE904E" w14:textId="50A6009E" w:rsidR="00823086" w:rsidRPr="00327898" w:rsidRDefault="00327898" w:rsidP="00327898">
      <w:pPr>
        <w:ind w:left="720" w:firstLine="720"/>
        <w:jc w:val="both"/>
      </w:pPr>
      <w:r w:rsidRPr="00327898">
        <w:t>10.</w:t>
      </w:r>
      <w:r w:rsidRPr="00327898">
        <w:tab/>
        <w:t>default, event of acceleration, termination event, modification of terms, or other similar events under the terms of a Financial Obligation of the obligated person, any of which reflect financial difficulties</w:t>
      </w:r>
      <w:r w:rsidR="00823086" w:rsidRPr="00327898">
        <w:t>.</w:t>
      </w:r>
    </w:p>
    <w:p w14:paraId="6E927B7B" w14:textId="77777777" w:rsidR="00327898" w:rsidRPr="00327898" w:rsidRDefault="00327898" w:rsidP="00327898">
      <w:pPr>
        <w:ind w:left="720" w:firstLine="720"/>
        <w:jc w:val="both"/>
        <w:rPr>
          <w:sz w:val="23"/>
          <w:szCs w:val="23"/>
        </w:rPr>
      </w:pPr>
    </w:p>
    <w:p w14:paraId="03F2CABE" w14:textId="7E44B621" w:rsidR="00823086" w:rsidRDefault="00823086">
      <w:pPr>
        <w:pStyle w:val="BodyText"/>
      </w:pPr>
      <w:r>
        <w:rPr>
          <w:u w:val="single"/>
        </w:rPr>
        <w:t>Note</w:t>
      </w:r>
      <w:r>
        <w:t>:  For the purposes of the event identified in subparagraph (</w:t>
      </w:r>
      <w:r w:rsidR="00327898">
        <w:t>8</w:t>
      </w:r>
      <w:r>
        <w:t xml:space="preserve">), the event is considered to occur when any of the following occur:  the appointment of a receiver, fiscal agent or similar officer for </w:t>
      </w:r>
      <w:r w:rsidR="00B14144">
        <w:t>the</w:t>
      </w:r>
      <w:r>
        <w:t xml:space="preserve"> obligated person in a proceeding under the U.S. Bankruptcy Code or in any other proceeding under state or federal law in which a court or governmental authority has assumed jurisdiction over substantially all of the assets or business of the obligated person, or if such jurisdiction has been assumed by leaving the existing governmental body and officials or officers in possession but subject to the supervision and orders of a court or governmental authority, or the entry of an order confirming a plan of reorganization, arrangement or liquidation by a court or governmental authority having supervision or jurisdiction over substantially all of the assets or business of the obligated person.</w:t>
      </w:r>
    </w:p>
    <w:p w14:paraId="14589CAA" w14:textId="738FCBB0" w:rsidR="00823086" w:rsidRDefault="00823086">
      <w:pPr>
        <w:pStyle w:val="BodyText"/>
        <w:ind w:firstLine="1440"/>
      </w:pPr>
      <w:r>
        <w:t>(b)</w:t>
      </w:r>
      <w:r>
        <w:tab/>
        <w:t xml:space="preserve">Pursuant to the provisions of this Section 5, the </w:t>
      </w:r>
      <w:r w:rsidR="00E21AC1">
        <w:t>District</w:t>
      </w:r>
      <w:r>
        <w:t xml:space="preserve"> shall give, or cause to be given, notice of the occurrence of any of the following events with respect to the Bonds, if material:</w:t>
      </w:r>
    </w:p>
    <w:p w14:paraId="267EDDBB" w14:textId="77777777" w:rsidR="00823086" w:rsidRDefault="00823086">
      <w:pPr>
        <w:pStyle w:val="BodyText"/>
        <w:ind w:firstLine="2160"/>
      </w:pPr>
      <w:r>
        <w:t>1.</w:t>
      </w:r>
      <w:r>
        <w:tab/>
        <w:t>unless described in Section 5(a)(5), other notices or determinations by the Internal Revenue Service with respect to the tax status of the Bonds or other events affecting the tax status of the Bonds;</w:t>
      </w:r>
    </w:p>
    <w:p w14:paraId="6C0D1CB5" w14:textId="77777777" w:rsidR="00823086" w:rsidRDefault="00823086">
      <w:pPr>
        <w:pStyle w:val="BodyText"/>
        <w:ind w:firstLine="2160"/>
      </w:pPr>
      <w:r>
        <w:t>2.</w:t>
      </w:r>
      <w:r>
        <w:tab/>
        <w:t>modifications to the rights of Bond holders;</w:t>
      </w:r>
    </w:p>
    <w:p w14:paraId="4E133A6C" w14:textId="406668E7" w:rsidR="00823086" w:rsidRDefault="00823086">
      <w:pPr>
        <w:pStyle w:val="BodyText"/>
        <w:ind w:firstLine="2160"/>
      </w:pPr>
      <w:r>
        <w:t>3.</w:t>
      </w:r>
      <w:r>
        <w:tab/>
      </w:r>
      <w:r w:rsidR="00B14144">
        <w:t>Bond calls</w:t>
      </w:r>
      <w:r>
        <w:t>;</w:t>
      </w:r>
    </w:p>
    <w:p w14:paraId="52B52603" w14:textId="77777777" w:rsidR="00823086" w:rsidRDefault="00823086">
      <w:pPr>
        <w:pStyle w:val="BodyText"/>
        <w:ind w:firstLine="2160"/>
      </w:pPr>
      <w:r>
        <w:t>4.</w:t>
      </w:r>
      <w:r>
        <w:tab/>
        <w:t>release, substitution or sale of property securing repayment of the Bonds;</w:t>
      </w:r>
    </w:p>
    <w:p w14:paraId="0A8026B2" w14:textId="77777777" w:rsidR="00823086" w:rsidRDefault="00823086">
      <w:pPr>
        <w:pStyle w:val="BodyText"/>
        <w:ind w:firstLine="2160"/>
      </w:pPr>
      <w:r>
        <w:lastRenderedPageBreak/>
        <w:t>5.</w:t>
      </w:r>
      <w:r>
        <w:tab/>
        <w:t>non</w:t>
      </w:r>
      <w:r>
        <w:noBreakHyphen/>
        <w:t>payment related defaults;</w:t>
      </w:r>
    </w:p>
    <w:p w14:paraId="715939D3" w14:textId="6C6479F1" w:rsidR="00823086" w:rsidRDefault="00823086">
      <w:pPr>
        <w:pStyle w:val="BodyText"/>
        <w:ind w:firstLine="2160"/>
      </w:pPr>
      <w:r>
        <w:t>6.</w:t>
      </w:r>
      <w:r>
        <w:tab/>
        <w:t xml:space="preserve">the consummation of a merger, consolidation, or acquisition involving the </w:t>
      </w:r>
      <w:r w:rsidR="00E21AC1">
        <w:t>District</w:t>
      </w:r>
      <w:r>
        <w:t xml:space="preserve"> or the sale of all or substantially all of the assets of the </w:t>
      </w:r>
      <w:r w:rsidR="00E21AC1">
        <w:t>District</w:t>
      </w:r>
      <w:r>
        <w:t xml:space="preserve">, other than in the ordinary course of business, the entry into a definitive agreement to undertake such an action or the termination of a definitive agreement relating to any such actions, other than pursuant to its terms; </w:t>
      </w:r>
    </w:p>
    <w:p w14:paraId="29217C9C" w14:textId="77777777" w:rsidR="00327898" w:rsidRDefault="00823086" w:rsidP="00327898">
      <w:pPr>
        <w:pStyle w:val="BodyText"/>
        <w:ind w:firstLine="2160"/>
      </w:pPr>
      <w:r>
        <w:t>7.</w:t>
      </w:r>
      <w:r>
        <w:tab/>
        <w:t>appointment of a successor or additional trustee or the change of the name of a trustee</w:t>
      </w:r>
      <w:r w:rsidR="00327898">
        <w:t>; and</w:t>
      </w:r>
    </w:p>
    <w:p w14:paraId="7AE9A8AC" w14:textId="143D55C6" w:rsidR="00327898" w:rsidRDefault="00327898" w:rsidP="00327898">
      <w:pPr>
        <w:pStyle w:val="BodyText"/>
        <w:ind w:firstLine="2160"/>
      </w:pPr>
      <w:r>
        <w:t>8.</w:t>
      </w:r>
      <w:r>
        <w:tab/>
      </w:r>
      <w:r w:rsidRPr="00327898">
        <w:t>incurrence of a Financial Obligation of the obligated person, or agreement to covenants, events of default, remedies, priority rights, or other similar terms of a Financial Obligation of the obligated person, any of which affect security holders</w:t>
      </w:r>
      <w:r>
        <w:t>.</w:t>
      </w:r>
    </w:p>
    <w:p w14:paraId="7FAEE23B" w14:textId="1F518D51" w:rsidR="00823086" w:rsidRDefault="00823086">
      <w:pPr>
        <w:pStyle w:val="BodyText"/>
        <w:ind w:firstLine="1440"/>
      </w:pPr>
      <w:r>
        <w:t>(c)</w:t>
      </w:r>
      <w:r>
        <w:tab/>
        <w:t xml:space="preserve">If the </w:t>
      </w:r>
      <w:r w:rsidR="00E21AC1">
        <w:t>District</w:t>
      </w:r>
      <w:r>
        <w:t xml:space="preserve"> determine</w:t>
      </w:r>
      <w:r w:rsidR="00901554">
        <w:t>s</w:t>
      </w:r>
      <w:r>
        <w:t xml:space="preserve"> that knowledge of the occurrence of a Listed Event under subsection (b) would be material under applicable federal securities laws, and if the Dissemination Agent is other than the </w:t>
      </w:r>
      <w:r w:rsidR="00E21AC1">
        <w:t>District</w:t>
      </w:r>
      <w:r>
        <w:t xml:space="preserve">, the </w:t>
      </w:r>
      <w:r w:rsidR="00E21AC1">
        <w:t>District</w:t>
      </w:r>
      <w:r>
        <w:t xml:space="preserve"> shall promptly notify the Dissemination Agent in writing.  Such notice shall instruct the Dissemination Agent to file a notice of such occurrence with EMMA in a timely manner not more than ten (10) Business Days after the event.  </w:t>
      </w:r>
    </w:p>
    <w:p w14:paraId="7329E1AC" w14:textId="6B510A59" w:rsidR="00823086" w:rsidRDefault="00823086">
      <w:pPr>
        <w:pStyle w:val="BodyText"/>
        <w:ind w:firstLine="1440"/>
      </w:pPr>
      <w:r>
        <w:t>(d)</w:t>
      </w:r>
      <w:r>
        <w:tab/>
        <w:t xml:space="preserve">If the </w:t>
      </w:r>
      <w:r w:rsidR="00E21AC1">
        <w:t>District</w:t>
      </w:r>
      <w:r>
        <w:t xml:space="preserve"> determines that the Listed Event under subsection (b) would not be material under applicable federal securities laws and if the Dissemination Agent is other than the </w:t>
      </w:r>
      <w:r w:rsidR="00E21AC1">
        <w:t>District</w:t>
      </w:r>
      <w:r>
        <w:t xml:space="preserve">, the </w:t>
      </w:r>
      <w:r w:rsidR="00E21AC1">
        <w:t>District</w:t>
      </w:r>
      <w:r>
        <w:t xml:space="preserve"> shall so notify the Dissemination Agent in writing and instruct the Dissemination Agent not to report the occurrence.</w:t>
      </w:r>
    </w:p>
    <w:p w14:paraId="28C38796" w14:textId="16A72196" w:rsidR="00823086" w:rsidRDefault="00823086">
      <w:pPr>
        <w:pStyle w:val="BodyText"/>
        <w:ind w:firstLine="1440"/>
      </w:pPr>
      <w:r>
        <w:t>(e)</w:t>
      </w:r>
      <w:r>
        <w:tab/>
        <w:t xml:space="preserve">The </w:t>
      </w:r>
      <w:r w:rsidR="00E21AC1">
        <w:t>District</w:t>
      </w:r>
      <w:r>
        <w:t xml:space="preserve"> hereby agree</w:t>
      </w:r>
      <w:r w:rsidR="00901554">
        <w:t>s</w:t>
      </w:r>
      <w:r>
        <w:t xml:space="preserve"> that the undertaking set forth in this Disclosure Agreement is the responsibility of the </w:t>
      </w:r>
      <w:r w:rsidR="00E21AC1">
        <w:t>District</w:t>
      </w:r>
      <w:r>
        <w:t xml:space="preserve"> and, if the Dissemination Agent is other than the </w:t>
      </w:r>
      <w:r w:rsidR="00E21AC1">
        <w:t>District</w:t>
      </w:r>
      <w:r>
        <w:t xml:space="preserve">, the Dissemination Agent shall not be responsible for determining whether the </w:t>
      </w:r>
      <w:r w:rsidR="00E21AC1">
        <w:t>District</w:t>
      </w:r>
      <w:r>
        <w:t>’</w:t>
      </w:r>
      <w:r w:rsidR="00E21AC1">
        <w:t>s</w:t>
      </w:r>
      <w:r>
        <w:t xml:space="preserve"> instructions to the Dissemination Agent under this Section 5 comply with the requirements of the Rule.</w:t>
      </w:r>
    </w:p>
    <w:p w14:paraId="703541F5" w14:textId="7A8E51E9" w:rsidR="00823086" w:rsidRDefault="00823086">
      <w:pPr>
        <w:pStyle w:val="BodyText"/>
      </w:pPr>
      <w:r>
        <w:t>Section 6.</w:t>
      </w:r>
      <w:r>
        <w:tab/>
      </w:r>
      <w:r>
        <w:rPr>
          <w:u w:val="single"/>
        </w:rPr>
        <w:t>Termination of Reporting Obligation</w:t>
      </w:r>
      <w:r>
        <w:t xml:space="preserve">.  The obligations of the </w:t>
      </w:r>
      <w:r w:rsidR="00E21AC1">
        <w:t>District</w:t>
      </w:r>
      <w:r>
        <w:t xml:space="preserve"> and the Dissemination Agent under this Disclosure Agreement shall terminate upon the legal defeasance, prior redemption or payment in full of all of the Bonds.  If such termination occurs prior to the final maturity of the Bonds, the </w:t>
      </w:r>
      <w:r w:rsidR="00E21AC1">
        <w:t>District</w:t>
      </w:r>
      <w:r>
        <w:t xml:space="preserve"> shall give notice of such termination in the same manner as for a Listed Event under Section 5</w:t>
      </w:r>
      <w:r w:rsidR="00B14144">
        <w:t>(a)</w:t>
      </w:r>
      <w:r>
        <w:t xml:space="preserve"> hereof.</w:t>
      </w:r>
    </w:p>
    <w:p w14:paraId="4630443F" w14:textId="66126AE2" w:rsidR="00823086" w:rsidRDefault="00823086">
      <w:pPr>
        <w:pStyle w:val="BodyText"/>
      </w:pPr>
      <w:r>
        <w:t>Section 7.</w:t>
      </w:r>
      <w:r>
        <w:tab/>
      </w:r>
      <w:r>
        <w:rPr>
          <w:u w:val="single"/>
        </w:rPr>
        <w:t>Dissemination Agent</w:t>
      </w:r>
      <w:r>
        <w:t xml:space="preserve">.  The </w:t>
      </w:r>
      <w:r w:rsidR="00E21AC1">
        <w:t>District</w:t>
      </w:r>
      <w:r>
        <w:t xml:space="preserve"> may, from time to time, appoint or engage a Dissemination Agent to assist it in carrying out its obligations under this Disclosure Agreement, and may discharge any such Dissemination Agent, with or without appointing a successor Dissemination Agent.  The Dissemination Agent appointed by the </w:t>
      </w:r>
      <w:r w:rsidR="00E21AC1">
        <w:t>District</w:t>
      </w:r>
      <w:r>
        <w:t xml:space="preserve"> may resign by providing thirty (30) days written notice to the </w:t>
      </w:r>
      <w:r w:rsidR="00E21AC1">
        <w:t>District</w:t>
      </w:r>
      <w:r>
        <w:t>, and upon appointment of a new Dissemination Agent hereunder.</w:t>
      </w:r>
    </w:p>
    <w:p w14:paraId="44B7029F" w14:textId="77777777" w:rsidR="00823086" w:rsidRDefault="00823086">
      <w:pPr>
        <w:pStyle w:val="BodyText"/>
        <w:keepNext/>
        <w:rPr>
          <w:u w:val="single"/>
        </w:rPr>
      </w:pPr>
      <w:r>
        <w:t>Section 8.</w:t>
      </w:r>
      <w:r>
        <w:tab/>
      </w:r>
      <w:r>
        <w:rPr>
          <w:u w:val="single"/>
        </w:rPr>
        <w:t>Amendment</w:t>
      </w:r>
      <w:r>
        <w:t>.</w:t>
      </w:r>
    </w:p>
    <w:p w14:paraId="3BEC7085" w14:textId="39FAFFC8" w:rsidR="00823086" w:rsidRDefault="00823086">
      <w:pPr>
        <w:pStyle w:val="BodyText"/>
        <w:ind w:firstLine="1440"/>
      </w:pPr>
      <w:r>
        <w:t>(a)</w:t>
      </w:r>
      <w:r>
        <w:tab/>
        <w:t xml:space="preserve">This Disclosure Agreement may be amended, by written agreement of the parties, without the consent of the Owners if all of the following conditions are satisfied:  (1) such amendment is made in connection with a change in circumstances that arises from a change in legal (including regulatory) requirements, a change in law, or a change in the identity, nature or status of the </w:t>
      </w:r>
      <w:r w:rsidR="00E21AC1">
        <w:t>District</w:t>
      </w:r>
      <w:r>
        <w:t xml:space="preserve"> or the type of business conducted thereby; (2) this Disclosure Agreement as so amended would compl</w:t>
      </w:r>
      <w:r w:rsidR="00901554">
        <w:t>y</w:t>
      </w:r>
      <w:r>
        <w:t xml:space="preserve"> with the requirements of the Rule as of the date of this Disclosure Agreement, after taking into account any amendments or interpretations of the Rule, as well as any change in circumstances; (3) the </w:t>
      </w:r>
      <w:r w:rsidR="00E21AC1">
        <w:t>District</w:t>
      </w:r>
      <w:r>
        <w:t xml:space="preserve"> shall have delivered to the Dissemination Agent an opinion of a nationally recognized bond counsel or counsel expert in federal securities laws, addressed to the </w:t>
      </w:r>
      <w:r w:rsidR="00E21AC1">
        <w:t>District</w:t>
      </w:r>
      <w:r>
        <w:t xml:space="preserve">, to the same effect as set forth in clause (2) above; (4) the </w:t>
      </w:r>
      <w:r w:rsidR="00E21AC1">
        <w:t>District</w:t>
      </w:r>
      <w:r>
        <w:t xml:space="preserve"> shall have delivered </w:t>
      </w:r>
      <w:r>
        <w:lastRenderedPageBreak/>
        <w:t xml:space="preserve">to the Dissemination Agent an opinion of nationally recognized bond counsel or counsel expert in federal securities laws, addressed to the </w:t>
      </w:r>
      <w:r w:rsidR="00E21AC1">
        <w:t>District</w:t>
      </w:r>
      <w:r>
        <w:t xml:space="preserve">, to the effect that the amendment does not materially impair the interests of the Owners or Beneficial Owners; and (5) the </w:t>
      </w:r>
      <w:r w:rsidR="00E21AC1">
        <w:t>District</w:t>
      </w:r>
      <w:r>
        <w:t xml:space="preserve"> shall have delivered copies of such opinion and amendment to the Participating Underwriter.</w:t>
      </w:r>
    </w:p>
    <w:p w14:paraId="78A56139" w14:textId="7A460B7D" w:rsidR="00823086" w:rsidRDefault="00823086">
      <w:pPr>
        <w:pStyle w:val="BodyText"/>
        <w:ind w:firstLine="1440"/>
      </w:pPr>
      <w:r>
        <w:t>(b)</w:t>
      </w:r>
      <w:r>
        <w:tab/>
        <w:t>This Disclosure Agreement also may be amended by written agreement of the parties upon obtaining consent of the Owners in the same manner as provided in the Indenture for amendments to the Indenture with the consent of the Owners of the Bonds; provided that the conditions set forth in Section 8(a)(1), (2), (3</w:t>
      </w:r>
      <w:r w:rsidR="00901554">
        <w:t xml:space="preserve">), (4) </w:t>
      </w:r>
      <w:r>
        <w:t>and (5) have been satisfied.</w:t>
      </w:r>
    </w:p>
    <w:p w14:paraId="7B8FCFC6" w14:textId="77777777" w:rsidR="00823086" w:rsidRDefault="00823086">
      <w:pPr>
        <w:pStyle w:val="BodyText"/>
        <w:ind w:firstLine="1440"/>
      </w:pPr>
      <w:r>
        <w:t>(c)</w:t>
      </w:r>
      <w:r>
        <w:tab/>
        <w:t>To the extent that any amendment to this Disclosure Agreement results in a change in the type of financial information or operating data provided pursuant to this Disclosure Agreement, the first Annual Report provided thereafter shall include a narrative explanation of the reasons for the amendment and the impact of the change in the type of operating data or financial information being provided.</w:t>
      </w:r>
    </w:p>
    <w:p w14:paraId="5722D9BC" w14:textId="77777777" w:rsidR="00823086" w:rsidRDefault="00823086">
      <w:pPr>
        <w:pStyle w:val="BodyText"/>
        <w:ind w:firstLine="1440"/>
      </w:pPr>
      <w:r>
        <w:t>(d)</w:t>
      </w:r>
      <w:r>
        <w:tab/>
        <w:t>If an amendment is made to the basis on which financial statements are prepared, the Annual Report for the year in which the change is made shall present a comparison between the financial statements or information prepared on the basis of the new accounting principles and those prepared on the basis of the former accounting principles.  Such comparison shall include a quantitative and, to the extent reasonably feasible, qualitative discussion of the differences in the accounting principles and the impact of the change in the accounting principles on the presentation of the financial information.</w:t>
      </w:r>
    </w:p>
    <w:p w14:paraId="6F07F668" w14:textId="6C33B644" w:rsidR="00823086" w:rsidRDefault="00823086">
      <w:pPr>
        <w:pStyle w:val="BodyText"/>
      </w:pPr>
      <w:r>
        <w:t>Section 9.</w:t>
      </w:r>
      <w:r>
        <w:tab/>
      </w:r>
      <w:r>
        <w:rPr>
          <w:u w:val="single"/>
        </w:rPr>
        <w:t>Additional Information</w:t>
      </w:r>
      <w:r>
        <w:t xml:space="preserve">.  Nothing in this Disclosure Agreement shall be deemed to prevent the </w:t>
      </w:r>
      <w:r w:rsidR="00E21AC1">
        <w:t>District</w:t>
      </w:r>
      <w:r>
        <w:t xml:space="preserve"> from disseminating any other information, using the means of dissemination set forth in this Disclosure Agreement or any other means of communication, or including any other information in any Annual Report or notice of occurrence of a Listed Event, in addition to that which is required by this Disclosure Agreement.  If the </w:t>
      </w:r>
      <w:r w:rsidR="00E21AC1">
        <w:t>District</w:t>
      </w:r>
      <w:r>
        <w:t xml:space="preserve"> choose</w:t>
      </w:r>
      <w:r w:rsidR="00901554">
        <w:t>s</w:t>
      </w:r>
      <w:r>
        <w:t xml:space="preserve"> to include any information in any Annual Report or notice of occurrence of a Listed Event in addition to that which is specifically required by this Disclosure Agreement, the </w:t>
      </w:r>
      <w:r w:rsidR="00E21AC1">
        <w:t>District</w:t>
      </w:r>
      <w:r>
        <w:t xml:space="preserve"> shall have no obligation under this Disclosure Agreement to update such information or include it in any future Annual Report or notice of occurrence of a Listed Event.</w:t>
      </w:r>
    </w:p>
    <w:p w14:paraId="1F84F050" w14:textId="556EFAB3" w:rsidR="00823086" w:rsidRDefault="00823086">
      <w:pPr>
        <w:pStyle w:val="BodyText"/>
      </w:pPr>
      <w:r>
        <w:t>Section 10.</w:t>
      </w:r>
      <w:r>
        <w:tab/>
      </w:r>
      <w:r>
        <w:rPr>
          <w:u w:val="single"/>
        </w:rPr>
        <w:t>Default</w:t>
      </w:r>
      <w:r>
        <w:t xml:space="preserve">.  In the event of a failure of the </w:t>
      </w:r>
      <w:r w:rsidR="00E21AC1">
        <w:t>District</w:t>
      </w:r>
      <w:r>
        <w:t xml:space="preserve"> or the Dissemination Agent to comply with any provision of this Disclosure Agreement, any Owner or Beneficial Owner of the Bonds may take such actions as may be necessary and appropriate, including seeking mandamus or specific performance by court order, to cause the </w:t>
      </w:r>
      <w:r w:rsidR="00E21AC1">
        <w:t>District</w:t>
      </w:r>
      <w:r>
        <w:t xml:space="preserve"> and/or the Dissemination Agent to comply with their respective obligations under this Disclosure Agreement.  A default under this Disclosure Agreement shall not be deemed an Event of Default under the Indenture, and the sole remedy under this Disclosure Agreement in the event of any failure of the </w:t>
      </w:r>
      <w:r w:rsidR="00E21AC1">
        <w:t>District</w:t>
      </w:r>
      <w:r>
        <w:t xml:space="preserve"> or the Dissemination Agent to comply with this Disclosure Agreement shall be an action to compel performance.</w:t>
      </w:r>
    </w:p>
    <w:p w14:paraId="4A0402B5" w14:textId="77B46C32" w:rsidR="00823086" w:rsidRDefault="00823086">
      <w:pPr>
        <w:pStyle w:val="BodyText"/>
      </w:pPr>
      <w:r>
        <w:t>Section 11.</w:t>
      </w:r>
      <w:r>
        <w:tab/>
      </w:r>
      <w:r>
        <w:rPr>
          <w:u w:val="single"/>
        </w:rPr>
        <w:t>Duties, Immunities and Liabilities of Dissemination Agent</w:t>
      </w:r>
      <w:r>
        <w:t xml:space="preserve">.  The Dissemination Agent shall have only such duties as are specifically set forth in this Disclosure Agreement, and the </w:t>
      </w:r>
      <w:r w:rsidR="00E21AC1">
        <w:t>District</w:t>
      </w:r>
      <w:r>
        <w:t xml:space="preserve"> agrees to indemnify and save the Dissemination Agent, and its officers, directors, employees and agents, harmless against any loss, expense</w:t>
      </w:r>
      <w:r w:rsidR="00901554">
        <w:t>, tax, expense, claim</w:t>
      </w:r>
      <w:r>
        <w:t xml:space="preserve"> and liabili</w:t>
      </w:r>
      <w:r w:rsidR="00901554">
        <w:t>ty</w:t>
      </w:r>
      <w:r>
        <w:t xml:space="preserve"> which it may incur arising out of or in the exercise or performance of their powers and duties hereunder, including the costs and expenses (including attorneys’ fees</w:t>
      </w:r>
      <w:r w:rsidR="00901554">
        <w:t xml:space="preserve"> and expenses</w:t>
      </w:r>
      <w:r>
        <w:t xml:space="preserve">) of defending against any claim of liability, but excluding liabilities due to the Dissemination Agent’s negligence or willful misconduct.  Any Dissemination Agent other than the </w:t>
      </w:r>
      <w:r w:rsidR="00E21AC1">
        <w:t>District</w:t>
      </w:r>
      <w:r>
        <w:t xml:space="preserve"> shall be paid:  (i) compensation by the </w:t>
      </w:r>
      <w:r w:rsidR="00E21AC1">
        <w:t>District</w:t>
      </w:r>
      <w:r>
        <w:t xml:space="preserve"> for its services provided hereunder in accordance with a schedule of fees to be mutually agreed to; and (ii) all </w:t>
      </w:r>
      <w:r w:rsidR="00901554">
        <w:t xml:space="preserve">fees and </w:t>
      </w:r>
      <w:r>
        <w:t>expenses, legal fees</w:t>
      </w:r>
      <w:r w:rsidR="00901554">
        <w:t xml:space="preserve"> and expenses,</w:t>
      </w:r>
      <w:r>
        <w:t xml:space="preserve"> </w:t>
      </w:r>
      <w:r w:rsidR="00901554">
        <w:t xml:space="preserve">disbursements </w:t>
      </w:r>
      <w:r>
        <w:t xml:space="preserve">and advances made or incurred by the Dissemination Agent in the performance of its duties hereunder.  </w:t>
      </w:r>
      <w:r w:rsidR="00901554">
        <w:t xml:space="preserve">The Dissemination Agent shall process the rights, powers, privileges, protections, benefits, indemnitees and immunities that it possesses as trustee under the Indenture.  </w:t>
      </w:r>
      <w:r>
        <w:t xml:space="preserve">The obligations of the </w:t>
      </w:r>
      <w:r w:rsidR="00E21AC1">
        <w:t>District</w:t>
      </w:r>
      <w:r>
        <w:t xml:space="preserve"> under this Section shall survive resignation or removal of the Dissemination Agent and payment of the Bonds.  </w:t>
      </w:r>
    </w:p>
    <w:p w14:paraId="16E8A4D6" w14:textId="318E4513" w:rsidR="00823086" w:rsidRDefault="00823086">
      <w:pPr>
        <w:pStyle w:val="BodyText"/>
      </w:pPr>
      <w:r>
        <w:lastRenderedPageBreak/>
        <w:t>Section 12.</w:t>
      </w:r>
      <w:r>
        <w:tab/>
      </w:r>
      <w:r>
        <w:rPr>
          <w:u w:val="single"/>
        </w:rPr>
        <w:t>Beneficiaries</w:t>
      </w:r>
      <w:r>
        <w:t xml:space="preserve">.  This Disclosure Agreement shall inure solely to the benefit of the </w:t>
      </w:r>
      <w:r w:rsidR="00E21AC1">
        <w:t>District</w:t>
      </w:r>
      <w:r>
        <w:t>, the Issuer, the Dissemination Agent, the Participating Underwriter and Owners and Beneficial Owners from time to time of the Bonds, and shall create no rights in any other person or entity.</w:t>
      </w:r>
    </w:p>
    <w:p w14:paraId="7608595D" w14:textId="77777777" w:rsidR="00823086" w:rsidRDefault="00823086">
      <w:pPr>
        <w:pStyle w:val="BodyText"/>
      </w:pPr>
      <w:r>
        <w:t>Section 13.</w:t>
      </w:r>
      <w:r>
        <w:tab/>
      </w:r>
      <w:r>
        <w:rPr>
          <w:u w:val="single"/>
        </w:rPr>
        <w:t>Notices</w:t>
      </w:r>
      <w:r>
        <w:t>.  Notices with respect to this Disclosure Agreement should be sent in writing to:</w:t>
      </w:r>
    </w:p>
    <w:p w14:paraId="0BF6FB21" w14:textId="77777777" w:rsidR="00EA7F47" w:rsidRDefault="00EA7F47">
      <w:pPr>
        <w:pStyle w:val="BodyText"/>
      </w:pPr>
    </w:p>
    <w:p w14:paraId="39594AC2" w14:textId="17E0D524" w:rsidR="00823086" w:rsidRDefault="00823086">
      <w:pPr>
        <w:pStyle w:val="BodyHang30"/>
        <w:keepNext w:val="0"/>
        <w:keepLines w:val="0"/>
        <w:spacing w:after="0"/>
        <w:ind w:left="2866" w:hanging="2146"/>
        <w:rPr>
          <w:sz w:val="21"/>
          <w:szCs w:val="21"/>
        </w:rPr>
      </w:pPr>
      <w:r>
        <w:rPr>
          <w:sz w:val="21"/>
          <w:szCs w:val="21"/>
        </w:rPr>
        <w:t xml:space="preserve">If to </w:t>
      </w:r>
      <w:r w:rsidR="004F599A">
        <w:t>the District</w:t>
      </w:r>
      <w:r>
        <w:rPr>
          <w:sz w:val="21"/>
          <w:szCs w:val="21"/>
        </w:rPr>
        <w:t>:</w:t>
      </w:r>
      <w:r>
        <w:rPr>
          <w:sz w:val="21"/>
          <w:szCs w:val="21"/>
        </w:rPr>
        <w:tab/>
      </w:r>
      <w:r>
        <w:rPr>
          <w:sz w:val="21"/>
          <w:szCs w:val="21"/>
        </w:rPr>
        <w:tab/>
      </w:r>
      <w:r>
        <w:rPr>
          <w:sz w:val="21"/>
          <w:szCs w:val="21"/>
        </w:rPr>
        <w:tab/>
      </w:r>
      <w:r>
        <w:rPr>
          <w:sz w:val="21"/>
          <w:szCs w:val="21"/>
        </w:rPr>
        <w:tab/>
        <w:t xml:space="preserve">City of San Marcos Community Facilities District 99-01 </w:t>
      </w:r>
      <w:r>
        <w:rPr>
          <w:sz w:val="21"/>
          <w:szCs w:val="21"/>
        </w:rPr>
        <w:tab/>
      </w:r>
    </w:p>
    <w:p w14:paraId="3195C5A0" w14:textId="77777777" w:rsidR="00823086" w:rsidRDefault="00823086">
      <w:pPr>
        <w:pStyle w:val="BodyHang30"/>
        <w:keepNext w:val="0"/>
        <w:keepLines w:val="0"/>
        <w:ind w:left="2866" w:hanging="2146"/>
        <w:rPr>
          <w:sz w:val="21"/>
          <w:szCs w:val="21"/>
        </w:rPr>
      </w:pPr>
      <w:r>
        <w:rPr>
          <w:sz w:val="21"/>
          <w:szCs w:val="21"/>
        </w:rPr>
        <w:tab/>
      </w:r>
      <w:r>
        <w:rPr>
          <w:sz w:val="21"/>
          <w:szCs w:val="21"/>
        </w:rPr>
        <w:tab/>
      </w:r>
      <w:r>
        <w:rPr>
          <w:sz w:val="21"/>
          <w:szCs w:val="21"/>
        </w:rPr>
        <w:tab/>
      </w:r>
      <w:r>
        <w:rPr>
          <w:sz w:val="21"/>
          <w:szCs w:val="21"/>
        </w:rPr>
        <w:tab/>
        <w:t xml:space="preserve">c/o City of San Marcos </w:t>
      </w:r>
      <w:r>
        <w:rPr>
          <w:sz w:val="21"/>
          <w:szCs w:val="21"/>
        </w:rPr>
        <w:br/>
      </w:r>
      <w:r>
        <w:rPr>
          <w:sz w:val="21"/>
          <w:szCs w:val="21"/>
        </w:rPr>
        <w:tab/>
      </w:r>
      <w:r>
        <w:rPr>
          <w:sz w:val="21"/>
          <w:szCs w:val="21"/>
        </w:rPr>
        <w:tab/>
      </w:r>
      <w:r>
        <w:rPr>
          <w:sz w:val="21"/>
          <w:szCs w:val="21"/>
        </w:rPr>
        <w:tab/>
        <w:t>One Civic Center Drive</w:t>
      </w:r>
      <w:r>
        <w:rPr>
          <w:sz w:val="21"/>
          <w:szCs w:val="21"/>
        </w:rPr>
        <w:br/>
      </w:r>
      <w:r>
        <w:rPr>
          <w:sz w:val="21"/>
          <w:szCs w:val="21"/>
        </w:rPr>
        <w:tab/>
      </w:r>
      <w:r>
        <w:rPr>
          <w:sz w:val="21"/>
          <w:szCs w:val="21"/>
        </w:rPr>
        <w:tab/>
      </w:r>
      <w:r>
        <w:rPr>
          <w:sz w:val="21"/>
          <w:szCs w:val="21"/>
        </w:rPr>
        <w:tab/>
        <w:t>San Marcos, California 92069</w:t>
      </w:r>
      <w:r>
        <w:rPr>
          <w:sz w:val="21"/>
          <w:szCs w:val="21"/>
        </w:rPr>
        <w:br/>
      </w:r>
      <w:r>
        <w:rPr>
          <w:sz w:val="21"/>
          <w:szCs w:val="21"/>
        </w:rPr>
        <w:tab/>
      </w:r>
      <w:r>
        <w:rPr>
          <w:sz w:val="21"/>
          <w:szCs w:val="21"/>
        </w:rPr>
        <w:tab/>
      </w:r>
      <w:r>
        <w:rPr>
          <w:sz w:val="21"/>
          <w:szCs w:val="21"/>
        </w:rPr>
        <w:tab/>
        <w:t>Attention:  City Manager</w:t>
      </w:r>
    </w:p>
    <w:p w14:paraId="317833AA" w14:textId="5159FBB2" w:rsidR="00823086" w:rsidRDefault="00823086">
      <w:pPr>
        <w:pStyle w:val="BodyHang30"/>
        <w:keepNext w:val="0"/>
        <w:keepLines w:val="0"/>
        <w:spacing w:after="0"/>
        <w:ind w:left="2866" w:hanging="2146"/>
        <w:rPr>
          <w:sz w:val="21"/>
          <w:szCs w:val="21"/>
        </w:rPr>
      </w:pPr>
      <w:r>
        <w:rPr>
          <w:sz w:val="21"/>
          <w:szCs w:val="21"/>
        </w:rPr>
        <w:t>If to the Dissemination Agent:</w:t>
      </w:r>
      <w:r>
        <w:rPr>
          <w:sz w:val="21"/>
          <w:szCs w:val="21"/>
        </w:rPr>
        <w:tab/>
      </w:r>
      <w:r>
        <w:rPr>
          <w:sz w:val="21"/>
          <w:szCs w:val="21"/>
        </w:rPr>
        <w:tab/>
      </w:r>
      <w:r w:rsidR="00D72BC1">
        <w:rPr>
          <w:sz w:val="21"/>
          <w:szCs w:val="21"/>
        </w:rPr>
        <w:t>U.S. Bank Trust Company, National Association</w:t>
      </w:r>
    </w:p>
    <w:p w14:paraId="6B62BF05" w14:textId="77777777" w:rsidR="00823086" w:rsidRDefault="00823086">
      <w:pPr>
        <w:pStyle w:val="BodyHang30"/>
        <w:keepNext w:val="0"/>
        <w:keepLines w:val="0"/>
        <w:spacing w:after="0"/>
        <w:ind w:left="2866" w:hanging="2146"/>
        <w:rPr>
          <w:sz w:val="21"/>
          <w:szCs w:val="21"/>
        </w:rPr>
      </w:pPr>
      <w:r>
        <w:rPr>
          <w:sz w:val="21"/>
          <w:szCs w:val="21"/>
        </w:rPr>
        <w:tab/>
      </w:r>
      <w:r>
        <w:rPr>
          <w:sz w:val="21"/>
          <w:szCs w:val="21"/>
        </w:rPr>
        <w:tab/>
      </w:r>
      <w:r>
        <w:rPr>
          <w:sz w:val="21"/>
          <w:szCs w:val="21"/>
        </w:rPr>
        <w:tab/>
      </w:r>
      <w:r>
        <w:rPr>
          <w:sz w:val="21"/>
          <w:szCs w:val="21"/>
        </w:rPr>
        <w:tab/>
        <w:t>Corporate Trust Services</w:t>
      </w:r>
    </w:p>
    <w:p w14:paraId="38FB6FAC" w14:textId="77777777" w:rsidR="00B95CF5" w:rsidRDefault="00823086" w:rsidP="00B95CF5">
      <w:pPr>
        <w:pStyle w:val="BodyHang30"/>
        <w:spacing w:after="0"/>
        <w:ind w:left="2866" w:hanging="2146"/>
        <w:rPr>
          <w:sz w:val="21"/>
          <w:szCs w:val="21"/>
        </w:rPr>
      </w:pPr>
      <w:r>
        <w:rPr>
          <w:sz w:val="21"/>
          <w:szCs w:val="21"/>
        </w:rPr>
        <w:tab/>
      </w:r>
      <w:r>
        <w:rPr>
          <w:sz w:val="21"/>
          <w:szCs w:val="21"/>
        </w:rPr>
        <w:tab/>
      </w:r>
      <w:r>
        <w:rPr>
          <w:sz w:val="21"/>
          <w:szCs w:val="21"/>
        </w:rPr>
        <w:tab/>
      </w:r>
      <w:r>
        <w:rPr>
          <w:sz w:val="21"/>
          <w:szCs w:val="21"/>
        </w:rPr>
        <w:tab/>
      </w:r>
      <w:r w:rsidR="00B95CF5" w:rsidRPr="00B95CF5">
        <w:rPr>
          <w:sz w:val="21"/>
          <w:szCs w:val="21"/>
        </w:rPr>
        <w:t>1 California St, Ste 1000</w:t>
      </w:r>
    </w:p>
    <w:p w14:paraId="31C3EC64" w14:textId="2D6C90CA" w:rsidR="00823086" w:rsidRDefault="00B95CF5" w:rsidP="00B95CF5">
      <w:pPr>
        <w:pStyle w:val="BodyHang30"/>
        <w:ind w:left="4306" w:firstLine="14"/>
        <w:rPr>
          <w:sz w:val="21"/>
          <w:szCs w:val="21"/>
        </w:rPr>
      </w:pPr>
      <w:r w:rsidRPr="00B95CF5">
        <w:rPr>
          <w:sz w:val="21"/>
          <w:szCs w:val="21"/>
        </w:rPr>
        <w:t>San Francisco, CA  94111</w:t>
      </w:r>
      <w:r w:rsidR="00823086">
        <w:rPr>
          <w:sz w:val="21"/>
          <w:szCs w:val="21"/>
        </w:rPr>
        <w:tab/>
      </w:r>
      <w:r w:rsidR="00823086">
        <w:rPr>
          <w:sz w:val="21"/>
          <w:szCs w:val="21"/>
        </w:rPr>
        <w:tab/>
      </w:r>
      <w:r w:rsidR="00823086">
        <w:rPr>
          <w:sz w:val="21"/>
          <w:szCs w:val="21"/>
        </w:rPr>
        <w:tab/>
      </w:r>
    </w:p>
    <w:p w14:paraId="44507DB6" w14:textId="77777777" w:rsidR="00823086" w:rsidRDefault="00823086">
      <w:pPr>
        <w:pStyle w:val="BodyText"/>
        <w:spacing w:after="0"/>
      </w:pPr>
      <w:r>
        <w:t>If to the Participating Underwriter:</w:t>
      </w:r>
      <w:r>
        <w:tab/>
        <w:t>Stifel, Nicolaus &amp; Company, Incorporated</w:t>
      </w:r>
    </w:p>
    <w:p w14:paraId="40FF237C" w14:textId="46425435" w:rsidR="00823086" w:rsidRDefault="00B14144" w:rsidP="00B14144">
      <w:pPr>
        <w:pStyle w:val="BodyText"/>
        <w:spacing w:after="0"/>
        <w:ind w:firstLine="4320"/>
      </w:pPr>
      <w:r>
        <w:t>2121 Avenue of the Stars, Suite 2150</w:t>
      </w:r>
    </w:p>
    <w:p w14:paraId="550366F6" w14:textId="6B03141E" w:rsidR="00B14144" w:rsidRDefault="00B14144">
      <w:pPr>
        <w:pStyle w:val="BodyText"/>
        <w:ind w:firstLine="4320"/>
      </w:pPr>
      <w:r>
        <w:t>Los Angeles, CA 90067</w:t>
      </w:r>
    </w:p>
    <w:p w14:paraId="17012716" w14:textId="77777777" w:rsidR="00823086" w:rsidRDefault="00823086">
      <w:pPr>
        <w:pStyle w:val="BodyText"/>
      </w:pPr>
      <w:r>
        <w:t xml:space="preserve">Section 14.  </w:t>
      </w:r>
      <w:r>
        <w:tab/>
      </w:r>
      <w:r>
        <w:rPr>
          <w:u w:val="single"/>
        </w:rPr>
        <w:t>Severability</w:t>
      </w:r>
      <w:r>
        <w:t>.  In case any one or more of the provisions contained herein shall for any reason be held to be invalid, illegal or unenforceable in any respect, such invalidity, illegality or unenforceability shall not affect any other provision hereof.</w:t>
      </w:r>
    </w:p>
    <w:p w14:paraId="22454512" w14:textId="77777777" w:rsidR="00823086" w:rsidRDefault="00823086">
      <w:pPr>
        <w:pStyle w:val="BodyText"/>
      </w:pPr>
      <w:r>
        <w:t xml:space="preserve">Section 15.  </w:t>
      </w:r>
      <w:r>
        <w:tab/>
      </w:r>
      <w:r>
        <w:rPr>
          <w:u w:val="single"/>
        </w:rPr>
        <w:t>State of California Law Governs</w:t>
      </w:r>
      <w:r>
        <w:t>.  The validity, interpretation and performance of this Disclosure Agreement shall be governed by the laws of the State of California.</w:t>
      </w:r>
    </w:p>
    <w:p w14:paraId="5677815B" w14:textId="2781F571" w:rsidR="00823086" w:rsidRDefault="00823086">
      <w:pPr>
        <w:pStyle w:val="BodyText"/>
      </w:pPr>
      <w:r>
        <w:t xml:space="preserve">Section 16.  </w:t>
      </w:r>
      <w:r>
        <w:tab/>
      </w:r>
      <w:r>
        <w:rPr>
          <w:u w:val="single"/>
        </w:rPr>
        <w:t>Counterparts</w:t>
      </w:r>
      <w:r>
        <w:t>.  This Disclosure Agreement may be executed in several counterparts, each of which shall be an original and all of which shall constitute but one and the same instrument.</w:t>
      </w:r>
      <w:r w:rsidR="00901554">
        <w:t xml:space="preserve">  </w:t>
      </w:r>
      <w:r w:rsidR="00901554" w:rsidRPr="00B61B27">
        <w:t xml:space="preserve">The exchange of copies of this </w:t>
      </w:r>
      <w:r w:rsidR="00901554">
        <w:t>Disclosure Agreement</w:t>
      </w:r>
      <w:r w:rsidR="00901554" w:rsidRPr="00B61B27">
        <w:t xml:space="preserve"> and of signature pages by facsimile or PDF transmission shall constitute effective execution and delivery of this </w:t>
      </w:r>
      <w:r w:rsidR="00901554">
        <w:t>Disclosure Agreement</w:t>
      </w:r>
      <w:r w:rsidR="00901554" w:rsidRPr="00B61B27">
        <w:t xml:space="preserve"> as to the parties hereto and may be used in lieu of the original </w:t>
      </w:r>
      <w:r w:rsidR="00901554">
        <w:t>Disclosure Agreement</w:t>
      </w:r>
      <w:r w:rsidR="00901554" w:rsidRPr="00B61B27">
        <w:t xml:space="preserve"> and signature pages for all purposes.</w:t>
      </w:r>
    </w:p>
    <w:p w14:paraId="41AA5447" w14:textId="0ED42E08" w:rsidR="00823086" w:rsidRDefault="00823086">
      <w:pPr>
        <w:pStyle w:val="BodyText"/>
      </w:pPr>
      <w:r>
        <w:t xml:space="preserve">Section 17.  </w:t>
      </w:r>
      <w:r>
        <w:tab/>
      </w:r>
      <w:r>
        <w:rPr>
          <w:u w:val="single"/>
        </w:rPr>
        <w:t>Merger</w:t>
      </w:r>
      <w:r>
        <w:t xml:space="preserve">.  </w:t>
      </w:r>
      <w:r w:rsidR="00901554" w:rsidRPr="00B61B27">
        <w:t xml:space="preserve">Any organization or entity into which the </w:t>
      </w:r>
      <w:r w:rsidR="00901554">
        <w:t>Dissemination Agent</w:t>
      </w:r>
      <w:r w:rsidR="00901554" w:rsidRPr="00B61B27">
        <w:t xml:space="preserve"> may be converted or merged, or with which it may be consolidated</w:t>
      </w:r>
      <w:r w:rsidR="00901554">
        <w:t>, or a</w:t>
      </w:r>
      <w:r>
        <w:t>ny person succeeding to all or substantially all of the Dissemination Agent’s corporate trust business shall be the successor Dissemination Agent</w:t>
      </w:r>
      <w:r w:rsidR="00901554">
        <w:t xml:space="preserve"> and succeed to the rights, powers, duties, immunities and privileges as its predecessor</w:t>
      </w:r>
      <w:r>
        <w:t xml:space="preserve"> without the filing of any paper or any further act.</w:t>
      </w:r>
    </w:p>
    <w:p w14:paraId="3E7007ED" w14:textId="77777777" w:rsidR="00823086" w:rsidRDefault="00823086">
      <w:pPr>
        <w:pStyle w:val="BodyText"/>
        <w:keepNext/>
      </w:pPr>
      <w:r>
        <w:lastRenderedPageBreak/>
        <w:t>IN WITNESS WHEREOF, the parties have caused their duly authorized officer to execute and deliver this Disclosure Agreement on the date first written above.</w:t>
      </w:r>
    </w:p>
    <w:p w14:paraId="6AECEAA8" w14:textId="77777777" w:rsidR="00823086" w:rsidRDefault="00823086">
      <w:pPr>
        <w:keepNext/>
        <w:tabs>
          <w:tab w:val="right" w:pos="9360"/>
        </w:tabs>
        <w:ind w:left="5040" w:hanging="720"/>
        <w:jc w:val="both"/>
        <w:rPr>
          <w:caps/>
        </w:rPr>
      </w:pPr>
    </w:p>
    <w:p w14:paraId="1DF32DE3" w14:textId="33F1AC4C" w:rsidR="00823086" w:rsidRDefault="00823086" w:rsidP="00B95CF5">
      <w:pPr>
        <w:keepNext/>
        <w:tabs>
          <w:tab w:val="right" w:pos="9360"/>
        </w:tabs>
        <w:ind w:left="4320"/>
        <w:jc w:val="both"/>
        <w:rPr>
          <w:caps/>
        </w:rPr>
      </w:pPr>
      <w:r>
        <w:rPr>
          <w:caps/>
        </w:rPr>
        <w:t>City of San Marcos Community Facilities</w:t>
      </w:r>
      <w:r w:rsidR="00B95CF5">
        <w:rPr>
          <w:caps/>
        </w:rPr>
        <w:t xml:space="preserve"> </w:t>
      </w:r>
      <w:r>
        <w:rPr>
          <w:caps/>
        </w:rPr>
        <w:t>District 99</w:t>
      </w:r>
      <w:r>
        <w:rPr>
          <w:caps/>
        </w:rPr>
        <w:noBreakHyphen/>
        <w:t xml:space="preserve">01 </w:t>
      </w:r>
    </w:p>
    <w:p w14:paraId="153424E0" w14:textId="77777777" w:rsidR="00823086" w:rsidRDefault="00823086">
      <w:pPr>
        <w:keepNext/>
        <w:tabs>
          <w:tab w:val="right" w:pos="9360"/>
        </w:tabs>
        <w:ind w:left="5040" w:hanging="720"/>
      </w:pPr>
    </w:p>
    <w:p w14:paraId="0C775CD3" w14:textId="77777777" w:rsidR="00823086" w:rsidRDefault="00823086">
      <w:pPr>
        <w:keepNext/>
        <w:tabs>
          <w:tab w:val="right" w:pos="9360"/>
        </w:tabs>
        <w:ind w:left="5040" w:hanging="720"/>
      </w:pPr>
    </w:p>
    <w:p w14:paraId="5A30CE03" w14:textId="77777777" w:rsidR="00823086" w:rsidRDefault="00823086">
      <w:pPr>
        <w:keepNext/>
        <w:tabs>
          <w:tab w:val="right" w:pos="9360"/>
        </w:tabs>
        <w:ind w:left="5040" w:hanging="720"/>
        <w:rPr>
          <w:u w:val="single"/>
        </w:rPr>
      </w:pPr>
      <w:r>
        <w:t xml:space="preserve">By: </w:t>
      </w:r>
      <w:r>
        <w:tab/>
      </w:r>
      <w:r>
        <w:rPr>
          <w:u w:val="single"/>
        </w:rPr>
        <w:tab/>
      </w:r>
    </w:p>
    <w:p w14:paraId="1D5C2E3F" w14:textId="77777777" w:rsidR="00823086" w:rsidRDefault="00823086">
      <w:pPr>
        <w:keepNext/>
        <w:tabs>
          <w:tab w:val="right" w:pos="9360"/>
        </w:tabs>
        <w:ind w:left="5040" w:hanging="720"/>
        <w:rPr>
          <w:u w:val="single"/>
        </w:rPr>
      </w:pPr>
      <w:r>
        <w:t>Name:</w:t>
      </w:r>
      <w:r>
        <w:tab/>
      </w:r>
      <w:r>
        <w:rPr>
          <w:u w:val="single"/>
        </w:rPr>
        <w:tab/>
      </w:r>
    </w:p>
    <w:p w14:paraId="7466E29A" w14:textId="77777777" w:rsidR="00823086" w:rsidRDefault="00823086">
      <w:pPr>
        <w:tabs>
          <w:tab w:val="right" w:pos="9360"/>
        </w:tabs>
        <w:spacing w:after="240"/>
        <w:ind w:left="5040" w:hanging="720"/>
        <w:rPr>
          <w:u w:val="single"/>
        </w:rPr>
      </w:pPr>
      <w:r>
        <w:t>Title:</w:t>
      </w:r>
      <w:r>
        <w:tab/>
      </w:r>
      <w:r>
        <w:rPr>
          <w:u w:val="single"/>
        </w:rPr>
        <w:tab/>
      </w:r>
    </w:p>
    <w:p w14:paraId="2A10253C" w14:textId="77777777" w:rsidR="00823086" w:rsidRDefault="00823086">
      <w:pPr>
        <w:ind w:left="5040"/>
      </w:pPr>
    </w:p>
    <w:p w14:paraId="10384EAD" w14:textId="6BFE28E2" w:rsidR="00823086" w:rsidRDefault="00D72BC1">
      <w:pPr>
        <w:keepNext/>
        <w:spacing w:after="480"/>
        <w:ind w:left="4320"/>
      </w:pPr>
      <w:r>
        <w:t>U.S. BANK TRUST COMPANY, NATIONAL ASSOCIATION</w:t>
      </w:r>
      <w:r w:rsidR="00823086">
        <w:t>, as Dissemination Agent</w:t>
      </w:r>
    </w:p>
    <w:p w14:paraId="5B2F0874" w14:textId="77777777" w:rsidR="00823086" w:rsidRDefault="00823086">
      <w:pPr>
        <w:keepNext/>
        <w:tabs>
          <w:tab w:val="right" w:pos="9360"/>
        </w:tabs>
        <w:ind w:left="5040" w:hanging="720"/>
        <w:rPr>
          <w:u w:val="single"/>
        </w:rPr>
      </w:pPr>
      <w:r>
        <w:t xml:space="preserve">By: </w:t>
      </w:r>
      <w:r>
        <w:tab/>
      </w:r>
      <w:r>
        <w:rPr>
          <w:u w:val="single"/>
        </w:rPr>
        <w:tab/>
      </w:r>
    </w:p>
    <w:p w14:paraId="36644087" w14:textId="77777777" w:rsidR="00823086" w:rsidRDefault="00823086">
      <w:pPr>
        <w:keepNext/>
        <w:tabs>
          <w:tab w:val="right" w:pos="9360"/>
        </w:tabs>
        <w:ind w:left="5040" w:hanging="720"/>
        <w:rPr>
          <w:u w:val="single"/>
        </w:rPr>
      </w:pPr>
      <w:r>
        <w:t>Name:</w:t>
      </w:r>
      <w:r>
        <w:tab/>
      </w:r>
      <w:r>
        <w:rPr>
          <w:u w:val="single"/>
        </w:rPr>
        <w:tab/>
      </w:r>
    </w:p>
    <w:p w14:paraId="3F0C5495" w14:textId="77777777" w:rsidR="00823086" w:rsidRDefault="00823086">
      <w:pPr>
        <w:tabs>
          <w:tab w:val="right" w:pos="9360"/>
        </w:tabs>
        <w:ind w:left="5040" w:hanging="720"/>
      </w:pPr>
      <w:r>
        <w:t>Title:</w:t>
      </w:r>
      <w:r>
        <w:tab/>
      </w:r>
      <w:r>
        <w:rPr>
          <w:u w:val="single"/>
        </w:rPr>
        <w:tab/>
      </w:r>
    </w:p>
    <w:p w14:paraId="34D03334" w14:textId="77777777" w:rsidR="00823086" w:rsidRDefault="00823086" w:rsidP="00901554">
      <w:pPr>
        <w:pStyle w:val="BodyText"/>
        <w:ind w:firstLine="0"/>
        <w:rPr>
          <w:sz w:val="20"/>
        </w:rPr>
        <w:sectPr w:rsidR="00823086" w:rsidSect="00845AF5">
          <w:headerReference w:type="default" r:id="rId52"/>
          <w:footerReference w:type="default" r:id="rId53"/>
          <w:headerReference w:type="first" r:id="rId54"/>
          <w:footerReference w:type="first" r:id="rId55"/>
          <w:footnotePr>
            <w:numFmt w:val="chicago"/>
            <w:numRestart w:val="eachPage"/>
          </w:footnotePr>
          <w:pgSz w:w="12240" w:h="15840" w:code="1"/>
          <w:pgMar w:top="1440" w:right="1440" w:bottom="1440" w:left="1440" w:header="720" w:footer="720" w:gutter="0"/>
          <w:pgNumType w:start="1"/>
          <w:cols w:space="720"/>
          <w:titlePg/>
        </w:sectPr>
      </w:pPr>
    </w:p>
    <w:p w14:paraId="32492BBB" w14:textId="77777777" w:rsidR="00823086" w:rsidRDefault="00823086">
      <w:pPr>
        <w:pStyle w:val="BodyText"/>
        <w:ind w:firstLine="0"/>
        <w:jc w:val="center"/>
        <w:rPr>
          <w:b/>
        </w:rPr>
      </w:pPr>
      <w:r>
        <w:rPr>
          <w:b/>
        </w:rPr>
        <w:lastRenderedPageBreak/>
        <w:t>APPENDIX E</w:t>
      </w:r>
    </w:p>
    <w:p w14:paraId="3C1F769B" w14:textId="77777777" w:rsidR="00823086" w:rsidRDefault="00823086">
      <w:pPr>
        <w:pStyle w:val="BodyText"/>
        <w:spacing w:after="360"/>
        <w:ind w:firstLine="0"/>
        <w:jc w:val="center"/>
        <w:rPr>
          <w:b/>
        </w:rPr>
      </w:pPr>
      <w:r>
        <w:rPr>
          <w:b/>
        </w:rPr>
        <w:t>INFORMATION CONCERNING DTC</w:t>
      </w:r>
    </w:p>
    <w:p w14:paraId="1E15F1B3" w14:textId="2E2524B7" w:rsidR="00823086" w:rsidRDefault="00823086">
      <w:pPr>
        <w:pStyle w:val="BodyText"/>
        <w:spacing w:after="360"/>
        <w:rPr>
          <w:i/>
        </w:rPr>
      </w:pPr>
      <w:r>
        <w:rPr>
          <w:i/>
        </w:rPr>
        <w:t xml:space="preserve">The information in this Appendix concerning DTC and DTC’s book-entry only system has been obtained from sources that the Authority, the </w:t>
      </w:r>
      <w:r w:rsidR="003D06F5" w:rsidRPr="003D06F5">
        <w:rPr>
          <w:i/>
        </w:rPr>
        <w:t>Community Facilities District</w:t>
      </w:r>
      <w:r>
        <w:rPr>
          <w:i/>
        </w:rPr>
        <w:t>, the Ci</w:t>
      </w:r>
      <w:r w:rsidR="00901554">
        <w:rPr>
          <w:i/>
        </w:rPr>
        <w:t xml:space="preserve">ty, the Trustee, the Fiscal Agent </w:t>
      </w:r>
      <w:r>
        <w:rPr>
          <w:i/>
        </w:rPr>
        <w:t xml:space="preserve"> and the Underwriter believe to be reliable, but none of the Authority, the Community Facilities District, the City</w:t>
      </w:r>
      <w:r w:rsidR="00901554">
        <w:rPr>
          <w:i/>
        </w:rPr>
        <w:t>, the Trustee, the Fiscal Agent</w:t>
      </w:r>
      <w:r>
        <w:rPr>
          <w:i/>
        </w:rPr>
        <w:t xml:space="preserve"> or the Underwriter takes any responsibility for the completeness or accuracy thereof.  The following description of the procedures and record keeping with respect to beneficial ownership interests in the Bonds, payment of principal, premium, if any, accreted value and interest on the Bonds to DTC Participants or Beneficial Owners, confirmation and transfers of beneficial ownership interests in the Bonds and other related transactions by and between DTC, the DTC Participants and the Beneficial Owners is based solely on information provided by DTC. </w:t>
      </w:r>
    </w:p>
    <w:p w14:paraId="4AE62E41" w14:textId="77777777" w:rsidR="00823086" w:rsidRDefault="00823086">
      <w:pPr>
        <w:pStyle w:val="BodyText"/>
        <w:spacing w:after="180"/>
        <w:rPr>
          <w:sz w:val="20"/>
        </w:rPr>
      </w:pPr>
      <w:r>
        <w:rPr>
          <w:sz w:val="20"/>
        </w:rPr>
        <w:t>The Depository Trust Company (“DTC”), New York, NY, will act as securities depository for the Bonds.  The Bonds will be issued as fully-registered securities registered in the name of Cede &amp; Co. (DTC’s partnership nominee) or such other name as may be requested by an authorized representative of DTC.  One fully registered bond will be issued for each annual maturity of the Bonds, each in the aggregate principal amount of such annual maturity, and will be deposited with DTC.</w:t>
      </w:r>
    </w:p>
    <w:p w14:paraId="7B893F5D" w14:textId="77777777" w:rsidR="00823086" w:rsidRDefault="00823086">
      <w:pPr>
        <w:pStyle w:val="BodyText"/>
        <w:spacing w:after="180"/>
        <w:rPr>
          <w:sz w:val="20"/>
        </w:rPr>
      </w:pPr>
      <w:r>
        <w:rPr>
          <w:sz w:val="20"/>
        </w:rPr>
        <w:t>DTC, the world’s largest securities depository, is a limited-purpose trust company organized under the New York Banking Law, a “banking organization” within the meaning of the New York Banking Law, a member of the Federal Reserve System, a “clearing corporation” within the meaning of the New York Uniform Commercial Code, and a “clearing agency” registered pursuant to the provisions of Section 17A of the Securities Exchange Act of 1934.  DTC holds and provides asset servicing for over 3.5 million issues of U.S. and non-U.S. equity issues, corporate and municipal debt issues, and money market instruments (from over 100 countries) that DTC’s participants (“Direct Participants”) deposit with DTC.  DTC also facilitates the post</w:t>
      </w:r>
      <w:r>
        <w:rPr>
          <w:sz w:val="20"/>
        </w:rPr>
        <w:noBreakHyphen/>
        <w:t>trade settlement among Direct Participants of sales and other securities transactions in deposited securities, through electronic computerized book</w:t>
      </w:r>
      <w:r>
        <w:rPr>
          <w:sz w:val="20"/>
        </w:rPr>
        <w:noBreakHyphen/>
        <w:t>entry transfers and pledges between Direct Participants’ accounts.  This eliminates the need for physical movement of securities certificates.  Direct Participants include both U.S. and non-U.S. securities brokers and dealers, banks, trust companies, clearing corporations, and certain other organizations.  DTC is a wholly-owned subsidiary of The Depository Trust &amp; Clearing Corporation (“DTCC”).  DTCC is the holding company for DTC, National Securities Clearing Corporation and Fixed Income Clearing Corporation, all of which are registered clearing agencies.  DTCC is owned by the users of its regulated subsidiaries.  Access to the DTC system is also available to others such as both U.S. and non-U.S. securities brokers and dealers, banks, trust companies, and clearing corporations that clear through or maintain a custodial relationship with a Direct Participant, either directly or indirectly (“Indirect Participants”).  DTC has a Standard &amp; Poor’s rating of AA+.  The DTC Rules applicable to its Participants are on file with the Securities and Exchange Commission.  More information about DTC can be found at www.dtcc.com.</w:t>
      </w:r>
    </w:p>
    <w:p w14:paraId="5B50C520" w14:textId="77777777" w:rsidR="00823086" w:rsidRDefault="00823086">
      <w:pPr>
        <w:pStyle w:val="BodyText"/>
        <w:spacing w:after="180"/>
        <w:rPr>
          <w:sz w:val="20"/>
        </w:rPr>
      </w:pPr>
      <w:r>
        <w:rPr>
          <w:sz w:val="20"/>
        </w:rPr>
        <w:t>Purchases of Bonds under the DTC system must be made by or through Direct Participants, which will receive a credit for the Bonds on DTC’s records.  The ownership interest of each actual purchaser of each Bond (“Beneficial Owner”) is in turn to be recorded on the Direct and Indirect Participants’ records.  Beneficial Owners will not receive written confirmation from DTC of their purchase.  Beneficial Owners are, however, expected to receive written confirmations providing details of the transaction, as well as periodic statements of their holdings, from the Direct or Indirect Participant through which the Beneficial Owner entered into the transaction.  Transfers of ownership interests in the Bonds are to be accomplished by entries made on the books of Direct and Indirect Participants acting on behalf of Beneficial Owners.  Beneficial Owners will not receive bonds representing their ownership interests in the Bonds, except in the event that use of the book-entry system for the Bonds is discontinued.</w:t>
      </w:r>
    </w:p>
    <w:p w14:paraId="44A73DA8" w14:textId="77777777" w:rsidR="00823086" w:rsidRDefault="00823086">
      <w:pPr>
        <w:pStyle w:val="BodyText"/>
        <w:spacing w:after="180"/>
        <w:rPr>
          <w:sz w:val="20"/>
        </w:rPr>
      </w:pPr>
      <w:r>
        <w:rPr>
          <w:sz w:val="20"/>
        </w:rPr>
        <w:t xml:space="preserve">To facilitate subsequent transfers, all Bonds deposited by Direct Participants with DTC are registered in the name of DTC’s partnership nominee, Cede &amp; Co., or such other name as may be requested by an authorized representative of DTC.  The deposit of Bonds with DTC and their registration in the name of Cede &amp; Co. or such other DTC nominee do not effect any change in beneficial ownership.  DTC has no knowledge of the actual </w:t>
      </w:r>
      <w:r>
        <w:rPr>
          <w:sz w:val="20"/>
        </w:rPr>
        <w:lastRenderedPageBreak/>
        <w:t>Beneficial Owners of the Bonds; DTC’s records reflect only the identity of the Direct Participants to whose accounts such Bonds are credited, which may or may not be the Beneficial Owners.  The Direct and Indirect Participants will remain responsible for keeping account of their holdings on behalf of their customers.</w:t>
      </w:r>
    </w:p>
    <w:p w14:paraId="5EF5387C" w14:textId="77777777" w:rsidR="00823086" w:rsidRDefault="00823086">
      <w:pPr>
        <w:pStyle w:val="BodyText"/>
        <w:spacing w:after="180"/>
        <w:rPr>
          <w:sz w:val="20"/>
        </w:rPr>
      </w:pPr>
      <w:r>
        <w:rPr>
          <w:sz w:val="20"/>
        </w:rPr>
        <w:t>Conveyance of notices and other communications by DTC to Direct Participants, by Direct Participants to Indirect Participants, and by Direct Participants and Indirect Participants to Beneficial Owners will be governed by arrangements among them, subject to any statutory or regulatory requirements as may be in effect from time to time.  Beneficial Owners of Bonds may wish to take certain steps to augment the transmission to them of notices of significant events with respect to the Bonds, such as redemptions, tenders, defaults, and proposed amendments to the Bond documents.  For example, Beneficial Owners of Bonds may wish to ascertain that the nominee holding the Bonds for their benefit has agreed to obtain and transmit notices to Beneficial Owners.  In the alternative, Beneficial Owners may wish to provide their names and addresses to the registrar and request that copies of notices be provided directly to them.</w:t>
      </w:r>
    </w:p>
    <w:p w14:paraId="0084E0D1" w14:textId="77777777" w:rsidR="00823086" w:rsidRDefault="00823086">
      <w:pPr>
        <w:pStyle w:val="BodyText"/>
        <w:spacing w:after="180"/>
        <w:rPr>
          <w:sz w:val="20"/>
        </w:rPr>
      </w:pPr>
      <w:r>
        <w:rPr>
          <w:sz w:val="20"/>
        </w:rPr>
        <w:t>Redemption notices shall be sent to DTC.  If less than all of the Bonds within a maturity are being redeemed, DTC’s practice is to determine by lot the amount of the interest of each Direct Participant in such maturity to be redeemed.</w:t>
      </w:r>
    </w:p>
    <w:p w14:paraId="04B15765" w14:textId="77777777" w:rsidR="00823086" w:rsidRDefault="00823086">
      <w:pPr>
        <w:pStyle w:val="BodyText"/>
        <w:spacing w:after="180"/>
        <w:rPr>
          <w:sz w:val="20"/>
        </w:rPr>
      </w:pPr>
      <w:r>
        <w:rPr>
          <w:sz w:val="20"/>
        </w:rPr>
        <w:t>Neither DTC nor Cede &amp; Co. (nor any other DTC nominee) will consent or vote with respect to Bonds unless authorized by a Direct Participant in accordance with DTC’s MMI Procedures.  Under its usual procedures, DTC mails an Omnibus Proxy to the Authority as soon as possible after the record date.  The Omnibus Proxy assigns Cede &amp; Co.’s consenting or voting rights to those Direct Participants to whose accounts Bonds are credited on the record date (identified in a listing attached to the Omnibus Proxy).</w:t>
      </w:r>
    </w:p>
    <w:p w14:paraId="22726A47" w14:textId="039EA07A" w:rsidR="00823086" w:rsidRDefault="00823086">
      <w:pPr>
        <w:pStyle w:val="BodyText"/>
        <w:spacing w:after="180"/>
        <w:rPr>
          <w:sz w:val="20"/>
        </w:rPr>
      </w:pPr>
      <w:r>
        <w:rPr>
          <w:sz w:val="20"/>
        </w:rPr>
        <w:t xml:space="preserve">Redemption proceeds, distributions, and dividend payments on the Bonds will be made to Cede &amp; Co., or such other nominee as may be requested by an authorized representative of DTC.  DTC’s practice is to credit Direct Participants’ accounts upon DTC’s receipt of funds and corresponding detail information from the Authority or the Trustee, on payable date in accordance with their respective holdings shown on DTC’s records.  Payments by Participants to Beneficial Owners will be governed by standing instructions and customary practices, as is the case with securities held for the accounts of customers in bearer form or registered in “street name,” and will be the responsibility of such Participant and not of DTC, the Trustee, </w:t>
      </w:r>
      <w:r w:rsidR="00901554">
        <w:rPr>
          <w:sz w:val="20"/>
        </w:rPr>
        <w:t xml:space="preserve">the Fiscal Agent </w:t>
      </w:r>
      <w:r>
        <w:rPr>
          <w:sz w:val="20"/>
        </w:rPr>
        <w:t>or the Authority, subject to any statutory or regulatory requirements as may be in effect from time to time.  Payment of redemption proceeds, distributions, and dividend payments to Cede &amp; Co. (or such other nominee as may be requested by an authorized representative of DTC) is the responsibility of the Authority or the Trustee, disbursement of such payments to Direct Participants will be the responsibility of DTC, and disbursement of such payments to the Beneficial Owners will be the responsibility of Direct and Indirect Participants.</w:t>
      </w:r>
    </w:p>
    <w:p w14:paraId="1A63E7B1" w14:textId="77777777" w:rsidR="00823086" w:rsidRDefault="00823086">
      <w:pPr>
        <w:pStyle w:val="BodyText"/>
        <w:spacing w:after="180"/>
        <w:rPr>
          <w:sz w:val="20"/>
        </w:rPr>
      </w:pPr>
      <w:r>
        <w:rPr>
          <w:sz w:val="20"/>
        </w:rPr>
        <w:t xml:space="preserve">A Bond Owner shall give notice to elect to have its Bonds purchased or tendered, through its Participant, to the Trustee, and shall effect delivery of such Bonds by causing the Direct Participant to transfer the Participant’s interest in the Bonds, on DTC’s records, to the Trustee.  The requirement for physical delivery of Bonds in connection with an optional tender or a mandatory purchase will be deemed satisfied when the ownership rights in the Bonds are transferred by Direct Participants on DTC’s records and followed by a book-entry credit of tendered Bonds to the Trustee’s DTC account.  </w:t>
      </w:r>
    </w:p>
    <w:p w14:paraId="05BC26D7" w14:textId="77777777" w:rsidR="00823086" w:rsidRDefault="00823086">
      <w:pPr>
        <w:pStyle w:val="BodyText"/>
        <w:spacing w:after="180"/>
        <w:rPr>
          <w:sz w:val="20"/>
        </w:rPr>
      </w:pPr>
      <w:r>
        <w:rPr>
          <w:sz w:val="20"/>
        </w:rPr>
        <w:t>DTC may discontinue providing its services as depository with respect to the Bonds at any time by giving reasonable notice to the Authority or the Trustee.  Under such circumstances, in the event that a successor depository is not obtained, physical certificates are required to be printed and delivered.</w:t>
      </w:r>
    </w:p>
    <w:p w14:paraId="1E2AC469" w14:textId="77777777" w:rsidR="00823086" w:rsidRDefault="00823086">
      <w:pPr>
        <w:pStyle w:val="BodyText"/>
        <w:spacing w:after="180"/>
        <w:rPr>
          <w:sz w:val="20"/>
          <w:szCs w:val="20"/>
        </w:rPr>
      </w:pPr>
      <w:r>
        <w:rPr>
          <w:sz w:val="20"/>
          <w:szCs w:val="20"/>
        </w:rPr>
        <w:t>The Authority may decide to discontinue use of the system of book-entry only transfers through DTC (or a successor securities depository).  In that event, bonds will be printed and delivered to DTC.</w:t>
      </w:r>
    </w:p>
    <w:p w14:paraId="69BDB81C" w14:textId="77777777" w:rsidR="00823086" w:rsidRDefault="00823086">
      <w:pPr>
        <w:pStyle w:val="BodyText"/>
        <w:spacing w:after="180"/>
        <w:rPr>
          <w:sz w:val="20"/>
          <w:szCs w:val="20"/>
        </w:rPr>
        <w:sectPr w:rsidR="00823086" w:rsidSect="00845AF5">
          <w:footerReference w:type="default" r:id="rId56"/>
          <w:footnotePr>
            <w:numFmt w:val="chicago"/>
            <w:numRestart w:val="eachPage"/>
          </w:footnotePr>
          <w:pgSz w:w="12240" w:h="15840" w:code="1"/>
          <w:pgMar w:top="1440" w:right="1440" w:bottom="1440" w:left="1440" w:header="720" w:footer="720" w:gutter="0"/>
          <w:pgNumType w:start="1"/>
          <w:cols w:space="720"/>
          <w:noEndnote/>
        </w:sectPr>
      </w:pPr>
      <w:r>
        <w:rPr>
          <w:sz w:val="20"/>
          <w:szCs w:val="20"/>
        </w:rPr>
        <w:t>THE TRUSTEE, AS LONG AS A BOOK-ENTRY ONLY SYSTEM IS USED FOR THE BONDS, WILL SEND ANY NOTICE OF REDEMPTION OR OTHER NOTICES TO OWNERS ONLY TO DTC.  ANY FAILURE OF DTC TO ADVISE ANY DTC PARTICIPANT, OR OF ANY DTC PARTICIPANT TO NOTIFY ANY BENEFICIAL OWNER, OF ANY NOTICE AND ITS CONTENT OR EFFECT WILL NOT AFFECT THE VALIDITY OF SUFFICIENCY OF THE PROCEEDINGS RELATING TO THE REDEMPTION OF THE BONDS CALLED FOR REDEMPTION OR OF ANY OTHER ACTION PREMISED ON SUCH NOTICE.</w:t>
      </w:r>
    </w:p>
    <w:p w14:paraId="2E4D0910" w14:textId="77777777" w:rsidR="00823086" w:rsidRDefault="00823086">
      <w:pPr>
        <w:pStyle w:val="BodyText"/>
        <w:ind w:firstLine="0"/>
        <w:jc w:val="center"/>
        <w:rPr>
          <w:b/>
        </w:rPr>
      </w:pPr>
      <w:r>
        <w:rPr>
          <w:b/>
        </w:rPr>
        <w:lastRenderedPageBreak/>
        <w:t>APPENDIX F</w:t>
      </w:r>
    </w:p>
    <w:p w14:paraId="5C6188C5" w14:textId="77777777" w:rsidR="00823086" w:rsidRDefault="00823086">
      <w:pPr>
        <w:pStyle w:val="BodyText"/>
        <w:spacing w:after="360"/>
        <w:ind w:firstLine="0"/>
        <w:jc w:val="center"/>
        <w:rPr>
          <w:b/>
        </w:rPr>
      </w:pPr>
      <w:r>
        <w:rPr>
          <w:b/>
        </w:rPr>
        <w:t>FORM OF RATES AND METHODS OF APPORTIONMENT OF SPECIAL TAX</w:t>
      </w:r>
      <w:r>
        <w:rPr>
          <w:b/>
        </w:rPr>
        <w:br/>
      </w:r>
    </w:p>
    <w:p w14:paraId="24C8E53B" w14:textId="1568DC3A" w:rsidR="00823086" w:rsidRDefault="004F599A">
      <w:pPr>
        <w:pStyle w:val="BodyText"/>
        <w:spacing w:after="360"/>
        <w:ind w:firstLine="0"/>
        <w:jc w:val="center"/>
        <w:rPr>
          <w:b/>
        </w:rPr>
      </w:pPr>
      <w:r>
        <w:rPr>
          <w:b/>
        </w:rPr>
        <w:t>THE COMMUNITY FACILITIES DISTRICT</w:t>
      </w:r>
      <w:r w:rsidR="00823086">
        <w:rPr>
          <w:b/>
        </w:rPr>
        <w:br/>
        <w:t xml:space="preserve">IMPROVEMENT AREAS IMPROVEMENT AREAS </w:t>
      </w:r>
      <w:r w:rsidR="00173A0F">
        <w:rPr>
          <w:b/>
        </w:rPr>
        <w:t>A1, A2, B1, B2, C1, D1, F2/V2, G3, H1A, H1B, J, M, N1, N2, R1, R2, AND V1A</w:t>
      </w:r>
      <w:r w:rsidR="00823086">
        <w:rPr>
          <w:b/>
        </w:rPr>
        <w:t xml:space="preserve"> (CONSOLIDATED)</w:t>
      </w:r>
    </w:p>
    <w:p w14:paraId="4A0EBEFB" w14:textId="74E88249" w:rsidR="00823086" w:rsidRDefault="00823086">
      <w:pPr>
        <w:pStyle w:val="BodyText"/>
        <w:spacing w:after="360"/>
        <w:ind w:firstLine="735"/>
      </w:pPr>
      <w:r>
        <w:rPr>
          <w:i/>
        </w:rPr>
        <w:t xml:space="preserve">The Rate and Method of Apportionment of Special Tax with respect to each Improvement Area within </w:t>
      </w:r>
      <w:r w:rsidR="004F599A" w:rsidRPr="004F599A">
        <w:rPr>
          <w:i/>
        </w:rPr>
        <w:t>the Community Facilities District</w:t>
      </w:r>
      <w:r>
        <w:rPr>
          <w:i/>
        </w:rPr>
        <w:t xml:space="preserve"> is substantially identical, with the exception of the Improvement Area referenced and certain information unique to each Improvement Area presented in Tables 1 through 4.  Set forth on the following pages is a composite form of the Rate and Method of Apportionment of Special Tax for each Improvement Area, with the applicable information for each Improvement Area included in Tables 1 through 4.  Accordingly, each Rate and Method of Apportionment of Special Tax is not provided</w:t>
      </w:r>
      <w:r>
        <w:t>.</w:t>
      </w:r>
    </w:p>
    <w:p w14:paraId="32C18604" w14:textId="77777777" w:rsidR="00823086" w:rsidRDefault="00823086">
      <w:pPr>
        <w:pStyle w:val="BodyText"/>
        <w:spacing w:after="360"/>
        <w:ind w:firstLine="735"/>
      </w:pPr>
      <w:r>
        <w:br w:type="page"/>
      </w:r>
    </w:p>
    <w:p w14:paraId="1F88C777" w14:textId="77777777" w:rsidR="00823086" w:rsidRDefault="00823086">
      <w:pPr>
        <w:pStyle w:val="BodyText"/>
        <w:spacing w:after="360"/>
        <w:ind w:firstLine="0"/>
        <w:jc w:val="center"/>
        <w:rPr>
          <w:b/>
        </w:rPr>
        <w:sectPr w:rsidR="00823086" w:rsidSect="00845AF5">
          <w:footerReference w:type="default" r:id="rId57"/>
          <w:footnotePr>
            <w:numFmt w:val="chicago"/>
            <w:numRestart w:val="eachPage"/>
          </w:footnotePr>
          <w:pgSz w:w="12240" w:h="15840" w:code="1"/>
          <w:pgMar w:top="1440" w:right="1440" w:bottom="1440" w:left="1440" w:header="720" w:footer="720" w:gutter="0"/>
          <w:pgNumType w:start="1"/>
          <w:cols w:space="720"/>
          <w:noEndnote/>
        </w:sectPr>
      </w:pPr>
    </w:p>
    <w:p w14:paraId="5D58F50C" w14:textId="77777777" w:rsidR="00823086" w:rsidRDefault="00823086" w:rsidP="003D1533">
      <w:pPr>
        <w:pStyle w:val="BodyText"/>
        <w:ind w:firstLine="0"/>
        <w:jc w:val="center"/>
        <w:rPr>
          <w:b/>
        </w:rPr>
      </w:pPr>
      <w:r>
        <w:rPr>
          <w:b/>
        </w:rPr>
        <w:lastRenderedPageBreak/>
        <w:t>APPENDIX G</w:t>
      </w:r>
    </w:p>
    <w:p w14:paraId="38BDBEE0" w14:textId="77777777" w:rsidR="00823086" w:rsidRDefault="00823086" w:rsidP="003D1533">
      <w:pPr>
        <w:pStyle w:val="BodyText"/>
        <w:spacing w:after="360"/>
        <w:ind w:firstLine="0"/>
        <w:jc w:val="center"/>
        <w:rPr>
          <w:b/>
        </w:rPr>
      </w:pPr>
      <w:r>
        <w:rPr>
          <w:b/>
        </w:rPr>
        <w:t>SPECIMEN MUNICIPAL BOND INSURANCE POLICY</w:t>
      </w:r>
    </w:p>
    <w:p w14:paraId="62507855" w14:textId="77777777" w:rsidR="00823086" w:rsidRDefault="00823086">
      <w:pPr>
        <w:pStyle w:val="BodyText"/>
        <w:spacing w:after="360"/>
        <w:ind w:firstLine="0"/>
        <w:jc w:val="center"/>
        <w:rPr>
          <w:b/>
        </w:rPr>
      </w:pPr>
    </w:p>
    <w:p w14:paraId="0D35D256" w14:textId="77777777" w:rsidR="00823086" w:rsidRDefault="00823086">
      <w:pPr>
        <w:pStyle w:val="BodyText"/>
        <w:spacing w:after="360"/>
        <w:ind w:firstLine="735"/>
      </w:pPr>
    </w:p>
    <w:sectPr w:rsidR="00823086">
      <w:footnotePr>
        <w:numFmt w:val="chicago"/>
        <w:numRestart w:val="eachPage"/>
      </w:footnotePr>
      <w:pgSz w:w="12240" w:h="15840" w:code="1"/>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594A5" w14:textId="77777777" w:rsidR="00845AF5" w:rsidRDefault="00845AF5" w:rsidP="00823086">
      <w:r>
        <w:separator/>
      </w:r>
    </w:p>
  </w:endnote>
  <w:endnote w:type="continuationSeparator" w:id="0">
    <w:p w14:paraId="08350D55" w14:textId="77777777" w:rsidR="00845AF5" w:rsidRDefault="00845AF5" w:rsidP="00823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C18DB" w14:textId="77777777" w:rsidR="00823086" w:rsidRDefault="00823086">
    <w:pPr>
      <w:pStyle w:val="Footer"/>
      <w:jc w:val="center"/>
      <w:rPr>
        <w:sz w:val="21"/>
      </w:rPr>
    </w:pPr>
  </w:p>
  <w:p w14:paraId="371268DE" w14:textId="27B0CDA5"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DF69A" w14:textId="77777777" w:rsidR="00823086" w:rsidRDefault="00823086">
    <w:pPr>
      <w:pStyle w:val="Footer"/>
    </w:pPr>
  </w:p>
  <w:p w14:paraId="024A687C" w14:textId="6A992215" w:rsidR="00823086" w:rsidRDefault="00823086">
    <w:pPr>
      <w:pStyle w:val="Footer"/>
      <w:tabs>
        <w:tab w:val="clear" w:pos="4680"/>
      </w:tabs>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A3BC6" w14:textId="77777777" w:rsidR="00823086" w:rsidRDefault="00823086">
    <w:pPr>
      <w:pStyle w:val="Footer"/>
      <w:tabs>
        <w:tab w:val="clear" w:pos="4680"/>
        <w:tab w:val="clear" w:pos="9360"/>
      </w:tabs>
      <w:rPr>
        <w:sz w:val="21"/>
      </w:rPr>
    </w:pPr>
  </w:p>
  <w:p w14:paraId="2263C830" w14:textId="745B59FC"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5D5F9" w14:textId="77777777" w:rsidR="00823086" w:rsidRDefault="00823086">
    <w:pPr>
      <w:pStyle w:val="Footer"/>
      <w:rPr>
        <w:sz w:val="21"/>
      </w:rPr>
    </w:pPr>
  </w:p>
  <w:p w14:paraId="38DEBA0D" w14:textId="457EC24C"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8E246" w14:textId="77777777" w:rsidR="00823086" w:rsidRDefault="00823086">
    <w:pPr>
      <w:pStyle w:val="Footer"/>
      <w:tabs>
        <w:tab w:val="clear" w:pos="4680"/>
        <w:tab w:val="clear" w:pos="9360"/>
      </w:tabs>
      <w:rPr>
        <w:sz w:val="21"/>
      </w:rPr>
    </w:pPr>
  </w:p>
  <w:p w14:paraId="6B3D8738" w14:textId="08BEEE6C"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E90DA" w14:textId="77777777" w:rsidR="00823086" w:rsidRDefault="00823086">
    <w:pPr>
      <w:pStyle w:val="Footer"/>
      <w:jc w:val="center"/>
      <w:rPr>
        <w:sz w:val="21"/>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DE7AA79" w14:textId="1A4AAF9E"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3AE43" w14:textId="77777777" w:rsidR="00823086" w:rsidRDefault="00823086">
    <w:pPr>
      <w:pStyle w:val="Footer"/>
      <w:tabs>
        <w:tab w:val="clear" w:pos="4680"/>
        <w:tab w:val="clear" w:pos="9360"/>
      </w:tabs>
      <w:jc w:val="center"/>
      <w:rPr>
        <w:sz w:val="21"/>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14:paraId="71B12BDC" w14:textId="642D8317"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48F21" w14:textId="77777777" w:rsidR="00823086" w:rsidRDefault="00823086">
    <w:pPr>
      <w:pStyle w:val="Footer"/>
      <w:jc w:val="center"/>
      <w:rPr>
        <w:sz w:val="21"/>
      </w:rPr>
    </w:pPr>
    <w:r>
      <w:rPr>
        <w:sz w:val="21"/>
      </w:rPr>
      <w:fldChar w:fldCharType="begin"/>
    </w:r>
    <w:r>
      <w:rPr>
        <w:sz w:val="21"/>
      </w:rPr>
      <w:instrText xml:space="preserve"> PAGE </w:instrText>
    </w:r>
    <w:r>
      <w:rPr>
        <w:sz w:val="21"/>
      </w:rPr>
      <w:fldChar w:fldCharType="separate"/>
    </w:r>
    <w:r>
      <w:rPr>
        <w:noProof/>
        <w:sz w:val="21"/>
      </w:rPr>
      <w:t>52</w:t>
    </w:r>
    <w:r>
      <w:rPr>
        <w:sz w:val="21"/>
      </w:rPr>
      <w:fldChar w:fldCharType="end"/>
    </w:r>
  </w:p>
  <w:p w14:paraId="1FA3E81D" w14:textId="19DBAADF"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85250" w14:textId="77777777" w:rsidR="00823086" w:rsidRDefault="00823086">
    <w:pPr>
      <w:pStyle w:val="Footer"/>
      <w:tabs>
        <w:tab w:val="clear" w:pos="4680"/>
        <w:tab w:val="clear" w:pos="9360"/>
      </w:tabs>
      <w:rPr>
        <w:sz w:val="21"/>
      </w:rPr>
    </w:pPr>
  </w:p>
  <w:p w14:paraId="2E1AB31C" w14:textId="2A426F18"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B0B06" w14:textId="77777777" w:rsidR="00823086" w:rsidRDefault="00823086">
    <w:pPr>
      <w:pStyle w:val="Footer"/>
      <w:jc w:val="center"/>
      <w:rPr>
        <w:sz w:val="21"/>
      </w:rPr>
    </w:pPr>
    <w:r>
      <w:rPr>
        <w:sz w:val="21"/>
      </w:rPr>
      <w:fldChar w:fldCharType="begin"/>
    </w:r>
    <w:r>
      <w:rPr>
        <w:sz w:val="21"/>
      </w:rPr>
      <w:instrText xml:space="preserve"> PAGE </w:instrText>
    </w:r>
    <w:r>
      <w:rPr>
        <w:sz w:val="21"/>
      </w:rPr>
      <w:fldChar w:fldCharType="separate"/>
    </w:r>
    <w:r>
      <w:rPr>
        <w:noProof/>
        <w:sz w:val="21"/>
      </w:rPr>
      <w:t>9</w:t>
    </w:r>
    <w:r>
      <w:rPr>
        <w:sz w:val="21"/>
      </w:rPr>
      <w:fldChar w:fldCharType="end"/>
    </w:r>
  </w:p>
  <w:p w14:paraId="5742F0FF" w14:textId="249A7926"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7084E" w14:textId="77777777" w:rsidR="00823086" w:rsidRDefault="00823086">
    <w:pPr>
      <w:pStyle w:val="Footer"/>
      <w:tabs>
        <w:tab w:val="clear" w:pos="4680"/>
        <w:tab w:val="clear" w:pos="9360"/>
      </w:tabs>
      <w:jc w:val="center"/>
      <w:rPr>
        <w:sz w:val="21"/>
      </w:rPr>
    </w:pPr>
    <w:r>
      <w:rPr>
        <w:sz w:val="21"/>
      </w:rPr>
      <w:fldChar w:fldCharType="begin"/>
    </w:r>
    <w:r>
      <w:rPr>
        <w:sz w:val="21"/>
      </w:rPr>
      <w:instrText xml:space="preserve"> PAGE </w:instrText>
    </w:r>
    <w:r>
      <w:rPr>
        <w:sz w:val="21"/>
      </w:rPr>
      <w:fldChar w:fldCharType="separate"/>
    </w:r>
    <w:r>
      <w:rPr>
        <w:noProof/>
        <w:sz w:val="21"/>
      </w:rPr>
      <w:t>11</w:t>
    </w:r>
    <w:r>
      <w:rPr>
        <w:sz w:val="21"/>
      </w:rPr>
      <w:fldChar w:fldCharType="end"/>
    </w:r>
  </w:p>
  <w:p w14:paraId="748679F7" w14:textId="05675735"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BF2BD" w14:textId="77777777" w:rsidR="00823086" w:rsidRDefault="00823086">
    <w:pPr>
      <w:pStyle w:val="Footer"/>
      <w:jc w:val="center"/>
      <w:rPr>
        <w:sz w:val="21"/>
      </w:rPr>
    </w:pPr>
    <w:r>
      <w:rPr>
        <w:sz w:val="21"/>
      </w:rPr>
      <w:fldChar w:fldCharType="begin"/>
    </w:r>
    <w:r>
      <w:rPr>
        <w:sz w:val="21"/>
      </w:rPr>
      <w:instrText xml:space="preserve"> PAGE </w:instrText>
    </w:r>
    <w:r>
      <w:rPr>
        <w:sz w:val="21"/>
      </w:rPr>
      <w:fldChar w:fldCharType="separate"/>
    </w:r>
    <w:r>
      <w:rPr>
        <w:noProof/>
        <w:sz w:val="21"/>
      </w:rPr>
      <w:t>25</w:t>
    </w:r>
    <w:r>
      <w:rPr>
        <w:sz w:val="21"/>
      </w:rPr>
      <w:fldChar w:fldCharType="end"/>
    </w:r>
  </w:p>
  <w:p w14:paraId="716C4314" w14:textId="4045D423"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55DB" w14:textId="77777777" w:rsidR="00E830B4" w:rsidRDefault="00E830B4">
    <w:pPr>
      <w:pStyle w:val="Footer"/>
      <w:jc w:val="center"/>
      <w:rPr>
        <w:sz w:val="21"/>
      </w:rPr>
    </w:pPr>
    <w:r>
      <w:rPr>
        <w:sz w:val="21"/>
      </w:rPr>
      <w:fldChar w:fldCharType="begin"/>
    </w:r>
    <w:r>
      <w:rPr>
        <w:sz w:val="21"/>
      </w:rPr>
      <w:instrText xml:space="preserve"> PAGE </w:instrText>
    </w:r>
    <w:r>
      <w:rPr>
        <w:sz w:val="21"/>
      </w:rPr>
      <w:fldChar w:fldCharType="separate"/>
    </w:r>
    <w:r>
      <w:rPr>
        <w:noProof/>
        <w:sz w:val="21"/>
      </w:rPr>
      <w:t>9</w:t>
    </w:r>
    <w:r>
      <w:rPr>
        <w:sz w:val="21"/>
      </w:rPr>
      <w:fldChar w:fldCharType="end"/>
    </w:r>
  </w:p>
  <w:p w14:paraId="44DC673C" w14:textId="233DEA91" w:rsidR="00E830B4" w:rsidRDefault="00E830B4">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EB0F4" w14:textId="77777777" w:rsidR="00E830B4" w:rsidRDefault="00E830B4">
    <w:pPr>
      <w:pStyle w:val="Footer"/>
      <w:tabs>
        <w:tab w:val="clear" w:pos="4680"/>
        <w:tab w:val="clear" w:pos="9360"/>
      </w:tabs>
      <w:jc w:val="center"/>
      <w:rPr>
        <w:sz w:val="21"/>
      </w:rPr>
    </w:pPr>
    <w:r>
      <w:rPr>
        <w:sz w:val="21"/>
      </w:rPr>
      <w:fldChar w:fldCharType="begin"/>
    </w:r>
    <w:r>
      <w:rPr>
        <w:sz w:val="21"/>
      </w:rPr>
      <w:instrText xml:space="preserve"> PAGE </w:instrText>
    </w:r>
    <w:r>
      <w:rPr>
        <w:sz w:val="21"/>
      </w:rPr>
      <w:fldChar w:fldCharType="separate"/>
    </w:r>
    <w:r>
      <w:rPr>
        <w:noProof/>
        <w:sz w:val="21"/>
      </w:rPr>
      <w:t>11</w:t>
    </w:r>
    <w:r>
      <w:rPr>
        <w:sz w:val="21"/>
      </w:rPr>
      <w:fldChar w:fldCharType="end"/>
    </w:r>
  </w:p>
  <w:p w14:paraId="21D735D8" w14:textId="5B46BA2C" w:rsidR="00E830B4" w:rsidRDefault="00E830B4">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3C80C" w14:textId="77777777" w:rsidR="00823086" w:rsidRDefault="00823086">
    <w:pPr>
      <w:pStyle w:val="Footer"/>
      <w:tabs>
        <w:tab w:val="clear" w:pos="4680"/>
        <w:tab w:val="clear" w:pos="9360"/>
      </w:tabs>
      <w:jc w:val="center"/>
      <w:rPr>
        <w:sz w:val="21"/>
      </w:rPr>
    </w:pPr>
    <w:r>
      <w:rPr>
        <w:sz w:val="21"/>
      </w:rPr>
      <w:fldChar w:fldCharType="begin"/>
    </w:r>
    <w:r>
      <w:rPr>
        <w:sz w:val="21"/>
      </w:rPr>
      <w:instrText xml:space="preserve"> PAGE </w:instrText>
    </w:r>
    <w:r>
      <w:rPr>
        <w:sz w:val="21"/>
      </w:rPr>
      <w:fldChar w:fldCharType="separate"/>
    </w:r>
    <w:r>
      <w:rPr>
        <w:noProof/>
        <w:sz w:val="21"/>
      </w:rPr>
      <w:t>105</w:t>
    </w:r>
    <w:r>
      <w:rPr>
        <w:sz w:val="21"/>
      </w:rPr>
      <w:fldChar w:fldCharType="end"/>
    </w:r>
  </w:p>
  <w:p w14:paraId="602E49C7" w14:textId="2DE06821"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CC861" w14:textId="77777777" w:rsidR="00823086" w:rsidRDefault="00823086">
    <w:pPr>
      <w:pStyle w:val="Footer"/>
      <w:tabs>
        <w:tab w:val="clear" w:pos="4680"/>
        <w:tab w:val="clear" w:pos="9360"/>
      </w:tabs>
      <w:jc w:val="center"/>
      <w:rPr>
        <w:sz w:val="21"/>
      </w:rPr>
    </w:pPr>
    <w:r>
      <w:rPr>
        <w:sz w:val="21"/>
      </w:rPr>
      <w:fldChar w:fldCharType="begin"/>
    </w:r>
    <w:r>
      <w:rPr>
        <w:sz w:val="21"/>
      </w:rPr>
      <w:instrText xml:space="preserve"> PAGE </w:instrText>
    </w:r>
    <w:r>
      <w:rPr>
        <w:sz w:val="21"/>
      </w:rPr>
      <w:fldChar w:fldCharType="separate"/>
    </w:r>
    <w:r>
      <w:rPr>
        <w:noProof/>
        <w:sz w:val="21"/>
      </w:rPr>
      <w:t>106</w:t>
    </w:r>
    <w:r>
      <w:rPr>
        <w:sz w:val="21"/>
      </w:rPr>
      <w:fldChar w:fldCharType="end"/>
    </w:r>
  </w:p>
  <w:p w14:paraId="30501678" w14:textId="20AB2142"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2461E" w14:textId="77777777" w:rsidR="00823086" w:rsidRDefault="00823086">
    <w:pPr>
      <w:pStyle w:val="Footer"/>
      <w:tabs>
        <w:tab w:val="clear" w:pos="4680"/>
        <w:tab w:val="clear" w:pos="9360"/>
      </w:tabs>
      <w:jc w:val="center"/>
      <w:rPr>
        <w:sz w:val="21"/>
      </w:rPr>
    </w:pPr>
    <w:r>
      <w:rPr>
        <w:sz w:val="21"/>
      </w:rPr>
      <w:fldChar w:fldCharType="begin"/>
    </w:r>
    <w:r>
      <w:rPr>
        <w:sz w:val="21"/>
      </w:rPr>
      <w:instrText xml:space="preserve"> PAGE </w:instrText>
    </w:r>
    <w:r>
      <w:rPr>
        <w:sz w:val="21"/>
      </w:rPr>
      <w:fldChar w:fldCharType="separate"/>
    </w:r>
    <w:r>
      <w:rPr>
        <w:noProof/>
        <w:sz w:val="21"/>
      </w:rPr>
      <w:t>108</w:t>
    </w:r>
    <w:r>
      <w:rPr>
        <w:sz w:val="21"/>
      </w:rPr>
      <w:fldChar w:fldCharType="end"/>
    </w:r>
  </w:p>
  <w:p w14:paraId="77E8A04C" w14:textId="551DFD11"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60224" w14:textId="77777777" w:rsidR="00823086" w:rsidRDefault="00823086">
    <w:pPr>
      <w:pStyle w:val="Footer"/>
      <w:jc w:val="center"/>
      <w:rPr>
        <w:sz w:val="21"/>
      </w:rPr>
    </w:pPr>
    <w:r>
      <w:rPr>
        <w:sz w:val="21"/>
      </w:rPr>
      <w:fldChar w:fldCharType="begin"/>
    </w:r>
    <w:r>
      <w:rPr>
        <w:sz w:val="21"/>
      </w:rPr>
      <w:instrText xml:space="preserve"> PAGE </w:instrText>
    </w:r>
    <w:r>
      <w:rPr>
        <w:sz w:val="21"/>
      </w:rPr>
      <w:fldChar w:fldCharType="separate"/>
    </w:r>
    <w:r>
      <w:rPr>
        <w:noProof/>
        <w:sz w:val="21"/>
      </w:rPr>
      <w:t>123</w:t>
    </w:r>
    <w:r>
      <w:rPr>
        <w:sz w:val="21"/>
      </w:rPr>
      <w:fldChar w:fldCharType="end"/>
    </w:r>
  </w:p>
  <w:p w14:paraId="42DCD939" w14:textId="4D0ABCF5"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E3678" w14:textId="77777777" w:rsidR="00823086" w:rsidRDefault="00823086">
    <w:pPr>
      <w:pStyle w:val="Footer"/>
      <w:tabs>
        <w:tab w:val="clear" w:pos="4680"/>
        <w:tab w:val="clear" w:pos="9360"/>
      </w:tabs>
      <w:jc w:val="center"/>
      <w:rPr>
        <w:sz w:val="21"/>
      </w:rPr>
    </w:pPr>
    <w:r>
      <w:rPr>
        <w:sz w:val="21"/>
      </w:rPr>
      <w:fldChar w:fldCharType="begin"/>
    </w:r>
    <w:r>
      <w:rPr>
        <w:sz w:val="21"/>
      </w:rPr>
      <w:instrText xml:space="preserve"> PAGE </w:instrText>
    </w:r>
    <w:r>
      <w:rPr>
        <w:sz w:val="21"/>
      </w:rPr>
      <w:fldChar w:fldCharType="separate"/>
    </w:r>
    <w:r>
      <w:rPr>
        <w:noProof/>
        <w:sz w:val="21"/>
      </w:rPr>
      <w:t>109</w:t>
    </w:r>
    <w:r>
      <w:rPr>
        <w:sz w:val="21"/>
      </w:rPr>
      <w:fldChar w:fldCharType="end"/>
    </w:r>
  </w:p>
  <w:p w14:paraId="447C6D24" w14:textId="4AFEFBBD"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B3916" w14:textId="77777777" w:rsidR="00823086" w:rsidRDefault="00823086">
    <w:pPr>
      <w:pStyle w:val="Footer"/>
      <w:jc w:val="center"/>
      <w:rPr>
        <w:sz w:val="21"/>
      </w:rPr>
    </w:pPr>
    <w:r>
      <w:rPr>
        <w:sz w:val="21"/>
      </w:rPr>
      <w:t>A-</w:t>
    </w:r>
    <w:r>
      <w:rPr>
        <w:sz w:val="21"/>
      </w:rPr>
      <w:fldChar w:fldCharType="begin"/>
    </w:r>
    <w:r>
      <w:rPr>
        <w:sz w:val="21"/>
      </w:rPr>
      <w:instrText xml:space="preserve"> PAGE </w:instrText>
    </w:r>
    <w:r>
      <w:rPr>
        <w:sz w:val="21"/>
      </w:rPr>
      <w:fldChar w:fldCharType="separate"/>
    </w:r>
    <w:r>
      <w:rPr>
        <w:noProof/>
        <w:sz w:val="21"/>
      </w:rPr>
      <w:t>9</w:t>
    </w:r>
    <w:r>
      <w:rPr>
        <w:sz w:val="21"/>
      </w:rPr>
      <w:fldChar w:fldCharType="end"/>
    </w:r>
  </w:p>
  <w:p w14:paraId="5EE9EDDD" w14:textId="090FEC6F"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DA986" w14:textId="77777777" w:rsidR="00823086" w:rsidRDefault="00823086">
    <w:pPr>
      <w:pStyle w:val="Footer"/>
      <w:jc w:val="center"/>
      <w:rPr>
        <w:sz w:val="21"/>
      </w:rPr>
    </w:pPr>
    <w:r>
      <w:rPr>
        <w:sz w:val="21"/>
      </w:rPr>
      <w:t>A-</w:t>
    </w:r>
    <w:r>
      <w:rPr>
        <w:sz w:val="21"/>
      </w:rPr>
      <w:fldChar w:fldCharType="begin"/>
    </w:r>
    <w:r>
      <w:rPr>
        <w:sz w:val="21"/>
      </w:rPr>
      <w:instrText xml:space="preserve"> PAGE </w:instrText>
    </w:r>
    <w:r>
      <w:rPr>
        <w:sz w:val="21"/>
      </w:rPr>
      <w:fldChar w:fldCharType="separate"/>
    </w:r>
    <w:r>
      <w:rPr>
        <w:noProof/>
        <w:sz w:val="21"/>
      </w:rPr>
      <w:t>1</w:t>
    </w:r>
    <w:r>
      <w:rPr>
        <w:sz w:val="21"/>
      </w:rPr>
      <w:fldChar w:fldCharType="end"/>
    </w:r>
  </w:p>
  <w:p w14:paraId="266D31F4" w14:textId="40DED462"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60249" w14:textId="77777777" w:rsidR="00823086" w:rsidRDefault="00823086">
    <w:pPr>
      <w:pStyle w:val="Footer"/>
      <w:jc w:val="center"/>
      <w:rPr>
        <w:sz w:val="21"/>
      </w:rPr>
    </w:pPr>
    <w:r>
      <w:rPr>
        <w:sz w:val="21"/>
      </w:rPr>
      <w:t>B-</w:t>
    </w:r>
    <w:r>
      <w:rPr>
        <w:sz w:val="21"/>
      </w:rPr>
      <w:fldChar w:fldCharType="begin"/>
    </w:r>
    <w:r>
      <w:rPr>
        <w:sz w:val="21"/>
      </w:rPr>
      <w:instrText xml:space="preserve"> PAGE </w:instrText>
    </w:r>
    <w:r>
      <w:rPr>
        <w:sz w:val="21"/>
      </w:rPr>
      <w:fldChar w:fldCharType="separate"/>
    </w:r>
    <w:r>
      <w:rPr>
        <w:noProof/>
        <w:sz w:val="21"/>
      </w:rPr>
      <w:t>41</w:t>
    </w:r>
    <w:r>
      <w:rPr>
        <w:sz w:val="21"/>
      </w:rPr>
      <w:fldChar w:fldCharType="end"/>
    </w:r>
  </w:p>
  <w:p w14:paraId="4CA26A5C" w14:textId="320AF188"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8DD0D" w14:textId="77777777" w:rsidR="00823086" w:rsidRDefault="00823086">
    <w:pPr>
      <w:pStyle w:val="Footer"/>
      <w:jc w:val="center"/>
      <w:rPr>
        <w:sz w:val="21"/>
      </w:rPr>
    </w:pPr>
    <w:r>
      <w:rPr>
        <w:sz w:val="21"/>
      </w:rPr>
      <w:t>B-</w:t>
    </w:r>
    <w:r>
      <w:rPr>
        <w:sz w:val="21"/>
      </w:rPr>
      <w:fldChar w:fldCharType="begin"/>
    </w:r>
    <w:r>
      <w:rPr>
        <w:sz w:val="21"/>
      </w:rPr>
      <w:instrText xml:space="preserve"> PAGE </w:instrText>
    </w:r>
    <w:r>
      <w:rPr>
        <w:sz w:val="21"/>
      </w:rPr>
      <w:fldChar w:fldCharType="separate"/>
    </w:r>
    <w:r>
      <w:rPr>
        <w:noProof/>
        <w:sz w:val="21"/>
      </w:rPr>
      <w:t>1</w:t>
    </w:r>
    <w:r>
      <w:rPr>
        <w:sz w:val="21"/>
      </w:rPr>
      <w:fldChar w:fldCharType="end"/>
    </w:r>
  </w:p>
  <w:p w14:paraId="3C24FB0A" w14:textId="4D754FC0"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F5DA4" w14:textId="77777777" w:rsidR="00823086" w:rsidRDefault="00823086">
    <w:pPr>
      <w:pStyle w:val="Footer"/>
      <w:jc w:val="center"/>
      <w:rPr>
        <w:sz w:val="21"/>
      </w:rPr>
    </w:pPr>
    <w:r>
      <w:rPr>
        <w:sz w:val="21"/>
      </w:rPr>
      <w:t>C-</w:t>
    </w:r>
    <w:r>
      <w:rPr>
        <w:sz w:val="21"/>
      </w:rPr>
      <w:fldChar w:fldCharType="begin"/>
    </w:r>
    <w:r>
      <w:rPr>
        <w:sz w:val="21"/>
      </w:rPr>
      <w:instrText xml:space="preserve"> PAGE </w:instrText>
    </w:r>
    <w:r>
      <w:rPr>
        <w:sz w:val="21"/>
      </w:rPr>
      <w:fldChar w:fldCharType="separate"/>
    </w:r>
    <w:r>
      <w:rPr>
        <w:noProof/>
        <w:sz w:val="21"/>
      </w:rPr>
      <w:t>2</w:t>
    </w:r>
    <w:r>
      <w:rPr>
        <w:sz w:val="21"/>
      </w:rPr>
      <w:fldChar w:fldCharType="end"/>
    </w:r>
  </w:p>
  <w:p w14:paraId="71E83FB5" w14:textId="763A4568"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4907A" w14:textId="77777777" w:rsidR="00823086" w:rsidRDefault="00823086">
    <w:pPr>
      <w:pStyle w:val="Footer"/>
      <w:jc w:val="center"/>
      <w:rPr>
        <w:sz w:val="21"/>
      </w:rPr>
    </w:pPr>
    <w:r>
      <w:rPr>
        <w:sz w:val="21"/>
      </w:rPr>
      <w:t>C-</w:t>
    </w:r>
    <w:r>
      <w:rPr>
        <w:sz w:val="21"/>
      </w:rPr>
      <w:fldChar w:fldCharType="begin"/>
    </w:r>
    <w:r>
      <w:rPr>
        <w:sz w:val="21"/>
      </w:rPr>
      <w:instrText xml:space="preserve"> PAGE </w:instrText>
    </w:r>
    <w:r>
      <w:rPr>
        <w:sz w:val="21"/>
      </w:rPr>
      <w:fldChar w:fldCharType="separate"/>
    </w:r>
    <w:r>
      <w:rPr>
        <w:noProof/>
        <w:sz w:val="21"/>
      </w:rPr>
      <w:t>1</w:t>
    </w:r>
    <w:r>
      <w:rPr>
        <w:sz w:val="21"/>
      </w:rPr>
      <w:fldChar w:fldCharType="end"/>
    </w:r>
  </w:p>
  <w:p w14:paraId="71677CA6" w14:textId="333D2334"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99C9E" w14:textId="77777777" w:rsidR="00823086" w:rsidRDefault="00823086">
    <w:pPr>
      <w:pStyle w:val="Footer"/>
      <w:jc w:val="center"/>
      <w:rPr>
        <w:sz w:val="21"/>
      </w:rPr>
    </w:pPr>
    <w:r>
      <w:rPr>
        <w:sz w:val="21"/>
      </w:rPr>
      <w:t>D-</w:t>
    </w:r>
    <w:r>
      <w:rPr>
        <w:sz w:val="21"/>
      </w:rPr>
      <w:fldChar w:fldCharType="begin"/>
    </w:r>
    <w:r>
      <w:rPr>
        <w:sz w:val="21"/>
      </w:rPr>
      <w:instrText xml:space="preserve"> PAGE </w:instrText>
    </w:r>
    <w:r>
      <w:rPr>
        <w:sz w:val="21"/>
      </w:rPr>
      <w:fldChar w:fldCharType="separate"/>
    </w:r>
    <w:r>
      <w:rPr>
        <w:noProof/>
        <w:sz w:val="21"/>
      </w:rPr>
      <w:t>7</w:t>
    </w:r>
    <w:r>
      <w:rPr>
        <w:sz w:val="21"/>
      </w:rPr>
      <w:fldChar w:fldCharType="end"/>
    </w:r>
  </w:p>
  <w:p w14:paraId="7159F844" w14:textId="2324D508"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9389" w14:textId="77777777" w:rsidR="00823086" w:rsidRDefault="00823086">
    <w:pPr>
      <w:pStyle w:val="Footer"/>
      <w:jc w:val="center"/>
      <w:rPr>
        <w:sz w:val="21"/>
      </w:rPr>
    </w:pPr>
    <w:r>
      <w:rPr>
        <w:sz w:val="21"/>
      </w:rPr>
      <w:t>D-</w:t>
    </w:r>
    <w:r>
      <w:rPr>
        <w:sz w:val="21"/>
      </w:rPr>
      <w:fldChar w:fldCharType="begin"/>
    </w:r>
    <w:r>
      <w:rPr>
        <w:sz w:val="21"/>
      </w:rPr>
      <w:instrText xml:space="preserve"> PAGE </w:instrText>
    </w:r>
    <w:r>
      <w:rPr>
        <w:sz w:val="21"/>
      </w:rPr>
      <w:fldChar w:fldCharType="separate"/>
    </w:r>
    <w:r>
      <w:rPr>
        <w:noProof/>
        <w:sz w:val="21"/>
      </w:rPr>
      <w:t>1</w:t>
    </w:r>
    <w:r>
      <w:rPr>
        <w:sz w:val="21"/>
      </w:rPr>
      <w:fldChar w:fldCharType="end"/>
    </w:r>
  </w:p>
  <w:p w14:paraId="3E18AF6F" w14:textId="0B5CF2C3"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E4018" w14:textId="77777777" w:rsidR="00823086" w:rsidRDefault="00823086">
    <w:pPr>
      <w:pStyle w:val="Footer"/>
      <w:jc w:val="center"/>
      <w:rPr>
        <w:rStyle w:val="PageNumber"/>
      </w:rPr>
    </w:pPr>
    <w:r>
      <w:rPr>
        <w:rStyle w:val="PageNumber"/>
      </w:rPr>
      <w:t>E-</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DCDC285" w14:textId="6FA5AD5A"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06CDC" w14:textId="77777777" w:rsidR="00823086" w:rsidRDefault="00823086">
    <w:pPr>
      <w:pStyle w:val="Footer"/>
      <w:jc w:val="center"/>
      <w:rPr>
        <w:rStyle w:val="PageNumber"/>
      </w:rPr>
    </w:pPr>
  </w:p>
  <w:p w14:paraId="5D0D2B95" w14:textId="205EB736" w:rsidR="00823086" w:rsidRDefault="00823086">
    <w:pPr>
      <w:pStyle w:val="Footer"/>
    </w:pPr>
    <w:r>
      <w:rPr>
        <w:sz w:val="18"/>
      </w:rPr>
      <w:fldChar w:fldCharType="begin"/>
    </w:r>
    <w:r>
      <w:rPr>
        <w:sz w:val="18"/>
      </w:rPr>
      <w:instrText xml:space="preserve"> IF "</w:instrText>
    </w:r>
    <w:r>
      <w:rPr>
        <w:sz w:val="18"/>
      </w:rPr>
      <w:fldChar w:fldCharType="begin"/>
    </w:r>
    <w:r>
      <w:rPr>
        <w:sz w:val="18"/>
      </w:rPr>
      <w:instrText xml:space="preserve"> DOCVARIABLE "SWDocIDLocation" </w:instrText>
    </w:r>
    <w:r>
      <w:rPr>
        <w:sz w:val="18"/>
      </w:rPr>
      <w:fldChar w:fldCharType="separate"/>
    </w:r>
    <w:r w:rsidR="000D5570">
      <w:rPr>
        <w:sz w:val="18"/>
      </w:rPr>
      <w:instrText>1</w:instrText>
    </w:r>
    <w:r>
      <w:rPr>
        <w:sz w:val="18"/>
      </w:rPr>
      <w:fldChar w:fldCharType="end"/>
    </w:r>
    <w:r>
      <w:rPr>
        <w:sz w:val="18"/>
      </w:rPr>
      <w:instrText>" = "1" "</w:instrText>
    </w:r>
    <w:r>
      <w:rPr>
        <w:sz w:val="18"/>
      </w:rPr>
      <w:fldChar w:fldCharType="begin"/>
    </w:r>
    <w:r>
      <w:rPr>
        <w:sz w:val="18"/>
      </w:rPr>
      <w:instrText xml:space="preserve"> DOCPROPERTY "SWDocID" </w:instrText>
    </w:r>
    <w:r>
      <w:rPr>
        <w:sz w:val="18"/>
      </w:rPr>
      <w:fldChar w:fldCharType="separate"/>
    </w:r>
    <w:r w:rsidR="000D5570">
      <w:rPr>
        <w:sz w:val="18"/>
      </w:rPr>
      <w:instrText>4869-8193-8354v8/200085-0014</w:instrText>
    </w:r>
    <w:r>
      <w:rPr>
        <w:sz w:val="18"/>
      </w:rPr>
      <w:fldChar w:fldCharType="end"/>
    </w:r>
    <w:r>
      <w:rPr>
        <w:sz w:val="18"/>
      </w:rPr>
      <w:instrText xml:space="preserve">" "" </w:instrText>
    </w:r>
    <w:r>
      <w:rPr>
        <w:sz w:val="18"/>
      </w:rPr>
      <w:fldChar w:fldCharType="separate"/>
    </w:r>
    <w:r w:rsidR="000D5570">
      <w:rPr>
        <w:noProof/>
        <w:sz w:val="18"/>
      </w:rPr>
      <w:t>4869-8193-8354v8/200085-0014</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EF652" w14:textId="77777777" w:rsidR="00845AF5" w:rsidRDefault="00845AF5" w:rsidP="00823086">
      <w:r>
        <w:separator/>
      </w:r>
    </w:p>
  </w:footnote>
  <w:footnote w:type="continuationSeparator" w:id="0">
    <w:p w14:paraId="421133B0" w14:textId="77777777" w:rsidR="00845AF5" w:rsidRDefault="00845AF5" w:rsidP="00823086">
      <w:r>
        <w:continuationSeparator/>
      </w:r>
    </w:p>
  </w:footnote>
  <w:footnote w:id="1">
    <w:p w14:paraId="51C472EB" w14:textId="0F5789E9" w:rsidR="00D72BC1" w:rsidRDefault="00D72BC1">
      <w:pPr>
        <w:pStyle w:val="FootnoteText"/>
      </w:pPr>
      <w:r>
        <w:rPr>
          <w:rStyle w:val="FootnoteReference"/>
        </w:rPr>
        <w:t>*</w:t>
      </w:r>
      <w:r>
        <w:t xml:space="preserve"> Preliminary, subject to change.</w:t>
      </w:r>
    </w:p>
  </w:footnote>
  <w:footnote w:id="2">
    <w:p w14:paraId="739747BA" w14:textId="30F625CE" w:rsidR="00F627D9" w:rsidRDefault="00F627D9">
      <w:pPr>
        <w:pStyle w:val="FootnoteText"/>
      </w:pPr>
      <w:r>
        <w:rPr>
          <w:rStyle w:val="FootnoteReference"/>
        </w:rPr>
        <w:t>*</w:t>
      </w:r>
      <w:r>
        <w:t xml:space="preserve"> Preliminary, subject to change. </w:t>
      </w:r>
    </w:p>
  </w:footnote>
  <w:footnote w:id="3">
    <w:p w14:paraId="3D4DFD09" w14:textId="0BFE0AC0" w:rsidR="00823086" w:rsidRDefault="00823086">
      <w:pPr>
        <w:pStyle w:val="FootnoteText"/>
        <w:jc w:val="both"/>
        <w:rPr>
          <w:i w:val="0"/>
        </w:rPr>
      </w:pPr>
      <w:r>
        <w:rPr>
          <w:rStyle w:val="FootnoteReference"/>
        </w:rPr>
        <w:t>†</w:t>
      </w:r>
      <w:r>
        <w:t xml:space="preserve"> </w:t>
      </w:r>
      <w:bookmarkStart w:id="0" w:name="_Hlk157701965"/>
      <w:r w:rsidR="000C7E9B">
        <w:rPr>
          <w:sz w:val="18"/>
          <w:szCs w:val="18"/>
        </w:rPr>
        <w:t>CUSIP® is a registered trademark of the American Bankers Association.  CUSIP Global Services (CGS) is managed on behalf of the American Bankers Association by FactSet Research Systems Inc.  Copyright© 2024 CUSIP Global Services.  All rights reserved.  CUSIP® data herein is provided by CUSIP Global Services.  This data is not intended to create a database and does not serve in any way as a substitute for the CGS database.  CUSIP® numbers are provided for convenience of reference only.  None of the Underwriter, the</w:t>
      </w:r>
      <w:r w:rsidR="00E3142A">
        <w:rPr>
          <w:sz w:val="18"/>
          <w:szCs w:val="18"/>
        </w:rPr>
        <w:t xml:space="preserve"> Authority, the</w:t>
      </w:r>
      <w:r w:rsidR="000C7E9B">
        <w:rPr>
          <w:sz w:val="18"/>
          <w:szCs w:val="18"/>
        </w:rPr>
        <w:t xml:space="preserve"> City nor the </w:t>
      </w:r>
      <w:r w:rsidR="00E3142A">
        <w:rPr>
          <w:sz w:val="18"/>
          <w:szCs w:val="18"/>
        </w:rPr>
        <w:t xml:space="preserve">Community Facilities </w:t>
      </w:r>
      <w:r w:rsidR="000C7E9B">
        <w:rPr>
          <w:sz w:val="18"/>
          <w:szCs w:val="18"/>
        </w:rPr>
        <w:t>District or their agents or counsel assume responsibility for the accuracy of such numbers.</w:t>
      </w:r>
      <w:bookmarkEnd w:id="0"/>
    </w:p>
  </w:footnote>
  <w:footnote w:id="4">
    <w:p w14:paraId="0831D125" w14:textId="789BDEF4" w:rsidR="005C13C1" w:rsidRDefault="005C13C1">
      <w:pPr>
        <w:pStyle w:val="FootnoteText"/>
      </w:pPr>
      <w:r>
        <w:rPr>
          <w:rStyle w:val="FootnoteReference"/>
        </w:rPr>
        <w:t>*</w:t>
      </w:r>
      <w:r>
        <w:t xml:space="preserve"> Preliminary, subject to change.</w:t>
      </w:r>
    </w:p>
  </w:footnote>
  <w:footnote w:id="5">
    <w:p w14:paraId="79D315A1" w14:textId="7EE97A9D" w:rsidR="00146F18" w:rsidRDefault="00146F18">
      <w:pPr>
        <w:pStyle w:val="FootnoteText"/>
      </w:pPr>
      <w:r>
        <w:rPr>
          <w:rStyle w:val="FootnoteReference"/>
        </w:rPr>
        <w:t>*</w:t>
      </w:r>
      <w:r>
        <w:t xml:space="preserve"> Preliminary, subject to change.</w:t>
      </w:r>
    </w:p>
  </w:footnote>
  <w:footnote w:id="6">
    <w:p w14:paraId="4BC825B4" w14:textId="31EC92C1" w:rsidR="00A03C44" w:rsidRDefault="00A03C44">
      <w:pPr>
        <w:pStyle w:val="FootnoteText"/>
      </w:pPr>
      <w:r>
        <w:rPr>
          <w:rStyle w:val="FootnoteReference"/>
        </w:rPr>
        <w:t>*</w:t>
      </w:r>
      <w:r>
        <w:t xml:space="preserve"> Preliminary, subject to change.</w:t>
      </w:r>
    </w:p>
  </w:footnote>
  <w:footnote w:id="7">
    <w:p w14:paraId="16416DC6" w14:textId="55EECBB7" w:rsidR="00BF6D96" w:rsidRDefault="00BF6D96">
      <w:pPr>
        <w:pStyle w:val="FootnoteText"/>
      </w:pPr>
      <w:r>
        <w:rPr>
          <w:rStyle w:val="FootnoteReference"/>
        </w:rPr>
        <w:footnoteRef/>
      </w:r>
      <w:r>
        <w:t xml:space="preserve"> Preliminary, subject to change.</w:t>
      </w:r>
    </w:p>
  </w:footnote>
  <w:footnote w:id="8">
    <w:p w14:paraId="2B0F97AB" w14:textId="4B67651E" w:rsidR="00BF6D96" w:rsidRDefault="00BF6D96">
      <w:pPr>
        <w:pStyle w:val="FootnoteText"/>
      </w:pPr>
      <w:r>
        <w:rPr>
          <w:rStyle w:val="FootnoteReference"/>
        </w:rPr>
        <w:footnoteRef/>
      </w:r>
      <w:r>
        <w:t xml:space="preserve"> Preliminary, subject to change.</w:t>
      </w:r>
    </w:p>
  </w:footnote>
  <w:footnote w:id="9">
    <w:p w14:paraId="247C0F55" w14:textId="110E777A" w:rsidR="00BF6D96" w:rsidRDefault="00BF6D96">
      <w:pPr>
        <w:pStyle w:val="FootnoteText"/>
      </w:pPr>
      <w:r>
        <w:rPr>
          <w:rStyle w:val="FootnoteReference"/>
        </w:rPr>
        <w:footnoteRef/>
      </w:r>
      <w:r>
        <w:t xml:space="preserve"> Preliminary, subject to change.</w:t>
      </w:r>
    </w:p>
  </w:footnote>
  <w:footnote w:id="10">
    <w:p w14:paraId="2B0AB26D" w14:textId="7FCA8A18" w:rsidR="00D81D0F" w:rsidRDefault="00D81D0F">
      <w:pPr>
        <w:pStyle w:val="FootnoteText"/>
      </w:pPr>
      <w:r>
        <w:rPr>
          <w:rStyle w:val="FootnoteReference"/>
        </w:rPr>
        <w:footnoteRef/>
      </w:r>
      <w:r>
        <w:t xml:space="preserve"> Preliminary, subject to change.</w:t>
      </w:r>
    </w:p>
  </w:footnote>
  <w:footnote w:id="11">
    <w:p w14:paraId="5C53B6B3" w14:textId="4B3D1E0B" w:rsidR="00D81D0F" w:rsidRDefault="00D81D0F">
      <w:pPr>
        <w:pStyle w:val="FootnoteText"/>
      </w:pPr>
      <w:r>
        <w:rPr>
          <w:rStyle w:val="FootnoteReference"/>
        </w:rPr>
        <w:footnoteRef/>
      </w:r>
      <w:r>
        <w:t xml:space="preserve"> Preliminary, subject to change.</w:t>
      </w:r>
    </w:p>
  </w:footnote>
  <w:footnote w:id="12">
    <w:p w14:paraId="7970B5B6" w14:textId="79FD8DFC" w:rsidR="00D94D05" w:rsidRDefault="00D94D05">
      <w:pPr>
        <w:pStyle w:val="FootnoteText"/>
      </w:pPr>
      <w:r>
        <w:rPr>
          <w:rStyle w:val="FootnoteReference"/>
        </w:rPr>
        <w:t>*</w:t>
      </w:r>
      <w:r>
        <w:t xml:space="preserve"> Preliminary, subject to change.</w:t>
      </w:r>
    </w:p>
  </w:footnote>
  <w:footnote w:id="13">
    <w:p w14:paraId="3A502CC2" w14:textId="48768BBB" w:rsidR="00D81D0F" w:rsidRDefault="00D81D0F">
      <w:pPr>
        <w:pStyle w:val="FootnoteText"/>
      </w:pPr>
      <w:r>
        <w:rPr>
          <w:rStyle w:val="FootnoteReference"/>
        </w:rPr>
        <w:footnoteRef/>
      </w:r>
      <w:r>
        <w:t xml:space="preserve"> Preliminary, subject to change.</w:t>
      </w:r>
    </w:p>
  </w:footnote>
  <w:footnote w:id="14">
    <w:p w14:paraId="781A4BDA" w14:textId="2FF3D20C" w:rsidR="00361AB5" w:rsidRDefault="00361AB5">
      <w:pPr>
        <w:pStyle w:val="FootnoteText"/>
      </w:pPr>
      <w:r>
        <w:rPr>
          <w:rStyle w:val="FootnoteReference"/>
        </w:rPr>
        <w:footnoteRef/>
      </w:r>
      <w:r>
        <w:t xml:space="preserve"> Preliminary, subject to change.</w:t>
      </w:r>
    </w:p>
  </w:footnote>
  <w:footnote w:id="15">
    <w:p w14:paraId="0C73FFF7" w14:textId="22390C01" w:rsidR="00361AB5" w:rsidRDefault="00361AB5">
      <w:pPr>
        <w:pStyle w:val="FootnoteText"/>
      </w:pPr>
      <w:r>
        <w:rPr>
          <w:rStyle w:val="FootnoteReference"/>
        </w:rPr>
        <w:footnoteRef/>
      </w:r>
      <w:r>
        <w:t xml:space="preserve"> Preliminary, subject to change.</w:t>
      </w:r>
    </w:p>
  </w:footnote>
  <w:footnote w:id="16">
    <w:p w14:paraId="5401DB62" w14:textId="6FF4208F" w:rsidR="00361AB5" w:rsidRDefault="00361AB5">
      <w:pPr>
        <w:pStyle w:val="FootnoteText"/>
      </w:pPr>
      <w:r>
        <w:rPr>
          <w:rStyle w:val="FootnoteReference"/>
        </w:rPr>
        <w:footnoteRef/>
      </w:r>
      <w:r>
        <w:t xml:space="preserve"> Preliminary, subject to change.</w:t>
      </w:r>
    </w:p>
  </w:footnote>
  <w:footnote w:id="17">
    <w:p w14:paraId="51C31462" w14:textId="6679EA58" w:rsidR="00361AB5" w:rsidRDefault="00361AB5">
      <w:pPr>
        <w:pStyle w:val="FootnoteText"/>
      </w:pPr>
      <w:r>
        <w:rPr>
          <w:rStyle w:val="FootnoteReference"/>
        </w:rPr>
        <w:footnoteRef/>
      </w:r>
      <w:r>
        <w:t xml:space="preserve"> Preliminary, subject to change.</w:t>
      </w:r>
    </w:p>
  </w:footnote>
  <w:footnote w:id="18">
    <w:p w14:paraId="21573AF7" w14:textId="51E6B5B6" w:rsidR="00D37D9E" w:rsidRDefault="00D37D9E">
      <w:pPr>
        <w:pStyle w:val="FootnoteText"/>
      </w:pPr>
      <w:r>
        <w:rPr>
          <w:rStyle w:val="FootnoteReference"/>
        </w:rPr>
        <w:footnoteRef/>
      </w:r>
      <w:r>
        <w:t xml:space="preserve"> Preliminary, subject to change.</w:t>
      </w:r>
    </w:p>
  </w:footnote>
  <w:footnote w:id="19">
    <w:p w14:paraId="241FDC3B" w14:textId="19B12500" w:rsidR="00D37D9E" w:rsidRDefault="00D37D9E">
      <w:pPr>
        <w:pStyle w:val="FootnoteText"/>
      </w:pPr>
      <w:r>
        <w:rPr>
          <w:rStyle w:val="FootnoteReference"/>
        </w:rPr>
        <w:footnoteRef/>
      </w:r>
      <w:r>
        <w:t xml:space="preserve"> Preliminary, subject to change.</w:t>
      </w:r>
    </w:p>
  </w:footnote>
  <w:footnote w:id="20">
    <w:p w14:paraId="60486713" w14:textId="39023014" w:rsidR="00D37D9E" w:rsidRDefault="00D37D9E">
      <w:pPr>
        <w:pStyle w:val="FootnoteText"/>
      </w:pPr>
      <w:r>
        <w:rPr>
          <w:rStyle w:val="FootnoteReference"/>
        </w:rPr>
        <w:footnoteRef/>
      </w:r>
      <w:r>
        <w:t xml:space="preserve"> Preliminary, subject to change.</w:t>
      </w:r>
    </w:p>
  </w:footnote>
  <w:footnote w:id="21">
    <w:p w14:paraId="3030FABB" w14:textId="018BA59A" w:rsidR="00D37D9E" w:rsidRDefault="00D37D9E">
      <w:pPr>
        <w:pStyle w:val="FootnoteText"/>
      </w:pPr>
      <w:r>
        <w:rPr>
          <w:rStyle w:val="FootnoteReference"/>
        </w:rPr>
        <w:footnoteRef/>
      </w:r>
      <w:r>
        <w:t xml:space="preserve"> Preliminary, subject to change.</w:t>
      </w:r>
    </w:p>
  </w:footnote>
  <w:footnote w:id="22">
    <w:p w14:paraId="005B3502" w14:textId="5C5D9643" w:rsidR="00D37D9E" w:rsidRDefault="00D37D9E">
      <w:pPr>
        <w:pStyle w:val="FootnoteText"/>
      </w:pPr>
      <w:r>
        <w:rPr>
          <w:rStyle w:val="FootnoteReference"/>
        </w:rPr>
        <w:footnoteRef/>
      </w:r>
      <w:r>
        <w:t xml:space="preserve"> Preliminary, subject to change.</w:t>
      </w:r>
    </w:p>
  </w:footnote>
  <w:footnote w:id="23">
    <w:p w14:paraId="4C0150C7" w14:textId="5AC06300" w:rsidR="00A576BE" w:rsidRDefault="00A576BE">
      <w:pPr>
        <w:pStyle w:val="FootnoteText"/>
      </w:pPr>
      <w:r>
        <w:rPr>
          <w:rStyle w:val="FootnoteReference"/>
        </w:rPr>
        <w:footnoteRef/>
      </w:r>
      <w:r>
        <w:t xml:space="preserve"> Preliminary, subject to change.</w:t>
      </w:r>
    </w:p>
  </w:footnote>
  <w:footnote w:id="24">
    <w:p w14:paraId="296F8245" w14:textId="58438563" w:rsidR="00020385" w:rsidRDefault="00020385">
      <w:pPr>
        <w:pStyle w:val="FootnoteText"/>
      </w:pPr>
      <w:r>
        <w:rPr>
          <w:rStyle w:val="FootnoteReference"/>
        </w:rPr>
        <w:t>*</w:t>
      </w:r>
      <w:r>
        <w:t xml:space="preserve"> Preliminary, subject to change.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517FA" w14:textId="77777777" w:rsidR="00823086" w:rsidRDefault="00823086">
    <w:pPr>
      <w:pStyle w:val="Header"/>
      <w:jc w:val="right"/>
      <w:rPr>
        <w:i/>
        <w:sz w:val="18"/>
        <w:szCs w:val="18"/>
      </w:rPr>
    </w:pPr>
    <w:r>
      <w:rPr>
        <w:i/>
        <w:sz w:val="18"/>
        <w:szCs w:val="18"/>
      </w:rPr>
      <w:t>Stradling Yocca Carlson &amp; Rauth</w:t>
    </w:r>
  </w:p>
  <w:p w14:paraId="6D05BB64" w14:textId="60303635" w:rsidR="00823086" w:rsidRDefault="00823086">
    <w:pPr>
      <w:pStyle w:val="Header"/>
      <w:jc w:val="right"/>
      <w:rPr>
        <w:i/>
        <w:sz w:val="18"/>
        <w:szCs w:val="18"/>
      </w:rPr>
    </w:pPr>
    <w:r>
      <w:rPr>
        <w:i/>
        <w:sz w:val="18"/>
        <w:szCs w:val="18"/>
      </w:rPr>
      <w:t>Draft of 04/</w:t>
    </w:r>
    <w:r w:rsidR="00885FCD">
      <w:rPr>
        <w:i/>
        <w:sz w:val="18"/>
        <w:szCs w:val="18"/>
      </w:rPr>
      <w:t>26</w:t>
    </w:r>
    <w:r>
      <w:rPr>
        <w:i/>
        <w:sz w:val="18"/>
        <w:szCs w:val="18"/>
      </w:rPr>
      <w:t>/24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29E8E" w14:textId="77777777" w:rsidR="00823086" w:rsidRDefault="008230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80F9B" w14:textId="77777777" w:rsidR="00823086" w:rsidRDefault="008230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00330" w14:textId="77777777" w:rsidR="00823086" w:rsidRDefault="008230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49F16" w14:textId="77777777" w:rsidR="00823086" w:rsidRDefault="00823086">
    <w:pPr>
      <w:pStyle w:val="Header"/>
      <w:jc w:val="center"/>
      <w:rPr>
        <w:b/>
      </w:rPr>
    </w:pPr>
    <w:r>
      <w:rPr>
        <w:b/>
      </w:rPr>
      <w:t>TABLE OF CONTENTS</w:t>
    </w:r>
  </w:p>
  <w:p w14:paraId="4D18053B" w14:textId="77777777" w:rsidR="00823086" w:rsidRDefault="00823086">
    <w:pPr>
      <w:pStyle w:val="Header"/>
      <w:spacing w:after="240"/>
      <w:jc w:val="center"/>
      <w:rPr>
        <w:b/>
      </w:rPr>
    </w:pPr>
    <w:r>
      <w:rPr>
        <w:b/>
      </w:rPr>
      <w:t>(continued)</w:t>
    </w:r>
  </w:p>
  <w:p w14:paraId="2D8D7430" w14:textId="77777777" w:rsidR="00823086" w:rsidRDefault="00823086">
    <w:pPr>
      <w:pStyle w:val="Header"/>
      <w:rPr>
        <w:b/>
        <w:u w:val="single"/>
      </w:rPr>
    </w:pPr>
    <w:r>
      <w:rPr>
        <w:b/>
      </w:rPr>
      <w:tab/>
    </w:r>
    <w:r>
      <w:rPr>
        <w:b/>
        <w:u w:val="single"/>
      </w:rPr>
      <w:t>Page</w:t>
    </w:r>
    <w:r>
      <w:rPr>
        <w:b/>
      </w:rPr>
      <w:tab/>
    </w:r>
    <w:r>
      <w:rPr>
        <w:b/>
        <w:u w:val="single"/>
      </w:rPr>
      <w:t>Page</w:t>
    </w:r>
  </w:p>
  <w:p w14:paraId="26AF216B" w14:textId="77777777" w:rsidR="00823086" w:rsidRDefault="0082308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E840C" w14:textId="77777777" w:rsidR="00823086" w:rsidRDefault="00823086">
    <w:pPr>
      <w:pStyle w:val="Header"/>
      <w:spacing w:after="240"/>
      <w:jc w:val="center"/>
      <w:rPr>
        <w:b/>
      </w:rPr>
    </w:pPr>
    <w:r>
      <w:rPr>
        <w:b/>
      </w:rPr>
      <w:t>TABLE OF CONTENTS</w:t>
    </w:r>
  </w:p>
  <w:p w14:paraId="7B3C799A" w14:textId="77777777" w:rsidR="00823086" w:rsidRDefault="00823086">
    <w:pPr>
      <w:pStyle w:val="Header"/>
      <w:tabs>
        <w:tab w:val="clear" w:pos="4680"/>
        <w:tab w:val="clear" w:pos="9360"/>
        <w:tab w:val="center" w:pos="4410"/>
        <w:tab w:val="right" w:pos="9540"/>
      </w:tabs>
      <w:rPr>
        <w:b/>
        <w:u w:val="single"/>
      </w:rPr>
    </w:pPr>
    <w:r>
      <w:rPr>
        <w:b/>
      </w:rPr>
      <w:tab/>
    </w:r>
    <w:r>
      <w:rPr>
        <w:b/>
        <w:u w:val="single"/>
      </w:rPr>
      <w:t>Page</w:t>
    </w:r>
    <w:r>
      <w:rPr>
        <w:b/>
      </w:rPr>
      <w:tab/>
    </w:r>
    <w:r>
      <w:rPr>
        <w:b/>
        <w:u w:val="single"/>
      </w:rPr>
      <w:t>Page</w:t>
    </w:r>
  </w:p>
  <w:p w14:paraId="5A120074" w14:textId="77777777" w:rsidR="00823086" w:rsidRDefault="008230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78ED2" w14:textId="77777777" w:rsidR="00823086" w:rsidRDefault="0082308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6F0AC" w14:textId="77777777" w:rsidR="00823086" w:rsidRDefault="0082308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9DD9E" w14:textId="77777777" w:rsidR="00823086" w:rsidRDefault="008230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D6FFB" w14:textId="77777777" w:rsidR="00823086" w:rsidRDefault="0082308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5F424" w14:textId="77777777" w:rsidR="00E830B4" w:rsidRDefault="00E830B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2ED31" w14:textId="77777777" w:rsidR="00E830B4" w:rsidRDefault="00E830B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C9422" w14:textId="77777777" w:rsidR="00823086" w:rsidRDefault="0082308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E325D" w14:textId="77777777" w:rsidR="00823086" w:rsidRDefault="0082308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5E2F4" w14:textId="77777777" w:rsidR="00823086" w:rsidRDefault="0082308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B055C" w14:textId="77777777" w:rsidR="00823086" w:rsidRDefault="0082308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584A3" w14:textId="77777777" w:rsidR="00823086" w:rsidRDefault="0082308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22F6D" w14:textId="77777777" w:rsidR="00823086" w:rsidRDefault="0082308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B8F36" w14:textId="77777777" w:rsidR="00823086" w:rsidRDefault="0082308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5CE9" w14:textId="77777777" w:rsidR="00823086" w:rsidRDefault="0082308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65FD2" w14:textId="77777777" w:rsidR="00823086" w:rsidRDefault="00823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DE361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D60C08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CBA4E0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7AC6C9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7CCB68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39286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5AC454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F849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7EC2A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A688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B"/>
    <w:multiLevelType w:val="multilevel"/>
    <w:tmpl w:val="3EDA9970"/>
    <w:name w:val="zzmpArticle||Article|2|1|1|5|0|41||3|0|5||1|0|0||1|0|0||1|0|0||1|0|0||1|0|0||1|0|0||1|0|0&#10;||"/>
    <w:lvl w:ilvl="0">
      <w:start w:val="1"/>
      <w:numFmt w:val="upperRoman"/>
      <w:lvlRestart w:val="0"/>
      <w:suff w:val="nothing"/>
      <w:lvlText w:val="ARTICLE %1"/>
      <w:lvlJc w:val="left"/>
      <w:pPr>
        <w:tabs>
          <w:tab w:val="num" w:pos="720"/>
        </w:tabs>
      </w:pPr>
      <w:rPr>
        <w:rFonts w:ascii="Times New Roman" w:hAnsi="Times New Roman" w:cs="Times New Roman"/>
        <w:b/>
        <w:i w:val="0"/>
        <w:caps/>
        <w:smallCaps w:val="0"/>
        <w:color w:val="auto"/>
        <w:spacing w:val="0"/>
        <w:sz w:val="22"/>
        <w:szCs w:val="22"/>
        <w:u w:val="none"/>
      </w:rPr>
    </w:lvl>
    <w:lvl w:ilvl="1">
      <w:start w:val="1"/>
      <w:numFmt w:val="decimalZero"/>
      <w:isLgl/>
      <w:suff w:val="space"/>
      <w:lvlText w:val="Section %1.%2. "/>
      <w:lvlJc w:val="left"/>
      <w:pPr>
        <w:tabs>
          <w:tab w:val="num" w:pos="1440"/>
        </w:tabs>
        <w:ind w:firstLine="720"/>
      </w:pPr>
      <w:rPr>
        <w:rFonts w:ascii="Times New Roman" w:hAnsi="Times New Roman" w:cs="Times New Roman"/>
        <w:b/>
        <w:i w:val="0"/>
        <w:caps w:val="0"/>
        <w:smallCaps w:val="0"/>
        <w:color w:val="auto"/>
        <w:spacing w:val="0"/>
        <w:sz w:val="22"/>
        <w:szCs w:val="22"/>
        <w:u w:val="none"/>
      </w:rPr>
    </w:lvl>
    <w:lvl w:ilvl="2">
      <w:start w:val="1"/>
      <w:numFmt w:val="lowerLetter"/>
      <w:lvlText w:val="(%3)"/>
      <w:lvlJc w:val="left"/>
      <w:pPr>
        <w:tabs>
          <w:tab w:val="num" w:pos="1440"/>
        </w:tabs>
        <w:ind w:firstLine="720"/>
      </w:pPr>
      <w:rPr>
        <w:rFonts w:ascii="Times New Roman" w:hAnsi="Times New Roman" w:cs="Times New Roman"/>
        <w:b w:val="0"/>
        <w:i w:val="0"/>
        <w:caps w:val="0"/>
        <w:smallCaps w:val="0"/>
        <w:color w:val="auto"/>
        <w:spacing w:val="0"/>
        <w:sz w:val="21"/>
        <w:szCs w:val="21"/>
        <w:u w:val="none"/>
      </w:rPr>
    </w:lvl>
    <w:lvl w:ilvl="3">
      <w:start w:val="1"/>
      <w:numFmt w:val="lowerRoman"/>
      <w:lvlText w:val="(%4)"/>
      <w:lvlJc w:val="left"/>
      <w:pPr>
        <w:tabs>
          <w:tab w:val="num" w:pos="2160"/>
        </w:tabs>
        <w:ind w:left="720" w:firstLine="720"/>
      </w:pPr>
      <w:rPr>
        <w:rFonts w:ascii="Times New Roman" w:hAnsi="Times New Roman" w:cs="Times New Roman"/>
        <w:b w:val="0"/>
        <w:i w:val="0"/>
        <w:caps w:val="0"/>
        <w:smallCaps w:val="0"/>
        <w:color w:val="auto"/>
        <w:spacing w:val="0"/>
        <w:sz w:val="22"/>
        <w:szCs w:val="22"/>
        <w:u w:val="none"/>
      </w:rPr>
    </w:lvl>
    <w:lvl w:ilvl="4">
      <w:start w:val="1"/>
      <w:numFmt w:val="lowerRoman"/>
      <w:lvlText w:val="(%5)"/>
      <w:lvlJc w:val="left"/>
      <w:pPr>
        <w:tabs>
          <w:tab w:val="num" w:pos="2880"/>
        </w:tabs>
        <w:ind w:left="1440" w:firstLine="720"/>
      </w:pPr>
      <w:rPr>
        <w:rFonts w:ascii="Times New Roman" w:hAnsi="Times New Roman" w:cs="Times New Roman"/>
        <w:b w:val="0"/>
        <w:i w:val="0"/>
        <w:caps w:val="0"/>
        <w:smallCaps w:val="0"/>
        <w:color w:val="auto"/>
        <w:spacing w:val="0"/>
        <w:sz w:val="22"/>
        <w:szCs w:val="22"/>
        <w:u w:val="none"/>
      </w:rPr>
    </w:lvl>
    <w:lvl w:ilvl="5">
      <w:start w:val="1"/>
      <w:numFmt w:val="decimal"/>
      <w:lvlText w:val="(%6)"/>
      <w:lvlJc w:val="left"/>
      <w:pPr>
        <w:tabs>
          <w:tab w:val="num" w:pos="2160"/>
        </w:tabs>
        <w:ind w:left="720" w:firstLine="720"/>
      </w:pPr>
      <w:rPr>
        <w:rFonts w:ascii="Times New Roman" w:hAnsi="Times New Roman" w:cs="Times New Roman"/>
        <w:b w:val="0"/>
        <w:i w:val="0"/>
        <w:caps w:val="0"/>
        <w:smallCaps w:val="0"/>
        <w:color w:val="auto"/>
        <w:spacing w:val="0"/>
        <w:sz w:val="22"/>
        <w:szCs w:val="22"/>
        <w:u w:val="none"/>
      </w:rPr>
    </w:lvl>
    <w:lvl w:ilvl="6">
      <w:start w:val="1"/>
      <w:numFmt w:val="lowerLetter"/>
      <w:lvlText w:val="(%7)"/>
      <w:lvlJc w:val="left"/>
      <w:pPr>
        <w:tabs>
          <w:tab w:val="num" w:pos="2160"/>
        </w:tabs>
        <w:ind w:left="720" w:firstLine="720"/>
      </w:pPr>
      <w:rPr>
        <w:rFonts w:ascii="Times New Roman" w:hAnsi="Times New Roman" w:cs="Times New Roman"/>
        <w:b w:val="0"/>
        <w:i w:val="0"/>
        <w:caps w:val="0"/>
        <w:smallCaps w:val="0"/>
        <w:color w:val="auto"/>
        <w:spacing w:val="0"/>
        <w:sz w:val="22"/>
        <w:szCs w:val="22"/>
        <w:u w:val="none"/>
      </w:rPr>
    </w:lvl>
    <w:lvl w:ilvl="7">
      <w:start w:val="1"/>
      <w:numFmt w:val="decimal"/>
      <w:lvlText w:val="%8."/>
      <w:lvlJc w:val="left"/>
      <w:pPr>
        <w:tabs>
          <w:tab w:val="num" w:pos="1368"/>
        </w:tabs>
        <w:ind w:left="1440" w:hanging="720"/>
      </w:pPr>
      <w:rPr>
        <w:rFonts w:hint="default"/>
        <w:b w:val="0"/>
        <w:i w:val="0"/>
        <w:caps/>
        <w:smallCaps w:val="0"/>
        <w:color w:val="auto"/>
        <w:spacing w:val="0"/>
        <w:sz w:val="22"/>
        <w:szCs w:val="22"/>
        <w:u w:val="none"/>
      </w:rPr>
    </w:lvl>
    <w:lvl w:ilvl="8">
      <w:start w:val="1"/>
      <w:numFmt w:val="decimal"/>
      <w:lvlText w:val="%9."/>
      <w:lvlJc w:val="left"/>
      <w:pPr>
        <w:tabs>
          <w:tab w:val="num" w:pos="6480"/>
        </w:tabs>
        <w:ind w:firstLine="5760"/>
      </w:pPr>
      <w:rPr>
        <w:rFonts w:ascii="Times New Roman" w:hAnsi="Times New Roman" w:cs="Times New Roman"/>
        <w:b w:val="0"/>
        <w:i w:val="0"/>
        <w:caps w:val="0"/>
        <w:smallCaps w:val="0"/>
        <w:color w:val="auto"/>
        <w:spacing w:val="0"/>
        <w:sz w:val="24"/>
        <w:szCs w:val="24"/>
        <w:u w:val="none"/>
      </w:rPr>
    </w:lvl>
  </w:abstractNum>
  <w:abstractNum w:abstractNumId="11" w15:restartNumberingAfterBreak="0">
    <w:nsid w:val="1810446F"/>
    <w:multiLevelType w:val="hybridMultilevel"/>
    <w:tmpl w:val="2E805E8A"/>
    <w:lvl w:ilvl="0" w:tplc="A47A5416">
      <w:start w:val="15"/>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7B52DF"/>
    <w:multiLevelType w:val="hybridMultilevel"/>
    <w:tmpl w:val="0604293C"/>
    <w:lvl w:ilvl="0" w:tplc="04090001">
      <w:start w:val="1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514058"/>
    <w:multiLevelType w:val="hybridMultilevel"/>
    <w:tmpl w:val="1FCE8164"/>
    <w:lvl w:ilvl="0" w:tplc="58924F4C">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8E077CE"/>
    <w:multiLevelType w:val="hybridMultilevel"/>
    <w:tmpl w:val="DFC2BE32"/>
    <w:lvl w:ilvl="0" w:tplc="9B4EAA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3C91448"/>
    <w:multiLevelType w:val="singleLevel"/>
    <w:tmpl w:val="AB08FAF2"/>
    <w:lvl w:ilvl="0">
      <w:start w:val="1"/>
      <w:numFmt w:val="decimal"/>
      <w:lvlText w:val="%1."/>
      <w:lvlJc w:val="left"/>
      <w:pPr>
        <w:tabs>
          <w:tab w:val="num" w:pos="504"/>
        </w:tabs>
        <w:ind w:left="360" w:hanging="216"/>
      </w:pPr>
    </w:lvl>
  </w:abstractNum>
  <w:abstractNum w:abstractNumId="16" w15:restartNumberingAfterBreak="0">
    <w:nsid w:val="6DE82329"/>
    <w:multiLevelType w:val="hybridMultilevel"/>
    <w:tmpl w:val="0694AE4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705183878">
    <w:abstractNumId w:val="9"/>
  </w:num>
  <w:num w:numId="2" w16cid:durableId="1813473961">
    <w:abstractNumId w:val="7"/>
  </w:num>
  <w:num w:numId="3" w16cid:durableId="521434004">
    <w:abstractNumId w:val="6"/>
  </w:num>
  <w:num w:numId="4" w16cid:durableId="992487282">
    <w:abstractNumId w:val="5"/>
  </w:num>
  <w:num w:numId="5" w16cid:durableId="1092312583">
    <w:abstractNumId w:val="4"/>
  </w:num>
  <w:num w:numId="6" w16cid:durableId="433980435">
    <w:abstractNumId w:val="8"/>
  </w:num>
  <w:num w:numId="7" w16cid:durableId="1017973628">
    <w:abstractNumId w:val="3"/>
  </w:num>
  <w:num w:numId="8" w16cid:durableId="624845636">
    <w:abstractNumId w:val="2"/>
  </w:num>
  <w:num w:numId="9" w16cid:durableId="564610346">
    <w:abstractNumId w:val="1"/>
  </w:num>
  <w:num w:numId="10" w16cid:durableId="1990741690">
    <w:abstractNumId w:val="0"/>
  </w:num>
  <w:num w:numId="11" w16cid:durableId="32124467">
    <w:abstractNumId w:val="10"/>
  </w:num>
  <w:num w:numId="12" w16cid:durableId="1648895776">
    <w:abstractNumId w:val="16"/>
  </w:num>
  <w:num w:numId="13" w16cid:durableId="1786457690">
    <w:abstractNumId w:val="15"/>
  </w:num>
  <w:num w:numId="14" w16cid:durableId="556859901">
    <w:abstractNumId w:val="14"/>
  </w:num>
  <w:num w:numId="15" w16cid:durableId="1165777998">
    <w:abstractNumId w:val="11"/>
  </w:num>
  <w:num w:numId="16" w16cid:durableId="1699045966">
    <w:abstractNumId w:val="13"/>
  </w:num>
  <w:num w:numId="17" w16cid:durableId="15650345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isplayHorizontalDrawingGridEvery w:val="0"/>
  <w:displayVerticalDrawingGridEvery w:val="0"/>
  <w:noPunctuationKerning/>
  <w:characterSpacingControl w:val="doNotCompress"/>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SWDocIDDate" w:val="0"/>
    <w:docVar w:name="SWDocIDLayout" w:val="10006"/>
    <w:docVar w:name="SWDocIDLocation" w:val="1"/>
  </w:docVars>
  <w:rsids>
    <w:rsidRoot w:val="002A33BD"/>
    <w:rsid w:val="0001278D"/>
    <w:rsid w:val="00013512"/>
    <w:rsid w:val="000138D9"/>
    <w:rsid w:val="00016384"/>
    <w:rsid w:val="00020385"/>
    <w:rsid w:val="00027CE2"/>
    <w:rsid w:val="00032323"/>
    <w:rsid w:val="00033204"/>
    <w:rsid w:val="00033900"/>
    <w:rsid w:val="00033ABF"/>
    <w:rsid w:val="000344E8"/>
    <w:rsid w:val="00034DFC"/>
    <w:rsid w:val="00036305"/>
    <w:rsid w:val="000368F6"/>
    <w:rsid w:val="00043DE6"/>
    <w:rsid w:val="000443B9"/>
    <w:rsid w:val="00052C7A"/>
    <w:rsid w:val="00093E0E"/>
    <w:rsid w:val="00094FA3"/>
    <w:rsid w:val="000971E8"/>
    <w:rsid w:val="000A1A89"/>
    <w:rsid w:val="000B4FFE"/>
    <w:rsid w:val="000B61AF"/>
    <w:rsid w:val="000B674B"/>
    <w:rsid w:val="000C0038"/>
    <w:rsid w:val="000C28F3"/>
    <w:rsid w:val="000C7E9B"/>
    <w:rsid w:val="000D5570"/>
    <w:rsid w:val="000E67A1"/>
    <w:rsid w:val="000E6E60"/>
    <w:rsid w:val="000F58C0"/>
    <w:rsid w:val="00103F5A"/>
    <w:rsid w:val="001131C4"/>
    <w:rsid w:val="0012438C"/>
    <w:rsid w:val="00125192"/>
    <w:rsid w:val="00132586"/>
    <w:rsid w:val="00146F18"/>
    <w:rsid w:val="00147BDD"/>
    <w:rsid w:val="00155467"/>
    <w:rsid w:val="001610B6"/>
    <w:rsid w:val="001613BA"/>
    <w:rsid w:val="00161AB6"/>
    <w:rsid w:val="00171CA0"/>
    <w:rsid w:val="00173A0F"/>
    <w:rsid w:val="00192395"/>
    <w:rsid w:val="00192719"/>
    <w:rsid w:val="001A146F"/>
    <w:rsid w:val="001B12F9"/>
    <w:rsid w:val="001B16CF"/>
    <w:rsid w:val="001C63AD"/>
    <w:rsid w:val="001D0A3A"/>
    <w:rsid w:val="001D27E2"/>
    <w:rsid w:val="001E58F8"/>
    <w:rsid w:val="001F2160"/>
    <w:rsid w:val="001F3BBA"/>
    <w:rsid w:val="002076AE"/>
    <w:rsid w:val="00212D02"/>
    <w:rsid w:val="00216852"/>
    <w:rsid w:val="00221CC5"/>
    <w:rsid w:val="00224A77"/>
    <w:rsid w:val="002358EE"/>
    <w:rsid w:val="00237C35"/>
    <w:rsid w:val="00241F8D"/>
    <w:rsid w:val="00242038"/>
    <w:rsid w:val="00251D13"/>
    <w:rsid w:val="002575B0"/>
    <w:rsid w:val="00257970"/>
    <w:rsid w:val="002621A8"/>
    <w:rsid w:val="00284120"/>
    <w:rsid w:val="002849C0"/>
    <w:rsid w:val="002A33BD"/>
    <w:rsid w:val="002A71D7"/>
    <w:rsid w:val="002B0078"/>
    <w:rsid w:val="002B0542"/>
    <w:rsid w:val="002C063B"/>
    <w:rsid w:val="002E3CD1"/>
    <w:rsid w:val="002E6E3D"/>
    <w:rsid w:val="002F562D"/>
    <w:rsid w:val="00310B12"/>
    <w:rsid w:val="00327898"/>
    <w:rsid w:val="00332435"/>
    <w:rsid w:val="00343C03"/>
    <w:rsid w:val="00346964"/>
    <w:rsid w:val="0035404A"/>
    <w:rsid w:val="00355033"/>
    <w:rsid w:val="00361AB5"/>
    <w:rsid w:val="003716F5"/>
    <w:rsid w:val="00371C46"/>
    <w:rsid w:val="00373791"/>
    <w:rsid w:val="0037500E"/>
    <w:rsid w:val="00383EDA"/>
    <w:rsid w:val="003926C8"/>
    <w:rsid w:val="003A2FF4"/>
    <w:rsid w:val="003A76F5"/>
    <w:rsid w:val="003B235B"/>
    <w:rsid w:val="003B689A"/>
    <w:rsid w:val="003C1928"/>
    <w:rsid w:val="003C2355"/>
    <w:rsid w:val="003C2AA9"/>
    <w:rsid w:val="003C3288"/>
    <w:rsid w:val="003D06F5"/>
    <w:rsid w:val="003D1533"/>
    <w:rsid w:val="003D1C29"/>
    <w:rsid w:val="003E0712"/>
    <w:rsid w:val="003E1245"/>
    <w:rsid w:val="003E2E2C"/>
    <w:rsid w:val="003E7B26"/>
    <w:rsid w:val="003F5C53"/>
    <w:rsid w:val="004115FC"/>
    <w:rsid w:val="00411823"/>
    <w:rsid w:val="0041214C"/>
    <w:rsid w:val="00415052"/>
    <w:rsid w:val="00416046"/>
    <w:rsid w:val="00417325"/>
    <w:rsid w:val="0042703B"/>
    <w:rsid w:val="004304FD"/>
    <w:rsid w:val="004333F3"/>
    <w:rsid w:val="00434BC9"/>
    <w:rsid w:val="0044120C"/>
    <w:rsid w:val="004762FE"/>
    <w:rsid w:val="004801E8"/>
    <w:rsid w:val="00480CBA"/>
    <w:rsid w:val="0048174A"/>
    <w:rsid w:val="00483DB5"/>
    <w:rsid w:val="00484D0B"/>
    <w:rsid w:val="0048506F"/>
    <w:rsid w:val="004D6582"/>
    <w:rsid w:val="004D6884"/>
    <w:rsid w:val="004E335A"/>
    <w:rsid w:val="004E3373"/>
    <w:rsid w:val="004E4220"/>
    <w:rsid w:val="004E6B26"/>
    <w:rsid w:val="004F599A"/>
    <w:rsid w:val="00503854"/>
    <w:rsid w:val="00506CEA"/>
    <w:rsid w:val="005162EE"/>
    <w:rsid w:val="0052122E"/>
    <w:rsid w:val="00522F7A"/>
    <w:rsid w:val="00531AB3"/>
    <w:rsid w:val="0053290B"/>
    <w:rsid w:val="00534BA0"/>
    <w:rsid w:val="0054222E"/>
    <w:rsid w:val="00544EEB"/>
    <w:rsid w:val="00554189"/>
    <w:rsid w:val="00555FFD"/>
    <w:rsid w:val="00557B4F"/>
    <w:rsid w:val="00571EE2"/>
    <w:rsid w:val="00592AB4"/>
    <w:rsid w:val="00596AB7"/>
    <w:rsid w:val="005A4B80"/>
    <w:rsid w:val="005A5DCF"/>
    <w:rsid w:val="005A6D84"/>
    <w:rsid w:val="005B3550"/>
    <w:rsid w:val="005B44BB"/>
    <w:rsid w:val="005C13C1"/>
    <w:rsid w:val="005C4461"/>
    <w:rsid w:val="005C69FD"/>
    <w:rsid w:val="005C70D3"/>
    <w:rsid w:val="005D34B3"/>
    <w:rsid w:val="005D64FF"/>
    <w:rsid w:val="005E6604"/>
    <w:rsid w:val="005F266D"/>
    <w:rsid w:val="006060B0"/>
    <w:rsid w:val="0060720B"/>
    <w:rsid w:val="00611A1E"/>
    <w:rsid w:val="006173A7"/>
    <w:rsid w:val="00617AD0"/>
    <w:rsid w:val="006203A8"/>
    <w:rsid w:val="006215D6"/>
    <w:rsid w:val="00622838"/>
    <w:rsid w:val="006306D6"/>
    <w:rsid w:val="00641E73"/>
    <w:rsid w:val="00654680"/>
    <w:rsid w:val="006857BB"/>
    <w:rsid w:val="0068695C"/>
    <w:rsid w:val="006923E0"/>
    <w:rsid w:val="006960EC"/>
    <w:rsid w:val="00696A23"/>
    <w:rsid w:val="006B51E3"/>
    <w:rsid w:val="006D107B"/>
    <w:rsid w:val="006D1691"/>
    <w:rsid w:val="006D2526"/>
    <w:rsid w:val="006D3EC8"/>
    <w:rsid w:val="006E6946"/>
    <w:rsid w:val="006F0EDC"/>
    <w:rsid w:val="006F5B7A"/>
    <w:rsid w:val="006F7AE8"/>
    <w:rsid w:val="00701D33"/>
    <w:rsid w:val="0070726B"/>
    <w:rsid w:val="00725BC5"/>
    <w:rsid w:val="0074458D"/>
    <w:rsid w:val="00756413"/>
    <w:rsid w:val="007567CC"/>
    <w:rsid w:val="007610A6"/>
    <w:rsid w:val="007617D9"/>
    <w:rsid w:val="00764DCF"/>
    <w:rsid w:val="0078179C"/>
    <w:rsid w:val="00784FFF"/>
    <w:rsid w:val="007942AD"/>
    <w:rsid w:val="00794495"/>
    <w:rsid w:val="007B65EF"/>
    <w:rsid w:val="007B721E"/>
    <w:rsid w:val="007B73C1"/>
    <w:rsid w:val="007C24C5"/>
    <w:rsid w:val="007C7CAA"/>
    <w:rsid w:val="007D0704"/>
    <w:rsid w:val="007E114D"/>
    <w:rsid w:val="007E4F23"/>
    <w:rsid w:val="007E7186"/>
    <w:rsid w:val="008034A0"/>
    <w:rsid w:val="008145B3"/>
    <w:rsid w:val="00823086"/>
    <w:rsid w:val="00825BA5"/>
    <w:rsid w:val="00827DFE"/>
    <w:rsid w:val="0084381A"/>
    <w:rsid w:val="0084513D"/>
    <w:rsid w:val="00845AF5"/>
    <w:rsid w:val="00852FE1"/>
    <w:rsid w:val="00874B4B"/>
    <w:rsid w:val="00884C01"/>
    <w:rsid w:val="00885FCD"/>
    <w:rsid w:val="008947AC"/>
    <w:rsid w:val="00895209"/>
    <w:rsid w:val="008A1303"/>
    <w:rsid w:val="008A4142"/>
    <w:rsid w:val="008A490B"/>
    <w:rsid w:val="008B42AC"/>
    <w:rsid w:val="008B77A1"/>
    <w:rsid w:val="008C5760"/>
    <w:rsid w:val="008D2A20"/>
    <w:rsid w:val="008D62D3"/>
    <w:rsid w:val="008D7AC1"/>
    <w:rsid w:val="008E1B61"/>
    <w:rsid w:val="008F1446"/>
    <w:rsid w:val="00901554"/>
    <w:rsid w:val="00915999"/>
    <w:rsid w:val="00922874"/>
    <w:rsid w:val="00937314"/>
    <w:rsid w:val="009421CE"/>
    <w:rsid w:val="00942DEF"/>
    <w:rsid w:val="00954292"/>
    <w:rsid w:val="00955B2D"/>
    <w:rsid w:val="0095670C"/>
    <w:rsid w:val="0096157A"/>
    <w:rsid w:val="00967969"/>
    <w:rsid w:val="009937A4"/>
    <w:rsid w:val="009A1741"/>
    <w:rsid w:val="009A522D"/>
    <w:rsid w:val="009C192C"/>
    <w:rsid w:val="009C1D49"/>
    <w:rsid w:val="009D3BAB"/>
    <w:rsid w:val="009D65A1"/>
    <w:rsid w:val="009D72CA"/>
    <w:rsid w:val="009D7E09"/>
    <w:rsid w:val="009F4763"/>
    <w:rsid w:val="009F6BC9"/>
    <w:rsid w:val="00A03C44"/>
    <w:rsid w:val="00A20BEE"/>
    <w:rsid w:val="00A36133"/>
    <w:rsid w:val="00A431AC"/>
    <w:rsid w:val="00A557C6"/>
    <w:rsid w:val="00A576BE"/>
    <w:rsid w:val="00A60BD3"/>
    <w:rsid w:val="00A6427C"/>
    <w:rsid w:val="00A7622B"/>
    <w:rsid w:val="00A81FA7"/>
    <w:rsid w:val="00A8438D"/>
    <w:rsid w:val="00A84A62"/>
    <w:rsid w:val="00A97344"/>
    <w:rsid w:val="00AA43A8"/>
    <w:rsid w:val="00AA6AAF"/>
    <w:rsid w:val="00AB0174"/>
    <w:rsid w:val="00AB21F5"/>
    <w:rsid w:val="00AB3F03"/>
    <w:rsid w:val="00AC070E"/>
    <w:rsid w:val="00AD7E00"/>
    <w:rsid w:val="00AE1C52"/>
    <w:rsid w:val="00AE2464"/>
    <w:rsid w:val="00AE3966"/>
    <w:rsid w:val="00AE49DF"/>
    <w:rsid w:val="00AE5776"/>
    <w:rsid w:val="00B018A4"/>
    <w:rsid w:val="00B11661"/>
    <w:rsid w:val="00B12AB7"/>
    <w:rsid w:val="00B14144"/>
    <w:rsid w:val="00B31135"/>
    <w:rsid w:val="00B33AF9"/>
    <w:rsid w:val="00B41834"/>
    <w:rsid w:val="00B4521F"/>
    <w:rsid w:val="00B45D9F"/>
    <w:rsid w:val="00B5399D"/>
    <w:rsid w:val="00B557A2"/>
    <w:rsid w:val="00B76023"/>
    <w:rsid w:val="00B776CA"/>
    <w:rsid w:val="00B80E96"/>
    <w:rsid w:val="00B90F0F"/>
    <w:rsid w:val="00B9418F"/>
    <w:rsid w:val="00B95CF5"/>
    <w:rsid w:val="00B9691D"/>
    <w:rsid w:val="00B96C39"/>
    <w:rsid w:val="00BA2640"/>
    <w:rsid w:val="00BB1157"/>
    <w:rsid w:val="00BD2296"/>
    <w:rsid w:val="00BD7F05"/>
    <w:rsid w:val="00BF26A0"/>
    <w:rsid w:val="00BF6D96"/>
    <w:rsid w:val="00C04158"/>
    <w:rsid w:val="00C044B8"/>
    <w:rsid w:val="00C05270"/>
    <w:rsid w:val="00C07346"/>
    <w:rsid w:val="00C1539C"/>
    <w:rsid w:val="00C15B35"/>
    <w:rsid w:val="00C16A9F"/>
    <w:rsid w:val="00C2077C"/>
    <w:rsid w:val="00C21F44"/>
    <w:rsid w:val="00C3015A"/>
    <w:rsid w:val="00C3252A"/>
    <w:rsid w:val="00C34C58"/>
    <w:rsid w:val="00C36445"/>
    <w:rsid w:val="00C40DF1"/>
    <w:rsid w:val="00C40F82"/>
    <w:rsid w:val="00C41D81"/>
    <w:rsid w:val="00C47701"/>
    <w:rsid w:val="00C51AF8"/>
    <w:rsid w:val="00C5391B"/>
    <w:rsid w:val="00C715F8"/>
    <w:rsid w:val="00C72296"/>
    <w:rsid w:val="00C7232D"/>
    <w:rsid w:val="00C7253F"/>
    <w:rsid w:val="00C81A8A"/>
    <w:rsid w:val="00C95298"/>
    <w:rsid w:val="00CA0168"/>
    <w:rsid w:val="00CC19A3"/>
    <w:rsid w:val="00CC5E81"/>
    <w:rsid w:val="00CD1EF4"/>
    <w:rsid w:val="00CD6A73"/>
    <w:rsid w:val="00CF34DD"/>
    <w:rsid w:val="00D1072D"/>
    <w:rsid w:val="00D15286"/>
    <w:rsid w:val="00D202EA"/>
    <w:rsid w:val="00D20CB2"/>
    <w:rsid w:val="00D237B1"/>
    <w:rsid w:val="00D246D7"/>
    <w:rsid w:val="00D25C24"/>
    <w:rsid w:val="00D31899"/>
    <w:rsid w:val="00D37D9E"/>
    <w:rsid w:val="00D54118"/>
    <w:rsid w:val="00D54D81"/>
    <w:rsid w:val="00D57518"/>
    <w:rsid w:val="00D619A4"/>
    <w:rsid w:val="00D65668"/>
    <w:rsid w:val="00D72BC1"/>
    <w:rsid w:val="00D72D59"/>
    <w:rsid w:val="00D81D0F"/>
    <w:rsid w:val="00D830FF"/>
    <w:rsid w:val="00D90878"/>
    <w:rsid w:val="00D93648"/>
    <w:rsid w:val="00D94D05"/>
    <w:rsid w:val="00D9647C"/>
    <w:rsid w:val="00DB3057"/>
    <w:rsid w:val="00DB7687"/>
    <w:rsid w:val="00DD4750"/>
    <w:rsid w:val="00DE0386"/>
    <w:rsid w:val="00DE080A"/>
    <w:rsid w:val="00DE77C1"/>
    <w:rsid w:val="00DF2BD8"/>
    <w:rsid w:val="00E00509"/>
    <w:rsid w:val="00E10476"/>
    <w:rsid w:val="00E17291"/>
    <w:rsid w:val="00E21AC1"/>
    <w:rsid w:val="00E23CF3"/>
    <w:rsid w:val="00E24502"/>
    <w:rsid w:val="00E24965"/>
    <w:rsid w:val="00E264F4"/>
    <w:rsid w:val="00E3142A"/>
    <w:rsid w:val="00E31949"/>
    <w:rsid w:val="00E33E17"/>
    <w:rsid w:val="00E35AA1"/>
    <w:rsid w:val="00E37959"/>
    <w:rsid w:val="00E41DC4"/>
    <w:rsid w:val="00E420E0"/>
    <w:rsid w:val="00E42CBF"/>
    <w:rsid w:val="00E44CB1"/>
    <w:rsid w:val="00E47017"/>
    <w:rsid w:val="00E55F52"/>
    <w:rsid w:val="00E670FB"/>
    <w:rsid w:val="00E81605"/>
    <w:rsid w:val="00E8248E"/>
    <w:rsid w:val="00E830B4"/>
    <w:rsid w:val="00E94DB1"/>
    <w:rsid w:val="00E95404"/>
    <w:rsid w:val="00EA00B5"/>
    <w:rsid w:val="00EA7F47"/>
    <w:rsid w:val="00EB0521"/>
    <w:rsid w:val="00EB67D3"/>
    <w:rsid w:val="00EC27FC"/>
    <w:rsid w:val="00EC78F4"/>
    <w:rsid w:val="00EE20F3"/>
    <w:rsid w:val="00EE64AB"/>
    <w:rsid w:val="00F04EA9"/>
    <w:rsid w:val="00F05160"/>
    <w:rsid w:val="00F05C0E"/>
    <w:rsid w:val="00F11BC1"/>
    <w:rsid w:val="00F1440A"/>
    <w:rsid w:val="00F1508B"/>
    <w:rsid w:val="00F15A69"/>
    <w:rsid w:val="00F21B29"/>
    <w:rsid w:val="00F2684B"/>
    <w:rsid w:val="00F31DFF"/>
    <w:rsid w:val="00F43257"/>
    <w:rsid w:val="00F46A15"/>
    <w:rsid w:val="00F50917"/>
    <w:rsid w:val="00F627D9"/>
    <w:rsid w:val="00F72BD7"/>
    <w:rsid w:val="00F739D5"/>
    <w:rsid w:val="00FB0AFD"/>
    <w:rsid w:val="00FB4528"/>
    <w:rsid w:val="00FB5898"/>
    <w:rsid w:val="00FD1D6E"/>
    <w:rsid w:val="00FD40D6"/>
    <w:rsid w:val="00FD592A"/>
    <w:rsid w:val="00FD7952"/>
    <w:rsid w:val="00FE2039"/>
    <w:rsid w:val="00FF3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374429C"/>
  <w15:docId w15:val="{8795A1B6-10C4-48D5-BF9D-B4B0C187B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caption" w:qFormat="1"/>
    <w:lsdException w:name="envelope address" w:uiPriority="5"/>
    <w:lsdException w:name="envelope return" w:uiPriority="5"/>
    <w:lsdException w:name="Title" w:uiPriority="10" w:qFormat="1"/>
    <w:lsdException w:name="Body Text" w:uiPriority="4" w:qFormat="1"/>
    <w:lsdException w:name="Subtitle" w:qFormat="1"/>
    <w:lsdException w:name="Date" w:uiPriority="5"/>
    <w:lsdException w:name="Body Text 2" w:uiPriority="4" w:qFormat="1"/>
    <w:lsdException w:name="Block Text" w:uiPriority="5"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1F44"/>
    <w:rPr>
      <w:sz w:val="21"/>
      <w:szCs w:val="21"/>
    </w:rPr>
  </w:style>
  <w:style w:type="paragraph" w:styleId="Heading1">
    <w:name w:val="heading 1"/>
    <w:basedOn w:val="Normal"/>
    <w:next w:val="Normal"/>
    <w:link w:val="Heading1Char"/>
    <w:uiPriority w:val="9"/>
    <w:qFormat/>
    <w:pPr>
      <w:keepNext/>
      <w:keepLines/>
      <w:spacing w:after="240"/>
      <w:jc w:val="center"/>
      <w:outlineLvl w:val="0"/>
    </w:pPr>
    <w:rPr>
      <w:b/>
    </w:rPr>
  </w:style>
  <w:style w:type="paragraph" w:styleId="Heading2">
    <w:name w:val="heading 2"/>
    <w:basedOn w:val="Normal"/>
    <w:next w:val="Normal"/>
    <w:link w:val="Heading2Char"/>
    <w:uiPriority w:val="9"/>
    <w:qFormat/>
    <w:pPr>
      <w:keepNext/>
      <w:keepLines/>
      <w:spacing w:after="240"/>
      <w:outlineLvl w:val="1"/>
    </w:pPr>
    <w:rPr>
      <w:b/>
    </w:rPr>
  </w:style>
  <w:style w:type="paragraph" w:styleId="Heading3">
    <w:name w:val="heading 3"/>
    <w:basedOn w:val="Normal"/>
    <w:next w:val="Normal"/>
    <w:link w:val="Heading3Char"/>
    <w:uiPriority w:val="9"/>
    <w:qFormat/>
    <w:rsid w:val="00D830FF"/>
    <w:pPr>
      <w:keepNext/>
      <w:keepLines/>
      <w:outlineLvl w:val="2"/>
    </w:pPr>
    <w:rPr>
      <w:rFonts w:eastAsiaTheme="majorEastAsia" w:cstheme="majorBidi"/>
      <w:bCs/>
      <w:sz w:val="23"/>
      <w:szCs w:val="20"/>
    </w:rPr>
  </w:style>
  <w:style w:type="paragraph" w:styleId="Heading4">
    <w:name w:val="heading 4"/>
    <w:basedOn w:val="Normal"/>
    <w:next w:val="Normal"/>
    <w:link w:val="Heading4Char"/>
    <w:uiPriority w:val="9"/>
    <w:qFormat/>
    <w:rsid w:val="00D830FF"/>
    <w:pPr>
      <w:keepNext/>
      <w:keepLines/>
      <w:outlineLvl w:val="3"/>
    </w:pPr>
    <w:rPr>
      <w:rFonts w:eastAsiaTheme="majorEastAsia" w:cstheme="majorBidi"/>
      <w:bCs/>
      <w:iCs/>
      <w:sz w:val="23"/>
      <w:szCs w:val="20"/>
    </w:rPr>
  </w:style>
  <w:style w:type="paragraph" w:styleId="Heading5">
    <w:name w:val="heading 5"/>
    <w:basedOn w:val="Normal"/>
    <w:next w:val="Normal"/>
    <w:link w:val="Heading5Char"/>
    <w:uiPriority w:val="9"/>
    <w:qFormat/>
    <w:rsid w:val="00D830FF"/>
    <w:pPr>
      <w:keepNext/>
      <w:keepLines/>
      <w:outlineLvl w:val="4"/>
    </w:pPr>
    <w:rPr>
      <w:rFonts w:eastAsiaTheme="majorEastAsia" w:cstheme="majorBidi"/>
      <w:sz w:val="23"/>
      <w:szCs w:val="20"/>
    </w:rPr>
  </w:style>
  <w:style w:type="paragraph" w:styleId="Heading6">
    <w:name w:val="heading 6"/>
    <w:basedOn w:val="Normal"/>
    <w:next w:val="Normal"/>
    <w:link w:val="Heading6Char"/>
    <w:uiPriority w:val="9"/>
    <w:qFormat/>
    <w:rsid w:val="00D830FF"/>
    <w:pPr>
      <w:keepNext/>
      <w:keepLines/>
      <w:outlineLvl w:val="5"/>
    </w:pPr>
    <w:rPr>
      <w:rFonts w:eastAsiaTheme="majorEastAsia" w:cstheme="majorBidi"/>
      <w:iCs/>
      <w:sz w:val="23"/>
      <w:szCs w:val="20"/>
    </w:rPr>
  </w:style>
  <w:style w:type="paragraph" w:styleId="Heading7">
    <w:name w:val="heading 7"/>
    <w:basedOn w:val="Normal"/>
    <w:next w:val="Normal"/>
    <w:link w:val="Heading7Char"/>
    <w:uiPriority w:val="9"/>
    <w:qFormat/>
    <w:rsid w:val="00D830FF"/>
    <w:pPr>
      <w:keepNext/>
      <w:keepLines/>
      <w:outlineLvl w:val="6"/>
    </w:pPr>
    <w:rPr>
      <w:rFonts w:eastAsiaTheme="majorEastAsia" w:cstheme="majorBidi"/>
      <w:iCs/>
      <w:sz w:val="23"/>
      <w:szCs w:val="20"/>
    </w:rPr>
  </w:style>
  <w:style w:type="paragraph" w:styleId="Heading8">
    <w:name w:val="heading 8"/>
    <w:basedOn w:val="Normal"/>
    <w:next w:val="Normal"/>
    <w:link w:val="Heading8Char"/>
    <w:uiPriority w:val="9"/>
    <w:qFormat/>
    <w:rsid w:val="00D830FF"/>
    <w:pPr>
      <w:keepNext/>
      <w:keepLines/>
      <w:outlineLvl w:val="7"/>
    </w:pPr>
    <w:rPr>
      <w:rFonts w:eastAsiaTheme="majorEastAsia" w:cstheme="majorBidi"/>
      <w:sz w:val="23"/>
      <w:szCs w:val="20"/>
    </w:rPr>
  </w:style>
  <w:style w:type="paragraph" w:styleId="Heading9">
    <w:name w:val="heading 9"/>
    <w:basedOn w:val="Normal"/>
    <w:next w:val="Normal"/>
    <w:link w:val="Heading9Char"/>
    <w:uiPriority w:val="9"/>
    <w:qFormat/>
    <w:rsid w:val="00D830FF"/>
    <w:pPr>
      <w:keepNext/>
      <w:keepLines/>
      <w:outlineLvl w:val="8"/>
    </w:pPr>
    <w:rPr>
      <w:rFonts w:eastAsiaTheme="majorEastAsia" w:cstheme="majorBidi"/>
      <w:iCs/>
      <w:sz w:val="2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4"/>
    <w:qFormat/>
    <w:pPr>
      <w:spacing w:after="240"/>
      <w:ind w:firstLine="720"/>
      <w:jc w:val="both"/>
    </w:pPr>
  </w:style>
  <w:style w:type="paragraph" w:styleId="Footer">
    <w:name w:val="footer"/>
    <w:basedOn w:val="Normal"/>
    <w:link w:val="FooterChar"/>
    <w:pPr>
      <w:tabs>
        <w:tab w:val="center" w:pos="4680"/>
        <w:tab w:val="right" w:pos="9360"/>
      </w:tabs>
    </w:pPr>
    <w:rPr>
      <w:sz w:val="16"/>
    </w:rPr>
  </w:style>
  <w:style w:type="paragraph" w:styleId="Header">
    <w:name w:val="header"/>
    <w:basedOn w:val="Normal"/>
    <w:link w:val="HeaderChar"/>
    <w:pPr>
      <w:tabs>
        <w:tab w:val="center" w:pos="4680"/>
        <w:tab w:val="right" w:pos="9360"/>
      </w:tabs>
    </w:pPr>
  </w:style>
  <w:style w:type="paragraph" w:styleId="TOC1">
    <w:name w:val="toc 1"/>
    <w:basedOn w:val="Normal"/>
    <w:next w:val="Normal"/>
    <w:autoRedefine/>
    <w:uiPriority w:val="39"/>
    <w:pPr>
      <w:keepNext/>
      <w:keepLines/>
      <w:tabs>
        <w:tab w:val="left" w:pos="720"/>
        <w:tab w:val="right" w:leader="dot" w:pos="4680"/>
      </w:tabs>
    </w:pPr>
    <w:rPr>
      <w:noProof/>
      <w:sz w:val="20"/>
      <w:szCs w:val="20"/>
    </w:rPr>
  </w:style>
  <w:style w:type="paragraph" w:styleId="TOC2">
    <w:name w:val="toc 2"/>
    <w:basedOn w:val="Normal"/>
    <w:next w:val="Normal"/>
    <w:autoRedefine/>
    <w:uiPriority w:val="39"/>
    <w:pPr>
      <w:tabs>
        <w:tab w:val="left" w:pos="720"/>
        <w:tab w:val="right" w:leader="dot" w:pos="4680"/>
      </w:tabs>
      <w:ind w:left="720" w:right="180" w:hanging="360"/>
    </w:pPr>
    <w:rPr>
      <w:noProof/>
      <w:sz w:val="20"/>
      <w:szCs w:val="20"/>
    </w:rPr>
  </w:style>
  <w:style w:type="paragraph" w:styleId="FootnoteText">
    <w:name w:val="footnote text"/>
    <w:basedOn w:val="Normal"/>
    <w:link w:val="FootnoteTextChar"/>
    <w:semiHidden/>
    <w:rPr>
      <w:i/>
      <w:sz w:val="16"/>
      <w:szCs w:val="16"/>
    </w:rPr>
  </w:style>
  <w:style w:type="character" w:styleId="FootnoteReference">
    <w:name w:val="footnote reference"/>
    <w:semiHidden/>
    <w:rPr>
      <w:vertAlign w:val="superscript"/>
    </w:rPr>
  </w:style>
  <w:style w:type="character" w:styleId="PageNumber">
    <w:name w:val="page number"/>
    <w:rPr>
      <w:sz w:val="21"/>
      <w:szCs w:val="21"/>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b/>
      <w:bCs/>
    </w:rPr>
  </w:style>
  <w:style w:type="paragraph" w:customStyle="1" w:styleId="BodyHang30">
    <w:name w:val="Body Hang 3.0"/>
    <w:basedOn w:val="Normal"/>
    <w:pPr>
      <w:keepNext/>
      <w:keepLines/>
      <w:spacing w:after="240"/>
      <w:ind w:left="4291" w:hanging="4291"/>
    </w:pPr>
    <w:rPr>
      <w:sz w:val="22"/>
      <w:szCs w:val="20"/>
    </w:rPr>
  </w:style>
  <w:style w:type="character" w:customStyle="1" w:styleId="BodyTextChar">
    <w:name w:val="Body Text Char"/>
    <w:link w:val="BodyText"/>
    <w:uiPriority w:val="4"/>
    <w:rPr>
      <w:sz w:val="21"/>
      <w:szCs w:val="21"/>
    </w:rPr>
  </w:style>
  <w:style w:type="paragraph" w:customStyle="1" w:styleId="O-BodyText">
    <w:name w:val="O-Body Text ()"/>
    <w:basedOn w:val="Normal"/>
    <w:qFormat/>
    <w:pPr>
      <w:spacing w:after="240"/>
    </w:pPr>
    <w:rPr>
      <w:sz w:val="24"/>
      <w:szCs w:val="24"/>
    </w:rPr>
  </w:style>
  <w:style w:type="character" w:customStyle="1" w:styleId="FootnoteTextChar">
    <w:name w:val="Footnote Text Char"/>
    <w:link w:val="FootnoteText"/>
    <w:semiHidden/>
    <w:rPr>
      <w:i/>
      <w:sz w:val="16"/>
      <w:szCs w:val="16"/>
    </w:rPr>
  </w:style>
  <w:style w:type="paragraph" w:styleId="ListParagraph">
    <w:name w:val="List Paragraph"/>
    <w:basedOn w:val="Normal"/>
    <w:uiPriority w:val="34"/>
    <w:qFormat/>
    <w:rsid w:val="000C28F3"/>
    <w:pPr>
      <w:ind w:left="720"/>
      <w:contextualSpacing/>
    </w:pPr>
  </w:style>
  <w:style w:type="character" w:customStyle="1" w:styleId="Heading2Char">
    <w:name w:val="Heading 2 Char"/>
    <w:basedOn w:val="DefaultParagraphFont"/>
    <w:link w:val="Heading2"/>
    <w:uiPriority w:val="9"/>
    <w:rsid w:val="000B674B"/>
    <w:rPr>
      <w:b/>
      <w:sz w:val="21"/>
      <w:szCs w:val="21"/>
    </w:rPr>
  </w:style>
  <w:style w:type="character" w:styleId="Hyperlink">
    <w:name w:val="Hyperlink"/>
    <w:basedOn w:val="DefaultParagraphFont"/>
    <w:uiPriority w:val="99"/>
    <w:unhideWhenUsed/>
    <w:rsid w:val="00B95CF5"/>
    <w:rPr>
      <w:color w:val="0000FF" w:themeColor="hyperlink"/>
      <w:u w:val="single"/>
    </w:rPr>
  </w:style>
  <w:style w:type="character" w:customStyle="1" w:styleId="Heading3Char">
    <w:name w:val="Heading 3 Char"/>
    <w:basedOn w:val="DefaultParagraphFont"/>
    <w:link w:val="Heading3"/>
    <w:uiPriority w:val="9"/>
    <w:rsid w:val="00D830FF"/>
    <w:rPr>
      <w:rFonts w:eastAsiaTheme="majorEastAsia" w:cstheme="majorBidi"/>
      <w:bCs/>
      <w:sz w:val="23"/>
    </w:rPr>
  </w:style>
  <w:style w:type="character" w:customStyle="1" w:styleId="Heading4Char">
    <w:name w:val="Heading 4 Char"/>
    <w:basedOn w:val="DefaultParagraphFont"/>
    <w:link w:val="Heading4"/>
    <w:uiPriority w:val="9"/>
    <w:rsid w:val="00D830FF"/>
    <w:rPr>
      <w:rFonts w:eastAsiaTheme="majorEastAsia" w:cstheme="majorBidi"/>
      <w:bCs/>
      <w:iCs/>
      <w:sz w:val="23"/>
    </w:rPr>
  </w:style>
  <w:style w:type="character" w:customStyle="1" w:styleId="Heading5Char">
    <w:name w:val="Heading 5 Char"/>
    <w:basedOn w:val="DefaultParagraphFont"/>
    <w:link w:val="Heading5"/>
    <w:uiPriority w:val="9"/>
    <w:rsid w:val="00D830FF"/>
    <w:rPr>
      <w:rFonts w:eastAsiaTheme="majorEastAsia" w:cstheme="majorBidi"/>
      <w:sz w:val="23"/>
    </w:rPr>
  </w:style>
  <w:style w:type="character" w:customStyle="1" w:styleId="Heading6Char">
    <w:name w:val="Heading 6 Char"/>
    <w:basedOn w:val="DefaultParagraphFont"/>
    <w:link w:val="Heading6"/>
    <w:uiPriority w:val="9"/>
    <w:rsid w:val="00D830FF"/>
    <w:rPr>
      <w:rFonts w:eastAsiaTheme="majorEastAsia" w:cstheme="majorBidi"/>
      <w:iCs/>
      <w:sz w:val="23"/>
    </w:rPr>
  </w:style>
  <w:style w:type="character" w:customStyle="1" w:styleId="Heading7Char">
    <w:name w:val="Heading 7 Char"/>
    <w:basedOn w:val="DefaultParagraphFont"/>
    <w:link w:val="Heading7"/>
    <w:uiPriority w:val="9"/>
    <w:rsid w:val="00D830FF"/>
    <w:rPr>
      <w:rFonts w:eastAsiaTheme="majorEastAsia" w:cstheme="majorBidi"/>
      <w:iCs/>
      <w:sz w:val="23"/>
    </w:rPr>
  </w:style>
  <w:style w:type="character" w:customStyle="1" w:styleId="Heading8Char">
    <w:name w:val="Heading 8 Char"/>
    <w:basedOn w:val="DefaultParagraphFont"/>
    <w:link w:val="Heading8"/>
    <w:uiPriority w:val="9"/>
    <w:rsid w:val="00D830FF"/>
    <w:rPr>
      <w:rFonts w:eastAsiaTheme="majorEastAsia" w:cstheme="majorBidi"/>
      <w:sz w:val="23"/>
    </w:rPr>
  </w:style>
  <w:style w:type="character" w:customStyle="1" w:styleId="Heading9Char">
    <w:name w:val="Heading 9 Char"/>
    <w:basedOn w:val="DefaultParagraphFont"/>
    <w:link w:val="Heading9"/>
    <w:uiPriority w:val="9"/>
    <w:rsid w:val="00D830FF"/>
    <w:rPr>
      <w:rFonts w:eastAsiaTheme="majorEastAsia" w:cstheme="majorBidi"/>
      <w:iCs/>
      <w:sz w:val="23"/>
    </w:rPr>
  </w:style>
  <w:style w:type="numbering" w:customStyle="1" w:styleId="NoList1">
    <w:name w:val="No List1"/>
    <w:next w:val="NoList"/>
    <w:uiPriority w:val="99"/>
    <w:semiHidden/>
    <w:unhideWhenUsed/>
    <w:rsid w:val="00D830FF"/>
  </w:style>
  <w:style w:type="character" w:customStyle="1" w:styleId="Heading1Char">
    <w:name w:val="Heading 1 Char"/>
    <w:basedOn w:val="DefaultParagraphFont"/>
    <w:link w:val="Heading1"/>
    <w:uiPriority w:val="9"/>
    <w:rsid w:val="00D830FF"/>
    <w:rPr>
      <w:b/>
      <w:sz w:val="21"/>
      <w:szCs w:val="21"/>
    </w:rPr>
  </w:style>
  <w:style w:type="paragraph" w:styleId="EnvelopeAddress">
    <w:name w:val="envelope address"/>
    <w:basedOn w:val="Normal"/>
    <w:uiPriority w:val="5"/>
    <w:unhideWhenUsed/>
    <w:rsid w:val="00D830FF"/>
    <w:pPr>
      <w:framePr w:w="7920" w:h="1980" w:hRule="exact" w:hSpace="180" w:wrap="auto" w:hAnchor="page" w:xAlign="center" w:yAlign="bottom"/>
      <w:ind w:left="2880"/>
    </w:pPr>
    <w:rPr>
      <w:rFonts w:eastAsiaTheme="majorEastAsia" w:cstheme="majorBidi"/>
      <w:sz w:val="23"/>
      <w:szCs w:val="24"/>
    </w:rPr>
  </w:style>
  <w:style w:type="paragraph" w:styleId="EnvelopeReturn">
    <w:name w:val="envelope return"/>
    <w:basedOn w:val="Normal"/>
    <w:uiPriority w:val="5"/>
    <w:unhideWhenUsed/>
    <w:rsid w:val="00D830FF"/>
    <w:rPr>
      <w:rFonts w:eastAsiaTheme="majorEastAsia" w:cstheme="majorBidi"/>
      <w:sz w:val="23"/>
      <w:szCs w:val="20"/>
    </w:rPr>
  </w:style>
  <w:style w:type="paragraph" w:styleId="Title">
    <w:name w:val="Title"/>
    <w:basedOn w:val="Normal"/>
    <w:next w:val="Normal"/>
    <w:link w:val="TitleChar"/>
    <w:uiPriority w:val="10"/>
    <w:qFormat/>
    <w:rsid w:val="00D830FF"/>
    <w:pPr>
      <w:contextualSpacing/>
      <w:jc w:val="center"/>
    </w:pPr>
    <w:rPr>
      <w:rFonts w:eastAsiaTheme="majorEastAsia" w:cstheme="majorBidi"/>
      <w:b/>
      <w:sz w:val="23"/>
      <w:szCs w:val="52"/>
    </w:rPr>
  </w:style>
  <w:style w:type="character" w:customStyle="1" w:styleId="TitleChar">
    <w:name w:val="Title Char"/>
    <w:basedOn w:val="DefaultParagraphFont"/>
    <w:link w:val="Title"/>
    <w:uiPriority w:val="10"/>
    <w:rsid w:val="00D830FF"/>
    <w:rPr>
      <w:rFonts w:eastAsiaTheme="majorEastAsia" w:cstheme="majorBidi"/>
      <w:b/>
      <w:sz w:val="23"/>
      <w:szCs w:val="52"/>
    </w:rPr>
  </w:style>
  <w:style w:type="paragraph" w:styleId="Date">
    <w:name w:val="Date"/>
    <w:basedOn w:val="Normal"/>
    <w:next w:val="Normal"/>
    <w:link w:val="DateChar"/>
    <w:uiPriority w:val="5"/>
    <w:unhideWhenUsed/>
    <w:rsid w:val="00D830FF"/>
    <w:pPr>
      <w:jc w:val="center"/>
    </w:pPr>
    <w:rPr>
      <w:rFonts w:eastAsiaTheme="minorHAnsi"/>
      <w:sz w:val="23"/>
      <w:szCs w:val="20"/>
    </w:rPr>
  </w:style>
  <w:style w:type="character" w:customStyle="1" w:styleId="DateChar">
    <w:name w:val="Date Char"/>
    <w:basedOn w:val="DefaultParagraphFont"/>
    <w:link w:val="Date"/>
    <w:uiPriority w:val="5"/>
    <w:rsid w:val="00D830FF"/>
    <w:rPr>
      <w:rFonts w:eastAsiaTheme="minorHAnsi"/>
      <w:sz w:val="23"/>
    </w:rPr>
  </w:style>
  <w:style w:type="paragraph" w:styleId="BodyText2">
    <w:name w:val="Body Text 2"/>
    <w:basedOn w:val="BodyText"/>
    <w:link w:val="BodyText2Char"/>
    <w:uiPriority w:val="4"/>
    <w:qFormat/>
    <w:rsid w:val="00D830FF"/>
    <w:pPr>
      <w:spacing w:line="480" w:lineRule="auto"/>
      <w:contextualSpacing/>
      <w:jc w:val="left"/>
    </w:pPr>
    <w:rPr>
      <w:rFonts w:eastAsiaTheme="minorHAnsi"/>
      <w:sz w:val="23"/>
      <w:szCs w:val="20"/>
    </w:rPr>
  </w:style>
  <w:style w:type="character" w:customStyle="1" w:styleId="BodyText2Char">
    <w:name w:val="Body Text 2 Char"/>
    <w:basedOn w:val="DefaultParagraphFont"/>
    <w:link w:val="BodyText2"/>
    <w:uiPriority w:val="4"/>
    <w:rsid w:val="00D830FF"/>
    <w:rPr>
      <w:rFonts w:eastAsiaTheme="minorHAnsi"/>
      <w:sz w:val="23"/>
    </w:rPr>
  </w:style>
  <w:style w:type="paragraph" w:styleId="BlockText">
    <w:name w:val="Block Text"/>
    <w:basedOn w:val="Normal"/>
    <w:uiPriority w:val="5"/>
    <w:qFormat/>
    <w:rsid w:val="00D830FF"/>
    <w:pPr>
      <w:ind w:left="720" w:right="720"/>
    </w:pPr>
    <w:rPr>
      <w:rFonts w:eastAsiaTheme="minorEastAsia"/>
      <w:iCs/>
      <w:sz w:val="23"/>
      <w:szCs w:val="20"/>
    </w:rPr>
  </w:style>
  <w:style w:type="table" w:customStyle="1" w:styleId="TableGrid1">
    <w:name w:val="Table Grid1"/>
    <w:basedOn w:val="TableNormal"/>
    <w:next w:val="TableGrid"/>
    <w:uiPriority w:val="59"/>
    <w:rsid w:val="00D830FF"/>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E830B4"/>
    <w:rPr>
      <w:sz w:val="16"/>
      <w:szCs w:val="21"/>
    </w:rPr>
  </w:style>
  <w:style w:type="character" w:customStyle="1" w:styleId="HeaderChar">
    <w:name w:val="Header Char"/>
    <w:basedOn w:val="DefaultParagraphFont"/>
    <w:link w:val="Header"/>
    <w:rsid w:val="00E830B4"/>
    <w:rPr>
      <w:sz w:val="21"/>
      <w:szCs w:val="21"/>
    </w:rPr>
  </w:style>
  <w:style w:type="character" w:styleId="CommentReference">
    <w:name w:val="annotation reference"/>
    <w:basedOn w:val="DefaultParagraphFont"/>
    <w:rsid w:val="00192395"/>
    <w:rPr>
      <w:sz w:val="16"/>
      <w:szCs w:val="16"/>
    </w:rPr>
  </w:style>
  <w:style w:type="paragraph" w:styleId="CommentText">
    <w:name w:val="annotation text"/>
    <w:basedOn w:val="Normal"/>
    <w:link w:val="CommentTextChar"/>
    <w:rsid w:val="00192395"/>
    <w:rPr>
      <w:sz w:val="20"/>
      <w:szCs w:val="20"/>
    </w:rPr>
  </w:style>
  <w:style w:type="character" w:customStyle="1" w:styleId="CommentTextChar">
    <w:name w:val="Comment Text Char"/>
    <w:basedOn w:val="DefaultParagraphFont"/>
    <w:link w:val="CommentText"/>
    <w:rsid w:val="00192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footer" Target="footer17.xml"/><Relationship Id="rId21" Type="http://schemas.openxmlformats.org/officeDocument/2006/relationships/footer" Target="footer8.xml"/><Relationship Id="rId34" Type="http://schemas.openxmlformats.org/officeDocument/2006/relationships/header" Target="header13.xml"/><Relationship Id="rId42" Type="http://schemas.openxmlformats.org/officeDocument/2006/relationships/header" Target="header17.xml"/><Relationship Id="rId47" Type="http://schemas.openxmlformats.org/officeDocument/2006/relationships/footer" Target="footer21.xml"/><Relationship Id="rId50" Type="http://schemas.openxmlformats.org/officeDocument/2006/relationships/footer" Target="footer24.xml"/><Relationship Id="rId55" Type="http://schemas.openxmlformats.org/officeDocument/2006/relationships/footer" Target="footer2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footer" Target="footer12.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footer" Target="footer16.xml"/><Relationship Id="rId40" Type="http://schemas.openxmlformats.org/officeDocument/2006/relationships/header" Target="header16.xml"/><Relationship Id="rId45" Type="http://schemas.openxmlformats.org/officeDocument/2006/relationships/footer" Target="footer20.xml"/><Relationship Id="rId53" Type="http://schemas.openxmlformats.org/officeDocument/2006/relationships/footer" Target="footer26.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footer" Target="footer11.xml"/><Relationship Id="rId30" Type="http://schemas.openxmlformats.org/officeDocument/2006/relationships/header" Target="header11.xml"/><Relationship Id="rId35" Type="http://schemas.openxmlformats.org/officeDocument/2006/relationships/footer" Target="footer15.xml"/><Relationship Id="rId43" Type="http://schemas.openxmlformats.org/officeDocument/2006/relationships/footer" Target="footer19.xml"/><Relationship Id="rId48" Type="http://schemas.openxmlformats.org/officeDocument/2006/relationships/footer" Target="footer22.xml"/><Relationship Id="rId56" Type="http://schemas.openxmlformats.org/officeDocument/2006/relationships/footer" Target="footer28.xml"/><Relationship Id="rId8" Type="http://schemas.openxmlformats.org/officeDocument/2006/relationships/footer" Target="footer1.xml"/><Relationship Id="rId51" Type="http://schemas.openxmlformats.org/officeDocument/2006/relationships/footer" Target="footer25.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footer" Target="footer10.xml"/><Relationship Id="rId33" Type="http://schemas.openxmlformats.org/officeDocument/2006/relationships/footer" Target="footer14.xml"/><Relationship Id="rId38" Type="http://schemas.openxmlformats.org/officeDocument/2006/relationships/header" Target="header15.xml"/><Relationship Id="rId46" Type="http://schemas.openxmlformats.org/officeDocument/2006/relationships/header" Target="header19.xml"/><Relationship Id="rId59" Type="http://schemas.openxmlformats.org/officeDocument/2006/relationships/theme" Target="theme/theme1.xml"/><Relationship Id="rId20" Type="http://schemas.openxmlformats.org/officeDocument/2006/relationships/footer" Target="footer7.xml"/><Relationship Id="rId41" Type="http://schemas.openxmlformats.org/officeDocument/2006/relationships/footer" Target="footer18.xml"/><Relationship Id="rId54"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9.xml"/><Relationship Id="rId28" Type="http://schemas.openxmlformats.org/officeDocument/2006/relationships/header" Target="header10.xml"/><Relationship Id="rId36" Type="http://schemas.openxmlformats.org/officeDocument/2006/relationships/header" Target="header14.xml"/><Relationship Id="rId49" Type="http://schemas.openxmlformats.org/officeDocument/2006/relationships/footer" Target="footer23.xml"/><Relationship Id="rId57" Type="http://schemas.openxmlformats.org/officeDocument/2006/relationships/footer" Target="footer29.xml"/><Relationship Id="rId10" Type="http://schemas.openxmlformats.org/officeDocument/2006/relationships/footer" Target="footer2.xml"/><Relationship Id="rId31" Type="http://schemas.openxmlformats.org/officeDocument/2006/relationships/footer" Target="footer13.xml"/><Relationship Id="rId44" Type="http://schemas.openxmlformats.org/officeDocument/2006/relationships/header" Target="header18.xml"/><Relationship Id="rId52"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8A2A0-C3F7-492E-90BD-EB35CE6AC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138</Pages>
  <Words>63258</Words>
  <Characters>360571</Characters>
  <Application>Microsoft Office Word</Application>
  <DocSecurity>0</DocSecurity>
  <Lines>3004</Lines>
  <Paragraphs>845</Paragraphs>
  <ScaleCrop>false</ScaleCrop>
  <HeadingPairs>
    <vt:vector size="2" baseType="variant">
      <vt:variant>
        <vt:lpstr>Title</vt:lpstr>
      </vt:variant>
      <vt:variant>
        <vt:i4>1</vt:i4>
      </vt:variant>
    </vt:vector>
  </HeadingPairs>
  <TitlesOfParts>
    <vt:vector size="1" baseType="lpstr">
      <vt:lpstr>OFFICIAL STATEMENT DATED JULY 29, 1999</vt:lpstr>
    </vt:vector>
  </TitlesOfParts>
  <Company>Stradling Yocca Carlson Rauth</Company>
  <LinksUpToDate>false</LinksUpToDate>
  <CharactersWithSpaces>422984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STATEMENT DATED JULY 29, 1999</dc:title>
  <dc:subject/>
  <dc:creator>BForbath</dc:creator>
  <cp:keywords/>
  <dc:description/>
  <cp:lastModifiedBy>Donna Apar</cp:lastModifiedBy>
  <cp:revision>11</cp:revision>
  <cp:lastPrinted>2014-10-10T22:25:00Z</cp:lastPrinted>
  <dcterms:created xsi:type="dcterms:W3CDTF">2024-04-26T21:53:00Z</dcterms:created>
  <dcterms:modified xsi:type="dcterms:W3CDTF">2024-05-02T00:24:00Z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4869-8193-8354v8/200085-0014</vt:lpwstr>
  </property>
</Properties>
</file>