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CD7B1" w14:textId="77777777" w:rsidR="00142C6C" w:rsidRPr="00C97A42" w:rsidRDefault="001F32BC" w:rsidP="00677D64">
      <w:pPr>
        <w:suppressAutoHyphens/>
        <w:spacing w:line="276" w:lineRule="auto"/>
        <w:jc w:val="center"/>
        <w:rPr>
          <w:rFonts w:cs="Arial"/>
          <w:sz w:val="22"/>
          <w:szCs w:val="22"/>
        </w:rPr>
      </w:pPr>
      <w:r w:rsidRPr="00C97A42">
        <w:rPr>
          <w:rFonts w:cs="Arial"/>
          <w:sz w:val="22"/>
          <w:szCs w:val="22"/>
        </w:rPr>
        <w:t xml:space="preserve">RESOLUTION NO. </w:t>
      </w:r>
      <w:r w:rsidR="004B202B" w:rsidRPr="00C97A42">
        <w:rPr>
          <w:rFonts w:cs="Arial"/>
          <w:sz w:val="22"/>
          <w:szCs w:val="22"/>
        </w:rPr>
        <w:t>2023</w:t>
      </w:r>
      <w:r w:rsidR="00142C6C" w:rsidRPr="00C97A42">
        <w:rPr>
          <w:rFonts w:cs="Arial"/>
          <w:sz w:val="22"/>
          <w:szCs w:val="22"/>
        </w:rPr>
        <w:t>-</w:t>
      </w:r>
    </w:p>
    <w:p w14:paraId="5A1B6928" w14:textId="77777777" w:rsidR="00142C6C" w:rsidRPr="00C97A42" w:rsidRDefault="00142C6C" w:rsidP="00677D64">
      <w:pPr>
        <w:suppressAutoHyphens/>
        <w:spacing w:line="276" w:lineRule="auto"/>
        <w:jc w:val="center"/>
        <w:rPr>
          <w:rFonts w:cs="Arial"/>
          <w:sz w:val="22"/>
          <w:szCs w:val="22"/>
        </w:rPr>
      </w:pPr>
    </w:p>
    <w:p w14:paraId="689E04C9" w14:textId="7230CB61" w:rsidR="00514CB3" w:rsidRPr="00C97A42" w:rsidRDefault="00A87F04" w:rsidP="0014029E">
      <w:pPr>
        <w:suppressAutoHyphens/>
        <w:spacing w:line="276" w:lineRule="auto"/>
        <w:ind w:left="720" w:right="720"/>
        <w:jc w:val="both"/>
        <w:rPr>
          <w:rFonts w:cs="Arial"/>
          <w:spacing w:val="-2"/>
          <w:sz w:val="22"/>
          <w:szCs w:val="22"/>
        </w:rPr>
      </w:pPr>
      <w:r w:rsidRPr="00C97A42">
        <w:rPr>
          <w:rFonts w:cs="Arial"/>
          <w:spacing w:val="-2"/>
          <w:sz w:val="22"/>
          <w:szCs w:val="22"/>
        </w:rPr>
        <w:t xml:space="preserve">A RESOLUTION </w:t>
      </w:r>
      <w:r w:rsidR="003C7C12" w:rsidRPr="00C97A42">
        <w:rPr>
          <w:rFonts w:cs="Arial"/>
          <w:spacing w:val="-2"/>
          <w:sz w:val="22"/>
          <w:szCs w:val="22"/>
        </w:rPr>
        <w:t>OF THE CITY COUNCIL OF THE CITY OF SAN MARCOS AUTHORIZING AN INTERFUND LOAN IN AN AMOUNT NOT TO EXCEED $6,300,000 FOR REVENUE-PRODUCING CAPITAL OBLIGATIONS, APPROV</w:t>
      </w:r>
      <w:r w:rsidR="002C3CF0">
        <w:rPr>
          <w:rFonts w:cs="Arial"/>
          <w:spacing w:val="-2"/>
          <w:sz w:val="22"/>
          <w:szCs w:val="22"/>
        </w:rPr>
        <w:t xml:space="preserve">ING </w:t>
      </w:r>
      <w:r w:rsidR="003C7C12" w:rsidRPr="00C97A42">
        <w:rPr>
          <w:rFonts w:cs="Arial"/>
          <w:spacing w:val="-2"/>
          <w:sz w:val="22"/>
          <w:szCs w:val="22"/>
        </w:rPr>
        <w:t>THE INTERFUND LOAN FINANCING STRUCTURE</w:t>
      </w:r>
      <w:r w:rsidR="002C3CF0">
        <w:rPr>
          <w:rFonts w:cs="Arial"/>
          <w:spacing w:val="-2"/>
          <w:sz w:val="22"/>
          <w:szCs w:val="22"/>
        </w:rPr>
        <w:t>,</w:t>
      </w:r>
      <w:r w:rsidR="003C7C12" w:rsidRPr="00C97A42">
        <w:rPr>
          <w:rFonts w:cs="Arial"/>
          <w:spacing w:val="-2"/>
          <w:sz w:val="22"/>
          <w:szCs w:val="22"/>
        </w:rPr>
        <w:t xml:space="preserve"> AND AUTHORIZING THE CITY MANAGER TO EXECUTE ALL RELATED AGREEMENTS, AMENDMENTS</w:t>
      </w:r>
      <w:r w:rsidR="002C3CF0">
        <w:rPr>
          <w:rFonts w:cs="Arial"/>
          <w:spacing w:val="-2"/>
          <w:sz w:val="22"/>
          <w:szCs w:val="22"/>
        </w:rPr>
        <w:t>,</w:t>
      </w:r>
      <w:r w:rsidR="003C7C12" w:rsidRPr="00C97A42">
        <w:rPr>
          <w:rFonts w:cs="Arial"/>
          <w:spacing w:val="-2"/>
          <w:sz w:val="22"/>
          <w:szCs w:val="22"/>
        </w:rPr>
        <w:t xml:space="preserve"> AND DOCUMENTS.</w:t>
      </w:r>
    </w:p>
    <w:p w14:paraId="112A8A62" w14:textId="77777777" w:rsidR="00A87F04" w:rsidRPr="00C97A42" w:rsidRDefault="00A87F04" w:rsidP="00514CB3">
      <w:pPr>
        <w:suppressAutoHyphens/>
        <w:spacing w:line="276" w:lineRule="auto"/>
        <w:ind w:right="-180"/>
        <w:jc w:val="center"/>
        <w:rPr>
          <w:rFonts w:cs="Arial"/>
          <w:spacing w:val="-2"/>
          <w:sz w:val="22"/>
          <w:szCs w:val="22"/>
        </w:rPr>
      </w:pPr>
    </w:p>
    <w:p w14:paraId="280B92A4" w14:textId="77777777" w:rsidR="004B202B" w:rsidRPr="00C97A42" w:rsidRDefault="00893C3A" w:rsidP="003C7C12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  <w:ind w:firstLine="720"/>
        <w:jc w:val="left"/>
        <w:rPr>
          <w:sz w:val="22"/>
          <w:szCs w:val="22"/>
        </w:rPr>
      </w:pPr>
      <w:r w:rsidRPr="00C97A42">
        <w:rPr>
          <w:sz w:val="22"/>
          <w:szCs w:val="22"/>
        </w:rPr>
        <w:t xml:space="preserve">WHEREAS, the </w:t>
      </w:r>
      <w:r w:rsidR="004B202B" w:rsidRPr="00C97A42">
        <w:rPr>
          <w:sz w:val="22"/>
          <w:szCs w:val="22"/>
        </w:rPr>
        <w:t xml:space="preserve">City </w:t>
      </w:r>
      <w:r w:rsidR="00AD3A04" w:rsidRPr="00C97A42">
        <w:rPr>
          <w:sz w:val="22"/>
          <w:szCs w:val="22"/>
        </w:rPr>
        <w:t>of San Marcos (“City”) is the owner of real property addressed as 1 Civic Center Dr</w:t>
      </w:r>
      <w:r w:rsidR="007F37B8" w:rsidRPr="00C97A42">
        <w:rPr>
          <w:sz w:val="22"/>
          <w:szCs w:val="22"/>
        </w:rPr>
        <w:t>.,</w:t>
      </w:r>
      <w:r w:rsidR="00AD3A04" w:rsidRPr="00C97A42">
        <w:rPr>
          <w:sz w:val="22"/>
          <w:szCs w:val="22"/>
        </w:rPr>
        <w:t xml:space="preserve"> and 555-595 Grand Ave, and </w:t>
      </w:r>
      <w:r w:rsidR="004B202B" w:rsidRPr="00C97A42">
        <w:rPr>
          <w:sz w:val="22"/>
          <w:szCs w:val="22"/>
        </w:rPr>
        <w:t>operates a real estate portfolio as part of the fulfillment of Section 203 of the San Marcos Charter emph</w:t>
      </w:r>
      <w:r w:rsidR="00237D9C" w:rsidRPr="00C97A42">
        <w:rPr>
          <w:sz w:val="22"/>
          <w:szCs w:val="22"/>
        </w:rPr>
        <w:t>asizing non-tax revenue sources; and</w:t>
      </w:r>
      <w:r w:rsidR="004B202B" w:rsidRPr="00C97A42">
        <w:rPr>
          <w:sz w:val="22"/>
          <w:szCs w:val="22"/>
        </w:rPr>
        <w:t xml:space="preserve"> </w:t>
      </w:r>
    </w:p>
    <w:p w14:paraId="5F056A87" w14:textId="77777777" w:rsidR="00A87F04" w:rsidRPr="00C97A42" w:rsidRDefault="00A87F04" w:rsidP="00B27274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  <w:jc w:val="left"/>
        <w:rPr>
          <w:sz w:val="22"/>
          <w:szCs w:val="22"/>
        </w:rPr>
      </w:pPr>
    </w:p>
    <w:p w14:paraId="6DD4ABC9" w14:textId="77777777" w:rsidR="00D906D2" w:rsidRPr="00C97A42" w:rsidRDefault="00B27274" w:rsidP="003C7C12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  <w:ind w:firstLine="720"/>
        <w:jc w:val="left"/>
        <w:rPr>
          <w:sz w:val="22"/>
          <w:szCs w:val="22"/>
        </w:rPr>
      </w:pPr>
      <w:r w:rsidRPr="00C97A42">
        <w:rPr>
          <w:sz w:val="22"/>
          <w:szCs w:val="22"/>
        </w:rPr>
        <w:t>WHEREAS,</w:t>
      </w:r>
      <w:r w:rsidR="004D3A2D" w:rsidRPr="00C97A42">
        <w:rPr>
          <w:sz w:val="22"/>
          <w:szCs w:val="22"/>
        </w:rPr>
        <w:t xml:space="preserve"> </w:t>
      </w:r>
      <w:r w:rsidR="00A87F04" w:rsidRPr="00C97A42">
        <w:rPr>
          <w:sz w:val="22"/>
          <w:szCs w:val="22"/>
        </w:rPr>
        <w:t>improvements are necessary for the City to fulfill its obligations as landlord of revenue-producing properties, and</w:t>
      </w:r>
      <w:r w:rsidR="00D906D2" w:rsidRPr="00C97A42">
        <w:rPr>
          <w:sz w:val="22"/>
          <w:szCs w:val="22"/>
        </w:rPr>
        <w:t xml:space="preserve"> funding is required to support the City’s </w:t>
      </w:r>
      <w:r w:rsidR="007F37B8" w:rsidRPr="00C97A42">
        <w:rPr>
          <w:sz w:val="22"/>
          <w:szCs w:val="22"/>
        </w:rPr>
        <w:t xml:space="preserve">costs related to its </w:t>
      </w:r>
      <w:r w:rsidR="00D906D2" w:rsidRPr="00C97A42">
        <w:rPr>
          <w:sz w:val="22"/>
          <w:szCs w:val="22"/>
        </w:rPr>
        <w:t xml:space="preserve">capital </w:t>
      </w:r>
      <w:r w:rsidR="007F37B8" w:rsidRPr="00C97A42">
        <w:rPr>
          <w:sz w:val="22"/>
          <w:szCs w:val="22"/>
        </w:rPr>
        <w:t>obligations</w:t>
      </w:r>
      <w:r w:rsidR="00D906D2" w:rsidRPr="00C97A42">
        <w:rPr>
          <w:sz w:val="22"/>
          <w:szCs w:val="22"/>
        </w:rPr>
        <w:t xml:space="preserve">; and </w:t>
      </w:r>
    </w:p>
    <w:p w14:paraId="12CF29B2" w14:textId="77777777" w:rsidR="00B27274" w:rsidRPr="00C97A42" w:rsidRDefault="00B27274" w:rsidP="004D3A2D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  <w:ind w:left="720"/>
        <w:jc w:val="left"/>
        <w:rPr>
          <w:sz w:val="22"/>
          <w:szCs w:val="22"/>
        </w:rPr>
      </w:pPr>
    </w:p>
    <w:p w14:paraId="307F45E4" w14:textId="77777777" w:rsidR="00B27274" w:rsidRPr="00C97A42" w:rsidRDefault="00B27274" w:rsidP="003C7C12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  <w:ind w:firstLine="720"/>
        <w:jc w:val="left"/>
        <w:rPr>
          <w:sz w:val="22"/>
          <w:szCs w:val="22"/>
        </w:rPr>
      </w:pPr>
      <w:r w:rsidRPr="00C97A42">
        <w:rPr>
          <w:sz w:val="22"/>
          <w:szCs w:val="22"/>
        </w:rPr>
        <w:t>WH</w:t>
      </w:r>
      <w:r w:rsidR="00237D9C" w:rsidRPr="00C97A42">
        <w:rPr>
          <w:sz w:val="22"/>
          <w:szCs w:val="22"/>
        </w:rPr>
        <w:t>EREAS, the City has identified c</w:t>
      </w:r>
      <w:r w:rsidRPr="00C97A42">
        <w:rPr>
          <w:sz w:val="22"/>
          <w:szCs w:val="22"/>
        </w:rPr>
        <w:t xml:space="preserve">apital obligations related to improvements at Creekside Marketplace and non-municipal leased portions of 1 Civic Center Drive, </w:t>
      </w:r>
      <w:r w:rsidR="007F37B8" w:rsidRPr="00C97A42">
        <w:rPr>
          <w:sz w:val="22"/>
          <w:szCs w:val="22"/>
        </w:rPr>
        <w:t>in an amount</w:t>
      </w:r>
      <w:r w:rsidRPr="00C97A42">
        <w:rPr>
          <w:sz w:val="22"/>
          <w:szCs w:val="22"/>
        </w:rPr>
        <w:t xml:space="preserve"> not to exceed $6,300,000; and</w:t>
      </w:r>
    </w:p>
    <w:p w14:paraId="1DA90676" w14:textId="77777777" w:rsidR="00D906D2" w:rsidRPr="00C97A42" w:rsidRDefault="00D906D2" w:rsidP="004D3A2D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  <w:ind w:left="720"/>
        <w:jc w:val="left"/>
        <w:rPr>
          <w:sz w:val="22"/>
          <w:szCs w:val="22"/>
        </w:rPr>
      </w:pPr>
    </w:p>
    <w:p w14:paraId="78698D0B" w14:textId="77777777" w:rsidR="00D906D2" w:rsidRPr="00C97A42" w:rsidRDefault="00D906D2" w:rsidP="003C7C12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  <w:ind w:firstLine="720"/>
        <w:jc w:val="left"/>
        <w:rPr>
          <w:sz w:val="22"/>
          <w:szCs w:val="22"/>
        </w:rPr>
      </w:pPr>
      <w:r w:rsidRPr="00C97A42">
        <w:rPr>
          <w:sz w:val="22"/>
          <w:szCs w:val="22"/>
        </w:rPr>
        <w:t xml:space="preserve">WHEREAS, the City has adopted an </w:t>
      </w:r>
      <w:proofErr w:type="spellStart"/>
      <w:r w:rsidRPr="00C97A42">
        <w:rPr>
          <w:sz w:val="22"/>
          <w:szCs w:val="22"/>
        </w:rPr>
        <w:t>Interfund</w:t>
      </w:r>
      <w:proofErr w:type="spellEnd"/>
      <w:r w:rsidRPr="00C97A42">
        <w:rPr>
          <w:sz w:val="22"/>
          <w:szCs w:val="22"/>
        </w:rPr>
        <w:t xml:space="preserve"> Loan Policy, establishing guidelines regarding the establishment, management, and repayments of </w:t>
      </w:r>
      <w:proofErr w:type="spellStart"/>
      <w:r w:rsidRPr="00C97A42">
        <w:rPr>
          <w:sz w:val="22"/>
          <w:szCs w:val="22"/>
        </w:rPr>
        <w:t>interfund</w:t>
      </w:r>
      <w:proofErr w:type="spellEnd"/>
      <w:r w:rsidRPr="00C97A42">
        <w:rPr>
          <w:sz w:val="22"/>
          <w:szCs w:val="22"/>
        </w:rPr>
        <w:t xml:space="preserve"> loans; and</w:t>
      </w:r>
    </w:p>
    <w:p w14:paraId="0454D756" w14:textId="77777777" w:rsidR="00D906D2" w:rsidRPr="00C97A42" w:rsidRDefault="00D906D2" w:rsidP="00D906D2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  <w:ind w:left="720"/>
        <w:jc w:val="left"/>
        <w:rPr>
          <w:sz w:val="22"/>
          <w:szCs w:val="22"/>
        </w:rPr>
      </w:pPr>
    </w:p>
    <w:p w14:paraId="45D5A6EE" w14:textId="77777777" w:rsidR="00D906D2" w:rsidRPr="00C97A42" w:rsidRDefault="00D906D2" w:rsidP="003C7C12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  <w:ind w:firstLine="720"/>
        <w:jc w:val="left"/>
        <w:rPr>
          <w:sz w:val="22"/>
          <w:szCs w:val="22"/>
        </w:rPr>
      </w:pPr>
      <w:r w:rsidRPr="00C97A42">
        <w:rPr>
          <w:sz w:val="22"/>
          <w:szCs w:val="22"/>
        </w:rPr>
        <w:t xml:space="preserve">WHEREAS, said </w:t>
      </w:r>
      <w:proofErr w:type="spellStart"/>
      <w:r w:rsidRPr="00C97A42">
        <w:rPr>
          <w:sz w:val="22"/>
          <w:szCs w:val="22"/>
        </w:rPr>
        <w:t>interfund</w:t>
      </w:r>
      <w:proofErr w:type="spellEnd"/>
      <w:r w:rsidRPr="00C97A42">
        <w:rPr>
          <w:sz w:val="22"/>
          <w:szCs w:val="22"/>
        </w:rPr>
        <w:t xml:space="preserve"> loans require approval by resolution of the City Council; and</w:t>
      </w:r>
    </w:p>
    <w:p w14:paraId="3071C424" w14:textId="77777777" w:rsidR="00D906D2" w:rsidRPr="00C97A42" w:rsidRDefault="00D906D2" w:rsidP="00D906D2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  <w:ind w:left="720"/>
        <w:jc w:val="left"/>
        <w:rPr>
          <w:sz w:val="22"/>
          <w:szCs w:val="22"/>
        </w:rPr>
      </w:pPr>
    </w:p>
    <w:p w14:paraId="177E5E17" w14:textId="77777777" w:rsidR="00D906D2" w:rsidRPr="00C97A42" w:rsidRDefault="00D906D2" w:rsidP="003C7C12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  <w:ind w:firstLine="720"/>
        <w:jc w:val="left"/>
        <w:rPr>
          <w:sz w:val="22"/>
          <w:szCs w:val="22"/>
        </w:rPr>
      </w:pPr>
      <w:r w:rsidRPr="00C97A42">
        <w:rPr>
          <w:sz w:val="22"/>
          <w:szCs w:val="22"/>
        </w:rPr>
        <w:t xml:space="preserve">WHEREAS, the City wishes to execute an </w:t>
      </w:r>
      <w:proofErr w:type="spellStart"/>
      <w:r w:rsidRPr="00C97A42">
        <w:rPr>
          <w:sz w:val="22"/>
          <w:szCs w:val="22"/>
        </w:rPr>
        <w:t>interfund</w:t>
      </w:r>
      <w:proofErr w:type="spellEnd"/>
      <w:r w:rsidRPr="00C97A42">
        <w:rPr>
          <w:sz w:val="22"/>
          <w:szCs w:val="22"/>
        </w:rPr>
        <w:t xml:space="preserve"> loan from the City’s Public Facilities</w:t>
      </w:r>
      <w:r w:rsidR="003C7C12" w:rsidRPr="00C97A42">
        <w:rPr>
          <w:sz w:val="22"/>
          <w:szCs w:val="22"/>
        </w:rPr>
        <w:t xml:space="preserve"> (SR78) </w:t>
      </w:r>
      <w:r w:rsidRPr="00C97A42">
        <w:rPr>
          <w:sz w:val="22"/>
          <w:szCs w:val="22"/>
        </w:rPr>
        <w:t>Fee</w:t>
      </w:r>
      <w:r w:rsidR="00DA4D39">
        <w:rPr>
          <w:sz w:val="22"/>
          <w:szCs w:val="22"/>
        </w:rPr>
        <w:t>s</w:t>
      </w:r>
      <w:r w:rsidR="003C7C12" w:rsidRPr="00C97A42">
        <w:rPr>
          <w:sz w:val="22"/>
          <w:szCs w:val="22"/>
        </w:rPr>
        <w:t xml:space="preserve"> F</w:t>
      </w:r>
      <w:r w:rsidRPr="00C97A42">
        <w:rPr>
          <w:sz w:val="22"/>
          <w:szCs w:val="22"/>
        </w:rPr>
        <w:t xml:space="preserve">und </w:t>
      </w:r>
      <w:r w:rsidR="003C7C12" w:rsidRPr="00C97A42">
        <w:rPr>
          <w:spacing w:val="-3"/>
          <w:sz w:val="22"/>
          <w:szCs w:val="22"/>
        </w:rPr>
        <w:t xml:space="preserve">(Fund 402) </w:t>
      </w:r>
      <w:r w:rsidRPr="00C97A42">
        <w:rPr>
          <w:sz w:val="22"/>
          <w:szCs w:val="22"/>
        </w:rPr>
        <w:t>to the City’s Enterprise Funds to provide for the payments of the capital obligations; and</w:t>
      </w:r>
    </w:p>
    <w:p w14:paraId="65EC56FE" w14:textId="77777777" w:rsidR="00D906D2" w:rsidRPr="00C97A42" w:rsidRDefault="00D906D2" w:rsidP="00D906D2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  <w:ind w:left="720"/>
        <w:jc w:val="left"/>
        <w:rPr>
          <w:sz w:val="22"/>
          <w:szCs w:val="22"/>
        </w:rPr>
      </w:pPr>
    </w:p>
    <w:p w14:paraId="36D248C8" w14:textId="77777777" w:rsidR="00D906D2" w:rsidRPr="00C97A42" w:rsidRDefault="00D906D2" w:rsidP="003C7C12">
      <w:pPr>
        <w:pStyle w:val="BodyText"/>
        <w:tabs>
          <w:tab w:val="clear" w:pos="0"/>
          <w:tab w:val="clear" w:pos="576"/>
          <w:tab w:val="clear" w:pos="1008"/>
          <w:tab w:val="clear" w:pos="1440"/>
        </w:tabs>
        <w:spacing w:line="240" w:lineRule="auto"/>
        <w:ind w:firstLine="720"/>
        <w:jc w:val="left"/>
        <w:rPr>
          <w:sz w:val="22"/>
          <w:szCs w:val="22"/>
        </w:rPr>
      </w:pPr>
      <w:r w:rsidRPr="00C97A42">
        <w:rPr>
          <w:sz w:val="22"/>
          <w:szCs w:val="22"/>
        </w:rPr>
        <w:t xml:space="preserve">WHEREAS, said </w:t>
      </w:r>
      <w:proofErr w:type="spellStart"/>
      <w:r w:rsidRPr="00C97A42">
        <w:rPr>
          <w:sz w:val="22"/>
          <w:szCs w:val="22"/>
        </w:rPr>
        <w:t>interfund</w:t>
      </w:r>
      <w:proofErr w:type="spellEnd"/>
      <w:r w:rsidRPr="00C97A42">
        <w:rPr>
          <w:sz w:val="22"/>
          <w:szCs w:val="22"/>
        </w:rPr>
        <w:t xml:space="preserve"> loan shall be documented with a financial plan reflecting a repayment schedule and interest rate to be charged; </w:t>
      </w:r>
    </w:p>
    <w:p w14:paraId="3C3EF9D2" w14:textId="77777777" w:rsidR="00677D64" w:rsidRPr="00C97A42" w:rsidRDefault="00142C6C" w:rsidP="00677D64">
      <w:pPr>
        <w:suppressAutoHyphens/>
        <w:spacing w:line="276" w:lineRule="auto"/>
        <w:rPr>
          <w:rFonts w:cs="Arial"/>
          <w:spacing w:val="-2"/>
          <w:sz w:val="22"/>
          <w:szCs w:val="22"/>
        </w:rPr>
      </w:pPr>
      <w:r w:rsidRPr="00C97A42">
        <w:rPr>
          <w:rFonts w:cs="Arial"/>
          <w:spacing w:val="-2"/>
          <w:sz w:val="22"/>
          <w:szCs w:val="22"/>
        </w:rPr>
        <w:tab/>
      </w:r>
    </w:p>
    <w:p w14:paraId="5702CCF9" w14:textId="77777777" w:rsidR="00AD3A04" w:rsidRPr="00C97A42" w:rsidRDefault="00AD3A04" w:rsidP="00DE5F73">
      <w:pPr>
        <w:jc w:val="both"/>
        <w:rPr>
          <w:rFonts w:cs="Arial"/>
          <w:sz w:val="22"/>
          <w:szCs w:val="22"/>
        </w:rPr>
      </w:pPr>
      <w:bookmarkStart w:id="0" w:name="OLE_LINK1"/>
      <w:bookmarkStart w:id="1" w:name="OLE_LINK2"/>
      <w:r w:rsidRPr="00C97A42">
        <w:rPr>
          <w:rFonts w:cs="Arial"/>
          <w:sz w:val="22"/>
          <w:szCs w:val="22"/>
        </w:rPr>
        <w:t>NOW, THEREFORE, BE IT RESOLVED by the City Council of the City of San Marcos, California, as follows:</w:t>
      </w:r>
    </w:p>
    <w:p w14:paraId="217E4493" w14:textId="77777777" w:rsidR="0014029E" w:rsidRPr="00C97A42" w:rsidRDefault="0014029E" w:rsidP="00DE5F73">
      <w:pPr>
        <w:jc w:val="both"/>
        <w:rPr>
          <w:rFonts w:cs="Arial"/>
          <w:sz w:val="22"/>
          <w:szCs w:val="22"/>
        </w:rPr>
      </w:pPr>
    </w:p>
    <w:p w14:paraId="04198642" w14:textId="0A7C924D" w:rsidR="00AD3A04" w:rsidRPr="00C97A42" w:rsidRDefault="002C3CF0" w:rsidP="003C7C12">
      <w:pPr>
        <w:pStyle w:val="ListParagraph"/>
        <w:widowControl w:val="0"/>
        <w:numPr>
          <w:ilvl w:val="0"/>
          <w:numId w:val="2"/>
        </w:numPr>
        <w:jc w:val="both"/>
        <w:rPr>
          <w:rFonts w:cs="Arial"/>
          <w:spacing w:val="-3"/>
          <w:sz w:val="22"/>
          <w:szCs w:val="22"/>
        </w:rPr>
      </w:pPr>
      <w:r>
        <w:rPr>
          <w:rFonts w:cs="Arial"/>
          <w:spacing w:val="-3"/>
          <w:sz w:val="22"/>
          <w:szCs w:val="22"/>
        </w:rPr>
        <w:t xml:space="preserve">The </w:t>
      </w:r>
      <w:r w:rsidR="00AD3A04" w:rsidRPr="00C97A42">
        <w:rPr>
          <w:rFonts w:cs="Arial"/>
          <w:spacing w:val="-3"/>
          <w:sz w:val="22"/>
          <w:szCs w:val="22"/>
        </w:rPr>
        <w:t xml:space="preserve">City Manager </w:t>
      </w:r>
      <w:r>
        <w:rPr>
          <w:rFonts w:cs="Arial"/>
          <w:spacing w:val="-3"/>
          <w:sz w:val="22"/>
          <w:szCs w:val="22"/>
        </w:rPr>
        <w:t xml:space="preserve">is delegated the authority </w:t>
      </w:r>
      <w:r w:rsidR="00AD3A04" w:rsidRPr="00C97A42">
        <w:rPr>
          <w:rFonts w:cs="Arial"/>
          <w:spacing w:val="-3"/>
          <w:sz w:val="22"/>
          <w:szCs w:val="22"/>
        </w:rPr>
        <w:t xml:space="preserve">to execute an </w:t>
      </w:r>
      <w:proofErr w:type="spellStart"/>
      <w:r w:rsidR="00AD3A04" w:rsidRPr="00C97A42">
        <w:rPr>
          <w:rFonts w:cs="Arial"/>
          <w:spacing w:val="-3"/>
          <w:sz w:val="22"/>
          <w:szCs w:val="22"/>
        </w:rPr>
        <w:t>interfund</w:t>
      </w:r>
      <w:proofErr w:type="spellEnd"/>
      <w:r w:rsidR="00AD3A04" w:rsidRPr="00C97A42">
        <w:rPr>
          <w:rFonts w:cs="Arial"/>
          <w:spacing w:val="-3"/>
          <w:sz w:val="22"/>
          <w:szCs w:val="22"/>
        </w:rPr>
        <w:t xml:space="preserve"> loan from the City’s Public Facilities Fee</w:t>
      </w:r>
      <w:r w:rsidR="00DA4D39">
        <w:rPr>
          <w:rFonts w:cs="Arial"/>
          <w:spacing w:val="-3"/>
          <w:sz w:val="22"/>
          <w:szCs w:val="22"/>
        </w:rPr>
        <w:t>s</w:t>
      </w:r>
      <w:r w:rsidR="00AD3A04" w:rsidRPr="00C97A42">
        <w:rPr>
          <w:rFonts w:cs="Arial"/>
          <w:spacing w:val="-3"/>
          <w:sz w:val="22"/>
          <w:szCs w:val="22"/>
        </w:rPr>
        <w:t xml:space="preserve"> Fund to the City’s Enterprise Funds in an amount not to exceed $6,300,000 for expenses related to capital improvements at Creekside Marketplace and </w:t>
      </w:r>
      <w:r w:rsidR="003C7C12" w:rsidRPr="00C97A42">
        <w:rPr>
          <w:rFonts w:cs="Arial"/>
          <w:spacing w:val="-3"/>
          <w:sz w:val="22"/>
          <w:szCs w:val="22"/>
        </w:rPr>
        <w:t xml:space="preserve">City Hall </w:t>
      </w:r>
      <w:r w:rsidR="00AD3A04" w:rsidRPr="00C97A42">
        <w:rPr>
          <w:rFonts w:cs="Arial"/>
          <w:spacing w:val="-3"/>
          <w:sz w:val="22"/>
          <w:szCs w:val="22"/>
        </w:rPr>
        <w:t>Building</w:t>
      </w:r>
      <w:r w:rsidR="003C7C12" w:rsidRPr="00C97A42">
        <w:rPr>
          <w:rFonts w:cs="Arial"/>
          <w:spacing w:val="-3"/>
          <w:sz w:val="22"/>
          <w:szCs w:val="22"/>
        </w:rPr>
        <w:t xml:space="preserve"> for a term of ten (10) years at .083% amortized interest</w:t>
      </w:r>
      <w:r w:rsidR="00DE5F73" w:rsidRPr="00C97A42">
        <w:rPr>
          <w:rFonts w:cs="Arial"/>
          <w:spacing w:val="-3"/>
          <w:sz w:val="22"/>
          <w:szCs w:val="22"/>
        </w:rPr>
        <w:t>; and</w:t>
      </w:r>
      <w:bookmarkEnd w:id="0"/>
      <w:bookmarkEnd w:id="1"/>
    </w:p>
    <w:p w14:paraId="6240570F" w14:textId="208FBB7C" w:rsidR="00AD3A04" w:rsidRPr="00C97A42" w:rsidRDefault="002C3CF0" w:rsidP="00DE5F73">
      <w:pPr>
        <w:pStyle w:val="ListParagraph"/>
        <w:widowControl w:val="0"/>
        <w:numPr>
          <w:ilvl w:val="0"/>
          <w:numId w:val="2"/>
        </w:numPr>
        <w:jc w:val="both"/>
        <w:rPr>
          <w:rFonts w:cs="Arial"/>
          <w:sz w:val="22"/>
          <w:szCs w:val="22"/>
        </w:rPr>
      </w:pPr>
      <w:r>
        <w:rPr>
          <w:rFonts w:cs="Arial"/>
          <w:spacing w:val="-3"/>
          <w:sz w:val="22"/>
          <w:szCs w:val="22"/>
        </w:rPr>
        <w:t>T</w:t>
      </w:r>
      <w:r w:rsidR="00AD3A04" w:rsidRPr="00C97A42">
        <w:rPr>
          <w:rFonts w:cs="Arial"/>
          <w:spacing w:val="-3"/>
          <w:sz w:val="22"/>
          <w:szCs w:val="22"/>
        </w:rPr>
        <w:t xml:space="preserve">he City Manager </w:t>
      </w:r>
      <w:r>
        <w:rPr>
          <w:rFonts w:cs="Arial"/>
          <w:spacing w:val="-3"/>
          <w:sz w:val="22"/>
          <w:szCs w:val="22"/>
        </w:rPr>
        <w:t>is a</w:t>
      </w:r>
      <w:bookmarkStart w:id="2" w:name="_GoBack"/>
      <w:bookmarkEnd w:id="2"/>
      <w:r>
        <w:rPr>
          <w:rFonts w:cs="Arial"/>
          <w:spacing w:val="-3"/>
          <w:sz w:val="22"/>
          <w:szCs w:val="22"/>
        </w:rPr>
        <w:t xml:space="preserve">uthorized </w:t>
      </w:r>
      <w:r w:rsidR="00AD3A04" w:rsidRPr="00C97A42">
        <w:rPr>
          <w:rFonts w:cs="Arial"/>
          <w:spacing w:val="-3"/>
          <w:sz w:val="22"/>
          <w:szCs w:val="22"/>
        </w:rPr>
        <w:t xml:space="preserve">to </w:t>
      </w:r>
      <w:r w:rsidR="00005A57">
        <w:rPr>
          <w:rFonts w:cs="Arial"/>
          <w:spacing w:val="-3"/>
          <w:sz w:val="22"/>
          <w:szCs w:val="22"/>
        </w:rPr>
        <w:t xml:space="preserve">appropriate and adjust </w:t>
      </w:r>
      <w:r w:rsidR="00AD3A04" w:rsidRPr="00C97A42">
        <w:rPr>
          <w:rFonts w:cs="Arial"/>
          <w:spacing w:val="-3"/>
          <w:sz w:val="22"/>
          <w:szCs w:val="22"/>
        </w:rPr>
        <w:t xml:space="preserve">the </w:t>
      </w:r>
      <w:r w:rsidR="00EB1ADC" w:rsidRPr="00C97A42">
        <w:rPr>
          <w:rFonts w:cs="Arial"/>
          <w:spacing w:val="-3"/>
          <w:sz w:val="22"/>
          <w:szCs w:val="22"/>
        </w:rPr>
        <w:t xml:space="preserve">Public Facilities </w:t>
      </w:r>
      <w:r w:rsidR="003C7C12" w:rsidRPr="00C97A42">
        <w:rPr>
          <w:rFonts w:cs="Arial"/>
          <w:sz w:val="22"/>
          <w:szCs w:val="22"/>
        </w:rPr>
        <w:t>(SR78) Fee</w:t>
      </w:r>
      <w:r w:rsidR="00DA4D39">
        <w:rPr>
          <w:rFonts w:cs="Arial"/>
          <w:sz w:val="22"/>
          <w:szCs w:val="22"/>
        </w:rPr>
        <w:t>s</w:t>
      </w:r>
      <w:r w:rsidR="003C7C12" w:rsidRPr="00C97A42">
        <w:rPr>
          <w:rFonts w:cs="Arial"/>
          <w:sz w:val="22"/>
          <w:szCs w:val="22"/>
        </w:rPr>
        <w:t xml:space="preserve"> Fund </w:t>
      </w:r>
      <w:r w:rsidR="003C7C12" w:rsidRPr="00C97A42">
        <w:rPr>
          <w:rFonts w:cs="Arial"/>
          <w:spacing w:val="-3"/>
          <w:sz w:val="22"/>
          <w:szCs w:val="22"/>
        </w:rPr>
        <w:t>(Fund 402)</w:t>
      </w:r>
      <w:r w:rsidR="00EB1ADC" w:rsidRPr="00C97A42">
        <w:rPr>
          <w:rFonts w:cs="Arial"/>
          <w:spacing w:val="-3"/>
          <w:sz w:val="22"/>
          <w:szCs w:val="22"/>
        </w:rPr>
        <w:t>,</w:t>
      </w:r>
      <w:r w:rsidR="003C7C12" w:rsidRPr="00C97A42">
        <w:rPr>
          <w:rFonts w:cs="Arial"/>
          <w:spacing w:val="-3"/>
          <w:sz w:val="22"/>
          <w:szCs w:val="22"/>
        </w:rPr>
        <w:t xml:space="preserve"> </w:t>
      </w:r>
      <w:r w:rsidR="00EB1ADC" w:rsidRPr="00C97A42">
        <w:rPr>
          <w:rFonts w:cs="Arial"/>
          <w:spacing w:val="-3"/>
          <w:sz w:val="22"/>
          <w:szCs w:val="22"/>
        </w:rPr>
        <w:t>the Creekside Marketplace Enterprise Fund (Fund 601)</w:t>
      </w:r>
      <w:r>
        <w:rPr>
          <w:rFonts w:cs="Arial"/>
          <w:spacing w:val="-3"/>
          <w:sz w:val="22"/>
          <w:szCs w:val="22"/>
        </w:rPr>
        <w:t>,</w:t>
      </w:r>
      <w:r w:rsidR="00EB1ADC" w:rsidRPr="00C97A42">
        <w:rPr>
          <w:rFonts w:cs="Arial"/>
          <w:spacing w:val="-3"/>
          <w:sz w:val="22"/>
          <w:szCs w:val="22"/>
        </w:rPr>
        <w:t xml:space="preserve"> and the Real Property Management Enterprise Fund (</w:t>
      </w:r>
      <w:r w:rsidR="00DA4D39">
        <w:rPr>
          <w:rFonts w:cs="Arial"/>
          <w:spacing w:val="-3"/>
          <w:sz w:val="22"/>
          <w:szCs w:val="22"/>
        </w:rPr>
        <w:t xml:space="preserve">Fund </w:t>
      </w:r>
      <w:r w:rsidR="00EB1ADC" w:rsidRPr="00C97A42">
        <w:rPr>
          <w:rFonts w:cs="Arial"/>
          <w:spacing w:val="-3"/>
          <w:sz w:val="22"/>
          <w:szCs w:val="22"/>
        </w:rPr>
        <w:t xml:space="preserve">605) </w:t>
      </w:r>
      <w:r w:rsidR="00AD3A04" w:rsidRPr="00C97A42">
        <w:rPr>
          <w:rFonts w:cs="Arial"/>
          <w:spacing w:val="-3"/>
          <w:sz w:val="22"/>
          <w:szCs w:val="22"/>
        </w:rPr>
        <w:t>Operating Budget</w:t>
      </w:r>
      <w:r w:rsidR="00EB1ADC" w:rsidRPr="00C97A42">
        <w:rPr>
          <w:rFonts w:cs="Arial"/>
          <w:spacing w:val="-3"/>
          <w:sz w:val="22"/>
          <w:szCs w:val="22"/>
        </w:rPr>
        <w:t>s</w:t>
      </w:r>
      <w:r w:rsidR="00AD3A04" w:rsidRPr="00C97A42">
        <w:rPr>
          <w:rFonts w:cs="Arial"/>
          <w:spacing w:val="-3"/>
          <w:sz w:val="22"/>
          <w:szCs w:val="22"/>
        </w:rPr>
        <w:t xml:space="preserve"> as necessary</w:t>
      </w:r>
      <w:r w:rsidR="003C7C12" w:rsidRPr="00C97A42">
        <w:rPr>
          <w:rFonts w:cs="Arial"/>
          <w:spacing w:val="-3"/>
          <w:sz w:val="22"/>
          <w:szCs w:val="22"/>
        </w:rPr>
        <w:t>; and</w:t>
      </w:r>
    </w:p>
    <w:p w14:paraId="5958C66B" w14:textId="24FE338B" w:rsidR="003C7C12" w:rsidRPr="00C97A42" w:rsidRDefault="002C3CF0" w:rsidP="00DE5F73">
      <w:pPr>
        <w:pStyle w:val="ListParagraph"/>
        <w:widowControl w:val="0"/>
        <w:numPr>
          <w:ilvl w:val="0"/>
          <w:numId w:val="2"/>
        </w:numPr>
        <w:jc w:val="both"/>
        <w:rPr>
          <w:rFonts w:cs="Arial"/>
          <w:sz w:val="22"/>
          <w:szCs w:val="22"/>
        </w:rPr>
      </w:pPr>
      <w:r>
        <w:rPr>
          <w:rFonts w:cs="Arial"/>
          <w:spacing w:val="-3"/>
          <w:sz w:val="22"/>
          <w:szCs w:val="22"/>
        </w:rPr>
        <w:t>Th</w:t>
      </w:r>
      <w:r w:rsidR="003C7C12" w:rsidRPr="00C97A42">
        <w:rPr>
          <w:rFonts w:cs="Arial"/>
          <w:spacing w:val="-3"/>
          <w:sz w:val="22"/>
          <w:szCs w:val="22"/>
        </w:rPr>
        <w:t xml:space="preserve">e City Manager </w:t>
      </w:r>
      <w:r>
        <w:rPr>
          <w:rFonts w:cs="Arial"/>
          <w:spacing w:val="-3"/>
          <w:sz w:val="22"/>
          <w:szCs w:val="22"/>
        </w:rPr>
        <w:t xml:space="preserve">is delegated the authority </w:t>
      </w:r>
      <w:r w:rsidR="003C7C12" w:rsidRPr="00C97A42">
        <w:rPr>
          <w:rFonts w:cs="Arial"/>
          <w:spacing w:val="-3"/>
          <w:sz w:val="22"/>
          <w:szCs w:val="22"/>
        </w:rPr>
        <w:t xml:space="preserve">to expend </w:t>
      </w:r>
      <w:proofErr w:type="spellStart"/>
      <w:r w:rsidR="003C7C12" w:rsidRPr="00C97A42">
        <w:rPr>
          <w:rFonts w:cs="Arial"/>
          <w:spacing w:val="-3"/>
          <w:sz w:val="22"/>
          <w:szCs w:val="22"/>
        </w:rPr>
        <w:t>interfund</w:t>
      </w:r>
      <w:proofErr w:type="spellEnd"/>
      <w:r w:rsidR="003C7C12" w:rsidRPr="00C97A42">
        <w:rPr>
          <w:rFonts w:cs="Arial"/>
          <w:spacing w:val="-3"/>
          <w:sz w:val="22"/>
          <w:szCs w:val="22"/>
        </w:rPr>
        <w:t xml:space="preserve"> loan funds related to Capital obligations, as well as finalize and execute all agreements, amendments, and</w:t>
      </w:r>
      <w:r w:rsidR="00DA4D39">
        <w:rPr>
          <w:rFonts w:cs="Arial"/>
          <w:spacing w:val="-3"/>
          <w:sz w:val="22"/>
          <w:szCs w:val="22"/>
        </w:rPr>
        <w:t xml:space="preserve"> documents</w:t>
      </w:r>
      <w:r w:rsidR="003C7C12" w:rsidRPr="00C97A42">
        <w:rPr>
          <w:rFonts w:cs="Arial"/>
          <w:spacing w:val="-3"/>
          <w:sz w:val="22"/>
          <w:szCs w:val="22"/>
        </w:rPr>
        <w:t xml:space="preserve"> related to revenue-generating capital obligations at Creekside Marketplace and 1 Civic Center Drive.</w:t>
      </w:r>
    </w:p>
    <w:p w14:paraId="3DC0ED42" w14:textId="77777777" w:rsidR="00DE5F73" w:rsidRPr="00C97A42" w:rsidRDefault="00DE5F73" w:rsidP="00DE5F73">
      <w:pPr>
        <w:widowControl w:val="0"/>
        <w:jc w:val="both"/>
        <w:rPr>
          <w:rFonts w:cs="Arial"/>
          <w:sz w:val="22"/>
          <w:szCs w:val="22"/>
        </w:rPr>
      </w:pPr>
    </w:p>
    <w:p w14:paraId="2D5AD684" w14:textId="470C1172" w:rsidR="00AD3A04" w:rsidRPr="00C97A42" w:rsidRDefault="007F37B8" w:rsidP="00DE5F73">
      <w:p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jc w:val="both"/>
        <w:rPr>
          <w:rFonts w:cs="Arial"/>
          <w:spacing w:val="-3"/>
          <w:sz w:val="22"/>
          <w:szCs w:val="22"/>
        </w:rPr>
      </w:pPr>
      <w:r w:rsidRPr="00C97A42">
        <w:rPr>
          <w:rFonts w:cs="Arial"/>
          <w:spacing w:val="-3"/>
          <w:sz w:val="22"/>
          <w:szCs w:val="22"/>
        </w:rPr>
        <w:t>PASSED, APPROVED</w:t>
      </w:r>
      <w:r w:rsidR="002C3CF0">
        <w:rPr>
          <w:rFonts w:cs="Arial"/>
          <w:spacing w:val="-3"/>
          <w:sz w:val="22"/>
          <w:szCs w:val="22"/>
        </w:rPr>
        <w:t>,</w:t>
      </w:r>
      <w:r w:rsidRPr="00C97A42">
        <w:rPr>
          <w:rFonts w:cs="Arial"/>
          <w:spacing w:val="-3"/>
          <w:sz w:val="22"/>
          <w:szCs w:val="22"/>
        </w:rPr>
        <w:t xml:space="preserve"> AND ADOPTED by the City Council of the City of San Marcos this 28th day of February, 2023, by the following roll call vote:</w:t>
      </w:r>
    </w:p>
    <w:p w14:paraId="10E4621E" w14:textId="77777777" w:rsidR="002034E2" w:rsidRPr="00C97A42" w:rsidRDefault="002034E2" w:rsidP="002034E2">
      <w:pPr>
        <w:pStyle w:val="ListParagraph"/>
        <w:rPr>
          <w:rFonts w:cs="Arial"/>
          <w:spacing w:val="-2"/>
          <w:sz w:val="22"/>
          <w:szCs w:val="22"/>
        </w:rPr>
      </w:pPr>
    </w:p>
    <w:p w14:paraId="2494DC69" w14:textId="77777777" w:rsidR="002034E2" w:rsidRPr="00C97A42" w:rsidRDefault="002034E2" w:rsidP="002034E2">
      <w:pPr>
        <w:suppressAutoHyphens/>
        <w:ind w:left="1440"/>
        <w:rPr>
          <w:rFonts w:cs="Arial"/>
          <w:spacing w:val="-2"/>
          <w:sz w:val="22"/>
          <w:szCs w:val="22"/>
        </w:rPr>
      </w:pPr>
    </w:p>
    <w:p w14:paraId="7DD874DE" w14:textId="77777777" w:rsidR="00E75303" w:rsidRPr="00C97A42" w:rsidRDefault="00E75303" w:rsidP="00E75303">
      <w:pPr>
        <w:suppressAutoHyphens/>
        <w:rPr>
          <w:rFonts w:cs="Arial"/>
          <w:spacing w:val="-2"/>
          <w:sz w:val="22"/>
          <w:szCs w:val="22"/>
        </w:rPr>
      </w:pPr>
    </w:p>
    <w:p w14:paraId="740868D9" w14:textId="77777777" w:rsidR="00142C6C" w:rsidRPr="00C97A42" w:rsidRDefault="00677D64" w:rsidP="00677D64">
      <w:pPr>
        <w:keepNext/>
        <w:suppressAutoHyphens/>
        <w:spacing w:line="276" w:lineRule="auto"/>
        <w:ind w:left="720"/>
        <w:rPr>
          <w:rFonts w:cs="Arial"/>
          <w:spacing w:val="-2"/>
          <w:sz w:val="22"/>
          <w:szCs w:val="22"/>
        </w:rPr>
      </w:pPr>
      <w:r w:rsidRPr="00C97A42">
        <w:rPr>
          <w:rFonts w:cs="Arial"/>
          <w:spacing w:val="-2"/>
          <w:sz w:val="22"/>
          <w:szCs w:val="22"/>
        </w:rPr>
        <w:br/>
      </w:r>
      <w:r w:rsidR="00142C6C" w:rsidRPr="00C97A42">
        <w:rPr>
          <w:rFonts w:cs="Arial"/>
          <w:spacing w:val="-2"/>
          <w:sz w:val="22"/>
          <w:szCs w:val="22"/>
        </w:rPr>
        <w:t>AYES:</w:t>
      </w:r>
      <w:r w:rsidR="00142C6C" w:rsidRPr="00C97A42">
        <w:rPr>
          <w:rFonts w:cs="Arial"/>
          <w:spacing w:val="-2"/>
          <w:sz w:val="22"/>
          <w:szCs w:val="22"/>
        </w:rPr>
        <w:tab/>
      </w:r>
      <w:r w:rsidR="00142C6C" w:rsidRPr="00C97A42">
        <w:rPr>
          <w:rFonts w:cs="Arial"/>
          <w:spacing w:val="-2"/>
          <w:sz w:val="22"/>
          <w:szCs w:val="22"/>
        </w:rPr>
        <w:tab/>
        <w:t>COUNCILMEMBERS:</w:t>
      </w:r>
    </w:p>
    <w:p w14:paraId="01AB44F2" w14:textId="77777777" w:rsidR="00142C6C" w:rsidRPr="00C97A42" w:rsidRDefault="00142C6C" w:rsidP="00677D64">
      <w:pPr>
        <w:keepNext/>
        <w:suppressAutoHyphens/>
        <w:spacing w:line="276" w:lineRule="auto"/>
        <w:rPr>
          <w:rFonts w:cs="Arial"/>
          <w:spacing w:val="-2"/>
          <w:sz w:val="22"/>
          <w:szCs w:val="22"/>
        </w:rPr>
      </w:pPr>
      <w:r w:rsidRPr="00C97A42">
        <w:rPr>
          <w:rFonts w:cs="Arial"/>
          <w:spacing w:val="-2"/>
          <w:sz w:val="22"/>
          <w:szCs w:val="22"/>
        </w:rPr>
        <w:tab/>
        <w:t>NOES:</w:t>
      </w:r>
      <w:r w:rsidRPr="00C97A42">
        <w:rPr>
          <w:rFonts w:cs="Arial"/>
          <w:spacing w:val="-2"/>
          <w:sz w:val="22"/>
          <w:szCs w:val="22"/>
        </w:rPr>
        <w:tab/>
      </w:r>
      <w:r w:rsidR="0014029E" w:rsidRPr="00C97A42">
        <w:rPr>
          <w:rFonts w:cs="Arial"/>
          <w:spacing w:val="-2"/>
          <w:sz w:val="22"/>
          <w:szCs w:val="22"/>
        </w:rPr>
        <w:tab/>
      </w:r>
      <w:r w:rsidRPr="00C97A42">
        <w:rPr>
          <w:rFonts w:cs="Arial"/>
          <w:spacing w:val="-2"/>
          <w:sz w:val="22"/>
          <w:szCs w:val="22"/>
        </w:rPr>
        <w:t>COUNCILMEMBERS:</w:t>
      </w:r>
    </w:p>
    <w:p w14:paraId="2280B1FC" w14:textId="77777777" w:rsidR="00142C6C" w:rsidRPr="00C97A42" w:rsidRDefault="00142C6C" w:rsidP="00677D64">
      <w:pPr>
        <w:suppressAutoHyphens/>
        <w:spacing w:line="276" w:lineRule="auto"/>
        <w:rPr>
          <w:rFonts w:cs="Arial"/>
          <w:spacing w:val="-2"/>
          <w:sz w:val="22"/>
          <w:szCs w:val="22"/>
        </w:rPr>
      </w:pPr>
      <w:r w:rsidRPr="00C97A42">
        <w:rPr>
          <w:rFonts w:cs="Arial"/>
          <w:spacing w:val="-2"/>
          <w:sz w:val="22"/>
          <w:szCs w:val="22"/>
        </w:rPr>
        <w:tab/>
        <w:t>ABSENT:</w:t>
      </w:r>
      <w:r w:rsidRPr="00C97A42">
        <w:rPr>
          <w:rFonts w:cs="Arial"/>
          <w:spacing w:val="-2"/>
          <w:sz w:val="22"/>
          <w:szCs w:val="22"/>
        </w:rPr>
        <w:tab/>
        <w:t>COUNCILMEMBERS:</w:t>
      </w:r>
    </w:p>
    <w:p w14:paraId="3E38E19F" w14:textId="77777777" w:rsidR="004D5083" w:rsidRPr="00C97A42" w:rsidRDefault="004D5083" w:rsidP="00677D64">
      <w:pPr>
        <w:suppressAutoHyphens/>
        <w:spacing w:line="276" w:lineRule="auto"/>
        <w:ind w:left="5760"/>
        <w:rPr>
          <w:rFonts w:cs="Arial"/>
          <w:spacing w:val="-2"/>
          <w:sz w:val="22"/>
          <w:szCs w:val="22"/>
          <w:u w:val="single"/>
        </w:rPr>
      </w:pPr>
    </w:p>
    <w:p w14:paraId="27346FC6" w14:textId="77777777" w:rsidR="004D5083" w:rsidRPr="00C97A42" w:rsidRDefault="004D5083" w:rsidP="00677D64">
      <w:pPr>
        <w:suppressAutoHyphens/>
        <w:spacing w:line="276" w:lineRule="auto"/>
        <w:ind w:left="5760"/>
        <w:rPr>
          <w:rFonts w:cs="Arial"/>
          <w:spacing w:val="-2"/>
          <w:sz w:val="22"/>
          <w:szCs w:val="22"/>
          <w:u w:val="single"/>
        </w:rPr>
      </w:pPr>
    </w:p>
    <w:p w14:paraId="21B0BEB2" w14:textId="77777777" w:rsidR="004D5083" w:rsidRPr="00C97A42" w:rsidRDefault="004D5083" w:rsidP="00677D64">
      <w:pPr>
        <w:suppressAutoHyphens/>
        <w:spacing w:line="276" w:lineRule="auto"/>
        <w:ind w:left="5760"/>
        <w:rPr>
          <w:rFonts w:cs="Arial"/>
          <w:spacing w:val="-2"/>
          <w:sz w:val="22"/>
          <w:szCs w:val="22"/>
          <w:u w:val="single"/>
        </w:rPr>
      </w:pPr>
    </w:p>
    <w:p w14:paraId="14907C3F" w14:textId="77777777" w:rsidR="00142C6C" w:rsidRPr="00C97A42" w:rsidRDefault="00142C6C" w:rsidP="00677D64">
      <w:pPr>
        <w:suppressAutoHyphens/>
        <w:spacing w:line="276" w:lineRule="auto"/>
        <w:ind w:left="5760"/>
        <w:rPr>
          <w:rFonts w:cs="Arial"/>
          <w:spacing w:val="-2"/>
          <w:sz w:val="22"/>
          <w:szCs w:val="22"/>
          <w:u w:val="single"/>
        </w:rPr>
      </w:pPr>
      <w:r w:rsidRPr="00C97A42">
        <w:rPr>
          <w:rFonts w:cs="Arial"/>
          <w:spacing w:val="-2"/>
          <w:sz w:val="22"/>
          <w:szCs w:val="22"/>
          <w:u w:val="single"/>
        </w:rPr>
        <w:tab/>
      </w:r>
      <w:r w:rsidRPr="00C97A42">
        <w:rPr>
          <w:rFonts w:cs="Arial"/>
          <w:spacing w:val="-2"/>
          <w:sz w:val="22"/>
          <w:szCs w:val="22"/>
          <w:u w:val="single"/>
        </w:rPr>
        <w:tab/>
      </w:r>
      <w:r w:rsidRPr="00C97A42">
        <w:rPr>
          <w:rFonts w:cs="Arial"/>
          <w:spacing w:val="-2"/>
          <w:sz w:val="22"/>
          <w:szCs w:val="22"/>
          <w:u w:val="single"/>
        </w:rPr>
        <w:tab/>
      </w:r>
      <w:r w:rsidRPr="00C97A42">
        <w:rPr>
          <w:rFonts w:cs="Arial"/>
          <w:spacing w:val="-2"/>
          <w:sz w:val="22"/>
          <w:szCs w:val="22"/>
          <w:u w:val="single"/>
        </w:rPr>
        <w:tab/>
      </w:r>
      <w:r w:rsidRPr="00C97A42">
        <w:rPr>
          <w:rFonts w:cs="Arial"/>
          <w:spacing w:val="-2"/>
          <w:sz w:val="22"/>
          <w:szCs w:val="22"/>
          <w:u w:val="single"/>
        </w:rPr>
        <w:tab/>
      </w:r>
    </w:p>
    <w:p w14:paraId="05FB3E9A" w14:textId="77777777" w:rsidR="00142C6C" w:rsidRPr="00C97A42" w:rsidRDefault="002034E2" w:rsidP="00677D64">
      <w:pPr>
        <w:suppressAutoHyphens/>
        <w:spacing w:line="276" w:lineRule="auto"/>
        <w:ind w:left="5760"/>
        <w:rPr>
          <w:rFonts w:cs="Arial"/>
          <w:spacing w:val="-2"/>
          <w:sz w:val="22"/>
          <w:szCs w:val="22"/>
        </w:rPr>
      </w:pPr>
      <w:r w:rsidRPr="00C97A42">
        <w:rPr>
          <w:rFonts w:cs="Arial"/>
          <w:spacing w:val="-2"/>
          <w:sz w:val="22"/>
          <w:szCs w:val="22"/>
        </w:rPr>
        <w:t>Rebecca D. Jones</w:t>
      </w:r>
      <w:r w:rsidR="00142C6C" w:rsidRPr="00C97A42">
        <w:rPr>
          <w:rFonts w:cs="Arial"/>
          <w:spacing w:val="-2"/>
          <w:sz w:val="22"/>
          <w:szCs w:val="22"/>
        </w:rPr>
        <w:t>, Mayor</w:t>
      </w:r>
    </w:p>
    <w:p w14:paraId="129D58E3" w14:textId="77777777" w:rsidR="00142C6C" w:rsidRPr="00C97A42" w:rsidRDefault="00142C6C" w:rsidP="00677D64">
      <w:pPr>
        <w:suppressAutoHyphens/>
        <w:spacing w:line="276" w:lineRule="auto"/>
        <w:ind w:left="5760"/>
        <w:rPr>
          <w:rFonts w:cs="Arial"/>
          <w:spacing w:val="-2"/>
          <w:sz w:val="22"/>
          <w:szCs w:val="22"/>
        </w:rPr>
      </w:pPr>
      <w:r w:rsidRPr="00C97A42">
        <w:rPr>
          <w:rFonts w:cs="Arial"/>
          <w:spacing w:val="-2"/>
          <w:sz w:val="22"/>
          <w:szCs w:val="22"/>
        </w:rPr>
        <w:t>City of San Marcos</w:t>
      </w:r>
    </w:p>
    <w:p w14:paraId="3967C61F" w14:textId="77777777" w:rsidR="00142C6C" w:rsidRPr="00C97A42" w:rsidRDefault="00142C6C" w:rsidP="00677D64">
      <w:pPr>
        <w:suppressAutoHyphens/>
        <w:spacing w:line="276" w:lineRule="auto"/>
        <w:rPr>
          <w:rFonts w:cs="Arial"/>
          <w:spacing w:val="-2"/>
          <w:sz w:val="22"/>
          <w:szCs w:val="22"/>
        </w:rPr>
      </w:pPr>
      <w:r w:rsidRPr="00C97A42">
        <w:rPr>
          <w:rFonts w:cs="Arial"/>
          <w:spacing w:val="-2"/>
          <w:sz w:val="22"/>
          <w:szCs w:val="22"/>
        </w:rPr>
        <w:t>ATTEST:</w:t>
      </w:r>
      <w:r w:rsidRPr="00C97A42">
        <w:rPr>
          <w:rFonts w:cs="Arial"/>
          <w:spacing w:val="-2"/>
          <w:sz w:val="22"/>
          <w:szCs w:val="22"/>
        </w:rPr>
        <w:tab/>
      </w:r>
      <w:r w:rsidRPr="00C97A42">
        <w:rPr>
          <w:rFonts w:cs="Arial"/>
          <w:spacing w:val="-2"/>
          <w:sz w:val="22"/>
          <w:szCs w:val="22"/>
        </w:rPr>
        <w:tab/>
      </w:r>
    </w:p>
    <w:p w14:paraId="5D285BF1" w14:textId="77777777" w:rsidR="00142C6C" w:rsidRPr="00C97A42" w:rsidRDefault="00142C6C" w:rsidP="00677D64">
      <w:pPr>
        <w:suppressAutoHyphens/>
        <w:spacing w:line="276" w:lineRule="auto"/>
        <w:rPr>
          <w:rFonts w:cs="Arial"/>
          <w:spacing w:val="-2"/>
          <w:sz w:val="22"/>
          <w:szCs w:val="22"/>
        </w:rPr>
      </w:pPr>
    </w:p>
    <w:p w14:paraId="705C0DBB" w14:textId="77777777" w:rsidR="00142C6C" w:rsidRPr="00C97A42" w:rsidRDefault="00142C6C" w:rsidP="00677D64">
      <w:pPr>
        <w:suppressAutoHyphens/>
        <w:spacing w:line="276" w:lineRule="auto"/>
        <w:rPr>
          <w:rFonts w:cs="Arial"/>
          <w:spacing w:val="-2"/>
          <w:sz w:val="22"/>
          <w:szCs w:val="22"/>
          <w:u w:val="single"/>
        </w:rPr>
      </w:pPr>
      <w:r w:rsidRPr="00C97A42">
        <w:rPr>
          <w:rFonts w:cs="Arial"/>
          <w:spacing w:val="-2"/>
          <w:sz w:val="22"/>
          <w:szCs w:val="22"/>
          <w:u w:val="single"/>
        </w:rPr>
        <w:tab/>
      </w:r>
      <w:r w:rsidRPr="00C97A42">
        <w:rPr>
          <w:rFonts w:cs="Arial"/>
          <w:spacing w:val="-2"/>
          <w:sz w:val="22"/>
          <w:szCs w:val="22"/>
          <w:u w:val="single"/>
        </w:rPr>
        <w:tab/>
      </w:r>
      <w:r w:rsidRPr="00C97A42">
        <w:rPr>
          <w:rFonts w:cs="Arial"/>
          <w:spacing w:val="-2"/>
          <w:sz w:val="22"/>
          <w:szCs w:val="22"/>
          <w:u w:val="single"/>
        </w:rPr>
        <w:tab/>
      </w:r>
      <w:r w:rsidRPr="00C97A42">
        <w:rPr>
          <w:rFonts w:cs="Arial"/>
          <w:spacing w:val="-2"/>
          <w:sz w:val="22"/>
          <w:szCs w:val="22"/>
          <w:u w:val="single"/>
        </w:rPr>
        <w:tab/>
      </w:r>
      <w:r w:rsidRPr="00C97A42">
        <w:rPr>
          <w:rFonts w:cs="Arial"/>
          <w:spacing w:val="-2"/>
          <w:sz w:val="22"/>
          <w:szCs w:val="22"/>
          <w:u w:val="single"/>
        </w:rPr>
        <w:tab/>
      </w:r>
    </w:p>
    <w:p w14:paraId="1687AF54" w14:textId="77777777" w:rsidR="00142C6C" w:rsidRPr="00C97A42" w:rsidRDefault="005C1476" w:rsidP="00677D64">
      <w:pPr>
        <w:suppressAutoHyphens/>
        <w:spacing w:line="276" w:lineRule="auto"/>
        <w:rPr>
          <w:rFonts w:cs="Arial"/>
          <w:spacing w:val="-2"/>
          <w:sz w:val="22"/>
          <w:szCs w:val="22"/>
        </w:rPr>
      </w:pPr>
      <w:r w:rsidRPr="00C97A42">
        <w:rPr>
          <w:rFonts w:cs="Arial"/>
          <w:spacing w:val="-2"/>
          <w:sz w:val="22"/>
          <w:szCs w:val="22"/>
        </w:rPr>
        <w:t>Phillip Scollick</w:t>
      </w:r>
      <w:r w:rsidR="00142C6C" w:rsidRPr="00C97A42">
        <w:rPr>
          <w:rFonts w:cs="Arial"/>
          <w:spacing w:val="-2"/>
          <w:sz w:val="22"/>
          <w:szCs w:val="22"/>
        </w:rPr>
        <w:t>, City Clerk</w:t>
      </w:r>
    </w:p>
    <w:p w14:paraId="6E5DEEAC" w14:textId="77777777" w:rsidR="00142C6C" w:rsidRPr="00C97A42" w:rsidRDefault="00142C6C" w:rsidP="00677D64">
      <w:pPr>
        <w:suppressAutoHyphens/>
        <w:spacing w:line="276" w:lineRule="auto"/>
        <w:rPr>
          <w:rFonts w:cs="Arial"/>
          <w:spacing w:val="-1"/>
          <w:sz w:val="22"/>
          <w:szCs w:val="22"/>
        </w:rPr>
      </w:pPr>
      <w:r w:rsidRPr="00C97A42">
        <w:rPr>
          <w:rFonts w:cs="Arial"/>
          <w:spacing w:val="-2"/>
          <w:sz w:val="22"/>
          <w:szCs w:val="22"/>
        </w:rPr>
        <w:t>City of San Marcos</w:t>
      </w:r>
    </w:p>
    <w:sectPr w:rsidR="00142C6C" w:rsidRPr="00C97A42" w:rsidSect="00C34168">
      <w:headerReference w:type="default" r:id="rId7"/>
      <w:pgSz w:w="12240" w:h="15840" w:code="1"/>
      <w:pgMar w:top="1296" w:right="1440" w:bottom="1008" w:left="1440" w:header="1296" w:footer="1008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6B79BE" w14:textId="77777777" w:rsidR="005A0742" w:rsidRDefault="005A0742">
      <w:r>
        <w:separator/>
      </w:r>
    </w:p>
  </w:endnote>
  <w:endnote w:type="continuationSeparator" w:id="0">
    <w:p w14:paraId="6E49D60B" w14:textId="77777777" w:rsidR="005A0742" w:rsidRDefault="005A0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9D454C" w14:textId="77777777" w:rsidR="005A0742" w:rsidRDefault="005A0742">
      <w:r>
        <w:separator/>
      </w:r>
    </w:p>
  </w:footnote>
  <w:footnote w:type="continuationSeparator" w:id="0">
    <w:p w14:paraId="03BD4D9D" w14:textId="77777777" w:rsidR="005A0742" w:rsidRDefault="005A07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D3081" w14:textId="77777777" w:rsidR="00142C6C" w:rsidRDefault="001B01D8">
    <w:pPr>
      <w:pStyle w:val="Header"/>
    </w:pPr>
    <w:r>
      <w:t xml:space="preserve">Resolution No. </w:t>
    </w:r>
    <w:r w:rsidR="002034E2">
      <w:t>2023</w:t>
    </w:r>
    <w:r w:rsidR="00142C6C">
      <w:t>-</w:t>
    </w:r>
  </w:p>
  <w:p w14:paraId="485A9C28" w14:textId="77777777" w:rsidR="00142C6C" w:rsidRDefault="00142C6C">
    <w:pPr>
      <w:pStyle w:val="Header"/>
    </w:pPr>
    <w:r>
      <w:t>Page Two</w:t>
    </w:r>
  </w:p>
  <w:p w14:paraId="57257575" w14:textId="77777777" w:rsidR="00142C6C" w:rsidRDefault="00142C6C">
    <w:pPr>
      <w:pStyle w:val="Header"/>
    </w:pPr>
  </w:p>
  <w:p w14:paraId="5317FBEB" w14:textId="77777777" w:rsidR="00142C6C" w:rsidRDefault="00142C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A54D4"/>
    <w:multiLevelType w:val="singleLevel"/>
    <w:tmpl w:val="221E4EE8"/>
    <w:lvl w:ilvl="0">
      <w:start w:val="1"/>
      <w:numFmt w:val="decimal"/>
      <w:lvlText w:val="%1."/>
      <w:lvlJc w:val="left"/>
      <w:pPr>
        <w:tabs>
          <w:tab w:val="num" w:pos="1005"/>
        </w:tabs>
        <w:ind w:left="1005" w:hanging="435"/>
      </w:pPr>
      <w:rPr>
        <w:rFonts w:hint="default"/>
      </w:rPr>
    </w:lvl>
  </w:abstractNum>
  <w:abstractNum w:abstractNumId="1" w15:restartNumberingAfterBreak="0">
    <w:nsid w:val="70EB402D"/>
    <w:multiLevelType w:val="hybridMultilevel"/>
    <w:tmpl w:val="9BBE6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573"/>
    <w:rsid w:val="00005A57"/>
    <w:rsid w:val="00027645"/>
    <w:rsid w:val="00070774"/>
    <w:rsid w:val="000A4706"/>
    <w:rsid w:val="000D0CE9"/>
    <w:rsid w:val="00100AEE"/>
    <w:rsid w:val="00105986"/>
    <w:rsid w:val="0013651D"/>
    <w:rsid w:val="0014029E"/>
    <w:rsid w:val="00142C6C"/>
    <w:rsid w:val="001774B2"/>
    <w:rsid w:val="001817CC"/>
    <w:rsid w:val="001A32C4"/>
    <w:rsid w:val="001A7002"/>
    <w:rsid w:val="001B01D8"/>
    <w:rsid w:val="001F32BC"/>
    <w:rsid w:val="002034E2"/>
    <w:rsid w:val="00212C90"/>
    <w:rsid w:val="00213677"/>
    <w:rsid w:val="002227DA"/>
    <w:rsid w:val="00237D9C"/>
    <w:rsid w:val="0026051C"/>
    <w:rsid w:val="002676B2"/>
    <w:rsid w:val="00282AAB"/>
    <w:rsid w:val="002A778C"/>
    <w:rsid w:val="002C3CF0"/>
    <w:rsid w:val="002E6DEB"/>
    <w:rsid w:val="00306AF8"/>
    <w:rsid w:val="0032560D"/>
    <w:rsid w:val="00341A45"/>
    <w:rsid w:val="00362737"/>
    <w:rsid w:val="003649EB"/>
    <w:rsid w:val="003A208E"/>
    <w:rsid w:val="003A209E"/>
    <w:rsid w:val="003C7C12"/>
    <w:rsid w:val="003E4573"/>
    <w:rsid w:val="004156A1"/>
    <w:rsid w:val="0045193E"/>
    <w:rsid w:val="004619A6"/>
    <w:rsid w:val="00493674"/>
    <w:rsid w:val="004B202B"/>
    <w:rsid w:val="004B5BB4"/>
    <w:rsid w:val="004D3A2D"/>
    <w:rsid w:val="004D5083"/>
    <w:rsid w:val="004F3B8F"/>
    <w:rsid w:val="00514CB3"/>
    <w:rsid w:val="005327AB"/>
    <w:rsid w:val="005604FF"/>
    <w:rsid w:val="005A0742"/>
    <w:rsid w:val="005C1476"/>
    <w:rsid w:val="005F596B"/>
    <w:rsid w:val="006317CE"/>
    <w:rsid w:val="00657B80"/>
    <w:rsid w:val="0066321A"/>
    <w:rsid w:val="00677D64"/>
    <w:rsid w:val="006A4BE9"/>
    <w:rsid w:val="00702B54"/>
    <w:rsid w:val="007531B7"/>
    <w:rsid w:val="00753C9F"/>
    <w:rsid w:val="007712A7"/>
    <w:rsid w:val="00776802"/>
    <w:rsid w:val="00785BE3"/>
    <w:rsid w:val="007C46E0"/>
    <w:rsid w:val="007F37B8"/>
    <w:rsid w:val="00811967"/>
    <w:rsid w:val="00812B82"/>
    <w:rsid w:val="0084156C"/>
    <w:rsid w:val="00860D18"/>
    <w:rsid w:val="00875BA8"/>
    <w:rsid w:val="00893C3A"/>
    <w:rsid w:val="008E6F65"/>
    <w:rsid w:val="009413D5"/>
    <w:rsid w:val="009503DB"/>
    <w:rsid w:val="00987C6A"/>
    <w:rsid w:val="00A21AC8"/>
    <w:rsid w:val="00A21AED"/>
    <w:rsid w:val="00A80239"/>
    <w:rsid w:val="00A87F04"/>
    <w:rsid w:val="00AD3A04"/>
    <w:rsid w:val="00AE0BB5"/>
    <w:rsid w:val="00AF518A"/>
    <w:rsid w:val="00B1751C"/>
    <w:rsid w:val="00B27274"/>
    <w:rsid w:val="00B33D20"/>
    <w:rsid w:val="00B37F71"/>
    <w:rsid w:val="00BB07E3"/>
    <w:rsid w:val="00BC2958"/>
    <w:rsid w:val="00BC4C5B"/>
    <w:rsid w:val="00C16195"/>
    <w:rsid w:val="00C34168"/>
    <w:rsid w:val="00C9313E"/>
    <w:rsid w:val="00C97A42"/>
    <w:rsid w:val="00D12C6F"/>
    <w:rsid w:val="00D2689E"/>
    <w:rsid w:val="00D54B6D"/>
    <w:rsid w:val="00D906D2"/>
    <w:rsid w:val="00DA4192"/>
    <w:rsid w:val="00DA4D39"/>
    <w:rsid w:val="00DE5F73"/>
    <w:rsid w:val="00DF12E2"/>
    <w:rsid w:val="00DF3471"/>
    <w:rsid w:val="00E04E78"/>
    <w:rsid w:val="00E4590E"/>
    <w:rsid w:val="00E75303"/>
    <w:rsid w:val="00EB1ADC"/>
    <w:rsid w:val="00EC6E18"/>
    <w:rsid w:val="00F43B7F"/>
    <w:rsid w:val="00F658EF"/>
    <w:rsid w:val="00F933A9"/>
    <w:rsid w:val="00FD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614292"/>
  <w15:docId w15:val="{0225649A-31A5-4B33-8704-E165253A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168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C34168"/>
    <w:pPr>
      <w:tabs>
        <w:tab w:val="left" w:pos="0"/>
        <w:tab w:val="left" w:pos="576"/>
        <w:tab w:val="left" w:pos="1008"/>
        <w:tab w:val="left" w:pos="1440"/>
      </w:tabs>
      <w:suppressAutoHyphens/>
      <w:spacing w:line="438" w:lineRule="exact"/>
      <w:jc w:val="both"/>
    </w:pPr>
    <w:rPr>
      <w:rFonts w:cs="Arial"/>
      <w:spacing w:val="-2"/>
    </w:rPr>
  </w:style>
  <w:style w:type="paragraph" w:styleId="Header">
    <w:name w:val="header"/>
    <w:basedOn w:val="Normal"/>
    <w:semiHidden/>
    <w:rsid w:val="00C3416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C3416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7D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D6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C1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147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1476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1476"/>
    <w:rPr>
      <w:rFonts w:ascii="Arial" w:hAnsi="Arial"/>
      <w:b/>
      <w:bCs/>
    </w:rPr>
  </w:style>
  <w:style w:type="paragraph" w:styleId="ListParagraph">
    <w:name w:val="List Paragraph"/>
    <w:basedOn w:val="Normal"/>
    <w:uiPriority w:val="34"/>
    <w:qFormat/>
    <w:rsid w:val="00E75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San Marcos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Nancy McMullen</dc:creator>
  <cp:lastModifiedBy>Brotherton, Janet</cp:lastModifiedBy>
  <cp:revision>2</cp:revision>
  <cp:lastPrinted>2016-08-29T21:11:00Z</cp:lastPrinted>
  <dcterms:created xsi:type="dcterms:W3CDTF">2023-02-01T17:50:00Z</dcterms:created>
  <dcterms:modified xsi:type="dcterms:W3CDTF">2023-02-01T17:50:00Z</dcterms:modified>
</cp:coreProperties>
</file>