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F0D3" w14:textId="613E6E0B" w:rsidR="006F26E9" w:rsidRPr="004E0123" w:rsidRDefault="004F21E7">
      <w:pPr>
        <w:suppressAutoHyphens/>
        <w:spacing w:line="240" w:lineRule="exact"/>
        <w:jc w:val="center"/>
        <w:rPr>
          <w:rFonts w:ascii="Calibri" w:hAnsi="Calibri" w:cs="Arial"/>
        </w:rPr>
      </w:pPr>
      <w:r w:rsidRPr="004E0123">
        <w:rPr>
          <w:rFonts w:ascii="Calibri" w:hAnsi="Calibri" w:cs="Arial"/>
        </w:rPr>
        <w:t xml:space="preserve">RESOLUTION </w:t>
      </w:r>
      <w:r w:rsidR="00801F7F">
        <w:rPr>
          <w:rFonts w:ascii="Calibri" w:hAnsi="Calibri" w:cs="Arial"/>
        </w:rPr>
        <w:t>NO. 202</w:t>
      </w:r>
      <w:r w:rsidR="00756952">
        <w:rPr>
          <w:rFonts w:ascii="Calibri" w:hAnsi="Calibri" w:cs="Arial"/>
        </w:rPr>
        <w:t>5</w:t>
      </w:r>
      <w:r w:rsidR="006F26E9" w:rsidRPr="00AD0456">
        <w:rPr>
          <w:rFonts w:ascii="Calibri" w:hAnsi="Calibri" w:cs="Arial"/>
        </w:rPr>
        <w:t>-</w:t>
      </w:r>
    </w:p>
    <w:p w14:paraId="044577F1" w14:textId="77777777" w:rsidR="006F26E9" w:rsidRPr="004E0123" w:rsidRDefault="006F26E9">
      <w:pPr>
        <w:suppressAutoHyphens/>
        <w:spacing w:line="240" w:lineRule="exact"/>
        <w:rPr>
          <w:rFonts w:ascii="Calibri" w:hAnsi="Calibri" w:cs="Arial"/>
        </w:rPr>
      </w:pPr>
    </w:p>
    <w:p w14:paraId="78170F3F" w14:textId="77777777" w:rsidR="006F26E9" w:rsidRPr="004E0123" w:rsidRDefault="006F26E9">
      <w:pPr>
        <w:suppressAutoHyphens/>
        <w:spacing w:line="240" w:lineRule="exact"/>
        <w:rPr>
          <w:rFonts w:ascii="Calibri" w:hAnsi="Calibri" w:cs="Arial"/>
        </w:rPr>
      </w:pPr>
    </w:p>
    <w:p w14:paraId="27B0D4A8" w14:textId="77777777" w:rsidR="006F26E9" w:rsidRPr="004E0123" w:rsidRDefault="006F26E9">
      <w:pPr>
        <w:pStyle w:val="BlockText"/>
        <w:rPr>
          <w:rFonts w:ascii="Calibri" w:hAnsi="Calibri"/>
        </w:rPr>
      </w:pPr>
      <w:r w:rsidRPr="004E0123">
        <w:rPr>
          <w:rFonts w:ascii="Calibri" w:hAnsi="Calibri"/>
        </w:rPr>
        <w:tab/>
        <w:t xml:space="preserve">A RESOLUTION OF THE CITY COUNCIL OF THE CITY OF SAN MARCOS </w:t>
      </w:r>
      <w:r w:rsidR="00AD0456">
        <w:rPr>
          <w:rFonts w:ascii="Calibri" w:hAnsi="Calibri"/>
        </w:rPr>
        <w:t>IDENTIFYING THE TERMS AND CONDITIONS FOR FIRE DEPARTMENT RESPONSE AWAY FROM OFFICIAL DUTY STATION AND ASSIGNED TO AN EMERGENCY INCIDENT</w:t>
      </w:r>
    </w:p>
    <w:p w14:paraId="45DAF2BE" w14:textId="77777777" w:rsidR="006F26E9" w:rsidRPr="00AD0456" w:rsidRDefault="006F26E9">
      <w:pPr>
        <w:suppressAutoHyphens/>
        <w:spacing w:line="438" w:lineRule="exact"/>
        <w:jc w:val="both"/>
        <w:rPr>
          <w:rFonts w:asciiTheme="minorHAnsi" w:hAnsiTheme="minorHAnsi" w:cs="Arial"/>
          <w:spacing w:val="-2"/>
        </w:rPr>
      </w:pPr>
    </w:p>
    <w:p w14:paraId="7B9F4853"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WHEREAS, the City of San Marcos Fire Department (SMFD) is a public agency located in the County of San Diego, State of California, and </w:t>
      </w:r>
    </w:p>
    <w:p w14:paraId="28A6882C" w14:textId="77777777" w:rsidR="00F07A4B" w:rsidRPr="00AD0456" w:rsidRDefault="00F07A4B" w:rsidP="00024473">
      <w:pPr>
        <w:pStyle w:val="BodyText"/>
        <w:tabs>
          <w:tab w:val="clear" w:pos="0"/>
          <w:tab w:val="clear" w:pos="576"/>
          <w:tab w:val="clear" w:pos="1008"/>
          <w:tab w:val="clear" w:pos="1440"/>
        </w:tabs>
        <w:spacing w:line="240" w:lineRule="auto"/>
        <w:ind w:firstLine="720"/>
        <w:rPr>
          <w:rFonts w:asciiTheme="minorHAnsi" w:hAnsiTheme="minorHAnsi"/>
        </w:rPr>
      </w:pPr>
    </w:p>
    <w:p w14:paraId="17C2C8BE" w14:textId="1344D413" w:rsid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WHEREAS, through the California Fire and Rescue Mutual Aid System and </w:t>
      </w:r>
      <w:r w:rsidR="00CB2765">
        <w:rPr>
          <w:rFonts w:asciiTheme="minorHAnsi" w:hAnsiTheme="minorHAnsi" w:cs="Arial"/>
        </w:rPr>
        <w:t xml:space="preserve">under the provision of the </w:t>
      </w:r>
      <w:r w:rsidRPr="00AD0456">
        <w:rPr>
          <w:rFonts w:asciiTheme="minorHAnsi" w:hAnsiTheme="minorHAnsi" w:cs="Arial"/>
        </w:rPr>
        <w:t>California Fire Assistance Agreement (CFAA), and at the request of the California Governor’s Office of Emergency Services (Cal OES), California Department of Forestry and Fire Protection (CAL FIRE), Federal Fire Agencies</w:t>
      </w:r>
      <w:r w:rsidR="000123DC">
        <w:rPr>
          <w:rFonts w:asciiTheme="minorHAnsi" w:hAnsiTheme="minorHAnsi" w:cs="Arial"/>
        </w:rPr>
        <w:t>,</w:t>
      </w:r>
      <w:r w:rsidRPr="00AD0456">
        <w:rPr>
          <w:rFonts w:asciiTheme="minorHAnsi" w:hAnsiTheme="minorHAnsi" w:cs="Arial"/>
        </w:rPr>
        <w:t xml:space="preserve"> or other fire agencies, </w:t>
      </w:r>
      <w:r w:rsidR="000123DC">
        <w:rPr>
          <w:rFonts w:asciiTheme="minorHAnsi" w:hAnsiTheme="minorHAnsi" w:cs="Arial"/>
        </w:rPr>
        <w:t>SMFD</w:t>
      </w:r>
      <w:r w:rsidRPr="00AD0456">
        <w:rPr>
          <w:rFonts w:asciiTheme="minorHAnsi" w:hAnsiTheme="minorHAnsi" w:cs="Arial"/>
        </w:rPr>
        <w:t xml:space="preserve"> personnel can be assigned to locations throughout California in t</w:t>
      </w:r>
      <w:r>
        <w:rPr>
          <w:rFonts w:asciiTheme="minorHAnsi" w:hAnsiTheme="minorHAnsi" w:cs="Arial"/>
        </w:rPr>
        <w:t>he event of a local, State, or f</w:t>
      </w:r>
      <w:r w:rsidRPr="00AD0456">
        <w:rPr>
          <w:rFonts w:asciiTheme="minorHAnsi" w:hAnsiTheme="minorHAnsi" w:cs="Arial"/>
        </w:rPr>
        <w:t>ederal emergency; and</w:t>
      </w:r>
    </w:p>
    <w:p w14:paraId="269BE2D0" w14:textId="77777777" w:rsidR="00CD745B" w:rsidRPr="00AD0456" w:rsidRDefault="00CD745B" w:rsidP="00AD0456">
      <w:pPr>
        <w:pStyle w:val="Default"/>
        <w:ind w:firstLine="720"/>
        <w:jc w:val="both"/>
        <w:rPr>
          <w:rFonts w:asciiTheme="minorHAnsi" w:hAnsiTheme="minorHAnsi" w:cs="Arial"/>
        </w:rPr>
      </w:pPr>
    </w:p>
    <w:p w14:paraId="45590B78" w14:textId="096B2D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WHEREAS, it is the </w:t>
      </w:r>
      <w:r w:rsidR="000123DC">
        <w:rPr>
          <w:rFonts w:asciiTheme="minorHAnsi" w:hAnsiTheme="minorHAnsi" w:cs="Arial"/>
        </w:rPr>
        <w:t xml:space="preserve">desire of the </w:t>
      </w:r>
      <w:r w:rsidRPr="00AD0456">
        <w:rPr>
          <w:rFonts w:asciiTheme="minorHAnsi" w:hAnsiTheme="minorHAnsi" w:cs="Arial"/>
        </w:rPr>
        <w:t>City of San Marco</w:t>
      </w:r>
      <w:r w:rsidR="000123DC">
        <w:rPr>
          <w:rFonts w:asciiTheme="minorHAnsi" w:hAnsiTheme="minorHAnsi" w:cs="Arial"/>
        </w:rPr>
        <w:t>s</w:t>
      </w:r>
      <w:r w:rsidRPr="00AD0456">
        <w:rPr>
          <w:rFonts w:asciiTheme="minorHAnsi" w:hAnsiTheme="minorHAnsi" w:cs="Arial"/>
        </w:rPr>
        <w:t xml:space="preserve"> to provide fair and legal payment to all its employees for time worked; and </w:t>
      </w:r>
    </w:p>
    <w:p w14:paraId="0419E67F" w14:textId="77777777" w:rsidR="00AD0456" w:rsidRPr="00AD0456" w:rsidRDefault="00AD0456" w:rsidP="00AD0456">
      <w:pPr>
        <w:pStyle w:val="Default"/>
        <w:jc w:val="both"/>
        <w:rPr>
          <w:rFonts w:asciiTheme="minorHAnsi" w:hAnsiTheme="minorHAnsi" w:cs="Arial"/>
        </w:rPr>
      </w:pPr>
    </w:p>
    <w:p w14:paraId="70AC38D3" w14:textId="49EEC6D0"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WHEREAS, the City of San Marcos has in its employ Fire Department response p</w:t>
      </w:r>
      <w:r>
        <w:rPr>
          <w:rFonts w:asciiTheme="minorHAnsi" w:hAnsiTheme="minorHAnsi" w:cs="Arial"/>
        </w:rPr>
        <w:t>ersonnel including</w:t>
      </w:r>
      <w:r w:rsidR="000123DC">
        <w:rPr>
          <w:rFonts w:asciiTheme="minorHAnsi" w:hAnsiTheme="minorHAnsi" w:cs="Arial"/>
        </w:rPr>
        <w:t xml:space="preserve"> the following positions</w:t>
      </w:r>
      <w:r w:rsidRPr="00AD0456">
        <w:rPr>
          <w:rFonts w:asciiTheme="minorHAnsi" w:hAnsiTheme="minorHAnsi" w:cs="Arial"/>
        </w:rPr>
        <w:t xml:space="preserve">: </w:t>
      </w:r>
      <w:r w:rsidR="0009311B" w:rsidRPr="0009311B">
        <w:rPr>
          <w:rFonts w:ascii="Calibri" w:hAnsi="Calibri" w:cs="Arial"/>
        </w:rPr>
        <w:t xml:space="preserve">Fire Chief, Division Chief, Battalion Chief, Fire Captain, Fire Engineer, Firefighter/Paramedic, Emergency Medical Technician, Fire Marshal, Deputy Fire Marshal, Fire Inspector, Fire/EMS Administrative Services Manager, </w:t>
      </w:r>
      <w:r w:rsidR="00D62541">
        <w:rPr>
          <w:rFonts w:ascii="Calibri" w:hAnsi="Calibri" w:cs="Arial"/>
        </w:rPr>
        <w:t>Medical Services Officer</w:t>
      </w:r>
      <w:r w:rsidR="0009311B" w:rsidRPr="0009311B">
        <w:rPr>
          <w:rFonts w:ascii="Calibri" w:hAnsi="Calibri" w:cs="Arial"/>
        </w:rPr>
        <w:t xml:space="preserve">, </w:t>
      </w:r>
      <w:r w:rsidR="00161CA8">
        <w:rPr>
          <w:rFonts w:ascii="Calibri" w:hAnsi="Calibri" w:cs="Arial"/>
        </w:rPr>
        <w:t xml:space="preserve">Emergency Manager, </w:t>
      </w:r>
      <w:r w:rsidR="00D62541">
        <w:rPr>
          <w:rFonts w:ascii="Calibri" w:hAnsi="Calibri" w:cs="Arial"/>
        </w:rPr>
        <w:t>Administrative Analyst</w:t>
      </w:r>
      <w:r w:rsidR="0009311B" w:rsidRPr="0009311B">
        <w:rPr>
          <w:rFonts w:ascii="Calibri" w:hAnsi="Calibri" w:cs="Arial"/>
        </w:rPr>
        <w:t>,</w:t>
      </w:r>
      <w:r w:rsidR="0009311B">
        <w:rPr>
          <w:rFonts w:ascii="Calibri" w:hAnsi="Calibri" w:cs="Arial"/>
        </w:rPr>
        <w:t xml:space="preserve"> and</w:t>
      </w:r>
      <w:r w:rsidR="0009311B" w:rsidRPr="0009311B">
        <w:rPr>
          <w:rFonts w:ascii="Calibri" w:hAnsi="Calibri" w:cs="Arial"/>
        </w:rPr>
        <w:t xml:space="preserve"> Office Specialist</w:t>
      </w:r>
      <w:r w:rsidRPr="00AD0456">
        <w:rPr>
          <w:rFonts w:asciiTheme="minorHAnsi" w:hAnsiTheme="minorHAnsi" w:cs="Arial"/>
        </w:rPr>
        <w:t xml:space="preserve">; and </w:t>
      </w:r>
    </w:p>
    <w:p w14:paraId="1A0CFAAE" w14:textId="77777777" w:rsidR="00AD0456" w:rsidRPr="00AD0456" w:rsidRDefault="00AD0456" w:rsidP="00AD0456">
      <w:pPr>
        <w:pStyle w:val="Default"/>
        <w:ind w:firstLine="720"/>
        <w:jc w:val="both"/>
        <w:rPr>
          <w:rFonts w:asciiTheme="minorHAnsi" w:hAnsiTheme="minorHAnsi" w:cs="Arial"/>
        </w:rPr>
      </w:pPr>
    </w:p>
    <w:p w14:paraId="7EF99AC8"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WHEREAS, the City of San Marcos will compensate its employees portal to portal while in the course of their employment and away from their official duty station and assigned to an emergency incident, in support of an emergency incident, or pre-positioned for emergency response; and </w:t>
      </w:r>
    </w:p>
    <w:p w14:paraId="48B3E5FD" w14:textId="77777777" w:rsidR="00AD0456" w:rsidRPr="00AD0456" w:rsidRDefault="00AD0456" w:rsidP="00AD0456">
      <w:pPr>
        <w:pStyle w:val="Default"/>
        <w:ind w:firstLine="720"/>
        <w:jc w:val="both"/>
        <w:rPr>
          <w:rFonts w:asciiTheme="minorHAnsi" w:hAnsiTheme="minorHAnsi" w:cs="Arial"/>
        </w:rPr>
      </w:pPr>
    </w:p>
    <w:p w14:paraId="388AF427"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WHEREAS, the City of San Marcos will compensate its employees overtime in accordance with their current Memorandum of Understating while in the course of their employment and away from their official duty station and assigned to an emergency incident, in support of an emergency incident, or pre-positioned for emergency response with another agency under the California Fire Assistance Agreement.</w:t>
      </w:r>
    </w:p>
    <w:p w14:paraId="45C53C75" w14:textId="77777777" w:rsidR="00AD0456" w:rsidRPr="00AD0456" w:rsidRDefault="00AD0456" w:rsidP="00AD0456">
      <w:pPr>
        <w:pStyle w:val="Default"/>
        <w:ind w:firstLine="720"/>
        <w:jc w:val="both"/>
        <w:rPr>
          <w:rFonts w:asciiTheme="minorHAnsi" w:hAnsiTheme="minorHAnsi" w:cs="Arial"/>
        </w:rPr>
      </w:pPr>
    </w:p>
    <w:p w14:paraId="3AAD2880" w14:textId="77777777" w:rsidR="00AD0456" w:rsidRPr="00AD0456" w:rsidRDefault="00AD0456" w:rsidP="00AD0456">
      <w:pPr>
        <w:pStyle w:val="BodyText"/>
        <w:tabs>
          <w:tab w:val="clear" w:pos="0"/>
          <w:tab w:val="clear" w:pos="576"/>
          <w:tab w:val="clear" w:pos="1008"/>
          <w:tab w:val="clear" w:pos="1440"/>
        </w:tabs>
        <w:spacing w:line="240" w:lineRule="auto"/>
        <w:rPr>
          <w:rFonts w:asciiTheme="minorHAnsi" w:hAnsiTheme="minorHAnsi"/>
        </w:rPr>
      </w:pPr>
      <w:r w:rsidRPr="00AD0456">
        <w:rPr>
          <w:rFonts w:asciiTheme="minorHAnsi" w:hAnsiTheme="minorHAnsi"/>
        </w:rPr>
        <w:t>NOW, THEREFORE, BE IT RESOLVED that:</w:t>
      </w:r>
    </w:p>
    <w:p w14:paraId="1FF781BB" w14:textId="77777777" w:rsidR="00AD0456" w:rsidRPr="00AD0456" w:rsidRDefault="00AD0456" w:rsidP="00AD0456">
      <w:pPr>
        <w:pStyle w:val="Default"/>
        <w:jc w:val="both"/>
        <w:rPr>
          <w:rFonts w:asciiTheme="minorHAnsi" w:hAnsiTheme="minorHAnsi" w:cs="Arial"/>
        </w:rPr>
      </w:pPr>
    </w:p>
    <w:p w14:paraId="7538A47E" w14:textId="001C93CC" w:rsidR="00AD0456" w:rsidRPr="00AD0456" w:rsidRDefault="00AD0456" w:rsidP="003F1727">
      <w:pPr>
        <w:pStyle w:val="Default"/>
        <w:numPr>
          <w:ilvl w:val="0"/>
          <w:numId w:val="2"/>
        </w:numPr>
        <w:ind w:hanging="720"/>
        <w:jc w:val="both"/>
        <w:rPr>
          <w:rFonts w:asciiTheme="minorHAnsi" w:hAnsiTheme="minorHAnsi" w:cs="Arial"/>
        </w:rPr>
      </w:pPr>
      <w:r w:rsidRPr="00AD0456">
        <w:rPr>
          <w:rFonts w:asciiTheme="minorHAnsi" w:hAnsiTheme="minorHAnsi" w:cs="Arial"/>
        </w:rPr>
        <w:t xml:space="preserve"> Personnel shall be compensated according to Memorandum of Understanding (MOU), Personnel Rules and Regulations, and/or other directive that identifies personnel compensation in the workplace. </w:t>
      </w:r>
    </w:p>
    <w:p w14:paraId="190B7381" w14:textId="77777777" w:rsidR="00AD0456" w:rsidRPr="00AD0456" w:rsidRDefault="00AD0456" w:rsidP="008924A5">
      <w:pPr>
        <w:pStyle w:val="Default"/>
        <w:ind w:left="720" w:hanging="720"/>
        <w:jc w:val="both"/>
        <w:rPr>
          <w:rFonts w:asciiTheme="minorHAnsi" w:hAnsiTheme="minorHAnsi" w:cs="Arial"/>
        </w:rPr>
      </w:pPr>
    </w:p>
    <w:p w14:paraId="1E20B879" w14:textId="3C28DCA3" w:rsidR="003F1727" w:rsidRPr="00AD0456" w:rsidRDefault="00AD0456" w:rsidP="003F1727">
      <w:pPr>
        <w:pStyle w:val="Default"/>
        <w:numPr>
          <w:ilvl w:val="0"/>
          <w:numId w:val="2"/>
        </w:numPr>
        <w:ind w:hanging="720"/>
        <w:jc w:val="both"/>
        <w:rPr>
          <w:rFonts w:asciiTheme="minorHAnsi" w:hAnsiTheme="minorHAnsi" w:cs="Arial"/>
        </w:rPr>
      </w:pPr>
      <w:r w:rsidRPr="00AD0456">
        <w:rPr>
          <w:rFonts w:asciiTheme="minorHAnsi" w:hAnsiTheme="minorHAnsi" w:cs="Arial"/>
        </w:rPr>
        <w:lastRenderedPageBreak/>
        <w:t>In the event a personnel classification does not have an assigned compensation rate, a “</w:t>
      </w:r>
      <w:r w:rsidR="00161CA8">
        <w:rPr>
          <w:rFonts w:asciiTheme="minorHAnsi" w:hAnsiTheme="minorHAnsi" w:cs="Arial"/>
        </w:rPr>
        <w:t>b</w:t>
      </w:r>
      <w:r w:rsidRPr="00AD0456">
        <w:rPr>
          <w:rFonts w:asciiTheme="minorHAnsi" w:hAnsiTheme="minorHAnsi" w:cs="Arial"/>
        </w:rPr>
        <w:t xml:space="preserve">ase </w:t>
      </w:r>
      <w:r w:rsidR="00161CA8">
        <w:rPr>
          <w:rFonts w:asciiTheme="minorHAnsi" w:hAnsiTheme="minorHAnsi" w:cs="Arial"/>
        </w:rPr>
        <w:t>r</w:t>
      </w:r>
      <w:r w:rsidRPr="00AD0456">
        <w:rPr>
          <w:rFonts w:asciiTheme="minorHAnsi" w:hAnsiTheme="minorHAnsi" w:cs="Arial"/>
        </w:rPr>
        <w:t>ate” as set forth in an organizational policy, administrative directive</w:t>
      </w:r>
      <w:r w:rsidR="00756952">
        <w:rPr>
          <w:rFonts w:asciiTheme="minorHAnsi" w:hAnsiTheme="minorHAnsi" w:cs="Arial"/>
        </w:rPr>
        <w:t>,</w:t>
      </w:r>
      <w:r w:rsidRPr="00AD0456">
        <w:rPr>
          <w:rFonts w:asciiTheme="minorHAnsi" w:hAnsiTheme="minorHAnsi" w:cs="Arial"/>
        </w:rPr>
        <w:t xml:space="preserve"> or similar document will </w:t>
      </w:r>
      <w:r w:rsidR="003F1727">
        <w:rPr>
          <w:rFonts w:asciiTheme="minorHAnsi" w:hAnsiTheme="minorHAnsi" w:cs="Arial"/>
        </w:rPr>
        <w:t xml:space="preserve">serve with respect to setting compensation for </w:t>
      </w:r>
      <w:r w:rsidRPr="00AD0456">
        <w:rPr>
          <w:rFonts w:asciiTheme="minorHAnsi" w:hAnsiTheme="minorHAnsi" w:cs="Arial"/>
        </w:rPr>
        <w:t xml:space="preserve">such personnel. </w:t>
      </w:r>
    </w:p>
    <w:p w14:paraId="2665D984" w14:textId="6851C28F" w:rsidR="00AD0456" w:rsidRPr="00AD0456" w:rsidRDefault="00AD0456" w:rsidP="008924A5">
      <w:pPr>
        <w:pStyle w:val="Default"/>
        <w:ind w:left="720" w:hanging="720"/>
        <w:jc w:val="both"/>
        <w:rPr>
          <w:rFonts w:asciiTheme="minorHAnsi" w:hAnsiTheme="minorHAnsi" w:cs="Arial"/>
        </w:rPr>
      </w:pPr>
    </w:p>
    <w:p w14:paraId="3D6EBC75" w14:textId="184959D5" w:rsidR="003F1727" w:rsidRPr="00AD0456" w:rsidRDefault="00AD0456" w:rsidP="003F1727">
      <w:pPr>
        <w:pStyle w:val="Default"/>
        <w:numPr>
          <w:ilvl w:val="0"/>
          <w:numId w:val="2"/>
        </w:numPr>
        <w:ind w:hanging="720"/>
        <w:jc w:val="both"/>
        <w:rPr>
          <w:rFonts w:asciiTheme="minorHAnsi" w:hAnsiTheme="minorHAnsi" w:cs="Arial"/>
        </w:rPr>
      </w:pPr>
      <w:r w:rsidRPr="00AD0456">
        <w:rPr>
          <w:rFonts w:asciiTheme="minorHAnsi" w:hAnsiTheme="minorHAnsi" w:cs="Arial"/>
        </w:rPr>
        <w:t xml:space="preserve">The </w:t>
      </w:r>
      <w:r w:rsidR="003F1727">
        <w:rPr>
          <w:rFonts w:asciiTheme="minorHAnsi" w:hAnsiTheme="minorHAnsi" w:cs="Arial"/>
        </w:rPr>
        <w:t>SMFD</w:t>
      </w:r>
      <w:r w:rsidRPr="00AD0456">
        <w:rPr>
          <w:rFonts w:asciiTheme="minorHAnsi" w:hAnsiTheme="minorHAnsi" w:cs="Arial"/>
        </w:rPr>
        <w:t xml:space="preserve"> will maintain a current salary survey or acknowledgement of acceptance of the “base rate” on file with the California Governor’s Office of Emergency Services, Fire Rescue Division. </w:t>
      </w:r>
    </w:p>
    <w:p w14:paraId="07441308" w14:textId="5C40B383" w:rsidR="00AD0456" w:rsidRPr="00AD0456" w:rsidRDefault="00AD0456" w:rsidP="008924A5">
      <w:pPr>
        <w:pStyle w:val="Default"/>
        <w:ind w:left="720" w:hanging="720"/>
        <w:jc w:val="both"/>
        <w:rPr>
          <w:rFonts w:asciiTheme="minorHAnsi" w:hAnsiTheme="minorHAnsi" w:cs="Arial"/>
        </w:rPr>
      </w:pPr>
    </w:p>
    <w:p w14:paraId="20A60505" w14:textId="2AB628CB" w:rsidR="003F1727" w:rsidRPr="00AD0456" w:rsidRDefault="00AD0456" w:rsidP="003F1727">
      <w:pPr>
        <w:pStyle w:val="Default"/>
        <w:numPr>
          <w:ilvl w:val="0"/>
          <w:numId w:val="2"/>
        </w:numPr>
        <w:ind w:hanging="720"/>
        <w:jc w:val="both"/>
        <w:rPr>
          <w:rFonts w:asciiTheme="minorHAnsi" w:hAnsiTheme="minorHAnsi" w:cs="Arial"/>
        </w:rPr>
      </w:pPr>
      <w:r w:rsidRPr="00AD0456">
        <w:rPr>
          <w:rFonts w:asciiTheme="minorHAnsi" w:hAnsiTheme="minorHAnsi" w:cs="Arial"/>
        </w:rPr>
        <w:t xml:space="preserve">Personnel will be compensated (portal to portal) beginning at the time of dispatch to the return to </w:t>
      </w:r>
      <w:r w:rsidR="00756952">
        <w:rPr>
          <w:rFonts w:asciiTheme="minorHAnsi" w:hAnsiTheme="minorHAnsi" w:cs="Arial"/>
        </w:rPr>
        <w:t xml:space="preserve">the SMFD </w:t>
      </w:r>
      <w:r w:rsidRPr="00AD0456">
        <w:rPr>
          <w:rFonts w:asciiTheme="minorHAnsi" w:hAnsiTheme="minorHAnsi" w:cs="Arial"/>
        </w:rPr>
        <w:t xml:space="preserve">jurisdiction when equipment and personnel are in service and available for agency response. </w:t>
      </w:r>
    </w:p>
    <w:p w14:paraId="23CE6E61" w14:textId="1C1B5993" w:rsidR="00AD0456" w:rsidRPr="00AD0456" w:rsidRDefault="00AD0456" w:rsidP="008924A5">
      <w:pPr>
        <w:pStyle w:val="Default"/>
        <w:ind w:left="720" w:hanging="720"/>
        <w:jc w:val="both"/>
        <w:rPr>
          <w:rFonts w:asciiTheme="minorHAnsi" w:hAnsiTheme="minorHAnsi" w:cs="Arial"/>
        </w:rPr>
      </w:pPr>
    </w:p>
    <w:p w14:paraId="302D7BDE" w14:textId="535B73AF" w:rsidR="003F1727" w:rsidRPr="00AD0456" w:rsidRDefault="003F1727" w:rsidP="003F1727">
      <w:pPr>
        <w:pStyle w:val="Default"/>
        <w:numPr>
          <w:ilvl w:val="0"/>
          <w:numId w:val="2"/>
        </w:numPr>
        <w:ind w:hanging="720"/>
        <w:jc w:val="both"/>
        <w:rPr>
          <w:rFonts w:asciiTheme="minorHAnsi" w:hAnsiTheme="minorHAnsi" w:cs="Arial"/>
        </w:rPr>
      </w:pPr>
      <w:r>
        <w:rPr>
          <w:rFonts w:asciiTheme="minorHAnsi" w:hAnsiTheme="minorHAnsi" w:cs="Arial"/>
        </w:rPr>
        <w:t>SMFD</w:t>
      </w:r>
      <w:r w:rsidR="00AD0456" w:rsidRPr="00AD0456">
        <w:rPr>
          <w:rFonts w:asciiTheme="minorHAnsi" w:hAnsiTheme="minorHAnsi" w:cs="Arial"/>
        </w:rPr>
        <w:t xml:space="preserve"> response personnel include</w:t>
      </w:r>
      <w:r>
        <w:rPr>
          <w:rFonts w:asciiTheme="minorHAnsi" w:hAnsiTheme="minorHAnsi" w:cs="Arial"/>
        </w:rPr>
        <w:t xml:space="preserve"> the following positions</w:t>
      </w:r>
      <w:r w:rsidR="00D62541">
        <w:rPr>
          <w:rFonts w:asciiTheme="minorHAnsi" w:hAnsiTheme="minorHAnsi" w:cs="Arial"/>
        </w:rPr>
        <w:t xml:space="preserve">: </w:t>
      </w:r>
      <w:r w:rsidR="00D62541" w:rsidRPr="0009311B">
        <w:rPr>
          <w:rFonts w:ascii="Calibri" w:hAnsi="Calibri" w:cs="Arial"/>
        </w:rPr>
        <w:t xml:space="preserve">Fire Chief, Division Chief, Battalion Chief, Fire Captain, Fire Engineer, Firefighter/Paramedic, Emergency Medical Technician, Fire Marshal, Deputy Fire Marshal, Fire Inspector, Fire/EMS Administrative Services Manager, </w:t>
      </w:r>
      <w:r w:rsidR="00D62541">
        <w:rPr>
          <w:rFonts w:ascii="Calibri" w:hAnsi="Calibri" w:cs="Arial"/>
        </w:rPr>
        <w:t>Medical Services Officer</w:t>
      </w:r>
      <w:r w:rsidR="00D62541" w:rsidRPr="0009311B">
        <w:rPr>
          <w:rFonts w:ascii="Calibri" w:hAnsi="Calibri" w:cs="Arial"/>
        </w:rPr>
        <w:t xml:space="preserve">, </w:t>
      </w:r>
      <w:r w:rsidR="00161CA8">
        <w:rPr>
          <w:rFonts w:ascii="Calibri" w:hAnsi="Calibri" w:cs="Arial"/>
        </w:rPr>
        <w:t xml:space="preserve">Emergency Manager, </w:t>
      </w:r>
      <w:r w:rsidR="00D62541">
        <w:rPr>
          <w:rFonts w:ascii="Calibri" w:hAnsi="Calibri" w:cs="Arial"/>
        </w:rPr>
        <w:t>Administrative Analyst</w:t>
      </w:r>
      <w:r w:rsidR="00D62541" w:rsidRPr="0009311B">
        <w:rPr>
          <w:rFonts w:ascii="Calibri" w:hAnsi="Calibri" w:cs="Arial"/>
        </w:rPr>
        <w:t>,</w:t>
      </w:r>
      <w:r w:rsidR="00D62541">
        <w:rPr>
          <w:rFonts w:ascii="Calibri" w:hAnsi="Calibri" w:cs="Arial"/>
        </w:rPr>
        <w:t xml:space="preserve"> and</w:t>
      </w:r>
      <w:r w:rsidR="00D62541" w:rsidRPr="0009311B">
        <w:rPr>
          <w:rFonts w:ascii="Calibri" w:hAnsi="Calibri" w:cs="Arial"/>
        </w:rPr>
        <w:t xml:space="preserve"> Office Specialist</w:t>
      </w:r>
      <w:r w:rsidR="00AD0456" w:rsidRPr="00AD0456">
        <w:rPr>
          <w:rFonts w:asciiTheme="minorHAnsi" w:hAnsiTheme="minorHAnsi" w:cs="Arial"/>
        </w:rPr>
        <w:t>.</w:t>
      </w:r>
    </w:p>
    <w:p w14:paraId="15DAA12C" w14:textId="5BF5CF6F" w:rsidR="004E0123" w:rsidRPr="00AD0456" w:rsidRDefault="004E0123" w:rsidP="003F1727">
      <w:pPr>
        <w:pStyle w:val="Default"/>
        <w:ind w:left="720" w:hanging="720"/>
        <w:jc w:val="both"/>
        <w:rPr>
          <w:rFonts w:asciiTheme="minorHAnsi" w:hAnsiTheme="minorHAnsi" w:cs="Arial"/>
          <w:spacing w:val="-2"/>
        </w:rPr>
      </w:pPr>
      <w:r w:rsidRPr="00AD0456">
        <w:rPr>
          <w:rFonts w:asciiTheme="minorHAnsi" w:hAnsiTheme="minorHAnsi" w:cs="Arial"/>
          <w:spacing w:val="-2"/>
        </w:rPr>
        <w:tab/>
      </w:r>
    </w:p>
    <w:p w14:paraId="7FDC1C1F" w14:textId="6B87158B" w:rsidR="006F26E9" w:rsidRDefault="006F26E9" w:rsidP="00024473">
      <w:pPr>
        <w:keepNext/>
        <w:suppressAutoHyphens/>
        <w:jc w:val="both"/>
        <w:rPr>
          <w:rFonts w:ascii="Calibri" w:hAnsi="Calibri" w:cs="Arial"/>
          <w:spacing w:val="-2"/>
        </w:rPr>
      </w:pPr>
      <w:r w:rsidRPr="004E0123">
        <w:rPr>
          <w:rFonts w:ascii="Calibri" w:hAnsi="Calibri" w:cs="Arial"/>
          <w:spacing w:val="-2"/>
        </w:rPr>
        <w:tab/>
        <w:t xml:space="preserve">PASSED, APPROVED, AND ADOPTED by the City Council of the City of San Marcos, at a regularly scheduled </w:t>
      </w:r>
      <w:r w:rsidR="003A0B72" w:rsidRPr="004E0123">
        <w:rPr>
          <w:rFonts w:ascii="Calibri" w:hAnsi="Calibri" w:cs="Arial"/>
          <w:spacing w:val="-2"/>
        </w:rPr>
        <w:t xml:space="preserve">Council Meeting thereof, </w:t>
      </w:r>
      <w:r w:rsidR="003A0B72" w:rsidRPr="00AD0456">
        <w:rPr>
          <w:rFonts w:ascii="Calibri" w:hAnsi="Calibri" w:cs="Arial"/>
          <w:spacing w:val="-2"/>
        </w:rPr>
        <w:t xml:space="preserve">this </w:t>
      </w:r>
      <w:r w:rsidR="00D62541">
        <w:rPr>
          <w:rFonts w:ascii="Calibri" w:hAnsi="Calibri" w:cs="Arial"/>
          <w:spacing w:val="-2"/>
        </w:rPr>
        <w:t>2</w:t>
      </w:r>
      <w:r w:rsidR="00161CA8">
        <w:rPr>
          <w:rFonts w:ascii="Calibri" w:hAnsi="Calibri" w:cs="Arial"/>
          <w:spacing w:val="-2"/>
        </w:rPr>
        <w:t>4</w:t>
      </w:r>
      <w:r w:rsidR="00D62541">
        <w:rPr>
          <w:rFonts w:ascii="Calibri" w:hAnsi="Calibri" w:cs="Arial"/>
          <w:spacing w:val="-2"/>
        </w:rPr>
        <w:t>th</w:t>
      </w:r>
      <w:r w:rsidRPr="00AD0456">
        <w:rPr>
          <w:rFonts w:ascii="Calibri" w:hAnsi="Calibri" w:cs="Arial"/>
          <w:spacing w:val="-2"/>
        </w:rPr>
        <w:t xml:space="preserve"> day of </w:t>
      </w:r>
      <w:r w:rsidR="005F14EB">
        <w:rPr>
          <w:rFonts w:ascii="Calibri" w:hAnsi="Calibri" w:cs="Arial"/>
          <w:spacing w:val="-2"/>
        </w:rPr>
        <w:t>June 202</w:t>
      </w:r>
      <w:r w:rsidR="00161CA8">
        <w:rPr>
          <w:rFonts w:ascii="Calibri" w:hAnsi="Calibri" w:cs="Arial"/>
          <w:spacing w:val="-2"/>
        </w:rPr>
        <w:t>5</w:t>
      </w:r>
      <w:r w:rsidRPr="004E0123">
        <w:rPr>
          <w:rFonts w:ascii="Calibri" w:hAnsi="Calibri" w:cs="Arial"/>
          <w:spacing w:val="-2"/>
        </w:rPr>
        <w:t xml:space="preserve"> by the following roll call vote:</w:t>
      </w:r>
    </w:p>
    <w:p w14:paraId="422E0A99" w14:textId="77777777" w:rsidR="00756952" w:rsidRPr="004E0123" w:rsidRDefault="00756952" w:rsidP="00024473">
      <w:pPr>
        <w:keepNext/>
        <w:suppressAutoHyphens/>
        <w:jc w:val="both"/>
        <w:rPr>
          <w:rFonts w:ascii="Calibri" w:hAnsi="Calibri" w:cs="Arial"/>
          <w:spacing w:val="-2"/>
        </w:rPr>
      </w:pPr>
    </w:p>
    <w:p w14:paraId="3A2FC52D" w14:textId="77777777" w:rsidR="006F26E9" w:rsidRPr="004E0123" w:rsidRDefault="006F26E9" w:rsidP="00024473">
      <w:pPr>
        <w:keepNext/>
        <w:suppressAutoHyphens/>
        <w:jc w:val="both"/>
        <w:rPr>
          <w:rFonts w:ascii="Calibri" w:hAnsi="Calibri" w:cs="Arial"/>
          <w:spacing w:val="-2"/>
        </w:rPr>
      </w:pPr>
      <w:r w:rsidRPr="004E0123">
        <w:rPr>
          <w:rFonts w:ascii="Calibri" w:hAnsi="Calibri" w:cs="Arial"/>
          <w:spacing w:val="-2"/>
        </w:rPr>
        <w:tab/>
        <w:t>AYES:</w:t>
      </w:r>
      <w:r w:rsidRPr="004E0123">
        <w:rPr>
          <w:rFonts w:ascii="Calibri" w:hAnsi="Calibri" w:cs="Arial"/>
          <w:spacing w:val="-2"/>
        </w:rPr>
        <w:tab/>
      </w:r>
      <w:r w:rsidRPr="004E0123">
        <w:rPr>
          <w:rFonts w:ascii="Calibri" w:hAnsi="Calibri" w:cs="Arial"/>
          <w:spacing w:val="-2"/>
        </w:rPr>
        <w:tab/>
        <w:t>COUNCILMEMBERS:</w:t>
      </w:r>
    </w:p>
    <w:p w14:paraId="55AC2930" w14:textId="77777777" w:rsidR="006F26E9" w:rsidRPr="004E0123" w:rsidRDefault="006F26E9" w:rsidP="00024473">
      <w:pPr>
        <w:keepNext/>
        <w:suppressAutoHyphens/>
        <w:jc w:val="both"/>
        <w:rPr>
          <w:rFonts w:ascii="Calibri" w:hAnsi="Calibri" w:cs="Arial"/>
          <w:spacing w:val="-2"/>
        </w:rPr>
      </w:pPr>
      <w:r w:rsidRPr="004E0123">
        <w:rPr>
          <w:rFonts w:ascii="Calibri" w:hAnsi="Calibri" w:cs="Arial"/>
          <w:spacing w:val="-2"/>
        </w:rPr>
        <w:tab/>
        <w:t>NOES:</w:t>
      </w:r>
      <w:r w:rsidRPr="004E0123">
        <w:rPr>
          <w:rFonts w:ascii="Calibri" w:hAnsi="Calibri" w:cs="Arial"/>
          <w:spacing w:val="-2"/>
        </w:rPr>
        <w:tab/>
      </w:r>
      <w:r w:rsidR="0017714C">
        <w:rPr>
          <w:rFonts w:ascii="Calibri" w:hAnsi="Calibri" w:cs="Arial"/>
          <w:spacing w:val="-2"/>
        </w:rPr>
        <w:tab/>
      </w:r>
      <w:r w:rsidRPr="004E0123">
        <w:rPr>
          <w:rFonts w:ascii="Calibri" w:hAnsi="Calibri" w:cs="Arial"/>
          <w:spacing w:val="-2"/>
        </w:rPr>
        <w:t>COUNCILMEMBERS:</w:t>
      </w:r>
    </w:p>
    <w:p w14:paraId="48B4E81C" w14:textId="77777777" w:rsidR="006F26E9" w:rsidRPr="004E0123" w:rsidRDefault="006F26E9" w:rsidP="00024473">
      <w:pPr>
        <w:suppressAutoHyphens/>
        <w:jc w:val="both"/>
        <w:rPr>
          <w:rFonts w:ascii="Calibri" w:hAnsi="Calibri" w:cs="Arial"/>
          <w:spacing w:val="-2"/>
        </w:rPr>
      </w:pPr>
      <w:r w:rsidRPr="004E0123">
        <w:rPr>
          <w:rFonts w:ascii="Calibri" w:hAnsi="Calibri" w:cs="Arial"/>
          <w:spacing w:val="-2"/>
        </w:rPr>
        <w:tab/>
        <w:t>ABSENT:</w:t>
      </w:r>
      <w:r w:rsidRPr="004E0123">
        <w:rPr>
          <w:rFonts w:ascii="Calibri" w:hAnsi="Calibri" w:cs="Arial"/>
          <w:spacing w:val="-2"/>
        </w:rPr>
        <w:tab/>
        <w:t>COUNCILMEMBERS:</w:t>
      </w:r>
    </w:p>
    <w:p w14:paraId="5F39538F" w14:textId="77777777" w:rsidR="006F26E9" w:rsidRPr="004E0123" w:rsidRDefault="006F26E9" w:rsidP="00024473">
      <w:pPr>
        <w:suppressAutoHyphens/>
        <w:jc w:val="both"/>
        <w:rPr>
          <w:rFonts w:ascii="Calibri" w:hAnsi="Calibri" w:cs="Arial"/>
          <w:spacing w:val="-2"/>
        </w:rPr>
      </w:pPr>
    </w:p>
    <w:p w14:paraId="3547898A" w14:textId="77777777" w:rsidR="006F26E9" w:rsidRPr="004E0123" w:rsidRDefault="006F26E9">
      <w:pPr>
        <w:suppressAutoHyphens/>
        <w:spacing w:line="240" w:lineRule="exact"/>
        <w:ind w:left="5760"/>
        <w:rPr>
          <w:rFonts w:ascii="Calibri" w:hAnsi="Calibri" w:cs="Arial"/>
          <w:spacing w:val="-2"/>
          <w:u w:val="single"/>
        </w:rPr>
      </w:pPr>
    </w:p>
    <w:p w14:paraId="14743EE3" w14:textId="77777777" w:rsidR="006F26E9" w:rsidRPr="004E0123" w:rsidRDefault="006F26E9">
      <w:pPr>
        <w:suppressAutoHyphens/>
        <w:spacing w:line="240" w:lineRule="exact"/>
        <w:ind w:left="5760"/>
        <w:rPr>
          <w:rFonts w:ascii="Calibri" w:hAnsi="Calibri" w:cs="Arial"/>
          <w:spacing w:val="-2"/>
          <w:u w:val="single"/>
        </w:rPr>
      </w:pPr>
    </w:p>
    <w:p w14:paraId="4A9D5671" w14:textId="77777777" w:rsidR="006F26E9" w:rsidRPr="004E0123" w:rsidRDefault="006F26E9">
      <w:pPr>
        <w:suppressAutoHyphens/>
        <w:spacing w:line="240" w:lineRule="exact"/>
        <w:ind w:left="5760"/>
        <w:rPr>
          <w:rFonts w:ascii="Calibri" w:hAnsi="Calibri" w:cs="Arial"/>
          <w:spacing w:val="-2"/>
          <w:u w:val="single"/>
        </w:rPr>
      </w:pPr>
    </w:p>
    <w:p w14:paraId="110A0DF0" w14:textId="77777777" w:rsidR="006F26E9" w:rsidRPr="004E0123" w:rsidRDefault="006F26E9">
      <w:pPr>
        <w:suppressAutoHyphens/>
        <w:spacing w:line="240" w:lineRule="exact"/>
        <w:ind w:left="5760"/>
        <w:rPr>
          <w:rFonts w:ascii="Calibri" w:hAnsi="Calibri" w:cs="Arial"/>
          <w:spacing w:val="-2"/>
          <w:u w:val="single"/>
        </w:rPr>
      </w:pP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p>
    <w:p w14:paraId="49C55E58" w14:textId="0CF34931" w:rsidR="006F26E9" w:rsidRPr="004E0123" w:rsidRDefault="005F14EB">
      <w:pPr>
        <w:suppressAutoHyphens/>
        <w:spacing w:line="240" w:lineRule="exact"/>
        <w:ind w:left="5760"/>
        <w:rPr>
          <w:rFonts w:ascii="Calibri" w:hAnsi="Calibri" w:cs="Arial"/>
          <w:spacing w:val="-2"/>
        </w:rPr>
      </w:pPr>
      <w:r>
        <w:rPr>
          <w:rFonts w:ascii="Calibri" w:hAnsi="Calibri" w:cs="Arial"/>
          <w:spacing w:val="-2"/>
        </w:rPr>
        <w:t>Rebecca</w:t>
      </w:r>
      <w:r w:rsidR="00756952">
        <w:rPr>
          <w:rFonts w:ascii="Calibri" w:hAnsi="Calibri" w:cs="Arial"/>
          <w:spacing w:val="-2"/>
        </w:rPr>
        <w:t xml:space="preserve"> D.</w:t>
      </w:r>
      <w:r>
        <w:rPr>
          <w:rFonts w:ascii="Calibri" w:hAnsi="Calibri" w:cs="Arial"/>
          <w:spacing w:val="-2"/>
        </w:rPr>
        <w:t xml:space="preserve"> Jones</w:t>
      </w:r>
      <w:r w:rsidR="006F26E9" w:rsidRPr="004E0123">
        <w:rPr>
          <w:rFonts w:ascii="Calibri" w:hAnsi="Calibri" w:cs="Arial"/>
          <w:spacing w:val="-2"/>
        </w:rPr>
        <w:t>, Mayor</w:t>
      </w:r>
    </w:p>
    <w:p w14:paraId="33C12B9D" w14:textId="77777777" w:rsidR="006F26E9" w:rsidRPr="004E0123" w:rsidRDefault="006F26E9">
      <w:pPr>
        <w:suppressAutoHyphens/>
        <w:spacing w:line="240" w:lineRule="exact"/>
        <w:ind w:left="5760"/>
        <w:rPr>
          <w:rFonts w:ascii="Calibri" w:hAnsi="Calibri" w:cs="Arial"/>
          <w:spacing w:val="-2"/>
        </w:rPr>
      </w:pPr>
      <w:r w:rsidRPr="004E0123">
        <w:rPr>
          <w:rFonts w:ascii="Calibri" w:hAnsi="Calibri" w:cs="Arial"/>
          <w:spacing w:val="-2"/>
        </w:rPr>
        <w:t>City of San Marcos</w:t>
      </w:r>
    </w:p>
    <w:p w14:paraId="14B2F11E" w14:textId="77777777" w:rsidR="006F26E9" w:rsidRPr="004E0123" w:rsidRDefault="006F26E9">
      <w:pPr>
        <w:suppressAutoHyphens/>
        <w:spacing w:line="240" w:lineRule="exact"/>
        <w:jc w:val="both"/>
        <w:rPr>
          <w:rFonts w:ascii="Calibri" w:hAnsi="Calibri" w:cs="Arial"/>
          <w:spacing w:val="-2"/>
        </w:rPr>
      </w:pPr>
    </w:p>
    <w:p w14:paraId="2FD8BF86" w14:textId="77777777" w:rsidR="006F26E9" w:rsidRPr="004E0123" w:rsidRDefault="006F26E9">
      <w:pPr>
        <w:suppressAutoHyphens/>
        <w:spacing w:line="240" w:lineRule="exact"/>
        <w:jc w:val="both"/>
        <w:rPr>
          <w:rFonts w:ascii="Calibri" w:hAnsi="Calibri" w:cs="Arial"/>
          <w:spacing w:val="-2"/>
        </w:rPr>
      </w:pPr>
      <w:r w:rsidRPr="004E0123">
        <w:rPr>
          <w:rFonts w:ascii="Calibri" w:hAnsi="Calibri" w:cs="Arial"/>
          <w:spacing w:val="-2"/>
        </w:rPr>
        <w:t>ATTEST:</w:t>
      </w:r>
      <w:r w:rsidRPr="004E0123">
        <w:rPr>
          <w:rFonts w:ascii="Calibri" w:hAnsi="Calibri" w:cs="Arial"/>
          <w:spacing w:val="-2"/>
        </w:rPr>
        <w:tab/>
      </w:r>
      <w:r w:rsidRPr="004E0123">
        <w:rPr>
          <w:rFonts w:ascii="Calibri" w:hAnsi="Calibri" w:cs="Arial"/>
          <w:spacing w:val="-2"/>
        </w:rPr>
        <w:tab/>
      </w:r>
    </w:p>
    <w:p w14:paraId="2938574A" w14:textId="77777777" w:rsidR="006F26E9" w:rsidRPr="004E0123" w:rsidRDefault="006F26E9">
      <w:pPr>
        <w:suppressAutoHyphens/>
        <w:spacing w:line="240" w:lineRule="exact"/>
        <w:jc w:val="both"/>
        <w:rPr>
          <w:rFonts w:ascii="Calibri" w:hAnsi="Calibri" w:cs="Arial"/>
          <w:spacing w:val="-2"/>
        </w:rPr>
      </w:pPr>
    </w:p>
    <w:p w14:paraId="71798307" w14:textId="77777777" w:rsidR="006F26E9" w:rsidRPr="004E0123" w:rsidRDefault="006F26E9">
      <w:pPr>
        <w:suppressAutoHyphens/>
        <w:spacing w:line="240" w:lineRule="exact"/>
        <w:jc w:val="both"/>
        <w:rPr>
          <w:rFonts w:ascii="Calibri" w:hAnsi="Calibri" w:cs="Arial"/>
          <w:spacing w:val="-2"/>
          <w:u w:val="single"/>
        </w:rPr>
      </w:pP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p>
    <w:p w14:paraId="5DA498E1" w14:textId="77777777" w:rsidR="006F26E9" w:rsidRPr="004E0123" w:rsidRDefault="00101AE0">
      <w:pPr>
        <w:suppressAutoHyphens/>
        <w:spacing w:line="240" w:lineRule="exact"/>
        <w:jc w:val="both"/>
        <w:rPr>
          <w:rFonts w:ascii="Calibri" w:hAnsi="Calibri" w:cs="Arial"/>
          <w:spacing w:val="-2"/>
        </w:rPr>
      </w:pPr>
      <w:r w:rsidRPr="00101AE0">
        <w:rPr>
          <w:rFonts w:ascii="Calibri" w:hAnsi="Calibri" w:cs="Arial"/>
          <w:spacing w:val="-2"/>
        </w:rPr>
        <w:t>Phillip Scollick</w:t>
      </w:r>
      <w:r w:rsidR="006F26E9" w:rsidRPr="00101AE0">
        <w:rPr>
          <w:rFonts w:ascii="Calibri" w:hAnsi="Calibri" w:cs="Arial"/>
          <w:spacing w:val="-2"/>
        </w:rPr>
        <w:t>, City Clerk</w:t>
      </w:r>
    </w:p>
    <w:p w14:paraId="0E89DAF7" w14:textId="77777777" w:rsidR="006F26E9" w:rsidRDefault="006F26E9">
      <w:pPr>
        <w:suppressAutoHyphens/>
        <w:spacing w:line="240" w:lineRule="exact"/>
        <w:jc w:val="both"/>
        <w:rPr>
          <w:rFonts w:ascii="Calibri" w:hAnsi="Calibri" w:cs="Arial"/>
          <w:spacing w:val="-2"/>
        </w:rPr>
      </w:pPr>
      <w:r w:rsidRPr="004E0123">
        <w:rPr>
          <w:rFonts w:ascii="Calibri" w:hAnsi="Calibri" w:cs="Arial"/>
          <w:spacing w:val="-2"/>
        </w:rPr>
        <w:t>City of San Marcos</w:t>
      </w:r>
    </w:p>
    <w:p w14:paraId="2D4E4704" w14:textId="77777777" w:rsidR="00756952" w:rsidRPr="004E0123" w:rsidRDefault="00756952">
      <w:pPr>
        <w:suppressAutoHyphens/>
        <w:spacing w:line="240" w:lineRule="exact"/>
        <w:jc w:val="both"/>
        <w:rPr>
          <w:rFonts w:ascii="Calibri" w:hAnsi="Calibri" w:cs="Arial"/>
          <w:spacing w:val="-2"/>
        </w:rPr>
      </w:pPr>
    </w:p>
    <w:p w14:paraId="59A1E66F" w14:textId="77777777" w:rsidR="006F26E9" w:rsidRPr="004E0123" w:rsidRDefault="006F26E9">
      <w:pPr>
        <w:suppressAutoHyphens/>
        <w:spacing w:line="240" w:lineRule="exact"/>
        <w:jc w:val="both"/>
        <w:rPr>
          <w:rFonts w:ascii="Calibri" w:hAnsi="Calibri" w:cs="Arial"/>
          <w:spacing w:val="-1"/>
        </w:rPr>
      </w:pPr>
    </w:p>
    <w:sectPr w:rsidR="006F26E9" w:rsidRPr="004E0123" w:rsidSect="005C306C">
      <w:headerReference w:type="default" r:id="rId7"/>
      <w:pgSz w:w="12240" w:h="15840" w:code="1"/>
      <w:pgMar w:top="1296" w:right="1440" w:bottom="100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60CC" w14:textId="77777777" w:rsidR="008E20C1" w:rsidRDefault="008E20C1">
      <w:r>
        <w:separator/>
      </w:r>
    </w:p>
  </w:endnote>
  <w:endnote w:type="continuationSeparator" w:id="0">
    <w:p w14:paraId="7ECD569F" w14:textId="77777777" w:rsidR="008E20C1" w:rsidRDefault="008E2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22239" w14:textId="77777777" w:rsidR="008E20C1" w:rsidRDefault="008E20C1">
      <w:r>
        <w:separator/>
      </w:r>
    </w:p>
  </w:footnote>
  <w:footnote w:type="continuationSeparator" w:id="0">
    <w:p w14:paraId="384B204C" w14:textId="77777777" w:rsidR="008E20C1" w:rsidRDefault="008E2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635A" w14:textId="2AD12077" w:rsidR="00AD0456" w:rsidRPr="00AD0456" w:rsidRDefault="00AD0456">
    <w:pPr>
      <w:pStyle w:val="Header"/>
      <w:rPr>
        <w:rFonts w:asciiTheme="minorHAnsi" w:hAnsiTheme="minorHAnsi"/>
        <w:highlight w:val="yellow"/>
      </w:rPr>
    </w:pPr>
    <w:r w:rsidRPr="00AD0456">
      <w:rPr>
        <w:rFonts w:asciiTheme="minorHAnsi" w:hAnsiTheme="minorHAnsi"/>
      </w:rPr>
      <w:t xml:space="preserve">Resolution No. </w:t>
    </w:r>
    <w:r w:rsidR="00801F7F" w:rsidRPr="00801F7F">
      <w:rPr>
        <w:rFonts w:asciiTheme="minorHAnsi" w:hAnsiTheme="minorHAnsi"/>
      </w:rPr>
      <w:t>202</w:t>
    </w:r>
    <w:r w:rsidR="00756952">
      <w:rPr>
        <w:rFonts w:asciiTheme="minorHAnsi" w:hAnsiTheme="minorHAnsi"/>
      </w:rPr>
      <w:t>5</w:t>
    </w:r>
    <w:r w:rsidRPr="00801F7F">
      <w:rPr>
        <w:rFonts w:asciiTheme="minorHAnsi" w:hAnsiTheme="minorHAnsi"/>
      </w:rPr>
      <w:t>-</w:t>
    </w:r>
    <w:r w:rsidR="00756952" w:rsidRPr="00756952">
      <w:rPr>
        <w:rFonts w:asciiTheme="minorHAnsi" w:hAnsiTheme="minorHAnsi"/>
        <w:highlight w:val="yellow"/>
      </w:rPr>
      <w:t>XXXX</w:t>
    </w:r>
  </w:p>
  <w:p w14:paraId="32712646" w14:textId="77777777" w:rsidR="00AD0456" w:rsidRPr="00AD0456" w:rsidRDefault="00AD0456">
    <w:pPr>
      <w:pStyle w:val="Header"/>
      <w:rPr>
        <w:rFonts w:asciiTheme="minorHAnsi" w:hAnsiTheme="minorHAnsi"/>
      </w:rPr>
    </w:pPr>
    <w:r w:rsidRPr="00AD0456">
      <w:rPr>
        <w:rFonts w:asciiTheme="minorHAnsi" w:hAnsiTheme="minorHAnsi"/>
      </w:rPr>
      <w:t>Page Two</w:t>
    </w:r>
  </w:p>
  <w:p w14:paraId="39D61636" w14:textId="77777777" w:rsidR="00AD0456" w:rsidRDefault="00AD0456">
    <w:pPr>
      <w:pStyle w:val="Header"/>
    </w:pPr>
  </w:p>
  <w:p w14:paraId="651EDF3B" w14:textId="77777777" w:rsidR="00AD0456" w:rsidRDefault="00AD0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abstractNum w:abstractNumId="1" w15:restartNumberingAfterBreak="0">
    <w:nsid w:val="456912F6"/>
    <w:multiLevelType w:val="hybridMultilevel"/>
    <w:tmpl w:val="0DD04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6132977">
    <w:abstractNumId w:val="0"/>
  </w:num>
  <w:num w:numId="2" w16cid:durableId="582103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B72"/>
    <w:rsid w:val="00002D71"/>
    <w:rsid w:val="000071BC"/>
    <w:rsid w:val="000123DC"/>
    <w:rsid w:val="00024473"/>
    <w:rsid w:val="0009311B"/>
    <w:rsid w:val="000A59B8"/>
    <w:rsid w:val="000F0F23"/>
    <w:rsid w:val="00101AE0"/>
    <w:rsid w:val="001324E1"/>
    <w:rsid w:val="00161CA8"/>
    <w:rsid w:val="0017714C"/>
    <w:rsid w:val="001E11D1"/>
    <w:rsid w:val="001E27DD"/>
    <w:rsid w:val="002029F3"/>
    <w:rsid w:val="0026334E"/>
    <w:rsid w:val="002D63D2"/>
    <w:rsid w:val="00305A1E"/>
    <w:rsid w:val="00345318"/>
    <w:rsid w:val="003A0B72"/>
    <w:rsid w:val="003F1727"/>
    <w:rsid w:val="0040706A"/>
    <w:rsid w:val="00407810"/>
    <w:rsid w:val="0045793A"/>
    <w:rsid w:val="004B5187"/>
    <w:rsid w:val="004C2783"/>
    <w:rsid w:val="004D404A"/>
    <w:rsid w:val="004E0123"/>
    <w:rsid w:val="004F21E7"/>
    <w:rsid w:val="00571537"/>
    <w:rsid w:val="00575AB6"/>
    <w:rsid w:val="005A6740"/>
    <w:rsid w:val="005C306C"/>
    <w:rsid w:val="005D79D3"/>
    <w:rsid w:val="005E4E86"/>
    <w:rsid w:val="005F14EB"/>
    <w:rsid w:val="00654D98"/>
    <w:rsid w:val="00662D9E"/>
    <w:rsid w:val="00667669"/>
    <w:rsid w:val="006718F0"/>
    <w:rsid w:val="00685028"/>
    <w:rsid w:val="006E3E24"/>
    <w:rsid w:val="006F26E9"/>
    <w:rsid w:val="00711BB8"/>
    <w:rsid w:val="00717F3E"/>
    <w:rsid w:val="0072599E"/>
    <w:rsid w:val="00751898"/>
    <w:rsid w:val="00756952"/>
    <w:rsid w:val="00760F60"/>
    <w:rsid w:val="00801F7F"/>
    <w:rsid w:val="00862678"/>
    <w:rsid w:val="008751AC"/>
    <w:rsid w:val="008924A5"/>
    <w:rsid w:val="008E20C1"/>
    <w:rsid w:val="00917E9E"/>
    <w:rsid w:val="00973160"/>
    <w:rsid w:val="009A45EA"/>
    <w:rsid w:val="00A46F26"/>
    <w:rsid w:val="00A512E3"/>
    <w:rsid w:val="00AA225C"/>
    <w:rsid w:val="00AD0456"/>
    <w:rsid w:val="00AD1F53"/>
    <w:rsid w:val="00B96EDA"/>
    <w:rsid w:val="00C16027"/>
    <w:rsid w:val="00C43B95"/>
    <w:rsid w:val="00C573D2"/>
    <w:rsid w:val="00C63284"/>
    <w:rsid w:val="00C65838"/>
    <w:rsid w:val="00C80B18"/>
    <w:rsid w:val="00C8501F"/>
    <w:rsid w:val="00CA28FA"/>
    <w:rsid w:val="00CB2765"/>
    <w:rsid w:val="00CD745B"/>
    <w:rsid w:val="00D006D8"/>
    <w:rsid w:val="00D2252F"/>
    <w:rsid w:val="00D22E33"/>
    <w:rsid w:val="00D62541"/>
    <w:rsid w:val="00D65994"/>
    <w:rsid w:val="00D94CC7"/>
    <w:rsid w:val="00DB1238"/>
    <w:rsid w:val="00DC46BD"/>
    <w:rsid w:val="00E001F0"/>
    <w:rsid w:val="00E40172"/>
    <w:rsid w:val="00E94920"/>
    <w:rsid w:val="00EA1154"/>
    <w:rsid w:val="00EA7677"/>
    <w:rsid w:val="00EC0BEC"/>
    <w:rsid w:val="00EF0EB9"/>
    <w:rsid w:val="00F07A4B"/>
    <w:rsid w:val="00F324C4"/>
    <w:rsid w:val="00F57DD5"/>
    <w:rsid w:val="00F6027C"/>
    <w:rsid w:val="00FA4710"/>
    <w:rsid w:val="00FC4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0C4CD"/>
  <w15:docId w15:val="{77CD7B05-6E81-4125-BC68-AC5D0FB3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06C"/>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5C306C"/>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5C306C"/>
    <w:pPr>
      <w:tabs>
        <w:tab w:val="center" w:pos="4320"/>
        <w:tab w:val="right" w:pos="8640"/>
      </w:tabs>
    </w:pPr>
  </w:style>
  <w:style w:type="paragraph" w:styleId="Footer">
    <w:name w:val="footer"/>
    <w:basedOn w:val="Normal"/>
    <w:semiHidden/>
    <w:rsid w:val="005C306C"/>
    <w:pPr>
      <w:tabs>
        <w:tab w:val="center" w:pos="4320"/>
        <w:tab w:val="right" w:pos="8640"/>
      </w:tabs>
    </w:pPr>
  </w:style>
  <w:style w:type="paragraph" w:styleId="BlockText">
    <w:name w:val="Block Text"/>
    <w:basedOn w:val="Normal"/>
    <w:semiHidden/>
    <w:rsid w:val="005C306C"/>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 w:type="paragraph" w:customStyle="1" w:styleId="Default">
    <w:name w:val="Default"/>
    <w:rsid w:val="00AD0456"/>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bb7d353-f341-48b3-b4fa-9e51ed7dcc65}" enabled="1" method="Standard" siteId="{cc3e0e2d-a2a6-4495-97d5-8999e9bb2aa3}"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Helen Peak</cp:lastModifiedBy>
  <cp:revision>5</cp:revision>
  <cp:lastPrinted>2013-03-20T17:55:00Z</cp:lastPrinted>
  <dcterms:created xsi:type="dcterms:W3CDTF">2024-06-18T16:06:00Z</dcterms:created>
  <dcterms:modified xsi:type="dcterms:W3CDTF">2025-05-22T20:12:00Z</dcterms:modified>
</cp:coreProperties>
</file>