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71AB2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RESOLUTION NO. </w:t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Pr="00B828A7">
        <w:rPr>
          <w:rFonts w:ascii="Times New Roman" w:hAnsi="Times New Roman"/>
          <w:b/>
          <w:szCs w:val="24"/>
        </w:rPr>
        <w:t xml:space="preserve"> (N.C.S.)</w:t>
      </w:r>
    </w:p>
    <w:p w14:paraId="2F17F5BB" w14:textId="77777777" w:rsidR="00BD4D6E" w:rsidRPr="00B828A7" w:rsidRDefault="00BD4D6E">
      <w:pPr>
        <w:rPr>
          <w:rFonts w:ascii="Times New Roman" w:hAnsi="Times New Roman"/>
          <w:szCs w:val="24"/>
        </w:rPr>
      </w:pPr>
    </w:p>
    <w:p w14:paraId="453AE352" w14:textId="075130D5" w:rsidR="00BD4D6E" w:rsidRPr="00B828A7" w:rsidRDefault="00C41268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A RESOLUTION TO </w:t>
      </w:r>
      <w:r w:rsidR="00904FE4">
        <w:rPr>
          <w:rFonts w:ascii="Times New Roman" w:hAnsi="Times New Roman"/>
          <w:b/>
          <w:bCs/>
          <w:szCs w:val="24"/>
        </w:rPr>
        <w:t>AUTHORIZE</w:t>
      </w:r>
      <w:r>
        <w:rPr>
          <w:rFonts w:ascii="Times New Roman" w:hAnsi="Times New Roman"/>
          <w:b/>
          <w:bCs/>
          <w:szCs w:val="24"/>
        </w:rPr>
        <w:t xml:space="preserve"> </w:t>
      </w:r>
      <w:r w:rsidR="00000F9D">
        <w:rPr>
          <w:rFonts w:ascii="Times New Roman" w:hAnsi="Times New Roman"/>
          <w:b/>
          <w:szCs w:val="24"/>
        </w:rPr>
        <w:t>THE PURCHASE OF CHILDREN’S AREA FURNISHINGS FOR CESAR CHAVEZ LIBRARY FROM DEMCO</w:t>
      </w:r>
      <w:r w:rsidRPr="00893FED">
        <w:rPr>
          <w:rFonts w:ascii="Times New Roman" w:hAnsi="Times New Roman"/>
          <w:b/>
          <w:szCs w:val="24"/>
        </w:rPr>
        <w:t xml:space="preserve"> </w:t>
      </w:r>
    </w:p>
    <w:p w14:paraId="7F2F9933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 xml:space="preserve"> </w:t>
      </w:r>
    </w:p>
    <w:p w14:paraId="6015469E" w14:textId="1EDD6AE3" w:rsidR="00BD4D6E" w:rsidRPr="00B828A7" w:rsidRDefault="00BD4D6E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 w:rsidR="00000F9D">
        <w:rPr>
          <w:rFonts w:ascii="Times New Roman" w:hAnsi="Times New Roman"/>
          <w:szCs w:val="24"/>
        </w:rPr>
        <w:t>o</w:t>
      </w:r>
      <w:r w:rsidR="00000F9D">
        <w:rPr>
          <w:rFonts w:ascii="Times New Roman" w:hAnsi="Times New Roman"/>
          <w:color w:val="000000"/>
          <w:szCs w:val="24"/>
          <w:shd w:val="clear" w:color="auto" w:fill="FFFFFF"/>
        </w:rPr>
        <w:t>n December 14, 2021, the City Council accepted and established an appropriation of a $40,000 grant award from Sunlight Giving, a private foundation, for the improvement of children’s area at Cesar Chavez Library.</w:t>
      </w:r>
      <w:r w:rsidRPr="00B828A7">
        <w:rPr>
          <w:rFonts w:ascii="Times New Roman" w:hAnsi="Times New Roman"/>
          <w:szCs w:val="24"/>
        </w:rPr>
        <w:t>; and</w:t>
      </w:r>
    </w:p>
    <w:p w14:paraId="2B42F670" w14:textId="77777777" w:rsidR="007C1EE6" w:rsidRPr="00B828A7" w:rsidRDefault="007C1EE6">
      <w:pPr>
        <w:ind w:firstLine="720"/>
        <w:jc w:val="both"/>
        <w:rPr>
          <w:rFonts w:ascii="Times New Roman" w:hAnsi="Times New Roman"/>
          <w:szCs w:val="24"/>
        </w:rPr>
      </w:pPr>
    </w:p>
    <w:p w14:paraId="42F4F4C3" w14:textId="72506AB8" w:rsidR="0068054B" w:rsidRPr="00B828A7" w:rsidRDefault="0068054B" w:rsidP="0068054B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 w:rsidR="00000F9D">
        <w:rPr>
          <w:rFonts w:ascii="Times New Roman" w:hAnsi="Times New Roman"/>
          <w:color w:val="000000"/>
          <w:szCs w:val="24"/>
          <w:shd w:val="clear" w:color="auto" w:fill="FFFFFF"/>
        </w:rPr>
        <w:t>the project will create an expanded space for children and families to experience healthy play and positive interactions through relocation and addition of age-appropriate furnishings.</w:t>
      </w:r>
      <w:r w:rsidRPr="00B828A7">
        <w:rPr>
          <w:rFonts w:ascii="Times New Roman" w:hAnsi="Times New Roman"/>
          <w:szCs w:val="24"/>
        </w:rPr>
        <w:t>; and</w:t>
      </w:r>
    </w:p>
    <w:p w14:paraId="4D15D48E" w14:textId="77777777" w:rsidR="00BD4D6E" w:rsidRPr="00B828A7" w:rsidRDefault="00BD4D6E">
      <w:pPr>
        <w:jc w:val="both"/>
        <w:rPr>
          <w:rFonts w:ascii="Times New Roman" w:hAnsi="Times New Roman"/>
          <w:szCs w:val="24"/>
        </w:rPr>
      </w:pPr>
    </w:p>
    <w:p w14:paraId="59882A12" w14:textId="669AB442" w:rsidR="00BD4D6E" w:rsidRPr="00B828A7" w:rsidRDefault="00BD4D6E" w:rsidP="005663B0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NOW, THEREFORE, BE IT RESOLVED </w:t>
      </w:r>
      <w:r w:rsidRPr="00B828A7">
        <w:rPr>
          <w:rFonts w:ascii="Times New Roman" w:hAnsi="Times New Roman"/>
          <w:szCs w:val="24"/>
        </w:rPr>
        <w:t>that</w:t>
      </w:r>
      <w:r w:rsidR="00290EDB">
        <w:rPr>
          <w:rFonts w:ascii="Times New Roman" w:hAnsi="Times New Roman"/>
          <w:szCs w:val="24"/>
        </w:rPr>
        <w:t xml:space="preserve"> pursuant to Salinas Municipal Code section 12-27 and section 12-27.080</w:t>
      </w:r>
      <w:r w:rsidRPr="00B828A7">
        <w:rPr>
          <w:rFonts w:ascii="Times New Roman" w:hAnsi="Times New Roman"/>
          <w:szCs w:val="24"/>
        </w:rPr>
        <w:t xml:space="preserve"> the Salinas City Council</w:t>
      </w:r>
      <w:r w:rsidR="00C41268">
        <w:rPr>
          <w:rFonts w:ascii="Times New Roman" w:hAnsi="Times New Roman"/>
          <w:szCs w:val="24"/>
        </w:rPr>
        <w:t xml:space="preserve"> </w:t>
      </w:r>
      <w:r w:rsidR="00290EDB">
        <w:rPr>
          <w:rFonts w:ascii="Times New Roman" w:hAnsi="Times New Roman"/>
          <w:szCs w:val="24"/>
        </w:rPr>
        <w:t>authorizes</w:t>
      </w:r>
      <w:r w:rsidR="00904FE4">
        <w:rPr>
          <w:rFonts w:ascii="Times New Roman" w:hAnsi="Times New Roman"/>
          <w:szCs w:val="24"/>
        </w:rPr>
        <w:t xml:space="preserve"> the</w:t>
      </w:r>
      <w:r w:rsidR="00000F9D">
        <w:rPr>
          <w:rFonts w:ascii="Times New Roman" w:hAnsi="Times New Roman"/>
          <w:szCs w:val="24"/>
        </w:rPr>
        <w:t xml:space="preserve"> purchase children’s area furnishing for Cesar Chavez Library from Demco in an amount not to exceed $35,000</w:t>
      </w:r>
      <w:r w:rsidR="00C41268" w:rsidRPr="00805E05">
        <w:rPr>
          <w:rFonts w:ascii="Times New Roman" w:hAnsi="Times New Roman"/>
          <w:szCs w:val="24"/>
        </w:rPr>
        <w:t>.</w:t>
      </w:r>
      <w:r w:rsidRPr="00B828A7">
        <w:rPr>
          <w:rFonts w:ascii="Times New Roman" w:hAnsi="Times New Roman"/>
          <w:szCs w:val="24"/>
        </w:rPr>
        <w:t xml:space="preserve"> </w:t>
      </w:r>
    </w:p>
    <w:p w14:paraId="57C2D040" w14:textId="77777777" w:rsidR="00BD4D6E" w:rsidRPr="00B828A7" w:rsidRDefault="00BD4D6E">
      <w:pPr>
        <w:jc w:val="both"/>
        <w:rPr>
          <w:rFonts w:ascii="Times New Roman" w:hAnsi="Times New Roman"/>
          <w:szCs w:val="24"/>
        </w:rPr>
      </w:pPr>
    </w:p>
    <w:p w14:paraId="67BC0DAD" w14:textId="13C3CC34" w:rsidR="00CB19C0" w:rsidRPr="00B828A7" w:rsidRDefault="00CB19C0" w:rsidP="00CB19C0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PASSED AND </w:t>
      </w:r>
      <w:r w:rsidR="004D460E" w:rsidRPr="00B828A7">
        <w:rPr>
          <w:rFonts w:ascii="Times New Roman" w:hAnsi="Times New Roman"/>
          <w:b/>
          <w:szCs w:val="24"/>
        </w:rPr>
        <w:t xml:space="preserve">APPROVED </w:t>
      </w:r>
      <w:r w:rsidRPr="00B828A7">
        <w:rPr>
          <w:rFonts w:ascii="Times New Roman" w:hAnsi="Times New Roman"/>
          <w:szCs w:val="24"/>
        </w:rPr>
        <w:t xml:space="preserve">this </w:t>
      </w:r>
      <w:r w:rsidR="00C41268">
        <w:rPr>
          <w:rFonts w:ascii="Times New Roman" w:hAnsi="Times New Roman"/>
          <w:szCs w:val="24"/>
        </w:rPr>
        <w:t>6</w:t>
      </w:r>
      <w:r w:rsidR="00C41268" w:rsidRPr="00C41268">
        <w:rPr>
          <w:rFonts w:ascii="Times New Roman" w:hAnsi="Times New Roman"/>
          <w:szCs w:val="24"/>
          <w:vertAlign w:val="superscript"/>
        </w:rPr>
        <w:t>th</w:t>
      </w:r>
      <w:r w:rsidR="00C41268">
        <w:rPr>
          <w:rFonts w:ascii="Times New Roman" w:hAnsi="Times New Roman"/>
          <w:szCs w:val="24"/>
        </w:rPr>
        <w:t xml:space="preserve"> </w:t>
      </w:r>
      <w:r w:rsidRPr="00B828A7">
        <w:rPr>
          <w:rFonts w:ascii="Times New Roman" w:hAnsi="Times New Roman"/>
          <w:szCs w:val="24"/>
        </w:rPr>
        <w:t xml:space="preserve">day of </w:t>
      </w:r>
      <w:r w:rsidR="00C41268">
        <w:rPr>
          <w:rFonts w:ascii="Times New Roman" w:hAnsi="Times New Roman"/>
          <w:szCs w:val="24"/>
        </w:rPr>
        <w:t>December</w:t>
      </w:r>
      <w:r w:rsidR="0068054B">
        <w:rPr>
          <w:rFonts w:ascii="Times New Roman" w:hAnsi="Times New Roman"/>
          <w:szCs w:val="24"/>
        </w:rPr>
        <w:t>,</w:t>
      </w:r>
      <w:r w:rsidRPr="00B828A7">
        <w:rPr>
          <w:rFonts w:ascii="Times New Roman" w:hAnsi="Times New Roman"/>
          <w:szCs w:val="24"/>
        </w:rPr>
        <w:t xml:space="preserve"> </w:t>
      </w:r>
      <w:r w:rsidR="0083670F">
        <w:rPr>
          <w:rFonts w:ascii="Times New Roman" w:hAnsi="Times New Roman"/>
          <w:szCs w:val="24"/>
        </w:rPr>
        <w:t>202</w:t>
      </w:r>
      <w:r w:rsidR="00C41268">
        <w:rPr>
          <w:rFonts w:ascii="Times New Roman" w:hAnsi="Times New Roman"/>
          <w:szCs w:val="24"/>
        </w:rPr>
        <w:t>2</w:t>
      </w:r>
      <w:r w:rsidRPr="00B828A7">
        <w:rPr>
          <w:rFonts w:ascii="Times New Roman" w:hAnsi="Times New Roman"/>
          <w:szCs w:val="24"/>
        </w:rPr>
        <w:t>, by the following vote:</w:t>
      </w:r>
    </w:p>
    <w:p w14:paraId="34658B4D" w14:textId="77777777" w:rsidR="00D7323C" w:rsidRPr="00B828A7" w:rsidRDefault="00D7323C" w:rsidP="00CB19C0">
      <w:pPr>
        <w:jc w:val="both"/>
        <w:rPr>
          <w:rFonts w:ascii="Times New Roman" w:hAnsi="Times New Roman"/>
          <w:szCs w:val="24"/>
        </w:rPr>
      </w:pPr>
    </w:p>
    <w:p w14:paraId="369DE091" w14:textId="77777777" w:rsidR="0068054B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AYES:</w:t>
      </w:r>
      <w:r w:rsidRPr="00295EE1">
        <w:rPr>
          <w:rFonts w:ascii="Times New Roman" w:hAnsi="Times New Roman"/>
          <w:b/>
          <w:szCs w:val="24"/>
        </w:rPr>
        <w:tab/>
      </w:r>
    </w:p>
    <w:p w14:paraId="61BCDB1D" w14:textId="77777777" w:rsidR="00CB19C0" w:rsidRPr="00295EE1" w:rsidRDefault="00CB19C0" w:rsidP="00CB19C0">
      <w:pPr>
        <w:jc w:val="both"/>
        <w:rPr>
          <w:rFonts w:ascii="Times New Roman" w:hAnsi="Times New Roman"/>
          <w:szCs w:val="24"/>
        </w:rPr>
      </w:pP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</w:p>
    <w:p w14:paraId="252EC978" w14:textId="77777777" w:rsidR="004D460E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NOES:</w:t>
      </w:r>
      <w:r w:rsidRPr="00295EE1">
        <w:rPr>
          <w:rFonts w:ascii="Times New Roman" w:hAnsi="Times New Roman"/>
          <w:b/>
          <w:szCs w:val="24"/>
        </w:rPr>
        <w:tab/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0EF3C395" w14:textId="77777777" w:rsidR="0068054B" w:rsidRPr="00B828A7" w:rsidRDefault="0068054B" w:rsidP="00CB19C0">
      <w:pPr>
        <w:jc w:val="both"/>
        <w:rPr>
          <w:rFonts w:ascii="Times New Roman" w:hAnsi="Times New Roman"/>
          <w:szCs w:val="24"/>
        </w:rPr>
      </w:pPr>
    </w:p>
    <w:p w14:paraId="38A2ED71" w14:textId="77777777" w:rsidR="001707C7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ABSENT:</w:t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5D7BD85F" w14:textId="77777777" w:rsidR="001707C7" w:rsidRPr="00B828A7" w:rsidRDefault="001707C7" w:rsidP="00CB19C0">
      <w:pPr>
        <w:jc w:val="both"/>
        <w:rPr>
          <w:rFonts w:ascii="Times New Roman" w:hAnsi="Times New Roman"/>
          <w:szCs w:val="24"/>
        </w:rPr>
      </w:pPr>
    </w:p>
    <w:p w14:paraId="7328A9EC" w14:textId="77777777" w:rsidR="00CB19C0" w:rsidRPr="00295EE1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ABSTAIN:</w:t>
      </w:r>
      <w:r w:rsidR="00CB19C0" w:rsidRPr="00295EE1">
        <w:rPr>
          <w:rFonts w:ascii="Times New Roman" w:hAnsi="Times New Roman"/>
          <w:b/>
          <w:szCs w:val="24"/>
        </w:rPr>
        <w:tab/>
      </w:r>
    </w:p>
    <w:p w14:paraId="7A0BB4C6" w14:textId="183643B2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</w:p>
    <w:p w14:paraId="0F155DCC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41BC079E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57D0E30" w14:textId="77777777" w:rsidR="004D460E" w:rsidRPr="00295EE1" w:rsidRDefault="00CB19C0" w:rsidP="00457F61">
      <w:pPr>
        <w:ind w:left="5040" w:firstLine="720"/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APPROVED: </w:t>
      </w:r>
    </w:p>
    <w:p w14:paraId="099646D2" w14:textId="77777777" w:rsidR="004D460E" w:rsidRPr="00B828A7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52791AC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3A0C53D8" w14:textId="2017AFFA" w:rsidR="00CB19C0" w:rsidRPr="00B828A7" w:rsidRDefault="00803026" w:rsidP="00457F61">
      <w:pPr>
        <w:ind w:left="5040"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</w:t>
      </w:r>
      <w:r w:rsidR="00CB19C0" w:rsidRPr="00B828A7">
        <w:rPr>
          <w:rFonts w:ascii="Times New Roman" w:hAnsi="Times New Roman"/>
          <w:szCs w:val="24"/>
        </w:rPr>
        <w:t>__</w:t>
      </w:r>
      <w:r w:rsidR="00457F61">
        <w:rPr>
          <w:rFonts w:ascii="Times New Roman" w:hAnsi="Times New Roman"/>
          <w:szCs w:val="24"/>
        </w:rPr>
        <w:t>______</w:t>
      </w:r>
    </w:p>
    <w:p w14:paraId="05F94F94" w14:textId="44672E37" w:rsidR="00CB19C0" w:rsidRPr="00B828A7" w:rsidRDefault="004D460E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="00803026" w:rsidRPr="00B828A7">
        <w:rPr>
          <w:rFonts w:ascii="Times New Roman" w:hAnsi="Times New Roman"/>
          <w:szCs w:val="24"/>
        </w:rPr>
        <w:tab/>
      </w:r>
      <w:r w:rsidR="00457F61">
        <w:rPr>
          <w:rFonts w:ascii="Times New Roman" w:hAnsi="Times New Roman"/>
          <w:szCs w:val="24"/>
        </w:rPr>
        <w:tab/>
      </w:r>
      <w:r w:rsidR="003B6F1A">
        <w:rPr>
          <w:rFonts w:ascii="Times New Roman" w:hAnsi="Times New Roman"/>
          <w:szCs w:val="24"/>
        </w:rPr>
        <w:t>Kimbley Craig</w:t>
      </w:r>
      <w:r w:rsidR="00CB19C0" w:rsidRPr="00B828A7">
        <w:rPr>
          <w:rFonts w:ascii="Times New Roman" w:hAnsi="Times New Roman"/>
          <w:szCs w:val="24"/>
        </w:rPr>
        <w:t>, Mayor</w:t>
      </w:r>
    </w:p>
    <w:p w14:paraId="486E8688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</w:p>
    <w:p w14:paraId="532BD7DC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</w:p>
    <w:p w14:paraId="54050590" w14:textId="77777777" w:rsidR="001707C7" w:rsidRPr="00B828A7" w:rsidRDefault="001707C7" w:rsidP="00CB19C0">
      <w:pPr>
        <w:jc w:val="both"/>
        <w:rPr>
          <w:rFonts w:ascii="Times New Roman" w:hAnsi="Times New Roman"/>
          <w:szCs w:val="24"/>
        </w:rPr>
      </w:pPr>
    </w:p>
    <w:p w14:paraId="5FB33BB4" w14:textId="77777777" w:rsidR="00E150C2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ATTEST: </w:t>
      </w:r>
    </w:p>
    <w:p w14:paraId="7A0652C9" w14:textId="77777777" w:rsidR="00E150C2" w:rsidRPr="00B828A7" w:rsidRDefault="00E150C2" w:rsidP="00CB19C0">
      <w:pPr>
        <w:jc w:val="both"/>
        <w:rPr>
          <w:rFonts w:ascii="Times New Roman" w:hAnsi="Times New Roman"/>
          <w:szCs w:val="24"/>
        </w:rPr>
      </w:pPr>
    </w:p>
    <w:p w14:paraId="5FA2E686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</w:p>
    <w:p w14:paraId="0772861D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_________________________</w:t>
      </w:r>
    </w:p>
    <w:p w14:paraId="4F8FBB6F" w14:textId="77777777" w:rsidR="00BD4D6E" w:rsidRPr="00B828A7" w:rsidRDefault="00CB19C0" w:rsidP="0068054B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Patricia M. Barajas, City Clerk</w:t>
      </w:r>
    </w:p>
    <w:sectPr w:rsidR="00BD4D6E" w:rsidRPr="00B828A7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46CF2" w14:textId="77777777" w:rsidR="00C31905" w:rsidRDefault="00C31905">
      <w:r>
        <w:separator/>
      </w:r>
    </w:p>
  </w:endnote>
  <w:endnote w:type="continuationSeparator" w:id="0">
    <w:p w14:paraId="5B2A8091" w14:textId="77777777" w:rsidR="00C31905" w:rsidRDefault="00C31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8556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57913" w14:textId="77777777" w:rsidR="0068054B" w:rsidRDefault="0068054B">
        <w:pPr>
          <w:pStyle w:val="Footer"/>
          <w:jc w:val="center"/>
        </w:pPr>
        <w:r w:rsidRPr="0068054B">
          <w:rPr>
            <w:rFonts w:ascii="Times New Roman" w:hAnsi="Times New Roman"/>
            <w:szCs w:val="24"/>
          </w:rPr>
          <w:fldChar w:fldCharType="begin"/>
        </w:r>
        <w:r w:rsidRPr="0068054B">
          <w:rPr>
            <w:rFonts w:ascii="Times New Roman" w:hAnsi="Times New Roman"/>
            <w:szCs w:val="24"/>
          </w:rPr>
          <w:instrText xml:space="preserve"> PAGE   \* MERGEFORMAT </w:instrText>
        </w:r>
        <w:r w:rsidRPr="0068054B">
          <w:rPr>
            <w:rFonts w:ascii="Times New Roman" w:hAnsi="Times New Roman"/>
            <w:szCs w:val="24"/>
          </w:rPr>
          <w:fldChar w:fldCharType="separate"/>
        </w:r>
        <w:r w:rsidR="00295EE1">
          <w:rPr>
            <w:rFonts w:ascii="Times New Roman" w:hAnsi="Times New Roman"/>
            <w:noProof/>
            <w:szCs w:val="24"/>
          </w:rPr>
          <w:t>1</w:t>
        </w:r>
        <w:r w:rsidRPr="0068054B">
          <w:rPr>
            <w:rFonts w:ascii="Times New Roman" w:hAnsi="Times New Roman"/>
            <w:noProof/>
            <w:szCs w:val="24"/>
          </w:rPr>
          <w:fldChar w:fldCharType="end"/>
        </w:r>
      </w:p>
    </w:sdtContent>
  </w:sdt>
  <w:p w14:paraId="76D2BA8C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4DECF" w14:textId="77777777" w:rsidR="00C31905" w:rsidRDefault="00C31905">
      <w:r>
        <w:separator/>
      </w:r>
    </w:p>
  </w:footnote>
  <w:footnote w:type="continuationSeparator" w:id="0">
    <w:p w14:paraId="5AD78210" w14:textId="77777777" w:rsidR="00C31905" w:rsidRDefault="00C319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bordersDoNotSurroundHeader/>
  <w:bordersDoNotSurroundFooter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00F9D"/>
    <w:rsid w:val="000A2053"/>
    <w:rsid w:val="000F2165"/>
    <w:rsid w:val="001707C7"/>
    <w:rsid w:val="00290EDB"/>
    <w:rsid w:val="00295EE1"/>
    <w:rsid w:val="002A647F"/>
    <w:rsid w:val="003B6F1A"/>
    <w:rsid w:val="003F1443"/>
    <w:rsid w:val="00457F61"/>
    <w:rsid w:val="004D460E"/>
    <w:rsid w:val="005663B0"/>
    <w:rsid w:val="00635B13"/>
    <w:rsid w:val="0068054B"/>
    <w:rsid w:val="006F56FF"/>
    <w:rsid w:val="007B546D"/>
    <w:rsid w:val="007B6C1C"/>
    <w:rsid w:val="007C1EE6"/>
    <w:rsid w:val="007F69B1"/>
    <w:rsid w:val="00803026"/>
    <w:rsid w:val="0083670F"/>
    <w:rsid w:val="0088040C"/>
    <w:rsid w:val="00904FE4"/>
    <w:rsid w:val="00963558"/>
    <w:rsid w:val="009C22DA"/>
    <w:rsid w:val="00AE638F"/>
    <w:rsid w:val="00AF7887"/>
    <w:rsid w:val="00B828A7"/>
    <w:rsid w:val="00BD4D6E"/>
    <w:rsid w:val="00C31905"/>
    <w:rsid w:val="00C41268"/>
    <w:rsid w:val="00CA3DCB"/>
    <w:rsid w:val="00CB19C0"/>
    <w:rsid w:val="00D624EB"/>
    <w:rsid w:val="00D7323C"/>
    <w:rsid w:val="00E150C2"/>
    <w:rsid w:val="00EC4139"/>
    <w:rsid w:val="00F5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6E858C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Christopher Callihan</cp:lastModifiedBy>
  <cp:revision>4</cp:revision>
  <cp:lastPrinted>2016-06-30T18:35:00Z</cp:lastPrinted>
  <dcterms:created xsi:type="dcterms:W3CDTF">2022-11-09T00:18:00Z</dcterms:created>
  <dcterms:modified xsi:type="dcterms:W3CDTF">2022-11-18T16:59:00Z</dcterms:modified>
</cp:coreProperties>
</file>