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16160" w14:textId="39D67F4D" w:rsidR="005C2A9E" w:rsidRDefault="00B5029E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FU</w:t>
      </w:r>
      <w:r w:rsidR="0031116A">
        <w:rPr>
          <w:b/>
          <w:bCs/>
        </w:rPr>
        <w:t>NDING AGREEMENT</w:t>
      </w:r>
      <w:r w:rsidR="005C2A9E">
        <w:rPr>
          <w:b/>
          <w:bCs/>
        </w:rPr>
        <w:t xml:space="preserve"> AMENDMENT N</w:t>
      </w:r>
      <w:r w:rsidR="00892EB6">
        <w:rPr>
          <w:b/>
          <w:bCs/>
        </w:rPr>
        <w:t>o</w:t>
      </w:r>
      <w:r w:rsidR="005C2A9E">
        <w:rPr>
          <w:b/>
          <w:bCs/>
        </w:rPr>
        <w:t xml:space="preserve">. </w:t>
      </w:r>
      <w:r w:rsidR="00442B09">
        <w:rPr>
          <w:b/>
          <w:bCs/>
        </w:rPr>
        <w:t>5</w:t>
      </w:r>
      <w:r w:rsidR="0031116A">
        <w:rPr>
          <w:b/>
          <w:bCs/>
        </w:rPr>
        <w:t xml:space="preserve"> </w:t>
      </w:r>
    </w:p>
    <w:p w14:paraId="7B5EA7EB" w14:textId="285E2744" w:rsidR="002B0BA8" w:rsidRDefault="0008260C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CITY OF SALINAS</w:t>
      </w:r>
    </w:p>
    <w:p w14:paraId="40C5476D" w14:textId="0CFDC024" w:rsidR="006D5DB6" w:rsidRDefault="006D5DB6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AND</w:t>
      </w:r>
    </w:p>
    <w:p w14:paraId="30822CCF" w14:textId="08A6D256" w:rsidR="006D5DB6" w:rsidRDefault="004E55D6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BENITEZ SECURITY SERVICES, INC.</w:t>
      </w:r>
    </w:p>
    <w:p w14:paraId="4B7BDA27" w14:textId="1423117A" w:rsidR="006D5DB6" w:rsidRDefault="006D5DB6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 xml:space="preserve">FOR </w:t>
      </w:r>
    </w:p>
    <w:p w14:paraId="3F2B34A5" w14:textId="35B5EAB5" w:rsidR="00EF6F2D" w:rsidRDefault="004E55D6" w:rsidP="004E55D6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SECURITY SERVICES FOR THE SALINAS MOTEL PROGRAM</w:t>
      </w:r>
    </w:p>
    <w:p w14:paraId="1EF9F06E" w14:textId="346E723A" w:rsidR="004E55D6" w:rsidRPr="003C6517" w:rsidRDefault="003C6517" w:rsidP="004E55D6">
      <w:pPr>
        <w:kinsoku w:val="0"/>
        <w:overflowPunct w:val="0"/>
        <w:ind w:right="-14"/>
        <w:jc w:val="center"/>
        <w:rPr>
          <w:b/>
          <w:bCs/>
          <w:i/>
          <w:iCs/>
        </w:rPr>
      </w:pPr>
      <w:r w:rsidRPr="003C6517">
        <w:rPr>
          <w:b/>
          <w:bCs/>
          <w:i/>
          <w:iCs/>
        </w:rPr>
        <w:t>(</w:t>
      </w:r>
      <w:r w:rsidR="004E55D6" w:rsidRPr="003C6517">
        <w:rPr>
          <w:b/>
          <w:bCs/>
          <w:i/>
          <w:iCs/>
        </w:rPr>
        <w:t>FORMALLY KNOWN AS THE ARPA/PRK MOTEL PROGRAM</w:t>
      </w:r>
      <w:r w:rsidRPr="003C6517">
        <w:rPr>
          <w:b/>
          <w:bCs/>
          <w:i/>
          <w:iCs/>
        </w:rPr>
        <w:t>)</w:t>
      </w:r>
    </w:p>
    <w:p w14:paraId="59D4E1E8" w14:textId="0DB9A2F0" w:rsidR="003F6C70" w:rsidRDefault="00A308AF" w:rsidP="004E55D6">
      <w:pPr>
        <w:kinsoku w:val="0"/>
        <w:overflowPunct w:val="0"/>
        <w:spacing w:before="240"/>
        <w:ind w:right="-14"/>
        <w:jc w:val="right"/>
        <w:rPr>
          <w:b/>
          <w:bCs/>
        </w:rPr>
      </w:pPr>
      <w:r>
        <w:rPr>
          <w:b/>
          <w:bCs/>
        </w:rPr>
        <w:t xml:space="preserve">Agreement No. </w:t>
      </w:r>
      <w:r w:rsidR="006D0C77">
        <w:rPr>
          <w:b/>
          <w:bCs/>
        </w:rPr>
        <w:t>22ARPA04</w:t>
      </w:r>
    </w:p>
    <w:p w14:paraId="795CE066" w14:textId="2FA12C49" w:rsidR="002B0BA8" w:rsidRPr="005C2F3D" w:rsidRDefault="002B0BA8" w:rsidP="00271CE8">
      <w:pPr>
        <w:kinsoku w:val="0"/>
        <w:overflowPunct w:val="0"/>
        <w:spacing w:line="200" w:lineRule="exact"/>
        <w:ind w:right="-10"/>
        <w:jc w:val="center"/>
      </w:pPr>
    </w:p>
    <w:p w14:paraId="1FC1BA48" w14:textId="628C9765" w:rsidR="002B0BA8" w:rsidRPr="00895DF9" w:rsidRDefault="00790F59" w:rsidP="00E02A58">
      <w:pPr>
        <w:kinsoku w:val="0"/>
        <w:overflowPunct w:val="0"/>
        <w:spacing w:after="200" w:line="248" w:lineRule="auto"/>
        <w:ind w:right="-14"/>
        <w:jc w:val="both"/>
      </w:pPr>
      <w:r>
        <w:t xml:space="preserve">This </w:t>
      </w:r>
      <w:r w:rsidR="00B5029E" w:rsidRPr="00895DF9">
        <w:t xml:space="preserve">Amendment </w:t>
      </w:r>
      <w:r w:rsidR="004F6EF8">
        <w:t xml:space="preserve">No. </w:t>
      </w:r>
      <w:r w:rsidR="00442B09">
        <w:t>5</w:t>
      </w:r>
      <w:r w:rsidR="00B5029E" w:rsidRPr="00895DF9">
        <w:t xml:space="preserve"> </w:t>
      </w:r>
      <w:r w:rsidR="002B0BA8" w:rsidRPr="00895DF9">
        <w:t xml:space="preserve">to </w:t>
      </w:r>
      <w:r w:rsidR="00225248" w:rsidRPr="00895DF9">
        <w:t xml:space="preserve">the Original </w:t>
      </w:r>
      <w:r w:rsidR="00B5029E" w:rsidRPr="00895DF9">
        <w:t>Funding Agreement</w:t>
      </w:r>
      <w:r w:rsidR="00225248" w:rsidRPr="00895DF9">
        <w:t xml:space="preserve"> </w:t>
      </w:r>
      <w:r w:rsidR="002B0BA8" w:rsidRPr="00895DF9">
        <w:t xml:space="preserve">is entered </w:t>
      </w:r>
      <w:r w:rsidR="007F0FD9" w:rsidRPr="00895DF9">
        <w:t xml:space="preserve">on </w:t>
      </w:r>
      <w:r w:rsidR="00442B09">
        <w:rPr>
          <w:b/>
          <w:u w:val="single"/>
        </w:rPr>
        <w:t>June 18</w:t>
      </w:r>
      <w:r w:rsidR="00D045F0">
        <w:rPr>
          <w:b/>
          <w:u w:val="single"/>
        </w:rPr>
        <w:t>, 2024</w:t>
      </w:r>
      <w:r w:rsidR="00B82BD2">
        <w:rPr>
          <w:b/>
          <w:u w:val="single"/>
        </w:rPr>
        <w:t>,</w:t>
      </w:r>
      <w:r w:rsidR="00CA03BC" w:rsidRPr="00895DF9">
        <w:t xml:space="preserve"> </w:t>
      </w:r>
      <w:r w:rsidR="002B0BA8" w:rsidRPr="00895DF9">
        <w:t xml:space="preserve">between </w:t>
      </w:r>
      <w:r w:rsidR="004E55D6">
        <w:rPr>
          <w:b/>
          <w:bCs/>
        </w:rPr>
        <w:t>BENITEZ SECURITY SERVICES, INC.</w:t>
      </w:r>
      <w:r w:rsidR="002B0BA8" w:rsidRPr="00895DF9">
        <w:t xml:space="preserve"> </w:t>
      </w:r>
      <w:r w:rsidR="001E4C52">
        <w:t xml:space="preserve">a California </w:t>
      </w:r>
      <w:r w:rsidR="004E55D6">
        <w:t>corporation</w:t>
      </w:r>
      <w:r w:rsidR="001E4C52">
        <w:t xml:space="preserve"> </w:t>
      </w:r>
      <w:r w:rsidR="002B0BA8" w:rsidRPr="00895DF9">
        <w:t>(</w:t>
      </w:r>
      <w:r w:rsidR="004E55D6">
        <w:t>Hereinafter Contractor</w:t>
      </w:r>
      <w:r w:rsidR="00DA1864" w:rsidRPr="00895DF9">
        <w:t xml:space="preserve">) </w:t>
      </w:r>
      <w:r w:rsidR="002B0BA8" w:rsidRPr="00895DF9">
        <w:t xml:space="preserve">and the </w:t>
      </w:r>
      <w:r w:rsidR="002B0BA8" w:rsidRPr="00895DF9">
        <w:rPr>
          <w:rFonts w:ascii="Times New Roman Bold" w:hAnsi="Times New Roman Bold"/>
          <w:b/>
          <w:caps/>
        </w:rPr>
        <w:t xml:space="preserve">City of </w:t>
      </w:r>
      <w:r w:rsidR="000C640C" w:rsidRPr="00895DF9">
        <w:rPr>
          <w:rFonts w:ascii="Times New Roman Bold" w:hAnsi="Times New Roman Bold"/>
          <w:b/>
          <w:caps/>
        </w:rPr>
        <w:t>salinas</w:t>
      </w:r>
      <w:r w:rsidR="001E4C52">
        <w:rPr>
          <w:rFonts w:ascii="Times New Roman Bold" w:hAnsi="Times New Roman Bold"/>
          <w:b/>
        </w:rPr>
        <w:t xml:space="preserve">, </w:t>
      </w:r>
      <w:r w:rsidR="001E4C52" w:rsidRPr="00206948">
        <w:rPr>
          <w:rFonts w:ascii="Times New Roman Bold" w:hAnsi="Times New Roman Bold"/>
        </w:rPr>
        <w:t>a California</w:t>
      </w:r>
      <w:r w:rsidR="001E4C52">
        <w:t xml:space="preserve"> charter city and municipal corporation</w:t>
      </w:r>
      <w:r w:rsidR="001E4C52" w:rsidRPr="00895DF9">
        <w:t xml:space="preserve"> </w:t>
      </w:r>
      <w:r w:rsidR="002B0BA8" w:rsidRPr="00895DF9">
        <w:t>(</w:t>
      </w:r>
      <w:r w:rsidR="0075129D" w:rsidRPr="00895DF9">
        <w:t>City</w:t>
      </w:r>
      <w:r w:rsidR="002B0BA8" w:rsidRPr="00895DF9">
        <w:t>)</w:t>
      </w:r>
      <w:r w:rsidR="00EC2671" w:rsidRPr="00895DF9">
        <w:t xml:space="preserve">. </w:t>
      </w:r>
    </w:p>
    <w:p w14:paraId="0CE67FA4" w14:textId="18E61CAD" w:rsidR="002B0BA8" w:rsidRPr="00D957DA" w:rsidRDefault="002B0BA8" w:rsidP="00E02A58">
      <w:pPr>
        <w:kinsoku w:val="0"/>
        <w:overflowPunct w:val="0"/>
        <w:spacing w:after="200"/>
        <w:ind w:right="-14"/>
        <w:jc w:val="center"/>
        <w:rPr>
          <w:b/>
        </w:rPr>
      </w:pPr>
      <w:r w:rsidRPr="00895DF9">
        <w:rPr>
          <w:b/>
        </w:rPr>
        <w:t>WI</w:t>
      </w:r>
      <w:r w:rsidR="00FB64DA" w:rsidRPr="00895DF9">
        <w:rPr>
          <w:b/>
        </w:rPr>
        <w:t>T</w:t>
      </w:r>
      <w:r w:rsidRPr="00895DF9">
        <w:rPr>
          <w:b/>
        </w:rPr>
        <w:t>NESSETH</w:t>
      </w:r>
    </w:p>
    <w:p w14:paraId="5D77C645" w14:textId="77777777" w:rsidR="005D7138" w:rsidRPr="005F5B3F" w:rsidRDefault="005D7138" w:rsidP="005D7138">
      <w:pPr>
        <w:spacing w:after="160"/>
        <w:ind w:firstLine="720"/>
        <w:jc w:val="both"/>
      </w:pPr>
      <w:r w:rsidRPr="005F5B3F">
        <w:rPr>
          <w:b/>
        </w:rPr>
        <w:t>WHEREAS</w:t>
      </w:r>
      <w:r w:rsidRPr="005F5B3F">
        <w:t xml:space="preserve">, </w:t>
      </w:r>
      <w:r w:rsidRPr="005F5B3F">
        <w:rPr>
          <w:color w:val="0D0D0D"/>
          <w:shd w:val="clear" w:color="auto" w:fill="FFFFFF"/>
        </w:rPr>
        <w:t xml:space="preserve">On December 1, 2022, the City and Benitez Security Services Inc. (BSSI) first entered into an Agreement for Services No. 22ARPA04 (Agreement) to provide security services the </w:t>
      </w:r>
      <w:r w:rsidRPr="005F5B3F">
        <w:t xml:space="preserve">Salinas Motel Program formally known as the ARPA/PRK Motel Program (Agreement) </w:t>
      </w:r>
      <w:r w:rsidRPr="005F5B3F">
        <w:rPr>
          <w:color w:val="0D0D0D"/>
          <w:shd w:val="clear" w:color="auto" w:fill="FFFFFF"/>
        </w:rPr>
        <w:t>effective January 1, 2023, and ending on June 30, 2023, and stipulated a total compensation not to exceed $486,000</w:t>
      </w:r>
      <w:r w:rsidRPr="005F5B3F">
        <w:t>; and</w:t>
      </w:r>
    </w:p>
    <w:p w14:paraId="16E98ECA" w14:textId="56E6798D" w:rsidR="00D543BA" w:rsidRDefault="00D543BA" w:rsidP="00D543BA">
      <w:pPr>
        <w:spacing w:after="160"/>
        <w:ind w:firstLine="720"/>
        <w:jc w:val="both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WHEREAS</w:t>
      </w:r>
      <w:r>
        <w:rPr>
          <w:rStyle w:val="normaltextrun"/>
        </w:rPr>
        <w:t xml:space="preserve">, on April 6, 2023, the City and BSSI entered into Amendment No. 1 to the Agreement to extend funding term through August 31, 2023; </w:t>
      </w:r>
      <w:r w:rsidRPr="00D543BA">
        <w:rPr>
          <w:color w:val="0D0D0D"/>
          <w:shd w:val="clear" w:color="auto" w:fill="FFFFFF"/>
        </w:rPr>
        <w:t>and</w:t>
      </w:r>
    </w:p>
    <w:p w14:paraId="19178D4A" w14:textId="04257893" w:rsidR="00D543BA" w:rsidRDefault="00D543BA" w:rsidP="00DF0CF0">
      <w:pPr>
        <w:spacing w:after="160"/>
        <w:ind w:firstLine="720"/>
        <w:jc w:val="both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WHEREAS</w:t>
      </w:r>
      <w:r>
        <w:rPr>
          <w:rStyle w:val="normaltextrun"/>
        </w:rPr>
        <w:t xml:space="preserve">, on June 13, 2023, the City and BSSI. entered into Amendment No. 2 to the Agreement to increase </w:t>
      </w:r>
      <w:bookmarkStart w:id="0" w:name="_Hlk168932071"/>
      <w:r w:rsidR="00DF0CF0">
        <w:rPr>
          <w:rStyle w:val="normaltextrun"/>
        </w:rPr>
        <w:t>compensation</w:t>
      </w:r>
      <w:r>
        <w:rPr>
          <w:rStyle w:val="normaltextrun"/>
        </w:rPr>
        <w:t xml:space="preserve"> to an amount not to</w:t>
      </w:r>
      <w:r w:rsidR="00DF0CF0">
        <w:rPr>
          <w:rStyle w:val="normaltextrun"/>
        </w:rPr>
        <w:t xml:space="preserve"> exceed $</w:t>
      </w:r>
      <w:bookmarkEnd w:id="0"/>
      <w:r w:rsidR="00DF0CF0">
        <w:rPr>
          <w:rStyle w:val="normaltextrun"/>
        </w:rPr>
        <w:t>906,000,</w:t>
      </w:r>
      <w:r>
        <w:rPr>
          <w:rStyle w:val="normaltextrun"/>
        </w:rPr>
        <w:t xml:space="preserve"> and extend term through March 31, 2024; and</w:t>
      </w:r>
    </w:p>
    <w:p w14:paraId="3794024F" w14:textId="14D7463E" w:rsidR="00D543BA" w:rsidRDefault="00D543BA" w:rsidP="00DF0CF0">
      <w:pPr>
        <w:spacing w:after="160"/>
        <w:ind w:firstLine="720"/>
        <w:jc w:val="both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WHEREAS</w:t>
      </w:r>
      <w:r>
        <w:rPr>
          <w:rStyle w:val="normaltextrun"/>
        </w:rPr>
        <w:t xml:space="preserve">, </w:t>
      </w:r>
      <w:r w:rsidR="00DF0CF0">
        <w:rPr>
          <w:rStyle w:val="normaltextrun"/>
        </w:rPr>
        <w:t xml:space="preserve">on March 28, 2024, </w:t>
      </w:r>
      <w:r>
        <w:rPr>
          <w:rStyle w:val="normaltextrun"/>
        </w:rPr>
        <w:t>the City and BSSI entered into Amendment No. 3 to the Agreement to extend funding term through April 30, 2024; and</w:t>
      </w:r>
    </w:p>
    <w:p w14:paraId="442973E8" w14:textId="10ACFECC" w:rsidR="00D543BA" w:rsidRDefault="00D543BA" w:rsidP="00DF0CF0">
      <w:pPr>
        <w:spacing w:after="160"/>
        <w:ind w:firstLine="720"/>
        <w:jc w:val="both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WHEREAS, </w:t>
      </w:r>
      <w:r w:rsidR="00DF0CF0">
        <w:rPr>
          <w:rStyle w:val="normaltextrun"/>
        </w:rPr>
        <w:t xml:space="preserve">on May 1, 2024, </w:t>
      </w:r>
      <w:r>
        <w:rPr>
          <w:rStyle w:val="normaltextrun"/>
        </w:rPr>
        <w:t xml:space="preserve">the City and BSSI entered into Amendment No. 4 to the Agreement to increase </w:t>
      </w:r>
      <w:r w:rsidR="00DF0CF0" w:rsidRPr="00DF0CF0">
        <w:rPr>
          <w:rStyle w:val="normaltextrun"/>
        </w:rPr>
        <w:t>compensation to an amount not to exceed $</w:t>
      </w:r>
      <w:r w:rsidR="00DF0CF0">
        <w:rPr>
          <w:rStyle w:val="normaltextrun"/>
        </w:rPr>
        <w:t>1,065,237</w:t>
      </w:r>
      <w:r>
        <w:rPr>
          <w:rStyle w:val="normaltextrun"/>
        </w:rPr>
        <w:t xml:space="preserve"> and extend term through June 30, 2024; and</w:t>
      </w:r>
    </w:p>
    <w:p w14:paraId="4598ED1A" w14:textId="46A4957A" w:rsidR="002E0E16" w:rsidRPr="00895DF9" w:rsidRDefault="00BE0B24" w:rsidP="00E02A58">
      <w:pPr>
        <w:kinsoku w:val="0"/>
        <w:overflowPunct w:val="0"/>
        <w:spacing w:after="200" w:line="247" w:lineRule="auto"/>
        <w:ind w:right="-14" w:firstLine="720"/>
        <w:jc w:val="both"/>
      </w:pPr>
      <w:r w:rsidRPr="00271CE8">
        <w:rPr>
          <w:b/>
          <w:bCs/>
        </w:rPr>
        <w:t>WHEREAS</w:t>
      </w:r>
      <w:r w:rsidRPr="00895DF9">
        <w:t xml:space="preserve">, </w:t>
      </w:r>
      <w:r>
        <w:t>t</w:t>
      </w:r>
      <w:r w:rsidR="002E0E16">
        <w:t xml:space="preserve">he City and </w:t>
      </w:r>
      <w:r w:rsidR="004E55D6">
        <w:t>Benitez Security Services Inc.</w:t>
      </w:r>
      <w:r w:rsidR="002E0E16">
        <w:t xml:space="preserve"> desire to amend the Agreement to</w:t>
      </w:r>
      <w:r w:rsidR="0008260C">
        <w:t xml:space="preserve"> </w:t>
      </w:r>
      <w:r w:rsidR="00E02A58">
        <w:t xml:space="preserve">increase </w:t>
      </w:r>
      <w:r w:rsidR="00DF0CF0">
        <w:t>compensation</w:t>
      </w:r>
      <w:r w:rsidR="00E02A58">
        <w:t xml:space="preserve"> and </w:t>
      </w:r>
      <w:r w:rsidR="0008260C">
        <w:t>extend term t</w:t>
      </w:r>
      <w:r w:rsidR="00F87627">
        <w:t>hrough</w:t>
      </w:r>
      <w:r w:rsidR="0008260C">
        <w:t xml:space="preserve"> </w:t>
      </w:r>
      <w:r w:rsidR="00C60A1A">
        <w:t>October</w:t>
      </w:r>
      <w:r w:rsidR="00D045F0">
        <w:t xml:space="preserve"> 3</w:t>
      </w:r>
      <w:r w:rsidR="00C60A1A">
        <w:t>1</w:t>
      </w:r>
      <w:r w:rsidR="00260AC3">
        <w:t>,</w:t>
      </w:r>
      <w:r w:rsidR="00D03F4B">
        <w:t>2024</w:t>
      </w:r>
      <w:r w:rsidR="00C603A9">
        <w:t>.</w:t>
      </w:r>
    </w:p>
    <w:p w14:paraId="3E477AE4" w14:textId="1C488AC6" w:rsidR="002E0E16" w:rsidRDefault="002E0E16" w:rsidP="00DF2968">
      <w:pPr>
        <w:kinsoku w:val="0"/>
        <w:overflowPunct w:val="0"/>
        <w:spacing w:before="120" w:after="120"/>
        <w:ind w:right="-14" w:firstLine="720"/>
        <w:jc w:val="both"/>
      </w:pPr>
      <w:r w:rsidRPr="00271CE8">
        <w:rPr>
          <w:b/>
          <w:bCs/>
        </w:rPr>
        <w:t>NOW,</w:t>
      </w:r>
      <w:r>
        <w:t xml:space="preserve"> </w:t>
      </w:r>
      <w:r w:rsidRPr="00271CE8">
        <w:rPr>
          <w:b/>
          <w:bCs/>
        </w:rPr>
        <w:t>THEREFORE</w:t>
      </w:r>
      <w:r w:rsidR="002B0BA8" w:rsidRPr="00895DF9">
        <w:t>,</w:t>
      </w:r>
      <w:r>
        <w:t xml:space="preserve"> in mutual consideration of the terms and conditions set forth below, the Parties agree as follows:</w:t>
      </w:r>
    </w:p>
    <w:p w14:paraId="0ED2169A" w14:textId="702E91B0" w:rsidR="00B82BD2" w:rsidRDefault="00B93DDF" w:rsidP="00A013D1">
      <w:pPr>
        <w:pStyle w:val="ListParagraph"/>
        <w:numPr>
          <w:ilvl w:val="0"/>
          <w:numId w:val="16"/>
        </w:numPr>
        <w:kinsoku w:val="0"/>
        <w:overflowPunct w:val="0"/>
        <w:spacing w:after="200"/>
        <w:ind w:left="0" w:right="-14" w:firstLine="0"/>
        <w:jc w:val="both"/>
      </w:pPr>
      <w:bookmarkStart w:id="1" w:name="_Hlk134012108"/>
      <w:r w:rsidRPr="00BD3CCC">
        <w:t xml:space="preserve">Section </w:t>
      </w:r>
      <w:r w:rsidR="004E55D6">
        <w:t>3</w:t>
      </w:r>
      <w:r>
        <w:t xml:space="preserve"> </w:t>
      </w:r>
      <w:r w:rsidRPr="00BD3CCC">
        <w:t>entitled "</w:t>
      </w:r>
      <w:r w:rsidR="0008260C">
        <w:t>Term</w:t>
      </w:r>
      <w:r w:rsidRPr="00BD3CCC">
        <w:t>” is revised to read as follows:</w:t>
      </w:r>
    </w:p>
    <w:p w14:paraId="191A3CF6" w14:textId="1105BECA" w:rsidR="002E0E16" w:rsidRDefault="004E55D6" w:rsidP="00A013D1">
      <w:pPr>
        <w:pStyle w:val="ListParagraph"/>
        <w:kinsoku w:val="0"/>
        <w:overflowPunct w:val="0"/>
        <w:spacing w:after="200" w:line="260" w:lineRule="exact"/>
        <w:ind w:left="1080" w:right="-14"/>
        <w:jc w:val="both"/>
      </w:pPr>
      <w:r>
        <w:t xml:space="preserve">The work under this Agreement shall commence on </w:t>
      </w:r>
      <w:r w:rsidR="00F76CB2">
        <w:t>January 1, 2023</w:t>
      </w:r>
      <w:r>
        <w:t xml:space="preserve">, and shall be completed by </w:t>
      </w:r>
      <w:r w:rsidR="001839CF">
        <w:t>October 31</w:t>
      </w:r>
      <w:r w:rsidR="00D045F0">
        <w:t>, 2024</w:t>
      </w:r>
      <w:r>
        <w:t>, unless City grants a written extension of time as set forth in Section 2 above. This Agreement may be extended only upon mutual written consent of the parties on a</w:t>
      </w:r>
      <w:r w:rsidR="002C6062">
        <w:t xml:space="preserve"> </w:t>
      </w:r>
      <w:r>
        <w:t>month-to-month basis and may be terminated only pursuant to the terms of this Agreement.</w:t>
      </w:r>
    </w:p>
    <w:p w14:paraId="1C661607" w14:textId="77777777" w:rsidR="00B44D1C" w:rsidRDefault="00B44D1C" w:rsidP="00A013D1">
      <w:pPr>
        <w:pStyle w:val="ListParagraph"/>
        <w:kinsoku w:val="0"/>
        <w:overflowPunct w:val="0"/>
        <w:spacing w:after="200" w:line="260" w:lineRule="exact"/>
        <w:ind w:left="1080" w:right="-14"/>
        <w:jc w:val="both"/>
      </w:pPr>
    </w:p>
    <w:bookmarkEnd w:id="1"/>
    <w:p w14:paraId="75855290" w14:textId="13763C0A" w:rsidR="00DF0CF0" w:rsidRDefault="00B44D1C" w:rsidP="006632D6">
      <w:pPr>
        <w:pStyle w:val="ListParagraph"/>
        <w:numPr>
          <w:ilvl w:val="0"/>
          <w:numId w:val="16"/>
        </w:numPr>
        <w:kinsoku w:val="0"/>
        <w:overflowPunct w:val="0"/>
        <w:spacing w:before="14" w:after="240" w:line="260" w:lineRule="exact"/>
        <w:ind w:right="-10" w:hanging="720"/>
        <w:jc w:val="both"/>
      </w:pPr>
      <w:r w:rsidRPr="00B44D1C">
        <w:lastRenderedPageBreak/>
        <w:t>First sentence of Section 4 entitled “Payment” is revised to read as follows</w:t>
      </w:r>
      <w:r>
        <w:t>:</w:t>
      </w:r>
    </w:p>
    <w:p w14:paraId="60F82653" w14:textId="2119F9F7" w:rsidR="00B44D1C" w:rsidRDefault="00B44D1C" w:rsidP="00B44D1C">
      <w:pPr>
        <w:kinsoku w:val="0"/>
        <w:overflowPunct w:val="0"/>
        <w:spacing w:before="14" w:after="240" w:line="260" w:lineRule="exact"/>
        <w:ind w:left="1080" w:right="-10"/>
        <w:jc w:val="both"/>
      </w:pPr>
      <w:r>
        <w:t>City hereby agrees to pay, and Contractor agrees to accept as full and fair consideration for the performance of this Agreement, a total amount of compensation not to exceed one million two hundred eighty-five thousand two hundred and thirty-seven dollars ($1,285,237.00).</w:t>
      </w:r>
    </w:p>
    <w:p w14:paraId="041AE050" w14:textId="15AEFF50" w:rsidR="004E5786" w:rsidRDefault="00915A5E" w:rsidP="006632D6">
      <w:pPr>
        <w:pStyle w:val="ListParagraph"/>
        <w:numPr>
          <w:ilvl w:val="0"/>
          <w:numId w:val="16"/>
        </w:numPr>
        <w:kinsoku w:val="0"/>
        <w:overflowPunct w:val="0"/>
        <w:spacing w:before="14" w:after="240" w:line="260" w:lineRule="exact"/>
        <w:ind w:right="-10" w:hanging="720"/>
        <w:jc w:val="both"/>
      </w:pPr>
      <w:r w:rsidRPr="00915A5E">
        <w:t xml:space="preserve">All terms, covenants and conditions stated in the Original Funding </w:t>
      </w:r>
      <w:r w:rsidR="00D03F4B" w:rsidRPr="00915A5E">
        <w:t>Agreement,</w:t>
      </w:r>
      <w:r w:rsidR="00D03F4B">
        <w:t xml:space="preserve"> </w:t>
      </w:r>
      <w:r w:rsidR="006632D6">
        <w:t>Amendment</w:t>
      </w:r>
      <w:r w:rsidR="001839CF">
        <w:t>s</w:t>
      </w:r>
      <w:r w:rsidR="006632D6">
        <w:t xml:space="preserve"> No. 1,</w:t>
      </w:r>
      <w:r w:rsidRPr="00915A5E">
        <w:t xml:space="preserve"> </w:t>
      </w:r>
      <w:r w:rsidR="00D03F4B">
        <w:t>No. 2</w:t>
      </w:r>
      <w:r w:rsidR="00BE0B24">
        <w:t>, No. 3</w:t>
      </w:r>
      <w:r w:rsidR="001839CF">
        <w:t>, and No. 4</w:t>
      </w:r>
      <w:r w:rsidR="00D03F4B">
        <w:t xml:space="preserve"> </w:t>
      </w:r>
      <w:r w:rsidRPr="00915A5E">
        <w:t>which are not herein</w:t>
      </w:r>
      <w:r w:rsidR="00651B2F">
        <w:t xml:space="preserve"> amended</w:t>
      </w:r>
      <w:r w:rsidRPr="00915A5E">
        <w:t>, remain in full force and effect.</w:t>
      </w:r>
    </w:p>
    <w:p w14:paraId="35D74EAC" w14:textId="0B7661BD" w:rsidR="002D0FBB" w:rsidRDefault="002B0BA8" w:rsidP="00DF2968">
      <w:pPr>
        <w:kinsoku w:val="0"/>
        <w:overflowPunct w:val="0"/>
        <w:spacing w:line="247" w:lineRule="auto"/>
        <w:ind w:right="-14" w:firstLine="720"/>
        <w:jc w:val="both"/>
      </w:pPr>
      <w:r w:rsidRPr="00271CE8">
        <w:rPr>
          <w:b/>
          <w:bCs/>
        </w:rPr>
        <w:t>IN</w:t>
      </w:r>
      <w:r w:rsidRPr="00271CE8">
        <w:rPr>
          <w:b/>
          <w:bCs/>
          <w:spacing w:val="14"/>
        </w:rPr>
        <w:t xml:space="preserve"> </w:t>
      </w:r>
      <w:r w:rsidRPr="00271CE8">
        <w:rPr>
          <w:b/>
          <w:bCs/>
        </w:rPr>
        <w:t>WITNESS</w:t>
      </w:r>
      <w:r w:rsidRPr="00271CE8">
        <w:rPr>
          <w:b/>
          <w:bCs/>
          <w:spacing w:val="36"/>
        </w:rPr>
        <w:t xml:space="preserve"> </w:t>
      </w:r>
      <w:r w:rsidRPr="00271CE8">
        <w:rPr>
          <w:b/>
          <w:bCs/>
        </w:rPr>
        <w:t>HEREOF</w:t>
      </w:r>
      <w:r w:rsidRPr="005C2F3D">
        <w:t>,</w:t>
      </w:r>
      <w:r w:rsidRPr="005C2F3D">
        <w:rPr>
          <w:spacing w:val="31"/>
        </w:rPr>
        <w:t xml:space="preserve"> </w:t>
      </w:r>
      <w:r w:rsidRPr="005C2F3D">
        <w:t>the</w:t>
      </w:r>
      <w:r w:rsidRPr="005C2F3D">
        <w:rPr>
          <w:spacing w:val="17"/>
        </w:rPr>
        <w:t xml:space="preserve"> </w:t>
      </w:r>
      <w:r w:rsidRPr="005C2F3D">
        <w:t>parties</w:t>
      </w:r>
      <w:r w:rsidRPr="005C2F3D">
        <w:rPr>
          <w:spacing w:val="23"/>
        </w:rPr>
        <w:t xml:space="preserve"> </w:t>
      </w:r>
      <w:r w:rsidRPr="005C2F3D">
        <w:t>have</w:t>
      </w:r>
      <w:r w:rsidRPr="005C2F3D">
        <w:rPr>
          <w:spacing w:val="21"/>
        </w:rPr>
        <w:t xml:space="preserve"> </w:t>
      </w:r>
      <w:r w:rsidRPr="005C2F3D">
        <w:t>executed</w:t>
      </w:r>
      <w:r w:rsidRPr="005C2F3D">
        <w:rPr>
          <w:spacing w:val="29"/>
        </w:rPr>
        <w:t xml:space="preserve"> </w:t>
      </w:r>
      <w:r w:rsidRPr="005C2F3D">
        <w:t>this</w:t>
      </w:r>
      <w:r w:rsidRPr="005C2F3D">
        <w:rPr>
          <w:spacing w:val="23"/>
        </w:rPr>
        <w:t xml:space="preserve"> </w:t>
      </w:r>
      <w:r w:rsidR="0019260B">
        <w:t xml:space="preserve">Amendment </w:t>
      </w:r>
      <w:r w:rsidR="007C6BCA">
        <w:t xml:space="preserve">No. </w:t>
      </w:r>
      <w:r w:rsidR="00601433">
        <w:t>5</w:t>
      </w:r>
      <w:r w:rsidR="00D03F4B">
        <w:t xml:space="preserve"> </w:t>
      </w:r>
      <w:r w:rsidRPr="005C2F3D">
        <w:t>effective</w:t>
      </w:r>
      <w:r w:rsidRPr="005C2F3D">
        <w:rPr>
          <w:spacing w:val="21"/>
        </w:rPr>
        <w:t xml:space="preserve"> </w:t>
      </w:r>
      <w:r w:rsidR="00E33D9B">
        <w:t>as of the</w:t>
      </w:r>
      <w:r w:rsidRPr="005C2F3D">
        <w:rPr>
          <w:w w:val="106"/>
        </w:rPr>
        <w:t xml:space="preserve"> </w:t>
      </w:r>
      <w:r w:rsidRPr="005C2F3D">
        <w:t>date</w:t>
      </w:r>
      <w:r w:rsidRPr="005C2F3D">
        <w:rPr>
          <w:spacing w:val="16"/>
        </w:rPr>
        <w:t xml:space="preserve"> </w:t>
      </w:r>
      <w:r w:rsidRPr="005C2F3D">
        <w:t>shown</w:t>
      </w:r>
      <w:r w:rsidRPr="005C2F3D">
        <w:rPr>
          <w:spacing w:val="20"/>
        </w:rPr>
        <w:t xml:space="preserve"> </w:t>
      </w:r>
      <w:r w:rsidR="0019260B">
        <w:t>above</w:t>
      </w:r>
      <w:r w:rsidRPr="005C2F3D">
        <w:t>.</w:t>
      </w:r>
      <w:r w:rsidR="00D03F4B">
        <w:t xml:space="preserve"> </w:t>
      </w:r>
    </w:p>
    <w:p w14:paraId="74CB1A6E" w14:textId="77777777" w:rsidR="004C14E1" w:rsidRPr="002C6062" w:rsidRDefault="004C14E1" w:rsidP="00DF2968">
      <w:pPr>
        <w:kinsoku w:val="0"/>
        <w:overflowPunct w:val="0"/>
        <w:spacing w:line="247" w:lineRule="auto"/>
        <w:ind w:right="-14" w:firstLine="720"/>
        <w:jc w:val="both"/>
        <w:rPr>
          <w:sz w:val="16"/>
          <w:szCs w:val="16"/>
        </w:rPr>
      </w:pPr>
    </w:p>
    <w:tbl>
      <w:tblPr>
        <w:tblW w:w="96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82"/>
        <w:gridCol w:w="309"/>
        <w:gridCol w:w="3964"/>
        <w:gridCol w:w="413"/>
        <w:gridCol w:w="525"/>
        <w:gridCol w:w="332"/>
        <w:gridCol w:w="3566"/>
      </w:tblGrid>
      <w:tr w:rsidR="004C14E1" w14:paraId="193C147D" w14:textId="77777777" w:rsidTr="003C6517">
        <w:trPr>
          <w:trHeight w:val="277"/>
        </w:trPr>
        <w:tc>
          <w:tcPr>
            <w:tcW w:w="4823" w:type="dxa"/>
            <w:gridSpan w:val="3"/>
            <w:noWrap/>
            <w:vAlign w:val="bottom"/>
            <w:hideMark/>
          </w:tcPr>
          <w:p w14:paraId="6ED0EB19" w14:textId="77777777" w:rsidR="004C14E1" w:rsidRPr="00BA5A16" w:rsidRDefault="004C14E1" w:rsidP="00D11090">
            <w:pPr>
              <w:rPr>
                <w:b/>
                <w:bCs/>
                <w:color w:val="000000"/>
              </w:rPr>
            </w:pPr>
            <w:r w:rsidRPr="00BA5A16">
              <w:rPr>
                <w:b/>
                <w:bCs/>
                <w:color w:val="000000"/>
              </w:rPr>
              <w:t>City of Salinas</w:t>
            </w:r>
          </w:p>
        </w:tc>
        <w:tc>
          <w:tcPr>
            <w:tcW w:w="397" w:type="dxa"/>
            <w:noWrap/>
            <w:vAlign w:val="bottom"/>
          </w:tcPr>
          <w:p w14:paraId="5FD80602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4391" w:type="dxa"/>
            <w:gridSpan w:val="3"/>
            <w:noWrap/>
            <w:vAlign w:val="bottom"/>
            <w:hideMark/>
          </w:tcPr>
          <w:p w14:paraId="7D6B522A" w14:textId="097A6A9E" w:rsidR="004C14E1" w:rsidRPr="00BA5A16" w:rsidRDefault="004C14E1" w:rsidP="00D1109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Grantee</w:t>
            </w:r>
            <w:r w:rsidRPr="00BA5A16">
              <w:rPr>
                <w:b/>
                <w:bCs/>
                <w:color w:val="000000"/>
              </w:rPr>
              <w:t>:</w:t>
            </w:r>
          </w:p>
        </w:tc>
      </w:tr>
      <w:tr w:rsidR="004C14E1" w14:paraId="732DC492" w14:textId="77777777" w:rsidTr="008503EF">
        <w:trPr>
          <w:trHeight w:val="720"/>
        </w:trPr>
        <w:tc>
          <w:tcPr>
            <w:tcW w:w="566" w:type="dxa"/>
            <w:noWrap/>
            <w:vAlign w:val="bottom"/>
            <w:hideMark/>
          </w:tcPr>
          <w:p w14:paraId="30EAC35F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5E3B0" w14:textId="025B2712" w:rsidR="00DF2968" w:rsidRPr="002C6062" w:rsidRDefault="00DF2968" w:rsidP="00D1109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noWrap/>
            <w:vAlign w:val="bottom"/>
          </w:tcPr>
          <w:p w14:paraId="2F0C980D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509" w:type="dxa"/>
            <w:noWrap/>
            <w:vAlign w:val="bottom"/>
            <w:hideMark/>
          </w:tcPr>
          <w:p w14:paraId="1131FEA5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38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2C433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C14E1" w14:paraId="0F199800" w14:textId="77777777" w:rsidTr="003C6517">
        <w:trPr>
          <w:trHeight w:val="277"/>
        </w:trPr>
        <w:tc>
          <w:tcPr>
            <w:tcW w:w="4823" w:type="dxa"/>
            <w:gridSpan w:val="3"/>
            <w:noWrap/>
            <w:hideMark/>
          </w:tcPr>
          <w:p w14:paraId="3DDB1265" w14:textId="3532927C" w:rsidR="004C14E1" w:rsidRDefault="00730944" w:rsidP="00D11090">
            <w:pPr>
              <w:ind w:firstLine="540"/>
              <w:rPr>
                <w:color w:val="000000"/>
              </w:rPr>
            </w:pPr>
            <w:r>
              <w:rPr>
                <w:color w:val="000000"/>
              </w:rPr>
              <w:t xml:space="preserve">Rene </w:t>
            </w:r>
            <w:r w:rsidR="00193C9E">
              <w:rPr>
                <w:color w:val="000000"/>
              </w:rPr>
              <w:t>Mendez</w:t>
            </w:r>
            <w:r w:rsidR="004C14E1">
              <w:rPr>
                <w:color w:val="000000"/>
              </w:rPr>
              <w:t>, City Manager</w:t>
            </w:r>
          </w:p>
        </w:tc>
        <w:tc>
          <w:tcPr>
            <w:tcW w:w="397" w:type="dxa"/>
            <w:noWrap/>
            <w:vAlign w:val="bottom"/>
          </w:tcPr>
          <w:p w14:paraId="185D8230" w14:textId="77777777" w:rsidR="004C14E1" w:rsidRDefault="004C14E1" w:rsidP="00D11090">
            <w:pPr>
              <w:rPr>
                <w:color w:val="000000"/>
                <w:highlight w:val="yellow"/>
              </w:rPr>
            </w:pPr>
          </w:p>
        </w:tc>
        <w:tc>
          <w:tcPr>
            <w:tcW w:w="4391" w:type="dxa"/>
            <w:gridSpan w:val="3"/>
            <w:noWrap/>
            <w:hideMark/>
          </w:tcPr>
          <w:p w14:paraId="56582894" w14:textId="55C29AF5" w:rsidR="004C14E1" w:rsidRDefault="002C6062" w:rsidP="00D11090">
            <w:pPr>
              <w:ind w:firstLine="497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Jesus Benitez, Chief Executive Officer</w:t>
            </w:r>
          </w:p>
        </w:tc>
      </w:tr>
      <w:tr w:rsidR="004C14E1" w14:paraId="629B0FD4" w14:textId="77777777" w:rsidTr="003C6517">
        <w:trPr>
          <w:trHeight w:val="277"/>
        </w:trPr>
        <w:tc>
          <w:tcPr>
            <w:tcW w:w="875" w:type="dxa"/>
            <w:gridSpan w:val="2"/>
            <w:noWrap/>
            <w:vAlign w:val="bottom"/>
          </w:tcPr>
          <w:p w14:paraId="63E8F07E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948" w:type="dxa"/>
            <w:noWrap/>
            <w:vAlign w:val="bottom"/>
          </w:tcPr>
          <w:p w14:paraId="7A5F1053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97" w:type="dxa"/>
            <w:noWrap/>
            <w:vAlign w:val="bottom"/>
          </w:tcPr>
          <w:p w14:paraId="2C023857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841" w:type="dxa"/>
            <w:gridSpan w:val="2"/>
            <w:noWrap/>
            <w:vAlign w:val="bottom"/>
          </w:tcPr>
          <w:p w14:paraId="6C382291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550" w:type="dxa"/>
            <w:noWrap/>
            <w:vAlign w:val="bottom"/>
          </w:tcPr>
          <w:p w14:paraId="40930106" w14:textId="77777777" w:rsidR="004C14E1" w:rsidRDefault="004C14E1" w:rsidP="00D11090">
            <w:pPr>
              <w:rPr>
                <w:color w:val="000000"/>
              </w:rPr>
            </w:pPr>
          </w:p>
        </w:tc>
      </w:tr>
      <w:tr w:rsidR="00654EF1" w14:paraId="1632D1B6" w14:textId="77777777" w:rsidTr="003C6517">
        <w:trPr>
          <w:gridAfter w:val="3"/>
          <w:wAfter w:w="4391" w:type="dxa"/>
          <w:trHeight w:val="277"/>
        </w:trPr>
        <w:tc>
          <w:tcPr>
            <w:tcW w:w="4823" w:type="dxa"/>
            <w:gridSpan w:val="3"/>
            <w:noWrap/>
            <w:vAlign w:val="bottom"/>
            <w:hideMark/>
          </w:tcPr>
          <w:p w14:paraId="71BB313F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APPROVED AS TO FORM:</w:t>
            </w:r>
          </w:p>
        </w:tc>
        <w:tc>
          <w:tcPr>
            <w:tcW w:w="397" w:type="dxa"/>
            <w:noWrap/>
            <w:vAlign w:val="bottom"/>
          </w:tcPr>
          <w:p w14:paraId="355D3A0B" w14:textId="77777777" w:rsidR="00654EF1" w:rsidRDefault="00654EF1" w:rsidP="00D11090">
            <w:pPr>
              <w:rPr>
                <w:color w:val="000000"/>
              </w:rPr>
            </w:pPr>
          </w:p>
        </w:tc>
      </w:tr>
      <w:tr w:rsidR="00654EF1" w14:paraId="30886CBB" w14:textId="77777777" w:rsidTr="008503EF">
        <w:trPr>
          <w:gridAfter w:val="3"/>
          <w:wAfter w:w="4391" w:type="dxa"/>
          <w:trHeight w:val="720"/>
        </w:trPr>
        <w:tc>
          <w:tcPr>
            <w:tcW w:w="566" w:type="dxa"/>
            <w:noWrap/>
            <w:vAlign w:val="bottom"/>
            <w:hideMark/>
          </w:tcPr>
          <w:p w14:paraId="36A3E8FE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E22C0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7" w:type="dxa"/>
            <w:noWrap/>
            <w:vAlign w:val="bottom"/>
          </w:tcPr>
          <w:p w14:paraId="09F80EB9" w14:textId="77777777" w:rsidR="00654EF1" w:rsidRDefault="00654EF1" w:rsidP="00D11090">
            <w:pPr>
              <w:rPr>
                <w:color w:val="000000"/>
              </w:rPr>
            </w:pPr>
          </w:p>
        </w:tc>
      </w:tr>
      <w:tr w:rsidR="00654EF1" w14:paraId="5B11BC2E" w14:textId="77777777" w:rsidTr="003C6517">
        <w:trPr>
          <w:gridAfter w:val="3"/>
          <w:wAfter w:w="4391" w:type="dxa"/>
          <w:trHeight w:val="277"/>
        </w:trPr>
        <w:tc>
          <w:tcPr>
            <w:tcW w:w="4823" w:type="dxa"/>
            <w:gridSpan w:val="3"/>
            <w:noWrap/>
            <w:hideMark/>
          </w:tcPr>
          <w:p w14:paraId="7CC01207" w14:textId="77777777" w:rsidR="00654EF1" w:rsidRDefault="00654EF1" w:rsidP="00D11090">
            <w:pPr>
              <w:ind w:firstLine="540"/>
              <w:rPr>
                <w:color w:val="000000"/>
              </w:rPr>
            </w:pPr>
            <w:r>
              <w:rPr>
                <w:color w:val="000000"/>
              </w:rPr>
              <w:t>Christopher A. Callihan, City Attorney</w:t>
            </w:r>
          </w:p>
        </w:tc>
        <w:tc>
          <w:tcPr>
            <w:tcW w:w="397" w:type="dxa"/>
            <w:noWrap/>
            <w:vAlign w:val="bottom"/>
          </w:tcPr>
          <w:p w14:paraId="6F809D69" w14:textId="77777777" w:rsidR="00654EF1" w:rsidRDefault="00654EF1" w:rsidP="00D11090">
            <w:pPr>
              <w:rPr>
                <w:color w:val="000000"/>
              </w:rPr>
            </w:pPr>
          </w:p>
        </w:tc>
      </w:tr>
    </w:tbl>
    <w:p w14:paraId="4145D3D1" w14:textId="111FD120" w:rsidR="00A24EF5" w:rsidRPr="00A24EF5" w:rsidRDefault="00A24EF5" w:rsidP="00DF2968">
      <w:pPr>
        <w:kinsoku w:val="0"/>
        <w:overflowPunct w:val="0"/>
        <w:ind w:right="-10"/>
      </w:pPr>
    </w:p>
    <w:sectPr w:rsidR="00A24EF5" w:rsidRPr="00A24EF5" w:rsidSect="006632D6">
      <w:footerReference w:type="default" r:id="rId11"/>
      <w:pgSz w:w="12320" w:h="1580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40EEE" w14:textId="77777777" w:rsidR="00FD292E" w:rsidRDefault="00FD292E" w:rsidP="002A67B0">
      <w:r>
        <w:separator/>
      </w:r>
    </w:p>
  </w:endnote>
  <w:endnote w:type="continuationSeparator" w:id="0">
    <w:p w14:paraId="37D8231D" w14:textId="77777777" w:rsidR="00FD292E" w:rsidRDefault="00FD292E" w:rsidP="002A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374A" w14:textId="60DA4725" w:rsidR="006632D6" w:rsidRPr="00A013D1" w:rsidRDefault="006632D6">
    <w:pPr>
      <w:pStyle w:val="Footer"/>
      <w:jc w:val="center"/>
    </w:pPr>
    <w:r w:rsidRPr="00A013D1">
      <w:rPr>
        <w:sz w:val="22"/>
        <w:szCs w:val="22"/>
      </w:rPr>
      <w:t xml:space="preserve">Page </w:t>
    </w:r>
    <w:r w:rsidRPr="00A013D1">
      <w:rPr>
        <w:sz w:val="22"/>
        <w:szCs w:val="22"/>
      </w:rPr>
      <w:fldChar w:fldCharType="begin"/>
    </w:r>
    <w:r w:rsidRPr="00A013D1">
      <w:rPr>
        <w:sz w:val="22"/>
        <w:szCs w:val="22"/>
      </w:rPr>
      <w:instrText xml:space="preserve"> PAGE  \* Arabic  \* MERGEFORMAT </w:instrText>
    </w:r>
    <w:r w:rsidRPr="00A013D1">
      <w:rPr>
        <w:sz w:val="22"/>
        <w:szCs w:val="22"/>
      </w:rPr>
      <w:fldChar w:fldCharType="separate"/>
    </w:r>
    <w:r w:rsidRPr="00A013D1">
      <w:rPr>
        <w:noProof/>
        <w:sz w:val="22"/>
        <w:szCs w:val="22"/>
      </w:rPr>
      <w:t>1</w:t>
    </w:r>
    <w:r w:rsidRPr="00A013D1">
      <w:rPr>
        <w:sz w:val="22"/>
        <w:szCs w:val="22"/>
      </w:rPr>
      <w:fldChar w:fldCharType="end"/>
    </w:r>
    <w:r w:rsidRPr="00A013D1">
      <w:rPr>
        <w:sz w:val="22"/>
        <w:szCs w:val="22"/>
      </w:rPr>
      <w:t xml:space="preserve"> of </w:t>
    </w:r>
    <w:r w:rsidRPr="00A013D1">
      <w:rPr>
        <w:sz w:val="22"/>
        <w:szCs w:val="22"/>
      </w:rPr>
      <w:fldChar w:fldCharType="begin"/>
    </w:r>
    <w:r w:rsidRPr="00A013D1">
      <w:rPr>
        <w:sz w:val="22"/>
        <w:szCs w:val="22"/>
      </w:rPr>
      <w:instrText xml:space="preserve"> NUMPAGES  \* Arabic  \* MERGEFORMAT </w:instrText>
    </w:r>
    <w:r w:rsidRPr="00A013D1">
      <w:rPr>
        <w:sz w:val="22"/>
        <w:szCs w:val="22"/>
      </w:rPr>
      <w:fldChar w:fldCharType="separate"/>
    </w:r>
    <w:r w:rsidRPr="00A013D1">
      <w:rPr>
        <w:noProof/>
        <w:sz w:val="22"/>
        <w:szCs w:val="22"/>
      </w:rPr>
      <w:t>2</w:t>
    </w:r>
    <w:r w:rsidRPr="00A013D1">
      <w:rPr>
        <w:sz w:val="22"/>
        <w:szCs w:val="22"/>
      </w:rPr>
      <w:fldChar w:fldCharType="end"/>
    </w:r>
  </w:p>
  <w:p w14:paraId="3C9ACA21" w14:textId="77777777" w:rsidR="006632D6" w:rsidRDefault="006632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D8859" w14:textId="77777777" w:rsidR="00FD292E" w:rsidRDefault="00FD292E" w:rsidP="002A67B0">
      <w:r>
        <w:separator/>
      </w:r>
    </w:p>
  </w:footnote>
  <w:footnote w:type="continuationSeparator" w:id="0">
    <w:p w14:paraId="085E4C8A" w14:textId="77777777" w:rsidR="00FD292E" w:rsidRDefault="00FD292E" w:rsidP="002A6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hanging="367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start w:val="1"/>
      <w:numFmt w:val="decimal"/>
      <w:lvlText w:val="%2."/>
      <w:lvlJc w:val="left"/>
      <w:pPr>
        <w:ind w:hanging="332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upperLetter"/>
      <w:lvlText w:val="%1."/>
      <w:lvlJc w:val="left"/>
      <w:pPr>
        <w:ind w:hanging="713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hanging="727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1">
      <w:start w:val="1"/>
      <w:numFmt w:val="lowerLetter"/>
      <w:lvlText w:val="%2."/>
      <w:lvlJc w:val="left"/>
      <w:pPr>
        <w:ind w:hanging="727"/>
      </w:pPr>
      <w:rPr>
        <w:rFonts w:ascii="Times New Roman" w:hAnsi="Times New Roman" w:cs="Times New Roman"/>
        <w:b w:val="0"/>
        <w:bCs w:val="0"/>
        <w:w w:val="104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."/>
      <w:lvlJc w:val="left"/>
      <w:pPr>
        <w:ind w:hanging="742"/>
      </w:pPr>
      <w:rPr>
        <w:rFonts w:ascii="Times New Roman" w:hAnsi="Times New Roman" w:cs="Times New Roman"/>
        <w:b w:val="0"/>
        <w:bCs w:val="0"/>
        <w:w w:val="107"/>
        <w:sz w:val="23"/>
        <w:szCs w:val="23"/>
      </w:rPr>
    </w:lvl>
    <w:lvl w:ilvl="1">
      <w:start w:val="1"/>
      <w:numFmt w:val="lowerLetter"/>
      <w:lvlText w:val="%2."/>
      <w:lvlJc w:val="left"/>
      <w:pPr>
        <w:ind w:hanging="713"/>
      </w:pPr>
      <w:rPr>
        <w:rFonts w:ascii="Times New Roman" w:hAnsi="Times New Roman" w:cs="Times New Roman"/>
        <w:b w:val="0"/>
        <w:bCs w:val="0"/>
        <w:w w:val="98"/>
        <w:sz w:val="23"/>
        <w:szCs w:val="23"/>
      </w:rPr>
    </w:lvl>
    <w:lvl w:ilvl="2">
      <w:start w:val="1"/>
      <w:numFmt w:val="upperRoman"/>
      <w:lvlText w:val="%3."/>
      <w:lvlJc w:val="left"/>
      <w:pPr>
        <w:ind w:hanging="691"/>
      </w:pPr>
      <w:rPr>
        <w:rFonts w:ascii="Arial" w:hAnsi="Arial" w:cs="Arial"/>
        <w:b w:val="0"/>
        <w:bCs w:val="0"/>
        <w:w w:val="147"/>
        <w:sz w:val="23"/>
        <w:szCs w:val="23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decimal"/>
      <w:lvlText w:val="%1."/>
      <w:lvlJc w:val="left"/>
      <w:pPr>
        <w:ind w:hanging="713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start w:val="2"/>
      <w:numFmt w:val="decimal"/>
      <w:lvlText w:val="%1."/>
      <w:lvlJc w:val="left"/>
      <w:pPr>
        <w:ind w:hanging="720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2"/>
      <w:numFmt w:val="decimal"/>
      <w:lvlText w:val="%1."/>
      <w:lvlJc w:val="left"/>
      <w:pPr>
        <w:ind w:hanging="727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start w:val="1"/>
      <w:numFmt w:val="lowerLetter"/>
      <w:lvlText w:val="%2."/>
      <w:lvlJc w:val="left"/>
      <w:pPr>
        <w:ind w:hanging="720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."/>
      <w:lvlJc w:val="left"/>
      <w:pPr>
        <w:ind w:hanging="718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1">
      <w:start w:val="1"/>
      <w:numFmt w:val="lowerLetter"/>
      <w:lvlText w:val="%2."/>
      <w:lvlJc w:val="left"/>
      <w:pPr>
        <w:ind w:hanging="718"/>
      </w:pPr>
      <w:rPr>
        <w:rFonts w:ascii="Times New Roman" w:hAnsi="Times New Roman" w:cs="Times New Roman"/>
        <w:b w:val="0"/>
        <w:bCs w:val="0"/>
        <w:w w:val="104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hanging="706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0000088E"/>
    <w:lvl w:ilvl="0">
      <w:start w:val="11"/>
      <w:numFmt w:val="decimal"/>
      <w:lvlText w:val="%1."/>
      <w:lvlJc w:val="left"/>
      <w:pPr>
        <w:ind w:hanging="706"/>
      </w:pPr>
      <w:rPr>
        <w:rFonts w:ascii="Times New Roman" w:hAnsi="Times New Roman" w:cs="Times New Roman"/>
        <w:b w:val="0"/>
        <w:bCs w:val="0"/>
        <w:w w:val="101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11910BB8"/>
    <w:multiLevelType w:val="singleLevel"/>
    <w:tmpl w:val="6460272A"/>
    <w:lvl w:ilvl="0">
      <w:start w:val="4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1" w15:restartNumberingAfterBreak="0">
    <w:nsid w:val="1DC00F3B"/>
    <w:multiLevelType w:val="hybridMultilevel"/>
    <w:tmpl w:val="31226F8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D32B2D"/>
    <w:multiLevelType w:val="hybridMultilevel"/>
    <w:tmpl w:val="98487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5139"/>
    <w:multiLevelType w:val="singleLevel"/>
    <w:tmpl w:val="5D0A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4" w15:restartNumberingAfterBreak="0">
    <w:nsid w:val="683A3614"/>
    <w:multiLevelType w:val="hybridMultilevel"/>
    <w:tmpl w:val="C0CE5488"/>
    <w:lvl w:ilvl="0" w:tplc="3D66CD62">
      <w:start w:val="1"/>
      <w:numFmt w:val="lowerLetter"/>
      <w:lvlText w:val="%1."/>
      <w:lvlJc w:val="left"/>
      <w:pPr>
        <w:ind w:left="2155" w:hanging="7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  <w:rPr>
        <w:rFonts w:cs="Times New Roman"/>
      </w:rPr>
    </w:lvl>
  </w:abstractNum>
  <w:abstractNum w:abstractNumId="15" w15:restartNumberingAfterBreak="0">
    <w:nsid w:val="6BB0004D"/>
    <w:multiLevelType w:val="hybridMultilevel"/>
    <w:tmpl w:val="4DC84186"/>
    <w:lvl w:ilvl="0" w:tplc="B8422C00">
      <w:start w:val="3"/>
      <w:numFmt w:val="lowerLetter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 w16cid:durableId="1569533906">
    <w:abstractNumId w:val="9"/>
  </w:num>
  <w:num w:numId="2" w16cid:durableId="1865752391">
    <w:abstractNumId w:val="8"/>
  </w:num>
  <w:num w:numId="3" w16cid:durableId="829446115">
    <w:abstractNumId w:val="7"/>
  </w:num>
  <w:num w:numId="4" w16cid:durableId="2015256715">
    <w:abstractNumId w:val="6"/>
  </w:num>
  <w:num w:numId="5" w16cid:durableId="1227840251">
    <w:abstractNumId w:val="5"/>
  </w:num>
  <w:num w:numId="6" w16cid:durableId="62216002">
    <w:abstractNumId w:val="4"/>
  </w:num>
  <w:num w:numId="7" w16cid:durableId="389961312">
    <w:abstractNumId w:val="3"/>
  </w:num>
  <w:num w:numId="8" w16cid:durableId="654914956">
    <w:abstractNumId w:val="2"/>
  </w:num>
  <w:num w:numId="9" w16cid:durableId="1537497767">
    <w:abstractNumId w:val="1"/>
  </w:num>
  <w:num w:numId="10" w16cid:durableId="1027607259">
    <w:abstractNumId w:val="0"/>
  </w:num>
  <w:num w:numId="11" w16cid:durableId="914556015">
    <w:abstractNumId w:val="13"/>
  </w:num>
  <w:num w:numId="12" w16cid:durableId="279996713">
    <w:abstractNumId w:val="10"/>
  </w:num>
  <w:num w:numId="13" w16cid:durableId="1596939532">
    <w:abstractNumId w:val="15"/>
  </w:num>
  <w:num w:numId="14" w16cid:durableId="1835343108">
    <w:abstractNumId w:val="14"/>
  </w:num>
  <w:num w:numId="15" w16cid:durableId="1063336636">
    <w:abstractNumId w:val="11"/>
  </w:num>
  <w:num w:numId="16" w16cid:durableId="7742076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B9"/>
    <w:rsid w:val="000024C6"/>
    <w:rsid w:val="00011F73"/>
    <w:rsid w:val="0002244E"/>
    <w:rsid w:val="000275EE"/>
    <w:rsid w:val="000277EE"/>
    <w:rsid w:val="000314E3"/>
    <w:rsid w:val="0003271D"/>
    <w:rsid w:val="00037CCB"/>
    <w:rsid w:val="00050F40"/>
    <w:rsid w:val="00051463"/>
    <w:rsid w:val="00055F6A"/>
    <w:rsid w:val="0005625A"/>
    <w:rsid w:val="00056FBE"/>
    <w:rsid w:val="000660E3"/>
    <w:rsid w:val="00066FB0"/>
    <w:rsid w:val="00071F1F"/>
    <w:rsid w:val="000731D9"/>
    <w:rsid w:val="00073FB5"/>
    <w:rsid w:val="0008260C"/>
    <w:rsid w:val="00087D3F"/>
    <w:rsid w:val="00090B87"/>
    <w:rsid w:val="000A38B9"/>
    <w:rsid w:val="000A4591"/>
    <w:rsid w:val="000B671B"/>
    <w:rsid w:val="000B77B9"/>
    <w:rsid w:val="000C2D21"/>
    <w:rsid w:val="000C5D3A"/>
    <w:rsid w:val="000C61FA"/>
    <w:rsid w:val="000C640C"/>
    <w:rsid w:val="000C7E94"/>
    <w:rsid w:val="000D51C3"/>
    <w:rsid w:val="000D5617"/>
    <w:rsid w:val="000E64C4"/>
    <w:rsid w:val="000F581F"/>
    <w:rsid w:val="00100DA4"/>
    <w:rsid w:val="00103C76"/>
    <w:rsid w:val="00107287"/>
    <w:rsid w:val="00113E8C"/>
    <w:rsid w:val="00122E88"/>
    <w:rsid w:val="001366D9"/>
    <w:rsid w:val="001435C0"/>
    <w:rsid w:val="00151BAA"/>
    <w:rsid w:val="00173DD5"/>
    <w:rsid w:val="001752D3"/>
    <w:rsid w:val="00176F05"/>
    <w:rsid w:val="001827A0"/>
    <w:rsid w:val="00182F37"/>
    <w:rsid w:val="001839CF"/>
    <w:rsid w:val="00184914"/>
    <w:rsid w:val="001850DC"/>
    <w:rsid w:val="00190C8E"/>
    <w:rsid w:val="0019260B"/>
    <w:rsid w:val="00193C9E"/>
    <w:rsid w:val="00194838"/>
    <w:rsid w:val="001A7D9E"/>
    <w:rsid w:val="001B3CD9"/>
    <w:rsid w:val="001C11CE"/>
    <w:rsid w:val="001C766C"/>
    <w:rsid w:val="001D11E7"/>
    <w:rsid w:val="001E4C52"/>
    <w:rsid w:val="001E5506"/>
    <w:rsid w:val="001F0B5E"/>
    <w:rsid w:val="001F7C33"/>
    <w:rsid w:val="00206948"/>
    <w:rsid w:val="00211631"/>
    <w:rsid w:val="00217258"/>
    <w:rsid w:val="00224E83"/>
    <w:rsid w:val="00225248"/>
    <w:rsid w:val="002259B9"/>
    <w:rsid w:val="00225F54"/>
    <w:rsid w:val="00231CA4"/>
    <w:rsid w:val="00232F60"/>
    <w:rsid w:val="0023681F"/>
    <w:rsid w:val="002376F8"/>
    <w:rsid w:val="00237B72"/>
    <w:rsid w:val="00237F90"/>
    <w:rsid w:val="0024261D"/>
    <w:rsid w:val="00246BE0"/>
    <w:rsid w:val="00253B0C"/>
    <w:rsid w:val="00253FC5"/>
    <w:rsid w:val="00254A27"/>
    <w:rsid w:val="00255AA5"/>
    <w:rsid w:val="00260AC3"/>
    <w:rsid w:val="00262F20"/>
    <w:rsid w:val="00266341"/>
    <w:rsid w:val="00271CE8"/>
    <w:rsid w:val="002758E0"/>
    <w:rsid w:val="002A1450"/>
    <w:rsid w:val="002A4C6F"/>
    <w:rsid w:val="002A62A6"/>
    <w:rsid w:val="002A67B0"/>
    <w:rsid w:val="002B0BA8"/>
    <w:rsid w:val="002C1034"/>
    <w:rsid w:val="002C197D"/>
    <w:rsid w:val="002C2A38"/>
    <w:rsid w:val="002C546C"/>
    <w:rsid w:val="002C5F0E"/>
    <w:rsid w:val="002C6062"/>
    <w:rsid w:val="002C6C1C"/>
    <w:rsid w:val="002D0FBB"/>
    <w:rsid w:val="002D55CF"/>
    <w:rsid w:val="002D5967"/>
    <w:rsid w:val="002D5C32"/>
    <w:rsid w:val="002D625C"/>
    <w:rsid w:val="002D6D49"/>
    <w:rsid w:val="002E0E16"/>
    <w:rsid w:val="002E3CAF"/>
    <w:rsid w:val="002E5283"/>
    <w:rsid w:val="002E56C3"/>
    <w:rsid w:val="002F0566"/>
    <w:rsid w:val="002F094E"/>
    <w:rsid w:val="002F1370"/>
    <w:rsid w:val="002F1459"/>
    <w:rsid w:val="002F26A2"/>
    <w:rsid w:val="002F44B1"/>
    <w:rsid w:val="00303A39"/>
    <w:rsid w:val="0031116A"/>
    <w:rsid w:val="00324C6B"/>
    <w:rsid w:val="00325B6B"/>
    <w:rsid w:val="00333CE0"/>
    <w:rsid w:val="0033542B"/>
    <w:rsid w:val="00336D93"/>
    <w:rsid w:val="00350075"/>
    <w:rsid w:val="00354C55"/>
    <w:rsid w:val="0035533C"/>
    <w:rsid w:val="003609AB"/>
    <w:rsid w:val="00362CEB"/>
    <w:rsid w:val="00364558"/>
    <w:rsid w:val="00365F83"/>
    <w:rsid w:val="00367370"/>
    <w:rsid w:val="00370CAF"/>
    <w:rsid w:val="00380752"/>
    <w:rsid w:val="00381ED9"/>
    <w:rsid w:val="0038295D"/>
    <w:rsid w:val="0038420D"/>
    <w:rsid w:val="00386B03"/>
    <w:rsid w:val="00392A80"/>
    <w:rsid w:val="003945B1"/>
    <w:rsid w:val="00395896"/>
    <w:rsid w:val="00395AF3"/>
    <w:rsid w:val="003A0716"/>
    <w:rsid w:val="003A25D8"/>
    <w:rsid w:val="003A2BB1"/>
    <w:rsid w:val="003B482A"/>
    <w:rsid w:val="003B636F"/>
    <w:rsid w:val="003C6517"/>
    <w:rsid w:val="003E2DC4"/>
    <w:rsid w:val="003E53C7"/>
    <w:rsid w:val="003F534E"/>
    <w:rsid w:val="003F6C70"/>
    <w:rsid w:val="0040278C"/>
    <w:rsid w:val="004062EE"/>
    <w:rsid w:val="0041386F"/>
    <w:rsid w:val="00415E95"/>
    <w:rsid w:val="00416C30"/>
    <w:rsid w:val="004254BF"/>
    <w:rsid w:val="004327F8"/>
    <w:rsid w:val="00432D67"/>
    <w:rsid w:val="00442B09"/>
    <w:rsid w:val="004553D0"/>
    <w:rsid w:val="00457804"/>
    <w:rsid w:val="00457A16"/>
    <w:rsid w:val="004653B9"/>
    <w:rsid w:val="00475CF0"/>
    <w:rsid w:val="0048638E"/>
    <w:rsid w:val="00487D8B"/>
    <w:rsid w:val="00491974"/>
    <w:rsid w:val="00495016"/>
    <w:rsid w:val="004A2EDF"/>
    <w:rsid w:val="004A4D7D"/>
    <w:rsid w:val="004B4607"/>
    <w:rsid w:val="004B7465"/>
    <w:rsid w:val="004C14E1"/>
    <w:rsid w:val="004C6BFC"/>
    <w:rsid w:val="004C7505"/>
    <w:rsid w:val="004D091C"/>
    <w:rsid w:val="004D5D29"/>
    <w:rsid w:val="004D7CB3"/>
    <w:rsid w:val="004E55D6"/>
    <w:rsid w:val="004E5786"/>
    <w:rsid w:val="004E77BB"/>
    <w:rsid w:val="004F18AA"/>
    <w:rsid w:val="004F6EF8"/>
    <w:rsid w:val="004F7403"/>
    <w:rsid w:val="00512407"/>
    <w:rsid w:val="0051528D"/>
    <w:rsid w:val="005247E5"/>
    <w:rsid w:val="00525691"/>
    <w:rsid w:val="00533E05"/>
    <w:rsid w:val="00537671"/>
    <w:rsid w:val="00546DDD"/>
    <w:rsid w:val="005641F5"/>
    <w:rsid w:val="00566B68"/>
    <w:rsid w:val="00571A17"/>
    <w:rsid w:val="005875F2"/>
    <w:rsid w:val="0059090E"/>
    <w:rsid w:val="0059233E"/>
    <w:rsid w:val="00593E60"/>
    <w:rsid w:val="0059619D"/>
    <w:rsid w:val="005A1E0F"/>
    <w:rsid w:val="005C277B"/>
    <w:rsid w:val="005C2A9E"/>
    <w:rsid w:val="005C2F3D"/>
    <w:rsid w:val="005C6A2B"/>
    <w:rsid w:val="005D6754"/>
    <w:rsid w:val="005D7138"/>
    <w:rsid w:val="005E0ED8"/>
    <w:rsid w:val="005E7EC3"/>
    <w:rsid w:val="005F1887"/>
    <w:rsid w:val="00601433"/>
    <w:rsid w:val="00602348"/>
    <w:rsid w:val="00604879"/>
    <w:rsid w:val="006063EC"/>
    <w:rsid w:val="00631030"/>
    <w:rsid w:val="00632C7A"/>
    <w:rsid w:val="006443D1"/>
    <w:rsid w:val="006468CD"/>
    <w:rsid w:val="00647E87"/>
    <w:rsid w:val="00651B15"/>
    <w:rsid w:val="00651B2F"/>
    <w:rsid w:val="00654EF1"/>
    <w:rsid w:val="00655379"/>
    <w:rsid w:val="00656BF2"/>
    <w:rsid w:val="006632D6"/>
    <w:rsid w:val="00665A6C"/>
    <w:rsid w:val="006663B1"/>
    <w:rsid w:val="00666671"/>
    <w:rsid w:val="00667ADF"/>
    <w:rsid w:val="00674287"/>
    <w:rsid w:val="0069221B"/>
    <w:rsid w:val="006A71BD"/>
    <w:rsid w:val="006A7C99"/>
    <w:rsid w:val="006B00DF"/>
    <w:rsid w:val="006B562E"/>
    <w:rsid w:val="006B6022"/>
    <w:rsid w:val="006B772A"/>
    <w:rsid w:val="006B7982"/>
    <w:rsid w:val="006C5ED5"/>
    <w:rsid w:val="006D0C77"/>
    <w:rsid w:val="006D3DC0"/>
    <w:rsid w:val="006D5713"/>
    <w:rsid w:val="006D5DB6"/>
    <w:rsid w:val="006E0010"/>
    <w:rsid w:val="006E737D"/>
    <w:rsid w:val="006F2B95"/>
    <w:rsid w:val="006F337F"/>
    <w:rsid w:val="006F5CEE"/>
    <w:rsid w:val="006F6848"/>
    <w:rsid w:val="006F777E"/>
    <w:rsid w:val="007016DE"/>
    <w:rsid w:val="00704642"/>
    <w:rsid w:val="0071620E"/>
    <w:rsid w:val="007203EF"/>
    <w:rsid w:val="00720CCF"/>
    <w:rsid w:val="00722625"/>
    <w:rsid w:val="007243E3"/>
    <w:rsid w:val="007245A2"/>
    <w:rsid w:val="00730944"/>
    <w:rsid w:val="00735B60"/>
    <w:rsid w:val="007362F3"/>
    <w:rsid w:val="007375E6"/>
    <w:rsid w:val="00742392"/>
    <w:rsid w:val="0075129D"/>
    <w:rsid w:val="00751E11"/>
    <w:rsid w:val="00753FFF"/>
    <w:rsid w:val="0076227E"/>
    <w:rsid w:val="00787ADC"/>
    <w:rsid w:val="00790F59"/>
    <w:rsid w:val="00791D3E"/>
    <w:rsid w:val="0079202D"/>
    <w:rsid w:val="007925A3"/>
    <w:rsid w:val="007A0112"/>
    <w:rsid w:val="007A0F00"/>
    <w:rsid w:val="007A5DF8"/>
    <w:rsid w:val="007B1D61"/>
    <w:rsid w:val="007B4E78"/>
    <w:rsid w:val="007C6BCA"/>
    <w:rsid w:val="007D162B"/>
    <w:rsid w:val="007D1D1A"/>
    <w:rsid w:val="007D5EBE"/>
    <w:rsid w:val="007D7B5C"/>
    <w:rsid w:val="007E1BBF"/>
    <w:rsid w:val="007E3A7C"/>
    <w:rsid w:val="007F0FD9"/>
    <w:rsid w:val="007F117C"/>
    <w:rsid w:val="00800C23"/>
    <w:rsid w:val="008122AF"/>
    <w:rsid w:val="008151C1"/>
    <w:rsid w:val="00815BDE"/>
    <w:rsid w:val="00815D3B"/>
    <w:rsid w:val="00816EBF"/>
    <w:rsid w:val="008327BA"/>
    <w:rsid w:val="008503EF"/>
    <w:rsid w:val="008510B5"/>
    <w:rsid w:val="0085600C"/>
    <w:rsid w:val="00864642"/>
    <w:rsid w:val="0086633F"/>
    <w:rsid w:val="008700EC"/>
    <w:rsid w:val="00871EB4"/>
    <w:rsid w:val="00872EEF"/>
    <w:rsid w:val="00875EBD"/>
    <w:rsid w:val="008833BE"/>
    <w:rsid w:val="00885274"/>
    <w:rsid w:val="008858BC"/>
    <w:rsid w:val="00885BDF"/>
    <w:rsid w:val="00885C82"/>
    <w:rsid w:val="00892EB6"/>
    <w:rsid w:val="00894F39"/>
    <w:rsid w:val="00895DF9"/>
    <w:rsid w:val="0089679A"/>
    <w:rsid w:val="008B0574"/>
    <w:rsid w:val="008B3C18"/>
    <w:rsid w:val="008B5A07"/>
    <w:rsid w:val="008B60BF"/>
    <w:rsid w:val="008C0DE0"/>
    <w:rsid w:val="008C3564"/>
    <w:rsid w:val="008C66E7"/>
    <w:rsid w:val="008D02C8"/>
    <w:rsid w:val="008D22D1"/>
    <w:rsid w:val="008D4048"/>
    <w:rsid w:val="008E49CD"/>
    <w:rsid w:val="008F1280"/>
    <w:rsid w:val="008F304D"/>
    <w:rsid w:val="008F5980"/>
    <w:rsid w:val="008F766F"/>
    <w:rsid w:val="00905C83"/>
    <w:rsid w:val="00911558"/>
    <w:rsid w:val="0091568D"/>
    <w:rsid w:val="00915A5E"/>
    <w:rsid w:val="0091779E"/>
    <w:rsid w:val="00922140"/>
    <w:rsid w:val="00933CA2"/>
    <w:rsid w:val="009375CF"/>
    <w:rsid w:val="00937666"/>
    <w:rsid w:val="00945F0E"/>
    <w:rsid w:val="00947644"/>
    <w:rsid w:val="00956D69"/>
    <w:rsid w:val="00966A03"/>
    <w:rsid w:val="00972FFD"/>
    <w:rsid w:val="00976947"/>
    <w:rsid w:val="0099143F"/>
    <w:rsid w:val="009A17C7"/>
    <w:rsid w:val="009A3EBB"/>
    <w:rsid w:val="009A6F1D"/>
    <w:rsid w:val="009B0E45"/>
    <w:rsid w:val="009C607A"/>
    <w:rsid w:val="009C6957"/>
    <w:rsid w:val="009D0500"/>
    <w:rsid w:val="009D40F0"/>
    <w:rsid w:val="009D57C4"/>
    <w:rsid w:val="009E6CAA"/>
    <w:rsid w:val="009F26D7"/>
    <w:rsid w:val="009F3BF8"/>
    <w:rsid w:val="009F4423"/>
    <w:rsid w:val="00A013D1"/>
    <w:rsid w:val="00A0186E"/>
    <w:rsid w:val="00A024F1"/>
    <w:rsid w:val="00A24EF5"/>
    <w:rsid w:val="00A27FF3"/>
    <w:rsid w:val="00A308AF"/>
    <w:rsid w:val="00A31227"/>
    <w:rsid w:val="00A31539"/>
    <w:rsid w:val="00A36043"/>
    <w:rsid w:val="00A4536D"/>
    <w:rsid w:val="00A64F11"/>
    <w:rsid w:val="00A76021"/>
    <w:rsid w:val="00A76D0E"/>
    <w:rsid w:val="00A824CA"/>
    <w:rsid w:val="00A901FD"/>
    <w:rsid w:val="00A928AB"/>
    <w:rsid w:val="00A93F16"/>
    <w:rsid w:val="00AA1B8A"/>
    <w:rsid w:val="00AD0427"/>
    <w:rsid w:val="00AD3642"/>
    <w:rsid w:val="00AD6649"/>
    <w:rsid w:val="00AE46CE"/>
    <w:rsid w:val="00AE66A3"/>
    <w:rsid w:val="00AF0D7A"/>
    <w:rsid w:val="00AF3FB0"/>
    <w:rsid w:val="00AF50B8"/>
    <w:rsid w:val="00AF6B5A"/>
    <w:rsid w:val="00AF7AEF"/>
    <w:rsid w:val="00B01DD2"/>
    <w:rsid w:val="00B031F4"/>
    <w:rsid w:val="00B04E38"/>
    <w:rsid w:val="00B05C40"/>
    <w:rsid w:val="00B05D06"/>
    <w:rsid w:val="00B10DBE"/>
    <w:rsid w:val="00B2551F"/>
    <w:rsid w:val="00B313F5"/>
    <w:rsid w:val="00B322F3"/>
    <w:rsid w:val="00B323F4"/>
    <w:rsid w:val="00B324C7"/>
    <w:rsid w:val="00B3496A"/>
    <w:rsid w:val="00B34F01"/>
    <w:rsid w:val="00B37042"/>
    <w:rsid w:val="00B44D1C"/>
    <w:rsid w:val="00B45026"/>
    <w:rsid w:val="00B5029E"/>
    <w:rsid w:val="00B50CB8"/>
    <w:rsid w:val="00B50F39"/>
    <w:rsid w:val="00B74E50"/>
    <w:rsid w:val="00B800B0"/>
    <w:rsid w:val="00B82BD2"/>
    <w:rsid w:val="00B92482"/>
    <w:rsid w:val="00B93DDF"/>
    <w:rsid w:val="00B95AEF"/>
    <w:rsid w:val="00B96317"/>
    <w:rsid w:val="00BB7336"/>
    <w:rsid w:val="00BC788B"/>
    <w:rsid w:val="00BD37FF"/>
    <w:rsid w:val="00BD3CCC"/>
    <w:rsid w:val="00BE0B24"/>
    <w:rsid w:val="00BF15D8"/>
    <w:rsid w:val="00BF6CBF"/>
    <w:rsid w:val="00C00982"/>
    <w:rsid w:val="00C02820"/>
    <w:rsid w:val="00C108A5"/>
    <w:rsid w:val="00C22718"/>
    <w:rsid w:val="00C24732"/>
    <w:rsid w:val="00C32146"/>
    <w:rsid w:val="00C60363"/>
    <w:rsid w:val="00C603A9"/>
    <w:rsid w:val="00C60A1A"/>
    <w:rsid w:val="00C620CE"/>
    <w:rsid w:val="00C62269"/>
    <w:rsid w:val="00C624CF"/>
    <w:rsid w:val="00C627A5"/>
    <w:rsid w:val="00C74FC2"/>
    <w:rsid w:val="00C84A39"/>
    <w:rsid w:val="00C90A3C"/>
    <w:rsid w:val="00C90E20"/>
    <w:rsid w:val="00C91044"/>
    <w:rsid w:val="00C9605F"/>
    <w:rsid w:val="00CA011A"/>
    <w:rsid w:val="00CA03BC"/>
    <w:rsid w:val="00CA5E71"/>
    <w:rsid w:val="00CB4B6C"/>
    <w:rsid w:val="00CB6FD1"/>
    <w:rsid w:val="00CB7C2E"/>
    <w:rsid w:val="00CC262E"/>
    <w:rsid w:val="00CC5B5D"/>
    <w:rsid w:val="00CD3A78"/>
    <w:rsid w:val="00CF2283"/>
    <w:rsid w:val="00CF22C1"/>
    <w:rsid w:val="00CF2DC1"/>
    <w:rsid w:val="00D00A85"/>
    <w:rsid w:val="00D032FB"/>
    <w:rsid w:val="00D03F4B"/>
    <w:rsid w:val="00D045F0"/>
    <w:rsid w:val="00D13171"/>
    <w:rsid w:val="00D30ED8"/>
    <w:rsid w:val="00D31659"/>
    <w:rsid w:val="00D343DD"/>
    <w:rsid w:val="00D35DBC"/>
    <w:rsid w:val="00D44055"/>
    <w:rsid w:val="00D4581F"/>
    <w:rsid w:val="00D517E7"/>
    <w:rsid w:val="00D543BA"/>
    <w:rsid w:val="00D61E9B"/>
    <w:rsid w:val="00D70766"/>
    <w:rsid w:val="00D8611E"/>
    <w:rsid w:val="00D87B21"/>
    <w:rsid w:val="00D87B3E"/>
    <w:rsid w:val="00D957DA"/>
    <w:rsid w:val="00DA040C"/>
    <w:rsid w:val="00DA13AD"/>
    <w:rsid w:val="00DA1864"/>
    <w:rsid w:val="00DC1388"/>
    <w:rsid w:val="00DE1EC1"/>
    <w:rsid w:val="00DE5240"/>
    <w:rsid w:val="00DE62E5"/>
    <w:rsid w:val="00DF0CF0"/>
    <w:rsid w:val="00DF2968"/>
    <w:rsid w:val="00DF59A2"/>
    <w:rsid w:val="00DF5B6C"/>
    <w:rsid w:val="00DF68E1"/>
    <w:rsid w:val="00E02A58"/>
    <w:rsid w:val="00E03AAA"/>
    <w:rsid w:val="00E10AED"/>
    <w:rsid w:val="00E25D54"/>
    <w:rsid w:val="00E33D9B"/>
    <w:rsid w:val="00E434D5"/>
    <w:rsid w:val="00E464F9"/>
    <w:rsid w:val="00E60967"/>
    <w:rsid w:val="00E610F8"/>
    <w:rsid w:val="00E67C16"/>
    <w:rsid w:val="00E73219"/>
    <w:rsid w:val="00E73A55"/>
    <w:rsid w:val="00E74249"/>
    <w:rsid w:val="00E809DF"/>
    <w:rsid w:val="00E80B53"/>
    <w:rsid w:val="00E82E79"/>
    <w:rsid w:val="00E85E13"/>
    <w:rsid w:val="00E93AA8"/>
    <w:rsid w:val="00E94C64"/>
    <w:rsid w:val="00E95C10"/>
    <w:rsid w:val="00E96FD4"/>
    <w:rsid w:val="00EA4CF9"/>
    <w:rsid w:val="00EA7031"/>
    <w:rsid w:val="00EB2BE3"/>
    <w:rsid w:val="00EC0162"/>
    <w:rsid w:val="00EC2671"/>
    <w:rsid w:val="00EC6B2F"/>
    <w:rsid w:val="00ED3DEA"/>
    <w:rsid w:val="00ED74B0"/>
    <w:rsid w:val="00EE30A1"/>
    <w:rsid w:val="00EE4119"/>
    <w:rsid w:val="00EE65B0"/>
    <w:rsid w:val="00EE669A"/>
    <w:rsid w:val="00EF11C3"/>
    <w:rsid w:val="00EF5883"/>
    <w:rsid w:val="00EF6AB6"/>
    <w:rsid w:val="00EF6F2D"/>
    <w:rsid w:val="00F01221"/>
    <w:rsid w:val="00F03DBB"/>
    <w:rsid w:val="00F14959"/>
    <w:rsid w:val="00F23DFF"/>
    <w:rsid w:val="00F24860"/>
    <w:rsid w:val="00F271B0"/>
    <w:rsid w:val="00F403C5"/>
    <w:rsid w:val="00F4624E"/>
    <w:rsid w:val="00F5091C"/>
    <w:rsid w:val="00F52149"/>
    <w:rsid w:val="00F557F1"/>
    <w:rsid w:val="00F65D72"/>
    <w:rsid w:val="00F76CB2"/>
    <w:rsid w:val="00F857EE"/>
    <w:rsid w:val="00F8759B"/>
    <w:rsid w:val="00F87627"/>
    <w:rsid w:val="00F87C3A"/>
    <w:rsid w:val="00F909D6"/>
    <w:rsid w:val="00F961C7"/>
    <w:rsid w:val="00F97C57"/>
    <w:rsid w:val="00FA37A8"/>
    <w:rsid w:val="00FA55B8"/>
    <w:rsid w:val="00FB64DA"/>
    <w:rsid w:val="00FC1477"/>
    <w:rsid w:val="00FC266E"/>
    <w:rsid w:val="00FC76AC"/>
    <w:rsid w:val="00FD292E"/>
    <w:rsid w:val="00FD3E55"/>
    <w:rsid w:val="00FD4389"/>
    <w:rsid w:val="00FE3979"/>
    <w:rsid w:val="00FE4AC1"/>
    <w:rsid w:val="00FE70C9"/>
    <w:rsid w:val="00FF178F"/>
    <w:rsid w:val="00FF3A4E"/>
    <w:rsid w:val="00FF4711"/>
    <w:rsid w:val="00FF59A0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11D62E"/>
  <w14:defaultImageDpi w14:val="0"/>
  <w15:docId w15:val="{1F3766F8-628E-487F-891E-173A8F1C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69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34E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3F534E"/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pPr>
      <w:ind w:left="1553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6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67B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6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67B0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271B0"/>
    <w:pPr>
      <w:widowControl/>
      <w:autoSpaceDE/>
      <w:autoSpaceDN/>
      <w:adjustRightInd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locked/>
    <w:rsid w:val="00F271B0"/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link w:val="DefaultChar"/>
    <w:rsid w:val="00F97C57"/>
    <w:pPr>
      <w:spacing w:after="0" w:line="240" w:lineRule="atLeast"/>
    </w:pPr>
    <w:rPr>
      <w:rFonts w:ascii="Helvetica" w:hAnsi="Helvetica"/>
      <w:color w:val="000000"/>
      <w:sz w:val="24"/>
      <w:szCs w:val="20"/>
    </w:rPr>
  </w:style>
  <w:style w:type="character" w:customStyle="1" w:styleId="DefaultChar">
    <w:name w:val="Default Char"/>
    <w:link w:val="Default"/>
    <w:locked/>
    <w:rsid w:val="00F97C57"/>
    <w:rPr>
      <w:rFonts w:ascii="Helvetica" w:hAnsi="Helvetica"/>
      <w:color w:val="000000"/>
      <w:sz w:val="20"/>
    </w:rPr>
  </w:style>
  <w:style w:type="paragraph" w:styleId="FootnoteText">
    <w:name w:val="footnote text"/>
    <w:basedOn w:val="Normal"/>
    <w:link w:val="FootnoteTextChar"/>
    <w:uiPriority w:val="99"/>
    <w:semiHidden/>
    <w:rsid w:val="00C84A39"/>
    <w:pPr>
      <w:widowControl/>
      <w:autoSpaceDE/>
      <w:autoSpaceDN/>
      <w:adjustRightInd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84A39"/>
    <w:rPr>
      <w:rFonts w:ascii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basedOn w:val="DefaultParagraphFont"/>
    <w:uiPriority w:val="99"/>
    <w:semiHidden/>
    <w:rsid w:val="00C84A3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0327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27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790F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790F59"/>
  </w:style>
  <w:style w:type="character" w:customStyle="1" w:styleId="CommentTextChar">
    <w:name w:val="Comment Text Char"/>
    <w:basedOn w:val="DefaultParagraphFont"/>
    <w:link w:val="CommentText"/>
    <w:uiPriority w:val="99"/>
    <w:rsid w:val="00790F59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90F5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0F59"/>
    <w:rPr>
      <w:rFonts w:ascii="Times New Roman" w:hAnsi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543B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D543BA"/>
  </w:style>
  <w:style w:type="character" w:customStyle="1" w:styleId="eop">
    <w:name w:val="eop"/>
    <w:basedOn w:val="DefaultParagraphFont"/>
    <w:rsid w:val="00D54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61e22-5b57-4d69-b277-eafadfed0688">
      <Terms xmlns="http://schemas.microsoft.com/office/infopath/2007/PartnerControls"/>
    </lcf76f155ced4ddcb4097134ff3c332f>
    <TaxCatchAll xmlns="5a24edd3-ff48-4531-b07a-2fc239b8bb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A7772-667A-4CC5-A4F8-6E89434F6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7DC60-2046-4716-8AC0-2A8D4C9C3F34}">
  <ds:schemaRefs>
    <ds:schemaRef ds:uri="http://schemas.microsoft.com/office/2006/metadata/properties"/>
    <ds:schemaRef ds:uri="http://schemas.microsoft.com/office/infopath/2007/PartnerControls"/>
    <ds:schemaRef ds:uri="9aa61e22-5b57-4d69-b277-eafadfed0688"/>
    <ds:schemaRef ds:uri="5a24edd3-ff48-4531-b07a-2fc239b8bb5d"/>
  </ds:schemaRefs>
</ds:datastoreItem>
</file>

<file path=customXml/itemProps3.xml><?xml version="1.0" encoding="utf-8"?>
<ds:datastoreItem xmlns:ds="http://schemas.openxmlformats.org/officeDocument/2006/customXml" ds:itemID="{DAB864C0-77AD-47E3-9A33-3BE549E773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AD26DB-0558-4D62-B091-6251BC9B3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Ruiz</dc:creator>
  <cp:keywords/>
  <dc:description/>
  <cp:lastModifiedBy>Francisco Brambila</cp:lastModifiedBy>
  <cp:revision>6</cp:revision>
  <cp:lastPrinted>2024-03-27T22:22:00Z</cp:lastPrinted>
  <dcterms:created xsi:type="dcterms:W3CDTF">2024-06-10T19:07:00Z</dcterms:created>
  <dcterms:modified xsi:type="dcterms:W3CDTF">2024-06-13T17:56:00Z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</Properties>
</file>