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85146" w14:textId="3AE59AFC" w:rsidR="00053715" w:rsidRPr="000828C9" w:rsidRDefault="00053715" w:rsidP="002530DE">
      <w:pPr>
        <w:widowControl/>
        <w:jc w:val="center"/>
        <w:outlineLvl w:val="0"/>
        <w:rPr>
          <w:b/>
          <w:bCs/>
          <w:szCs w:val="24"/>
        </w:rPr>
      </w:pPr>
      <w:r w:rsidRPr="000828C9">
        <w:rPr>
          <w:b/>
          <w:bCs/>
          <w:szCs w:val="24"/>
        </w:rPr>
        <w:t>RESOLUTION NO. _______(N.C.S.)</w:t>
      </w:r>
    </w:p>
    <w:p w14:paraId="15779708" w14:textId="77777777" w:rsidR="000828C9" w:rsidRDefault="000828C9" w:rsidP="002530DE">
      <w:pPr>
        <w:widowControl/>
        <w:jc w:val="center"/>
        <w:outlineLvl w:val="0"/>
        <w:rPr>
          <w:b/>
          <w:bCs/>
          <w:sz w:val="28"/>
        </w:rPr>
      </w:pPr>
    </w:p>
    <w:p w14:paraId="6E32A0AD" w14:textId="052DF7AB" w:rsidR="006018B3" w:rsidRDefault="00053715" w:rsidP="002530DE">
      <w:pPr>
        <w:widowControl/>
        <w:jc w:val="center"/>
        <w:rPr>
          <w:rFonts w:ascii="Times New Roman Bold" w:hAnsi="Times New Roman Bold"/>
          <w:b/>
          <w:bCs/>
          <w:caps/>
        </w:rPr>
      </w:pPr>
      <w:r>
        <w:rPr>
          <w:b/>
          <w:bCs/>
        </w:rPr>
        <w:t xml:space="preserve">A RESOLUTION </w:t>
      </w:r>
      <w:r w:rsidR="00476328" w:rsidRPr="00476328">
        <w:rPr>
          <w:b/>
          <w:bCs/>
        </w:rPr>
        <w:t xml:space="preserve">APPROVING </w:t>
      </w:r>
      <w:r w:rsidR="008B35BA">
        <w:rPr>
          <w:b/>
          <w:bCs/>
        </w:rPr>
        <w:t xml:space="preserve">A </w:t>
      </w:r>
      <w:r w:rsidR="002E5426" w:rsidRPr="00340E7A">
        <w:rPr>
          <w:b/>
          <w:szCs w:val="24"/>
        </w:rPr>
        <w:t xml:space="preserve">PROFESSIONAL SERVICES AGREEMENT BETWEEN THE CITY OF SALINAS AND </w:t>
      </w:r>
      <w:bookmarkStart w:id="0" w:name="_Hlk92118599"/>
      <w:r w:rsidR="002E5426">
        <w:rPr>
          <w:b/>
          <w:szCs w:val="24"/>
        </w:rPr>
        <w:t>CAROLLO</w:t>
      </w:r>
      <w:r w:rsidR="002E5426" w:rsidRPr="00340E7A">
        <w:rPr>
          <w:b/>
          <w:szCs w:val="24"/>
        </w:rPr>
        <w:t xml:space="preserve"> </w:t>
      </w:r>
      <w:r w:rsidR="002E5426">
        <w:rPr>
          <w:b/>
          <w:szCs w:val="24"/>
        </w:rPr>
        <w:t xml:space="preserve">ENGINEERS </w:t>
      </w:r>
      <w:r w:rsidR="002E5426" w:rsidRPr="00340E7A">
        <w:rPr>
          <w:b/>
          <w:szCs w:val="24"/>
        </w:rPr>
        <w:t xml:space="preserve">FOR </w:t>
      </w:r>
      <w:bookmarkEnd w:id="0"/>
      <w:r w:rsidR="002E5426" w:rsidRPr="00EC3397">
        <w:rPr>
          <w:b/>
          <w:bCs/>
          <w:szCs w:val="24"/>
        </w:rPr>
        <w:t>GRANT</w:t>
      </w:r>
      <w:r w:rsidR="002E5426">
        <w:rPr>
          <w:b/>
          <w:bCs/>
          <w:szCs w:val="24"/>
        </w:rPr>
        <w:t xml:space="preserve"> REPORTING AND CEQA ASSISTANCE</w:t>
      </w:r>
    </w:p>
    <w:p w14:paraId="274AFA2B" w14:textId="4D683BA0" w:rsidR="00053715" w:rsidRPr="005334C8" w:rsidRDefault="00053715" w:rsidP="002530DE">
      <w:pPr>
        <w:widowControl/>
        <w:jc w:val="center"/>
        <w:rPr>
          <w:b/>
          <w:bCs/>
        </w:rPr>
      </w:pPr>
    </w:p>
    <w:p w14:paraId="026C1E10" w14:textId="07E0F1B6" w:rsidR="00053715" w:rsidRDefault="00053715" w:rsidP="002530DE">
      <w:pPr>
        <w:pStyle w:val="BodyTextIndent"/>
        <w:spacing w:line="240" w:lineRule="auto"/>
      </w:pPr>
      <w:r w:rsidRPr="005334C8">
        <w:rPr>
          <w:b/>
          <w:bCs/>
        </w:rPr>
        <w:t>WHEREAS</w:t>
      </w:r>
      <w:r w:rsidRPr="005334C8">
        <w:t xml:space="preserve">, </w:t>
      </w:r>
      <w:r w:rsidR="00C44050">
        <w:rPr>
          <w:szCs w:val="24"/>
        </w:rPr>
        <w:t xml:space="preserve">the City of Salinas has been awarded </w:t>
      </w:r>
      <w:r w:rsidR="002E5426">
        <w:rPr>
          <w:szCs w:val="24"/>
        </w:rPr>
        <w:t xml:space="preserve">a </w:t>
      </w:r>
      <w:r w:rsidR="002E5426">
        <w:rPr>
          <w:rFonts w:eastAsia="Arial"/>
          <w:spacing w:val="2"/>
          <w:szCs w:val="24"/>
        </w:rPr>
        <w:t xml:space="preserve">State Water Resources Control Board (State </w:t>
      </w:r>
      <w:r w:rsidR="00326805">
        <w:rPr>
          <w:rFonts w:eastAsia="Arial"/>
          <w:spacing w:val="2"/>
          <w:szCs w:val="24"/>
        </w:rPr>
        <w:t xml:space="preserve">Water </w:t>
      </w:r>
      <w:r w:rsidR="002E5426">
        <w:rPr>
          <w:rFonts w:eastAsia="Arial"/>
          <w:spacing w:val="2"/>
          <w:szCs w:val="24"/>
        </w:rPr>
        <w:t>Board) Proposition 1 Storm Water Grant</w:t>
      </w:r>
      <w:r w:rsidR="002E5426">
        <w:rPr>
          <w:szCs w:val="24"/>
        </w:rPr>
        <w:t xml:space="preserve"> </w:t>
      </w:r>
      <w:r w:rsidR="00C44050">
        <w:rPr>
          <w:szCs w:val="24"/>
        </w:rPr>
        <w:t>for improvements at the Industrial Waste</w:t>
      </w:r>
      <w:r w:rsidR="002E5426">
        <w:rPr>
          <w:szCs w:val="24"/>
        </w:rPr>
        <w:t>water</w:t>
      </w:r>
      <w:r w:rsidR="00C44050">
        <w:rPr>
          <w:szCs w:val="24"/>
        </w:rPr>
        <w:t xml:space="preserve"> Treatment Facility</w:t>
      </w:r>
      <w:r w:rsidR="00CD017F">
        <w:rPr>
          <w:szCs w:val="24"/>
        </w:rPr>
        <w:t xml:space="preserve"> and </w:t>
      </w:r>
      <w:r w:rsidR="00CD017F">
        <w:rPr>
          <w:bCs/>
          <w:szCs w:val="24"/>
        </w:rPr>
        <w:t xml:space="preserve">Treatment Plant </w:t>
      </w:r>
      <w:r w:rsidR="00CD017F" w:rsidRPr="00923A2B">
        <w:rPr>
          <w:bCs/>
          <w:szCs w:val="24"/>
        </w:rPr>
        <w:t>1</w:t>
      </w:r>
      <w:r w:rsidR="00CD017F">
        <w:rPr>
          <w:bCs/>
          <w:szCs w:val="24"/>
        </w:rPr>
        <w:t xml:space="preserve"> site</w:t>
      </w:r>
      <w:r w:rsidR="00C44050">
        <w:rPr>
          <w:szCs w:val="24"/>
        </w:rPr>
        <w:t xml:space="preserve">, namely the </w:t>
      </w:r>
      <w:r w:rsidR="00C44050" w:rsidRPr="0024310E">
        <w:rPr>
          <w:bCs/>
          <w:szCs w:val="24"/>
        </w:rPr>
        <w:t>Salinas Project to Enhance Regional Stormwater Supply</w:t>
      </w:r>
      <w:r w:rsidRPr="005334C8">
        <w:t>;</w:t>
      </w:r>
      <w:r w:rsidR="006315B4" w:rsidRPr="005334C8">
        <w:t xml:space="preserve"> </w:t>
      </w:r>
      <w:r w:rsidR="006315B4" w:rsidRPr="00AE4CDF">
        <w:t>and</w:t>
      </w:r>
    </w:p>
    <w:p w14:paraId="4D16D0C5" w14:textId="77777777" w:rsidR="002530DE" w:rsidRPr="00AE4CDF" w:rsidRDefault="002530DE" w:rsidP="002530DE">
      <w:pPr>
        <w:pStyle w:val="BodyTextIndent"/>
        <w:spacing w:line="240" w:lineRule="auto"/>
      </w:pPr>
    </w:p>
    <w:p w14:paraId="15EE58BA" w14:textId="0EB15E0F" w:rsidR="008B35BA" w:rsidRPr="00167D21" w:rsidRDefault="008B35BA" w:rsidP="008B35BA">
      <w:pPr>
        <w:widowControl/>
        <w:ind w:firstLine="720"/>
        <w:jc w:val="both"/>
      </w:pPr>
      <w:r w:rsidRPr="00167D21">
        <w:rPr>
          <w:b/>
          <w:bCs/>
        </w:rPr>
        <w:t>WHEREAS</w:t>
      </w:r>
      <w:r w:rsidRPr="00167D21">
        <w:t xml:space="preserve">, </w:t>
      </w:r>
      <w:r w:rsidR="00BC1789">
        <w:rPr>
          <w:bCs/>
          <w:szCs w:val="24"/>
        </w:rPr>
        <w:t xml:space="preserve">on March 30, 2021, </w:t>
      </w:r>
      <w:r w:rsidR="002A63CD">
        <w:rPr>
          <w:bCs/>
          <w:szCs w:val="24"/>
        </w:rPr>
        <w:t xml:space="preserve">City </w:t>
      </w:r>
      <w:r w:rsidR="00BC1789">
        <w:rPr>
          <w:bCs/>
          <w:szCs w:val="24"/>
        </w:rPr>
        <w:t>Council authorized the City Manager</w:t>
      </w:r>
      <w:r w:rsidR="00BC1789">
        <w:rPr>
          <w:rFonts w:eastAsia="Arial"/>
          <w:spacing w:val="2"/>
          <w:szCs w:val="24"/>
        </w:rPr>
        <w:t xml:space="preserve"> </w:t>
      </w:r>
      <w:r w:rsidR="00BC1789">
        <w:rPr>
          <w:bCs/>
          <w:szCs w:val="24"/>
        </w:rPr>
        <w:t xml:space="preserve">to execute </w:t>
      </w:r>
      <w:r w:rsidR="0091451C">
        <w:rPr>
          <w:bCs/>
          <w:szCs w:val="24"/>
        </w:rPr>
        <w:t>an</w:t>
      </w:r>
      <w:r w:rsidR="00BC1789">
        <w:rPr>
          <w:bCs/>
          <w:szCs w:val="24"/>
        </w:rPr>
        <w:t xml:space="preserve"> agreement </w:t>
      </w:r>
      <w:r w:rsidR="002A63CD">
        <w:rPr>
          <w:bCs/>
          <w:szCs w:val="24"/>
        </w:rPr>
        <w:t xml:space="preserve">with the State Water Board </w:t>
      </w:r>
      <w:r w:rsidR="00BC1789">
        <w:rPr>
          <w:bCs/>
          <w:szCs w:val="24"/>
        </w:rPr>
        <w:t xml:space="preserve">on behalf of the City and on </w:t>
      </w:r>
      <w:r w:rsidR="00BC1789">
        <w:rPr>
          <w:rFonts w:eastAsia="Arial"/>
          <w:spacing w:val="2"/>
          <w:szCs w:val="24"/>
        </w:rPr>
        <w:t>October 31, 2022</w:t>
      </w:r>
      <w:r w:rsidR="0091451C">
        <w:rPr>
          <w:rFonts w:eastAsia="Arial"/>
          <w:spacing w:val="2"/>
          <w:szCs w:val="24"/>
        </w:rPr>
        <w:t>,</w:t>
      </w:r>
      <w:r w:rsidR="00BC1789">
        <w:rPr>
          <w:rFonts w:eastAsia="Arial"/>
          <w:spacing w:val="2"/>
          <w:szCs w:val="24"/>
        </w:rPr>
        <w:t xml:space="preserve"> Stormwater Grant Agreement No. D2112160 was executed</w:t>
      </w:r>
      <w:r w:rsidR="00BC1789" w:rsidRPr="00923A2B">
        <w:rPr>
          <w:bCs/>
          <w:szCs w:val="24"/>
        </w:rPr>
        <w:t xml:space="preserve"> </w:t>
      </w:r>
      <w:r w:rsidR="00BC1789">
        <w:rPr>
          <w:bCs/>
          <w:szCs w:val="24"/>
        </w:rPr>
        <w:t xml:space="preserve">with an </w:t>
      </w:r>
      <w:r w:rsidR="00BC1789" w:rsidRPr="00923A2B">
        <w:rPr>
          <w:bCs/>
          <w:szCs w:val="24"/>
        </w:rPr>
        <w:t xml:space="preserve">award amount </w:t>
      </w:r>
      <w:r w:rsidR="00BC1789">
        <w:rPr>
          <w:bCs/>
          <w:szCs w:val="24"/>
        </w:rPr>
        <w:t>of $8,799,154</w:t>
      </w:r>
      <w:r w:rsidRPr="00167D21">
        <w:t>; and</w:t>
      </w:r>
    </w:p>
    <w:p w14:paraId="73CE8AAB" w14:textId="77777777" w:rsidR="008B35BA" w:rsidRPr="00167D21" w:rsidRDefault="008B35BA" w:rsidP="008B35BA">
      <w:pPr>
        <w:widowControl/>
        <w:ind w:firstLine="720"/>
        <w:jc w:val="both"/>
      </w:pPr>
    </w:p>
    <w:p w14:paraId="1165C75F" w14:textId="6E70A887" w:rsidR="009B2112" w:rsidRPr="00167D21" w:rsidRDefault="008B35BA" w:rsidP="009B2112">
      <w:pPr>
        <w:widowControl/>
        <w:ind w:firstLine="720"/>
        <w:jc w:val="both"/>
      </w:pPr>
      <w:r w:rsidRPr="00167D21">
        <w:rPr>
          <w:b/>
          <w:bCs/>
        </w:rPr>
        <w:t>WHEREAS</w:t>
      </w:r>
      <w:r w:rsidRPr="00167D21">
        <w:t xml:space="preserve">, </w:t>
      </w:r>
      <w:r w:rsidR="00BC1789" w:rsidRPr="001B71CD">
        <w:rPr>
          <w:rFonts w:eastAsia="Arial"/>
          <w:spacing w:val="2"/>
          <w:szCs w:val="24"/>
        </w:rPr>
        <w:t xml:space="preserve">City staff </w:t>
      </w:r>
      <w:r w:rsidR="00BC1789">
        <w:rPr>
          <w:rFonts w:eastAsia="Arial"/>
          <w:spacing w:val="2"/>
          <w:szCs w:val="24"/>
        </w:rPr>
        <w:t>would like</w:t>
      </w:r>
      <w:r w:rsidR="00BC1789" w:rsidRPr="001B71CD">
        <w:rPr>
          <w:rFonts w:eastAsia="Arial"/>
          <w:spacing w:val="2"/>
          <w:szCs w:val="24"/>
        </w:rPr>
        <w:t xml:space="preserve"> assistance with </w:t>
      </w:r>
      <w:r w:rsidR="0091451C">
        <w:rPr>
          <w:rFonts w:eastAsia="Arial"/>
          <w:spacing w:val="2"/>
          <w:szCs w:val="24"/>
        </w:rPr>
        <w:t xml:space="preserve">the </w:t>
      </w:r>
      <w:r w:rsidR="00BC1789" w:rsidRPr="001B71CD">
        <w:rPr>
          <w:rFonts w:eastAsia="Arial"/>
          <w:spacing w:val="2"/>
          <w:szCs w:val="24"/>
        </w:rPr>
        <w:t xml:space="preserve">grant reporting required by the </w:t>
      </w:r>
      <w:r w:rsidR="00BC1789">
        <w:rPr>
          <w:rFonts w:eastAsia="Arial"/>
          <w:spacing w:val="2"/>
          <w:szCs w:val="24"/>
        </w:rPr>
        <w:t xml:space="preserve">State </w:t>
      </w:r>
      <w:r w:rsidR="00BC1789" w:rsidRPr="001B71CD">
        <w:rPr>
          <w:rFonts w:eastAsia="Arial"/>
          <w:spacing w:val="2"/>
          <w:szCs w:val="24"/>
        </w:rPr>
        <w:t>Water Board</w:t>
      </w:r>
      <w:r w:rsidR="009B2112" w:rsidRPr="00167D21">
        <w:t xml:space="preserve">; and </w:t>
      </w:r>
    </w:p>
    <w:p w14:paraId="55AABDAD" w14:textId="089E3FB6" w:rsidR="008B35BA" w:rsidRPr="00167D21" w:rsidRDefault="008B35BA" w:rsidP="008B35BA">
      <w:pPr>
        <w:widowControl/>
        <w:ind w:firstLine="720"/>
        <w:jc w:val="both"/>
      </w:pPr>
    </w:p>
    <w:p w14:paraId="1040A1B2" w14:textId="44721797" w:rsidR="008B35BA" w:rsidRPr="00167D21" w:rsidRDefault="008B35BA" w:rsidP="008B35BA">
      <w:pPr>
        <w:widowControl/>
        <w:ind w:firstLine="720"/>
        <w:jc w:val="both"/>
      </w:pPr>
      <w:r w:rsidRPr="00167D21">
        <w:rPr>
          <w:b/>
        </w:rPr>
        <w:t>WHEREAS,</w:t>
      </w:r>
      <w:r w:rsidRPr="00167D21">
        <w:t xml:space="preserve"> </w:t>
      </w:r>
      <w:r w:rsidR="00326805">
        <w:t xml:space="preserve">the </w:t>
      </w:r>
      <w:r w:rsidR="00313FFD">
        <w:rPr>
          <w:szCs w:val="24"/>
        </w:rPr>
        <w:t>amount of reporting</w:t>
      </w:r>
      <w:r w:rsidR="00326805">
        <w:rPr>
          <w:szCs w:val="24"/>
        </w:rPr>
        <w:t xml:space="preserve"> to be completed within </w:t>
      </w:r>
      <w:r w:rsidR="00313FFD">
        <w:rPr>
          <w:szCs w:val="24"/>
        </w:rPr>
        <w:t>a committed</w:t>
      </w:r>
      <w:r w:rsidR="00326805">
        <w:rPr>
          <w:szCs w:val="24"/>
        </w:rPr>
        <w:t xml:space="preserve"> time frame required by State Water Board requires that a consultant be engaged quickly in order stay on schedule</w:t>
      </w:r>
      <w:r w:rsidRPr="00167D21">
        <w:t xml:space="preserve">; and </w:t>
      </w:r>
    </w:p>
    <w:p w14:paraId="1A87DC8B" w14:textId="77777777" w:rsidR="008B35BA" w:rsidRPr="00167D21" w:rsidRDefault="008B35BA" w:rsidP="008B35BA">
      <w:pPr>
        <w:widowControl/>
        <w:ind w:firstLine="720"/>
        <w:jc w:val="both"/>
      </w:pPr>
    </w:p>
    <w:p w14:paraId="6C97E8B9" w14:textId="71597B32" w:rsidR="00326805" w:rsidRDefault="008B35BA" w:rsidP="00326805">
      <w:pPr>
        <w:widowControl/>
        <w:ind w:firstLine="720"/>
        <w:jc w:val="both"/>
      </w:pPr>
      <w:r w:rsidRPr="00167D21">
        <w:rPr>
          <w:b/>
        </w:rPr>
        <w:t xml:space="preserve">WHEREAS, </w:t>
      </w:r>
      <w:r w:rsidR="00326805" w:rsidRPr="008E4EEC">
        <w:rPr>
          <w:szCs w:val="24"/>
        </w:rPr>
        <w:t xml:space="preserve">staff recommends </w:t>
      </w:r>
      <w:r w:rsidR="00326805">
        <w:rPr>
          <w:szCs w:val="24"/>
        </w:rPr>
        <w:t xml:space="preserve">sole source award of this work to </w:t>
      </w:r>
      <w:proofErr w:type="spellStart"/>
      <w:r w:rsidR="00313FFD">
        <w:rPr>
          <w:szCs w:val="24"/>
        </w:rPr>
        <w:t>Carollo</w:t>
      </w:r>
      <w:proofErr w:type="spellEnd"/>
      <w:r w:rsidR="00313FFD">
        <w:rPr>
          <w:szCs w:val="24"/>
        </w:rPr>
        <w:t xml:space="preserve"> Engineers, Inc.</w:t>
      </w:r>
      <w:r w:rsidR="00313FFD" w:rsidRPr="00340E7A">
        <w:rPr>
          <w:szCs w:val="24"/>
        </w:rPr>
        <w:t xml:space="preserve"> </w:t>
      </w:r>
      <w:r w:rsidR="00326805" w:rsidRPr="008E4EEC">
        <w:rPr>
          <w:szCs w:val="24"/>
        </w:rPr>
        <w:t xml:space="preserve">as no other consulting entity is </w:t>
      </w:r>
      <w:r w:rsidR="00326805">
        <w:rPr>
          <w:szCs w:val="24"/>
        </w:rPr>
        <w:t xml:space="preserve">currently </w:t>
      </w:r>
      <w:r w:rsidR="00326805" w:rsidRPr="008E4EEC">
        <w:rPr>
          <w:szCs w:val="24"/>
        </w:rPr>
        <w:t xml:space="preserve">as familiar with the City’s needs and challenges associated with </w:t>
      </w:r>
      <w:r w:rsidR="00326805">
        <w:rPr>
          <w:szCs w:val="24"/>
        </w:rPr>
        <w:t>this effort and has the ability to begin work immediately</w:t>
      </w:r>
      <w:r w:rsidR="00326805">
        <w:t>.</w:t>
      </w:r>
    </w:p>
    <w:p w14:paraId="692480C8" w14:textId="4FA555FC" w:rsidR="008B35BA" w:rsidRPr="00167D21" w:rsidRDefault="008B35BA" w:rsidP="008B35BA">
      <w:pPr>
        <w:widowControl/>
        <w:ind w:firstLine="720"/>
        <w:jc w:val="both"/>
      </w:pPr>
    </w:p>
    <w:p w14:paraId="4CABAD45" w14:textId="38CCD66E" w:rsidR="00053715" w:rsidRDefault="00053715" w:rsidP="002530DE">
      <w:pPr>
        <w:widowControl/>
        <w:ind w:firstLine="720"/>
        <w:jc w:val="both"/>
        <w:rPr>
          <w:bCs/>
        </w:rPr>
      </w:pPr>
      <w:r w:rsidRPr="00AE4CDF">
        <w:rPr>
          <w:b/>
          <w:bCs/>
        </w:rPr>
        <w:t>NOW, THEREFORE, BE IT RESOLVED BY THE COUNCIL</w:t>
      </w:r>
      <w:r w:rsidR="00476328" w:rsidRPr="00AE4CDF">
        <w:rPr>
          <w:b/>
          <w:bCs/>
        </w:rPr>
        <w:t xml:space="preserve"> OF THE CITY OF SALINAS,</w:t>
      </w:r>
      <w:r w:rsidRPr="00AE4CDF">
        <w:t xml:space="preserve"> </w:t>
      </w:r>
      <w:r w:rsidRPr="00AE4CDF">
        <w:rPr>
          <w:bCs/>
        </w:rPr>
        <w:t xml:space="preserve">that </w:t>
      </w:r>
      <w:r w:rsidR="00CD017F">
        <w:rPr>
          <w:bCs/>
        </w:rPr>
        <w:t xml:space="preserve">the </w:t>
      </w:r>
      <w:r w:rsidR="003C0947">
        <w:rPr>
          <w:bCs/>
        </w:rPr>
        <w:t xml:space="preserve">agreement </w:t>
      </w:r>
      <w:r w:rsidR="00476328" w:rsidRPr="00AE4CDF">
        <w:rPr>
          <w:bCs/>
        </w:rPr>
        <w:t xml:space="preserve">between the City of Salinas and </w:t>
      </w:r>
      <w:proofErr w:type="spellStart"/>
      <w:r w:rsidR="00313FFD">
        <w:rPr>
          <w:szCs w:val="24"/>
        </w:rPr>
        <w:t>Carollo</w:t>
      </w:r>
      <w:proofErr w:type="spellEnd"/>
      <w:r w:rsidR="00313FFD">
        <w:rPr>
          <w:szCs w:val="24"/>
        </w:rPr>
        <w:t xml:space="preserve"> Engineers, Inc.</w:t>
      </w:r>
      <w:r w:rsidR="00313FFD" w:rsidRPr="00340E7A">
        <w:rPr>
          <w:szCs w:val="24"/>
        </w:rPr>
        <w:t xml:space="preserve"> </w:t>
      </w:r>
      <w:r w:rsidR="00476328" w:rsidRPr="00AE4CDF">
        <w:rPr>
          <w:bCs/>
        </w:rPr>
        <w:t xml:space="preserve">to provide </w:t>
      </w:r>
      <w:r w:rsidR="00066541">
        <w:rPr>
          <w:bCs/>
        </w:rPr>
        <w:t xml:space="preserve">professional </w:t>
      </w:r>
      <w:r w:rsidR="00476328" w:rsidRPr="00AE4CDF">
        <w:rPr>
          <w:bCs/>
        </w:rPr>
        <w:t xml:space="preserve">services related to </w:t>
      </w:r>
      <w:r w:rsidR="00CD017F">
        <w:rPr>
          <w:bCs/>
        </w:rPr>
        <w:t>g</w:t>
      </w:r>
      <w:r w:rsidR="00CD017F" w:rsidRPr="00026E34">
        <w:rPr>
          <w:szCs w:val="24"/>
        </w:rPr>
        <w:t xml:space="preserve">rant </w:t>
      </w:r>
      <w:r w:rsidR="00CD017F">
        <w:rPr>
          <w:szCs w:val="24"/>
        </w:rPr>
        <w:t>r</w:t>
      </w:r>
      <w:r w:rsidR="00CD017F" w:rsidRPr="00026E34">
        <w:rPr>
          <w:szCs w:val="24"/>
        </w:rPr>
        <w:t xml:space="preserve">eporting and CEQA </w:t>
      </w:r>
      <w:r w:rsidR="00CD017F">
        <w:rPr>
          <w:szCs w:val="24"/>
        </w:rPr>
        <w:t>a</w:t>
      </w:r>
      <w:r w:rsidR="00CD017F" w:rsidRPr="00026E34">
        <w:rPr>
          <w:szCs w:val="24"/>
        </w:rPr>
        <w:t>ssistance</w:t>
      </w:r>
      <w:r w:rsidR="00E8344A">
        <w:rPr>
          <w:bCs/>
          <w:szCs w:val="24"/>
        </w:rPr>
        <w:t xml:space="preserve"> </w:t>
      </w:r>
      <w:r w:rsidR="00476328" w:rsidRPr="00AE4CDF">
        <w:rPr>
          <w:bCs/>
        </w:rPr>
        <w:t xml:space="preserve">in the amount of </w:t>
      </w:r>
      <w:r w:rsidR="00612467" w:rsidRPr="00BE2D18">
        <w:rPr>
          <w:bCs/>
          <w:szCs w:val="24"/>
        </w:rPr>
        <w:t>$</w:t>
      </w:r>
      <w:r w:rsidR="00CD017F">
        <w:rPr>
          <w:bCs/>
          <w:szCs w:val="24"/>
        </w:rPr>
        <w:t>50,00</w:t>
      </w:r>
      <w:r w:rsidR="008B35BA">
        <w:rPr>
          <w:bCs/>
          <w:szCs w:val="24"/>
        </w:rPr>
        <w:t>0</w:t>
      </w:r>
      <w:r w:rsidR="00612467">
        <w:rPr>
          <w:bCs/>
          <w:szCs w:val="24"/>
        </w:rPr>
        <w:t xml:space="preserve"> </w:t>
      </w:r>
      <w:r w:rsidR="00476328" w:rsidRPr="00AE4CDF">
        <w:rPr>
          <w:bCs/>
        </w:rPr>
        <w:t>is hereby approved; and</w:t>
      </w:r>
    </w:p>
    <w:p w14:paraId="211ADADB" w14:textId="7CDBD92D" w:rsidR="00E04BDB" w:rsidRDefault="00E04BDB" w:rsidP="002530DE">
      <w:pPr>
        <w:widowControl/>
        <w:ind w:firstLine="720"/>
        <w:jc w:val="both"/>
        <w:rPr>
          <w:bCs/>
        </w:rPr>
      </w:pPr>
    </w:p>
    <w:p w14:paraId="56BEFEB6" w14:textId="1609744E" w:rsidR="00B60057" w:rsidRPr="0031006C" w:rsidRDefault="00B60057" w:rsidP="00B60057">
      <w:pPr>
        <w:widowControl/>
        <w:ind w:firstLine="720"/>
        <w:jc w:val="both"/>
        <w:rPr>
          <w:bCs/>
        </w:rPr>
      </w:pPr>
      <w:r w:rsidRPr="0031006C">
        <w:rPr>
          <w:b/>
          <w:bCs/>
        </w:rPr>
        <w:t>BE IT FURTHER RESOLVED</w:t>
      </w:r>
      <w:r w:rsidRPr="0031006C">
        <w:rPr>
          <w:bCs/>
        </w:rPr>
        <w:t xml:space="preserve"> that the City Council </w:t>
      </w:r>
      <w:r w:rsidR="00CD017F" w:rsidRPr="00875CFE">
        <w:rPr>
          <w:szCs w:val="24"/>
        </w:rPr>
        <w:t>authorize</w:t>
      </w:r>
      <w:r w:rsidR="00CD017F">
        <w:rPr>
          <w:szCs w:val="24"/>
        </w:rPr>
        <w:t>s</w:t>
      </w:r>
      <w:r w:rsidR="00CD017F" w:rsidRPr="00875CFE">
        <w:rPr>
          <w:szCs w:val="24"/>
        </w:rPr>
        <w:t xml:space="preserve"> </w:t>
      </w:r>
      <w:r w:rsidRPr="0031006C">
        <w:rPr>
          <w:bCs/>
        </w:rPr>
        <w:t xml:space="preserve">a transfer of </w:t>
      </w:r>
      <w:bookmarkStart w:id="1" w:name="_Hlk104906257"/>
      <w:bookmarkStart w:id="2" w:name="_Hlk104906622"/>
      <w:r w:rsidR="00CD017F">
        <w:rPr>
          <w:szCs w:val="24"/>
        </w:rPr>
        <w:t xml:space="preserve">funds in the amount of </w:t>
      </w:r>
      <w:bookmarkEnd w:id="1"/>
      <w:r w:rsidR="00CD017F">
        <w:rPr>
          <w:bCs/>
          <w:szCs w:val="24"/>
        </w:rPr>
        <w:t>$50,000</w:t>
      </w:r>
      <w:r w:rsidR="00CD017F" w:rsidRPr="00340E7A">
        <w:rPr>
          <w:bCs/>
          <w:szCs w:val="24"/>
        </w:rPr>
        <w:t xml:space="preserve"> </w:t>
      </w:r>
      <w:r w:rsidR="00CD017F">
        <w:rPr>
          <w:szCs w:val="24"/>
        </w:rPr>
        <w:t xml:space="preserve">from </w:t>
      </w:r>
      <w:r w:rsidR="00CD017F" w:rsidRPr="00DF1DF8">
        <w:rPr>
          <w:szCs w:val="24"/>
        </w:rPr>
        <w:t xml:space="preserve">the </w:t>
      </w:r>
      <w:bookmarkStart w:id="3" w:name="_Hlk104906285"/>
      <w:r w:rsidR="00CD017F">
        <w:rPr>
          <w:szCs w:val="24"/>
        </w:rPr>
        <w:t>Industrial Waste Fund</w:t>
      </w:r>
      <w:bookmarkEnd w:id="2"/>
      <w:bookmarkEnd w:id="3"/>
      <w:r w:rsidR="00CD017F">
        <w:rPr>
          <w:szCs w:val="24"/>
        </w:rPr>
        <w:t xml:space="preserve"> to CIP 9317 Professional Services</w:t>
      </w:r>
      <w:r w:rsidRPr="0031006C">
        <w:rPr>
          <w:bCs/>
        </w:rPr>
        <w:t>; and</w:t>
      </w:r>
    </w:p>
    <w:p w14:paraId="783E7D68" w14:textId="77777777" w:rsidR="00B60057" w:rsidRDefault="00B60057" w:rsidP="00B60057">
      <w:pPr>
        <w:ind w:firstLine="720"/>
        <w:jc w:val="both"/>
        <w:rPr>
          <w:szCs w:val="24"/>
        </w:rPr>
      </w:pPr>
    </w:p>
    <w:p w14:paraId="5B49D969" w14:textId="17F0BCDC" w:rsidR="002530DE" w:rsidRDefault="00053715" w:rsidP="00206358">
      <w:pPr>
        <w:widowControl/>
        <w:ind w:firstLine="720"/>
        <w:jc w:val="both"/>
        <w:rPr>
          <w:szCs w:val="24"/>
        </w:rPr>
      </w:pPr>
      <w:r w:rsidRPr="00AE4CDF">
        <w:rPr>
          <w:b/>
          <w:bCs/>
        </w:rPr>
        <w:t xml:space="preserve">BE IT FURTHER RESOLVED </w:t>
      </w:r>
      <w:r w:rsidRPr="00AE4CDF">
        <w:t xml:space="preserve">that </w:t>
      </w:r>
      <w:r w:rsidR="00476328" w:rsidRPr="00AE4CDF">
        <w:t xml:space="preserve">the Mayor of Salinas is hereby authorized and directed, for and on behalf of the City of Salinas, and as its act and deed, to execute the attached Agreement for Professional Services between the City of Salinas, a Charter City, and </w:t>
      </w:r>
      <w:proofErr w:type="spellStart"/>
      <w:r w:rsidR="00313FFD" w:rsidRPr="00875CFE">
        <w:rPr>
          <w:bCs/>
          <w:szCs w:val="24"/>
        </w:rPr>
        <w:t>Carollo</w:t>
      </w:r>
      <w:proofErr w:type="spellEnd"/>
      <w:r w:rsidR="00313FFD" w:rsidRPr="00875CFE">
        <w:rPr>
          <w:bCs/>
          <w:szCs w:val="24"/>
        </w:rPr>
        <w:t xml:space="preserve"> Engineers</w:t>
      </w:r>
      <w:r w:rsidR="00E8344A">
        <w:rPr>
          <w:szCs w:val="24"/>
        </w:rPr>
        <w:t>, Inc.</w:t>
      </w:r>
      <w:r w:rsidR="00066541">
        <w:rPr>
          <w:szCs w:val="24"/>
        </w:rPr>
        <w:t xml:space="preserve">, a </w:t>
      </w:r>
      <w:r w:rsidR="00313FFD">
        <w:rPr>
          <w:szCs w:val="24"/>
        </w:rPr>
        <w:t xml:space="preserve">Delaware </w:t>
      </w:r>
      <w:r w:rsidR="00066541">
        <w:rPr>
          <w:szCs w:val="24"/>
        </w:rPr>
        <w:t>Corporatio</w:t>
      </w:r>
      <w:r w:rsidR="00206358">
        <w:rPr>
          <w:szCs w:val="24"/>
        </w:rPr>
        <w:t>n</w:t>
      </w:r>
      <w:r w:rsidR="00090FDE">
        <w:rPr>
          <w:szCs w:val="24"/>
        </w:rPr>
        <w:t>; and</w:t>
      </w:r>
    </w:p>
    <w:p w14:paraId="0FF2B28E" w14:textId="77777777" w:rsidR="00090FDE" w:rsidRDefault="00090FDE" w:rsidP="00206358">
      <w:pPr>
        <w:widowControl/>
        <w:ind w:firstLine="720"/>
        <w:jc w:val="both"/>
      </w:pPr>
    </w:p>
    <w:p w14:paraId="27262757" w14:textId="77777777" w:rsidR="00090FDE" w:rsidRDefault="00090FDE" w:rsidP="00090FDE">
      <w:pPr>
        <w:widowControl/>
        <w:ind w:firstLine="720"/>
        <w:jc w:val="both"/>
      </w:pPr>
      <w:r w:rsidRPr="00AE4CDF">
        <w:rPr>
          <w:b/>
          <w:bCs/>
        </w:rPr>
        <w:t>BE IT FURTHER RESOLVED</w:t>
      </w:r>
      <w:r w:rsidRPr="00AE4CDF">
        <w:t xml:space="preserve"> that the </w:t>
      </w:r>
      <w:r w:rsidRPr="00AE4CDF">
        <w:rPr>
          <w:bCs/>
        </w:rPr>
        <w:t xml:space="preserve">City Manager is authorized to execute extensions and/or </w:t>
      </w:r>
      <w:r>
        <w:rPr>
          <w:bCs/>
        </w:rPr>
        <w:t xml:space="preserve">non-substantive </w:t>
      </w:r>
      <w:r w:rsidRPr="00AE4CDF">
        <w:rPr>
          <w:bCs/>
        </w:rPr>
        <w:t>modifications to the Agreement</w:t>
      </w:r>
      <w:r>
        <w:rPr>
          <w:bCs/>
        </w:rPr>
        <w:t>, as necessary</w:t>
      </w:r>
      <w:r w:rsidRPr="00AE4CDF">
        <w:t>.</w:t>
      </w:r>
    </w:p>
    <w:p w14:paraId="014DF7C0" w14:textId="77777777" w:rsidR="00090FDE" w:rsidRPr="00AE4CDF" w:rsidRDefault="00090FDE" w:rsidP="00206358">
      <w:pPr>
        <w:widowControl/>
        <w:ind w:firstLine="720"/>
        <w:jc w:val="both"/>
      </w:pPr>
    </w:p>
    <w:p w14:paraId="5DF4F0FB" w14:textId="77777777" w:rsidR="00313FFD" w:rsidRDefault="00313FFD">
      <w:pPr>
        <w:widowControl/>
        <w:rPr>
          <w:b/>
          <w:bCs/>
        </w:rPr>
      </w:pPr>
      <w:r>
        <w:rPr>
          <w:b/>
          <w:bCs/>
        </w:rPr>
        <w:br w:type="page"/>
      </w:r>
    </w:p>
    <w:p w14:paraId="0434F6C2" w14:textId="67FFDE02" w:rsidR="00053715" w:rsidRPr="00AE4CDF" w:rsidRDefault="00053715" w:rsidP="002530DE">
      <w:pPr>
        <w:widowControl/>
        <w:ind w:firstLine="720"/>
        <w:jc w:val="both"/>
      </w:pPr>
      <w:r w:rsidRPr="00AE4CDF">
        <w:rPr>
          <w:b/>
          <w:bCs/>
        </w:rPr>
        <w:lastRenderedPageBreak/>
        <w:t>PASSED AND A</w:t>
      </w:r>
      <w:r w:rsidR="003E3769">
        <w:rPr>
          <w:b/>
          <w:bCs/>
        </w:rPr>
        <w:t>PPROVED</w:t>
      </w:r>
      <w:r w:rsidRPr="00AE4CDF">
        <w:t xml:space="preserve"> this</w:t>
      </w:r>
      <w:r w:rsidR="00066541">
        <w:t xml:space="preserve"> </w:t>
      </w:r>
      <w:r w:rsidR="00313FFD">
        <w:t>22nd</w:t>
      </w:r>
      <w:r w:rsidR="00A3378B" w:rsidRPr="00AE4CDF">
        <w:t xml:space="preserve"> </w:t>
      </w:r>
      <w:r w:rsidRPr="00AE4CDF">
        <w:t xml:space="preserve">day of </w:t>
      </w:r>
      <w:r w:rsidR="00313FFD">
        <w:t>August</w:t>
      </w:r>
      <w:r w:rsidR="00A3378B">
        <w:t xml:space="preserve"> </w:t>
      </w:r>
      <w:r w:rsidR="00C425D2">
        <w:t>202</w:t>
      </w:r>
      <w:r w:rsidR="00313FFD">
        <w:t>3</w:t>
      </w:r>
      <w:r w:rsidRPr="00AE4CDF">
        <w:t>, by the following vote:</w:t>
      </w:r>
    </w:p>
    <w:p w14:paraId="7EEB2D2A" w14:textId="77777777" w:rsidR="00053715" w:rsidRPr="00AE4CDF" w:rsidRDefault="00053715" w:rsidP="002530DE">
      <w:pPr>
        <w:widowControl/>
      </w:pPr>
    </w:p>
    <w:p w14:paraId="53FC8F53" w14:textId="77777777" w:rsidR="002530DE" w:rsidRPr="002530DE" w:rsidRDefault="002530DE" w:rsidP="002530DE">
      <w:pPr>
        <w:widowControl/>
        <w:rPr>
          <w:b/>
          <w:bCs/>
        </w:rPr>
      </w:pPr>
      <w:r w:rsidRPr="002530DE">
        <w:rPr>
          <w:b/>
          <w:bCs/>
        </w:rPr>
        <w:t>AYES:</w:t>
      </w:r>
    </w:p>
    <w:p w14:paraId="1B13502D" w14:textId="77777777" w:rsidR="002530DE" w:rsidRPr="002530DE" w:rsidRDefault="002530DE" w:rsidP="002530DE">
      <w:pPr>
        <w:widowControl/>
        <w:rPr>
          <w:b/>
          <w:bCs/>
        </w:rPr>
      </w:pPr>
    </w:p>
    <w:p w14:paraId="4EF78CD6" w14:textId="77777777" w:rsidR="002530DE" w:rsidRPr="002530DE" w:rsidRDefault="002530DE" w:rsidP="002530DE">
      <w:pPr>
        <w:widowControl/>
        <w:rPr>
          <w:b/>
          <w:bCs/>
        </w:rPr>
      </w:pPr>
      <w:r w:rsidRPr="002530DE">
        <w:rPr>
          <w:b/>
          <w:bCs/>
        </w:rPr>
        <w:t>NOES:</w:t>
      </w:r>
    </w:p>
    <w:p w14:paraId="09E2DA51" w14:textId="77777777" w:rsidR="002530DE" w:rsidRPr="002530DE" w:rsidRDefault="002530DE" w:rsidP="002530DE">
      <w:pPr>
        <w:widowControl/>
        <w:rPr>
          <w:b/>
          <w:bCs/>
        </w:rPr>
      </w:pPr>
    </w:p>
    <w:p w14:paraId="5EDE1078" w14:textId="77777777" w:rsidR="002530DE" w:rsidRPr="002530DE" w:rsidRDefault="002530DE" w:rsidP="002530DE">
      <w:pPr>
        <w:widowControl/>
        <w:rPr>
          <w:b/>
          <w:bCs/>
        </w:rPr>
      </w:pPr>
      <w:r w:rsidRPr="002530DE">
        <w:rPr>
          <w:b/>
          <w:bCs/>
        </w:rPr>
        <w:t xml:space="preserve">ABSENT:   </w:t>
      </w:r>
    </w:p>
    <w:p w14:paraId="082AAA88" w14:textId="77777777" w:rsidR="002530DE" w:rsidRPr="002530DE" w:rsidRDefault="002530DE" w:rsidP="002530DE">
      <w:pPr>
        <w:widowControl/>
        <w:rPr>
          <w:b/>
          <w:bCs/>
        </w:rPr>
      </w:pPr>
    </w:p>
    <w:p w14:paraId="67DCDC33" w14:textId="77777777" w:rsidR="002530DE" w:rsidRDefault="002530DE" w:rsidP="002530DE">
      <w:pPr>
        <w:widowControl/>
      </w:pPr>
      <w:r w:rsidRPr="002530DE">
        <w:rPr>
          <w:b/>
          <w:bCs/>
        </w:rPr>
        <w:t>ABSTAIN:</w:t>
      </w:r>
      <w:r>
        <w:t xml:space="preserve">                </w:t>
      </w:r>
      <w:r>
        <w:tab/>
      </w:r>
      <w:r>
        <w:tab/>
      </w:r>
      <w:r>
        <w:tab/>
      </w:r>
      <w:r>
        <w:tab/>
      </w:r>
    </w:p>
    <w:p w14:paraId="1EF88498" w14:textId="77777777" w:rsidR="002530DE" w:rsidRDefault="002530DE" w:rsidP="002530DE">
      <w:pPr>
        <w:widowControl/>
      </w:pPr>
    </w:p>
    <w:p w14:paraId="3F037C8E" w14:textId="77777777" w:rsidR="002530DE" w:rsidRDefault="002530DE" w:rsidP="002530DE">
      <w:pPr>
        <w:widowControl/>
      </w:pPr>
    </w:p>
    <w:p w14:paraId="03CE3C6A" w14:textId="77777777" w:rsidR="002530DE" w:rsidRPr="002530DE" w:rsidRDefault="002530DE" w:rsidP="002530DE">
      <w:pPr>
        <w:widowControl/>
        <w:ind w:left="4320" w:firstLine="720"/>
        <w:rPr>
          <w:b/>
          <w:bCs/>
        </w:rPr>
      </w:pPr>
      <w:r w:rsidRPr="002530DE">
        <w:rPr>
          <w:b/>
          <w:bCs/>
        </w:rPr>
        <w:t>APPROVED:</w:t>
      </w:r>
    </w:p>
    <w:p w14:paraId="19F06668" w14:textId="77777777" w:rsidR="002530DE" w:rsidRPr="002530DE" w:rsidRDefault="002530DE" w:rsidP="002530DE">
      <w:pPr>
        <w:widowControl/>
        <w:rPr>
          <w:b/>
          <w:bCs/>
        </w:rPr>
      </w:pPr>
    </w:p>
    <w:p w14:paraId="36956A97" w14:textId="77777777" w:rsidR="002530DE" w:rsidRDefault="002530DE" w:rsidP="002530DE">
      <w:pPr>
        <w:widowControl/>
      </w:pPr>
    </w:p>
    <w:p w14:paraId="1D26EF49" w14:textId="77777777" w:rsidR="002530DE" w:rsidRPr="00AC324C" w:rsidRDefault="002530DE" w:rsidP="002530DE">
      <w:pPr>
        <w:widowControl/>
        <w:rPr>
          <w:u w:val="single"/>
        </w:rPr>
      </w:pPr>
      <w:r>
        <w:t xml:space="preserve">                               </w:t>
      </w:r>
      <w:r>
        <w:tab/>
      </w:r>
      <w:r>
        <w:tab/>
      </w:r>
      <w:r>
        <w:tab/>
      </w:r>
      <w:r>
        <w:tab/>
      </w:r>
      <w:r>
        <w:tab/>
      </w:r>
      <w:r w:rsidRPr="00AC324C">
        <w:rPr>
          <w:u w:val="single"/>
        </w:rPr>
        <w:t>_______________________________</w:t>
      </w:r>
    </w:p>
    <w:p w14:paraId="79B6817B" w14:textId="77777777" w:rsidR="002530DE" w:rsidRDefault="002530DE" w:rsidP="002530DE">
      <w:pPr>
        <w:widowControl/>
      </w:pPr>
      <w:r>
        <w:t xml:space="preserve">                                     </w:t>
      </w:r>
      <w:r>
        <w:tab/>
      </w:r>
      <w:r>
        <w:tab/>
      </w:r>
      <w:r>
        <w:tab/>
      </w:r>
      <w:r>
        <w:tab/>
      </w:r>
      <w:proofErr w:type="spellStart"/>
      <w:r>
        <w:t>Kimbley</w:t>
      </w:r>
      <w:proofErr w:type="spellEnd"/>
      <w:r>
        <w:t xml:space="preserve"> Craig, Mayor</w:t>
      </w:r>
    </w:p>
    <w:p w14:paraId="69925433" w14:textId="77777777" w:rsidR="002530DE" w:rsidRDefault="002530DE" w:rsidP="002530DE">
      <w:pPr>
        <w:widowControl/>
      </w:pPr>
    </w:p>
    <w:p w14:paraId="2DB526EF" w14:textId="77777777" w:rsidR="002530DE" w:rsidRDefault="002530DE" w:rsidP="002530DE">
      <w:pPr>
        <w:widowControl/>
      </w:pPr>
    </w:p>
    <w:p w14:paraId="19A362B6" w14:textId="77777777" w:rsidR="002530DE" w:rsidRPr="002530DE" w:rsidRDefault="002530DE" w:rsidP="002530DE">
      <w:pPr>
        <w:widowControl/>
        <w:rPr>
          <w:b/>
          <w:bCs/>
        </w:rPr>
      </w:pPr>
      <w:r w:rsidRPr="002530DE">
        <w:rPr>
          <w:b/>
          <w:bCs/>
        </w:rPr>
        <w:t>ATTEST:</w:t>
      </w:r>
    </w:p>
    <w:p w14:paraId="2C0EA953" w14:textId="77777777" w:rsidR="002530DE" w:rsidRDefault="002530DE" w:rsidP="002530DE">
      <w:pPr>
        <w:widowControl/>
      </w:pPr>
    </w:p>
    <w:p w14:paraId="49829A63" w14:textId="77777777" w:rsidR="002530DE" w:rsidRDefault="002530DE" w:rsidP="002530DE">
      <w:pPr>
        <w:widowControl/>
      </w:pPr>
    </w:p>
    <w:p w14:paraId="32699B83" w14:textId="77777777" w:rsidR="002530DE" w:rsidRDefault="002530DE" w:rsidP="002530DE">
      <w:pPr>
        <w:widowControl/>
      </w:pPr>
      <w:r>
        <w:t>_________________________</w:t>
      </w:r>
    </w:p>
    <w:p w14:paraId="59C939F0" w14:textId="187FB860" w:rsidR="00053715" w:rsidRDefault="002530DE" w:rsidP="002530DE">
      <w:pPr>
        <w:widowControl/>
      </w:pPr>
      <w:r>
        <w:t>Patricia M. Barajas, City Clerk</w:t>
      </w:r>
    </w:p>
    <w:p w14:paraId="17C0A50D" w14:textId="77777777" w:rsidR="0086104C" w:rsidRDefault="0086104C">
      <w:pPr>
        <w:widowControl/>
      </w:pPr>
    </w:p>
    <w:p w14:paraId="548896AC" w14:textId="77777777" w:rsidR="00053715" w:rsidRDefault="00053715">
      <w:pPr>
        <w:widowControl/>
      </w:pPr>
    </w:p>
    <w:p w14:paraId="1709321B" w14:textId="539BE52F" w:rsidR="00053715" w:rsidRDefault="00053715">
      <w:pPr>
        <w:widowControl/>
        <w:jc w:val="right"/>
        <w:rPr>
          <w:sz w:val="12"/>
        </w:rPr>
      </w:pPr>
      <w:r>
        <w:tab/>
      </w:r>
    </w:p>
    <w:sectPr w:rsidR="00053715" w:rsidSect="00AE4CDF">
      <w:footerReference w:type="even" r:id="rId7"/>
      <w:footerReference w:type="default" r:id="rId8"/>
      <w:endnotePr>
        <w:numFmt w:val="decimal"/>
      </w:endnotePr>
      <w:type w:val="continuous"/>
      <w:pgSz w:w="12240" w:h="15840"/>
      <w:pgMar w:top="1440" w:right="1440" w:bottom="1440" w:left="1440" w:header="720" w:footer="43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52212" w14:textId="77777777" w:rsidR="00517BB4" w:rsidRDefault="00517BB4">
      <w:r>
        <w:separator/>
      </w:r>
    </w:p>
  </w:endnote>
  <w:endnote w:type="continuationSeparator" w:id="0">
    <w:p w14:paraId="772DFA70" w14:textId="77777777" w:rsidR="00517BB4" w:rsidRDefault="00517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F48B6" w14:textId="77777777" w:rsidR="00AE4CDF" w:rsidRDefault="00AE4C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A654D80" w14:textId="77777777" w:rsidR="00AE4CDF" w:rsidRDefault="00AE4C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F8925" w14:textId="77777777" w:rsidR="00AE4CDF" w:rsidRDefault="00AE4CDF">
    <w:pPr>
      <w:pStyle w:val="Footer"/>
      <w:framePr w:wrap="around" w:vAnchor="text" w:hAnchor="margin" w:xAlign="center" w:y="1"/>
      <w:rPr>
        <w:rStyle w:val="PageNumber"/>
      </w:rPr>
    </w:pPr>
    <w:r>
      <w:rPr>
        <w:rStyle w:val="PageNumber"/>
      </w:rPr>
      <w:tab/>
      <w:t xml:space="preserve">Page </w:t>
    </w:r>
    <w:r>
      <w:rPr>
        <w:rStyle w:val="PageNumber"/>
      </w:rPr>
      <w:fldChar w:fldCharType="begin"/>
    </w:r>
    <w:r>
      <w:rPr>
        <w:rStyle w:val="PageNumber"/>
      </w:rPr>
      <w:instrText xml:space="preserve"> PAGE </w:instrText>
    </w:r>
    <w:r>
      <w:rPr>
        <w:rStyle w:val="PageNumber"/>
      </w:rPr>
      <w:fldChar w:fldCharType="separate"/>
    </w:r>
    <w:r w:rsidR="009574FA">
      <w:rPr>
        <w:rStyle w:val="PageNumber"/>
        <w:noProof/>
      </w:rPr>
      <w:t>1</w:t>
    </w:r>
    <w:r>
      <w:rPr>
        <w:rStyle w:val="PageNumber"/>
      </w:rPr>
      <w:fldChar w:fldCharType="end"/>
    </w:r>
    <w:r>
      <w:rPr>
        <w:rStyle w:val="PageNumber"/>
      </w:rPr>
      <w:t xml:space="preserve"> of 2</w:t>
    </w:r>
  </w:p>
  <w:p w14:paraId="595D3A64" w14:textId="77777777" w:rsidR="00AE4CDF" w:rsidRDefault="00AE4CDF">
    <w:pPr>
      <w:pStyle w:val="Footer"/>
      <w:framePr w:wrap="around" w:vAnchor="text" w:hAnchor="margin" w:xAlign="center" w:y="1"/>
      <w:rPr>
        <w:rStyle w:val="PageNumber"/>
      </w:rPr>
    </w:pPr>
  </w:p>
  <w:p w14:paraId="6895E205" w14:textId="77777777" w:rsidR="00AE4CDF" w:rsidRDefault="00AE4C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84AD9" w14:textId="77777777" w:rsidR="00517BB4" w:rsidRDefault="00517BB4">
      <w:r>
        <w:separator/>
      </w:r>
    </w:p>
  </w:footnote>
  <w:footnote w:type="continuationSeparator" w:id="0">
    <w:p w14:paraId="0EBA9F55" w14:textId="77777777" w:rsidR="00517BB4" w:rsidRDefault="00517B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bordersDoNotSurroundHeader/>
  <w:bordersDoNotSurroundFooter/>
  <w:proofState w:spelling="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6F1"/>
    <w:rsid w:val="00053715"/>
    <w:rsid w:val="000545F3"/>
    <w:rsid w:val="00061CE0"/>
    <w:rsid w:val="00063214"/>
    <w:rsid w:val="00066541"/>
    <w:rsid w:val="000732AA"/>
    <w:rsid w:val="000825F8"/>
    <w:rsid w:val="000828C9"/>
    <w:rsid w:val="00090FDE"/>
    <w:rsid w:val="000A27EF"/>
    <w:rsid w:val="000A3196"/>
    <w:rsid w:val="000C2A93"/>
    <w:rsid w:val="000C4900"/>
    <w:rsid w:val="0012647F"/>
    <w:rsid w:val="00135A57"/>
    <w:rsid w:val="001764FC"/>
    <w:rsid w:val="001C63E4"/>
    <w:rsid w:val="00203D41"/>
    <w:rsid w:val="00206358"/>
    <w:rsid w:val="00211FDE"/>
    <w:rsid w:val="00215638"/>
    <w:rsid w:val="002530DE"/>
    <w:rsid w:val="002A63CD"/>
    <w:rsid w:val="002B3296"/>
    <w:rsid w:val="002B7DBD"/>
    <w:rsid w:val="002E5426"/>
    <w:rsid w:val="003077B4"/>
    <w:rsid w:val="00313FFD"/>
    <w:rsid w:val="00326805"/>
    <w:rsid w:val="00331ABB"/>
    <w:rsid w:val="003377C3"/>
    <w:rsid w:val="003441A3"/>
    <w:rsid w:val="00353CC2"/>
    <w:rsid w:val="003754DC"/>
    <w:rsid w:val="003758C7"/>
    <w:rsid w:val="00396950"/>
    <w:rsid w:val="003A1D19"/>
    <w:rsid w:val="003A4E0E"/>
    <w:rsid w:val="003C0947"/>
    <w:rsid w:val="003D2A0B"/>
    <w:rsid w:val="003E3769"/>
    <w:rsid w:val="003F2E3B"/>
    <w:rsid w:val="0040104E"/>
    <w:rsid w:val="00433DAE"/>
    <w:rsid w:val="0043636A"/>
    <w:rsid w:val="00437B17"/>
    <w:rsid w:val="00441DDF"/>
    <w:rsid w:val="00476328"/>
    <w:rsid w:val="00480589"/>
    <w:rsid w:val="00482066"/>
    <w:rsid w:val="00503032"/>
    <w:rsid w:val="00517BB4"/>
    <w:rsid w:val="005334C8"/>
    <w:rsid w:val="00565FB2"/>
    <w:rsid w:val="00594914"/>
    <w:rsid w:val="005D79A2"/>
    <w:rsid w:val="006018B3"/>
    <w:rsid w:val="00605220"/>
    <w:rsid w:val="00612467"/>
    <w:rsid w:val="006315B4"/>
    <w:rsid w:val="00650289"/>
    <w:rsid w:val="0065775B"/>
    <w:rsid w:val="00664B9B"/>
    <w:rsid w:val="006A5A93"/>
    <w:rsid w:val="006C5104"/>
    <w:rsid w:val="007011D2"/>
    <w:rsid w:val="00722285"/>
    <w:rsid w:val="007301E1"/>
    <w:rsid w:val="00731287"/>
    <w:rsid w:val="00747242"/>
    <w:rsid w:val="00790834"/>
    <w:rsid w:val="00793B6F"/>
    <w:rsid w:val="007C288C"/>
    <w:rsid w:val="007C424D"/>
    <w:rsid w:val="007C51DB"/>
    <w:rsid w:val="007F6236"/>
    <w:rsid w:val="00814781"/>
    <w:rsid w:val="00820D4E"/>
    <w:rsid w:val="008302A2"/>
    <w:rsid w:val="00834956"/>
    <w:rsid w:val="00845711"/>
    <w:rsid w:val="00845A0B"/>
    <w:rsid w:val="0086104C"/>
    <w:rsid w:val="00890794"/>
    <w:rsid w:val="008B35BA"/>
    <w:rsid w:val="008F5781"/>
    <w:rsid w:val="00902A40"/>
    <w:rsid w:val="00904784"/>
    <w:rsid w:val="0091451C"/>
    <w:rsid w:val="009574FA"/>
    <w:rsid w:val="009634F1"/>
    <w:rsid w:val="00966149"/>
    <w:rsid w:val="009810CA"/>
    <w:rsid w:val="009863AF"/>
    <w:rsid w:val="009B2112"/>
    <w:rsid w:val="009D179A"/>
    <w:rsid w:val="009F6B31"/>
    <w:rsid w:val="00A238A6"/>
    <w:rsid w:val="00A3378B"/>
    <w:rsid w:val="00A371A4"/>
    <w:rsid w:val="00A52EB1"/>
    <w:rsid w:val="00A67033"/>
    <w:rsid w:val="00A93EF8"/>
    <w:rsid w:val="00A94FB6"/>
    <w:rsid w:val="00AC324C"/>
    <w:rsid w:val="00AC633F"/>
    <w:rsid w:val="00AE4CDF"/>
    <w:rsid w:val="00B0483E"/>
    <w:rsid w:val="00B5108F"/>
    <w:rsid w:val="00B551D3"/>
    <w:rsid w:val="00B60057"/>
    <w:rsid w:val="00BA73C9"/>
    <w:rsid w:val="00BC1789"/>
    <w:rsid w:val="00BC3A02"/>
    <w:rsid w:val="00BD6A00"/>
    <w:rsid w:val="00C20A9F"/>
    <w:rsid w:val="00C23C80"/>
    <w:rsid w:val="00C35A48"/>
    <w:rsid w:val="00C425D2"/>
    <w:rsid w:val="00C44050"/>
    <w:rsid w:val="00C778A9"/>
    <w:rsid w:val="00CB25EC"/>
    <w:rsid w:val="00CD017F"/>
    <w:rsid w:val="00D1333A"/>
    <w:rsid w:val="00D15963"/>
    <w:rsid w:val="00D17D57"/>
    <w:rsid w:val="00D54DCB"/>
    <w:rsid w:val="00D630BE"/>
    <w:rsid w:val="00D76675"/>
    <w:rsid w:val="00DA6E05"/>
    <w:rsid w:val="00E04BDB"/>
    <w:rsid w:val="00E07E42"/>
    <w:rsid w:val="00E15013"/>
    <w:rsid w:val="00E256F1"/>
    <w:rsid w:val="00E37DE0"/>
    <w:rsid w:val="00E61190"/>
    <w:rsid w:val="00E8344A"/>
    <w:rsid w:val="00E960A0"/>
    <w:rsid w:val="00ED3570"/>
    <w:rsid w:val="00EE164C"/>
    <w:rsid w:val="00F01EB4"/>
    <w:rsid w:val="00F123FE"/>
    <w:rsid w:val="00F17657"/>
    <w:rsid w:val="00F35BE8"/>
    <w:rsid w:val="00F70970"/>
    <w:rsid w:val="00F853B8"/>
    <w:rsid w:val="00FA377E"/>
    <w:rsid w:val="00FB3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7B2A8B"/>
  <w15:docId w15:val="{1D83A9E2-75A1-43E3-ACC9-9BFAEEE66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A93"/>
    <w:pPr>
      <w:widowControl w:val="0"/>
    </w:pPr>
    <w:rPr>
      <w:snapToGrid w:val="0"/>
      <w:sz w:val="24"/>
    </w:rPr>
  </w:style>
  <w:style w:type="paragraph" w:styleId="Heading1">
    <w:name w:val="heading 1"/>
    <w:basedOn w:val="Normal"/>
    <w:next w:val="Normal"/>
    <w:qFormat/>
    <w:rsid w:val="00F01EB4"/>
    <w:pPr>
      <w:keepNext/>
      <w:widowControl/>
      <w:jc w:val="center"/>
      <w:outlineLvl w:val="0"/>
    </w:pPr>
    <w:rPr>
      <w:rFonts w:ascii="Courier" w:hAnsi="Courier"/>
      <w:b/>
    </w:rPr>
  </w:style>
  <w:style w:type="paragraph" w:styleId="Heading2">
    <w:name w:val="heading 2"/>
    <w:basedOn w:val="Normal"/>
    <w:next w:val="Normal"/>
    <w:qFormat/>
    <w:rsid w:val="00F01EB4"/>
    <w:pPr>
      <w:keepNext/>
      <w:widowControl/>
      <w:jc w:val="center"/>
      <w:outlineLvl w:val="1"/>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F01EB4"/>
  </w:style>
  <w:style w:type="paragraph" w:styleId="Footer">
    <w:name w:val="footer"/>
    <w:basedOn w:val="Normal"/>
    <w:semiHidden/>
    <w:rsid w:val="00F01EB4"/>
    <w:pPr>
      <w:tabs>
        <w:tab w:val="center" w:pos="4320"/>
        <w:tab w:val="right" w:pos="8640"/>
      </w:tabs>
    </w:pPr>
  </w:style>
  <w:style w:type="character" w:styleId="PageNumber">
    <w:name w:val="page number"/>
    <w:basedOn w:val="DefaultParagraphFont"/>
    <w:semiHidden/>
    <w:rsid w:val="00F01EB4"/>
  </w:style>
  <w:style w:type="paragraph" w:styleId="Header">
    <w:name w:val="header"/>
    <w:basedOn w:val="Normal"/>
    <w:semiHidden/>
    <w:rsid w:val="00F01EB4"/>
    <w:pPr>
      <w:tabs>
        <w:tab w:val="center" w:pos="4320"/>
        <w:tab w:val="right" w:pos="8640"/>
      </w:tabs>
    </w:pPr>
  </w:style>
  <w:style w:type="paragraph" w:styleId="BodyTextIndent">
    <w:name w:val="Body Text Indent"/>
    <w:basedOn w:val="Normal"/>
    <w:semiHidden/>
    <w:rsid w:val="00F01EB4"/>
    <w:pPr>
      <w:widowControl/>
      <w:spacing w:line="480" w:lineRule="auto"/>
      <w:ind w:firstLine="720"/>
      <w:jc w:val="both"/>
    </w:pPr>
  </w:style>
  <w:style w:type="paragraph" w:styleId="DocumentMap">
    <w:name w:val="Document Map"/>
    <w:basedOn w:val="Normal"/>
    <w:semiHidden/>
    <w:unhideWhenUsed/>
    <w:rsid w:val="00F01EB4"/>
    <w:rPr>
      <w:rFonts w:ascii="Tahoma" w:hAnsi="Tahoma" w:cs="Tahoma"/>
      <w:sz w:val="16"/>
      <w:szCs w:val="16"/>
    </w:rPr>
  </w:style>
  <w:style w:type="character" w:customStyle="1" w:styleId="DocumentMapChar">
    <w:name w:val="Document Map Char"/>
    <w:basedOn w:val="DefaultParagraphFont"/>
    <w:semiHidden/>
    <w:rsid w:val="00F01EB4"/>
    <w:rPr>
      <w:rFonts w:ascii="Tahoma" w:hAnsi="Tahoma" w:cs="Tahoma"/>
      <w:snapToGrid w:val="0"/>
      <w:sz w:val="16"/>
      <w:szCs w:val="16"/>
    </w:rPr>
  </w:style>
  <w:style w:type="paragraph" w:styleId="BalloonText">
    <w:name w:val="Balloon Text"/>
    <w:basedOn w:val="Normal"/>
    <w:link w:val="BalloonTextChar"/>
    <w:uiPriority w:val="99"/>
    <w:semiHidden/>
    <w:unhideWhenUsed/>
    <w:rsid w:val="003D2A0B"/>
    <w:rPr>
      <w:rFonts w:ascii="Tahoma" w:hAnsi="Tahoma" w:cs="Tahoma"/>
      <w:sz w:val="16"/>
      <w:szCs w:val="16"/>
    </w:rPr>
  </w:style>
  <w:style w:type="character" w:customStyle="1" w:styleId="BalloonTextChar">
    <w:name w:val="Balloon Text Char"/>
    <w:basedOn w:val="DefaultParagraphFont"/>
    <w:link w:val="BalloonText"/>
    <w:uiPriority w:val="99"/>
    <w:semiHidden/>
    <w:rsid w:val="003D2A0B"/>
    <w:rPr>
      <w:rFonts w:ascii="Tahoma" w:hAnsi="Tahoma" w:cs="Tahoma"/>
      <w:snapToGrid w:val="0"/>
      <w:sz w:val="16"/>
      <w:szCs w:val="16"/>
    </w:rPr>
  </w:style>
  <w:style w:type="paragraph" w:styleId="Revision">
    <w:name w:val="Revision"/>
    <w:hidden/>
    <w:uiPriority w:val="99"/>
    <w:semiHidden/>
    <w:rsid w:val="007C288C"/>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6D807-5DBA-4AA8-9039-7E6A6C8B3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Salinas</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BOBH</dc:creator>
  <cp:lastModifiedBy>Christopher Callihan</cp:lastModifiedBy>
  <cp:revision>7</cp:revision>
  <cp:lastPrinted>2023-08-07T23:49:00Z</cp:lastPrinted>
  <dcterms:created xsi:type="dcterms:W3CDTF">2023-08-07T22:50:00Z</dcterms:created>
  <dcterms:modified xsi:type="dcterms:W3CDTF">2023-08-09T23:35:00Z</dcterms:modified>
</cp:coreProperties>
</file>