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FA31" w14:textId="77777777" w:rsidR="00991497" w:rsidRPr="003F3A62" w:rsidRDefault="00991497" w:rsidP="00991497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12D41194" w14:textId="77777777" w:rsidR="00991497" w:rsidRPr="003F3A62" w:rsidRDefault="00991497" w:rsidP="00991497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CB32431" w14:textId="31D819C6" w:rsidR="00991497" w:rsidRPr="005255EE" w:rsidRDefault="00991497" w:rsidP="6836149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1922088"/>
      <w:r w:rsidRPr="6836149E">
        <w:rPr>
          <w:rFonts w:ascii="Times New Roman" w:hAnsi="Times New Roman" w:cs="Times New Roman"/>
          <w:b/>
          <w:bCs/>
          <w:sz w:val="24"/>
          <w:szCs w:val="24"/>
        </w:rPr>
        <w:t>DATE:</w:t>
      </w:r>
      <w:r>
        <w:tab/>
      </w:r>
      <w:r>
        <w:tab/>
      </w:r>
      <w:r w:rsidRPr="6836149E">
        <w:rPr>
          <w:rFonts w:ascii="Times New Roman" w:hAnsi="Times New Roman" w:cs="Times New Roman"/>
          <w:b/>
          <w:bCs/>
          <w:sz w:val="24"/>
          <w:szCs w:val="24"/>
        </w:rPr>
        <w:t xml:space="preserve">SEPTEMBER </w:t>
      </w:r>
      <w:r w:rsidR="00AD4FE2" w:rsidRPr="6836149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3790D890" w:rsidRPr="6836149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6836149E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2D7A1F6C" w:rsidRPr="6836149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6836149E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</w:p>
    <w:p w14:paraId="2F806C4E" w14:textId="77777777" w:rsidR="00991497" w:rsidRPr="005255EE" w:rsidRDefault="00991497" w:rsidP="009914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5EE">
        <w:rPr>
          <w:rFonts w:ascii="Times New Roman" w:hAnsi="Times New Roman" w:cs="Times New Roman"/>
          <w:b/>
          <w:sz w:val="24"/>
          <w:szCs w:val="24"/>
        </w:rPr>
        <w:t xml:space="preserve">DEPARTMENT: </w:t>
      </w:r>
      <w:r w:rsidRPr="005255EE">
        <w:rPr>
          <w:rFonts w:ascii="Times New Roman" w:hAnsi="Times New Roman" w:cs="Times New Roman"/>
          <w:b/>
          <w:sz w:val="24"/>
          <w:szCs w:val="24"/>
        </w:rPr>
        <w:tab/>
        <w:t>COMMUNITY DEVELOPMENT</w:t>
      </w:r>
    </w:p>
    <w:p w14:paraId="6CC7B397" w14:textId="2499006D" w:rsidR="00991497" w:rsidRPr="005255EE" w:rsidRDefault="00991497" w:rsidP="009914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5EE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Pr="005255EE">
        <w:rPr>
          <w:rFonts w:ascii="Times New Roman" w:hAnsi="Times New Roman" w:cs="Times New Roman"/>
          <w:b/>
          <w:sz w:val="24"/>
          <w:szCs w:val="24"/>
        </w:rPr>
        <w:tab/>
      </w:r>
      <w:r w:rsidRPr="005255EE">
        <w:rPr>
          <w:rFonts w:ascii="Times New Roman" w:hAnsi="Times New Roman" w:cs="Times New Roman"/>
          <w:b/>
          <w:sz w:val="24"/>
          <w:szCs w:val="24"/>
        </w:rPr>
        <w:tab/>
      </w:r>
      <w:r w:rsidR="00AD4FE2">
        <w:rPr>
          <w:rFonts w:ascii="Times New Roman" w:hAnsi="Times New Roman" w:cs="Times New Roman"/>
          <w:b/>
          <w:sz w:val="24"/>
          <w:szCs w:val="24"/>
        </w:rPr>
        <w:t>LISA BRINTON</w:t>
      </w:r>
      <w:r w:rsidRPr="005255EE">
        <w:rPr>
          <w:rFonts w:ascii="Times New Roman" w:hAnsi="Times New Roman" w:cs="Times New Roman"/>
          <w:b/>
          <w:sz w:val="24"/>
          <w:szCs w:val="24"/>
        </w:rPr>
        <w:t>, DIRECTOR</w:t>
      </w:r>
    </w:p>
    <w:p w14:paraId="44419E18" w14:textId="16F39F76" w:rsidR="00991497" w:rsidRDefault="008620F6" w:rsidP="009914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THROUGH</w:t>
      </w:r>
      <w:r w:rsidR="002C536C">
        <w:rPr>
          <w:rFonts w:ascii="Times New Roman" w:hAnsi="Times New Roman" w:cs="Times New Roman"/>
          <w:b/>
          <w:sz w:val="24"/>
          <w:szCs w:val="24"/>
        </w:rPr>
        <w:t>:</w:t>
      </w:r>
      <w:r w:rsidR="00991497">
        <w:tab/>
      </w:r>
      <w:r w:rsidR="00991497">
        <w:tab/>
      </w:r>
      <w:r w:rsidR="00574634">
        <w:rPr>
          <w:rFonts w:ascii="Times New Roman" w:hAnsi="Times New Roman" w:cs="Times New Roman"/>
          <w:b/>
          <w:sz w:val="24"/>
          <w:szCs w:val="24"/>
        </w:rPr>
        <w:t>FRANCISCO BRAMBILA</w:t>
      </w:r>
      <w:r w:rsidR="00991497" w:rsidRPr="005255E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D4FE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574634">
        <w:rPr>
          <w:rFonts w:ascii="Times New Roman" w:hAnsi="Times New Roman" w:cs="Times New Roman"/>
          <w:b/>
          <w:bCs/>
          <w:sz w:val="24"/>
          <w:szCs w:val="24"/>
        </w:rPr>
        <w:t>CTING PLANING MANAGER</w:t>
      </w:r>
    </w:p>
    <w:p w14:paraId="327CC194" w14:textId="020895E4" w:rsidR="00B375F0" w:rsidRDefault="00262037" w:rsidP="005746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BY: </w:t>
      </w:r>
      <w:r>
        <w:tab/>
      </w:r>
      <w:r w:rsidR="00AD4FE2">
        <w:tab/>
      </w:r>
      <w:r w:rsidR="00AD4FE2"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CRISTINA GONZALEZ</w:t>
      </w:r>
      <w:r w:rsidR="00AD4FE2">
        <w:rPr>
          <w:rFonts w:ascii="Times New Roman" w:hAnsi="Times New Roman" w:cs="Times New Roman"/>
          <w:b/>
          <w:bCs/>
          <w:sz w:val="24"/>
          <w:szCs w:val="24"/>
        </w:rPr>
        <w:t>, COMMUNITY DEVELOPMENT ANALYST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7DCFB84" w14:textId="77777777" w:rsidR="00574634" w:rsidRPr="005255EE" w:rsidRDefault="00574634" w:rsidP="005746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5ACA79" w14:textId="399D64DD" w:rsidR="00991497" w:rsidRPr="005255EE" w:rsidRDefault="00991497" w:rsidP="00991497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6836149E">
        <w:rPr>
          <w:rFonts w:ascii="Times New Roman" w:eastAsia="Times New Roman" w:hAnsi="Times New Roman" w:cs="Times New Roman"/>
          <w:b/>
          <w:bCs/>
          <w:sz w:val="24"/>
          <w:szCs w:val="24"/>
        </w:rPr>
        <w:t>TITLE:</w:t>
      </w:r>
      <w:r>
        <w:tab/>
      </w:r>
      <w:r w:rsidR="00B0120C" w:rsidRPr="6836149E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United States Department of Housing and Urban Development </w:t>
      </w:r>
      <w:r w:rsidRPr="6836149E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Consolidated Annual Performance and Evaluation Report for </w:t>
      </w:r>
      <w:r w:rsidR="004F0E5B" w:rsidRPr="6836149E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FY 202</w:t>
      </w:r>
      <w:r w:rsidR="7024F0DC" w:rsidRPr="6836149E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3</w:t>
      </w:r>
      <w:r w:rsidR="004F0E5B" w:rsidRPr="6836149E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-</w:t>
      </w:r>
      <w:r w:rsidR="00C32304" w:rsidRPr="6836149E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2</w:t>
      </w:r>
      <w:r w:rsidR="7AD3A4AE" w:rsidRPr="6836149E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4</w:t>
      </w:r>
    </w:p>
    <w:p w14:paraId="4A164FEF" w14:textId="77777777" w:rsidR="00991497" w:rsidRPr="005255EE" w:rsidRDefault="00991497" w:rsidP="00991497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50564B5" w14:textId="77777777" w:rsidR="00991497" w:rsidRPr="005255EE" w:rsidRDefault="00991497" w:rsidP="00991497">
      <w:pPr>
        <w:spacing w:after="2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55EE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Pr="005255E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AF54846" w14:textId="090F65AE" w:rsidR="00991497" w:rsidRPr="00F44F0F" w:rsidRDefault="005A70B3" w:rsidP="6836149E">
      <w:pPr>
        <w:spacing w:line="264" w:lineRule="auto"/>
        <w:jc w:val="both"/>
        <w:rPr>
          <w:rFonts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motion to a</w:t>
      </w:r>
      <w:r w:rsidR="00991497" w:rsidRPr="6836149E">
        <w:rPr>
          <w:rFonts w:ascii="Times New Roman" w:eastAsia="Times New Roman" w:hAnsi="Times New Roman" w:cs="Times New Roman"/>
          <w:sz w:val="24"/>
          <w:szCs w:val="24"/>
        </w:rPr>
        <w:t xml:space="preserve">pprove a resolution </w:t>
      </w:r>
      <w:r w:rsidR="00962338" w:rsidRPr="6836149E">
        <w:rPr>
          <w:rFonts w:ascii="Times New Roman" w:eastAsia="Times New Roman" w:hAnsi="Times New Roman" w:cs="Times New Roman"/>
          <w:sz w:val="24"/>
          <w:szCs w:val="24"/>
        </w:rPr>
        <w:t>affirm</w:t>
      </w:r>
      <w:r w:rsidR="00D91D2A" w:rsidRPr="6836149E">
        <w:rPr>
          <w:rFonts w:ascii="Times New Roman" w:eastAsia="Times New Roman" w:hAnsi="Times New Roman" w:cs="Times New Roman"/>
          <w:sz w:val="24"/>
          <w:szCs w:val="24"/>
        </w:rPr>
        <w:t>ing</w:t>
      </w:r>
      <w:r w:rsidR="00991497" w:rsidRPr="6836149E">
        <w:rPr>
          <w:rFonts w:ascii="Times New Roman" w:eastAsia="Times New Roman" w:hAnsi="Times New Roman" w:cs="Times New Roman"/>
          <w:sz w:val="24"/>
          <w:szCs w:val="24"/>
        </w:rPr>
        <w:t xml:space="preserve"> the Fiscal Year </w:t>
      </w:r>
      <w:r w:rsidR="00F02899" w:rsidRPr="6836149E">
        <w:rPr>
          <w:rFonts w:ascii="Times New Roman" w:eastAsia="Times New Roman" w:hAnsi="Times New Roman" w:cs="Times New Roman"/>
          <w:sz w:val="24"/>
          <w:szCs w:val="24"/>
        </w:rPr>
        <w:t>202</w:t>
      </w:r>
      <w:r w:rsidR="55155A4F" w:rsidRPr="6836149E">
        <w:rPr>
          <w:rFonts w:ascii="Times New Roman" w:eastAsia="Times New Roman" w:hAnsi="Times New Roman" w:cs="Times New Roman"/>
          <w:sz w:val="24"/>
          <w:szCs w:val="24"/>
        </w:rPr>
        <w:t>3</w:t>
      </w:r>
      <w:r w:rsidR="00F02899" w:rsidRPr="6836149E">
        <w:rPr>
          <w:rFonts w:ascii="Times New Roman" w:eastAsia="Times New Roman" w:hAnsi="Times New Roman" w:cs="Times New Roman"/>
          <w:sz w:val="24"/>
          <w:szCs w:val="24"/>
        </w:rPr>
        <w:t>-2</w:t>
      </w:r>
      <w:r w:rsidR="7881F71A" w:rsidRPr="6836149E">
        <w:rPr>
          <w:rFonts w:ascii="Times New Roman" w:eastAsia="Times New Roman" w:hAnsi="Times New Roman" w:cs="Times New Roman"/>
          <w:sz w:val="24"/>
          <w:szCs w:val="24"/>
        </w:rPr>
        <w:t>4</w:t>
      </w:r>
      <w:r w:rsidR="00991497" w:rsidRPr="6836149E">
        <w:rPr>
          <w:rFonts w:ascii="Times New Roman" w:eastAsia="Times New Roman" w:hAnsi="Times New Roman" w:cs="Times New Roman"/>
          <w:sz w:val="24"/>
          <w:szCs w:val="24"/>
        </w:rPr>
        <w:t xml:space="preserve"> Consolidated Annual Performance and Evaluation Report and authoriz</w:t>
      </w:r>
      <w:r w:rsidR="00D91D2A" w:rsidRPr="6836149E">
        <w:rPr>
          <w:rFonts w:ascii="Times New Roman" w:eastAsia="Times New Roman" w:hAnsi="Times New Roman" w:cs="Times New Roman"/>
          <w:sz w:val="24"/>
          <w:szCs w:val="24"/>
        </w:rPr>
        <w:t>ing</w:t>
      </w:r>
      <w:r w:rsidR="00991497" w:rsidRPr="683614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its </w:t>
      </w:r>
      <w:r w:rsidR="00991497" w:rsidRPr="6836149E">
        <w:rPr>
          <w:rFonts w:ascii="Times New Roman" w:eastAsia="Times New Roman" w:hAnsi="Times New Roman" w:cs="Times New Roman"/>
          <w:sz w:val="24"/>
          <w:szCs w:val="24"/>
        </w:rPr>
        <w:t>submittal to the United States Department of Housing and Urban Development</w:t>
      </w:r>
      <w:r w:rsidR="008A3B18" w:rsidRPr="6836149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B4412D" w14:textId="77777777" w:rsidR="00991497" w:rsidRPr="005255EE" w:rsidRDefault="00991497" w:rsidP="00991497">
      <w:pPr>
        <w:spacing w:after="240" w:line="264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55EE">
        <w:rPr>
          <w:rFonts w:ascii="Times New Roman" w:hAnsi="Times New Roman" w:cs="Times New Roman"/>
          <w:sz w:val="24"/>
          <w:szCs w:val="24"/>
          <w:u w:val="single"/>
        </w:rPr>
        <w:t xml:space="preserve">EXECUTIVE SUMMARY: </w:t>
      </w:r>
    </w:p>
    <w:p w14:paraId="54748A5D" w14:textId="2B7263A8" w:rsidR="00BC72FB" w:rsidRDefault="00BC72FB" w:rsidP="00BC7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The City of Salinas (City), as a designated entitlement jurisdiction, is a direct funding recipient of the United States Department of Housing and Urban Development’s (HUD) Community Development Block Grant (CDBG), </w:t>
      </w:r>
      <w:r w:rsidR="00D0415A">
        <w:rPr>
          <w:rFonts w:ascii="Times New Roman" w:eastAsia="Times New Roman" w:hAnsi="Times New Roman" w:cs="Times New Roman"/>
          <w:sz w:val="24"/>
          <w:szCs w:val="24"/>
        </w:rPr>
        <w:t xml:space="preserve">CDBG CARES Act (CDBG-CV), 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>HOME Investment Partnerships (HOME), HOME American Rescue Plan (HOME-ARP), and Emergency Solutions Grants (ESG) Programs</w:t>
      </w:r>
      <w:r w:rsidR="00D0415A">
        <w:rPr>
          <w:rFonts w:ascii="Times New Roman" w:eastAsia="Times New Roman" w:hAnsi="Times New Roman" w:cs="Times New Roman"/>
          <w:sz w:val="24"/>
          <w:szCs w:val="24"/>
        </w:rPr>
        <w:t>, ESG-CV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>. As a requirement of the continued receipt of entitlement funding, each year the City must compile and submit a Consolidated Annual Performance and Evaluation Report (CAPER) to United States Department of Housing and Urban Development (HUD). The CAPER provides a comprehensive summary of expenditures, activities, and accomplishments for each of the City’s HUD programs for the past fiscal year.  This document also serves as a mechanism and opportunity for public evaluation regarding the City’s progress in carrying out goals and objectives as stated in its FY 2020-24 Consolidated Plan (Con Plan) and FY 202</w:t>
      </w:r>
      <w:r w:rsidR="612CA16B" w:rsidRPr="6836149E">
        <w:rPr>
          <w:rFonts w:ascii="Times New Roman" w:eastAsia="Times New Roman" w:hAnsi="Times New Roman" w:cs="Times New Roman"/>
          <w:sz w:val="24"/>
          <w:szCs w:val="24"/>
        </w:rPr>
        <w:t>3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>-2</w:t>
      </w:r>
      <w:r w:rsidR="53F7947B" w:rsidRPr="6836149E">
        <w:rPr>
          <w:rFonts w:ascii="Times New Roman" w:eastAsia="Times New Roman" w:hAnsi="Times New Roman" w:cs="Times New Roman"/>
          <w:sz w:val="24"/>
          <w:szCs w:val="24"/>
        </w:rPr>
        <w:t>4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 Annual Action Plan (AAP). The CAPER is due to HUD no later than ninety (90) days after the end of the City’s FY 202</w:t>
      </w:r>
      <w:r w:rsidR="6AB7CAFE" w:rsidRPr="1906D1E0">
        <w:rPr>
          <w:rFonts w:ascii="Times New Roman" w:eastAsia="Times New Roman" w:hAnsi="Times New Roman" w:cs="Times New Roman"/>
          <w:sz w:val="24"/>
          <w:szCs w:val="24"/>
        </w:rPr>
        <w:t>3</w:t>
      </w:r>
      <w:r w:rsidRPr="1906D1E0">
        <w:rPr>
          <w:rFonts w:ascii="Times New Roman" w:eastAsia="Times New Roman" w:hAnsi="Times New Roman" w:cs="Times New Roman"/>
          <w:sz w:val="24"/>
          <w:szCs w:val="24"/>
        </w:rPr>
        <w:t>-2</w:t>
      </w:r>
      <w:r w:rsidR="3313459B" w:rsidRPr="1906D1E0">
        <w:rPr>
          <w:rFonts w:ascii="Times New Roman" w:eastAsia="Times New Roman" w:hAnsi="Times New Roman" w:cs="Times New Roman"/>
          <w:sz w:val="24"/>
          <w:szCs w:val="24"/>
        </w:rPr>
        <w:t>4</w:t>
      </w:r>
      <w:r w:rsidRPr="1906D1E0">
        <w:rPr>
          <w:rFonts w:ascii="Times New Roman" w:eastAsia="Times New Roman" w:hAnsi="Times New Roman" w:cs="Times New Roman"/>
          <w:sz w:val="24"/>
          <w:szCs w:val="24"/>
        </w:rPr>
        <w:t>.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 This year, the CAPER is due to HUD no later than September </w:t>
      </w:r>
      <w:r w:rsidR="58C92C2A" w:rsidRPr="6836149E">
        <w:rPr>
          <w:rFonts w:ascii="Times New Roman" w:eastAsia="Times New Roman" w:hAnsi="Times New Roman" w:cs="Times New Roman"/>
          <w:sz w:val="24"/>
          <w:szCs w:val="24"/>
        </w:rPr>
        <w:t>27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36C6A7E0" w:rsidRPr="6836149E">
        <w:rPr>
          <w:rFonts w:ascii="Times New Roman" w:eastAsia="Times New Roman" w:hAnsi="Times New Roman" w:cs="Times New Roman"/>
          <w:sz w:val="24"/>
          <w:szCs w:val="24"/>
        </w:rPr>
        <w:t>4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4C2067" w14:textId="77777777" w:rsidR="00BC72FB" w:rsidRDefault="00BC72FB" w:rsidP="00BC7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D61257" w14:textId="57FEA84E" w:rsidR="00991497" w:rsidRDefault="00991497" w:rsidP="00991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5EE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5255EE">
        <w:rPr>
          <w:rFonts w:ascii="Times New Roman" w:hAnsi="Times New Roman" w:cs="Times New Roman"/>
          <w:sz w:val="24"/>
          <w:szCs w:val="24"/>
        </w:rPr>
        <w:t>:</w:t>
      </w:r>
    </w:p>
    <w:p w14:paraId="558A8E1D" w14:textId="77777777" w:rsidR="00991497" w:rsidRPr="00F44F0F" w:rsidRDefault="00991497" w:rsidP="00991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7AC7B3" w14:textId="2D3C6651" w:rsidR="00991497" w:rsidRDefault="00991497" w:rsidP="009C5A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The CAPER is </w:t>
      </w:r>
      <w:r w:rsidR="00F80493" w:rsidRPr="6836149E">
        <w:rPr>
          <w:rFonts w:ascii="Times New Roman" w:eastAsia="Times New Roman" w:hAnsi="Times New Roman" w:cs="Times New Roman"/>
          <w:sz w:val="24"/>
          <w:szCs w:val="24"/>
        </w:rPr>
        <w:t>a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 one-year evaluative summary document which describes all eligible projects, programs and activities funded </w:t>
      </w:r>
      <w:r w:rsidR="007077AD" w:rsidRPr="6836149E">
        <w:rPr>
          <w:rFonts w:ascii="Times New Roman" w:eastAsia="Times New Roman" w:hAnsi="Times New Roman" w:cs="Times New Roman"/>
          <w:sz w:val="24"/>
          <w:szCs w:val="24"/>
        </w:rPr>
        <w:t>through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 CDBG, CDBG</w:t>
      </w:r>
      <w:r w:rsidR="00D0415A">
        <w:rPr>
          <w:rFonts w:ascii="Times New Roman" w:eastAsia="Times New Roman" w:hAnsi="Times New Roman" w:cs="Times New Roman"/>
          <w:sz w:val="24"/>
          <w:szCs w:val="24"/>
        </w:rPr>
        <w:t>-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>CV, HOME</w:t>
      </w:r>
      <w:r w:rsidR="009C5AE2" w:rsidRPr="6836149E">
        <w:rPr>
          <w:rFonts w:ascii="Times New Roman" w:eastAsia="Times New Roman" w:hAnsi="Times New Roman" w:cs="Times New Roman"/>
          <w:sz w:val="24"/>
          <w:szCs w:val="24"/>
        </w:rPr>
        <w:t>, HOME-ARP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, ESG and ESG-CV funds and their relationship to the City’s housing, homelessness, and community development priorities and needs. In accordance with the City’s adopted Citizen Participation Plan (CPP), HUD requires a minimum fifteen (15) day public comment period for the CAPER. In compliance with this 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mandate, a draft CAPER public notice was published in The </w:t>
      </w:r>
      <w:r w:rsidR="008A3B18" w:rsidRPr="6836149E">
        <w:rPr>
          <w:rFonts w:ascii="Times New Roman" w:eastAsia="Times New Roman" w:hAnsi="Times New Roman" w:cs="Times New Roman"/>
          <w:sz w:val="24"/>
          <w:szCs w:val="24"/>
        </w:rPr>
        <w:t>Monterey Herald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r w:rsidR="008A3B18" w:rsidRPr="6836149E">
        <w:rPr>
          <w:rFonts w:ascii="Times New Roman" w:eastAsia="Times New Roman" w:hAnsi="Times New Roman" w:cs="Times New Roman"/>
          <w:sz w:val="24"/>
          <w:szCs w:val="24"/>
        </w:rPr>
        <w:t>August 2</w:t>
      </w:r>
      <w:r w:rsidR="2B5BFBCF" w:rsidRPr="6836149E">
        <w:rPr>
          <w:rFonts w:ascii="Times New Roman" w:eastAsia="Times New Roman" w:hAnsi="Times New Roman" w:cs="Times New Roman"/>
          <w:sz w:val="24"/>
          <w:szCs w:val="24"/>
        </w:rPr>
        <w:t>3</w:t>
      </w:r>
      <w:r w:rsidR="008A3B18" w:rsidRPr="6836149E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B6456DB" w:rsidRPr="6836149E">
        <w:rPr>
          <w:rFonts w:ascii="Times New Roman" w:eastAsia="Times New Roman" w:hAnsi="Times New Roman" w:cs="Times New Roman"/>
          <w:sz w:val="24"/>
          <w:szCs w:val="24"/>
        </w:rPr>
        <w:t>4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. The draft CAPER was also made available to the public on the City’s </w:t>
      </w:r>
      <w:r w:rsidR="0088036C" w:rsidRPr="6836149E">
        <w:rPr>
          <w:rFonts w:ascii="Times New Roman" w:eastAsia="Times New Roman" w:hAnsi="Times New Roman" w:cs="Times New Roman"/>
          <w:sz w:val="24"/>
          <w:szCs w:val="24"/>
        </w:rPr>
        <w:t>website</w:t>
      </w:r>
      <w:r w:rsidR="005A70B3">
        <w:rPr>
          <w:rFonts w:ascii="Times New Roman" w:eastAsia="Times New Roman" w:hAnsi="Times New Roman" w:cs="Times New Roman"/>
          <w:sz w:val="24"/>
          <w:szCs w:val="24"/>
        </w:rPr>
        <w:t>;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E37" w:rsidRPr="6836149E">
        <w:rPr>
          <w:rFonts w:ascii="Times New Roman" w:eastAsia="Times New Roman" w:hAnsi="Times New Roman" w:cs="Times New Roman"/>
          <w:sz w:val="24"/>
          <w:szCs w:val="24"/>
        </w:rPr>
        <w:t xml:space="preserve">at </w:t>
      </w:r>
      <w:r w:rsidR="00923BDD" w:rsidRPr="6836149E">
        <w:rPr>
          <w:rFonts w:ascii="Times New Roman" w:eastAsia="Times New Roman" w:hAnsi="Times New Roman" w:cs="Times New Roman"/>
          <w:sz w:val="24"/>
          <w:szCs w:val="24"/>
        </w:rPr>
        <w:t>City libraries</w:t>
      </w:r>
      <w:r w:rsidR="00E7323E" w:rsidRPr="6836149E">
        <w:rPr>
          <w:rFonts w:ascii="Times New Roman" w:eastAsia="Times New Roman" w:hAnsi="Times New Roman" w:cs="Times New Roman"/>
          <w:sz w:val="24"/>
          <w:szCs w:val="24"/>
        </w:rPr>
        <w:t>, City Hall</w:t>
      </w:r>
      <w:r w:rsidR="00407EA3" w:rsidRPr="6836149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6419A" w:rsidRPr="6836149E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>the Community Development Department</w:t>
      </w:r>
      <w:r w:rsidR="007077AD" w:rsidRPr="6836149E">
        <w:rPr>
          <w:rFonts w:ascii="Times New Roman" w:eastAsia="Times New Roman" w:hAnsi="Times New Roman" w:cs="Times New Roman"/>
          <w:sz w:val="24"/>
          <w:szCs w:val="24"/>
        </w:rPr>
        <w:t xml:space="preserve"> office building</w:t>
      </w:r>
      <w:r w:rsidR="00211E37" w:rsidRPr="6836149E">
        <w:rPr>
          <w:rFonts w:ascii="Times New Roman" w:eastAsia="Times New Roman" w:hAnsi="Times New Roman" w:cs="Times New Roman"/>
          <w:sz w:val="24"/>
          <w:szCs w:val="24"/>
        </w:rPr>
        <w:t>;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 and by request through mail</w:t>
      </w:r>
      <w:r w:rsidR="007077AD" w:rsidRPr="6836149E">
        <w:rPr>
          <w:rFonts w:ascii="Times New Roman" w:eastAsia="Times New Roman" w:hAnsi="Times New Roman" w:cs="Times New Roman"/>
          <w:sz w:val="24"/>
          <w:szCs w:val="24"/>
        </w:rPr>
        <w:t xml:space="preserve"> or email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. The public comment period </w:t>
      </w:r>
      <w:r w:rsidR="00C033ED" w:rsidRPr="6836149E">
        <w:rPr>
          <w:rFonts w:ascii="Times New Roman" w:eastAsia="Times New Roman" w:hAnsi="Times New Roman" w:cs="Times New Roman"/>
          <w:sz w:val="24"/>
          <w:szCs w:val="24"/>
        </w:rPr>
        <w:t>for the FY 202</w:t>
      </w:r>
      <w:r w:rsidR="00A90567">
        <w:rPr>
          <w:rFonts w:ascii="Times New Roman" w:eastAsia="Times New Roman" w:hAnsi="Times New Roman" w:cs="Times New Roman"/>
          <w:sz w:val="24"/>
          <w:szCs w:val="24"/>
        </w:rPr>
        <w:t>3</w:t>
      </w:r>
      <w:r w:rsidR="00C033ED" w:rsidRPr="6836149E">
        <w:rPr>
          <w:rFonts w:ascii="Times New Roman" w:eastAsia="Times New Roman" w:hAnsi="Times New Roman" w:cs="Times New Roman"/>
          <w:sz w:val="24"/>
          <w:szCs w:val="24"/>
        </w:rPr>
        <w:t>-2</w:t>
      </w:r>
      <w:r w:rsidR="00A90567">
        <w:rPr>
          <w:rFonts w:ascii="Times New Roman" w:eastAsia="Times New Roman" w:hAnsi="Times New Roman" w:cs="Times New Roman"/>
          <w:sz w:val="24"/>
          <w:szCs w:val="24"/>
        </w:rPr>
        <w:t>4</w:t>
      </w:r>
      <w:r w:rsidR="00C033ED" w:rsidRPr="6836149E">
        <w:rPr>
          <w:rFonts w:ascii="Times New Roman" w:eastAsia="Times New Roman" w:hAnsi="Times New Roman" w:cs="Times New Roman"/>
          <w:sz w:val="24"/>
          <w:szCs w:val="24"/>
        </w:rPr>
        <w:t xml:space="preserve"> CAPER 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began on </w:t>
      </w:r>
      <w:r w:rsidR="008A3B18" w:rsidRPr="6836149E">
        <w:rPr>
          <w:rFonts w:ascii="Times New Roman" w:eastAsia="Times New Roman" w:hAnsi="Times New Roman" w:cs="Times New Roman"/>
          <w:sz w:val="24"/>
          <w:szCs w:val="24"/>
        </w:rPr>
        <w:t>August 2</w:t>
      </w:r>
      <w:r w:rsidR="30187484" w:rsidRPr="6836149E">
        <w:rPr>
          <w:rFonts w:ascii="Times New Roman" w:eastAsia="Times New Roman" w:hAnsi="Times New Roman" w:cs="Times New Roman"/>
          <w:sz w:val="24"/>
          <w:szCs w:val="24"/>
        </w:rPr>
        <w:t>3</w:t>
      </w:r>
      <w:r w:rsidR="008A3B18" w:rsidRPr="6836149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A41EC" w:rsidRPr="6836149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C3EF5EE" w:rsidRPr="6836149E">
        <w:rPr>
          <w:rFonts w:ascii="Times New Roman" w:eastAsia="Times New Roman" w:hAnsi="Times New Roman" w:cs="Times New Roman"/>
          <w:sz w:val="24"/>
          <w:szCs w:val="24"/>
        </w:rPr>
        <w:t>4</w:t>
      </w:r>
      <w:r w:rsidR="008A41EC" w:rsidRPr="6836149E">
        <w:rPr>
          <w:rFonts w:ascii="Times New Roman" w:eastAsia="Times New Roman" w:hAnsi="Times New Roman" w:cs="Times New Roman"/>
          <w:sz w:val="24"/>
          <w:szCs w:val="24"/>
        </w:rPr>
        <w:t>,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 and ends on September </w:t>
      </w:r>
      <w:r w:rsidR="008A3B18" w:rsidRPr="6836149E">
        <w:rPr>
          <w:rFonts w:ascii="Times New Roman" w:eastAsia="Times New Roman" w:hAnsi="Times New Roman" w:cs="Times New Roman"/>
          <w:sz w:val="24"/>
          <w:szCs w:val="24"/>
        </w:rPr>
        <w:t>1</w:t>
      </w:r>
      <w:r w:rsidR="00F91D0F" w:rsidRPr="6836149E">
        <w:rPr>
          <w:rFonts w:ascii="Times New Roman" w:eastAsia="Times New Roman" w:hAnsi="Times New Roman" w:cs="Times New Roman"/>
          <w:sz w:val="24"/>
          <w:szCs w:val="24"/>
        </w:rPr>
        <w:t>0</w:t>
      </w:r>
      <w:r w:rsidR="008A3B18" w:rsidRPr="6836149E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21B5B5" w:rsidRPr="6836149E">
        <w:rPr>
          <w:rFonts w:ascii="Times New Roman" w:eastAsia="Times New Roman" w:hAnsi="Times New Roman" w:cs="Times New Roman"/>
          <w:sz w:val="24"/>
          <w:szCs w:val="24"/>
        </w:rPr>
        <w:t>4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. This City Council public hearing provides an additional opportunity for the public to </w:t>
      </w:r>
      <w:r w:rsidR="00097233" w:rsidRPr="6836149E">
        <w:rPr>
          <w:rFonts w:ascii="Times New Roman" w:eastAsia="Times New Roman" w:hAnsi="Times New Roman" w:cs="Times New Roman"/>
          <w:sz w:val="24"/>
          <w:szCs w:val="24"/>
        </w:rPr>
        <w:t>provide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 City Council </w:t>
      </w:r>
      <w:r w:rsidR="00097233" w:rsidRPr="6836149E">
        <w:rPr>
          <w:rFonts w:ascii="Times New Roman" w:eastAsia="Times New Roman" w:hAnsi="Times New Roman" w:cs="Times New Roman"/>
          <w:sz w:val="24"/>
          <w:szCs w:val="24"/>
        </w:rPr>
        <w:t>feedback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 regarding the draft CAPER and provide input on community development needs within the City. A summary of all public comments received during the public comment period will be included in the City’s final CAPER submission to HUD. </w:t>
      </w:r>
    </w:p>
    <w:p w14:paraId="098F53A7" w14:textId="77777777" w:rsidR="00991497" w:rsidRPr="005255EE" w:rsidRDefault="00991497" w:rsidP="0099149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88F2C0" w14:textId="77777777" w:rsidR="00991497" w:rsidRPr="005255EE" w:rsidRDefault="00991497" w:rsidP="00991497">
      <w:pPr>
        <w:spacing w:line="264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255E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Entitlement Funding &amp; Program Income (PI)</w:t>
      </w:r>
    </w:p>
    <w:p w14:paraId="52D59BB9" w14:textId="79683417" w:rsidR="00991497" w:rsidRDefault="008620F6" w:rsidP="009C5AE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836149E">
        <w:rPr>
          <w:rFonts w:ascii="Times New Roman" w:eastAsia="Times New Roman" w:hAnsi="Times New Roman" w:cs="Times New Roman"/>
          <w:sz w:val="24"/>
          <w:szCs w:val="24"/>
        </w:rPr>
        <w:t>T</w:t>
      </w:r>
      <w:r w:rsidR="00991497" w:rsidRPr="6836149E">
        <w:rPr>
          <w:rFonts w:ascii="Times New Roman" w:eastAsia="Times New Roman" w:hAnsi="Times New Roman" w:cs="Times New Roman"/>
          <w:sz w:val="24"/>
          <w:szCs w:val="24"/>
        </w:rPr>
        <w:t xml:space="preserve">he City is an entitlement jurisdiction for CDBG, CDBG-CV, HOME, </w:t>
      </w:r>
      <w:r w:rsidR="006B5070" w:rsidRPr="6836149E">
        <w:rPr>
          <w:rFonts w:ascii="Times New Roman" w:eastAsia="Times New Roman" w:hAnsi="Times New Roman" w:cs="Times New Roman"/>
          <w:sz w:val="24"/>
          <w:szCs w:val="24"/>
        </w:rPr>
        <w:t>HOME</w:t>
      </w:r>
      <w:r w:rsidR="009C5AE2" w:rsidRPr="6836149E">
        <w:rPr>
          <w:rFonts w:ascii="Times New Roman" w:eastAsia="Times New Roman" w:hAnsi="Times New Roman" w:cs="Times New Roman"/>
          <w:sz w:val="24"/>
          <w:szCs w:val="24"/>
        </w:rPr>
        <w:t>-</w:t>
      </w:r>
      <w:r w:rsidR="006B5070" w:rsidRPr="6836149E">
        <w:rPr>
          <w:rFonts w:ascii="Times New Roman" w:eastAsia="Times New Roman" w:hAnsi="Times New Roman" w:cs="Times New Roman"/>
          <w:sz w:val="24"/>
          <w:szCs w:val="24"/>
        </w:rPr>
        <w:t xml:space="preserve">ARP, </w:t>
      </w:r>
      <w:r w:rsidR="00991497" w:rsidRPr="6836149E">
        <w:rPr>
          <w:rFonts w:ascii="Times New Roman" w:eastAsia="Times New Roman" w:hAnsi="Times New Roman" w:cs="Times New Roman"/>
          <w:sz w:val="24"/>
          <w:szCs w:val="24"/>
        </w:rPr>
        <w:t>ESG and ESG-CV programs. HUD provides annual grants on a formula basis to entitled cities and counties to develop viable urban communities by providing decent housing and a suitable living environment and by expanding economic opportunities, principally for low</w:t>
      </w:r>
      <w:r w:rsidR="00211E37" w:rsidRPr="6836149E">
        <w:rPr>
          <w:rFonts w:ascii="Times New Roman" w:eastAsia="Times New Roman" w:hAnsi="Times New Roman" w:cs="Times New Roman"/>
          <w:sz w:val="24"/>
          <w:szCs w:val="24"/>
        </w:rPr>
        <w:t>-</w:t>
      </w:r>
      <w:r w:rsidR="00991497" w:rsidRPr="6836149E">
        <w:rPr>
          <w:rFonts w:ascii="Times New Roman" w:eastAsia="Times New Roman" w:hAnsi="Times New Roman" w:cs="Times New Roman"/>
          <w:sz w:val="24"/>
          <w:szCs w:val="24"/>
        </w:rPr>
        <w:t xml:space="preserve"> and moderate-income persons. The City also utilizes program income (PI) </w:t>
      </w:r>
      <w:r w:rsidR="00CA59C4" w:rsidRPr="6836149E">
        <w:rPr>
          <w:rFonts w:ascii="Times New Roman" w:eastAsia="Times New Roman" w:hAnsi="Times New Roman" w:cs="Times New Roman"/>
          <w:sz w:val="24"/>
          <w:szCs w:val="24"/>
        </w:rPr>
        <w:t xml:space="preserve">related to its various entitlement funds </w:t>
      </w:r>
      <w:r w:rsidR="00991497" w:rsidRPr="6836149E">
        <w:rPr>
          <w:rFonts w:ascii="Times New Roman" w:eastAsia="Times New Roman" w:hAnsi="Times New Roman" w:cs="Times New Roman"/>
          <w:sz w:val="24"/>
          <w:szCs w:val="24"/>
        </w:rPr>
        <w:t xml:space="preserve">to further fund certain eligible activities on an annual basis. PI is the gross income received by the City </w:t>
      </w:r>
      <w:r w:rsidR="00152653" w:rsidRPr="6836149E">
        <w:rPr>
          <w:rFonts w:ascii="Times New Roman" w:eastAsia="Times New Roman" w:hAnsi="Times New Roman" w:cs="Times New Roman"/>
          <w:sz w:val="24"/>
          <w:szCs w:val="24"/>
        </w:rPr>
        <w:t xml:space="preserve">that is generated </w:t>
      </w:r>
      <w:r w:rsidR="00991497" w:rsidRPr="6836149E">
        <w:rPr>
          <w:rFonts w:ascii="Times New Roman" w:eastAsia="Times New Roman" w:hAnsi="Times New Roman" w:cs="Times New Roman"/>
          <w:sz w:val="24"/>
          <w:szCs w:val="24"/>
        </w:rPr>
        <w:t xml:space="preserve">from the use of CDBG </w:t>
      </w:r>
      <w:r w:rsidR="1AAEBC13" w:rsidRPr="6836149E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6550890B" w:rsidRPr="6836149E">
        <w:rPr>
          <w:rFonts w:ascii="Times New Roman" w:eastAsia="Times New Roman" w:hAnsi="Times New Roman" w:cs="Times New Roman"/>
          <w:sz w:val="24"/>
          <w:szCs w:val="24"/>
        </w:rPr>
        <w:t>HOME funds.</w:t>
      </w:r>
      <w:r w:rsidR="00991497" w:rsidRPr="6836149E">
        <w:rPr>
          <w:rFonts w:ascii="Times New Roman" w:eastAsia="Times New Roman" w:hAnsi="Times New Roman" w:cs="Times New Roman"/>
          <w:sz w:val="24"/>
          <w:szCs w:val="24"/>
        </w:rPr>
        <w:t xml:space="preserve"> The table below represents </w:t>
      </w:r>
      <w:r w:rsidRPr="6836149E">
        <w:rPr>
          <w:rFonts w:ascii="Times New Roman" w:eastAsia="Times New Roman" w:hAnsi="Times New Roman" w:cs="Times New Roman"/>
          <w:sz w:val="24"/>
          <w:szCs w:val="24"/>
        </w:rPr>
        <w:t xml:space="preserve">total </w:t>
      </w:r>
      <w:r w:rsidR="00991497" w:rsidRPr="6836149E">
        <w:rPr>
          <w:rFonts w:ascii="Times New Roman" w:eastAsia="Times New Roman" w:hAnsi="Times New Roman" w:cs="Times New Roman"/>
          <w:sz w:val="24"/>
          <w:szCs w:val="24"/>
        </w:rPr>
        <w:t xml:space="preserve">entitlement funding and PI </w:t>
      </w:r>
      <w:r w:rsidR="00A41671" w:rsidRPr="6836149E">
        <w:rPr>
          <w:rFonts w:ascii="Times New Roman" w:eastAsia="Times New Roman" w:hAnsi="Times New Roman" w:cs="Times New Roman"/>
          <w:sz w:val="24"/>
          <w:szCs w:val="24"/>
        </w:rPr>
        <w:t>available</w:t>
      </w:r>
      <w:r w:rsidR="00EE0003" w:rsidRPr="683614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2824" w:rsidRPr="6836149E">
        <w:rPr>
          <w:rFonts w:ascii="Times New Roman" w:eastAsia="Times New Roman" w:hAnsi="Times New Roman" w:cs="Times New Roman"/>
          <w:sz w:val="24"/>
          <w:szCs w:val="24"/>
        </w:rPr>
        <w:t>for</w:t>
      </w:r>
      <w:r w:rsidR="00991497" w:rsidRPr="683614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0E5B" w:rsidRPr="6836149E">
        <w:rPr>
          <w:rFonts w:ascii="Times New Roman" w:eastAsia="Times New Roman" w:hAnsi="Times New Roman" w:cs="Times New Roman"/>
          <w:sz w:val="24"/>
          <w:szCs w:val="24"/>
        </w:rPr>
        <w:t>FY 202</w:t>
      </w:r>
      <w:r w:rsidR="53CE22EC" w:rsidRPr="6836149E">
        <w:rPr>
          <w:rFonts w:ascii="Times New Roman" w:eastAsia="Times New Roman" w:hAnsi="Times New Roman" w:cs="Times New Roman"/>
          <w:sz w:val="24"/>
          <w:szCs w:val="24"/>
        </w:rPr>
        <w:t>3</w:t>
      </w:r>
      <w:r w:rsidR="004F0E5B" w:rsidRPr="6836149E">
        <w:rPr>
          <w:rFonts w:ascii="Times New Roman" w:eastAsia="Times New Roman" w:hAnsi="Times New Roman" w:cs="Times New Roman"/>
          <w:sz w:val="24"/>
          <w:szCs w:val="24"/>
        </w:rPr>
        <w:t>-2</w:t>
      </w:r>
      <w:r w:rsidR="3E514798" w:rsidRPr="6836149E">
        <w:rPr>
          <w:rFonts w:ascii="Times New Roman" w:eastAsia="Times New Roman" w:hAnsi="Times New Roman" w:cs="Times New Roman"/>
          <w:sz w:val="24"/>
          <w:szCs w:val="24"/>
        </w:rPr>
        <w:t>4</w:t>
      </w:r>
      <w:r w:rsidR="00991497" w:rsidRPr="6836149E">
        <w:rPr>
          <w:rFonts w:ascii="Times New Roman" w:eastAsia="Times New Roman" w:hAnsi="Times New Roman" w:cs="Times New Roman"/>
          <w:sz w:val="24"/>
          <w:szCs w:val="24"/>
        </w:rPr>
        <w:t xml:space="preserve"> for CDBG, CDBG-CV, HOME,</w:t>
      </w:r>
      <w:r w:rsidR="00BF7E07" w:rsidRPr="6836149E">
        <w:rPr>
          <w:rFonts w:ascii="Times New Roman" w:eastAsia="Times New Roman" w:hAnsi="Times New Roman" w:cs="Times New Roman"/>
          <w:sz w:val="24"/>
          <w:szCs w:val="24"/>
        </w:rPr>
        <w:t xml:space="preserve"> HOME</w:t>
      </w:r>
      <w:r w:rsidR="009C5AE2" w:rsidRPr="6836149E">
        <w:rPr>
          <w:rFonts w:ascii="Times New Roman" w:eastAsia="Times New Roman" w:hAnsi="Times New Roman" w:cs="Times New Roman"/>
          <w:sz w:val="24"/>
          <w:szCs w:val="24"/>
        </w:rPr>
        <w:t>-</w:t>
      </w:r>
      <w:r w:rsidR="00BF7E07" w:rsidRPr="6836149E">
        <w:rPr>
          <w:rFonts w:ascii="Times New Roman" w:eastAsia="Times New Roman" w:hAnsi="Times New Roman" w:cs="Times New Roman"/>
          <w:sz w:val="24"/>
          <w:szCs w:val="24"/>
        </w:rPr>
        <w:t>ARP</w:t>
      </w:r>
      <w:r w:rsidR="1282ACC0" w:rsidRPr="6836149E">
        <w:rPr>
          <w:rFonts w:ascii="Times New Roman" w:eastAsia="Times New Roman" w:hAnsi="Times New Roman" w:cs="Times New Roman"/>
          <w:sz w:val="24"/>
          <w:szCs w:val="24"/>
        </w:rPr>
        <w:t>,</w:t>
      </w:r>
      <w:r w:rsidR="00991497" w:rsidRPr="6836149E">
        <w:rPr>
          <w:rFonts w:ascii="Times New Roman" w:eastAsia="Times New Roman" w:hAnsi="Times New Roman" w:cs="Times New Roman"/>
          <w:sz w:val="24"/>
          <w:szCs w:val="24"/>
        </w:rPr>
        <w:t xml:space="preserve"> ESG and ESG-CV.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AE728C" w:rsidRPr="00AE728C" w14:paraId="7750F615" w14:textId="77777777" w:rsidTr="003109E3">
        <w:trPr>
          <w:trHeight w:val="255"/>
          <w:jc w:val="center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EA3E605" w14:textId="77777777" w:rsidR="00AE728C" w:rsidRPr="00AE728C" w:rsidRDefault="00AE728C" w:rsidP="00F702C2">
            <w:pPr>
              <w:keepNext/>
              <w:spacing w:after="0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" w:name="RANGE!A4"/>
            <w:r w:rsidRPr="00AE72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Funding Source</w:t>
            </w:r>
            <w:bookmarkEnd w:id="1"/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0BC313F" w14:textId="77777777" w:rsidR="00AE728C" w:rsidRPr="00AE728C" w:rsidRDefault="00AE728C" w:rsidP="00F702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72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Entitlement Amount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EBA1926" w14:textId="77777777" w:rsidR="00AE728C" w:rsidRPr="00AE728C" w:rsidRDefault="00AE728C" w:rsidP="00F702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72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 Income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463A9CA" w14:textId="77777777" w:rsidR="00AE728C" w:rsidRPr="00AE728C" w:rsidRDefault="00AE728C" w:rsidP="00F702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72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Funding Available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7E755BD5" w14:textId="77777777" w:rsidR="00AE728C" w:rsidRPr="00AE728C" w:rsidRDefault="00AE728C" w:rsidP="00F702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72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Expenditures</w:t>
            </w:r>
          </w:p>
        </w:tc>
      </w:tr>
      <w:tr w:rsidR="00AE728C" w:rsidRPr="00AE728C" w14:paraId="0333F203" w14:textId="77777777" w:rsidTr="003109E3">
        <w:trPr>
          <w:trHeight w:val="255"/>
          <w:jc w:val="center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77FD7FA2" w14:textId="77777777" w:rsidR="00AE728C" w:rsidRPr="00AE728C" w:rsidRDefault="00AE728C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28C">
              <w:rPr>
                <w:rFonts w:ascii="Times New Roman" w:eastAsia="Times New Roman" w:hAnsi="Times New Roman" w:cs="Times New Roman"/>
                <w:sz w:val="24"/>
                <w:szCs w:val="24"/>
              </w:rPr>
              <w:t>CDBG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53165B5E" w14:textId="5A66F2E7" w:rsidR="00AE728C" w:rsidRPr="005A6203" w:rsidRDefault="00AE728C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203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9B04D4" w:rsidRPr="005A6203">
              <w:rPr>
                <w:rFonts w:ascii="Times New Roman" w:eastAsia="Times New Roman" w:hAnsi="Times New Roman" w:cs="Times New Roman"/>
                <w:sz w:val="24"/>
                <w:szCs w:val="24"/>
              </w:rPr>
              <w:t>8,474,258</w:t>
            </w:r>
            <w:r w:rsidR="00E267AD" w:rsidRPr="005A6203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1BBC062F" w14:textId="13841F24" w:rsidR="00AE728C" w:rsidRPr="005A6203" w:rsidRDefault="00AE728C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203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B25884" w:rsidRPr="005A6203">
              <w:rPr>
                <w:rFonts w:ascii="Times New Roman" w:eastAsia="Times New Roman" w:hAnsi="Times New Roman" w:cs="Times New Roman"/>
                <w:sz w:val="24"/>
                <w:szCs w:val="24"/>
              </w:rPr>
              <w:t>36,5</w:t>
            </w:r>
            <w:r w:rsidR="005A6203" w:rsidRPr="005A620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25884" w:rsidRPr="005A620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1745F52B" w14:textId="581DF377" w:rsidR="00AE728C" w:rsidRPr="005A6203" w:rsidRDefault="00AE728C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203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B04C5E" w:rsidRPr="005A620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062C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04C5E" w:rsidRPr="005A6203">
              <w:rPr>
                <w:rFonts w:ascii="Times New Roman" w:eastAsia="Times New Roman" w:hAnsi="Times New Roman" w:cs="Times New Roman"/>
                <w:sz w:val="24"/>
                <w:szCs w:val="24"/>
              </w:rPr>
              <w:t>510,786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71DB4005" w14:textId="37D4990A" w:rsidR="00AE728C" w:rsidRPr="005A6203" w:rsidRDefault="00AE728C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6203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C94806" w:rsidRPr="005A6203">
              <w:rPr>
                <w:rFonts w:ascii="Times New Roman" w:eastAsia="Times New Roman" w:hAnsi="Times New Roman" w:cs="Times New Roman"/>
                <w:sz w:val="24"/>
                <w:szCs w:val="24"/>
              </w:rPr>
              <w:t>3,3</w:t>
            </w:r>
            <w:r w:rsidR="006327FD">
              <w:rPr>
                <w:rFonts w:ascii="Times New Roman" w:eastAsia="Times New Roman" w:hAnsi="Times New Roman" w:cs="Times New Roman"/>
                <w:sz w:val="24"/>
                <w:szCs w:val="24"/>
              </w:rPr>
              <w:t>60031</w:t>
            </w:r>
          </w:p>
        </w:tc>
      </w:tr>
      <w:tr w:rsidR="00AE728C" w:rsidRPr="00AE728C" w14:paraId="4A2C3A4D" w14:textId="77777777" w:rsidTr="003109E3">
        <w:trPr>
          <w:trHeight w:val="255"/>
          <w:jc w:val="center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7AD809AB" w14:textId="77777777" w:rsidR="00AE728C" w:rsidRPr="00AE728C" w:rsidRDefault="00AE728C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28C">
              <w:rPr>
                <w:rFonts w:ascii="Times New Roman" w:eastAsia="Times New Roman" w:hAnsi="Times New Roman" w:cs="Times New Roman"/>
                <w:sz w:val="24"/>
                <w:szCs w:val="24"/>
              </w:rPr>
              <w:t>CDBG-CV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4CF7E83F" w14:textId="32FE2955" w:rsidR="00AE728C" w:rsidRPr="00FA2347" w:rsidRDefault="00AE728C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62C1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464F57" w:rsidRPr="007C0F16">
              <w:rPr>
                <w:rFonts w:ascii="Times New Roman" w:eastAsia="Times New Roman" w:hAnsi="Times New Roman" w:cs="Times New Roman"/>
                <w:sz w:val="24"/>
                <w:szCs w:val="24"/>
              </w:rPr>
              <w:t>638,360</w:t>
            </w:r>
            <w:r w:rsidR="00BA5669" w:rsidRPr="00FA2347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5D95A4DB" w14:textId="3A90FFFD" w:rsidR="00AE728C" w:rsidRPr="00FA2347" w:rsidRDefault="00BA5669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347">
              <w:rPr>
                <w:rFonts w:ascii="Times New Roman" w:eastAsia="Times New Roman" w:hAnsi="Times New Roman" w:cs="Times New Roman"/>
                <w:sz w:val="24"/>
                <w:szCs w:val="24"/>
              </w:rPr>
              <w:t>$0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50E25BF2" w14:textId="472262C2" w:rsidR="00AE728C" w:rsidRPr="00FA2347" w:rsidRDefault="00AE728C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347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1062C1" w:rsidRPr="007C0F16">
              <w:rPr>
                <w:rFonts w:ascii="Times New Roman" w:eastAsia="Times New Roman" w:hAnsi="Times New Roman" w:cs="Times New Roman"/>
                <w:sz w:val="24"/>
                <w:szCs w:val="24"/>
              </w:rPr>
              <w:t>638,360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16EE2C75" w14:textId="26FFF033" w:rsidR="00AE728C" w:rsidRPr="005C04AD" w:rsidRDefault="00AE728C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347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1062C1" w:rsidRPr="007C0F16">
              <w:rPr>
                <w:rFonts w:ascii="Times New Roman" w:eastAsia="Times New Roman" w:hAnsi="Times New Roman" w:cs="Times New Roman"/>
                <w:sz w:val="24"/>
                <w:szCs w:val="24"/>
              </w:rPr>
              <w:t>441,263</w:t>
            </w:r>
          </w:p>
        </w:tc>
      </w:tr>
      <w:tr w:rsidR="00AE728C" w:rsidRPr="00AE728C" w14:paraId="588AB48B" w14:textId="77777777" w:rsidTr="003109E3">
        <w:trPr>
          <w:trHeight w:val="255"/>
          <w:jc w:val="center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1DC585D9" w14:textId="77777777" w:rsidR="00AE728C" w:rsidRPr="00AE728C" w:rsidRDefault="00AE728C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28C">
              <w:rPr>
                <w:rFonts w:ascii="Times New Roman" w:eastAsia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DACA28F" w14:textId="5931A018" w:rsidR="00AE728C" w:rsidRPr="005C04AD" w:rsidRDefault="00AE728C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AD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8B3B4A" w:rsidRPr="005C04AD">
              <w:rPr>
                <w:rFonts w:ascii="Times New Roman" w:eastAsia="Times New Roman" w:hAnsi="Times New Roman" w:cs="Times New Roman"/>
                <w:sz w:val="24"/>
                <w:szCs w:val="24"/>
              </w:rPr>
              <w:t>2,80</w:t>
            </w:r>
            <w:r w:rsidR="005C04AD" w:rsidRPr="005C04A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8B3B4A" w:rsidRPr="005C04A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B3AEF" w:rsidRPr="005C04AD">
              <w:rPr>
                <w:rFonts w:ascii="Times New Roman" w:eastAsia="Times New Roman" w:hAnsi="Times New Roman" w:cs="Times New Roman"/>
                <w:sz w:val="24"/>
                <w:szCs w:val="24"/>
              </w:rPr>
              <w:t>696</w:t>
            </w:r>
            <w:r w:rsidR="00E267AD" w:rsidRPr="005C04AD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2E521CA" w14:textId="70C0A43E" w:rsidR="00AE728C" w:rsidRPr="005C04AD" w:rsidRDefault="00AE728C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AD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0F7A25" w:rsidRPr="005C04AD">
              <w:rPr>
                <w:rFonts w:ascii="Times New Roman" w:eastAsia="Times New Roman" w:hAnsi="Times New Roman" w:cs="Times New Roman"/>
                <w:sz w:val="24"/>
                <w:szCs w:val="24"/>
              </w:rPr>
              <w:t>6,141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4B4E140E" w14:textId="2C674B04" w:rsidR="00AE728C" w:rsidRPr="005C04AD" w:rsidRDefault="009B3AEF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AD">
              <w:rPr>
                <w:rFonts w:ascii="Times New Roman" w:eastAsia="Times New Roman" w:hAnsi="Times New Roman" w:cs="Times New Roman"/>
                <w:sz w:val="24"/>
                <w:szCs w:val="24"/>
              </w:rPr>
              <w:t>2,807,837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D64367B" w14:textId="15569100" w:rsidR="00AE728C" w:rsidRPr="005C04AD" w:rsidRDefault="00AE728C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4AD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1A709B" w:rsidRPr="005C04AD">
              <w:rPr>
                <w:rFonts w:ascii="Times New Roman" w:eastAsia="Times New Roman" w:hAnsi="Times New Roman" w:cs="Times New Roman"/>
                <w:sz w:val="24"/>
                <w:szCs w:val="24"/>
              </w:rPr>
              <w:t>227,898</w:t>
            </w:r>
          </w:p>
        </w:tc>
      </w:tr>
      <w:tr w:rsidR="00BA5669" w:rsidRPr="00AE728C" w14:paraId="093DC450" w14:textId="77777777" w:rsidTr="008A41EC">
        <w:trPr>
          <w:trHeight w:val="255"/>
          <w:jc w:val="center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5C3D2A9C" w14:textId="77777777" w:rsidR="00BA5669" w:rsidRPr="00AE728C" w:rsidRDefault="00BA5669" w:rsidP="00BA566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28C">
              <w:rPr>
                <w:rFonts w:ascii="Times New Roman" w:eastAsia="Times New Roman" w:hAnsi="Times New Roman" w:cs="Times New Roman"/>
                <w:sz w:val="24"/>
                <w:szCs w:val="24"/>
              </w:rPr>
              <w:t>HOME-ARP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1989503" w14:textId="10AB562F" w:rsidR="00BA5669" w:rsidRPr="00992055" w:rsidRDefault="00BA5669" w:rsidP="00BA566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055">
              <w:rPr>
                <w:rFonts w:ascii="Times New Roman" w:eastAsia="Times New Roman" w:hAnsi="Times New Roman" w:cs="Times New Roman"/>
                <w:sz w:val="24"/>
                <w:szCs w:val="24"/>
              </w:rPr>
              <w:t>$2,918,774</w:t>
            </w:r>
          </w:p>
        </w:tc>
        <w:tc>
          <w:tcPr>
            <w:tcW w:w="1872" w:type="dxa"/>
            <w:shd w:val="clear" w:color="auto" w:fill="auto"/>
            <w:noWrap/>
            <w:hideMark/>
          </w:tcPr>
          <w:p w14:paraId="459974F9" w14:textId="04D0F347" w:rsidR="00BA5669" w:rsidRPr="00992055" w:rsidRDefault="00BA5669" w:rsidP="00BA566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055">
              <w:rPr>
                <w:rFonts w:ascii="Times New Roman" w:eastAsia="Times New Roman" w:hAnsi="Times New Roman" w:cs="Times New Roman"/>
                <w:sz w:val="24"/>
                <w:szCs w:val="24"/>
              </w:rPr>
              <w:t>$0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B2948FA" w14:textId="1815F908" w:rsidR="00BA5669" w:rsidRPr="00992055" w:rsidRDefault="00BA5669" w:rsidP="00BA566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055">
              <w:rPr>
                <w:rFonts w:ascii="Times New Roman" w:eastAsia="Times New Roman" w:hAnsi="Times New Roman" w:cs="Times New Roman"/>
                <w:sz w:val="24"/>
                <w:szCs w:val="24"/>
              </w:rPr>
              <w:t>$2,918,774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9E17476" w14:textId="1DFF64FA" w:rsidR="00BA5669" w:rsidRPr="00992055" w:rsidRDefault="00BA5669" w:rsidP="00BA566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055">
              <w:rPr>
                <w:rFonts w:ascii="Times New Roman" w:eastAsia="Times New Roman" w:hAnsi="Times New Roman" w:cs="Times New Roman"/>
                <w:sz w:val="24"/>
                <w:szCs w:val="24"/>
              </w:rPr>
              <w:t>$0</w:t>
            </w:r>
          </w:p>
        </w:tc>
      </w:tr>
      <w:tr w:rsidR="00BA5669" w:rsidRPr="00AE728C" w14:paraId="17BD6694" w14:textId="77777777" w:rsidTr="008A41EC">
        <w:trPr>
          <w:trHeight w:val="255"/>
          <w:jc w:val="center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1A0E4B1" w14:textId="77777777" w:rsidR="00BA5669" w:rsidRPr="00AE728C" w:rsidRDefault="00BA5669" w:rsidP="00BA566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728C">
              <w:rPr>
                <w:rFonts w:ascii="Times New Roman" w:eastAsia="Times New Roman" w:hAnsi="Times New Roman" w:cs="Times New Roman"/>
                <w:sz w:val="24"/>
                <w:szCs w:val="24"/>
              </w:rPr>
              <w:t>ESG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472138C" w14:textId="6618894F" w:rsidR="00BA5669" w:rsidRPr="006832B5" w:rsidRDefault="00BA5669" w:rsidP="00BA566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2B5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B67C33" w:rsidRPr="006832B5">
              <w:rPr>
                <w:rFonts w:ascii="Times New Roman" w:eastAsia="Times New Roman" w:hAnsi="Times New Roman" w:cs="Times New Roman"/>
                <w:sz w:val="24"/>
                <w:szCs w:val="24"/>
              </w:rPr>
              <w:t>233,698</w:t>
            </w:r>
            <w:r w:rsidRPr="006832B5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872" w:type="dxa"/>
            <w:shd w:val="clear" w:color="auto" w:fill="auto"/>
            <w:noWrap/>
            <w:hideMark/>
          </w:tcPr>
          <w:p w14:paraId="1764B302" w14:textId="5F11A6A9" w:rsidR="00BA5669" w:rsidRPr="006832B5" w:rsidRDefault="00BA5669" w:rsidP="00BA566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2B5">
              <w:rPr>
                <w:rFonts w:ascii="Times New Roman" w:eastAsia="Times New Roman" w:hAnsi="Times New Roman" w:cs="Times New Roman"/>
                <w:sz w:val="24"/>
                <w:szCs w:val="24"/>
              </w:rPr>
              <w:t>$0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D3422B4" w14:textId="565879A9" w:rsidR="00BA5669" w:rsidRPr="006832B5" w:rsidRDefault="00BA5669" w:rsidP="00BA566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2B5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B67C33">
              <w:rPr>
                <w:rFonts w:ascii="Times New Roman" w:eastAsia="Times New Roman" w:hAnsi="Times New Roman" w:cs="Times New Roman"/>
                <w:sz w:val="24"/>
                <w:szCs w:val="24"/>
              </w:rPr>
              <w:t>233,698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424181A" w14:textId="3F567D9E" w:rsidR="00BA5669" w:rsidRPr="006832B5" w:rsidRDefault="00BA5669" w:rsidP="00BA566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2B5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6832B5">
              <w:rPr>
                <w:rFonts w:ascii="Times New Roman" w:eastAsia="Times New Roman" w:hAnsi="Times New Roman" w:cs="Times New Roman"/>
                <w:sz w:val="24"/>
                <w:szCs w:val="24"/>
              </w:rPr>
              <w:t>12,908</w:t>
            </w:r>
          </w:p>
        </w:tc>
      </w:tr>
      <w:tr w:rsidR="00BA5669" w:rsidRPr="00992055" w14:paraId="5C189BEE" w14:textId="77777777" w:rsidTr="008A41EC">
        <w:trPr>
          <w:trHeight w:val="255"/>
          <w:jc w:val="center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5814FA08" w14:textId="793E06EF" w:rsidR="00BA5669" w:rsidRPr="00992055" w:rsidRDefault="00BA5669" w:rsidP="00BA566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055">
              <w:rPr>
                <w:rFonts w:ascii="Times New Roman" w:eastAsia="Times New Roman" w:hAnsi="Times New Roman" w:cs="Times New Roman"/>
                <w:sz w:val="24"/>
                <w:szCs w:val="24"/>
              </w:rPr>
              <w:t>ESG-CV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7C8DC93" w14:textId="4F85D8DF" w:rsidR="00BA5669" w:rsidRPr="00992055" w:rsidRDefault="00BA5669" w:rsidP="00BA566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055">
              <w:rPr>
                <w:rFonts w:ascii="Times New Roman" w:eastAsia="Times New Roman" w:hAnsi="Times New Roman" w:cs="Times New Roman"/>
                <w:sz w:val="24"/>
                <w:szCs w:val="24"/>
              </w:rPr>
              <w:t>$1</w:t>
            </w:r>
            <w:r w:rsidR="00760EA3" w:rsidRPr="0099205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992055" w:rsidRPr="0099205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60EA3" w:rsidRPr="00992055">
              <w:rPr>
                <w:rFonts w:ascii="Times New Roman" w:eastAsia="Times New Roman" w:hAnsi="Times New Roman" w:cs="Times New Roman"/>
                <w:sz w:val="24"/>
                <w:szCs w:val="24"/>
              </w:rPr>
              <w:t>814</w:t>
            </w:r>
            <w:r w:rsidRPr="00992055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872" w:type="dxa"/>
            <w:shd w:val="clear" w:color="auto" w:fill="auto"/>
            <w:noWrap/>
            <w:hideMark/>
          </w:tcPr>
          <w:p w14:paraId="2FC2BACF" w14:textId="43338041" w:rsidR="00BA5669" w:rsidRPr="00992055" w:rsidRDefault="00BA5669" w:rsidP="00BA566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055">
              <w:rPr>
                <w:rFonts w:ascii="Times New Roman" w:eastAsia="Times New Roman" w:hAnsi="Times New Roman" w:cs="Times New Roman"/>
                <w:sz w:val="24"/>
                <w:szCs w:val="24"/>
              </w:rPr>
              <w:t>$0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5C857502" w14:textId="5CDDB2A9" w:rsidR="00BA5669" w:rsidRPr="00992055" w:rsidRDefault="00BA5669" w:rsidP="00BA566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055"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  <w:r w:rsidR="00992055" w:rsidRPr="00992055">
              <w:rPr>
                <w:rFonts w:ascii="Times New Roman" w:eastAsia="Times New Roman" w:hAnsi="Times New Roman" w:cs="Times New Roman"/>
                <w:sz w:val="24"/>
                <w:szCs w:val="24"/>
              </w:rPr>
              <w:t>105,814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6E6B774" w14:textId="401BDA75" w:rsidR="00BA5669" w:rsidRPr="00992055" w:rsidRDefault="00992055" w:rsidP="00BA566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055">
              <w:rPr>
                <w:rFonts w:ascii="Times New Roman" w:eastAsia="Times New Roman" w:hAnsi="Times New Roman" w:cs="Times New Roman"/>
                <w:sz w:val="24"/>
                <w:szCs w:val="24"/>
              </w:rPr>
              <w:t>105,814</w:t>
            </w:r>
          </w:p>
        </w:tc>
      </w:tr>
      <w:tr w:rsidR="00AE728C" w:rsidRPr="00AE728C" w14:paraId="430CDF00" w14:textId="77777777" w:rsidTr="00A669C9">
        <w:trPr>
          <w:trHeight w:val="255"/>
          <w:jc w:val="center"/>
        </w:trPr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DB8B" w14:textId="77777777" w:rsidR="00AE728C" w:rsidRPr="004A19C2" w:rsidRDefault="00AE728C" w:rsidP="00F702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1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D346B" w14:textId="6A203A70" w:rsidR="00AE728C" w:rsidRPr="004A19C2" w:rsidRDefault="00AE728C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1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$15,</w:t>
            </w:r>
            <w:r w:rsidR="004A19C2" w:rsidRPr="004A1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215,269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0CD4D" w14:textId="660DF137" w:rsidR="00AE728C" w:rsidRPr="004A19C2" w:rsidRDefault="00AE728C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1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$</w:t>
            </w:r>
            <w:r w:rsidR="004A19C2" w:rsidRPr="004A1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42,669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FA68" w14:textId="7CCAB7E4" w:rsidR="00AE728C" w:rsidRPr="004A19C2" w:rsidRDefault="004A19C2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1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$15,215,269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5627" w14:textId="6B36823D" w:rsidR="00AE728C" w:rsidRPr="004A19C2" w:rsidRDefault="004A19C2" w:rsidP="00F702C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1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$4,115,951</w:t>
            </w:r>
          </w:p>
        </w:tc>
      </w:tr>
      <w:tr w:rsidR="00A669C9" w:rsidRPr="00AE728C" w14:paraId="515E1F0D" w14:textId="77777777" w:rsidTr="00A669C9">
        <w:trPr>
          <w:trHeight w:val="255"/>
          <w:jc w:val="center"/>
        </w:trPr>
        <w:tc>
          <w:tcPr>
            <w:tcW w:w="936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FC151" w14:textId="77777777" w:rsidR="00A669C9" w:rsidRPr="00A669C9" w:rsidRDefault="00A669C9" w:rsidP="00A669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669C9">
              <w:rPr>
                <w:rFonts w:ascii="Times New Roman" w:eastAsia="Times New Roman" w:hAnsi="Times New Roman" w:cs="Times New Roman"/>
                <w:i/>
                <w:iCs/>
              </w:rPr>
              <w:t xml:space="preserve">*Includes remaining funds from prior years. </w:t>
            </w:r>
          </w:p>
          <w:p w14:paraId="4AB65EC2" w14:textId="358AC0BC" w:rsidR="00A669C9" w:rsidRPr="00AE728C" w:rsidRDefault="00A669C9" w:rsidP="00A669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9C9">
              <w:rPr>
                <w:rFonts w:ascii="Times New Roman" w:eastAsia="Times New Roman" w:hAnsi="Times New Roman" w:cs="Times New Roman"/>
                <w:i/>
                <w:iCs/>
              </w:rPr>
              <w:t>**Remaining funds from one time allocation.</w:t>
            </w:r>
          </w:p>
        </w:tc>
      </w:tr>
    </w:tbl>
    <w:p w14:paraId="5AB1828E" w14:textId="77777777" w:rsidR="008620F6" w:rsidRPr="006F25FF" w:rsidRDefault="008620F6" w:rsidP="002A3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141C92C6" w14:textId="77777777" w:rsidR="00991497" w:rsidRPr="00F44F0F" w:rsidRDefault="00991497" w:rsidP="007E0D3A">
      <w:pPr>
        <w:spacing w:after="24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44F0F">
        <w:rPr>
          <w:rFonts w:ascii="Times New Roman" w:hAnsi="Times New Roman" w:cs="Times New Roman"/>
          <w:b/>
          <w:bCs/>
          <w:i/>
          <w:sz w:val="24"/>
          <w:szCs w:val="24"/>
        </w:rPr>
        <w:t>Community Development Block Grant (CDBG)</w:t>
      </w:r>
    </w:p>
    <w:p w14:paraId="27376F2D" w14:textId="2ED4B58A" w:rsidR="00991497" w:rsidRPr="006825E3" w:rsidRDefault="00991497" w:rsidP="00991497">
      <w:pPr>
        <w:pStyle w:val="NormalWeb"/>
        <w:shd w:val="clear" w:color="auto" w:fill="FFFFFF"/>
        <w:spacing w:after="240" w:line="26" w:lineRule="atLeast"/>
        <w:jc w:val="both"/>
        <w:rPr>
          <w:rFonts w:eastAsia="Times New Roman"/>
        </w:rPr>
      </w:pPr>
      <w:r w:rsidRPr="006825E3">
        <w:t xml:space="preserve">CDBG </w:t>
      </w:r>
      <w:r w:rsidR="00097233" w:rsidRPr="006825E3">
        <w:t>Entitlement Funds</w:t>
      </w:r>
      <w:r w:rsidRPr="006825E3">
        <w:t xml:space="preserve"> </w:t>
      </w:r>
      <w:r w:rsidR="008620F6">
        <w:t>may</w:t>
      </w:r>
      <w:r w:rsidRPr="006825E3">
        <w:t xml:space="preserve"> be used to provide</w:t>
      </w:r>
      <w:r w:rsidR="008620F6">
        <w:t xml:space="preserve"> </w:t>
      </w:r>
      <w:r w:rsidRPr="006825E3">
        <w:t>decent housing</w:t>
      </w:r>
      <w:r w:rsidR="008620F6">
        <w:t xml:space="preserve">, support </w:t>
      </w:r>
      <w:r w:rsidRPr="006825E3">
        <w:t xml:space="preserve">suitable living </w:t>
      </w:r>
      <w:r w:rsidR="00FA547D">
        <w:t>condition</w:t>
      </w:r>
      <w:r w:rsidR="008620F6">
        <w:t>s</w:t>
      </w:r>
      <w:r w:rsidRPr="006825E3">
        <w:t>, and expand economic opportunities, principally for low- and moderate-income persons.</w:t>
      </w:r>
      <w:r w:rsidRPr="006825E3">
        <w:rPr>
          <w:rFonts w:eastAsia="Times New Roman"/>
        </w:rPr>
        <w:t xml:space="preserve"> CDBG funds may be used for activities which include, but are not limited to:</w:t>
      </w:r>
    </w:p>
    <w:p w14:paraId="14B0E27F" w14:textId="77777777" w:rsidR="00991497" w:rsidRPr="006825E3" w:rsidRDefault="00991497" w:rsidP="00991497">
      <w:pPr>
        <w:numPr>
          <w:ilvl w:val="0"/>
          <w:numId w:val="2"/>
        </w:numPr>
        <w:shd w:val="clear" w:color="auto" w:fill="FFFFFF"/>
        <w:spacing w:before="100" w:beforeAutospacing="1" w:after="80" w:line="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25E3">
        <w:rPr>
          <w:rFonts w:ascii="Times New Roman" w:eastAsia="Times New Roman" w:hAnsi="Times New Roman" w:cs="Times New Roman"/>
          <w:sz w:val="24"/>
          <w:szCs w:val="24"/>
        </w:rPr>
        <w:t>Acquisition of real property</w:t>
      </w:r>
    </w:p>
    <w:p w14:paraId="60EDF11C" w14:textId="77777777" w:rsidR="00991497" w:rsidRPr="006825E3" w:rsidRDefault="00991497" w:rsidP="00991497">
      <w:pPr>
        <w:numPr>
          <w:ilvl w:val="0"/>
          <w:numId w:val="2"/>
        </w:numPr>
        <w:shd w:val="clear" w:color="auto" w:fill="FFFFFF"/>
        <w:spacing w:before="100" w:beforeAutospacing="1" w:after="80" w:line="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25E3">
        <w:rPr>
          <w:rFonts w:ascii="Times New Roman" w:eastAsia="Times New Roman" w:hAnsi="Times New Roman" w:cs="Times New Roman"/>
          <w:sz w:val="24"/>
          <w:szCs w:val="24"/>
        </w:rPr>
        <w:t>Relocation and demolition</w:t>
      </w:r>
    </w:p>
    <w:p w14:paraId="2347AA3F" w14:textId="77777777" w:rsidR="00991497" w:rsidRPr="006825E3" w:rsidRDefault="00991497" w:rsidP="00991497">
      <w:pPr>
        <w:numPr>
          <w:ilvl w:val="0"/>
          <w:numId w:val="2"/>
        </w:numPr>
        <w:shd w:val="clear" w:color="auto" w:fill="FFFFFF"/>
        <w:spacing w:before="100" w:beforeAutospacing="1" w:after="80" w:line="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25E3">
        <w:rPr>
          <w:rFonts w:ascii="Times New Roman" w:eastAsia="Times New Roman" w:hAnsi="Times New Roman" w:cs="Times New Roman"/>
          <w:sz w:val="24"/>
          <w:szCs w:val="24"/>
        </w:rPr>
        <w:t>Rehabilitation of residential and non-residential structures</w:t>
      </w:r>
    </w:p>
    <w:p w14:paraId="0F5AFC05" w14:textId="77777777" w:rsidR="00991497" w:rsidRPr="006825E3" w:rsidRDefault="00991497" w:rsidP="00991497">
      <w:pPr>
        <w:numPr>
          <w:ilvl w:val="0"/>
          <w:numId w:val="2"/>
        </w:numPr>
        <w:shd w:val="clear" w:color="auto" w:fill="FFFFFF"/>
        <w:spacing w:before="100" w:beforeAutospacing="1" w:after="80" w:line="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25E3">
        <w:rPr>
          <w:rFonts w:ascii="Times New Roman" w:eastAsia="Times New Roman" w:hAnsi="Times New Roman" w:cs="Times New Roman"/>
          <w:sz w:val="24"/>
          <w:szCs w:val="24"/>
        </w:rPr>
        <w:t>Construction of public facilities and improvements, such as water and sewer facilities, streets, neighborhood centers, and the conversion of school buildings for eligible purposes</w:t>
      </w:r>
    </w:p>
    <w:p w14:paraId="30830A15" w14:textId="77777777" w:rsidR="00991497" w:rsidRPr="006825E3" w:rsidRDefault="00991497" w:rsidP="00991497">
      <w:pPr>
        <w:numPr>
          <w:ilvl w:val="0"/>
          <w:numId w:val="2"/>
        </w:numPr>
        <w:shd w:val="clear" w:color="auto" w:fill="FFFFFF"/>
        <w:spacing w:before="100" w:beforeAutospacing="1" w:after="80" w:line="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25E3">
        <w:rPr>
          <w:rFonts w:ascii="Times New Roman" w:eastAsia="Times New Roman" w:hAnsi="Times New Roman" w:cs="Times New Roman"/>
          <w:sz w:val="24"/>
          <w:szCs w:val="24"/>
        </w:rPr>
        <w:t>Public services (up to 15% of CDBG allocation)</w:t>
      </w:r>
    </w:p>
    <w:p w14:paraId="2E269F4C" w14:textId="77777777" w:rsidR="00991497" w:rsidRPr="006825E3" w:rsidRDefault="00991497" w:rsidP="00991497">
      <w:pPr>
        <w:numPr>
          <w:ilvl w:val="0"/>
          <w:numId w:val="2"/>
        </w:numPr>
        <w:shd w:val="clear" w:color="auto" w:fill="FFFFFF"/>
        <w:spacing w:before="100" w:beforeAutospacing="1" w:after="80" w:line="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25E3">
        <w:rPr>
          <w:rFonts w:ascii="Times New Roman" w:eastAsia="Times New Roman" w:hAnsi="Times New Roman" w:cs="Times New Roman"/>
          <w:sz w:val="24"/>
          <w:szCs w:val="24"/>
        </w:rPr>
        <w:t>Activities relating to energy conservation and renewable energy resources</w:t>
      </w:r>
    </w:p>
    <w:p w14:paraId="1AB9EE05" w14:textId="77777777" w:rsidR="00991497" w:rsidRPr="006825E3" w:rsidRDefault="00991497" w:rsidP="00991497">
      <w:pPr>
        <w:numPr>
          <w:ilvl w:val="0"/>
          <w:numId w:val="2"/>
        </w:numPr>
        <w:shd w:val="clear" w:color="auto" w:fill="FFFFFF"/>
        <w:spacing w:before="100" w:beforeAutospacing="1" w:after="240" w:line="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25E3">
        <w:rPr>
          <w:rFonts w:ascii="Times New Roman" w:eastAsia="Times New Roman" w:hAnsi="Times New Roman" w:cs="Times New Roman"/>
          <w:sz w:val="24"/>
          <w:szCs w:val="24"/>
        </w:rPr>
        <w:lastRenderedPageBreak/>
        <w:t>Provision of assistance to profit-motivated businesses to carry out economic development and job creation/retention activities</w:t>
      </w:r>
    </w:p>
    <w:p w14:paraId="0BF429EB" w14:textId="54B82460" w:rsidR="00991497" w:rsidRDefault="00E27F77" w:rsidP="000A632A">
      <w:pPr>
        <w:spacing w:after="240" w:line="2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Pr="00F44F0F">
        <w:rPr>
          <w:rFonts w:ascii="Times New Roman" w:hAnsi="Times New Roman" w:cs="Times New Roman"/>
          <w:sz w:val="24"/>
          <w:szCs w:val="24"/>
        </w:rPr>
        <w:t xml:space="preserve"> </w:t>
      </w:r>
      <w:r w:rsidR="004F0E5B">
        <w:rPr>
          <w:rFonts w:ascii="Times New Roman" w:hAnsi="Times New Roman" w:cs="Times New Roman"/>
          <w:sz w:val="24"/>
          <w:szCs w:val="24"/>
        </w:rPr>
        <w:t>FY 202</w:t>
      </w:r>
      <w:r w:rsidR="008F45FC">
        <w:rPr>
          <w:rFonts w:ascii="Times New Roman" w:hAnsi="Times New Roman" w:cs="Times New Roman"/>
          <w:sz w:val="24"/>
          <w:szCs w:val="24"/>
        </w:rPr>
        <w:t>3</w:t>
      </w:r>
      <w:r w:rsidR="004F0E5B">
        <w:rPr>
          <w:rFonts w:ascii="Times New Roman" w:hAnsi="Times New Roman" w:cs="Times New Roman"/>
          <w:sz w:val="24"/>
          <w:szCs w:val="24"/>
        </w:rPr>
        <w:t>-2</w:t>
      </w:r>
      <w:r w:rsidR="008F45F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  <w:r w:rsidR="00991497" w:rsidRPr="00F44F0F">
        <w:rPr>
          <w:rFonts w:ascii="Times New Roman" w:hAnsi="Times New Roman" w:cs="Times New Roman"/>
          <w:sz w:val="24"/>
          <w:szCs w:val="24"/>
        </w:rPr>
        <w:t xml:space="preserve"> the City utilized CDBG fund</w:t>
      </w:r>
      <w:r>
        <w:rPr>
          <w:rFonts w:ascii="Times New Roman" w:hAnsi="Times New Roman" w:cs="Times New Roman"/>
          <w:sz w:val="24"/>
          <w:szCs w:val="24"/>
        </w:rPr>
        <w:t>s</w:t>
      </w:r>
      <w:r w:rsidR="00991497" w:rsidRPr="00F44F0F">
        <w:rPr>
          <w:rFonts w:ascii="Times New Roman" w:hAnsi="Times New Roman" w:cs="Times New Roman"/>
          <w:sz w:val="24"/>
          <w:szCs w:val="24"/>
        </w:rPr>
        <w:t xml:space="preserve"> to support public services, economic development, </w:t>
      </w:r>
      <w:r w:rsidR="008167C0" w:rsidRPr="00F44F0F">
        <w:rPr>
          <w:rFonts w:ascii="Times New Roman" w:hAnsi="Times New Roman" w:cs="Times New Roman"/>
          <w:sz w:val="24"/>
          <w:szCs w:val="24"/>
        </w:rPr>
        <w:t xml:space="preserve">and </w:t>
      </w:r>
      <w:r w:rsidR="00211E37">
        <w:rPr>
          <w:rFonts w:ascii="Times New Roman" w:hAnsi="Times New Roman" w:cs="Times New Roman"/>
          <w:sz w:val="24"/>
          <w:szCs w:val="24"/>
        </w:rPr>
        <w:t>p</w:t>
      </w:r>
      <w:r w:rsidR="008167C0" w:rsidRPr="00F44F0F">
        <w:rPr>
          <w:rFonts w:ascii="Times New Roman" w:hAnsi="Times New Roman" w:cs="Times New Roman"/>
          <w:sz w:val="24"/>
          <w:szCs w:val="24"/>
        </w:rPr>
        <w:t>ublic</w:t>
      </w:r>
      <w:r w:rsidR="00E14CDD">
        <w:rPr>
          <w:rFonts w:ascii="Times New Roman" w:hAnsi="Times New Roman" w:cs="Times New Roman"/>
          <w:sz w:val="24"/>
          <w:szCs w:val="24"/>
        </w:rPr>
        <w:t xml:space="preserve"> </w:t>
      </w:r>
      <w:r w:rsidR="00211E37">
        <w:rPr>
          <w:rFonts w:ascii="Times New Roman" w:hAnsi="Times New Roman" w:cs="Times New Roman"/>
          <w:sz w:val="24"/>
          <w:szCs w:val="24"/>
        </w:rPr>
        <w:t>f</w:t>
      </w:r>
      <w:r w:rsidR="00E14CDD">
        <w:rPr>
          <w:rFonts w:ascii="Times New Roman" w:hAnsi="Times New Roman" w:cs="Times New Roman"/>
          <w:sz w:val="24"/>
          <w:szCs w:val="24"/>
        </w:rPr>
        <w:t>acilities</w:t>
      </w:r>
      <w:r w:rsidR="00991497" w:rsidRPr="00F44F0F">
        <w:rPr>
          <w:rFonts w:ascii="Times New Roman" w:hAnsi="Times New Roman" w:cs="Times New Roman"/>
          <w:sz w:val="24"/>
          <w:szCs w:val="24"/>
        </w:rPr>
        <w:t xml:space="preserve">. The </w:t>
      </w:r>
      <w:r w:rsidR="00991497">
        <w:rPr>
          <w:rFonts w:ascii="Times New Roman" w:hAnsi="Times New Roman" w:cs="Times New Roman"/>
          <w:sz w:val="24"/>
          <w:szCs w:val="24"/>
        </w:rPr>
        <w:t xml:space="preserve">following </w:t>
      </w:r>
      <w:r w:rsidR="00991497" w:rsidRPr="00F44F0F">
        <w:rPr>
          <w:rFonts w:ascii="Times New Roman" w:hAnsi="Times New Roman" w:cs="Times New Roman"/>
          <w:sz w:val="24"/>
          <w:szCs w:val="24"/>
        </w:rPr>
        <w:t xml:space="preserve">tables </w:t>
      </w:r>
      <w:r w:rsidR="00991497">
        <w:rPr>
          <w:rFonts w:ascii="Times New Roman" w:hAnsi="Times New Roman" w:cs="Times New Roman"/>
          <w:sz w:val="24"/>
          <w:szCs w:val="24"/>
        </w:rPr>
        <w:t>s</w:t>
      </w:r>
      <w:r w:rsidR="00991497" w:rsidRPr="00F44F0F">
        <w:rPr>
          <w:rFonts w:ascii="Times New Roman" w:hAnsi="Times New Roman" w:cs="Times New Roman"/>
          <w:sz w:val="24"/>
          <w:szCs w:val="24"/>
        </w:rPr>
        <w:t xml:space="preserve">how the activities performed with CDBG Entitlement and CDBG-CV funds and their accomplishments for </w:t>
      </w:r>
      <w:r w:rsidR="004F0E5B">
        <w:rPr>
          <w:rFonts w:ascii="Times New Roman" w:hAnsi="Times New Roman" w:cs="Times New Roman"/>
          <w:sz w:val="24"/>
          <w:szCs w:val="24"/>
        </w:rPr>
        <w:t>FY 202</w:t>
      </w:r>
      <w:r w:rsidR="008F45FC">
        <w:rPr>
          <w:rFonts w:ascii="Times New Roman" w:hAnsi="Times New Roman" w:cs="Times New Roman"/>
          <w:sz w:val="24"/>
          <w:szCs w:val="24"/>
        </w:rPr>
        <w:t>3</w:t>
      </w:r>
      <w:r w:rsidR="004F0E5B">
        <w:rPr>
          <w:rFonts w:ascii="Times New Roman" w:hAnsi="Times New Roman" w:cs="Times New Roman"/>
          <w:sz w:val="24"/>
          <w:szCs w:val="24"/>
        </w:rPr>
        <w:t>-2</w:t>
      </w:r>
      <w:r w:rsidR="008F45FC">
        <w:rPr>
          <w:rFonts w:ascii="Times New Roman" w:hAnsi="Times New Roman" w:cs="Times New Roman"/>
          <w:sz w:val="24"/>
          <w:szCs w:val="24"/>
        </w:rPr>
        <w:t>4</w:t>
      </w:r>
      <w:r w:rsidR="00991497" w:rsidRPr="00F44F0F">
        <w:rPr>
          <w:rFonts w:ascii="Times New Roman" w:hAnsi="Times New Roman" w:cs="Times New Roman"/>
          <w:sz w:val="24"/>
          <w:szCs w:val="24"/>
        </w:rPr>
        <w:t>.</w:t>
      </w:r>
      <w:bookmarkStart w:id="2" w:name="_Hlk80367137"/>
      <w:r w:rsidR="0099149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355" w:type="dxa"/>
        <w:jc w:val="center"/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1693"/>
        <w:gridCol w:w="1979"/>
        <w:gridCol w:w="1535"/>
        <w:gridCol w:w="1262"/>
        <w:gridCol w:w="1446"/>
        <w:gridCol w:w="1440"/>
      </w:tblGrid>
      <w:tr w:rsidR="00991497" w:rsidRPr="00991497" w14:paraId="22C8887D" w14:textId="77777777" w:rsidTr="00363D1B">
        <w:trPr>
          <w:trHeight w:val="576"/>
          <w:jc w:val="center"/>
        </w:trPr>
        <w:tc>
          <w:tcPr>
            <w:tcW w:w="9355" w:type="dxa"/>
            <w:gridSpan w:val="6"/>
            <w:vAlign w:val="center"/>
          </w:tcPr>
          <w:p w14:paraId="79ADFCCF" w14:textId="77777777" w:rsidR="00991497" w:rsidRPr="00E411C4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642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CDBG Program</w:t>
            </w:r>
          </w:p>
        </w:tc>
      </w:tr>
      <w:tr w:rsidR="00D31F9F" w:rsidRPr="00991497" w14:paraId="5BFDB041" w14:textId="77777777" w:rsidTr="00363D1B">
        <w:trPr>
          <w:trHeight w:val="576"/>
          <w:jc w:val="center"/>
        </w:trPr>
        <w:tc>
          <w:tcPr>
            <w:tcW w:w="1693" w:type="dxa"/>
            <w:vAlign w:val="center"/>
          </w:tcPr>
          <w:p w14:paraId="0228DD7C" w14:textId="77777777" w:rsidR="00991497" w:rsidRPr="00E411C4" w:rsidRDefault="00991497">
            <w:pPr>
              <w:pStyle w:val="NoSpacing"/>
              <w:jc w:val="center"/>
              <w:rPr>
                <w:rFonts w:ascii="Times New Roman" w:eastAsiaTheme="minorHAnsi" w:hAnsi="Times New Roman" w:cs="Times New Roman"/>
                <w:b/>
              </w:rPr>
            </w:pPr>
            <w:bookmarkStart w:id="3" w:name="_Hlk82012861"/>
            <w:bookmarkStart w:id="4" w:name="_Hlk56427266"/>
            <w:r w:rsidRPr="00E411C4">
              <w:rPr>
                <w:rFonts w:ascii="Times New Roman" w:hAnsi="Times New Roman" w:cs="Times New Roman"/>
                <w:b/>
              </w:rPr>
              <w:t>Agency</w:t>
            </w:r>
          </w:p>
        </w:tc>
        <w:tc>
          <w:tcPr>
            <w:tcW w:w="1979" w:type="dxa"/>
            <w:vAlign w:val="center"/>
          </w:tcPr>
          <w:p w14:paraId="74C588C1" w14:textId="77777777" w:rsidR="00991497" w:rsidRPr="00E411C4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411C4">
              <w:rPr>
                <w:rFonts w:ascii="Times New Roman" w:hAnsi="Times New Roman" w:cs="Times New Roman"/>
                <w:b/>
              </w:rPr>
              <w:t>Activity Name</w:t>
            </w:r>
          </w:p>
        </w:tc>
        <w:tc>
          <w:tcPr>
            <w:tcW w:w="1535" w:type="dxa"/>
            <w:vAlign w:val="center"/>
          </w:tcPr>
          <w:p w14:paraId="591C427C" w14:textId="77777777" w:rsidR="00991497" w:rsidRPr="00E411C4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411C4">
              <w:rPr>
                <w:rFonts w:ascii="Times New Roman" w:hAnsi="Times New Roman" w:cs="Times New Roman"/>
                <w:b/>
              </w:rPr>
              <w:t>Funding Category</w:t>
            </w:r>
          </w:p>
        </w:tc>
        <w:tc>
          <w:tcPr>
            <w:tcW w:w="1262" w:type="dxa"/>
            <w:vAlign w:val="center"/>
          </w:tcPr>
          <w:p w14:paraId="2C2F6EE2" w14:textId="77777777" w:rsidR="00991497" w:rsidRPr="00E411C4" w:rsidRDefault="00991497">
            <w:pPr>
              <w:pStyle w:val="NoSpacing"/>
              <w:jc w:val="center"/>
              <w:rPr>
                <w:rFonts w:ascii="Times New Roman" w:eastAsiaTheme="minorHAnsi" w:hAnsi="Times New Roman" w:cs="Times New Roman"/>
                <w:b/>
              </w:rPr>
            </w:pPr>
            <w:r w:rsidRPr="00E411C4">
              <w:rPr>
                <w:rFonts w:ascii="Times New Roman" w:hAnsi="Times New Roman" w:cs="Times New Roman"/>
                <w:b/>
              </w:rPr>
              <w:t>Available Funding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32BD93CB" w14:textId="77777777" w:rsidR="00991497" w:rsidRPr="00E411C4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411C4">
              <w:rPr>
                <w:rFonts w:ascii="Times New Roman" w:hAnsi="Times New Roman" w:cs="Times New Roman"/>
                <w:b/>
              </w:rPr>
              <w:t>Expenditures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DDB955C" w14:textId="77777777" w:rsidR="00991497" w:rsidRPr="00E411C4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411C4">
              <w:rPr>
                <w:rFonts w:ascii="Times New Roman" w:hAnsi="Times New Roman" w:cs="Times New Roman"/>
                <w:b/>
              </w:rPr>
              <w:t>Outcome</w:t>
            </w:r>
          </w:p>
        </w:tc>
      </w:tr>
      <w:bookmarkEnd w:id="3"/>
      <w:tr w:rsidR="00D31F9F" w:rsidRPr="00991497" w14:paraId="55A30E8A" w14:textId="77777777" w:rsidTr="00363D1B">
        <w:trPr>
          <w:trHeight w:val="576"/>
          <w:jc w:val="center"/>
        </w:trPr>
        <w:tc>
          <w:tcPr>
            <w:tcW w:w="1693" w:type="dxa"/>
            <w:noWrap/>
            <w:vAlign w:val="center"/>
          </w:tcPr>
          <w:p w14:paraId="2E5F928B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1979" w:type="dxa"/>
            <w:vAlign w:val="center"/>
          </w:tcPr>
          <w:p w14:paraId="2385ABAD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Program Administration</w:t>
            </w:r>
          </w:p>
          <w:p w14:paraId="5A17C2C5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(20% Grant &amp; PI)</w:t>
            </w:r>
          </w:p>
        </w:tc>
        <w:tc>
          <w:tcPr>
            <w:tcW w:w="1535" w:type="dxa"/>
            <w:vAlign w:val="center"/>
          </w:tcPr>
          <w:p w14:paraId="5C97DEE0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Administration</w:t>
            </w:r>
          </w:p>
        </w:tc>
        <w:tc>
          <w:tcPr>
            <w:tcW w:w="1262" w:type="dxa"/>
            <w:noWrap/>
            <w:vAlign w:val="center"/>
          </w:tcPr>
          <w:p w14:paraId="494E1303" w14:textId="1692774D" w:rsidR="00991497" w:rsidRPr="00F22915" w:rsidRDefault="00AB3E38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406C4E">
              <w:rPr>
                <w:rFonts w:ascii="Times New Roman" w:hAnsi="Times New Roman" w:cs="Times New Roman"/>
              </w:rPr>
              <w:t>442</w:t>
            </w:r>
            <w:r w:rsidR="00BC7029">
              <w:rPr>
                <w:rFonts w:ascii="Times New Roman" w:hAnsi="Times New Roman" w:cs="Times New Roman"/>
              </w:rPr>
              <w:t>,</w:t>
            </w:r>
            <w:r w:rsidR="00406C4E">
              <w:rPr>
                <w:rFonts w:ascii="Times New Roman" w:hAnsi="Times New Roman" w:cs="Times New Roman"/>
              </w:rPr>
              <w:t>392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33C398C" w14:textId="7B63ED8F" w:rsidR="00991497" w:rsidRPr="00F22915" w:rsidRDefault="00406C4E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$442,392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878996F" w14:textId="6023B514" w:rsidR="00991497" w:rsidRPr="00F22915" w:rsidRDefault="2FC54E81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64DB4C0A">
              <w:rPr>
                <w:rFonts w:ascii="Times New Roman" w:hAnsi="Times New Roman" w:cs="Times New Roman"/>
              </w:rPr>
              <w:t>N/A</w:t>
            </w:r>
          </w:p>
        </w:tc>
      </w:tr>
      <w:tr w:rsidR="00D31F9F" w:rsidRPr="00991497" w14:paraId="2E4C6E53" w14:textId="77777777" w:rsidTr="00363D1B">
        <w:trPr>
          <w:trHeight w:val="576"/>
          <w:jc w:val="center"/>
        </w:trPr>
        <w:tc>
          <w:tcPr>
            <w:tcW w:w="1693" w:type="dxa"/>
            <w:noWrap/>
            <w:vAlign w:val="center"/>
          </w:tcPr>
          <w:p w14:paraId="468F885F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1979" w:type="dxa"/>
            <w:vAlign w:val="center"/>
          </w:tcPr>
          <w:p w14:paraId="0B6F712B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Sherwood Recreation Center – Phase 4</w:t>
            </w:r>
          </w:p>
        </w:tc>
        <w:tc>
          <w:tcPr>
            <w:tcW w:w="1535" w:type="dxa"/>
            <w:vAlign w:val="center"/>
          </w:tcPr>
          <w:p w14:paraId="4D552B21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Public</w:t>
            </w:r>
          </w:p>
          <w:p w14:paraId="576466C8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Facility</w:t>
            </w:r>
          </w:p>
        </w:tc>
        <w:tc>
          <w:tcPr>
            <w:tcW w:w="1262" w:type="dxa"/>
            <w:noWrap/>
            <w:vAlign w:val="center"/>
          </w:tcPr>
          <w:p w14:paraId="41C7DFAC" w14:textId="27102204" w:rsidR="00991497" w:rsidRPr="00F22915" w:rsidRDefault="005412F7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AF1A65">
              <w:rPr>
                <w:rFonts w:ascii="Times New Roman" w:hAnsi="Times New Roman" w:cs="Times New Roman"/>
              </w:rPr>
              <w:t>2,507,146</w:t>
            </w:r>
            <w:r w:rsidR="00EC000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BDC9B3C" w14:textId="7F7EAAF1" w:rsidR="00991497" w:rsidRPr="00F22915" w:rsidRDefault="0077062B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721BAE">
              <w:rPr>
                <w:rFonts w:ascii="Times New Roman" w:hAnsi="Times New Roman" w:cs="Times New Roman"/>
              </w:rPr>
              <w:t>296,466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EDD63DA" w14:textId="1795680E" w:rsidR="00991497" w:rsidRPr="00F22915" w:rsidRDefault="2767310A">
            <w:pPr>
              <w:pStyle w:val="NoSpacing"/>
              <w:jc w:val="center"/>
              <w:rPr>
                <w:rFonts w:ascii="Calibri" w:eastAsia="Calibri" w:hAnsi="Calibri"/>
              </w:rPr>
            </w:pPr>
            <w:r w:rsidRPr="64DB4C0A">
              <w:rPr>
                <w:rFonts w:ascii="Times New Roman" w:hAnsi="Times New Roman" w:cs="Times New Roman"/>
              </w:rPr>
              <w:t>Public Facility</w:t>
            </w:r>
          </w:p>
        </w:tc>
      </w:tr>
      <w:tr w:rsidR="00017EB6" w:rsidRPr="00991497" w14:paraId="577270B0" w14:textId="77777777" w:rsidTr="00363D1B">
        <w:trPr>
          <w:trHeight w:val="576"/>
          <w:jc w:val="center"/>
        </w:trPr>
        <w:tc>
          <w:tcPr>
            <w:tcW w:w="1693" w:type="dxa"/>
            <w:noWrap/>
            <w:vAlign w:val="center"/>
          </w:tcPr>
          <w:p w14:paraId="0DECE32A" w14:textId="53E722FF" w:rsidR="00017EB6" w:rsidRPr="00F22915" w:rsidRDefault="00017EB6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017EB6"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1979" w:type="dxa"/>
            <w:vAlign w:val="center"/>
          </w:tcPr>
          <w:p w14:paraId="53D376A2" w14:textId="108EED87" w:rsidR="00017EB6" w:rsidRPr="00F22915" w:rsidRDefault="008356A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Hebron</w:t>
            </w:r>
            <w:r w:rsidR="009C70AD">
              <w:rPr>
                <w:rFonts w:ascii="Times New Roman" w:hAnsi="Times New Roman" w:cs="Times New Roman"/>
              </w:rPr>
              <w:t xml:space="preserve"> Rec</w:t>
            </w:r>
            <w:r>
              <w:rPr>
                <w:rFonts w:ascii="Times New Roman" w:hAnsi="Times New Roman" w:cs="Times New Roman"/>
              </w:rPr>
              <w:t>reation</w:t>
            </w:r>
            <w:r w:rsidR="009C70AD">
              <w:rPr>
                <w:rFonts w:ascii="Times New Roman" w:hAnsi="Times New Roman" w:cs="Times New Roman"/>
              </w:rPr>
              <w:t xml:space="preserve"> Center</w:t>
            </w:r>
          </w:p>
        </w:tc>
        <w:tc>
          <w:tcPr>
            <w:tcW w:w="1535" w:type="dxa"/>
            <w:vAlign w:val="center"/>
          </w:tcPr>
          <w:p w14:paraId="3EFA453D" w14:textId="77777777" w:rsidR="00CE1E81" w:rsidRPr="00F22915" w:rsidRDefault="00CE1E81" w:rsidP="00CE1E81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Public</w:t>
            </w:r>
          </w:p>
          <w:p w14:paraId="727AFD6A" w14:textId="223F1871" w:rsidR="00017EB6" w:rsidRPr="00F22915" w:rsidRDefault="00CE1E81" w:rsidP="00CE1E81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Facility</w:t>
            </w:r>
          </w:p>
        </w:tc>
        <w:tc>
          <w:tcPr>
            <w:tcW w:w="1262" w:type="dxa"/>
            <w:noWrap/>
            <w:vAlign w:val="center"/>
          </w:tcPr>
          <w:p w14:paraId="7358C02B" w14:textId="336FBAE6" w:rsidR="00017EB6" w:rsidRPr="00F22915" w:rsidRDefault="00AA44F7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F148A1">
              <w:rPr>
                <w:rFonts w:ascii="Times New Roman" w:hAnsi="Times New Roman" w:cs="Times New Roman"/>
              </w:rPr>
              <w:t>2,554,030</w:t>
            </w:r>
            <w:r w:rsidR="00EC000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ED12AC8" w14:textId="714B5305" w:rsidR="00017EB6" w:rsidRPr="009415D4" w:rsidRDefault="001B7010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38079E">
              <w:rPr>
                <w:rFonts w:ascii="Times New Roman" w:hAnsi="Times New Roman" w:cs="Times New Roman"/>
              </w:rPr>
              <w:t>672,541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963098F" w14:textId="46F15179" w:rsidR="00017EB6" w:rsidRPr="64DB4C0A" w:rsidRDefault="001B701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B7010">
              <w:rPr>
                <w:rFonts w:ascii="Times New Roman" w:hAnsi="Times New Roman" w:cs="Times New Roman"/>
              </w:rPr>
              <w:t>Public Facility</w:t>
            </w:r>
          </w:p>
        </w:tc>
      </w:tr>
      <w:tr w:rsidR="009B307F" w:rsidRPr="00991497" w14:paraId="637C26D5" w14:textId="77777777" w:rsidTr="00363D1B">
        <w:trPr>
          <w:trHeight w:val="576"/>
          <w:jc w:val="center"/>
        </w:trPr>
        <w:tc>
          <w:tcPr>
            <w:tcW w:w="1693" w:type="dxa"/>
            <w:noWrap/>
            <w:vAlign w:val="center"/>
          </w:tcPr>
          <w:p w14:paraId="0A5EB744" w14:textId="64223FD6" w:rsidR="009B307F" w:rsidRPr="00F22915" w:rsidRDefault="009B307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9B307F"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1979" w:type="dxa"/>
            <w:vAlign w:val="center"/>
          </w:tcPr>
          <w:p w14:paraId="6EA96EE9" w14:textId="4CDC04B4" w:rsidR="009B307F" w:rsidRPr="00F22915" w:rsidRDefault="00B65DB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Chinatown Improvements</w:t>
            </w:r>
          </w:p>
        </w:tc>
        <w:tc>
          <w:tcPr>
            <w:tcW w:w="1535" w:type="dxa"/>
            <w:vAlign w:val="center"/>
          </w:tcPr>
          <w:p w14:paraId="375B6AC8" w14:textId="77777777" w:rsidR="00B65DBB" w:rsidRPr="00B65DBB" w:rsidRDefault="00B65DBB" w:rsidP="00B65DB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65DBB">
              <w:rPr>
                <w:rFonts w:ascii="Times New Roman" w:hAnsi="Times New Roman" w:cs="Times New Roman"/>
              </w:rPr>
              <w:t>Public</w:t>
            </w:r>
          </w:p>
          <w:p w14:paraId="7510DE39" w14:textId="491C4330" w:rsidR="009B307F" w:rsidRPr="00F22915" w:rsidRDefault="00B65DBB" w:rsidP="00B65DB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65DBB">
              <w:rPr>
                <w:rFonts w:ascii="Times New Roman" w:hAnsi="Times New Roman" w:cs="Times New Roman"/>
              </w:rPr>
              <w:t>Facility</w:t>
            </w:r>
          </w:p>
        </w:tc>
        <w:tc>
          <w:tcPr>
            <w:tcW w:w="1262" w:type="dxa"/>
            <w:noWrap/>
            <w:vAlign w:val="center"/>
          </w:tcPr>
          <w:p w14:paraId="232A1B08" w14:textId="61E4C7AA" w:rsidR="009B307F" w:rsidRPr="00745392" w:rsidRDefault="00E30463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0255BB">
              <w:rPr>
                <w:rFonts w:ascii="Times New Roman" w:hAnsi="Times New Roman" w:cs="Times New Roman"/>
              </w:rPr>
              <w:t>577</w:t>
            </w:r>
            <w:r w:rsidR="005A630D">
              <w:rPr>
                <w:rFonts w:ascii="Times New Roman" w:hAnsi="Times New Roman" w:cs="Times New Roman"/>
              </w:rPr>
              <w:t>,980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15BD228" w14:textId="59087AE5" w:rsidR="009B307F" w:rsidRPr="009415D4" w:rsidRDefault="001B7010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383BF6">
              <w:rPr>
                <w:rFonts w:ascii="Times New Roman" w:hAnsi="Times New Roman" w:cs="Times New Roman"/>
              </w:rPr>
              <w:t>1,530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A9A109C" w14:textId="07D9B887" w:rsidR="009B307F" w:rsidRPr="64DB4C0A" w:rsidRDefault="001B701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1B7010">
              <w:rPr>
                <w:rFonts w:ascii="Times New Roman" w:hAnsi="Times New Roman" w:cs="Times New Roman"/>
              </w:rPr>
              <w:t>Public Facility</w:t>
            </w:r>
          </w:p>
        </w:tc>
      </w:tr>
      <w:tr w:rsidR="00D31F9F" w:rsidRPr="00991497" w14:paraId="6D22F1F0" w14:textId="77777777" w:rsidTr="00363D1B">
        <w:trPr>
          <w:trHeight w:val="576"/>
          <w:jc w:val="center"/>
        </w:trPr>
        <w:tc>
          <w:tcPr>
            <w:tcW w:w="1693" w:type="dxa"/>
            <w:noWrap/>
            <w:vAlign w:val="center"/>
          </w:tcPr>
          <w:p w14:paraId="45312E9C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First United Methodist Church</w:t>
            </w:r>
          </w:p>
        </w:tc>
        <w:tc>
          <w:tcPr>
            <w:tcW w:w="1979" w:type="dxa"/>
            <w:vAlign w:val="center"/>
          </w:tcPr>
          <w:p w14:paraId="0AD5E2F4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Kitchen Remodel</w:t>
            </w:r>
          </w:p>
        </w:tc>
        <w:tc>
          <w:tcPr>
            <w:tcW w:w="1535" w:type="dxa"/>
            <w:vAlign w:val="center"/>
          </w:tcPr>
          <w:p w14:paraId="4A705AAB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Public</w:t>
            </w:r>
          </w:p>
          <w:p w14:paraId="53533C85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Facility</w:t>
            </w:r>
          </w:p>
        </w:tc>
        <w:tc>
          <w:tcPr>
            <w:tcW w:w="1262" w:type="dxa"/>
            <w:noWrap/>
            <w:vAlign w:val="center"/>
          </w:tcPr>
          <w:p w14:paraId="3B459175" w14:textId="09F5A8B1" w:rsidR="00991497" w:rsidRPr="00F22915" w:rsidRDefault="00745392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745392">
              <w:rPr>
                <w:rFonts w:ascii="Times New Roman" w:hAnsi="Times New Roman" w:cs="Times New Roman"/>
              </w:rPr>
              <w:t>$</w:t>
            </w:r>
            <w:r w:rsidR="00E26C51">
              <w:rPr>
                <w:rFonts w:ascii="Times New Roman" w:hAnsi="Times New Roman" w:cs="Times New Roman"/>
              </w:rPr>
              <w:t>91,263</w:t>
            </w:r>
            <w:r w:rsidR="00EC000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6EA18DB" w14:textId="39330AD2" w:rsidR="00991497" w:rsidRPr="00F22915" w:rsidRDefault="009415D4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9415D4">
              <w:rPr>
                <w:rFonts w:ascii="Times New Roman" w:hAnsi="Times New Roman" w:cs="Times New Roman"/>
              </w:rPr>
              <w:t>$</w:t>
            </w:r>
            <w:r w:rsidR="005913BD">
              <w:rPr>
                <w:rFonts w:ascii="Times New Roman" w:hAnsi="Times New Roman" w:cs="Times New Roman"/>
              </w:rPr>
              <w:t>91,263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0851928" w14:textId="3E48414C" w:rsidR="00991497" w:rsidRPr="00F22915" w:rsidRDefault="7D74E11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64DB4C0A">
              <w:rPr>
                <w:rFonts w:ascii="Times New Roman" w:hAnsi="Times New Roman" w:cs="Times New Roman"/>
              </w:rPr>
              <w:t>Public Facility</w:t>
            </w:r>
          </w:p>
        </w:tc>
      </w:tr>
      <w:tr w:rsidR="00D31F9F" w:rsidRPr="00991497" w14:paraId="67F5CA23" w14:textId="77777777" w:rsidTr="00363D1B">
        <w:trPr>
          <w:trHeight w:val="576"/>
          <w:jc w:val="center"/>
        </w:trPr>
        <w:tc>
          <w:tcPr>
            <w:tcW w:w="1693" w:type="dxa"/>
            <w:noWrap/>
            <w:vAlign w:val="center"/>
          </w:tcPr>
          <w:p w14:paraId="70A87F4B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Alisal Union School District</w:t>
            </w:r>
          </w:p>
        </w:tc>
        <w:tc>
          <w:tcPr>
            <w:tcW w:w="1979" w:type="dxa"/>
            <w:vAlign w:val="center"/>
          </w:tcPr>
          <w:p w14:paraId="0B284ADF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Buckhorn Early Childhood Development Center</w:t>
            </w:r>
          </w:p>
        </w:tc>
        <w:tc>
          <w:tcPr>
            <w:tcW w:w="1535" w:type="dxa"/>
            <w:vAlign w:val="center"/>
          </w:tcPr>
          <w:p w14:paraId="23CD12C6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Public</w:t>
            </w:r>
          </w:p>
          <w:p w14:paraId="0D55ED88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Facility</w:t>
            </w:r>
          </w:p>
        </w:tc>
        <w:tc>
          <w:tcPr>
            <w:tcW w:w="1262" w:type="dxa"/>
            <w:noWrap/>
            <w:vAlign w:val="center"/>
          </w:tcPr>
          <w:p w14:paraId="34862557" w14:textId="01F25DC0" w:rsidR="00991497" w:rsidRPr="00F22915" w:rsidRDefault="0089080A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9080A">
              <w:rPr>
                <w:rFonts w:ascii="Times New Roman" w:hAnsi="Times New Roman" w:cs="Times New Roman"/>
              </w:rPr>
              <w:t>$</w:t>
            </w:r>
            <w:r w:rsidR="00E54118">
              <w:rPr>
                <w:rFonts w:ascii="Times New Roman" w:hAnsi="Times New Roman" w:cs="Times New Roman"/>
              </w:rPr>
              <w:t>956,930</w:t>
            </w:r>
            <w:r w:rsidR="00EC000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19535785" w14:textId="7632EA3C" w:rsidR="00991497" w:rsidRPr="00F22915" w:rsidRDefault="008537D8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AB5D59">
              <w:rPr>
                <w:rFonts w:ascii="Times New Roman" w:hAnsi="Times New Roman" w:cs="Times New Roman"/>
              </w:rPr>
              <w:t>815,405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1EEF9E7" w14:textId="32BCD721" w:rsidR="00991497" w:rsidRPr="00F22915" w:rsidRDefault="01067A1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64DB4C0A">
              <w:rPr>
                <w:rFonts w:ascii="Times New Roman" w:hAnsi="Times New Roman" w:cs="Times New Roman"/>
              </w:rPr>
              <w:t>Public Facility</w:t>
            </w:r>
          </w:p>
        </w:tc>
      </w:tr>
      <w:tr w:rsidR="00D31F9F" w:rsidRPr="00991497" w14:paraId="3ED46463" w14:textId="77777777" w:rsidTr="00363D1B">
        <w:trPr>
          <w:trHeight w:val="576"/>
          <w:jc w:val="center"/>
        </w:trPr>
        <w:tc>
          <w:tcPr>
            <w:tcW w:w="1693" w:type="dxa"/>
            <w:noWrap/>
            <w:vAlign w:val="center"/>
          </w:tcPr>
          <w:p w14:paraId="3FBDA193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1979" w:type="dxa"/>
            <w:vAlign w:val="center"/>
          </w:tcPr>
          <w:p w14:paraId="68EC6BE0" w14:textId="35C1868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Natividad Creek Restroom Renovation</w:t>
            </w:r>
          </w:p>
        </w:tc>
        <w:tc>
          <w:tcPr>
            <w:tcW w:w="1535" w:type="dxa"/>
            <w:vAlign w:val="center"/>
          </w:tcPr>
          <w:p w14:paraId="50F36AA8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Public</w:t>
            </w:r>
          </w:p>
          <w:p w14:paraId="254F99A8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Facility</w:t>
            </w:r>
          </w:p>
        </w:tc>
        <w:tc>
          <w:tcPr>
            <w:tcW w:w="1262" w:type="dxa"/>
            <w:noWrap/>
            <w:vAlign w:val="center"/>
          </w:tcPr>
          <w:p w14:paraId="79C687B6" w14:textId="013F15B2" w:rsidR="00991497" w:rsidRPr="00F22915" w:rsidRDefault="00B11A25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11A25">
              <w:rPr>
                <w:rFonts w:ascii="Times New Roman" w:hAnsi="Times New Roman" w:cs="Times New Roman"/>
              </w:rPr>
              <w:t>$</w:t>
            </w:r>
            <w:r w:rsidR="001B6681">
              <w:rPr>
                <w:rFonts w:ascii="Times New Roman" w:hAnsi="Times New Roman" w:cs="Times New Roman"/>
              </w:rPr>
              <w:t>493,569</w:t>
            </w:r>
            <w:r w:rsidR="00EC000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0514E79" w14:textId="6AB2833A" w:rsidR="00991497" w:rsidRPr="00F22915" w:rsidRDefault="00AC1F59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C1F59">
              <w:rPr>
                <w:rFonts w:ascii="Times New Roman" w:hAnsi="Times New Roman" w:cs="Times New Roman"/>
              </w:rPr>
              <w:t>$</w:t>
            </w:r>
            <w:r w:rsidR="00CA3C3E">
              <w:rPr>
                <w:rFonts w:ascii="Times New Roman" w:hAnsi="Times New Roman" w:cs="Times New Roman"/>
              </w:rPr>
              <w:t>361,576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6741848" w14:textId="475C4F8E" w:rsidR="00991497" w:rsidRPr="00F22915" w:rsidRDefault="34B54123">
            <w:pPr>
              <w:pStyle w:val="NoSpacing"/>
              <w:jc w:val="center"/>
              <w:rPr>
                <w:rFonts w:ascii="Calibri" w:eastAsia="Calibri" w:hAnsi="Calibri"/>
              </w:rPr>
            </w:pPr>
            <w:r w:rsidRPr="64DB4C0A">
              <w:rPr>
                <w:rFonts w:ascii="Times New Roman" w:hAnsi="Times New Roman" w:cs="Times New Roman"/>
              </w:rPr>
              <w:t>Public Facility</w:t>
            </w:r>
          </w:p>
        </w:tc>
      </w:tr>
      <w:tr w:rsidR="00D31F9F" w:rsidRPr="00991497" w14:paraId="6CE9940E" w14:textId="77777777" w:rsidTr="00363D1B">
        <w:trPr>
          <w:trHeight w:val="576"/>
          <w:jc w:val="center"/>
        </w:trPr>
        <w:tc>
          <w:tcPr>
            <w:tcW w:w="1693" w:type="dxa"/>
            <w:noWrap/>
            <w:vAlign w:val="center"/>
          </w:tcPr>
          <w:p w14:paraId="751C08D2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Interim Inc.</w:t>
            </w:r>
          </w:p>
        </w:tc>
        <w:tc>
          <w:tcPr>
            <w:tcW w:w="1979" w:type="dxa"/>
            <w:vAlign w:val="center"/>
          </w:tcPr>
          <w:p w14:paraId="4F8B5ED8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Sun Rose Apartments</w:t>
            </w:r>
          </w:p>
        </w:tc>
        <w:tc>
          <w:tcPr>
            <w:tcW w:w="1535" w:type="dxa"/>
            <w:vAlign w:val="center"/>
          </w:tcPr>
          <w:p w14:paraId="30C2565E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Housing</w:t>
            </w:r>
          </w:p>
        </w:tc>
        <w:tc>
          <w:tcPr>
            <w:tcW w:w="1262" w:type="dxa"/>
            <w:noWrap/>
            <w:vAlign w:val="center"/>
          </w:tcPr>
          <w:p w14:paraId="2A781C15" w14:textId="562FFC7A" w:rsidR="00991497" w:rsidRPr="00F22915" w:rsidRDefault="007441AF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7441AF">
              <w:rPr>
                <w:rFonts w:ascii="Times New Roman" w:hAnsi="Times New Roman" w:cs="Times New Roman"/>
              </w:rPr>
              <w:t>$</w:t>
            </w:r>
            <w:r w:rsidR="008270CA">
              <w:rPr>
                <w:rFonts w:ascii="Times New Roman" w:hAnsi="Times New Roman" w:cs="Times New Roman"/>
              </w:rPr>
              <w:t>459,646</w:t>
            </w:r>
            <w:r w:rsidR="00EC000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CDA137D" w14:textId="4317EEA2" w:rsidR="00991497" w:rsidRPr="00F22915" w:rsidRDefault="00052E3D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052E3D">
              <w:rPr>
                <w:rFonts w:ascii="Times New Roman" w:hAnsi="Times New Roman" w:cs="Times New Roman"/>
              </w:rPr>
              <w:t>$</w:t>
            </w:r>
            <w:r w:rsidR="004B78B8">
              <w:rPr>
                <w:rFonts w:ascii="Times New Roman" w:hAnsi="Times New Roman" w:cs="Times New Roman"/>
              </w:rPr>
              <w:t>459,646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DBBE915" w14:textId="2CD26D7C" w:rsidR="00991497" w:rsidRPr="00F22915" w:rsidRDefault="18EE71D1" w:rsidP="00BA4D2C">
            <w:pPr>
              <w:pStyle w:val="NoSpacing"/>
              <w:jc w:val="center"/>
              <w:rPr>
                <w:rFonts w:ascii="Calibri" w:eastAsia="Calibri" w:hAnsi="Calibri"/>
              </w:rPr>
            </w:pPr>
            <w:r w:rsidRPr="64DB4C0A">
              <w:rPr>
                <w:rFonts w:ascii="Times New Roman" w:hAnsi="Times New Roman" w:cs="Times New Roman"/>
              </w:rPr>
              <w:t xml:space="preserve"> 1 </w:t>
            </w:r>
            <w:r w:rsidR="00BA4D2C">
              <w:rPr>
                <w:rFonts w:ascii="Times New Roman" w:hAnsi="Times New Roman" w:cs="Times New Roman"/>
              </w:rPr>
              <w:t>-</w:t>
            </w:r>
            <w:r w:rsidR="53377241" w:rsidRPr="64DB4C0A">
              <w:rPr>
                <w:rFonts w:ascii="Times New Roman" w:hAnsi="Times New Roman" w:cs="Times New Roman"/>
              </w:rPr>
              <w:t xml:space="preserve"> </w:t>
            </w:r>
            <w:r w:rsidRPr="64DB4C0A">
              <w:rPr>
                <w:rFonts w:ascii="Times New Roman" w:hAnsi="Times New Roman" w:cs="Times New Roman"/>
              </w:rPr>
              <w:t>8</w:t>
            </w:r>
            <w:r w:rsidR="00BA4D2C">
              <w:rPr>
                <w:rFonts w:ascii="Times New Roman" w:hAnsi="Times New Roman" w:cs="Times New Roman"/>
              </w:rPr>
              <w:t>-bed</w:t>
            </w:r>
            <w:r w:rsidRPr="64DB4C0A">
              <w:rPr>
                <w:rFonts w:ascii="Times New Roman" w:hAnsi="Times New Roman" w:cs="Times New Roman"/>
              </w:rPr>
              <w:t xml:space="preserve"> </w:t>
            </w:r>
            <w:r w:rsidR="00C7119F">
              <w:rPr>
                <w:rFonts w:ascii="Times New Roman" w:hAnsi="Times New Roman" w:cs="Times New Roman"/>
              </w:rPr>
              <w:t>Housing Unit</w:t>
            </w:r>
          </w:p>
        </w:tc>
      </w:tr>
      <w:tr w:rsidR="00D31F9F" w:rsidRPr="00991497" w14:paraId="69149E78" w14:textId="77777777" w:rsidTr="00363D1B">
        <w:trPr>
          <w:trHeight w:val="576"/>
          <w:jc w:val="center"/>
        </w:trPr>
        <w:tc>
          <w:tcPr>
            <w:tcW w:w="1693" w:type="dxa"/>
            <w:noWrap/>
            <w:vAlign w:val="center"/>
            <w:hideMark/>
          </w:tcPr>
          <w:p w14:paraId="57E1DD96" w14:textId="5341E72F" w:rsidR="00991497" w:rsidRPr="00F22915" w:rsidRDefault="00AC1CDB">
            <w:pPr>
              <w:pStyle w:val="NoSpacing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ECHO</w:t>
            </w:r>
          </w:p>
        </w:tc>
        <w:tc>
          <w:tcPr>
            <w:tcW w:w="1979" w:type="dxa"/>
            <w:vAlign w:val="center"/>
          </w:tcPr>
          <w:p w14:paraId="0EFEB11E" w14:textId="5EDC0131" w:rsidR="00991497" w:rsidRPr="00F22915" w:rsidRDefault="00AC1CD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Fair Housing and Tenant/Landlord Services</w:t>
            </w:r>
          </w:p>
        </w:tc>
        <w:tc>
          <w:tcPr>
            <w:tcW w:w="1535" w:type="dxa"/>
            <w:vAlign w:val="center"/>
          </w:tcPr>
          <w:p w14:paraId="5BDD7568" w14:textId="77777777" w:rsidR="00991497" w:rsidRPr="00F22915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22915">
              <w:rPr>
                <w:rFonts w:ascii="Times New Roman" w:hAnsi="Times New Roman" w:cs="Times New Roman"/>
              </w:rPr>
              <w:t>Public Service</w:t>
            </w:r>
          </w:p>
        </w:tc>
        <w:tc>
          <w:tcPr>
            <w:tcW w:w="1262" w:type="dxa"/>
            <w:noWrap/>
            <w:vAlign w:val="center"/>
          </w:tcPr>
          <w:p w14:paraId="59EE08BF" w14:textId="0C363278" w:rsidR="00991497" w:rsidRPr="00F22915" w:rsidRDefault="68B80AE6" w:rsidP="00363D1B">
            <w:pPr>
              <w:pStyle w:val="NoSpacing"/>
              <w:jc w:val="center"/>
              <w:rPr>
                <w:rFonts w:ascii="Times New Roman" w:eastAsiaTheme="minorEastAsia" w:hAnsi="Times New Roman" w:cs="Times New Roman"/>
              </w:rPr>
            </w:pPr>
            <w:r w:rsidRPr="2A0F20F7">
              <w:rPr>
                <w:rFonts w:ascii="Times New Roman" w:eastAsiaTheme="minorEastAsia" w:hAnsi="Times New Roman" w:cs="Times New Roman"/>
              </w:rPr>
              <w:t>$</w:t>
            </w:r>
            <w:r w:rsidR="00CF58A3">
              <w:rPr>
                <w:rFonts w:ascii="Times New Roman" w:eastAsiaTheme="minorEastAsia" w:hAnsi="Times New Roman" w:cs="Times New Roman"/>
              </w:rPr>
              <w:t>75</w:t>
            </w:r>
            <w:r w:rsidRPr="2A0F20F7">
              <w:rPr>
                <w:rFonts w:ascii="Times New Roman" w:eastAsiaTheme="minorEastAsia" w:hAnsi="Times New Roman" w:cs="Times New Roman"/>
              </w:rPr>
              <w:t>,000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1BD26BCB" w14:textId="163AD94C" w:rsidR="00991497" w:rsidRPr="00F22915" w:rsidRDefault="68B80AE6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7DFBA522">
              <w:rPr>
                <w:rFonts w:ascii="Times New Roman" w:hAnsi="Times New Roman" w:cs="Times New Roman"/>
              </w:rPr>
              <w:t>$</w:t>
            </w:r>
            <w:r w:rsidR="002E50F3">
              <w:rPr>
                <w:rFonts w:ascii="Times New Roman" w:hAnsi="Times New Roman" w:cs="Times New Roman"/>
              </w:rPr>
              <w:t>63</w:t>
            </w:r>
            <w:r w:rsidR="00275054">
              <w:rPr>
                <w:rFonts w:ascii="Times New Roman" w:hAnsi="Times New Roman" w:cs="Times New Roman"/>
              </w:rPr>
              <w:t>,337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8D907FF" w14:textId="1F07C6CD" w:rsidR="00991497" w:rsidRPr="00F22915" w:rsidRDefault="009210B1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71429">
              <w:rPr>
                <w:rFonts w:ascii="Times New Roman" w:hAnsi="Times New Roman" w:cs="Times New Roman"/>
              </w:rPr>
              <w:t>Households</w:t>
            </w:r>
          </w:p>
        </w:tc>
      </w:tr>
      <w:tr w:rsidR="00E87559" w:rsidRPr="00991497" w14:paraId="77CDAFCF" w14:textId="77777777" w:rsidTr="00363D1B">
        <w:trPr>
          <w:trHeight w:val="576"/>
          <w:jc w:val="center"/>
        </w:trPr>
        <w:tc>
          <w:tcPr>
            <w:tcW w:w="1693" w:type="dxa"/>
            <w:noWrap/>
            <w:vAlign w:val="center"/>
          </w:tcPr>
          <w:p w14:paraId="415C76A3" w14:textId="3085F159" w:rsidR="00E87559" w:rsidRDefault="0067018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1979" w:type="dxa"/>
            <w:vAlign w:val="center"/>
          </w:tcPr>
          <w:p w14:paraId="13402128" w14:textId="6477C591" w:rsidR="00E87559" w:rsidRDefault="0067018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Republic Café</w:t>
            </w:r>
          </w:p>
        </w:tc>
        <w:tc>
          <w:tcPr>
            <w:tcW w:w="1535" w:type="dxa"/>
            <w:vAlign w:val="center"/>
          </w:tcPr>
          <w:p w14:paraId="1E44A904" w14:textId="3732DB2B" w:rsidR="00E87559" w:rsidRPr="00F22915" w:rsidRDefault="0025338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Public Facility</w:t>
            </w:r>
          </w:p>
        </w:tc>
        <w:tc>
          <w:tcPr>
            <w:tcW w:w="1262" w:type="dxa"/>
            <w:noWrap/>
            <w:vAlign w:val="center"/>
          </w:tcPr>
          <w:p w14:paraId="4B14BBBE" w14:textId="63CA93DE" w:rsidR="00E87559" w:rsidRPr="2A0F20F7" w:rsidRDefault="0025338A" w:rsidP="00363D1B">
            <w:pPr>
              <w:pStyle w:val="NoSpacing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$5</w:t>
            </w:r>
            <w:r w:rsidR="00B779D1">
              <w:rPr>
                <w:rFonts w:ascii="Times New Roman" w:eastAsiaTheme="minorEastAsia" w:hAnsi="Times New Roman" w:cs="Times New Roman"/>
              </w:rPr>
              <w:t>0</w:t>
            </w:r>
            <w:r>
              <w:rPr>
                <w:rFonts w:ascii="Times New Roman" w:eastAsiaTheme="minorEastAsia" w:hAnsi="Times New Roman" w:cs="Times New Roman"/>
              </w:rPr>
              <w:t>0,000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5735830" w14:textId="5A7CA9AF" w:rsidR="00E87559" w:rsidRPr="7DFBA522" w:rsidRDefault="0025338A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$ 0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50B266A" w14:textId="346380B2" w:rsidR="00E87559" w:rsidRDefault="0025338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Public Facility</w:t>
            </w:r>
          </w:p>
        </w:tc>
      </w:tr>
      <w:tr w:rsidR="00DF721C" w:rsidRPr="00991497" w14:paraId="25E46B2F" w14:textId="77777777" w:rsidTr="00363D1B">
        <w:trPr>
          <w:trHeight w:val="576"/>
          <w:jc w:val="center"/>
        </w:trPr>
        <w:tc>
          <w:tcPr>
            <w:tcW w:w="1693" w:type="dxa"/>
            <w:noWrap/>
            <w:vAlign w:val="center"/>
          </w:tcPr>
          <w:p w14:paraId="30419C1F" w14:textId="211D89BF" w:rsidR="00DF721C" w:rsidRDefault="00DF721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1979" w:type="dxa"/>
            <w:vAlign w:val="center"/>
          </w:tcPr>
          <w:p w14:paraId="600F2FD2" w14:textId="74DB9932" w:rsidR="00DF721C" w:rsidRDefault="00DF721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Housing Referrals and Tenant/Landlord Services</w:t>
            </w:r>
          </w:p>
        </w:tc>
        <w:tc>
          <w:tcPr>
            <w:tcW w:w="1535" w:type="dxa"/>
            <w:vAlign w:val="center"/>
          </w:tcPr>
          <w:p w14:paraId="41AA6DF8" w14:textId="44AAC133" w:rsidR="00DF721C" w:rsidRDefault="00DF721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Public Service</w:t>
            </w:r>
          </w:p>
        </w:tc>
        <w:tc>
          <w:tcPr>
            <w:tcW w:w="1262" w:type="dxa"/>
            <w:noWrap/>
            <w:vAlign w:val="center"/>
          </w:tcPr>
          <w:p w14:paraId="4249A566" w14:textId="25526BA6" w:rsidR="00DF721C" w:rsidRDefault="00DF721C" w:rsidP="00363D1B">
            <w:pPr>
              <w:pStyle w:val="NoSpacing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$45,000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1E5B1FE2" w14:textId="6A772353" w:rsidR="00DF721C" w:rsidRDefault="00DF721C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$ 0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8E2F52C" w14:textId="676DBC36" w:rsidR="00DF721C" w:rsidRDefault="00DF721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Households</w:t>
            </w:r>
          </w:p>
        </w:tc>
      </w:tr>
      <w:tr w:rsidR="002C609E" w:rsidRPr="00991497" w14:paraId="2BF6C273" w14:textId="77777777" w:rsidTr="00363D1B">
        <w:trPr>
          <w:trHeight w:val="576"/>
          <w:jc w:val="center"/>
        </w:trPr>
        <w:tc>
          <w:tcPr>
            <w:tcW w:w="1693" w:type="dxa"/>
            <w:noWrap/>
            <w:vAlign w:val="center"/>
          </w:tcPr>
          <w:p w14:paraId="6C9DD2D4" w14:textId="0614DCD8" w:rsidR="002C609E" w:rsidRDefault="00520DF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1979" w:type="dxa"/>
            <w:vAlign w:val="center"/>
          </w:tcPr>
          <w:p w14:paraId="7DAE0194" w14:textId="002D0288" w:rsidR="002C609E" w:rsidRDefault="00520DF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Salinas Outreach and Response Team</w:t>
            </w:r>
            <w:r w:rsidR="00580FFB">
              <w:rPr>
                <w:rFonts w:ascii="Times New Roman" w:hAnsi="Times New Roman" w:cs="Times New Roman"/>
              </w:rPr>
              <w:t xml:space="preserve"> (SORT)</w:t>
            </w:r>
          </w:p>
        </w:tc>
        <w:tc>
          <w:tcPr>
            <w:tcW w:w="1535" w:type="dxa"/>
            <w:vAlign w:val="center"/>
          </w:tcPr>
          <w:p w14:paraId="177F80A1" w14:textId="4D3B8BEA" w:rsidR="002C609E" w:rsidRPr="00F22915" w:rsidRDefault="00520DF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Public Service</w:t>
            </w:r>
          </w:p>
        </w:tc>
        <w:tc>
          <w:tcPr>
            <w:tcW w:w="1262" w:type="dxa"/>
            <w:noWrap/>
            <w:vAlign w:val="center"/>
          </w:tcPr>
          <w:p w14:paraId="11766FB1" w14:textId="5DB03255" w:rsidR="002C609E" w:rsidRPr="2A0F20F7" w:rsidRDefault="000B2F3F" w:rsidP="00363D1B">
            <w:pPr>
              <w:pStyle w:val="NoSpacing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$135,800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07A78C8E" w14:textId="27E31FF4" w:rsidR="002C609E" w:rsidRPr="7DFBA522" w:rsidRDefault="000B2F3F" w:rsidP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383BF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  <w:r w:rsidR="00383BF6">
              <w:rPr>
                <w:rFonts w:ascii="Times New Roman" w:hAnsi="Times New Roman" w:cs="Times New Roman"/>
              </w:rPr>
              <w:t>,</w:t>
            </w:r>
            <w:r w:rsidR="00A86D0E">
              <w:rPr>
                <w:rFonts w:ascii="Times New Roman" w:hAnsi="Times New Roman" w:cs="Times New Roman"/>
              </w:rPr>
              <w:t>072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1C7E05A" w14:textId="6CD66C0F" w:rsidR="002C609E" w:rsidRDefault="000B2F3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Households</w:t>
            </w:r>
          </w:p>
        </w:tc>
      </w:tr>
    </w:tbl>
    <w:bookmarkEnd w:id="2"/>
    <w:bookmarkEnd w:id="4"/>
    <w:p w14:paraId="48B5C494" w14:textId="42660372" w:rsidR="00991497" w:rsidRDefault="00EC000D" w:rsidP="0064203A">
      <w:pPr>
        <w:spacing w:after="160" w:line="259" w:lineRule="auto"/>
        <w:ind w:left="180"/>
        <w:rPr>
          <w:rFonts w:ascii="Times New Roman" w:eastAsia="Times New Roman" w:hAnsi="Times New Roman" w:cs="Arial"/>
          <w:b/>
          <w:bCs/>
          <w:i/>
          <w:iCs/>
          <w:color w:val="000000" w:themeColor="text1"/>
        </w:rPr>
      </w:pPr>
      <w:r w:rsidRPr="005D5882">
        <w:rPr>
          <w:rFonts w:eastAsia="Times New Roman,Arial" w:cs="Times New Roman"/>
          <w:i/>
          <w:iCs/>
          <w:sz w:val="20"/>
          <w:szCs w:val="20"/>
        </w:rPr>
        <w:t xml:space="preserve">* </w:t>
      </w:r>
      <w:r w:rsidR="00D06915" w:rsidRPr="00520DFE">
        <w:rPr>
          <w:rFonts w:ascii="Times New Roman" w:eastAsia="Times New Roman,Arial" w:hAnsi="Times New Roman" w:cs="Times New Roman"/>
          <w:i/>
          <w:iCs/>
          <w:sz w:val="20"/>
          <w:szCs w:val="20"/>
        </w:rPr>
        <w:t xml:space="preserve">Includes </w:t>
      </w:r>
      <w:r w:rsidR="00520DFE">
        <w:rPr>
          <w:rFonts w:ascii="Times New Roman" w:eastAsia="Times New Roman,Arial" w:hAnsi="Times New Roman" w:cs="Times New Roman"/>
          <w:i/>
          <w:iCs/>
          <w:sz w:val="20"/>
          <w:szCs w:val="20"/>
        </w:rPr>
        <w:t>f</w:t>
      </w:r>
      <w:r w:rsidRPr="005D5882">
        <w:rPr>
          <w:rFonts w:ascii="Times New Roman" w:eastAsia="Times New Roman,Arial" w:hAnsi="Times New Roman" w:cs="Times New Roman"/>
          <w:i/>
          <w:iCs/>
          <w:sz w:val="20"/>
          <w:szCs w:val="20"/>
        </w:rPr>
        <w:t xml:space="preserve">unding from </w:t>
      </w:r>
      <w:r>
        <w:rPr>
          <w:rFonts w:ascii="Times New Roman" w:eastAsia="Times New Roman,Arial" w:hAnsi="Times New Roman" w:cs="Times New Roman"/>
          <w:i/>
          <w:iCs/>
          <w:sz w:val="20"/>
          <w:szCs w:val="20"/>
        </w:rPr>
        <w:t>previous fiscal years</w:t>
      </w:r>
      <w:r w:rsidR="00991497">
        <w:rPr>
          <w:rFonts w:ascii="Times New Roman" w:eastAsia="Times New Roman" w:hAnsi="Times New Roman" w:cs="Arial"/>
          <w:b/>
          <w:bCs/>
          <w:i/>
          <w:iCs/>
          <w:color w:val="000000" w:themeColor="text1"/>
        </w:rPr>
        <w:br w:type="page"/>
      </w:r>
    </w:p>
    <w:tbl>
      <w:tblPr>
        <w:tblStyle w:val="TableGrid"/>
        <w:tblW w:w="9350" w:type="dxa"/>
        <w:jc w:val="center"/>
        <w:tblLook w:val="04A0" w:firstRow="1" w:lastRow="0" w:firstColumn="1" w:lastColumn="0" w:noHBand="0" w:noVBand="1"/>
      </w:tblPr>
      <w:tblGrid>
        <w:gridCol w:w="1699"/>
        <w:gridCol w:w="1890"/>
        <w:gridCol w:w="1648"/>
        <w:gridCol w:w="1259"/>
        <w:gridCol w:w="1507"/>
        <w:gridCol w:w="1347"/>
      </w:tblGrid>
      <w:tr w:rsidR="00991497" w:rsidRPr="00991497" w14:paraId="54ED17FE" w14:textId="77777777" w:rsidTr="009C5AE2">
        <w:trPr>
          <w:trHeight w:val="576"/>
          <w:jc w:val="center"/>
        </w:trPr>
        <w:tc>
          <w:tcPr>
            <w:tcW w:w="9350" w:type="dxa"/>
            <w:gridSpan w:val="6"/>
            <w:vAlign w:val="center"/>
          </w:tcPr>
          <w:p w14:paraId="5934AD66" w14:textId="5622E5C8" w:rsidR="008D6878" w:rsidRPr="009C5AE2" w:rsidRDefault="00991497" w:rsidP="0064203A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42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CDBG-CV Program</w:t>
            </w:r>
          </w:p>
        </w:tc>
      </w:tr>
      <w:tr w:rsidR="004E501F" w:rsidRPr="00991497" w14:paraId="09E4E061" w14:textId="77777777" w:rsidTr="009C5AE2">
        <w:trPr>
          <w:trHeight w:val="576"/>
          <w:jc w:val="center"/>
        </w:trPr>
        <w:tc>
          <w:tcPr>
            <w:tcW w:w="1699" w:type="dxa"/>
            <w:vAlign w:val="center"/>
          </w:tcPr>
          <w:p w14:paraId="26BE415E" w14:textId="77777777" w:rsidR="00991497" w:rsidRPr="00991497" w:rsidRDefault="00991497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991497">
              <w:rPr>
                <w:rFonts w:ascii="Times New Roman" w:hAnsi="Times New Roman" w:cs="Times New Roman"/>
                <w:b/>
                <w:bCs/>
              </w:rPr>
              <w:t>Agency</w:t>
            </w:r>
          </w:p>
        </w:tc>
        <w:tc>
          <w:tcPr>
            <w:tcW w:w="1890" w:type="dxa"/>
            <w:vAlign w:val="center"/>
          </w:tcPr>
          <w:p w14:paraId="6BDE81AC" w14:textId="77777777" w:rsidR="00991497" w:rsidRPr="00991497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497">
              <w:rPr>
                <w:rFonts w:ascii="Times New Roman" w:hAnsi="Times New Roman" w:cs="Times New Roman"/>
                <w:b/>
                <w:bCs/>
              </w:rPr>
              <w:t>Activity Name</w:t>
            </w:r>
          </w:p>
        </w:tc>
        <w:tc>
          <w:tcPr>
            <w:tcW w:w="1648" w:type="dxa"/>
          </w:tcPr>
          <w:p w14:paraId="52218B1C" w14:textId="77777777" w:rsidR="00991497" w:rsidRPr="00991497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497">
              <w:rPr>
                <w:rFonts w:ascii="Times New Roman" w:hAnsi="Times New Roman" w:cs="Times New Roman"/>
                <w:b/>
                <w:bCs/>
              </w:rPr>
              <w:t>Funding Category</w:t>
            </w:r>
          </w:p>
        </w:tc>
        <w:tc>
          <w:tcPr>
            <w:tcW w:w="1259" w:type="dxa"/>
            <w:vAlign w:val="center"/>
          </w:tcPr>
          <w:p w14:paraId="6BE2931A" w14:textId="59B11FED" w:rsidR="00991497" w:rsidRPr="00991497" w:rsidRDefault="00991497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991497">
              <w:rPr>
                <w:rFonts w:ascii="Times New Roman" w:hAnsi="Times New Roman" w:cs="Times New Roman"/>
                <w:b/>
                <w:bCs/>
              </w:rPr>
              <w:t>Available Funding</w:t>
            </w:r>
            <w:r w:rsidR="00C3246E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238ECCC4" w14:textId="457B4F1F" w:rsidR="004728ED" w:rsidRDefault="00C8497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FY </w:t>
            </w:r>
            <w:r w:rsidR="004728ED">
              <w:rPr>
                <w:rFonts w:ascii="Times New Roman" w:hAnsi="Times New Roman" w:cs="Times New Roman"/>
                <w:b/>
                <w:bCs/>
              </w:rPr>
              <w:t>202</w:t>
            </w:r>
            <w:r w:rsidR="00CE7CB5">
              <w:rPr>
                <w:rFonts w:ascii="Times New Roman" w:hAnsi="Times New Roman" w:cs="Times New Roman"/>
                <w:b/>
                <w:bCs/>
              </w:rPr>
              <w:t>3</w:t>
            </w:r>
            <w:r w:rsidR="004728ED">
              <w:rPr>
                <w:rFonts w:ascii="Times New Roman" w:hAnsi="Times New Roman" w:cs="Times New Roman"/>
                <w:b/>
                <w:bCs/>
              </w:rPr>
              <w:t>-2</w:t>
            </w:r>
            <w:r w:rsidR="00CE7CB5">
              <w:rPr>
                <w:rFonts w:ascii="Times New Roman" w:hAnsi="Times New Roman" w:cs="Times New Roman"/>
                <w:b/>
                <w:bCs/>
              </w:rPr>
              <w:t>4</w:t>
            </w:r>
          </w:p>
          <w:p w14:paraId="6E3235CB" w14:textId="29C271A7" w:rsidR="00991497" w:rsidRPr="00991497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497">
              <w:rPr>
                <w:rFonts w:ascii="Times New Roman" w:hAnsi="Times New Roman" w:cs="Times New Roman"/>
                <w:b/>
                <w:bCs/>
              </w:rPr>
              <w:t>Expenditures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7469593" w14:textId="77777777" w:rsidR="00991497" w:rsidRPr="00991497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497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</w:tr>
      <w:tr w:rsidR="004E501F" w:rsidRPr="00B35D8F" w14:paraId="267DC0CD" w14:textId="77777777" w:rsidTr="009C5AE2">
        <w:trPr>
          <w:trHeight w:val="576"/>
          <w:jc w:val="center"/>
        </w:trPr>
        <w:tc>
          <w:tcPr>
            <w:tcW w:w="1699" w:type="dxa"/>
            <w:vAlign w:val="center"/>
          </w:tcPr>
          <w:p w14:paraId="2C8090A7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1890" w:type="dxa"/>
            <w:vAlign w:val="center"/>
          </w:tcPr>
          <w:p w14:paraId="5B3A1EF9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Program Administration</w:t>
            </w:r>
          </w:p>
          <w:p w14:paraId="5FC31B29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(20% of Grant)</w:t>
            </w:r>
          </w:p>
        </w:tc>
        <w:tc>
          <w:tcPr>
            <w:tcW w:w="1648" w:type="dxa"/>
            <w:vAlign w:val="center"/>
          </w:tcPr>
          <w:p w14:paraId="5AF5D287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Administration</w:t>
            </w:r>
          </w:p>
        </w:tc>
        <w:tc>
          <w:tcPr>
            <w:tcW w:w="1259" w:type="dxa"/>
            <w:vAlign w:val="center"/>
          </w:tcPr>
          <w:p w14:paraId="239A6EB2" w14:textId="6147E3CC" w:rsidR="00991497" w:rsidRPr="00B35D8F" w:rsidRDefault="009600C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BD1849">
              <w:rPr>
                <w:rFonts w:ascii="Times New Roman" w:hAnsi="Times New Roman" w:cs="Times New Roman"/>
              </w:rPr>
              <w:t>98,623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76955A7C" w14:textId="1DFAE619" w:rsidR="00991497" w:rsidRPr="00B35D8F" w:rsidRDefault="00487E3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3E24BA">
              <w:rPr>
                <w:rFonts w:ascii="Times New Roman" w:hAnsi="Times New Roman" w:cs="Times New Roman"/>
              </w:rPr>
              <w:t>59,855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ABD2D3F" w14:textId="5398DD7A" w:rsidR="00991497" w:rsidRPr="00B35D8F" w:rsidRDefault="0E1F8655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64DB4C0A">
              <w:rPr>
                <w:rFonts w:ascii="Times New Roman" w:hAnsi="Times New Roman" w:cs="Times New Roman"/>
              </w:rPr>
              <w:t>N/A</w:t>
            </w:r>
          </w:p>
        </w:tc>
      </w:tr>
      <w:tr w:rsidR="004E501F" w:rsidRPr="00B35D8F" w14:paraId="03AA016D" w14:textId="77777777" w:rsidTr="009C5AE2">
        <w:trPr>
          <w:trHeight w:val="1140"/>
          <w:jc w:val="center"/>
        </w:trPr>
        <w:tc>
          <w:tcPr>
            <w:tcW w:w="1699" w:type="dxa"/>
            <w:vAlign w:val="center"/>
          </w:tcPr>
          <w:p w14:paraId="415A3610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1890" w:type="dxa"/>
            <w:vAlign w:val="center"/>
          </w:tcPr>
          <w:p w14:paraId="3CD8E97E" w14:textId="5C9DB474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 xml:space="preserve">Housing Information, Referral Services &amp; Fair Housing </w:t>
            </w:r>
          </w:p>
        </w:tc>
        <w:tc>
          <w:tcPr>
            <w:tcW w:w="1648" w:type="dxa"/>
            <w:vAlign w:val="center"/>
          </w:tcPr>
          <w:p w14:paraId="68824CE7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Public Service</w:t>
            </w:r>
          </w:p>
        </w:tc>
        <w:tc>
          <w:tcPr>
            <w:tcW w:w="1259" w:type="dxa"/>
            <w:vAlign w:val="center"/>
          </w:tcPr>
          <w:p w14:paraId="69CD3AB8" w14:textId="43388413" w:rsidR="00991497" w:rsidRPr="00B35D8F" w:rsidRDefault="000A233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0A233B">
              <w:rPr>
                <w:rFonts w:ascii="Times New Roman" w:hAnsi="Times New Roman" w:cs="Times New Roman"/>
              </w:rPr>
              <w:t>$251,491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015287E7" w14:textId="6A2FAADC" w:rsidR="00991497" w:rsidRPr="00B35D8F" w:rsidRDefault="00FC10E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FC10E3">
              <w:rPr>
                <w:rFonts w:ascii="Times New Roman" w:hAnsi="Times New Roman" w:cs="Times New Roman"/>
              </w:rPr>
              <w:t>$127,703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28717D4" w14:textId="597C7BCA" w:rsidR="00991497" w:rsidRPr="00821AE7" w:rsidRDefault="785B0A3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21AE7">
              <w:rPr>
                <w:rFonts w:ascii="Times New Roman" w:hAnsi="Times New Roman" w:cs="Times New Roman"/>
              </w:rPr>
              <w:t>Households</w:t>
            </w:r>
          </w:p>
        </w:tc>
      </w:tr>
      <w:tr w:rsidR="004E501F" w:rsidRPr="00B35D8F" w14:paraId="4DF3EA53" w14:textId="77777777" w:rsidTr="009C5AE2">
        <w:trPr>
          <w:trHeight w:val="576"/>
          <w:jc w:val="center"/>
        </w:trPr>
        <w:tc>
          <w:tcPr>
            <w:tcW w:w="1699" w:type="dxa"/>
            <w:vAlign w:val="center"/>
          </w:tcPr>
          <w:p w14:paraId="6DD808A0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1890" w:type="dxa"/>
            <w:vAlign w:val="center"/>
          </w:tcPr>
          <w:p w14:paraId="13CFC449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Economic Development and Technical Assistance</w:t>
            </w:r>
          </w:p>
        </w:tc>
        <w:tc>
          <w:tcPr>
            <w:tcW w:w="1648" w:type="dxa"/>
            <w:vAlign w:val="center"/>
          </w:tcPr>
          <w:p w14:paraId="24A9D633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Public Service</w:t>
            </w:r>
          </w:p>
        </w:tc>
        <w:tc>
          <w:tcPr>
            <w:tcW w:w="1259" w:type="dxa"/>
            <w:vAlign w:val="center"/>
          </w:tcPr>
          <w:p w14:paraId="228B266A" w14:textId="41BAB195" w:rsidR="00991497" w:rsidRPr="00B35D8F" w:rsidRDefault="004E501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4E501F">
              <w:rPr>
                <w:rFonts w:ascii="Times New Roman" w:hAnsi="Times New Roman" w:cs="Times New Roman"/>
              </w:rPr>
              <w:t>$276,187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4F4D79B6" w14:textId="2F5F2877" w:rsidR="00991497" w:rsidRPr="00B35D8F" w:rsidRDefault="004E501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4E501F">
              <w:rPr>
                <w:rFonts w:ascii="Times New Roman" w:hAnsi="Times New Roman" w:cs="Times New Roman"/>
              </w:rPr>
              <w:t>$224,368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D310E07" w14:textId="20BF46DF" w:rsidR="00991497" w:rsidRPr="00821AE7" w:rsidRDefault="00363D1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21AE7">
              <w:rPr>
                <w:rFonts w:ascii="Times New Roman" w:hAnsi="Times New Roman" w:cs="Times New Roman"/>
              </w:rPr>
              <w:t>Businesses</w:t>
            </w:r>
          </w:p>
        </w:tc>
      </w:tr>
    </w:tbl>
    <w:p w14:paraId="2E5748EE" w14:textId="0F321AB5" w:rsidR="00991497" w:rsidRPr="00B35D8F" w:rsidRDefault="00C3246E" w:rsidP="00C3246E">
      <w:pPr>
        <w:spacing w:after="240" w:line="240" w:lineRule="auto"/>
        <w:ind w:left="187"/>
        <w:jc w:val="both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  <w:i/>
          <w:iCs/>
        </w:rPr>
        <w:t xml:space="preserve"> Available funding </w:t>
      </w:r>
      <w:r w:rsidR="00424DFD">
        <w:rPr>
          <w:rFonts w:ascii="Times New Roman" w:hAnsi="Times New Roman" w:cs="Times New Roman"/>
          <w:i/>
          <w:iCs/>
        </w:rPr>
        <w:t>from pre</w:t>
      </w:r>
      <w:r w:rsidR="009347C0">
        <w:rPr>
          <w:rFonts w:ascii="Times New Roman" w:hAnsi="Times New Roman" w:cs="Times New Roman"/>
          <w:i/>
          <w:iCs/>
        </w:rPr>
        <w:t>vious fiscal years</w:t>
      </w:r>
    </w:p>
    <w:p w14:paraId="6595AAD6" w14:textId="77777777" w:rsidR="00991497" w:rsidRPr="00F44F0F" w:rsidRDefault="00991497" w:rsidP="0099149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F44F0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Emergency Solutions Grant (ESG) </w:t>
      </w:r>
    </w:p>
    <w:p w14:paraId="17C462F5" w14:textId="6C7D0E67" w:rsidR="00991497" w:rsidRDefault="00991497" w:rsidP="00991497">
      <w:pPr>
        <w:spacing w:after="24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ESG and ESG-CV programs utilize federal funds to support communities in providing street outreach, emergency shelter, rental assistance, and related services. These programs provide resources for adults and families with children experiencing or </w:t>
      </w:r>
      <w:r w:rsidR="00E27F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are </w:t>
      </w:r>
      <w:r w:rsidRPr="002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at-risk of homelessness. </w:t>
      </w:r>
      <w:r w:rsidR="00C033ED" w:rsidRPr="002D78A2">
        <w:rPr>
          <w:rFonts w:ascii="Times New Roman" w:eastAsia="Times New Roman" w:hAnsi="Times New Roman" w:cs="Times New Roman"/>
          <w:color w:val="000000"/>
          <w:sz w:val="24"/>
          <w:szCs w:val="24"/>
        </w:rPr>
        <w:t>The street outreach and emergency shelter program components are capped at 60</w:t>
      </w:r>
      <w:r w:rsidR="00C033ED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="00C033ED" w:rsidRPr="002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the ESG total funding. This 60</w:t>
      </w:r>
      <w:r w:rsidR="00C033ED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="00C033ED" w:rsidRPr="002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cap was waived by HUD for ESG-CV funds.  </w:t>
      </w:r>
      <w:r w:rsidR="00C033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Additional uses </w:t>
      </w:r>
      <w:r w:rsidRPr="002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the ESG and ESG-CV </w:t>
      </w:r>
      <w:r w:rsidR="00C033ED"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 w:rsidRPr="002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provide homelessness prevention assistance to households who </w:t>
      </w:r>
      <w:r w:rsidR="00E27F77">
        <w:rPr>
          <w:rFonts w:ascii="Times New Roman" w:eastAsia="Times New Roman" w:hAnsi="Times New Roman" w:cs="Times New Roman"/>
          <w:color w:val="000000"/>
          <w:sz w:val="24"/>
          <w:szCs w:val="24"/>
        </w:rPr>
        <w:t>are at risk of</w:t>
      </w:r>
      <w:r w:rsidRPr="002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homeless</w:t>
      </w:r>
      <w:r w:rsidR="00E27F77">
        <w:rPr>
          <w:rFonts w:ascii="Times New Roman" w:eastAsia="Times New Roman" w:hAnsi="Times New Roman" w:cs="Times New Roman"/>
          <w:color w:val="000000"/>
          <w:sz w:val="24"/>
          <w:szCs w:val="24"/>
        </w:rPr>
        <w:t>ness,</w:t>
      </w:r>
      <w:r w:rsidRPr="002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assistance to rapidly re-house persons who are experiencing homelessness. ESG and ESG-CV funds </w:t>
      </w:r>
      <w:r w:rsidR="00E03179"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 w:rsidRPr="002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provide assistance including short-term or medium-term rental assistance, housing navigation and placement, and housing stability case management.</w:t>
      </w:r>
    </w:p>
    <w:p w14:paraId="5CB710D3" w14:textId="5EB3DF97" w:rsidR="00E411C4" w:rsidRDefault="003B78CD" w:rsidP="00E57B63">
      <w:pPr>
        <w:spacing w:after="24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78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City’s ESG allocation for FY 202</w:t>
      </w:r>
      <w:r w:rsidR="00943F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3B78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-2</w:t>
      </w:r>
      <w:r w:rsidR="00943F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3B78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was $</w:t>
      </w:r>
      <w:r w:rsidR="007F04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182,225</w:t>
      </w:r>
      <w:r w:rsidRPr="003B78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however the City had $</w:t>
      </w:r>
      <w:r w:rsidR="007F04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51,473</w:t>
      </w:r>
      <w:r w:rsidRPr="003B78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unexpended funds from prior years for a total of $</w:t>
      </w:r>
      <w:r w:rsidR="00DC42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233,698</w:t>
      </w:r>
      <w:r w:rsidRPr="003B78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available funds for FY 202</w:t>
      </w:r>
      <w:r w:rsidR="00DC42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3B78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-2</w:t>
      </w:r>
      <w:r w:rsidR="00DC4241" w:rsidRPr="002031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2031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A4FCC" w:rsidRPr="002031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From the original award, the City had $</w:t>
      </w:r>
      <w:r w:rsidR="002031F3" w:rsidRPr="002031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105</w:t>
      </w:r>
      <w:r w:rsidR="002223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2031F3" w:rsidRPr="002031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813</w:t>
      </w:r>
      <w:r w:rsidR="002068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4FCC" w:rsidRPr="002031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 available ESG-CV funds at the beginning of FY 202</w:t>
      </w:r>
      <w:r w:rsidR="002031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="008A4FCC" w:rsidRPr="002031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-2</w:t>
      </w:r>
      <w:r w:rsidR="002031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="008A4FCC" w:rsidRPr="002031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continue funding essential services.</w:t>
      </w:r>
      <w:r w:rsidR="008A4FC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31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This fund</w:t>
      </w:r>
      <w:r w:rsidR="007669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ing source </w:t>
      </w:r>
      <w:r w:rsidR="008A51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was expensed and </w:t>
      </w:r>
      <w:r w:rsidR="007669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expired in FY 2023-24. </w:t>
      </w:r>
      <w:r w:rsidR="00991497" w:rsidRPr="2E6FC8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following tables show the agency name, program </w:t>
      </w:r>
      <w:r w:rsidR="00C0527B" w:rsidRPr="2E6FC8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funded,</w:t>
      </w:r>
      <w:r w:rsidR="00991497" w:rsidRPr="2E6FC8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total number of unduplicated persons served, budgeted amount</w:t>
      </w:r>
      <w:r w:rsidR="00C0527B" w:rsidRPr="2E6FC8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991497" w:rsidRPr="2E6FC8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C0527B" w:rsidRPr="2E6FC8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total FY 202</w:t>
      </w:r>
      <w:r w:rsidR="00BC5D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="00C0527B" w:rsidRPr="2E6FC8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-2</w:t>
      </w:r>
      <w:r w:rsidR="00BC5D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="00C0527B" w:rsidRPr="2E6FC8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1497" w:rsidRPr="2E6FC8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expenditures.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761"/>
        <w:gridCol w:w="1830"/>
        <w:gridCol w:w="1680"/>
        <w:gridCol w:w="1263"/>
        <w:gridCol w:w="1476"/>
        <w:gridCol w:w="1340"/>
      </w:tblGrid>
      <w:tr w:rsidR="00991497" w:rsidRPr="00991497" w14:paraId="65DBC1CF" w14:textId="77777777" w:rsidTr="00DD785E">
        <w:trPr>
          <w:trHeight w:val="432"/>
        </w:trPr>
        <w:tc>
          <w:tcPr>
            <w:tcW w:w="9350" w:type="dxa"/>
            <w:gridSpan w:val="6"/>
            <w:vAlign w:val="center"/>
          </w:tcPr>
          <w:p w14:paraId="5FDE1515" w14:textId="77777777" w:rsidR="00991497" w:rsidRPr="00991497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2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ESG Program</w:t>
            </w:r>
          </w:p>
        </w:tc>
      </w:tr>
      <w:tr w:rsidR="00991497" w:rsidRPr="00991497" w14:paraId="69B8F607" w14:textId="77777777" w:rsidTr="00DD785E">
        <w:trPr>
          <w:trHeight w:val="512"/>
        </w:trPr>
        <w:tc>
          <w:tcPr>
            <w:tcW w:w="1761" w:type="dxa"/>
            <w:vAlign w:val="center"/>
          </w:tcPr>
          <w:p w14:paraId="3AA713B7" w14:textId="77777777" w:rsidR="00991497" w:rsidRPr="00991497" w:rsidRDefault="00991497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991497">
              <w:rPr>
                <w:rFonts w:ascii="Times New Roman" w:hAnsi="Times New Roman" w:cs="Times New Roman"/>
                <w:b/>
              </w:rPr>
              <w:t>Agency</w:t>
            </w:r>
          </w:p>
        </w:tc>
        <w:tc>
          <w:tcPr>
            <w:tcW w:w="1830" w:type="dxa"/>
            <w:vAlign w:val="center"/>
          </w:tcPr>
          <w:p w14:paraId="36AC3470" w14:textId="77777777" w:rsidR="00991497" w:rsidRPr="00991497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991497">
              <w:rPr>
                <w:rFonts w:ascii="Times New Roman" w:hAnsi="Times New Roman" w:cs="Times New Roman"/>
                <w:b/>
              </w:rPr>
              <w:t>Activity Name</w:t>
            </w:r>
          </w:p>
        </w:tc>
        <w:tc>
          <w:tcPr>
            <w:tcW w:w="1680" w:type="dxa"/>
            <w:vAlign w:val="center"/>
          </w:tcPr>
          <w:p w14:paraId="0764882E" w14:textId="77777777" w:rsidR="00991497" w:rsidRPr="00991497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497">
              <w:rPr>
                <w:rFonts w:ascii="Times New Roman" w:hAnsi="Times New Roman" w:cs="Times New Roman"/>
                <w:b/>
                <w:bCs/>
              </w:rPr>
              <w:t>Funding Category</w:t>
            </w:r>
          </w:p>
        </w:tc>
        <w:tc>
          <w:tcPr>
            <w:tcW w:w="1263" w:type="dxa"/>
            <w:vAlign w:val="center"/>
          </w:tcPr>
          <w:p w14:paraId="36C8F7DF" w14:textId="791308E4" w:rsidR="00991497" w:rsidRPr="00991497" w:rsidRDefault="00991497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991497">
              <w:rPr>
                <w:rFonts w:ascii="Times New Roman" w:hAnsi="Times New Roman" w:cs="Times New Roman"/>
                <w:b/>
              </w:rPr>
              <w:t>Available Funding</w:t>
            </w:r>
            <w:r w:rsidR="00B35692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56D9F177" w14:textId="77777777" w:rsidR="00991497" w:rsidRPr="00991497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991497">
              <w:rPr>
                <w:rFonts w:ascii="Times New Roman" w:hAnsi="Times New Roman" w:cs="Times New Roman"/>
                <w:b/>
              </w:rPr>
              <w:t>Expenditures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21138B4" w14:textId="77777777" w:rsidR="00991497" w:rsidRPr="00991497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991497">
              <w:rPr>
                <w:rFonts w:ascii="Times New Roman" w:hAnsi="Times New Roman" w:cs="Times New Roman"/>
                <w:b/>
              </w:rPr>
              <w:t>Outcome</w:t>
            </w:r>
          </w:p>
        </w:tc>
      </w:tr>
      <w:tr w:rsidR="00991497" w:rsidRPr="00991497" w14:paraId="6D855D4D" w14:textId="77777777" w:rsidTr="00DD785E">
        <w:trPr>
          <w:trHeight w:val="512"/>
        </w:trPr>
        <w:tc>
          <w:tcPr>
            <w:tcW w:w="1761" w:type="dxa"/>
            <w:vAlign w:val="center"/>
          </w:tcPr>
          <w:p w14:paraId="77C363ED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1830" w:type="dxa"/>
            <w:vAlign w:val="center"/>
          </w:tcPr>
          <w:p w14:paraId="53FE343C" w14:textId="650E4D5F" w:rsidR="00991497" w:rsidRPr="00B35D8F" w:rsidRDefault="00991497" w:rsidP="00B83A4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Program Administration</w:t>
            </w:r>
          </w:p>
        </w:tc>
        <w:tc>
          <w:tcPr>
            <w:tcW w:w="1680" w:type="dxa"/>
            <w:vAlign w:val="center"/>
          </w:tcPr>
          <w:p w14:paraId="5A26C30D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Administration</w:t>
            </w:r>
          </w:p>
        </w:tc>
        <w:tc>
          <w:tcPr>
            <w:tcW w:w="1263" w:type="dxa"/>
            <w:vAlign w:val="center"/>
          </w:tcPr>
          <w:p w14:paraId="1C15C116" w14:textId="74DBDADE" w:rsidR="00991497" w:rsidRPr="00991497" w:rsidRDefault="000D67E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7E6">
              <w:rPr>
                <w:rFonts w:ascii="Times New Roman" w:hAnsi="Times New Roman" w:cs="Times New Roman"/>
                <w:sz w:val="20"/>
                <w:szCs w:val="20"/>
              </w:rPr>
              <w:t>$15,787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099D2A09" w14:textId="646CB620" w:rsidR="00991497" w:rsidRPr="00991497" w:rsidRDefault="009901C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F219E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6D6241DB" w14:textId="2D70F98D" w:rsidR="00991497" w:rsidRPr="00991497" w:rsidRDefault="009901C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8C63CF" w:rsidRPr="00991497" w14:paraId="338E9357" w14:textId="77777777" w:rsidTr="00DD785E">
        <w:trPr>
          <w:trHeight w:val="512"/>
        </w:trPr>
        <w:tc>
          <w:tcPr>
            <w:tcW w:w="1761" w:type="dxa"/>
            <w:vAlign w:val="center"/>
          </w:tcPr>
          <w:p w14:paraId="30593ECC" w14:textId="77777777" w:rsidR="008C63CF" w:rsidRPr="00B35D8F" w:rsidRDefault="008C63C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1830" w:type="dxa"/>
            <w:vAlign w:val="center"/>
          </w:tcPr>
          <w:p w14:paraId="6ACADA45" w14:textId="5659035B" w:rsidR="008C63CF" w:rsidRPr="00B35D8F" w:rsidRDefault="00580FF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SORT</w:t>
            </w:r>
          </w:p>
        </w:tc>
        <w:tc>
          <w:tcPr>
            <w:tcW w:w="1680" w:type="dxa"/>
            <w:vAlign w:val="center"/>
          </w:tcPr>
          <w:p w14:paraId="032471D2" w14:textId="77777777" w:rsidR="008C63CF" w:rsidRPr="00B35D8F" w:rsidRDefault="008C63C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Public Service</w:t>
            </w:r>
          </w:p>
        </w:tc>
        <w:tc>
          <w:tcPr>
            <w:tcW w:w="1263" w:type="dxa"/>
            <w:vAlign w:val="center"/>
          </w:tcPr>
          <w:p w14:paraId="282F365E" w14:textId="307AA62E" w:rsidR="008C63CF" w:rsidRPr="00991497" w:rsidRDefault="008C63CF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D460B7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460B7">
              <w:rPr>
                <w:rFonts w:ascii="Times New Roman" w:hAnsi="Times New Roman" w:cs="Times New Roman"/>
                <w:sz w:val="20"/>
                <w:szCs w:val="20"/>
              </w:rPr>
              <w:t>332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36458D04" w14:textId="031739CA" w:rsidR="008C63CF" w:rsidRPr="00991497" w:rsidRDefault="008C63CF" w:rsidP="00020D1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5E45BE">
              <w:rPr>
                <w:rFonts w:ascii="Times New Roman" w:hAnsi="Times New Roman" w:cs="Times New Roman"/>
                <w:sz w:val="20"/>
                <w:szCs w:val="20"/>
              </w:rPr>
              <w:t>12,</w:t>
            </w:r>
            <w:r w:rsidR="00F95B81">
              <w:rPr>
                <w:rFonts w:ascii="Times New Roman" w:hAnsi="Times New Roman" w:cs="Times New Roman"/>
                <w:sz w:val="20"/>
                <w:szCs w:val="20"/>
              </w:rPr>
              <w:t>887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16E6E93D" w14:textId="4AED6739" w:rsidR="008C63CF" w:rsidRPr="00991497" w:rsidRDefault="008C63CF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Persons</w:t>
            </w:r>
          </w:p>
        </w:tc>
      </w:tr>
      <w:tr w:rsidR="008C63CF" w:rsidRPr="00991497" w14:paraId="76BC3679" w14:textId="77777777" w:rsidTr="00DD785E">
        <w:trPr>
          <w:trHeight w:val="512"/>
        </w:trPr>
        <w:tc>
          <w:tcPr>
            <w:tcW w:w="1761" w:type="dxa"/>
            <w:vAlign w:val="center"/>
          </w:tcPr>
          <w:p w14:paraId="2CDA1EE5" w14:textId="1524ADFE" w:rsidR="008C63CF" w:rsidRPr="00B35D8F" w:rsidRDefault="00F962B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Community Homeless Solutions (CHS</w:t>
            </w:r>
            <w:r w:rsidR="008C63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0" w:type="dxa"/>
            <w:vAlign w:val="center"/>
          </w:tcPr>
          <w:p w14:paraId="46E011C8" w14:textId="59E3F75A" w:rsidR="008C63CF" w:rsidRPr="00B35D8F" w:rsidRDefault="008C63C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Rapid Re-Housing</w:t>
            </w:r>
          </w:p>
        </w:tc>
        <w:tc>
          <w:tcPr>
            <w:tcW w:w="1680" w:type="dxa"/>
            <w:vAlign w:val="center"/>
          </w:tcPr>
          <w:p w14:paraId="1D16F04A" w14:textId="5605AE7A" w:rsidR="008C63CF" w:rsidRPr="00B35D8F" w:rsidRDefault="008C63C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961F51">
              <w:rPr>
                <w:rFonts w:ascii="Times New Roman" w:hAnsi="Times New Roman" w:cs="Times New Roman"/>
              </w:rPr>
              <w:t>Public Service</w:t>
            </w:r>
          </w:p>
        </w:tc>
        <w:tc>
          <w:tcPr>
            <w:tcW w:w="1263" w:type="dxa"/>
            <w:vAlign w:val="center"/>
          </w:tcPr>
          <w:p w14:paraId="140CF711" w14:textId="68E6F3D0" w:rsidR="008C63CF" w:rsidRDefault="008C63CF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2927EE">
              <w:rPr>
                <w:rFonts w:ascii="Times New Roman" w:hAnsi="Times New Roman" w:cs="Times New Roman"/>
                <w:sz w:val="20"/>
                <w:szCs w:val="20"/>
              </w:rPr>
              <w:t>65,558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506EF2C9" w14:textId="2D109E93" w:rsidR="008C63CF" w:rsidRPr="00AE1E54" w:rsidRDefault="008C63CF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F95B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vMerge/>
            <w:shd w:val="clear" w:color="auto" w:fill="auto"/>
            <w:vAlign w:val="center"/>
          </w:tcPr>
          <w:p w14:paraId="4B64D7EB" w14:textId="280302B7" w:rsidR="008C63CF" w:rsidRDefault="008C63CF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ECE94A" w14:textId="329148B6" w:rsidR="1F011733" w:rsidRPr="009C5AE2" w:rsidRDefault="00970ED5">
      <w:pPr>
        <w:rPr>
          <w:rFonts w:ascii="Times New Roman" w:hAnsi="Times New Roman" w:cs="Times New Roman"/>
          <w:i/>
          <w:sz w:val="20"/>
          <w:szCs w:val="20"/>
        </w:rPr>
      </w:pPr>
      <w:r w:rsidRPr="009C5AE2">
        <w:rPr>
          <w:rFonts w:ascii="Times New Roman" w:hAnsi="Times New Roman" w:cs="Times New Roman"/>
          <w:i/>
          <w:sz w:val="20"/>
          <w:szCs w:val="20"/>
        </w:rPr>
        <w:t>*</w:t>
      </w:r>
      <w:r w:rsidR="004E3E0B">
        <w:rPr>
          <w:rFonts w:ascii="Times New Roman" w:hAnsi="Times New Roman" w:cs="Times New Roman"/>
          <w:i/>
          <w:sz w:val="20"/>
          <w:szCs w:val="20"/>
        </w:rPr>
        <w:t>Includes funding from previous fiscal years.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1795"/>
        <w:gridCol w:w="2070"/>
        <w:gridCol w:w="1620"/>
        <w:gridCol w:w="1260"/>
        <w:gridCol w:w="1530"/>
        <w:gridCol w:w="1080"/>
      </w:tblGrid>
      <w:tr w:rsidR="00991497" w:rsidRPr="00991497" w14:paraId="6A2E9C01" w14:textId="77777777" w:rsidTr="00363D1B">
        <w:trPr>
          <w:trHeight w:val="432"/>
        </w:trPr>
        <w:tc>
          <w:tcPr>
            <w:tcW w:w="9355" w:type="dxa"/>
            <w:gridSpan w:val="6"/>
            <w:vAlign w:val="center"/>
          </w:tcPr>
          <w:p w14:paraId="2CB300B3" w14:textId="01D2727B" w:rsidR="00EC000D" w:rsidRPr="00991497" w:rsidRDefault="00991497" w:rsidP="0040169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2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ESG – CV Program</w:t>
            </w:r>
          </w:p>
        </w:tc>
      </w:tr>
      <w:tr w:rsidR="00B65B78" w:rsidRPr="00991497" w14:paraId="7B55E1EA" w14:textId="77777777" w:rsidTr="00EC000D">
        <w:trPr>
          <w:trHeight w:val="512"/>
        </w:trPr>
        <w:tc>
          <w:tcPr>
            <w:tcW w:w="1795" w:type="dxa"/>
            <w:vAlign w:val="center"/>
          </w:tcPr>
          <w:p w14:paraId="1923CF6C" w14:textId="77777777" w:rsidR="00991497" w:rsidRPr="00991497" w:rsidRDefault="00991497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991497">
              <w:rPr>
                <w:rFonts w:ascii="Times New Roman" w:hAnsi="Times New Roman" w:cs="Times New Roman"/>
                <w:b/>
              </w:rPr>
              <w:t>Agency</w:t>
            </w:r>
          </w:p>
        </w:tc>
        <w:tc>
          <w:tcPr>
            <w:tcW w:w="2070" w:type="dxa"/>
            <w:vAlign w:val="center"/>
          </w:tcPr>
          <w:p w14:paraId="0DD91BC8" w14:textId="77777777" w:rsidR="00991497" w:rsidRPr="00991497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991497">
              <w:rPr>
                <w:rFonts w:ascii="Times New Roman" w:hAnsi="Times New Roman" w:cs="Times New Roman"/>
                <w:b/>
              </w:rPr>
              <w:t>Activity Name</w:t>
            </w:r>
          </w:p>
        </w:tc>
        <w:tc>
          <w:tcPr>
            <w:tcW w:w="1620" w:type="dxa"/>
            <w:vAlign w:val="center"/>
          </w:tcPr>
          <w:p w14:paraId="5D0B8E50" w14:textId="77777777" w:rsidR="00991497" w:rsidRPr="00991497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497">
              <w:rPr>
                <w:rFonts w:ascii="Times New Roman" w:hAnsi="Times New Roman" w:cs="Times New Roman"/>
                <w:b/>
                <w:bCs/>
              </w:rPr>
              <w:t>Funding Category</w:t>
            </w:r>
          </w:p>
        </w:tc>
        <w:tc>
          <w:tcPr>
            <w:tcW w:w="1260" w:type="dxa"/>
            <w:vAlign w:val="center"/>
          </w:tcPr>
          <w:p w14:paraId="1F5F77EB" w14:textId="59175525" w:rsidR="00991497" w:rsidRPr="00991497" w:rsidRDefault="00991497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991497">
              <w:rPr>
                <w:rFonts w:ascii="Times New Roman" w:hAnsi="Times New Roman" w:cs="Times New Roman"/>
                <w:b/>
              </w:rPr>
              <w:t>Available Funding</w:t>
            </w:r>
            <w:r w:rsidR="00A25C2C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C883895" w14:textId="77777777" w:rsidR="00991497" w:rsidRPr="00991497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991497">
              <w:rPr>
                <w:rFonts w:ascii="Times New Roman" w:hAnsi="Times New Roman" w:cs="Times New Roman"/>
                <w:b/>
              </w:rPr>
              <w:t>Expenditures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0EF672D" w14:textId="77777777" w:rsidR="00991497" w:rsidRPr="00991497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991497">
              <w:rPr>
                <w:rFonts w:ascii="Times New Roman" w:hAnsi="Times New Roman" w:cs="Times New Roman"/>
                <w:b/>
              </w:rPr>
              <w:t>Outcome</w:t>
            </w:r>
          </w:p>
        </w:tc>
      </w:tr>
      <w:tr w:rsidR="00B65B78" w:rsidRPr="00991497" w14:paraId="46E32F08" w14:textId="77777777" w:rsidTr="00EC000D">
        <w:trPr>
          <w:trHeight w:val="512"/>
        </w:trPr>
        <w:tc>
          <w:tcPr>
            <w:tcW w:w="1795" w:type="dxa"/>
            <w:vAlign w:val="center"/>
          </w:tcPr>
          <w:p w14:paraId="28C8D388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2070" w:type="dxa"/>
            <w:vAlign w:val="center"/>
          </w:tcPr>
          <w:p w14:paraId="3B67E1A5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Program Administration</w:t>
            </w:r>
          </w:p>
          <w:p w14:paraId="1B485D99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(10% of Grant)</w:t>
            </w:r>
          </w:p>
        </w:tc>
        <w:tc>
          <w:tcPr>
            <w:tcW w:w="1620" w:type="dxa"/>
            <w:vAlign w:val="center"/>
          </w:tcPr>
          <w:p w14:paraId="423B6437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Administration</w:t>
            </w:r>
          </w:p>
        </w:tc>
        <w:tc>
          <w:tcPr>
            <w:tcW w:w="1260" w:type="dxa"/>
            <w:vAlign w:val="center"/>
          </w:tcPr>
          <w:p w14:paraId="7B805D35" w14:textId="6A6F68C0" w:rsidR="00751AE5" w:rsidRPr="00B35D8F" w:rsidRDefault="005B70C5" w:rsidP="00751AE5">
            <w:pPr>
              <w:pStyle w:val="NoSpacing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$</w:t>
            </w:r>
            <w:r w:rsidR="0253597A" w:rsidRPr="146AC892">
              <w:rPr>
                <w:rFonts w:ascii="Times New Roman" w:eastAsiaTheme="minorEastAsia" w:hAnsi="Times New Roman" w:cs="Times New Roman"/>
              </w:rPr>
              <w:t>7,259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684A22F" w14:textId="4F128256" w:rsidR="00991497" w:rsidRPr="00B35D8F" w:rsidRDefault="00C0465D" w:rsidP="64DB4C0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8371F5">
              <w:rPr>
                <w:rFonts w:ascii="Times New Roman" w:hAnsi="Times New Roman" w:cs="Times New Roman"/>
              </w:rPr>
              <w:t>7</w:t>
            </w:r>
            <w:r w:rsidR="28E700C9" w:rsidRPr="146AC892">
              <w:rPr>
                <w:rFonts w:ascii="Times New Roman" w:hAnsi="Times New Roman" w:cs="Times New Roman"/>
              </w:rPr>
              <w:t>,259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94E9627" w14:textId="69368233" w:rsidR="00991497" w:rsidRPr="00991497" w:rsidRDefault="000C1F3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D754D7" w:rsidRPr="00991497" w14:paraId="217A871D" w14:textId="77777777" w:rsidTr="00EC000D">
        <w:trPr>
          <w:trHeight w:val="512"/>
        </w:trPr>
        <w:tc>
          <w:tcPr>
            <w:tcW w:w="1795" w:type="dxa"/>
            <w:vAlign w:val="center"/>
          </w:tcPr>
          <w:p w14:paraId="4A59A8CD" w14:textId="77777777" w:rsidR="00D754D7" w:rsidRPr="00B35D8F" w:rsidRDefault="00D754D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bookmarkStart w:id="5" w:name="_Hlk113519596"/>
            <w:r w:rsidRPr="00B35D8F">
              <w:rPr>
                <w:rFonts w:ascii="Times New Roman" w:hAnsi="Times New Roman" w:cs="Times New Roman"/>
              </w:rPr>
              <w:t>University Corporation at Monterey Bay</w:t>
            </w:r>
          </w:p>
        </w:tc>
        <w:tc>
          <w:tcPr>
            <w:tcW w:w="2070" w:type="dxa"/>
            <w:vAlign w:val="center"/>
          </w:tcPr>
          <w:p w14:paraId="6CAD99A3" w14:textId="53B7C10F" w:rsidR="00D754D7" w:rsidRPr="00B35D8F" w:rsidRDefault="00D754D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Rapid Re-housing</w:t>
            </w:r>
            <w:r>
              <w:rPr>
                <w:rFonts w:ascii="Times New Roman" w:hAnsi="Times New Roman" w:cs="Times New Roman"/>
              </w:rPr>
              <w:t xml:space="preserve"> (RRH)</w:t>
            </w:r>
            <w:r w:rsidRPr="00B35D8F">
              <w:rPr>
                <w:rFonts w:ascii="Times New Roman" w:hAnsi="Times New Roman" w:cs="Times New Roman"/>
              </w:rPr>
              <w:t xml:space="preserve"> Program</w:t>
            </w:r>
          </w:p>
        </w:tc>
        <w:tc>
          <w:tcPr>
            <w:tcW w:w="1620" w:type="dxa"/>
            <w:vAlign w:val="center"/>
          </w:tcPr>
          <w:p w14:paraId="5AEBE1E6" w14:textId="77777777" w:rsidR="00D754D7" w:rsidRPr="00B35D8F" w:rsidRDefault="00D754D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Public Service</w:t>
            </w:r>
          </w:p>
        </w:tc>
        <w:tc>
          <w:tcPr>
            <w:tcW w:w="1260" w:type="dxa"/>
            <w:vAlign w:val="center"/>
          </w:tcPr>
          <w:p w14:paraId="26460CBF" w14:textId="141F0F5C" w:rsidR="00D754D7" w:rsidRPr="00B35D8F" w:rsidRDefault="00D754D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8221FA6" w:rsidRPr="146AC892">
              <w:rPr>
                <w:rFonts w:ascii="Times New Roman" w:hAnsi="Times New Roman" w:cs="Times New Roman"/>
              </w:rPr>
              <w:t>40,775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863CD35" w14:textId="069D0867" w:rsidR="00D754D7" w:rsidRPr="00B35D8F" w:rsidRDefault="00D754D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1E8EDF57" w:rsidRPr="146AC892">
              <w:rPr>
                <w:rFonts w:ascii="Times New Roman" w:hAnsi="Times New Roman" w:cs="Times New Roman"/>
              </w:rPr>
              <w:t>40,775</w:t>
            </w:r>
          </w:p>
        </w:tc>
        <w:tc>
          <w:tcPr>
            <w:tcW w:w="1080" w:type="dxa"/>
            <w:vAlign w:val="center"/>
          </w:tcPr>
          <w:p w14:paraId="57C45194" w14:textId="1B1F4FB8" w:rsidR="00D754D7" w:rsidRPr="00991497" w:rsidRDefault="00D754D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8F3DC4">
              <w:rPr>
                <w:rFonts w:ascii="Times New Roman" w:hAnsi="Times New Roman" w:cs="Times New Roman"/>
              </w:rPr>
              <w:t>Persons</w:t>
            </w:r>
          </w:p>
        </w:tc>
      </w:tr>
      <w:tr w:rsidR="00D560A6" w:rsidRPr="00991497" w14:paraId="599E493C" w14:textId="77777777" w:rsidTr="00EC000D">
        <w:trPr>
          <w:trHeight w:val="512"/>
        </w:trPr>
        <w:tc>
          <w:tcPr>
            <w:tcW w:w="1795" w:type="dxa"/>
            <w:vAlign w:val="center"/>
          </w:tcPr>
          <w:p w14:paraId="63622047" w14:textId="78B15BFE" w:rsidR="00D560A6" w:rsidRPr="00B35D8F" w:rsidRDefault="00D560A6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2070" w:type="dxa"/>
            <w:vAlign w:val="center"/>
          </w:tcPr>
          <w:p w14:paraId="467D40A0" w14:textId="4AC57890" w:rsidR="00D560A6" w:rsidRPr="00B35D8F" w:rsidRDefault="00580FFB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SORT</w:t>
            </w:r>
            <w:r w:rsidR="689753EA" w:rsidRPr="146AC89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4E250521" w14:textId="49BA81FB" w:rsidR="00D560A6" w:rsidRPr="00B35D8F" w:rsidRDefault="65E688E1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146AC892">
              <w:rPr>
                <w:rFonts w:ascii="Times New Roman" w:hAnsi="Times New Roman" w:cs="Times New Roman"/>
              </w:rPr>
              <w:t>Public Service</w:t>
            </w:r>
          </w:p>
        </w:tc>
        <w:tc>
          <w:tcPr>
            <w:tcW w:w="1260" w:type="dxa"/>
            <w:vAlign w:val="center"/>
          </w:tcPr>
          <w:p w14:paraId="7D429601" w14:textId="0894E085" w:rsidR="00D560A6" w:rsidRDefault="65E688E1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146AC892">
              <w:rPr>
                <w:rFonts w:ascii="Times New Roman" w:hAnsi="Times New Roman" w:cs="Times New Roman"/>
              </w:rPr>
              <w:t>$57,778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E81AE74" w14:textId="4FC057C0" w:rsidR="00D560A6" w:rsidRDefault="65E688E1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146AC892">
              <w:rPr>
                <w:rFonts w:ascii="Times New Roman" w:hAnsi="Times New Roman" w:cs="Times New Roman"/>
              </w:rPr>
              <w:t>$57,778</w:t>
            </w:r>
          </w:p>
        </w:tc>
        <w:tc>
          <w:tcPr>
            <w:tcW w:w="1080" w:type="dxa"/>
            <w:vAlign w:val="center"/>
          </w:tcPr>
          <w:p w14:paraId="500E8F5A" w14:textId="520C6163" w:rsidR="00D560A6" w:rsidDel="00D560A6" w:rsidRDefault="65E688E1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146AC892">
              <w:rPr>
                <w:rFonts w:ascii="Times New Roman" w:hAnsi="Times New Roman" w:cs="Times New Roman"/>
              </w:rPr>
              <w:t>Persons</w:t>
            </w:r>
          </w:p>
        </w:tc>
      </w:tr>
    </w:tbl>
    <w:bookmarkEnd w:id="5"/>
    <w:p w14:paraId="0360B97C" w14:textId="515811F0" w:rsidR="0064203A" w:rsidRPr="0064203A" w:rsidRDefault="0064203A" w:rsidP="00991497">
      <w:pPr>
        <w:spacing w:after="240" w:line="240" w:lineRule="auto"/>
        <w:jc w:val="both"/>
        <w:rPr>
          <w:rFonts w:ascii="Times New Roman" w:hAnsi="Times New Roman" w:cs="Times New Roman"/>
          <w:i/>
        </w:rPr>
      </w:pPr>
      <w:r w:rsidRPr="0064203A">
        <w:rPr>
          <w:rFonts w:ascii="Times New Roman" w:hAnsi="Times New Roman" w:cs="Times New Roman"/>
          <w:i/>
        </w:rPr>
        <w:t xml:space="preserve">*Available funding </w:t>
      </w:r>
      <w:r w:rsidR="005A5E0A">
        <w:rPr>
          <w:rFonts w:ascii="Times New Roman" w:hAnsi="Times New Roman" w:cs="Times New Roman"/>
          <w:i/>
        </w:rPr>
        <w:t>from previous fiscal years</w:t>
      </w:r>
      <w:r w:rsidRPr="0064203A">
        <w:rPr>
          <w:rFonts w:ascii="Times New Roman" w:hAnsi="Times New Roman" w:cs="Times New Roman"/>
          <w:i/>
        </w:rPr>
        <w:t xml:space="preserve">. </w:t>
      </w:r>
    </w:p>
    <w:p w14:paraId="4331C902" w14:textId="5C232CE3" w:rsidR="00991497" w:rsidRPr="00F44F0F" w:rsidRDefault="00991497" w:rsidP="00991497">
      <w:pPr>
        <w:spacing w:after="24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44F0F">
        <w:rPr>
          <w:rFonts w:ascii="Times New Roman" w:hAnsi="Times New Roman" w:cs="Times New Roman"/>
          <w:b/>
          <w:bCs/>
          <w:i/>
          <w:sz w:val="24"/>
          <w:szCs w:val="24"/>
        </w:rPr>
        <w:t>HOME Investment Partnerships Program</w:t>
      </w:r>
    </w:p>
    <w:p w14:paraId="67F93621" w14:textId="24D327B3" w:rsidR="00991497" w:rsidRPr="002D78A2" w:rsidRDefault="00991497" w:rsidP="00991497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8A2">
        <w:rPr>
          <w:rFonts w:ascii="Times New Roman" w:hAnsi="Times New Roman" w:cs="Times New Roman"/>
          <w:sz w:val="24"/>
          <w:szCs w:val="24"/>
        </w:rPr>
        <w:t>The HOME Investment Partnerships Program supports local housing strategies intended to increase home ownership and affordable housing opportunities for low</w:t>
      </w:r>
      <w:r w:rsidR="00FA547D">
        <w:rPr>
          <w:rFonts w:ascii="Times New Roman" w:hAnsi="Times New Roman" w:cs="Times New Roman"/>
          <w:sz w:val="24"/>
          <w:szCs w:val="24"/>
        </w:rPr>
        <w:t>-</w:t>
      </w:r>
      <w:r w:rsidRPr="002D78A2">
        <w:rPr>
          <w:rFonts w:ascii="Times New Roman" w:hAnsi="Times New Roman" w:cs="Times New Roman"/>
          <w:sz w:val="24"/>
          <w:szCs w:val="24"/>
        </w:rPr>
        <w:t xml:space="preserve"> and very low-income </w:t>
      </w:r>
      <w:r w:rsidR="00303B21">
        <w:rPr>
          <w:rFonts w:ascii="Times New Roman" w:hAnsi="Times New Roman" w:cs="Times New Roman"/>
          <w:sz w:val="24"/>
          <w:szCs w:val="24"/>
        </w:rPr>
        <w:t>household</w:t>
      </w:r>
      <w:r w:rsidRPr="002D78A2">
        <w:rPr>
          <w:rFonts w:ascii="Times New Roman" w:hAnsi="Times New Roman" w:cs="Times New Roman"/>
          <w:sz w:val="24"/>
          <w:szCs w:val="24"/>
        </w:rPr>
        <w:t>s. Eligible uses of funds include tenant-based rental assistance</w:t>
      </w:r>
      <w:r w:rsidR="00FA547D">
        <w:rPr>
          <w:rFonts w:ascii="Times New Roman" w:hAnsi="Times New Roman" w:cs="Times New Roman"/>
          <w:sz w:val="24"/>
          <w:szCs w:val="24"/>
        </w:rPr>
        <w:t>,</w:t>
      </w:r>
      <w:r w:rsidRPr="002D78A2">
        <w:rPr>
          <w:rFonts w:ascii="Times New Roman" w:hAnsi="Times New Roman" w:cs="Times New Roman"/>
          <w:sz w:val="24"/>
          <w:szCs w:val="24"/>
        </w:rPr>
        <w:t xml:space="preserve"> housing rehabilitation</w:t>
      </w:r>
      <w:r w:rsidR="00FA547D">
        <w:rPr>
          <w:rFonts w:ascii="Times New Roman" w:hAnsi="Times New Roman" w:cs="Times New Roman"/>
          <w:sz w:val="24"/>
          <w:szCs w:val="24"/>
        </w:rPr>
        <w:t>,</w:t>
      </w:r>
      <w:r w:rsidRPr="002D78A2">
        <w:rPr>
          <w:rFonts w:ascii="Times New Roman" w:hAnsi="Times New Roman" w:cs="Times New Roman"/>
          <w:sz w:val="24"/>
          <w:szCs w:val="24"/>
        </w:rPr>
        <w:t xml:space="preserve"> assistance to homebuyers</w:t>
      </w:r>
      <w:r w:rsidR="00FA547D">
        <w:rPr>
          <w:rFonts w:ascii="Times New Roman" w:hAnsi="Times New Roman" w:cs="Times New Roman"/>
          <w:sz w:val="24"/>
          <w:szCs w:val="24"/>
        </w:rPr>
        <w:t>,</w:t>
      </w:r>
      <w:r w:rsidRPr="002D78A2">
        <w:rPr>
          <w:rFonts w:ascii="Times New Roman" w:hAnsi="Times New Roman" w:cs="Times New Roman"/>
          <w:sz w:val="24"/>
          <w:szCs w:val="24"/>
        </w:rPr>
        <w:t xml:space="preserve"> and new construction of housing. HOME funding may also be used for site acquisition, site improvements, demolition, relocation, and other necessary and reasonable activities related to the development of </w:t>
      </w:r>
      <w:r w:rsidR="003966FD">
        <w:rPr>
          <w:rFonts w:ascii="Times New Roman" w:hAnsi="Times New Roman" w:cs="Times New Roman"/>
          <w:sz w:val="24"/>
          <w:szCs w:val="24"/>
        </w:rPr>
        <w:t>affordable</w:t>
      </w:r>
      <w:r w:rsidRPr="002D78A2">
        <w:rPr>
          <w:rFonts w:ascii="Times New Roman" w:hAnsi="Times New Roman" w:cs="Times New Roman"/>
          <w:sz w:val="24"/>
          <w:szCs w:val="24"/>
        </w:rPr>
        <w:t xml:space="preserve"> housing.  </w:t>
      </w:r>
    </w:p>
    <w:p w14:paraId="5E9E791C" w14:textId="2D270053" w:rsidR="00991497" w:rsidRPr="00F44F0F" w:rsidRDefault="00991497" w:rsidP="00991497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9A11248">
        <w:rPr>
          <w:rFonts w:ascii="Times New Roman" w:hAnsi="Times New Roman" w:cs="Times New Roman"/>
          <w:sz w:val="24"/>
          <w:szCs w:val="24"/>
        </w:rPr>
        <w:t xml:space="preserve">In </w:t>
      </w:r>
      <w:r w:rsidR="004F0E5B" w:rsidRPr="59A11248">
        <w:rPr>
          <w:rFonts w:ascii="Times New Roman" w:hAnsi="Times New Roman" w:cs="Times New Roman"/>
          <w:sz w:val="24"/>
          <w:szCs w:val="24"/>
        </w:rPr>
        <w:t>FY 202</w:t>
      </w:r>
      <w:r w:rsidR="00E72C78">
        <w:rPr>
          <w:rFonts w:ascii="Times New Roman" w:hAnsi="Times New Roman" w:cs="Times New Roman"/>
          <w:sz w:val="24"/>
          <w:szCs w:val="24"/>
        </w:rPr>
        <w:t>3</w:t>
      </w:r>
      <w:r w:rsidR="004F0E5B" w:rsidRPr="59A11248">
        <w:rPr>
          <w:rFonts w:ascii="Times New Roman" w:hAnsi="Times New Roman" w:cs="Times New Roman"/>
          <w:sz w:val="24"/>
          <w:szCs w:val="24"/>
        </w:rPr>
        <w:t>-2</w:t>
      </w:r>
      <w:r w:rsidR="00E72C78">
        <w:rPr>
          <w:rFonts w:ascii="Times New Roman" w:hAnsi="Times New Roman" w:cs="Times New Roman"/>
          <w:sz w:val="24"/>
          <w:szCs w:val="24"/>
        </w:rPr>
        <w:t>4</w:t>
      </w:r>
      <w:r w:rsidRPr="59A11248">
        <w:rPr>
          <w:rFonts w:ascii="Times New Roman" w:hAnsi="Times New Roman" w:cs="Times New Roman"/>
          <w:sz w:val="24"/>
          <w:szCs w:val="24"/>
        </w:rPr>
        <w:t>, the City used HOME grant funds for housing activities that expanded the supply of decent, safe</w:t>
      </w:r>
      <w:r w:rsidR="00EF28F9" w:rsidRPr="59A11248">
        <w:rPr>
          <w:rFonts w:ascii="Times New Roman" w:hAnsi="Times New Roman" w:cs="Times New Roman"/>
          <w:sz w:val="24"/>
          <w:szCs w:val="24"/>
        </w:rPr>
        <w:t>,</w:t>
      </w:r>
      <w:r w:rsidRPr="59A11248">
        <w:rPr>
          <w:rFonts w:ascii="Times New Roman" w:hAnsi="Times New Roman" w:cs="Times New Roman"/>
          <w:sz w:val="24"/>
          <w:szCs w:val="24"/>
        </w:rPr>
        <w:t xml:space="preserve"> and affordable housing. The </w:t>
      </w:r>
      <w:r w:rsidR="004F0E5B" w:rsidRPr="59A11248">
        <w:rPr>
          <w:rFonts w:ascii="Times New Roman" w:hAnsi="Times New Roman" w:cs="Times New Roman"/>
          <w:sz w:val="24"/>
          <w:szCs w:val="24"/>
        </w:rPr>
        <w:t>FY 202</w:t>
      </w:r>
      <w:r w:rsidR="00E72C78">
        <w:rPr>
          <w:rFonts w:ascii="Times New Roman" w:hAnsi="Times New Roman" w:cs="Times New Roman"/>
          <w:sz w:val="24"/>
          <w:szCs w:val="24"/>
        </w:rPr>
        <w:t>3</w:t>
      </w:r>
      <w:r w:rsidR="004F0E5B" w:rsidRPr="59A11248">
        <w:rPr>
          <w:rFonts w:ascii="Times New Roman" w:hAnsi="Times New Roman" w:cs="Times New Roman"/>
          <w:sz w:val="24"/>
          <w:szCs w:val="24"/>
        </w:rPr>
        <w:t>-2</w:t>
      </w:r>
      <w:r w:rsidR="00E72C78">
        <w:rPr>
          <w:rFonts w:ascii="Times New Roman" w:hAnsi="Times New Roman" w:cs="Times New Roman"/>
          <w:sz w:val="24"/>
          <w:szCs w:val="24"/>
        </w:rPr>
        <w:t>4</w:t>
      </w:r>
      <w:r w:rsidRPr="59A11248">
        <w:rPr>
          <w:rFonts w:ascii="Times New Roman" w:hAnsi="Times New Roman" w:cs="Times New Roman"/>
          <w:sz w:val="24"/>
          <w:szCs w:val="24"/>
        </w:rPr>
        <w:t xml:space="preserve"> HOME housing development funds</w:t>
      </w:r>
      <w:r w:rsidR="00F72E06" w:rsidRPr="59A11248">
        <w:rPr>
          <w:rFonts w:ascii="Times New Roman" w:hAnsi="Times New Roman" w:cs="Times New Roman"/>
          <w:sz w:val="24"/>
          <w:szCs w:val="24"/>
        </w:rPr>
        <w:t xml:space="preserve"> have </w:t>
      </w:r>
      <w:r w:rsidR="00B51C41">
        <w:rPr>
          <w:rFonts w:ascii="Times New Roman" w:hAnsi="Times New Roman" w:cs="Times New Roman"/>
          <w:sz w:val="24"/>
          <w:szCs w:val="24"/>
        </w:rPr>
        <w:t xml:space="preserve">yet to </w:t>
      </w:r>
      <w:r w:rsidR="00F72E06" w:rsidRPr="59A11248">
        <w:rPr>
          <w:rFonts w:ascii="Times New Roman" w:hAnsi="Times New Roman" w:cs="Times New Roman"/>
          <w:sz w:val="24"/>
          <w:szCs w:val="24"/>
        </w:rPr>
        <w:t>be allocated</w:t>
      </w:r>
      <w:r w:rsidR="009D7EFA">
        <w:rPr>
          <w:rFonts w:ascii="Times New Roman" w:hAnsi="Times New Roman" w:cs="Times New Roman"/>
          <w:sz w:val="24"/>
          <w:szCs w:val="24"/>
        </w:rPr>
        <w:t xml:space="preserve"> to a specific development project</w:t>
      </w:r>
      <w:r w:rsidR="00754F94">
        <w:rPr>
          <w:rFonts w:ascii="Times New Roman" w:hAnsi="Times New Roman" w:cs="Times New Roman"/>
          <w:sz w:val="24"/>
          <w:szCs w:val="24"/>
        </w:rPr>
        <w:t xml:space="preserve">, but </w:t>
      </w:r>
      <w:r w:rsidR="00F72E06" w:rsidRPr="59A11248">
        <w:rPr>
          <w:rFonts w:ascii="Times New Roman" w:hAnsi="Times New Roman" w:cs="Times New Roman"/>
          <w:sz w:val="24"/>
          <w:szCs w:val="24"/>
        </w:rPr>
        <w:t xml:space="preserve">the City’s </w:t>
      </w:r>
      <w:r w:rsidR="005538F8">
        <w:rPr>
          <w:rFonts w:ascii="Times New Roman" w:hAnsi="Times New Roman" w:cs="Times New Roman"/>
          <w:sz w:val="24"/>
          <w:szCs w:val="24"/>
        </w:rPr>
        <w:t xml:space="preserve">does have several potential projects moving forward and </w:t>
      </w:r>
      <w:r w:rsidR="005538F8" w:rsidRPr="59A11248">
        <w:rPr>
          <w:rFonts w:ascii="Times New Roman" w:hAnsi="Times New Roman" w:cs="Times New Roman"/>
          <w:sz w:val="24"/>
          <w:szCs w:val="24"/>
        </w:rPr>
        <w:t>inten</w:t>
      </w:r>
      <w:r w:rsidR="005538F8">
        <w:rPr>
          <w:rFonts w:ascii="Times New Roman" w:hAnsi="Times New Roman" w:cs="Times New Roman"/>
          <w:sz w:val="24"/>
          <w:szCs w:val="24"/>
        </w:rPr>
        <w:t>ds</w:t>
      </w:r>
      <w:r w:rsidR="00F72E06" w:rsidRPr="59A11248">
        <w:rPr>
          <w:rFonts w:ascii="Times New Roman" w:hAnsi="Times New Roman" w:cs="Times New Roman"/>
          <w:sz w:val="24"/>
          <w:szCs w:val="24"/>
        </w:rPr>
        <w:t xml:space="preserve"> to commit these funds </w:t>
      </w:r>
      <w:r w:rsidR="005538F8">
        <w:rPr>
          <w:rFonts w:ascii="Times New Roman" w:hAnsi="Times New Roman" w:cs="Times New Roman"/>
          <w:sz w:val="24"/>
          <w:szCs w:val="24"/>
        </w:rPr>
        <w:t xml:space="preserve">as soon as an appropriate development timelines and other committed source funding is </w:t>
      </w:r>
      <w:r w:rsidR="00F72E06" w:rsidRPr="59A11248">
        <w:rPr>
          <w:rFonts w:ascii="Times New Roman" w:hAnsi="Times New Roman" w:cs="Times New Roman"/>
          <w:sz w:val="24"/>
          <w:szCs w:val="24"/>
        </w:rPr>
        <w:t xml:space="preserve">in </w:t>
      </w:r>
      <w:r w:rsidR="005538F8">
        <w:rPr>
          <w:rFonts w:ascii="Times New Roman" w:hAnsi="Times New Roman" w:cs="Times New Roman"/>
          <w:sz w:val="24"/>
          <w:szCs w:val="24"/>
        </w:rPr>
        <w:t>place</w:t>
      </w:r>
      <w:r w:rsidR="005538F8" w:rsidRPr="59A1124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9434" w:type="dxa"/>
        <w:jc w:val="center"/>
        <w:tblLook w:val="04A0" w:firstRow="1" w:lastRow="0" w:firstColumn="1" w:lastColumn="0" w:noHBand="0" w:noVBand="1"/>
      </w:tblPr>
      <w:tblGrid>
        <w:gridCol w:w="1718"/>
        <w:gridCol w:w="1740"/>
        <w:gridCol w:w="1764"/>
        <w:gridCol w:w="1335"/>
        <w:gridCol w:w="1489"/>
        <w:gridCol w:w="1388"/>
      </w:tblGrid>
      <w:tr w:rsidR="00991497" w14:paraId="0D9F8A07" w14:textId="77777777" w:rsidTr="009C5AE2">
        <w:trPr>
          <w:trHeight w:val="591"/>
          <w:jc w:val="center"/>
        </w:trPr>
        <w:tc>
          <w:tcPr>
            <w:tcW w:w="9434" w:type="dxa"/>
            <w:gridSpan w:val="6"/>
            <w:vAlign w:val="center"/>
          </w:tcPr>
          <w:p w14:paraId="0099214F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5D8F">
              <w:rPr>
                <w:rFonts w:ascii="Times New Roman" w:hAnsi="Times New Roman" w:cs="Times New Roman"/>
                <w:b/>
                <w:bCs/>
              </w:rPr>
              <w:t>HOME Program</w:t>
            </w:r>
          </w:p>
        </w:tc>
      </w:tr>
      <w:tr w:rsidR="006010DE" w14:paraId="0F325C00" w14:textId="77777777" w:rsidTr="009C5AE2">
        <w:trPr>
          <w:trHeight w:val="512"/>
          <w:jc w:val="center"/>
        </w:trPr>
        <w:tc>
          <w:tcPr>
            <w:tcW w:w="1718" w:type="dxa"/>
            <w:vAlign w:val="center"/>
          </w:tcPr>
          <w:p w14:paraId="3C7ED61B" w14:textId="77777777" w:rsidR="00991497" w:rsidRPr="00B35D8F" w:rsidRDefault="00991497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B35D8F">
              <w:rPr>
                <w:rFonts w:ascii="Times New Roman" w:hAnsi="Times New Roman" w:cs="Times New Roman"/>
                <w:b/>
              </w:rPr>
              <w:t>Agency</w:t>
            </w:r>
          </w:p>
        </w:tc>
        <w:tc>
          <w:tcPr>
            <w:tcW w:w="1740" w:type="dxa"/>
            <w:vAlign w:val="center"/>
          </w:tcPr>
          <w:p w14:paraId="68E8AB8D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B35D8F">
              <w:rPr>
                <w:rFonts w:ascii="Times New Roman" w:hAnsi="Times New Roman" w:cs="Times New Roman"/>
                <w:b/>
              </w:rPr>
              <w:t>Activity Name</w:t>
            </w:r>
          </w:p>
        </w:tc>
        <w:tc>
          <w:tcPr>
            <w:tcW w:w="1764" w:type="dxa"/>
          </w:tcPr>
          <w:p w14:paraId="410A2B5F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5D8F">
              <w:rPr>
                <w:rFonts w:ascii="Times New Roman" w:hAnsi="Times New Roman" w:cs="Times New Roman"/>
                <w:b/>
                <w:bCs/>
              </w:rPr>
              <w:t>Funding Category</w:t>
            </w:r>
          </w:p>
        </w:tc>
        <w:tc>
          <w:tcPr>
            <w:tcW w:w="1335" w:type="dxa"/>
            <w:vAlign w:val="center"/>
          </w:tcPr>
          <w:p w14:paraId="3E2EAB9C" w14:textId="1226F502" w:rsidR="00991497" w:rsidRPr="00B35D8F" w:rsidRDefault="00991497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B35D8F">
              <w:rPr>
                <w:rFonts w:ascii="Times New Roman" w:hAnsi="Times New Roman" w:cs="Times New Roman"/>
                <w:b/>
              </w:rPr>
              <w:t>Available Funding</w:t>
            </w:r>
            <w:r w:rsidR="00D862CD">
              <w:rPr>
                <w:rFonts w:ascii="Times New Roman" w:hAnsi="Times New Roman" w:cs="Times New Roman"/>
                <w:b/>
              </w:rPr>
              <w:t>*</w:t>
            </w:r>
            <w:r w:rsidRPr="00B35D8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1F7A602F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B35D8F">
              <w:rPr>
                <w:rFonts w:ascii="Times New Roman" w:hAnsi="Times New Roman" w:cs="Times New Roman"/>
                <w:b/>
              </w:rPr>
              <w:t>Expenditures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34C89CC1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B35D8F">
              <w:rPr>
                <w:rFonts w:ascii="Times New Roman" w:hAnsi="Times New Roman" w:cs="Times New Roman"/>
                <w:b/>
              </w:rPr>
              <w:t>Outcome</w:t>
            </w:r>
          </w:p>
        </w:tc>
      </w:tr>
      <w:tr w:rsidR="006010DE" w14:paraId="4F4CE7F4" w14:textId="77777777" w:rsidTr="009C5AE2">
        <w:trPr>
          <w:trHeight w:val="512"/>
          <w:jc w:val="center"/>
        </w:trPr>
        <w:tc>
          <w:tcPr>
            <w:tcW w:w="1718" w:type="dxa"/>
            <w:vAlign w:val="center"/>
          </w:tcPr>
          <w:p w14:paraId="1A003535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1740" w:type="dxa"/>
            <w:vAlign w:val="center"/>
          </w:tcPr>
          <w:p w14:paraId="1505F77E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Program Administration</w:t>
            </w:r>
          </w:p>
        </w:tc>
        <w:tc>
          <w:tcPr>
            <w:tcW w:w="1764" w:type="dxa"/>
            <w:vAlign w:val="center"/>
          </w:tcPr>
          <w:p w14:paraId="20F449F5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Administration</w:t>
            </w:r>
          </w:p>
        </w:tc>
        <w:tc>
          <w:tcPr>
            <w:tcW w:w="1335" w:type="dxa"/>
            <w:vAlign w:val="center"/>
          </w:tcPr>
          <w:p w14:paraId="56C603C9" w14:textId="052EB6A4" w:rsidR="00991497" w:rsidRPr="00B35D8F" w:rsidRDefault="008A059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573322">
              <w:rPr>
                <w:rFonts w:ascii="Times New Roman" w:hAnsi="Times New Roman" w:cs="Times New Roman"/>
              </w:rPr>
              <w:t>386,221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058C1050" w14:textId="6C215F48" w:rsidR="00991497" w:rsidRPr="00B35D8F" w:rsidRDefault="0060000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2252C0">
              <w:rPr>
                <w:rFonts w:ascii="Times New Roman" w:hAnsi="Times New Roman" w:cs="Times New Roman"/>
              </w:rPr>
              <w:t>174,260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695A7BD1" w14:textId="1151AFBF" w:rsidR="00991497" w:rsidRPr="00B35D8F" w:rsidRDefault="36EF8CF1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61A1832">
              <w:rPr>
                <w:rFonts w:ascii="Times New Roman" w:hAnsi="Times New Roman" w:cs="Times New Roman"/>
              </w:rPr>
              <w:t>N/A</w:t>
            </w:r>
          </w:p>
        </w:tc>
      </w:tr>
      <w:tr w:rsidR="006010DE" w14:paraId="36CB9ABE" w14:textId="77777777" w:rsidTr="002C594A">
        <w:trPr>
          <w:trHeight w:val="512"/>
          <w:jc w:val="center"/>
        </w:trPr>
        <w:tc>
          <w:tcPr>
            <w:tcW w:w="1718" w:type="dxa"/>
            <w:vAlign w:val="center"/>
          </w:tcPr>
          <w:p w14:paraId="42580129" w14:textId="7A7F210F" w:rsidR="008A059E" w:rsidRPr="00B35D8F" w:rsidRDefault="002C594A" w:rsidP="002C594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Monterey County Housing Development Corporation</w:t>
            </w:r>
          </w:p>
        </w:tc>
        <w:tc>
          <w:tcPr>
            <w:tcW w:w="1740" w:type="dxa"/>
            <w:vAlign w:val="center"/>
          </w:tcPr>
          <w:p w14:paraId="45315CC8" w14:textId="468BE9D9" w:rsidR="008A059E" w:rsidRPr="00B35D8F" w:rsidRDefault="002C594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Parkside Manor Phase I</w:t>
            </w:r>
          </w:p>
        </w:tc>
        <w:tc>
          <w:tcPr>
            <w:tcW w:w="1764" w:type="dxa"/>
            <w:vAlign w:val="center"/>
          </w:tcPr>
          <w:p w14:paraId="11C14B29" w14:textId="2DA820A9" w:rsidR="008A059E" w:rsidRPr="00B35D8F" w:rsidRDefault="002C594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Housing</w:t>
            </w:r>
          </w:p>
        </w:tc>
        <w:tc>
          <w:tcPr>
            <w:tcW w:w="1335" w:type="dxa"/>
            <w:vAlign w:val="center"/>
          </w:tcPr>
          <w:p w14:paraId="3F6D29F4" w14:textId="4FF994E9" w:rsidR="008A059E" w:rsidRDefault="002C594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3966FD">
              <w:rPr>
                <w:rFonts w:ascii="Times New Roman" w:hAnsi="Times New Roman" w:cs="Times New Roman"/>
              </w:rPr>
              <w:t>53,729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59EF491C" w14:textId="67305BE4" w:rsidR="008A059E" w:rsidRDefault="00FD236B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560AB5">
              <w:rPr>
                <w:rFonts w:ascii="Times New Roman" w:hAnsi="Times New Roman" w:cs="Times New Roman"/>
              </w:rPr>
              <w:t>53,729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4BD49E59" w14:textId="14419232" w:rsidR="008A059E" w:rsidRPr="061A1832" w:rsidRDefault="002C594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Housing Units</w:t>
            </w:r>
          </w:p>
        </w:tc>
      </w:tr>
      <w:tr w:rsidR="006010DE" w14:paraId="5841441B" w14:textId="77777777" w:rsidTr="008A059E">
        <w:trPr>
          <w:trHeight w:val="512"/>
          <w:jc w:val="center"/>
        </w:trPr>
        <w:tc>
          <w:tcPr>
            <w:tcW w:w="1718" w:type="dxa"/>
            <w:vAlign w:val="center"/>
          </w:tcPr>
          <w:p w14:paraId="41F1247F" w14:textId="6047A73B" w:rsidR="00991497" w:rsidRPr="00B35D8F" w:rsidRDefault="000351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59A11248">
              <w:rPr>
                <w:rFonts w:ascii="Times New Roman" w:hAnsi="Times New Roman" w:cs="Times New Roman"/>
              </w:rPr>
              <w:t xml:space="preserve">To be committed </w:t>
            </w:r>
            <w:r w:rsidR="00077FFA">
              <w:rPr>
                <w:rFonts w:ascii="Times New Roman" w:hAnsi="Times New Roman" w:cs="Times New Roman"/>
              </w:rPr>
              <w:t>i</w:t>
            </w:r>
            <w:r w:rsidRPr="59A11248">
              <w:rPr>
                <w:rFonts w:ascii="Times New Roman" w:hAnsi="Times New Roman" w:cs="Times New Roman"/>
              </w:rPr>
              <w:t>n the future</w:t>
            </w:r>
          </w:p>
        </w:tc>
        <w:tc>
          <w:tcPr>
            <w:tcW w:w="1740" w:type="dxa"/>
            <w:vAlign w:val="center"/>
          </w:tcPr>
          <w:p w14:paraId="5B1200FD" w14:textId="3C590EF3" w:rsidR="00991497" w:rsidRPr="00B35D8F" w:rsidRDefault="001C7C1F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59A11248">
              <w:rPr>
                <w:rFonts w:ascii="Times New Roman" w:hAnsi="Times New Roman" w:cs="Times New Roman"/>
              </w:rPr>
              <w:t>To be committed on the future</w:t>
            </w:r>
          </w:p>
        </w:tc>
        <w:tc>
          <w:tcPr>
            <w:tcW w:w="1764" w:type="dxa"/>
            <w:vAlign w:val="center"/>
          </w:tcPr>
          <w:p w14:paraId="5CBCD67B" w14:textId="77777777" w:rsidR="00991497" w:rsidRPr="00B35D8F" w:rsidRDefault="0099149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Housing</w:t>
            </w:r>
          </w:p>
        </w:tc>
        <w:tc>
          <w:tcPr>
            <w:tcW w:w="1335" w:type="dxa"/>
            <w:vAlign w:val="center"/>
          </w:tcPr>
          <w:p w14:paraId="537D0E17" w14:textId="5ED14229" w:rsidR="00991497" w:rsidRPr="00B35D8F" w:rsidRDefault="001C7C1F" w:rsidP="008A059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59A11248">
              <w:rPr>
                <w:rFonts w:ascii="Times New Roman" w:hAnsi="Times New Roman" w:cs="Times New Roman"/>
              </w:rPr>
              <w:t xml:space="preserve">$ </w:t>
            </w:r>
            <w:r w:rsidR="006010DE">
              <w:rPr>
                <w:rFonts w:ascii="Times New Roman" w:hAnsi="Times New Roman" w:cs="Times New Roman"/>
              </w:rPr>
              <w:t>2,421,616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7F926749" w14:textId="56F0FB20" w:rsidR="00991497" w:rsidRPr="00B35D8F" w:rsidRDefault="00191176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$0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1A44B0D9" w14:textId="4B5345FD" w:rsidR="00991497" w:rsidRPr="00B35D8F" w:rsidRDefault="4864B76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64DB4C0A">
              <w:rPr>
                <w:rFonts w:ascii="Times New Roman" w:hAnsi="Times New Roman" w:cs="Times New Roman"/>
              </w:rPr>
              <w:t>TBD</w:t>
            </w:r>
          </w:p>
        </w:tc>
      </w:tr>
    </w:tbl>
    <w:p w14:paraId="0DBA2290" w14:textId="696B08BB" w:rsidR="008A059E" w:rsidRDefault="00991497" w:rsidP="00097EC5">
      <w:pPr>
        <w:ind w:left="180"/>
        <w:rPr>
          <w:rFonts w:ascii="Times New Roman" w:hAnsi="Times New Roman" w:cs="Times New Roman"/>
          <w:i/>
          <w:sz w:val="20"/>
          <w:szCs w:val="20"/>
        </w:rPr>
      </w:pPr>
      <w:r w:rsidRPr="009C5AE2">
        <w:rPr>
          <w:rFonts w:ascii="Times New Roman" w:hAnsi="Times New Roman" w:cs="Times New Roman"/>
          <w:i/>
          <w:sz w:val="20"/>
          <w:szCs w:val="20"/>
        </w:rPr>
        <w:t>*</w:t>
      </w:r>
      <w:r w:rsidR="005220F4" w:rsidRPr="005220F4">
        <w:t xml:space="preserve"> </w:t>
      </w:r>
      <w:r w:rsidR="005220F4" w:rsidRPr="005220F4">
        <w:rPr>
          <w:rFonts w:ascii="Times New Roman" w:hAnsi="Times New Roman" w:cs="Times New Roman"/>
          <w:i/>
          <w:sz w:val="20"/>
          <w:szCs w:val="20"/>
        </w:rPr>
        <w:t>Includes funding from previous fiscal years.</w:t>
      </w:r>
    </w:p>
    <w:p w14:paraId="03A3B7A7" w14:textId="0CFAAB7E" w:rsidR="008A059E" w:rsidRPr="008A059E" w:rsidRDefault="008A059E" w:rsidP="008A059E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A059E">
        <w:rPr>
          <w:rFonts w:ascii="Times New Roman" w:hAnsi="Times New Roman" w:cs="Times New Roman"/>
          <w:b/>
          <w:bCs/>
          <w:i/>
          <w:sz w:val="24"/>
          <w:szCs w:val="24"/>
        </w:rPr>
        <w:t>HOME American Rescue Plan</w:t>
      </w:r>
    </w:p>
    <w:p w14:paraId="07311A73" w14:textId="12035682" w:rsidR="00D950BE" w:rsidRDefault="008A059E" w:rsidP="00606977">
      <w:pPr>
        <w:spacing w:after="0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The A</w:t>
      </w:r>
      <w:r w:rsidRPr="008A059E">
        <w:rPr>
          <w:rFonts w:ascii="Times New Roman" w:hAnsi="Times New Roman" w:cs="Times New Roman"/>
          <w:iCs/>
          <w:sz w:val="24"/>
          <w:szCs w:val="24"/>
        </w:rPr>
        <w:t>llocation Plan for the HOME</w:t>
      </w:r>
      <w:r w:rsidR="0096233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A059E">
        <w:rPr>
          <w:rFonts w:ascii="Times New Roman" w:hAnsi="Times New Roman" w:cs="Times New Roman"/>
          <w:iCs/>
          <w:sz w:val="24"/>
          <w:szCs w:val="24"/>
        </w:rPr>
        <w:t xml:space="preserve">ARP </w:t>
      </w:r>
      <w:r w:rsidR="00606977">
        <w:rPr>
          <w:rFonts w:ascii="Times New Roman" w:hAnsi="Times New Roman" w:cs="Times New Roman"/>
          <w:iCs/>
          <w:sz w:val="24"/>
          <w:szCs w:val="24"/>
        </w:rPr>
        <w:t>was developed and submitted to HUD on March 21, 2023</w:t>
      </w:r>
      <w:r w:rsidR="00320EB0">
        <w:rPr>
          <w:rFonts w:ascii="Times New Roman" w:hAnsi="Times New Roman" w:cs="Times New Roman"/>
          <w:iCs/>
          <w:sz w:val="24"/>
          <w:szCs w:val="24"/>
        </w:rPr>
        <w:t>,</w:t>
      </w:r>
      <w:r w:rsidR="00CB1F9A">
        <w:rPr>
          <w:rFonts w:ascii="Times New Roman" w:hAnsi="Times New Roman" w:cs="Times New Roman"/>
          <w:iCs/>
          <w:sz w:val="24"/>
          <w:szCs w:val="24"/>
        </w:rPr>
        <w:t xml:space="preserve"> and approved </w:t>
      </w:r>
      <w:r w:rsidR="00CD063E">
        <w:rPr>
          <w:rFonts w:ascii="Times New Roman" w:hAnsi="Times New Roman" w:cs="Times New Roman"/>
          <w:iCs/>
          <w:sz w:val="24"/>
          <w:szCs w:val="24"/>
        </w:rPr>
        <w:t xml:space="preserve">on </w:t>
      </w:r>
      <w:r w:rsidR="5EE05B42" w:rsidRPr="400BB410">
        <w:rPr>
          <w:rFonts w:ascii="Times New Roman" w:hAnsi="Times New Roman" w:cs="Times New Roman"/>
          <w:sz w:val="24"/>
          <w:szCs w:val="24"/>
        </w:rPr>
        <w:t xml:space="preserve">May 26, </w:t>
      </w:r>
      <w:r w:rsidR="5EE05B42" w:rsidRPr="68407DD3">
        <w:rPr>
          <w:rFonts w:ascii="Times New Roman" w:hAnsi="Times New Roman" w:cs="Times New Roman"/>
          <w:sz w:val="24"/>
          <w:szCs w:val="24"/>
        </w:rPr>
        <w:t>2023</w:t>
      </w:r>
      <w:r w:rsidR="5EE05B42" w:rsidRPr="1F1D62CB">
        <w:rPr>
          <w:rFonts w:ascii="Times New Roman" w:hAnsi="Times New Roman" w:cs="Times New Roman"/>
          <w:sz w:val="24"/>
          <w:szCs w:val="24"/>
        </w:rPr>
        <w:t>.</w:t>
      </w:r>
      <w:r w:rsidR="0060697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538F8">
        <w:rPr>
          <w:rFonts w:ascii="Times New Roman" w:hAnsi="Times New Roman" w:cs="Times New Roman"/>
          <w:iCs/>
          <w:sz w:val="24"/>
          <w:szCs w:val="24"/>
        </w:rPr>
        <w:t xml:space="preserve">In its Plan, the </w:t>
      </w:r>
      <w:r w:rsidR="00120077">
        <w:rPr>
          <w:rFonts w:ascii="Times New Roman" w:hAnsi="Times New Roman" w:cs="Times New Roman"/>
          <w:iCs/>
          <w:sz w:val="24"/>
          <w:szCs w:val="24"/>
        </w:rPr>
        <w:t>City</w:t>
      </w:r>
      <w:r w:rsidR="00606977">
        <w:rPr>
          <w:rFonts w:ascii="Times New Roman" w:hAnsi="Times New Roman" w:cs="Times New Roman"/>
          <w:sz w:val="24"/>
          <w:szCs w:val="24"/>
        </w:rPr>
        <w:t xml:space="preserve"> recommend</w:t>
      </w:r>
      <w:r w:rsidR="00120077">
        <w:rPr>
          <w:rFonts w:ascii="Times New Roman" w:hAnsi="Times New Roman" w:cs="Times New Roman"/>
          <w:sz w:val="24"/>
          <w:szCs w:val="24"/>
        </w:rPr>
        <w:t>ed</w:t>
      </w:r>
      <w:r w:rsidR="00606977">
        <w:rPr>
          <w:rFonts w:ascii="Times New Roman" w:hAnsi="Times New Roman" w:cs="Times New Roman"/>
          <w:sz w:val="24"/>
          <w:szCs w:val="24"/>
        </w:rPr>
        <w:t xml:space="preserve"> that 15% of </w:t>
      </w:r>
      <w:r w:rsidR="005538F8">
        <w:rPr>
          <w:rFonts w:ascii="Times New Roman" w:hAnsi="Times New Roman" w:cs="Times New Roman"/>
          <w:sz w:val="24"/>
          <w:szCs w:val="24"/>
        </w:rPr>
        <w:t>it</w:t>
      </w:r>
      <w:r w:rsidR="00606977">
        <w:rPr>
          <w:rFonts w:ascii="Times New Roman" w:hAnsi="Times New Roman" w:cs="Times New Roman"/>
          <w:sz w:val="24"/>
          <w:szCs w:val="24"/>
        </w:rPr>
        <w:t xml:space="preserve">s HOME-ARP allocation ($437,816.10) be used for allowable program administration and planning activities and that </w:t>
      </w:r>
      <w:r w:rsidR="00182572">
        <w:rPr>
          <w:rFonts w:ascii="Times New Roman" w:hAnsi="Times New Roman" w:cs="Times New Roman"/>
          <w:sz w:val="24"/>
          <w:szCs w:val="24"/>
        </w:rPr>
        <w:t xml:space="preserve">the </w:t>
      </w:r>
      <w:r w:rsidR="009533AC">
        <w:rPr>
          <w:rFonts w:ascii="Times New Roman" w:hAnsi="Times New Roman" w:cs="Times New Roman"/>
          <w:sz w:val="24"/>
          <w:szCs w:val="24"/>
        </w:rPr>
        <w:t>remaining allocation of</w:t>
      </w:r>
      <w:r w:rsidR="00606977">
        <w:rPr>
          <w:rFonts w:ascii="Times New Roman" w:hAnsi="Times New Roman" w:cs="Times New Roman"/>
          <w:sz w:val="24"/>
          <w:szCs w:val="24"/>
        </w:rPr>
        <w:t xml:space="preserve"> $2,480,957.90</w:t>
      </w:r>
      <w:r w:rsidR="009533AC">
        <w:rPr>
          <w:rFonts w:ascii="Times New Roman" w:hAnsi="Times New Roman" w:cs="Times New Roman"/>
          <w:sz w:val="24"/>
          <w:szCs w:val="24"/>
        </w:rPr>
        <w:t xml:space="preserve"> (85%)</w:t>
      </w:r>
      <w:r w:rsidR="00606977">
        <w:rPr>
          <w:rFonts w:ascii="Times New Roman" w:hAnsi="Times New Roman" w:cs="Times New Roman"/>
          <w:sz w:val="24"/>
          <w:szCs w:val="24"/>
        </w:rPr>
        <w:t xml:space="preserve"> be directed toward supportive service funding </w:t>
      </w:r>
      <w:r w:rsidR="00606977">
        <w:rPr>
          <w:rFonts w:ascii="Times New Roman" w:hAnsi="Times New Roman" w:cs="Times New Roman"/>
          <w:sz w:val="24"/>
          <w:szCs w:val="24"/>
        </w:rPr>
        <w:lastRenderedPageBreak/>
        <w:t xml:space="preserve">associated with two of three Homekey permanent supportive housing sites (Step Up on Sanborn and Step Up on Fairview) </w:t>
      </w:r>
      <w:r w:rsidR="000C6BD2">
        <w:rPr>
          <w:rFonts w:ascii="Times New Roman" w:hAnsi="Times New Roman" w:cs="Times New Roman"/>
          <w:sz w:val="24"/>
          <w:szCs w:val="24"/>
        </w:rPr>
        <w:t>and</w:t>
      </w:r>
      <w:r w:rsidR="00606977">
        <w:rPr>
          <w:rFonts w:ascii="Times New Roman" w:hAnsi="Times New Roman" w:cs="Times New Roman"/>
          <w:sz w:val="24"/>
          <w:szCs w:val="24"/>
        </w:rPr>
        <w:t xml:space="preserve"> other </w:t>
      </w:r>
      <w:r w:rsidR="000C6BD2">
        <w:rPr>
          <w:rFonts w:ascii="Times New Roman" w:hAnsi="Times New Roman" w:cs="Times New Roman"/>
          <w:sz w:val="24"/>
          <w:szCs w:val="24"/>
        </w:rPr>
        <w:t xml:space="preserve">emerging </w:t>
      </w:r>
      <w:r w:rsidR="00606977">
        <w:rPr>
          <w:rFonts w:ascii="Times New Roman" w:hAnsi="Times New Roman" w:cs="Times New Roman"/>
          <w:sz w:val="24"/>
          <w:szCs w:val="24"/>
        </w:rPr>
        <w:t>“bed generating” projects. It is estimated that up to ninety-nine (99)</w:t>
      </w:r>
      <w:r w:rsidR="00606977" w:rsidRPr="6765A7AC">
        <w:rPr>
          <w:rFonts w:ascii="Times New Roman" w:hAnsi="Times New Roman" w:cs="Times New Roman"/>
          <w:sz w:val="24"/>
          <w:szCs w:val="24"/>
        </w:rPr>
        <w:t xml:space="preserve"> </w:t>
      </w:r>
      <w:r w:rsidR="00606977">
        <w:rPr>
          <w:rFonts w:ascii="Times New Roman" w:hAnsi="Times New Roman" w:cs="Times New Roman"/>
          <w:sz w:val="24"/>
          <w:szCs w:val="24"/>
        </w:rPr>
        <w:t xml:space="preserve">Homekey </w:t>
      </w:r>
      <w:r w:rsidR="00606977" w:rsidRPr="6765A7AC">
        <w:rPr>
          <w:rFonts w:ascii="Times New Roman" w:hAnsi="Times New Roman" w:cs="Times New Roman"/>
          <w:sz w:val="24"/>
          <w:szCs w:val="24"/>
        </w:rPr>
        <w:t xml:space="preserve">units for qualifying populations </w:t>
      </w:r>
      <w:r w:rsidR="00606977">
        <w:rPr>
          <w:rFonts w:ascii="Times New Roman" w:hAnsi="Times New Roman" w:cs="Times New Roman"/>
          <w:sz w:val="24"/>
          <w:szCs w:val="24"/>
        </w:rPr>
        <w:t>could</w:t>
      </w:r>
      <w:r w:rsidR="00606977" w:rsidRPr="6765A7AC">
        <w:rPr>
          <w:rFonts w:ascii="Times New Roman" w:hAnsi="Times New Roman" w:cs="Times New Roman"/>
          <w:sz w:val="24"/>
          <w:szCs w:val="24"/>
        </w:rPr>
        <w:t xml:space="preserve"> </w:t>
      </w:r>
      <w:r w:rsidR="00606977">
        <w:rPr>
          <w:rFonts w:ascii="Times New Roman" w:hAnsi="Times New Roman" w:cs="Times New Roman"/>
          <w:sz w:val="24"/>
          <w:szCs w:val="24"/>
        </w:rPr>
        <w:t xml:space="preserve">be </w:t>
      </w:r>
      <w:r w:rsidR="00606977" w:rsidRPr="6765A7AC">
        <w:rPr>
          <w:rFonts w:ascii="Times New Roman" w:hAnsi="Times New Roman" w:cs="Times New Roman"/>
          <w:sz w:val="24"/>
          <w:szCs w:val="24"/>
        </w:rPr>
        <w:t>support</w:t>
      </w:r>
      <w:r w:rsidR="00606977">
        <w:rPr>
          <w:rFonts w:ascii="Times New Roman" w:hAnsi="Times New Roman" w:cs="Times New Roman"/>
          <w:sz w:val="24"/>
          <w:szCs w:val="24"/>
        </w:rPr>
        <w:t>ed</w:t>
      </w:r>
      <w:r w:rsidR="00606977" w:rsidRPr="6765A7AC">
        <w:rPr>
          <w:rFonts w:ascii="Times New Roman" w:hAnsi="Times New Roman" w:cs="Times New Roman"/>
          <w:sz w:val="24"/>
          <w:szCs w:val="24"/>
        </w:rPr>
        <w:t xml:space="preserve"> with </w:t>
      </w:r>
      <w:r w:rsidR="00606977">
        <w:rPr>
          <w:rFonts w:ascii="Times New Roman" w:hAnsi="Times New Roman" w:cs="Times New Roman"/>
          <w:sz w:val="24"/>
          <w:szCs w:val="24"/>
        </w:rPr>
        <w:t xml:space="preserve">the recommended </w:t>
      </w:r>
      <w:r w:rsidR="00606977" w:rsidRPr="6765A7AC">
        <w:rPr>
          <w:rFonts w:ascii="Times New Roman" w:hAnsi="Times New Roman" w:cs="Times New Roman"/>
          <w:sz w:val="24"/>
          <w:szCs w:val="24"/>
        </w:rPr>
        <w:t xml:space="preserve">HOME-ARP </w:t>
      </w:r>
      <w:r w:rsidR="005A70B3">
        <w:rPr>
          <w:rFonts w:ascii="Times New Roman" w:hAnsi="Times New Roman" w:cs="Times New Roman"/>
          <w:sz w:val="24"/>
          <w:szCs w:val="24"/>
        </w:rPr>
        <w:t>appropriation</w:t>
      </w:r>
      <w:r w:rsidR="00606977">
        <w:rPr>
          <w:rFonts w:ascii="Times New Roman" w:hAnsi="Times New Roman" w:cs="Times New Roman"/>
          <w:sz w:val="24"/>
          <w:szCs w:val="24"/>
        </w:rPr>
        <w:t xml:space="preserve">. This recommendation is strongly supported by </w:t>
      </w:r>
      <w:r w:rsidR="00606977" w:rsidRPr="003107BF">
        <w:rPr>
          <w:rFonts w:ascii="Times New Roman" w:hAnsi="Times New Roman" w:cs="Times New Roman"/>
          <w:sz w:val="24"/>
          <w:szCs w:val="24"/>
        </w:rPr>
        <w:t xml:space="preserve">the </w:t>
      </w:r>
      <w:r w:rsidR="00606977">
        <w:rPr>
          <w:rFonts w:ascii="Times New Roman" w:hAnsi="Times New Roman" w:cs="Times New Roman"/>
          <w:sz w:val="24"/>
          <w:szCs w:val="24"/>
        </w:rPr>
        <w:t xml:space="preserve">robust input provided by local service providers, stakeholders, and other community organizations during the </w:t>
      </w:r>
      <w:r w:rsidR="0070448E">
        <w:rPr>
          <w:rFonts w:ascii="Times New Roman" w:hAnsi="Times New Roman" w:cs="Times New Roman"/>
          <w:sz w:val="24"/>
          <w:szCs w:val="24"/>
        </w:rPr>
        <w:t xml:space="preserve">required </w:t>
      </w:r>
      <w:r w:rsidR="00606977">
        <w:rPr>
          <w:rFonts w:ascii="Times New Roman" w:hAnsi="Times New Roman" w:cs="Times New Roman"/>
          <w:sz w:val="24"/>
          <w:szCs w:val="24"/>
        </w:rPr>
        <w:t xml:space="preserve">consultation process. </w:t>
      </w:r>
      <w:r w:rsidR="00962338" w:rsidRPr="00962338">
        <w:rPr>
          <w:rFonts w:ascii="Times New Roman" w:hAnsi="Times New Roman" w:cs="Times New Roman"/>
          <w:iCs/>
          <w:sz w:val="24"/>
          <w:szCs w:val="24"/>
        </w:rPr>
        <w:t>Expenditure of HOME ARP funds are not projected to occur until FY 26-27</w:t>
      </w:r>
      <w:r w:rsidRPr="00962338">
        <w:rPr>
          <w:rFonts w:ascii="Times New Roman" w:hAnsi="Times New Roman" w:cs="Times New Roman"/>
          <w:iCs/>
          <w:sz w:val="24"/>
          <w:szCs w:val="24"/>
        </w:rPr>
        <w:t>.</w:t>
      </w:r>
      <w:r w:rsidRPr="008A059E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68D4EB73" w14:textId="77777777" w:rsidR="002309BB" w:rsidRDefault="002309BB" w:rsidP="00606977">
      <w:pPr>
        <w:spacing w:after="0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TableGrid"/>
        <w:tblW w:w="9434" w:type="dxa"/>
        <w:jc w:val="center"/>
        <w:tblLook w:val="04A0" w:firstRow="1" w:lastRow="0" w:firstColumn="1" w:lastColumn="0" w:noHBand="0" w:noVBand="1"/>
      </w:tblPr>
      <w:tblGrid>
        <w:gridCol w:w="1641"/>
        <w:gridCol w:w="1722"/>
        <w:gridCol w:w="1744"/>
        <w:gridCol w:w="1481"/>
        <w:gridCol w:w="1488"/>
        <w:gridCol w:w="1358"/>
      </w:tblGrid>
      <w:tr w:rsidR="008A059E" w14:paraId="1EBAC4CC" w14:textId="77777777" w:rsidTr="008A41EC">
        <w:trPr>
          <w:trHeight w:val="591"/>
          <w:jc w:val="center"/>
        </w:trPr>
        <w:tc>
          <w:tcPr>
            <w:tcW w:w="9434" w:type="dxa"/>
            <w:gridSpan w:val="6"/>
            <w:vAlign w:val="center"/>
          </w:tcPr>
          <w:p w14:paraId="38CCAAA1" w14:textId="097D3485" w:rsidR="008A059E" w:rsidRPr="00B35D8F" w:rsidRDefault="008A059E" w:rsidP="008A41E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5D8F">
              <w:rPr>
                <w:rFonts w:ascii="Times New Roman" w:hAnsi="Times New Roman" w:cs="Times New Roman"/>
                <w:b/>
                <w:bCs/>
              </w:rPr>
              <w:t>HOME</w:t>
            </w:r>
            <w:r>
              <w:rPr>
                <w:rFonts w:ascii="Times New Roman" w:hAnsi="Times New Roman" w:cs="Times New Roman"/>
                <w:b/>
                <w:bCs/>
              </w:rPr>
              <w:t>-ARP</w:t>
            </w:r>
            <w:r w:rsidRPr="00B35D8F">
              <w:rPr>
                <w:rFonts w:ascii="Times New Roman" w:hAnsi="Times New Roman" w:cs="Times New Roman"/>
                <w:b/>
                <w:bCs/>
              </w:rPr>
              <w:t xml:space="preserve"> Program</w:t>
            </w:r>
          </w:p>
        </w:tc>
      </w:tr>
      <w:tr w:rsidR="008A059E" w14:paraId="29196321" w14:textId="77777777" w:rsidTr="004C3A00">
        <w:trPr>
          <w:trHeight w:val="512"/>
          <w:jc w:val="center"/>
        </w:trPr>
        <w:tc>
          <w:tcPr>
            <w:tcW w:w="1641" w:type="dxa"/>
            <w:vAlign w:val="center"/>
          </w:tcPr>
          <w:p w14:paraId="7E1C8592" w14:textId="77777777" w:rsidR="008A059E" w:rsidRPr="00B35D8F" w:rsidRDefault="008A059E" w:rsidP="008A41EC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B35D8F">
              <w:rPr>
                <w:rFonts w:ascii="Times New Roman" w:hAnsi="Times New Roman" w:cs="Times New Roman"/>
                <w:b/>
              </w:rPr>
              <w:t>Agency</w:t>
            </w:r>
          </w:p>
        </w:tc>
        <w:tc>
          <w:tcPr>
            <w:tcW w:w="1722" w:type="dxa"/>
            <w:vAlign w:val="center"/>
          </w:tcPr>
          <w:p w14:paraId="273D2C79" w14:textId="77777777" w:rsidR="008A059E" w:rsidRPr="00B35D8F" w:rsidRDefault="008A059E" w:rsidP="008A41EC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B35D8F">
              <w:rPr>
                <w:rFonts w:ascii="Times New Roman" w:hAnsi="Times New Roman" w:cs="Times New Roman"/>
                <w:b/>
              </w:rPr>
              <w:t>Activity Name</w:t>
            </w:r>
          </w:p>
        </w:tc>
        <w:tc>
          <w:tcPr>
            <w:tcW w:w="1744" w:type="dxa"/>
          </w:tcPr>
          <w:p w14:paraId="70DFF04D" w14:textId="77777777" w:rsidR="008A059E" w:rsidRPr="00B35D8F" w:rsidRDefault="008A059E" w:rsidP="008A41E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5D8F">
              <w:rPr>
                <w:rFonts w:ascii="Times New Roman" w:hAnsi="Times New Roman" w:cs="Times New Roman"/>
                <w:b/>
                <w:bCs/>
              </w:rPr>
              <w:t>Funding Category</w:t>
            </w:r>
          </w:p>
        </w:tc>
        <w:tc>
          <w:tcPr>
            <w:tcW w:w="1481" w:type="dxa"/>
            <w:vAlign w:val="center"/>
          </w:tcPr>
          <w:p w14:paraId="5A12ABB6" w14:textId="77777777" w:rsidR="008A059E" w:rsidRPr="00B35D8F" w:rsidRDefault="008A059E" w:rsidP="008A41EC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B35D8F">
              <w:rPr>
                <w:rFonts w:ascii="Times New Roman" w:hAnsi="Times New Roman" w:cs="Times New Roman"/>
                <w:b/>
              </w:rPr>
              <w:t xml:space="preserve">Available Funding 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9525B22" w14:textId="77777777" w:rsidR="008A059E" w:rsidRPr="00B35D8F" w:rsidRDefault="008A059E" w:rsidP="008A41EC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B35D8F">
              <w:rPr>
                <w:rFonts w:ascii="Times New Roman" w:hAnsi="Times New Roman" w:cs="Times New Roman"/>
                <w:b/>
              </w:rPr>
              <w:t>Expenditures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077EDE0E" w14:textId="77777777" w:rsidR="008A059E" w:rsidRPr="00B35D8F" w:rsidRDefault="008A059E" w:rsidP="008A41EC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B35D8F">
              <w:rPr>
                <w:rFonts w:ascii="Times New Roman" w:hAnsi="Times New Roman" w:cs="Times New Roman"/>
                <w:b/>
              </w:rPr>
              <w:t>Outcome</w:t>
            </w:r>
          </w:p>
        </w:tc>
      </w:tr>
      <w:tr w:rsidR="008A059E" w14:paraId="0B5C7D78" w14:textId="77777777" w:rsidTr="004C3A00">
        <w:trPr>
          <w:trHeight w:val="512"/>
          <w:jc w:val="center"/>
        </w:trPr>
        <w:tc>
          <w:tcPr>
            <w:tcW w:w="1641" w:type="dxa"/>
            <w:vAlign w:val="center"/>
          </w:tcPr>
          <w:p w14:paraId="4DFCAAA0" w14:textId="77777777" w:rsidR="008A059E" w:rsidRPr="00B35D8F" w:rsidRDefault="008A059E" w:rsidP="008A41E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City of Salinas</w:t>
            </w:r>
          </w:p>
        </w:tc>
        <w:tc>
          <w:tcPr>
            <w:tcW w:w="1722" w:type="dxa"/>
            <w:vAlign w:val="center"/>
          </w:tcPr>
          <w:p w14:paraId="712A9A75" w14:textId="14D9E36C" w:rsidR="008A059E" w:rsidRPr="00B35D8F" w:rsidRDefault="008A059E" w:rsidP="008A41E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Program Administration</w:t>
            </w:r>
            <w:r w:rsidR="002C594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44" w:type="dxa"/>
            <w:vAlign w:val="center"/>
          </w:tcPr>
          <w:p w14:paraId="0A746EA5" w14:textId="77777777" w:rsidR="008A059E" w:rsidRPr="00B35D8F" w:rsidRDefault="008A059E" w:rsidP="008A41E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B35D8F">
              <w:rPr>
                <w:rFonts w:ascii="Times New Roman" w:hAnsi="Times New Roman" w:cs="Times New Roman"/>
              </w:rPr>
              <w:t>Administration</w:t>
            </w:r>
          </w:p>
        </w:tc>
        <w:tc>
          <w:tcPr>
            <w:tcW w:w="1481" w:type="dxa"/>
            <w:vAlign w:val="center"/>
          </w:tcPr>
          <w:p w14:paraId="2FC57866" w14:textId="11486149" w:rsidR="008A059E" w:rsidRPr="00B35D8F" w:rsidRDefault="002C594A" w:rsidP="008A41E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120077">
              <w:rPr>
                <w:rFonts w:ascii="Times New Roman" w:hAnsi="Times New Roman" w:cs="Times New Roman"/>
                <w:sz w:val="24"/>
                <w:szCs w:val="24"/>
              </w:rPr>
              <w:t>437,816.10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5A8AD55" w14:textId="5AD6D51C" w:rsidR="008A059E" w:rsidRPr="00B35D8F" w:rsidRDefault="002C594A" w:rsidP="008A41E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$0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730E6C45" w14:textId="77777777" w:rsidR="008A059E" w:rsidRPr="00B35D8F" w:rsidRDefault="008A059E" w:rsidP="008A41E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61A1832">
              <w:rPr>
                <w:rFonts w:ascii="Times New Roman" w:hAnsi="Times New Roman" w:cs="Times New Roman"/>
              </w:rPr>
              <w:t>N/A</w:t>
            </w:r>
          </w:p>
        </w:tc>
      </w:tr>
      <w:tr w:rsidR="004C3A00" w14:paraId="43DB0A0E" w14:textId="77777777" w:rsidTr="004C3A00">
        <w:trPr>
          <w:trHeight w:val="512"/>
          <w:jc w:val="center"/>
        </w:trPr>
        <w:tc>
          <w:tcPr>
            <w:tcW w:w="1641" w:type="dxa"/>
            <w:vMerge w:val="restart"/>
            <w:vAlign w:val="center"/>
          </w:tcPr>
          <w:p w14:paraId="1A8B8C91" w14:textId="2A92D35A" w:rsidR="004C3A00" w:rsidRPr="00B35D8F" w:rsidRDefault="004C3A00" w:rsidP="004C3A0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 Up on Second St</w:t>
            </w:r>
          </w:p>
        </w:tc>
        <w:tc>
          <w:tcPr>
            <w:tcW w:w="1722" w:type="dxa"/>
            <w:vAlign w:val="center"/>
          </w:tcPr>
          <w:p w14:paraId="769C5FE1" w14:textId="05FFB0A1" w:rsidR="004C3A00" w:rsidRPr="00B35D8F" w:rsidRDefault="004C3A00" w:rsidP="008A41E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 Up on Sanborn</w:t>
            </w:r>
          </w:p>
        </w:tc>
        <w:tc>
          <w:tcPr>
            <w:tcW w:w="1744" w:type="dxa"/>
            <w:vMerge w:val="restart"/>
            <w:vAlign w:val="center"/>
          </w:tcPr>
          <w:p w14:paraId="68172655" w14:textId="0330D7F4" w:rsidR="004C3A00" w:rsidRPr="00B35D8F" w:rsidRDefault="004C3A00" w:rsidP="004C3A0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Supportive Services</w:t>
            </w:r>
          </w:p>
        </w:tc>
        <w:tc>
          <w:tcPr>
            <w:tcW w:w="1481" w:type="dxa"/>
            <w:vMerge w:val="restart"/>
            <w:vAlign w:val="center"/>
          </w:tcPr>
          <w:p w14:paraId="5B2684C9" w14:textId="56CB7D62" w:rsidR="004C3A00" w:rsidRPr="00B35D8F" w:rsidRDefault="004C3A00" w:rsidP="008A41E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Pr="005E552C">
              <w:rPr>
                <w:rFonts w:ascii="Times New Roman" w:hAnsi="Times New Roman" w:cs="Times New Roman"/>
              </w:rPr>
              <w:t>2,480,957.90</w:t>
            </w:r>
          </w:p>
        </w:tc>
        <w:tc>
          <w:tcPr>
            <w:tcW w:w="1488" w:type="dxa"/>
            <w:vMerge w:val="restart"/>
            <w:shd w:val="clear" w:color="auto" w:fill="auto"/>
            <w:vAlign w:val="center"/>
          </w:tcPr>
          <w:p w14:paraId="6FC10129" w14:textId="79A95E5B" w:rsidR="004C3A00" w:rsidRPr="00B35D8F" w:rsidRDefault="004C3A00" w:rsidP="008A41E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$0</w:t>
            </w:r>
          </w:p>
        </w:tc>
        <w:tc>
          <w:tcPr>
            <w:tcW w:w="1358" w:type="dxa"/>
            <w:vMerge w:val="restart"/>
            <w:shd w:val="clear" w:color="auto" w:fill="auto"/>
            <w:vAlign w:val="center"/>
          </w:tcPr>
          <w:p w14:paraId="5A56828C" w14:textId="4E400BAA" w:rsidR="004C3A00" w:rsidRPr="061A1832" w:rsidRDefault="004C3A00" w:rsidP="008A41E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Persons</w:t>
            </w:r>
          </w:p>
        </w:tc>
      </w:tr>
      <w:tr w:rsidR="004C3A00" w14:paraId="4736FB62" w14:textId="77777777" w:rsidTr="004C3A00">
        <w:trPr>
          <w:trHeight w:val="512"/>
          <w:jc w:val="center"/>
        </w:trPr>
        <w:tc>
          <w:tcPr>
            <w:tcW w:w="1641" w:type="dxa"/>
            <w:vMerge/>
            <w:vAlign w:val="center"/>
          </w:tcPr>
          <w:p w14:paraId="7646155E" w14:textId="5DC28ADD" w:rsidR="004C3A00" w:rsidRPr="00B35D8F" w:rsidRDefault="004C3A00" w:rsidP="008A41E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  <w:vAlign w:val="center"/>
          </w:tcPr>
          <w:p w14:paraId="79AEC0DD" w14:textId="4508CDDF" w:rsidR="004C3A00" w:rsidRPr="00B35D8F" w:rsidRDefault="004C3A00" w:rsidP="008A41E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 Up on Fairview</w:t>
            </w:r>
          </w:p>
        </w:tc>
        <w:tc>
          <w:tcPr>
            <w:tcW w:w="1744" w:type="dxa"/>
            <w:vMerge/>
            <w:vAlign w:val="center"/>
          </w:tcPr>
          <w:p w14:paraId="4029D918" w14:textId="6F206E06" w:rsidR="004C3A00" w:rsidRPr="00B35D8F" w:rsidRDefault="004C3A00" w:rsidP="008A41E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  <w:vMerge/>
            <w:vAlign w:val="center"/>
          </w:tcPr>
          <w:p w14:paraId="207A3C78" w14:textId="2A9D5FE3" w:rsidR="004C3A00" w:rsidRPr="00B35D8F" w:rsidRDefault="004C3A00" w:rsidP="008A059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vMerge/>
            <w:shd w:val="clear" w:color="auto" w:fill="auto"/>
            <w:vAlign w:val="center"/>
          </w:tcPr>
          <w:p w14:paraId="0C6E9DC4" w14:textId="703489F5" w:rsidR="004C3A00" w:rsidRPr="00B35D8F" w:rsidRDefault="004C3A00" w:rsidP="008A41E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vMerge/>
            <w:shd w:val="clear" w:color="auto" w:fill="auto"/>
            <w:vAlign w:val="center"/>
          </w:tcPr>
          <w:p w14:paraId="0AA71756" w14:textId="2733258E" w:rsidR="004C3A00" w:rsidRPr="00B35D8F" w:rsidRDefault="004C3A00" w:rsidP="008A41E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9BBFB57" w14:textId="77777777" w:rsidR="00991497" w:rsidRPr="00F44F0F" w:rsidRDefault="00991497" w:rsidP="00991497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44F0F">
        <w:rPr>
          <w:rFonts w:ascii="Times New Roman" w:hAnsi="Times New Roman" w:cs="Times New Roman"/>
          <w:sz w:val="24"/>
          <w:szCs w:val="24"/>
          <w:u w:val="single"/>
        </w:rPr>
        <w:t>CEQA CONSIDERATION:</w:t>
      </w:r>
    </w:p>
    <w:p w14:paraId="2BA5F85F" w14:textId="77777777" w:rsidR="00991497" w:rsidRPr="00F44F0F" w:rsidRDefault="00991497" w:rsidP="00991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361E18" w14:textId="18DB0CF9" w:rsidR="00991497" w:rsidRDefault="00991497" w:rsidP="009914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8A2">
        <w:rPr>
          <w:rFonts w:ascii="Times New Roman" w:eastAsia="Times New Roman" w:hAnsi="Times New Roman" w:cs="Times New Roman"/>
          <w:color w:val="000000"/>
          <w:sz w:val="24"/>
          <w:szCs w:val="24"/>
        </w:rPr>
        <w:t>The City of Salinas determined that the proposed action is not a project as defined by the California Environmental Quality Act (CEQA) per Guidelines Section 15378.</w:t>
      </w:r>
    </w:p>
    <w:p w14:paraId="4C2D406E" w14:textId="77777777" w:rsidR="00991497" w:rsidRPr="00F44F0F" w:rsidRDefault="00991497" w:rsidP="00991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0DA143" w14:textId="77777777" w:rsidR="00991497" w:rsidRPr="00F44F0F" w:rsidRDefault="00991497" w:rsidP="00991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4F0F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Pr="00F44F0F">
        <w:rPr>
          <w:rFonts w:ascii="Times New Roman" w:hAnsi="Times New Roman" w:cs="Times New Roman"/>
          <w:sz w:val="24"/>
          <w:szCs w:val="24"/>
        </w:rPr>
        <w:t>:</w:t>
      </w:r>
    </w:p>
    <w:p w14:paraId="48F0775C" w14:textId="77777777" w:rsidR="00991497" w:rsidRPr="00F44F0F" w:rsidRDefault="00991497" w:rsidP="00991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1FCD2D" w14:textId="4C6C3438" w:rsidR="00991497" w:rsidRPr="00F44F0F" w:rsidRDefault="007F7C86" w:rsidP="009914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HUD f</w:t>
      </w:r>
      <w:r w:rsidR="00B5573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unded</w:t>
      </w:r>
      <w:r w:rsidR="00C0527B" w:rsidRPr="59A112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1497" w:rsidRPr="59A112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activities and projects </w:t>
      </w:r>
      <w:r w:rsidR="008649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support </w:t>
      </w:r>
      <w:r w:rsidR="00C0527B" w:rsidRPr="59A112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City of Salinas </w:t>
      </w:r>
      <w:r w:rsidR="0A69A7AD" w:rsidRPr="59A112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Strategic Plan</w:t>
      </w:r>
      <w:r w:rsidR="00EE6BC3" w:rsidRPr="59A112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2022-2025 Goals and Strategies </w:t>
      </w:r>
      <w:r w:rsidR="006142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relative to </w:t>
      </w:r>
      <w:r w:rsidR="00A700F1" w:rsidRPr="59A112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Economic Development</w:t>
      </w:r>
      <w:r w:rsidR="00EE6BC3" w:rsidRPr="59A112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700F1" w:rsidRPr="59A112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Housing/Affordable Housing</w:t>
      </w:r>
      <w:r w:rsidR="00EE6BC3" w:rsidRPr="59A112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991497" w:rsidRPr="59A112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00F1" w:rsidRPr="59A112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and Effective and Culturally Responsive Government. </w:t>
      </w:r>
    </w:p>
    <w:p w14:paraId="7B0F1F7F" w14:textId="77777777" w:rsidR="00991497" w:rsidRPr="00F44F0F" w:rsidRDefault="00991497" w:rsidP="00991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E383769" w14:textId="77777777" w:rsidR="00991497" w:rsidRPr="00F44F0F" w:rsidRDefault="00991497" w:rsidP="00991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4F0F">
        <w:rPr>
          <w:rFonts w:ascii="Times New Roman" w:hAnsi="Times New Roman" w:cs="Times New Roman"/>
          <w:sz w:val="24"/>
          <w:szCs w:val="24"/>
          <w:u w:val="single"/>
        </w:rPr>
        <w:t>DEPARTMENT COORDINATION</w:t>
      </w:r>
      <w:r w:rsidRPr="00F44F0F">
        <w:rPr>
          <w:rFonts w:ascii="Times New Roman" w:hAnsi="Times New Roman" w:cs="Times New Roman"/>
          <w:sz w:val="24"/>
          <w:szCs w:val="24"/>
        </w:rPr>
        <w:t>:</w:t>
      </w:r>
    </w:p>
    <w:p w14:paraId="1DB27CC1" w14:textId="77777777" w:rsidR="00991497" w:rsidRPr="00F44F0F" w:rsidRDefault="00991497" w:rsidP="00991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368C823" w14:textId="68B3D565" w:rsidR="00991497" w:rsidRPr="00F44F0F" w:rsidRDefault="00991497" w:rsidP="00991497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44F0F">
        <w:rPr>
          <w:rFonts w:ascii="Times New Roman" w:eastAsia="Arial" w:hAnsi="Times New Roman" w:cs="Times New Roman"/>
          <w:sz w:val="24"/>
          <w:szCs w:val="24"/>
        </w:rPr>
        <w:t>This agenda item originates from the City’s CDD Housing</w:t>
      </w:r>
      <w:r w:rsidR="00844D00">
        <w:rPr>
          <w:rFonts w:ascii="Times New Roman" w:eastAsia="Arial" w:hAnsi="Times New Roman" w:cs="Times New Roman"/>
          <w:sz w:val="24"/>
          <w:szCs w:val="24"/>
        </w:rPr>
        <w:t xml:space="preserve"> &amp; Community Development</w:t>
      </w:r>
      <w:r w:rsidRPr="00F44F0F">
        <w:rPr>
          <w:rFonts w:ascii="Times New Roman" w:eastAsia="Arial" w:hAnsi="Times New Roman" w:cs="Times New Roman"/>
          <w:sz w:val="24"/>
          <w:szCs w:val="24"/>
        </w:rPr>
        <w:t xml:space="preserve"> Division</w:t>
      </w:r>
      <w:r w:rsidR="00844D00">
        <w:rPr>
          <w:rFonts w:ascii="Times New Roman" w:eastAsia="Arial" w:hAnsi="Times New Roman" w:cs="Times New Roman"/>
          <w:sz w:val="24"/>
          <w:szCs w:val="24"/>
        </w:rPr>
        <w:t xml:space="preserve"> with coordination and consultation </w:t>
      </w:r>
      <w:r w:rsidR="00205BEC">
        <w:rPr>
          <w:rFonts w:ascii="Times New Roman" w:eastAsia="Arial" w:hAnsi="Times New Roman" w:cs="Times New Roman"/>
          <w:sz w:val="24"/>
          <w:szCs w:val="24"/>
        </w:rPr>
        <w:t>of o</w:t>
      </w:r>
      <w:r w:rsidRPr="00F44F0F">
        <w:rPr>
          <w:rFonts w:ascii="Times New Roman" w:eastAsia="Arial" w:hAnsi="Times New Roman" w:cs="Times New Roman"/>
          <w:sz w:val="24"/>
          <w:szCs w:val="24"/>
        </w:rPr>
        <w:t>ther City departments including the City Attorney</w:t>
      </w:r>
      <w:r w:rsidR="002C536C">
        <w:rPr>
          <w:rFonts w:ascii="Times New Roman" w:eastAsia="Arial" w:hAnsi="Times New Roman" w:cs="Times New Roman"/>
          <w:sz w:val="24"/>
          <w:szCs w:val="24"/>
        </w:rPr>
        <w:t xml:space="preserve">, and </w:t>
      </w:r>
      <w:r w:rsidRPr="00F44F0F">
        <w:rPr>
          <w:rFonts w:ascii="Times New Roman" w:eastAsia="Arial" w:hAnsi="Times New Roman" w:cs="Times New Roman"/>
          <w:sz w:val="24"/>
          <w:szCs w:val="24"/>
        </w:rPr>
        <w:t>Finance, Public Works</w:t>
      </w:r>
      <w:r w:rsidR="002C536C">
        <w:rPr>
          <w:rFonts w:ascii="Times New Roman" w:eastAsia="Arial" w:hAnsi="Times New Roman" w:cs="Times New Roman"/>
          <w:sz w:val="24"/>
          <w:szCs w:val="24"/>
        </w:rPr>
        <w:t>,</w:t>
      </w:r>
      <w:r w:rsidRPr="00F44F0F">
        <w:rPr>
          <w:rFonts w:ascii="Times New Roman" w:eastAsia="Arial" w:hAnsi="Times New Roman" w:cs="Times New Roman"/>
          <w:sz w:val="24"/>
          <w:szCs w:val="24"/>
        </w:rPr>
        <w:t xml:space="preserve"> and </w:t>
      </w:r>
      <w:r>
        <w:rPr>
          <w:rFonts w:ascii="Times New Roman" w:eastAsia="Arial" w:hAnsi="Times New Roman" w:cs="Times New Roman"/>
          <w:sz w:val="24"/>
          <w:szCs w:val="24"/>
        </w:rPr>
        <w:t>Library and Community Service</w:t>
      </w:r>
      <w:r w:rsidRPr="00F44F0F">
        <w:rPr>
          <w:rFonts w:ascii="Times New Roman" w:eastAsia="Arial" w:hAnsi="Times New Roman" w:cs="Times New Roman"/>
          <w:sz w:val="24"/>
          <w:szCs w:val="24"/>
        </w:rPr>
        <w:t>s</w:t>
      </w:r>
      <w:r w:rsidR="002C536C">
        <w:rPr>
          <w:rFonts w:ascii="Times New Roman" w:eastAsia="Arial" w:hAnsi="Times New Roman" w:cs="Times New Roman"/>
          <w:sz w:val="24"/>
          <w:szCs w:val="24"/>
        </w:rPr>
        <w:t xml:space="preserve"> Departments</w:t>
      </w:r>
      <w:r w:rsidRPr="00F44F0F"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45D2C041" w14:textId="77777777" w:rsidR="00991497" w:rsidRPr="00F44F0F" w:rsidRDefault="00991497" w:rsidP="00991497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12659C6" w14:textId="77777777" w:rsidR="00991497" w:rsidRPr="00F44F0F" w:rsidRDefault="00991497" w:rsidP="00991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44F0F">
        <w:rPr>
          <w:rFonts w:ascii="Times New Roman" w:hAnsi="Times New Roman" w:cs="Times New Roman"/>
          <w:sz w:val="24"/>
          <w:szCs w:val="24"/>
          <w:u w:val="single"/>
        </w:rPr>
        <w:t>FISCAL AND SUSTAINABILITY IMPACT:</w:t>
      </w:r>
    </w:p>
    <w:p w14:paraId="774EEACD" w14:textId="77777777" w:rsidR="00991497" w:rsidRPr="00F44F0F" w:rsidRDefault="00991497" w:rsidP="00991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992AD90" w14:textId="0FF6F987" w:rsidR="00991497" w:rsidRPr="00F44F0F" w:rsidRDefault="002C536C" w:rsidP="00991497">
      <w:pPr>
        <w:widowControl w:val="0"/>
        <w:snapToGri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There is no direct fiscal impact the General Fund.  </w:t>
      </w:r>
      <w:r w:rsidR="00205B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HUD entitlement fund allocation</w:t>
      </w:r>
      <w:r w:rsidR="002145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="00C55BE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are provided directly to the City by HUD and </w:t>
      </w:r>
      <w:r w:rsidR="002145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require </w:t>
      </w:r>
      <w:r w:rsidR="00C55BE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no </w:t>
      </w:r>
      <w:r w:rsidR="002145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commitment of </w:t>
      </w:r>
      <w:r w:rsidR="00C55BE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matching City funds.</w:t>
      </w:r>
    </w:p>
    <w:p w14:paraId="7B194726" w14:textId="77777777" w:rsidR="00991497" w:rsidRPr="00F44F0F" w:rsidRDefault="00991497" w:rsidP="0099149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44F0F">
        <w:rPr>
          <w:rFonts w:ascii="Times New Roman" w:hAnsi="Times New Roman" w:cs="Times New Roman"/>
          <w:sz w:val="24"/>
          <w:szCs w:val="24"/>
          <w:u w:val="single"/>
        </w:rPr>
        <w:t>ATTACHMENTS:</w:t>
      </w:r>
    </w:p>
    <w:p w14:paraId="1C89191F" w14:textId="77777777" w:rsidR="00991497" w:rsidRPr="00927E44" w:rsidRDefault="00991497" w:rsidP="00927E4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927E44">
        <w:rPr>
          <w:rFonts w:ascii="Times New Roman" w:hAnsi="Times New Roman" w:cs="Times New Roman"/>
          <w:sz w:val="24"/>
        </w:rPr>
        <w:t>Resolution</w:t>
      </w:r>
    </w:p>
    <w:p w14:paraId="61F83F86" w14:textId="09F701CB" w:rsidR="00591EB7" w:rsidRDefault="00927E44" w:rsidP="007B7877">
      <w:pPr>
        <w:spacing w:line="240" w:lineRule="auto"/>
        <w:contextualSpacing/>
        <w:jc w:val="both"/>
      </w:pPr>
      <w:r w:rsidRPr="00927E44">
        <w:rPr>
          <w:rFonts w:ascii="Times New Roman" w:hAnsi="Times New Roman" w:cs="Times New Roman"/>
          <w:sz w:val="24"/>
        </w:rPr>
        <w:t>FY 202</w:t>
      </w:r>
      <w:r w:rsidR="002677EB">
        <w:rPr>
          <w:rFonts w:ascii="Times New Roman" w:hAnsi="Times New Roman" w:cs="Times New Roman"/>
          <w:sz w:val="24"/>
        </w:rPr>
        <w:t>3-24</w:t>
      </w:r>
      <w:r w:rsidRPr="00927E44">
        <w:rPr>
          <w:rFonts w:ascii="Times New Roman" w:hAnsi="Times New Roman" w:cs="Times New Roman"/>
          <w:sz w:val="24"/>
        </w:rPr>
        <w:t xml:space="preserve"> CAPER –</w:t>
      </w:r>
      <w:r>
        <w:rPr>
          <w:rFonts w:ascii="Times New Roman" w:hAnsi="Times New Roman" w:cs="Times New Roman"/>
          <w:sz w:val="24"/>
        </w:rPr>
        <w:t xml:space="preserve"> </w:t>
      </w:r>
      <w:r w:rsidRPr="00927E44">
        <w:rPr>
          <w:rFonts w:ascii="Times New Roman" w:hAnsi="Times New Roman" w:cs="Times New Roman"/>
          <w:sz w:val="24"/>
        </w:rPr>
        <w:t>Draft</w:t>
      </w:r>
    </w:p>
    <w:sectPr w:rsidR="00591EB7" w:rsidSect="00D0415A">
      <w:footerReference w:type="default" r:id="rId11"/>
      <w:headerReference w:type="first" r:id="rId12"/>
      <w:footerReference w:type="first" r:id="rId13"/>
      <w:pgSz w:w="12240" w:h="15840"/>
      <w:pgMar w:top="1440" w:right="1296" w:bottom="1152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47D28" w14:textId="77777777" w:rsidR="00A07B93" w:rsidRDefault="00A07B93">
      <w:pPr>
        <w:spacing w:after="0" w:line="240" w:lineRule="auto"/>
      </w:pPr>
      <w:r>
        <w:separator/>
      </w:r>
    </w:p>
  </w:endnote>
  <w:endnote w:type="continuationSeparator" w:id="0">
    <w:p w14:paraId="65FCA4F9" w14:textId="77777777" w:rsidR="00A07B93" w:rsidRDefault="00A07B93">
      <w:pPr>
        <w:spacing w:after="0" w:line="240" w:lineRule="auto"/>
      </w:pPr>
      <w:r>
        <w:continuationSeparator/>
      </w:r>
    </w:p>
  </w:endnote>
  <w:endnote w:type="continuationNotice" w:id="1">
    <w:p w14:paraId="67C6C430" w14:textId="77777777" w:rsidR="00A07B93" w:rsidRDefault="00A07B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,Arial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239CB8" w14:textId="77777777" w:rsidR="00567E61" w:rsidRDefault="00D4599A">
        <w:pPr>
          <w:pStyle w:val="Footer"/>
        </w:pPr>
        <w:r>
          <w:t xml:space="preserve">Page | </w:t>
        </w: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>
          <w:rPr>
            <w:noProof/>
          </w:rPr>
          <w:t>15</w:t>
        </w:r>
        <w:r>
          <w:rPr>
            <w:color w:val="2B579A"/>
            <w:shd w:val="clear" w:color="auto" w:fill="E6E6E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143F0" w14:textId="77777777" w:rsidR="00567E61" w:rsidRPr="0044154D" w:rsidRDefault="00D4599A">
    <w:pPr>
      <w:pStyle w:val="Footer"/>
    </w:pPr>
    <w:r>
      <w:t xml:space="preserve">Page | </w:t>
    </w:r>
    <w:r>
      <w:rPr>
        <w:color w:val="2B579A"/>
        <w:shd w:val="clear" w:color="auto" w:fill="E6E6E6"/>
      </w:rPr>
      <w:fldChar w:fldCharType="begin"/>
    </w:r>
    <w:r>
      <w:instrText xml:space="preserve"> PAGE   \* MERGEFORMAT </w:instrText>
    </w:r>
    <w:r>
      <w:rPr>
        <w:color w:val="2B579A"/>
        <w:shd w:val="clear" w:color="auto" w:fill="E6E6E6"/>
      </w:rPr>
      <w:fldChar w:fldCharType="separate"/>
    </w:r>
    <w:r>
      <w:rPr>
        <w:noProof/>
      </w:rPr>
      <w:t>1</w:t>
    </w:r>
    <w:r>
      <w:rPr>
        <w:color w:val="2B579A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B03E5" w14:textId="77777777" w:rsidR="00A07B93" w:rsidRDefault="00A07B93">
      <w:pPr>
        <w:spacing w:after="0" w:line="240" w:lineRule="auto"/>
      </w:pPr>
      <w:r>
        <w:separator/>
      </w:r>
    </w:p>
  </w:footnote>
  <w:footnote w:type="continuationSeparator" w:id="0">
    <w:p w14:paraId="2360EBD8" w14:textId="77777777" w:rsidR="00A07B93" w:rsidRDefault="00A07B93">
      <w:pPr>
        <w:spacing w:after="0" w:line="240" w:lineRule="auto"/>
      </w:pPr>
      <w:r>
        <w:continuationSeparator/>
      </w:r>
    </w:p>
  </w:footnote>
  <w:footnote w:type="continuationNotice" w:id="1">
    <w:p w14:paraId="580C1EC9" w14:textId="77777777" w:rsidR="00A07B93" w:rsidRDefault="00A07B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EF1C0" w14:textId="77777777" w:rsidR="00567E61" w:rsidRDefault="00D4599A">
    <w:pPr>
      <w:pStyle w:val="Header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B4CAECF" wp14:editId="37DB0395">
              <wp:simplePos x="0" y="0"/>
              <wp:positionH relativeFrom="column">
                <wp:posOffset>0</wp:posOffset>
              </wp:positionH>
              <wp:positionV relativeFrom="paragraph">
                <wp:posOffset>1049986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>
          <w:pict w14:anchorId="04E7AEE0">
            <v:line id="Straight Connector 6" style="position:absolute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1pt" from="0,82.7pt" to="477.7pt,82.7pt" w14:anchorId="179B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">
              <v:stroke joinstyle="miter"/>
            </v:line>
          </w:pict>
        </mc:Fallback>
      </mc:AlternateContent>
    </w: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25306F" wp14:editId="75C01333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84EA78" w14:textId="77777777" w:rsidR="00567E61" w:rsidRPr="002771C9" w:rsidRDefault="00D4599A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2E23D855" w14:textId="77777777" w:rsidR="00567E61" w:rsidRPr="002771C9" w:rsidRDefault="00D4599A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COUNCIL STAFF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25306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77pt;margin-top:12.65pt;width:197.2pt;height:4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4884EA78" w14:textId="77777777" w:rsidR="00567E61" w:rsidRPr="002771C9" w:rsidRDefault="00D4599A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2E23D855" w14:textId="77777777" w:rsidR="00567E61" w:rsidRPr="002771C9" w:rsidRDefault="00D4599A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COUNCIL STAFF REPORT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2B579A"/>
        <w:shd w:val="clear" w:color="auto" w:fill="E6E6E6"/>
      </w:rPr>
      <w:drawing>
        <wp:inline distT="0" distB="0" distL="0" distR="0" wp14:anchorId="64AD758D" wp14:editId="6D837CF5">
          <wp:extent cx="906611" cy="906611"/>
          <wp:effectExtent l="0" t="0" r="8255" b="8255"/>
          <wp:docPr id="348607541" name="Picture 3486075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F1E24"/>
    <w:multiLevelType w:val="hybridMultilevel"/>
    <w:tmpl w:val="A0A45544"/>
    <w:lvl w:ilvl="0" w:tplc="F732CF56">
      <w:start w:val="7"/>
      <w:numFmt w:val="bullet"/>
      <w:lvlText w:val=""/>
      <w:lvlJc w:val="left"/>
      <w:pPr>
        <w:ind w:left="720" w:hanging="360"/>
      </w:pPr>
      <w:rPr>
        <w:rFonts w:ascii="Symbol" w:eastAsia="Times New Roman,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06B84"/>
    <w:multiLevelType w:val="hybridMultilevel"/>
    <w:tmpl w:val="0768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E41FE"/>
    <w:multiLevelType w:val="hybridMultilevel"/>
    <w:tmpl w:val="86E0DF48"/>
    <w:lvl w:ilvl="0" w:tplc="3C9809C0">
      <w:start w:val="7"/>
      <w:numFmt w:val="bullet"/>
      <w:lvlText w:val=""/>
      <w:lvlJc w:val="left"/>
      <w:pPr>
        <w:ind w:left="720" w:hanging="360"/>
      </w:pPr>
      <w:rPr>
        <w:rFonts w:ascii="Symbol" w:eastAsia="Times New Roman,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C1AD0"/>
    <w:multiLevelType w:val="hybridMultilevel"/>
    <w:tmpl w:val="F124ACFC"/>
    <w:lvl w:ilvl="0" w:tplc="199A982A">
      <w:start w:val="7"/>
      <w:numFmt w:val="bullet"/>
      <w:lvlText w:val=""/>
      <w:lvlJc w:val="left"/>
      <w:pPr>
        <w:ind w:left="720" w:hanging="360"/>
      </w:pPr>
      <w:rPr>
        <w:rFonts w:ascii="Symbol" w:eastAsia="Times New Roman,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2319C"/>
    <w:multiLevelType w:val="hybridMultilevel"/>
    <w:tmpl w:val="E640B6BE"/>
    <w:lvl w:ilvl="0" w:tplc="FEC8EE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75E30"/>
    <w:multiLevelType w:val="multilevel"/>
    <w:tmpl w:val="3A60C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5483144">
    <w:abstractNumId w:val="4"/>
  </w:num>
  <w:num w:numId="2" w16cid:durableId="1612661420">
    <w:abstractNumId w:val="5"/>
  </w:num>
  <w:num w:numId="3" w16cid:durableId="1695570434">
    <w:abstractNumId w:val="1"/>
  </w:num>
  <w:num w:numId="4" w16cid:durableId="1467355205">
    <w:abstractNumId w:val="3"/>
  </w:num>
  <w:num w:numId="5" w16cid:durableId="82383636">
    <w:abstractNumId w:val="2"/>
  </w:num>
  <w:num w:numId="6" w16cid:durableId="1668291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cumentProtection w:edit="trackedChange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497"/>
    <w:rsid w:val="0000157C"/>
    <w:rsid w:val="00001CE3"/>
    <w:rsid w:val="0000363E"/>
    <w:rsid w:val="0000468C"/>
    <w:rsid w:val="00004A67"/>
    <w:rsid w:val="00004CA2"/>
    <w:rsid w:val="000057ED"/>
    <w:rsid w:val="00006E04"/>
    <w:rsid w:val="00011FCF"/>
    <w:rsid w:val="000159F0"/>
    <w:rsid w:val="00016CF8"/>
    <w:rsid w:val="00016F37"/>
    <w:rsid w:val="00017EB6"/>
    <w:rsid w:val="00020D1A"/>
    <w:rsid w:val="000212D3"/>
    <w:rsid w:val="00021DE1"/>
    <w:rsid w:val="00023472"/>
    <w:rsid w:val="000255BB"/>
    <w:rsid w:val="0002597C"/>
    <w:rsid w:val="00027EB4"/>
    <w:rsid w:val="00031B31"/>
    <w:rsid w:val="00032407"/>
    <w:rsid w:val="0003260E"/>
    <w:rsid w:val="00035198"/>
    <w:rsid w:val="00036D2F"/>
    <w:rsid w:val="00041ABE"/>
    <w:rsid w:val="00051640"/>
    <w:rsid w:val="00051F1C"/>
    <w:rsid w:val="0005245D"/>
    <w:rsid w:val="00052E3D"/>
    <w:rsid w:val="000544D8"/>
    <w:rsid w:val="00055331"/>
    <w:rsid w:val="0005776C"/>
    <w:rsid w:val="00063F67"/>
    <w:rsid w:val="000644F4"/>
    <w:rsid w:val="00065C74"/>
    <w:rsid w:val="00065F8A"/>
    <w:rsid w:val="0007092F"/>
    <w:rsid w:val="00072554"/>
    <w:rsid w:val="00072966"/>
    <w:rsid w:val="00076513"/>
    <w:rsid w:val="00077FFA"/>
    <w:rsid w:val="00090D9C"/>
    <w:rsid w:val="00091137"/>
    <w:rsid w:val="0009156A"/>
    <w:rsid w:val="00091DFC"/>
    <w:rsid w:val="000936DE"/>
    <w:rsid w:val="0009656C"/>
    <w:rsid w:val="00096F6B"/>
    <w:rsid w:val="00097233"/>
    <w:rsid w:val="00097EC5"/>
    <w:rsid w:val="000A22AF"/>
    <w:rsid w:val="000A233B"/>
    <w:rsid w:val="000A5C23"/>
    <w:rsid w:val="000A623E"/>
    <w:rsid w:val="000A632A"/>
    <w:rsid w:val="000A75FD"/>
    <w:rsid w:val="000B2F3F"/>
    <w:rsid w:val="000B4043"/>
    <w:rsid w:val="000B436C"/>
    <w:rsid w:val="000B5E33"/>
    <w:rsid w:val="000B7106"/>
    <w:rsid w:val="000C1F39"/>
    <w:rsid w:val="000C2219"/>
    <w:rsid w:val="000C39A9"/>
    <w:rsid w:val="000C6BD2"/>
    <w:rsid w:val="000C71D6"/>
    <w:rsid w:val="000D122F"/>
    <w:rsid w:val="000D24F3"/>
    <w:rsid w:val="000D4BA7"/>
    <w:rsid w:val="000D5EA9"/>
    <w:rsid w:val="000D67E6"/>
    <w:rsid w:val="000E1863"/>
    <w:rsid w:val="000E2D38"/>
    <w:rsid w:val="000E5DB4"/>
    <w:rsid w:val="000F0911"/>
    <w:rsid w:val="000F21C5"/>
    <w:rsid w:val="000F2E68"/>
    <w:rsid w:val="000F31AC"/>
    <w:rsid w:val="000F5764"/>
    <w:rsid w:val="000F7414"/>
    <w:rsid w:val="000F7A25"/>
    <w:rsid w:val="00100B0C"/>
    <w:rsid w:val="00101B60"/>
    <w:rsid w:val="001062C1"/>
    <w:rsid w:val="00112C87"/>
    <w:rsid w:val="001146DF"/>
    <w:rsid w:val="00120077"/>
    <w:rsid w:val="00120997"/>
    <w:rsid w:val="00122F52"/>
    <w:rsid w:val="00124F32"/>
    <w:rsid w:val="001254E6"/>
    <w:rsid w:val="00126B33"/>
    <w:rsid w:val="001325BC"/>
    <w:rsid w:val="001334FE"/>
    <w:rsid w:val="001342DC"/>
    <w:rsid w:val="001342FF"/>
    <w:rsid w:val="0013475F"/>
    <w:rsid w:val="00137424"/>
    <w:rsid w:val="00140893"/>
    <w:rsid w:val="00143593"/>
    <w:rsid w:val="0014367F"/>
    <w:rsid w:val="0014682A"/>
    <w:rsid w:val="00147363"/>
    <w:rsid w:val="00151287"/>
    <w:rsid w:val="00151449"/>
    <w:rsid w:val="00152234"/>
    <w:rsid w:val="00152653"/>
    <w:rsid w:val="0015471B"/>
    <w:rsid w:val="00156FD2"/>
    <w:rsid w:val="00157177"/>
    <w:rsid w:val="00157DF3"/>
    <w:rsid w:val="001623A7"/>
    <w:rsid w:val="0016419A"/>
    <w:rsid w:val="001662EE"/>
    <w:rsid w:val="00167921"/>
    <w:rsid w:val="00167E6B"/>
    <w:rsid w:val="00170641"/>
    <w:rsid w:val="00170BA7"/>
    <w:rsid w:val="00171429"/>
    <w:rsid w:val="001721A2"/>
    <w:rsid w:val="00173FDA"/>
    <w:rsid w:val="00174058"/>
    <w:rsid w:val="00175061"/>
    <w:rsid w:val="00175CEC"/>
    <w:rsid w:val="001771D5"/>
    <w:rsid w:val="00181BD1"/>
    <w:rsid w:val="0018239A"/>
    <w:rsid w:val="00182437"/>
    <w:rsid w:val="00182572"/>
    <w:rsid w:val="00186CB6"/>
    <w:rsid w:val="00190528"/>
    <w:rsid w:val="00190D63"/>
    <w:rsid w:val="00191176"/>
    <w:rsid w:val="00191DD9"/>
    <w:rsid w:val="00192466"/>
    <w:rsid w:val="00192A73"/>
    <w:rsid w:val="00192C9E"/>
    <w:rsid w:val="00193E80"/>
    <w:rsid w:val="0019575C"/>
    <w:rsid w:val="001A1C6F"/>
    <w:rsid w:val="001A281E"/>
    <w:rsid w:val="001A3056"/>
    <w:rsid w:val="001A4052"/>
    <w:rsid w:val="001A4D71"/>
    <w:rsid w:val="001A5B2A"/>
    <w:rsid w:val="001A6F60"/>
    <w:rsid w:val="001A709B"/>
    <w:rsid w:val="001A7541"/>
    <w:rsid w:val="001B13E4"/>
    <w:rsid w:val="001B4D8B"/>
    <w:rsid w:val="001B6681"/>
    <w:rsid w:val="001B7010"/>
    <w:rsid w:val="001B7033"/>
    <w:rsid w:val="001C02CE"/>
    <w:rsid w:val="001C3073"/>
    <w:rsid w:val="001C70DC"/>
    <w:rsid w:val="001C797D"/>
    <w:rsid w:val="001C7C1F"/>
    <w:rsid w:val="001D7BF2"/>
    <w:rsid w:val="001E0F27"/>
    <w:rsid w:val="001E2BF9"/>
    <w:rsid w:val="001E3650"/>
    <w:rsid w:val="001E6272"/>
    <w:rsid w:val="001E6B2E"/>
    <w:rsid w:val="001E769F"/>
    <w:rsid w:val="001F786C"/>
    <w:rsid w:val="00200061"/>
    <w:rsid w:val="002031F3"/>
    <w:rsid w:val="00205BEC"/>
    <w:rsid w:val="002068B0"/>
    <w:rsid w:val="002111AA"/>
    <w:rsid w:val="00211E37"/>
    <w:rsid w:val="0021459D"/>
    <w:rsid w:val="00214899"/>
    <w:rsid w:val="002165A9"/>
    <w:rsid w:val="0021B5B5"/>
    <w:rsid w:val="002223A4"/>
    <w:rsid w:val="00224638"/>
    <w:rsid w:val="002252C0"/>
    <w:rsid w:val="002309BB"/>
    <w:rsid w:val="0023453B"/>
    <w:rsid w:val="00234B91"/>
    <w:rsid w:val="002355A7"/>
    <w:rsid w:val="002357D2"/>
    <w:rsid w:val="00235E03"/>
    <w:rsid w:val="002403F4"/>
    <w:rsid w:val="00241AA5"/>
    <w:rsid w:val="00243689"/>
    <w:rsid w:val="002450DC"/>
    <w:rsid w:val="00246111"/>
    <w:rsid w:val="002466BF"/>
    <w:rsid w:val="00246E9C"/>
    <w:rsid w:val="00250822"/>
    <w:rsid w:val="0025153B"/>
    <w:rsid w:val="0025338A"/>
    <w:rsid w:val="00253B9C"/>
    <w:rsid w:val="00253EFD"/>
    <w:rsid w:val="00255BE6"/>
    <w:rsid w:val="00262037"/>
    <w:rsid w:val="00262BDA"/>
    <w:rsid w:val="00263E23"/>
    <w:rsid w:val="00264E06"/>
    <w:rsid w:val="00265876"/>
    <w:rsid w:val="002677EB"/>
    <w:rsid w:val="002709C1"/>
    <w:rsid w:val="00270FE1"/>
    <w:rsid w:val="0027211D"/>
    <w:rsid w:val="00272E5C"/>
    <w:rsid w:val="00273060"/>
    <w:rsid w:val="00273E61"/>
    <w:rsid w:val="0027428B"/>
    <w:rsid w:val="00275054"/>
    <w:rsid w:val="00280F7C"/>
    <w:rsid w:val="00281761"/>
    <w:rsid w:val="002831DC"/>
    <w:rsid w:val="00283B14"/>
    <w:rsid w:val="002846C7"/>
    <w:rsid w:val="00290251"/>
    <w:rsid w:val="00291694"/>
    <w:rsid w:val="002927EE"/>
    <w:rsid w:val="00292FC7"/>
    <w:rsid w:val="0029730C"/>
    <w:rsid w:val="002A222F"/>
    <w:rsid w:val="002A3FDD"/>
    <w:rsid w:val="002A4044"/>
    <w:rsid w:val="002B506F"/>
    <w:rsid w:val="002B5EDD"/>
    <w:rsid w:val="002B7361"/>
    <w:rsid w:val="002C3567"/>
    <w:rsid w:val="002C536C"/>
    <w:rsid w:val="002C594A"/>
    <w:rsid w:val="002C609E"/>
    <w:rsid w:val="002C6776"/>
    <w:rsid w:val="002C75B9"/>
    <w:rsid w:val="002D2C16"/>
    <w:rsid w:val="002D4334"/>
    <w:rsid w:val="002D7CA2"/>
    <w:rsid w:val="002E4FA5"/>
    <w:rsid w:val="002E50F3"/>
    <w:rsid w:val="002F5211"/>
    <w:rsid w:val="00303B21"/>
    <w:rsid w:val="00307037"/>
    <w:rsid w:val="003109E3"/>
    <w:rsid w:val="00315E17"/>
    <w:rsid w:val="00320EB0"/>
    <w:rsid w:val="00322DBD"/>
    <w:rsid w:val="0032436E"/>
    <w:rsid w:val="00327B9A"/>
    <w:rsid w:val="00331036"/>
    <w:rsid w:val="00331C91"/>
    <w:rsid w:val="0033205D"/>
    <w:rsid w:val="00333ACA"/>
    <w:rsid w:val="003352D6"/>
    <w:rsid w:val="00336425"/>
    <w:rsid w:val="00337671"/>
    <w:rsid w:val="00337B64"/>
    <w:rsid w:val="00345DEC"/>
    <w:rsid w:val="00346B2B"/>
    <w:rsid w:val="00347D4C"/>
    <w:rsid w:val="00351289"/>
    <w:rsid w:val="0035502D"/>
    <w:rsid w:val="00357C0A"/>
    <w:rsid w:val="00357FDB"/>
    <w:rsid w:val="003617DD"/>
    <w:rsid w:val="0036399A"/>
    <w:rsid w:val="00363D1B"/>
    <w:rsid w:val="0036422B"/>
    <w:rsid w:val="00364CA5"/>
    <w:rsid w:val="003668E2"/>
    <w:rsid w:val="00366CCF"/>
    <w:rsid w:val="00367C06"/>
    <w:rsid w:val="0037090A"/>
    <w:rsid w:val="0037110F"/>
    <w:rsid w:val="0037242D"/>
    <w:rsid w:val="003729A7"/>
    <w:rsid w:val="00372F9C"/>
    <w:rsid w:val="0037653C"/>
    <w:rsid w:val="0038079E"/>
    <w:rsid w:val="003837FC"/>
    <w:rsid w:val="00383BF6"/>
    <w:rsid w:val="00386C62"/>
    <w:rsid w:val="003931F0"/>
    <w:rsid w:val="00394EF7"/>
    <w:rsid w:val="0039605B"/>
    <w:rsid w:val="003966FD"/>
    <w:rsid w:val="003973C9"/>
    <w:rsid w:val="003A052D"/>
    <w:rsid w:val="003A47F4"/>
    <w:rsid w:val="003A52C6"/>
    <w:rsid w:val="003A5874"/>
    <w:rsid w:val="003A6876"/>
    <w:rsid w:val="003A736E"/>
    <w:rsid w:val="003A7AE4"/>
    <w:rsid w:val="003B09BD"/>
    <w:rsid w:val="003B688D"/>
    <w:rsid w:val="003B6BE5"/>
    <w:rsid w:val="003B78CD"/>
    <w:rsid w:val="003C16C2"/>
    <w:rsid w:val="003C271A"/>
    <w:rsid w:val="003C3449"/>
    <w:rsid w:val="003C36F2"/>
    <w:rsid w:val="003C4ECB"/>
    <w:rsid w:val="003C61F1"/>
    <w:rsid w:val="003C63FF"/>
    <w:rsid w:val="003C6A85"/>
    <w:rsid w:val="003C6F78"/>
    <w:rsid w:val="003D02AB"/>
    <w:rsid w:val="003D0474"/>
    <w:rsid w:val="003D3308"/>
    <w:rsid w:val="003D383D"/>
    <w:rsid w:val="003D691B"/>
    <w:rsid w:val="003D74F1"/>
    <w:rsid w:val="003E1AAB"/>
    <w:rsid w:val="003E24BA"/>
    <w:rsid w:val="003E3C32"/>
    <w:rsid w:val="003E4C83"/>
    <w:rsid w:val="003E77E8"/>
    <w:rsid w:val="003F07EC"/>
    <w:rsid w:val="003F4603"/>
    <w:rsid w:val="003F48F4"/>
    <w:rsid w:val="003F55BE"/>
    <w:rsid w:val="003F5F60"/>
    <w:rsid w:val="003F7298"/>
    <w:rsid w:val="003F7466"/>
    <w:rsid w:val="0040169C"/>
    <w:rsid w:val="00403904"/>
    <w:rsid w:val="00403E1A"/>
    <w:rsid w:val="00406C4E"/>
    <w:rsid w:val="00407EA3"/>
    <w:rsid w:val="00410DFA"/>
    <w:rsid w:val="00411406"/>
    <w:rsid w:val="00412437"/>
    <w:rsid w:val="00412ABE"/>
    <w:rsid w:val="00412F6B"/>
    <w:rsid w:val="00414224"/>
    <w:rsid w:val="00420358"/>
    <w:rsid w:val="00421107"/>
    <w:rsid w:val="00422EB5"/>
    <w:rsid w:val="00424DFD"/>
    <w:rsid w:val="0042590F"/>
    <w:rsid w:val="00427274"/>
    <w:rsid w:val="0043184B"/>
    <w:rsid w:val="00432D94"/>
    <w:rsid w:val="00434475"/>
    <w:rsid w:val="0043785C"/>
    <w:rsid w:val="0044423F"/>
    <w:rsid w:val="0044472C"/>
    <w:rsid w:val="004460F5"/>
    <w:rsid w:val="00447195"/>
    <w:rsid w:val="00450560"/>
    <w:rsid w:val="00450D27"/>
    <w:rsid w:val="00451148"/>
    <w:rsid w:val="00451FCC"/>
    <w:rsid w:val="00452CF1"/>
    <w:rsid w:val="00453B12"/>
    <w:rsid w:val="00455D21"/>
    <w:rsid w:val="00456F64"/>
    <w:rsid w:val="00457CB4"/>
    <w:rsid w:val="004606C7"/>
    <w:rsid w:val="00460A81"/>
    <w:rsid w:val="00464635"/>
    <w:rsid w:val="00464F57"/>
    <w:rsid w:val="0047277F"/>
    <w:rsid w:val="004728ED"/>
    <w:rsid w:val="00474453"/>
    <w:rsid w:val="004747DE"/>
    <w:rsid w:val="00474AF0"/>
    <w:rsid w:val="00476CD0"/>
    <w:rsid w:val="004802DA"/>
    <w:rsid w:val="004803DE"/>
    <w:rsid w:val="004834FD"/>
    <w:rsid w:val="0048368F"/>
    <w:rsid w:val="00484CD2"/>
    <w:rsid w:val="004867C7"/>
    <w:rsid w:val="00487E3D"/>
    <w:rsid w:val="004923AF"/>
    <w:rsid w:val="00494274"/>
    <w:rsid w:val="00495C50"/>
    <w:rsid w:val="004A0EAF"/>
    <w:rsid w:val="004A1033"/>
    <w:rsid w:val="004A19C2"/>
    <w:rsid w:val="004A2447"/>
    <w:rsid w:val="004A256D"/>
    <w:rsid w:val="004A4843"/>
    <w:rsid w:val="004A4DDD"/>
    <w:rsid w:val="004A5356"/>
    <w:rsid w:val="004A7397"/>
    <w:rsid w:val="004A7F44"/>
    <w:rsid w:val="004B0399"/>
    <w:rsid w:val="004B24AC"/>
    <w:rsid w:val="004B394A"/>
    <w:rsid w:val="004B5085"/>
    <w:rsid w:val="004B654F"/>
    <w:rsid w:val="004B78B8"/>
    <w:rsid w:val="004C1AFC"/>
    <w:rsid w:val="004C3A00"/>
    <w:rsid w:val="004C56B9"/>
    <w:rsid w:val="004C7D69"/>
    <w:rsid w:val="004D1004"/>
    <w:rsid w:val="004D5915"/>
    <w:rsid w:val="004D60F4"/>
    <w:rsid w:val="004E06FD"/>
    <w:rsid w:val="004E2AF6"/>
    <w:rsid w:val="004E2E23"/>
    <w:rsid w:val="004E3E0B"/>
    <w:rsid w:val="004E4174"/>
    <w:rsid w:val="004E501F"/>
    <w:rsid w:val="004E6295"/>
    <w:rsid w:val="004E6912"/>
    <w:rsid w:val="004E6BB5"/>
    <w:rsid w:val="004F0112"/>
    <w:rsid w:val="004F0E5B"/>
    <w:rsid w:val="004F3633"/>
    <w:rsid w:val="004F3776"/>
    <w:rsid w:val="004F5FF5"/>
    <w:rsid w:val="004F67DC"/>
    <w:rsid w:val="00505D77"/>
    <w:rsid w:val="0050627A"/>
    <w:rsid w:val="0050674D"/>
    <w:rsid w:val="00506D4A"/>
    <w:rsid w:val="005123D0"/>
    <w:rsid w:val="005134B4"/>
    <w:rsid w:val="00520DFE"/>
    <w:rsid w:val="0052123C"/>
    <w:rsid w:val="005220F4"/>
    <w:rsid w:val="00527F11"/>
    <w:rsid w:val="00530C0D"/>
    <w:rsid w:val="00531680"/>
    <w:rsid w:val="00533A9E"/>
    <w:rsid w:val="005412F7"/>
    <w:rsid w:val="00546AAB"/>
    <w:rsid w:val="005474B1"/>
    <w:rsid w:val="005474E1"/>
    <w:rsid w:val="005478BE"/>
    <w:rsid w:val="00551557"/>
    <w:rsid w:val="005515AC"/>
    <w:rsid w:val="005520EF"/>
    <w:rsid w:val="005538F8"/>
    <w:rsid w:val="00555BBC"/>
    <w:rsid w:val="00557E22"/>
    <w:rsid w:val="00560AB5"/>
    <w:rsid w:val="00561349"/>
    <w:rsid w:val="005631DC"/>
    <w:rsid w:val="00563929"/>
    <w:rsid w:val="005660BA"/>
    <w:rsid w:val="00567497"/>
    <w:rsid w:val="00567E61"/>
    <w:rsid w:val="00570F0A"/>
    <w:rsid w:val="00573322"/>
    <w:rsid w:val="00573F09"/>
    <w:rsid w:val="00574634"/>
    <w:rsid w:val="00575A8F"/>
    <w:rsid w:val="00580FFB"/>
    <w:rsid w:val="005828E6"/>
    <w:rsid w:val="005913BD"/>
    <w:rsid w:val="00591EB7"/>
    <w:rsid w:val="00594B5F"/>
    <w:rsid w:val="00595973"/>
    <w:rsid w:val="005970A9"/>
    <w:rsid w:val="00597958"/>
    <w:rsid w:val="0059B2FE"/>
    <w:rsid w:val="005A3CD7"/>
    <w:rsid w:val="005A3D89"/>
    <w:rsid w:val="005A449E"/>
    <w:rsid w:val="005A5E0A"/>
    <w:rsid w:val="005A6092"/>
    <w:rsid w:val="005A6203"/>
    <w:rsid w:val="005A630D"/>
    <w:rsid w:val="005A70B3"/>
    <w:rsid w:val="005A743A"/>
    <w:rsid w:val="005B065A"/>
    <w:rsid w:val="005B2E8F"/>
    <w:rsid w:val="005B3254"/>
    <w:rsid w:val="005B329D"/>
    <w:rsid w:val="005B6AFA"/>
    <w:rsid w:val="005B7064"/>
    <w:rsid w:val="005B70C5"/>
    <w:rsid w:val="005B752C"/>
    <w:rsid w:val="005C04AD"/>
    <w:rsid w:val="005C451E"/>
    <w:rsid w:val="005C5A33"/>
    <w:rsid w:val="005C6535"/>
    <w:rsid w:val="005D1FD3"/>
    <w:rsid w:val="005D5882"/>
    <w:rsid w:val="005D798A"/>
    <w:rsid w:val="005E07E9"/>
    <w:rsid w:val="005E364E"/>
    <w:rsid w:val="005E45BE"/>
    <w:rsid w:val="005E552C"/>
    <w:rsid w:val="005F2651"/>
    <w:rsid w:val="005F7E38"/>
    <w:rsid w:val="0060000C"/>
    <w:rsid w:val="00600943"/>
    <w:rsid w:val="006010DE"/>
    <w:rsid w:val="00603927"/>
    <w:rsid w:val="00603DA3"/>
    <w:rsid w:val="006057D7"/>
    <w:rsid w:val="00606977"/>
    <w:rsid w:val="0061055C"/>
    <w:rsid w:val="00610583"/>
    <w:rsid w:val="006122FD"/>
    <w:rsid w:val="006137FC"/>
    <w:rsid w:val="00613C9D"/>
    <w:rsid w:val="006142E1"/>
    <w:rsid w:val="0061507B"/>
    <w:rsid w:val="00616FBB"/>
    <w:rsid w:val="006178F2"/>
    <w:rsid w:val="006266E4"/>
    <w:rsid w:val="0062745C"/>
    <w:rsid w:val="00631143"/>
    <w:rsid w:val="00631778"/>
    <w:rsid w:val="00632683"/>
    <w:rsid w:val="006327E9"/>
    <w:rsid w:val="006327FD"/>
    <w:rsid w:val="00634A2B"/>
    <w:rsid w:val="006366A0"/>
    <w:rsid w:val="00637AE3"/>
    <w:rsid w:val="00637BE1"/>
    <w:rsid w:val="0064203A"/>
    <w:rsid w:val="00651C9A"/>
    <w:rsid w:val="00653F0C"/>
    <w:rsid w:val="006543AF"/>
    <w:rsid w:val="00654DCE"/>
    <w:rsid w:val="006577C1"/>
    <w:rsid w:val="00661CD4"/>
    <w:rsid w:val="00662F87"/>
    <w:rsid w:val="006659A0"/>
    <w:rsid w:val="00667E85"/>
    <w:rsid w:val="00670182"/>
    <w:rsid w:val="00671F7E"/>
    <w:rsid w:val="0067414F"/>
    <w:rsid w:val="006741A7"/>
    <w:rsid w:val="00674714"/>
    <w:rsid w:val="00676D3B"/>
    <w:rsid w:val="006825E3"/>
    <w:rsid w:val="006832B5"/>
    <w:rsid w:val="00685AC5"/>
    <w:rsid w:val="00685B51"/>
    <w:rsid w:val="00695A11"/>
    <w:rsid w:val="006A0F06"/>
    <w:rsid w:val="006A2883"/>
    <w:rsid w:val="006A370D"/>
    <w:rsid w:val="006A4126"/>
    <w:rsid w:val="006A44D1"/>
    <w:rsid w:val="006A52FB"/>
    <w:rsid w:val="006A67E9"/>
    <w:rsid w:val="006B5070"/>
    <w:rsid w:val="006B532B"/>
    <w:rsid w:val="006B5639"/>
    <w:rsid w:val="006B58FF"/>
    <w:rsid w:val="006B771F"/>
    <w:rsid w:val="006C1246"/>
    <w:rsid w:val="006C4D4D"/>
    <w:rsid w:val="006D2A42"/>
    <w:rsid w:val="006D2E81"/>
    <w:rsid w:val="006D6AB0"/>
    <w:rsid w:val="006D7A88"/>
    <w:rsid w:val="006D7B3D"/>
    <w:rsid w:val="006D7EAD"/>
    <w:rsid w:val="006E0B44"/>
    <w:rsid w:val="006E1B03"/>
    <w:rsid w:val="006E1B28"/>
    <w:rsid w:val="006E282B"/>
    <w:rsid w:val="006E299A"/>
    <w:rsid w:val="006E4742"/>
    <w:rsid w:val="006E500B"/>
    <w:rsid w:val="006F032D"/>
    <w:rsid w:val="006F22D4"/>
    <w:rsid w:val="006F35CE"/>
    <w:rsid w:val="006F385E"/>
    <w:rsid w:val="006F3B1C"/>
    <w:rsid w:val="006F41D9"/>
    <w:rsid w:val="006F5871"/>
    <w:rsid w:val="006F6FAE"/>
    <w:rsid w:val="00701092"/>
    <w:rsid w:val="0070448E"/>
    <w:rsid w:val="0070485E"/>
    <w:rsid w:val="007066F2"/>
    <w:rsid w:val="007077AD"/>
    <w:rsid w:val="00710DFE"/>
    <w:rsid w:val="00712975"/>
    <w:rsid w:val="007147AE"/>
    <w:rsid w:val="00715A5A"/>
    <w:rsid w:val="0071702B"/>
    <w:rsid w:val="007173E1"/>
    <w:rsid w:val="00717867"/>
    <w:rsid w:val="00717D73"/>
    <w:rsid w:val="00717DCF"/>
    <w:rsid w:val="00720038"/>
    <w:rsid w:val="00721BAE"/>
    <w:rsid w:val="007226E1"/>
    <w:rsid w:val="00725694"/>
    <w:rsid w:val="0072600D"/>
    <w:rsid w:val="00727FB1"/>
    <w:rsid w:val="00731552"/>
    <w:rsid w:val="00731C63"/>
    <w:rsid w:val="007326BA"/>
    <w:rsid w:val="007342E6"/>
    <w:rsid w:val="00740B08"/>
    <w:rsid w:val="00743FF8"/>
    <w:rsid w:val="007441AF"/>
    <w:rsid w:val="00744820"/>
    <w:rsid w:val="00745392"/>
    <w:rsid w:val="00745D33"/>
    <w:rsid w:val="00746B12"/>
    <w:rsid w:val="00751AE5"/>
    <w:rsid w:val="00753835"/>
    <w:rsid w:val="00754F94"/>
    <w:rsid w:val="00760EA3"/>
    <w:rsid w:val="0076110E"/>
    <w:rsid w:val="00763E17"/>
    <w:rsid w:val="00765655"/>
    <w:rsid w:val="00765932"/>
    <w:rsid w:val="00766968"/>
    <w:rsid w:val="00766B5C"/>
    <w:rsid w:val="00766BF2"/>
    <w:rsid w:val="0077062B"/>
    <w:rsid w:val="00770A7F"/>
    <w:rsid w:val="0077124D"/>
    <w:rsid w:val="007713AB"/>
    <w:rsid w:val="0077714E"/>
    <w:rsid w:val="007813AE"/>
    <w:rsid w:val="007820A5"/>
    <w:rsid w:val="007826C1"/>
    <w:rsid w:val="00782824"/>
    <w:rsid w:val="00783B8E"/>
    <w:rsid w:val="00786A08"/>
    <w:rsid w:val="00786AE2"/>
    <w:rsid w:val="00786F3E"/>
    <w:rsid w:val="0079110D"/>
    <w:rsid w:val="00793212"/>
    <w:rsid w:val="00793367"/>
    <w:rsid w:val="00793CD8"/>
    <w:rsid w:val="00798A79"/>
    <w:rsid w:val="007A1A74"/>
    <w:rsid w:val="007A1BBC"/>
    <w:rsid w:val="007A43F7"/>
    <w:rsid w:val="007A6B4F"/>
    <w:rsid w:val="007A7781"/>
    <w:rsid w:val="007B0CE6"/>
    <w:rsid w:val="007B230D"/>
    <w:rsid w:val="007B3399"/>
    <w:rsid w:val="007B480F"/>
    <w:rsid w:val="007B4EF1"/>
    <w:rsid w:val="007B516F"/>
    <w:rsid w:val="007B7877"/>
    <w:rsid w:val="007B7C39"/>
    <w:rsid w:val="007B7EE0"/>
    <w:rsid w:val="007C063C"/>
    <w:rsid w:val="007C0F16"/>
    <w:rsid w:val="007C3370"/>
    <w:rsid w:val="007C3EED"/>
    <w:rsid w:val="007C5308"/>
    <w:rsid w:val="007C5CC0"/>
    <w:rsid w:val="007C5FF7"/>
    <w:rsid w:val="007D08B7"/>
    <w:rsid w:val="007D163B"/>
    <w:rsid w:val="007D2BA8"/>
    <w:rsid w:val="007D4749"/>
    <w:rsid w:val="007D586A"/>
    <w:rsid w:val="007D6803"/>
    <w:rsid w:val="007D71FD"/>
    <w:rsid w:val="007E0BAB"/>
    <w:rsid w:val="007E0D3A"/>
    <w:rsid w:val="007E1BD1"/>
    <w:rsid w:val="007E497D"/>
    <w:rsid w:val="007F04E4"/>
    <w:rsid w:val="007F15A2"/>
    <w:rsid w:val="007F39F9"/>
    <w:rsid w:val="007F4166"/>
    <w:rsid w:val="007F7C86"/>
    <w:rsid w:val="00803DBA"/>
    <w:rsid w:val="00810271"/>
    <w:rsid w:val="00810C50"/>
    <w:rsid w:val="0081221C"/>
    <w:rsid w:val="00816241"/>
    <w:rsid w:val="008167C0"/>
    <w:rsid w:val="0082191F"/>
    <w:rsid w:val="00821AE7"/>
    <w:rsid w:val="00825FD5"/>
    <w:rsid w:val="008270CA"/>
    <w:rsid w:val="0083073C"/>
    <w:rsid w:val="00831D86"/>
    <w:rsid w:val="008356A0"/>
    <w:rsid w:val="008371F5"/>
    <w:rsid w:val="008409D9"/>
    <w:rsid w:val="0084140E"/>
    <w:rsid w:val="00844A01"/>
    <w:rsid w:val="00844D00"/>
    <w:rsid w:val="00847BB8"/>
    <w:rsid w:val="008520E6"/>
    <w:rsid w:val="0085238F"/>
    <w:rsid w:val="008523C2"/>
    <w:rsid w:val="00852BDF"/>
    <w:rsid w:val="008537D8"/>
    <w:rsid w:val="00853BEA"/>
    <w:rsid w:val="00853C48"/>
    <w:rsid w:val="00853CBF"/>
    <w:rsid w:val="00854987"/>
    <w:rsid w:val="008559CE"/>
    <w:rsid w:val="00856A7A"/>
    <w:rsid w:val="00856C0C"/>
    <w:rsid w:val="00860EE8"/>
    <w:rsid w:val="008616FB"/>
    <w:rsid w:val="00861E9B"/>
    <w:rsid w:val="008620F6"/>
    <w:rsid w:val="00864961"/>
    <w:rsid w:val="00864CE0"/>
    <w:rsid w:val="00864E7D"/>
    <w:rsid w:val="00867237"/>
    <w:rsid w:val="008678BE"/>
    <w:rsid w:val="00870A58"/>
    <w:rsid w:val="00874146"/>
    <w:rsid w:val="00875F31"/>
    <w:rsid w:val="00876F00"/>
    <w:rsid w:val="0088036C"/>
    <w:rsid w:val="00880556"/>
    <w:rsid w:val="0088225C"/>
    <w:rsid w:val="008834C7"/>
    <w:rsid w:val="00883857"/>
    <w:rsid w:val="00883D01"/>
    <w:rsid w:val="0089080A"/>
    <w:rsid w:val="008A01F0"/>
    <w:rsid w:val="008A059E"/>
    <w:rsid w:val="008A1F71"/>
    <w:rsid w:val="008A26AF"/>
    <w:rsid w:val="008A3596"/>
    <w:rsid w:val="008A3770"/>
    <w:rsid w:val="008A3B18"/>
    <w:rsid w:val="008A41EC"/>
    <w:rsid w:val="008A44C7"/>
    <w:rsid w:val="008A4FCC"/>
    <w:rsid w:val="008A51B0"/>
    <w:rsid w:val="008A6153"/>
    <w:rsid w:val="008B03A2"/>
    <w:rsid w:val="008B0816"/>
    <w:rsid w:val="008B1F5F"/>
    <w:rsid w:val="008B3800"/>
    <w:rsid w:val="008B3B4A"/>
    <w:rsid w:val="008B411D"/>
    <w:rsid w:val="008B428E"/>
    <w:rsid w:val="008B4F57"/>
    <w:rsid w:val="008B6699"/>
    <w:rsid w:val="008B6CBA"/>
    <w:rsid w:val="008C216F"/>
    <w:rsid w:val="008C3496"/>
    <w:rsid w:val="008C43C6"/>
    <w:rsid w:val="008C4F58"/>
    <w:rsid w:val="008C6121"/>
    <w:rsid w:val="008C63CF"/>
    <w:rsid w:val="008D3CCC"/>
    <w:rsid w:val="008D6422"/>
    <w:rsid w:val="008D6878"/>
    <w:rsid w:val="008D6C41"/>
    <w:rsid w:val="008E02EC"/>
    <w:rsid w:val="008E1A03"/>
    <w:rsid w:val="008E1CF3"/>
    <w:rsid w:val="008E2770"/>
    <w:rsid w:val="008E6010"/>
    <w:rsid w:val="008F1FB5"/>
    <w:rsid w:val="008F3DC4"/>
    <w:rsid w:val="008F413A"/>
    <w:rsid w:val="008F45FC"/>
    <w:rsid w:val="008F51BD"/>
    <w:rsid w:val="008F7118"/>
    <w:rsid w:val="008F775A"/>
    <w:rsid w:val="00900472"/>
    <w:rsid w:val="00902065"/>
    <w:rsid w:val="009054AA"/>
    <w:rsid w:val="00906615"/>
    <w:rsid w:val="00907228"/>
    <w:rsid w:val="00907C2E"/>
    <w:rsid w:val="00915EE9"/>
    <w:rsid w:val="009210B1"/>
    <w:rsid w:val="00921975"/>
    <w:rsid w:val="009225C1"/>
    <w:rsid w:val="00923BDD"/>
    <w:rsid w:val="00925F5A"/>
    <w:rsid w:val="00927027"/>
    <w:rsid w:val="00927E44"/>
    <w:rsid w:val="00930362"/>
    <w:rsid w:val="00933479"/>
    <w:rsid w:val="0093462C"/>
    <w:rsid w:val="0093467E"/>
    <w:rsid w:val="009347C0"/>
    <w:rsid w:val="00934EEE"/>
    <w:rsid w:val="009357D5"/>
    <w:rsid w:val="00937173"/>
    <w:rsid w:val="00940219"/>
    <w:rsid w:val="0094068B"/>
    <w:rsid w:val="00940883"/>
    <w:rsid w:val="009415D4"/>
    <w:rsid w:val="00942B5F"/>
    <w:rsid w:val="00943368"/>
    <w:rsid w:val="00943FB5"/>
    <w:rsid w:val="00944649"/>
    <w:rsid w:val="0094601F"/>
    <w:rsid w:val="00946A69"/>
    <w:rsid w:val="009533AC"/>
    <w:rsid w:val="00953CE2"/>
    <w:rsid w:val="00953D6C"/>
    <w:rsid w:val="00956F1C"/>
    <w:rsid w:val="009570AE"/>
    <w:rsid w:val="009572B9"/>
    <w:rsid w:val="009600CA"/>
    <w:rsid w:val="009608BB"/>
    <w:rsid w:val="00961F51"/>
    <w:rsid w:val="00962338"/>
    <w:rsid w:val="00962414"/>
    <w:rsid w:val="009624E1"/>
    <w:rsid w:val="00962A48"/>
    <w:rsid w:val="00963C86"/>
    <w:rsid w:val="009651C2"/>
    <w:rsid w:val="009659B8"/>
    <w:rsid w:val="00966316"/>
    <w:rsid w:val="00970600"/>
    <w:rsid w:val="00970ED5"/>
    <w:rsid w:val="00972824"/>
    <w:rsid w:val="009729B6"/>
    <w:rsid w:val="00972B0C"/>
    <w:rsid w:val="00977173"/>
    <w:rsid w:val="00977320"/>
    <w:rsid w:val="009773CB"/>
    <w:rsid w:val="00977B5D"/>
    <w:rsid w:val="00987624"/>
    <w:rsid w:val="009901CE"/>
    <w:rsid w:val="00991417"/>
    <w:rsid w:val="00991497"/>
    <w:rsid w:val="00992055"/>
    <w:rsid w:val="00993792"/>
    <w:rsid w:val="0099598E"/>
    <w:rsid w:val="00995AA5"/>
    <w:rsid w:val="0099764D"/>
    <w:rsid w:val="00997B1A"/>
    <w:rsid w:val="009A1AB7"/>
    <w:rsid w:val="009A1B22"/>
    <w:rsid w:val="009A2A61"/>
    <w:rsid w:val="009A4E73"/>
    <w:rsid w:val="009B04D4"/>
    <w:rsid w:val="009B1C76"/>
    <w:rsid w:val="009B1F02"/>
    <w:rsid w:val="009B307F"/>
    <w:rsid w:val="009B3AEF"/>
    <w:rsid w:val="009B42B0"/>
    <w:rsid w:val="009B4E88"/>
    <w:rsid w:val="009B593B"/>
    <w:rsid w:val="009B7B77"/>
    <w:rsid w:val="009C0813"/>
    <w:rsid w:val="009C5AE2"/>
    <w:rsid w:val="009C6378"/>
    <w:rsid w:val="009C70AD"/>
    <w:rsid w:val="009D0E9C"/>
    <w:rsid w:val="009D4313"/>
    <w:rsid w:val="009D7C03"/>
    <w:rsid w:val="009D7EFA"/>
    <w:rsid w:val="009E3003"/>
    <w:rsid w:val="009E45BF"/>
    <w:rsid w:val="009E5890"/>
    <w:rsid w:val="009E6096"/>
    <w:rsid w:val="009F138B"/>
    <w:rsid w:val="009F15A1"/>
    <w:rsid w:val="009F2577"/>
    <w:rsid w:val="009F3119"/>
    <w:rsid w:val="009F3190"/>
    <w:rsid w:val="009F442C"/>
    <w:rsid w:val="009F498E"/>
    <w:rsid w:val="009F6B2D"/>
    <w:rsid w:val="00A0785F"/>
    <w:rsid w:val="00A07B93"/>
    <w:rsid w:val="00A11D46"/>
    <w:rsid w:val="00A13A86"/>
    <w:rsid w:val="00A16673"/>
    <w:rsid w:val="00A17FB9"/>
    <w:rsid w:val="00A21F74"/>
    <w:rsid w:val="00A23171"/>
    <w:rsid w:val="00A25C2C"/>
    <w:rsid w:val="00A30118"/>
    <w:rsid w:val="00A311F3"/>
    <w:rsid w:val="00A313A1"/>
    <w:rsid w:val="00A328CB"/>
    <w:rsid w:val="00A33F9E"/>
    <w:rsid w:val="00A37B68"/>
    <w:rsid w:val="00A41671"/>
    <w:rsid w:val="00A41F66"/>
    <w:rsid w:val="00A43B1A"/>
    <w:rsid w:val="00A44083"/>
    <w:rsid w:val="00A45161"/>
    <w:rsid w:val="00A5185C"/>
    <w:rsid w:val="00A51E4C"/>
    <w:rsid w:val="00A53042"/>
    <w:rsid w:val="00A54B5F"/>
    <w:rsid w:val="00A55918"/>
    <w:rsid w:val="00A5681E"/>
    <w:rsid w:val="00A575C0"/>
    <w:rsid w:val="00A57C71"/>
    <w:rsid w:val="00A602DA"/>
    <w:rsid w:val="00A62AA0"/>
    <w:rsid w:val="00A63BC4"/>
    <w:rsid w:val="00A642A4"/>
    <w:rsid w:val="00A64E7A"/>
    <w:rsid w:val="00A6536D"/>
    <w:rsid w:val="00A65B58"/>
    <w:rsid w:val="00A669C9"/>
    <w:rsid w:val="00A66E7F"/>
    <w:rsid w:val="00A700F1"/>
    <w:rsid w:val="00A70691"/>
    <w:rsid w:val="00A72F94"/>
    <w:rsid w:val="00A7475A"/>
    <w:rsid w:val="00A80DFA"/>
    <w:rsid w:val="00A834E3"/>
    <w:rsid w:val="00A838FF"/>
    <w:rsid w:val="00A83DDD"/>
    <w:rsid w:val="00A84B26"/>
    <w:rsid w:val="00A86D0E"/>
    <w:rsid w:val="00A90567"/>
    <w:rsid w:val="00A928C7"/>
    <w:rsid w:val="00A96523"/>
    <w:rsid w:val="00AA1587"/>
    <w:rsid w:val="00AA2784"/>
    <w:rsid w:val="00AA2AB2"/>
    <w:rsid w:val="00AA2EBD"/>
    <w:rsid w:val="00AA44F7"/>
    <w:rsid w:val="00AA4646"/>
    <w:rsid w:val="00AA46B0"/>
    <w:rsid w:val="00AA4C70"/>
    <w:rsid w:val="00AB2A35"/>
    <w:rsid w:val="00AB3E38"/>
    <w:rsid w:val="00AB4DD0"/>
    <w:rsid w:val="00AB5D59"/>
    <w:rsid w:val="00AB6471"/>
    <w:rsid w:val="00AB6B8B"/>
    <w:rsid w:val="00AB73C8"/>
    <w:rsid w:val="00AB79AB"/>
    <w:rsid w:val="00AC0699"/>
    <w:rsid w:val="00AC1CDB"/>
    <w:rsid w:val="00AC1F59"/>
    <w:rsid w:val="00AC49BA"/>
    <w:rsid w:val="00AC6073"/>
    <w:rsid w:val="00AD0F8E"/>
    <w:rsid w:val="00AD1279"/>
    <w:rsid w:val="00AD36E7"/>
    <w:rsid w:val="00AD4FE2"/>
    <w:rsid w:val="00AD5DCF"/>
    <w:rsid w:val="00AD6457"/>
    <w:rsid w:val="00AD73B7"/>
    <w:rsid w:val="00AE1E54"/>
    <w:rsid w:val="00AE35CA"/>
    <w:rsid w:val="00AE4AF3"/>
    <w:rsid w:val="00AE6845"/>
    <w:rsid w:val="00AE728C"/>
    <w:rsid w:val="00AE731F"/>
    <w:rsid w:val="00AF121E"/>
    <w:rsid w:val="00AF1A65"/>
    <w:rsid w:val="00AF3551"/>
    <w:rsid w:val="00AF446D"/>
    <w:rsid w:val="00AF5372"/>
    <w:rsid w:val="00AF616E"/>
    <w:rsid w:val="00AF622A"/>
    <w:rsid w:val="00AF6A7B"/>
    <w:rsid w:val="00B0082E"/>
    <w:rsid w:val="00B01083"/>
    <w:rsid w:val="00B0120C"/>
    <w:rsid w:val="00B0243E"/>
    <w:rsid w:val="00B0494F"/>
    <w:rsid w:val="00B04C5E"/>
    <w:rsid w:val="00B07211"/>
    <w:rsid w:val="00B0780E"/>
    <w:rsid w:val="00B10087"/>
    <w:rsid w:val="00B11A25"/>
    <w:rsid w:val="00B12692"/>
    <w:rsid w:val="00B12FAE"/>
    <w:rsid w:val="00B1338B"/>
    <w:rsid w:val="00B155C0"/>
    <w:rsid w:val="00B173B8"/>
    <w:rsid w:val="00B17FE3"/>
    <w:rsid w:val="00B22C8F"/>
    <w:rsid w:val="00B25083"/>
    <w:rsid w:val="00B253F6"/>
    <w:rsid w:val="00B25884"/>
    <w:rsid w:val="00B27CFE"/>
    <w:rsid w:val="00B31C18"/>
    <w:rsid w:val="00B342E8"/>
    <w:rsid w:val="00B35692"/>
    <w:rsid w:val="00B35D8F"/>
    <w:rsid w:val="00B375F0"/>
    <w:rsid w:val="00B40303"/>
    <w:rsid w:val="00B501C0"/>
    <w:rsid w:val="00B51C41"/>
    <w:rsid w:val="00B52FF0"/>
    <w:rsid w:val="00B54946"/>
    <w:rsid w:val="00B5573C"/>
    <w:rsid w:val="00B56FC1"/>
    <w:rsid w:val="00B57042"/>
    <w:rsid w:val="00B60CC0"/>
    <w:rsid w:val="00B60DE2"/>
    <w:rsid w:val="00B6120E"/>
    <w:rsid w:val="00B617D2"/>
    <w:rsid w:val="00B61935"/>
    <w:rsid w:val="00B62285"/>
    <w:rsid w:val="00B6475D"/>
    <w:rsid w:val="00B65B78"/>
    <w:rsid w:val="00B65DBB"/>
    <w:rsid w:val="00B6775D"/>
    <w:rsid w:val="00B67C33"/>
    <w:rsid w:val="00B71BD0"/>
    <w:rsid w:val="00B72594"/>
    <w:rsid w:val="00B73C5F"/>
    <w:rsid w:val="00B7526D"/>
    <w:rsid w:val="00B779D1"/>
    <w:rsid w:val="00B80A55"/>
    <w:rsid w:val="00B80D4A"/>
    <w:rsid w:val="00B834DE"/>
    <w:rsid w:val="00B83A48"/>
    <w:rsid w:val="00B84B60"/>
    <w:rsid w:val="00B852C2"/>
    <w:rsid w:val="00B85A9E"/>
    <w:rsid w:val="00B87626"/>
    <w:rsid w:val="00B90853"/>
    <w:rsid w:val="00B90D82"/>
    <w:rsid w:val="00B91AF9"/>
    <w:rsid w:val="00B91F73"/>
    <w:rsid w:val="00B9330C"/>
    <w:rsid w:val="00B95231"/>
    <w:rsid w:val="00B9587A"/>
    <w:rsid w:val="00B9776A"/>
    <w:rsid w:val="00B97C4D"/>
    <w:rsid w:val="00BA3081"/>
    <w:rsid w:val="00BA4D2C"/>
    <w:rsid w:val="00BA5669"/>
    <w:rsid w:val="00BB5BAE"/>
    <w:rsid w:val="00BB6EE0"/>
    <w:rsid w:val="00BC081B"/>
    <w:rsid w:val="00BC0ACB"/>
    <w:rsid w:val="00BC1C5E"/>
    <w:rsid w:val="00BC52D9"/>
    <w:rsid w:val="00BC5DB7"/>
    <w:rsid w:val="00BC7029"/>
    <w:rsid w:val="00BC72FB"/>
    <w:rsid w:val="00BD0BAA"/>
    <w:rsid w:val="00BD1849"/>
    <w:rsid w:val="00BD4BA5"/>
    <w:rsid w:val="00BD7106"/>
    <w:rsid w:val="00BD7BC1"/>
    <w:rsid w:val="00BF6ABD"/>
    <w:rsid w:val="00BF7DBF"/>
    <w:rsid w:val="00BF7E07"/>
    <w:rsid w:val="00C003DB"/>
    <w:rsid w:val="00C00538"/>
    <w:rsid w:val="00C00ED8"/>
    <w:rsid w:val="00C01D6A"/>
    <w:rsid w:val="00C021C6"/>
    <w:rsid w:val="00C033ED"/>
    <w:rsid w:val="00C0465D"/>
    <w:rsid w:val="00C0488A"/>
    <w:rsid w:val="00C0527B"/>
    <w:rsid w:val="00C058A7"/>
    <w:rsid w:val="00C05DCF"/>
    <w:rsid w:val="00C06A1C"/>
    <w:rsid w:val="00C15820"/>
    <w:rsid w:val="00C17B80"/>
    <w:rsid w:val="00C32304"/>
    <w:rsid w:val="00C3246E"/>
    <w:rsid w:val="00C33985"/>
    <w:rsid w:val="00C34F32"/>
    <w:rsid w:val="00C357E2"/>
    <w:rsid w:val="00C367B7"/>
    <w:rsid w:val="00C438CB"/>
    <w:rsid w:val="00C4414A"/>
    <w:rsid w:val="00C4660F"/>
    <w:rsid w:val="00C47135"/>
    <w:rsid w:val="00C47A30"/>
    <w:rsid w:val="00C49548"/>
    <w:rsid w:val="00C50418"/>
    <w:rsid w:val="00C51836"/>
    <w:rsid w:val="00C51DED"/>
    <w:rsid w:val="00C54B3B"/>
    <w:rsid w:val="00C55BE1"/>
    <w:rsid w:val="00C57C04"/>
    <w:rsid w:val="00C60591"/>
    <w:rsid w:val="00C60D91"/>
    <w:rsid w:val="00C61411"/>
    <w:rsid w:val="00C61D41"/>
    <w:rsid w:val="00C64EA6"/>
    <w:rsid w:val="00C6598A"/>
    <w:rsid w:val="00C6752D"/>
    <w:rsid w:val="00C7119F"/>
    <w:rsid w:val="00C72DB9"/>
    <w:rsid w:val="00C736E0"/>
    <w:rsid w:val="00C77F6B"/>
    <w:rsid w:val="00C8374D"/>
    <w:rsid w:val="00C8497E"/>
    <w:rsid w:val="00C86D87"/>
    <w:rsid w:val="00C872EA"/>
    <w:rsid w:val="00C9392D"/>
    <w:rsid w:val="00C94806"/>
    <w:rsid w:val="00C94C22"/>
    <w:rsid w:val="00CA0CD6"/>
    <w:rsid w:val="00CA12FA"/>
    <w:rsid w:val="00CA2EF1"/>
    <w:rsid w:val="00CA3672"/>
    <w:rsid w:val="00CA3C3E"/>
    <w:rsid w:val="00CA59C4"/>
    <w:rsid w:val="00CA6E11"/>
    <w:rsid w:val="00CB0D6A"/>
    <w:rsid w:val="00CB1F9A"/>
    <w:rsid w:val="00CB3234"/>
    <w:rsid w:val="00CB45B4"/>
    <w:rsid w:val="00CB4BA6"/>
    <w:rsid w:val="00CB5F2A"/>
    <w:rsid w:val="00CB6CBB"/>
    <w:rsid w:val="00CC2D98"/>
    <w:rsid w:val="00CC3B74"/>
    <w:rsid w:val="00CC43C0"/>
    <w:rsid w:val="00CD063E"/>
    <w:rsid w:val="00CD246E"/>
    <w:rsid w:val="00CD5AF4"/>
    <w:rsid w:val="00CE1E81"/>
    <w:rsid w:val="00CE2BEA"/>
    <w:rsid w:val="00CE5889"/>
    <w:rsid w:val="00CE67E7"/>
    <w:rsid w:val="00CE6939"/>
    <w:rsid w:val="00CE7CB5"/>
    <w:rsid w:val="00CF266C"/>
    <w:rsid w:val="00CF2FD3"/>
    <w:rsid w:val="00CF58A3"/>
    <w:rsid w:val="00D02B1B"/>
    <w:rsid w:val="00D0395B"/>
    <w:rsid w:val="00D0415A"/>
    <w:rsid w:val="00D04656"/>
    <w:rsid w:val="00D06915"/>
    <w:rsid w:val="00D0776D"/>
    <w:rsid w:val="00D102D4"/>
    <w:rsid w:val="00D13339"/>
    <w:rsid w:val="00D145A2"/>
    <w:rsid w:val="00D24908"/>
    <w:rsid w:val="00D24949"/>
    <w:rsid w:val="00D309AB"/>
    <w:rsid w:val="00D30E3D"/>
    <w:rsid w:val="00D3102B"/>
    <w:rsid w:val="00D31F9F"/>
    <w:rsid w:val="00D32714"/>
    <w:rsid w:val="00D3473B"/>
    <w:rsid w:val="00D361AF"/>
    <w:rsid w:val="00D37820"/>
    <w:rsid w:val="00D402EA"/>
    <w:rsid w:val="00D44D6A"/>
    <w:rsid w:val="00D4599A"/>
    <w:rsid w:val="00D460B7"/>
    <w:rsid w:val="00D468C9"/>
    <w:rsid w:val="00D46A44"/>
    <w:rsid w:val="00D53710"/>
    <w:rsid w:val="00D560A6"/>
    <w:rsid w:val="00D5643A"/>
    <w:rsid w:val="00D570E0"/>
    <w:rsid w:val="00D60BF2"/>
    <w:rsid w:val="00D61E69"/>
    <w:rsid w:val="00D62A16"/>
    <w:rsid w:val="00D63ADD"/>
    <w:rsid w:val="00D640FC"/>
    <w:rsid w:val="00D65B7E"/>
    <w:rsid w:val="00D65CE2"/>
    <w:rsid w:val="00D66AAD"/>
    <w:rsid w:val="00D7003B"/>
    <w:rsid w:val="00D7330F"/>
    <w:rsid w:val="00D754D7"/>
    <w:rsid w:val="00D76CF8"/>
    <w:rsid w:val="00D80A1E"/>
    <w:rsid w:val="00D82507"/>
    <w:rsid w:val="00D862CD"/>
    <w:rsid w:val="00D87C95"/>
    <w:rsid w:val="00D91D2A"/>
    <w:rsid w:val="00D950BE"/>
    <w:rsid w:val="00D96871"/>
    <w:rsid w:val="00D97267"/>
    <w:rsid w:val="00D97826"/>
    <w:rsid w:val="00DA0940"/>
    <w:rsid w:val="00DA2387"/>
    <w:rsid w:val="00DA2BC6"/>
    <w:rsid w:val="00DA7F91"/>
    <w:rsid w:val="00DB1CE7"/>
    <w:rsid w:val="00DB1E30"/>
    <w:rsid w:val="00DB2B66"/>
    <w:rsid w:val="00DB5745"/>
    <w:rsid w:val="00DB5A52"/>
    <w:rsid w:val="00DB6F8E"/>
    <w:rsid w:val="00DC224A"/>
    <w:rsid w:val="00DC345A"/>
    <w:rsid w:val="00DC4241"/>
    <w:rsid w:val="00DC5EED"/>
    <w:rsid w:val="00DD04C7"/>
    <w:rsid w:val="00DD1642"/>
    <w:rsid w:val="00DD19C9"/>
    <w:rsid w:val="00DD3774"/>
    <w:rsid w:val="00DD6E10"/>
    <w:rsid w:val="00DD785E"/>
    <w:rsid w:val="00DE0BC6"/>
    <w:rsid w:val="00DE1740"/>
    <w:rsid w:val="00DE340A"/>
    <w:rsid w:val="00DF2467"/>
    <w:rsid w:val="00DF2485"/>
    <w:rsid w:val="00DF3D98"/>
    <w:rsid w:val="00DF721C"/>
    <w:rsid w:val="00E00AEE"/>
    <w:rsid w:val="00E00D48"/>
    <w:rsid w:val="00E03179"/>
    <w:rsid w:val="00E046B7"/>
    <w:rsid w:val="00E04C72"/>
    <w:rsid w:val="00E058B5"/>
    <w:rsid w:val="00E07B29"/>
    <w:rsid w:val="00E07B90"/>
    <w:rsid w:val="00E120FA"/>
    <w:rsid w:val="00E132C1"/>
    <w:rsid w:val="00E13500"/>
    <w:rsid w:val="00E13BCE"/>
    <w:rsid w:val="00E14CDD"/>
    <w:rsid w:val="00E16C9D"/>
    <w:rsid w:val="00E16E7F"/>
    <w:rsid w:val="00E20447"/>
    <w:rsid w:val="00E22261"/>
    <w:rsid w:val="00E23B4D"/>
    <w:rsid w:val="00E23BEB"/>
    <w:rsid w:val="00E267AD"/>
    <w:rsid w:val="00E26C51"/>
    <w:rsid w:val="00E27059"/>
    <w:rsid w:val="00E275D7"/>
    <w:rsid w:val="00E27F77"/>
    <w:rsid w:val="00E302A9"/>
    <w:rsid w:val="00E30463"/>
    <w:rsid w:val="00E313E3"/>
    <w:rsid w:val="00E33FEC"/>
    <w:rsid w:val="00E3477D"/>
    <w:rsid w:val="00E35F62"/>
    <w:rsid w:val="00E36274"/>
    <w:rsid w:val="00E411C4"/>
    <w:rsid w:val="00E43A15"/>
    <w:rsid w:val="00E4473D"/>
    <w:rsid w:val="00E51327"/>
    <w:rsid w:val="00E53542"/>
    <w:rsid w:val="00E54118"/>
    <w:rsid w:val="00E54249"/>
    <w:rsid w:val="00E55A2E"/>
    <w:rsid w:val="00E57B63"/>
    <w:rsid w:val="00E63133"/>
    <w:rsid w:val="00E63A23"/>
    <w:rsid w:val="00E63A60"/>
    <w:rsid w:val="00E65159"/>
    <w:rsid w:val="00E703AB"/>
    <w:rsid w:val="00E72C78"/>
    <w:rsid w:val="00E7323E"/>
    <w:rsid w:val="00E75122"/>
    <w:rsid w:val="00E77719"/>
    <w:rsid w:val="00E81E46"/>
    <w:rsid w:val="00E85F5C"/>
    <w:rsid w:val="00E87559"/>
    <w:rsid w:val="00E9145D"/>
    <w:rsid w:val="00E938C3"/>
    <w:rsid w:val="00E948AD"/>
    <w:rsid w:val="00E94E22"/>
    <w:rsid w:val="00E95ACC"/>
    <w:rsid w:val="00EA4F4F"/>
    <w:rsid w:val="00EB02B1"/>
    <w:rsid w:val="00EB12E6"/>
    <w:rsid w:val="00EB5B7A"/>
    <w:rsid w:val="00EB71FA"/>
    <w:rsid w:val="00EC000D"/>
    <w:rsid w:val="00EC06DD"/>
    <w:rsid w:val="00EC1E0A"/>
    <w:rsid w:val="00EC34CB"/>
    <w:rsid w:val="00EC3AFC"/>
    <w:rsid w:val="00EC67B2"/>
    <w:rsid w:val="00ED2ED4"/>
    <w:rsid w:val="00ED46E8"/>
    <w:rsid w:val="00ED63F9"/>
    <w:rsid w:val="00ED6430"/>
    <w:rsid w:val="00ED79E5"/>
    <w:rsid w:val="00EE0003"/>
    <w:rsid w:val="00EE1508"/>
    <w:rsid w:val="00EE32C4"/>
    <w:rsid w:val="00EE6BC3"/>
    <w:rsid w:val="00EF006F"/>
    <w:rsid w:val="00EF247C"/>
    <w:rsid w:val="00EF28F9"/>
    <w:rsid w:val="00EF39BE"/>
    <w:rsid w:val="00EF3BFC"/>
    <w:rsid w:val="00F02899"/>
    <w:rsid w:val="00F037CE"/>
    <w:rsid w:val="00F03F66"/>
    <w:rsid w:val="00F04F4F"/>
    <w:rsid w:val="00F10CA7"/>
    <w:rsid w:val="00F1229B"/>
    <w:rsid w:val="00F134B6"/>
    <w:rsid w:val="00F1430A"/>
    <w:rsid w:val="00F148A1"/>
    <w:rsid w:val="00F15F6E"/>
    <w:rsid w:val="00F16087"/>
    <w:rsid w:val="00F219E4"/>
    <w:rsid w:val="00F21F2D"/>
    <w:rsid w:val="00F22915"/>
    <w:rsid w:val="00F23E4B"/>
    <w:rsid w:val="00F2491B"/>
    <w:rsid w:val="00F276EA"/>
    <w:rsid w:val="00F30809"/>
    <w:rsid w:val="00F35F73"/>
    <w:rsid w:val="00F367F8"/>
    <w:rsid w:val="00F4264D"/>
    <w:rsid w:val="00F42FFB"/>
    <w:rsid w:val="00F44EDC"/>
    <w:rsid w:val="00F518E8"/>
    <w:rsid w:val="00F51F31"/>
    <w:rsid w:val="00F53107"/>
    <w:rsid w:val="00F53F33"/>
    <w:rsid w:val="00F54115"/>
    <w:rsid w:val="00F54D3E"/>
    <w:rsid w:val="00F568B6"/>
    <w:rsid w:val="00F56A86"/>
    <w:rsid w:val="00F5743D"/>
    <w:rsid w:val="00F600DF"/>
    <w:rsid w:val="00F628B0"/>
    <w:rsid w:val="00F66B73"/>
    <w:rsid w:val="00F702C2"/>
    <w:rsid w:val="00F70FFA"/>
    <w:rsid w:val="00F72E06"/>
    <w:rsid w:val="00F73936"/>
    <w:rsid w:val="00F74191"/>
    <w:rsid w:val="00F7490E"/>
    <w:rsid w:val="00F76178"/>
    <w:rsid w:val="00F80493"/>
    <w:rsid w:val="00F81EB8"/>
    <w:rsid w:val="00F821B8"/>
    <w:rsid w:val="00F82991"/>
    <w:rsid w:val="00F82AB1"/>
    <w:rsid w:val="00F82F4F"/>
    <w:rsid w:val="00F8385F"/>
    <w:rsid w:val="00F84513"/>
    <w:rsid w:val="00F8694C"/>
    <w:rsid w:val="00F86FC8"/>
    <w:rsid w:val="00F91D0F"/>
    <w:rsid w:val="00F925C8"/>
    <w:rsid w:val="00F9281C"/>
    <w:rsid w:val="00F95B81"/>
    <w:rsid w:val="00F962B2"/>
    <w:rsid w:val="00F966A5"/>
    <w:rsid w:val="00F97395"/>
    <w:rsid w:val="00FA072C"/>
    <w:rsid w:val="00FA2347"/>
    <w:rsid w:val="00FA34BB"/>
    <w:rsid w:val="00FA3C56"/>
    <w:rsid w:val="00FA547D"/>
    <w:rsid w:val="00FA5DBE"/>
    <w:rsid w:val="00FB119F"/>
    <w:rsid w:val="00FB127A"/>
    <w:rsid w:val="00FB18DD"/>
    <w:rsid w:val="00FB432E"/>
    <w:rsid w:val="00FB4542"/>
    <w:rsid w:val="00FB4E7A"/>
    <w:rsid w:val="00FB53CD"/>
    <w:rsid w:val="00FB5A9B"/>
    <w:rsid w:val="00FB621F"/>
    <w:rsid w:val="00FB7237"/>
    <w:rsid w:val="00FB726E"/>
    <w:rsid w:val="00FC10E3"/>
    <w:rsid w:val="00FC1526"/>
    <w:rsid w:val="00FC21EE"/>
    <w:rsid w:val="00FC361F"/>
    <w:rsid w:val="00FC3900"/>
    <w:rsid w:val="00FC431A"/>
    <w:rsid w:val="00FC4ABE"/>
    <w:rsid w:val="00FC7E89"/>
    <w:rsid w:val="00FD062C"/>
    <w:rsid w:val="00FD179D"/>
    <w:rsid w:val="00FD1DB1"/>
    <w:rsid w:val="00FD236B"/>
    <w:rsid w:val="00FD4172"/>
    <w:rsid w:val="00FE1837"/>
    <w:rsid w:val="00FE757C"/>
    <w:rsid w:val="00FE77F6"/>
    <w:rsid w:val="00FF2AD0"/>
    <w:rsid w:val="00FF3AFF"/>
    <w:rsid w:val="00FF57C6"/>
    <w:rsid w:val="00FF71AC"/>
    <w:rsid w:val="01067A1F"/>
    <w:rsid w:val="012CAC89"/>
    <w:rsid w:val="01359471"/>
    <w:rsid w:val="01533D27"/>
    <w:rsid w:val="016D6728"/>
    <w:rsid w:val="019FF485"/>
    <w:rsid w:val="01E2D09F"/>
    <w:rsid w:val="0253597A"/>
    <w:rsid w:val="02A1A88A"/>
    <w:rsid w:val="02C307F1"/>
    <w:rsid w:val="02E3631B"/>
    <w:rsid w:val="03269E3A"/>
    <w:rsid w:val="037C7230"/>
    <w:rsid w:val="03BD8D77"/>
    <w:rsid w:val="03D63A63"/>
    <w:rsid w:val="03DDF518"/>
    <w:rsid w:val="0403871D"/>
    <w:rsid w:val="044432C5"/>
    <w:rsid w:val="04A5D70F"/>
    <w:rsid w:val="04C011B6"/>
    <w:rsid w:val="04E61A10"/>
    <w:rsid w:val="052EFB9F"/>
    <w:rsid w:val="0550A986"/>
    <w:rsid w:val="055320EB"/>
    <w:rsid w:val="0560A1D8"/>
    <w:rsid w:val="058763C9"/>
    <w:rsid w:val="05DEBE82"/>
    <w:rsid w:val="05F24A6B"/>
    <w:rsid w:val="06071BAF"/>
    <w:rsid w:val="061A1832"/>
    <w:rsid w:val="063CE864"/>
    <w:rsid w:val="06BD3E14"/>
    <w:rsid w:val="07214BFC"/>
    <w:rsid w:val="0731F4B9"/>
    <w:rsid w:val="07637BDC"/>
    <w:rsid w:val="0784B34F"/>
    <w:rsid w:val="079EB96F"/>
    <w:rsid w:val="08221FA6"/>
    <w:rsid w:val="08306202"/>
    <w:rsid w:val="085A3D12"/>
    <w:rsid w:val="087558F1"/>
    <w:rsid w:val="08B8AB1D"/>
    <w:rsid w:val="091B6DA8"/>
    <w:rsid w:val="098BFAF5"/>
    <w:rsid w:val="09B2034F"/>
    <w:rsid w:val="0A240714"/>
    <w:rsid w:val="0A61434E"/>
    <w:rsid w:val="0A69A7AD"/>
    <w:rsid w:val="0A6FFB0C"/>
    <w:rsid w:val="0A707693"/>
    <w:rsid w:val="0A8E7D34"/>
    <w:rsid w:val="0AEFC021"/>
    <w:rsid w:val="0B1DB2C1"/>
    <w:rsid w:val="0B22745D"/>
    <w:rsid w:val="0B43FD40"/>
    <w:rsid w:val="0B6456DB"/>
    <w:rsid w:val="0B7010B1"/>
    <w:rsid w:val="0B7C2130"/>
    <w:rsid w:val="0B814440"/>
    <w:rsid w:val="0B9444D3"/>
    <w:rsid w:val="0BC54658"/>
    <w:rsid w:val="0BFAB5CF"/>
    <w:rsid w:val="0C091FC6"/>
    <w:rsid w:val="0C3EF5EE"/>
    <w:rsid w:val="0C5A63F6"/>
    <w:rsid w:val="0CBA67FD"/>
    <w:rsid w:val="0CDC644E"/>
    <w:rsid w:val="0D2915F2"/>
    <w:rsid w:val="0DB6E2DD"/>
    <w:rsid w:val="0E1F8655"/>
    <w:rsid w:val="0E360F9B"/>
    <w:rsid w:val="0E3D882B"/>
    <w:rsid w:val="0E51E454"/>
    <w:rsid w:val="0E7261C4"/>
    <w:rsid w:val="0E81B5CC"/>
    <w:rsid w:val="0E92BDD2"/>
    <w:rsid w:val="0EE62735"/>
    <w:rsid w:val="0F2B12BB"/>
    <w:rsid w:val="0F647B1A"/>
    <w:rsid w:val="0F761841"/>
    <w:rsid w:val="0F962805"/>
    <w:rsid w:val="0FA2142D"/>
    <w:rsid w:val="0FFB4C2A"/>
    <w:rsid w:val="10065709"/>
    <w:rsid w:val="10A25860"/>
    <w:rsid w:val="111E9280"/>
    <w:rsid w:val="11828E56"/>
    <w:rsid w:val="11970976"/>
    <w:rsid w:val="11CA0941"/>
    <w:rsid w:val="11CC0163"/>
    <w:rsid w:val="11ED447C"/>
    <w:rsid w:val="12466B9A"/>
    <w:rsid w:val="1282ACC0"/>
    <w:rsid w:val="1293C30F"/>
    <w:rsid w:val="12A075F2"/>
    <w:rsid w:val="12ECE571"/>
    <w:rsid w:val="131DCD93"/>
    <w:rsid w:val="13387403"/>
    <w:rsid w:val="13AB7EFA"/>
    <w:rsid w:val="13B6DCA8"/>
    <w:rsid w:val="13DC40D7"/>
    <w:rsid w:val="14095484"/>
    <w:rsid w:val="146AC892"/>
    <w:rsid w:val="14703C02"/>
    <w:rsid w:val="14817A73"/>
    <w:rsid w:val="149AB41B"/>
    <w:rsid w:val="14B5DFF9"/>
    <w:rsid w:val="14BA46DB"/>
    <w:rsid w:val="14DE73BE"/>
    <w:rsid w:val="1592884D"/>
    <w:rsid w:val="1593DBDD"/>
    <w:rsid w:val="15A45004"/>
    <w:rsid w:val="15BE23EC"/>
    <w:rsid w:val="1624B2D8"/>
    <w:rsid w:val="162F2C3F"/>
    <w:rsid w:val="1676B9E5"/>
    <w:rsid w:val="168AFB6D"/>
    <w:rsid w:val="16964D38"/>
    <w:rsid w:val="16ADA9C8"/>
    <w:rsid w:val="16FF0F5A"/>
    <w:rsid w:val="17031240"/>
    <w:rsid w:val="170E0248"/>
    <w:rsid w:val="1716E765"/>
    <w:rsid w:val="1783D0C5"/>
    <w:rsid w:val="17AC5936"/>
    <w:rsid w:val="17FE03C7"/>
    <w:rsid w:val="184B4FE5"/>
    <w:rsid w:val="1863FC75"/>
    <w:rsid w:val="1869DA15"/>
    <w:rsid w:val="1882C5E7"/>
    <w:rsid w:val="18CAB5EF"/>
    <w:rsid w:val="18D14C4C"/>
    <w:rsid w:val="18EE71D1"/>
    <w:rsid w:val="1906D1E0"/>
    <w:rsid w:val="19353620"/>
    <w:rsid w:val="19638B5C"/>
    <w:rsid w:val="197F54C7"/>
    <w:rsid w:val="1A08F9C0"/>
    <w:rsid w:val="1A612F57"/>
    <w:rsid w:val="1A84D8B1"/>
    <w:rsid w:val="1AAB2330"/>
    <w:rsid w:val="1AAEBC13"/>
    <w:rsid w:val="1ADDE1E9"/>
    <w:rsid w:val="1AFBED2F"/>
    <w:rsid w:val="1B56CE9F"/>
    <w:rsid w:val="1BBCC84A"/>
    <w:rsid w:val="1BC189E6"/>
    <w:rsid w:val="1C894A7B"/>
    <w:rsid w:val="1C97F172"/>
    <w:rsid w:val="1CEBD773"/>
    <w:rsid w:val="1D36B5B9"/>
    <w:rsid w:val="1D3BB2A3"/>
    <w:rsid w:val="1D4EAF26"/>
    <w:rsid w:val="1D5341B2"/>
    <w:rsid w:val="1DA57EB6"/>
    <w:rsid w:val="1DBAE20A"/>
    <w:rsid w:val="1E019E77"/>
    <w:rsid w:val="1E1A9D5D"/>
    <w:rsid w:val="1E36126E"/>
    <w:rsid w:val="1E5B66AA"/>
    <w:rsid w:val="1E8EDF57"/>
    <w:rsid w:val="1F011733"/>
    <w:rsid w:val="1F1D62CB"/>
    <w:rsid w:val="1F668B92"/>
    <w:rsid w:val="1FFA95C6"/>
    <w:rsid w:val="2001C41C"/>
    <w:rsid w:val="2031FDC5"/>
    <w:rsid w:val="2051C987"/>
    <w:rsid w:val="20639776"/>
    <w:rsid w:val="2065FF2E"/>
    <w:rsid w:val="2068FD67"/>
    <w:rsid w:val="208F05C1"/>
    <w:rsid w:val="20A6FF2E"/>
    <w:rsid w:val="21023C99"/>
    <w:rsid w:val="214724CD"/>
    <w:rsid w:val="214DBB2A"/>
    <w:rsid w:val="21597869"/>
    <w:rsid w:val="21C35816"/>
    <w:rsid w:val="21C989CC"/>
    <w:rsid w:val="21E30C38"/>
    <w:rsid w:val="2217703C"/>
    <w:rsid w:val="2228F7F4"/>
    <w:rsid w:val="227E9FE5"/>
    <w:rsid w:val="2280D612"/>
    <w:rsid w:val="22A8EC62"/>
    <w:rsid w:val="22ECFF12"/>
    <w:rsid w:val="23403E9E"/>
    <w:rsid w:val="236C7E1D"/>
    <w:rsid w:val="2370BE94"/>
    <w:rsid w:val="23991189"/>
    <w:rsid w:val="23D94DB3"/>
    <w:rsid w:val="24393728"/>
    <w:rsid w:val="24D8BB29"/>
    <w:rsid w:val="24EB8F01"/>
    <w:rsid w:val="24F504D0"/>
    <w:rsid w:val="250CAAC0"/>
    <w:rsid w:val="2536EA77"/>
    <w:rsid w:val="25B941C7"/>
    <w:rsid w:val="25FA9AB3"/>
    <w:rsid w:val="261B4EE6"/>
    <w:rsid w:val="262EAF03"/>
    <w:rsid w:val="26472C61"/>
    <w:rsid w:val="264A4A66"/>
    <w:rsid w:val="265E5933"/>
    <w:rsid w:val="26CE8837"/>
    <w:rsid w:val="270FA37E"/>
    <w:rsid w:val="272B4983"/>
    <w:rsid w:val="2767310A"/>
    <w:rsid w:val="276E1AF1"/>
    <w:rsid w:val="279648CC"/>
    <w:rsid w:val="27C6463E"/>
    <w:rsid w:val="27F43723"/>
    <w:rsid w:val="28383017"/>
    <w:rsid w:val="285E5EE0"/>
    <w:rsid w:val="28BD305F"/>
    <w:rsid w:val="28E700C9"/>
    <w:rsid w:val="28FE5E10"/>
    <w:rsid w:val="2902FEF2"/>
    <w:rsid w:val="2951F5AA"/>
    <w:rsid w:val="29AFD773"/>
    <w:rsid w:val="29C09A92"/>
    <w:rsid w:val="29DB3640"/>
    <w:rsid w:val="29E185A6"/>
    <w:rsid w:val="2A0F20F7"/>
    <w:rsid w:val="2A169987"/>
    <w:rsid w:val="2A450E35"/>
    <w:rsid w:val="2A6660EA"/>
    <w:rsid w:val="2A7566D7"/>
    <w:rsid w:val="2A992CF0"/>
    <w:rsid w:val="2AD29E74"/>
    <w:rsid w:val="2B462DA2"/>
    <w:rsid w:val="2B4DBFD2"/>
    <w:rsid w:val="2B5BFBCF"/>
    <w:rsid w:val="2B69164F"/>
    <w:rsid w:val="2B732401"/>
    <w:rsid w:val="2B827809"/>
    <w:rsid w:val="2B97494D"/>
    <w:rsid w:val="2BBCF678"/>
    <w:rsid w:val="2C182CE7"/>
    <w:rsid w:val="2C591F7E"/>
    <w:rsid w:val="2C7EDF66"/>
    <w:rsid w:val="2CABA3EB"/>
    <w:rsid w:val="2D37D92F"/>
    <w:rsid w:val="2D50801E"/>
    <w:rsid w:val="2D7A1F6C"/>
    <w:rsid w:val="2D84BCA9"/>
    <w:rsid w:val="2DC28C9A"/>
    <w:rsid w:val="2DF215BC"/>
    <w:rsid w:val="2DF374BC"/>
    <w:rsid w:val="2E0C3777"/>
    <w:rsid w:val="2E6FC8C8"/>
    <w:rsid w:val="2E748A64"/>
    <w:rsid w:val="2E98DCD4"/>
    <w:rsid w:val="2E9D8BD7"/>
    <w:rsid w:val="2EBDAB37"/>
    <w:rsid w:val="2F078BB8"/>
    <w:rsid w:val="2F2270D7"/>
    <w:rsid w:val="2F331D0F"/>
    <w:rsid w:val="2F49E123"/>
    <w:rsid w:val="2F570B06"/>
    <w:rsid w:val="2F5B35CD"/>
    <w:rsid w:val="2F5FC859"/>
    <w:rsid w:val="2F705B44"/>
    <w:rsid w:val="2FB39663"/>
    <w:rsid w:val="2FBB83E9"/>
    <w:rsid w:val="2FC54E81"/>
    <w:rsid w:val="2FF9F4EF"/>
    <w:rsid w:val="30187484"/>
    <w:rsid w:val="3035E0D9"/>
    <w:rsid w:val="30479143"/>
    <w:rsid w:val="30B49EF5"/>
    <w:rsid w:val="30CBB9CF"/>
    <w:rsid w:val="3108F8E4"/>
    <w:rsid w:val="3154D791"/>
    <w:rsid w:val="32916B4F"/>
    <w:rsid w:val="3299F9CC"/>
    <w:rsid w:val="329E8C58"/>
    <w:rsid w:val="32EC074A"/>
    <w:rsid w:val="3313459B"/>
    <w:rsid w:val="339E4EAF"/>
    <w:rsid w:val="33AB7D2C"/>
    <w:rsid w:val="33F06A90"/>
    <w:rsid w:val="34107B9C"/>
    <w:rsid w:val="342415EB"/>
    <w:rsid w:val="3435531C"/>
    <w:rsid w:val="343FD058"/>
    <w:rsid w:val="344394C5"/>
    <w:rsid w:val="3450F921"/>
    <w:rsid w:val="34652494"/>
    <w:rsid w:val="34B54123"/>
    <w:rsid w:val="34B68A26"/>
    <w:rsid w:val="34D7871C"/>
    <w:rsid w:val="351C1F48"/>
    <w:rsid w:val="352F1BCB"/>
    <w:rsid w:val="3540EEB4"/>
    <w:rsid w:val="35446880"/>
    <w:rsid w:val="3560E425"/>
    <w:rsid w:val="3580CA59"/>
    <w:rsid w:val="35E580A8"/>
    <w:rsid w:val="36B98340"/>
    <w:rsid w:val="36BC410B"/>
    <w:rsid w:val="36C6A7E0"/>
    <w:rsid w:val="36E1A53A"/>
    <w:rsid w:val="36EDC49B"/>
    <w:rsid w:val="36EF8CF1"/>
    <w:rsid w:val="36F0F942"/>
    <w:rsid w:val="37024FC9"/>
    <w:rsid w:val="371A1C17"/>
    <w:rsid w:val="375EF1A4"/>
    <w:rsid w:val="37618616"/>
    <w:rsid w:val="3790D890"/>
    <w:rsid w:val="37BCED73"/>
    <w:rsid w:val="37CDCAE0"/>
    <w:rsid w:val="37F2CDAC"/>
    <w:rsid w:val="380C5CE2"/>
    <w:rsid w:val="384C9235"/>
    <w:rsid w:val="38935A24"/>
    <w:rsid w:val="389E8820"/>
    <w:rsid w:val="38C6F47E"/>
    <w:rsid w:val="38E49E54"/>
    <w:rsid w:val="391D5325"/>
    <w:rsid w:val="39249859"/>
    <w:rsid w:val="39328DBB"/>
    <w:rsid w:val="3938C888"/>
    <w:rsid w:val="397AB8B0"/>
    <w:rsid w:val="397BF848"/>
    <w:rsid w:val="39AE5366"/>
    <w:rsid w:val="39D3B795"/>
    <w:rsid w:val="3A87EC01"/>
    <w:rsid w:val="3AFA6FED"/>
    <w:rsid w:val="3B2A0522"/>
    <w:rsid w:val="3B40A861"/>
    <w:rsid w:val="3B41C0C4"/>
    <w:rsid w:val="3B64ACEA"/>
    <w:rsid w:val="3B9D65EC"/>
    <w:rsid w:val="3BD4DBEE"/>
    <w:rsid w:val="3BD6B0AF"/>
    <w:rsid w:val="3C0A7ED5"/>
    <w:rsid w:val="3C38E483"/>
    <w:rsid w:val="3C3AFF54"/>
    <w:rsid w:val="3C51436F"/>
    <w:rsid w:val="3CB5A163"/>
    <w:rsid w:val="3CB8B361"/>
    <w:rsid w:val="3D32F904"/>
    <w:rsid w:val="3D39C909"/>
    <w:rsid w:val="3D439E9B"/>
    <w:rsid w:val="3D475B09"/>
    <w:rsid w:val="3D4CF100"/>
    <w:rsid w:val="3D539737"/>
    <w:rsid w:val="3D96B965"/>
    <w:rsid w:val="3DA006B6"/>
    <w:rsid w:val="3DB3455E"/>
    <w:rsid w:val="3DBBC961"/>
    <w:rsid w:val="3DFD3937"/>
    <w:rsid w:val="3E514798"/>
    <w:rsid w:val="3E830B3C"/>
    <w:rsid w:val="3EA2A79B"/>
    <w:rsid w:val="3EA39CE3"/>
    <w:rsid w:val="3EBAEA0D"/>
    <w:rsid w:val="3ED47A0E"/>
    <w:rsid w:val="3F0B6BD0"/>
    <w:rsid w:val="3F1A0A54"/>
    <w:rsid w:val="3F314967"/>
    <w:rsid w:val="3F75EC23"/>
    <w:rsid w:val="3FAAC5BC"/>
    <w:rsid w:val="400BB410"/>
    <w:rsid w:val="404A9D35"/>
    <w:rsid w:val="40506AB2"/>
    <w:rsid w:val="40541389"/>
    <w:rsid w:val="40C18CB4"/>
    <w:rsid w:val="40CA7576"/>
    <w:rsid w:val="4125C7C6"/>
    <w:rsid w:val="4142CBBF"/>
    <w:rsid w:val="41577DBC"/>
    <w:rsid w:val="416207EE"/>
    <w:rsid w:val="417CE1EB"/>
    <w:rsid w:val="4184D103"/>
    <w:rsid w:val="41A13CE2"/>
    <w:rsid w:val="41AD7CB1"/>
    <w:rsid w:val="41B97C15"/>
    <w:rsid w:val="41E464B3"/>
    <w:rsid w:val="4202B258"/>
    <w:rsid w:val="421227C2"/>
    <w:rsid w:val="4238A417"/>
    <w:rsid w:val="42598511"/>
    <w:rsid w:val="42889D50"/>
    <w:rsid w:val="42B8A199"/>
    <w:rsid w:val="42BD6DB4"/>
    <w:rsid w:val="42E7CEE6"/>
    <w:rsid w:val="437ADE1B"/>
    <w:rsid w:val="43B47D11"/>
    <w:rsid w:val="43BB136E"/>
    <w:rsid w:val="43C4D1F4"/>
    <w:rsid w:val="43D232B8"/>
    <w:rsid w:val="43FD32A6"/>
    <w:rsid w:val="441746F5"/>
    <w:rsid w:val="4464E744"/>
    <w:rsid w:val="4477AAAF"/>
    <w:rsid w:val="448865F3"/>
    <w:rsid w:val="449FD131"/>
    <w:rsid w:val="44C28BBE"/>
    <w:rsid w:val="450BB04A"/>
    <w:rsid w:val="45698643"/>
    <w:rsid w:val="4596EE23"/>
    <w:rsid w:val="45ACD092"/>
    <w:rsid w:val="46357A74"/>
    <w:rsid w:val="4653C23D"/>
    <w:rsid w:val="46546A4D"/>
    <w:rsid w:val="466CF076"/>
    <w:rsid w:val="468120A5"/>
    <w:rsid w:val="46E0EA9E"/>
    <w:rsid w:val="46EB2790"/>
    <w:rsid w:val="47466A83"/>
    <w:rsid w:val="47626538"/>
    <w:rsid w:val="476EC136"/>
    <w:rsid w:val="4779000E"/>
    <w:rsid w:val="478D0EDB"/>
    <w:rsid w:val="48249451"/>
    <w:rsid w:val="483CBB98"/>
    <w:rsid w:val="483DA508"/>
    <w:rsid w:val="483FCAD5"/>
    <w:rsid w:val="4864B76A"/>
    <w:rsid w:val="4886FCAD"/>
    <w:rsid w:val="489378FE"/>
    <w:rsid w:val="48A84A42"/>
    <w:rsid w:val="48B786FF"/>
    <w:rsid w:val="49051F2E"/>
    <w:rsid w:val="49151B17"/>
    <w:rsid w:val="4921C697"/>
    <w:rsid w:val="495B1531"/>
    <w:rsid w:val="49DB9B36"/>
    <w:rsid w:val="4A151A4B"/>
    <w:rsid w:val="4A29EB8F"/>
    <w:rsid w:val="4A4243C7"/>
    <w:rsid w:val="4A49539E"/>
    <w:rsid w:val="4A837E58"/>
    <w:rsid w:val="4AAF4BC4"/>
    <w:rsid w:val="4AF50047"/>
    <w:rsid w:val="4B1E9393"/>
    <w:rsid w:val="4B2A1175"/>
    <w:rsid w:val="4B39F467"/>
    <w:rsid w:val="4B4D09E4"/>
    <w:rsid w:val="4B763751"/>
    <w:rsid w:val="4B8A461E"/>
    <w:rsid w:val="4BC294C2"/>
    <w:rsid w:val="4BFC49E3"/>
    <w:rsid w:val="4C0AB138"/>
    <w:rsid w:val="4C0E119A"/>
    <w:rsid w:val="4C8BBC55"/>
    <w:rsid w:val="4C967679"/>
    <w:rsid w:val="4CBE4440"/>
    <w:rsid w:val="4CD08927"/>
    <w:rsid w:val="4D12B099"/>
    <w:rsid w:val="4D264D11"/>
    <w:rsid w:val="4D95B50E"/>
    <w:rsid w:val="4DFF721E"/>
    <w:rsid w:val="4E03F92E"/>
    <w:rsid w:val="4E40181F"/>
    <w:rsid w:val="4E9D180E"/>
    <w:rsid w:val="4ED48E10"/>
    <w:rsid w:val="4F0023F5"/>
    <w:rsid w:val="4F3ACBBD"/>
    <w:rsid w:val="4F46ACE2"/>
    <w:rsid w:val="4F6BB3DF"/>
    <w:rsid w:val="4F7A084E"/>
    <w:rsid w:val="4FBB291A"/>
    <w:rsid w:val="4FBE9739"/>
    <w:rsid w:val="4FC269AC"/>
    <w:rsid w:val="4FC29B82"/>
    <w:rsid w:val="4FFAB6CD"/>
    <w:rsid w:val="503EBF54"/>
    <w:rsid w:val="511BC99F"/>
    <w:rsid w:val="51F636AC"/>
    <w:rsid w:val="5208AAF8"/>
    <w:rsid w:val="52A94FEF"/>
    <w:rsid w:val="52CB64AD"/>
    <w:rsid w:val="52F32D73"/>
    <w:rsid w:val="52F6D54F"/>
    <w:rsid w:val="52FB9014"/>
    <w:rsid w:val="53038CEE"/>
    <w:rsid w:val="53377241"/>
    <w:rsid w:val="5399A74A"/>
    <w:rsid w:val="53C12F88"/>
    <w:rsid w:val="53CE22EC"/>
    <w:rsid w:val="53F7947B"/>
    <w:rsid w:val="53FAF336"/>
    <w:rsid w:val="541BC865"/>
    <w:rsid w:val="5457DD25"/>
    <w:rsid w:val="5487509D"/>
    <w:rsid w:val="549B7D1E"/>
    <w:rsid w:val="549C1B75"/>
    <w:rsid w:val="54C52840"/>
    <w:rsid w:val="55155A4F"/>
    <w:rsid w:val="55168DD2"/>
    <w:rsid w:val="557FAA0D"/>
    <w:rsid w:val="5593B6F8"/>
    <w:rsid w:val="5596DA2C"/>
    <w:rsid w:val="55D4235C"/>
    <w:rsid w:val="55E4551E"/>
    <w:rsid w:val="561531AD"/>
    <w:rsid w:val="5642E865"/>
    <w:rsid w:val="56978694"/>
    <w:rsid w:val="5740DD0E"/>
    <w:rsid w:val="5791E65F"/>
    <w:rsid w:val="57AD8D33"/>
    <w:rsid w:val="57BB74AC"/>
    <w:rsid w:val="57BEF550"/>
    <w:rsid w:val="580F7032"/>
    <w:rsid w:val="58633E3C"/>
    <w:rsid w:val="588131D2"/>
    <w:rsid w:val="589212CA"/>
    <w:rsid w:val="58967E87"/>
    <w:rsid w:val="58C92C2A"/>
    <w:rsid w:val="58D2E060"/>
    <w:rsid w:val="58DE222E"/>
    <w:rsid w:val="58EA97A8"/>
    <w:rsid w:val="5900A205"/>
    <w:rsid w:val="5926F82A"/>
    <w:rsid w:val="5934FAC0"/>
    <w:rsid w:val="5939F8AB"/>
    <w:rsid w:val="59A11248"/>
    <w:rsid w:val="59AD9D78"/>
    <w:rsid w:val="59DE61B8"/>
    <w:rsid w:val="59EAD9B2"/>
    <w:rsid w:val="59F65DA5"/>
    <w:rsid w:val="5A0B9947"/>
    <w:rsid w:val="5A33BB41"/>
    <w:rsid w:val="5AA7125F"/>
    <w:rsid w:val="5AB6DB79"/>
    <w:rsid w:val="5B0F037A"/>
    <w:rsid w:val="5B19107C"/>
    <w:rsid w:val="5B73442D"/>
    <w:rsid w:val="5B8E59AA"/>
    <w:rsid w:val="5B914258"/>
    <w:rsid w:val="5BA0AC0D"/>
    <w:rsid w:val="5BA308B5"/>
    <w:rsid w:val="5BC4F2BB"/>
    <w:rsid w:val="5BC8CE07"/>
    <w:rsid w:val="5BE494A0"/>
    <w:rsid w:val="5C367236"/>
    <w:rsid w:val="5C546CB7"/>
    <w:rsid w:val="5C580A33"/>
    <w:rsid w:val="5C8365FF"/>
    <w:rsid w:val="5D3A1E8E"/>
    <w:rsid w:val="5D6DECCC"/>
    <w:rsid w:val="5DE1FF7A"/>
    <w:rsid w:val="5DE37E69"/>
    <w:rsid w:val="5E226F54"/>
    <w:rsid w:val="5E37D858"/>
    <w:rsid w:val="5E48BD23"/>
    <w:rsid w:val="5E687EB1"/>
    <w:rsid w:val="5E6A399B"/>
    <w:rsid w:val="5EB6C2F1"/>
    <w:rsid w:val="5EE05B42"/>
    <w:rsid w:val="5EE31814"/>
    <w:rsid w:val="5EE66DFD"/>
    <w:rsid w:val="5EEE65D5"/>
    <w:rsid w:val="5EEF7BF3"/>
    <w:rsid w:val="5EFBB9E0"/>
    <w:rsid w:val="5F339E49"/>
    <w:rsid w:val="5F75785A"/>
    <w:rsid w:val="5F76BD4D"/>
    <w:rsid w:val="5F914D13"/>
    <w:rsid w:val="5FA61E57"/>
    <w:rsid w:val="5FB1CA83"/>
    <w:rsid w:val="5FD1BB30"/>
    <w:rsid w:val="603B642E"/>
    <w:rsid w:val="609C1DC8"/>
    <w:rsid w:val="60A5AD3E"/>
    <w:rsid w:val="60CA05FA"/>
    <w:rsid w:val="61055B65"/>
    <w:rsid w:val="6111271E"/>
    <w:rsid w:val="612CA16B"/>
    <w:rsid w:val="615A910C"/>
    <w:rsid w:val="61940408"/>
    <w:rsid w:val="6195A913"/>
    <w:rsid w:val="61FFEB77"/>
    <w:rsid w:val="6295D363"/>
    <w:rsid w:val="62B330E6"/>
    <w:rsid w:val="62C69A8D"/>
    <w:rsid w:val="62EB140C"/>
    <w:rsid w:val="62FCDBC3"/>
    <w:rsid w:val="630886F4"/>
    <w:rsid w:val="6315FF57"/>
    <w:rsid w:val="632CAD3B"/>
    <w:rsid w:val="637DF16B"/>
    <w:rsid w:val="63B2F273"/>
    <w:rsid w:val="63DAE1C7"/>
    <w:rsid w:val="63F76DC0"/>
    <w:rsid w:val="640F61B4"/>
    <w:rsid w:val="64615EDD"/>
    <w:rsid w:val="648BFA2A"/>
    <w:rsid w:val="64C277E0"/>
    <w:rsid w:val="64DB4C0A"/>
    <w:rsid w:val="65377347"/>
    <w:rsid w:val="653AC930"/>
    <w:rsid w:val="6550890B"/>
    <w:rsid w:val="65643DC9"/>
    <w:rsid w:val="6599BF4E"/>
    <w:rsid w:val="65ABD452"/>
    <w:rsid w:val="65B0DB21"/>
    <w:rsid w:val="65E688E1"/>
    <w:rsid w:val="66094D99"/>
    <w:rsid w:val="66885904"/>
    <w:rsid w:val="668A1F63"/>
    <w:rsid w:val="66A0F104"/>
    <w:rsid w:val="66B0C0B7"/>
    <w:rsid w:val="66C3D1D0"/>
    <w:rsid w:val="66E0909A"/>
    <w:rsid w:val="674B2B3C"/>
    <w:rsid w:val="677F1A25"/>
    <w:rsid w:val="678CB803"/>
    <w:rsid w:val="67903E64"/>
    <w:rsid w:val="67A6FCB8"/>
    <w:rsid w:val="67CC0B30"/>
    <w:rsid w:val="67F1E738"/>
    <w:rsid w:val="67FDA477"/>
    <w:rsid w:val="6814A1C5"/>
    <w:rsid w:val="6836149E"/>
    <w:rsid w:val="68407DD3"/>
    <w:rsid w:val="68565024"/>
    <w:rsid w:val="689753EA"/>
    <w:rsid w:val="689B4713"/>
    <w:rsid w:val="68A89FC7"/>
    <w:rsid w:val="68B80AE6"/>
    <w:rsid w:val="68BB9C4A"/>
    <w:rsid w:val="68D52275"/>
    <w:rsid w:val="68E9042A"/>
    <w:rsid w:val="68FC8430"/>
    <w:rsid w:val="69084DEE"/>
    <w:rsid w:val="69488341"/>
    <w:rsid w:val="69A36534"/>
    <w:rsid w:val="69AA3539"/>
    <w:rsid w:val="69B7B626"/>
    <w:rsid w:val="6A1072E6"/>
    <w:rsid w:val="6A25864F"/>
    <w:rsid w:val="6A286C53"/>
    <w:rsid w:val="6AA5E326"/>
    <w:rsid w:val="6AB7CAFE"/>
    <w:rsid w:val="6AC76D9A"/>
    <w:rsid w:val="6ADF24E2"/>
    <w:rsid w:val="6AFFCE4C"/>
    <w:rsid w:val="6B037905"/>
    <w:rsid w:val="6B766DDC"/>
    <w:rsid w:val="6B9DDA4B"/>
    <w:rsid w:val="6BAA83CE"/>
    <w:rsid w:val="6BE32933"/>
    <w:rsid w:val="6BFA6049"/>
    <w:rsid w:val="6C01E851"/>
    <w:rsid w:val="6C2CD3F1"/>
    <w:rsid w:val="6C3691D9"/>
    <w:rsid w:val="6C3DBDC5"/>
    <w:rsid w:val="6C4E348C"/>
    <w:rsid w:val="6C5FC825"/>
    <w:rsid w:val="6CA8BD0E"/>
    <w:rsid w:val="6CC7E926"/>
    <w:rsid w:val="6CC91245"/>
    <w:rsid w:val="6CD623FF"/>
    <w:rsid w:val="6CFA22A0"/>
    <w:rsid w:val="6D673052"/>
    <w:rsid w:val="6D9459CE"/>
    <w:rsid w:val="6E117367"/>
    <w:rsid w:val="6E206663"/>
    <w:rsid w:val="6E2E8B04"/>
    <w:rsid w:val="6E6B5CFC"/>
    <w:rsid w:val="6E7EA27B"/>
    <w:rsid w:val="6E8FECA6"/>
    <w:rsid w:val="6EAC789F"/>
    <w:rsid w:val="6EB64FA8"/>
    <w:rsid w:val="6EB653CB"/>
    <w:rsid w:val="6EDC9E4A"/>
    <w:rsid w:val="6F5BC8FA"/>
    <w:rsid w:val="6F6027A1"/>
    <w:rsid w:val="6F8049A5"/>
    <w:rsid w:val="6FE88C80"/>
    <w:rsid w:val="70229F2E"/>
    <w:rsid w:val="7024F0DC"/>
    <w:rsid w:val="7060FD62"/>
    <w:rsid w:val="70A36125"/>
    <w:rsid w:val="70B5337C"/>
    <w:rsid w:val="70BE8ED3"/>
    <w:rsid w:val="712A577C"/>
    <w:rsid w:val="714B2F17"/>
    <w:rsid w:val="71692889"/>
    <w:rsid w:val="7184BCCC"/>
    <w:rsid w:val="71DE4651"/>
    <w:rsid w:val="7218FA98"/>
    <w:rsid w:val="722D6E9F"/>
    <w:rsid w:val="723660ED"/>
    <w:rsid w:val="730A2757"/>
    <w:rsid w:val="735AB747"/>
    <w:rsid w:val="73823D0A"/>
    <w:rsid w:val="738322FE"/>
    <w:rsid w:val="73869C33"/>
    <w:rsid w:val="7394018E"/>
    <w:rsid w:val="73D80408"/>
    <w:rsid w:val="7400F509"/>
    <w:rsid w:val="7454D8AA"/>
    <w:rsid w:val="745F4018"/>
    <w:rsid w:val="74BA2CA3"/>
    <w:rsid w:val="74C60AA5"/>
    <w:rsid w:val="75000986"/>
    <w:rsid w:val="75018345"/>
    <w:rsid w:val="7511E66D"/>
    <w:rsid w:val="7518B672"/>
    <w:rsid w:val="751DB35C"/>
    <w:rsid w:val="75789FE7"/>
    <w:rsid w:val="75E7B0D0"/>
    <w:rsid w:val="76208A60"/>
    <w:rsid w:val="762F5876"/>
    <w:rsid w:val="76753559"/>
    <w:rsid w:val="76D5D468"/>
    <w:rsid w:val="7732C2A9"/>
    <w:rsid w:val="776DDE6C"/>
    <w:rsid w:val="7777EB6E"/>
    <w:rsid w:val="778595B4"/>
    <w:rsid w:val="77C41667"/>
    <w:rsid w:val="784DA87B"/>
    <w:rsid w:val="785B0A3B"/>
    <w:rsid w:val="7868A3D9"/>
    <w:rsid w:val="7881F71A"/>
    <w:rsid w:val="7889420C"/>
    <w:rsid w:val="78C28471"/>
    <w:rsid w:val="78D1C014"/>
    <w:rsid w:val="78D5B18B"/>
    <w:rsid w:val="7902DB07"/>
    <w:rsid w:val="793E25DA"/>
    <w:rsid w:val="7947B550"/>
    <w:rsid w:val="7974B2D2"/>
    <w:rsid w:val="79CBF2C5"/>
    <w:rsid w:val="79E49FB1"/>
    <w:rsid w:val="79FC991E"/>
    <w:rsid w:val="7A453743"/>
    <w:rsid w:val="7A6D25F2"/>
    <w:rsid w:val="7A989A75"/>
    <w:rsid w:val="7AAF886F"/>
    <w:rsid w:val="7ACC35CA"/>
    <w:rsid w:val="7AD3A4AE"/>
    <w:rsid w:val="7B0950A2"/>
    <w:rsid w:val="7B55DE78"/>
    <w:rsid w:val="7B570DB9"/>
    <w:rsid w:val="7BC7C3E6"/>
    <w:rsid w:val="7C0265F1"/>
    <w:rsid w:val="7C137D2C"/>
    <w:rsid w:val="7C53E546"/>
    <w:rsid w:val="7CBD1F2C"/>
    <w:rsid w:val="7CBE0520"/>
    <w:rsid w:val="7CDA19C7"/>
    <w:rsid w:val="7CEAFCAD"/>
    <w:rsid w:val="7D3CEFB9"/>
    <w:rsid w:val="7D5DAF4E"/>
    <w:rsid w:val="7D74E118"/>
    <w:rsid w:val="7D76545F"/>
    <w:rsid w:val="7DBA9FAA"/>
    <w:rsid w:val="7DD282EC"/>
    <w:rsid w:val="7DD37114"/>
    <w:rsid w:val="7DF50EC5"/>
    <w:rsid w:val="7DFBA522"/>
    <w:rsid w:val="7E71420E"/>
    <w:rsid w:val="7E90F630"/>
    <w:rsid w:val="7EEA81DA"/>
    <w:rsid w:val="7EF122EA"/>
    <w:rsid w:val="7EF2C214"/>
    <w:rsid w:val="7F0687E5"/>
    <w:rsid w:val="7F5BBD8C"/>
    <w:rsid w:val="7F5F86CA"/>
    <w:rsid w:val="7FA2E0AC"/>
    <w:rsid w:val="7FDCF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CBEB1"/>
  <w15:chartTrackingRefBased/>
  <w15:docId w15:val="{EA2AF9BE-4521-4585-BECF-1844BA0E4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497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91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91497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nhideWhenUsed/>
    <w:rsid w:val="00991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91497"/>
    <w:rPr>
      <w:rFonts w:asciiTheme="minorHAnsi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991497"/>
    <w:pPr>
      <w:widowControl w:val="0"/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991497"/>
    <w:pPr>
      <w:spacing w:after="0" w:line="240" w:lineRule="auto"/>
      <w:ind w:left="720"/>
      <w:contextualSpacing/>
    </w:pPr>
    <w:rPr>
      <w:rFonts w:ascii="Times New Roman" w:eastAsia="Times New Roman" w:hAnsi="Times New Roman" w:cs="Arial"/>
      <w:b/>
      <w:i/>
      <w:iCs/>
      <w:sz w:val="32"/>
      <w:szCs w:val="24"/>
    </w:rPr>
  </w:style>
  <w:style w:type="table" w:styleId="TableGrid">
    <w:name w:val="Table Grid"/>
    <w:basedOn w:val="TableNormal"/>
    <w:uiPriority w:val="59"/>
    <w:rsid w:val="00991497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91497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91497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700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00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00F1"/>
    <w:rPr>
      <w:rFonts w:ascii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00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00F1"/>
    <w:rPr>
      <w:rFonts w:asciiTheme="minorHAnsi" w:hAnsiTheme="minorHAnsi" w:cstheme="minorBid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F2485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styleId="Mention">
    <w:name w:val="Mention"/>
    <w:basedOn w:val="DefaultParagraphFont"/>
    <w:uiPriority w:val="99"/>
    <w:unhideWhenUsed/>
    <w:rsid w:val="009624E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0C6E44EF-8B75-4D84-82C0-3BB7ACC94E90}">
    <t:Anchor>
      <t:Comment id="717159960"/>
    </t:Anchor>
    <t:History>
      <t:Event id="{B5F5F9E6-99DB-469D-A4C4-35DA75711A96}" time="2022-09-07T18:22:56.536Z">
        <t:Attribution userId="S::cristinag@ci.salinas.ca.us::98b87334-adb9-40d4-8e24-b3d3d2ffad29" userProvider="AD" userName="Cristina Gonzalez"/>
        <t:Anchor>
          <t:Comment id="717159960"/>
        </t:Anchor>
        <t:Create/>
      </t:Event>
      <t:Event id="{B26E6719-CCA5-4B24-80B9-63103CD885BE}" time="2022-09-07T18:22:56.536Z">
        <t:Attribution userId="S::cristinag@ci.salinas.ca.us::98b87334-adb9-40d4-8e24-b3d3d2ffad29" userProvider="AD" userName="Cristina Gonzalez"/>
        <t:Anchor>
          <t:Comment id="717159960"/>
        </t:Anchor>
        <t:Assign userId="S::melissa.ruiz@ci.salinas.ca.us::0f15bfc2-8f02-408f-8ed1-9b4534fbec25" userProvider="AD" userName="Melissa Ruiz"/>
      </t:Event>
      <t:Event id="{C5A6DB44-A853-46E3-B89F-8B8E78BC72C0}" time="2022-09-07T18:22:56.536Z">
        <t:Attribution userId="S::cristinag@ci.salinas.ca.us::98b87334-adb9-40d4-8e24-b3d3d2ffad29" userProvider="AD" userName="Cristina Gonzalez"/>
        <t:Anchor>
          <t:Comment id="717159960"/>
        </t:Anchor>
        <t:SetTitle title="@Melissa Ruiz please input outcomes"/>
      </t:Event>
      <t:Event id="{01CE7EBD-4809-449E-8ED0-D3AB947209F0}" time="2022-09-07T19:59:23.805Z">
        <t:Attribution userId="S::melissa.ruiz@ci.salinas.ca.us::0f15bfc2-8f02-408f-8ed1-9b4534fbec25" userProvider="AD" userName="Melissa Ruiz"/>
        <t:Progress percentComplete="100"/>
      </t:Event>
    </t:History>
  </t:Task>
  <t:Task id="{01FEF4C4-49EF-4571-A2C0-32F408841C65}">
    <t:Anchor>
      <t:Comment id="720492754"/>
    </t:Anchor>
    <t:History>
      <t:Event id="{437F78A5-C540-4D89-A1A6-45BBA6638588}" time="2022-09-07T20:42:29.213Z">
        <t:Attribution userId="S::cristinag@ci.salinas.ca.us::98b87334-adb9-40d4-8e24-b3d3d2ffad29" userProvider="AD" userName="Cristina Gonzalez"/>
        <t:Anchor>
          <t:Comment id="780138803"/>
        </t:Anchor>
        <t:Create/>
      </t:Event>
      <t:Event id="{01998EE0-33D3-440F-826D-5368396652C5}" time="2022-09-07T20:42:29.213Z">
        <t:Attribution userId="S::cristinag@ci.salinas.ca.us::98b87334-adb9-40d4-8e24-b3d3d2ffad29" userProvider="AD" userName="Cristina Gonzalez"/>
        <t:Anchor>
          <t:Comment id="780138803"/>
        </t:Anchor>
        <t:Assign userId="S::kayshlal@ci.salinas.ca.us::6d964cb2-b243-4ad7-9a22-9dcf75572cd1" userProvider="AD" userName="Kayshla Lopez"/>
      </t:Event>
      <t:Event id="{C71FD872-FE81-41F0-B855-73AEA8BB2490}" time="2022-09-07T20:42:29.213Z">
        <t:Attribution userId="S::cristinag@ci.salinas.ca.us::98b87334-adb9-40d4-8e24-b3d3d2ffad29" userProvider="AD" userName="Cristina Gonzalez"/>
        <t:Anchor>
          <t:Comment id="780138803"/>
        </t:Anchor>
        <t:SetTitle title="@Kayshla Lopez @Francisco Brambila"/>
      </t:Event>
      <t:Event id="{29512E8B-1CDA-4913-9856-7F07DB5A3A30}" time="2022-09-07T20:54:51.274Z">
        <t:Attribution userId="S::melissa.ruiz@ci.salinas.ca.us::0f15bfc2-8f02-408f-8ed1-9b4534fbec25" userProvider="AD" userName="Melissa Ruiz"/>
        <t:Progress percentComplete="100"/>
      </t:Event>
    </t:History>
  </t:Task>
  <t:Task id="{745272E9-9E65-46BA-9E78-3A1306FB8FCB}">
    <t:Anchor>
      <t:Comment id="650247882"/>
    </t:Anchor>
    <t:History>
      <t:Event id="{39CC86E2-0181-454A-AD3A-50CA854B007C}" time="2022-09-07T18:27:07.615Z">
        <t:Attribution userId="S::cristinag@ci.salinas.ca.us::98b87334-adb9-40d4-8e24-b3d3d2ffad29" userProvider="AD" userName="Cristina Gonzalez"/>
        <t:Anchor>
          <t:Comment id="1571058749"/>
        </t:Anchor>
        <t:Create/>
      </t:Event>
      <t:Event id="{821291ED-5773-4C66-9FCB-D0C9D6130FAD}" time="2022-09-07T18:27:07.615Z">
        <t:Attribution userId="S::cristinag@ci.salinas.ca.us::98b87334-adb9-40d4-8e24-b3d3d2ffad29" userProvider="AD" userName="Cristina Gonzalez"/>
        <t:Anchor>
          <t:Comment id="1571058749"/>
        </t:Anchor>
        <t:Assign userId="S::melissa.ruiz@ci.salinas.ca.us::0f15bfc2-8f02-408f-8ed1-9b4534fbec25" userProvider="AD" userName="Melissa Ruiz"/>
      </t:Event>
      <t:Event id="{E8149D42-E623-4804-B3AD-261701BB710B}" time="2022-09-07T18:27:07.615Z">
        <t:Attribution userId="S::cristinag@ci.salinas.ca.us::98b87334-adb9-40d4-8e24-b3d3d2ffad29" userProvider="AD" userName="Cristina Gonzalez"/>
        <t:Anchor>
          <t:Comment id="1571058749"/>
        </t:Anchor>
        <t:SetTitle title="@Melissa Ruiz"/>
      </t:Event>
      <t:Event id="{C13864B6-EDF3-442A-B331-AEAF3C0C5616}" time="2022-09-07T20:42:43.155Z">
        <t:Attribution userId="S::cristinag@ci.salinas.ca.us::98b87334-adb9-40d4-8e24-b3d3d2ffad29" userProvider="AD" userName="Cristina Gonzalez"/>
        <t:Progress percentComplete="100"/>
      </t:Event>
    </t:History>
  </t:Task>
  <t:Task id="{7481AEB6-71B4-41C3-9B2B-66CBA23CAED7}">
    <t:Anchor>
      <t:Comment id="650247647"/>
    </t:Anchor>
    <t:History>
      <t:Event id="{2EB1CBAD-EC6F-4B2A-98E1-64F098C2C35B}" time="2022-09-07T18:48:54.518Z">
        <t:Attribution userId="S::cristinag@ci.salinas.ca.us::98b87334-adb9-40d4-8e24-b3d3d2ffad29" userProvider="AD" userName="Cristina Gonzalez"/>
        <t:Anchor>
          <t:Comment id="855132245"/>
        </t:Anchor>
        <t:Create/>
      </t:Event>
      <t:Event id="{7F95CFAD-2992-4C39-9678-1AF9234D3A47}" time="2022-09-07T18:48:54.518Z">
        <t:Attribution userId="S::cristinag@ci.salinas.ca.us::98b87334-adb9-40d4-8e24-b3d3d2ffad29" userProvider="AD" userName="Cristina Gonzalez"/>
        <t:Anchor>
          <t:Comment id="855132245"/>
        </t:Anchor>
        <t:Assign userId="S::beatrizt@ci.salinas.ca.us::ebb14e9e-3e7b-4b84-8bff-f4a226b5bdf2" userProvider="AD" userName="Beatriz Trujillo-Ortega"/>
      </t:Event>
      <t:Event id="{A82F6562-B732-4FD5-8EE7-FF50937132C2}" time="2022-09-07T18:48:54.518Z">
        <t:Attribution userId="S::cristinag@ci.salinas.ca.us::98b87334-adb9-40d4-8e24-b3d3d2ffad29" userProvider="AD" userName="Cristina Gonzalez"/>
        <t:Anchor>
          <t:Comment id="855132245"/>
        </t:Anchor>
        <t:SetTitle title="@Beatriz Trujillo-Ortega"/>
      </t:Event>
      <t:Event id="{745842F8-7B88-4871-A639-651916932E36}" time="2022-09-07T23:11:58.559Z">
        <t:Attribution userId="S::beatrizt@ci.salinas.ca.us::ebb14e9e-3e7b-4b84-8bff-f4a226b5bdf2" userProvider="AD" userName="Beatriz Trujillo-Ortega"/>
        <t:Progress percentComplete="100"/>
      </t:Event>
    </t:History>
  </t:Task>
  <t:Task id="{0C7DF41D-9320-456F-85F7-0956DA1D8497}">
    <t:Anchor>
      <t:Comment id="1362421088"/>
    </t:Anchor>
    <t:History>
      <t:Event id="{AA3AE051-08AF-4181-BC00-F7ACFC6668E7}" time="2022-09-07T21:54:28.307Z">
        <t:Attribution userId="S::cristinag@ci.salinas.ca.us::98b87334-adb9-40d4-8e24-b3d3d2ffad29" userProvider="AD" userName="Cristina Gonzalez"/>
        <t:Anchor>
          <t:Comment id="1362421088"/>
        </t:Anchor>
        <t:Create/>
      </t:Event>
      <t:Event id="{68B00895-5D3E-4636-BD38-C6B0047ACFFA}" time="2022-09-07T21:54:28.307Z">
        <t:Attribution userId="S::cristinag@ci.salinas.ca.us::98b87334-adb9-40d4-8e24-b3d3d2ffad29" userProvider="AD" userName="Cristina Gonzalez"/>
        <t:Anchor>
          <t:Comment id="1362421088"/>
        </t:Anchor>
        <t:Assign userId="S::frankb@ci.salinas.ca.us::a2f12d69-2030-4915-a576-93bd4337d06f" userProvider="AD" userName="Francisco Brambila"/>
      </t:Event>
      <t:Event id="{628ED8A2-5152-4AF6-88D4-18D80894F859}" time="2022-09-07T21:54:28.307Z">
        <t:Attribution userId="S::cristinag@ci.salinas.ca.us::98b87334-adb9-40d4-8e24-b3d3d2ffad29" userProvider="AD" userName="Cristina Gonzalez"/>
        <t:Anchor>
          <t:Comment id="1362421088"/>
        </t:Anchor>
        <t:SetTitle title="@Francisco Brambila"/>
      </t:Event>
      <t:Event id="{AA531D7D-2D6B-43E3-8E0A-C6FE446DD50F}" time="2022-09-07T22:20:25.177Z">
        <t:Attribution userId="S::cristinag@ci.salinas.ca.us::98b87334-adb9-40d4-8e24-b3d3d2ffad29" userProvider="AD" userName="Cristina Gonzalez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EBE7F008238F48A017142085C708B2" ma:contentTypeVersion="14" ma:contentTypeDescription="Create a new document." ma:contentTypeScope="" ma:versionID="041b01641bc6bf058658c77bf0188db5">
  <xsd:schema xmlns:xsd="http://www.w3.org/2001/XMLSchema" xmlns:xs="http://www.w3.org/2001/XMLSchema" xmlns:p="http://schemas.microsoft.com/office/2006/metadata/properties" xmlns:ns2="2f350650-1dd1-456f-8642-15d002941f9a" xmlns:ns3="0c33835b-40b1-4e05-aced-96cceba4ec3c" targetNamespace="http://schemas.microsoft.com/office/2006/metadata/properties" ma:root="true" ma:fieldsID="3624e5d1818d538af464cf27264adc9a" ns2:_="" ns3:_="">
    <xsd:import namespace="2f350650-1dd1-456f-8642-15d002941f9a"/>
    <xsd:import namespace="0c33835b-40b1-4e05-aced-96cceba4e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50650-1dd1-456f-8642-15d002941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d86806d-c676-444b-824a-ae42cd04a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3835b-40b1-4e05-aced-96cceba4ec3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3115758-117c-472c-99a0-c05dac032e7c}" ma:internalName="TaxCatchAll" ma:showField="CatchAllData" ma:web="0c33835b-40b1-4e05-aced-96cceba4ec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350650-1dd1-456f-8642-15d002941f9a">
      <Terms xmlns="http://schemas.microsoft.com/office/infopath/2007/PartnerControls"/>
    </lcf76f155ced4ddcb4097134ff3c332f>
    <TaxCatchAll xmlns="0c33835b-40b1-4e05-aced-96cceba4ec3c" xsi:nil="true"/>
  </documentManagement>
</p:properties>
</file>

<file path=customXml/itemProps1.xml><?xml version="1.0" encoding="utf-8"?>
<ds:datastoreItem xmlns:ds="http://schemas.openxmlformats.org/officeDocument/2006/customXml" ds:itemID="{9B4D6113-956D-4EB6-A959-870BE7FE7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350650-1dd1-456f-8642-15d002941f9a"/>
    <ds:schemaRef ds:uri="0c33835b-40b1-4e05-aced-96cceba4ec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798DDA-E3EC-4E12-88D2-9BED31E6AC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0AC7A3-3B83-4757-BEE7-DA22BC39B9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4A9956-FF06-4479-92EA-66D0C2BA01A2}">
  <ds:schemaRefs>
    <ds:schemaRef ds:uri="http://schemas.microsoft.com/office/2006/metadata/properties"/>
    <ds:schemaRef ds:uri="http://schemas.microsoft.com/office/infopath/2007/PartnerControls"/>
    <ds:schemaRef ds:uri="2f350650-1dd1-456f-8642-15d002941f9a"/>
    <ds:schemaRef ds:uri="0c33835b-40b1-4e05-aced-96cceba4ec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6</Pages>
  <Words>1933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Gonzalez</dc:creator>
  <cp:keywords/>
  <dc:description/>
  <cp:lastModifiedBy>Lisa Brinton</cp:lastModifiedBy>
  <cp:revision>129</cp:revision>
  <dcterms:created xsi:type="dcterms:W3CDTF">2023-09-12T18:49:00Z</dcterms:created>
  <dcterms:modified xsi:type="dcterms:W3CDTF">2024-09-04T01:01:00Z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0x01010023EBE7F008238F48A017142085C708B2</vt:lpwstr>
  </property>
  <property fmtid="{D5CDD505-2E9C-101B-9397-08002B2CF9AE}" pid="3" name="MediaServiceImageTags">
    <vt:lpwstr/>
  </property>
</Properties>
</file>