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77B08"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71F7B54C" w14:textId="77777777" w:rsidR="003F3A62" w:rsidRPr="003F3A62" w:rsidRDefault="003F3A62" w:rsidP="003F3A62">
      <w:pPr>
        <w:spacing w:line="240" w:lineRule="auto"/>
        <w:jc w:val="both"/>
        <w:rPr>
          <w:rFonts w:ascii="Times New Roman" w:hAnsi="Times New Roman" w:cs="Times New Roman"/>
          <w:b/>
          <w:sz w:val="16"/>
          <w:szCs w:val="16"/>
        </w:rPr>
      </w:pPr>
    </w:p>
    <w:p w14:paraId="46F32B2E" w14:textId="449F150A"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sidR="00BC5C3A">
        <w:rPr>
          <w:rFonts w:ascii="Times New Roman" w:hAnsi="Times New Roman" w:cs="Times New Roman"/>
          <w:b/>
          <w:sz w:val="24"/>
          <w:szCs w:val="24"/>
        </w:rPr>
        <w:tab/>
      </w:r>
      <w:r w:rsidR="00483CEC">
        <w:rPr>
          <w:rFonts w:ascii="Times New Roman" w:hAnsi="Times New Roman" w:cs="Times New Roman"/>
          <w:b/>
          <w:sz w:val="24"/>
          <w:szCs w:val="24"/>
        </w:rPr>
        <w:t>MARCH 5, 2024</w:t>
      </w:r>
      <w:r>
        <w:rPr>
          <w:rFonts w:ascii="Times New Roman" w:hAnsi="Times New Roman" w:cs="Times New Roman"/>
          <w:b/>
          <w:sz w:val="24"/>
          <w:szCs w:val="24"/>
        </w:rPr>
        <w:t xml:space="preserve"> </w:t>
      </w:r>
    </w:p>
    <w:p w14:paraId="79CC663D" w14:textId="65903310"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600BE1">
        <w:rPr>
          <w:rFonts w:ascii="Times New Roman" w:hAnsi="Times New Roman" w:cs="Times New Roman"/>
          <w:b/>
          <w:sz w:val="24"/>
          <w:szCs w:val="24"/>
        </w:rPr>
        <w:t>ADMINISTRATION</w:t>
      </w:r>
    </w:p>
    <w:p w14:paraId="20BE6D99" w14:textId="25F70171" w:rsidR="00600BE1"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483CEC">
        <w:rPr>
          <w:rFonts w:ascii="Times New Roman" w:hAnsi="Times New Roman" w:cs="Times New Roman"/>
          <w:b/>
          <w:sz w:val="24"/>
          <w:szCs w:val="24"/>
        </w:rPr>
        <w:t>JIM PIA, INTERIM CITY MANAGER</w:t>
      </w:r>
    </w:p>
    <w:p w14:paraId="317B2CE5" w14:textId="488602B6" w:rsidR="00080912" w:rsidRPr="00893FED" w:rsidRDefault="00600BE1"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BY: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483CEC">
        <w:rPr>
          <w:rFonts w:ascii="Times New Roman" w:hAnsi="Times New Roman" w:cs="Times New Roman"/>
          <w:b/>
          <w:sz w:val="24"/>
          <w:szCs w:val="24"/>
        </w:rPr>
        <w:t>MARINA HORTA-GALLEGOS, HUMAN RESOURCES DIRECTOR</w:t>
      </w:r>
    </w:p>
    <w:p w14:paraId="5D76150C" w14:textId="38C8373F" w:rsidR="00F6747A" w:rsidRPr="00893FED" w:rsidRDefault="0061564A" w:rsidP="00C801B1">
      <w:pPr>
        <w:spacing w:after="0" w:line="240" w:lineRule="auto"/>
        <w:ind w:left="2160" w:hanging="2160"/>
        <w:jc w:val="both"/>
        <w:rPr>
          <w:rFonts w:ascii="Times New Roman" w:eastAsia="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8E7018" w:rsidRPr="00C801B1">
        <w:rPr>
          <w:rFonts w:ascii="Times New Roman" w:hAnsi="Times New Roman" w:cs="Times New Roman"/>
          <w:b/>
          <w:caps/>
          <w:sz w:val="24"/>
          <w:szCs w:val="24"/>
        </w:rPr>
        <w:t>Modification to the Classification</w:t>
      </w:r>
      <w:r w:rsidR="00BC5C3A">
        <w:rPr>
          <w:rFonts w:ascii="Times New Roman" w:hAnsi="Times New Roman" w:cs="Times New Roman"/>
          <w:b/>
          <w:caps/>
          <w:sz w:val="24"/>
          <w:szCs w:val="24"/>
        </w:rPr>
        <w:t>-SALARY SCHEDULE; RECLASSIFICATION; POLICE HIRING INCENTIVE; OVER</w:t>
      </w:r>
      <w:r w:rsidR="00483CEC">
        <w:rPr>
          <w:rFonts w:ascii="Times New Roman" w:hAnsi="Times New Roman" w:cs="Times New Roman"/>
          <w:b/>
          <w:caps/>
          <w:sz w:val="24"/>
          <w:szCs w:val="24"/>
        </w:rPr>
        <w:t xml:space="preserve"> </w:t>
      </w:r>
      <w:r w:rsidR="00BC5C3A">
        <w:rPr>
          <w:rFonts w:ascii="Times New Roman" w:hAnsi="Times New Roman" w:cs="Times New Roman"/>
          <w:b/>
          <w:caps/>
          <w:sz w:val="24"/>
          <w:szCs w:val="24"/>
        </w:rPr>
        <w:t>HIRES</w:t>
      </w:r>
    </w:p>
    <w:p w14:paraId="16124E9F" w14:textId="28C310A6" w:rsidR="00E141DE" w:rsidRPr="008E7018" w:rsidRDefault="007C7390" w:rsidP="00E130E8">
      <w:pPr>
        <w:spacing w:after="0" w:line="240" w:lineRule="auto"/>
        <w:jc w:val="both"/>
        <w:rPr>
          <w:rFonts w:ascii="Times New Roman" w:hAnsi="Times New Roman" w:cs="Times New Roman"/>
          <w:bCs/>
          <w:iCs/>
          <w:sz w:val="24"/>
          <w:szCs w:val="24"/>
        </w:rPr>
      </w:pPr>
      <w:r w:rsidRPr="00893FED">
        <w:rPr>
          <w:rFonts w:ascii="Times New Roman" w:hAnsi="Times New Roman" w:cs="Times New Roman"/>
          <w:b/>
          <w:sz w:val="24"/>
          <w:szCs w:val="24"/>
        </w:rPr>
        <w:tab/>
      </w:r>
      <w:r w:rsidRPr="00893FED">
        <w:rPr>
          <w:rFonts w:ascii="Times New Roman" w:hAnsi="Times New Roman" w:cs="Times New Roman"/>
          <w:b/>
          <w:sz w:val="24"/>
          <w:szCs w:val="24"/>
        </w:rPr>
        <w:tab/>
      </w:r>
      <w:r w:rsidRPr="00893FED">
        <w:rPr>
          <w:rFonts w:ascii="Times New Roman" w:hAnsi="Times New Roman" w:cs="Times New Roman"/>
          <w:b/>
          <w:sz w:val="24"/>
          <w:szCs w:val="24"/>
        </w:rPr>
        <w:tab/>
      </w:r>
    </w:p>
    <w:p w14:paraId="575ED465"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6C070E17"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65B47BAB" w14:textId="77777777" w:rsidR="00DE05E0" w:rsidRPr="00893FED" w:rsidRDefault="00DE05E0" w:rsidP="00E130E8">
      <w:pPr>
        <w:spacing w:after="0" w:line="240" w:lineRule="auto"/>
        <w:jc w:val="both"/>
        <w:rPr>
          <w:rFonts w:ascii="Times New Roman" w:hAnsi="Times New Roman" w:cs="Times New Roman"/>
          <w:i/>
          <w:sz w:val="24"/>
          <w:szCs w:val="24"/>
        </w:rPr>
      </w:pPr>
    </w:p>
    <w:p w14:paraId="0FCA12D5" w14:textId="3F421A7C" w:rsidR="0084304C" w:rsidRPr="0079669D" w:rsidRDefault="00A36B7E" w:rsidP="00E130E8">
      <w:pPr>
        <w:spacing w:after="0" w:line="240" w:lineRule="auto"/>
        <w:jc w:val="both"/>
        <w:rPr>
          <w:rFonts w:ascii="Times New Roman" w:hAnsi="Times New Roman" w:cs="Times New Roman"/>
          <w:iCs/>
          <w:color w:val="FF0000"/>
          <w:sz w:val="24"/>
          <w:szCs w:val="24"/>
        </w:rPr>
      </w:pPr>
      <w:r>
        <w:rPr>
          <w:rFonts w:ascii="Times New Roman" w:hAnsi="Times New Roman" w:cs="Times New Roman"/>
          <w:iCs/>
          <w:sz w:val="24"/>
          <w:szCs w:val="24"/>
        </w:rPr>
        <w:t>It is recommended that the City Council approve Resolution</w:t>
      </w:r>
      <w:r w:rsidR="00C751A0">
        <w:rPr>
          <w:rFonts w:ascii="Times New Roman" w:hAnsi="Times New Roman" w:cs="Times New Roman"/>
          <w:iCs/>
          <w:sz w:val="24"/>
          <w:szCs w:val="24"/>
        </w:rPr>
        <w:t>s</w:t>
      </w:r>
      <w:r>
        <w:rPr>
          <w:rFonts w:ascii="Times New Roman" w:hAnsi="Times New Roman" w:cs="Times New Roman"/>
          <w:iCs/>
          <w:sz w:val="24"/>
          <w:szCs w:val="24"/>
        </w:rPr>
        <w:t xml:space="preserve"> modifying the Classification – Salary Schedule to </w:t>
      </w:r>
      <w:r w:rsidR="00187B45">
        <w:rPr>
          <w:rFonts w:ascii="Times New Roman" w:hAnsi="Times New Roman" w:cs="Times New Roman"/>
          <w:iCs/>
          <w:sz w:val="24"/>
          <w:szCs w:val="24"/>
        </w:rPr>
        <w:t xml:space="preserve">1) add </w:t>
      </w:r>
      <w:r>
        <w:rPr>
          <w:rFonts w:ascii="Times New Roman" w:hAnsi="Times New Roman" w:cs="Times New Roman"/>
          <w:iCs/>
          <w:sz w:val="24"/>
          <w:szCs w:val="24"/>
        </w:rPr>
        <w:t xml:space="preserve">the </w:t>
      </w:r>
      <w:r w:rsidR="00187B45">
        <w:rPr>
          <w:rFonts w:ascii="Times New Roman" w:hAnsi="Times New Roman" w:cs="Times New Roman"/>
          <w:iCs/>
          <w:sz w:val="24"/>
          <w:szCs w:val="24"/>
        </w:rPr>
        <w:t>classification of</w:t>
      </w:r>
      <w:r w:rsidR="00600BE1">
        <w:rPr>
          <w:rFonts w:ascii="Times New Roman" w:hAnsi="Times New Roman" w:cs="Times New Roman"/>
          <w:iCs/>
          <w:sz w:val="24"/>
          <w:szCs w:val="24"/>
        </w:rPr>
        <w:t xml:space="preserve"> Human Resources Manager</w:t>
      </w:r>
      <w:r w:rsidR="00C751A0">
        <w:rPr>
          <w:rFonts w:ascii="Times New Roman" w:hAnsi="Times New Roman" w:cs="Times New Roman"/>
          <w:iCs/>
          <w:sz w:val="24"/>
          <w:szCs w:val="24"/>
        </w:rPr>
        <w:t xml:space="preserve"> and adjust the salary range for the temporary classifications of Public Service Maintenance Aide an</w:t>
      </w:r>
      <w:r w:rsidR="001565A9">
        <w:rPr>
          <w:rFonts w:ascii="Times New Roman" w:hAnsi="Times New Roman" w:cs="Times New Roman"/>
          <w:iCs/>
          <w:sz w:val="24"/>
          <w:szCs w:val="24"/>
        </w:rPr>
        <w:t>d</w:t>
      </w:r>
      <w:r w:rsidR="00C751A0">
        <w:rPr>
          <w:rFonts w:ascii="Times New Roman" w:hAnsi="Times New Roman" w:cs="Times New Roman"/>
          <w:iCs/>
          <w:sz w:val="24"/>
          <w:szCs w:val="24"/>
        </w:rPr>
        <w:t xml:space="preserve"> Public Service Maintenance Worker I and II</w:t>
      </w:r>
      <w:r w:rsidR="00781784">
        <w:rPr>
          <w:rFonts w:ascii="Times New Roman" w:hAnsi="Times New Roman" w:cs="Times New Roman"/>
          <w:iCs/>
          <w:sz w:val="24"/>
          <w:szCs w:val="24"/>
        </w:rPr>
        <w:t>;</w:t>
      </w:r>
      <w:r w:rsidR="00187B45">
        <w:rPr>
          <w:rFonts w:ascii="Times New Roman" w:hAnsi="Times New Roman" w:cs="Times New Roman"/>
          <w:iCs/>
          <w:sz w:val="24"/>
          <w:szCs w:val="24"/>
        </w:rPr>
        <w:t xml:space="preserve"> 2) </w:t>
      </w:r>
      <w:r w:rsidR="003776C3">
        <w:rPr>
          <w:rFonts w:ascii="Times New Roman" w:hAnsi="Times New Roman" w:cs="Times New Roman"/>
          <w:iCs/>
          <w:sz w:val="24"/>
          <w:szCs w:val="24"/>
        </w:rPr>
        <w:t xml:space="preserve">approve the recommended reclassifications </w:t>
      </w:r>
      <w:r w:rsidR="00600BE1">
        <w:rPr>
          <w:rFonts w:ascii="Times New Roman" w:hAnsi="Times New Roman" w:cs="Times New Roman"/>
          <w:iCs/>
          <w:sz w:val="24"/>
          <w:szCs w:val="24"/>
        </w:rPr>
        <w:t>for the Human Resources Department reorganization</w:t>
      </w:r>
      <w:r w:rsidR="003776C3">
        <w:rPr>
          <w:rFonts w:ascii="Times New Roman" w:hAnsi="Times New Roman" w:cs="Times New Roman"/>
          <w:iCs/>
          <w:sz w:val="24"/>
          <w:szCs w:val="24"/>
        </w:rPr>
        <w:t xml:space="preserve"> </w:t>
      </w:r>
      <w:r w:rsidR="00600BE1">
        <w:rPr>
          <w:rFonts w:ascii="Times New Roman" w:hAnsi="Times New Roman" w:cs="Times New Roman"/>
          <w:iCs/>
          <w:sz w:val="24"/>
          <w:szCs w:val="24"/>
        </w:rPr>
        <w:t>3</w:t>
      </w:r>
      <w:r w:rsidR="003776C3">
        <w:rPr>
          <w:rFonts w:ascii="Times New Roman" w:hAnsi="Times New Roman" w:cs="Times New Roman"/>
          <w:iCs/>
          <w:sz w:val="24"/>
          <w:szCs w:val="24"/>
        </w:rPr>
        <w:t>)</w:t>
      </w:r>
      <w:r w:rsidR="00C751A0">
        <w:rPr>
          <w:rFonts w:ascii="Times New Roman" w:hAnsi="Times New Roman" w:cs="Times New Roman"/>
          <w:iCs/>
          <w:sz w:val="24"/>
          <w:szCs w:val="24"/>
        </w:rPr>
        <w:t xml:space="preserve"> approve one </w:t>
      </w:r>
      <w:r w:rsidR="00483CEC">
        <w:rPr>
          <w:rFonts w:ascii="Times New Roman" w:hAnsi="Times New Roman" w:cs="Times New Roman"/>
          <w:iCs/>
          <w:sz w:val="24"/>
          <w:szCs w:val="24"/>
        </w:rPr>
        <w:t>over hire</w:t>
      </w:r>
      <w:r w:rsidR="00C751A0">
        <w:rPr>
          <w:rFonts w:ascii="Times New Roman" w:hAnsi="Times New Roman" w:cs="Times New Roman"/>
          <w:iCs/>
          <w:sz w:val="24"/>
          <w:szCs w:val="24"/>
        </w:rPr>
        <w:t xml:space="preserve"> in Community Development and one </w:t>
      </w:r>
      <w:r w:rsidR="00483CEC">
        <w:rPr>
          <w:rFonts w:ascii="Times New Roman" w:hAnsi="Times New Roman" w:cs="Times New Roman"/>
          <w:iCs/>
          <w:sz w:val="24"/>
          <w:szCs w:val="24"/>
        </w:rPr>
        <w:t>over hire</w:t>
      </w:r>
      <w:r w:rsidR="00C751A0">
        <w:rPr>
          <w:rFonts w:ascii="Times New Roman" w:hAnsi="Times New Roman" w:cs="Times New Roman"/>
          <w:iCs/>
          <w:sz w:val="24"/>
          <w:szCs w:val="24"/>
        </w:rPr>
        <w:t xml:space="preserve"> in the Police Department; and 4)</w:t>
      </w:r>
      <w:r w:rsidR="003776C3">
        <w:rPr>
          <w:rFonts w:ascii="Times New Roman" w:hAnsi="Times New Roman" w:cs="Times New Roman"/>
          <w:iCs/>
          <w:sz w:val="24"/>
          <w:szCs w:val="24"/>
        </w:rPr>
        <w:t xml:space="preserve"> </w:t>
      </w:r>
      <w:r w:rsidR="001A413A">
        <w:rPr>
          <w:rFonts w:ascii="Times New Roman" w:hAnsi="Times New Roman" w:cs="Times New Roman"/>
          <w:iCs/>
          <w:sz w:val="24"/>
          <w:szCs w:val="24"/>
        </w:rPr>
        <w:t>a</w:t>
      </w:r>
      <w:r w:rsidR="00600BE1">
        <w:rPr>
          <w:rFonts w:ascii="Times New Roman" w:hAnsi="Times New Roman" w:cs="Times New Roman"/>
          <w:iCs/>
          <w:sz w:val="24"/>
          <w:szCs w:val="24"/>
        </w:rPr>
        <w:t xml:space="preserve">pprove the proposed </w:t>
      </w:r>
      <w:r w:rsidR="00111C44">
        <w:rPr>
          <w:rFonts w:ascii="Times New Roman" w:hAnsi="Times New Roman" w:cs="Times New Roman"/>
          <w:iCs/>
          <w:sz w:val="24"/>
          <w:szCs w:val="24"/>
        </w:rPr>
        <w:t xml:space="preserve">revised </w:t>
      </w:r>
      <w:r w:rsidR="00600BE1">
        <w:rPr>
          <w:rFonts w:ascii="Times New Roman" w:hAnsi="Times New Roman" w:cs="Times New Roman"/>
          <w:iCs/>
          <w:sz w:val="24"/>
          <w:szCs w:val="24"/>
        </w:rPr>
        <w:t xml:space="preserve">Police Officer hiring incentive and proposed hourly rate adjustment </w:t>
      </w:r>
      <w:r w:rsidR="00C751A0">
        <w:rPr>
          <w:rFonts w:ascii="Times New Roman" w:hAnsi="Times New Roman" w:cs="Times New Roman"/>
          <w:iCs/>
          <w:sz w:val="24"/>
          <w:szCs w:val="24"/>
        </w:rPr>
        <w:t>for</w:t>
      </w:r>
      <w:r w:rsidR="00600BE1">
        <w:rPr>
          <w:rFonts w:ascii="Times New Roman" w:hAnsi="Times New Roman" w:cs="Times New Roman"/>
          <w:iCs/>
          <w:sz w:val="24"/>
          <w:szCs w:val="24"/>
        </w:rPr>
        <w:t xml:space="preserve"> the Police Recruit classification</w:t>
      </w:r>
      <w:r w:rsidR="00C751A0">
        <w:rPr>
          <w:rFonts w:ascii="Times New Roman" w:hAnsi="Times New Roman" w:cs="Times New Roman"/>
          <w:iCs/>
          <w:sz w:val="24"/>
          <w:szCs w:val="24"/>
        </w:rPr>
        <w:t>.</w:t>
      </w:r>
    </w:p>
    <w:p w14:paraId="557AAC00" w14:textId="77777777" w:rsidR="00A36B7E" w:rsidRPr="008E7018" w:rsidRDefault="00A36B7E" w:rsidP="00E130E8">
      <w:pPr>
        <w:spacing w:after="0" w:line="240" w:lineRule="auto"/>
        <w:jc w:val="both"/>
        <w:rPr>
          <w:rFonts w:ascii="Times New Roman" w:hAnsi="Times New Roman" w:cs="Times New Roman"/>
          <w:iCs/>
          <w:sz w:val="24"/>
          <w:szCs w:val="24"/>
        </w:rPr>
      </w:pPr>
    </w:p>
    <w:p w14:paraId="56412568" w14:textId="793C6C97" w:rsidR="0061564A" w:rsidRPr="00893FED" w:rsidRDefault="003E1BF1" w:rsidP="00E130E8">
      <w:pPr>
        <w:spacing w:after="0" w:line="240" w:lineRule="auto"/>
        <w:jc w:val="both"/>
        <w:rPr>
          <w:rFonts w:ascii="Times New Roman" w:hAnsi="Times New Roman" w:cs="Times New Roman"/>
          <w:i/>
          <w:sz w:val="24"/>
          <w:szCs w:val="24"/>
        </w:rPr>
      </w:pPr>
      <w:r>
        <w:rPr>
          <w:rFonts w:ascii="Times New Roman" w:hAnsi="Times New Roman" w:cs="Times New Roman"/>
          <w:sz w:val="24"/>
          <w:szCs w:val="24"/>
          <w:u w:val="single"/>
        </w:rPr>
        <w:t>EXECUTIVE SUMMARY</w:t>
      </w:r>
      <w:r w:rsidR="0061564A" w:rsidRPr="007C2A2F">
        <w:rPr>
          <w:rFonts w:ascii="Times New Roman" w:hAnsi="Times New Roman" w:cs="Times New Roman"/>
          <w:sz w:val="24"/>
          <w:szCs w:val="24"/>
        </w:rPr>
        <w:t xml:space="preserve">: </w:t>
      </w:r>
    </w:p>
    <w:p w14:paraId="1C44F12F" w14:textId="5E627D1B" w:rsidR="0044154D" w:rsidRDefault="0044154D" w:rsidP="00E130E8">
      <w:pPr>
        <w:spacing w:after="0" w:line="240" w:lineRule="auto"/>
        <w:jc w:val="both"/>
        <w:rPr>
          <w:rFonts w:ascii="Times New Roman" w:hAnsi="Times New Roman" w:cs="Times New Roman"/>
          <w:sz w:val="24"/>
          <w:szCs w:val="24"/>
          <w:u w:val="single"/>
        </w:rPr>
      </w:pPr>
    </w:p>
    <w:p w14:paraId="3373451F" w14:textId="614DC965" w:rsidR="001A413A" w:rsidRDefault="00A36B7E" w:rsidP="00A36B7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Staff recommends that the City Council approve the attached Resolution</w:t>
      </w:r>
      <w:r w:rsidR="001565A9">
        <w:rPr>
          <w:rFonts w:ascii="Times New Roman" w:hAnsi="Times New Roman" w:cs="Times New Roman"/>
          <w:sz w:val="24"/>
          <w:szCs w:val="24"/>
        </w:rPr>
        <w:t>s:</w:t>
      </w:r>
      <w:r>
        <w:rPr>
          <w:rFonts w:ascii="Times New Roman" w:hAnsi="Times New Roman" w:cs="Times New Roman"/>
          <w:sz w:val="24"/>
          <w:szCs w:val="24"/>
        </w:rPr>
        <w:t xml:space="preserve"> modifying the Classification – Salary Schedule</w:t>
      </w:r>
      <w:r w:rsidR="00600BE1">
        <w:rPr>
          <w:rFonts w:ascii="Times New Roman" w:hAnsi="Times New Roman" w:cs="Times New Roman"/>
          <w:sz w:val="24"/>
          <w:szCs w:val="24"/>
        </w:rPr>
        <w:t xml:space="preserve"> to include the classification of Human Resources Manager</w:t>
      </w:r>
      <w:r w:rsidR="00781784">
        <w:rPr>
          <w:rFonts w:ascii="Times New Roman" w:hAnsi="Times New Roman" w:cs="Times New Roman"/>
          <w:sz w:val="24"/>
          <w:szCs w:val="24"/>
        </w:rPr>
        <w:t>,</w:t>
      </w:r>
      <w:r w:rsidR="001A413A">
        <w:rPr>
          <w:rFonts w:ascii="Times New Roman" w:hAnsi="Times New Roman" w:cs="Times New Roman"/>
          <w:sz w:val="24"/>
          <w:szCs w:val="24"/>
        </w:rPr>
        <w:t xml:space="preserve"> approve </w:t>
      </w:r>
      <w:r w:rsidR="00707835">
        <w:rPr>
          <w:rFonts w:ascii="Times New Roman" w:hAnsi="Times New Roman" w:cs="Times New Roman"/>
          <w:sz w:val="24"/>
          <w:szCs w:val="24"/>
        </w:rPr>
        <w:t xml:space="preserve">the </w:t>
      </w:r>
      <w:r w:rsidR="001A413A">
        <w:rPr>
          <w:rFonts w:ascii="Times New Roman" w:hAnsi="Times New Roman" w:cs="Times New Roman"/>
          <w:sz w:val="24"/>
          <w:szCs w:val="24"/>
        </w:rPr>
        <w:t>recommended reclassifications</w:t>
      </w:r>
      <w:r w:rsidR="00745548">
        <w:rPr>
          <w:rFonts w:ascii="Times New Roman" w:hAnsi="Times New Roman" w:cs="Times New Roman"/>
          <w:sz w:val="24"/>
          <w:szCs w:val="24"/>
        </w:rPr>
        <w:t xml:space="preserve"> in the </w:t>
      </w:r>
      <w:r w:rsidR="00600BE1">
        <w:rPr>
          <w:rFonts w:ascii="Times New Roman" w:hAnsi="Times New Roman" w:cs="Times New Roman"/>
          <w:sz w:val="24"/>
          <w:szCs w:val="24"/>
        </w:rPr>
        <w:t xml:space="preserve">Human Resources Department </w:t>
      </w:r>
      <w:r w:rsidR="00745548">
        <w:rPr>
          <w:rFonts w:ascii="Times New Roman" w:hAnsi="Times New Roman" w:cs="Times New Roman"/>
          <w:sz w:val="24"/>
          <w:szCs w:val="24"/>
        </w:rPr>
        <w:t>pursuant to section 3.9 (D) of the Personnel Manual which provides, “Reclassification is generally necessitated through organization modification.  Generally</w:t>
      </w:r>
      <w:r w:rsidR="00C7490C">
        <w:rPr>
          <w:rFonts w:ascii="Times New Roman" w:hAnsi="Times New Roman" w:cs="Times New Roman"/>
          <w:sz w:val="24"/>
          <w:szCs w:val="24"/>
        </w:rPr>
        <w:t>,</w:t>
      </w:r>
      <w:r w:rsidR="00745548">
        <w:rPr>
          <w:rFonts w:ascii="Times New Roman" w:hAnsi="Times New Roman" w:cs="Times New Roman"/>
          <w:sz w:val="24"/>
          <w:szCs w:val="24"/>
        </w:rPr>
        <w:t xml:space="preserve"> reclassification will result from: 1. Significantly changed duties and responsibilities, necessitating a modification of the pay range and title of the position. 2</w:t>
      </w:r>
      <w:r w:rsidR="00111C44">
        <w:rPr>
          <w:rFonts w:ascii="Times New Roman" w:hAnsi="Times New Roman" w:cs="Times New Roman"/>
          <w:sz w:val="24"/>
          <w:szCs w:val="24"/>
        </w:rPr>
        <w:t>.</w:t>
      </w:r>
      <w:r w:rsidR="00745548">
        <w:rPr>
          <w:rFonts w:ascii="Times New Roman" w:hAnsi="Times New Roman" w:cs="Times New Roman"/>
          <w:sz w:val="24"/>
          <w:szCs w:val="24"/>
        </w:rPr>
        <w:t xml:space="preserve"> Reorganization of a department, or division of a department</w:t>
      </w:r>
      <w:r w:rsidR="00AB67A8">
        <w:rPr>
          <w:rFonts w:ascii="Times New Roman" w:hAnsi="Times New Roman" w:cs="Times New Roman"/>
          <w:sz w:val="24"/>
          <w:szCs w:val="24"/>
        </w:rPr>
        <w:t>…</w:t>
      </w:r>
      <w:r w:rsidR="00745548">
        <w:rPr>
          <w:rFonts w:ascii="Times New Roman" w:hAnsi="Times New Roman" w:cs="Times New Roman"/>
          <w:sz w:val="24"/>
          <w:szCs w:val="24"/>
        </w:rPr>
        <w:t>”</w:t>
      </w:r>
      <w:r w:rsidR="00600BE1">
        <w:rPr>
          <w:rFonts w:ascii="Times New Roman" w:hAnsi="Times New Roman" w:cs="Times New Roman"/>
          <w:sz w:val="24"/>
          <w:szCs w:val="24"/>
        </w:rPr>
        <w:t>.</w:t>
      </w:r>
      <w:r w:rsidR="001565A9">
        <w:rPr>
          <w:rFonts w:ascii="Times New Roman" w:hAnsi="Times New Roman" w:cs="Times New Roman"/>
          <w:sz w:val="24"/>
          <w:szCs w:val="24"/>
        </w:rPr>
        <w:t xml:space="preserve"> ;</w:t>
      </w:r>
      <w:r w:rsidR="00600BE1">
        <w:rPr>
          <w:rFonts w:ascii="Times New Roman" w:hAnsi="Times New Roman" w:cs="Times New Roman"/>
          <w:sz w:val="24"/>
          <w:szCs w:val="24"/>
        </w:rPr>
        <w:t xml:space="preserve">  </w:t>
      </w:r>
      <w:r w:rsidR="00D155DE">
        <w:rPr>
          <w:rFonts w:ascii="Times New Roman" w:hAnsi="Times New Roman" w:cs="Times New Roman"/>
          <w:sz w:val="24"/>
          <w:szCs w:val="24"/>
        </w:rPr>
        <w:t>Approv</w:t>
      </w:r>
      <w:r w:rsidR="00F26017">
        <w:rPr>
          <w:rFonts w:ascii="Times New Roman" w:hAnsi="Times New Roman" w:cs="Times New Roman"/>
          <w:sz w:val="24"/>
          <w:szCs w:val="24"/>
        </w:rPr>
        <w:t>ing</w:t>
      </w:r>
      <w:r w:rsidR="00D155DE">
        <w:rPr>
          <w:rFonts w:ascii="Times New Roman" w:hAnsi="Times New Roman" w:cs="Times New Roman"/>
          <w:sz w:val="24"/>
          <w:szCs w:val="24"/>
        </w:rPr>
        <w:t xml:space="preserve"> the request for Combination Building Inspector II </w:t>
      </w:r>
      <w:r w:rsidR="00483CEC">
        <w:rPr>
          <w:rFonts w:ascii="Times New Roman" w:hAnsi="Times New Roman" w:cs="Times New Roman"/>
          <w:sz w:val="24"/>
          <w:szCs w:val="24"/>
        </w:rPr>
        <w:t>over hire</w:t>
      </w:r>
      <w:r w:rsidR="00D155DE">
        <w:rPr>
          <w:rFonts w:ascii="Times New Roman" w:hAnsi="Times New Roman" w:cs="Times New Roman"/>
          <w:sz w:val="24"/>
          <w:szCs w:val="24"/>
        </w:rPr>
        <w:t>.</w:t>
      </w:r>
      <w:r w:rsidR="001565A9">
        <w:rPr>
          <w:rFonts w:ascii="Times New Roman" w:hAnsi="Times New Roman" w:cs="Times New Roman"/>
          <w:sz w:val="24"/>
          <w:szCs w:val="24"/>
        </w:rPr>
        <w:t xml:space="preserve"> ;</w:t>
      </w:r>
      <w:r w:rsidR="00D155DE">
        <w:rPr>
          <w:rFonts w:ascii="Times New Roman" w:hAnsi="Times New Roman" w:cs="Times New Roman"/>
          <w:sz w:val="24"/>
          <w:szCs w:val="24"/>
        </w:rPr>
        <w:t xml:space="preserve">  A</w:t>
      </w:r>
      <w:r w:rsidR="00600BE1">
        <w:rPr>
          <w:rFonts w:ascii="Times New Roman" w:hAnsi="Times New Roman" w:cs="Times New Roman"/>
          <w:sz w:val="24"/>
          <w:szCs w:val="24"/>
        </w:rPr>
        <w:t>pprov</w:t>
      </w:r>
      <w:r w:rsidR="00F26017">
        <w:rPr>
          <w:rFonts w:ascii="Times New Roman" w:hAnsi="Times New Roman" w:cs="Times New Roman"/>
          <w:sz w:val="24"/>
          <w:szCs w:val="24"/>
        </w:rPr>
        <w:t>ing</w:t>
      </w:r>
      <w:r w:rsidR="00600BE1">
        <w:rPr>
          <w:rFonts w:ascii="Times New Roman" w:hAnsi="Times New Roman" w:cs="Times New Roman"/>
          <w:sz w:val="24"/>
          <w:szCs w:val="24"/>
        </w:rPr>
        <w:t xml:space="preserve"> the proposed </w:t>
      </w:r>
      <w:r w:rsidR="00111C44">
        <w:rPr>
          <w:rFonts w:ascii="Times New Roman" w:hAnsi="Times New Roman" w:cs="Times New Roman"/>
          <w:sz w:val="24"/>
          <w:szCs w:val="24"/>
        </w:rPr>
        <w:t xml:space="preserve">revised </w:t>
      </w:r>
      <w:r w:rsidR="00600BE1">
        <w:rPr>
          <w:rFonts w:ascii="Times New Roman" w:hAnsi="Times New Roman" w:cs="Times New Roman"/>
          <w:sz w:val="24"/>
          <w:szCs w:val="24"/>
        </w:rPr>
        <w:t>Police Officer hiring incentive recommendati</w:t>
      </w:r>
      <w:r w:rsidR="00C815FE">
        <w:rPr>
          <w:rFonts w:ascii="Times New Roman" w:hAnsi="Times New Roman" w:cs="Times New Roman"/>
          <w:sz w:val="24"/>
          <w:szCs w:val="24"/>
        </w:rPr>
        <w:t>ons, hourly rate adjustment for the Police Recruit classification, and approv</w:t>
      </w:r>
      <w:r w:rsidR="00F26017">
        <w:rPr>
          <w:rFonts w:ascii="Times New Roman" w:hAnsi="Times New Roman" w:cs="Times New Roman"/>
          <w:sz w:val="24"/>
          <w:szCs w:val="24"/>
        </w:rPr>
        <w:t>ing</w:t>
      </w:r>
      <w:r w:rsidR="00C815FE">
        <w:rPr>
          <w:rFonts w:ascii="Times New Roman" w:hAnsi="Times New Roman" w:cs="Times New Roman"/>
          <w:sz w:val="24"/>
          <w:szCs w:val="24"/>
        </w:rPr>
        <w:t xml:space="preserve"> one </w:t>
      </w:r>
      <w:r w:rsidR="00483CEC">
        <w:rPr>
          <w:rFonts w:ascii="Times New Roman" w:hAnsi="Times New Roman" w:cs="Times New Roman"/>
          <w:sz w:val="24"/>
          <w:szCs w:val="24"/>
        </w:rPr>
        <w:t>over hire</w:t>
      </w:r>
      <w:r w:rsidR="00C815FE">
        <w:rPr>
          <w:rFonts w:ascii="Times New Roman" w:hAnsi="Times New Roman" w:cs="Times New Roman"/>
          <w:sz w:val="24"/>
          <w:szCs w:val="24"/>
        </w:rPr>
        <w:t xml:space="preserve"> Community Service Officer</w:t>
      </w:r>
      <w:r w:rsidR="00F26017">
        <w:rPr>
          <w:rFonts w:ascii="Times New Roman" w:hAnsi="Times New Roman" w:cs="Times New Roman"/>
          <w:sz w:val="24"/>
          <w:szCs w:val="24"/>
        </w:rPr>
        <w:t>;</w:t>
      </w:r>
      <w:r w:rsidR="00D155DE">
        <w:rPr>
          <w:rFonts w:ascii="Times New Roman" w:hAnsi="Times New Roman" w:cs="Times New Roman"/>
          <w:sz w:val="24"/>
          <w:szCs w:val="24"/>
        </w:rPr>
        <w:t xml:space="preserve">  Lastly, approv</w:t>
      </w:r>
      <w:r w:rsidR="00F26017">
        <w:rPr>
          <w:rFonts w:ascii="Times New Roman" w:hAnsi="Times New Roman" w:cs="Times New Roman"/>
          <w:sz w:val="24"/>
          <w:szCs w:val="24"/>
        </w:rPr>
        <w:t>ing</w:t>
      </w:r>
      <w:r w:rsidR="00D155DE">
        <w:rPr>
          <w:rFonts w:ascii="Times New Roman" w:hAnsi="Times New Roman" w:cs="Times New Roman"/>
          <w:sz w:val="24"/>
          <w:szCs w:val="24"/>
        </w:rPr>
        <w:t xml:space="preserve"> the salary range for the temporary Public Service Maintenance Aide and Public Service Maintenance Worker I and II temporary classifications.</w:t>
      </w:r>
    </w:p>
    <w:p w14:paraId="5A749E1A" w14:textId="77777777" w:rsidR="00A36B7E" w:rsidRPr="00893FED" w:rsidRDefault="00A36B7E" w:rsidP="00E130E8">
      <w:pPr>
        <w:spacing w:after="0" w:line="240" w:lineRule="auto"/>
        <w:jc w:val="both"/>
        <w:rPr>
          <w:rFonts w:ascii="Times New Roman" w:hAnsi="Times New Roman" w:cs="Times New Roman"/>
          <w:sz w:val="24"/>
          <w:szCs w:val="24"/>
          <w:u w:val="single"/>
        </w:rPr>
      </w:pPr>
    </w:p>
    <w:p w14:paraId="0C9309FC"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7A251585" w14:textId="39C49DB9" w:rsidR="00B867C8" w:rsidRDefault="00B867C8" w:rsidP="00E130E8">
      <w:pPr>
        <w:spacing w:after="0" w:line="240" w:lineRule="auto"/>
        <w:jc w:val="both"/>
        <w:rPr>
          <w:rFonts w:ascii="Times New Roman" w:hAnsi="Times New Roman" w:cs="Times New Roman"/>
          <w:sz w:val="24"/>
          <w:szCs w:val="24"/>
        </w:rPr>
      </w:pPr>
    </w:p>
    <w:p w14:paraId="01147856" w14:textId="7D305AC6" w:rsidR="0049658B" w:rsidRPr="0049658B" w:rsidRDefault="0049658B" w:rsidP="00E130E8">
      <w:pPr>
        <w:spacing w:after="0" w:line="240" w:lineRule="auto"/>
        <w:jc w:val="both"/>
        <w:rPr>
          <w:rFonts w:ascii="Times New Roman" w:hAnsi="Times New Roman" w:cs="Times New Roman"/>
          <w:sz w:val="24"/>
          <w:szCs w:val="24"/>
          <w:u w:val="single"/>
        </w:rPr>
      </w:pPr>
      <w:r w:rsidRPr="0049658B">
        <w:rPr>
          <w:rFonts w:ascii="Times New Roman" w:hAnsi="Times New Roman" w:cs="Times New Roman"/>
          <w:sz w:val="24"/>
          <w:szCs w:val="24"/>
          <w:u w:val="single"/>
        </w:rPr>
        <w:t>Community Development</w:t>
      </w:r>
    </w:p>
    <w:p w14:paraId="755DD5CA" w14:textId="723AC1F8" w:rsidR="00604D27" w:rsidRDefault="0049658B"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Community Development Department requests authorization to </w:t>
      </w:r>
      <w:r w:rsidR="00483CEC">
        <w:rPr>
          <w:rFonts w:ascii="Times New Roman" w:hAnsi="Times New Roman" w:cs="Times New Roman"/>
          <w:sz w:val="24"/>
          <w:szCs w:val="24"/>
        </w:rPr>
        <w:t>over hire</w:t>
      </w:r>
      <w:r>
        <w:rPr>
          <w:rFonts w:ascii="Times New Roman" w:hAnsi="Times New Roman" w:cs="Times New Roman"/>
          <w:sz w:val="24"/>
          <w:szCs w:val="24"/>
        </w:rPr>
        <w:t xml:space="preserve"> one Combination Building Inspector II.  The Department currently has one vacancy.    Due to the challenges in filling positions </w:t>
      </w:r>
      <w:r w:rsidR="00871FFA">
        <w:rPr>
          <w:rFonts w:ascii="Times New Roman" w:hAnsi="Times New Roman" w:cs="Times New Roman"/>
          <w:sz w:val="24"/>
          <w:szCs w:val="24"/>
        </w:rPr>
        <w:t>in this classification</w:t>
      </w:r>
      <w:r w:rsidR="00BB0558">
        <w:rPr>
          <w:rFonts w:ascii="Times New Roman" w:hAnsi="Times New Roman" w:cs="Times New Roman"/>
          <w:sz w:val="24"/>
          <w:szCs w:val="24"/>
        </w:rPr>
        <w:t xml:space="preserve"> and due to current and anticipated projects</w:t>
      </w:r>
      <w:r>
        <w:rPr>
          <w:rFonts w:ascii="Times New Roman" w:hAnsi="Times New Roman" w:cs="Times New Roman"/>
          <w:sz w:val="24"/>
          <w:szCs w:val="24"/>
        </w:rPr>
        <w:t xml:space="preserve">, staff request authorization </w:t>
      </w:r>
      <w:r w:rsidR="00BB0558">
        <w:rPr>
          <w:rFonts w:ascii="Times New Roman" w:hAnsi="Times New Roman" w:cs="Times New Roman"/>
          <w:sz w:val="24"/>
          <w:szCs w:val="24"/>
        </w:rPr>
        <w:lastRenderedPageBreak/>
        <w:t xml:space="preserve">to </w:t>
      </w:r>
      <w:r w:rsidR="00483CEC">
        <w:rPr>
          <w:rFonts w:ascii="Times New Roman" w:hAnsi="Times New Roman" w:cs="Times New Roman"/>
          <w:sz w:val="24"/>
          <w:szCs w:val="24"/>
        </w:rPr>
        <w:t>over hire</w:t>
      </w:r>
      <w:r>
        <w:rPr>
          <w:rFonts w:ascii="Times New Roman" w:hAnsi="Times New Roman" w:cs="Times New Roman"/>
          <w:sz w:val="24"/>
          <w:szCs w:val="24"/>
        </w:rPr>
        <w:t xml:space="preserve"> one position as soon as a qualified candidate is </w:t>
      </w:r>
      <w:r w:rsidR="00871FFA">
        <w:rPr>
          <w:rFonts w:ascii="Times New Roman" w:hAnsi="Times New Roman" w:cs="Times New Roman"/>
          <w:sz w:val="24"/>
          <w:szCs w:val="24"/>
        </w:rPr>
        <w:t>identified</w:t>
      </w:r>
      <w:r>
        <w:rPr>
          <w:rFonts w:ascii="Times New Roman" w:hAnsi="Times New Roman" w:cs="Times New Roman"/>
          <w:sz w:val="24"/>
          <w:szCs w:val="24"/>
        </w:rPr>
        <w:t xml:space="preserve">.     The Department proposes that the </w:t>
      </w:r>
      <w:r w:rsidR="00483CEC">
        <w:rPr>
          <w:rFonts w:ascii="Times New Roman" w:hAnsi="Times New Roman" w:cs="Times New Roman"/>
          <w:sz w:val="24"/>
          <w:szCs w:val="24"/>
        </w:rPr>
        <w:t>over hire</w:t>
      </w:r>
      <w:r>
        <w:rPr>
          <w:rFonts w:ascii="Times New Roman" w:hAnsi="Times New Roman" w:cs="Times New Roman"/>
          <w:sz w:val="24"/>
          <w:szCs w:val="24"/>
        </w:rPr>
        <w:t xml:space="preserve"> will be </w:t>
      </w:r>
      <w:r w:rsidRPr="00A57847">
        <w:rPr>
          <w:rFonts w:ascii="Times New Roman" w:hAnsi="Times New Roman" w:cs="Times New Roman"/>
          <w:sz w:val="24"/>
          <w:szCs w:val="24"/>
        </w:rPr>
        <w:t>absorbed through</w:t>
      </w:r>
      <w:r>
        <w:rPr>
          <w:rFonts w:ascii="Times New Roman" w:hAnsi="Times New Roman" w:cs="Times New Roman"/>
          <w:sz w:val="24"/>
          <w:szCs w:val="24"/>
        </w:rPr>
        <w:t xml:space="preserve"> attrition.</w:t>
      </w:r>
    </w:p>
    <w:p w14:paraId="1CC719C9" w14:textId="77777777" w:rsidR="00604D27" w:rsidRDefault="00604D27" w:rsidP="00E130E8">
      <w:pPr>
        <w:spacing w:after="0" w:line="240" w:lineRule="auto"/>
        <w:jc w:val="both"/>
        <w:rPr>
          <w:rFonts w:ascii="Times New Roman" w:hAnsi="Times New Roman" w:cs="Times New Roman"/>
          <w:sz w:val="24"/>
          <w:szCs w:val="24"/>
          <w:u w:val="single"/>
        </w:rPr>
      </w:pPr>
    </w:p>
    <w:p w14:paraId="7BD93F1E" w14:textId="396CC4CF" w:rsidR="00905B2C" w:rsidRPr="00604D27" w:rsidRDefault="00B867C8"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Human Resources</w:t>
      </w:r>
    </w:p>
    <w:p w14:paraId="7C0D4165" w14:textId="7A15498F" w:rsidR="00012F27" w:rsidRDefault="00012F27"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Staff recommend adding the classification of Human Resources Manager and reclassifying the incumbent Senior Human Resources Analysts to this classification</w:t>
      </w:r>
      <w:r w:rsidR="00BF000F">
        <w:rPr>
          <w:rFonts w:ascii="Times New Roman" w:hAnsi="Times New Roman" w:cs="Times New Roman"/>
          <w:sz w:val="24"/>
          <w:szCs w:val="24"/>
        </w:rPr>
        <w:t xml:space="preserve">.  These positions will provide support to the Human Resources Director and assume the day-to-day oversight of staff and division tasks in the core areas of recruitment, classification, benefits administration/payroll, employee onboarding, among others. In </w:t>
      </w:r>
      <w:r>
        <w:rPr>
          <w:rFonts w:ascii="Times New Roman" w:hAnsi="Times New Roman" w:cs="Times New Roman"/>
          <w:sz w:val="24"/>
          <w:szCs w:val="24"/>
        </w:rPr>
        <w:t>addition</w:t>
      </w:r>
      <w:r w:rsidR="00BF000F">
        <w:rPr>
          <w:rFonts w:ascii="Times New Roman" w:hAnsi="Times New Roman" w:cs="Times New Roman"/>
          <w:sz w:val="24"/>
          <w:szCs w:val="24"/>
        </w:rPr>
        <w:t xml:space="preserve">, staff recommend </w:t>
      </w:r>
      <w:r>
        <w:rPr>
          <w:rFonts w:ascii="Times New Roman" w:hAnsi="Times New Roman" w:cs="Times New Roman"/>
          <w:sz w:val="24"/>
          <w:szCs w:val="24"/>
        </w:rPr>
        <w:t>reclassifying the Human Resources Analyst II to a Senior Human Resources Analyst</w:t>
      </w:r>
      <w:r w:rsidR="00BF000F">
        <w:rPr>
          <w:rFonts w:ascii="Times New Roman" w:hAnsi="Times New Roman" w:cs="Times New Roman"/>
          <w:sz w:val="24"/>
          <w:szCs w:val="24"/>
        </w:rPr>
        <w:t xml:space="preserve"> to assume the more advanced analyst duties currently performed by the Senior analysts.</w:t>
      </w:r>
    </w:p>
    <w:p w14:paraId="4CB2512E" w14:textId="77777777" w:rsidR="00012F27" w:rsidRDefault="00012F27" w:rsidP="00E130E8">
      <w:pPr>
        <w:spacing w:after="0" w:line="240" w:lineRule="auto"/>
        <w:jc w:val="both"/>
        <w:rPr>
          <w:rFonts w:ascii="Times New Roman" w:hAnsi="Times New Roman" w:cs="Times New Roman"/>
          <w:sz w:val="24"/>
          <w:szCs w:val="24"/>
        </w:rPr>
      </w:pPr>
    </w:p>
    <w:p w14:paraId="14449BF2" w14:textId="4379C7D0" w:rsidR="00905B2C" w:rsidRDefault="00012F27"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Human Resources Department’s core functions consisting of recruitment, classification, benefits administration/payroll, </w:t>
      </w:r>
      <w:r w:rsidR="00BF000F">
        <w:rPr>
          <w:rFonts w:ascii="Times New Roman" w:hAnsi="Times New Roman" w:cs="Times New Roman"/>
          <w:sz w:val="24"/>
          <w:szCs w:val="24"/>
        </w:rPr>
        <w:t xml:space="preserve">and employee onboarding </w:t>
      </w:r>
      <w:r>
        <w:rPr>
          <w:rFonts w:ascii="Times New Roman" w:hAnsi="Times New Roman" w:cs="Times New Roman"/>
          <w:sz w:val="24"/>
          <w:szCs w:val="24"/>
        </w:rPr>
        <w:t>have been shared duties</w:t>
      </w:r>
      <w:r w:rsidR="008735EB">
        <w:rPr>
          <w:rFonts w:ascii="Times New Roman" w:hAnsi="Times New Roman" w:cs="Times New Roman"/>
          <w:sz w:val="24"/>
          <w:szCs w:val="24"/>
        </w:rPr>
        <w:t xml:space="preserve"> in the Department</w:t>
      </w:r>
      <w:r>
        <w:rPr>
          <w:rFonts w:ascii="Times New Roman" w:hAnsi="Times New Roman" w:cs="Times New Roman"/>
          <w:sz w:val="24"/>
          <w:szCs w:val="24"/>
        </w:rPr>
        <w:t xml:space="preserve"> within the scope of staff job descriptions.  Since 2019 </w:t>
      </w:r>
      <w:r w:rsidR="00165106">
        <w:rPr>
          <w:rFonts w:ascii="Times New Roman" w:hAnsi="Times New Roman" w:cs="Times New Roman"/>
          <w:sz w:val="24"/>
          <w:szCs w:val="24"/>
        </w:rPr>
        <w:t>the volume of work in these areas has increased and now necessitat</w:t>
      </w:r>
      <w:r w:rsidR="00871FFA">
        <w:rPr>
          <w:rFonts w:ascii="Times New Roman" w:hAnsi="Times New Roman" w:cs="Times New Roman"/>
          <w:sz w:val="24"/>
          <w:szCs w:val="24"/>
        </w:rPr>
        <w:t>es</w:t>
      </w:r>
      <w:r w:rsidR="00165106">
        <w:rPr>
          <w:rFonts w:ascii="Times New Roman" w:hAnsi="Times New Roman" w:cs="Times New Roman"/>
          <w:sz w:val="24"/>
          <w:szCs w:val="24"/>
        </w:rPr>
        <w:t xml:space="preserve"> </w:t>
      </w:r>
      <w:r w:rsidR="00F90C99">
        <w:rPr>
          <w:rFonts w:ascii="Times New Roman" w:hAnsi="Times New Roman" w:cs="Times New Roman"/>
          <w:sz w:val="24"/>
          <w:szCs w:val="24"/>
        </w:rPr>
        <w:t xml:space="preserve">a reorganization of the Department with two divisions </w:t>
      </w:r>
      <w:r w:rsidR="007B28E4">
        <w:rPr>
          <w:rFonts w:ascii="Times New Roman" w:hAnsi="Times New Roman" w:cs="Times New Roman"/>
          <w:sz w:val="24"/>
          <w:szCs w:val="24"/>
        </w:rPr>
        <w:t xml:space="preserve">to be lead each by a Human Resources Manager overseeing the day-to-day </w:t>
      </w:r>
      <w:r w:rsidR="00165106">
        <w:rPr>
          <w:rFonts w:ascii="Times New Roman" w:hAnsi="Times New Roman" w:cs="Times New Roman"/>
          <w:sz w:val="24"/>
          <w:szCs w:val="24"/>
        </w:rPr>
        <w:t>activities</w:t>
      </w:r>
      <w:r w:rsidR="007B28E4">
        <w:rPr>
          <w:rFonts w:ascii="Times New Roman" w:hAnsi="Times New Roman" w:cs="Times New Roman"/>
          <w:sz w:val="24"/>
          <w:szCs w:val="24"/>
        </w:rPr>
        <w:t xml:space="preserve"> of the division.   </w:t>
      </w:r>
      <w:r w:rsidR="00165106">
        <w:rPr>
          <w:rFonts w:ascii="Times New Roman" w:hAnsi="Times New Roman" w:cs="Times New Roman"/>
          <w:sz w:val="24"/>
          <w:szCs w:val="24"/>
        </w:rPr>
        <w:t>The proposed reorganization has been initiated</w:t>
      </w:r>
      <w:r w:rsidR="00772F0E">
        <w:rPr>
          <w:rFonts w:ascii="Times New Roman" w:hAnsi="Times New Roman" w:cs="Times New Roman"/>
          <w:sz w:val="24"/>
          <w:szCs w:val="24"/>
        </w:rPr>
        <w:t xml:space="preserve">, will not require additional staffing, </w:t>
      </w:r>
      <w:r w:rsidR="00165106">
        <w:rPr>
          <w:rFonts w:ascii="Times New Roman" w:hAnsi="Times New Roman" w:cs="Times New Roman"/>
          <w:sz w:val="24"/>
          <w:szCs w:val="24"/>
        </w:rPr>
        <w:t>and is anticipated to provide improved internal and external customer service, streamline workflow, provide day-to-day oversight, and more direct supervision</w:t>
      </w:r>
      <w:r w:rsidR="00871FFA">
        <w:rPr>
          <w:rFonts w:ascii="Times New Roman" w:hAnsi="Times New Roman" w:cs="Times New Roman"/>
          <w:sz w:val="24"/>
          <w:szCs w:val="24"/>
        </w:rPr>
        <w:t xml:space="preserve"> tasks and staff</w:t>
      </w:r>
      <w:r w:rsidR="00165106">
        <w:rPr>
          <w:rFonts w:ascii="Times New Roman" w:hAnsi="Times New Roman" w:cs="Times New Roman"/>
          <w:sz w:val="24"/>
          <w:szCs w:val="24"/>
        </w:rPr>
        <w:t>.</w:t>
      </w:r>
    </w:p>
    <w:p w14:paraId="7CD65453" w14:textId="74509EC8" w:rsidR="00905B2C" w:rsidRDefault="00905B2C" w:rsidP="00E130E8">
      <w:pPr>
        <w:spacing w:after="0" w:line="240" w:lineRule="auto"/>
        <w:jc w:val="both"/>
        <w:rPr>
          <w:rFonts w:ascii="Times New Roman" w:hAnsi="Times New Roman" w:cs="Times New Roman"/>
          <w:sz w:val="24"/>
          <w:szCs w:val="24"/>
        </w:rPr>
      </w:pPr>
    </w:p>
    <w:p w14:paraId="1AD4AE12" w14:textId="3A694723" w:rsidR="00905B2C" w:rsidRPr="00F873A5" w:rsidRDefault="00905B2C" w:rsidP="00E130E8">
      <w:pPr>
        <w:spacing w:after="0" w:line="240" w:lineRule="auto"/>
        <w:jc w:val="both"/>
        <w:rPr>
          <w:rFonts w:ascii="Times New Roman" w:hAnsi="Times New Roman" w:cs="Times New Roman"/>
          <w:sz w:val="24"/>
          <w:szCs w:val="24"/>
          <w:u w:val="single"/>
        </w:rPr>
      </w:pPr>
      <w:r w:rsidRPr="00F873A5">
        <w:rPr>
          <w:rFonts w:ascii="Times New Roman" w:hAnsi="Times New Roman" w:cs="Times New Roman"/>
          <w:sz w:val="24"/>
          <w:szCs w:val="24"/>
          <w:u w:val="single"/>
        </w:rPr>
        <w:t>Police</w:t>
      </w:r>
    </w:p>
    <w:p w14:paraId="2495EE1F" w14:textId="55CAF8C6" w:rsidR="00E75CA4" w:rsidRDefault="00E75CA4" w:rsidP="00791B16">
      <w:pPr>
        <w:keepNext/>
        <w:spacing w:after="0" w:line="240" w:lineRule="auto"/>
        <w:jc w:val="both"/>
        <w:outlineLvl w:val="4"/>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Following the recently negotiated Memorandum of Understanding with the Salinas Police Officers Association</w:t>
      </w:r>
      <w:r w:rsidR="00E840A1">
        <w:rPr>
          <w:rFonts w:ascii="Times New Roman" w:eastAsia="Times New Roman" w:hAnsi="Times New Roman" w:cs="Times New Roman"/>
          <w:bCs/>
          <w:sz w:val="24"/>
          <w:szCs w:val="24"/>
        </w:rPr>
        <w:t xml:space="preserve"> (POA)</w:t>
      </w:r>
      <w:r>
        <w:rPr>
          <w:rFonts w:ascii="Times New Roman" w:eastAsia="Times New Roman" w:hAnsi="Times New Roman" w:cs="Times New Roman"/>
          <w:bCs/>
          <w:sz w:val="24"/>
          <w:szCs w:val="24"/>
        </w:rPr>
        <w:t xml:space="preserve">, the Acting Chief, Personnel &amp; Training staff, Finance staff, Human Resources staff, and the POA President met to review the current hiring incentive </w:t>
      </w:r>
      <w:r w:rsidR="0032767E">
        <w:rPr>
          <w:rFonts w:ascii="Times New Roman" w:eastAsia="Times New Roman" w:hAnsi="Times New Roman" w:cs="Times New Roman"/>
          <w:bCs/>
          <w:sz w:val="24"/>
          <w:szCs w:val="24"/>
        </w:rPr>
        <w:t xml:space="preserve">for Police Officers </w:t>
      </w:r>
      <w:r>
        <w:rPr>
          <w:rFonts w:ascii="Times New Roman" w:eastAsia="Times New Roman" w:hAnsi="Times New Roman" w:cs="Times New Roman"/>
          <w:bCs/>
          <w:sz w:val="24"/>
          <w:szCs w:val="24"/>
        </w:rPr>
        <w:t xml:space="preserve">and discuss </w:t>
      </w:r>
      <w:r w:rsidR="00871FFA">
        <w:rPr>
          <w:rFonts w:ascii="Times New Roman" w:eastAsia="Times New Roman" w:hAnsi="Times New Roman" w:cs="Times New Roman"/>
          <w:bCs/>
          <w:sz w:val="24"/>
          <w:szCs w:val="24"/>
        </w:rPr>
        <w:t>collaborative efforts to address recruitment and retention in the Police Department.</w:t>
      </w:r>
    </w:p>
    <w:p w14:paraId="043E08EF" w14:textId="77777777" w:rsidR="00E75CA4" w:rsidRDefault="00E75CA4" w:rsidP="00791B16">
      <w:pPr>
        <w:keepNext/>
        <w:spacing w:after="0" w:line="240" w:lineRule="auto"/>
        <w:jc w:val="both"/>
        <w:outlineLvl w:val="4"/>
        <w:rPr>
          <w:rFonts w:ascii="Times New Roman" w:eastAsia="Times New Roman" w:hAnsi="Times New Roman" w:cs="Times New Roman"/>
          <w:bCs/>
          <w:sz w:val="24"/>
          <w:szCs w:val="24"/>
        </w:rPr>
      </w:pPr>
    </w:p>
    <w:p w14:paraId="017D6DB6" w14:textId="336B0948" w:rsidR="00791B16" w:rsidRDefault="00AD6D67" w:rsidP="00791B16">
      <w:pPr>
        <w:keepNext/>
        <w:spacing w:after="0" w:line="240" w:lineRule="auto"/>
        <w:jc w:val="both"/>
        <w:outlineLvl w:val="4"/>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As noted approximately one year ago, </w:t>
      </w:r>
      <w:r w:rsidR="00791B16">
        <w:rPr>
          <w:rFonts w:ascii="Times New Roman" w:eastAsia="Times New Roman" w:hAnsi="Times New Roman" w:cs="Times New Roman"/>
          <w:bCs/>
          <w:sz w:val="24"/>
          <w:szCs w:val="24"/>
        </w:rPr>
        <w:t xml:space="preserve">Salinas, like many other cities, is experiencing a diminished pool of well-qualified candidates for police officer.  The inability to recruit police officers is of </w:t>
      </w:r>
      <w:r>
        <w:rPr>
          <w:rFonts w:ascii="Times New Roman" w:eastAsia="Times New Roman" w:hAnsi="Times New Roman" w:cs="Times New Roman"/>
          <w:bCs/>
          <w:sz w:val="24"/>
          <w:szCs w:val="24"/>
        </w:rPr>
        <w:t xml:space="preserve">increasingly </w:t>
      </w:r>
      <w:r w:rsidR="00791B16">
        <w:rPr>
          <w:rFonts w:ascii="Times New Roman" w:eastAsia="Times New Roman" w:hAnsi="Times New Roman" w:cs="Times New Roman"/>
          <w:bCs/>
          <w:sz w:val="24"/>
          <w:szCs w:val="24"/>
        </w:rPr>
        <w:t xml:space="preserve">significant concern.  Agencies around the state are experiencing the same shortage of police officer candidates and are offering </w:t>
      </w:r>
      <w:r w:rsidR="00A02CB2">
        <w:rPr>
          <w:rFonts w:ascii="Times New Roman" w:eastAsia="Times New Roman" w:hAnsi="Times New Roman" w:cs="Times New Roman"/>
          <w:bCs/>
          <w:sz w:val="24"/>
          <w:szCs w:val="24"/>
        </w:rPr>
        <w:t xml:space="preserve">various </w:t>
      </w:r>
      <w:r w:rsidR="00791B16">
        <w:rPr>
          <w:rFonts w:ascii="Times New Roman" w:eastAsia="Times New Roman" w:hAnsi="Times New Roman" w:cs="Times New Roman"/>
          <w:bCs/>
          <w:sz w:val="24"/>
          <w:szCs w:val="24"/>
        </w:rPr>
        <w:t xml:space="preserve">hiring incentives to attract qualified applicants.  </w:t>
      </w:r>
      <w:r w:rsidR="00A02CB2">
        <w:rPr>
          <w:rFonts w:ascii="Times New Roman" w:eastAsia="Times New Roman" w:hAnsi="Times New Roman" w:cs="Times New Roman"/>
          <w:bCs/>
          <w:sz w:val="24"/>
          <w:szCs w:val="24"/>
        </w:rPr>
        <w:t xml:space="preserve">Monetary </w:t>
      </w:r>
      <w:r w:rsidR="00791B16">
        <w:rPr>
          <w:rFonts w:ascii="Times New Roman" w:eastAsia="Times New Roman" w:hAnsi="Times New Roman" w:cs="Times New Roman"/>
          <w:bCs/>
          <w:sz w:val="24"/>
          <w:szCs w:val="24"/>
        </w:rPr>
        <w:t xml:space="preserve">incentives </w:t>
      </w:r>
      <w:r w:rsidR="006B0379">
        <w:rPr>
          <w:rFonts w:ascii="Times New Roman" w:eastAsia="Times New Roman" w:hAnsi="Times New Roman" w:cs="Times New Roman"/>
          <w:bCs/>
          <w:sz w:val="24"/>
          <w:szCs w:val="24"/>
        </w:rPr>
        <w:t xml:space="preserve">currently </w:t>
      </w:r>
      <w:r w:rsidR="00791B16">
        <w:rPr>
          <w:rFonts w:ascii="Times New Roman" w:eastAsia="Times New Roman" w:hAnsi="Times New Roman" w:cs="Times New Roman"/>
          <w:bCs/>
          <w:sz w:val="24"/>
          <w:szCs w:val="24"/>
        </w:rPr>
        <w:t>range anywhere from $</w:t>
      </w:r>
      <w:r w:rsidR="006B0379">
        <w:rPr>
          <w:rFonts w:ascii="Times New Roman" w:eastAsia="Times New Roman" w:hAnsi="Times New Roman" w:cs="Times New Roman"/>
          <w:bCs/>
          <w:sz w:val="24"/>
          <w:szCs w:val="24"/>
        </w:rPr>
        <w:t>7,000</w:t>
      </w:r>
      <w:r w:rsidR="00791B16">
        <w:rPr>
          <w:rFonts w:ascii="Times New Roman" w:eastAsia="Times New Roman" w:hAnsi="Times New Roman" w:cs="Times New Roman"/>
          <w:bCs/>
          <w:sz w:val="24"/>
          <w:szCs w:val="24"/>
        </w:rPr>
        <w:t xml:space="preserve"> to $</w:t>
      </w:r>
      <w:r w:rsidR="006B0379">
        <w:rPr>
          <w:rFonts w:ascii="Times New Roman" w:eastAsia="Times New Roman" w:hAnsi="Times New Roman" w:cs="Times New Roman"/>
          <w:bCs/>
          <w:sz w:val="24"/>
          <w:szCs w:val="24"/>
        </w:rPr>
        <w:t>5</w:t>
      </w:r>
      <w:r>
        <w:rPr>
          <w:rFonts w:ascii="Times New Roman" w:eastAsia="Times New Roman" w:hAnsi="Times New Roman" w:cs="Times New Roman"/>
          <w:bCs/>
          <w:sz w:val="24"/>
          <w:szCs w:val="24"/>
        </w:rPr>
        <w:t>0</w:t>
      </w:r>
      <w:r w:rsidR="00791B16">
        <w:rPr>
          <w:rFonts w:ascii="Times New Roman" w:eastAsia="Times New Roman" w:hAnsi="Times New Roman" w:cs="Times New Roman"/>
          <w:bCs/>
          <w:sz w:val="24"/>
          <w:szCs w:val="24"/>
        </w:rPr>
        <w:t>,000 for lateral police officers.</w:t>
      </w:r>
    </w:p>
    <w:p w14:paraId="43E67FA3" w14:textId="77777777" w:rsidR="00791B16" w:rsidRDefault="00791B16" w:rsidP="00791B16">
      <w:pPr>
        <w:keepNext/>
        <w:spacing w:after="0" w:line="240" w:lineRule="auto"/>
        <w:jc w:val="both"/>
        <w:outlineLvl w:val="4"/>
        <w:rPr>
          <w:rFonts w:ascii="Times New Roman" w:eastAsia="Times New Roman" w:hAnsi="Times New Roman" w:cs="Times New Roman"/>
          <w:bCs/>
          <w:sz w:val="24"/>
          <w:szCs w:val="24"/>
        </w:rPr>
      </w:pPr>
    </w:p>
    <w:p w14:paraId="3BE94358" w14:textId="4F9F441C" w:rsidR="00791B16" w:rsidRDefault="00791B16" w:rsidP="00AF0A28">
      <w:pPr>
        <w:keepNext/>
        <w:spacing w:after="0" w:line="240" w:lineRule="auto"/>
        <w:jc w:val="both"/>
        <w:outlineLvl w:val="4"/>
        <w:rPr>
          <w:rFonts w:ascii="Times New Roman" w:eastAsia="Times New Roman" w:hAnsi="Times New Roman" w:cs="Times New Roman"/>
          <w:bCs/>
          <w:sz w:val="24"/>
          <w:szCs w:val="24"/>
        </w:rPr>
      </w:pPr>
      <w:r w:rsidRPr="00335E69">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Police</w:t>
      </w:r>
      <w:r w:rsidRPr="00335E69">
        <w:rPr>
          <w:rFonts w:ascii="Times New Roman" w:eastAsia="Times New Roman" w:hAnsi="Times New Roman" w:cs="Times New Roman"/>
          <w:bCs/>
          <w:sz w:val="24"/>
          <w:szCs w:val="24"/>
        </w:rPr>
        <w:t xml:space="preserve"> Department </w:t>
      </w:r>
      <w:r w:rsidR="009D057C">
        <w:rPr>
          <w:rFonts w:ascii="Times New Roman" w:eastAsia="Times New Roman" w:hAnsi="Times New Roman" w:cs="Times New Roman"/>
          <w:bCs/>
          <w:sz w:val="24"/>
          <w:szCs w:val="24"/>
        </w:rPr>
        <w:t xml:space="preserve">is a full-service police department operating twenty-four hours per day with an authorized staffing of </w:t>
      </w:r>
      <w:r w:rsidR="00AF0A28">
        <w:rPr>
          <w:rFonts w:ascii="Times New Roman" w:eastAsia="Times New Roman" w:hAnsi="Times New Roman" w:cs="Times New Roman"/>
          <w:bCs/>
          <w:sz w:val="24"/>
          <w:szCs w:val="24"/>
        </w:rPr>
        <w:t>153</w:t>
      </w:r>
      <w:r w:rsidR="009D057C">
        <w:rPr>
          <w:rFonts w:ascii="Times New Roman" w:eastAsia="Times New Roman" w:hAnsi="Times New Roman" w:cs="Times New Roman"/>
          <w:bCs/>
          <w:sz w:val="24"/>
          <w:szCs w:val="24"/>
        </w:rPr>
        <w:t xml:space="preserve"> </w:t>
      </w:r>
      <w:r w:rsidR="00CD1BBD">
        <w:rPr>
          <w:rFonts w:ascii="Times New Roman" w:eastAsia="Times New Roman" w:hAnsi="Times New Roman" w:cs="Times New Roman"/>
          <w:bCs/>
          <w:sz w:val="24"/>
          <w:szCs w:val="24"/>
        </w:rPr>
        <w:t xml:space="preserve">sworn </w:t>
      </w:r>
      <w:r w:rsidR="009D057C">
        <w:rPr>
          <w:rFonts w:ascii="Times New Roman" w:eastAsia="Times New Roman" w:hAnsi="Times New Roman" w:cs="Times New Roman"/>
          <w:bCs/>
          <w:sz w:val="24"/>
          <w:szCs w:val="24"/>
        </w:rPr>
        <w:t xml:space="preserve">positions.  The Department </w:t>
      </w:r>
      <w:r>
        <w:rPr>
          <w:rFonts w:ascii="Times New Roman" w:eastAsia="Times New Roman" w:hAnsi="Times New Roman" w:cs="Times New Roman"/>
          <w:bCs/>
          <w:sz w:val="24"/>
          <w:szCs w:val="24"/>
        </w:rPr>
        <w:t>currently has</w:t>
      </w:r>
      <w:r w:rsidR="006265B2">
        <w:rPr>
          <w:rFonts w:ascii="Times New Roman" w:eastAsia="Times New Roman" w:hAnsi="Times New Roman" w:cs="Times New Roman"/>
          <w:bCs/>
          <w:sz w:val="24"/>
          <w:szCs w:val="24"/>
        </w:rPr>
        <w:t xml:space="preserve"> 2</w:t>
      </w:r>
      <w:r w:rsidR="00925620">
        <w:rPr>
          <w:rFonts w:ascii="Times New Roman" w:eastAsia="Times New Roman" w:hAnsi="Times New Roman" w:cs="Times New Roman"/>
          <w:bCs/>
          <w:sz w:val="24"/>
          <w:szCs w:val="24"/>
        </w:rPr>
        <w:t>3 sworn</w:t>
      </w:r>
      <w:r>
        <w:rPr>
          <w:rFonts w:ascii="Times New Roman" w:eastAsia="Times New Roman" w:hAnsi="Times New Roman" w:cs="Times New Roman"/>
          <w:bCs/>
          <w:sz w:val="24"/>
          <w:szCs w:val="24"/>
        </w:rPr>
        <w:t xml:space="preserve"> vacancies, and we anticipate additional vacancies in the coming months</w:t>
      </w:r>
      <w:r w:rsidRPr="00335E69">
        <w:rPr>
          <w:rFonts w:ascii="Times New Roman" w:eastAsia="Times New Roman" w:hAnsi="Times New Roman" w:cs="Times New Roman"/>
          <w:bCs/>
          <w:sz w:val="24"/>
          <w:szCs w:val="24"/>
        </w:rPr>
        <w:t xml:space="preserve">.  </w:t>
      </w:r>
      <w:r w:rsidRPr="00BA3FE0">
        <w:rPr>
          <w:rFonts w:ascii="Times New Roman" w:eastAsia="Times New Roman" w:hAnsi="Times New Roman" w:cs="Times New Roman"/>
          <w:bCs/>
          <w:sz w:val="24"/>
          <w:szCs w:val="24"/>
        </w:rPr>
        <w:t xml:space="preserve">The Human Resources Department </w:t>
      </w:r>
      <w:r w:rsidR="00C815FE" w:rsidRPr="00BA3FE0">
        <w:rPr>
          <w:rFonts w:ascii="Times New Roman" w:eastAsia="Times New Roman" w:hAnsi="Times New Roman" w:cs="Times New Roman"/>
          <w:bCs/>
          <w:sz w:val="24"/>
          <w:szCs w:val="24"/>
        </w:rPr>
        <w:t xml:space="preserve">maintains six different continuous Police Officer </w:t>
      </w:r>
      <w:r w:rsidR="00111C44">
        <w:rPr>
          <w:rFonts w:ascii="Times New Roman" w:eastAsia="Times New Roman" w:hAnsi="Times New Roman" w:cs="Times New Roman"/>
          <w:bCs/>
          <w:sz w:val="24"/>
          <w:szCs w:val="24"/>
        </w:rPr>
        <w:t>recruitment</w:t>
      </w:r>
      <w:r w:rsidR="00A02CB2">
        <w:rPr>
          <w:rFonts w:ascii="Times New Roman" w:eastAsia="Times New Roman" w:hAnsi="Times New Roman" w:cs="Times New Roman"/>
          <w:bCs/>
          <w:sz w:val="24"/>
          <w:szCs w:val="24"/>
        </w:rPr>
        <w:t>s</w:t>
      </w:r>
      <w:r w:rsidR="00C815FE" w:rsidRPr="00BA3FE0">
        <w:rPr>
          <w:rFonts w:ascii="Times New Roman" w:eastAsia="Times New Roman" w:hAnsi="Times New Roman" w:cs="Times New Roman"/>
          <w:bCs/>
          <w:sz w:val="24"/>
          <w:szCs w:val="24"/>
        </w:rPr>
        <w:t>.</w:t>
      </w:r>
      <w:r w:rsidR="00AF0A28">
        <w:rPr>
          <w:rFonts w:ascii="Times New Roman" w:eastAsia="Times New Roman" w:hAnsi="Times New Roman" w:cs="Times New Roman"/>
          <w:bCs/>
          <w:sz w:val="24"/>
          <w:szCs w:val="24"/>
        </w:rPr>
        <w:t xml:space="preserve"> </w:t>
      </w:r>
      <w:r w:rsidRPr="00BA3FE0">
        <w:rPr>
          <w:rFonts w:ascii="Times New Roman" w:eastAsia="Times New Roman" w:hAnsi="Times New Roman" w:cs="Times New Roman"/>
          <w:bCs/>
          <w:sz w:val="24"/>
          <w:szCs w:val="24"/>
        </w:rPr>
        <w:t>The number of applications received this fiscal year total</w:t>
      </w:r>
      <w:r w:rsidR="00111C44">
        <w:rPr>
          <w:rFonts w:ascii="Times New Roman" w:eastAsia="Times New Roman" w:hAnsi="Times New Roman" w:cs="Times New Roman"/>
          <w:bCs/>
          <w:sz w:val="24"/>
          <w:szCs w:val="24"/>
        </w:rPr>
        <w:t>s</w:t>
      </w:r>
      <w:r w:rsidRPr="00BA3FE0">
        <w:rPr>
          <w:rFonts w:ascii="Times New Roman" w:eastAsia="Times New Roman" w:hAnsi="Times New Roman" w:cs="Times New Roman"/>
          <w:bCs/>
          <w:sz w:val="24"/>
          <w:szCs w:val="24"/>
        </w:rPr>
        <w:t xml:space="preserve"> </w:t>
      </w:r>
      <w:r w:rsidR="00BA3FE0" w:rsidRPr="00BA3FE0">
        <w:rPr>
          <w:rFonts w:ascii="Times New Roman" w:eastAsia="Times New Roman" w:hAnsi="Times New Roman" w:cs="Times New Roman"/>
          <w:bCs/>
          <w:sz w:val="24"/>
          <w:szCs w:val="24"/>
        </w:rPr>
        <w:t xml:space="preserve">approximately 123 up from </w:t>
      </w:r>
      <w:r w:rsidRPr="00BA3FE0">
        <w:rPr>
          <w:rFonts w:ascii="Times New Roman" w:eastAsia="Times New Roman" w:hAnsi="Times New Roman" w:cs="Times New Roman"/>
          <w:bCs/>
          <w:sz w:val="24"/>
          <w:szCs w:val="24"/>
        </w:rPr>
        <w:t>77</w:t>
      </w:r>
      <w:r w:rsidR="00BA3FE0" w:rsidRPr="00BA3FE0">
        <w:rPr>
          <w:rFonts w:ascii="Times New Roman" w:eastAsia="Times New Roman" w:hAnsi="Times New Roman" w:cs="Times New Roman"/>
          <w:bCs/>
          <w:sz w:val="24"/>
          <w:szCs w:val="24"/>
        </w:rPr>
        <w:t xml:space="preserve"> approximately one year ago</w:t>
      </w:r>
      <w:r w:rsidRPr="00BA3FE0">
        <w:rPr>
          <w:rFonts w:ascii="Times New Roman" w:eastAsia="Times New Roman" w:hAnsi="Times New Roman" w:cs="Times New Roman"/>
          <w:bCs/>
          <w:sz w:val="24"/>
          <w:szCs w:val="24"/>
        </w:rPr>
        <w:t xml:space="preserve">.  </w:t>
      </w:r>
      <w:r w:rsidR="000746B2">
        <w:rPr>
          <w:rFonts w:ascii="Times New Roman" w:eastAsia="Times New Roman" w:hAnsi="Times New Roman" w:cs="Times New Roman"/>
          <w:bCs/>
          <w:sz w:val="24"/>
          <w:szCs w:val="24"/>
        </w:rPr>
        <w:t xml:space="preserve">Since </w:t>
      </w:r>
      <w:r w:rsidR="00A02CB2">
        <w:rPr>
          <w:rFonts w:ascii="Times New Roman" w:eastAsia="Times New Roman" w:hAnsi="Times New Roman" w:cs="Times New Roman"/>
          <w:bCs/>
          <w:sz w:val="24"/>
          <w:szCs w:val="24"/>
        </w:rPr>
        <w:t xml:space="preserve">last </w:t>
      </w:r>
      <w:r w:rsidR="000746B2">
        <w:rPr>
          <w:rFonts w:ascii="Times New Roman" w:eastAsia="Times New Roman" w:hAnsi="Times New Roman" w:cs="Times New Roman"/>
          <w:bCs/>
          <w:sz w:val="24"/>
          <w:szCs w:val="24"/>
        </w:rPr>
        <w:t>March w</w:t>
      </w:r>
      <w:r w:rsidR="00573CFB">
        <w:rPr>
          <w:rFonts w:ascii="Times New Roman" w:eastAsia="Times New Roman" w:hAnsi="Times New Roman" w:cs="Times New Roman"/>
          <w:bCs/>
          <w:sz w:val="24"/>
          <w:szCs w:val="24"/>
        </w:rPr>
        <w:t xml:space="preserve">hen </w:t>
      </w:r>
      <w:r w:rsidR="000746B2">
        <w:rPr>
          <w:rFonts w:ascii="Times New Roman" w:eastAsia="Times New Roman" w:hAnsi="Times New Roman" w:cs="Times New Roman"/>
          <w:bCs/>
          <w:sz w:val="24"/>
          <w:szCs w:val="24"/>
        </w:rPr>
        <w:t>the City Council approved a hiring incentive, t</w:t>
      </w:r>
      <w:r>
        <w:rPr>
          <w:rFonts w:ascii="Times New Roman" w:eastAsia="Times New Roman" w:hAnsi="Times New Roman" w:cs="Times New Roman"/>
          <w:bCs/>
          <w:sz w:val="24"/>
          <w:szCs w:val="24"/>
        </w:rPr>
        <w:t xml:space="preserve">he City hired </w:t>
      </w:r>
      <w:r w:rsidR="000746B2">
        <w:rPr>
          <w:rFonts w:ascii="Times New Roman" w:eastAsia="Times New Roman" w:hAnsi="Times New Roman" w:cs="Times New Roman"/>
          <w:bCs/>
          <w:sz w:val="24"/>
          <w:szCs w:val="24"/>
        </w:rPr>
        <w:t>nine</w:t>
      </w:r>
      <w:r>
        <w:rPr>
          <w:rFonts w:ascii="Times New Roman" w:eastAsia="Times New Roman" w:hAnsi="Times New Roman" w:cs="Times New Roman"/>
          <w:bCs/>
          <w:sz w:val="24"/>
          <w:szCs w:val="24"/>
        </w:rPr>
        <w:t xml:space="preserve"> Police Recruits</w:t>
      </w:r>
      <w:r w:rsidR="000746B2">
        <w:rPr>
          <w:rFonts w:ascii="Times New Roman" w:eastAsia="Times New Roman" w:hAnsi="Times New Roman" w:cs="Times New Roman"/>
          <w:bCs/>
          <w:sz w:val="24"/>
          <w:szCs w:val="24"/>
        </w:rPr>
        <w:t xml:space="preserve"> and four </w:t>
      </w:r>
      <w:r>
        <w:rPr>
          <w:rFonts w:ascii="Times New Roman" w:eastAsia="Times New Roman" w:hAnsi="Times New Roman" w:cs="Times New Roman"/>
          <w:bCs/>
          <w:sz w:val="24"/>
          <w:szCs w:val="24"/>
        </w:rPr>
        <w:t>lateral Police Officer</w:t>
      </w:r>
      <w:r w:rsidR="000746B2">
        <w:rPr>
          <w:rFonts w:ascii="Times New Roman" w:eastAsia="Times New Roman" w:hAnsi="Times New Roman" w:cs="Times New Roman"/>
          <w:bCs/>
          <w:sz w:val="24"/>
          <w:szCs w:val="24"/>
        </w:rPr>
        <w:t>s</w:t>
      </w:r>
      <w:r>
        <w:rPr>
          <w:rFonts w:ascii="Times New Roman" w:eastAsia="Times New Roman" w:hAnsi="Times New Roman" w:cs="Times New Roman"/>
          <w:bCs/>
          <w:sz w:val="24"/>
          <w:szCs w:val="24"/>
        </w:rPr>
        <w:t>.</w:t>
      </w:r>
      <w:r w:rsidR="000746B2">
        <w:rPr>
          <w:rFonts w:ascii="Times New Roman" w:eastAsia="Times New Roman" w:hAnsi="Times New Roman" w:cs="Times New Roman"/>
          <w:bCs/>
          <w:sz w:val="24"/>
          <w:szCs w:val="24"/>
        </w:rPr>
        <w:t xml:space="preserve">  However, during this same time</w:t>
      </w:r>
      <w:r w:rsidR="00111C44">
        <w:rPr>
          <w:rFonts w:ascii="Times New Roman" w:eastAsia="Times New Roman" w:hAnsi="Times New Roman" w:cs="Times New Roman"/>
          <w:bCs/>
          <w:sz w:val="24"/>
          <w:szCs w:val="24"/>
        </w:rPr>
        <w:t>,</w:t>
      </w:r>
      <w:r w:rsidR="000746B2">
        <w:rPr>
          <w:rFonts w:ascii="Times New Roman" w:eastAsia="Times New Roman" w:hAnsi="Times New Roman" w:cs="Times New Roman"/>
          <w:bCs/>
          <w:sz w:val="24"/>
          <w:szCs w:val="24"/>
        </w:rPr>
        <w:t xml:space="preserve"> </w:t>
      </w:r>
      <w:r w:rsidR="006F76BA">
        <w:rPr>
          <w:rFonts w:ascii="Times New Roman" w:eastAsia="Times New Roman" w:hAnsi="Times New Roman" w:cs="Times New Roman"/>
          <w:bCs/>
          <w:sz w:val="24"/>
          <w:szCs w:val="24"/>
        </w:rPr>
        <w:t>1</w:t>
      </w:r>
      <w:r w:rsidR="00945DEB">
        <w:rPr>
          <w:rFonts w:ascii="Times New Roman" w:eastAsia="Times New Roman" w:hAnsi="Times New Roman" w:cs="Times New Roman"/>
          <w:bCs/>
          <w:sz w:val="24"/>
          <w:szCs w:val="24"/>
        </w:rPr>
        <w:t>5</w:t>
      </w:r>
      <w:r w:rsidR="000746B2">
        <w:rPr>
          <w:rFonts w:ascii="Times New Roman" w:eastAsia="Times New Roman" w:hAnsi="Times New Roman" w:cs="Times New Roman"/>
          <w:bCs/>
          <w:sz w:val="24"/>
          <w:szCs w:val="24"/>
        </w:rPr>
        <w:t xml:space="preserve"> sworn personnel separated.</w:t>
      </w:r>
      <w:r>
        <w:rPr>
          <w:rFonts w:ascii="Times New Roman" w:eastAsia="Times New Roman" w:hAnsi="Times New Roman" w:cs="Times New Roman"/>
          <w:bCs/>
          <w:sz w:val="24"/>
          <w:szCs w:val="24"/>
        </w:rPr>
        <w:t xml:space="preserve"> </w:t>
      </w:r>
    </w:p>
    <w:p w14:paraId="0EB07595" w14:textId="77777777" w:rsidR="00791B16" w:rsidRDefault="00791B16" w:rsidP="00AF0A28">
      <w:pPr>
        <w:keepNext/>
        <w:spacing w:after="0" w:line="240" w:lineRule="auto"/>
        <w:jc w:val="both"/>
        <w:outlineLvl w:val="4"/>
        <w:rPr>
          <w:rFonts w:ascii="Times New Roman" w:eastAsia="Times New Roman" w:hAnsi="Times New Roman" w:cs="Times New Roman"/>
          <w:bCs/>
          <w:sz w:val="24"/>
          <w:szCs w:val="24"/>
        </w:rPr>
      </w:pPr>
    </w:p>
    <w:p w14:paraId="54580A62" w14:textId="691278FD" w:rsidR="00791B16" w:rsidRDefault="00A46516" w:rsidP="00AF0A28">
      <w:pPr>
        <w:keepNext/>
        <w:spacing w:after="0" w:line="240" w:lineRule="auto"/>
        <w:jc w:val="both"/>
        <w:outlineLvl w:val="4"/>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Staff will continue to meet, review, and return with additional recommendations; however, a</w:t>
      </w:r>
      <w:r w:rsidR="00945DEB">
        <w:rPr>
          <w:rFonts w:ascii="Times New Roman" w:eastAsia="Times New Roman" w:hAnsi="Times New Roman" w:cs="Times New Roman"/>
          <w:bCs/>
          <w:sz w:val="24"/>
          <w:szCs w:val="24"/>
        </w:rPr>
        <w:t>s an initial and immediate step</w:t>
      </w:r>
      <w:r>
        <w:rPr>
          <w:rFonts w:ascii="Times New Roman" w:eastAsia="Times New Roman" w:hAnsi="Times New Roman" w:cs="Times New Roman"/>
          <w:bCs/>
          <w:sz w:val="24"/>
          <w:szCs w:val="24"/>
        </w:rPr>
        <w:t>,</w:t>
      </w:r>
      <w:r w:rsidR="00945DEB">
        <w:rPr>
          <w:rFonts w:ascii="Times New Roman" w:eastAsia="Times New Roman" w:hAnsi="Times New Roman" w:cs="Times New Roman"/>
          <w:bCs/>
          <w:sz w:val="24"/>
          <w:szCs w:val="24"/>
        </w:rPr>
        <w:t xml:space="preserve"> </w:t>
      </w:r>
      <w:r w:rsidR="00A02CB2">
        <w:rPr>
          <w:rFonts w:ascii="Times New Roman" w:eastAsia="Times New Roman" w:hAnsi="Times New Roman" w:cs="Times New Roman"/>
          <w:bCs/>
          <w:sz w:val="24"/>
          <w:szCs w:val="24"/>
        </w:rPr>
        <w:t xml:space="preserve">staff propose </w:t>
      </w:r>
      <w:r w:rsidR="00791B16" w:rsidRPr="00335E69">
        <w:rPr>
          <w:rFonts w:ascii="Times New Roman" w:eastAsia="Times New Roman" w:hAnsi="Times New Roman" w:cs="Times New Roman"/>
          <w:bCs/>
          <w:sz w:val="24"/>
          <w:szCs w:val="24"/>
        </w:rPr>
        <w:t>a hiring incentive of $</w:t>
      </w:r>
      <w:r w:rsidR="00A6379C">
        <w:rPr>
          <w:rFonts w:ascii="Times New Roman" w:eastAsia="Times New Roman" w:hAnsi="Times New Roman" w:cs="Times New Roman"/>
          <w:bCs/>
          <w:sz w:val="24"/>
          <w:szCs w:val="24"/>
        </w:rPr>
        <w:t>40,000</w:t>
      </w:r>
      <w:r w:rsidR="00791B16" w:rsidRPr="00335E69">
        <w:rPr>
          <w:rFonts w:ascii="Times New Roman" w:eastAsia="Times New Roman" w:hAnsi="Times New Roman" w:cs="Times New Roman"/>
          <w:bCs/>
          <w:sz w:val="24"/>
          <w:szCs w:val="24"/>
        </w:rPr>
        <w:t xml:space="preserve"> for </w:t>
      </w:r>
      <w:r w:rsidR="00A50FE0">
        <w:rPr>
          <w:rFonts w:ascii="Times New Roman" w:eastAsia="Times New Roman" w:hAnsi="Times New Roman" w:cs="Times New Roman"/>
          <w:bCs/>
          <w:sz w:val="24"/>
          <w:szCs w:val="24"/>
        </w:rPr>
        <w:t xml:space="preserve">fifteen </w:t>
      </w:r>
      <w:r w:rsidR="00791B16" w:rsidRPr="00335E69">
        <w:rPr>
          <w:rFonts w:ascii="Times New Roman" w:eastAsia="Times New Roman" w:hAnsi="Times New Roman" w:cs="Times New Roman"/>
          <w:bCs/>
          <w:sz w:val="24"/>
          <w:szCs w:val="24"/>
        </w:rPr>
        <w:t>lateral</w:t>
      </w:r>
      <w:r w:rsidR="00791B16">
        <w:rPr>
          <w:rFonts w:ascii="Times New Roman" w:eastAsia="Times New Roman" w:hAnsi="Times New Roman" w:cs="Times New Roman"/>
          <w:bCs/>
          <w:sz w:val="24"/>
          <w:szCs w:val="24"/>
        </w:rPr>
        <w:t xml:space="preserve"> Police </w:t>
      </w:r>
      <w:r w:rsidR="00791B16">
        <w:rPr>
          <w:rFonts w:ascii="Times New Roman" w:eastAsia="Times New Roman" w:hAnsi="Times New Roman" w:cs="Times New Roman"/>
          <w:bCs/>
          <w:sz w:val="24"/>
          <w:szCs w:val="24"/>
        </w:rPr>
        <w:lastRenderedPageBreak/>
        <w:t>Officers, $</w:t>
      </w:r>
      <w:r w:rsidR="00A6379C">
        <w:rPr>
          <w:rFonts w:ascii="Times New Roman" w:eastAsia="Times New Roman" w:hAnsi="Times New Roman" w:cs="Times New Roman"/>
          <w:bCs/>
          <w:sz w:val="24"/>
          <w:szCs w:val="24"/>
        </w:rPr>
        <w:t>2</w:t>
      </w:r>
      <w:r w:rsidR="00791B16">
        <w:rPr>
          <w:rFonts w:ascii="Times New Roman" w:eastAsia="Times New Roman" w:hAnsi="Times New Roman" w:cs="Times New Roman"/>
          <w:bCs/>
          <w:sz w:val="24"/>
          <w:szCs w:val="24"/>
        </w:rPr>
        <w:t xml:space="preserve">0,000 for Police Recruits, and $2,500 for staff referrals. </w:t>
      </w:r>
      <w:r w:rsidR="00791B16" w:rsidRPr="00335E69">
        <w:rPr>
          <w:rFonts w:ascii="Times New Roman" w:eastAsia="Times New Roman" w:hAnsi="Times New Roman" w:cs="Times New Roman"/>
          <w:bCs/>
          <w:sz w:val="24"/>
          <w:szCs w:val="24"/>
        </w:rPr>
        <w:t xml:space="preserve">The incentive would be paid in </w:t>
      </w:r>
      <w:r w:rsidR="00791B16">
        <w:rPr>
          <w:rFonts w:ascii="Times New Roman" w:eastAsia="Times New Roman" w:hAnsi="Times New Roman" w:cs="Times New Roman"/>
          <w:bCs/>
          <w:sz w:val="24"/>
          <w:szCs w:val="24"/>
        </w:rPr>
        <w:t>installments as follows:</w:t>
      </w:r>
    </w:p>
    <w:p w14:paraId="509335B4" w14:textId="77777777" w:rsidR="00791B16" w:rsidRDefault="00791B16" w:rsidP="00AF0A28">
      <w:pPr>
        <w:keepNext/>
        <w:spacing w:after="0" w:line="240" w:lineRule="auto"/>
        <w:jc w:val="both"/>
        <w:outlineLvl w:val="4"/>
        <w:rPr>
          <w:rFonts w:ascii="Times New Roman" w:eastAsia="Times New Roman" w:hAnsi="Times New Roman" w:cs="Times New Roman"/>
          <w:bCs/>
          <w:sz w:val="24"/>
          <w:szCs w:val="24"/>
        </w:rPr>
      </w:pPr>
    </w:p>
    <w:p w14:paraId="3A802E01" w14:textId="77777777" w:rsidR="00791B16" w:rsidRDefault="00791B16" w:rsidP="00AF0A28">
      <w:pPr>
        <w:keepNext/>
        <w:spacing w:after="0" w:line="240" w:lineRule="auto"/>
        <w:jc w:val="both"/>
        <w:outlineLvl w:val="4"/>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Lateral Police Officer</w:t>
      </w:r>
    </w:p>
    <w:p w14:paraId="6271C09E" w14:textId="1C43F42A" w:rsidR="00791B16" w:rsidRDefault="00791B16" w:rsidP="00AF0A28">
      <w:pPr>
        <w:keepNext/>
        <w:spacing w:after="0" w:line="240" w:lineRule="auto"/>
        <w:jc w:val="both"/>
        <w:outlineLvl w:val="4"/>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Incentive:  $</w:t>
      </w:r>
      <w:r w:rsidR="00A6379C">
        <w:rPr>
          <w:rFonts w:ascii="Times New Roman" w:eastAsia="Times New Roman" w:hAnsi="Times New Roman" w:cs="Times New Roman"/>
          <w:bCs/>
          <w:sz w:val="24"/>
          <w:szCs w:val="24"/>
        </w:rPr>
        <w:t>10,000</w:t>
      </w:r>
      <w:r>
        <w:rPr>
          <w:rFonts w:ascii="Times New Roman" w:eastAsia="Times New Roman" w:hAnsi="Times New Roman" w:cs="Times New Roman"/>
          <w:bCs/>
          <w:sz w:val="24"/>
          <w:szCs w:val="24"/>
        </w:rPr>
        <w:t xml:space="preserve"> upon hire, $1</w:t>
      </w:r>
      <w:r w:rsidR="00A6379C">
        <w:rPr>
          <w:rFonts w:ascii="Times New Roman" w:eastAsia="Times New Roman" w:hAnsi="Times New Roman" w:cs="Times New Roman"/>
          <w:bCs/>
          <w:sz w:val="24"/>
          <w:szCs w:val="24"/>
        </w:rPr>
        <w:t>0</w:t>
      </w:r>
      <w:r>
        <w:rPr>
          <w:rFonts w:ascii="Times New Roman" w:eastAsia="Times New Roman" w:hAnsi="Times New Roman" w:cs="Times New Roman"/>
          <w:bCs/>
          <w:sz w:val="24"/>
          <w:szCs w:val="24"/>
        </w:rPr>
        <w:t xml:space="preserve">,000 upon successful completion of the Field Training </w:t>
      </w:r>
      <w:r w:rsidR="00945DEB">
        <w:rPr>
          <w:rFonts w:ascii="Times New Roman" w:eastAsia="Times New Roman" w:hAnsi="Times New Roman" w:cs="Times New Roman"/>
          <w:bCs/>
          <w:sz w:val="24"/>
          <w:szCs w:val="24"/>
        </w:rPr>
        <w:t>Officer P</w:t>
      </w:r>
      <w:r>
        <w:rPr>
          <w:rFonts w:ascii="Times New Roman" w:eastAsia="Times New Roman" w:hAnsi="Times New Roman" w:cs="Times New Roman"/>
          <w:bCs/>
          <w:sz w:val="24"/>
          <w:szCs w:val="24"/>
        </w:rPr>
        <w:t>rogram, $</w:t>
      </w:r>
      <w:r w:rsidR="00A6379C">
        <w:rPr>
          <w:rFonts w:ascii="Times New Roman" w:eastAsia="Times New Roman" w:hAnsi="Times New Roman" w:cs="Times New Roman"/>
          <w:bCs/>
          <w:sz w:val="24"/>
          <w:szCs w:val="24"/>
        </w:rPr>
        <w:t>1</w:t>
      </w:r>
      <w:r>
        <w:rPr>
          <w:rFonts w:ascii="Times New Roman" w:eastAsia="Times New Roman" w:hAnsi="Times New Roman" w:cs="Times New Roman"/>
          <w:bCs/>
          <w:sz w:val="24"/>
          <w:szCs w:val="24"/>
        </w:rPr>
        <w:t>0,000 one year from completion of the Field Training Program</w:t>
      </w:r>
      <w:r w:rsidR="00A6379C">
        <w:rPr>
          <w:rFonts w:ascii="Times New Roman" w:eastAsia="Times New Roman" w:hAnsi="Times New Roman" w:cs="Times New Roman"/>
          <w:bCs/>
          <w:sz w:val="24"/>
          <w:szCs w:val="24"/>
        </w:rPr>
        <w:t>, and $10,000 two years from completion of the Field Training Program</w:t>
      </w:r>
      <w:r>
        <w:rPr>
          <w:rFonts w:ascii="Times New Roman" w:eastAsia="Times New Roman" w:hAnsi="Times New Roman" w:cs="Times New Roman"/>
          <w:bCs/>
          <w:sz w:val="24"/>
          <w:szCs w:val="24"/>
        </w:rPr>
        <w:t>.</w:t>
      </w:r>
    </w:p>
    <w:p w14:paraId="40F74896" w14:textId="77777777" w:rsidR="00791B16" w:rsidRDefault="00791B16" w:rsidP="00AF0A28">
      <w:pPr>
        <w:keepNext/>
        <w:spacing w:after="0" w:line="240" w:lineRule="auto"/>
        <w:jc w:val="both"/>
        <w:outlineLvl w:val="4"/>
        <w:rPr>
          <w:rFonts w:ascii="Times New Roman" w:eastAsia="Times New Roman" w:hAnsi="Times New Roman" w:cs="Times New Roman"/>
          <w:bCs/>
          <w:sz w:val="24"/>
          <w:szCs w:val="24"/>
        </w:rPr>
      </w:pPr>
    </w:p>
    <w:p w14:paraId="69A87E80" w14:textId="77777777" w:rsidR="00791B16" w:rsidRDefault="00791B16" w:rsidP="00AF0A28">
      <w:pPr>
        <w:keepNext/>
        <w:spacing w:after="0" w:line="240" w:lineRule="auto"/>
        <w:jc w:val="both"/>
        <w:outlineLvl w:val="4"/>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Police Recruit</w:t>
      </w:r>
    </w:p>
    <w:p w14:paraId="0009F6CE" w14:textId="5007DEE5" w:rsidR="00791B16" w:rsidRDefault="00791B16" w:rsidP="00AF0A28">
      <w:pPr>
        <w:keepNext/>
        <w:spacing w:after="0" w:line="240" w:lineRule="auto"/>
        <w:jc w:val="both"/>
        <w:outlineLvl w:val="4"/>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Incentive:  $</w:t>
      </w:r>
      <w:r w:rsidR="00602F94">
        <w:rPr>
          <w:rFonts w:ascii="Times New Roman" w:eastAsia="Times New Roman" w:hAnsi="Times New Roman" w:cs="Times New Roman"/>
          <w:bCs/>
          <w:sz w:val="24"/>
          <w:szCs w:val="24"/>
        </w:rPr>
        <w:t>2,</w:t>
      </w:r>
      <w:r>
        <w:rPr>
          <w:rFonts w:ascii="Times New Roman" w:eastAsia="Times New Roman" w:hAnsi="Times New Roman" w:cs="Times New Roman"/>
          <w:bCs/>
          <w:sz w:val="24"/>
          <w:szCs w:val="24"/>
        </w:rPr>
        <w:t xml:space="preserve">500 upon hire, $5,000 </w:t>
      </w:r>
      <w:r w:rsidR="00602F94">
        <w:rPr>
          <w:rFonts w:ascii="Times New Roman" w:eastAsia="Times New Roman" w:hAnsi="Times New Roman" w:cs="Times New Roman"/>
          <w:bCs/>
          <w:sz w:val="24"/>
          <w:szCs w:val="24"/>
        </w:rPr>
        <w:t>upon successful completion of the Field Training Program,</w:t>
      </w:r>
      <w:r w:rsidR="00A50FE0">
        <w:rPr>
          <w:rFonts w:ascii="Times New Roman" w:eastAsia="Times New Roman" w:hAnsi="Times New Roman" w:cs="Times New Roman"/>
          <w:bCs/>
          <w:sz w:val="24"/>
          <w:szCs w:val="24"/>
        </w:rPr>
        <w:t xml:space="preserve"> $6,250 </w:t>
      </w:r>
      <w:r>
        <w:rPr>
          <w:rFonts w:ascii="Times New Roman" w:eastAsia="Times New Roman" w:hAnsi="Times New Roman" w:cs="Times New Roman"/>
          <w:bCs/>
          <w:sz w:val="24"/>
          <w:szCs w:val="24"/>
        </w:rPr>
        <w:t>one year from completion of the Field Training Program</w:t>
      </w:r>
      <w:r w:rsidR="00602F94">
        <w:rPr>
          <w:rFonts w:ascii="Times New Roman" w:eastAsia="Times New Roman" w:hAnsi="Times New Roman" w:cs="Times New Roman"/>
          <w:bCs/>
          <w:sz w:val="24"/>
          <w:szCs w:val="24"/>
        </w:rPr>
        <w:t xml:space="preserve">, </w:t>
      </w:r>
      <w:r w:rsidR="00111C44">
        <w:rPr>
          <w:rFonts w:ascii="Times New Roman" w:eastAsia="Times New Roman" w:hAnsi="Times New Roman" w:cs="Times New Roman"/>
          <w:bCs/>
          <w:sz w:val="24"/>
          <w:szCs w:val="24"/>
        </w:rPr>
        <w:t xml:space="preserve">and </w:t>
      </w:r>
      <w:r w:rsidR="00602F94">
        <w:rPr>
          <w:rFonts w:ascii="Times New Roman" w:eastAsia="Times New Roman" w:hAnsi="Times New Roman" w:cs="Times New Roman"/>
          <w:bCs/>
          <w:sz w:val="24"/>
          <w:szCs w:val="24"/>
        </w:rPr>
        <w:t>$6,250</w:t>
      </w:r>
      <w:r w:rsidR="00A50FE0">
        <w:rPr>
          <w:rFonts w:ascii="Times New Roman" w:eastAsia="Times New Roman" w:hAnsi="Times New Roman" w:cs="Times New Roman"/>
          <w:bCs/>
          <w:sz w:val="24"/>
          <w:szCs w:val="24"/>
        </w:rPr>
        <w:t xml:space="preserve"> two years from completion of the Field Training Program</w:t>
      </w:r>
      <w:r>
        <w:rPr>
          <w:rFonts w:ascii="Times New Roman" w:eastAsia="Times New Roman" w:hAnsi="Times New Roman" w:cs="Times New Roman"/>
          <w:bCs/>
          <w:sz w:val="24"/>
          <w:szCs w:val="24"/>
        </w:rPr>
        <w:t>.</w:t>
      </w:r>
    </w:p>
    <w:p w14:paraId="194DEB72" w14:textId="77777777" w:rsidR="00791B16" w:rsidRDefault="00791B16" w:rsidP="00AF0A28">
      <w:pPr>
        <w:keepNext/>
        <w:spacing w:after="0" w:line="240" w:lineRule="auto"/>
        <w:jc w:val="both"/>
        <w:outlineLvl w:val="4"/>
        <w:rPr>
          <w:rFonts w:ascii="Times New Roman" w:eastAsia="Times New Roman" w:hAnsi="Times New Roman" w:cs="Times New Roman"/>
          <w:bCs/>
          <w:sz w:val="24"/>
          <w:szCs w:val="24"/>
        </w:rPr>
      </w:pPr>
    </w:p>
    <w:p w14:paraId="5D4E2724" w14:textId="314D978F" w:rsidR="00791B16" w:rsidRPr="00335E69" w:rsidRDefault="00791B16" w:rsidP="00AF0A28">
      <w:pPr>
        <w:keepNext/>
        <w:spacing w:after="0" w:line="240" w:lineRule="auto"/>
        <w:jc w:val="both"/>
        <w:outlineLvl w:val="4"/>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Police Department </w:t>
      </w:r>
      <w:r w:rsidR="006F76BA">
        <w:rPr>
          <w:rFonts w:ascii="Times New Roman" w:eastAsia="Times New Roman" w:hAnsi="Times New Roman" w:cs="Times New Roman"/>
          <w:bCs/>
          <w:sz w:val="24"/>
          <w:szCs w:val="24"/>
        </w:rPr>
        <w:t>will</w:t>
      </w:r>
      <w:r>
        <w:rPr>
          <w:rFonts w:ascii="Times New Roman" w:eastAsia="Times New Roman" w:hAnsi="Times New Roman" w:cs="Times New Roman"/>
          <w:bCs/>
          <w:sz w:val="24"/>
          <w:szCs w:val="24"/>
        </w:rPr>
        <w:t xml:space="preserve"> utilize salary savings from budgeted, vacant positions to operate the incentive program for a total of approximately $</w:t>
      </w:r>
      <w:r w:rsidR="00A50FE0">
        <w:rPr>
          <w:rFonts w:ascii="Times New Roman" w:eastAsia="Times New Roman" w:hAnsi="Times New Roman" w:cs="Times New Roman"/>
          <w:bCs/>
          <w:sz w:val="24"/>
          <w:szCs w:val="24"/>
        </w:rPr>
        <w:t>800,000</w:t>
      </w:r>
      <w:r>
        <w:rPr>
          <w:rFonts w:ascii="Times New Roman" w:eastAsia="Times New Roman" w:hAnsi="Times New Roman" w:cs="Times New Roman"/>
          <w:bCs/>
          <w:sz w:val="24"/>
          <w:szCs w:val="24"/>
        </w:rPr>
        <w:t>.</w:t>
      </w:r>
    </w:p>
    <w:p w14:paraId="3D5E9377" w14:textId="77777777" w:rsidR="00791B16" w:rsidRDefault="00791B16" w:rsidP="00AF0A28">
      <w:pPr>
        <w:spacing w:after="0" w:line="240" w:lineRule="auto"/>
        <w:jc w:val="both"/>
        <w:rPr>
          <w:rFonts w:ascii="Times New Roman" w:hAnsi="Times New Roman" w:cs="Times New Roman"/>
          <w:sz w:val="24"/>
          <w:szCs w:val="24"/>
        </w:rPr>
      </w:pPr>
    </w:p>
    <w:p w14:paraId="326D5CE9" w14:textId="610C865B" w:rsidR="00791B16" w:rsidRDefault="00A50FE0" w:rsidP="00AF0A2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Additionally, staff recommend increasing the Police Recruit hourly rate </w:t>
      </w:r>
      <w:r w:rsidR="00E82E87">
        <w:rPr>
          <w:rFonts w:ascii="Times New Roman" w:hAnsi="Times New Roman" w:cs="Times New Roman"/>
          <w:sz w:val="24"/>
          <w:szCs w:val="24"/>
        </w:rPr>
        <w:t xml:space="preserve">of pay </w:t>
      </w:r>
      <w:r>
        <w:rPr>
          <w:rFonts w:ascii="Times New Roman" w:hAnsi="Times New Roman" w:cs="Times New Roman"/>
          <w:sz w:val="24"/>
          <w:szCs w:val="24"/>
        </w:rPr>
        <w:t xml:space="preserve">from </w:t>
      </w:r>
      <w:r w:rsidR="006265B2">
        <w:rPr>
          <w:rFonts w:ascii="Times New Roman" w:hAnsi="Times New Roman" w:cs="Times New Roman"/>
          <w:sz w:val="24"/>
          <w:szCs w:val="24"/>
        </w:rPr>
        <w:t>$32.89</w:t>
      </w:r>
      <w:r>
        <w:rPr>
          <w:rFonts w:ascii="Times New Roman" w:hAnsi="Times New Roman" w:cs="Times New Roman"/>
          <w:sz w:val="24"/>
          <w:szCs w:val="24"/>
        </w:rPr>
        <w:t xml:space="preserve"> to </w:t>
      </w:r>
      <w:r w:rsidR="006265B2">
        <w:rPr>
          <w:rFonts w:ascii="Times New Roman" w:hAnsi="Times New Roman" w:cs="Times New Roman"/>
          <w:sz w:val="24"/>
          <w:szCs w:val="24"/>
        </w:rPr>
        <w:t>$41.67</w:t>
      </w:r>
      <w:r>
        <w:rPr>
          <w:rFonts w:ascii="Times New Roman" w:hAnsi="Times New Roman" w:cs="Times New Roman"/>
          <w:sz w:val="24"/>
          <w:szCs w:val="24"/>
        </w:rPr>
        <w:t xml:space="preserve"> </w:t>
      </w:r>
      <w:r w:rsidR="00E82E87">
        <w:rPr>
          <w:rFonts w:ascii="Times New Roman" w:hAnsi="Times New Roman" w:cs="Times New Roman"/>
          <w:sz w:val="24"/>
          <w:szCs w:val="24"/>
        </w:rPr>
        <w:t>to</w:t>
      </w:r>
      <w:r>
        <w:rPr>
          <w:rFonts w:ascii="Times New Roman" w:hAnsi="Times New Roman" w:cs="Times New Roman"/>
          <w:sz w:val="24"/>
          <w:szCs w:val="24"/>
        </w:rPr>
        <w:t xml:space="preserve"> be competitive with the local jurisdictions.  </w:t>
      </w:r>
      <w:r w:rsidR="00E82E87">
        <w:rPr>
          <w:rFonts w:ascii="Times New Roman" w:hAnsi="Times New Roman" w:cs="Times New Roman"/>
          <w:sz w:val="24"/>
          <w:szCs w:val="24"/>
        </w:rPr>
        <w:t xml:space="preserve">Police Recruits remain at one </w:t>
      </w:r>
      <w:r w:rsidR="00111C44">
        <w:rPr>
          <w:rFonts w:ascii="Times New Roman" w:hAnsi="Times New Roman" w:cs="Times New Roman"/>
          <w:sz w:val="24"/>
          <w:szCs w:val="24"/>
        </w:rPr>
        <w:t>hourly rate</w:t>
      </w:r>
      <w:r w:rsidR="00E82E87">
        <w:rPr>
          <w:rFonts w:ascii="Times New Roman" w:hAnsi="Times New Roman" w:cs="Times New Roman"/>
          <w:sz w:val="24"/>
          <w:szCs w:val="24"/>
        </w:rPr>
        <w:t xml:space="preserve"> until promoting to the classification of Police Officer upon graduation from the police academy.</w:t>
      </w:r>
      <w:r w:rsidR="00C815FE">
        <w:rPr>
          <w:rFonts w:ascii="Times New Roman" w:hAnsi="Times New Roman" w:cs="Times New Roman"/>
          <w:sz w:val="24"/>
          <w:szCs w:val="24"/>
        </w:rPr>
        <w:t xml:space="preserve">  The City of Salinas has been historically below market in compensation for this short-term </w:t>
      </w:r>
      <w:r w:rsidR="00A02CB2">
        <w:rPr>
          <w:rFonts w:ascii="Times New Roman" w:hAnsi="Times New Roman" w:cs="Times New Roman"/>
          <w:sz w:val="24"/>
          <w:szCs w:val="24"/>
        </w:rPr>
        <w:t>appointment</w:t>
      </w:r>
      <w:r w:rsidR="00C815FE">
        <w:rPr>
          <w:rFonts w:ascii="Times New Roman" w:hAnsi="Times New Roman" w:cs="Times New Roman"/>
          <w:sz w:val="24"/>
          <w:szCs w:val="24"/>
        </w:rPr>
        <w:t>.</w:t>
      </w:r>
    </w:p>
    <w:p w14:paraId="08F97224" w14:textId="77777777" w:rsidR="00791B16" w:rsidRDefault="00791B16" w:rsidP="00AF0A28">
      <w:pPr>
        <w:spacing w:after="0" w:line="240" w:lineRule="auto"/>
        <w:jc w:val="both"/>
        <w:rPr>
          <w:rFonts w:ascii="Times New Roman" w:hAnsi="Times New Roman" w:cs="Times New Roman"/>
          <w:sz w:val="24"/>
          <w:szCs w:val="24"/>
        </w:rPr>
      </w:pPr>
    </w:p>
    <w:p w14:paraId="597F1276" w14:textId="7F69A102" w:rsidR="00905B2C" w:rsidRDefault="00E82E87" w:rsidP="00AF0A2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Lastly</w:t>
      </w:r>
      <w:r w:rsidR="00E75CA4">
        <w:rPr>
          <w:rFonts w:ascii="Times New Roman" w:hAnsi="Times New Roman" w:cs="Times New Roman"/>
          <w:sz w:val="24"/>
          <w:szCs w:val="24"/>
        </w:rPr>
        <w:t>, t</w:t>
      </w:r>
      <w:r w:rsidR="00905B2C">
        <w:rPr>
          <w:rFonts w:ascii="Times New Roman" w:hAnsi="Times New Roman" w:cs="Times New Roman"/>
          <w:sz w:val="24"/>
          <w:szCs w:val="24"/>
        </w:rPr>
        <w:t xml:space="preserve">he </w:t>
      </w:r>
      <w:r w:rsidR="00F873A5">
        <w:rPr>
          <w:rFonts w:ascii="Times New Roman" w:hAnsi="Times New Roman" w:cs="Times New Roman"/>
          <w:sz w:val="24"/>
          <w:szCs w:val="24"/>
        </w:rPr>
        <w:t xml:space="preserve">Police Department requests authorization to </w:t>
      </w:r>
      <w:r w:rsidR="00483CEC">
        <w:rPr>
          <w:rFonts w:ascii="Times New Roman" w:hAnsi="Times New Roman" w:cs="Times New Roman"/>
          <w:sz w:val="24"/>
          <w:szCs w:val="24"/>
        </w:rPr>
        <w:t>over hire</w:t>
      </w:r>
      <w:r w:rsidR="00F873A5">
        <w:rPr>
          <w:rFonts w:ascii="Times New Roman" w:hAnsi="Times New Roman" w:cs="Times New Roman"/>
          <w:sz w:val="24"/>
          <w:szCs w:val="24"/>
        </w:rPr>
        <w:t xml:space="preserve"> one </w:t>
      </w:r>
      <w:r w:rsidR="00791B16">
        <w:rPr>
          <w:rFonts w:ascii="Times New Roman" w:hAnsi="Times New Roman" w:cs="Times New Roman"/>
          <w:sz w:val="24"/>
          <w:szCs w:val="24"/>
        </w:rPr>
        <w:t>Community Service Officer</w:t>
      </w:r>
      <w:r w:rsidR="00E75CA4">
        <w:rPr>
          <w:rFonts w:ascii="Times New Roman" w:hAnsi="Times New Roman" w:cs="Times New Roman"/>
          <w:sz w:val="24"/>
          <w:szCs w:val="24"/>
        </w:rPr>
        <w:t xml:space="preserve">.  The Department currently has one vacancy and anticipates another vacancy in the coming weeks.  The Department has two qualified candidates that have passed the background process.  Due to the challenges in filling these positions, staff request authorization to </w:t>
      </w:r>
      <w:r w:rsidR="00483CEC">
        <w:rPr>
          <w:rFonts w:ascii="Times New Roman" w:hAnsi="Times New Roman" w:cs="Times New Roman"/>
          <w:sz w:val="24"/>
          <w:szCs w:val="24"/>
        </w:rPr>
        <w:t>over hire</w:t>
      </w:r>
      <w:r w:rsidR="00E75CA4">
        <w:rPr>
          <w:rFonts w:ascii="Times New Roman" w:hAnsi="Times New Roman" w:cs="Times New Roman"/>
          <w:sz w:val="24"/>
          <w:szCs w:val="24"/>
        </w:rPr>
        <w:t xml:space="preserve"> one position.  </w:t>
      </w:r>
      <w:r w:rsidR="00F873A5">
        <w:rPr>
          <w:rFonts w:ascii="Times New Roman" w:hAnsi="Times New Roman" w:cs="Times New Roman"/>
          <w:sz w:val="24"/>
          <w:szCs w:val="24"/>
        </w:rPr>
        <w:t xml:space="preserve"> </w:t>
      </w:r>
      <w:r w:rsidR="00CA1865">
        <w:rPr>
          <w:rFonts w:ascii="Times New Roman" w:hAnsi="Times New Roman" w:cs="Times New Roman"/>
          <w:sz w:val="24"/>
          <w:szCs w:val="24"/>
        </w:rPr>
        <w:t xml:space="preserve">  The Department </w:t>
      </w:r>
      <w:r w:rsidR="009D057C">
        <w:rPr>
          <w:rFonts w:ascii="Times New Roman" w:hAnsi="Times New Roman" w:cs="Times New Roman"/>
          <w:sz w:val="24"/>
          <w:szCs w:val="24"/>
        </w:rPr>
        <w:t>proposes that</w:t>
      </w:r>
      <w:r w:rsidR="00CA1865">
        <w:rPr>
          <w:rFonts w:ascii="Times New Roman" w:hAnsi="Times New Roman" w:cs="Times New Roman"/>
          <w:sz w:val="24"/>
          <w:szCs w:val="24"/>
        </w:rPr>
        <w:t xml:space="preserve"> the </w:t>
      </w:r>
      <w:r w:rsidR="00483CEC">
        <w:rPr>
          <w:rFonts w:ascii="Times New Roman" w:hAnsi="Times New Roman" w:cs="Times New Roman"/>
          <w:sz w:val="24"/>
          <w:szCs w:val="24"/>
        </w:rPr>
        <w:t>over hire</w:t>
      </w:r>
      <w:r w:rsidR="00CA1865">
        <w:rPr>
          <w:rFonts w:ascii="Times New Roman" w:hAnsi="Times New Roman" w:cs="Times New Roman"/>
          <w:sz w:val="24"/>
          <w:szCs w:val="24"/>
        </w:rPr>
        <w:t xml:space="preserve"> will be </w:t>
      </w:r>
      <w:r w:rsidR="00CA1865" w:rsidRPr="00A57847">
        <w:rPr>
          <w:rFonts w:ascii="Times New Roman" w:hAnsi="Times New Roman" w:cs="Times New Roman"/>
          <w:sz w:val="24"/>
          <w:szCs w:val="24"/>
        </w:rPr>
        <w:t>absorbed through</w:t>
      </w:r>
      <w:r>
        <w:rPr>
          <w:rFonts w:ascii="Times New Roman" w:hAnsi="Times New Roman" w:cs="Times New Roman"/>
          <w:sz w:val="24"/>
          <w:szCs w:val="24"/>
        </w:rPr>
        <w:t xml:space="preserve"> attrition</w:t>
      </w:r>
      <w:r w:rsidR="00CA1865">
        <w:rPr>
          <w:rFonts w:ascii="Times New Roman" w:hAnsi="Times New Roman" w:cs="Times New Roman"/>
          <w:sz w:val="24"/>
          <w:szCs w:val="24"/>
        </w:rPr>
        <w:t>.</w:t>
      </w:r>
    </w:p>
    <w:p w14:paraId="697BD388" w14:textId="4E6F0A08" w:rsidR="00CA1865" w:rsidRDefault="00CA1865" w:rsidP="00AF0A28">
      <w:pPr>
        <w:spacing w:after="0" w:line="240" w:lineRule="auto"/>
        <w:jc w:val="both"/>
        <w:rPr>
          <w:rFonts w:ascii="Times New Roman" w:hAnsi="Times New Roman" w:cs="Times New Roman"/>
          <w:sz w:val="24"/>
          <w:szCs w:val="24"/>
        </w:rPr>
      </w:pPr>
    </w:p>
    <w:p w14:paraId="14E0B7E4" w14:textId="6E459C52" w:rsidR="00CA1865" w:rsidRPr="00A57847" w:rsidRDefault="00CA1865" w:rsidP="00AF0A28">
      <w:pPr>
        <w:spacing w:after="0" w:line="240" w:lineRule="auto"/>
        <w:jc w:val="both"/>
        <w:rPr>
          <w:rFonts w:ascii="Times New Roman" w:hAnsi="Times New Roman" w:cs="Times New Roman"/>
          <w:sz w:val="24"/>
          <w:szCs w:val="24"/>
          <w:u w:val="single"/>
        </w:rPr>
      </w:pPr>
      <w:r w:rsidRPr="00A57847">
        <w:rPr>
          <w:rFonts w:ascii="Times New Roman" w:hAnsi="Times New Roman" w:cs="Times New Roman"/>
          <w:sz w:val="24"/>
          <w:szCs w:val="24"/>
          <w:u w:val="single"/>
        </w:rPr>
        <w:t>Public Works</w:t>
      </w:r>
    </w:p>
    <w:p w14:paraId="003B8556" w14:textId="28E25BDC" w:rsidR="00CA1865" w:rsidRDefault="00CA1865" w:rsidP="00AF0A2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Staff recommend </w:t>
      </w:r>
      <w:r w:rsidR="00C815FE">
        <w:rPr>
          <w:rFonts w:ascii="Times New Roman" w:hAnsi="Times New Roman" w:cs="Times New Roman"/>
          <w:sz w:val="24"/>
          <w:szCs w:val="24"/>
        </w:rPr>
        <w:t xml:space="preserve">an adjustment to the salary range for the </w:t>
      </w:r>
      <w:r w:rsidR="00A46516">
        <w:rPr>
          <w:rFonts w:ascii="Times New Roman" w:hAnsi="Times New Roman" w:cs="Times New Roman"/>
          <w:sz w:val="24"/>
          <w:szCs w:val="24"/>
        </w:rPr>
        <w:t xml:space="preserve">temporary </w:t>
      </w:r>
      <w:r w:rsidR="00C815FE">
        <w:rPr>
          <w:rFonts w:ascii="Times New Roman" w:hAnsi="Times New Roman" w:cs="Times New Roman"/>
          <w:sz w:val="24"/>
          <w:szCs w:val="24"/>
        </w:rPr>
        <w:t>classification</w:t>
      </w:r>
      <w:r w:rsidR="00A46516">
        <w:rPr>
          <w:rFonts w:ascii="Times New Roman" w:hAnsi="Times New Roman" w:cs="Times New Roman"/>
          <w:sz w:val="24"/>
          <w:szCs w:val="24"/>
        </w:rPr>
        <w:t>s</w:t>
      </w:r>
      <w:r w:rsidR="00C815FE">
        <w:rPr>
          <w:rFonts w:ascii="Times New Roman" w:hAnsi="Times New Roman" w:cs="Times New Roman"/>
          <w:sz w:val="24"/>
          <w:szCs w:val="24"/>
        </w:rPr>
        <w:t xml:space="preserve"> of Public </w:t>
      </w:r>
      <w:r w:rsidR="00A46516">
        <w:rPr>
          <w:rFonts w:ascii="Times New Roman" w:hAnsi="Times New Roman" w:cs="Times New Roman"/>
          <w:sz w:val="24"/>
          <w:szCs w:val="24"/>
        </w:rPr>
        <w:t>Service</w:t>
      </w:r>
      <w:r w:rsidR="00C815FE">
        <w:rPr>
          <w:rFonts w:ascii="Times New Roman" w:hAnsi="Times New Roman" w:cs="Times New Roman"/>
          <w:sz w:val="24"/>
          <w:szCs w:val="24"/>
        </w:rPr>
        <w:t xml:space="preserve"> Maintenance Aide</w:t>
      </w:r>
      <w:r w:rsidR="00617B6C">
        <w:rPr>
          <w:rFonts w:ascii="Times New Roman" w:hAnsi="Times New Roman" w:cs="Times New Roman"/>
          <w:sz w:val="24"/>
          <w:szCs w:val="24"/>
        </w:rPr>
        <w:t>, Public Service Maintenance Worker I</w:t>
      </w:r>
      <w:r w:rsidR="00A46516">
        <w:rPr>
          <w:rFonts w:ascii="Times New Roman" w:hAnsi="Times New Roman" w:cs="Times New Roman"/>
          <w:sz w:val="24"/>
          <w:szCs w:val="24"/>
        </w:rPr>
        <w:t xml:space="preserve"> and II</w:t>
      </w:r>
      <w:r w:rsidR="00C815FE">
        <w:rPr>
          <w:rFonts w:ascii="Times New Roman" w:hAnsi="Times New Roman" w:cs="Times New Roman"/>
          <w:sz w:val="24"/>
          <w:szCs w:val="24"/>
        </w:rPr>
        <w:t>.  Th</w:t>
      </w:r>
      <w:r w:rsidR="00617B6C">
        <w:rPr>
          <w:rFonts w:ascii="Times New Roman" w:hAnsi="Times New Roman" w:cs="Times New Roman"/>
          <w:sz w:val="24"/>
          <w:szCs w:val="24"/>
        </w:rPr>
        <w:t>ese</w:t>
      </w:r>
      <w:r w:rsidR="00C815FE">
        <w:rPr>
          <w:rFonts w:ascii="Times New Roman" w:hAnsi="Times New Roman" w:cs="Times New Roman"/>
          <w:sz w:val="24"/>
          <w:szCs w:val="24"/>
        </w:rPr>
        <w:t xml:space="preserve"> </w:t>
      </w:r>
      <w:r w:rsidR="00617B6C">
        <w:rPr>
          <w:rFonts w:ascii="Times New Roman" w:hAnsi="Times New Roman" w:cs="Times New Roman"/>
          <w:sz w:val="24"/>
          <w:szCs w:val="24"/>
        </w:rPr>
        <w:t>are</w:t>
      </w:r>
      <w:r w:rsidR="00C815FE">
        <w:rPr>
          <w:rFonts w:ascii="Times New Roman" w:hAnsi="Times New Roman" w:cs="Times New Roman"/>
          <w:sz w:val="24"/>
          <w:szCs w:val="24"/>
        </w:rPr>
        <w:t xml:space="preserve"> extra help position</w:t>
      </w:r>
      <w:r w:rsidR="00617B6C">
        <w:rPr>
          <w:rFonts w:ascii="Times New Roman" w:hAnsi="Times New Roman" w:cs="Times New Roman"/>
          <w:sz w:val="24"/>
          <w:szCs w:val="24"/>
        </w:rPr>
        <w:t>s</w:t>
      </w:r>
      <w:r w:rsidR="00C815FE">
        <w:rPr>
          <w:rFonts w:ascii="Times New Roman" w:hAnsi="Times New Roman" w:cs="Times New Roman"/>
          <w:sz w:val="24"/>
          <w:szCs w:val="24"/>
        </w:rPr>
        <w:t xml:space="preserve"> that can be utilized in a number of divisions within the Public Works Department</w:t>
      </w:r>
      <w:r w:rsidR="00512EC9">
        <w:rPr>
          <w:rFonts w:ascii="Times New Roman" w:hAnsi="Times New Roman" w:cs="Times New Roman"/>
          <w:sz w:val="24"/>
          <w:szCs w:val="24"/>
        </w:rPr>
        <w:t>.  Staff recommend a salary adjustment to assist with recruitment efforts</w:t>
      </w:r>
      <w:r w:rsidR="00C815FE">
        <w:rPr>
          <w:rFonts w:ascii="Times New Roman" w:hAnsi="Times New Roman" w:cs="Times New Roman"/>
          <w:sz w:val="24"/>
          <w:szCs w:val="24"/>
        </w:rPr>
        <w:t>.</w:t>
      </w:r>
    </w:p>
    <w:p w14:paraId="3A2F7E15" w14:textId="4B04BE80" w:rsidR="00E94A3D" w:rsidRDefault="00E94A3D" w:rsidP="00AF0A28">
      <w:pPr>
        <w:spacing w:after="0" w:line="240" w:lineRule="auto"/>
        <w:jc w:val="both"/>
        <w:rPr>
          <w:rFonts w:ascii="Times New Roman" w:hAnsi="Times New Roman" w:cs="Times New Roman"/>
          <w:sz w:val="24"/>
          <w:szCs w:val="24"/>
        </w:rPr>
      </w:pPr>
    </w:p>
    <w:p w14:paraId="5CC406AA" w14:textId="5B866EB5" w:rsidR="00E0762A" w:rsidRPr="00893FED" w:rsidRDefault="00E0762A" w:rsidP="00AF0A2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605DFF7A" w14:textId="77777777" w:rsidR="00DD0FAB" w:rsidRPr="008E7018" w:rsidRDefault="00DD0FAB" w:rsidP="00AF0A28">
      <w:pPr>
        <w:spacing w:after="0" w:line="240" w:lineRule="auto"/>
        <w:jc w:val="both"/>
        <w:rPr>
          <w:rFonts w:ascii="Times New Roman" w:eastAsia="Times New Roman" w:hAnsi="Times New Roman" w:cs="Times New Roman"/>
          <w:b/>
          <w:bCs/>
          <w:iCs/>
          <w:color w:val="000000"/>
          <w:sz w:val="24"/>
          <w:szCs w:val="24"/>
        </w:rPr>
      </w:pPr>
    </w:p>
    <w:p w14:paraId="618CE3BA" w14:textId="77777777" w:rsidR="00A46516" w:rsidRDefault="00DD0FAB" w:rsidP="00AF0A28">
      <w:pPr>
        <w:spacing w:after="0" w:line="240" w:lineRule="auto"/>
        <w:jc w:val="both"/>
        <w:rPr>
          <w:rFonts w:ascii="Times New Roman" w:eastAsia="Times New Roman" w:hAnsi="Times New Roman" w:cs="Times New Roman"/>
          <w:iCs/>
          <w:color w:val="000000"/>
          <w:sz w:val="24"/>
          <w:szCs w:val="24"/>
        </w:rPr>
      </w:pPr>
      <w:r w:rsidRPr="00FE60AD">
        <w:rPr>
          <w:rFonts w:ascii="Times New Roman" w:eastAsia="Times New Roman" w:hAnsi="Times New Roman" w:cs="Times New Roman"/>
          <w:b/>
          <w:bCs/>
          <w:iCs/>
          <w:color w:val="000000"/>
          <w:sz w:val="24"/>
          <w:szCs w:val="24"/>
        </w:rPr>
        <w:t>Not a Project</w:t>
      </w:r>
      <w:r w:rsidRPr="00FE60AD">
        <w:rPr>
          <w:rFonts w:ascii="Times New Roman" w:eastAsia="Times New Roman" w:hAnsi="Times New Roman" w:cs="Times New Roman"/>
          <w:iCs/>
          <w:color w:val="000000"/>
          <w:sz w:val="24"/>
          <w:szCs w:val="24"/>
        </w:rPr>
        <w:t>.  The City of Salinas has determined that the proposed action is not a project as defined by the California Environmental Quality Act (CEQA) (CEQA Guidelines Section 15378).</w:t>
      </w:r>
    </w:p>
    <w:p w14:paraId="047E8060" w14:textId="0EEAD227" w:rsidR="00512EC9" w:rsidRPr="00AF0A28" w:rsidRDefault="00DD0FAB" w:rsidP="00AF0A28">
      <w:pPr>
        <w:spacing w:after="0" w:line="240" w:lineRule="auto"/>
        <w:jc w:val="both"/>
        <w:rPr>
          <w:rFonts w:ascii="Times New Roman" w:eastAsia="Times New Roman" w:hAnsi="Times New Roman" w:cs="Times New Roman"/>
          <w:iCs/>
          <w:color w:val="000000"/>
          <w:sz w:val="24"/>
          <w:szCs w:val="24"/>
          <w:vertAlign w:val="subscript"/>
        </w:rPr>
      </w:pPr>
      <w:r w:rsidRPr="00FE60AD">
        <w:rPr>
          <w:rFonts w:ascii="Times New Roman" w:eastAsia="Times New Roman" w:hAnsi="Times New Roman" w:cs="Times New Roman"/>
          <w:iCs/>
          <w:color w:val="000000"/>
          <w:sz w:val="24"/>
          <w:szCs w:val="24"/>
        </w:rPr>
        <w:t xml:space="preserve"> </w:t>
      </w:r>
    </w:p>
    <w:p w14:paraId="0774C713" w14:textId="5BB3317D" w:rsidR="00080912" w:rsidRPr="00893FED" w:rsidRDefault="0061564A" w:rsidP="00AF0A2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2605E2D8" w14:textId="77777777" w:rsidR="00D83C83" w:rsidRPr="00893FED" w:rsidRDefault="00D83C83" w:rsidP="00AF0A28">
      <w:pPr>
        <w:spacing w:after="0" w:line="240" w:lineRule="auto"/>
        <w:jc w:val="both"/>
        <w:rPr>
          <w:rFonts w:ascii="Times New Roman" w:hAnsi="Times New Roman" w:cs="Times New Roman"/>
          <w:sz w:val="24"/>
          <w:szCs w:val="24"/>
          <w:u w:val="single"/>
        </w:rPr>
      </w:pPr>
    </w:p>
    <w:p w14:paraId="32010A29" w14:textId="77777777" w:rsidR="006547FA" w:rsidRPr="00C936D3" w:rsidRDefault="006547FA" w:rsidP="00AF0A28">
      <w:pPr>
        <w:ind w:right="541"/>
        <w:jc w:val="both"/>
        <w:rPr>
          <w:rFonts w:ascii="Times New Roman" w:eastAsia="Arial" w:hAnsi="Times New Roman" w:cs="Times New Roman"/>
          <w:bCs/>
          <w:iCs/>
          <w:sz w:val="24"/>
        </w:rPr>
      </w:pPr>
      <w:r w:rsidRPr="00C936D3">
        <w:rPr>
          <w:rFonts w:ascii="Times New Roman" w:eastAsia="Arial" w:hAnsi="Times New Roman" w:cs="Times New Roman"/>
          <w:bCs/>
          <w:iCs/>
          <w:sz w:val="24"/>
        </w:rPr>
        <w:t xml:space="preserve">The proposed action meets the </w:t>
      </w:r>
      <w:r w:rsidRPr="00C936D3">
        <w:rPr>
          <w:rFonts w:ascii="Times New Roman" w:hAnsi="Times New Roman" w:cs="Times New Roman"/>
          <w:bCs/>
          <w:iCs/>
          <w:color w:val="000000"/>
          <w:sz w:val="24"/>
          <w:bdr w:val="none" w:sz="0" w:space="0" w:color="auto" w:frame="1"/>
        </w:rPr>
        <w:t>Effective and Culturally Responsive Government Council goal.</w:t>
      </w:r>
    </w:p>
    <w:p w14:paraId="2E1D2785" w14:textId="77777777" w:rsidR="00D109BB" w:rsidRDefault="00D109BB" w:rsidP="00AF0A28">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2F81E36C" w14:textId="77777777" w:rsidR="00D109BB" w:rsidRDefault="00D109BB" w:rsidP="00AF0A28">
      <w:pPr>
        <w:spacing w:after="0" w:line="240" w:lineRule="auto"/>
        <w:jc w:val="both"/>
        <w:rPr>
          <w:rFonts w:ascii="Times New Roman" w:hAnsi="Times New Roman" w:cs="Times New Roman"/>
          <w:sz w:val="24"/>
          <w:szCs w:val="24"/>
          <w:u w:val="single"/>
        </w:rPr>
      </w:pPr>
    </w:p>
    <w:p w14:paraId="5076223D" w14:textId="5A95B0A5" w:rsidR="00D109BB" w:rsidRDefault="008E7018" w:rsidP="00AF0A28">
      <w:pPr>
        <w:spacing w:after="0" w:line="240" w:lineRule="auto"/>
        <w:jc w:val="both"/>
        <w:rPr>
          <w:rFonts w:ascii="Times New Roman" w:eastAsia="Arial" w:hAnsi="Times New Roman" w:cs="Times New Roman"/>
          <w:iCs/>
          <w:sz w:val="24"/>
          <w:szCs w:val="24"/>
        </w:rPr>
      </w:pPr>
      <w:r>
        <w:rPr>
          <w:rFonts w:ascii="Times New Roman" w:eastAsia="Arial" w:hAnsi="Times New Roman" w:cs="Times New Roman"/>
          <w:iCs/>
          <w:sz w:val="24"/>
          <w:szCs w:val="24"/>
        </w:rPr>
        <w:t xml:space="preserve">The </w:t>
      </w:r>
      <w:r w:rsidR="002C7C0B">
        <w:rPr>
          <w:rFonts w:ascii="Times New Roman" w:eastAsia="Arial" w:hAnsi="Times New Roman" w:cs="Times New Roman"/>
          <w:iCs/>
          <w:sz w:val="24"/>
          <w:szCs w:val="24"/>
        </w:rPr>
        <w:t xml:space="preserve">above recommendations are a collaborative and coordinated effort between </w:t>
      </w:r>
      <w:r w:rsidR="004733AC">
        <w:rPr>
          <w:rFonts w:ascii="Times New Roman" w:eastAsia="Arial" w:hAnsi="Times New Roman" w:cs="Times New Roman"/>
          <w:iCs/>
          <w:sz w:val="24"/>
          <w:szCs w:val="24"/>
        </w:rPr>
        <w:t>Human Resources and the respective</w:t>
      </w:r>
      <w:r w:rsidR="002C7C0B">
        <w:rPr>
          <w:rFonts w:ascii="Times New Roman" w:eastAsia="Arial" w:hAnsi="Times New Roman" w:cs="Times New Roman"/>
          <w:iCs/>
          <w:sz w:val="24"/>
          <w:szCs w:val="24"/>
        </w:rPr>
        <w:t xml:space="preserve"> departments</w:t>
      </w:r>
      <w:r>
        <w:rPr>
          <w:rFonts w:ascii="Times New Roman" w:eastAsia="Arial" w:hAnsi="Times New Roman" w:cs="Times New Roman"/>
          <w:iCs/>
          <w:sz w:val="24"/>
          <w:szCs w:val="24"/>
        </w:rPr>
        <w:t>.</w:t>
      </w:r>
    </w:p>
    <w:p w14:paraId="423101E9" w14:textId="388B3EE7" w:rsidR="00A02CB2" w:rsidRDefault="00A02CB2">
      <w:pPr>
        <w:rPr>
          <w:rFonts w:ascii="Times New Roman" w:hAnsi="Times New Roman" w:cs="Times New Roman"/>
          <w:iCs/>
          <w:sz w:val="24"/>
          <w:szCs w:val="24"/>
          <w:u w:val="single"/>
        </w:rPr>
      </w:pPr>
      <w:r>
        <w:rPr>
          <w:rFonts w:ascii="Times New Roman" w:hAnsi="Times New Roman" w:cs="Times New Roman"/>
          <w:iCs/>
          <w:sz w:val="24"/>
          <w:szCs w:val="24"/>
          <w:u w:val="single"/>
        </w:rPr>
        <w:br w:type="page"/>
      </w:r>
    </w:p>
    <w:p w14:paraId="50F908B2" w14:textId="77777777" w:rsidR="008E7018" w:rsidRPr="008E7018" w:rsidRDefault="008E7018" w:rsidP="00AF0A28">
      <w:pPr>
        <w:spacing w:after="0" w:line="240" w:lineRule="auto"/>
        <w:jc w:val="both"/>
        <w:rPr>
          <w:rFonts w:ascii="Times New Roman" w:hAnsi="Times New Roman" w:cs="Times New Roman"/>
          <w:iCs/>
          <w:sz w:val="24"/>
          <w:szCs w:val="24"/>
          <w:u w:val="single"/>
        </w:rPr>
      </w:pPr>
    </w:p>
    <w:p w14:paraId="5F0C70CD" w14:textId="77777777" w:rsidR="00080912" w:rsidRPr="00893FED" w:rsidRDefault="0061564A" w:rsidP="00AF0A2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7B503EDD" w14:textId="77777777" w:rsidR="00DE05E0" w:rsidRPr="00893FED" w:rsidRDefault="00DE05E0" w:rsidP="00AF0A28">
      <w:pPr>
        <w:spacing w:after="0" w:line="240" w:lineRule="auto"/>
        <w:jc w:val="both"/>
        <w:rPr>
          <w:rFonts w:ascii="Times New Roman" w:hAnsi="Times New Roman" w:cs="Times New Roman"/>
          <w:sz w:val="24"/>
          <w:szCs w:val="24"/>
          <w:u w:val="single"/>
        </w:rPr>
      </w:pPr>
    </w:p>
    <w:p w14:paraId="34B3F497" w14:textId="23CC16DB" w:rsidR="003D11CC" w:rsidRDefault="003D11CC" w:rsidP="00AF0A28">
      <w:pPr>
        <w:spacing w:after="0" w:line="240" w:lineRule="auto"/>
        <w:jc w:val="both"/>
        <w:rPr>
          <w:rFonts w:ascii="Times New Roman" w:eastAsia="Arial" w:hAnsi="Times New Roman" w:cs="Times New Roman"/>
          <w:iCs/>
          <w:sz w:val="24"/>
          <w:szCs w:val="24"/>
        </w:rPr>
      </w:pPr>
      <w:r>
        <w:rPr>
          <w:rFonts w:ascii="Times New Roman" w:eastAsia="Arial" w:hAnsi="Times New Roman" w:cs="Times New Roman"/>
          <w:iCs/>
          <w:sz w:val="24"/>
          <w:szCs w:val="24"/>
        </w:rPr>
        <w:t>The Police Officer hiring incentive will be paid over a period of approximately two to two and one-half years from date of hire depending on varying academy schedules and Field Training Officer Program length.  The approximate cost of the program</w:t>
      </w:r>
      <w:r w:rsidR="00483CEC">
        <w:rPr>
          <w:rFonts w:ascii="Times New Roman" w:eastAsia="Arial" w:hAnsi="Times New Roman" w:cs="Times New Roman"/>
          <w:iCs/>
          <w:sz w:val="24"/>
          <w:szCs w:val="24"/>
        </w:rPr>
        <w:t xml:space="preserve"> in FY 23-24</w:t>
      </w:r>
      <w:r>
        <w:rPr>
          <w:rFonts w:ascii="Times New Roman" w:eastAsia="Arial" w:hAnsi="Times New Roman" w:cs="Times New Roman"/>
          <w:iCs/>
          <w:sz w:val="24"/>
          <w:szCs w:val="24"/>
        </w:rPr>
        <w:t xml:space="preserve"> is anticipated at $800,000 and will be covered through salary savings.</w:t>
      </w:r>
    </w:p>
    <w:p w14:paraId="0167BD6E" w14:textId="77777777" w:rsidR="003D11CC" w:rsidRDefault="003D11CC" w:rsidP="00AF0A28">
      <w:pPr>
        <w:spacing w:after="0" w:line="240" w:lineRule="auto"/>
        <w:jc w:val="both"/>
        <w:rPr>
          <w:rFonts w:ascii="Times New Roman" w:eastAsia="Arial" w:hAnsi="Times New Roman" w:cs="Times New Roman"/>
          <w:iCs/>
          <w:sz w:val="24"/>
          <w:szCs w:val="24"/>
        </w:rPr>
      </w:pPr>
    </w:p>
    <w:p w14:paraId="115FAF5B" w14:textId="1F71EC7F" w:rsidR="00BF3B6F" w:rsidRDefault="00BF3B6F" w:rsidP="00AF0A28">
      <w:pPr>
        <w:spacing w:after="0" w:line="240" w:lineRule="auto"/>
        <w:jc w:val="both"/>
        <w:rPr>
          <w:rFonts w:ascii="Times New Roman" w:eastAsia="Arial" w:hAnsi="Times New Roman" w:cs="Times New Roman"/>
          <w:iCs/>
          <w:sz w:val="24"/>
          <w:szCs w:val="24"/>
        </w:rPr>
      </w:pPr>
      <w:r>
        <w:rPr>
          <w:rFonts w:ascii="Times New Roman" w:eastAsia="Arial" w:hAnsi="Times New Roman" w:cs="Times New Roman"/>
          <w:iCs/>
          <w:sz w:val="24"/>
          <w:szCs w:val="24"/>
        </w:rPr>
        <w:t>No fiscal impact is anticipated for the Community Development and Police Department over</w:t>
      </w:r>
      <w:r w:rsidR="00483CEC">
        <w:rPr>
          <w:rFonts w:ascii="Times New Roman" w:eastAsia="Arial" w:hAnsi="Times New Roman" w:cs="Times New Roman"/>
          <w:iCs/>
          <w:sz w:val="24"/>
          <w:szCs w:val="24"/>
        </w:rPr>
        <w:t xml:space="preserve"> </w:t>
      </w:r>
      <w:r>
        <w:rPr>
          <w:rFonts w:ascii="Times New Roman" w:eastAsia="Arial" w:hAnsi="Times New Roman" w:cs="Times New Roman"/>
          <w:iCs/>
          <w:sz w:val="24"/>
          <w:szCs w:val="24"/>
        </w:rPr>
        <w:t xml:space="preserve">hires due to salary savings.  </w:t>
      </w:r>
    </w:p>
    <w:p w14:paraId="35CFBE2F" w14:textId="77777777" w:rsidR="00BF3B6F" w:rsidRDefault="00BF3B6F" w:rsidP="00AF0A28">
      <w:pPr>
        <w:spacing w:after="0" w:line="240" w:lineRule="auto"/>
        <w:jc w:val="both"/>
        <w:rPr>
          <w:rFonts w:ascii="Times New Roman" w:eastAsia="Arial" w:hAnsi="Times New Roman" w:cs="Times New Roman"/>
          <w:iCs/>
          <w:sz w:val="24"/>
          <w:szCs w:val="24"/>
        </w:rPr>
      </w:pPr>
    </w:p>
    <w:p w14:paraId="50D5517D" w14:textId="308100B7" w:rsidR="002C7C0B" w:rsidRDefault="00BF3B6F" w:rsidP="00AF0A28">
      <w:pPr>
        <w:spacing w:after="0" w:line="240" w:lineRule="auto"/>
        <w:jc w:val="both"/>
        <w:rPr>
          <w:rFonts w:ascii="Times New Roman" w:eastAsia="Arial" w:hAnsi="Times New Roman" w:cs="Times New Roman"/>
          <w:iCs/>
          <w:sz w:val="24"/>
          <w:szCs w:val="24"/>
        </w:rPr>
      </w:pPr>
      <w:r>
        <w:rPr>
          <w:rFonts w:ascii="Times New Roman" w:eastAsia="Arial" w:hAnsi="Times New Roman" w:cs="Times New Roman"/>
          <w:iCs/>
          <w:sz w:val="24"/>
          <w:szCs w:val="24"/>
        </w:rPr>
        <w:t xml:space="preserve">No fiscal impact </w:t>
      </w:r>
      <w:r w:rsidR="00483CEC">
        <w:rPr>
          <w:rFonts w:ascii="Times New Roman" w:eastAsia="Arial" w:hAnsi="Times New Roman" w:cs="Times New Roman"/>
          <w:iCs/>
          <w:sz w:val="24"/>
          <w:szCs w:val="24"/>
        </w:rPr>
        <w:t xml:space="preserve">in FY 23-24 </w:t>
      </w:r>
      <w:r>
        <w:rPr>
          <w:rFonts w:ascii="Times New Roman" w:eastAsia="Arial" w:hAnsi="Times New Roman" w:cs="Times New Roman"/>
          <w:iCs/>
          <w:sz w:val="24"/>
          <w:szCs w:val="24"/>
        </w:rPr>
        <w:t>is anticipated for the reclassifications in Human Resources due to salary savings.  The</w:t>
      </w:r>
      <w:r w:rsidR="00483CEC">
        <w:rPr>
          <w:rFonts w:ascii="Times New Roman" w:eastAsia="Arial" w:hAnsi="Times New Roman" w:cs="Times New Roman"/>
          <w:iCs/>
          <w:sz w:val="24"/>
          <w:szCs w:val="24"/>
        </w:rPr>
        <w:t xml:space="preserve"> annual</w:t>
      </w:r>
      <w:r>
        <w:rPr>
          <w:rFonts w:ascii="Times New Roman" w:eastAsia="Arial" w:hAnsi="Times New Roman" w:cs="Times New Roman"/>
          <w:iCs/>
          <w:sz w:val="24"/>
          <w:szCs w:val="24"/>
        </w:rPr>
        <w:t xml:space="preserve"> impact of the reclassifications is </w:t>
      </w:r>
      <w:r w:rsidR="00346825" w:rsidRPr="00523A76">
        <w:rPr>
          <w:rFonts w:ascii="Times New Roman" w:eastAsia="Arial" w:hAnsi="Times New Roman" w:cs="Times New Roman"/>
          <w:iCs/>
          <w:sz w:val="24"/>
          <w:szCs w:val="24"/>
        </w:rPr>
        <w:t>$</w:t>
      </w:r>
      <w:r w:rsidR="009D057C">
        <w:rPr>
          <w:rFonts w:ascii="Times New Roman" w:eastAsia="Arial" w:hAnsi="Times New Roman" w:cs="Times New Roman"/>
          <w:iCs/>
          <w:sz w:val="24"/>
          <w:szCs w:val="24"/>
        </w:rPr>
        <w:t>22,000</w:t>
      </w:r>
      <w:r w:rsidR="00483CEC">
        <w:rPr>
          <w:rFonts w:ascii="Times New Roman" w:eastAsia="Arial" w:hAnsi="Times New Roman" w:cs="Times New Roman"/>
          <w:iCs/>
          <w:sz w:val="24"/>
          <w:szCs w:val="24"/>
        </w:rPr>
        <w:t xml:space="preserve"> and will be included in future annual budget appropriation </w:t>
      </w:r>
      <w:r w:rsidR="001565A9">
        <w:rPr>
          <w:rFonts w:ascii="Times New Roman" w:eastAsia="Arial" w:hAnsi="Times New Roman" w:cs="Times New Roman"/>
          <w:iCs/>
          <w:sz w:val="24"/>
          <w:szCs w:val="24"/>
        </w:rPr>
        <w:t>requests.</w:t>
      </w:r>
    </w:p>
    <w:p w14:paraId="47960D1E" w14:textId="77777777" w:rsidR="00BF3B6F" w:rsidRDefault="00BF3B6F" w:rsidP="00AF0A28">
      <w:pPr>
        <w:spacing w:after="0" w:line="240" w:lineRule="auto"/>
        <w:jc w:val="both"/>
        <w:rPr>
          <w:rFonts w:ascii="Times New Roman" w:eastAsia="Arial" w:hAnsi="Times New Roman" w:cs="Times New Roman"/>
          <w:iCs/>
          <w:sz w:val="24"/>
          <w:szCs w:val="24"/>
        </w:rPr>
      </w:pPr>
    </w:p>
    <w:p w14:paraId="33FD852D" w14:textId="4AE318C6" w:rsidR="00BF3B6F" w:rsidRDefault="00BF3B6F" w:rsidP="00AF0A28">
      <w:pPr>
        <w:spacing w:after="0" w:line="240" w:lineRule="auto"/>
        <w:jc w:val="both"/>
        <w:rPr>
          <w:rFonts w:ascii="Times New Roman" w:eastAsia="Arial" w:hAnsi="Times New Roman" w:cs="Times New Roman"/>
          <w:iCs/>
          <w:sz w:val="24"/>
          <w:szCs w:val="24"/>
        </w:rPr>
      </w:pPr>
      <w:r>
        <w:rPr>
          <w:rFonts w:ascii="Times New Roman" w:eastAsia="Arial" w:hAnsi="Times New Roman" w:cs="Times New Roman"/>
          <w:iCs/>
          <w:sz w:val="24"/>
          <w:szCs w:val="24"/>
        </w:rPr>
        <w:t xml:space="preserve">No fiscal impact </w:t>
      </w:r>
      <w:r w:rsidR="00483CEC">
        <w:rPr>
          <w:rFonts w:ascii="Times New Roman" w:eastAsia="Arial" w:hAnsi="Times New Roman" w:cs="Times New Roman"/>
          <w:iCs/>
          <w:sz w:val="24"/>
          <w:szCs w:val="24"/>
        </w:rPr>
        <w:t xml:space="preserve">in FY 23-24 </w:t>
      </w:r>
      <w:r>
        <w:rPr>
          <w:rFonts w:ascii="Times New Roman" w:eastAsia="Arial" w:hAnsi="Times New Roman" w:cs="Times New Roman"/>
          <w:iCs/>
          <w:sz w:val="24"/>
          <w:szCs w:val="24"/>
        </w:rPr>
        <w:t>is anticipated in the Public Works Department for the adjustment to the temporary classifications</w:t>
      </w:r>
      <w:r w:rsidR="0060492C">
        <w:rPr>
          <w:rFonts w:ascii="Times New Roman" w:eastAsia="Arial" w:hAnsi="Times New Roman" w:cs="Times New Roman"/>
          <w:iCs/>
          <w:sz w:val="24"/>
          <w:szCs w:val="24"/>
        </w:rPr>
        <w:t>, currently departments use temporary funds while funds are available.</w:t>
      </w:r>
    </w:p>
    <w:p w14:paraId="1B7E6AF8" w14:textId="5D59EB58" w:rsidR="00346825" w:rsidRPr="006017F5" w:rsidRDefault="00346825" w:rsidP="00AF0A28">
      <w:pPr>
        <w:spacing w:after="0" w:line="240" w:lineRule="auto"/>
        <w:jc w:val="both"/>
        <w:rPr>
          <w:rFonts w:ascii="Times New Roman" w:hAnsi="Times New Roman" w:cs="Times New Roman"/>
          <w:iCs/>
          <w:sz w:val="24"/>
          <w:szCs w:val="24"/>
        </w:rPr>
      </w:pPr>
    </w:p>
    <w:p w14:paraId="42C69DD6" w14:textId="179D974A" w:rsidR="00DC0AE4" w:rsidRDefault="00870D51" w:rsidP="00AF0A2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13C1A237" w14:textId="0678D187" w:rsidR="008E7018" w:rsidRDefault="008E7018" w:rsidP="00AF0A28">
      <w:pPr>
        <w:spacing w:after="0" w:line="240" w:lineRule="auto"/>
        <w:jc w:val="both"/>
        <w:rPr>
          <w:rFonts w:ascii="Times New Roman" w:hAnsi="Times New Roman" w:cs="Times New Roman"/>
          <w:sz w:val="24"/>
          <w:szCs w:val="24"/>
        </w:rPr>
      </w:pPr>
    </w:p>
    <w:p w14:paraId="640AEEB3" w14:textId="134FFA4C" w:rsidR="008D34A5" w:rsidRDefault="008E7018" w:rsidP="00AF0A2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Resolution</w:t>
      </w:r>
      <w:r w:rsidR="00FE16E0">
        <w:rPr>
          <w:rFonts w:ascii="Times New Roman" w:hAnsi="Times New Roman" w:cs="Times New Roman"/>
          <w:sz w:val="24"/>
          <w:szCs w:val="24"/>
        </w:rPr>
        <w:t xml:space="preserve"> – Modification to Classification – Salary Schedule</w:t>
      </w:r>
    </w:p>
    <w:p w14:paraId="41474649" w14:textId="46C58D06" w:rsidR="00FE16E0" w:rsidRDefault="00FE16E0" w:rsidP="00AF0A2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Resolution – Police Hiring Incentive</w:t>
      </w:r>
    </w:p>
    <w:p w14:paraId="21AEC0D7" w14:textId="4ACC3B94" w:rsidR="008D34A5" w:rsidRDefault="004C6346" w:rsidP="00AF0A28">
      <w:pPr>
        <w:jc w:val="both"/>
        <w:rPr>
          <w:rFonts w:ascii="Times New Roman" w:hAnsi="Times New Roman" w:cs="Times New Roman"/>
          <w:sz w:val="24"/>
          <w:szCs w:val="24"/>
        </w:rPr>
      </w:pPr>
      <w:r>
        <w:rPr>
          <w:rFonts w:ascii="Times New Roman" w:hAnsi="Times New Roman" w:cs="Times New Roman"/>
          <w:sz w:val="24"/>
          <w:szCs w:val="24"/>
        </w:rPr>
        <w:t>Exhibit A – Classification-Salary Schedule</w:t>
      </w:r>
      <w:r w:rsidR="008D34A5">
        <w:rPr>
          <w:rFonts w:ascii="Times New Roman" w:hAnsi="Times New Roman" w:cs="Times New Roman"/>
          <w:sz w:val="24"/>
          <w:szCs w:val="24"/>
        </w:rPr>
        <w:br w:type="page"/>
      </w:r>
    </w:p>
    <w:p w14:paraId="573863A2" w14:textId="77777777" w:rsidR="00B54CBC" w:rsidRPr="002B14E3" w:rsidRDefault="00B54CBC" w:rsidP="00B54CBC">
      <w:pPr>
        <w:spacing w:line="240" w:lineRule="auto"/>
        <w:jc w:val="center"/>
        <w:rPr>
          <w:rFonts w:ascii="Times New Roman" w:hAnsi="Times New Roman" w:cs="Times New Roman"/>
          <w:bCs/>
          <w:iCs/>
          <w:sz w:val="24"/>
        </w:rPr>
      </w:pPr>
      <w:r w:rsidRPr="002B14E3">
        <w:rPr>
          <w:rFonts w:ascii="Times New Roman" w:hAnsi="Times New Roman" w:cs="Times New Roman"/>
          <w:bCs/>
          <w:iCs/>
          <w:sz w:val="24"/>
        </w:rPr>
        <w:lastRenderedPageBreak/>
        <w:t>RESOLUTION NO. _________ (N.C.S.)</w:t>
      </w:r>
    </w:p>
    <w:p w14:paraId="295310CD" w14:textId="77777777" w:rsidR="00B54CBC" w:rsidRPr="002B14E3" w:rsidRDefault="00B54CBC" w:rsidP="00B54CBC">
      <w:pPr>
        <w:spacing w:line="240" w:lineRule="auto"/>
        <w:jc w:val="center"/>
        <w:rPr>
          <w:rFonts w:ascii="Times New Roman" w:hAnsi="Times New Roman" w:cs="Times New Roman"/>
          <w:bCs/>
          <w:iCs/>
          <w:sz w:val="24"/>
        </w:rPr>
      </w:pPr>
    </w:p>
    <w:p w14:paraId="20680800" w14:textId="77777777" w:rsidR="00B54CBC" w:rsidRDefault="00B54CBC" w:rsidP="00B54CBC">
      <w:pPr>
        <w:spacing w:after="0" w:line="240" w:lineRule="auto"/>
        <w:jc w:val="center"/>
        <w:rPr>
          <w:rFonts w:ascii="Times New Roman" w:hAnsi="Times New Roman" w:cs="Times New Roman"/>
          <w:bCs/>
          <w:iCs/>
          <w:sz w:val="24"/>
        </w:rPr>
      </w:pPr>
      <w:r w:rsidRPr="002B14E3">
        <w:rPr>
          <w:rFonts w:ascii="Times New Roman" w:hAnsi="Times New Roman" w:cs="Times New Roman"/>
          <w:bCs/>
          <w:iCs/>
          <w:sz w:val="24"/>
        </w:rPr>
        <w:t xml:space="preserve">RESOLUTION </w:t>
      </w:r>
      <w:r>
        <w:rPr>
          <w:rFonts w:ascii="Times New Roman" w:hAnsi="Times New Roman" w:cs="Times New Roman"/>
          <w:bCs/>
          <w:iCs/>
          <w:sz w:val="24"/>
        </w:rPr>
        <w:t>APPROVING MODIFICATION TO</w:t>
      </w:r>
      <w:r w:rsidRPr="002B14E3">
        <w:rPr>
          <w:rFonts w:ascii="Times New Roman" w:hAnsi="Times New Roman" w:cs="Times New Roman"/>
          <w:bCs/>
          <w:iCs/>
          <w:sz w:val="24"/>
        </w:rPr>
        <w:t xml:space="preserve"> THE </w:t>
      </w:r>
    </w:p>
    <w:p w14:paraId="72B83EDE" w14:textId="11C092CF" w:rsidR="00B54CBC" w:rsidRDefault="00B54CBC" w:rsidP="00B54CBC">
      <w:pPr>
        <w:spacing w:after="0" w:line="240" w:lineRule="auto"/>
        <w:jc w:val="center"/>
        <w:rPr>
          <w:rFonts w:ascii="Times New Roman" w:hAnsi="Times New Roman" w:cs="Times New Roman"/>
          <w:bCs/>
          <w:iCs/>
          <w:sz w:val="24"/>
        </w:rPr>
      </w:pPr>
      <w:r w:rsidRPr="002B14E3">
        <w:rPr>
          <w:rFonts w:ascii="Times New Roman" w:hAnsi="Times New Roman" w:cs="Times New Roman"/>
          <w:bCs/>
          <w:iCs/>
          <w:sz w:val="24"/>
        </w:rPr>
        <w:t xml:space="preserve">CLASSIFICATION </w:t>
      </w:r>
      <w:r>
        <w:rPr>
          <w:rFonts w:ascii="Times New Roman" w:hAnsi="Times New Roman" w:cs="Times New Roman"/>
          <w:bCs/>
          <w:iCs/>
          <w:sz w:val="24"/>
        </w:rPr>
        <w:t>-</w:t>
      </w:r>
      <w:r w:rsidRPr="002B14E3">
        <w:rPr>
          <w:rFonts w:ascii="Times New Roman" w:hAnsi="Times New Roman" w:cs="Times New Roman"/>
          <w:bCs/>
          <w:iCs/>
          <w:sz w:val="24"/>
        </w:rPr>
        <w:t xml:space="preserve"> SALARY SCHEDULE</w:t>
      </w:r>
      <w:r w:rsidR="00347E76">
        <w:rPr>
          <w:rFonts w:ascii="Times New Roman" w:hAnsi="Times New Roman" w:cs="Times New Roman"/>
          <w:bCs/>
          <w:iCs/>
          <w:sz w:val="24"/>
        </w:rPr>
        <w:t xml:space="preserve">, RECLASSIFICATION, AND </w:t>
      </w:r>
      <w:r w:rsidR="00FE16E0">
        <w:rPr>
          <w:rFonts w:ascii="Times New Roman" w:hAnsi="Times New Roman" w:cs="Times New Roman"/>
          <w:bCs/>
          <w:iCs/>
          <w:sz w:val="24"/>
        </w:rPr>
        <w:t>OVER</w:t>
      </w:r>
      <w:r w:rsidR="00483CEC">
        <w:rPr>
          <w:rFonts w:ascii="Times New Roman" w:hAnsi="Times New Roman" w:cs="Times New Roman"/>
          <w:bCs/>
          <w:iCs/>
          <w:sz w:val="24"/>
        </w:rPr>
        <w:t xml:space="preserve"> </w:t>
      </w:r>
      <w:r w:rsidR="00FE16E0">
        <w:rPr>
          <w:rFonts w:ascii="Times New Roman" w:hAnsi="Times New Roman" w:cs="Times New Roman"/>
          <w:bCs/>
          <w:iCs/>
          <w:sz w:val="24"/>
        </w:rPr>
        <w:t>HIRE</w:t>
      </w:r>
    </w:p>
    <w:p w14:paraId="564994B6" w14:textId="77777777" w:rsidR="00B54CBC" w:rsidRPr="002B14E3" w:rsidRDefault="00B54CBC" w:rsidP="00B54CBC">
      <w:pPr>
        <w:spacing w:after="0" w:line="240" w:lineRule="auto"/>
        <w:jc w:val="center"/>
        <w:rPr>
          <w:rFonts w:ascii="Times New Roman" w:hAnsi="Times New Roman" w:cs="Times New Roman"/>
          <w:bCs/>
          <w:iCs/>
          <w:sz w:val="24"/>
        </w:rPr>
      </w:pPr>
    </w:p>
    <w:p w14:paraId="2150C5E8" w14:textId="64B09ED0" w:rsidR="00B54CBC" w:rsidRDefault="00B54CBC" w:rsidP="00B54CBC">
      <w:pPr>
        <w:spacing w:line="240" w:lineRule="auto"/>
        <w:ind w:firstLine="720"/>
        <w:jc w:val="both"/>
        <w:rPr>
          <w:rFonts w:ascii="Times New Roman" w:hAnsi="Times New Roman" w:cs="Times New Roman"/>
          <w:bCs/>
          <w:iCs/>
          <w:sz w:val="24"/>
        </w:rPr>
      </w:pPr>
      <w:r w:rsidRPr="002B14E3">
        <w:rPr>
          <w:rFonts w:ascii="Times New Roman" w:hAnsi="Times New Roman" w:cs="Times New Roman"/>
          <w:bCs/>
          <w:iCs/>
          <w:sz w:val="24"/>
        </w:rPr>
        <w:t>BE IT RESOLVED</w:t>
      </w:r>
      <w:r w:rsidRPr="002B14E3">
        <w:rPr>
          <w:rFonts w:ascii="Times New Roman" w:hAnsi="Times New Roman" w:cs="Times New Roman"/>
          <w:bCs/>
          <w:iCs/>
        </w:rPr>
        <w:t xml:space="preserve"> </w:t>
      </w:r>
      <w:r w:rsidRPr="002B14E3">
        <w:rPr>
          <w:rFonts w:ascii="Times New Roman" w:hAnsi="Times New Roman" w:cs="Times New Roman"/>
          <w:bCs/>
          <w:iCs/>
          <w:sz w:val="24"/>
        </w:rPr>
        <w:t>BY THE CITY COUNCIL OF SALINAS that the Classification</w:t>
      </w:r>
      <w:r>
        <w:rPr>
          <w:rFonts w:ascii="Times New Roman" w:hAnsi="Times New Roman" w:cs="Times New Roman"/>
          <w:bCs/>
          <w:iCs/>
          <w:sz w:val="24"/>
        </w:rPr>
        <w:t>-</w:t>
      </w:r>
      <w:r w:rsidRPr="002B14E3">
        <w:rPr>
          <w:rFonts w:ascii="Times New Roman" w:hAnsi="Times New Roman" w:cs="Times New Roman"/>
          <w:bCs/>
          <w:iCs/>
          <w:sz w:val="24"/>
        </w:rPr>
        <w:t xml:space="preserve">Salary Schedule previously adopted by the City Council by Resolution is hereby amended to </w:t>
      </w:r>
      <w:r>
        <w:rPr>
          <w:rFonts w:ascii="Times New Roman" w:hAnsi="Times New Roman" w:cs="Times New Roman"/>
          <w:bCs/>
          <w:iCs/>
          <w:sz w:val="24"/>
        </w:rPr>
        <w:t>include the classification</w:t>
      </w:r>
      <w:r w:rsidR="00347E76">
        <w:rPr>
          <w:rFonts w:ascii="Times New Roman" w:hAnsi="Times New Roman" w:cs="Times New Roman"/>
          <w:bCs/>
          <w:iCs/>
          <w:sz w:val="24"/>
        </w:rPr>
        <w:t xml:space="preserve"> of </w:t>
      </w:r>
      <w:r w:rsidR="00AF0A28">
        <w:rPr>
          <w:rFonts w:ascii="Times New Roman" w:hAnsi="Times New Roman" w:cs="Times New Roman"/>
          <w:bCs/>
          <w:iCs/>
          <w:sz w:val="24"/>
        </w:rPr>
        <w:t>Human Resources Manager.  The reclassificat</w:t>
      </w:r>
      <w:r w:rsidR="00347E76">
        <w:rPr>
          <w:rFonts w:ascii="Times New Roman" w:hAnsi="Times New Roman" w:cs="Times New Roman"/>
          <w:bCs/>
          <w:iCs/>
          <w:sz w:val="24"/>
        </w:rPr>
        <w:t xml:space="preserve">ions in the </w:t>
      </w:r>
      <w:r w:rsidR="00AF0A28">
        <w:rPr>
          <w:rFonts w:ascii="Times New Roman" w:hAnsi="Times New Roman" w:cs="Times New Roman"/>
          <w:bCs/>
          <w:iCs/>
          <w:sz w:val="24"/>
        </w:rPr>
        <w:t>Human Resources</w:t>
      </w:r>
      <w:r w:rsidR="00347E76">
        <w:rPr>
          <w:rFonts w:ascii="Times New Roman" w:hAnsi="Times New Roman" w:cs="Times New Roman"/>
          <w:bCs/>
          <w:iCs/>
          <w:sz w:val="24"/>
        </w:rPr>
        <w:t xml:space="preserve"> Department</w:t>
      </w:r>
      <w:r w:rsidR="00AF0A28">
        <w:rPr>
          <w:rFonts w:ascii="Times New Roman" w:hAnsi="Times New Roman" w:cs="Times New Roman"/>
          <w:bCs/>
          <w:iCs/>
          <w:sz w:val="24"/>
        </w:rPr>
        <w:t xml:space="preserve"> are approved</w:t>
      </w:r>
      <w:r w:rsidR="00347E76">
        <w:rPr>
          <w:rFonts w:ascii="Times New Roman" w:hAnsi="Times New Roman" w:cs="Times New Roman"/>
          <w:bCs/>
          <w:iCs/>
          <w:sz w:val="24"/>
        </w:rPr>
        <w:t xml:space="preserve">. </w:t>
      </w:r>
      <w:r w:rsidR="00AF0A28">
        <w:rPr>
          <w:rFonts w:ascii="Times New Roman" w:hAnsi="Times New Roman" w:cs="Times New Roman"/>
          <w:bCs/>
          <w:iCs/>
          <w:sz w:val="24"/>
        </w:rPr>
        <w:t xml:space="preserve">The hourly </w:t>
      </w:r>
      <w:r w:rsidR="00E849B9">
        <w:rPr>
          <w:rFonts w:ascii="Times New Roman" w:hAnsi="Times New Roman" w:cs="Times New Roman"/>
          <w:bCs/>
          <w:iCs/>
          <w:sz w:val="24"/>
        </w:rPr>
        <w:t xml:space="preserve">rates for the Police Recruit and </w:t>
      </w:r>
      <w:r w:rsidR="00AF0A28">
        <w:rPr>
          <w:rFonts w:ascii="Times New Roman" w:hAnsi="Times New Roman" w:cs="Times New Roman"/>
          <w:bCs/>
          <w:iCs/>
          <w:sz w:val="24"/>
        </w:rPr>
        <w:t xml:space="preserve">for the temporary Public </w:t>
      </w:r>
      <w:r w:rsidR="000273E5">
        <w:rPr>
          <w:rFonts w:ascii="Times New Roman" w:hAnsi="Times New Roman" w:cs="Times New Roman"/>
          <w:bCs/>
          <w:iCs/>
          <w:sz w:val="24"/>
        </w:rPr>
        <w:t xml:space="preserve">Service </w:t>
      </w:r>
      <w:r w:rsidR="00AF0A28">
        <w:rPr>
          <w:rFonts w:ascii="Times New Roman" w:hAnsi="Times New Roman" w:cs="Times New Roman"/>
          <w:bCs/>
          <w:iCs/>
          <w:sz w:val="24"/>
        </w:rPr>
        <w:t xml:space="preserve">Maintenance Aide </w:t>
      </w:r>
      <w:r w:rsidR="000273E5">
        <w:rPr>
          <w:rFonts w:ascii="Times New Roman" w:hAnsi="Times New Roman" w:cs="Times New Roman"/>
          <w:bCs/>
          <w:iCs/>
          <w:sz w:val="24"/>
        </w:rPr>
        <w:t xml:space="preserve">and Public Service Maintenance Worker I and II </w:t>
      </w:r>
      <w:r w:rsidR="00E849B9">
        <w:rPr>
          <w:rFonts w:ascii="Times New Roman" w:hAnsi="Times New Roman" w:cs="Times New Roman"/>
          <w:bCs/>
          <w:iCs/>
          <w:sz w:val="24"/>
        </w:rPr>
        <w:t>are</w:t>
      </w:r>
      <w:r w:rsidR="00AF0A28">
        <w:rPr>
          <w:rFonts w:ascii="Times New Roman" w:hAnsi="Times New Roman" w:cs="Times New Roman"/>
          <w:bCs/>
          <w:iCs/>
          <w:sz w:val="24"/>
        </w:rPr>
        <w:t xml:space="preserve"> </w:t>
      </w:r>
      <w:r w:rsidR="00111C44">
        <w:rPr>
          <w:rFonts w:ascii="Times New Roman" w:hAnsi="Times New Roman" w:cs="Times New Roman"/>
          <w:bCs/>
          <w:iCs/>
          <w:sz w:val="24"/>
        </w:rPr>
        <w:t>approve</w:t>
      </w:r>
      <w:r w:rsidR="00AF0A28">
        <w:rPr>
          <w:rFonts w:ascii="Times New Roman" w:hAnsi="Times New Roman" w:cs="Times New Roman"/>
          <w:bCs/>
          <w:iCs/>
          <w:sz w:val="24"/>
        </w:rPr>
        <w:t>d, and the</w:t>
      </w:r>
      <w:r w:rsidR="000273E5">
        <w:rPr>
          <w:rFonts w:ascii="Times New Roman" w:hAnsi="Times New Roman" w:cs="Times New Roman"/>
          <w:bCs/>
          <w:iCs/>
          <w:sz w:val="24"/>
        </w:rPr>
        <w:t xml:space="preserve"> requested over</w:t>
      </w:r>
      <w:r w:rsidR="00483CEC">
        <w:rPr>
          <w:rFonts w:ascii="Times New Roman" w:hAnsi="Times New Roman" w:cs="Times New Roman"/>
          <w:bCs/>
          <w:iCs/>
          <w:sz w:val="24"/>
        </w:rPr>
        <w:t xml:space="preserve"> </w:t>
      </w:r>
      <w:r w:rsidR="000273E5">
        <w:rPr>
          <w:rFonts w:ascii="Times New Roman" w:hAnsi="Times New Roman" w:cs="Times New Roman"/>
          <w:bCs/>
          <w:iCs/>
          <w:sz w:val="24"/>
        </w:rPr>
        <w:t>hires in the Community Development Department and Police Department are approved.</w:t>
      </w:r>
    </w:p>
    <w:p w14:paraId="32C5277B" w14:textId="77777777" w:rsidR="00B54CBC" w:rsidRPr="002B14E3" w:rsidRDefault="00B54CBC" w:rsidP="00B54CBC">
      <w:pPr>
        <w:spacing w:line="240" w:lineRule="auto"/>
        <w:ind w:firstLine="720"/>
        <w:jc w:val="both"/>
        <w:rPr>
          <w:rFonts w:ascii="Times New Roman" w:hAnsi="Times New Roman" w:cs="Times New Roman"/>
          <w:bCs/>
          <w:iCs/>
          <w:sz w:val="24"/>
        </w:rPr>
      </w:pPr>
    </w:p>
    <w:p w14:paraId="50885720" w14:textId="00FF4A8D" w:rsidR="00B54CBC" w:rsidRPr="002B14E3" w:rsidRDefault="00B54CBC" w:rsidP="00B54CBC">
      <w:pPr>
        <w:spacing w:line="240" w:lineRule="auto"/>
        <w:rPr>
          <w:rFonts w:ascii="Times New Roman" w:hAnsi="Times New Roman" w:cs="Times New Roman"/>
          <w:bCs/>
          <w:iCs/>
          <w:sz w:val="24"/>
        </w:rPr>
      </w:pPr>
      <w:r w:rsidRPr="002B14E3">
        <w:rPr>
          <w:rFonts w:ascii="Times New Roman" w:hAnsi="Times New Roman" w:cs="Times New Roman"/>
          <w:bCs/>
          <w:iCs/>
        </w:rPr>
        <w:tab/>
      </w:r>
      <w:r w:rsidRPr="002B14E3">
        <w:rPr>
          <w:rFonts w:ascii="Times New Roman" w:hAnsi="Times New Roman" w:cs="Times New Roman"/>
          <w:bCs/>
          <w:iCs/>
          <w:sz w:val="24"/>
        </w:rPr>
        <w:t xml:space="preserve">PASSED AND ADOPTED this </w:t>
      </w:r>
      <w:r w:rsidR="00AF0A28">
        <w:rPr>
          <w:rFonts w:ascii="Times New Roman" w:hAnsi="Times New Roman" w:cs="Times New Roman"/>
          <w:bCs/>
          <w:iCs/>
          <w:sz w:val="24"/>
        </w:rPr>
        <w:t>5</w:t>
      </w:r>
      <w:r w:rsidR="003E1BF1">
        <w:rPr>
          <w:rFonts w:ascii="Times New Roman" w:hAnsi="Times New Roman" w:cs="Times New Roman"/>
          <w:bCs/>
          <w:iCs/>
          <w:sz w:val="24"/>
        </w:rPr>
        <w:t>th</w:t>
      </w:r>
      <w:r w:rsidRPr="002B14E3">
        <w:rPr>
          <w:rFonts w:ascii="Times New Roman" w:hAnsi="Times New Roman" w:cs="Times New Roman"/>
          <w:bCs/>
          <w:iCs/>
          <w:sz w:val="24"/>
        </w:rPr>
        <w:t xml:space="preserve"> day of </w:t>
      </w:r>
      <w:r w:rsidR="00AF0A28">
        <w:rPr>
          <w:rFonts w:ascii="Times New Roman" w:hAnsi="Times New Roman" w:cs="Times New Roman"/>
          <w:bCs/>
          <w:iCs/>
          <w:sz w:val="24"/>
        </w:rPr>
        <w:t>March 2024</w:t>
      </w:r>
      <w:r w:rsidRPr="002B14E3">
        <w:rPr>
          <w:rFonts w:ascii="Times New Roman" w:hAnsi="Times New Roman" w:cs="Times New Roman"/>
          <w:bCs/>
          <w:iCs/>
          <w:sz w:val="24"/>
        </w:rPr>
        <w:t>, by the following vote:</w:t>
      </w:r>
    </w:p>
    <w:p w14:paraId="19833E5E" w14:textId="77777777" w:rsidR="00B54CBC" w:rsidRPr="002B14E3" w:rsidRDefault="00B54CBC" w:rsidP="00B54CBC">
      <w:pPr>
        <w:spacing w:line="240" w:lineRule="auto"/>
        <w:rPr>
          <w:rFonts w:ascii="Times New Roman" w:hAnsi="Times New Roman" w:cs="Times New Roman"/>
          <w:bCs/>
          <w:iCs/>
          <w:sz w:val="24"/>
        </w:rPr>
      </w:pPr>
    </w:p>
    <w:p w14:paraId="5AFC6A86" w14:textId="77777777" w:rsidR="00B54CBC" w:rsidRPr="002B14E3" w:rsidRDefault="00B54CBC" w:rsidP="00B54CBC">
      <w:pPr>
        <w:spacing w:line="240" w:lineRule="auto"/>
        <w:rPr>
          <w:rFonts w:ascii="Times New Roman" w:hAnsi="Times New Roman" w:cs="Times New Roman"/>
          <w:bCs/>
          <w:iCs/>
          <w:sz w:val="24"/>
        </w:rPr>
      </w:pPr>
      <w:r w:rsidRPr="002B14E3">
        <w:rPr>
          <w:rFonts w:ascii="Times New Roman" w:hAnsi="Times New Roman" w:cs="Times New Roman"/>
          <w:bCs/>
          <w:iCs/>
          <w:sz w:val="24"/>
        </w:rPr>
        <w:t>AYES:</w:t>
      </w:r>
    </w:p>
    <w:p w14:paraId="208F705F" w14:textId="77777777" w:rsidR="00B54CBC" w:rsidRPr="002B14E3" w:rsidRDefault="00B54CBC" w:rsidP="00B54CBC">
      <w:pPr>
        <w:spacing w:line="240" w:lineRule="auto"/>
        <w:rPr>
          <w:rFonts w:ascii="Times New Roman" w:hAnsi="Times New Roman" w:cs="Times New Roman"/>
          <w:bCs/>
          <w:iCs/>
          <w:sz w:val="24"/>
        </w:rPr>
      </w:pPr>
      <w:r w:rsidRPr="002B14E3">
        <w:rPr>
          <w:rFonts w:ascii="Times New Roman" w:hAnsi="Times New Roman" w:cs="Times New Roman"/>
          <w:bCs/>
          <w:iCs/>
          <w:sz w:val="24"/>
        </w:rPr>
        <w:t>NOES:</w:t>
      </w:r>
    </w:p>
    <w:p w14:paraId="39D6B03F" w14:textId="77777777" w:rsidR="00B54CBC" w:rsidRPr="002B14E3" w:rsidRDefault="00B54CBC" w:rsidP="00B54CBC">
      <w:pPr>
        <w:spacing w:line="240" w:lineRule="auto"/>
        <w:rPr>
          <w:rFonts w:ascii="Times New Roman" w:hAnsi="Times New Roman" w:cs="Times New Roman"/>
          <w:bCs/>
          <w:iCs/>
          <w:sz w:val="24"/>
        </w:rPr>
      </w:pPr>
      <w:r w:rsidRPr="002B14E3">
        <w:rPr>
          <w:rFonts w:ascii="Times New Roman" w:hAnsi="Times New Roman" w:cs="Times New Roman"/>
          <w:bCs/>
          <w:iCs/>
          <w:sz w:val="24"/>
        </w:rPr>
        <w:t>ABSENT:</w:t>
      </w:r>
    </w:p>
    <w:p w14:paraId="7C344284" w14:textId="77777777" w:rsidR="00B54CBC" w:rsidRPr="002B14E3" w:rsidRDefault="00B54CBC" w:rsidP="00B54CBC">
      <w:pPr>
        <w:spacing w:line="240" w:lineRule="auto"/>
        <w:rPr>
          <w:rFonts w:ascii="Times New Roman" w:hAnsi="Times New Roman" w:cs="Times New Roman"/>
          <w:bCs/>
          <w:iCs/>
          <w:sz w:val="24"/>
        </w:rPr>
      </w:pPr>
      <w:r w:rsidRPr="002B14E3">
        <w:rPr>
          <w:rFonts w:ascii="Times New Roman" w:hAnsi="Times New Roman" w:cs="Times New Roman"/>
          <w:bCs/>
          <w:iCs/>
          <w:sz w:val="24"/>
        </w:rPr>
        <w:t>ABSTAIN:</w:t>
      </w:r>
    </w:p>
    <w:p w14:paraId="7BE8B5CA" w14:textId="77777777" w:rsidR="00B54CBC" w:rsidRPr="002B14E3" w:rsidRDefault="00B54CBC" w:rsidP="00B54CBC">
      <w:pPr>
        <w:spacing w:line="240" w:lineRule="auto"/>
        <w:rPr>
          <w:rFonts w:ascii="Times New Roman" w:hAnsi="Times New Roman" w:cs="Times New Roman"/>
          <w:bCs/>
          <w:iCs/>
          <w:sz w:val="24"/>
        </w:rPr>
      </w:pP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t>____________________________________</w:t>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Pr>
          <w:rFonts w:ascii="Times New Roman" w:hAnsi="Times New Roman" w:cs="Times New Roman"/>
          <w:bCs/>
          <w:iCs/>
          <w:sz w:val="24"/>
        </w:rPr>
        <w:t xml:space="preserve">    Kimbley Craig, Mayor</w:t>
      </w:r>
    </w:p>
    <w:p w14:paraId="2992FFB2" w14:textId="77777777" w:rsidR="00B54CBC" w:rsidRPr="002B14E3" w:rsidRDefault="00B54CBC" w:rsidP="00B54CBC">
      <w:pPr>
        <w:spacing w:line="240" w:lineRule="auto"/>
        <w:rPr>
          <w:rFonts w:ascii="Times New Roman" w:hAnsi="Times New Roman" w:cs="Times New Roman"/>
          <w:bCs/>
          <w:iCs/>
          <w:sz w:val="24"/>
        </w:rPr>
      </w:pPr>
    </w:p>
    <w:p w14:paraId="07680624" w14:textId="77777777" w:rsidR="00B54CBC" w:rsidRPr="002B14E3" w:rsidRDefault="00B54CBC" w:rsidP="00B54CBC">
      <w:pPr>
        <w:spacing w:line="240" w:lineRule="auto"/>
        <w:rPr>
          <w:rFonts w:ascii="Times New Roman" w:hAnsi="Times New Roman" w:cs="Times New Roman"/>
          <w:bCs/>
          <w:iCs/>
          <w:sz w:val="24"/>
        </w:rPr>
      </w:pPr>
      <w:r w:rsidRPr="002B14E3">
        <w:rPr>
          <w:rFonts w:ascii="Times New Roman" w:hAnsi="Times New Roman" w:cs="Times New Roman"/>
          <w:bCs/>
          <w:iCs/>
          <w:sz w:val="24"/>
        </w:rPr>
        <w:t>ATTEST:</w:t>
      </w:r>
    </w:p>
    <w:p w14:paraId="3CC04894" w14:textId="77777777" w:rsidR="00B54CBC" w:rsidRPr="002B14E3" w:rsidRDefault="00B54CBC" w:rsidP="00B54CBC">
      <w:pPr>
        <w:spacing w:after="0" w:line="240" w:lineRule="auto"/>
        <w:rPr>
          <w:rFonts w:ascii="Times New Roman" w:hAnsi="Times New Roman" w:cs="Times New Roman"/>
          <w:bCs/>
          <w:iCs/>
          <w:sz w:val="24"/>
        </w:rPr>
      </w:pPr>
      <w:r w:rsidRPr="002B14E3">
        <w:rPr>
          <w:rFonts w:ascii="Times New Roman" w:hAnsi="Times New Roman" w:cs="Times New Roman"/>
          <w:bCs/>
          <w:iCs/>
          <w:sz w:val="24"/>
        </w:rPr>
        <w:t>______________________________</w:t>
      </w:r>
    </w:p>
    <w:p w14:paraId="37AD23C4" w14:textId="77777777" w:rsidR="00B54CBC" w:rsidRDefault="00B54CBC" w:rsidP="00B54CBC">
      <w:pPr>
        <w:spacing w:after="0" w:line="240" w:lineRule="auto"/>
        <w:rPr>
          <w:rFonts w:ascii="Times New Roman" w:hAnsi="Times New Roman" w:cs="Times New Roman"/>
          <w:bCs/>
          <w:iCs/>
          <w:sz w:val="24"/>
        </w:rPr>
      </w:pPr>
      <w:r w:rsidRPr="002B14E3">
        <w:rPr>
          <w:rFonts w:ascii="Times New Roman" w:hAnsi="Times New Roman" w:cs="Times New Roman"/>
          <w:bCs/>
          <w:iCs/>
          <w:sz w:val="24"/>
        </w:rPr>
        <w:t xml:space="preserve">Patricia Barajas, City Clerk </w:t>
      </w:r>
    </w:p>
    <w:p w14:paraId="656DD5CC" w14:textId="77777777" w:rsidR="009D6643" w:rsidRDefault="009D6643">
      <w:pPr>
        <w:rPr>
          <w:rFonts w:ascii="Times New Roman" w:hAnsi="Times New Roman" w:cs="Times New Roman"/>
          <w:sz w:val="24"/>
          <w:szCs w:val="24"/>
          <w:u w:val="single"/>
        </w:rPr>
      </w:pPr>
      <w:r>
        <w:rPr>
          <w:rFonts w:ascii="Times New Roman" w:hAnsi="Times New Roman" w:cs="Times New Roman"/>
          <w:sz w:val="24"/>
          <w:szCs w:val="24"/>
          <w:u w:val="single"/>
        </w:rPr>
        <w:br w:type="page"/>
      </w:r>
    </w:p>
    <w:p w14:paraId="41AFE2E7" w14:textId="77777777" w:rsidR="009D6643" w:rsidRPr="004F2999" w:rsidRDefault="009D6643" w:rsidP="009D6643">
      <w:pPr>
        <w:jc w:val="center"/>
        <w:rPr>
          <w:rFonts w:ascii="Times New Roman" w:hAnsi="Times New Roman"/>
          <w:szCs w:val="24"/>
        </w:rPr>
      </w:pPr>
      <w:r w:rsidRPr="004F2999">
        <w:rPr>
          <w:rFonts w:ascii="Times New Roman" w:hAnsi="Times New Roman"/>
          <w:b/>
          <w:szCs w:val="24"/>
        </w:rPr>
        <w:lastRenderedPageBreak/>
        <w:t xml:space="preserve">RESOLUTION NO. </w:t>
      </w:r>
      <w:r w:rsidRPr="004F2999">
        <w:rPr>
          <w:rFonts w:ascii="Times New Roman" w:hAnsi="Times New Roman"/>
          <w:b/>
          <w:szCs w:val="24"/>
          <w:u w:val="single"/>
        </w:rPr>
        <w:tab/>
      </w:r>
      <w:r w:rsidRPr="004F2999">
        <w:rPr>
          <w:rFonts w:ascii="Times New Roman" w:hAnsi="Times New Roman"/>
          <w:b/>
          <w:szCs w:val="24"/>
          <w:u w:val="single"/>
        </w:rPr>
        <w:tab/>
      </w:r>
      <w:r w:rsidRPr="004F2999">
        <w:rPr>
          <w:rFonts w:ascii="Times New Roman" w:hAnsi="Times New Roman"/>
          <w:b/>
          <w:szCs w:val="24"/>
        </w:rPr>
        <w:t xml:space="preserve"> (N.C.S.)</w:t>
      </w:r>
    </w:p>
    <w:p w14:paraId="13A09D86" w14:textId="226E23CF" w:rsidR="009D6643" w:rsidRPr="009D6643" w:rsidRDefault="009D6643" w:rsidP="009D6643">
      <w:pPr>
        <w:jc w:val="center"/>
        <w:rPr>
          <w:rFonts w:ascii="Times New Roman" w:hAnsi="Times New Roman"/>
          <w:sz w:val="24"/>
          <w:szCs w:val="24"/>
        </w:rPr>
      </w:pPr>
      <w:r w:rsidRPr="009D6643">
        <w:rPr>
          <w:rFonts w:ascii="Times New Roman" w:hAnsi="Times New Roman"/>
          <w:sz w:val="24"/>
          <w:szCs w:val="24"/>
        </w:rPr>
        <w:t xml:space="preserve">RESOLUTION OF THE CITY COUNCIL OF THE CITY OF SALINAS ADOPTING THE </w:t>
      </w:r>
      <w:r>
        <w:rPr>
          <w:rFonts w:ascii="Times New Roman" w:hAnsi="Times New Roman"/>
          <w:sz w:val="24"/>
          <w:szCs w:val="24"/>
        </w:rPr>
        <w:t>REVISED</w:t>
      </w:r>
      <w:r w:rsidRPr="009D6643">
        <w:rPr>
          <w:rFonts w:ascii="Times New Roman" w:hAnsi="Times New Roman"/>
          <w:sz w:val="24"/>
          <w:szCs w:val="24"/>
        </w:rPr>
        <w:t xml:space="preserve"> POLICE RECRUITING INCENTIVE PROGRAM</w:t>
      </w:r>
    </w:p>
    <w:p w14:paraId="13C7DCD9" w14:textId="77777777" w:rsidR="009D6643" w:rsidRPr="004F2999" w:rsidRDefault="009D6643" w:rsidP="009D6643">
      <w:pPr>
        <w:ind w:firstLine="720"/>
        <w:jc w:val="both"/>
        <w:rPr>
          <w:rFonts w:ascii="Times New Roman" w:hAnsi="Times New Roman"/>
          <w:szCs w:val="24"/>
        </w:rPr>
      </w:pPr>
      <w:r w:rsidRPr="004F2999">
        <w:rPr>
          <w:rFonts w:ascii="Times New Roman" w:hAnsi="Times New Roman"/>
          <w:b/>
          <w:szCs w:val="24"/>
        </w:rPr>
        <w:t>WHEREAS</w:t>
      </w:r>
      <w:r w:rsidRPr="004F2999">
        <w:rPr>
          <w:rFonts w:ascii="Times New Roman" w:hAnsi="Times New Roman"/>
          <w:szCs w:val="24"/>
        </w:rPr>
        <w:t>,</w:t>
      </w:r>
      <w:r>
        <w:rPr>
          <w:rFonts w:ascii="Times New Roman" w:hAnsi="Times New Roman"/>
          <w:szCs w:val="24"/>
        </w:rPr>
        <w:t xml:space="preserve"> the City Council has determined that to effectively address current challenges faced by the Salinas Police Department with recruitment, hiring, and retention of Police Officers, the Police Hiring Incentive Program should be adopted</w:t>
      </w:r>
      <w:r w:rsidRPr="004F2999">
        <w:rPr>
          <w:rFonts w:ascii="Times New Roman" w:hAnsi="Times New Roman"/>
          <w:szCs w:val="24"/>
        </w:rPr>
        <w:t>; and</w:t>
      </w:r>
    </w:p>
    <w:p w14:paraId="75702906" w14:textId="77777777" w:rsidR="009D6643" w:rsidRPr="004F2999" w:rsidRDefault="009D6643" w:rsidP="009D6643">
      <w:pPr>
        <w:ind w:firstLine="720"/>
        <w:jc w:val="both"/>
        <w:rPr>
          <w:rFonts w:ascii="Times New Roman" w:hAnsi="Times New Roman"/>
          <w:szCs w:val="24"/>
        </w:rPr>
      </w:pPr>
      <w:r w:rsidRPr="004F2999">
        <w:rPr>
          <w:rFonts w:ascii="Times New Roman" w:hAnsi="Times New Roman"/>
          <w:b/>
          <w:szCs w:val="24"/>
        </w:rPr>
        <w:t>WHEREAS</w:t>
      </w:r>
      <w:r w:rsidRPr="004F2999">
        <w:rPr>
          <w:rFonts w:ascii="Times New Roman" w:hAnsi="Times New Roman"/>
          <w:szCs w:val="24"/>
        </w:rPr>
        <w:t>,</w:t>
      </w:r>
      <w:r>
        <w:rPr>
          <w:rFonts w:ascii="Times New Roman" w:hAnsi="Times New Roman"/>
          <w:szCs w:val="24"/>
        </w:rPr>
        <w:t xml:space="preserve"> a referral incentive will encourage current City employees to recommend qualified candidates to apply for police recruit and lateral positions that have been difficult to fill</w:t>
      </w:r>
      <w:r w:rsidRPr="004F2999">
        <w:rPr>
          <w:rFonts w:ascii="Times New Roman" w:hAnsi="Times New Roman"/>
          <w:szCs w:val="24"/>
        </w:rPr>
        <w:t>; and</w:t>
      </w:r>
    </w:p>
    <w:p w14:paraId="6AE2D439" w14:textId="77777777" w:rsidR="009D6643" w:rsidRPr="004F2999" w:rsidRDefault="009D6643" w:rsidP="009D6643">
      <w:pPr>
        <w:ind w:firstLine="720"/>
        <w:jc w:val="both"/>
        <w:rPr>
          <w:rFonts w:ascii="Times New Roman" w:hAnsi="Times New Roman"/>
          <w:szCs w:val="24"/>
        </w:rPr>
      </w:pPr>
      <w:r w:rsidRPr="004F2999">
        <w:rPr>
          <w:rFonts w:ascii="Times New Roman" w:hAnsi="Times New Roman"/>
          <w:b/>
          <w:szCs w:val="24"/>
        </w:rPr>
        <w:t>WHEREAS</w:t>
      </w:r>
      <w:r w:rsidRPr="004F2999">
        <w:rPr>
          <w:rFonts w:ascii="Times New Roman" w:hAnsi="Times New Roman"/>
          <w:szCs w:val="24"/>
        </w:rPr>
        <w:t>,</w:t>
      </w:r>
      <w:r>
        <w:rPr>
          <w:rFonts w:ascii="Times New Roman" w:hAnsi="Times New Roman"/>
          <w:szCs w:val="24"/>
        </w:rPr>
        <w:t xml:space="preserve"> a hiring incentive will encourage lateral Police Officer and Police Recruit candidates to accept positions with the Salinas Police Department.</w:t>
      </w:r>
    </w:p>
    <w:p w14:paraId="1AF47117" w14:textId="4AA26124" w:rsidR="009D6643" w:rsidRDefault="009D6643" w:rsidP="009D6643">
      <w:pPr>
        <w:ind w:firstLine="720"/>
        <w:jc w:val="both"/>
        <w:rPr>
          <w:rFonts w:ascii="Times New Roman" w:hAnsi="Times New Roman"/>
          <w:szCs w:val="24"/>
        </w:rPr>
      </w:pPr>
      <w:r w:rsidRPr="004F2999">
        <w:rPr>
          <w:rFonts w:ascii="Times New Roman" w:hAnsi="Times New Roman"/>
          <w:b/>
          <w:szCs w:val="24"/>
        </w:rPr>
        <w:t xml:space="preserve">NOW, THEREFORE, BE IT RESOLVED </w:t>
      </w:r>
      <w:r w:rsidRPr="004F2999">
        <w:rPr>
          <w:rFonts w:ascii="Times New Roman" w:hAnsi="Times New Roman"/>
          <w:szCs w:val="24"/>
        </w:rPr>
        <w:t xml:space="preserve">that the Salinas City Council </w:t>
      </w:r>
      <w:r>
        <w:rPr>
          <w:rFonts w:ascii="Times New Roman" w:hAnsi="Times New Roman"/>
          <w:szCs w:val="24"/>
        </w:rPr>
        <w:t>adopts the revised Police Hiring Incentive Program as follows:</w:t>
      </w:r>
    </w:p>
    <w:p w14:paraId="2EA345DD" w14:textId="6571B3A8" w:rsidR="009D6643" w:rsidRDefault="009D6643" w:rsidP="009D6643">
      <w:pPr>
        <w:pStyle w:val="ListParagraph"/>
        <w:numPr>
          <w:ilvl w:val="0"/>
          <w:numId w:val="1"/>
        </w:numPr>
        <w:jc w:val="both"/>
        <w:rPr>
          <w:rFonts w:ascii="Times New Roman" w:hAnsi="Times New Roman"/>
          <w:szCs w:val="24"/>
        </w:rPr>
      </w:pPr>
      <w:r>
        <w:rPr>
          <w:rFonts w:ascii="Times New Roman" w:hAnsi="Times New Roman"/>
          <w:szCs w:val="24"/>
        </w:rPr>
        <w:t xml:space="preserve">An eligible City employee who refers a candidate for a lateral Police Officer or Police Recruit position will receive $2,500 upon hiring the employee’s successful completion of the Field Training </w:t>
      </w:r>
      <w:r w:rsidR="000273E5">
        <w:rPr>
          <w:rFonts w:ascii="Times New Roman" w:hAnsi="Times New Roman"/>
          <w:szCs w:val="24"/>
        </w:rPr>
        <w:t xml:space="preserve">Officer </w:t>
      </w:r>
      <w:r>
        <w:rPr>
          <w:rFonts w:ascii="Times New Roman" w:hAnsi="Times New Roman"/>
          <w:szCs w:val="24"/>
        </w:rPr>
        <w:t>program.</w:t>
      </w:r>
    </w:p>
    <w:p w14:paraId="48BC0634" w14:textId="77777777" w:rsidR="009D6643" w:rsidRDefault="009D6643" w:rsidP="009D6643">
      <w:pPr>
        <w:pStyle w:val="ListParagraph"/>
        <w:jc w:val="both"/>
        <w:rPr>
          <w:rFonts w:ascii="Times New Roman" w:hAnsi="Times New Roman"/>
          <w:szCs w:val="24"/>
        </w:rPr>
      </w:pPr>
    </w:p>
    <w:p w14:paraId="7046C757" w14:textId="6EA8CDB0" w:rsidR="009D6643" w:rsidRDefault="009D6643" w:rsidP="009D6643">
      <w:pPr>
        <w:pStyle w:val="ListParagraph"/>
        <w:numPr>
          <w:ilvl w:val="0"/>
          <w:numId w:val="1"/>
        </w:numPr>
        <w:jc w:val="both"/>
        <w:rPr>
          <w:rFonts w:ascii="Times New Roman" w:hAnsi="Times New Roman"/>
          <w:szCs w:val="24"/>
        </w:rPr>
      </w:pPr>
      <w:r>
        <w:rPr>
          <w:rFonts w:ascii="Times New Roman" w:hAnsi="Times New Roman"/>
          <w:szCs w:val="24"/>
        </w:rPr>
        <w:t>Police Recruits will receive $20,000: $2,500 upon hiring</w:t>
      </w:r>
      <w:r w:rsidR="008C69B3">
        <w:rPr>
          <w:rFonts w:ascii="Times New Roman" w:hAnsi="Times New Roman"/>
          <w:szCs w:val="24"/>
        </w:rPr>
        <w:t>;</w:t>
      </w:r>
      <w:r>
        <w:rPr>
          <w:rFonts w:ascii="Times New Roman" w:hAnsi="Times New Roman"/>
          <w:szCs w:val="24"/>
        </w:rPr>
        <w:t xml:space="preserve"> $5,000 upon successful completion of the Field Training Officer program, $6,250 upon one year</w:t>
      </w:r>
      <w:r w:rsidR="008C69B3">
        <w:rPr>
          <w:rFonts w:ascii="Times New Roman" w:hAnsi="Times New Roman"/>
          <w:szCs w:val="24"/>
        </w:rPr>
        <w:t xml:space="preserve"> from the</w:t>
      </w:r>
      <w:r>
        <w:rPr>
          <w:rFonts w:ascii="Times New Roman" w:hAnsi="Times New Roman"/>
          <w:szCs w:val="24"/>
        </w:rPr>
        <w:t xml:space="preserve"> completion of the Field Training Officer Program, </w:t>
      </w:r>
      <w:r w:rsidR="000273E5">
        <w:rPr>
          <w:rFonts w:ascii="Times New Roman" w:hAnsi="Times New Roman"/>
          <w:szCs w:val="24"/>
        </w:rPr>
        <w:t xml:space="preserve">and </w:t>
      </w:r>
      <w:r>
        <w:rPr>
          <w:rFonts w:ascii="Times New Roman" w:hAnsi="Times New Roman"/>
          <w:szCs w:val="24"/>
        </w:rPr>
        <w:t>$6,250</w:t>
      </w:r>
      <w:r w:rsidR="000273E5">
        <w:rPr>
          <w:rFonts w:ascii="Times New Roman" w:hAnsi="Times New Roman"/>
          <w:szCs w:val="24"/>
        </w:rPr>
        <w:t xml:space="preserve"> two years from completion of the Field Training Officer Program</w:t>
      </w:r>
      <w:r>
        <w:rPr>
          <w:rFonts w:ascii="Times New Roman" w:hAnsi="Times New Roman"/>
          <w:szCs w:val="24"/>
        </w:rPr>
        <w:t>.</w:t>
      </w:r>
    </w:p>
    <w:p w14:paraId="665A3543" w14:textId="77777777" w:rsidR="009D6643" w:rsidRPr="00977A63" w:rsidRDefault="009D6643" w:rsidP="009D6643">
      <w:pPr>
        <w:pStyle w:val="ListParagraph"/>
        <w:rPr>
          <w:rFonts w:ascii="Times New Roman" w:hAnsi="Times New Roman"/>
          <w:szCs w:val="24"/>
        </w:rPr>
      </w:pPr>
    </w:p>
    <w:p w14:paraId="2DBA3178" w14:textId="10699C35" w:rsidR="009D6643" w:rsidRDefault="009D6643" w:rsidP="009D6643">
      <w:pPr>
        <w:pStyle w:val="ListParagraph"/>
        <w:numPr>
          <w:ilvl w:val="0"/>
          <w:numId w:val="1"/>
        </w:numPr>
        <w:jc w:val="both"/>
        <w:rPr>
          <w:rFonts w:ascii="Times New Roman" w:hAnsi="Times New Roman"/>
          <w:szCs w:val="24"/>
        </w:rPr>
      </w:pPr>
      <w:r>
        <w:rPr>
          <w:rFonts w:ascii="Times New Roman" w:hAnsi="Times New Roman"/>
          <w:szCs w:val="24"/>
        </w:rPr>
        <w:t>New lateral Police Officers will receive $40,000: $10,000 upon hiring, $10,000 upon successful completion of the Field Training Officer program, $10,000 one year from the completion of the Field Training Officer program, and $10,000 two years from completion of the Field Training Officer Program.</w:t>
      </w:r>
    </w:p>
    <w:p w14:paraId="5B08922C" w14:textId="77777777" w:rsidR="009D6643" w:rsidRPr="00977A63" w:rsidRDefault="009D6643" w:rsidP="009D6643">
      <w:pPr>
        <w:pStyle w:val="ListParagraph"/>
        <w:rPr>
          <w:rFonts w:ascii="Times New Roman" w:hAnsi="Times New Roman"/>
          <w:szCs w:val="24"/>
        </w:rPr>
      </w:pPr>
    </w:p>
    <w:p w14:paraId="72DC8A0F" w14:textId="77777777" w:rsidR="009D6643" w:rsidRDefault="009D6643" w:rsidP="009D6643">
      <w:pPr>
        <w:pStyle w:val="ListParagraph"/>
        <w:numPr>
          <w:ilvl w:val="0"/>
          <w:numId w:val="1"/>
        </w:numPr>
        <w:jc w:val="both"/>
        <w:rPr>
          <w:rFonts w:ascii="Times New Roman" w:hAnsi="Times New Roman"/>
          <w:szCs w:val="24"/>
        </w:rPr>
      </w:pPr>
      <w:r>
        <w:rPr>
          <w:rFonts w:ascii="Times New Roman" w:hAnsi="Times New Roman"/>
          <w:szCs w:val="24"/>
        </w:rPr>
        <w:t>For the purposes of this program, a lateral Police Officer is defined as a current or former California Peace Officer in good standing with the California Commission on Peace Officer Standards and Training (POST) and who possesses a valid POST police academy certificate and a POST Basic Peace Officer certificate.</w:t>
      </w:r>
    </w:p>
    <w:p w14:paraId="11A946C1" w14:textId="77777777" w:rsidR="009D6643" w:rsidRPr="00977A63" w:rsidRDefault="009D6643" w:rsidP="009D6643">
      <w:pPr>
        <w:pStyle w:val="ListParagraph"/>
        <w:rPr>
          <w:rFonts w:ascii="Times New Roman" w:hAnsi="Times New Roman"/>
          <w:szCs w:val="24"/>
        </w:rPr>
      </w:pPr>
    </w:p>
    <w:p w14:paraId="260C23C5" w14:textId="77777777" w:rsidR="009D6643" w:rsidRDefault="009D6643" w:rsidP="009D6643">
      <w:pPr>
        <w:pStyle w:val="ListParagraph"/>
        <w:numPr>
          <w:ilvl w:val="0"/>
          <w:numId w:val="1"/>
        </w:numPr>
        <w:jc w:val="both"/>
        <w:rPr>
          <w:rFonts w:ascii="Times New Roman" w:hAnsi="Times New Roman"/>
          <w:szCs w:val="24"/>
        </w:rPr>
      </w:pPr>
      <w:r>
        <w:rPr>
          <w:rFonts w:ascii="Times New Roman" w:hAnsi="Times New Roman"/>
          <w:szCs w:val="24"/>
        </w:rPr>
        <w:t>Human Resources staff, the City Manager, Department Directors, the City Attorney, the Mayor, City Councilmembers, and staff in the Personnel &amp; Training Division of the Police Department are ineligible for the referral incentive.</w:t>
      </w:r>
    </w:p>
    <w:p w14:paraId="3AC5053F" w14:textId="77777777" w:rsidR="009D6643" w:rsidRPr="00977A63" w:rsidRDefault="009D6643" w:rsidP="009D6643">
      <w:pPr>
        <w:pStyle w:val="ListParagraph"/>
        <w:rPr>
          <w:rFonts w:ascii="Times New Roman" w:hAnsi="Times New Roman"/>
          <w:szCs w:val="24"/>
        </w:rPr>
      </w:pPr>
    </w:p>
    <w:p w14:paraId="33672312" w14:textId="72CC3388" w:rsidR="009D6643" w:rsidRPr="00A607A0" w:rsidRDefault="009D6643" w:rsidP="009D6643">
      <w:pPr>
        <w:pStyle w:val="ListParagraph"/>
        <w:numPr>
          <w:ilvl w:val="0"/>
          <w:numId w:val="1"/>
        </w:numPr>
        <w:jc w:val="both"/>
        <w:rPr>
          <w:rFonts w:ascii="Times New Roman" w:hAnsi="Times New Roman"/>
          <w:szCs w:val="24"/>
        </w:rPr>
      </w:pPr>
      <w:r>
        <w:rPr>
          <w:rFonts w:ascii="Times New Roman" w:hAnsi="Times New Roman"/>
          <w:szCs w:val="24"/>
        </w:rPr>
        <w:t>This Police Hiring Incentive Program applies to lateral Police Officers and Police Recruits hired on or after April 5, 2024.</w:t>
      </w:r>
    </w:p>
    <w:p w14:paraId="16B93392" w14:textId="77777777" w:rsidR="009D6643" w:rsidRPr="004F2999" w:rsidRDefault="009D6643" w:rsidP="009D6643">
      <w:pPr>
        <w:jc w:val="both"/>
        <w:rPr>
          <w:rFonts w:ascii="Times New Roman" w:hAnsi="Times New Roman"/>
          <w:szCs w:val="24"/>
        </w:rPr>
      </w:pPr>
    </w:p>
    <w:p w14:paraId="59FC2D32" w14:textId="77777777" w:rsidR="009D6643" w:rsidRDefault="009D6643" w:rsidP="009D6643">
      <w:pPr>
        <w:rPr>
          <w:rFonts w:ascii="Times New Roman" w:hAnsi="Times New Roman"/>
          <w:b/>
          <w:szCs w:val="24"/>
        </w:rPr>
      </w:pPr>
      <w:r>
        <w:rPr>
          <w:rFonts w:ascii="Times New Roman" w:hAnsi="Times New Roman"/>
          <w:b/>
          <w:szCs w:val="24"/>
        </w:rPr>
        <w:br w:type="page"/>
      </w:r>
    </w:p>
    <w:p w14:paraId="3A5ECA1B" w14:textId="3EE6BB45" w:rsidR="009D6643" w:rsidRPr="004F2999" w:rsidRDefault="009D6643" w:rsidP="009D6643">
      <w:pPr>
        <w:ind w:firstLine="720"/>
        <w:jc w:val="both"/>
        <w:rPr>
          <w:rFonts w:ascii="Times New Roman" w:hAnsi="Times New Roman"/>
          <w:szCs w:val="24"/>
        </w:rPr>
      </w:pPr>
      <w:r w:rsidRPr="004F2999">
        <w:rPr>
          <w:rFonts w:ascii="Times New Roman" w:hAnsi="Times New Roman"/>
          <w:b/>
          <w:szCs w:val="24"/>
        </w:rPr>
        <w:lastRenderedPageBreak/>
        <w:t xml:space="preserve">PASSED AND APPROVED </w:t>
      </w:r>
      <w:r w:rsidRPr="004F2999">
        <w:rPr>
          <w:rFonts w:ascii="Times New Roman" w:hAnsi="Times New Roman"/>
          <w:szCs w:val="24"/>
        </w:rPr>
        <w:t xml:space="preserve">this </w:t>
      </w:r>
      <w:r>
        <w:rPr>
          <w:rFonts w:ascii="Times New Roman" w:hAnsi="Times New Roman"/>
          <w:szCs w:val="24"/>
        </w:rPr>
        <w:t>5th</w:t>
      </w:r>
      <w:r w:rsidRPr="004F2999">
        <w:rPr>
          <w:rFonts w:ascii="Times New Roman" w:hAnsi="Times New Roman"/>
          <w:szCs w:val="24"/>
        </w:rPr>
        <w:t xml:space="preserve"> day of</w:t>
      </w:r>
      <w:r>
        <w:rPr>
          <w:rFonts w:ascii="Times New Roman" w:hAnsi="Times New Roman"/>
          <w:szCs w:val="24"/>
        </w:rPr>
        <w:t xml:space="preserve"> March</w:t>
      </w:r>
      <w:r w:rsidRPr="004F2999">
        <w:rPr>
          <w:rFonts w:ascii="Times New Roman" w:hAnsi="Times New Roman"/>
          <w:szCs w:val="24"/>
        </w:rPr>
        <w:t xml:space="preserve"> 202</w:t>
      </w:r>
      <w:r>
        <w:rPr>
          <w:rFonts w:ascii="Times New Roman" w:hAnsi="Times New Roman"/>
          <w:szCs w:val="24"/>
        </w:rPr>
        <w:t>4</w:t>
      </w:r>
      <w:r w:rsidRPr="004F2999">
        <w:rPr>
          <w:rFonts w:ascii="Times New Roman" w:hAnsi="Times New Roman"/>
          <w:szCs w:val="24"/>
        </w:rPr>
        <w:t>, by the following vote:</w:t>
      </w:r>
    </w:p>
    <w:p w14:paraId="617C39B6" w14:textId="77777777" w:rsidR="009D6643" w:rsidRPr="004F2999" w:rsidRDefault="009D6643" w:rsidP="009D6643">
      <w:pPr>
        <w:jc w:val="both"/>
        <w:rPr>
          <w:rFonts w:ascii="Times New Roman" w:hAnsi="Times New Roman"/>
          <w:szCs w:val="24"/>
        </w:rPr>
      </w:pPr>
    </w:p>
    <w:p w14:paraId="75BED507" w14:textId="77777777" w:rsidR="009D6643" w:rsidRPr="004F2999" w:rsidRDefault="009D6643" w:rsidP="009D6643">
      <w:pPr>
        <w:jc w:val="both"/>
        <w:rPr>
          <w:rFonts w:ascii="Times New Roman" w:hAnsi="Times New Roman"/>
          <w:b/>
          <w:szCs w:val="24"/>
        </w:rPr>
      </w:pPr>
      <w:r w:rsidRPr="004F2999">
        <w:rPr>
          <w:rFonts w:ascii="Times New Roman" w:hAnsi="Times New Roman"/>
          <w:b/>
          <w:szCs w:val="24"/>
        </w:rPr>
        <w:t>AYES:</w:t>
      </w:r>
      <w:r w:rsidRPr="004F2999">
        <w:rPr>
          <w:rFonts w:ascii="Times New Roman" w:hAnsi="Times New Roman"/>
          <w:b/>
          <w:szCs w:val="24"/>
        </w:rPr>
        <w:tab/>
      </w:r>
    </w:p>
    <w:p w14:paraId="34FF6C8C" w14:textId="77777777" w:rsidR="009D6643" w:rsidRPr="004F2999" w:rsidRDefault="009D6643" w:rsidP="009D6643">
      <w:pPr>
        <w:jc w:val="both"/>
        <w:rPr>
          <w:rFonts w:ascii="Times New Roman" w:hAnsi="Times New Roman"/>
          <w:b/>
          <w:szCs w:val="24"/>
        </w:rPr>
      </w:pPr>
      <w:r w:rsidRPr="004F2999">
        <w:rPr>
          <w:rFonts w:ascii="Times New Roman" w:hAnsi="Times New Roman"/>
          <w:b/>
          <w:szCs w:val="24"/>
        </w:rPr>
        <w:t>NOES:</w:t>
      </w:r>
      <w:r w:rsidRPr="004F2999">
        <w:rPr>
          <w:rFonts w:ascii="Times New Roman" w:hAnsi="Times New Roman"/>
          <w:b/>
          <w:szCs w:val="24"/>
        </w:rPr>
        <w:tab/>
        <w:t xml:space="preserve"> </w:t>
      </w:r>
    </w:p>
    <w:p w14:paraId="45F40C34" w14:textId="77777777" w:rsidR="009D6643" w:rsidRPr="004F2999" w:rsidRDefault="009D6643" w:rsidP="009D6643">
      <w:pPr>
        <w:jc w:val="both"/>
        <w:rPr>
          <w:rFonts w:ascii="Times New Roman" w:hAnsi="Times New Roman"/>
          <w:b/>
          <w:szCs w:val="24"/>
        </w:rPr>
      </w:pPr>
      <w:r w:rsidRPr="004F2999">
        <w:rPr>
          <w:rFonts w:ascii="Times New Roman" w:hAnsi="Times New Roman"/>
          <w:b/>
          <w:szCs w:val="24"/>
        </w:rPr>
        <w:t xml:space="preserve">ABSENT: </w:t>
      </w:r>
    </w:p>
    <w:p w14:paraId="3E84FC76" w14:textId="77777777" w:rsidR="009D6643" w:rsidRPr="004F2999" w:rsidRDefault="009D6643" w:rsidP="009D6643">
      <w:pPr>
        <w:jc w:val="both"/>
        <w:rPr>
          <w:rFonts w:ascii="Times New Roman" w:hAnsi="Times New Roman"/>
          <w:b/>
          <w:szCs w:val="24"/>
        </w:rPr>
      </w:pPr>
      <w:r w:rsidRPr="004F2999">
        <w:rPr>
          <w:rFonts w:ascii="Times New Roman" w:hAnsi="Times New Roman"/>
          <w:b/>
          <w:szCs w:val="24"/>
        </w:rPr>
        <w:t>ABSTAIN:</w:t>
      </w:r>
      <w:r w:rsidRPr="004F2999">
        <w:rPr>
          <w:rFonts w:ascii="Times New Roman" w:hAnsi="Times New Roman"/>
          <w:b/>
          <w:szCs w:val="24"/>
        </w:rPr>
        <w:tab/>
      </w:r>
    </w:p>
    <w:p w14:paraId="0ED5FEFB" w14:textId="77777777" w:rsidR="009D6643" w:rsidRPr="004F2999" w:rsidRDefault="009D6643" w:rsidP="009D6643">
      <w:pPr>
        <w:jc w:val="both"/>
        <w:rPr>
          <w:rFonts w:ascii="Times New Roman" w:hAnsi="Times New Roman"/>
          <w:szCs w:val="24"/>
        </w:rPr>
      </w:pPr>
      <w:r w:rsidRPr="004F2999">
        <w:rPr>
          <w:rFonts w:ascii="Times New Roman" w:hAnsi="Times New Roman"/>
          <w:szCs w:val="24"/>
        </w:rPr>
        <w:tab/>
      </w:r>
      <w:r w:rsidRPr="004F2999">
        <w:rPr>
          <w:rFonts w:ascii="Times New Roman" w:hAnsi="Times New Roman"/>
          <w:szCs w:val="24"/>
        </w:rPr>
        <w:tab/>
      </w:r>
      <w:r w:rsidRPr="004F2999">
        <w:rPr>
          <w:rFonts w:ascii="Times New Roman" w:hAnsi="Times New Roman"/>
          <w:szCs w:val="24"/>
        </w:rPr>
        <w:tab/>
      </w:r>
    </w:p>
    <w:p w14:paraId="42A39AEE" w14:textId="77777777" w:rsidR="009D6643" w:rsidRPr="004F2999" w:rsidRDefault="009D6643" w:rsidP="009D6643">
      <w:pPr>
        <w:ind w:left="5760" w:firstLine="720"/>
        <w:jc w:val="both"/>
        <w:rPr>
          <w:rFonts w:ascii="Times New Roman" w:hAnsi="Times New Roman"/>
          <w:b/>
          <w:szCs w:val="24"/>
        </w:rPr>
      </w:pPr>
    </w:p>
    <w:p w14:paraId="197B7BB3" w14:textId="77777777" w:rsidR="009D6643" w:rsidRPr="004F2999" w:rsidRDefault="009D6643" w:rsidP="009D6643">
      <w:pPr>
        <w:ind w:left="5760" w:firstLine="720"/>
        <w:jc w:val="both"/>
        <w:rPr>
          <w:rFonts w:ascii="Times New Roman" w:hAnsi="Times New Roman"/>
          <w:b/>
          <w:szCs w:val="24"/>
        </w:rPr>
      </w:pPr>
      <w:r w:rsidRPr="004F2999">
        <w:rPr>
          <w:rFonts w:ascii="Times New Roman" w:hAnsi="Times New Roman"/>
          <w:b/>
          <w:szCs w:val="24"/>
        </w:rPr>
        <w:t xml:space="preserve">APPROVED: </w:t>
      </w:r>
    </w:p>
    <w:p w14:paraId="31453056" w14:textId="77777777" w:rsidR="009D6643" w:rsidRPr="004F2999" w:rsidRDefault="009D6643" w:rsidP="009D6643">
      <w:pPr>
        <w:spacing w:after="0" w:line="240" w:lineRule="auto"/>
        <w:ind w:left="5760" w:firstLine="720"/>
        <w:jc w:val="both"/>
        <w:rPr>
          <w:rFonts w:ascii="Times New Roman" w:hAnsi="Times New Roman"/>
          <w:szCs w:val="24"/>
        </w:rPr>
      </w:pPr>
      <w:r w:rsidRPr="004F2999">
        <w:rPr>
          <w:rFonts w:ascii="Times New Roman" w:hAnsi="Times New Roman"/>
          <w:szCs w:val="24"/>
        </w:rPr>
        <w:t>_______________________</w:t>
      </w:r>
    </w:p>
    <w:p w14:paraId="465C1075" w14:textId="77777777" w:rsidR="009D6643" w:rsidRPr="004F2999" w:rsidRDefault="009D6643" w:rsidP="009D6643">
      <w:pPr>
        <w:spacing w:after="0" w:line="240" w:lineRule="auto"/>
        <w:jc w:val="both"/>
        <w:rPr>
          <w:rFonts w:ascii="Times New Roman" w:hAnsi="Times New Roman"/>
          <w:szCs w:val="24"/>
        </w:rPr>
      </w:pPr>
      <w:r w:rsidRPr="004F2999">
        <w:rPr>
          <w:rFonts w:ascii="Times New Roman" w:hAnsi="Times New Roman"/>
          <w:szCs w:val="24"/>
        </w:rPr>
        <w:tab/>
      </w:r>
      <w:r w:rsidRPr="004F2999">
        <w:rPr>
          <w:rFonts w:ascii="Times New Roman" w:hAnsi="Times New Roman"/>
          <w:szCs w:val="24"/>
        </w:rPr>
        <w:tab/>
      </w:r>
      <w:r w:rsidRPr="004F2999">
        <w:rPr>
          <w:rFonts w:ascii="Times New Roman" w:hAnsi="Times New Roman"/>
          <w:szCs w:val="24"/>
        </w:rPr>
        <w:tab/>
      </w:r>
      <w:r w:rsidRPr="004F2999">
        <w:rPr>
          <w:rFonts w:ascii="Times New Roman" w:hAnsi="Times New Roman"/>
          <w:szCs w:val="24"/>
        </w:rPr>
        <w:tab/>
      </w:r>
      <w:r w:rsidRPr="004F2999">
        <w:rPr>
          <w:rFonts w:ascii="Times New Roman" w:hAnsi="Times New Roman"/>
          <w:szCs w:val="24"/>
        </w:rPr>
        <w:tab/>
      </w:r>
      <w:r w:rsidRPr="004F2999">
        <w:rPr>
          <w:rFonts w:ascii="Times New Roman" w:hAnsi="Times New Roman"/>
          <w:szCs w:val="24"/>
        </w:rPr>
        <w:tab/>
      </w:r>
      <w:r w:rsidRPr="004F2999">
        <w:rPr>
          <w:rFonts w:ascii="Times New Roman" w:hAnsi="Times New Roman"/>
          <w:szCs w:val="24"/>
        </w:rPr>
        <w:tab/>
      </w:r>
      <w:r w:rsidRPr="004F2999">
        <w:rPr>
          <w:rFonts w:ascii="Times New Roman" w:hAnsi="Times New Roman"/>
          <w:szCs w:val="24"/>
        </w:rPr>
        <w:tab/>
      </w:r>
      <w:r w:rsidRPr="004F2999">
        <w:rPr>
          <w:rFonts w:ascii="Times New Roman" w:hAnsi="Times New Roman"/>
          <w:szCs w:val="24"/>
        </w:rPr>
        <w:tab/>
        <w:t>Kimbley Craig, Mayor</w:t>
      </w:r>
    </w:p>
    <w:p w14:paraId="54F041B4" w14:textId="77777777" w:rsidR="009D6643" w:rsidRPr="004F2999" w:rsidRDefault="009D6643" w:rsidP="009D6643">
      <w:pPr>
        <w:jc w:val="both"/>
        <w:rPr>
          <w:rFonts w:ascii="Times New Roman" w:hAnsi="Times New Roman"/>
          <w:szCs w:val="24"/>
        </w:rPr>
      </w:pPr>
    </w:p>
    <w:p w14:paraId="20157122" w14:textId="77777777" w:rsidR="009D6643" w:rsidRPr="004F2999" w:rsidRDefault="009D6643" w:rsidP="009D6643">
      <w:pPr>
        <w:jc w:val="both"/>
        <w:rPr>
          <w:rFonts w:ascii="Times New Roman" w:hAnsi="Times New Roman"/>
          <w:b/>
          <w:szCs w:val="24"/>
        </w:rPr>
      </w:pPr>
      <w:r w:rsidRPr="004F2999">
        <w:rPr>
          <w:rFonts w:ascii="Times New Roman" w:hAnsi="Times New Roman"/>
          <w:b/>
          <w:szCs w:val="24"/>
        </w:rPr>
        <w:t xml:space="preserve">ATTEST: </w:t>
      </w:r>
    </w:p>
    <w:p w14:paraId="71A1D78D" w14:textId="77777777" w:rsidR="009D6643" w:rsidRPr="004F2999" w:rsidRDefault="009D6643" w:rsidP="009D6643">
      <w:pPr>
        <w:spacing w:after="0"/>
        <w:jc w:val="both"/>
        <w:rPr>
          <w:rFonts w:ascii="Times New Roman" w:hAnsi="Times New Roman"/>
          <w:szCs w:val="24"/>
        </w:rPr>
      </w:pPr>
      <w:r w:rsidRPr="004F2999">
        <w:rPr>
          <w:rFonts w:ascii="Times New Roman" w:hAnsi="Times New Roman"/>
          <w:szCs w:val="24"/>
        </w:rPr>
        <w:t>_________________________</w:t>
      </w:r>
    </w:p>
    <w:p w14:paraId="68D730E2" w14:textId="77777777" w:rsidR="009D6643" w:rsidRPr="004F2999" w:rsidRDefault="009D6643" w:rsidP="009D6643">
      <w:pPr>
        <w:spacing w:after="0"/>
        <w:jc w:val="both"/>
        <w:rPr>
          <w:rFonts w:ascii="Times New Roman" w:hAnsi="Times New Roman"/>
          <w:szCs w:val="24"/>
        </w:rPr>
      </w:pPr>
      <w:r w:rsidRPr="004F2999">
        <w:rPr>
          <w:rFonts w:ascii="Times New Roman" w:hAnsi="Times New Roman"/>
          <w:szCs w:val="24"/>
        </w:rPr>
        <w:t>Patricia M. Barajas, City Clerk</w:t>
      </w:r>
    </w:p>
    <w:p w14:paraId="652401D9" w14:textId="0184F9BF" w:rsidR="005E79A1" w:rsidRDefault="005E79A1">
      <w:pPr>
        <w:rPr>
          <w:rFonts w:ascii="Times New Roman" w:hAnsi="Times New Roman" w:cs="Times New Roman"/>
          <w:sz w:val="24"/>
          <w:szCs w:val="24"/>
          <w:u w:val="single"/>
        </w:rPr>
      </w:pPr>
      <w:r>
        <w:rPr>
          <w:rFonts w:ascii="Times New Roman" w:hAnsi="Times New Roman" w:cs="Times New Roman"/>
          <w:sz w:val="24"/>
          <w:szCs w:val="24"/>
          <w:u w:val="single"/>
        </w:rPr>
        <w:br w:type="page"/>
      </w:r>
    </w:p>
    <w:p w14:paraId="352147CA" w14:textId="0B0F7289" w:rsidR="008E7018" w:rsidRDefault="008E7018" w:rsidP="00E130E8">
      <w:pPr>
        <w:spacing w:after="0" w:line="240" w:lineRule="auto"/>
        <w:jc w:val="both"/>
        <w:rPr>
          <w:rFonts w:ascii="Times New Roman" w:hAnsi="Times New Roman" w:cs="Times New Roman"/>
          <w:sz w:val="24"/>
          <w:szCs w:val="24"/>
          <w:u w:val="single"/>
        </w:rPr>
      </w:pPr>
    </w:p>
    <w:p w14:paraId="6AA9A1DF" w14:textId="762CE332" w:rsidR="005E79A1" w:rsidRDefault="004C6346" w:rsidP="004C6346">
      <w:pPr>
        <w:spacing w:after="0" w:line="240" w:lineRule="auto"/>
        <w:jc w:val="center"/>
        <w:rPr>
          <w:rFonts w:ascii="Times New Roman" w:hAnsi="Times New Roman" w:cs="Times New Roman"/>
          <w:sz w:val="24"/>
          <w:szCs w:val="24"/>
          <w:u w:val="single"/>
        </w:rPr>
      </w:pPr>
      <w:r>
        <w:rPr>
          <w:rFonts w:ascii="Times New Roman" w:hAnsi="Times New Roman" w:cs="Times New Roman"/>
          <w:sz w:val="24"/>
          <w:szCs w:val="24"/>
          <w:u w:val="single"/>
        </w:rPr>
        <w:t>EXHIBI</w:t>
      </w:r>
      <w:r w:rsidR="001565A9">
        <w:rPr>
          <w:rFonts w:ascii="Times New Roman" w:hAnsi="Times New Roman" w:cs="Times New Roman"/>
          <w:sz w:val="24"/>
          <w:szCs w:val="24"/>
          <w:u w:val="single"/>
        </w:rPr>
        <w:t>T</w:t>
      </w:r>
      <w:r>
        <w:rPr>
          <w:rFonts w:ascii="Times New Roman" w:hAnsi="Times New Roman" w:cs="Times New Roman"/>
          <w:sz w:val="24"/>
          <w:szCs w:val="24"/>
          <w:u w:val="single"/>
        </w:rPr>
        <w:t xml:space="preserve"> A</w:t>
      </w:r>
    </w:p>
    <w:p w14:paraId="260B21B8" w14:textId="77777777" w:rsidR="004C6346" w:rsidRDefault="004C6346" w:rsidP="004C6346">
      <w:pPr>
        <w:spacing w:after="0" w:line="240" w:lineRule="auto"/>
        <w:jc w:val="center"/>
        <w:rPr>
          <w:rFonts w:ascii="Times New Roman" w:hAnsi="Times New Roman" w:cs="Times New Roman"/>
          <w:sz w:val="24"/>
          <w:szCs w:val="24"/>
          <w:u w:val="single"/>
        </w:rPr>
      </w:pPr>
    </w:p>
    <w:p w14:paraId="2D099AFB" w14:textId="65CAA9B9" w:rsidR="004C6346" w:rsidRDefault="004C6346" w:rsidP="004C6346">
      <w:pPr>
        <w:spacing w:after="0" w:line="240" w:lineRule="auto"/>
        <w:jc w:val="center"/>
        <w:rPr>
          <w:rFonts w:ascii="Times New Roman" w:hAnsi="Times New Roman" w:cs="Times New Roman"/>
          <w:sz w:val="24"/>
          <w:szCs w:val="24"/>
          <w:u w:val="single"/>
        </w:rPr>
      </w:pPr>
      <w:r w:rsidRPr="004C6346">
        <w:rPr>
          <w:noProof/>
        </w:rPr>
        <w:drawing>
          <wp:inline distT="0" distB="0" distL="0" distR="0" wp14:anchorId="1A0A6235" wp14:editId="5BD575DA">
            <wp:extent cx="6126480" cy="1254760"/>
            <wp:effectExtent l="0" t="0" r="762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6480" cy="1254760"/>
                    </a:xfrm>
                    <a:prstGeom prst="rect">
                      <a:avLst/>
                    </a:prstGeom>
                    <a:noFill/>
                    <a:ln>
                      <a:noFill/>
                    </a:ln>
                  </pic:spPr>
                </pic:pic>
              </a:graphicData>
            </a:graphic>
          </wp:inline>
        </w:drawing>
      </w:r>
    </w:p>
    <w:p w14:paraId="2A05A222" w14:textId="77777777" w:rsidR="004C6346" w:rsidRDefault="004C6346" w:rsidP="00E130E8">
      <w:pPr>
        <w:spacing w:after="0" w:line="240" w:lineRule="auto"/>
        <w:jc w:val="both"/>
        <w:rPr>
          <w:rFonts w:ascii="Times New Roman" w:hAnsi="Times New Roman" w:cs="Times New Roman"/>
          <w:sz w:val="24"/>
          <w:szCs w:val="24"/>
          <w:u w:val="single"/>
        </w:rPr>
      </w:pPr>
    </w:p>
    <w:p w14:paraId="1CF34359" w14:textId="77777777" w:rsidR="004C6346" w:rsidRPr="00893FED" w:rsidRDefault="004C6346" w:rsidP="00E130E8">
      <w:pPr>
        <w:spacing w:after="0" w:line="240" w:lineRule="auto"/>
        <w:jc w:val="both"/>
        <w:rPr>
          <w:rFonts w:ascii="Times New Roman" w:hAnsi="Times New Roman" w:cs="Times New Roman"/>
          <w:sz w:val="24"/>
          <w:szCs w:val="24"/>
          <w:u w:val="single"/>
        </w:rPr>
      </w:pPr>
    </w:p>
    <w:sectPr w:rsidR="004C6346" w:rsidRPr="00893FED" w:rsidSect="00604D27">
      <w:headerReference w:type="even" r:id="rId9"/>
      <w:headerReference w:type="default" r:id="rId10"/>
      <w:footerReference w:type="even" r:id="rId11"/>
      <w:footerReference w:type="default" r:id="rId12"/>
      <w:headerReference w:type="first" r:id="rId13"/>
      <w:footerReference w:type="first" r:id="rId14"/>
      <w:pgSz w:w="12240" w:h="15840"/>
      <w:pgMar w:top="1526" w:right="1296" w:bottom="1152"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923DF" w14:textId="77777777" w:rsidR="00B43FB7" w:rsidRDefault="00B43FB7" w:rsidP="00944716">
      <w:pPr>
        <w:spacing w:after="0" w:line="240" w:lineRule="auto"/>
      </w:pPr>
      <w:r>
        <w:separator/>
      </w:r>
    </w:p>
  </w:endnote>
  <w:endnote w:type="continuationSeparator" w:id="0">
    <w:p w14:paraId="37D0D256" w14:textId="77777777" w:rsidR="00B43FB7" w:rsidRDefault="00B43FB7"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2B69E" w14:textId="77777777" w:rsidR="00A51B10" w:rsidRDefault="00A51B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4EBFCF15"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651C67C2"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53300" w14:textId="77777777" w:rsidR="00B43FB7" w:rsidRDefault="00B43FB7" w:rsidP="00944716">
      <w:pPr>
        <w:spacing w:after="0" w:line="240" w:lineRule="auto"/>
      </w:pPr>
      <w:r>
        <w:separator/>
      </w:r>
    </w:p>
  </w:footnote>
  <w:footnote w:type="continuationSeparator" w:id="0">
    <w:p w14:paraId="4756F51A" w14:textId="77777777" w:rsidR="00B43FB7" w:rsidRDefault="00B43FB7"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CA0C1" w14:textId="77777777" w:rsidR="00A51B10" w:rsidRDefault="00A51B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CC20B" w14:textId="1098B262" w:rsidR="00A51B10" w:rsidRDefault="00A51B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52D2E" w14:textId="77777777" w:rsidR="0084304C" w:rsidRDefault="003F3A62" w:rsidP="00A60317">
    <w:pPr>
      <w:pStyle w:val="Header"/>
    </w:pPr>
    <w:r>
      <w:rPr>
        <w:noProof/>
      </w:rPr>
      <mc:AlternateContent>
        <mc:Choice Requires="wps">
          <w:drawing>
            <wp:anchor distT="0" distB="0" distL="114300" distR="114300" simplePos="0" relativeHeight="251657728" behindDoc="0" locked="0" layoutInCell="1" allowOverlap="1" wp14:anchorId="2CC8D5CB" wp14:editId="2FBEA9A9">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4FC64EB" id="Straight Connector 6"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2771C9">
      <w:rPr>
        <w:noProof/>
      </w:rPr>
      <mc:AlternateContent>
        <mc:Choice Requires="wps">
          <w:drawing>
            <wp:anchor distT="0" distB="0" distL="114300" distR="114300" simplePos="0" relativeHeight="251656704" behindDoc="0" locked="0" layoutInCell="1" allowOverlap="1" wp14:anchorId="407F74DD" wp14:editId="74B30C29">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7B89ECE7"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75525D1D"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7F74DD" id="_x0000_t202" coordsize="21600,21600" o:spt="202" path="m,l,21600r21600,l21600,xe">
              <v:stroke joinstyle="miter"/>
              <v:path gradientshapeok="t" o:connecttype="rect"/>
            </v:shapetype>
            <v:shape id="Text Box 2" o:spid="_x0000_s1026" type="#_x0000_t202" style="position:absolute;margin-left:77pt;margin-top:12.65pt;width:197.2pt;height:43.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7B89ECE7"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75525D1D"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13E684D9" wp14:editId="0D83275E">
          <wp:extent cx="906611" cy="906611"/>
          <wp:effectExtent l="0" t="0" r="825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C7D3D"/>
    <w:multiLevelType w:val="hybridMultilevel"/>
    <w:tmpl w:val="78AAA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8514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018"/>
    <w:rsid w:val="00002A11"/>
    <w:rsid w:val="00010CB7"/>
    <w:rsid w:val="00012F27"/>
    <w:rsid w:val="00021FDA"/>
    <w:rsid w:val="000273E5"/>
    <w:rsid w:val="00043825"/>
    <w:rsid w:val="00050638"/>
    <w:rsid w:val="00052DE7"/>
    <w:rsid w:val="00053E86"/>
    <w:rsid w:val="00054EAC"/>
    <w:rsid w:val="00055E53"/>
    <w:rsid w:val="0006008D"/>
    <w:rsid w:val="000746B2"/>
    <w:rsid w:val="00080912"/>
    <w:rsid w:val="000828E5"/>
    <w:rsid w:val="00090BB5"/>
    <w:rsid w:val="00091498"/>
    <w:rsid w:val="000922CA"/>
    <w:rsid w:val="000C052F"/>
    <w:rsid w:val="000F107D"/>
    <w:rsid w:val="001020C2"/>
    <w:rsid w:val="00111C44"/>
    <w:rsid w:val="001160A8"/>
    <w:rsid w:val="0013721C"/>
    <w:rsid w:val="001565A9"/>
    <w:rsid w:val="0015754A"/>
    <w:rsid w:val="00165106"/>
    <w:rsid w:val="00187B45"/>
    <w:rsid w:val="00192481"/>
    <w:rsid w:val="001A413A"/>
    <w:rsid w:val="001B65AC"/>
    <w:rsid w:val="001C7463"/>
    <w:rsid w:val="00217AC0"/>
    <w:rsid w:val="00235C14"/>
    <w:rsid w:val="00256FDC"/>
    <w:rsid w:val="00272BBB"/>
    <w:rsid w:val="002771C9"/>
    <w:rsid w:val="00281553"/>
    <w:rsid w:val="002B2BE4"/>
    <w:rsid w:val="002C0418"/>
    <w:rsid w:val="002C52F5"/>
    <w:rsid w:val="002C692F"/>
    <w:rsid w:val="002C7C0B"/>
    <w:rsid w:val="002D645B"/>
    <w:rsid w:val="002E29B2"/>
    <w:rsid w:val="002E3A2E"/>
    <w:rsid w:val="0031407F"/>
    <w:rsid w:val="003165CC"/>
    <w:rsid w:val="0032767E"/>
    <w:rsid w:val="003360F8"/>
    <w:rsid w:val="00346825"/>
    <w:rsid w:val="00347E76"/>
    <w:rsid w:val="003534C4"/>
    <w:rsid w:val="0037019A"/>
    <w:rsid w:val="003776C3"/>
    <w:rsid w:val="00385A4E"/>
    <w:rsid w:val="003B4196"/>
    <w:rsid w:val="003D11CC"/>
    <w:rsid w:val="003E1BF1"/>
    <w:rsid w:val="003F3A62"/>
    <w:rsid w:val="00403F08"/>
    <w:rsid w:val="00404173"/>
    <w:rsid w:val="00423C69"/>
    <w:rsid w:val="0044154D"/>
    <w:rsid w:val="00460F6A"/>
    <w:rsid w:val="004733AC"/>
    <w:rsid w:val="00474E0B"/>
    <w:rsid w:val="00475C05"/>
    <w:rsid w:val="00483CEC"/>
    <w:rsid w:val="00490C00"/>
    <w:rsid w:val="0049139F"/>
    <w:rsid w:val="0049658B"/>
    <w:rsid w:val="004A5A61"/>
    <w:rsid w:val="004C3537"/>
    <w:rsid w:val="004C6346"/>
    <w:rsid w:val="004D399E"/>
    <w:rsid w:val="004F0417"/>
    <w:rsid w:val="004F7416"/>
    <w:rsid w:val="00502870"/>
    <w:rsid w:val="00512725"/>
    <w:rsid w:val="00512EC9"/>
    <w:rsid w:val="00523A76"/>
    <w:rsid w:val="00536394"/>
    <w:rsid w:val="00542A76"/>
    <w:rsid w:val="00555175"/>
    <w:rsid w:val="00566D6B"/>
    <w:rsid w:val="0057039C"/>
    <w:rsid w:val="00573CFB"/>
    <w:rsid w:val="00587053"/>
    <w:rsid w:val="005D1D4F"/>
    <w:rsid w:val="005E79A1"/>
    <w:rsid w:val="005F30AA"/>
    <w:rsid w:val="00600BE1"/>
    <w:rsid w:val="006017F5"/>
    <w:rsid w:val="00602F94"/>
    <w:rsid w:val="0060492C"/>
    <w:rsid w:val="00604D27"/>
    <w:rsid w:val="0061564A"/>
    <w:rsid w:val="00617B6C"/>
    <w:rsid w:val="00626530"/>
    <w:rsid w:val="006265B2"/>
    <w:rsid w:val="00651E62"/>
    <w:rsid w:val="006547FA"/>
    <w:rsid w:val="006570C3"/>
    <w:rsid w:val="00686A1F"/>
    <w:rsid w:val="0069329C"/>
    <w:rsid w:val="006939FC"/>
    <w:rsid w:val="006B0379"/>
    <w:rsid w:val="006C2C61"/>
    <w:rsid w:val="006C4E01"/>
    <w:rsid w:val="006D62E5"/>
    <w:rsid w:val="006F76BA"/>
    <w:rsid w:val="00707835"/>
    <w:rsid w:val="007078A3"/>
    <w:rsid w:val="007112AF"/>
    <w:rsid w:val="0073092F"/>
    <w:rsid w:val="0074058E"/>
    <w:rsid w:val="00745548"/>
    <w:rsid w:val="007467A8"/>
    <w:rsid w:val="00746C09"/>
    <w:rsid w:val="007706A5"/>
    <w:rsid w:val="00772F0E"/>
    <w:rsid w:val="00773643"/>
    <w:rsid w:val="00781784"/>
    <w:rsid w:val="00791B16"/>
    <w:rsid w:val="00792736"/>
    <w:rsid w:val="0079669D"/>
    <w:rsid w:val="007A5A53"/>
    <w:rsid w:val="007B28E4"/>
    <w:rsid w:val="007C2A2F"/>
    <w:rsid w:val="007C7390"/>
    <w:rsid w:val="007D44B9"/>
    <w:rsid w:val="00815AAB"/>
    <w:rsid w:val="008233EB"/>
    <w:rsid w:val="0084304C"/>
    <w:rsid w:val="00864FD9"/>
    <w:rsid w:val="00870D51"/>
    <w:rsid w:val="00871FFA"/>
    <w:rsid w:val="008735EB"/>
    <w:rsid w:val="00893FED"/>
    <w:rsid w:val="00894316"/>
    <w:rsid w:val="00895A52"/>
    <w:rsid w:val="008C59EF"/>
    <w:rsid w:val="008C5F6A"/>
    <w:rsid w:val="008C69B3"/>
    <w:rsid w:val="008D34A5"/>
    <w:rsid w:val="008E7018"/>
    <w:rsid w:val="00905B2C"/>
    <w:rsid w:val="00923E9F"/>
    <w:rsid w:val="00925620"/>
    <w:rsid w:val="00930C91"/>
    <w:rsid w:val="00944716"/>
    <w:rsid w:val="00945DEB"/>
    <w:rsid w:val="00976EC5"/>
    <w:rsid w:val="009873A5"/>
    <w:rsid w:val="009C65FC"/>
    <w:rsid w:val="009C6B20"/>
    <w:rsid w:val="009D0555"/>
    <w:rsid w:val="009D057C"/>
    <w:rsid w:val="009D6643"/>
    <w:rsid w:val="009E331A"/>
    <w:rsid w:val="009F052B"/>
    <w:rsid w:val="009F4678"/>
    <w:rsid w:val="00A02CB2"/>
    <w:rsid w:val="00A02F38"/>
    <w:rsid w:val="00A36B7E"/>
    <w:rsid w:val="00A46516"/>
    <w:rsid w:val="00A50FE0"/>
    <w:rsid w:val="00A51B10"/>
    <w:rsid w:val="00A57847"/>
    <w:rsid w:val="00A60317"/>
    <w:rsid w:val="00A6379C"/>
    <w:rsid w:val="00A70FFA"/>
    <w:rsid w:val="00A975C1"/>
    <w:rsid w:val="00AA4211"/>
    <w:rsid w:val="00AB20C6"/>
    <w:rsid w:val="00AB67A8"/>
    <w:rsid w:val="00AB79CA"/>
    <w:rsid w:val="00AC3815"/>
    <w:rsid w:val="00AD1808"/>
    <w:rsid w:val="00AD6D67"/>
    <w:rsid w:val="00AE15D1"/>
    <w:rsid w:val="00AF0A28"/>
    <w:rsid w:val="00B22F49"/>
    <w:rsid w:val="00B357D7"/>
    <w:rsid w:val="00B43FB7"/>
    <w:rsid w:val="00B54CBC"/>
    <w:rsid w:val="00B62ECE"/>
    <w:rsid w:val="00B71889"/>
    <w:rsid w:val="00B867C8"/>
    <w:rsid w:val="00B9773A"/>
    <w:rsid w:val="00BA3FE0"/>
    <w:rsid w:val="00BA59EE"/>
    <w:rsid w:val="00BB0558"/>
    <w:rsid w:val="00BC5C3A"/>
    <w:rsid w:val="00BF000F"/>
    <w:rsid w:val="00BF3B6F"/>
    <w:rsid w:val="00C01E07"/>
    <w:rsid w:val="00C03622"/>
    <w:rsid w:val="00C4327A"/>
    <w:rsid w:val="00C7490C"/>
    <w:rsid w:val="00C751A0"/>
    <w:rsid w:val="00C751B4"/>
    <w:rsid w:val="00C801B1"/>
    <w:rsid w:val="00C815FE"/>
    <w:rsid w:val="00C95779"/>
    <w:rsid w:val="00CA1865"/>
    <w:rsid w:val="00CB417E"/>
    <w:rsid w:val="00CD1BBD"/>
    <w:rsid w:val="00CD3D9E"/>
    <w:rsid w:val="00CE5765"/>
    <w:rsid w:val="00CF1D5C"/>
    <w:rsid w:val="00D109BB"/>
    <w:rsid w:val="00D11B17"/>
    <w:rsid w:val="00D155DE"/>
    <w:rsid w:val="00D2160E"/>
    <w:rsid w:val="00D351D2"/>
    <w:rsid w:val="00D37A8A"/>
    <w:rsid w:val="00D50A40"/>
    <w:rsid w:val="00D73C39"/>
    <w:rsid w:val="00D83C83"/>
    <w:rsid w:val="00D8673D"/>
    <w:rsid w:val="00D9197C"/>
    <w:rsid w:val="00D92FD4"/>
    <w:rsid w:val="00D96745"/>
    <w:rsid w:val="00DB17A7"/>
    <w:rsid w:val="00DC0AE4"/>
    <w:rsid w:val="00DD0FAB"/>
    <w:rsid w:val="00DE05E0"/>
    <w:rsid w:val="00DF1331"/>
    <w:rsid w:val="00DF6AF9"/>
    <w:rsid w:val="00E0762A"/>
    <w:rsid w:val="00E130E8"/>
    <w:rsid w:val="00E141DE"/>
    <w:rsid w:val="00E21135"/>
    <w:rsid w:val="00E22EC1"/>
    <w:rsid w:val="00E2683E"/>
    <w:rsid w:val="00E50B89"/>
    <w:rsid w:val="00E75CA4"/>
    <w:rsid w:val="00E82E87"/>
    <w:rsid w:val="00E840A1"/>
    <w:rsid w:val="00E849B9"/>
    <w:rsid w:val="00E94A3D"/>
    <w:rsid w:val="00EA5EF7"/>
    <w:rsid w:val="00EB7067"/>
    <w:rsid w:val="00ED11DD"/>
    <w:rsid w:val="00EE205B"/>
    <w:rsid w:val="00EE310E"/>
    <w:rsid w:val="00F07C72"/>
    <w:rsid w:val="00F24C6F"/>
    <w:rsid w:val="00F26017"/>
    <w:rsid w:val="00F6747A"/>
    <w:rsid w:val="00F873A5"/>
    <w:rsid w:val="00F90C99"/>
    <w:rsid w:val="00F937A9"/>
    <w:rsid w:val="00FA6715"/>
    <w:rsid w:val="00FA7D7C"/>
    <w:rsid w:val="00FB57FE"/>
    <w:rsid w:val="00FB62DD"/>
    <w:rsid w:val="00FE16E0"/>
    <w:rsid w:val="00FE6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99BBB"/>
  <w15:docId w15:val="{BEBD96FF-1713-4237-894D-14E13A266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paragraph" w:styleId="Revision">
    <w:name w:val="Revision"/>
    <w:hidden/>
    <w:uiPriority w:val="99"/>
    <w:semiHidden/>
    <w:rsid w:val="004A5A61"/>
    <w:pPr>
      <w:spacing w:after="0" w:line="240" w:lineRule="auto"/>
    </w:pPr>
  </w:style>
  <w:style w:type="character" w:styleId="CommentReference">
    <w:name w:val="annotation reference"/>
    <w:basedOn w:val="DefaultParagraphFont"/>
    <w:uiPriority w:val="99"/>
    <w:semiHidden/>
    <w:unhideWhenUsed/>
    <w:rsid w:val="004A5A61"/>
    <w:rPr>
      <w:sz w:val="16"/>
      <w:szCs w:val="16"/>
    </w:rPr>
  </w:style>
  <w:style w:type="paragraph" w:styleId="CommentText">
    <w:name w:val="annotation text"/>
    <w:basedOn w:val="Normal"/>
    <w:link w:val="CommentTextChar"/>
    <w:uiPriority w:val="99"/>
    <w:unhideWhenUsed/>
    <w:rsid w:val="004A5A61"/>
    <w:pPr>
      <w:spacing w:line="240" w:lineRule="auto"/>
    </w:pPr>
    <w:rPr>
      <w:sz w:val="20"/>
      <w:szCs w:val="20"/>
    </w:rPr>
  </w:style>
  <w:style w:type="character" w:customStyle="1" w:styleId="CommentTextChar">
    <w:name w:val="Comment Text Char"/>
    <w:basedOn w:val="DefaultParagraphFont"/>
    <w:link w:val="CommentText"/>
    <w:uiPriority w:val="99"/>
    <w:rsid w:val="004A5A61"/>
    <w:rPr>
      <w:sz w:val="20"/>
      <w:szCs w:val="20"/>
    </w:rPr>
  </w:style>
  <w:style w:type="paragraph" w:styleId="CommentSubject">
    <w:name w:val="annotation subject"/>
    <w:basedOn w:val="CommentText"/>
    <w:next w:val="CommentText"/>
    <w:link w:val="CommentSubjectChar"/>
    <w:uiPriority w:val="99"/>
    <w:semiHidden/>
    <w:unhideWhenUsed/>
    <w:rsid w:val="004A5A61"/>
    <w:rPr>
      <w:b/>
      <w:bCs/>
    </w:rPr>
  </w:style>
  <w:style w:type="character" w:customStyle="1" w:styleId="CommentSubjectChar">
    <w:name w:val="Comment Subject Char"/>
    <w:basedOn w:val="CommentTextChar"/>
    <w:link w:val="CommentSubject"/>
    <w:uiPriority w:val="99"/>
    <w:semiHidden/>
    <w:rsid w:val="004A5A61"/>
    <w:rPr>
      <w:b/>
      <w:bCs/>
      <w:sz w:val="20"/>
      <w:szCs w:val="20"/>
    </w:rPr>
  </w:style>
  <w:style w:type="paragraph" w:styleId="ListParagraph">
    <w:name w:val="List Paragraph"/>
    <w:basedOn w:val="Normal"/>
    <w:uiPriority w:val="34"/>
    <w:qFormat/>
    <w:rsid w:val="009D6643"/>
    <w:pPr>
      <w:widowControl w:val="0"/>
      <w:spacing w:after="0" w:line="240" w:lineRule="auto"/>
      <w:ind w:left="720"/>
      <w:contextualSpacing/>
    </w:pPr>
    <w:rPr>
      <w:rFonts w:ascii="Univers" w:eastAsia="Times New Roman" w:hAnsi="Univers"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61086">
      <w:bodyDiv w:val="1"/>
      <w:marLeft w:val="0"/>
      <w:marRight w:val="0"/>
      <w:marTop w:val="0"/>
      <w:marBottom w:val="0"/>
      <w:divBdr>
        <w:top w:val="none" w:sz="0" w:space="0" w:color="auto"/>
        <w:left w:val="none" w:sz="0" w:space="0" w:color="auto"/>
        <w:bottom w:val="none" w:sz="0" w:space="0" w:color="auto"/>
        <w:right w:val="none" w:sz="0" w:space="0" w:color="auto"/>
      </w:divBdr>
    </w:div>
    <w:div w:id="177088553">
      <w:bodyDiv w:val="1"/>
      <w:marLeft w:val="0"/>
      <w:marRight w:val="0"/>
      <w:marTop w:val="0"/>
      <w:marBottom w:val="0"/>
      <w:divBdr>
        <w:top w:val="none" w:sz="0" w:space="0" w:color="auto"/>
        <w:left w:val="none" w:sz="0" w:space="0" w:color="auto"/>
        <w:bottom w:val="none" w:sz="0" w:space="0" w:color="auto"/>
        <w:right w:val="none" w:sz="0" w:space="0" w:color="auto"/>
      </w:divBdr>
    </w:div>
    <w:div w:id="749698353">
      <w:bodyDiv w:val="1"/>
      <w:marLeft w:val="0"/>
      <w:marRight w:val="0"/>
      <w:marTop w:val="0"/>
      <w:marBottom w:val="0"/>
      <w:divBdr>
        <w:top w:val="none" w:sz="0" w:space="0" w:color="auto"/>
        <w:left w:val="none" w:sz="0" w:space="0" w:color="auto"/>
        <w:bottom w:val="none" w:sz="0" w:space="0" w:color="auto"/>
        <w:right w:val="none" w:sz="0" w:space="0" w:color="auto"/>
      </w:divBdr>
    </w:div>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66208224">
      <w:bodyDiv w:val="1"/>
      <w:marLeft w:val="0"/>
      <w:marRight w:val="0"/>
      <w:marTop w:val="0"/>
      <w:marBottom w:val="0"/>
      <w:divBdr>
        <w:top w:val="none" w:sz="0" w:space="0" w:color="auto"/>
        <w:left w:val="none" w:sz="0" w:space="0" w:color="auto"/>
        <w:bottom w:val="none" w:sz="0" w:space="0" w:color="auto"/>
        <w:right w:val="none" w:sz="0" w:space="0" w:color="auto"/>
      </w:divBdr>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4078226">
      <w:bodyDiv w:val="1"/>
      <w:marLeft w:val="0"/>
      <w:marRight w:val="0"/>
      <w:marTop w:val="0"/>
      <w:marBottom w:val="0"/>
      <w:divBdr>
        <w:top w:val="none" w:sz="0" w:space="0" w:color="auto"/>
        <w:left w:val="none" w:sz="0" w:space="0" w:color="auto"/>
        <w:bottom w:val="none" w:sz="0" w:space="0" w:color="auto"/>
        <w:right w:val="none" w:sz="0" w:space="0" w:color="auto"/>
      </w:divBdr>
    </w:div>
    <w:div w:id="2141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F5C8E5-A10F-406D-952B-ACD57D757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704</TotalTime>
  <Pages>8</Pages>
  <Words>1900</Words>
  <Characters>10833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Horta-Gallegos</dc:creator>
  <cp:lastModifiedBy>Jim Pia</cp:lastModifiedBy>
  <cp:revision>79</cp:revision>
  <cp:lastPrinted>2024-03-01T14:08:00Z</cp:lastPrinted>
  <dcterms:created xsi:type="dcterms:W3CDTF">2024-02-29T09:26:00Z</dcterms:created>
  <dcterms:modified xsi:type="dcterms:W3CDTF">2024-03-01T18:28:00Z</dcterms:modified>
</cp:coreProperties>
</file>