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5D6FF" w14:textId="0FEA547B" w:rsidR="00071AE7" w:rsidRDefault="00071AE7" w:rsidP="00F70C51">
      <w:pPr>
        <w:pStyle w:val="Title"/>
        <w:outlineLvl w:val="0"/>
        <w:rPr>
          <w:b/>
        </w:rPr>
      </w:pPr>
      <w:r>
        <w:rPr>
          <w:b/>
        </w:rPr>
        <w:t>RESOLUTION NO.</w:t>
      </w:r>
      <w:r w:rsidR="00F70C51">
        <w:rPr>
          <w:b/>
        </w:rPr>
        <w:t xml:space="preserve"> </w:t>
      </w:r>
      <w:r>
        <w:rPr>
          <w:b/>
        </w:rPr>
        <w:t>_________(N.C.S.)</w:t>
      </w:r>
    </w:p>
    <w:p w14:paraId="7E25A43D" w14:textId="77777777" w:rsidR="00071AE7" w:rsidRDefault="00071AE7" w:rsidP="00F70C51">
      <w:pPr>
        <w:rPr>
          <w:b/>
          <w:sz w:val="24"/>
        </w:rPr>
      </w:pPr>
    </w:p>
    <w:p w14:paraId="051AA0D7" w14:textId="77777777" w:rsidR="00137F08" w:rsidRDefault="00071AE7" w:rsidP="00F70C51">
      <w:pPr>
        <w:jc w:val="center"/>
        <w:rPr>
          <w:b/>
          <w:sz w:val="24"/>
        </w:rPr>
      </w:pPr>
      <w:r>
        <w:rPr>
          <w:b/>
          <w:sz w:val="24"/>
        </w:rPr>
        <w:t>A RE</w:t>
      </w:r>
      <w:r w:rsidR="00137F08">
        <w:rPr>
          <w:b/>
          <w:sz w:val="24"/>
        </w:rPr>
        <w:t>SOLUTION</w:t>
      </w:r>
      <w:r w:rsidR="005E003A">
        <w:rPr>
          <w:b/>
          <w:sz w:val="24"/>
        </w:rPr>
        <w:t xml:space="preserve"> </w:t>
      </w:r>
      <w:r w:rsidR="00137F08">
        <w:rPr>
          <w:b/>
          <w:sz w:val="24"/>
        </w:rPr>
        <w:t xml:space="preserve">DECLARING CITY </w:t>
      </w:r>
      <w:r w:rsidR="000209CB">
        <w:rPr>
          <w:b/>
          <w:sz w:val="24"/>
        </w:rPr>
        <w:t>VEHICLES AND EQUIPMENT</w:t>
      </w:r>
    </w:p>
    <w:p w14:paraId="69990223" w14:textId="0C2E9305" w:rsidR="00071AE7" w:rsidRDefault="008323BE" w:rsidP="00F70C51">
      <w:pPr>
        <w:jc w:val="center"/>
        <w:rPr>
          <w:b/>
          <w:sz w:val="24"/>
        </w:rPr>
      </w:pPr>
      <w:r>
        <w:rPr>
          <w:b/>
          <w:sz w:val="24"/>
        </w:rPr>
        <w:t xml:space="preserve"> SURPLUS</w:t>
      </w:r>
      <w:r w:rsidR="00137F08">
        <w:rPr>
          <w:b/>
          <w:sz w:val="24"/>
        </w:rPr>
        <w:t xml:space="preserve"> AND AUTHORIZ</w:t>
      </w:r>
      <w:r w:rsidR="007445DB">
        <w:rPr>
          <w:b/>
          <w:sz w:val="24"/>
        </w:rPr>
        <w:t>ING</w:t>
      </w:r>
      <w:r w:rsidR="00137F08">
        <w:rPr>
          <w:b/>
          <w:sz w:val="24"/>
        </w:rPr>
        <w:t xml:space="preserve"> THEIR </w:t>
      </w:r>
      <w:r w:rsidR="00345EF0">
        <w:rPr>
          <w:b/>
          <w:sz w:val="24"/>
        </w:rPr>
        <w:t>DISPOSAL</w:t>
      </w:r>
      <w:r w:rsidR="00BD1EC1">
        <w:rPr>
          <w:b/>
          <w:sz w:val="24"/>
        </w:rPr>
        <w:t xml:space="preserve"> </w:t>
      </w:r>
    </w:p>
    <w:p w14:paraId="2DF3F519" w14:textId="77777777" w:rsidR="00071AE7" w:rsidRDefault="00071AE7" w:rsidP="00F70C51">
      <w:pPr>
        <w:rPr>
          <w:sz w:val="24"/>
        </w:rPr>
      </w:pPr>
    </w:p>
    <w:p w14:paraId="030E87A5" w14:textId="77777777" w:rsidR="00071AE7" w:rsidRDefault="00071AE7" w:rsidP="00F70C51">
      <w:pPr>
        <w:pStyle w:val="BodyText"/>
        <w:jc w:val="both"/>
      </w:pPr>
      <w:r>
        <w:tab/>
      </w:r>
      <w:r>
        <w:rPr>
          <w:b/>
        </w:rPr>
        <w:t>WHEREAS</w:t>
      </w:r>
      <w:r>
        <w:t xml:space="preserve">, </w:t>
      </w:r>
      <w:r w:rsidR="00345EF0">
        <w:t xml:space="preserve">the City of Salinas </w:t>
      </w:r>
      <w:r w:rsidR="001A004F">
        <w:t xml:space="preserve">needs to dispose of surplus vehicles </w:t>
      </w:r>
      <w:r w:rsidR="000209CB">
        <w:t>and equipment</w:t>
      </w:r>
      <w:r w:rsidR="00137F08">
        <w:t xml:space="preserve"> no longer suitable</w:t>
      </w:r>
      <w:r w:rsidR="00345EF0">
        <w:t xml:space="preserve"> for City use</w:t>
      </w:r>
      <w:r>
        <w:t>; and</w:t>
      </w:r>
    </w:p>
    <w:p w14:paraId="47CDDC14" w14:textId="77777777" w:rsidR="00F70C51" w:rsidRDefault="00756BDB" w:rsidP="00F70C51">
      <w:pPr>
        <w:pStyle w:val="BodyText"/>
        <w:jc w:val="both"/>
      </w:pPr>
      <w:r>
        <w:tab/>
      </w:r>
    </w:p>
    <w:p w14:paraId="5F7663F6" w14:textId="3F80C674" w:rsidR="00071AE7" w:rsidRDefault="00F70C51" w:rsidP="00F70C51">
      <w:pPr>
        <w:pStyle w:val="BodyText"/>
        <w:jc w:val="both"/>
      </w:pPr>
      <w:r>
        <w:tab/>
      </w:r>
      <w:r w:rsidR="00071AE7">
        <w:rPr>
          <w:b/>
        </w:rPr>
        <w:t>WHEREAS</w:t>
      </w:r>
      <w:r w:rsidR="00071AE7">
        <w:t xml:space="preserve">, </w:t>
      </w:r>
      <w:r w:rsidR="00345EF0">
        <w:t>City Council has the authority to declare City property</w:t>
      </w:r>
      <w:r w:rsidR="007445DB">
        <w:t xml:space="preserve"> and equipment</w:t>
      </w:r>
      <w:r w:rsidR="00345EF0">
        <w:t xml:space="preserve"> surplus and</w:t>
      </w:r>
      <w:r w:rsidR="008323BE">
        <w:t xml:space="preserve"> </w:t>
      </w:r>
      <w:r w:rsidR="007445DB">
        <w:t xml:space="preserve">to </w:t>
      </w:r>
      <w:r w:rsidR="008323BE">
        <w:t xml:space="preserve">authorize </w:t>
      </w:r>
      <w:r w:rsidR="007445DB">
        <w:t>the</w:t>
      </w:r>
      <w:r w:rsidR="008323BE">
        <w:t xml:space="preserve"> disposal</w:t>
      </w:r>
      <w:r w:rsidR="007445DB">
        <w:t xml:space="preserve"> of such property and equipment</w:t>
      </w:r>
      <w:r w:rsidR="008323BE">
        <w:t xml:space="preserve"> </w:t>
      </w:r>
      <w:r w:rsidR="007445DB">
        <w:t>pursuant to</w:t>
      </w:r>
      <w:r w:rsidR="008323BE">
        <w:t xml:space="preserve"> Section 12-15 of the Salinas Municipal Code</w:t>
      </w:r>
      <w:r w:rsidR="00071AE7">
        <w:t>; and</w:t>
      </w:r>
    </w:p>
    <w:p w14:paraId="1A8CB01C" w14:textId="77777777" w:rsidR="00F70C51" w:rsidRDefault="00BD1EC1" w:rsidP="00F70C51">
      <w:pPr>
        <w:pStyle w:val="BodyText"/>
        <w:jc w:val="both"/>
      </w:pPr>
      <w:r>
        <w:tab/>
      </w:r>
    </w:p>
    <w:p w14:paraId="5BE5B5DA" w14:textId="224CD0C8" w:rsidR="00F7760E" w:rsidRDefault="00F70C51" w:rsidP="00F70C51">
      <w:pPr>
        <w:pStyle w:val="BodyText"/>
        <w:jc w:val="both"/>
      </w:pPr>
      <w:r>
        <w:tab/>
      </w:r>
      <w:r w:rsidR="00BD1EC1" w:rsidRPr="00BD1EC1">
        <w:rPr>
          <w:b/>
        </w:rPr>
        <w:t>WHEREAS</w:t>
      </w:r>
      <w:r w:rsidR="00BD1EC1">
        <w:t>, utilizing auction companies is more efficient than the traditional method of annual public auction; and</w:t>
      </w:r>
    </w:p>
    <w:p w14:paraId="22DCF752" w14:textId="77777777" w:rsidR="00F70C51" w:rsidRDefault="00071AE7" w:rsidP="00F70C51">
      <w:pPr>
        <w:jc w:val="both"/>
        <w:outlineLvl w:val="0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</w:r>
    </w:p>
    <w:p w14:paraId="167E42BE" w14:textId="77F23B61" w:rsidR="00071AE7" w:rsidRPr="008323BE" w:rsidRDefault="00071AE7" w:rsidP="00F70C51">
      <w:pPr>
        <w:ind w:firstLine="720"/>
        <w:jc w:val="both"/>
        <w:outlineLvl w:val="0"/>
        <w:rPr>
          <w:sz w:val="24"/>
        </w:rPr>
      </w:pPr>
      <w:r>
        <w:rPr>
          <w:b/>
          <w:sz w:val="24"/>
        </w:rPr>
        <w:t>WHEREAS</w:t>
      </w:r>
      <w:r>
        <w:rPr>
          <w:sz w:val="24"/>
        </w:rPr>
        <w:t xml:space="preserve">, </w:t>
      </w:r>
      <w:r w:rsidR="008323BE">
        <w:rPr>
          <w:sz w:val="24"/>
        </w:rPr>
        <w:t>Vehicle Maintenance and Purchasing will determine best course of action for disposal</w:t>
      </w:r>
      <w:r w:rsidR="00BD1EC1">
        <w:rPr>
          <w:sz w:val="24"/>
        </w:rPr>
        <w:t xml:space="preserve"> through contracted auction companies</w:t>
      </w:r>
      <w:r w:rsidR="001B6049">
        <w:rPr>
          <w:sz w:val="24"/>
        </w:rPr>
        <w:t>.</w:t>
      </w:r>
    </w:p>
    <w:p w14:paraId="73EDD63C" w14:textId="77777777" w:rsidR="00F70C51" w:rsidRDefault="00071AE7" w:rsidP="00F70C51">
      <w:pPr>
        <w:pStyle w:val="BodyText"/>
        <w:tabs>
          <w:tab w:val="left" w:pos="1080"/>
        </w:tabs>
        <w:jc w:val="both"/>
      </w:pPr>
      <w:r>
        <w:tab/>
      </w:r>
    </w:p>
    <w:p w14:paraId="324AFBC1" w14:textId="0BF5B619" w:rsidR="00137F08" w:rsidRPr="00AC424E" w:rsidRDefault="00F70C51" w:rsidP="00F70C51">
      <w:pPr>
        <w:pStyle w:val="BodyText"/>
        <w:tabs>
          <w:tab w:val="left" w:pos="1080"/>
        </w:tabs>
        <w:jc w:val="both"/>
      </w:pPr>
      <w:r>
        <w:tab/>
      </w:r>
      <w:r w:rsidR="00071AE7">
        <w:rPr>
          <w:b/>
        </w:rPr>
        <w:t xml:space="preserve">NOW, THEREFORE, BE IT RESOLVED </w:t>
      </w:r>
      <w:r>
        <w:rPr>
          <w:bCs/>
        </w:rPr>
        <w:t xml:space="preserve">by the Salinas City Council </w:t>
      </w:r>
      <w:r w:rsidR="00C914A8" w:rsidRPr="00F70C51">
        <w:rPr>
          <w:bCs/>
        </w:rPr>
        <w:t>that City Council declare</w:t>
      </w:r>
      <w:r w:rsidR="00AC424E" w:rsidRPr="00F70C51">
        <w:rPr>
          <w:bCs/>
        </w:rPr>
        <w:t>s the</w:t>
      </w:r>
      <w:r w:rsidR="00C914A8" w:rsidRPr="00F70C51">
        <w:rPr>
          <w:bCs/>
        </w:rPr>
        <w:t xml:space="preserve"> items on the Surplus Vehicles and Equipment</w:t>
      </w:r>
      <w:r w:rsidR="00C914A8">
        <w:t xml:space="preserve"> list</w:t>
      </w:r>
      <w:r w:rsidR="007445DB">
        <w:t xml:space="preserve"> attached to this Resolution</w:t>
      </w:r>
      <w:r w:rsidR="00C914A8">
        <w:t xml:space="preserve"> as</w:t>
      </w:r>
      <w:r w:rsidR="008323BE">
        <w:t xml:space="preserve"> surplus and authorize</w:t>
      </w:r>
      <w:r w:rsidR="00AC424E">
        <w:t>s</w:t>
      </w:r>
      <w:r w:rsidR="008323BE">
        <w:t xml:space="preserve"> </w:t>
      </w:r>
      <w:r w:rsidR="00AC424E">
        <w:t xml:space="preserve">their </w:t>
      </w:r>
      <w:r w:rsidR="008323BE">
        <w:t xml:space="preserve">disposal </w:t>
      </w:r>
      <w:r w:rsidR="00BD1EC1">
        <w:t xml:space="preserve">through auction companies </w:t>
      </w:r>
      <w:r w:rsidR="008323BE">
        <w:t>by the Purchasing Officer and Vehicle Maintenance</w:t>
      </w:r>
      <w:r w:rsidR="008E7633">
        <w:t xml:space="preserve"> staff</w:t>
      </w:r>
      <w:r w:rsidR="00071AE7">
        <w:t xml:space="preserve">. </w:t>
      </w:r>
    </w:p>
    <w:p w14:paraId="4B2287EF" w14:textId="77777777" w:rsidR="00F70C51" w:rsidRDefault="00F70C51" w:rsidP="00F70C51">
      <w:pPr>
        <w:ind w:firstLine="720"/>
        <w:jc w:val="both"/>
        <w:rPr>
          <w:b/>
          <w:sz w:val="24"/>
        </w:rPr>
      </w:pPr>
    </w:p>
    <w:p w14:paraId="459416CF" w14:textId="58D40DA6" w:rsidR="001A004F" w:rsidRDefault="00071AE7" w:rsidP="00F70C51">
      <w:pPr>
        <w:ind w:firstLine="720"/>
        <w:jc w:val="both"/>
        <w:rPr>
          <w:sz w:val="24"/>
        </w:rPr>
      </w:pPr>
      <w:r>
        <w:rPr>
          <w:b/>
          <w:sz w:val="24"/>
        </w:rPr>
        <w:t>PASSED AND A</w:t>
      </w:r>
      <w:r w:rsidR="00AC424E">
        <w:rPr>
          <w:b/>
          <w:sz w:val="24"/>
        </w:rPr>
        <w:t>PPROVED</w:t>
      </w:r>
      <w:r w:rsidR="00E54A1B">
        <w:rPr>
          <w:sz w:val="24"/>
        </w:rPr>
        <w:t xml:space="preserve"> </w:t>
      </w:r>
      <w:r w:rsidR="00AC424E">
        <w:rPr>
          <w:sz w:val="24"/>
        </w:rPr>
        <w:t>this</w:t>
      </w:r>
      <w:r w:rsidR="00E54A1B">
        <w:rPr>
          <w:sz w:val="24"/>
        </w:rPr>
        <w:t xml:space="preserve"> </w:t>
      </w:r>
      <w:r w:rsidR="00B92A36">
        <w:rPr>
          <w:sz w:val="24"/>
        </w:rPr>
        <w:t>1</w:t>
      </w:r>
      <w:r w:rsidR="00B92A36" w:rsidRPr="00B92A36">
        <w:rPr>
          <w:sz w:val="24"/>
          <w:vertAlign w:val="superscript"/>
        </w:rPr>
        <w:t>st</w:t>
      </w:r>
      <w:r w:rsidR="00B92A36">
        <w:rPr>
          <w:sz w:val="24"/>
        </w:rPr>
        <w:t xml:space="preserve"> </w:t>
      </w:r>
      <w:r w:rsidR="00AC424E">
        <w:rPr>
          <w:sz w:val="24"/>
        </w:rPr>
        <w:t xml:space="preserve">day </w:t>
      </w:r>
      <w:r w:rsidR="00137F08">
        <w:rPr>
          <w:sz w:val="24"/>
        </w:rPr>
        <w:t>of</w:t>
      </w:r>
      <w:r w:rsidR="00741CC8">
        <w:rPr>
          <w:sz w:val="24"/>
        </w:rPr>
        <w:t xml:space="preserve"> </w:t>
      </w:r>
      <w:r w:rsidR="00FD5577">
        <w:rPr>
          <w:sz w:val="24"/>
        </w:rPr>
        <w:t>November</w:t>
      </w:r>
      <w:r w:rsidR="003455CC">
        <w:rPr>
          <w:sz w:val="24"/>
        </w:rPr>
        <w:t xml:space="preserve"> 202</w:t>
      </w:r>
      <w:r w:rsidR="00E04476">
        <w:rPr>
          <w:sz w:val="24"/>
        </w:rPr>
        <w:t>2</w:t>
      </w:r>
      <w:r w:rsidR="009F2F9A">
        <w:rPr>
          <w:sz w:val="24"/>
        </w:rPr>
        <w:t xml:space="preserve"> </w:t>
      </w:r>
      <w:r>
        <w:rPr>
          <w:sz w:val="24"/>
        </w:rPr>
        <w:t>by the following votes:</w:t>
      </w:r>
    </w:p>
    <w:p w14:paraId="40ACC35E" w14:textId="77777777" w:rsidR="00F70C51" w:rsidRDefault="00F70C51" w:rsidP="00F70C51">
      <w:pPr>
        <w:jc w:val="both"/>
        <w:outlineLvl w:val="0"/>
        <w:rPr>
          <w:b/>
          <w:sz w:val="24"/>
        </w:rPr>
      </w:pPr>
    </w:p>
    <w:p w14:paraId="5D3BE774" w14:textId="741ABC0A" w:rsidR="00071AE7" w:rsidRDefault="00071AE7" w:rsidP="00F70C51">
      <w:pPr>
        <w:jc w:val="both"/>
        <w:outlineLvl w:val="0"/>
        <w:rPr>
          <w:b/>
          <w:sz w:val="24"/>
        </w:rPr>
      </w:pPr>
      <w:r>
        <w:rPr>
          <w:b/>
          <w:sz w:val="24"/>
        </w:rPr>
        <w:t>AYES:</w:t>
      </w:r>
    </w:p>
    <w:p w14:paraId="459897FE" w14:textId="77777777" w:rsidR="00F70C51" w:rsidRDefault="00F70C51" w:rsidP="00F70C51">
      <w:pPr>
        <w:jc w:val="both"/>
        <w:outlineLvl w:val="0"/>
        <w:rPr>
          <w:b/>
          <w:sz w:val="24"/>
        </w:rPr>
      </w:pPr>
    </w:p>
    <w:p w14:paraId="5E2B33CA" w14:textId="3ECFD12E" w:rsidR="00071AE7" w:rsidRDefault="00071AE7" w:rsidP="00F70C51">
      <w:pPr>
        <w:jc w:val="both"/>
        <w:outlineLvl w:val="0"/>
        <w:rPr>
          <w:b/>
          <w:sz w:val="24"/>
        </w:rPr>
      </w:pPr>
      <w:r>
        <w:rPr>
          <w:b/>
          <w:sz w:val="24"/>
        </w:rPr>
        <w:t>NOES:</w:t>
      </w:r>
    </w:p>
    <w:p w14:paraId="02C3621F" w14:textId="77777777" w:rsidR="00F70C51" w:rsidRDefault="00F70C51" w:rsidP="00F70C51">
      <w:pPr>
        <w:jc w:val="both"/>
        <w:outlineLvl w:val="0"/>
        <w:rPr>
          <w:b/>
          <w:sz w:val="24"/>
        </w:rPr>
      </w:pPr>
    </w:p>
    <w:p w14:paraId="3A6EC6BE" w14:textId="3F5C727A" w:rsidR="00071AE7" w:rsidRDefault="00071AE7" w:rsidP="00F70C51">
      <w:pPr>
        <w:jc w:val="both"/>
        <w:outlineLvl w:val="0"/>
        <w:rPr>
          <w:b/>
          <w:sz w:val="24"/>
        </w:rPr>
      </w:pPr>
      <w:r>
        <w:rPr>
          <w:b/>
          <w:sz w:val="24"/>
        </w:rPr>
        <w:t>ABSENT:</w:t>
      </w:r>
    </w:p>
    <w:p w14:paraId="58A0937D" w14:textId="2346FBF4" w:rsidR="00F70C51" w:rsidRDefault="00F70C51" w:rsidP="00F70C51">
      <w:pPr>
        <w:jc w:val="both"/>
        <w:outlineLvl w:val="0"/>
        <w:rPr>
          <w:b/>
          <w:sz w:val="24"/>
        </w:rPr>
      </w:pPr>
    </w:p>
    <w:p w14:paraId="753C7570" w14:textId="3FF5EE0D" w:rsidR="00F70C51" w:rsidRDefault="00F70C51" w:rsidP="00F70C51">
      <w:pPr>
        <w:jc w:val="both"/>
        <w:outlineLvl w:val="0"/>
        <w:rPr>
          <w:b/>
          <w:sz w:val="24"/>
        </w:rPr>
      </w:pPr>
      <w:r>
        <w:rPr>
          <w:b/>
          <w:sz w:val="24"/>
        </w:rPr>
        <w:t>ABSTAIN:</w:t>
      </w:r>
    </w:p>
    <w:p w14:paraId="0D228482" w14:textId="77777777" w:rsidR="00F70C51" w:rsidRDefault="00F70C51" w:rsidP="00F70C51">
      <w:pPr>
        <w:ind w:left="4320" w:firstLine="720"/>
        <w:jc w:val="both"/>
        <w:rPr>
          <w:b/>
          <w:sz w:val="24"/>
        </w:rPr>
      </w:pPr>
    </w:p>
    <w:p w14:paraId="06A9E901" w14:textId="77777777" w:rsidR="00F70C51" w:rsidRDefault="00F70C51" w:rsidP="00F70C51">
      <w:pPr>
        <w:ind w:left="4320" w:firstLine="720"/>
        <w:jc w:val="both"/>
        <w:rPr>
          <w:b/>
          <w:sz w:val="24"/>
        </w:rPr>
      </w:pPr>
    </w:p>
    <w:p w14:paraId="46CB3240" w14:textId="004232F7" w:rsidR="00071AE7" w:rsidRPr="008E7633" w:rsidRDefault="008E7633" w:rsidP="00F70C51">
      <w:pPr>
        <w:ind w:left="4320" w:firstLine="720"/>
        <w:jc w:val="both"/>
        <w:rPr>
          <w:b/>
          <w:sz w:val="24"/>
        </w:rPr>
      </w:pPr>
      <w:r w:rsidRPr="008E7633">
        <w:rPr>
          <w:b/>
          <w:sz w:val="24"/>
        </w:rPr>
        <w:t>APPROVED:</w:t>
      </w:r>
    </w:p>
    <w:p w14:paraId="7C53A92C" w14:textId="77777777" w:rsidR="008E7633" w:rsidRDefault="008E7633" w:rsidP="00F70C51">
      <w:pPr>
        <w:jc w:val="both"/>
        <w:rPr>
          <w:b/>
          <w:sz w:val="24"/>
        </w:rPr>
      </w:pPr>
    </w:p>
    <w:p w14:paraId="308DFAB7" w14:textId="77777777" w:rsidR="008E7633" w:rsidRDefault="008E7633" w:rsidP="00F70C51">
      <w:pPr>
        <w:jc w:val="both"/>
        <w:rPr>
          <w:b/>
          <w:sz w:val="24"/>
        </w:rPr>
      </w:pPr>
    </w:p>
    <w:p w14:paraId="0EBE0D5F" w14:textId="5CE0D91A" w:rsidR="00F70C51" w:rsidRDefault="00F70C51" w:rsidP="00F70C51">
      <w:pPr>
        <w:ind w:left="4320" w:firstLine="720"/>
        <w:jc w:val="both"/>
        <w:rPr>
          <w:sz w:val="24"/>
        </w:rPr>
      </w:pPr>
      <w:r>
        <w:rPr>
          <w:sz w:val="24"/>
        </w:rPr>
        <w:t>_________________________</w:t>
      </w:r>
    </w:p>
    <w:p w14:paraId="6D50C2A0" w14:textId="77777777" w:rsidR="00897A28" w:rsidRPr="005E003A" w:rsidRDefault="00897A28" w:rsidP="00897A28">
      <w:pPr>
        <w:ind w:left="4320" w:firstLine="720"/>
        <w:jc w:val="both"/>
        <w:rPr>
          <w:b/>
          <w:sz w:val="24"/>
        </w:rPr>
      </w:pPr>
      <w:r>
        <w:rPr>
          <w:sz w:val="24"/>
        </w:rPr>
        <w:t>Kimbley Craig, Mayor</w:t>
      </w:r>
    </w:p>
    <w:p w14:paraId="15072AA1" w14:textId="77777777" w:rsidR="00071AE7" w:rsidRDefault="00071AE7" w:rsidP="00F70C51">
      <w:pPr>
        <w:tabs>
          <w:tab w:val="left" w:pos="6660"/>
        </w:tabs>
        <w:jc w:val="both"/>
        <w:rPr>
          <w:b/>
          <w:sz w:val="24"/>
        </w:rPr>
      </w:pPr>
    </w:p>
    <w:p w14:paraId="4EFB301D" w14:textId="77777777" w:rsidR="00071AE7" w:rsidRDefault="00071AE7" w:rsidP="00F70C51">
      <w:pPr>
        <w:jc w:val="both"/>
        <w:outlineLvl w:val="0"/>
        <w:rPr>
          <w:b/>
          <w:sz w:val="24"/>
        </w:rPr>
      </w:pPr>
      <w:r>
        <w:rPr>
          <w:b/>
          <w:sz w:val="24"/>
        </w:rPr>
        <w:t>ATTEST:</w:t>
      </w:r>
    </w:p>
    <w:p w14:paraId="1571A945" w14:textId="77777777" w:rsidR="00071AE7" w:rsidRDefault="00071AE7" w:rsidP="00F70C51">
      <w:pPr>
        <w:jc w:val="both"/>
        <w:rPr>
          <w:sz w:val="24"/>
        </w:rPr>
      </w:pPr>
    </w:p>
    <w:p w14:paraId="447782A6" w14:textId="38F5A837" w:rsidR="00071AE7" w:rsidRDefault="00071AE7" w:rsidP="00F70C51">
      <w:pPr>
        <w:jc w:val="both"/>
        <w:rPr>
          <w:sz w:val="24"/>
        </w:rPr>
      </w:pPr>
    </w:p>
    <w:p w14:paraId="434323CA" w14:textId="41C4EF48" w:rsidR="00F70C51" w:rsidRDefault="00F70C51" w:rsidP="00F70C51">
      <w:pPr>
        <w:jc w:val="both"/>
        <w:rPr>
          <w:sz w:val="24"/>
        </w:rPr>
      </w:pPr>
      <w:r>
        <w:rPr>
          <w:sz w:val="24"/>
        </w:rPr>
        <w:t>_________________________</w:t>
      </w:r>
    </w:p>
    <w:p w14:paraId="0CCD3A22" w14:textId="76FB8808" w:rsidR="00071AE7" w:rsidRDefault="005E003A" w:rsidP="00F70C51">
      <w:pPr>
        <w:jc w:val="both"/>
        <w:outlineLvl w:val="0"/>
        <w:rPr>
          <w:sz w:val="24"/>
        </w:rPr>
      </w:pPr>
      <w:r>
        <w:rPr>
          <w:sz w:val="24"/>
        </w:rPr>
        <w:t xml:space="preserve">Patricia </w:t>
      </w:r>
      <w:r w:rsidR="008E7633">
        <w:rPr>
          <w:sz w:val="24"/>
        </w:rPr>
        <w:t xml:space="preserve">M. </w:t>
      </w:r>
      <w:r>
        <w:rPr>
          <w:sz w:val="24"/>
        </w:rPr>
        <w:t>Barajas, City Clerk</w:t>
      </w:r>
    </w:p>
    <w:p w14:paraId="2A9EA381" w14:textId="22F34470" w:rsidR="00A6610F" w:rsidRDefault="00A6610F" w:rsidP="00F70C51">
      <w:pPr>
        <w:jc w:val="both"/>
        <w:outlineLvl w:val="0"/>
        <w:rPr>
          <w:sz w:val="24"/>
        </w:rPr>
      </w:pPr>
    </w:p>
    <w:p w14:paraId="6995357B" w14:textId="1C31A3C0" w:rsidR="00A6610F" w:rsidRDefault="00A6610F" w:rsidP="00F70C51">
      <w:pPr>
        <w:jc w:val="both"/>
        <w:outlineLvl w:val="0"/>
        <w:rPr>
          <w:sz w:val="24"/>
        </w:rPr>
      </w:pPr>
    </w:p>
    <w:p w14:paraId="3763BE17" w14:textId="00FFE8BF" w:rsidR="00A6610F" w:rsidRDefault="00A6610F" w:rsidP="00F70C51">
      <w:pPr>
        <w:jc w:val="both"/>
        <w:outlineLvl w:val="0"/>
        <w:rPr>
          <w:sz w:val="24"/>
        </w:rPr>
      </w:pPr>
    </w:p>
    <w:p w14:paraId="74909863" w14:textId="6A330639" w:rsidR="00AD3FF3" w:rsidRDefault="00AD3FF3" w:rsidP="00F70C51">
      <w:pPr>
        <w:jc w:val="both"/>
        <w:outlineLvl w:val="0"/>
        <w:rPr>
          <w:sz w:val="24"/>
        </w:rPr>
      </w:pPr>
    </w:p>
    <w:p w14:paraId="68C50FE7" w14:textId="77777777" w:rsidR="003F31F8" w:rsidRPr="003F31F8" w:rsidRDefault="003F31F8" w:rsidP="003F31F8">
      <w:pPr>
        <w:spacing w:after="200" w:line="276" w:lineRule="auto"/>
        <w:rPr>
          <w:rFonts w:ascii="Calibri" w:eastAsia="Calibri" w:hAnsi="Calibri"/>
          <w:sz w:val="22"/>
          <w:szCs w:val="22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748"/>
        <w:gridCol w:w="591"/>
        <w:gridCol w:w="1416"/>
        <w:gridCol w:w="1283"/>
        <w:gridCol w:w="2248"/>
        <w:gridCol w:w="1579"/>
        <w:gridCol w:w="765"/>
      </w:tblGrid>
      <w:tr w:rsidR="003F31F8" w:rsidRPr="003F31F8" w14:paraId="559F545B" w14:textId="77777777" w:rsidTr="003F31F8">
        <w:tc>
          <w:tcPr>
            <w:tcW w:w="803" w:type="dxa"/>
            <w:shd w:val="clear" w:color="auto" w:fill="DBE5F1"/>
          </w:tcPr>
          <w:p w14:paraId="6B00043B" w14:textId="77777777" w:rsidR="003F31F8" w:rsidRPr="003F31F8" w:rsidRDefault="003F31F8" w:rsidP="003F31F8">
            <w:pPr>
              <w:jc w:val="both"/>
              <w:rPr>
                <w:rFonts w:cs="Calibri"/>
                <w:b/>
                <w:bCs/>
                <w:u w:val="single"/>
              </w:rPr>
            </w:pPr>
            <w:r w:rsidRPr="003F31F8">
              <w:rPr>
                <w:rFonts w:cs="Calibri"/>
                <w:b/>
                <w:bCs/>
                <w:u w:val="single"/>
              </w:rPr>
              <w:t>Year</w:t>
            </w:r>
          </w:p>
        </w:tc>
        <w:tc>
          <w:tcPr>
            <w:tcW w:w="591" w:type="dxa"/>
            <w:shd w:val="clear" w:color="auto" w:fill="DBE5F1"/>
          </w:tcPr>
          <w:p w14:paraId="7AAF3A2D" w14:textId="77777777" w:rsidR="003F31F8" w:rsidRPr="003F31F8" w:rsidRDefault="003F31F8" w:rsidP="003F31F8">
            <w:pPr>
              <w:jc w:val="both"/>
              <w:rPr>
                <w:rFonts w:cs="Calibri"/>
                <w:b/>
                <w:bCs/>
                <w:u w:val="single"/>
              </w:rPr>
            </w:pPr>
            <w:r w:rsidRPr="003F31F8">
              <w:rPr>
                <w:rFonts w:cs="Calibri"/>
                <w:b/>
                <w:bCs/>
                <w:u w:val="single"/>
              </w:rPr>
              <w:t>QTY</w:t>
            </w:r>
          </w:p>
        </w:tc>
        <w:tc>
          <w:tcPr>
            <w:tcW w:w="1661" w:type="dxa"/>
            <w:shd w:val="clear" w:color="auto" w:fill="DBE5F1"/>
          </w:tcPr>
          <w:p w14:paraId="2F57BC2C" w14:textId="77777777" w:rsidR="003F31F8" w:rsidRPr="003F31F8" w:rsidRDefault="003F31F8" w:rsidP="003F31F8">
            <w:pPr>
              <w:jc w:val="both"/>
              <w:rPr>
                <w:rFonts w:cs="Calibri"/>
                <w:b/>
                <w:bCs/>
                <w:u w:val="single"/>
              </w:rPr>
            </w:pPr>
            <w:r w:rsidRPr="003F31F8">
              <w:rPr>
                <w:rFonts w:cs="Calibri"/>
                <w:b/>
                <w:bCs/>
                <w:u w:val="single"/>
              </w:rPr>
              <w:t>Make</w:t>
            </w:r>
          </w:p>
        </w:tc>
        <w:tc>
          <w:tcPr>
            <w:tcW w:w="1551" w:type="dxa"/>
            <w:shd w:val="clear" w:color="auto" w:fill="DBE5F1"/>
          </w:tcPr>
          <w:p w14:paraId="53DAA625" w14:textId="77777777" w:rsidR="003F31F8" w:rsidRPr="003F31F8" w:rsidRDefault="003F31F8" w:rsidP="003F31F8">
            <w:pPr>
              <w:jc w:val="both"/>
              <w:rPr>
                <w:rFonts w:cs="Calibri"/>
                <w:b/>
                <w:bCs/>
                <w:u w:val="single"/>
              </w:rPr>
            </w:pPr>
            <w:r w:rsidRPr="003F31F8">
              <w:rPr>
                <w:rFonts w:cs="Calibri"/>
                <w:b/>
                <w:bCs/>
                <w:u w:val="single"/>
              </w:rPr>
              <w:t xml:space="preserve">Model </w:t>
            </w:r>
          </w:p>
        </w:tc>
        <w:tc>
          <w:tcPr>
            <w:tcW w:w="2262" w:type="dxa"/>
            <w:shd w:val="clear" w:color="auto" w:fill="DBE5F1"/>
          </w:tcPr>
          <w:p w14:paraId="0624C232" w14:textId="77777777" w:rsidR="003F31F8" w:rsidRPr="003F31F8" w:rsidRDefault="003F31F8" w:rsidP="003F31F8">
            <w:pPr>
              <w:jc w:val="both"/>
              <w:rPr>
                <w:rFonts w:cs="Calibri"/>
                <w:b/>
                <w:bCs/>
                <w:u w:val="single"/>
              </w:rPr>
            </w:pPr>
            <w:r w:rsidRPr="003F31F8">
              <w:rPr>
                <w:rFonts w:cs="Calibri"/>
                <w:b/>
                <w:bCs/>
                <w:u w:val="single"/>
              </w:rPr>
              <w:t>Vin/Serial</w:t>
            </w:r>
          </w:p>
        </w:tc>
        <w:tc>
          <w:tcPr>
            <w:tcW w:w="1616" w:type="dxa"/>
            <w:shd w:val="clear" w:color="auto" w:fill="DBE5F1"/>
          </w:tcPr>
          <w:p w14:paraId="4B3AA918" w14:textId="77777777" w:rsidR="003F31F8" w:rsidRPr="003F31F8" w:rsidRDefault="003F31F8" w:rsidP="003F31F8">
            <w:pPr>
              <w:jc w:val="both"/>
              <w:rPr>
                <w:rFonts w:cs="Calibri"/>
                <w:b/>
                <w:bCs/>
                <w:u w:val="single"/>
              </w:rPr>
            </w:pPr>
            <w:r w:rsidRPr="003F31F8">
              <w:rPr>
                <w:rFonts w:cs="Calibri"/>
                <w:b/>
                <w:bCs/>
                <w:u w:val="single"/>
              </w:rPr>
              <w:t>Auction/Scrap</w:t>
            </w:r>
          </w:p>
        </w:tc>
        <w:tc>
          <w:tcPr>
            <w:tcW w:w="866" w:type="dxa"/>
            <w:shd w:val="clear" w:color="auto" w:fill="DBE5F1"/>
          </w:tcPr>
          <w:p w14:paraId="2475C8A6" w14:textId="77777777" w:rsidR="003F31F8" w:rsidRPr="003F31F8" w:rsidRDefault="003F31F8" w:rsidP="003F31F8">
            <w:pPr>
              <w:jc w:val="both"/>
              <w:rPr>
                <w:rFonts w:cs="Calibri"/>
                <w:b/>
                <w:bCs/>
                <w:u w:val="single"/>
              </w:rPr>
            </w:pPr>
            <w:r w:rsidRPr="003F31F8">
              <w:rPr>
                <w:rFonts w:cs="Calibri"/>
                <w:b/>
                <w:bCs/>
                <w:u w:val="single"/>
              </w:rPr>
              <w:t>Unit #</w:t>
            </w:r>
          </w:p>
        </w:tc>
      </w:tr>
      <w:tr w:rsidR="003F31F8" w:rsidRPr="003F31F8" w14:paraId="592E8AE4" w14:textId="77777777" w:rsidTr="0009060E">
        <w:tc>
          <w:tcPr>
            <w:tcW w:w="803" w:type="dxa"/>
          </w:tcPr>
          <w:p w14:paraId="5C740EE8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2007</w:t>
            </w:r>
          </w:p>
        </w:tc>
        <w:tc>
          <w:tcPr>
            <w:tcW w:w="591" w:type="dxa"/>
          </w:tcPr>
          <w:p w14:paraId="6B6CD10A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1</w:t>
            </w:r>
          </w:p>
        </w:tc>
        <w:tc>
          <w:tcPr>
            <w:tcW w:w="1661" w:type="dxa"/>
          </w:tcPr>
          <w:p w14:paraId="489C6903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Ford</w:t>
            </w:r>
          </w:p>
        </w:tc>
        <w:tc>
          <w:tcPr>
            <w:tcW w:w="1551" w:type="dxa"/>
          </w:tcPr>
          <w:p w14:paraId="33758603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Ranger</w:t>
            </w:r>
          </w:p>
        </w:tc>
        <w:tc>
          <w:tcPr>
            <w:tcW w:w="2262" w:type="dxa"/>
            <w:shd w:val="clear" w:color="auto" w:fill="auto"/>
          </w:tcPr>
          <w:p w14:paraId="3EA2E679" w14:textId="77777777" w:rsidR="003F31F8" w:rsidRPr="003F31F8" w:rsidRDefault="003F31F8" w:rsidP="003F31F8">
            <w:pPr>
              <w:jc w:val="both"/>
              <w:rPr>
                <w:rFonts w:cs="Calibri"/>
                <w:color w:val="000000"/>
              </w:rPr>
            </w:pPr>
            <w:r w:rsidRPr="003F31F8">
              <w:rPr>
                <w:rFonts w:cs="Calibri"/>
                <w:color w:val="000000"/>
                <w:shd w:val="clear" w:color="auto" w:fill="FFFFFF"/>
              </w:rPr>
              <w:t> 1FTYR10D67PA99376</w:t>
            </w:r>
          </w:p>
        </w:tc>
        <w:tc>
          <w:tcPr>
            <w:tcW w:w="1616" w:type="dxa"/>
          </w:tcPr>
          <w:p w14:paraId="0A709171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Auction</w:t>
            </w:r>
          </w:p>
        </w:tc>
        <w:tc>
          <w:tcPr>
            <w:tcW w:w="866" w:type="dxa"/>
          </w:tcPr>
          <w:p w14:paraId="1B885B98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24</w:t>
            </w:r>
          </w:p>
        </w:tc>
      </w:tr>
      <w:tr w:rsidR="003F31F8" w:rsidRPr="003F31F8" w14:paraId="3E7A3A57" w14:textId="77777777" w:rsidTr="0009060E">
        <w:tc>
          <w:tcPr>
            <w:tcW w:w="803" w:type="dxa"/>
          </w:tcPr>
          <w:p w14:paraId="69934144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2007</w:t>
            </w:r>
          </w:p>
        </w:tc>
        <w:tc>
          <w:tcPr>
            <w:tcW w:w="591" w:type="dxa"/>
          </w:tcPr>
          <w:p w14:paraId="513BB1E2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1</w:t>
            </w:r>
          </w:p>
        </w:tc>
        <w:tc>
          <w:tcPr>
            <w:tcW w:w="1661" w:type="dxa"/>
          </w:tcPr>
          <w:p w14:paraId="7A23FF51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Ford</w:t>
            </w:r>
          </w:p>
        </w:tc>
        <w:tc>
          <w:tcPr>
            <w:tcW w:w="1551" w:type="dxa"/>
          </w:tcPr>
          <w:p w14:paraId="5206CCEC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Ranger</w:t>
            </w:r>
          </w:p>
        </w:tc>
        <w:tc>
          <w:tcPr>
            <w:tcW w:w="2262" w:type="dxa"/>
            <w:shd w:val="clear" w:color="auto" w:fill="auto"/>
          </w:tcPr>
          <w:p w14:paraId="69F0555F" w14:textId="77777777" w:rsidR="003F31F8" w:rsidRPr="003F31F8" w:rsidRDefault="003F31F8" w:rsidP="003F31F8">
            <w:pPr>
              <w:jc w:val="both"/>
              <w:rPr>
                <w:rFonts w:cs="Calibri"/>
                <w:color w:val="000000"/>
              </w:rPr>
            </w:pPr>
            <w:r w:rsidRPr="003F31F8">
              <w:rPr>
                <w:rFonts w:cs="Calibri"/>
                <w:color w:val="000000"/>
                <w:shd w:val="clear" w:color="auto" w:fill="FFFFFF"/>
              </w:rPr>
              <w:t>1FTYR10D27PA99374</w:t>
            </w:r>
          </w:p>
        </w:tc>
        <w:tc>
          <w:tcPr>
            <w:tcW w:w="1616" w:type="dxa"/>
          </w:tcPr>
          <w:p w14:paraId="4407FCF8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Auction</w:t>
            </w:r>
          </w:p>
        </w:tc>
        <w:tc>
          <w:tcPr>
            <w:tcW w:w="866" w:type="dxa"/>
          </w:tcPr>
          <w:p w14:paraId="01809FAC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73</w:t>
            </w:r>
          </w:p>
        </w:tc>
      </w:tr>
      <w:tr w:rsidR="003F31F8" w:rsidRPr="003F31F8" w14:paraId="4940C4A4" w14:textId="77777777" w:rsidTr="0009060E">
        <w:tc>
          <w:tcPr>
            <w:tcW w:w="803" w:type="dxa"/>
          </w:tcPr>
          <w:p w14:paraId="721CDF90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2001</w:t>
            </w:r>
          </w:p>
        </w:tc>
        <w:tc>
          <w:tcPr>
            <w:tcW w:w="591" w:type="dxa"/>
          </w:tcPr>
          <w:p w14:paraId="58B99950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1</w:t>
            </w:r>
          </w:p>
        </w:tc>
        <w:tc>
          <w:tcPr>
            <w:tcW w:w="1661" w:type="dxa"/>
          </w:tcPr>
          <w:p w14:paraId="633B7198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Ford</w:t>
            </w:r>
          </w:p>
        </w:tc>
        <w:tc>
          <w:tcPr>
            <w:tcW w:w="1551" w:type="dxa"/>
          </w:tcPr>
          <w:p w14:paraId="7A81C4C2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Ranger</w:t>
            </w:r>
          </w:p>
        </w:tc>
        <w:tc>
          <w:tcPr>
            <w:tcW w:w="2262" w:type="dxa"/>
            <w:shd w:val="clear" w:color="auto" w:fill="auto"/>
          </w:tcPr>
          <w:p w14:paraId="5F663FEF" w14:textId="77777777" w:rsidR="003F31F8" w:rsidRPr="003F31F8" w:rsidRDefault="003F31F8" w:rsidP="003F31F8">
            <w:pPr>
              <w:jc w:val="both"/>
              <w:rPr>
                <w:rFonts w:cs="Calibri"/>
                <w:color w:val="000000"/>
              </w:rPr>
            </w:pPr>
            <w:r w:rsidRPr="003F31F8">
              <w:rPr>
                <w:rFonts w:cs="Calibri"/>
                <w:color w:val="000000"/>
                <w:shd w:val="clear" w:color="auto" w:fill="FFFFFF"/>
              </w:rPr>
              <w:t>1FTYR10D51PB35761</w:t>
            </w:r>
          </w:p>
        </w:tc>
        <w:tc>
          <w:tcPr>
            <w:tcW w:w="1616" w:type="dxa"/>
          </w:tcPr>
          <w:p w14:paraId="70AF9E98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Auction</w:t>
            </w:r>
          </w:p>
        </w:tc>
        <w:tc>
          <w:tcPr>
            <w:tcW w:w="866" w:type="dxa"/>
          </w:tcPr>
          <w:p w14:paraId="1C642734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6</w:t>
            </w:r>
          </w:p>
        </w:tc>
      </w:tr>
      <w:tr w:rsidR="003F31F8" w:rsidRPr="003F31F8" w14:paraId="79ADA727" w14:textId="77777777" w:rsidTr="0009060E">
        <w:tc>
          <w:tcPr>
            <w:tcW w:w="803" w:type="dxa"/>
          </w:tcPr>
          <w:p w14:paraId="54C49DBF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2003</w:t>
            </w:r>
          </w:p>
        </w:tc>
        <w:tc>
          <w:tcPr>
            <w:tcW w:w="591" w:type="dxa"/>
          </w:tcPr>
          <w:p w14:paraId="15E47DE2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1</w:t>
            </w:r>
          </w:p>
        </w:tc>
        <w:tc>
          <w:tcPr>
            <w:tcW w:w="1661" w:type="dxa"/>
          </w:tcPr>
          <w:p w14:paraId="79BE043D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Chevy</w:t>
            </w:r>
          </w:p>
        </w:tc>
        <w:tc>
          <w:tcPr>
            <w:tcW w:w="1551" w:type="dxa"/>
          </w:tcPr>
          <w:p w14:paraId="09B5A0C2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S-10</w:t>
            </w:r>
          </w:p>
        </w:tc>
        <w:tc>
          <w:tcPr>
            <w:tcW w:w="2262" w:type="dxa"/>
            <w:shd w:val="clear" w:color="auto" w:fill="auto"/>
          </w:tcPr>
          <w:p w14:paraId="17E4EB0D" w14:textId="77777777" w:rsidR="003F31F8" w:rsidRPr="003F31F8" w:rsidRDefault="003F31F8" w:rsidP="003F31F8">
            <w:pPr>
              <w:jc w:val="both"/>
              <w:rPr>
                <w:rFonts w:cs="Calibri"/>
                <w:color w:val="000000"/>
              </w:rPr>
            </w:pPr>
            <w:r w:rsidRPr="003F31F8">
              <w:rPr>
                <w:rFonts w:cs="Calibri"/>
                <w:color w:val="000000"/>
                <w:shd w:val="clear" w:color="auto" w:fill="FFFFFF"/>
              </w:rPr>
              <w:t> 1GCCS19X038232875</w:t>
            </w:r>
          </w:p>
        </w:tc>
        <w:tc>
          <w:tcPr>
            <w:tcW w:w="1616" w:type="dxa"/>
          </w:tcPr>
          <w:p w14:paraId="441A0A85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Auction</w:t>
            </w:r>
          </w:p>
        </w:tc>
        <w:tc>
          <w:tcPr>
            <w:tcW w:w="866" w:type="dxa"/>
          </w:tcPr>
          <w:p w14:paraId="36125E05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82</w:t>
            </w:r>
          </w:p>
        </w:tc>
      </w:tr>
      <w:tr w:rsidR="003F31F8" w:rsidRPr="003F31F8" w14:paraId="63D9457E" w14:textId="77777777" w:rsidTr="0009060E">
        <w:tc>
          <w:tcPr>
            <w:tcW w:w="803" w:type="dxa"/>
          </w:tcPr>
          <w:p w14:paraId="15F26BFF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2005</w:t>
            </w:r>
          </w:p>
        </w:tc>
        <w:tc>
          <w:tcPr>
            <w:tcW w:w="591" w:type="dxa"/>
          </w:tcPr>
          <w:p w14:paraId="1025CD9D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1</w:t>
            </w:r>
          </w:p>
        </w:tc>
        <w:tc>
          <w:tcPr>
            <w:tcW w:w="1661" w:type="dxa"/>
          </w:tcPr>
          <w:p w14:paraId="154DA773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Vermeer</w:t>
            </w:r>
          </w:p>
        </w:tc>
        <w:tc>
          <w:tcPr>
            <w:tcW w:w="1551" w:type="dxa"/>
          </w:tcPr>
          <w:p w14:paraId="5F1DAF15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SC802</w:t>
            </w:r>
          </w:p>
        </w:tc>
        <w:tc>
          <w:tcPr>
            <w:tcW w:w="2262" w:type="dxa"/>
            <w:shd w:val="clear" w:color="auto" w:fill="auto"/>
          </w:tcPr>
          <w:p w14:paraId="10D29D56" w14:textId="77777777" w:rsidR="003F31F8" w:rsidRPr="003F31F8" w:rsidRDefault="003F31F8" w:rsidP="003F31F8">
            <w:pPr>
              <w:jc w:val="both"/>
              <w:rPr>
                <w:rFonts w:cs="Calibri"/>
                <w:color w:val="000000"/>
              </w:rPr>
            </w:pPr>
            <w:r w:rsidRPr="003F31F8">
              <w:rPr>
                <w:rFonts w:cs="Calibri"/>
                <w:color w:val="000000"/>
                <w:shd w:val="clear" w:color="auto" w:fill="FFFFFF"/>
              </w:rPr>
              <w:t>1VR2151JX61000116</w:t>
            </w:r>
          </w:p>
        </w:tc>
        <w:tc>
          <w:tcPr>
            <w:tcW w:w="1616" w:type="dxa"/>
          </w:tcPr>
          <w:p w14:paraId="7AEAA483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Auction</w:t>
            </w:r>
          </w:p>
        </w:tc>
        <w:tc>
          <w:tcPr>
            <w:tcW w:w="866" w:type="dxa"/>
          </w:tcPr>
          <w:p w14:paraId="16B61F3E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419</w:t>
            </w:r>
          </w:p>
        </w:tc>
      </w:tr>
      <w:tr w:rsidR="003F31F8" w:rsidRPr="003F31F8" w14:paraId="574D612A" w14:textId="77777777" w:rsidTr="0009060E">
        <w:tc>
          <w:tcPr>
            <w:tcW w:w="803" w:type="dxa"/>
          </w:tcPr>
          <w:p w14:paraId="214BE6EA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2001</w:t>
            </w:r>
          </w:p>
        </w:tc>
        <w:tc>
          <w:tcPr>
            <w:tcW w:w="591" w:type="dxa"/>
          </w:tcPr>
          <w:p w14:paraId="77E6674F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1</w:t>
            </w:r>
          </w:p>
        </w:tc>
        <w:tc>
          <w:tcPr>
            <w:tcW w:w="1661" w:type="dxa"/>
          </w:tcPr>
          <w:p w14:paraId="5D164CC4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Ford</w:t>
            </w:r>
          </w:p>
        </w:tc>
        <w:tc>
          <w:tcPr>
            <w:tcW w:w="1551" w:type="dxa"/>
          </w:tcPr>
          <w:p w14:paraId="3B8BD9D7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Ranger</w:t>
            </w:r>
          </w:p>
        </w:tc>
        <w:tc>
          <w:tcPr>
            <w:tcW w:w="2262" w:type="dxa"/>
            <w:shd w:val="clear" w:color="auto" w:fill="auto"/>
          </w:tcPr>
          <w:p w14:paraId="7F30D063" w14:textId="77777777" w:rsidR="003F31F8" w:rsidRPr="003F31F8" w:rsidRDefault="003F31F8" w:rsidP="003F31F8">
            <w:pPr>
              <w:jc w:val="both"/>
              <w:rPr>
                <w:rFonts w:cs="Calibri"/>
                <w:color w:val="000000"/>
              </w:rPr>
            </w:pPr>
            <w:r w:rsidRPr="003F31F8">
              <w:rPr>
                <w:rFonts w:cs="Calibri"/>
                <w:color w:val="000000"/>
                <w:shd w:val="clear" w:color="auto" w:fill="FFFFFF"/>
              </w:rPr>
              <w:t> 1FTYR10D21PB36771</w:t>
            </w:r>
          </w:p>
        </w:tc>
        <w:tc>
          <w:tcPr>
            <w:tcW w:w="1616" w:type="dxa"/>
          </w:tcPr>
          <w:p w14:paraId="0EB76A84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Auction</w:t>
            </w:r>
          </w:p>
        </w:tc>
        <w:tc>
          <w:tcPr>
            <w:tcW w:w="866" w:type="dxa"/>
          </w:tcPr>
          <w:p w14:paraId="2D7E09DE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5</w:t>
            </w:r>
          </w:p>
        </w:tc>
      </w:tr>
      <w:tr w:rsidR="003F31F8" w:rsidRPr="003F31F8" w14:paraId="67DCFA61" w14:textId="77777777" w:rsidTr="0009060E">
        <w:tc>
          <w:tcPr>
            <w:tcW w:w="803" w:type="dxa"/>
          </w:tcPr>
          <w:p w14:paraId="4E956817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1990</w:t>
            </w:r>
          </w:p>
        </w:tc>
        <w:tc>
          <w:tcPr>
            <w:tcW w:w="591" w:type="dxa"/>
          </w:tcPr>
          <w:p w14:paraId="54C72068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1</w:t>
            </w:r>
          </w:p>
        </w:tc>
        <w:tc>
          <w:tcPr>
            <w:tcW w:w="1661" w:type="dxa"/>
          </w:tcPr>
          <w:p w14:paraId="76331EC1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 xml:space="preserve">Jacobson </w:t>
            </w:r>
          </w:p>
        </w:tc>
        <w:tc>
          <w:tcPr>
            <w:tcW w:w="1551" w:type="dxa"/>
          </w:tcPr>
          <w:p w14:paraId="222FBE50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Tilt</w:t>
            </w:r>
          </w:p>
        </w:tc>
        <w:tc>
          <w:tcPr>
            <w:tcW w:w="2262" w:type="dxa"/>
            <w:shd w:val="clear" w:color="auto" w:fill="auto"/>
          </w:tcPr>
          <w:p w14:paraId="1CA4C1A1" w14:textId="77777777" w:rsidR="003F31F8" w:rsidRPr="003F31F8" w:rsidRDefault="003F31F8" w:rsidP="003F31F8">
            <w:pPr>
              <w:jc w:val="both"/>
              <w:rPr>
                <w:rFonts w:cs="Calibri"/>
                <w:color w:val="000000"/>
              </w:rPr>
            </w:pPr>
            <w:r w:rsidRPr="003F31F8">
              <w:rPr>
                <w:rFonts w:cs="Calibri"/>
                <w:color w:val="000000"/>
                <w:shd w:val="clear" w:color="auto" w:fill="FFFFFF"/>
              </w:rPr>
              <w:t>1J9DE2H26LF015645</w:t>
            </w:r>
          </w:p>
        </w:tc>
        <w:tc>
          <w:tcPr>
            <w:tcW w:w="1616" w:type="dxa"/>
          </w:tcPr>
          <w:p w14:paraId="77A50AA9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Auction</w:t>
            </w:r>
          </w:p>
        </w:tc>
        <w:tc>
          <w:tcPr>
            <w:tcW w:w="866" w:type="dxa"/>
          </w:tcPr>
          <w:p w14:paraId="1196F90C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420</w:t>
            </w:r>
          </w:p>
        </w:tc>
      </w:tr>
      <w:tr w:rsidR="003F31F8" w:rsidRPr="003F31F8" w14:paraId="41D89BEC" w14:textId="77777777" w:rsidTr="0009060E">
        <w:tc>
          <w:tcPr>
            <w:tcW w:w="803" w:type="dxa"/>
          </w:tcPr>
          <w:p w14:paraId="237E3DD9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1999</w:t>
            </w:r>
          </w:p>
        </w:tc>
        <w:tc>
          <w:tcPr>
            <w:tcW w:w="591" w:type="dxa"/>
          </w:tcPr>
          <w:p w14:paraId="3D1762CF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1</w:t>
            </w:r>
          </w:p>
        </w:tc>
        <w:tc>
          <w:tcPr>
            <w:tcW w:w="1661" w:type="dxa"/>
          </w:tcPr>
          <w:p w14:paraId="453662C9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F-250</w:t>
            </w:r>
          </w:p>
        </w:tc>
        <w:tc>
          <w:tcPr>
            <w:tcW w:w="1551" w:type="dxa"/>
          </w:tcPr>
          <w:p w14:paraId="52788CB7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Utility Body</w:t>
            </w:r>
          </w:p>
        </w:tc>
        <w:tc>
          <w:tcPr>
            <w:tcW w:w="2262" w:type="dxa"/>
            <w:shd w:val="clear" w:color="auto" w:fill="auto"/>
          </w:tcPr>
          <w:p w14:paraId="75BB1E32" w14:textId="77777777" w:rsidR="003F31F8" w:rsidRPr="003F31F8" w:rsidRDefault="003F31F8" w:rsidP="003F31F8">
            <w:pPr>
              <w:jc w:val="both"/>
              <w:rPr>
                <w:rFonts w:cs="Calibri"/>
                <w:color w:val="000000"/>
              </w:rPr>
            </w:pPr>
            <w:r w:rsidRPr="003F31F8">
              <w:rPr>
                <w:rFonts w:cs="Calibri"/>
                <w:color w:val="000000"/>
                <w:shd w:val="clear" w:color="auto" w:fill="FFFFFF"/>
              </w:rPr>
              <w:t>1FTNF20L7XEE62465</w:t>
            </w:r>
          </w:p>
        </w:tc>
        <w:tc>
          <w:tcPr>
            <w:tcW w:w="1616" w:type="dxa"/>
          </w:tcPr>
          <w:p w14:paraId="26825C93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Auction</w:t>
            </w:r>
          </w:p>
        </w:tc>
        <w:tc>
          <w:tcPr>
            <w:tcW w:w="866" w:type="dxa"/>
          </w:tcPr>
          <w:p w14:paraId="72264958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96</w:t>
            </w:r>
          </w:p>
        </w:tc>
      </w:tr>
      <w:tr w:rsidR="003F31F8" w:rsidRPr="003F31F8" w14:paraId="0452AD14" w14:textId="77777777" w:rsidTr="0009060E">
        <w:tc>
          <w:tcPr>
            <w:tcW w:w="803" w:type="dxa"/>
          </w:tcPr>
          <w:p w14:paraId="2DE27664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2001</w:t>
            </w:r>
          </w:p>
        </w:tc>
        <w:tc>
          <w:tcPr>
            <w:tcW w:w="591" w:type="dxa"/>
          </w:tcPr>
          <w:p w14:paraId="63E4A302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1</w:t>
            </w:r>
          </w:p>
        </w:tc>
        <w:tc>
          <w:tcPr>
            <w:tcW w:w="1661" w:type="dxa"/>
          </w:tcPr>
          <w:p w14:paraId="554E64E8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F-550</w:t>
            </w:r>
          </w:p>
        </w:tc>
        <w:tc>
          <w:tcPr>
            <w:tcW w:w="1551" w:type="dxa"/>
          </w:tcPr>
          <w:p w14:paraId="3B8208AD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Flat Bed</w:t>
            </w:r>
          </w:p>
        </w:tc>
        <w:tc>
          <w:tcPr>
            <w:tcW w:w="2262" w:type="dxa"/>
            <w:shd w:val="clear" w:color="auto" w:fill="auto"/>
          </w:tcPr>
          <w:p w14:paraId="06939A03" w14:textId="77777777" w:rsidR="003F31F8" w:rsidRPr="003F31F8" w:rsidRDefault="003F31F8" w:rsidP="003F31F8">
            <w:pPr>
              <w:jc w:val="both"/>
              <w:rPr>
                <w:rFonts w:cs="Calibri"/>
                <w:color w:val="000000"/>
              </w:rPr>
            </w:pPr>
            <w:r w:rsidRPr="003F31F8">
              <w:rPr>
                <w:rFonts w:cs="Calibri"/>
                <w:color w:val="000000"/>
                <w:shd w:val="clear" w:color="auto" w:fill="FFFFFF"/>
              </w:rPr>
              <w:t>1FDAF56S21ED60430</w:t>
            </w:r>
          </w:p>
        </w:tc>
        <w:tc>
          <w:tcPr>
            <w:tcW w:w="1616" w:type="dxa"/>
          </w:tcPr>
          <w:p w14:paraId="67880B4D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Auction</w:t>
            </w:r>
          </w:p>
        </w:tc>
        <w:tc>
          <w:tcPr>
            <w:tcW w:w="866" w:type="dxa"/>
          </w:tcPr>
          <w:p w14:paraId="69267B3C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623</w:t>
            </w:r>
          </w:p>
        </w:tc>
      </w:tr>
      <w:tr w:rsidR="003F31F8" w:rsidRPr="003F31F8" w14:paraId="362AFD09" w14:textId="77777777" w:rsidTr="0009060E">
        <w:tc>
          <w:tcPr>
            <w:tcW w:w="803" w:type="dxa"/>
          </w:tcPr>
          <w:p w14:paraId="72C68A8A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1994</w:t>
            </w:r>
          </w:p>
        </w:tc>
        <w:tc>
          <w:tcPr>
            <w:tcW w:w="591" w:type="dxa"/>
          </w:tcPr>
          <w:p w14:paraId="45BDCBC4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1</w:t>
            </w:r>
          </w:p>
        </w:tc>
        <w:tc>
          <w:tcPr>
            <w:tcW w:w="1661" w:type="dxa"/>
          </w:tcPr>
          <w:p w14:paraId="1D3EECF5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F-450</w:t>
            </w:r>
          </w:p>
        </w:tc>
        <w:tc>
          <w:tcPr>
            <w:tcW w:w="1551" w:type="dxa"/>
          </w:tcPr>
          <w:p w14:paraId="121522D0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Flat Bed</w:t>
            </w:r>
          </w:p>
        </w:tc>
        <w:tc>
          <w:tcPr>
            <w:tcW w:w="2262" w:type="dxa"/>
            <w:shd w:val="clear" w:color="auto" w:fill="auto"/>
          </w:tcPr>
          <w:p w14:paraId="4FE534B1" w14:textId="77777777" w:rsidR="003F31F8" w:rsidRPr="003F31F8" w:rsidRDefault="003F31F8" w:rsidP="003F31F8">
            <w:pPr>
              <w:jc w:val="both"/>
              <w:rPr>
                <w:rFonts w:cs="Calibri"/>
                <w:color w:val="000000"/>
              </w:rPr>
            </w:pPr>
            <w:r w:rsidRPr="003F31F8">
              <w:rPr>
                <w:rFonts w:cs="Calibri"/>
                <w:color w:val="000000"/>
                <w:shd w:val="clear" w:color="auto" w:fill="FFFFFF"/>
              </w:rPr>
              <w:t> 1FDLF47G4REA48618</w:t>
            </w:r>
          </w:p>
        </w:tc>
        <w:tc>
          <w:tcPr>
            <w:tcW w:w="1616" w:type="dxa"/>
          </w:tcPr>
          <w:p w14:paraId="27234DCF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Auction</w:t>
            </w:r>
          </w:p>
        </w:tc>
        <w:tc>
          <w:tcPr>
            <w:tcW w:w="866" w:type="dxa"/>
          </w:tcPr>
          <w:p w14:paraId="106CBA12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603</w:t>
            </w:r>
          </w:p>
        </w:tc>
      </w:tr>
      <w:tr w:rsidR="00B45B4A" w:rsidRPr="003F31F8" w14:paraId="652F53F3" w14:textId="77777777" w:rsidTr="0009060E">
        <w:tc>
          <w:tcPr>
            <w:tcW w:w="803" w:type="dxa"/>
          </w:tcPr>
          <w:p w14:paraId="71A1A3E3" w14:textId="3EF9B71D" w:rsidR="00B45B4A" w:rsidRPr="003F31F8" w:rsidRDefault="00B45B4A" w:rsidP="003F31F8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1990</w:t>
            </w:r>
          </w:p>
        </w:tc>
        <w:tc>
          <w:tcPr>
            <w:tcW w:w="591" w:type="dxa"/>
          </w:tcPr>
          <w:p w14:paraId="61192077" w14:textId="0CF2A8CF" w:rsidR="00B45B4A" w:rsidRPr="003F31F8" w:rsidRDefault="00B45B4A" w:rsidP="003F31F8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661" w:type="dxa"/>
          </w:tcPr>
          <w:p w14:paraId="1BFF6FBE" w14:textId="1DE22891" w:rsidR="00B45B4A" w:rsidRPr="003F31F8" w:rsidRDefault="00B45B4A" w:rsidP="003F31F8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Falc</w:t>
            </w:r>
          </w:p>
        </w:tc>
        <w:tc>
          <w:tcPr>
            <w:tcW w:w="1551" w:type="dxa"/>
          </w:tcPr>
          <w:p w14:paraId="316E7ED3" w14:textId="12D27018" w:rsidR="00B45B4A" w:rsidRPr="003F31F8" w:rsidRDefault="00B45B4A" w:rsidP="003F31F8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Mo</w:t>
            </w:r>
            <w:r w:rsidR="00A61AD4">
              <w:rPr>
                <w:rFonts w:cs="Calibri"/>
              </w:rPr>
              <w:t>w</w:t>
            </w:r>
            <w:r>
              <w:rPr>
                <w:rFonts w:cs="Calibri"/>
              </w:rPr>
              <w:t>er</w:t>
            </w:r>
          </w:p>
        </w:tc>
        <w:tc>
          <w:tcPr>
            <w:tcW w:w="2262" w:type="dxa"/>
            <w:shd w:val="clear" w:color="auto" w:fill="auto"/>
          </w:tcPr>
          <w:p w14:paraId="77044455" w14:textId="03CBADD9" w:rsidR="00B45B4A" w:rsidRPr="003F31F8" w:rsidRDefault="00B45B4A" w:rsidP="003F31F8">
            <w:pPr>
              <w:jc w:val="both"/>
              <w:rPr>
                <w:rFonts w:cs="Calibri"/>
                <w:color w:val="000000"/>
                <w:shd w:val="clear" w:color="auto" w:fill="FFFFFF"/>
              </w:rPr>
            </w:pPr>
            <w:r>
              <w:rPr>
                <w:rFonts w:cs="Calibri"/>
                <w:color w:val="000000"/>
                <w:shd w:val="clear" w:color="auto" w:fill="FFFFFF"/>
              </w:rPr>
              <w:t>Unknown</w:t>
            </w:r>
          </w:p>
        </w:tc>
        <w:tc>
          <w:tcPr>
            <w:tcW w:w="1616" w:type="dxa"/>
          </w:tcPr>
          <w:p w14:paraId="79BE6F5B" w14:textId="196207D5" w:rsidR="00B45B4A" w:rsidRPr="003F31F8" w:rsidRDefault="00B45B4A" w:rsidP="003F31F8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Auction</w:t>
            </w:r>
          </w:p>
        </w:tc>
        <w:tc>
          <w:tcPr>
            <w:tcW w:w="866" w:type="dxa"/>
          </w:tcPr>
          <w:p w14:paraId="19C2E747" w14:textId="01064D66" w:rsidR="00B45B4A" w:rsidRPr="003F31F8" w:rsidRDefault="00B45B4A" w:rsidP="003F31F8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Falc</w:t>
            </w:r>
          </w:p>
        </w:tc>
      </w:tr>
      <w:tr w:rsidR="003F31F8" w:rsidRPr="003F31F8" w14:paraId="5CA0E3CC" w14:textId="77777777" w:rsidTr="0009060E">
        <w:tc>
          <w:tcPr>
            <w:tcW w:w="803" w:type="dxa"/>
          </w:tcPr>
          <w:p w14:paraId="2A3A1A76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1998</w:t>
            </w:r>
          </w:p>
        </w:tc>
        <w:tc>
          <w:tcPr>
            <w:tcW w:w="591" w:type="dxa"/>
          </w:tcPr>
          <w:p w14:paraId="1215F2B1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1</w:t>
            </w:r>
          </w:p>
        </w:tc>
        <w:tc>
          <w:tcPr>
            <w:tcW w:w="1661" w:type="dxa"/>
          </w:tcPr>
          <w:p w14:paraId="6F0C3143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Ford</w:t>
            </w:r>
          </w:p>
        </w:tc>
        <w:tc>
          <w:tcPr>
            <w:tcW w:w="1551" w:type="dxa"/>
          </w:tcPr>
          <w:p w14:paraId="41CAC3B0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Ranger</w:t>
            </w:r>
          </w:p>
        </w:tc>
        <w:tc>
          <w:tcPr>
            <w:tcW w:w="2262" w:type="dxa"/>
            <w:shd w:val="clear" w:color="auto" w:fill="auto"/>
          </w:tcPr>
          <w:p w14:paraId="1AC20397" w14:textId="77777777" w:rsidR="003F31F8" w:rsidRPr="003F31F8" w:rsidRDefault="003F31F8" w:rsidP="003F31F8">
            <w:pPr>
              <w:jc w:val="both"/>
              <w:rPr>
                <w:rFonts w:cs="Calibri"/>
                <w:color w:val="000000"/>
              </w:rPr>
            </w:pPr>
            <w:r w:rsidRPr="003F31F8">
              <w:rPr>
                <w:rFonts w:cs="Calibri"/>
                <w:color w:val="000000"/>
                <w:shd w:val="clear" w:color="auto" w:fill="FFFFFF"/>
              </w:rPr>
              <w:t>1FTYR14U1WPB29960</w:t>
            </w:r>
          </w:p>
        </w:tc>
        <w:tc>
          <w:tcPr>
            <w:tcW w:w="1616" w:type="dxa"/>
          </w:tcPr>
          <w:p w14:paraId="20108ABA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Auction</w:t>
            </w:r>
          </w:p>
        </w:tc>
        <w:tc>
          <w:tcPr>
            <w:tcW w:w="866" w:type="dxa"/>
          </w:tcPr>
          <w:p w14:paraId="35A6D75D" w14:textId="77777777" w:rsidR="003F31F8" w:rsidRPr="003F31F8" w:rsidRDefault="003F31F8" w:rsidP="003F31F8">
            <w:pPr>
              <w:jc w:val="both"/>
              <w:rPr>
                <w:rFonts w:cs="Calibri"/>
              </w:rPr>
            </w:pPr>
            <w:r w:rsidRPr="003F31F8">
              <w:rPr>
                <w:rFonts w:cs="Calibri"/>
              </w:rPr>
              <w:t>89</w:t>
            </w:r>
          </w:p>
        </w:tc>
      </w:tr>
    </w:tbl>
    <w:p w14:paraId="4282B29E" w14:textId="2B0B1F2E" w:rsidR="00AD3FF3" w:rsidRDefault="00AD3FF3" w:rsidP="00F70C51">
      <w:pPr>
        <w:jc w:val="both"/>
        <w:outlineLvl w:val="0"/>
        <w:rPr>
          <w:sz w:val="24"/>
        </w:rPr>
      </w:pPr>
    </w:p>
    <w:sectPr w:rsidR="00AD3FF3" w:rsidSect="000A6035">
      <w:pgSz w:w="12240" w:h="15840"/>
      <w:pgMar w:top="1440" w:right="1800" w:bottom="57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B30"/>
    <w:rsid w:val="000209CB"/>
    <w:rsid w:val="00071AE7"/>
    <w:rsid w:val="000A6035"/>
    <w:rsid w:val="00100EAB"/>
    <w:rsid w:val="00103A62"/>
    <w:rsid w:val="00137F08"/>
    <w:rsid w:val="001A004F"/>
    <w:rsid w:val="001B6049"/>
    <w:rsid w:val="001E0B9C"/>
    <w:rsid w:val="00274B88"/>
    <w:rsid w:val="002E67F9"/>
    <w:rsid w:val="003315E7"/>
    <w:rsid w:val="003455CC"/>
    <w:rsid w:val="00345EF0"/>
    <w:rsid w:val="003A34CD"/>
    <w:rsid w:val="003F31F8"/>
    <w:rsid w:val="003F5DC5"/>
    <w:rsid w:val="00404F42"/>
    <w:rsid w:val="004334C5"/>
    <w:rsid w:val="00492116"/>
    <w:rsid w:val="0051543C"/>
    <w:rsid w:val="00540E9E"/>
    <w:rsid w:val="00556A6F"/>
    <w:rsid w:val="005E003A"/>
    <w:rsid w:val="00600ABE"/>
    <w:rsid w:val="00691EC1"/>
    <w:rsid w:val="006B0483"/>
    <w:rsid w:val="006F138F"/>
    <w:rsid w:val="00741CC8"/>
    <w:rsid w:val="007445DB"/>
    <w:rsid w:val="00744A3C"/>
    <w:rsid w:val="00756BDB"/>
    <w:rsid w:val="007E2FE6"/>
    <w:rsid w:val="008323BE"/>
    <w:rsid w:val="0088246C"/>
    <w:rsid w:val="00892B74"/>
    <w:rsid w:val="00897A28"/>
    <w:rsid w:val="008B0E2D"/>
    <w:rsid w:val="008E0D84"/>
    <w:rsid w:val="008E7633"/>
    <w:rsid w:val="00953B30"/>
    <w:rsid w:val="009F2F9A"/>
    <w:rsid w:val="009F3949"/>
    <w:rsid w:val="00A61AD4"/>
    <w:rsid w:val="00A6610F"/>
    <w:rsid w:val="00AC424E"/>
    <w:rsid w:val="00AD3FF3"/>
    <w:rsid w:val="00B45B4A"/>
    <w:rsid w:val="00B52918"/>
    <w:rsid w:val="00B80D46"/>
    <w:rsid w:val="00B92A36"/>
    <w:rsid w:val="00BA25AC"/>
    <w:rsid w:val="00BA2D2F"/>
    <w:rsid w:val="00BC5A67"/>
    <w:rsid w:val="00BD1EC1"/>
    <w:rsid w:val="00BD2C14"/>
    <w:rsid w:val="00BF292B"/>
    <w:rsid w:val="00C914A8"/>
    <w:rsid w:val="00CF0959"/>
    <w:rsid w:val="00D4556A"/>
    <w:rsid w:val="00D74D17"/>
    <w:rsid w:val="00D760A5"/>
    <w:rsid w:val="00DC4085"/>
    <w:rsid w:val="00DD68F3"/>
    <w:rsid w:val="00E04476"/>
    <w:rsid w:val="00E05264"/>
    <w:rsid w:val="00E34C0D"/>
    <w:rsid w:val="00E524BB"/>
    <w:rsid w:val="00E54A1B"/>
    <w:rsid w:val="00F70C51"/>
    <w:rsid w:val="00F7760E"/>
    <w:rsid w:val="00F948A1"/>
    <w:rsid w:val="00FA0CE2"/>
    <w:rsid w:val="00FB2F32"/>
    <w:rsid w:val="00FD499B"/>
    <w:rsid w:val="00FD5577"/>
    <w:rsid w:val="00FF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67832F"/>
  <w15:docId w15:val="{50F0E1C3-1CF8-48A5-9EFC-3A6F4E68C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0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A6035"/>
    <w:pPr>
      <w:jc w:val="center"/>
    </w:pPr>
    <w:rPr>
      <w:sz w:val="24"/>
    </w:rPr>
  </w:style>
  <w:style w:type="paragraph" w:styleId="BodyText">
    <w:name w:val="Body Text"/>
    <w:basedOn w:val="Normal"/>
    <w:semiHidden/>
    <w:rsid w:val="000A6035"/>
    <w:pPr>
      <w:tabs>
        <w:tab w:val="left" w:pos="720"/>
      </w:tabs>
    </w:pPr>
    <w:rPr>
      <w:sz w:val="24"/>
    </w:rPr>
  </w:style>
  <w:style w:type="paragraph" w:styleId="BodyTextIndent">
    <w:name w:val="Body Text Indent"/>
    <w:basedOn w:val="Normal"/>
    <w:semiHidden/>
    <w:rsid w:val="000A6035"/>
    <w:pPr>
      <w:tabs>
        <w:tab w:val="left" w:pos="720"/>
        <w:tab w:val="left" w:pos="1080"/>
      </w:tabs>
      <w:ind w:left="1080" w:hanging="1080"/>
    </w:pPr>
    <w:rPr>
      <w:sz w:val="24"/>
    </w:rPr>
  </w:style>
  <w:style w:type="paragraph" w:styleId="DocumentMap">
    <w:name w:val="Document Map"/>
    <w:basedOn w:val="Normal"/>
    <w:semiHidden/>
    <w:rsid w:val="000A6035"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F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F4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A6610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E05264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E05264"/>
    <w:rPr>
      <w:i/>
      <w:iCs/>
    </w:rPr>
  </w:style>
  <w:style w:type="table" w:styleId="MediumShading2-Accent5">
    <w:name w:val="Medium Shading 2 Accent 5"/>
    <w:basedOn w:val="TableNormal"/>
    <w:uiPriority w:val="64"/>
    <w:rsid w:val="00E05264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3F31F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Salinas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JuliaE</dc:creator>
  <cp:lastModifiedBy>Ronald Patterson</cp:lastModifiedBy>
  <cp:revision>13</cp:revision>
  <cp:lastPrinted>2016-11-17T22:33:00Z</cp:lastPrinted>
  <dcterms:created xsi:type="dcterms:W3CDTF">2022-08-08T16:30:00Z</dcterms:created>
  <dcterms:modified xsi:type="dcterms:W3CDTF">2022-10-21T14:56:00Z</dcterms:modified>
</cp:coreProperties>
</file>