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0DE8" w14:textId="77777777" w:rsidR="0000509C" w:rsidRDefault="00000000">
      <w:pPr>
        <w:tabs>
          <w:tab w:val="left" w:pos="2980"/>
        </w:tabs>
        <w:spacing w:before="79"/>
        <w:ind w:right="18"/>
        <w:jc w:val="center"/>
        <w:rPr>
          <w:b/>
          <w:sz w:val="24"/>
        </w:rPr>
      </w:pPr>
      <w:r>
        <w:rPr>
          <w:b/>
          <w:sz w:val="24"/>
        </w:rPr>
        <w:t xml:space="preserve">RESOLUTION NO. </w:t>
      </w:r>
      <w:r>
        <w:rPr>
          <w:b/>
          <w:sz w:val="24"/>
          <w:u w:val="single"/>
        </w:rPr>
        <w:tab/>
      </w:r>
      <w:r>
        <w:rPr>
          <w:b/>
          <w:spacing w:val="-2"/>
          <w:sz w:val="24"/>
        </w:rPr>
        <w:t>(N.C.S.)</w:t>
      </w:r>
    </w:p>
    <w:p w14:paraId="02760DE9" w14:textId="77777777" w:rsidR="0000509C" w:rsidRDefault="0000509C">
      <w:pPr>
        <w:pStyle w:val="BodyText"/>
        <w:spacing w:before="46"/>
        <w:rPr>
          <w:b/>
        </w:rPr>
      </w:pPr>
    </w:p>
    <w:p w14:paraId="02760DEA" w14:textId="20954C63" w:rsidR="0000509C" w:rsidRDefault="00000000">
      <w:pPr>
        <w:ind w:left="1" w:right="18"/>
        <w:jc w:val="center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-4"/>
          <w:sz w:val="24"/>
        </w:rPr>
        <w:t xml:space="preserve"> </w:t>
      </w:r>
      <w:r w:rsidR="00437905">
        <w:rPr>
          <w:b/>
          <w:sz w:val="24"/>
        </w:rPr>
        <w:t>ADOPTING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THE SALINAS </w:t>
      </w:r>
      <w:r w:rsidR="00A6230B">
        <w:rPr>
          <w:b/>
          <w:sz w:val="24"/>
        </w:rPr>
        <w:t>STORMWATER</w:t>
      </w:r>
      <w:r>
        <w:rPr>
          <w:b/>
          <w:sz w:val="24"/>
        </w:rPr>
        <w:t xml:space="preserve"> MASTER PLAN UPDATE</w:t>
      </w:r>
    </w:p>
    <w:p w14:paraId="02760DEB" w14:textId="2A05C6C5" w:rsidR="0000509C" w:rsidRDefault="00000000">
      <w:pPr>
        <w:pStyle w:val="BodyText"/>
        <w:spacing w:before="271"/>
        <w:ind w:left="100" w:right="121" w:firstLine="719"/>
        <w:jc w:val="both"/>
      </w:pPr>
      <w:r>
        <w:rPr>
          <w:b/>
        </w:rPr>
        <w:t>WHEREAS</w:t>
      </w:r>
      <w:r>
        <w:t>, the City</w:t>
      </w:r>
      <w:r>
        <w:rPr>
          <w:spacing w:val="-6"/>
        </w:rPr>
        <w:t xml:space="preserve"> </w:t>
      </w:r>
      <w:r>
        <w:t>of Salinas owns and operates a municipal</w:t>
      </w:r>
      <w:r w:rsidR="004A13E0">
        <w:t xml:space="preserve"> </w:t>
      </w:r>
      <w:r w:rsidR="00A6230B">
        <w:t>separate storm</w:t>
      </w:r>
      <w:r>
        <w:rPr>
          <w:spacing w:val="-4"/>
        </w:rPr>
        <w:t xml:space="preserve"> </w:t>
      </w:r>
      <w:r>
        <w:t>sewer system</w:t>
      </w:r>
      <w:r w:rsidR="004A13E0">
        <w:t xml:space="preserve"> (MS4)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residents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businesses</w:t>
      </w:r>
      <w:r>
        <w:rPr>
          <w:spacing w:val="-8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periodically</w:t>
      </w:r>
      <w:r>
        <w:rPr>
          <w:spacing w:val="-12"/>
        </w:rPr>
        <w:t xml:space="preserve"> </w:t>
      </w:r>
      <w:r>
        <w:t>conducts</w:t>
      </w:r>
      <w:r>
        <w:rPr>
          <w:spacing w:val="-7"/>
        </w:rPr>
        <w:t xml:space="preserve"> </w:t>
      </w:r>
      <w:r>
        <w:t>studies</w:t>
      </w:r>
      <w:r>
        <w:rPr>
          <w:spacing w:val="-7"/>
        </w:rPr>
        <w:t xml:space="preserve"> </w:t>
      </w:r>
      <w:r>
        <w:t xml:space="preserve">to plan for current and future </w:t>
      </w:r>
      <w:r w:rsidR="00A6230B">
        <w:t>stormwater infrastructure</w:t>
      </w:r>
      <w:r>
        <w:t xml:space="preserve"> needs; and</w:t>
      </w:r>
    </w:p>
    <w:p w14:paraId="02760DEC" w14:textId="77777777" w:rsidR="0000509C" w:rsidRDefault="0000509C">
      <w:pPr>
        <w:pStyle w:val="BodyText"/>
      </w:pPr>
    </w:p>
    <w:p w14:paraId="02760DED" w14:textId="2371C030" w:rsidR="0000509C" w:rsidRDefault="00000000">
      <w:pPr>
        <w:pStyle w:val="BodyText"/>
        <w:ind w:left="100" w:right="123" w:firstLine="719"/>
        <w:jc w:val="both"/>
      </w:pPr>
      <w:r>
        <w:rPr>
          <w:b/>
        </w:rPr>
        <w:t>WHEREAS</w:t>
      </w:r>
      <w:r>
        <w:t>,</w:t>
      </w:r>
      <w:r>
        <w:rPr>
          <w:spacing w:val="-11"/>
        </w:rPr>
        <w:t xml:space="preserve"> </w:t>
      </w:r>
      <w:r>
        <w:t>on</w:t>
      </w:r>
      <w:r>
        <w:rPr>
          <w:spacing w:val="-11"/>
        </w:rPr>
        <w:t xml:space="preserve"> </w:t>
      </w:r>
      <w:r w:rsidR="004A13E0">
        <w:t>December 14</w:t>
      </w:r>
      <w:r>
        <w:t>,</w:t>
      </w:r>
      <w:r>
        <w:rPr>
          <w:spacing w:val="-11"/>
        </w:rPr>
        <w:t xml:space="preserve"> </w:t>
      </w:r>
      <w:r>
        <w:t>2021,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authorized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agreement</w:t>
      </w:r>
      <w:r>
        <w:rPr>
          <w:spacing w:val="-11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Wallace</w:t>
      </w:r>
      <w:r>
        <w:rPr>
          <w:spacing w:val="-12"/>
        </w:rPr>
        <w:t xml:space="preserve"> </w:t>
      </w:r>
      <w:r>
        <w:t xml:space="preserve">Group to perform </w:t>
      </w:r>
      <w:r w:rsidR="004A13E0">
        <w:t>t</w:t>
      </w:r>
      <w:r>
        <w:t xml:space="preserve">he </w:t>
      </w:r>
      <w:r w:rsidR="004A13E0">
        <w:t>Stormwater</w:t>
      </w:r>
      <w:r>
        <w:t xml:space="preserve"> Master Plan (S</w:t>
      </w:r>
      <w:r w:rsidR="004A13E0">
        <w:t>W</w:t>
      </w:r>
      <w:r>
        <w:t>MP) Update (Resolution No. 22</w:t>
      </w:r>
      <w:r w:rsidR="004A13E0">
        <w:t>269</w:t>
      </w:r>
      <w:r>
        <w:t>); and</w:t>
      </w:r>
    </w:p>
    <w:p w14:paraId="02760DEE" w14:textId="77777777" w:rsidR="0000509C" w:rsidRDefault="0000509C">
      <w:pPr>
        <w:pStyle w:val="BodyText"/>
        <w:spacing w:before="1"/>
      </w:pPr>
    </w:p>
    <w:p w14:paraId="02760DEF" w14:textId="51BDD822" w:rsidR="0000509C" w:rsidRDefault="00000000">
      <w:pPr>
        <w:pStyle w:val="BodyText"/>
        <w:ind w:left="100" w:right="118" w:firstLine="719"/>
        <w:jc w:val="both"/>
      </w:pPr>
      <w:r>
        <w:rPr>
          <w:b/>
        </w:rPr>
        <w:t>WHEREAS</w:t>
      </w:r>
      <w:r>
        <w:t>, the S</w:t>
      </w:r>
      <w:r w:rsidR="00D506EC">
        <w:t>W</w:t>
      </w:r>
      <w:r>
        <w:t xml:space="preserve">MP Update will serve to assist the City in prioritizing both existing and future </w:t>
      </w:r>
      <w:r w:rsidR="00D506EC">
        <w:t>sto</w:t>
      </w:r>
      <w:r w:rsidR="00187FCE">
        <w:t>r</w:t>
      </w:r>
      <w:r w:rsidR="00D506EC">
        <w:t>mwater</w:t>
      </w:r>
      <w:r>
        <w:t xml:space="preserve"> system needs through repair, rehabilitation, replacement, or implementation of new facilities; and</w:t>
      </w:r>
    </w:p>
    <w:p w14:paraId="02760DF0" w14:textId="77777777" w:rsidR="0000509C" w:rsidRDefault="0000509C">
      <w:pPr>
        <w:pStyle w:val="BodyText"/>
      </w:pPr>
    </w:p>
    <w:p w14:paraId="02760DF3" w14:textId="40A7137A" w:rsidR="0000509C" w:rsidRDefault="00000000">
      <w:pPr>
        <w:pStyle w:val="BodyText"/>
        <w:ind w:left="100" w:right="118" w:firstLine="719"/>
        <w:jc w:val="both"/>
      </w:pPr>
      <w:r>
        <w:rPr>
          <w:b/>
        </w:rPr>
        <w:t>WHEREAS</w:t>
      </w:r>
      <w:r>
        <w:t>, the City of Salinas has determined the S</w:t>
      </w:r>
      <w:r w:rsidR="00D506EC">
        <w:t>W</w:t>
      </w:r>
      <w:r>
        <w:t>MP Update is not a project as defined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California</w:t>
      </w:r>
      <w:r>
        <w:rPr>
          <w:spacing w:val="-4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Quality</w:t>
      </w:r>
      <w:r>
        <w:rPr>
          <w:spacing w:val="-10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(CEQA)</w:t>
      </w:r>
      <w:r>
        <w:rPr>
          <w:spacing w:val="-7"/>
        </w:rPr>
        <w:t xml:space="preserve"> </w:t>
      </w:r>
      <w:r>
        <w:t>(CEQA</w:t>
      </w:r>
      <w:r>
        <w:rPr>
          <w:spacing w:val="-7"/>
        </w:rPr>
        <w:t xml:space="preserve"> </w:t>
      </w:r>
      <w:r>
        <w:t>Guidelines</w:t>
      </w:r>
      <w:r>
        <w:rPr>
          <w:spacing w:val="-6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rPr>
          <w:spacing w:val="-2"/>
        </w:rPr>
        <w:t>15378).</w:t>
      </w:r>
    </w:p>
    <w:p w14:paraId="02760DF4" w14:textId="77777777" w:rsidR="0000509C" w:rsidRDefault="0000509C">
      <w:pPr>
        <w:pStyle w:val="BodyText"/>
        <w:spacing w:before="5"/>
      </w:pPr>
    </w:p>
    <w:p w14:paraId="02760DF5" w14:textId="77777777" w:rsidR="0000509C" w:rsidRDefault="00000000">
      <w:pPr>
        <w:spacing w:line="274" w:lineRule="exact"/>
        <w:ind w:left="820"/>
        <w:rPr>
          <w:b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 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RESOLVED 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 COUNCIL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CITY </w:t>
      </w:r>
      <w:r>
        <w:rPr>
          <w:b/>
          <w:spacing w:val="-5"/>
          <w:sz w:val="24"/>
        </w:rPr>
        <w:t>OF</w:t>
      </w:r>
    </w:p>
    <w:p w14:paraId="02760DF6" w14:textId="75BF5BC7" w:rsidR="0000509C" w:rsidRDefault="00000000">
      <w:pPr>
        <w:ind w:left="100"/>
        <w:rPr>
          <w:sz w:val="23"/>
        </w:rPr>
      </w:pPr>
      <w:r>
        <w:rPr>
          <w:b/>
          <w:sz w:val="24"/>
        </w:rPr>
        <w:t>SALINAS,</w:t>
      </w:r>
      <w:r>
        <w:rPr>
          <w:b/>
          <w:spacing w:val="-3"/>
          <w:sz w:val="24"/>
        </w:rPr>
        <w:t xml:space="preserve"> </w:t>
      </w:r>
      <w:r>
        <w:rPr>
          <w:sz w:val="23"/>
        </w:rPr>
        <w:t>that</w:t>
      </w:r>
      <w:r>
        <w:rPr>
          <w:spacing w:val="-3"/>
          <w:sz w:val="23"/>
        </w:rPr>
        <w:t xml:space="preserve"> </w:t>
      </w:r>
      <w:r>
        <w:rPr>
          <w:sz w:val="23"/>
        </w:rPr>
        <w:t>the</w:t>
      </w:r>
      <w:r>
        <w:rPr>
          <w:spacing w:val="-3"/>
          <w:sz w:val="23"/>
        </w:rPr>
        <w:t xml:space="preserve"> </w:t>
      </w:r>
      <w:r>
        <w:rPr>
          <w:sz w:val="23"/>
        </w:rPr>
        <w:t>Salinas</w:t>
      </w:r>
      <w:r>
        <w:rPr>
          <w:spacing w:val="-2"/>
          <w:sz w:val="23"/>
        </w:rPr>
        <w:t xml:space="preserve"> </w:t>
      </w:r>
      <w:r w:rsidR="00D506EC">
        <w:rPr>
          <w:sz w:val="24"/>
        </w:rPr>
        <w:t>Stormwater</w:t>
      </w:r>
      <w:r>
        <w:rPr>
          <w:spacing w:val="-3"/>
          <w:sz w:val="24"/>
        </w:rPr>
        <w:t xml:space="preserve"> </w:t>
      </w:r>
      <w:r>
        <w:rPr>
          <w:sz w:val="24"/>
        </w:rPr>
        <w:t>Master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 w:rsidR="00D506EC">
        <w:rPr>
          <w:spacing w:val="-1"/>
          <w:sz w:val="24"/>
        </w:rPr>
        <w:t>U</w:t>
      </w:r>
      <w:r>
        <w:rPr>
          <w:sz w:val="24"/>
        </w:rPr>
        <w:t>pdate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appendices</w:t>
      </w:r>
      <w:r>
        <w:rPr>
          <w:spacing w:val="-2"/>
          <w:sz w:val="24"/>
        </w:rPr>
        <w:t xml:space="preserve"> </w:t>
      </w:r>
      <w:r>
        <w:rPr>
          <w:sz w:val="23"/>
        </w:rPr>
        <w:t>attached hereto are hereby adopted.</w:t>
      </w:r>
    </w:p>
    <w:p w14:paraId="02760DF7" w14:textId="77777777" w:rsidR="0000509C" w:rsidRDefault="0000509C">
      <w:pPr>
        <w:pStyle w:val="BodyText"/>
        <w:spacing w:before="9"/>
        <w:rPr>
          <w:sz w:val="23"/>
        </w:rPr>
      </w:pPr>
    </w:p>
    <w:p w14:paraId="02760DF8" w14:textId="270777F4" w:rsidR="0000509C" w:rsidRDefault="00000000">
      <w:pPr>
        <w:ind w:left="820"/>
        <w:rPr>
          <w:sz w:val="24"/>
        </w:rPr>
      </w:pPr>
      <w:r>
        <w:rPr>
          <w:b/>
          <w:sz w:val="24"/>
        </w:rPr>
        <w:t>PASSED AND</w:t>
      </w:r>
      <w:r>
        <w:rPr>
          <w:b/>
          <w:spacing w:val="-1"/>
          <w:sz w:val="24"/>
        </w:rPr>
        <w:t xml:space="preserve"> </w:t>
      </w:r>
      <w:r w:rsidR="00437905">
        <w:rPr>
          <w:b/>
          <w:sz w:val="24"/>
        </w:rPr>
        <w:t>APPROVED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 w:rsidR="00820AC2">
        <w:rPr>
          <w:spacing w:val="1"/>
          <w:sz w:val="24"/>
        </w:rPr>
        <w:t>11th</w:t>
      </w:r>
      <w:r>
        <w:rPr>
          <w:sz w:val="24"/>
        </w:rPr>
        <w:t xml:space="preserve"> day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 w:rsidR="00820AC2">
        <w:rPr>
          <w:sz w:val="24"/>
        </w:rPr>
        <w:t>arch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820AC2">
        <w:rPr>
          <w:sz w:val="24"/>
        </w:rPr>
        <w:t>5</w:t>
      </w:r>
      <w:r>
        <w:rPr>
          <w:sz w:val="24"/>
        </w:rPr>
        <w:t>,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vote:</w:t>
      </w:r>
    </w:p>
    <w:p w14:paraId="02760DF9" w14:textId="77777777" w:rsidR="0000509C" w:rsidRDefault="0000509C">
      <w:pPr>
        <w:pStyle w:val="BodyText"/>
        <w:spacing w:before="4"/>
      </w:pPr>
    </w:p>
    <w:p w14:paraId="02760DFA" w14:textId="77777777" w:rsidR="0000509C" w:rsidRDefault="00000000">
      <w:pPr>
        <w:spacing w:before="1" w:line="480" w:lineRule="auto"/>
        <w:ind w:left="100" w:right="8433"/>
        <w:rPr>
          <w:b/>
          <w:sz w:val="24"/>
        </w:rPr>
      </w:pPr>
      <w:r>
        <w:rPr>
          <w:b/>
          <w:spacing w:val="-2"/>
          <w:sz w:val="24"/>
        </w:rPr>
        <w:t>AYES: NOES: ABSENT:</w:t>
      </w:r>
    </w:p>
    <w:p w14:paraId="02760DFB" w14:textId="77777777" w:rsidR="0000509C" w:rsidRDefault="00000000">
      <w:pPr>
        <w:ind w:left="100"/>
        <w:rPr>
          <w:b/>
          <w:sz w:val="24"/>
        </w:rPr>
      </w:pPr>
      <w:r>
        <w:rPr>
          <w:b/>
          <w:spacing w:val="-2"/>
          <w:sz w:val="24"/>
        </w:rPr>
        <w:t>ABSTAIN:</w:t>
      </w:r>
    </w:p>
    <w:p w14:paraId="02760DFC" w14:textId="77777777" w:rsidR="0000509C" w:rsidRDefault="00000000">
      <w:pPr>
        <w:ind w:left="5141"/>
        <w:rPr>
          <w:b/>
          <w:sz w:val="24"/>
        </w:rPr>
      </w:pPr>
      <w:r>
        <w:rPr>
          <w:b/>
          <w:spacing w:val="-2"/>
          <w:sz w:val="24"/>
        </w:rPr>
        <w:t>APPROVED:</w:t>
      </w:r>
    </w:p>
    <w:p w14:paraId="02760DFD" w14:textId="77777777" w:rsidR="0000509C" w:rsidRDefault="0000509C">
      <w:pPr>
        <w:pStyle w:val="BodyText"/>
        <w:rPr>
          <w:b/>
          <w:sz w:val="20"/>
        </w:rPr>
      </w:pPr>
    </w:p>
    <w:p w14:paraId="02760DFE" w14:textId="77777777" w:rsidR="0000509C" w:rsidRDefault="0000509C">
      <w:pPr>
        <w:pStyle w:val="BodyText"/>
        <w:rPr>
          <w:b/>
          <w:sz w:val="20"/>
        </w:rPr>
      </w:pPr>
    </w:p>
    <w:p w14:paraId="02760DFF" w14:textId="77777777" w:rsidR="0000509C" w:rsidRDefault="00000000">
      <w:pPr>
        <w:pStyle w:val="BodyText"/>
        <w:spacing w:before="84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2760E06" wp14:editId="02760E07">
                <wp:simplePos x="0" y="0"/>
                <wp:positionH relativeFrom="page">
                  <wp:posOffset>4115689</wp:posOffset>
                </wp:positionH>
                <wp:positionV relativeFrom="paragraph">
                  <wp:posOffset>214928</wp:posOffset>
                </wp:positionV>
                <wp:extent cx="2362835" cy="1651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62835" cy="16510"/>
                          <a:chOff x="0" y="0"/>
                          <a:chExt cx="2362835" cy="165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106"/>
                            <a:ext cx="236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>
                                <a:moveTo>
                                  <a:pt x="0" y="0"/>
                                </a:moveTo>
                                <a:lnTo>
                                  <a:pt x="23622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3628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835" h="7620">
                                <a:moveTo>
                                  <a:pt x="23624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2362454" y="7619"/>
                                </a:lnTo>
                                <a:lnTo>
                                  <a:pt x="2362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1BF57085" id="Group 1" o:spid="_x0000_s1026" style="position:absolute;margin-left:324.05pt;margin-top:16.9pt;width:186.05pt;height:1.3pt;z-index:-15728640;mso-wrap-distance-left:0;mso-wrap-distance-right:0;mso-position-horizontal-relative:page" coordsize="23628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">
                <v:shape id="Graphic 2" o:spid="_x0000_s1027" style="position:absolute;top:131;width:23622;height:12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" path="m,l2362200,e" filled="f" strokeweight=".48pt">
                  <v:path arrowok="t"/>
                </v:shape>
                <v:shape id="Graphic 3" o:spid="_x0000_s1028" style="position:absolute;width:23628;height:76;visibility:visible;mso-wrap-style:square;v-text-anchor:top" coordsize="23628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" path="m2362454,l,,,7619r2362454,l236245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760E00" w14:textId="614CF0AE" w:rsidR="0000509C" w:rsidRDefault="004C391C">
      <w:pPr>
        <w:pStyle w:val="BodyText"/>
        <w:ind w:left="5141"/>
      </w:pPr>
      <w:r>
        <w:t>Dennis Donohue,</w:t>
      </w:r>
      <w:r>
        <w:rPr>
          <w:spacing w:val="-1"/>
        </w:rPr>
        <w:t xml:space="preserve"> </w:t>
      </w:r>
      <w:r>
        <w:rPr>
          <w:spacing w:val="-4"/>
        </w:rPr>
        <w:t>Mayor</w:t>
      </w:r>
    </w:p>
    <w:p w14:paraId="02760E01" w14:textId="77777777" w:rsidR="0000509C" w:rsidRDefault="00000000">
      <w:pPr>
        <w:spacing w:before="5"/>
        <w:ind w:left="100"/>
        <w:rPr>
          <w:b/>
          <w:sz w:val="24"/>
        </w:rPr>
      </w:pPr>
      <w:r>
        <w:rPr>
          <w:b/>
          <w:spacing w:val="-2"/>
          <w:sz w:val="24"/>
        </w:rPr>
        <w:t>ATTEST:</w:t>
      </w:r>
    </w:p>
    <w:p w14:paraId="02760E02" w14:textId="77777777" w:rsidR="0000509C" w:rsidRDefault="0000509C">
      <w:pPr>
        <w:pStyle w:val="BodyText"/>
        <w:rPr>
          <w:b/>
          <w:sz w:val="20"/>
        </w:rPr>
      </w:pPr>
    </w:p>
    <w:p w14:paraId="02760E03" w14:textId="77777777" w:rsidR="0000509C" w:rsidRDefault="0000509C">
      <w:pPr>
        <w:pStyle w:val="BodyText"/>
        <w:rPr>
          <w:b/>
          <w:sz w:val="20"/>
        </w:rPr>
      </w:pPr>
    </w:p>
    <w:p w14:paraId="02760E04" w14:textId="77777777" w:rsidR="0000509C" w:rsidRDefault="00000000">
      <w:pPr>
        <w:pStyle w:val="BodyText"/>
        <w:spacing w:before="104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760E08" wp14:editId="02760E09">
                <wp:simplePos x="0" y="0"/>
                <wp:positionH relativeFrom="page">
                  <wp:posOffset>914704</wp:posOffset>
                </wp:positionH>
                <wp:positionV relativeFrom="paragraph">
                  <wp:posOffset>227511</wp:posOffset>
                </wp:positionV>
                <wp:extent cx="1905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2D1DD4C" id="Graphic 4" o:spid="_x0000_s1026" style="position:absolute;margin-left:1in;margin-top:17.9pt;width:15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" path="m,l1905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2760E05" w14:textId="77777777" w:rsidR="0000509C" w:rsidRDefault="00000000">
      <w:pPr>
        <w:pStyle w:val="BodyText"/>
        <w:ind w:left="100"/>
      </w:pPr>
      <w:r>
        <w:t>Patricia M. Barajas, City</w:t>
      </w:r>
      <w:r>
        <w:rPr>
          <w:spacing w:val="-3"/>
        </w:rPr>
        <w:t xml:space="preserve"> </w:t>
      </w:r>
      <w:r>
        <w:rPr>
          <w:spacing w:val="-2"/>
        </w:rPr>
        <w:t>Clerk</w:t>
      </w:r>
    </w:p>
    <w:sectPr w:rsidR="0000509C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9C"/>
    <w:rsid w:val="0000509C"/>
    <w:rsid w:val="00187FCE"/>
    <w:rsid w:val="00437905"/>
    <w:rsid w:val="004A13E0"/>
    <w:rsid w:val="004C391C"/>
    <w:rsid w:val="00780C74"/>
    <w:rsid w:val="007C43EE"/>
    <w:rsid w:val="00820AC2"/>
    <w:rsid w:val="00986A16"/>
    <w:rsid w:val="00A6230B"/>
    <w:rsid w:val="00D5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60DE8"/>
  <w15:docId w15:val="{BF12FDD6-DD65-4943-83FE-74ADBD89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ID#23-256 - SSMP 2020 Acceptance Resolution 23 04 11</dc:title>
  <dc:creator>Legistar</dc:creator>
  <cp:lastModifiedBy>Christopher Callihan</cp:lastModifiedBy>
  <cp:revision>10</cp:revision>
  <dcterms:created xsi:type="dcterms:W3CDTF">2025-02-27T20:44:00Z</dcterms:created>
  <dcterms:modified xsi:type="dcterms:W3CDTF">2025-03-06T16:25:00Z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2025-02-27T00:00:00Z</vt:filetime>
  </property>
  <property fmtid="{D5CDD505-2E9C-101B-9397-08002B2CF9AE}" pid="5" name="Producer">
    <vt:lpwstr>PDFlib PLOP 4.1 (.NET/Win64)/Microsoft® Word 2016</vt:lpwstr>
  </property>
</Properties>
</file>