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1BB32" w14:textId="77777777" w:rsidR="002F7BD7" w:rsidRPr="00394C78" w:rsidRDefault="00776F8D" w:rsidP="00274D52">
      <w:pPr>
        <w:pStyle w:val="Heading1"/>
        <w:rPr>
          <w:rFonts w:ascii="Century Gothic" w:hAnsi="Century Gothic"/>
          <w:szCs w:val="24"/>
        </w:rPr>
      </w:pPr>
      <w:r w:rsidRPr="00394C78">
        <w:rPr>
          <w:rFonts w:ascii="Century Gothic" w:hAnsi="Century Gothic"/>
          <w:szCs w:val="24"/>
        </w:rPr>
        <w:t xml:space="preserve">PROJECT SPECIFIC </w:t>
      </w:r>
      <w:r w:rsidR="002F7BD7" w:rsidRPr="00394C78">
        <w:rPr>
          <w:rFonts w:ascii="Century Gothic" w:hAnsi="Century Gothic"/>
          <w:szCs w:val="24"/>
        </w:rPr>
        <w:t xml:space="preserve">MAINTENANCE </w:t>
      </w:r>
      <w:r w:rsidRPr="00394C78">
        <w:rPr>
          <w:rFonts w:ascii="Century Gothic" w:hAnsi="Century Gothic"/>
          <w:szCs w:val="24"/>
        </w:rPr>
        <w:t xml:space="preserve">AGREEMENT </w:t>
      </w:r>
    </w:p>
    <w:p w14:paraId="47F74F18" w14:textId="45AADD90" w:rsidR="009504BA" w:rsidRPr="00394C78" w:rsidRDefault="00DA0F2E" w:rsidP="00274D52">
      <w:pPr>
        <w:pStyle w:val="Heading1"/>
        <w:rPr>
          <w:rFonts w:ascii="Century Gothic" w:hAnsi="Century Gothic"/>
          <w:szCs w:val="24"/>
        </w:rPr>
      </w:pPr>
      <w:r w:rsidRPr="00394C78">
        <w:rPr>
          <w:rFonts w:ascii="Century Gothic" w:hAnsi="Century Gothic"/>
          <w:szCs w:val="24"/>
        </w:rPr>
        <w:t>WITH</w:t>
      </w:r>
      <w:r w:rsidR="009504BA" w:rsidRPr="00394C78">
        <w:rPr>
          <w:rFonts w:ascii="Century Gothic" w:hAnsi="Century Gothic"/>
          <w:szCs w:val="24"/>
        </w:rPr>
        <w:t xml:space="preserve"> </w:t>
      </w:r>
      <w:r w:rsidR="00787544" w:rsidRPr="00394C78">
        <w:rPr>
          <w:rFonts w:ascii="Century Gothic" w:hAnsi="Century Gothic"/>
          <w:szCs w:val="24"/>
        </w:rPr>
        <w:t xml:space="preserve">CITY </w:t>
      </w:r>
      <w:r w:rsidR="009504BA" w:rsidRPr="00394C78">
        <w:rPr>
          <w:rFonts w:ascii="Century Gothic" w:hAnsi="Century Gothic"/>
          <w:szCs w:val="24"/>
        </w:rPr>
        <w:t xml:space="preserve">OF </w:t>
      </w:r>
      <w:r w:rsidR="00DD5CC8" w:rsidRPr="00394C78">
        <w:rPr>
          <w:rFonts w:ascii="Century Gothic" w:hAnsi="Century Gothic"/>
          <w:szCs w:val="24"/>
        </w:rPr>
        <w:t>SALINAS</w:t>
      </w:r>
    </w:p>
    <w:p w14:paraId="75A23524" w14:textId="77777777" w:rsidR="009504BA" w:rsidRPr="00394C78" w:rsidRDefault="009504BA" w:rsidP="00274D52">
      <w:pPr>
        <w:rPr>
          <w:rFonts w:ascii="Century Gothic" w:hAnsi="Century Gothic"/>
          <w:sz w:val="24"/>
          <w:szCs w:val="24"/>
        </w:rPr>
      </w:pPr>
    </w:p>
    <w:p w14:paraId="6ADD95B8" w14:textId="3CC32B53" w:rsidR="0084449C" w:rsidRPr="00394C78" w:rsidRDefault="0084449C" w:rsidP="00274D52">
      <w:pPr>
        <w:pStyle w:val="BodyTextIndent"/>
        <w:ind w:right="0" w:firstLine="0"/>
        <w:jc w:val="both"/>
        <w:rPr>
          <w:rFonts w:ascii="Century Gothic" w:hAnsi="Century Gothic"/>
          <w:szCs w:val="24"/>
        </w:rPr>
      </w:pPr>
      <w:r w:rsidRPr="00394C78">
        <w:rPr>
          <w:rFonts w:ascii="Century Gothic" w:hAnsi="Century Gothic"/>
          <w:szCs w:val="24"/>
        </w:rPr>
        <w:t xml:space="preserve">THIS AGREEMENT is made effective this </w:t>
      </w:r>
      <w:r w:rsidR="00E34B3C" w:rsidRPr="00394C78">
        <w:rPr>
          <w:rFonts w:ascii="Century Gothic" w:hAnsi="Century Gothic"/>
          <w:b/>
          <w:bCs/>
          <w:szCs w:val="24"/>
          <w:u w:val="single"/>
        </w:rPr>
        <w:t>23</w:t>
      </w:r>
      <w:r w:rsidR="00DD5CC8" w:rsidRPr="00394C78">
        <w:rPr>
          <w:rFonts w:ascii="Century Gothic" w:hAnsi="Century Gothic"/>
          <w:szCs w:val="24"/>
          <w:vertAlign w:val="superscript"/>
        </w:rPr>
        <w:t xml:space="preserve"> </w:t>
      </w:r>
      <w:r w:rsidRPr="00394C78">
        <w:rPr>
          <w:rFonts w:ascii="Century Gothic" w:hAnsi="Century Gothic"/>
          <w:szCs w:val="24"/>
        </w:rPr>
        <w:t xml:space="preserve">day of </w:t>
      </w:r>
      <w:r w:rsidR="00E34B3C" w:rsidRPr="00394C78">
        <w:rPr>
          <w:rFonts w:ascii="Century Gothic" w:hAnsi="Century Gothic"/>
          <w:b/>
          <w:bCs/>
          <w:szCs w:val="24"/>
          <w:u w:val="single"/>
        </w:rPr>
        <w:t xml:space="preserve">August </w:t>
      </w:r>
      <w:r w:rsidRPr="00394C78">
        <w:rPr>
          <w:rFonts w:ascii="Century Gothic" w:hAnsi="Century Gothic"/>
          <w:b/>
          <w:bCs/>
          <w:szCs w:val="24"/>
          <w:u w:val="single"/>
        </w:rPr>
        <w:t>20</w:t>
      </w:r>
      <w:r w:rsidR="00DD5CC8" w:rsidRPr="00394C78">
        <w:rPr>
          <w:rFonts w:ascii="Century Gothic" w:hAnsi="Century Gothic"/>
          <w:b/>
          <w:bCs/>
          <w:szCs w:val="24"/>
          <w:u w:val="single"/>
        </w:rPr>
        <w:t>22</w:t>
      </w:r>
      <w:r w:rsidRPr="00394C78">
        <w:rPr>
          <w:rFonts w:ascii="Century Gothic" w:hAnsi="Century Gothic"/>
          <w:szCs w:val="24"/>
        </w:rPr>
        <w:t xml:space="preserve">, by and between the State of California, acting by and through the Department of Transportation, hereinafter referred to as “STATE” and the </w:t>
      </w:r>
      <w:r w:rsidR="00CB3442" w:rsidRPr="00394C78">
        <w:rPr>
          <w:rFonts w:ascii="Century Gothic" w:hAnsi="Century Gothic"/>
          <w:b/>
          <w:bCs/>
          <w:szCs w:val="24"/>
          <w:u w:val="single"/>
        </w:rPr>
        <w:t>City</w:t>
      </w:r>
      <w:r w:rsidRPr="00394C78">
        <w:rPr>
          <w:rFonts w:ascii="Century Gothic" w:hAnsi="Century Gothic"/>
          <w:b/>
          <w:bCs/>
          <w:szCs w:val="24"/>
          <w:u w:val="single"/>
        </w:rPr>
        <w:t xml:space="preserve"> of </w:t>
      </w:r>
      <w:r w:rsidR="00DD5CC8" w:rsidRPr="00394C78">
        <w:rPr>
          <w:rFonts w:ascii="Century Gothic" w:hAnsi="Century Gothic"/>
          <w:b/>
          <w:bCs/>
          <w:szCs w:val="24"/>
          <w:u w:val="single"/>
        </w:rPr>
        <w:t>Salinas</w:t>
      </w:r>
      <w:r w:rsidRPr="00394C78">
        <w:rPr>
          <w:rFonts w:ascii="Century Gothic" w:hAnsi="Century Gothic"/>
          <w:szCs w:val="24"/>
        </w:rPr>
        <w:t>; hereinafter referred to as “</w:t>
      </w:r>
      <w:r w:rsidR="001A7F5B" w:rsidRPr="00394C78">
        <w:rPr>
          <w:rFonts w:ascii="Century Gothic" w:hAnsi="Century Gothic"/>
          <w:szCs w:val="24"/>
        </w:rPr>
        <w:t>CITY</w:t>
      </w:r>
      <w:r w:rsidRPr="00394C78">
        <w:rPr>
          <w:rFonts w:ascii="Century Gothic" w:hAnsi="Century Gothic"/>
          <w:szCs w:val="24"/>
        </w:rPr>
        <w:t>”</w:t>
      </w:r>
      <w:r w:rsidR="004B4DE5" w:rsidRPr="00394C78">
        <w:rPr>
          <w:rFonts w:ascii="Century Gothic" w:hAnsi="Century Gothic"/>
          <w:szCs w:val="24"/>
        </w:rPr>
        <w:t>;</w:t>
      </w:r>
      <w:r w:rsidRPr="00394C78">
        <w:rPr>
          <w:rFonts w:ascii="Century Gothic" w:hAnsi="Century Gothic"/>
          <w:szCs w:val="24"/>
        </w:rPr>
        <w:t xml:space="preserve"> and collectively referred to as “PARTIES”.</w:t>
      </w:r>
    </w:p>
    <w:p w14:paraId="51C5A68F" w14:textId="77777777" w:rsidR="00CB545A" w:rsidRPr="00394C78" w:rsidRDefault="00CB545A" w:rsidP="00274D52">
      <w:pPr>
        <w:pStyle w:val="BodyTextIndent"/>
        <w:ind w:right="0" w:firstLine="0"/>
        <w:jc w:val="both"/>
        <w:rPr>
          <w:rFonts w:ascii="Century Gothic" w:hAnsi="Century Gothic"/>
          <w:szCs w:val="24"/>
        </w:rPr>
      </w:pPr>
    </w:p>
    <w:p w14:paraId="26939963" w14:textId="77777777" w:rsidR="00CB545A" w:rsidRPr="00394C78" w:rsidRDefault="00CB545A" w:rsidP="00274D52">
      <w:pPr>
        <w:pStyle w:val="Heading5"/>
        <w:jc w:val="center"/>
        <w:rPr>
          <w:rFonts w:ascii="Century Gothic" w:hAnsi="Century Gothic"/>
          <w:szCs w:val="24"/>
        </w:rPr>
      </w:pPr>
      <w:r w:rsidRPr="00394C78">
        <w:rPr>
          <w:rFonts w:ascii="Century Gothic" w:hAnsi="Century Gothic"/>
          <w:szCs w:val="24"/>
        </w:rPr>
        <w:t>SECTION I</w:t>
      </w:r>
    </w:p>
    <w:p w14:paraId="077031DA" w14:textId="77777777" w:rsidR="00CB545A" w:rsidRPr="00394C78" w:rsidRDefault="00CB545A" w:rsidP="00274D52">
      <w:pPr>
        <w:ind w:right="-90"/>
        <w:rPr>
          <w:rFonts w:ascii="Century Gothic" w:hAnsi="Century Gothic"/>
          <w:sz w:val="24"/>
          <w:szCs w:val="24"/>
        </w:rPr>
      </w:pPr>
      <w:r w:rsidRPr="00394C78">
        <w:rPr>
          <w:rFonts w:ascii="Century Gothic" w:hAnsi="Century Gothic"/>
          <w:sz w:val="24"/>
          <w:szCs w:val="24"/>
        </w:rPr>
        <w:t>RECITALS</w:t>
      </w:r>
    </w:p>
    <w:p w14:paraId="76352539" w14:textId="77777777" w:rsidR="009504BA" w:rsidRPr="00394C78" w:rsidRDefault="009504BA" w:rsidP="00274D52">
      <w:pPr>
        <w:jc w:val="both"/>
        <w:rPr>
          <w:rFonts w:ascii="Century Gothic" w:hAnsi="Century Gothic"/>
          <w:sz w:val="24"/>
          <w:szCs w:val="24"/>
        </w:rPr>
      </w:pPr>
    </w:p>
    <w:p w14:paraId="6FE20247" w14:textId="7E365BB3" w:rsidR="001A7F5B" w:rsidRPr="00394C78" w:rsidRDefault="002F7BD7" w:rsidP="00274D52">
      <w:pPr>
        <w:pStyle w:val="ListParagraph"/>
        <w:numPr>
          <w:ilvl w:val="0"/>
          <w:numId w:val="20"/>
        </w:numPr>
        <w:tabs>
          <w:tab w:val="num" w:pos="900"/>
        </w:tabs>
        <w:spacing w:after="0" w:line="240" w:lineRule="auto"/>
        <w:ind w:left="504"/>
        <w:jc w:val="both"/>
        <w:rPr>
          <w:rFonts w:ascii="Century Gothic" w:hAnsi="Century Gothic" w:cs="Times New Roman"/>
          <w:color w:val="000000"/>
          <w:sz w:val="24"/>
          <w:szCs w:val="24"/>
        </w:rPr>
      </w:pPr>
      <w:r w:rsidRPr="00394C78">
        <w:rPr>
          <w:rFonts w:ascii="Century Gothic" w:hAnsi="Century Gothic" w:cs="Times New Roman"/>
          <w:color w:val="000000"/>
          <w:sz w:val="24"/>
          <w:szCs w:val="24"/>
        </w:rPr>
        <w:t xml:space="preserve">Cooperative Agreement Number </w:t>
      </w:r>
      <w:r w:rsidR="00892852" w:rsidRPr="00394C78">
        <w:rPr>
          <w:rFonts w:ascii="Century Gothic" w:hAnsi="Century Gothic" w:cs="Times New Roman"/>
          <w:b/>
          <w:bCs/>
          <w:color w:val="000000"/>
          <w:sz w:val="24"/>
          <w:szCs w:val="24"/>
          <w:u w:val="single"/>
        </w:rPr>
        <w:t>05-</w:t>
      </w:r>
      <w:r w:rsidR="00F95300" w:rsidRPr="00394C78">
        <w:rPr>
          <w:rFonts w:ascii="Century Gothic" w:hAnsi="Century Gothic" w:cs="Times New Roman"/>
          <w:b/>
          <w:bCs/>
          <w:color w:val="000000"/>
          <w:sz w:val="24"/>
          <w:szCs w:val="24"/>
          <w:u w:val="single"/>
        </w:rPr>
        <w:t>0422</w:t>
      </w:r>
      <w:r w:rsidR="009504BA" w:rsidRPr="00394C78">
        <w:rPr>
          <w:rFonts w:ascii="Century Gothic" w:hAnsi="Century Gothic" w:cs="Times New Roman"/>
          <w:color w:val="000000"/>
          <w:sz w:val="24"/>
          <w:szCs w:val="24"/>
        </w:rPr>
        <w:t xml:space="preserve"> </w:t>
      </w:r>
      <w:r w:rsidR="00F95300" w:rsidRPr="00394C78">
        <w:rPr>
          <w:rFonts w:ascii="Century Gothic" w:hAnsi="Century Gothic" w:cs="Times New Roman"/>
          <w:color w:val="000000"/>
          <w:sz w:val="24"/>
          <w:szCs w:val="24"/>
        </w:rPr>
        <w:t>is being</w:t>
      </w:r>
      <w:r w:rsidR="009504BA" w:rsidRPr="00394C78">
        <w:rPr>
          <w:rFonts w:ascii="Century Gothic" w:hAnsi="Century Gothic" w:cs="Times New Roman"/>
          <w:color w:val="000000"/>
          <w:sz w:val="24"/>
          <w:szCs w:val="24"/>
        </w:rPr>
        <w:t xml:space="preserve"> executed between </w:t>
      </w:r>
      <w:r w:rsidR="001A7F5B" w:rsidRPr="00394C78">
        <w:rPr>
          <w:rFonts w:ascii="Century Gothic" w:hAnsi="Century Gothic" w:cs="Times New Roman"/>
          <w:color w:val="000000"/>
          <w:sz w:val="24"/>
          <w:szCs w:val="24"/>
        </w:rPr>
        <w:t>CITY</w:t>
      </w:r>
      <w:r w:rsidR="009504BA" w:rsidRPr="00394C78">
        <w:rPr>
          <w:rFonts w:ascii="Century Gothic" w:hAnsi="Century Gothic" w:cs="Times New Roman"/>
          <w:color w:val="000000"/>
          <w:sz w:val="24"/>
          <w:szCs w:val="24"/>
        </w:rPr>
        <w:t xml:space="preserve"> and </w:t>
      </w:r>
      <w:r w:rsidR="009504BA" w:rsidRPr="00394C78">
        <w:rPr>
          <w:rFonts w:ascii="Century Gothic" w:eastAsia="Times New Roman" w:hAnsi="Century Gothic" w:cs="Times New Roman"/>
          <w:sz w:val="24"/>
          <w:szCs w:val="24"/>
        </w:rPr>
        <w:t>STATE</w:t>
      </w:r>
      <w:r w:rsidR="00FB2CE8" w:rsidRPr="00394C78">
        <w:rPr>
          <w:rFonts w:ascii="Century Gothic" w:eastAsia="Times New Roman" w:hAnsi="Century Gothic" w:cs="Times New Roman"/>
          <w:sz w:val="24"/>
          <w:szCs w:val="24"/>
        </w:rPr>
        <w:t xml:space="preserve"> on </w:t>
      </w:r>
      <w:r w:rsidR="00DD5CC8" w:rsidRPr="00394C78">
        <w:rPr>
          <w:rFonts w:ascii="Century Gothic" w:eastAsia="Times New Roman" w:hAnsi="Century Gothic" w:cs="Times New Roman"/>
          <w:sz w:val="24"/>
          <w:szCs w:val="24"/>
          <w:u w:val="single"/>
        </w:rPr>
        <w:t>August 23, 2022</w:t>
      </w:r>
      <w:r w:rsidR="00DD5CC8" w:rsidRPr="00394C78">
        <w:rPr>
          <w:rFonts w:ascii="Century Gothic" w:eastAsia="Times New Roman" w:hAnsi="Century Gothic" w:cs="Times New Roman"/>
          <w:sz w:val="24"/>
          <w:szCs w:val="24"/>
        </w:rPr>
        <w:t xml:space="preserve">, for construction of the </w:t>
      </w:r>
      <w:r w:rsidR="00DD5CC8" w:rsidRPr="00394C78">
        <w:rPr>
          <w:rFonts w:ascii="Century Gothic" w:eastAsia="Times New Roman" w:hAnsi="Century Gothic" w:cs="Times New Roman"/>
          <w:sz w:val="24"/>
          <w:szCs w:val="24"/>
          <w:u w:val="single"/>
        </w:rPr>
        <w:t>Clean California Salinas-</w:t>
      </w:r>
      <w:proofErr w:type="spellStart"/>
      <w:r w:rsidR="00DD5CC8" w:rsidRPr="00394C78">
        <w:rPr>
          <w:rFonts w:ascii="Century Gothic" w:eastAsia="Times New Roman" w:hAnsi="Century Gothic" w:cs="Times New Roman"/>
          <w:sz w:val="24"/>
          <w:szCs w:val="24"/>
          <w:u w:val="single"/>
        </w:rPr>
        <w:t>Alisal</w:t>
      </w:r>
      <w:proofErr w:type="spellEnd"/>
      <w:r w:rsidR="00DD5CC8" w:rsidRPr="00394C78">
        <w:rPr>
          <w:rFonts w:ascii="Century Gothic" w:eastAsia="Times New Roman" w:hAnsi="Century Gothic" w:cs="Times New Roman"/>
          <w:sz w:val="24"/>
          <w:szCs w:val="24"/>
          <w:u w:val="single"/>
        </w:rPr>
        <w:t xml:space="preserve"> Vibrancy Neighborhood Beautification Project</w:t>
      </w:r>
      <w:r w:rsidR="00DD5CC8" w:rsidRPr="00394C78">
        <w:rPr>
          <w:rFonts w:ascii="Century Gothic" w:eastAsia="Times New Roman" w:hAnsi="Century Gothic" w:cs="Times New Roman"/>
          <w:sz w:val="24"/>
          <w:szCs w:val="24"/>
        </w:rPr>
        <w:t xml:space="preserve"> to install new painted murals, enhance existing painted murals, and install lighting at three underpasses located </w:t>
      </w:r>
      <w:r w:rsidR="009504BA" w:rsidRPr="00394C78">
        <w:rPr>
          <w:rFonts w:ascii="Century Gothic" w:hAnsi="Century Gothic" w:cs="Times New Roman"/>
          <w:color w:val="000000"/>
          <w:sz w:val="24"/>
          <w:szCs w:val="24"/>
        </w:rPr>
        <w:t xml:space="preserve">on </w:t>
      </w:r>
      <w:r w:rsidR="009504BA" w:rsidRPr="00394C78">
        <w:rPr>
          <w:rFonts w:ascii="Century Gothic" w:hAnsi="Century Gothic" w:cs="Times New Roman"/>
          <w:color w:val="000000"/>
          <w:sz w:val="24"/>
          <w:szCs w:val="24"/>
          <w:u w:val="single"/>
        </w:rPr>
        <w:t>State Route</w:t>
      </w:r>
      <w:r w:rsidR="00903D87" w:rsidRPr="00394C78">
        <w:rPr>
          <w:rFonts w:ascii="Century Gothic" w:hAnsi="Century Gothic" w:cs="Times New Roman"/>
          <w:color w:val="000000"/>
          <w:sz w:val="24"/>
          <w:szCs w:val="24"/>
          <w:u w:val="single"/>
        </w:rPr>
        <w:t xml:space="preserve"> (SR)</w:t>
      </w:r>
      <w:r w:rsidR="00283277" w:rsidRPr="00394C78">
        <w:rPr>
          <w:rFonts w:ascii="Century Gothic" w:hAnsi="Century Gothic" w:cs="Times New Roman"/>
          <w:color w:val="000000"/>
          <w:sz w:val="24"/>
          <w:szCs w:val="24"/>
          <w:u w:val="single"/>
        </w:rPr>
        <w:t xml:space="preserve"> </w:t>
      </w:r>
      <w:r w:rsidR="00DD5CC8" w:rsidRPr="00394C78">
        <w:rPr>
          <w:rFonts w:ascii="Century Gothic" w:hAnsi="Century Gothic" w:cs="Times New Roman"/>
          <w:b/>
          <w:bCs/>
          <w:color w:val="000000"/>
          <w:sz w:val="24"/>
          <w:szCs w:val="24"/>
          <w:u w:val="single"/>
        </w:rPr>
        <w:t>101</w:t>
      </w:r>
      <w:r w:rsidR="009504BA" w:rsidRPr="00394C78">
        <w:rPr>
          <w:rFonts w:ascii="Century Gothic" w:hAnsi="Century Gothic" w:cs="Times New Roman"/>
          <w:color w:val="000000"/>
          <w:sz w:val="24"/>
          <w:szCs w:val="24"/>
        </w:rPr>
        <w:t>, hereinafter referred to as “PROJECT”, and</w:t>
      </w:r>
    </w:p>
    <w:p w14:paraId="4C7E4053" w14:textId="77777777" w:rsidR="001A7F5B" w:rsidRPr="00394C78" w:rsidRDefault="001A7F5B" w:rsidP="00892852">
      <w:pPr>
        <w:ind w:left="144"/>
        <w:jc w:val="both"/>
        <w:rPr>
          <w:rFonts w:ascii="Century Gothic" w:hAnsi="Century Gothic"/>
          <w:color w:val="000000"/>
          <w:sz w:val="24"/>
          <w:szCs w:val="24"/>
        </w:rPr>
      </w:pPr>
    </w:p>
    <w:p w14:paraId="22768499" w14:textId="21EDBA5D" w:rsidR="001A7F5B" w:rsidRPr="00394C78" w:rsidRDefault="00274D52" w:rsidP="00274D52">
      <w:pPr>
        <w:pStyle w:val="ListParagraph"/>
        <w:numPr>
          <w:ilvl w:val="0"/>
          <w:numId w:val="20"/>
        </w:numPr>
        <w:tabs>
          <w:tab w:val="num" w:pos="900"/>
        </w:tabs>
        <w:spacing w:after="0" w:line="240" w:lineRule="auto"/>
        <w:ind w:left="504"/>
        <w:jc w:val="both"/>
        <w:rPr>
          <w:rFonts w:ascii="Century Gothic" w:hAnsi="Century Gothic" w:cs="Times New Roman"/>
          <w:color w:val="000000"/>
          <w:sz w:val="24"/>
          <w:szCs w:val="24"/>
        </w:rPr>
      </w:pPr>
      <w:r w:rsidRPr="00394C78">
        <w:rPr>
          <w:rFonts w:ascii="Century Gothic" w:hAnsi="Century Gothic" w:cs="Times New Roman"/>
          <w:color w:val="000000"/>
          <w:sz w:val="24"/>
          <w:szCs w:val="24"/>
        </w:rPr>
        <w:t>I</w:t>
      </w:r>
      <w:r w:rsidR="009504BA" w:rsidRPr="00394C78">
        <w:rPr>
          <w:rFonts w:ascii="Century Gothic" w:hAnsi="Century Gothic" w:cs="Times New Roman"/>
          <w:color w:val="000000"/>
          <w:sz w:val="24"/>
          <w:szCs w:val="24"/>
        </w:rPr>
        <w:t xml:space="preserve">n accordance with </w:t>
      </w:r>
      <w:r w:rsidR="00F95300" w:rsidRPr="00394C78">
        <w:rPr>
          <w:rFonts w:ascii="Century Gothic" w:hAnsi="Century Gothic" w:cs="Times New Roman"/>
          <w:color w:val="000000"/>
          <w:sz w:val="24"/>
          <w:szCs w:val="24"/>
        </w:rPr>
        <w:t>this agreement</w:t>
      </w:r>
      <w:r w:rsidR="002F7BD7" w:rsidRPr="00394C78">
        <w:rPr>
          <w:rFonts w:ascii="Century Gothic" w:hAnsi="Century Gothic" w:cs="Times New Roman"/>
          <w:color w:val="000000"/>
          <w:sz w:val="24"/>
          <w:szCs w:val="24"/>
        </w:rPr>
        <w:t>,</w:t>
      </w:r>
      <w:r w:rsidR="00F0018F" w:rsidRPr="00394C78">
        <w:rPr>
          <w:rFonts w:ascii="Century Gothic" w:hAnsi="Century Gothic" w:cs="Times New Roman"/>
          <w:color w:val="000000"/>
          <w:sz w:val="24"/>
          <w:szCs w:val="24"/>
        </w:rPr>
        <w:t xml:space="preserve"> it </w:t>
      </w:r>
      <w:r w:rsidR="00F95300" w:rsidRPr="00394C78">
        <w:rPr>
          <w:rFonts w:ascii="Century Gothic" w:hAnsi="Century Gothic" w:cs="Times New Roman"/>
          <w:color w:val="000000"/>
          <w:sz w:val="24"/>
          <w:szCs w:val="24"/>
        </w:rPr>
        <w:t>is</w:t>
      </w:r>
      <w:r w:rsidR="00F0018F" w:rsidRPr="00394C78">
        <w:rPr>
          <w:rFonts w:ascii="Century Gothic" w:hAnsi="Century Gothic" w:cs="Times New Roman"/>
          <w:color w:val="000000"/>
          <w:sz w:val="24"/>
          <w:szCs w:val="24"/>
        </w:rPr>
        <w:t xml:space="preserve"> agreed by PARTIES that prior to or upon </w:t>
      </w:r>
      <w:r w:rsidR="009504BA" w:rsidRPr="00394C78">
        <w:rPr>
          <w:rFonts w:ascii="Century Gothic" w:hAnsi="Century Gothic" w:cs="Times New Roman"/>
          <w:color w:val="000000"/>
          <w:sz w:val="24"/>
          <w:szCs w:val="24"/>
        </w:rPr>
        <w:t xml:space="preserve">PROJECT completion, </w:t>
      </w:r>
      <w:r w:rsidR="001A7F5B" w:rsidRPr="00394C78">
        <w:rPr>
          <w:rFonts w:ascii="Century Gothic" w:hAnsi="Century Gothic" w:cs="Times New Roman"/>
          <w:color w:val="000000"/>
          <w:sz w:val="24"/>
          <w:szCs w:val="24"/>
        </w:rPr>
        <w:t>CITY</w:t>
      </w:r>
      <w:r w:rsidR="009504BA" w:rsidRPr="00394C78">
        <w:rPr>
          <w:rFonts w:ascii="Century Gothic" w:hAnsi="Century Gothic" w:cs="Times New Roman"/>
          <w:color w:val="000000"/>
          <w:sz w:val="24"/>
          <w:szCs w:val="24"/>
        </w:rPr>
        <w:t xml:space="preserve"> </w:t>
      </w:r>
      <w:r w:rsidR="004D2CD7" w:rsidRPr="00394C78">
        <w:rPr>
          <w:rFonts w:ascii="Century Gothic" w:hAnsi="Century Gothic" w:cs="Times New Roman"/>
          <w:color w:val="000000"/>
          <w:sz w:val="24"/>
          <w:szCs w:val="24"/>
        </w:rPr>
        <w:t xml:space="preserve">and STATE </w:t>
      </w:r>
      <w:r w:rsidR="009504BA" w:rsidRPr="00394C78">
        <w:rPr>
          <w:rFonts w:ascii="Century Gothic" w:hAnsi="Century Gothic" w:cs="Times New Roman"/>
          <w:color w:val="000000"/>
          <w:sz w:val="24"/>
          <w:szCs w:val="24"/>
        </w:rPr>
        <w:t xml:space="preserve">will </w:t>
      </w:r>
      <w:r w:rsidR="002F7BD7" w:rsidRPr="00394C78">
        <w:rPr>
          <w:rFonts w:ascii="Century Gothic" w:hAnsi="Century Gothic" w:cs="Times New Roman"/>
          <w:color w:val="000000"/>
          <w:sz w:val="24"/>
          <w:szCs w:val="24"/>
        </w:rPr>
        <w:t>enter into a M</w:t>
      </w:r>
      <w:r w:rsidR="004D2CD7" w:rsidRPr="00394C78">
        <w:rPr>
          <w:rFonts w:ascii="Century Gothic" w:hAnsi="Century Gothic" w:cs="Times New Roman"/>
          <w:color w:val="000000"/>
          <w:sz w:val="24"/>
          <w:szCs w:val="24"/>
        </w:rPr>
        <w:t xml:space="preserve">aintenance </w:t>
      </w:r>
      <w:r w:rsidR="0047247E" w:rsidRPr="00394C78">
        <w:rPr>
          <w:rFonts w:ascii="Century Gothic" w:hAnsi="Century Gothic" w:cs="Times New Roman"/>
          <w:color w:val="000000"/>
          <w:sz w:val="24"/>
          <w:szCs w:val="24"/>
        </w:rPr>
        <w:t>A</w:t>
      </w:r>
      <w:r w:rsidR="004D2CD7" w:rsidRPr="00394C78">
        <w:rPr>
          <w:rFonts w:ascii="Century Gothic" w:hAnsi="Century Gothic" w:cs="Times New Roman"/>
          <w:color w:val="000000"/>
          <w:sz w:val="24"/>
          <w:szCs w:val="24"/>
        </w:rPr>
        <w:t>greement</w:t>
      </w:r>
      <w:r w:rsidR="00D7381F" w:rsidRPr="00394C78">
        <w:rPr>
          <w:rFonts w:ascii="Century Gothic" w:hAnsi="Century Gothic" w:cs="Times New Roman"/>
          <w:color w:val="000000"/>
          <w:sz w:val="24"/>
          <w:szCs w:val="24"/>
        </w:rPr>
        <w:t>, and</w:t>
      </w:r>
    </w:p>
    <w:p w14:paraId="37C9B042" w14:textId="77777777" w:rsidR="001A7F5B" w:rsidRPr="00394C78" w:rsidRDefault="001A7F5B" w:rsidP="00892852">
      <w:pPr>
        <w:rPr>
          <w:rFonts w:ascii="Century Gothic" w:hAnsi="Century Gothic"/>
          <w:sz w:val="24"/>
          <w:szCs w:val="24"/>
        </w:rPr>
      </w:pPr>
    </w:p>
    <w:p w14:paraId="37575FDD" w14:textId="1F2533F0" w:rsidR="00247069" w:rsidRPr="00394C78" w:rsidRDefault="00274D52" w:rsidP="009353F2">
      <w:pPr>
        <w:pStyle w:val="ListParagraph"/>
        <w:numPr>
          <w:ilvl w:val="0"/>
          <w:numId w:val="20"/>
        </w:numPr>
        <w:tabs>
          <w:tab w:val="num" w:pos="900"/>
        </w:tabs>
        <w:spacing w:after="0" w:line="240" w:lineRule="auto"/>
        <w:ind w:left="504"/>
        <w:jc w:val="both"/>
        <w:rPr>
          <w:rFonts w:ascii="Century Gothic" w:hAnsi="Century Gothic"/>
          <w:sz w:val="24"/>
          <w:szCs w:val="24"/>
        </w:rPr>
      </w:pPr>
      <w:r w:rsidRPr="00394C78">
        <w:rPr>
          <w:rFonts w:ascii="Century Gothic" w:hAnsi="Century Gothic" w:cs="Times New Roman"/>
          <w:sz w:val="24"/>
          <w:szCs w:val="24"/>
        </w:rPr>
        <w:t>T</w:t>
      </w:r>
      <w:r w:rsidR="009504BA" w:rsidRPr="00394C78">
        <w:rPr>
          <w:rFonts w:ascii="Century Gothic" w:hAnsi="Century Gothic" w:cs="Times New Roman"/>
          <w:sz w:val="24"/>
          <w:szCs w:val="24"/>
        </w:rPr>
        <w:t xml:space="preserve">he PARTIES hereto mutually desire to </w:t>
      </w:r>
      <w:r w:rsidR="005C3022" w:rsidRPr="00394C78">
        <w:rPr>
          <w:rFonts w:ascii="Century Gothic" w:hAnsi="Century Gothic" w:cs="Times New Roman"/>
          <w:sz w:val="24"/>
          <w:szCs w:val="24"/>
        </w:rPr>
        <w:t>identify</w:t>
      </w:r>
      <w:r w:rsidR="009504BA" w:rsidRPr="00394C78">
        <w:rPr>
          <w:rFonts w:ascii="Century Gothic" w:hAnsi="Century Gothic" w:cs="Times New Roman"/>
          <w:sz w:val="24"/>
          <w:szCs w:val="24"/>
        </w:rPr>
        <w:t xml:space="preserve"> the mainten</w:t>
      </w:r>
      <w:r w:rsidR="002F7BD7" w:rsidRPr="00394C78">
        <w:rPr>
          <w:rFonts w:ascii="Century Gothic" w:hAnsi="Century Gothic" w:cs="Times New Roman"/>
          <w:sz w:val="24"/>
          <w:szCs w:val="24"/>
        </w:rPr>
        <w:t xml:space="preserve">ance </w:t>
      </w:r>
      <w:r w:rsidR="009504BA" w:rsidRPr="00394C78">
        <w:rPr>
          <w:rFonts w:ascii="Century Gothic" w:hAnsi="Century Gothic" w:cs="Times New Roman"/>
          <w:sz w:val="24"/>
          <w:szCs w:val="24"/>
        </w:rPr>
        <w:t>responsibilities</w:t>
      </w:r>
      <w:r w:rsidRPr="00394C78">
        <w:rPr>
          <w:rFonts w:ascii="Century Gothic" w:hAnsi="Century Gothic" w:cs="Times New Roman"/>
          <w:sz w:val="24"/>
          <w:szCs w:val="24"/>
        </w:rPr>
        <w:t xml:space="preserve"> </w:t>
      </w:r>
      <w:bookmarkStart w:id="0" w:name="_Hlk23946074"/>
      <w:r w:rsidRPr="00394C78">
        <w:rPr>
          <w:rFonts w:ascii="Century Gothic" w:hAnsi="Century Gothic" w:cs="Times New Roman"/>
          <w:sz w:val="24"/>
          <w:szCs w:val="24"/>
        </w:rPr>
        <w:t xml:space="preserve">of </w:t>
      </w:r>
      <w:r w:rsidRPr="00394C78">
        <w:rPr>
          <w:rFonts w:ascii="Century Gothic" w:hAnsi="Century Gothic" w:cs="Times New Roman"/>
          <w:color w:val="000000"/>
          <w:sz w:val="24"/>
          <w:szCs w:val="24"/>
        </w:rPr>
        <w:t>CITY</w:t>
      </w:r>
      <w:r w:rsidR="009504BA" w:rsidRPr="00394C78">
        <w:rPr>
          <w:rFonts w:ascii="Century Gothic" w:hAnsi="Century Gothic" w:cs="Times New Roman"/>
          <w:sz w:val="24"/>
          <w:szCs w:val="24"/>
        </w:rPr>
        <w:t xml:space="preserve"> </w:t>
      </w:r>
      <w:bookmarkEnd w:id="0"/>
      <w:r w:rsidR="00247069" w:rsidRPr="00394C78">
        <w:rPr>
          <w:rFonts w:ascii="Century Gothic" w:hAnsi="Century Gothic" w:cs="Times New Roman"/>
          <w:sz w:val="24"/>
          <w:szCs w:val="24"/>
        </w:rPr>
        <w:t xml:space="preserve">for </w:t>
      </w:r>
      <w:r w:rsidR="00B74F2E" w:rsidRPr="00394C78">
        <w:rPr>
          <w:rFonts w:ascii="Century Gothic" w:hAnsi="Century Gothic" w:cs="Times New Roman"/>
          <w:sz w:val="24"/>
          <w:szCs w:val="24"/>
        </w:rPr>
        <w:t xml:space="preserve">the </w:t>
      </w:r>
      <w:r w:rsidR="00247069" w:rsidRPr="00394C78">
        <w:rPr>
          <w:rFonts w:ascii="Century Gothic" w:hAnsi="Century Gothic" w:cs="Times New Roman"/>
          <w:sz w:val="24"/>
          <w:szCs w:val="24"/>
        </w:rPr>
        <w:t>improvements of</w:t>
      </w:r>
      <w:r w:rsidR="009504BA" w:rsidRPr="00394C78">
        <w:rPr>
          <w:rFonts w:ascii="Century Gothic" w:hAnsi="Century Gothic" w:cs="Times New Roman"/>
          <w:sz w:val="24"/>
          <w:szCs w:val="24"/>
        </w:rPr>
        <w:t xml:space="preserve"> </w:t>
      </w:r>
      <w:r w:rsidR="00903D87" w:rsidRPr="00394C78">
        <w:rPr>
          <w:rFonts w:ascii="Century Gothic" w:hAnsi="Century Gothic" w:cs="Times New Roman"/>
          <w:sz w:val="24"/>
          <w:szCs w:val="24"/>
        </w:rPr>
        <w:t>PROJECT</w:t>
      </w:r>
      <w:r w:rsidR="009504BA" w:rsidRPr="00394C78">
        <w:rPr>
          <w:rFonts w:ascii="Century Gothic" w:hAnsi="Century Gothic" w:cs="Times New Roman"/>
          <w:sz w:val="24"/>
          <w:szCs w:val="24"/>
        </w:rPr>
        <w:t xml:space="preserve"> constructed </w:t>
      </w:r>
      <w:r w:rsidR="006045F9" w:rsidRPr="00394C78">
        <w:rPr>
          <w:rFonts w:ascii="Century Gothic" w:hAnsi="Century Gothic" w:cs="Times New Roman"/>
          <w:sz w:val="24"/>
          <w:szCs w:val="24"/>
        </w:rPr>
        <w:t xml:space="preserve">within the STATE right of way </w:t>
      </w:r>
      <w:r w:rsidR="009504BA" w:rsidRPr="00394C78">
        <w:rPr>
          <w:rFonts w:ascii="Century Gothic" w:hAnsi="Century Gothic" w:cs="Times New Roman"/>
          <w:sz w:val="24"/>
          <w:szCs w:val="24"/>
        </w:rPr>
        <w:t xml:space="preserve">under the Cooperative Agreement </w:t>
      </w:r>
      <w:r w:rsidR="00C245F7" w:rsidRPr="00394C78">
        <w:rPr>
          <w:rFonts w:ascii="Century Gothic" w:hAnsi="Century Gothic" w:cs="Times New Roman"/>
          <w:color w:val="000000"/>
          <w:sz w:val="24"/>
          <w:szCs w:val="24"/>
        </w:rPr>
        <w:t xml:space="preserve">Number </w:t>
      </w:r>
      <w:r w:rsidR="00892852" w:rsidRPr="00394C78">
        <w:rPr>
          <w:rFonts w:ascii="Century Gothic" w:hAnsi="Century Gothic" w:cs="Times New Roman"/>
          <w:b/>
          <w:bCs/>
          <w:color w:val="000000"/>
          <w:sz w:val="24"/>
          <w:szCs w:val="24"/>
          <w:u w:val="single"/>
        </w:rPr>
        <w:t>05-</w:t>
      </w:r>
      <w:r w:rsidR="00F95300" w:rsidRPr="00394C78">
        <w:rPr>
          <w:rFonts w:ascii="Century Gothic" w:hAnsi="Century Gothic" w:cs="Times New Roman"/>
          <w:b/>
          <w:bCs/>
          <w:color w:val="000000"/>
          <w:sz w:val="24"/>
          <w:szCs w:val="24"/>
          <w:u w:val="single"/>
        </w:rPr>
        <w:t>0422</w:t>
      </w:r>
      <w:r w:rsidR="00D7381F" w:rsidRPr="00394C78">
        <w:rPr>
          <w:rFonts w:ascii="Century Gothic" w:hAnsi="Century Gothic" w:cs="Times New Roman"/>
          <w:color w:val="000000"/>
          <w:sz w:val="24"/>
          <w:szCs w:val="24"/>
        </w:rPr>
        <w:t>, and</w:t>
      </w:r>
      <w:r w:rsidR="009504BA" w:rsidRPr="00394C78">
        <w:rPr>
          <w:rFonts w:ascii="Century Gothic" w:hAnsi="Century Gothic" w:cs="Times New Roman"/>
          <w:color w:val="000000"/>
          <w:sz w:val="24"/>
          <w:szCs w:val="24"/>
        </w:rPr>
        <w:t xml:space="preserve"> </w:t>
      </w:r>
    </w:p>
    <w:p w14:paraId="3548689D" w14:textId="77777777" w:rsidR="00863369" w:rsidRPr="00394C78" w:rsidRDefault="00863369" w:rsidP="00892852">
      <w:pPr>
        <w:rPr>
          <w:rFonts w:ascii="Century Gothic" w:hAnsi="Century Gothic"/>
          <w:sz w:val="24"/>
          <w:szCs w:val="24"/>
        </w:rPr>
      </w:pPr>
    </w:p>
    <w:p w14:paraId="54A4D6EE" w14:textId="77777777" w:rsidR="00CB545A" w:rsidRPr="00394C78" w:rsidRDefault="00CB545A" w:rsidP="00274D52">
      <w:pPr>
        <w:pStyle w:val="BlockText"/>
        <w:ind w:hanging="5040"/>
        <w:rPr>
          <w:rFonts w:ascii="Century Gothic" w:hAnsi="Century Gothic"/>
          <w:szCs w:val="24"/>
        </w:rPr>
      </w:pPr>
      <w:r w:rsidRPr="00394C78">
        <w:rPr>
          <w:rFonts w:ascii="Century Gothic" w:hAnsi="Century Gothic"/>
          <w:szCs w:val="24"/>
        </w:rPr>
        <w:t xml:space="preserve">NOW THEREFORE, IT IS AGREED AS FOLLOWS: </w:t>
      </w:r>
    </w:p>
    <w:p w14:paraId="52D63EC7" w14:textId="77777777" w:rsidR="00CB545A" w:rsidRPr="00394C78" w:rsidRDefault="00CB545A" w:rsidP="00274D52">
      <w:pPr>
        <w:ind w:right="-90"/>
        <w:jc w:val="center"/>
        <w:rPr>
          <w:rFonts w:ascii="Century Gothic" w:hAnsi="Century Gothic"/>
          <w:sz w:val="24"/>
          <w:szCs w:val="24"/>
        </w:rPr>
      </w:pPr>
    </w:p>
    <w:p w14:paraId="00333BBA" w14:textId="77777777" w:rsidR="00CB545A" w:rsidRPr="00394C78" w:rsidRDefault="00CB545A" w:rsidP="00274D52">
      <w:pPr>
        <w:ind w:right="-90"/>
        <w:jc w:val="center"/>
        <w:rPr>
          <w:rFonts w:ascii="Century Gothic" w:hAnsi="Century Gothic"/>
          <w:sz w:val="24"/>
          <w:szCs w:val="24"/>
        </w:rPr>
      </w:pPr>
      <w:r w:rsidRPr="00394C78">
        <w:rPr>
          <w:rFonts w:ascii="Century Gothic" w:hAnsi="Century Gothic"/>
          <w:sz w:val="24"/>
          <w:szCs w:val="24"/>
        </w:rPr>
        <w:t>SECTION II</w:t>
      </w:r>
    </w:p>
    <w:p w14:paraId="48870378" w14:textId="77777777" w:rsidR="00CB545A" w:rsidRPr="00394C78" w:rsidRDefault="00CB545A" w:rsidP="00274D52">
      <w:pPr>
        <w:ind w:right="-90"/>
        <w:rPr>
          <w:rFonts w:ascii="Century Gothic" w:hAnsi="Century Gothic"/>
          <w:sz w:val="24"/>
          <w:szCs w:val="24"/>
        </w:rPr>
      </w:pPr>
      <w:r w:rsidRPr="00394C78">
        <w:rPr>
          <w:rFonts w:ascii="Century Gothic" w:hAnsi="Century Gothic"/>
          <w:sz w:val="24"/>
          <w:szCs w:val="24"/>
        </w:rPr>
        <w:t>AGREEMENT</w:t>
      </w:r>
    </w:p>
    <w:p w14:paraId="5290D321" w14:textId="69614419" w:rsidR="00274D52" w:rsidRPr="00394C78" w:rsidRDefault="009504BA" w:rsidP="00F95300">
      <w:pPr>
        <w:pStyle w:val="ListParagraph"/>
        <w:spacing w:after="0" w:line="240" w:lineRule="auto"/>
        <w:ind w:left="504"/>
        <w:jc w:val="both"/>
        <w:rPr>
          <w:rFonts w:ascii="Century Gothic" w:hAnsi="Century Gothic" w:cs="Times New Roman"/>
          <w:color w:val="000000"/>
          <w:sz w:val="24"/>
          <w:szCs w:val="24"/>
        </w:rPr>
      </w:pPr>
      <w:r w:rsidRPr="00394C78">
        <w:rPr>
          <w:rFonts w:ascii="Century Gothic" w:hAnsi="Century Gothic" w:cs="Times New Roman"/>
          <w:sz w:val="24"/>
          <w:szCs w:val="24"/>
        </w:rPr>
        <w:t xml:space="preserve"> </w:t>
      </w:r>
    </w:p>
    <w:p w14:paraId="6685EE9A" w14:textId="2A7FB222" w:rsidR="001A7F5B" w:rsidRPr="00394C78" w:rsidRDefault="009504BA" w:rsidP="00274D52">
      <w:pPr>
        <w:pStyle w:val="ListParagraph"/>
        <w:numPr>
          <w:ilvl w:val="0"/>
          <w:numId w:val="25"/>
        </w:numPr>
        <w:spacing w:after="0" w:line="240" w:lineRule="auto"/>
        <w:jc w:val="both"/>
        <w:rPr>
          <w:rFonts w:ascii="Century Gothic" w:hAnsi="Century Gothic" w:cs="Times New Roman"/>
          <w:color w:val="000000"/>
          <w:sz w:val="24"/>
          <w:szCs w:val="24"/>
        </w:rPr>
      </w:pPr>
      <w:r w:rsidRPr="00394C78">
        <w:rPr>
          <w:rFonts w:ascii="Century Gothic" w:hAnsi="Century Gothic" w:cs="Times New Roman"/>
          <w:sz w:val="24"/>
          <w:szCs w:val="24"/>
        </w:rPr>
        <w:t>Exhibit A consists of plan drawings</w:t>
      </w:r>
      <w:r w:rsidR="004622BE" w:rsidRPr="00394C78">
        <w:rPr>
          <w:rFonts w:ascii="Century Gothic" w:hAnsi="Century Gothic" w:cs="Times New Roman"/>
          <w:sz w:val="24"/>
          <w:szCs w:val="24"/>
        </w:rPr>
        <w:t>,</w:t>
      </w:r>
      <w:r w:rsidR="00F95300" w:rsidRPr="00394C78">
        <w:rPr>
          <w:rFonts w:ascii="Century Gothic" w:hAnsi="Century Gothic" w:cs="Times New Roman"/>
          <w:sz w:val="24"/>
          <w:szCs w:val="24"/>
        </w:rPr>
        <w:t xml:space="preserve"> which </w:t>
      </w:r>
      <w:r w:rsidRPr="00394C78">
        <w:rPr>
          <w:rFonts w:ascii="Century Gothic" w:hAnsi="Century Gothic" w:cs="Times New Roman"/>
          <w:sz w:val="24"/>
          <w:szCs w:val="24"/>
        </w:rPr>
        <w:t>delineate</w:t>
      </w:r>
      <w:r w:rsidR="004622BE" w:rsidRPr="00394C78">
        <w:rPr>
          <w:rFonts w:ascii="Century Gothic" w:hAnsi="Century Gothic" w:cs="Times New Roman"/>
          <w:sz w:val="24"/>
          <w:szCs w:val="24"/>
        </w:rPr>
        <w:t xml:space="preserve"> and describe</w:t>
      </w:r>
      <w:r w:rsidRPr="00394C78">
        <w:rPr>
          <w:rFonts w:ascii="Century Gothic" w:hAnsi="Century Gothic" w:cs="Times New Roman"/>
          <w:sz w:val="24"/>
          <w:szCs w:val="24"/>
        </w:rPr>
        <w:t xml:space="preserve"> the areas within STATE right of way which are the responsibility of the </w:t>
      </w:r>
      <w:r w:rsidR="001A7F5B" w:rsidRPr="00394C78">
        <w:rPr>
          <w:rFonts w:ascii="Century Gothic" w:hAnsi="Century Gothic" w:cs="Times New Roman"/>
          <w:sz w:val="24"/>
          <w:szCs w:val="24"/>
        </w:rPr>
        <w:t>CITY</w:t>
      </w:r>
      <w:r w:rsidRPr="00394C78">
        <w:rPr>
          <w:rFonts w:ascii="Century Gothic" w:hAnsi="Century Gothic" w:cs="Times New Roman"/>
          <w:sz w:val="24"/>
          <w:szCs w:val="24"/>
        </w:rPr>
        <w:t xml:space="preserve"> to maintain in accordance with this Agreement.</w:t>
      </w:r>
    </w:p>
    <w:p w14:paraId="3B1F80DB" w14:textId="77777777" w:rsidR="001A7F5B" w:rsidRPr="00394C78" w:rsidRDefault="001A7F5B" w:rsidP="001E0802">
      <w:pPr>
        <w:rPr>
          <w:rFonts w:ascii="Century Gothic" w:hAnsi="Century Gothic"/>
          <w:color w:val="000000"/>
          <w:sz w:val="24"/>
          <w:szCs w:val="24"/>
        </w:rPr>
      </w:pPr>
    </w:p>
    <w:p w14:paraId="429F3583" w14:textId="63DFBA8D" w:rsidR="001A7F5B" w:rsidRPr="00394C78" w:rsidRDefault="00AE2954" w:rsidP="003C7549">
      <w:pPr>
        <w:pStyle w:val="ListParagraph"/>
        <w:numPr>
          <w:ilvl w:val="0"/>
          <w:numId w:val="25"/>
        </w:numPr>
        <w:spacing w:after="0" w:line="240" w:lineRule="auto"/>
        <w:jc w:val="both"/>
        <w:rPr>
          <w:rFonts w:ascii="Century Gothic" w:hAnsi="Century Gothic" w:cs="Times New Roman"/>
          <w:color w:val="000000"/>
          <w:sz w:val="24"/>
          <w:szCs w:val="24"/>
        </w:rPr>
      </w:pPr>
      <w:bookmarkStart w:id="1" w:name="_Hlk20404334"/>
      <w:r w:rsidRPr="00394C78">
        <w:rPr>
          <w:rFonts w:ascii="Century Gothic" w:hAnsi="Century Gothic" w:cs="Times New Roman"/>
          <w:color w:val="000000"/>
          <w:sz w:val="24"/>
          <w:szCs w:val="24"/>
        </w:rPr>
        <w:t xml:space="preserve">If there is mutual agreement on </w:t>
      </w:r>
      <w:r w:rsidR="006045F9" w:rsidRPr="00394C78">
        <w:rPr>
          <w:rFonts w:ascii="Century Gothic" w:hAnsi="Century Gothic" w:cs="Times New Roman"/>
          <w:color w:val="000000"/>
          <w:sz w:val="24"/>
          <w:szCs w:val="24"/>
        </w:rPr>
        <w:t>a</w:t>
      </w:r>
      <w:r w:rsidRPr="00394C78">
        <w:rPr>
          <w:rFonts w:ascii="Century Gothic" w:hAnsi="Century Gothic" w:cs="Times New Roman"/>
          <w:color w:val="000000"/>
          <w:sz w:val="24"/>
          <w:szCs w:val="24"/>
        </w:rPr>
        <w:t xml:space="preserve"> change in the maintenance </w:t>
      </w:r>
      <w:r w:rsidR="006045F9" w:rsidRPr="00394C78">
        <w:rPr>
          <w:rFonts w:ascii="Century Gothic" w:hAnsi="Century Gothic" w:cs="Times New Roman"/>
          <w:color w:val="000000"/>
          <w:sz w:val="24"/>
          <w:szCs w:val="24"/>
        </w:rPr>
        <w:t>responsibilities</w:t>
      </w:r>
      <w:r w:rsidRPr="00394C78">
        <w:rPr>
          <w:rFonts w:ascii="Century Gothic" w:hAnsi="Century Gothic" w:cs="Times New Roman"/>
          <w:color w:val="000000"/>
          <w:sz w:val="24"/>
          <w:szCs w:val="24"/>
        </w:rPr>
        <w:t xml:space="preserve"> between PARTI</w:t>
      </w:r>
      <w:r w:rsidR="00C245F7" w:rsidRPr="00394C78">
        <w:rPr>
          <w:rFonts w:ascii="Century Gothic" w:hAnsi="Century Gothic" w:cs="Times New Roman"/>
          <w:color w:val="000000"/>
          <w:sz w:val="24"/>
          <w:szCs w:val="24"/>
        </w:rPr>
        <w:t xml:space="preserve">ES, the PARTIES can revise the </w:t>
      </w:r>
      <w:r w:rsidR="00467A41" w:rsidRPr="00394C78">
        <w:rPr>
          <w:rFonts w:ascii="Century Gothic" w:hAnsi="Century Gothic" w:cs="Times New Roman"/>
          <w:color w:val="000000"/>
          <w:sz w:val="24"/>
          <w:szCs w:val="24"/>
        </w:rPr>
        <w:t>E</w:t>
      </w:r>
      <w:r w:rsidRPr="00394C78">
        <w:rPr>
          <w:rFonts w:ascii="Century Gothic" w:hAnsi="Century Gothic" w:cs="Times New Roman"/>
          <w:color w:val="000000"/>
          <w:sz w:val="24"/>
          <w:szCs w:val="24"/>
        </w:rPr>
        <w:t xml:space="preserve">xhibit </w:t>
      </w:r>
      <w:r w:rsidR="00467A41" w:rsidRPr="00394C78">
        <w:rPr>
          <w:rFonts w:ascii="Century Gothic" w:hAnsi="Century Gothic" w:cs="Times New Roman"/>
          <w:color w:val="000000"/>
          <w:sz w:val="24"/>
          <w:szCs w:val="24"/>
        </w:rPr>
        <w:t>A</w:t>
      </w:r>
      <w:r w:rsidR="00982518" w:rsidRPr="00394C78">
        <w:rPr>
          <w:rFonts w:ascii="Century Gothic" w:hAnsi="Century Gothic" w:cs="Times New Roman"/>
          <w:color w:val="000000"/>
          <w:sz w:val="24"/>
          <w:szCs w:val="24"/>
        </w:rPr>
        <w:t>, B, C, or D</w:t>
      </w:r>
      <w:r w:rsidR="00467A41" w:rsidRPr="00394C78">
        <w:rPr>
          <w:rFonts w:ascii="Century Gothic" w:hAnsi="Century Gothic" w:cs="Times New Roman"/>
          <w:color w:val="000000"/>
          <w:sz w:val="24"/>
          <w:szCs w:val="24"/>
        </w:rPr>
        <w:t xml:space="preserve"> </w:t>
      </w:r>
      <w:r w:rsidRPr="00394C78">
        <w:rPr>
          <w:rFonts w:ascii="Century Gothic" w:hAnsi="Century Gothic" w:cs="Times New Roman"/>
          <w:color w:val="000000"/>
          <w:sz w:val="24"/>
          <w:szCs w:val="24"/>
        </w:rPr>
        <w:t xml:space="preserve">by a </w:t>
      </w:r>
      <w:r w:rsidR="004262CA" w:rsidRPr="00394C78">
        <w:rPr>
          <w:rFonts w:ascii="Century Gothic" w:hAnsi="Century Gothic" w:cs="Times New Roman"/>
          <w:color w:val="000000"/>
          <w:sz w:val="24"/>
          <w:szCs w:val="24"/>
        </w:rPr>
        <w:t>mutual</w:t>
      </w:r>
      <w:r w:rsidR="00C245F7" w:rsidRPr="00394C78">
        <w:rPr>
          <w:rFonts w:ascii="Century Gothic" w:hAnsi="Century Gothic" w:cs="Times New Roman"/>
          <w:color w:val="000000"/>
          <w:sz w:val="24"/>
          <w:szCs w:val="24"/>
        </w:rPr>
        <w:t xml:space="preserve"> </w:t>
      </w:r>
      <w:r w:rsidR="00DA0F2E" w:rsidRPr="00394C78">
        <w:rPr>
          <w:rFonts w:ascii="Century Gothic" w:hAnsi="Century Gothic" w:cs="Times New Roman"/>
          <w:color w:val="000000"/>
          <w:sz w:val="24"/>
          <w:szCs w:val="24"/>
        </w:rPr>
        <w:t>written execution</w:t>
      </w:r>
      <w:r w:rsidR="00C245F7" w:rsidRPr="00394C78">
        <w:rPr>
          <w:rFonts w:ascii="Century Gothic" w:hAnsi="Century Gothic" w:cs="Times New Roman"/>
          <w:color w:val="000000"/>
          <w:sz w:val="24"/>
          <w:szCs w:val="24"/>
        </w:rPr>
        <w:t xml:space="preserve"> of the e</w:t>
      </w:r>
      <w:r w:rsidRPr="00394C78">
        <w:rPr>
          <w:rFonts w:ascii="Century Gothic" w:hAnsi="Century Gothic" w:cs="Times New Roman"/>
          <w:color w:val="000000"/>
          <w:sz w:val="24"/>
          <w:szCs w:val="24"/>
        </w:rPr>
        <w:t>xhibit</w:t>
      </w:r>
      <w:r w:rsidR="00B240D2" w:rsidRPr="00394C78">
        <w:rPr>
          <w:rFonts w:ascii="Century Gothic" w:hAnsi="Century Gothic" w:cs="Times New Roman"/>
          <w:color w:val="000000"/>
          <w:sz w:val="24"/>
          <w:szCs w:val="24"/>
        </w:rPr>
        <w:t>.</w:t>
      </w:r>
    </w:p>
    <w:bookmarkEnd w:id="1"/>
    <w:p w14:paraId="70D4C844" w14:textId="77777777" w:rsidR="001A7F5B" w:rsidRPr="00394C78" w:rsidRDefault="001A7F5B" w:rsidP="00F95300">
      <w:pPr>
        <w:rPr>
          <w:rFonts w:ascii="Century Gothic" w:hAnsi="Century Gothic"/>
          <w:sz w:val="24"/>
          <w:szCs w:val="24"/>
        </w:rPr>
      </w:pPr>
    </w:p>
    <w:p w14:paraId="2E13C533" w14:textId="759C330B" w:rsidR="00584B8F" w:rsidRPr="00394C78" w:rsidRDefault="001A7F5B" w:rsidP="003C7549">
      <w:pPr>
        <w:pStyle w:val="ListParagraph"/>
        <w:numPr>
          <w:ilvl w:val="0"/>
          <w:numId w:val="25"/>
        </w:numPr>
        <w:spacing w:after="0" w:line="240" w:lineRule="auto"/>
        <w:jc w:val="both"/>
        <w:rPr>
          <w:rFonts w:ascii="Century Gothic" w:hAnsi="Century Gothic" w:cs="Times New Roman"/>
          <w:color w:val="000000"/>
          <w:sz w:val="24"/>
          <w:szCs w:val="24"/>
        </w:rPr>
      </w:pPr>
      <w:r w:rsidRPr="00394C78">
        <w:rPr>
          <w:rFonts w:ascii="Century Gothic" w:hAnsi="Century Gothic" w:cs="Times New Roman"/>
          <w:sz w:val="24"/>
          <w:szCs w:val="24"/>
        </w:rPr>
        <w:t>CITY</w:t>
      </w:r>
      <w:r w:rsidR="009504BA" w:rsidRPr="00394C78">
        <w:rPr>
          <w:rFonts w:ascii="Century Gothic" w:hAnsi="Century Gothic" w:cs="Times New Roman"/>
          <w:sz w:val="24"/>
          <w:szCs w:val="24"/>
        </w:rPr>
        <w:t xml:space="preserve"> must obtain the necessary Encroachment Permits from STATE’s </w:t>
      </w:r>
      <w:r w:rsidR="009504BA" w:rsidRPr="00394C78">
        <w:rPr>
          <w:rFonts w:ascii="Century Gothic" w:hAnsi="Century Gothic" w:cs="Times New Roman"/>
          <w:b/>
          <w:bCs/>
          <w:sz w:val="24"/>
          <w:szCs w:val="24"/>
          <w:u w:val="single"/>
        </w:rPr>
        <w:t xml:space="preserve">District </w:t>
      </w:r>
      <w:r w:rsidR="001E0802" w:rsidRPr="00394C78">
        <w:rPr>
          <w:rFonts w:ascii="Century Gothic" w:hAnsi="Century Gothic" w:cs="Times New Roman"/>
          <w:b/>
          <w:bCs/>
          <w:sz w:val="24"/>
          <w:szCs w:val="24"/>
          <w:u w:val="single"/>
        </w:rPr>
        <w:t>5</w:t>
      </w:r>
      <w:r w:rsidR="009504BA" w:rsidRPr="00394C78">
        <w:rPr>
          <w:rFonts w:ascii="Century Gothic" w:hAnsi="Century Gothic" w:cs="Times New Roman"/>
          <w:b/>
          <w:bCs/>
          <w:sz w:val="24"/>
          <w:szCs w:val="24"/>
          <w:u w:val="single"/>
        </w:rPr>
        <w:t xml:space="preserve"> </w:t>
      </w:r>
      <w:r w:rsidR="009504BA" w:rsidRPr="00394C78">
        <w:rPr>
          <w:rFonts w:ascii="Century Gothic" w:hAnsi="Century Gothic" w:cs="Times New Roman"/>
          <w:sz w:val="24"/>
          <w:szCs w:val="24"/>
        </w:rPr>
        <w:t xml:space="preserve">Encroachment Permit Office prior to entering STATE right of way to perform </w:t>
      </w:r>
      <w:r w:rsidRPr="00394C78">
        <w:rPr>
          <w:rFonts w:ascii="Century Gothic" w:hAnsi="Century Gothic" w:cs="Times New Roman"/>
          <w:sz w:val="24"/>
          <w:szCs w:val="24"/>
        </w:rPr>
        <w:t>CITY</w:t>
      </w:r>
      <w:r w:rsidR="009504BA" w:rsidRPr="00394C78">
        <w:rPr>
          <w:rFonts w:ascii="Century Gothic" w:hAnsi="Century Gothic" w:cs="Times New Roman"/>
          <w:sz w:val="24"/>
          <w:szCs w:val="24"/>
        </w:rPr>
        <w:t xml:space="preserve"> maintenance responsibilities. This permit will be issued at no cost to </w:t>
      </w:r>
      <w:r w:rsidRPr="00394C78">
        <w:rPr>
          <w:rFonts w:ascii="Century Gothic" w:hAnsi="Century Gothic" w:cs="Times New Roman"/>
          <w:sz w:val="24"/>
          <w:szCs w:val="24"/>
        </w:rPr>
        <w:t>CITY</w:t>
      </w:r>
      <w:r w:rsidR="009504BA" w:rsidRPr="00394C78">
        <w:rPr>
          <w:rFonts w:ascii="Century Gothic" w:hAnsi="Century Gothic" w:cs="Times New Roman"/>
          <w:sz w:val="24"/>
          <w:szCs w:val="24"/>
        </w:rPr>
        <w:t>.</w:t>
      </w:r>
    </w:p>
    <w:p w14:paraId="47810FF7" w14:textId="77777777" w:rsidR="00584B8F" w:rsidRPr="00394C78" w:rsidRDefault="00584B8F" w:rsidP="001E0802">
      <w:pPr>
        <w:rPr>
          <w:rFonts w:ascii="Century Gothic" w:hAnsi="Century Gothic"/>
          <w:color w:val="000000"/>
          <w:sz w:val="24"/>
          <w:szCs w:val="24"/>
        </w:rPr>
      </w:pPr>
    </w:p>
    <w:p w14:paraId="688D4FA8" w14:textId="191308C0" w:rsidR="00584B8F" w:rsidRPr="00394C78" w:rsidRDefault="00584B8F" w:rsidP="00274D52">
      <w:pPr>
        <w:pStyle w:val="ListParagraph"/>
        <w:numPr>
          <w:ilvl w:val="0"/>
          <w:numId w:val="25"/>
        </w:numPr>
        <w:spacing w:after="0" w:line="240" w:lineRule="auto"/>
        <w:jc w:val="both"/>
        <w:rPr>
          <w:rFonts w:ascii="Century Gothic" w:hAnsi="Century Gothic" w:cs="Times New Roman"/>
          <w:color w:val="000000"/>
          <w:sz w:val="24"/>
          <w:szCs w:val="24"/>
        </w:rPr>
      </w:pPr>
      <w:r w:rsidRPr="00394C78">
        <w:rPr>
          <w:rFonts w:ascii="Century Gothic" w:hAnsi="Century Gothic" w:cs="Times New Roman"/>
          <w:sz w:val="24"/>
          <w:szCs w:val="24"/>
        </w:rPr>
        <w:lastRenderedPageBreak/>
        <w:t>VEHICULAR UNDERCROSSINGS</w:t>
      </w:r>
    </w:p>
    <w:p w14:paraId="1035D6B9" w14:textId="77777777" w:rsidR="00584B8F" w:rsidRPr="00394C78" w:rsidRDefault="00584B8F" w:rsidP="00274D52">
      <w:pPr>
        <w:pStyle w:val="ListParagraph"/>
        <w:spacing w:after="0" w:line="240" w:lineRule="auto"/>
        <w:ind w:left="360"/>
        <w:jc w:val="both"/>
        <w:rPr>
          <w:rFonts w:ascii="Century Gothic" w:hAnsi="Century Gothic" w:cs="Times New Roman"/>
          <w:color w:val="000000"/>
          <w:sz w:val="24"/>
          <w:szCs w:val="24"/>
        </w:rPr>
      </w:pPr>
    </w:p>
    <w:p w14:paraId="7C7B1FE4" w14:textId="7AA8D287" w:rsidR="00584B8F" w:rsidRPr="00394C78" w:rsidRDefault="00085ADF" w:rsidP="00274D52">
      <w:pPr>
        <w:pStyle w:val="ListParagraph"/>
        <w:numPr>
          <w:ilvl w:val="1"/>
          <w:numId w:val="25"/>
        </w:numPr>
        <w:spacing w:after="0" w:line="240" w:lineRule="auto"/>
        <w:jc w:val="both"/>
        <w:rPr>
          <w:rFonts w:ascii="Century Gothic" w:hAnsi="Century Gothic" w:cs="Times New Roman"/>
          <w:color w:val="000000"/>
          <w:sz w:val="24"/>
          <w:szCs w:val="24"/>
        </w:rPr>
      </w:pPr>
      <w:r w:rsidRPr="00394C78">
        <w:rPr>
          <w:rFonts w:ascii="Century Gothic" w:hAnsi="Century Gothic" w:cs="Times New Roman"/>
          <w:sz w:val="24"/>
          <w:szCs w:val="24"/>
        </w:rPr>
        <w:t xml:space="preserve">CITY will maintain </w:t>
      </w:r>
      <w:r w:rsidR="00584B8F" w:rsidRPr="00394C78">
        <w:rPr>
          <w:rFonts w:ascii="Century Gothic" w:hAnsi="Century Gothic" w:cs="Times New Roman"/>
          <w:sz w:val="24"/>
          <w:szCs w:val="24"/>
        </w:rPr>
        <w:t>the</w:t>
      </w:r>
      <w:r w:rsidR="003C7549" w:rsidRPr="00394C78">
        <w:rPr>
          <w:rFonts w:ascii="Century Gothic" w:hAnsi="Century Gothic" w:cs="Times New Roman"/>
          <w:sz w:val="24"/>
          <w:szCs w:val="24"/>
        </w:rPr>
        <w:t xml:space="preserve"> </w:t>
      </w:r>
      <w:r w:rsidR="00982518" w:rsidRPr="00394C78">
        <w:rPr>
          <w:rFonts w:ascii="Century Gothic" w:hAnsi="Century Gothic" w:cs="Times New Roman"/>
          <w:sz w:val="24"/>
          <w:szCs w:val="24"/>
        </w:rPr>
        <w:t xml:space="preserve">CITY </w:t>
      </w:r>
      <w:r w:rsidR="00584B8F" w:rsidRPr="00394C78">
        <w:rPr>
          <w:rFonts w:ascii="Century Gothic" w:hAnsi="Century Gothic" w:cs="Times New Roman"/>
          <w:sz w:val="24"/>
          <w:szCs w:val="24"/>
        </w:rPr>
        <w:t xml:space="preserve">roadway, </w:t>
      </w:r>
      <w:r w:rsidR="00982518" w:rsidRPr="00394C78">
        <w:rPr>
          <w:rFonts w:ascii="Century Gothic" w:hAnsi="Century Gothic"/>
          <w:szCs w:val="24"/>
        </w:rPr>
        <w:t xml:space="preserve">including the traveled way, </w:t>
      </w:r>
      <w:r w:rsidR="00584B8F" w:rsidRPr="00394C78">
        <w:rPr>
          <w:rFonts w:ascii="Century Gothic" w:hAnsi="Century Gothic" w:cs="Times New Roman"/>
          <w:sz w:val="24"/>
          <w:szCs w:val="24"/>
        </w:rPr>
        <w:t xml:space="preserve">shoulders, curbs, sidewalks, wall surfaces (including eliminating graffiti), drainage installations, lighting installations and traffic service facilities that may be required for the benefit or control </w:t>
      </w:r>
      <w:r w:rsidR="00B74F2E" w:rsidRPr="00394C78">
        <w:rPr>
          <w:rFonts w:ascii="Century Gothic" w:hAnsi="Century Gothic" w:cs="Times New Roman"/>
          <w:sz w:val="24"/>
          <w:szCs w:val="24"/>
        </w:rPr>
        <w:t xml:space="preserve">of </w:t>
      </w:r>
      <w:r w:rsidR="00B97D3E" w:rsidRPr="00394C78">
        <w:rPr>
          <w:rFonts w:ascii="Century Gothic" w:hAnsi="Century Gothic" w:cs="Times New Roman"/>
          <w:sz w:val="24"/>
          <w:szCs w:val="24"/>
        </w:rPr>
        <w:t xml:space="preserve">pedestrians and </w:t>
      </w:r>
      <w:r w:rsidR="00B74F2E" w:rsidRPr="00394C78">
        <w:rPr>
          <w:rFonts w:ascii="Century Gothic" w:hAnsi="Century Gothic" w:cs="Times New Roman"/>
          <w:sz w:val="24"/>
          <w:szCs w:val="24"/>
        </w:rPr>
        <w:t>traffic</w:t>
      </w:r>
      <w:r w:rsidR="00584B8F" w:rsidRPr="00394C78">
        <w:rPr>
          <w:rFonts w:ascii="Century Gothic" w:hAnsi="Century Gothic" w:cs="Times New Roman"/>
          <w:sz w:val="24"/>
          <w:szCs w:val="24"/>
        </w:rPr>
        <w:t xml:space="preserve"> using</w:t>
      </w:r>
      <w:r w:rsidR="00B97D3E" w:rsidRPr="00394C78">
        <w:rPr>
          <w:rFonts w:ascii="Century Gothic" w:hAnsi="Century Gothic" w:cs="Times New Roman"/>
          <w:sz w:val="24"/>
          <w:szCs w:val="24"/>
        </w:rPr>
        <w:t xml:space="preserve"> the CITY roadway</w:t>
      </w:r>
      <w:r w:rsidR="00584B8F" w:rsidRPr="00394C78">
        <w:rPr>
          <w:rFonts w:ascii="Century Gothic" w:hAnsi="Century Gothic" w:cs="Times New Roman"/>
          <w:sz w:val="24"/>
          <w:szCs w:val="24"/>
        </w:rPr>
        <w:t xml:space="preserve"> </w:t>
      </w:r>
      <w:r w:rsidR="00B97D3E" w:rsidRPr="00394C78">
        <w:rPr>
          <w:rFonts w:ascii="Century Gothic" w:hAnsi="Century Gothic" w:cs="Times New Roman"/>
          <w:sz w:val="24"/>
          <w:szCs w:val="24"/>
        </w:rPr>
        <w:t>beneath</w:t>
      </w:r>
      <w:r w:rsidR="00584B8F" w:rsidRPr="00394C78">
        <w:rPr>
          <w:rFonts w:ascii="Century Gothic" w:hAnsi="Century Gothic" w:cs="Times New Roman"/>
          <w:sz w:val="24"/>
          <w:szCs w:val="24"/>
        </w:rPr>
        <w:t xml:space="preserve"> </w:t>
      </w:r>
      <w:r w:rsidR="00B97D3E" w:rsidRPr="00394C78">
        <w:rPr>
          <w:rFonts w:ascii="Century Gothic" w:hAnsi="Century Gothic" w:cs="Times New Roman"/>
          <w:sz w:val="24"/>
          <w:szCs w:val="24"/>
        </w:rPr>
        <w:t xml:space="preserve">the </w:t>
      </w:r>
      <w:r w:rsidR="00584B8F" w:rsidRPr="00394C78">
        <w:rPr>
          <w:rFonts w:ascii="Century Gothic" w:hAnsi="Century Gothic" w:cs="Times New Roman"/>
          <w:sz w:val="24"/>
          <w:szCs w:val="24"/>
        </w:rPr>
        <w:t>undercrossing</w:t>
      </w:r>
      <w:r w:rsidR="00B97D3E" w:rsidRPr="00394C78">
        <w:rPr>
          <w:rFonts w:ascii="Century Gothic" w:hAnsi="Century Gothic" w:cs="Times New Roman"/>
          <w:sz w:val="24"/>
          <w:szCs w:val="24"/>
        </w:rPr>
        <w:t xml:space="preserve"> structure</w:t>
      </w:r>
      <w:r w:rsidRPr="00394C78">
        <w:rPr>
          <w:rFonts w:ascii="Century Gothic" w:hAnsi="Century Gothic" w:cs="Times New Roman"/>
          <w:sz w:val="24"/>
          <w:szCs w:val="24"/>
        </w:rPr>
        <w:t>.</w:t>
      </w:r>
    </w:p>
    <w:p w14:paraId="1A835FDF" w14:textId="77777777" w:rsidR="00584B8F" w:rsidRPr="00394C78" w:rsidRDefault="00584B8F" w:rsidP="001E0802">
      <w:pPr>
        <w:jc w:val="both"/>
        <w:rPr>
          <w:rFonts w:ascii="Century Gothic" w:hAnsi="Century Gothic"/>
          <w:color w:val="000000"/>
          <w:sz w:val="24"/>
          <w:szCs w:val="24"/>
        </w:rPr>
      </w:pPr>
    </w:p>
    <w:p w14:paraId="3D01B32C" w14:textId="6CD60C98" w:rsidR="00584B8F" w:rsidRPr="00394C78" w:rsidRDefault="00584B8F" w:rsidP="00274D52">
      <w:pPr>
        <w:pStyle w:val="ListParagraph"/>
        <w:numPr>
          <w:ilvl w:val="1"/>
          <w:numId w:val="25"/>
        </w:numPr>
        <w:spacing w:after="0" w:line="240" w:lineRule="auto"/>
        <w:jc w:val="both"/>
        <w:rPr>
          <w:rFonts w:ascii="Century Gothic" w:hAnsi="Century Gothic" w:cs="Times New Roman"/>
          <w:color w:val="000000"/>
          <w:sz w:val="24"/>
          <w:szCs w:val="24"/>
        </w:rPr>
      </w:pPr>
      <w:r w:rsidRPr="00394C78">
        <w:rPr>
          <w:rFonts w:ascii="Century Gothic" w:hAnsi="Century Gothic" w:cs="Times New Roman"/>
          <w:sz w:val="24"/>
          <w:szCs w:val="24"/>
        </w:rPr>
        <w:t xml:space="preserve">CITY will request STATE’s District Encroachment Permit Engineer to issue the necessary Encroachment Permit for any proposed change in minimum vertical clearances between </w:t>
      </w:r>
      <w:r w:rsidR="00700E62" w:rsidRPr="00394C78">
        <w:rPr>
          <w:rFonts w:ascii="Century Gothic" w:hAnsi="Century Gothic" w:cs="Times New Roman"/>
          <w:sz w:val="24"/>
          <w:szCs w:val="24"/>
          <w:shd w:val="clear" w:color="auto" w:fill="D9D9D9" w:themeFill="background1" w:themeFillShade="D9"/>
        </w:rPr>
        <w:t>CITY</w:t>
      </w:r>
      <w:r w:rsidR="00700E62" w:rsidRPr="00394C78">
        <w:rPr>
          <w:rFonts w:ascii="Century Gothic" w:hAnsi="Century Gothic" w:cs="Times New Roman"/>
          <w:sz w:val="24"/>
          <w:szCs w:val="24"/>
        </w:rPr>
        <w:t xml:space="preserve"> </w:t>
      </w:r>
      <w:r w:rsidRPr="00394C78">
        <w:rPr>
          <w:rFonts w:ascii="Century Gothic" w:hAnsi="Century Gothic" w:cs="Times New Roman"/>
          <w:sz w:val="24"/>
          <w:szCs w:val="24"/>
        </w:rPr>
        <w:t xml:space="preserve">roadway surface and the </w:t>
      </w:r>
      <w:r w:rsidR="00700E62" w:rsidRPr="00394C78">
        <w:rPr>
          <w:rFonts w:ascii="Century Gothic" w:hAnsi="Century Gothic" w:cs="Times New Roman"/>
          <w:sz w:val="24"/>
          <w:szCs w:val="24"/>
        </w:rPr>
        <w:t>s</w:t>
      </w:r>
      <w:r w:rsidRPr="00394C78">
        <w:rPr>
          <w:rFonts w:ascii="Century Gothic" w:hAnsi="Century Gothic" w:cs="Times New Roman"/>
          <w:sz w:val="24"/>
          <w:szCs w:val="24"/>
        </w:rPr>
        <w:t xml:space="preserve">tructure that results from modifications to the roadway (except when said modifications are made by STATE).  If the planned modifications will result in a reduction in the minimum clearance within the traveled way, an estimate of the clearance reduction must be provided to STATE’s Transportation Permit Engineer prior to starting work.  Upon completion of that work, a </w:t>
      </w:r>
      <w:r w:rsidR="00700E62" w:rsidRPr="00394C78">
        <w:rPr>
          <w:rFonts w:ascii="Century Gothic" w:hAnsi="Century Gothic" w:cs="Times New Roman"/>
          <w:sz w:val="24"/>
          <w:szCs w:val="24"/>
        </w:rPr>
        <w:t xml:space="preserve">vertical </w:t>
      </w:r>
      <w:r w:rsidRPr="00394C78">
        <w:rPr>
          <w:rFonts w:ascii="Century Gothic" w:hAnsi="Century Gothic" w:cs="Times New Roman"/>
          <w:sz w:val="24"/>
          <w:szCs w:val="24"/>
        </w:rPr>
        <w:t>clearance diagram will be furnished to STATE’s Transportation Permit Engineer that shows revised minimum clearances for all affected movements of traffic, both at the edges of the traveled way and at points of minimum clearance within the traveled way.</w:t>
      </w:r>
    </w:p>
    <w:p w14:paraId="05436B91" w14:textId="77777777" w:rsidR="008B6691" w:rsidRPr="00394C78" w:rsidRDefault="008B6691" w:rsidP="00E70285">
      <w:pPr>
        <w:rPr>
          <w:rFonts w:ascii="Century Gothic" w:hAnsi="Century Gothic"/>
          <w:sz w:val="24"/>
          <w:szCs w:val="24"/>
        </w:rPr>
      </w:pPr>
    </w:p>
    <w:p w14:paraId="4DBFFAE5" w14:textId="620E58F1" w:rsidR="008B6691" w:rsidRPr="00394C78" w:rsidRDefault="004622BE" w:rsidP="00274D52">
      <w:pPr>
        <w:pStyle w:val="ListParagraph"/>
        <w:numPr>
          <w:ilvl w:val="0"/>
          <w:numId w:val="25"/>
        </w:numPr>
        <w:tabs>
          <w:tab w:val="left" w:pos="900"/>
        </w:tabs>
        <w:spacing w:after="0" w:line="240" w:lineRule="auto"/>
        <w:jc w:val="both"/>
        <w:rPr>
          <w:rFonts w:ascii="Century Gothic" w:hAnsi="Century Gothic" w:cs="Times New Roman"/>
          <w:color w:val="000000"/>
          <w:sz w:val="24"/>
          <w:szCs w:val="24"/>
        </w:rPr>
      </w:pPr>
      <w:r w:rsidRPr="00394C78">
        <w:rPr>
          <w:rFonts w:ascii="Century Gothic" w:hAnsi="Century Gothic"/>
          <w:szCs w:val="24"/>
        </w:rPr>
        <w:t xml:space="preserve">WALLS, </w:t>
      </w:r>
      <w:r w:rsidR="009504BA" w:rsidRPr="00394C78">
        <w:rPr>
          <w:rFonts w:ascii="Century Gothic" w:hAnsi="Century Gothic" w:cs="Times New Roman"/>
          <w:sz w:val="24"/>
          <w:szCs w:val="24"/>
        </w:rPr>
        <w:t>SOUNDWALLS</w:t>
      </w:r>
      <w:r w:rsidRPr="00394C78">
        <w:rPr>
          <w:rFonts w:ascii="Century Gothic" w:hAnsi="Century Gothic" w:cs="Times New Roman"/>
          <w:sz w:val="24"/>
          <w:szCs w:val="24"/>
        </w:rPr>
        <w:t>,</w:t>
      </w:r>
      <w:r w:rsidR="00F158F2" w:rsidRPr="00394C78">
        <w:rPr>
          <w:rFonts w:ascii="Century Gothic" w:hAnsi="Century Gothic" w:cs="Times New Roman"/>
          <w:sz w:val="24"/>
          <w:szCs w:val="24"/>
        </w:rPr>
        <w:t xml:space="preserve"> </w:t>
      </w:r>
      <w:r w:rsidRPr="00394C78">
        <w:rPr>
          <w:rFonts w:ascii="Century Gothic" w:hAnsi="Century Gothic"/>
          <w:szCs w:val="24"/>
        </w:rPr>
        <w:t xml:space="preserve">AND COLUMNS </w:t>
      </w:r>
      <w:r w:rsidR="00F158F2" w:rsidRPr="00394C78">
        <w:rPr>
          <w:rFonts w:ascii="Century Gothic" w:hAnsi="Century Gothic" w:cs="Times New Roman"/>
          <w:sz w:val="24"/>
          <w:szCs w:val="24"/>
        </w:rPr>
        <w:t xml:space="preserve">- </w:t>
      </w:r>
      <w:r w:rsidR="00700E62" w:rsidRPr="00394C78">
        <w:rPr>
          <w:rFonts w:ascii="Century Gothic" w:hAnsi="Century Gothic" w:cs="Times New Roman"/>
          <w:color w:val="000000"/>
          <w:sz w:val="24"/>
          <w:szCs w:val="24"/>
        </w:rPr>
        <w:t xml:space="preserve">CITY is </w:t>
      </w:r>
      <w:r w:rsidR="001A45B0" w:rsidRPr="00394C78">
        <w:rPr>
          <w:rFonts w:ascii="Century Gothic" w:hAnsi="Century Gothic" w:cs="Times New Roman"/>
          <w:color w:val="000000"/>
          <w:sz w:val="24"/>
          <w:szCs w:val="24"/>
        </w:rPr>
        <w:t>responsible</w:t>
      </w:r>
      <w:r w:rsidR="00AB6798" w:rsidRPr="00394C78">
        <w:rPr>
          <w:rFonts w:ascii="Century Gothic" w:hAnsi="Century Gothic" w:cs="Times New Roman"/>
          <w:color w:val="000000"/>
          <w:sz w:val="24"/>
          <w:szCs w:val="24"/>
        </w:rPr>
        <w:t xml:space="preserve"> for debris removal, cleaning and painting to keep </w:t>
      </w:r>
      <w:r w:rsidR="00700E62" w:rsidRPr="00394C78">
        <w:rPr>
          <w:rFonts w:ascii="Century Gothic" w:hAnsi="Century Gothic" w:cs="Times New Roman"/>
          <w:color w:val="000000"/>
          <w:sz w:val="24"/>
          <w:szCs w:val="24"/>
        </w:rPr>
        <w:t xml:space="preserve">CITY‘s </w:t>
      </w:r>
      <w:r w:rsidR="00AB6798" w:rsidRPr="00394C78">
        <w:rPr>
          <w:rFonts w:ascii="Century Gothic" w:hAnsi="Century Gothic" w:cs="Times New Roman"/>
          <w:color w:val="000000"/>
          <w:sz w:val="24"/>
          <w:szCs w:val="24"/>
        </w:rPr>
        <w:t>side of any wall structure</w:t>
      </w:r>
      <w:r w:rsidRPr="00394C78">
        <w:rPr>
          <w:rFonts w:ascii="Century Gothic" w:hAnsi="Century Gothic" w:cs="Times New Roman"/>
          <w:color w:val="000000"/>
          <w:sz w:val="24"/>
          <w:szCs w:val="24"/>
        </w:rPr>
        <w:t xml:space="preserve"> or column</w:t>
      </w:r>
      <w:r w:rsidR="00AB6798" w:rsidRPr="00394C78">
        <w:rPr>
          <w:rFonts w:ascii="Century Gothic" w:hAnsi="Century Gothic" w:cs="Times New Roman"/>
          <w:color w:val="000000"/>
          <w:sz w:val="24"/>
          <w:szCs w:val="24"/>
        </w:rPr>
        <w:t xml:space="preserve"> free of debris, dirt, and graffiti</w:t>
      </w:r>
      <w:r w:rsidR="00700E62" w:rsidRPr="00394C78">
        <w:rPr>
          <w:rFonts w:ascii="Century Gothic" w:hAnsi="Century Gothic" w:cs="Times New Roman"/>
          <w:color w:val="000000"/>
          <w:sz w:val="24"/>
          <w:szCs w:val="24"/>
        </w:rPr>
        <w:t>.</w:t>
      </w:r>
      <w:r w:rsidR="00AB6798" w:rsidRPr="00394C78">
        <w:rPr>
          <w:rFonts w:ascii="Century Gothic" w:hAnsi="Century Gothic" w:cs="Times New Roman"/>
          <w:color w:val="000000"/>
          <w:sz w:val="24"/>
          <w:szCs w:val="24"/>
        </w:rPr>
        <w:t xml:space="preserve"> </w:t>
      </w:r>
    </w:p>
    <w:p w14:paraId="51DB6983" w14:textId="77777777" w:rsidR="008B6691" w:rsidRPr="00394C78" w:rsidRDefault="008B6691" w:rsidP="004D2124">
      <w:pPr>
        <w:rPr>
          <w:rFonts w:ascii="Century Gothic" w:hAnsi="Century Gothic"/>
          <w:sz w:val="24"/>
          <w:szCs w:val="24"/>
        </w:rPr>
      </w:pPr>
    </w:p>
    <w:p w14:paraId="696BA453" w14:textId="77777777" w:rsidR="008B6691" w:rsidRPr="00394C78" w:rsidRDefault="009504BA" w:rsidP="00274D52">
      <w:pPr>
        <w:pStyle w:val="ListParagraph"/>
        <w:numPr>
          <w:ilvl w:val="0"/>
          <w:numId w:val="25"/>
        </w:numPr>
        <w:tabs>
          <w:tab w:val="left" w:pos="900"/>
        </w:tabs>
        <w:spacing w:after="0" w:line="240" w:lineRule="auto"/>
        <w:jc w:val="both"/>
        <w:rPr>
          <w:rFonts w:ascii="Century Gothic" w:hAnsi="Century Gothic" w:cs="Times New Roman"/>
          <w:color w:val="000000"/>
          <w:sz w:val="24"/>
          <w:szCs w:val="24"/>
        </w:rPr>
      </w:pPr>
      <w:r w:rsidRPr="00394C78">
        <w:rPr>
          <w:rFonts w:ascii="Century Gothic" w:hAnsi="Century Gothic" w:cs="Times New Roman"/>
          <w:sz w:val="24"/>
          <w:szCs w:val="24"/>
        </w:rPr>
        <w:t>LEGAL</w:t>
      </w:r>
      <w:r w:rsidR="00F158F2" w:rsidRPr="00394C78">
        <w:rPr>
          <w:rFonts w:ascii="Century Gothic" w:hAnsi="Century Gothic" w:cs="Times New Roman"/>
          <w:sz w:val="24"/>
          <w:szCs w:val="24"/>
        </w:rPr>
        <w:t xml:space="preserve"> RELATIONS AND RESPONSIBILITIES</w:t>
      </w:r>
    </w:p>
    <w:p w14:paraId="618BE6E8" w14:textId="77777777" w:rsidR="008B6691" w:rsidRPr="00394C78" w:rsidRDefault="008B6691" w:rsidP="00274D52">
      <w:pPr>
        <w:pStyle w:val="ListParagraph"/>
        <w:spacing w:line="240" w:lineRule="auto"/>
        <w:rPr>
          <w:rFonts w:ascii="Century Gothic" w:hAnsi="Century Gothic" w:cs="Times New Roman"/>
          <w:color w:val="000000"/>
          <w:sz w:val="24"/>
          <w:szCs w:val="24"/>
        </w:rPr>
      </w:pPr>
    </w:p>
    <w:p w14:paraId="4F263B8E" w14:textId="77777777" w:rsidR="008B6691" w:rsidRPr="00394C78" w:rsidRDefault="009504BA" w:rsidP="00274D52">
      <w:pPr>
        <w:pStyle w:val="ListParagraph"/>
        <w:numPr>
          <w:ilvl w:val="1"/>
          <w:numId w:val="25"/>
        </w:numPr>
        <w:tabs>
          <w:tab w:val="left" w:pos="900"/>
        </w:tabs>
        <w:spacing w:after="0" w:line="240" w:lineRule="auto"/>
        <w:jc w:val="both"/>
        <w:rPr>
          <w:rFonts w:ascii="Century Gothic" w:hAnsi="Century Gothic" w:cs="Times New Roman"/>
          <w:color w:val="000000"/>
          <w:sz w:val="24"/>
          <w:szCs w:val="24"/>
        </w:rPr>
      </w:pPr>
      <w:r w:rsidRPr="00394C78">
        <w:rPr>
          <w:rFonts w:ascii="Century Gothic" w:hAnsi="Century Gothic" w:cs="Times New Roman"/>
          <w:color w:val="000000"/>
          <w:sz w:val="24"/>
          <w:szCs w:val="24"/>
        </w:rPr>
        <w:t>Nothing within the provisions of this Agreement is intended to create duties or obligations to or rights in third parties not parties to this Agreement or to affect the legal liability of a PARTY to the Agreement by imposing any standard of care with respect to the operation and maintenance of STATE highways and local facilities different from the standard of care imposed by law.</w:t>
      </w:r>
    </w:p>
    <w:p w14:paraId="08C7984C" w14:textId="77777777" w:rsidR="008B6691" w:rsidRPr="00394C78" w:rsidRDefault="008B6691" w:rsidP="00274D52">
      <w:pPr>
        <w:pStyle w:val="ListParagraph"/>
        <w:tabs>
          <w:tab w:val="left" w:pos="900"/>
        </w:tabs>
        <w:spacing w:after="0" w:line="240" w:lineRule="auto"/>
        <w:ind w:left="792"/>
        <w:jc w:val="both"/>
        <w:rPr>
          <w:rFonts w:ascii="Century Gothic" w:hAnsi="Century Gothic" w:cs="Times New Roman"/>
          <w:color w:val="000000"/>
          <w:sz w:val="24"/>
          <w:szCs w:val="24"/>
        </w:rPr>
      </w:pPr>
    </w:p>
    <w:p w14:paraId="6C2A49B0" w14:textId="0475B0CC" w:rsidR="008B6691" w:rsidRPr="00394C78" w:rsidRDefault="009504BA" w:rsidP="00274D52">
      <w:pPr>
        <w:pStyle w:val="ListParagraph"/>
        <w:numPr>
          <w:ilvl w:val="1"/>
          <w:numId w:val="25"/>
        </w:numPr>
        <w:tabs>
          <w:tab w:val="left" w:pos="900"/>
        </w:tabs>
        <w:spacing w:after="0" w:line="240" w:lineRule="auto"/>
        <w:jc w:val="both"/>
        <w:rPr>
          <w:rFonts w:ascii="Century Gothic" w:hAnsi="Century Gothic" w:cs="Times New Roman"/>
          <w:color w:val="000000"/>
          <w:sz w:val="24"/>
          <w:szCs w:val="24"/>
        </w:rPr>
      </w:pPr>
      <w:r w:rsidRPr="00394C78">
        <w:rPr>
          <w:rFonts w:ascii="Century Gothic" w:hAnsi="Century Gothic" w:cs="Times New Roman"/>
          <w:iCs/>
          <w:color w:val="000000"/>
          <w:sz w:val="24"/>
          <w:szCs w:val="24"/>
        </w:rPr>
        <w:t xml:space="preserve">Neither </w:t>
      </w:r>
      <w:r w:rsidR="001A7F5B" w:rsidRPr="00394C78">
        <w:rPr>
          <w:rFonts w:ascii="Century Gothic" w:hAnsi="Century Gothic" w:cs="Times New Roman"/>
          <w:iCs/>
          <w:color w:val="000000"/>
          <w:sz w:val="24"/>
          <w:szCs w:val="24"/>
        </w:rPr>
        <w:t>CITY</w:t>
      </w:r>
      <w:r w:rsidRPr="00394C78">
        <w:rPr>
          <w:rFonts w:ascii="Century Gothic" w:hAnsi="Century Gothic" w:cs="Times New Roman"/>
          <w:iCs/>
          <w:color w:val="000000"/>
          <w:sz w:val="24"/>
          <w:szCs w:val="24"/>
        </w:rPr>
        <w:t xml:space="preserve"> nor any officer or employee thereof is responsible for any injury, damage or liability occurring by reason of anything done or omitted to be done by, under or in connection with any work, authority or jurisdiction conferred upon STATE under this Agreement. It is understood and agreed that STATE shall fully defend, indemnify and save harmless </w:t>
      </w:r>
      <w:r w:rsidR="001A7F5B" w:rsidRPr="00394C78">
        <w:rPr>
          <w:rFonts w:ascii="Century Gothic" w:hAnsi="Century Gothic" w:cs="Times New Roman"/>
          <w:iCs/>
          <w:color w:val="000000"/>
          <w:sz w:val="24"/>
          <w:szCs w:val="24"/>
        </w:rPr>
        <w:t>CITY</w:t>
      </w:r>
      <w:r w:rsidRPr="00394C78">
        <w:rPr>
          <w:rFonts w:ascii="Century Gothic" w:hAnsi="Century Gothic" w:cs="Times New Roman"/>
          <w:iCs/>
          <w:color w:val="000000"/>
          <w:sz w:val="24"/>
          <w:szCs w:val="24"/>
        </w:rPr>
        <w:t xml:space="preserve"> and all of their officers and employees from all claims, suits or actions of every name, kind and description brought forth under, including, but not limited to, tortious, contractual, inverse condemnation </w:t>
      </w:r>
      <w:r w:rsidR="00FD43DB" w:rsidRPr="00394C78">
        <w:rPr>
          <w:rFonts w:ascii="Century Gothic" w:hAnsi="Century Gothic" w:cs="Times New Roman"/>
          <w:iCs/>
          <w:color w:val="000000"/>
          <w:sz w:val="24"/>
          <w:szCs w:val="24"/>
        </w:rPr>
        <w:t>or</w:t>
      </w:r>
      <w:r w:rsidRPr="00394C78">
        <w:rPr>
          <w:rFonts w:ascii="Century Gothic" w:hAnsi="Century Gothic" w:cs="Times New Roman"/>
          <w:iCs/>
          <w:color w:val="000000"/>
          <w:sz w:val="24"/>
          <w:szCs w:val="24"/>
        </w:rPr>
        <w:t xml:space="preserve"> other theories or assertions of liability occurring by reason of </w:t>
      </w:r>
      <w:r w:rsidRPr="00394C78">
        <w:rPr>
          <w:rFonts w:ascii="Century Gothic" w:hAnsi="Century Gothic" w:cs="Times New Roman"/>
          <w:bCs/>
          <w:iCs/>
          <w:color w:val="000000"/>
          <w:sz w:val="24"/>
          <w:szCs w:val="24"/>
        </w:rPr>
        <w:t>anything done or omitted to be done by STATE</w:t>
      </w:r>
      <w:r w:rsidRPr="00394C78">
        <w:rPr>
          <w:rFonts w:ascii="Century Gothic" w:hAnsi="Century Gothic" w:cs="Times New Roman"/>
          <w:iCs/>
          <w:color w:val="000000"/>
          <w:sz w:val="24"/>
          <w:szCs w:val="24"/>
        </w:rPr>
        <w:t xml:space="preserve"> under this Agreement.  </w:t>
      </w:r>
    </w:p>
    <w:p w14:paraId="2D59D9FA" w14:textId="77777777" w:rsidR="008B6691" w:rsidRPr="00394C78" w:rsidRDefault="008B6691" w:rsidP="00274D52">
      <w:pPr>
        <w:pStyle w:val="ListParagraph"/>
        <w:spacing w:line="240" w:lineRule="auto"/>
        <w:rPr>
          <w:rFonts w:ascii="Century Gothic" w:hAnsi="Century Gothic" w:cs="Times New Roman"/>
          <w:iCs/>
          <w:color w:val="000000"/>
          <w:sz w:val="24"/>
          <w:szCs w:val="24"/>
        </w:rPr>
      </w:pPr>
    </w:p>
    <w:p w14:paraId="6B0C1B2B" w14:textId="0A6F8910" w:rsidR="008B6691" w:rsidRPr="00394C78" w:rsidRDefault="009504BA" w:rsidP="00274D52">
      <w:pPr>
        <w:pStyle w:val="ListParagraph"/>
        <w:numPr>
          <w:ilvl w:val="1"/>
          <w:numId w:val="25"/>
        </w:numPr>
        <w:tabs>
          <w:tab w:val="left" w:pos="900"/>
        </w:tabs>
        <w:spacing w:after="0" w:line="240" w:lineRule="auto"/>
        <w:jc w:val="both"/>
        <w:rPr>
          <w:rFonts w:ascii="Century Gothic" w:hAnsi="Century Gothic" w:cs="Times New Roman"/>
          <w:color w:val="000000"/>
          <w:sz w:val="24"/>
          <w:szCs w:val="24"/>
        </w:rPr>
      </w:pPr>
      <w:r w:rsidRPr="00394C78">
        <w:rPr>
          <w:rFonts w:ascii="Century Gothic" w:hAnsi="Century Gothic" w:cs="Times New Roman"/>
          <w:iCs/>
          <w:color w:val="000000"/>
          <w:sz w:val="24"/>
          <w:szCs w:val="24"/>
        </w:rPr>
        <w:lastRenderedPageBreak/>
        <w:t xml:space="preserve">Neither STATE nor any officer or employee thereof is responsible for any injury, damage or liability occurring by reason of anything done or omitted to be done by </w:t>
      </w:r>
      <w:r w:rsidR="001A7F5B" w:rsidRPr="00394C78">
        <w:rPr>
          <w:rFonts w:ascii="Century Gothic" w:hAnsi="Century Gothic" w:cs="Times New Roman"/>
          <w:iCs/>
          <w:color w:val="000000"/>
          <w:sz w:val="24"/>
          <w:szCs w:val="24"/>
        </w:rPr>
        <w:t>CITY</w:t>
      </w:r>
      <w:r w:rsidRPr="00394C78">
        <w:rPr>
          <w:rFonts w:ascii="Century Gothic" w:hAnsi="Century Gothic" w:cs="Times New Roman"/>
          <w:iCs/>
          <w:color w:val="000000"/>
          <w:sz w:val="24"/>
          <w:szCs w:val="24"/>
        </w:rPr>
        <w:t xml:space="preserve"> under or in connection with any work, authority or jurisdiction conferred upon </w:t>
      </w:r>
      <w:r w:rsidR="001A7F5B" w:rsidRPr="00394C78">
        <w:rPr>
          <w:rFonts w:ascii="Century Gothic" w:hAnsi="Century Gothic" w:cs="Times New Roman"/>
          <w:iCs/>
          <w:color w:val="000000"/>
          <w:sz w:val="24"/>
          <w:szCs w:val="24"/>
        </w:rPr>
        <w:t>CITY</w:t>
      </w:r>
      <w:r w:rsidRPr="00394C78">
        <w:rPr>
          <w:rFonts w:ascii="Century Gothic" w:hAnsi="Century Gothic" w:cs="Times New Roman"/>
          <w:iCs/>
          <w:color w:val="000000"/>
          <w:sz w:val="24"/>
          <w:szCs w:val="24"/>
        </w:rPr>
        <w:t xml:space="preserve"> under this Agreement. It is understood and agreed that </w:t>
      </w:r>
      <w:r w:rsidR="001A7F5B" w:rsidRPr="00394C78">
        <w:rPr>
          <w:rFonts w:ascii="Century Gothic" w:hAnsi="Century Gothic" w:cs="Times New Roman"/>
          <w:iCs/>
          <w:color w:val="000000"/>
          <w:sz w:val="24"/>
          <w:szCs w:val="24"/>
        </w:rPr>
        <w:t>CITY</w:t>
      </w:r>
      <w:r w:rsidRPr="00394C78">
        <w:rPr>
          <w:rFonts w:ascii="Century Gothic" w:hAnsi="Century Gothic" w:cs="Times New Roman"/>
          <w:iCs/>
          <w:color w:val="000000"/>
          <w:sz w:val="24"/>
          <w:szCs w:val="24"/>
        </w:rPr>
        <w:t xml:space="preserve"> shall fully defend, indemnify and save harmless STATE and all of its officers and employees from all claims, suits or actions of every name, kind and description brought forth under, including</w:t>
      </w:r>
      <w:r w:rsidR="00944E01" w:rsidRPr="00394C78">
        <w:rPr>
          <w:rFonts w:ascii="Century Gothic" w:hAnsi="Century Gothic" w:cs="Times New Roman"/>
          <w:iCs/>
          <w:color w:val="000000"/>
          <w:sz w:val="24"/>
          <w:szCs w:val="24"/>
        </w:rPr>
        <w:t xml:space="preserve"> </w:t>
      </w:r>
      <w:r w:rsidRPr="00394C78">
        <w:rPr>
          <w:rFonts w:ascii="Century Gothic" w:hAnsi="Century Gothic" w:cs="Times New Roman"/>
          <w:iCs/>
          <w:color w:val="000000"/>
          <w:sz w:val="24"/>
          <w:szCs w:val="24"/>
        </w:rPr>
        <w:t xml:space="preserve">but not limited to, tortious, contractual, inverse condemnation or other theories or assertions of liability occurring by reason of </w:t>
      </w:r>
      <w:r w:rsidRPr="00394C78">
        <w:rPr>
          <w:rFonts w:ascii="Century Gothic" w:hAnsi="Century Gothic" w:cs="Times New Roman"/>
          <w:bCs/>
          <w:iCs/>
          <w:color w:val="000000"/>
          <w:sz w:val="24"/>
          <w:szCs w:val="24"/>
        </w:rPr>
        <w:t xml:space="preserve">anything done or omitted to be done by </w:t>
      </w:r>
      <w:r w:rsidR="001A7F5B" w:rsidRPr="00394C78">
        <w:rPr>
          <w:rFonts w:ascii="Century Gothic" w:hAnsi="Century Gothic" w:cs="Times New Roman"/>
          <w:bCs/>
          <w:iCs/>
          <w:color w:val="000000"/>
          <w:sz w:val="24"/>
          <w:szCs w:val="24"/>
        </w:rPr>
        <w:t>CITY</w:t>
      </w:r>
      <w:r w:rsidRPr="00394C78">
        <w:rPr>
          <w:rFonts w:ascii="Century Gothic" w:hAnsi="Century Gothic" w:cs="Times New Roman"/>
          <w:iCs/>
          <w:color w:val="000000"/>
          <w:sz w:val="24"/>
          <w:szCs w:val="24"/>
        </w:rPr>
        <w:t xml:space="preserve"> under this Agreement.</w:t>
      </w:r>
    </w:p>
    <w:p w14:paraId="4A7B282C" w14:textId="77777777" w:rsidR="008B6691" w:rsidRPr="00394C78" w:rsidRDefault="008B6691" w:rsidP="00274D52">
      <w:pPr>
        <w:pStyle w:val="ListParagraph"/>
        <w:spacing w:line="240" w:lineRule="auto"/>
        <w:rPr>
          <w:rFonts w:ascii="Century Gothic" w:hAnsi="Century Gothic" w:cs="Times New Roman"/>
          <w:bCs/>
          <w:color w:val="000000"/>
          <w:sz w:val="24"/>
          <w:szCs w:val="24"/>
        </w:rPr>
      </w:pPr>
    </w:p>
    <w:p w14:paraId="71C0FB05" w14:textId="77777777" w:rsidR="008B6691" w:rsidRPr="00394C78" w:rsidRDefault="00F158F2" w:rsidP="00274D52">
      <w:pPr>
        <w:pStyle w:val="ListParagraph"/>
        <w:numPr>
          <w:ilvl w:val="0"/>
          <w:numId w:val="25"/>
        </w:numPr>
        <w:tabs>
          <w:tab w:val="left" w:pos="900"/>
        </w:tabs>
        <w:spacing w:after="0" w:line="240" w:lineRule="auto"/>
        <w:jc w:val="both"/>
        <w:rPr>
          <w:rFonts w:ascii="Century Gothic" w:hAnsi="Century Gothic" w:cs="Times New Roman"/>
          <w:color w:val="000000"/>
          <w:sz w:val="24"/>
          <w:szCs w:val="24"/>
        </w:rPr>
      </w:pPr>
      <w:r w:rsidRPr="00394C78">
        <w:rPr>
          <w:rFonts w:ascii="Century Gothic" w:hAnsi="Century Gothic" w:cs="Times New Roman"/>
          <w:bCs/>
          <w:color w:val="000000"/>
          <w:sz w:val="24"/>
          <w:szCs w:val="24"/>
        </w:rPr>
        <w:t>PREVAILING WAGES:</w:t>
      </w:r>
    </w:p>
    <w:p w14:paraId="136AE342" w14:textId="77777777" w:rsidR="008B6691" w:rsidRPr="00394C78" w:rsidRDefault="008B6691" w:rsidP="00274D52">
      <w:pPr>
        <w:pStyle w:val="ListParagraph"/>
        <w:tabs>
          <w:tab w:val="left" w:pos="900"/>
        </w:tabs>
        <w:spacing w:after="0" w:line="240" w:lineRule="auto"/>
        <w:ind w:left="360"/>
        <w:jc w:val="both"/>
        <w:rPr>
          <w:rFonts w:ascii="Century Gothic" w:hAnsi="Century Gothic" w:cs="Times New Roman"/>
          <w:color w:val="000000"/>
          <w:sz w:val="24"/>
          <w:szCs w:val="24"/>
        </w:rPr>
      </w:pPr>
    </w:p>
    <w:p w14:paraId="069D18F2" w14:textId="3545EB2D" w:rsidR="008B6691" w:rsidRPr="00394C78" w:rsidRDefault="008B6691" w:rsidP="00274D52">
      <w:pPr>
        <w:pStyle w:val="ListParagraph"/>
        <w:numPr>
          <w:ilvl w:val="1"/>
          <w:numId w:val="25"/>
        </w:numPr>
        <w:tabs>
          <w:tab w:val="left" w:pos="900"/>
        </w:tabs>
        <w:spacing w:after="0" w:line="240" w:lineRule="auto"/>
        <w:jc w:val="both"/>
        <w:rPr>
          <w:rFonts w:ascii="Century Gothic" w:hAnsi="Century Gothic" w:cs="Times New Roman"/>
          <w:color w:val="000000"/>
          <w:sz w:val="24"/>
          <w:szCs w:val="24"/>
        </w:rPr>
      </w:pPr>
      <w:bookmarkStart w:id="2" w:name="_Hlk59535177"/>
      <w:r w:rsidRPr="00394C78">
        <w:rPr>
          <w:rFonts w:ascii="Century Gothic" w:hAnsi="Century Gothic" w:cs="Times New Roman"/>
          <w:color w:val="000000"/>
          <w:sz w:val="24"/>
          <w:szCs w:val="24"/>
          <w:u w:val="single"/>
        </w:rPr>
        <w:t>Labor Code Compliance</w:t>
      </w:r>
      <w:r w:rsidRPr="00394C78">
        <w:rPr>
          <w:rFonts w:ascii="Century Gothic" w:hAnsi="Century Gothic" w:cs="Times New Roman"/>
          <w:bCs/>
          <w:color w:val="000000"/>
          <w:sz w:val="24"/>
          <w:szCs w:val="24"/>
        </w:rPr>
        <w:t xml:space="preserve">- </w:t>
      </w:r>
      <w:bookmarkStart w:id="3" w:name="_Hlk20396624"/>
      <w:r w:rsidRPr="00394C78">
        <w:rPr>
          <w:rFonts w:ascii="Century Gothic" w:hAnsi="Century Gothic" w:cs="Times New Roman"/>
          <w:bCs/>
          <w:color w:val="000000"/>
          <w:sz w:val="24"/>
          <w:szCs w:val="24"/>
        </w:rPr>
        <w:t xml:space="preserve">If the work performed </w:t>
      </w:r>
      <w:r w:rsidR="008729DF" w:rsidRPr="00394C78">
        <w:rPr>
          <w:rFonts w:ascii="Century Gothic" w:hAnsi="Century Gothic" w:cs="Times New Roman"/>
          <w:bCs/>
          <w:color w:val="000000"/>
          <w:sz w:val="24"/>
          <w:szCs w:val="24"/>
        </w:rPr>
        <w:t>under this Agreement</w:t>
      </w:r>
      <w:r w:rsidRPr="00394C78">
        <w:rPr>
          <w:rFonts w:ascii="Century Gothic" w:hAnsi="Century Gothic" w:cs="Times New Roman"/>
          <w:bCs/>
          <w:color w:val="000000"/>
          <w:sz w:val="24"/>
          <w:szCs w:val="24"/>
        </w:rPr>
        <w:t xml:space="preserve"> is done under contract and falls within the Labor Code section 1720(a)(1) definition of a "public work</w:t>
      </w:r>
      <w:r w:rsidR="008729DF" w:rsidRPr="00394C78">
        <w:rPr>
          <w:rFonts w:ascii="Century Gothic" w:hAnsi="Century Gothic" w:cs="Times New Roman"/>
          <w:bCs/>
          <w:color w:val="000000"/>
          <w:sz w:val="24"/>
          <w:szCs w:val="24"/>
        </w:rPr>
        <w:t>s</w:t>
      </w:r>
      <w:r w:rsidRPr="00394C78">
        <w:rPr>
          <w:rFonts w:ascii="Century Gothic" w:hAnsi="Century Gothic" w:cs="Times New Roman"/>
          <w:bCs/>
          <w:color w:val="000000"/>
          <w:sz w:val="24"/>
          <w:szCs w:val="24"/>
        </w:rPr>
        <w:t>" in that it is construction, alteration, demolition, installation, or repair; or maintenance work under Labor Code section 1771. CITY must conform to the provisions of Labor Code sections 1720 through 1815, and all applicable provisions of California Code of Regulations found in Title 8, Chapter 8, Subchapter 3, Articles 1-7.  CITY agrees to include prevailing wage requirements in its contracts for public work</w:t>
      </w:r>
      <w:r w:rsidR="008729DF" w:rsidRPr="00394C78">
        <w:rPr>
          <w:rFonts w:ascii="Century Gothic" w:hAnsi="Century Gothic" w:cs="Times New Roman"/>
          <w:bCs/>
          <w:color w:val="000000"/>
          <w:sz w:val="24"/>
          <w:szCs w:val="24"/>
        </w:rPr>
        <w:t>s</w:t>
      </w:r>
      <w:r w:rsidRPr="00394C78">
        <w:rPr>
          <w:rFonts w:ascii="Century Gothic" w:hAnsi="Century Gothic" w:cs="Times New Roman"/>
          <w:bCs/>
          <w:color w:val="000000"/>
          <w:sz w:val="24"/>
          <w:szCs w:val="24"/>
        </w:rPr>
        <w:t>. Work performed by CITY own forces is exempt from the Labor Code's Prevailing Wage requirements.</w:t>
      </w:r>
      <w:bookmarkEnd w:id="2"/>
      <w:bookmarkEnd w:id="3"/>
    </w:p>
    <w:p w14:paraId="7D38BA6A" w14:textId="77777777" w:rsidR="00BA24BF" w:rsidRPr="00394C78" w:rsidRDefault="00BA24BF" w:rsidP="00274D52">
      <w:pPr>
        <w:pStyle w:val="ListParagraph"/>
        <w:tabs>
          <w:tab w:val="left" w:pos="900"/>
        </w:tabs>
        <w:spacing w:after="0" w:line="240" w:lineRule="auto"/>
        <w:ind w:left="792"/>
        <w:jc w:val="both"/>
        <w:rPr>
          <w:rFonts w:ascii="Century Gothic" w:hAnsi="Century Gothic" w:cs="Times New Roman"/>
          <w:color w:val="000000"/>
          <w:sz w:val="24"/>
          <w:szCs w:val="24"/>
        </w:rPr>
      </w:pPr>
    </w:p>
    <w:p w14:paraId="53D2B7B5" w14:textId="4ED0CF9F" w:rsidR="008B6691" w:rsidRPr="00394C78" w:rsidRDefault="008B6691" w:rsidP="00274D52">
      <w:pPr>
        <w:pStyle w:val="ListParagraph"/>
        <w:numPr>
          <w:ilvl w:val="1"/>
          <w:numId w:val="25"/>
        </w:numPr>
        <w:tabs>
          <w:tab w:val="left" w:pos="900"/>
        </w:tabs>
        <w:spacing w:after="0" w:line="240" w:lineRule="auto"/>
        <w:jc w:val="both"/>
        <w:rPr>
          <w:rFonts w:ascii="Century Gothic" w:hAnsi="Century Gothic" w:cs="Times New Roman"/>
          <w:color w:val="000000"/>
          <w:sz w:val="24"/>
          <w:szCs w:val="24"/>
        </w:rPr>
      </w:pPr>
      <w:r w:rsidRPr="00394C78">
        <w:rPr>
          <w:rFonts w:ascii="Century Gothic" w:hAnsi="Century Gothic" w:cs="Times New Roman"/>
          <w:bCs/>
          <w:color w:val="000000"/>
          <w:sz w:val="24"/>
          <w:szCs w:val="24"/>
          <w:u w:val="single"/>
        </w:rPr>
        <w:t>Requirements in Subcontracts</w:t>
      </w:r>
      <w:r w:rsidRPr="00394C78">
        <w:rPr>
          <w:rFonts w:ascii="Century Gothic" w:hAnsi="Century Gothic" w:cs="Times New Roman"/>
          <w:bCs/>
          <w:color w:val="000000"/>
          <w:sz w:val="24"/>
          <w:szCs w:val="24"/>
        </w:rPr>
        <w:t xml:space="preserve"> -</w:t>
      </w:r>
      <w:r w:rsidRPr="00394C78">
        <w:rPr>
          <w:rFonts w:ascii="Century Gothic" w:hAnsi="Century Gothic" w:cs="Times New Roman"/>
          <w:color w:val="000000"/>
          <w:sz w:val="24"/>
          <w:szCs w:val="24"/>
        </w:rPr>
        <w:t xml:space="preserve"> </w:t>
      </w:r>
      <w:bookmarkStart w:id="4" w:name="_Hlk20396646"/>
      <w:bookmarkStart w:id="5" w:name="_Hlk20397940"/>
      <w:bookmarkStart w:id="6" w:name="_Hlk59535263"/>
      <w:r w:rsidRPr="00394C78">
        <w:rPr>
          <w:rFonts w:ascii="Century Gothic" w:hAnsi="Century Gothic" w:cs="Times New Roman"/>
          <w:color w:val="000000"/>
          <w:sz w:val="24"/>
          <w:szCs w:val="24"/>
        </w:rPr>
        <w:t xml:space="preserve">CITY shall require its contractors to include prevailing wage </w:t>
      </w:r>
      <w:r w:rsidRPr="00394C78">
        <w:rPr>
          <w:rFonts w:ascii="Century Gothic" w:hAnsi="Century Gothic" w:cs="Times New Roman"/>
          <w:bCs/>
          <w:color w:val="000000"/>
          <w:sz w:val="24"/>
          <w:szCs w:val="24"/>
        </w:rPr>
        <w:t>requirements</w:t>
      </w:r>
      <w:r w:rsidRPr="00394C78">
        <w:rPr>
          <w:rFonts w:ascii="Century Gothic" w:hAnsi="Century Gothic" w:cs="Times New Roman"/>
          <w:color w:val="000000"/>
          <w:sz w:val="24"/>
          <w:szCs w:val="24"/>
        </w:rPr>
        <w:t xml:space="preserve"> in all subcontracts when the work to be performed by the subcontractor </w:t>
      </w:r>
      <w:r w:rsidR="00A71607" w:rsidRPr="00394C78">
        <w:rPr>
          <w:rFonts w:ascii="Century Gothic" w:hAnsi="Century Gothic" w:cs="Times New Roman"/>
          <w:color w:val="000000"/>
          <w:sz w:val="24"/>
          <w:szCs w:val="24"/>
        </w:rPr>
        <w:t xml:space="preserve">under this Agreement </w:t>
      </w:r>
      <w:r w:rsidRPr="00394C78">
        <w:rPr>
          <w:rFonts w:ascii="Century Gothic" w:hAnsi="Century Gothic" w:cs="Times New Roman"/>
          <w:color w:val="000000"/>
          <w:sz w:val="24"/>
          <w:szCs w:val="24"/>
        </w:rPr>
        <w:t>is a "public work</w:t>
      </w:r>
      <w:r w:rsidR="008729DF" w:rsidRPr="00394C78">
        <w:rPr>
          <w:rFonts w:ascii="Century Gothic" w:hAnsi="Century Gothic" w:cs="Times New Roman"/>
          <w:color w:val="000000"/>
          <w:sz w:val="24"/>
          <w:szCs w:val="24"/>
        </w:rPr>
        <w:t>s</w:t>
      </w:r>
      <w:r w:rsidRPr="00394C78">
        <w:rPr>
          <w:rFonts w:ascii="Century Gothic" w:hAnsi="Century Gothic" w:cs="Times New Roman"/>
          <w:color w:val="000000"/>
          <w:sz w:val="24"/>
          <w:szCs w:val="24"/>
        </w:rPr>
        <w:t>" as defined in Labor Code Section 1720(a)(1) and Labor Code Section 1771.  Subcontracts shall include all prevailing wage requirements set forth in CITY contracts</w:t>
      </w:r>
      <w:bookmarkEnd w:id="4"/>
      <w:r w:rsidR="00924E4C" w:rsidRPr="00394C78">
        <w:rPr>
          <w:rFonts w:ascii="Century Gothic" w:hAnsi="Century Gothic" w:cs="Times New Roman"/>
          <w:color w:val="000000"/>
          <w:sz w:val="24"/>
          <w:szCs w:val="24"/>
        </w:rPr>
        <w:t>.</w:t>
      </w:r>
      <w:bookmarkEnd w:id="5"/>
    </w:p>
    <w:bookmarkEnd w:id="6"/>
    <w:p w14:paraId="55DE72A5" w14:textId="77777777" w:rsidR="008B6691" w:rsidRPr="00394C78" w:rsidRDefault="008B6691" w:rsidP="00274D52">
      <w:pPr>
        <w:pStyle w:val="ListParagraph"/>
        <w:tabs>
          <w:tab w:val="left" w:pos="900"/>
        </w:tabs>
        <w:spacing w:after="0" w:line="240" w:lineRule="auto"/>
        <w:ind w:left="792"/>
        <w:jc w:val="both"/>
        <w:rPr>
          <w:rFonts w:ascii="Century Gothic" w:hAnsi="Century Gothic" w:cs="Times New Roman"/>
          <w:color w:val="000000"/>
          <w:sz w:val="24"/>
          <w:szCs w:val="24"/>
        </w:rPr>
      </w:pPr>
    </w:p>
    <w:p w14:paraId="51E10041" w14:textId="427B0D77" w:rsidR="008B6691" w:rsidRPr="00394C78" w:rsidRDefault="008B6691" w:rsidP="00274D52">
      <w:pPr>
        <w:pStyle w:val="ListParagraph"/>
        <w:numPr>
          <w:ilvl w:val="0"/>
          <w:numId w:val="25"/>
        </w:numPr>
        <w:tabs>
          <w:tab w:val="left" w:pos="900"/>
        </w:tabs>
        <w:spacing w:after="0" w:line="240" w:lineRule="auto"/>
        <w:jc w:val="both"/>
        <w:rPr>
          <w:rFonts w:ascii="Century Gothic" w:hAnsi="Century Gothic" w:cs="Times New Roman"/>
          <w:color w:val="000000"/>
          <w:sz w:val="24"/>
          <w:szCs w:val="24"/>
        </w:rPr>
      </w:pPr>
      <w:bookmarkStart w:id="7" w:name="_Hlk59534188"/>
      <w:r w:rsidRPr="00394C78">
        <w:rPr>
          <w:rFonts w:ascii="Century Gothic" w:hAnsi="Century Gothic" w:cs="Times New Roman"/>
          <w:iCs/>
          <w:color w:val="000000"/>
          <w:sz w:val="24"/>
          <w:szCs w:val="24"/>
        </w:rPr>
        <w:t>INSURANCE - CITY and its contractors shall maintain in force, during the term of this agreement, a policy of general liability insurance, including coverage of bodily injury liability and property damage liability, naming the STATE, its officers, agents and employees as the additional insured in an amount of $1 million per occurrence and $2 million in aggregate</w:t>
      </w:r>
      <w:r w:rsidR="00863310" w:rsidRPr="00394C78">
        <w:rPr>
          <w:rFonts w:ascii="Century Gothic" w:hAnsi="Century Gothic" w:cs="Times New Roman"/>
          <w:iCs/>
          <w:color w:val="000000"/>
          <w:sz w:val="24"/>
          <w:szCs w:val="24"/>
        </w:rPr>
        <w:t xml:space="preserve"> and $5 million in excess</w:t>
      </w:r>
      <w:r w:rsidRPr="00394C78">
        <w:rPr>
          <w:rFonts w:ascii="Century Gothic" w:hAnsi="Century Gothic" w:cs="Times New Roman"/>
          <w:iCs/>
          <w:color w:val="000000"/>
          <w:sz w:val="24"/>
          <w:szCs w:val="24"/>
        </w:rPr>
        <w:t xml:space="preserve">.  </w:t>
      </w:r>
      <w:bookmarkStart w:id="8" w:name="_Hlk20397975"/>
      <w:r w:rsidRPr="00394C78">
        <w:rPr>
          <w:rFonts w:ascii="Century Gothic" w:hAnsi="Century Gothic" w:cs="Times New Roman"/>
          <w:iCs/>
          <w:color w:val="000000"/>
          <w:sz w:val="24"/>
          <w:szCs w:val="24"/>
        </w:rPr>
        <w:t>Coverage shall be evidenced by a certificate of insurance in a form satisfactory to the STATE that shall be delivered to the STATE with a signed copy of this Agreement.</w:t>
      </w:r>
      <w:bookmarkEnd w:id="8"/>
    </w:p>
    <w:p w14:paraId="3FD38F10" w14:textId="77777777" w:rsidR="008B6691" w:rsidRPr="00394C78" w:rsidRDefault="008B6691" w:rsidP="00274D52">
      <w:pPr>
        <w:pStyle w:val="ListParagraph"/>
        <w:tabs>
          <w:tab w:val="left" w:pos="900"/>
        </w:tabs>
        <w:spacing w:after="0" w:line="240" w:lineRule="auto"/>
        <w:ind w:left="360"/>
        <w:jc w:val="both"/>
        <w:rPr>
          <w:rFonts w:ascii="Century Gothic" w:hAnsi="Century Gothic" w:cs="Times New Roman"/>
          <w:color w:val="000000"/>
          <w:sz w:val="24"/>
          <w:szCs w:val="24"/>
        </w:rPr>
      </w:pPr>
    </w:p>
    <w:p w14:paraId="32241D4C" w14:textId="3C3B1E95" w:rsidR="008B6691" w:rsidRPr="00394C78" w:rsidRDefault="008B6691" w:rsidP="005573C5">
      <w:pPr>
        <w:pStyle w:val="ListParagraph"/>
        <w:numPr>
          <w:ilvl w:val="1"/>
          <w:numId w:val="25"/>
        </w:numPr>
        <w:tabs>
          <w:tab w:val="left" w:pos="900"/>
        </w:tabs>
        <w:spacing w:after="0" w:line="240" w:lineRule="auto"/>
        <w:jc w:val="both"/>
        <w:rPr>
          <w:rFonts w:ascii="Century Gothic" w:hAnsi="Century Gothic" w:cs="Times New Roman"/>
          <w:color w:val="000000"/>
          <w:sz w:val="24"/>
          <w:szCs w:val="24"/>
        </w:rPr>
      </w:pPr>
      <w:r w:rsidRPr="00394C78">
        <w:rPr>
          <w:rFonts w:ascii="Century Gothic" w:hAnsi="Century Gothic" w:cs="Times New Roman"/>
          <w:iCs/>
          <w:color w:val="000000"/>
          <w:sz w:val="24"/>
          <w:szCs w:val="24"/>
        </w:rPr>
        <w:t xml:space="preserve">SELF-INSURED - </w:t>
      </w:r>
      <w:r w:rsidRPr="00394C78">
        <w:rPr>
          <w:rFonts w:ascii="Century Gothic" w:hAnsi="Century Gothic" w:cs="Times New Roman"/>
          <w:color w:val="000000"/>
          <w:sz w:val="24"/>
          <w:szCs w:val="24"/>
        </w:rPr>
        <w:t>CITY</w:t>
      </w:r>
      <w:r w:rsidRPr="00394C78">
        <w:rPr>
          <w:rFonts w:ascii="Century Gothic" w:hAnsi="Century Gothic" w:cs="Times New Roman"/>
          <w:iCs/>
          <w:color w:val="000000"/>
          <w:sz w:val="24"/>
          <w:szCs w:val="24"/>
        </w:rPr>
        <w:t xml:space="preserve"> is </w:t>
      </w:r>
      <w:r w:rsidR="003A7D59" w:rsidRPr="00394C78">
        <w:rPr>
          <w:rFonts w:ascii="Century Gothic" w:hAnsi="Century Gothic" w:cs="Times New Roman"/>
          <w:iCs/>
          <w:color w:val="000000"/>
          <w:sz w:val="24"/>
          <w:szCs w:val="24"/>
        </w:rPr>
        <w:t>self-insured</w:t>
      </w:r>
      <w:r w:rsidRPr="00394C78">
        <w:rPr>
          <w:rFonts w:ascii="Century Gothic" w:hAnsi="Century Gothic" w:cs="Times New Roman"/>
          <w:iCs/>
          <w:color w:val="000000"/>
          <w:sz w:val="24"/>
          <w:szCs w:val="24"/>
        </w:rPr>
        <w:t xml:space="preserve">. </w:t>
      </w:r>
      <w:r w:rsidR="00023E09" w:rsidRPr="00394C78">
        <w:rPr>
          <w:rFonts w:ascii="Century Gothic" w:hAnsi="Century Gothic" w:cs="Times New Roman"/>
          <w:color w:val="000000"/>
          <w:sz w:val="24"/>
          <w:szCs w:val="24"/>
        </w:rPr>
        <w:t>CITY</w:t>
      </w:r>
      <w:r w:rsidR="005573C5" w:rsidRPr="00394C78">
        <w:rPr>
          <w:rFonts w:ascii="Century Gothic" w:hAnsi="Century Gothic" w:cs="Times New Roman"/>
          <w:iCs/>
          <w:color w:val="000000"/>
          <w:sz w:val="24"/>
          <w:szCs w:val="24"/>
        </w:rPr>
        <w:t xml:space="preserve"> agrees to deliver evidence of self-insured coverage providing general liability insurance, coverage of bodily injury liability and property damage liability, naming STATE, its officers, agents and employees as the additional insured in an amount of $1 million per occurrence and $2 million in aggregate and $5 million in excess.  Coverage shall be evidenced by a certification of self-insurance letter (“Letter of Self-Insurance”), satisfactory to </w:t>
      </w:r>
      <w:r w:rsidR="005573C5" w:rsidRPr="00394C78">
        <w:rPr>
          <w:rFonts w:ascii="Century Gothic" w:hAnsi="Century Gothic" w:cs="Times New Roman"/>
          <w:iCs/>
          <w:color w:val="000000"/>
          <w:sz w:val="24"/>
          <w:szCs w:val="24"/>
        </w:rPr>
        <w:lastRenderedPageBreak/>
        <w:t xml:space="preserve">STATE, certifying that CITY meets the coverage requirements of this section. This Letter of Self-Insurance shall also identify the </w:t>
      </w:r>
      <w:r w:rsidR="003A7D59" w:rsidRPr="00394C78">
        <w:rPr>
          <w:rFonts w:ascii="Century Gothic" w:hAnsi="Century Gothic" w:cs="Times New Roman"/>
          <w:b/>
          <w:bCs/>
          <w:iCs/>
          <w:color w:val="000000"/>
          <w:sz w:val="24"/>
          <w:szCs w:val="24"/>
          <w:u w:val="single"/>
        </w:rPr>
        <w:t>Project</w:t>
      </w:r>
      <w:r w:rsidR="005573C5" w:rsidRPr="00394C78">
        <w:rPr>
          <w:rFonts w:ascii="Century Gothic" w:hAnsi="Century Gothic" w:cs="Times New Roman"/>
          <w:iCs/>
          <w:color w:val="000000"/>
          <w:sz w:val="24"/>
          <w:szCs w:val="24"/>
        </w:rPr>
        <w:t xml:space="preserve"> location</w:t>
      </w:r>
      <w:r w:rsidR="003A7D59" w:rsidRPr="00394C78">
        <w:rPr>
          <w:rFonts w:ascii="Century Gothic" w:hAnsi="Century Gothic" w:cs="Times New Roman"/>
          <w:iCs/>
          <w:color w:val="000000"/>
          <w:sz w:val="24"/>
          <w:szCs w:val="24"/>
        </w:rPr>
        <w:t>s</w:t>
      </w:r>
      <w:r w:rsidR="005573C5" w:rsidRPr="00394C78">
        <w:rPr>
          <w:rFonts w:ascii="Century Gothic" w:hAnsi="Century Gothic" w:cs="Times New Roman"/>
          <w:iCs/>
          <w:color w:val="000000"/>
          <w:sz w:val="24"/>
          <w:szCs w:val="24"/>
        </w:rPr>
        <w:t xml:space="preserve"> as depicted in EXHIBIT A. CITY shall deliver to STATE the Letter of Self-Insurance with a signed copy of this AGREEMENT. A copy of the executed Letter of Self-Insurance shall be attached hereto and incorporate as Exhibit B.</w:t>
      </w:r>
    </w:p>
    <w:p w14:paraId="2E84C733" w14:textId="77777777" w:rsidR="008B6691" w:rsidRPr="00394C78" w:rsidRDefault="008B6691" w:rsidP="00274D52">
      <w:pPr>
        <w:pStyle w:val="ListParagraph"/>
        <w:tabs>
          <w:tab w:val="left" w:pos="900"/>
        </w:tabs>
        <w:spacing w:after="0" w:line="240" w:lineRule="auto"/>
        <w:ind w:left="792"/>
        <w:jc w:val="both"/>
        <w:rPr>
          <w:rFonts w:ascii="Century Gothic" w:hAnsi="Century Gothic" w:cs="Times New Roman"/>
          <w:color w:val="000000"/>
          <w:sz w:val="24"/>
          <w:szCs w:val="24"/>
        </w:rPr>
      </w:pPr>
    </w:p>
    <w:p w14:paraId="3D95F3D6" w14:textId="6D3C912D" w:rsidR="005573C5" w:rsidRPr="00394C78" w:rsidRDefault="008B6691" w:rsidP="00023E09">
      <w:pPr>
        <w:pStyle w:val="ListParagraph"/>
        <w:numPr>
          <w:ilvl w:val="1"/>
          <w:numId w:val="25"/>
        </w:numPr>
        <w:spacing w:after="0" w:line="240" w:lineRule="auto"/>
        <w:ind w:left="810" w:hanging="450"/>
        <w:jc w:val="both"/>
        <w:rPr>
          <w:rFonts w:ascii="Century Gothic" w:hAnsi="Century Gothic" w:cs="Times New Roman"/>
          <w:bCs/>
          <w:color w:val="000000"/>
          <w:sz w:val="24"/>
          <w:szCs w:val="24"/>
        </w:rPr>
      </w:pPr>
      <w:r w:rsidRPr="00394C78">
        <w:rPr>
          <w:rFonts w:ascii="Century Gothic" w:hAnsi="Century Gothic" w:cs="Times New Roman"/>
          <w:iCs/>
          <w:color w:val="000000"/>
          <w:sz w:val="24"/>
          <w:szCs w:val="24"/>
        </w:rPr>
        <w:t xml:space="preserve">SELF-INSURED using Contractor - </w:t>
      </w:r>
      <w:bookmarkEnd w:id="7"/>
      <w:r w:rsidR="005573C5" w:rsidRPr="00394C78">
        <w:rPr>
          <w:rFonts w:ascii="Century Gothic" w:hAnsi="Century Gothic" w:cs="Times New Roman"/>
          <w:bCs/>
          <w:color w:val="000000"/>
          <w:sz w:val="24"/>
          <w:szCs w:val="24"/>
        </w:rPr>
        <w:t>If the work performed under this AGREEMENT is done by CITY‘s contractor(s), CITY shall require its contractor(s) to maintain in force, during the term of this AGREEMENT, a policy of general liability insurance, including coverage of bodily injury liability and property damage liability, naming STATE, its officers, agents and employees as the additional insured in an amount of $1 million per occurrence and $2 million in aggregate and $5 million in excess.  Coverage shall be evidenced by a certificate of insurance in a form satisfactory to the STATE that shall be delivered to the STATE with a signed copy of this Agreement.</w:t>
      </w:r>
    </w:p>
    <w:p w14:paraId="00246714" w14:textId="77777777" w:rsidR="008B6691" w:rsidRPr="00394C78" w:rsidRDefault="008B6691" w:rsidP="00274D52">
      <w:pPr>
        <w:pStyle w:val="ListParagraph"/>
        <w:spacing w:line="240" w:lineRule="auto"/>
        <w:rPr>
          <w:rFonts w:ascii="Century Gothic" w:hAnsi="Century Gothic" w:cs="Times New Roman"/>
          <w:sz w:val="24"/>
          <w:szCs w:val="24"/>
        </w:rPr>
      </w:pPr>
    </w:p>
    <w:p w14:paraId="0F9315E1" w14:textId="0AB0E155" w:rsidR="008B6691" w:rsidRPr="00394C78" w:rsidRDefault="008B6691" w:rsidP="00274D52">
      <w:pPr>
        <w:pStyle w:val="ListParagraph"/>
        <w:numPr>
          <w:ilvl w:val="0"/>
          <w:numId w:val="25"/>
        </w:numPr>
        <w:spacing w:after="0" w:line="240" w:lineRule="auto"/>
        <w:rPr>
          <w:rFonts w:ascii="Century Gothic" w:hAnsi="Century Gothic" w:cs="Times New Roman"/>
          <w:sz w:val="24"/>
          <w:szCs w:val="24"/>
        </w:rPr>
      </w:pPr>
      <w:r w:rsidRPr="00394C78">
        <w:rPr>
          <w:rFonts w:ascii="Century Gothic" w:hAnsi="Century Gothic" w:cs="Times New Roman"/>
          <w:sz w:val="24"/>
          <w:szCs w:val="24"/>
        </w:rPr>
        <w:t xml:space="preserve">TERMINATION - </w:t>
      </w:r>
      <w:r w:rsidR="00CB3442" w:rsidRPr="00394C78">
        <w:rPr>
          <w:rFonts w:ascii="Century Gothic" w:hAnsi="Century Gothic" w:cs="Times New Roman"/>
          <w:sz w:val="24"/>
          <w:szCs w:val="24"/>
        </w:rPr>
        <w:t>This Agreement may be terminated by mutual written consent by PARTIES or by STATE for cause., CITY’s failure to comply with the provisions of this Agreement may be grounds for a Notice of Termination by STATE.</w:t>
      </w:r>
    </w:p>
    <w:p w14:paraId="18BB0147" w14:textId="77777777" w:rsidR="008B6691" w:rsidRPr="00394C78" w:rsidRDefault="008B6691" w:rsidP="00274D52">
      <w:pPr>
        <w:pStyle w:val="ListParagraph"/>
        <w:tabs>
          <w:tab w:val="left" w:pos="900"/>
        </w:tabs>
        <w:spacing w:after="0" w:line="240" w:lineRule="auto"/>
        <w:ind w:left="360"/>
        <w:jc w:val="both"/>
        <w:rPr>
          <w:rFonts w:ascii="Century Gothic" w:hAnsi="Century Gothic" w:cs="Times New Roman"/>
          <w:color w:val="000000"/>
          <w:sz w:val="24"/>
          <w:szCs w:val="24"/>
        </w:rPr>
      </w:pPr>
    </w:p>
    <w:p w14:paraId="592CCCE6" w14:textId="62A735D5" w:rsidR="008B6691" w:rsidRPr="00394C78" w:rsidRDefault="008B6691" w:rsidP="00274D52">
      <w:pPr>
        <w:pStyle w:val="ListParagraph"/>
        <w:numPr>
          <w:ilvl w:val="0"/>
          <w:numId w:val="25"/>
        </w:numPr>
        <w:tabs>
          <w:tab w:val="left" w:pos="900"/>
        </w:tabs>
        <w:spacing w:after="0" w:line="240" w:lineRule="auto"/>
        <w:jc w:val="both"/>
        <w:rPr>
          <w:rFonts w:ascii="Century Gothic" w:hAnsi="Century Gothic" w:cs="Times New Roman"/>
          <w:color w:val="000000"/>
          <w:sz w:val="24"/>
          <w:szCs w:val="24"/>
        </w:rPr>
      </w:pPr>
      <w:r w:rsidRPr="00394C78">
        <w:rPr>
          <w:rFonts w:ascii="Century Gothic" w:hAnsi="Century Gothic" w:cs="Times New Roman"/>
          <w:sz w:val="24"/>
          <w:szCs w:val="24"/>
        </w:rPr>
        <w:t xml:space="preserve">TERM OF AGREEMENT - </w:t>
      </w:r>
      <w:r w:rsidR="00CB3442" w:rsidRPr="00394C78">
        <w:rPr>
          <w:rFonts w:ascii="Century Gothic" w:hAnsi="Century Gothic" w:cs="Times New Roman"/>
          <w:sz w:val="24"/>
          <w:szCs w:val="24"/>
        </w:rPr>
        <w:t>This Agreement shall become effective on the date first shown on its face sheet and shall remain in full force and effect until amended or terminated as set forth in Article 1</w:t>
      </w:r>
      <w:r w:rsidR="008729DF" w:rsidRPr="00394C78">
        <w:rPr>
          <w:rFonts w:ascii="Century Gothic" w:hAnsi="Century Gothic" w:cs="Times New Roman"/>
          <w:sz w:val="24"/>
          <w:szCs w:val="24"/>
        </w:rPr>
        <w:t>3</w:t>
      </w:r>
      <w:r w:rsidR="00CB3442" w:rsidRPr="00394C78">
        <w:rPr>
          <w:rFonts w:ascii="Century Gothic" w:hAnsi="Century Gothic" w:cs="Times New Roman"/>
          <w:sz w:val="24"/>
          <w:szCs w:val="24"/>
        </w:rPr>
        <w:t xml:space="preserve"> above.</w:t>
      </w:r>
    </w:p>
    <w:p w14:paraId="26BD8A39" w14:textId="77777777" w:rsidR="008B6691" w:rsidRPr="00394C78" w:rsidRDefault="008B6691" w:rsidP="00274D52">
      <w:pPr>
        <w:pStyle w:val="ListParagraph"/>
        <w:tabs>
          <w:tab w:val="left" w:pos="900"/>
        </w:tabs>
        <w:spacing w:after="0" w:line="240" w:lineRule="auto"/>
        <w:ind w:left="792"/>
        <w:jc w:val="both"/>
        <w:rPr>
          <w:rFonts w:ascii="Century Gothic" w:hAnsi="Century Gothic" w:cs="Times New Roman"/>
          <w:color w:val="000000"/>
          <w:sz w:val="24"/>
          <w:szCs w:val="24"/>
        </w:rPr>
      </w:pPr>
    </w:p>
    <w:p w14:paraId="506C83A0" w14:textId="77777777" w:rsidR="00CF5D45" w:rsidRPr="00394C78" w:rsidRDefault="001A7F5B" w:rsidP="00274D52">
      <w:pPr>
        <w:tabs>
          <w:tab w:val="left" w:pos="4500"/>
        </w:tabs>
        <w:jc w:val="both"/>
        <w:rPr>
          <w:rFonts w:ascii="Century Gothic" w:hAnsi="Century Gothic"/>
          <w:sz w:val="24"/>
          <w:szCs w:val="24"/>
        </w:rPr>
      </w:pPr>
      <w:r w:rsidRPr="00394C78">
        <w:rPr>
          <w:rFonts w:ascii="Century Gothic" w:hAnsi="Century Gothic"/>
          <w:sz w:val="24"/>
          <w:szCs w:val="24"/>
        </w:rPr>
        <w:t>P</w:t>
      </w:r>
      <w:r w:rsidR="00CF5D45" w:rsidRPr="00394C78">
        <w:rPr>
          <w:rFonts w:ascii="Century Gothic" w:hAnsi="Century Gothic"/>
          <w:sz w:val="24"/>
          <w:szCs w:val="24"/>
        </w:rPr>
        <w:t>ARTIES are empowered by Street</w:t>
      </w:r>
      <w:r w:rsidR="00DA1FA9" w:rsidRPr="00394C78">
        <w:rPr>
          <w:rFonts w:ascii="Century Gothic" w:hAnsi="Century Gothic"/>
          <w:sz w:val="24"/>
          <w:szCs w:val="24"/>
        </w:rPr>
        <w:t>s</w:t>
      </w:r>
      <w:r w:rsidR="00CF5D45" w:rsidRPr="00394C78">
        <w:rPr>
          <w:rFonts w:ascii="Century Gothic" w:hAnsi="Century Gothic"/>
          <w:sz w:val="24"/>
          <w:szCs w:val="24"/>
        </w:rPr>
        <w:t xml:space="preserve"> and Highways Code </w:t>
      </w:r>
      <w:r w:rsidR="008A24E3" w:rsidRPr="00394C78">
        <w:rPr>
          <w:rFonts w:ascii="Century Gothic" w:hAnsi="Century Gothic"/>
          <w:sz w:val="24"/>
          <w:szCs w:val="24"/>
        </w:rPr>
        <w:t>Section</w:t>
      </w:r>
      <w:r w:rsidR="00CF5D45" w:rsidRPr="00394C78">
        <w:rPr>
          <w:rFonts w:ascii="Century Gothic" w:hAnsi="Century Gothic"/>
          <w:sz w:val="24"/>
          <w:szCs w:val="24"/>
        </w:rPr>
        <w:t xml:space="preserve"> 114 </w:t>
      </w:r>
      <w:r w:rsidR="00D810C5" w:rsidRPr="00394C78">
        <w:rPr>
          <w:rFonts w:ascii="Century Gothic" w:hAnsi="Century Gothic"/>
          <w:sz w:val="24"/>
          <w:szCs w:val="24"/>
        </w:rPr>
        <w:t>and</w:t>
      </w:r>
      <w:r w:rsidR="00CF5D45" w:rsidRPr="00394C78">
        <w:rPr>
          <w:rFonts w:ascii="Century Gothic" w:hAnsi="Century Gothic"/>
          <w:sz w:val="24"/>
          <w:szCs w:val="24"/>
        </w:rPr>
        <w:t xml:space="preserve"> 130</w:t>
      </w:r>
      <w:r w:rsidR="00CF5D45" w:rsidRPr="00394C78">
        <w:rPr>
          <w:rFonts w:ascii="Century Gothic" w:hAnsi="Century Gothic"/>
          <w:bCs/>
          <w:sz w:val="24"/>
          <w:szCs w:val="24"/>
        </w:rPr>
        <w:t xml:space="preserve"> </w:t>
      </w:r>
      <w:r w:rsidR="00CF5D45" w:rsidRPr="00394C78">
        <w:rPr>
          <w:rFonts w:ascii="Century Gothic" w:hAnsi="Century Gothic"/>
          <w:sz w:val="24"/>
          <w:szCs w:val="24"/>
        </w:rPr>
        <w:t>to enter into this Agreement and ha</w:t>
      </w:r>
      <w:r w:rsidR="00DA1FA9" w:rsidRPr="00394C78">
        <w:rPr>
          <w:rFonts w:ascii="Century Gothic" w:hAnsi="Century Gothic"/>
          <w:sz w:val="24"/>
          <w:szCs w:val="24"/>
        </w:rPr>
        <w:t>ve</w:t>
      </w:r>
      <w:r w:rsidR="00CF5D45" w:rsidRPr="00394C78">
        <w:rPr>
          <w:rFonts w:ascii="Century Gothic" w:hAnsi="Century Gothic"/>
          <w:sz w:val="24"/>
          <w:szCs w:val="24"/>
        </w:rPr>
        <w:t xml:space="preserve"> delegated to the </w:t>
      </w:r>
      <w:r w:rsidR="00CF5D45" w:rsidRPr="00394C78">
        <w:rPr>
          <w:rFonts w:ascii="Century Gothic" w:hAnsi="Century Gothic"/>
          <w:bCs/>
          <w:sz w:val="24"/>
          <w:szCs w:val="24"/>
        </w:rPr>
        <w:t>undersigned the authority to execute</w:t>
      </w:r>
      <w:r w:rsidR="00CF5D45" w:rsidRPr="00394C78">
        <w:rPr>
          <w:rFonts w:ascii="Century Gothic" w:hAnsi="Century Gothic"/>
          <w:sz w:val="24"/>
          <w:szCs w:val="24"/>
        </w:rPr>
        <w:t xml:space="preserve"> this Agreement on behalf of the respective agencies and covenants to have followed all the necessary legal requirements to validly execute this Agreement.</w:t>
      </w:r>
    </w:p>
    <w:p w14:paraId="438711D4" w14:textId="4D7A8236" w:rsidR="00D810C5" w:rsidRPr="00394C78" w:rsidRDefault="00D810C5" w:rsidP="00274D52">
      <w:pPr>
        <w:pStyle w:val="BodyText2"/>
        <w:ind w:right="0"/>
        <w:rPr>
          <w:rFonts w:ascii="Century Gothic" w:hAnsi="Century Gothic"/>
          <w:szCs w:val="24"/>
        </w:rPr>
      </w:pPr>
    </w:p>
    <w:p w14:paraId="6FE22349" w14:textId="5170A746" w:rsidR="00023E09" w:rsidRPr="00394C78" w:rsidRDefault="00023E09" w:rsidP="00274D52">
      <w:pPr>
        <w:pStyle w:val="BodyText2"/>
        <w:ind w:right="0"/>
        <w:rPr>
          <w:rFonts w:ascii="Century Gothic" w:hAnsi="Century Gothic"/>
          <w:szCs w:val="24"/>
        </w:rPr>
      </w:pPr>
    </w:p>
    <w:p w14:paraId="69CDF6BA" w14:textId="1D7F36A8" w:rsidR="00023E09" w:rsidRPr="00394C78" w:rsidRDefault="00023E09" w:rsidP="00274D52">
      <w:pPr>
        <w:pStyle w:val="BodyText2"/>
        <w:ind w:right="0"/>
        <w:rPr>
          <w:rFonts w:ascii="Century Gothic" w:hAnsi="Century Gothic"/>
          <w:szCs w:val="24"/>
        </w:rPr>
      </w:pPr>
    </w:p>
    <w:p w14:paraId="346092E3" w14:textId="77EFEFB8" w:rsidR="00023E09" w:rsidRPr="00394C78" w:rsidRDefault="00023E09" w:rsidP="00274D52">
      <w:pPr>
        <w:pStyle w:val="BodyText2"/>
        <w:ind w:right="0"/>
        <w:rPr>
          <w:rFonts w:ascii="Century Gothic" w:hAnsi="Century Gothic"/>
          <w:szCs w:val="24"/>
        </w:rPr>
      </w:pPr>
    </w:p>
    <w:p w14:paraId="4ACC5D34" w14:textId="1D207B5E" w:rsidR="00023E09" w:rsidRPr="00394C78" w:rsidRDefault="00023E09" w:rsidP="00274D52">
      <w:pPr>
        <w:pStyle w:val="BodyText2"/>
        <w:ind w:right="0"/>
        <w:rPr>
          <w:rFonts w:ascii="Century Gothic" w:hAnsi="Century Gothic"/>
          <w:szCs w:val="24"/>
        </w:rPr>
      </w:pPr>
    </w:p>
    <w:p w14:paraId="02299912" w14:textId="10E20BCD" w:rsidR="00023E09" w:rsidRPr="00394C78" w:rsidRDefault="00023E09" w:rsidP="00274D52">
      <w:pPr>
        <w:pStyle w:val="BodyText2"/>
        <w:ind w:right="0"/>
        <w:rPr>
          <w:rFonts w:ascii="Century Gothic" w:hAnsi="Century Gothic"/>
          <w:szCs w:val="24"/>
        </w:rPr>
      </w:pPr>
    </w:p>
    <w:p w14:paraId="4AEB7D28" w14:textId="472D5587" w:rsidR="00023E09" w:rsidRPr="00394C78" w:rsidRDefault="00023E09" w:rsidP="00274D52">
      <w:pPr>
        <w:pStyle w:val="BodyText2"/>
        <w:ind w:right="0"/>
        <w:rPr>
          <w:rFonts w:ascii="Century Gothic" w:hAnsi="Century Gothic"/>
          <w:szCs w:val="24"/>
        </w:rPr>
      </w:pPr>
    </w:p>
    <w:p w14:paraId="3136E865" w14:textId="227E480E" w:rsidR="00023E09" w:rsidRPr="00394C78" w:rsidRDefault="00023E09" w:rsidP="00274D52">
      <w:pPr>
        <w:pStyle w:val="BodyText2"/>
        <w:ind w:right="0"/>
        <w:rPr>
          <w:rFonts w:ascii="Century Gothic" w:hAnsi="Century Gothic"/>
          <w:szCs w:val="24"/>
        </w:rPr>
      </w:pPr>
    </w:p>
    <w:p w14:paraId="619F0100" w14:textId="2BF63485" w:rsidR="00023E09" w:rsidRPr="00394C78" w:rsidRDefault="00023E09" w:rsidP="00274D52">
      <w:pPr>
        <w:pStyle w:val="BodyText2"/>
        <w:ind w:right="0"/>
        <w:rPr>
          <w:rFonts w:ascii="Century Gothic" w:hAnsi="Century Gothic"/>
          <w:szCs w:val="24"/>
        </w:rPr>
      </w:pPr>
    </w:p>
    <w:p w14:paraId="1F498BCA" w14:textId="77777777" w:rsidR="00023E09" w:rsidRPr="00394C78" w:rsidRDefault="00023E09" w:rsidP="00274D52">
      <w:pPr>
        <w:pStyle w:val="BodyText2"/>
        <w:ind w:right="0"/>
        <w:rPr>
          <w:rFonts w:ascii="Century Gothic" w:hAnsi="Century Gothic"/>
          <w:szCs w:val="24"/>
        </w:rPr>
      </w:pPr>
    </w:p>
    <w:p w14:paraId="2FC3DD8A" w14:textId="77777777" w:rsidR="00CF5D45" w:rsidRPr="00394C78" w:rsidRDefault="00CF5D45" w:rsidP="00835ADD">
      <w:pPr>
        <w:pStyle w:val="BodyText2"/>
        <w:pageBreakBefore/>
        <w:ind w:right="0"/>
        <w:rPr>
          <w:rFonts w:ascii="Century Gothic" w:hAnsi="Century Gothic"/>
          <w:szCs w:val="24"/>
        </w:rPr>
      </w:pPr>
      <w:r w:rsidRPr="00394C78">
        <w:rPr>
          <w:rFonts w:ascii="Century Gothic" w:hAnsi="Century Gothic"/>
          <w:szCs w:val="24"/>
        </w:rPr>
        <w:lastRenderedPageBreak/>
        <w:t xml:space="preserve">IN WITNESS WHEREOF, the </w:t>
      </w:r>
      <w:r w:rsidR="0058338F" w:rsidRPr="00394C78">
        <w:rPr>
          <w:rFonts w:ascii="Century Gothic" w:hAnsi="Century Gothic"/>
          <w:szCs w:val="24"/>
        </w:rPr>
        <w:t>PARTIES</w:t>
      </w:r>
      <w:r w:rsidRPr="00394C78">
        <w:rPr>
          <w:rFonts w:ascii="Century Gothic" w:hAnsi="Century Gothic"/>
          <w:szCs w:val="24"/>
        </w:rPr>
        <w:t xml:space="preserve"> hereto have set their hands and seals the day and year first above written.</w:t>
      </w:r>
    </w:p>
    <w:p w14:paraId="0816C3B7" w14:textId="77777777" w:rsidR="00CF5D45" w:rsidRPr="00394C78" w:rsidRDefault="00CF5D45" w:rsidP="00274D52">
      <w:pPr>
        <w:pStyle w:val="BodyTextIndent2"/>
        <w:ind w:right="0" w:firstLine="0"/>
        <w:jc w:val="both"/>
        <w:rPr>
          <w:rFonts w:ascii="Century Gothic" w:hAnsi="Century Gothic"/>
          <w:szCs w:val="24"/>
        </w:rPr>
      </w:pPr>
    </w:p>
    <w:p w14:paraId="6C5EE904" w14:textId="77777777" w:rsidR="00903D87" w:rsidRPr="00394C78" w:rsidRDefault="00903D87" w:rsidP="00274D52">
      <w:pPr>
        <w:pStyle w:val="BodyTextIndent2"/>
        <w:ind w:right="0" w:firstLine="0"/>
        <w:jc w:val="both"/>
        <w:rPr>
          <w:rFonts w:ascii="Century Gothic" w:hAnsi="Century Gothic"/>
          <w:szCs w:val="24"/>
        </w:rPr>
      </w:pPr>
    </w:p>
    <w:tbl>
      <w:tblPr>
        <w:tblStyle w:val="TableGrid"/>
        <w:tblpPr w:leftFromText="180" w:rightFromText="180" w:vertAnchor="tex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669"/>
        <w:gridCol w:w="4691"/>
      </w:tblGrid>
      <w:tr w:rsidR="00360DEA" w:rsidRPr="00394C78" w14:paraId="1FA03CD7" w14:textId="77777777" w:rsidTr="00B618D9">
        <w:tc>
          <w:tcPr>
            <w:tcW w:w="4669" w:type="dxa"/>
            <w:hideMark/>
          </w:tcPr>
          <w:p w14:paraId="4DF27291" w14:textId="2A77C402" w:rsidR="00360DEA" w:rsidRPr="00394C78" w:rsidRDefault="00360DEA" w:rsidP="00274D52">
            <w:pPr>
              <w:rPr>
                <w:rFonts w:ascii="Century Gothic" w:eastAsiaTheme="minorHAnsi" w:hAnsi="Century Gothic"/>
                <w:sz w:val="24"/>
                <w:szCs w:val="24"/>
              </w:rPr>
            </w:pPr>
            <w:r w:rsidRPr="00394C78">
              <w:rPr>
                <w:rFonts w:ascii="Century Gothic" w:hAnsi="Century Gothic"/>
                <w:sz w:val="24"/>
                <w:szCs w:val="24"/>
              </w:rPr>
              <w:t xml:space="preserve">THE CITY OF </w:t>
            </w:r>
            <w:r w:rsidR="003A7D59" w:rsidRPr="00394C78">
              <w:rPr>
                <w:rFonts w:ascii="Century Gothic" w:hAnsi="Century Gothic"/>
                <w:sz w:val="24"/>
                <w:szCs w:val="24"/>
              </w:rPr>
              <w:t>SALINAS</w:t>
            </w:r>
          </w:p>
        </w:tc>
        <w:tc>
          <w:tcPr>
            <w:tcW w:w="4691" w:type="dxa"/>
            <w:hideMark/>
          </w:tcPr>
          <w:p w14:paraId="69221597" w14:textId="77777777" w:rsidR="00360DEA" w:rsidRPr="00394C78" w:rsidRDefault="00360DEA" w:rsidP="00274D52">
            <w:pPr>
              <w:jc w:val="both"/>
              <w:rPr>
                <w:rFonts w:ascii="Century Gothic" w:eastAsiaTheme="minorHAnsi" w:hAnsi="Century Gothic"/>
                <w:sz w:val="24"/>
                <w:szCs w:val="24"/>
              </w:rPr>
            </w:pPr>
            <w:r w:rsidRPr="00394C78">
              <w:rPr>
                <w:rFonts w:ascii="Century Gothic" w:hAnsi="Century Gothic"/>
                <w:sz w:val="24"/>
                <w:szCs w:val="24"/>
              </w:rPr>
              <w:t xml:space="preserve">STATE OF CALIFORNIA </w:t>
            </w:r>
          </w:p>
          <w:p w14:paraId="5BA337CB" w14:textId="77777777" w:rsidR="00360DEA" w:rsidRPr="00394C78" w:rsidRDefault="00360DEA" w:rsidP="00274D52">
            <w:pPr>
              <w:jc w:val="both"/>
              <w:rPr>
                <w:rFonts w:ascii="Century Gothic" w:eastAsiaTheme="minorHAnsi" w:hAnsi="Century Gothic"/>
                <w:sz w:val="24"/>
                <w:szCs w:val="24"/>
              </w:rPr>
            </w:pPr>
            <w:r w:rsidRPr="00394C78">
              <w:rPr>
                <w:rFonts w:ascii="Century Gothic" w:hAnsi="Century Gothic"/>
                <w:sz w:val="24"/>
                <w:szCs w:val="24"/>
              </w:rPr>
              <w:t>DEPARTMENT OF TRANSPORTATION</w:t>
            </w:r>
          </w:p>
        </w:tc>
      </w:tr>
      <w:tr w:rsidR="00360DEA" w:rsidRPr="00394C78" w14:paraId="61BB1526" w14:textId="77777777" w:rsidTr="00B618D9">
        <w:tc>
          <w:tcPr>
            <w:tcW w:w="4669" w:type="dxa"/>
          </w:tcPr>
          <w:p w14:paraId="614AD2A1" w14:textId="77777777" w:rsidR="00360DEA" w:rsidRPr="00394C78" w:rsidRDefault="00360DEA" w:rsidP="00274D52">
            <w:pPr>
              <w:jc w:val="both"/>
              <w:rPr>
                <w:rFonts w:ascii="Century Gothic" w:eastAsiaTheme="minorHAnsi" w:hAnsi="Century Gothic"/>
                <w:sz w:val="24"/>
                <w:szCs w:val="24"/>
              </w:rPr>
            </w:pPr>
          </w:p>
          <w:p w14:paraId="0E7F521E" w14:textId="77777777" w:rsidR="00360DEA" w:rsidRPr="00394C78" w:rsidRDefault="00360DEA" w:rsidP="00274D52">
            <w:pPr>
              <w:jc w:val="both"/>
              <w:rPr>
                <w:rFonts w:ascii="Century Gothic" w:hAnsi="Century Gothic"/>
                <w:sz w:val="24"/>
                <w:szCs w:val="24"/>
              </w:rPr>
            </w:pPr>
          </w:p>
          <w:p w14:paraId="457E0464" w14:textId="77777777" w:rsidR="00360DEA" w:rsidRPr="00394C78" w:rsidRDefault="00360DEA" w:rsidP="00274D52">
            <w:pPr>
              <w:jc w:val="both"/>
              <w:rPr>
                <w:rFonts w:ascii="Century Gothic" w:hAnsi="Century Gothic"/>
                <w:sz w:val="24"/>
                <w:szCs w:val="24"/>
              </w:rPr>
            </w:pPr>
            <w:r w:rsidRPr="00394C78">
              <w:rPr>
                <w:rFonts w:ascii="Century Gothic" w:hAnsi="Century Gothic"/>
                <w:sz w:val="24"/>
                <w:szCs w:val="24"/>
              </w:rPr>
              <w:t>By: __________________________</w:t>
            </w:r>
          </w:p>
          <w:p w14:paraId="0E7B52B6" w14:textId="41B16430" w:rsidR="00360DEA" w:rsidRPr="00394C78" w:rsidRDefault="00360DEA" w:rsidP="00274D52">
            <w:pPr>
              <w:tabs>
                <w:tab w:val="left" w:pos="450"/>
              </w:tabs>
              <w:jc w:val="both"/>
              <w:rPr>
                <w:rFonts w:ascii="Century Gothic" w:eastAsiaTheme="minorHAnsi" w:hAnsi="Century Gothic"/>
                <w:sz w:val="24"/>
                <w:szCs w:val="24"/>
              </w:rPr>
            </w:pPr>
            <w:r w:rsidRPr="00394C78">
              <w:rPr>
                <w:rFonts w:ascii="Century Gothic" w:hAnsi="Century Gothic"/>
                <w:sz w:val="24"/>
                <w:szCs w:val="24"/>
              </w:rPr>
              <w:t xml:space="preserve">       </w:t>
            </w:r>
            <w:proofErr w:type="spellStart"/>
            <w:r w:rsidR="003A7D59" w:rsidRPr="00394C78">
              <w:rPr>
                <w:rFonts w:ascii="Century Gothic" w:hAnsi="Century Gothic"/>
                <w:sz w:val="24"/>
                <w:szCs w:val="24"/>
              </w:rPr>
              <w:t>Kimbley</w:t>
            </w:r>
            <w:proofErr w:type="spellEnd"/>
            <w:r w:rsidR="003A7D59" w:rsidRPr="00394C78">
              <w:rPr>
                <w:rFonts w:ascii="Century Gothic" w:hAnsi="Century Gothic"/>
                <w:sz w:val="24"/>
                <w:szCs w:val="24"/>
              </w:rPr>
              <w:t xml:space="preserve"> Craig, </w:t>
            </w:r>
            <w:r w:rsidRPr="00394C78">
              <w:rPr>
                <w:rFonts w:ascii="Century Gothic" w:hAnsi="Century Gothic"/>
                <w:sz w:val="24"/>
                <w:szCs w:val="24"/>
              </w:rPr>
              <w:t>Mayor</w:t>
            </w:r>
          </w:p>
        </w:tc>
        <w:tc>
          <w:tcPr>
            <w:tcW w:w="4691" w:type="dxa"/>
          </w:tcPr>
          <w:p w14:paraId="2C20D68D" w14:textId="77777777" w:rsidR="00360DEA" w:rsidRPr="00394C78" w:rsidRDefault="00360DEA" w:rsidP="00274D52">
            <w:pPr>
              <w:jc w:val="both"/>
              <w:rPr>
                <w:rFonts w:ascii="Century Gothic" w:eastAsiaTheme="minorHAnsi" w:hAnsi="Century Gothic"/>
                <w:sz w:val="24"/>
                <w:szCs w:val="24"/>
              </w:rPr>
            </w:pPr>
          </w:p>
          <w:p w14:paraId="02D3AF2D" w14:textId="77777777" w:rsidR="00360DEA" w:rsidRPr="00394C78" w:rsidRDefault="00360DEA" w:rsidP="00274D52">
            <w:pPr>
              <w:jc w:val="both"/>
              <w:rPr>
                <w:rFonts w:ascii="Century Gothic" w:hAnsi="Century Gothic"/>
                <w:sz w:val="24"/>
                <w:szCs w:val="24"/>
              </w:rPr>
            </w:pPr>
          </w:p>
          <w:p w14:paraId="1C7E8CA4" w14:textId="28E2AFCC" w:rsidR="001F4FE2" w:rsidRPr="00394C78" w:rsidRDefault="001F4FE2" w:rsidP="001F4FE2">
            <w:pPr>
              <w:jc w:val="both"/>
              <w:rPr>
                <w:rFonts w:ascii="Century Gothic" w:hAnsi="Century Gothic"/>
                <w:sz w:val="24"/>
                <w:szCs w:val="24"/>
              </w:rPr>
            </w:pPr>
            <w:r w:rsidRPr="00394C78">
              <w:rPr>
                <w:rFonts w:ascii="Century Gothic" w:hAnsi="Century Gothic"/>
                <w:sz w:val="24"/>
                <w:szCs w:val="24"/>
              </w:rPr>
              <w:t xml:space="preserve"> </w:t>
            </w:r>
            <w:r w:rsidRPr="00394C78">
              <w:rPr>
                <w:rFonts w:ascii="Century Gothic" w:hAnsi="Century Gothic"/>
                <w:sz w:val="24"/>
                <w:szCs w:val="24"/>
              </w:rPr>
              <w:t>By: __________________________</w:t>
            </w:r>
          </w:p>
          <w:p w14:paraId="19B485A1" w14:textId="77777777" w:rsidR="001F4FE2" w:rsidRDefault="001F4FE2" w:rsidP="001F4FE2">
            <w:pPr>
              <w:jc w:val="both"/>
              <w:rPr>
                <w:rFonts w:ascii="Century Gothic" w:hAnsi="Century Gothic"/>
                <w:sz w:val="24"/>
                <w:szCs w:val="24"/>
              </w:rPr>
            </w:pPr>
            <w:r w:rsidRPr="00394C78">
              <w:rPr>
                <w:rFonts w:ascii="Century Gothic" w:hAnsi="Century Gothic"/>
                <w:sz w:val="24"/>
                <w:szCs w:val="24"/>
              </w:rPr>
              <w:t xml:space="preserve">       </w:t>
            </w:r>
            <w:r>
              <w:rPr>
                <w:rFonts w:ascii="Century Gothic" w:hAnsi="Century Gothic"/>
                <w:sz w:val="24"/>
                <w:szCs w:val="24"/>
              </w:rPr>
              <w:t xml:space="preserve">Toks </w:t>
            </w:r>
            <w:proofErr w:type="spellStart"/>
            <w:r>
              <w:rPr>
                <w:rFonts w:ascii="Century Gothic" w:hAnsi="Century Gothic"/>
                <w:sz w:val="24"/>
                <w:szCs w:val="24"/>
              </w:rPr>
              <w:t>Omishakin</w:t>
            </w:r>
            <w:proofErr w:type="spellEnd"/>
            <w:r>
              <w:rPr>
                <w:rFonts w:ascii="Century Gothic" w:hAnsi="Century Gothic"/>
                <w:sz w:val="24"/>
                <w:szCs w:val="24"/>
              </w:rPr>
              <w:t xml:space="preserve">, </w:t>
            </w:r>
          </w:p>
          <w:p w14:paraId="645310DF" w14:textId="75AC5111" w:rsidR="00360DEA" w:rsidRPr="00394C78" w:rsidRDefault="001F4FE2" w:rsidP="001F4FE2">
            <w:pPr>
              <w:jc w:val="both"/>
              <w:rPr>
                <w:rFonts w:ascii="Century Gothic" w:eastAsiaTheme="minorHAnsi" w:hAnsi="Century Gothic"/>
                <w:sz w:val="24"/>
                <w:szCs w:val="24"/>
              </w:rPr>
            </w:pPr>
            <w:r>
              <w:rPr>
                <w:rFonts w:ascii="Century Gothic" w:hAnsi="Century Gothic"/>
                <w:sz w:val="24"/>
                <w:szCs w:val="24"/>
              </w:rPr>
              <w:t xml:space="preserve">       Director of Transportation</w:t>
            </w:r>
          </w:p>
        </w:tc>
      </w:tr>
      <w:tr w:rsidR="00360DEA" w:rsidRPr="00394C78" w14:paraId="5BFE34AB" w14:textId="77777777" w:rsidTr="00B618D9">
        <w:tc>
          <w:tcPr>
            <w:tcW w:w="4669" w:type="dxa"/>
          </w:tcPr>
          <w:p w14:paraId="61274059" w14:textId="77777777" w:rsidR="00360DEA" w:rsidRPr="00394C78" w:rsidRDefault="00360DEA" w:rsidP="00274D52">
            <w:pPr>
              <w:jc w:val="both"/>
              <w:rPr>
                <w:rFonts w:ascii="Century Gothic" w:eastAsiaTheme="minorHAnsi" w:hAnsi="Century Gothic"/>
                <w:sz w:val="24"/>
                <w:szCs w:val="24"/>
              </w:rPr>
            </w:pPr>
          </w:p>
        </w:tc>
        <w:tc>
          <w:tcPr>
            <w:tcW w:w="4691" w:type="dxa"/>
          </w:tcPr>
          <w:p w14:paraId="39DC859A" w14:textId="77777777" w:rsidR="00360DEA" w:rsidRPr="00394C78" w:rsidRDefault="00360DEA" w:rsidP="00274D52">
            <w:pPr>
              <w:jc w:val="both"/>
              <w:rPr>
                <w:rFonts w:ascii="Century Gothic" w:eastAsiaTheme="minorHAnsi" w:hAnsi="Century Gothic"/>
                <w:sz w:val="24"/>
                <w:szCs w:val="24"/>
              </w:rPr>
            </w:pPr>
          </w:p>
        </w:tc>
      </w:tr>
      <w:tr w:rsidR="00360DEA" w:rsidRPr="00394C78" w14:paraId="1F0853D6" w14:textId="77777777" w:rsidTr="00B618D9">
        <w:tc>
          <w:tcPr>
            <w:tcW w:w="4669" w:type="dxa"/>
          </w:tcPr>
          <w:p w14:paraId="42376827" w14:textId="77777777" w:rsidR="00360DEA" w:rsidRPr="00394C78" w:rsidRDefault="00360DEA" w:rsidP="00274D52">
            <w:pPr>
              <w:tabs>
                <w:tab w:val="left" w:pos="-720"/>
              </w:tabs>
              <w:jc w:val="both"/>
              <w:rPr>
                <w:rFonts w:ascii="Century Gothic" w:hAnsi="Century Gothic"/>
                <w:sz w:val="24"/>
                <w:szCs w:val="24"/>
              </w:rPr>
            </w:pPr>
            <w:r w:rsidRPr="00394C78">
              <w:rPr>
                <w:rFonts w:ascii="Century Gothic" w:hAnsi="Century Gothic"/>
                <w:sz w:val="24"/>
                <w:szCs w:val="24"/>
              </w:rPr>
              <w:t>Initiated and Approved</w:t>
            </w:r>
          </w:p>
          <w:p w14:paraId="62A36673" w14:textId="77777777" w:rsidR="00360DEA" w:rsidRPr="00394C78" w:rsidRDefault="00360DEA" w:rsidP="00274D52">
            <w:pPr>
              <w:tabs>
                <w:tab w:val="left" w:pos="-720"/>
              </w:tabs>
              <w:jc w:val="both"/>
              <w:rPr>
                <w:rFonts w:ascii="Century Gothic" w:hAnsi="Century Gothic"/>
                <w:sz w:val="24"/>
                <w:szCs w:val="24"/>
              </w:rPr>
            </w:pPr>
          </w:p>
          <w:p w14:paraId="319E3227" w14:textId="77777777" w:rsidR="00360DEA" w:rsidRPr="00394C78" w:rsidRDefault="00360DEA" w:rsidP="00274D52">
            <w:pPr>
              <w:tabs>
                <w:tab w:val="left" w:pos="-720"/>
              </w:tabs>
              <w:jc w:val="both"/>
              <w:rPr>
                <w:rFonts w:ascii="Century Gothic" w:hAnsi="Century Gothic"/>
                <w:sz w:val="24"/>
                <w:szCs w:val="24"/>
              </w:rPr>
            </w:pPr>
          </w:p>
          <w:p w14:paraId="1CF6DCFC" w14:textId="3CE030A8" w:rsidR="00360DEA" w:rsidRPr="00394C78" w:rsidRDefault="00360DEA" w:rsidP="00274D52">
            <w:pPr>
              <w:tabs>
                <w:tab w:val="left" w:pos="-720"/>
              </w:tabs>
              <w:jc w:val="both"/>
              <w:rPr>
                <w:rFonts w:ascii="Century Gothic" w:hAnsi="Century Gothic"/>
                <w:sz w:val="24"/>
                <w:szCs w:val="24"/>
              </w:rPr>
            </w:pPr>
            <w:r w:rsidRPr="00394C78">
              <w:rPr>
                <w:rFonts w:ascii="Century Gothic" w:hAnsi="Century Gothic"/>
                <w:sz w:val="24"/>
                <w:szCs w:val="24"/>
              </w:rPr>
              <w:t>By: _________________________</w:t>
            </w:r>
            <w:r w:rsidR="003A7D59" w:rsidRPr="00394C78">
              <w:rPr>
                <w:rFonts w:ascii="Century Gothic" w:hAnsi="Century Gothic"/>
                <w:sz w:val="24"/>
                <w:szCs w:val="24"/>
              </w:rPr>
              <w:t>___</w:t>
            </w:r>
            <w:r w:rsidRPr="00394C78">
              <w:rPr>
                <w:rFonts w:ascii="Century Gothic" w:hAnsi="Century Gothic"/>
                <w:sz w:val="24"/>
                <w:szCs w:val="24"/>
              </w:rPr>
              <w:t>__</w:t>
            </w:r>
          </w:p>
          <w:p w14:paraId="458868B8" w14:textId="07B365E9" w:rsidR="00360DEA" w:rsidRPr="00394C78" w:rsidRDefault="00360DEA" w:rsidP="00274D52">
            <w:pPr>
              <w:tabs>
                <w:tab w:val="left" w:pos="-720"/>
              </w:tabs>
              <w:jc w:val="both"/>
              <w:rPr>
                <w:rFonts w:ascii="Century Gothic" w:hAnsi="Century Gothic"/>
                <w:sz w:val="24"/>
                <w:szCs w:val="24"/>
              </w:rPr>
            </w:pPr>
            <w:r w:rsidRPr="00394C78">
              <w:rPr>
                <w:rFonts w:ascii="Century Gothic" w:hAnsi="Century Gothic"/>
                <w:sz w:val="24"/>
                <w:szCs w:val="24"/>
              </w:rPr>
              <w:t xml:space="preserve">      </w:t>
            </w:r>
            <w:r w:rsidR="003A7D59" w:rsidRPr="00394C78">
              <w:rPr>
                <w:rFonts w:ascii="Century Gothic" w:hAnsi="Century Gothic"/>
                <w:sz w:val="24"/>
                <w:szCs w:val="24"/>
              </w:rPr>
              <w:t xml:space="preserve">Steve Carrigan, </w:t>
            </w:r>
            <w:r w:rsidRPr="00394C78">
              <w:rPr>
                <w:rFonts w:ascii="Century Gothic" w:hAnsi="Century Gothic"/>
                <w:sz w:val="24"/>
                <w:szCs w:val="24"/>
              </w:rPr>
              <w:t>City Manager</w:t>
            </w:r>
          </w:p>
          <w:p w14:paraId="1D262506" w14:textId="77777777" w:rsidR="00360DEA" w:rsidRPr="00394C78" w:rsidRDefault="00360DEA" w:rsidP="00274D52">
            <w:pPr>
              <w:rPr>
                <w:rFonts w:ascii="Century Gothic" w:eastAsiaTheme="minorHAnsi" w:hAnsi="Century Gothic"/>
                <w:sz w:val="24"/>
                <w:szCs w:val="24"/>
              </w:rPr>
            </w:pPr>
          </w:p>
        </w:tc>
        <w:tc>
          <w:tcPr>
            <w:tcW w:w="4691" w:type="dxa"/>
          </w:tcPr>
          <w:p w14:paraId="5B672A46" w14:textId="77777777" w:rsidR="00360DEA" w:rsidRPr="00394C78" w:rsidRDefault="00360DEA" w:rsidP="00274D52">
            <w:pPr>
              <w:rPr>
                <w:rFonts w:ascii="Century Gothic" w:eastAsiaTheme="minorHAnsi" w:hAnsi="Century Gothic"/>
                <w:sz w:val="24"/>
                <w:szCs w:val="24"/>
              </w:rPr>
            </w:pPr>
          </w:p>
          <w:p w14:paraId="1FCDAA21" w14:textId="77777777" w:rsidR="00360DEA" w:rsidRPr="00394C78" w:rsidRDefault="00360DEA" w:rsidP="00274D52">
            <w:pPr>
              <w:rPr>
                <w:rFonts w:ascii="Century Gothic" w:hAnsi="Century Gothic"/>
                <w:sz w:val="24"/>
                <w:szCs w:val="24"/>
              </w:rPr>
            </w:pPr>
          </w:p>
          <w:p w14:paraId="300480A4" w14:textId="77777777" w:rsidR="00360DEA" w:rsidRPr="00394C78" w:rsidRDefault="00360DEA" w:rsidP="00274D52">
            <w:pPr>
              <w:rPr>
                <w:rFonts w:ascii="Century Gothic" w:hAnsi="Century Gothic"/>
                <w:sz w:val="24"/>
                <w:szCs w:val="24"/>
              </w:rPr>
            </w:pPr>
          </w:p>
          <w:p w14:paraId="37C7E673" w14:textId="77777777" w:rsidR="00360DEA" w:rsidRPr="00394C78" w:rsidRDefault="00360DEA" w:rsidP="00274D52">
            <w:pPr>
              <w:rPr>
                <w:rFonts w:ascii="Century Gothic" w:hAnsi="Century Gothic"/>
                <w:sz w:val="24"/>
                <w:szCs w:val="24"/>
              </w:rPr>
            </w:pPr>
            <w:r w:rsidRPr="00394C78">
              <w:rPr>
                <w:rFonts w:ascii="Century Gothic" w:hAnsi="Century Gothic"/>
                <w:sz w:val="24"/>
                <w:szCs w:val="24"/>
              </w:rPr>
              <w:t>By: ___________________________</w:t>
            </w:r>
          </w:p>
          <w:p w14:paraId="0AE09F93" w14:textId="77777777" w:rsidR="00360DEA" w:rsidRPr="00394C78" w:rsidRDefault="00360DEA" w:rsidP="00274D52">
            <w:pPr>
              <w:rPr>
                <w:rFonts w:ascii="Century Gothic" w:hAnsi="Century Gothic"/>
                <w:sz w:val="24"/>
                <w:szCs w:val="24"/>
              </w:rPr>
            </w:pPr>
            <w:r w:rsidRPr="00394C78">
              <w:rPr>
                <w:rFonts w:ascii="Century Gothic" w:hAnsi="Century Gothic"/>
                <w:sz w:val="24"/>
                <w:szCs w:val="24"/>
              </w:rPr>
              <w:t xml:space="preserve">      Deputy District Director </w:t>
            </w:r>
          </w:p>
          <w:p w14:paraId="66567D0D" w14:textId="77777777" w:rsidR="00360DEA" w:rsidRPr="00394C78" w:rsidRDefault="00360DEA" w:rsidP="00274D52">
            <w:pPr>
              <w:tabs>
                <w:tab w:val="left" w:pos="342"/>
              </w:tabs>
              <w:rPr>
                <w:rFonts w:ascii="Century Gothic" w:eastAsiaTheme="minorHAnsi" w:hAnsi="Century Gothic"/>
                <w:sz w:val="24"/>
                <w:szCs w:val="24"/>
              </w:rPr>
            </w:pPr>
            <w:r w:rsidRPr="00394C78">
              <w:rPr>
                <w:rFonts w:ascii="Century Gothic" w:hAnsi="Century Gothic"/>
                <w:sz w:val="24"/>
                <w:szCs w:val="24"/>
              </w:rPr>
              <w:t>      Maintenance District</w:t>
            </w:r>
          </w:p>
        </w:tc>
      </w:tr>
      <w:tr w:rsidR="00360DEA" w:rsidRPr="00394C78" w14:paraId="2927510B" w14:textId="77777777" w:rsidTr="00B618D9">
        <w:tc>
          <w:tcPr>
            <w:tcW w:w="4669" w:type="dxa"/>
          </w:tcPr>
          <w:p w14:paraId="1D84F2BD" w14:textId="77777777" w:rsidR="00360DEA" w:rsidRPr="00394C78" w:rsidRDefault="00360DEA" w:rsidP="00274D52">
            <w:pPr>
              <w:rPr>
                <w:rFonts w:ascii="Century Gothic" w:eastAsiaTheme="minorHAnsi" w:hAnsi="Century Gothic"/>
                <w:sz w:val="24"/>
                <w:szCs w:val="24"/>
              </w:rPr>
            </w:pPr>
            <w:r w:rsidRPr="00394C78">
              <w:rPr>
                <w:rFonts w:ascii="Century Gothic" w:hAnsi="Century Gothic"/>
                <w:sz w:val="24"/>
                <w:szCs w:val="24"/>
              </w:rPr>
              <w:t xml:space="preserve">ATTEST: </w:t>
            </w:r>
          </w:p>
          <w:p w14:paraId="106106C4" w14:textId="77777777" w:rsidR="00360DEA" w:rsidRPr="00394C78" w:rsidRDefault="00360DEA" w:rsidP="00274D52">
            <w:pPr>
              <w:rPr>
                <w:rFonts w:ascii="Century Gothic" w:hAnsi="Century Gothic"/>
                <w:sz w:val="24"/>
                <w:szCs w:val="24"/>
              </w:rPr>
            </w:pPr>
          </w:p>
          <w:p w14:paraId="754D5954" w14:textId="77777777" w:rsidR="00360DEA" w:rsidRPr="00394C78" w:rsidRDefault="00360DEA" w:rsidP="00274D52">
            <w:pPr>
              <w:rPr>
                <w:rFonts w:ascii="Century Gothic" w:hAnsi="Century Gothic"/>
                <w:sz w:val="24"/>
                <w:szCs w:val="24"/>
              </w:rPr>
            </w:pPr>
          </w:p>
          <w:p w14:paraId="3368DA56" w14:textId="5D4F07BD" w:rsidR="00360DEA" w:rsidRPr="00394C78" w:rsidRDefault="00360DEA" w:rsidP="00274D52">
            <w:pPr>
              <w:rPr>
                <w:rFonts w:ascii="Century Gothic" w:hAnsi="Century Gothic"/>
                <w:sz w:val="24"/>
                <w:szCs w:val="24"/>
              </w:rPr>
            </w:pPr>
            <w:r w:rsidRPr="00394C78">
              <w:rPr>
                <w:rFonts w:ascii="Century Gothic" w:hAnsi="Century Gothic"/>
                <w:sz w:val="24"/>
                <w:szCs w:val="24"/>
              </w:rPr>
              <w:t>By: ______________________</w:t>
            </w:r>
            <w:r w:rsidR="003A7D59" w:rsidRPr="00394C78">
              <w:rPr>
                <w:rFonts w:ascii="Century Gothic" w:hAnsi="Century Gothic"/>
                <w:sz w:val="24"/>
                <w:szCs w:val="24"/>
              </w:rPr>
              <w:t>___</w:t>
            </w:r>
            <w:r w:rsidRPr="00394C78">
              <w:rPr>
                <w:rFonts w:ascii="Century Gothic" w:hAnsi="Century Gothic"/>
                <w:sz w:val="24"/>
                <w:szCs w:val="24"/>
              </w:rPr>
              <w:t>____</w:t>
            </w:r>
            <w:r w:rsidR="003A7D59" w:rsidRPr="00394C78">
              <w:rPr>
                <w:rFonts w:ascii="Century Gothic" w:hAnsi="Century Gothic"/>
                <w:sz w:val="24"/>
                <w:szCs w:val="24"/>
              </w:rPr>
              <w:t>_</w:t>
            </w:r>
          </w:p>
          <w:p w14:paraId="588CE198" w14:textId="2A49EABF" w:rsidR="00360DEA" w:rsidRPr="00394C78" w:rsidRDefault="00360DEA" w:rsidP="00274D52">
            <w:pPr>
              <w:tabs>
                <w:tab w:val="left" w:pos="432"/>
              </w:tabs>
              <w:rPr>
                <w:rFonts w:ascii="Century Gothic" w:eastAsiaTheme="minorHAnsi" w:hAnsi="Century Gothic"/>
                <w:sz w:val="24"/>
                <w:szCs w:val="24"/>
              </w:rPr>
            </w:pPr>
            <w:r w:rsidRPr="00394C78">
              <w:rPr>
                <w:rFonts w:ascii="Century Gothic" w:hAnsi="Century Gothic"/>
                <w:sz w:val="24"/>
                <w:szCs w:val="24"/>
              </w:rPr>
              <w:t xml:space="preserve">       </w:t>
            </w:r>
            <w:r w:rsidR="003A7D59" w:rsidRPr="00394C78">
              <w:rPr>
                <w:rFonts w:ascii="Century Gothic" w:hAnsi="Century Gothic"/>
                <w:sz w:val="24"/>
                <w:szCs w:val="24"/>
              </w:rPr>
              <w:t xml:space="preserve">Patricia M. Barajas, </w:t>
            </w:r>
            <w:r w:rsidRPr="00394C78">
              <w:rPr>
                <w:rFonts w:ascii="Century Gothic" w:hAnsi="Century Gothic"/>
                <w:sz w:val="24"/>
                <w:szCs w:val="24"/>
              </w:rPr>
              <w:t>City Clerk</w:t>
            </w:r>
          </w:p>
        </w:tc>
        <w:tc>
          <w:tcPr>
            <w:tcW w:w="4691" w:type="dxa"/>
          </w:tcPr>
          <w:p w14:paraId="2FB76195" w14:textId="6EAEE572" w:rsidR="00360DEA" w:rsidRPr="00394C78" w:rsidRDefault="00360DEA" w:rsidP="001F4FE2">
            <w:pPr>
              <w:rPr>
                <w:rFonts w:ascii="Century Gothic" w:eastAsiaTheme="minorHAnsi" w:hAnsi="Century Gothic"/>
                <w:sz w:val="24"/>
                <w:szCs w:val="24"/>
              </w:rPr>
            </w:pPr>
          </w:p>
        </w:tc>
      </w:tr>
      <w:tr w:rsidR="00360DEA" w:rsidRPr="00394C78" w14:paraId="240B8998" w14:textId="77777777" w:rsidTr="00B618D9">
        <w:tc>
          <w:tcPr>
            <w:tcW w:w="4669" w:type="dxa"/>
          </w:tcPr>
          <w:p w14:paraId="645CEA83" w14:textId="77777777" w:rsidR="00360DEA" w:rsidRPr="00394C78" w:rsidRDefault="00360DEA" w:rsidP="00274D52">
            <w:pPr>
              <w:rPr>
                <w:rFonts w:ascii="Century Gothic" w:hAnsi="Century Gothic"/>
                <w:sz w:val="24"/>
                <w:szCs w:val="24"/>
              </w:rPr>
            </w:pPr>
          </w:p>
          <w:p w14:paraId="5B9D836C" w14:textId="77777777" w:rsidR="00360DEA" w:rsidRPr="00394C78" w:rsidRDefault="00360DEA" w:rsidP="00274D52">
            <w:pPr>
              <w:rPr>
                <w:rFonts w:ascii="Century Gothic" w:hAnsi="Century Gothic"/>
                <w:sz w:val="24"/>
                <w:szCs w:val="24"/>
              </w:rPr>
            </w:pPr>
          </w:p>
          <w:p w14:paraId="44C7AC49" w14:textId="77777777" w:rsidR="00360DEA" w:rsidRPr="00394C78" w:rsidRDefault="00360DEA" w:rsidP="00274D52">
            <w:pPr>
              <w:rPr>
                <w:rFonts w:ascii="Century Gothic" w:hAnsi="Century Gothic"/>
                <w:sz w:val="24"/>
                <w:szCs w:val="24"/>
              </w:rPr>
            </w:pPr>
          </w:p>
          <w:p w14:paraId="3B29557F" w14:textId="6F5E3DC2" w:rsidR="00360DEA" w:rsidRPr="00394C78" w:rsidRDefault="00360DEA" w:rsidP="00274D52">
            <w:pPr>
              <w:rPr>
                <w:rFonts w:ascii="Century Gothic" w:hAnsi="Century Gothic"/>
                <w:sz w:val="24"/>
                <w:szCs w:val="24"/>
              </w:rPr>
            </w:pPr>
          </w:p>
          <w:p w14:paraId="0D743504" w14:textId="77777777" w:rsidR="003F0676" w:rsidRPr="00394C78" w:rsidRDefault="003F0676" w:rsidP="00274D52">
            <w:pPr>
              <w:rPr>
                <w:rFonts w:ascii="Century Gothic" w:hAnsi="Century Gothic"/>
                <w:sz w:val="24"/>
                <w:szCs w:val="24"/>
              </w:rPr>
            </w:pPr>
          </w:p>
          <w:p w14:paraId="3BC1AEF8" w14:textId="1889109D" w:rsidR="00360DEA" w:rsidRPr="00394C78" w:rsidRDefault="00360DEA" w:rsidP="00274D52">
            <w:pPr>
              <w:rPr>
                <w:rFonts w:ascii="Century Gothic" w:hAnsi="Century Gothic"/>
                <w:sz w:val="24"/>
                <w:szCs w:val="24"/>
              </w:rPr>
            </w:pPr>
            <w:r w:rsidRPr="00394C78">
              <w:rPr>
                <w:rFonts w:ascii="Century Gothic" w:hAnsi="Century Gothic"/>
                <w:sz w:val="24"/>
                <w:szCs w:val="24"/>
              </w:rPr>
              <w:t>By: _______________________</w:t>
            </w:r>
            <w:r w:rsidR="003A7D59" w:rsidRPr="00394C78">
              <w:rPr>
                <w:rFonts w:ascii="Century Gothic" w:hAnsi="Century Gothic"/>
                <w:sz w:val="24"/>
                <w:szCs w:val="24"/>
              </w:rPr>
              <w:t>___</w:t>
            </w:r>
            <w:r w:rsidRPr="00394C78">
              <w:rPr>
                <w:rFonts w:ascii="Century Gothic" w:hAnsi="Century Gothic"/>
                <w:sz w:val="24"/>
                <w:szCs w:val="24"/>
              </w:rPr>
              <w:t>__</w:t>
            </w:r>
            <w:r w:rsidR="003A7D59" w:rsidRPr="00394C78">
              <w:rPr>
                <w:rFonts w:ascii="Century Gothic" w:hAnsi="Century Gothic"/>
                <w:sz w:val="24"/>
                <w:szCs w:val="24"/>
              </w:rPr>
              <w:t>_</w:t>
            </w:r>
            <w:r w:rsidRPr="00394C78">
              <w:rPr>
                <w:rFonts w:ascii="Century Gothic" w:hAnsi="Century Gothic"/>
                <w:sz w:val="24"/>
                <w:szCs w:val="24"/>
              </w:rPr>
              <w:t>_</w:t>
            </w:r>
          </w:p>
          <w:p w14:paraId="10624506" w14:textId="2661F236" w:rsidR="00360DEA" w:rsidRPr="00394C78" w:rsidRDefault="00360DEA" w:rsidP="00274D52">
            <w:pPr>
              <w:rPr>
                <w:rFonts w:ascii="Century Gothic" w:eastAsiaTheme="minorHAnsi" w:hAnsi="Century Gothic"/>
                <w:sz w:val="24"/>
                <w:szCs w:val="24"/>
              </w:rPr>
            </w:pPr>
            <w:r w:rsidRPr="00394C78">
              <w:rPr>
                <w:rFonts w:ascii="Century Gothic" w:hAnsi="Century Gothic"/>
                <w:sz w:val="24"/>
                <w:szCs w:val="24"/>
              </w:rPr>
              <w:t xml:space="preserve">       </w:t>
            </w:r>
            <w:r w:rsidR="003A7D59" w:rsidRPr="00394C78">
              <w:rPr>
                <w:rFonts w:ascii="Century Gothic" w:hAnsi="Century Gothic"/>
                <w:sz w:val="24"/>
                <w:szCs w:val="24"/>
              </w:rPr>
              <w:t>Ch</w:t>
            </w:r>
            <w:r w:rsidR="00E34B3C" w:rsidRPr="00394C78">
              <w:rPr>
                <w:rFonts w:ascii="Century Gothic" w:hAnsi="Century Gothic"/>
                <w:sz w:val="24"/>
                <w:szCs w:val="24"/>
              </w:rPr>
              <w:t>r</w:t>
            </w:r>
            <w:r w:rsidR="003A7D59" w:rsidRPr="00394C78">
              <w:rPr>
                <w:rFonts w:ascii="Century Gothic" w:hAnsi="Century Gothic"/>
                <w:sz w:val="24"/>
                <w:szCs w:val="24"/>
              </w:rPr>
              <w:t xml:space="preserve">is A. Callihan, </w:t>
            </w:r>
            <w:r w:rsidRPr="00394C78">
              <w:rPr>
                <w:rFonts w:ascii="Century Gothic" w:hAnsi="Century Gothic"/>
                <w:sz w:val="24"/>
                <w:szCs w:val="24"/>
              </w:rPr>
              <w:t>City Attorney      </w:t>
            </w:r>
          </w:p>
        </w:tc>
        <w:tc>
          <w:tcPr>
            <w:tcW w:w="4691" w:type="dxa"/>
          </w:tcPr>
          <w:p w14:paraId="30E335A5" w14:textId="77777777" w:rsidR="003F0676" w:rsidRPr="00394C78" w:rsidRDefault="003F0676" w:rsidP="00D6477B">
            <w:pPr>
              <w:rPr>
                <w:rFonts w:ascii="Century Gothic" w:eastAsiaTheme="minorHAnsi" w:hAnsi="Century Gothic"/>
                <w:sz w:val="24"/>
                <w:szCs w:val="24"/>
              </w:rPr>
            </w:pPr>
          </w:p>
          <w:p w14:paraId="4C83CDF7" w14:textId="77777777" w:rsidR="003F0676" w:rsidRPr="00394C78" w:rsidRDefault="003F0676" w:rsidP="003F0676">
            <w:pPr>
              <w:rPr>
                <w:rFonts w:ascii="Century Gothic" w:eastAsiaTheme="minorHAnsi" w:hAnsi="Century Gothic"/>
                <w:sz w:val="24"/>
                <w:szCs w:val="24"/>
              </w:rPr>
            </w:pPr>
          </w:p>
          <w:p w14:paraId="32ADA9E8" w14:textId="3E227F8B" w:rsidR="00D6477B" w:rsidRPr="00394C78" w:rsidRDefault="00D6477B" w:rsidP="003F0676">
            <w:pPr>
              <w:rPr>
                <w:rFonts w:ascii="Century Gothic" w:eastAsiaTheme="minorHAnsi" w:hAnsi="Century Gothic"/>
                <w:sz w:val="24"/>
                <w:szCs w:val="24"/>
              </w:rPr>
            </w:pPr>
            <w:r w:rsidRPr="00394C78">
              <w:rPr>
                <w:rFonts w:ascii="Century Gothic" w:eastAsiaTheme="minorHAnsi" w:hAnsi="Century Gothic"/>
                <w:sz w:val="24"/>
                <w:szCs w:val="24"/>
              </w:rPr>
              <w:t>As to Form and Procedure:</w:t>
            </w:r>
          </w:p>
          <w:p w14:paraId="4B5BFD5A" w14:textId="77777777" w:rsidR="00D6477B" w:rsidRPr="00394C78" w:rsidRDefault="00D6477B" w:rsidP="00D6477B">
            <w:pPr>
              <w:rPr>
                <w:rFonts w:ascii="Century Gothic" w:eastAsiaTheme="minorHAnsi" w:hAnsi="Century Gothic"/>
                <w:sz w:val="24"/>
                <w:szCs w:val="24"/>
              </w:rPr>
            </w:pPr>
          </w:p>
          <w:p w14:paraId="231337E5" w14:textId="77777777" w:rsidR="00D6477B" w:rsidRPr="00394C78" w:rsidRDefault="00D6477B" w:rsidP="00D6477B">
            <w:pPr>
              <w:rPr>
                <w:rFonts w:ascii="Century Gothic" w:eastAsiaTheme="minorHAnsi" w:hAnsi="Century Gothic"/>
                <w:sz w:val="24"/>
                <w:szCs w:val="24"/>
              </w:rPr>
            </w:pPr>
          </w:p>
          <w:p w14:paraId="335409A2" w14:textId="77777777" w:rsidR="00D6477B" w:rsidRPr="00394C78" w:rsidRDefault="00D6477B" w:rsidP="00D6477B">
            <w:pPr>
              <w:rPr>
                <w:rFonts w:ascii="Century Gothic" w:eastAsiaTheme="minorHAnsi" w:hAnsi="Century Gothic"/>
                <w:sz w:val="24"/>
                <w:szCs w:val="24"/>
              </w:rPr>
            </w:pPr>
            <w:r w:rsidRPr="00394C78">
              <w:rPr>
                <w:rFonts w:ascii="Century Gothic" w:eastAsiaTheme="minorHAnsi" w:hAnsi="Century Gothic"/>
                <w:sz w:val="24"/>
                <w:szCs w:val="24"/>
              </w:rPr>
              <w:t>By: _____________________________</w:t>
            </w:r>
          </w:p>
          <w:p w14:paraId="3A026398" w14:textId="77777777" w:rsidR="00D6477B" w:rsidRPr="00394C78" w:rsidRDefault="00D6477B" w:rsidP="00D6477B">
            <w:pPr>
              <w:rPr>
                <w:rFonts w:ascii="Century Gothic" w:eastAsiaTheme="minorHAnsi" w:hAnsi="Century Gothic"/>
                <w:sz w:val="24"/>
                <w:szCs w:val="24"/>
              </w:rPr>
            </w:pPr>
            <w:r w:rsidRPr="00394C78">
              <w:rPr>
                <w:rFonts w:ascii="Century Gothic" w:eastAsiaTheme="minorHAnsi" w:hAnsi="Century Gothic"/>
                <w:sz w:val="24"/>
                <w:szCs w:val="24"/>
              </w:rPr>
              <w:t xml:space="preserve">      Attorney </w:t>
            </w:r>
          </w:p>
          <w:p w14:paraId="24FEC45C" w14:textId="08B38C99" w:rsidR="00360DEA" w:rsidRPr="00394C78" w:rsidRDefault="00D6477B" w:rsidP="00D6477B">
            <w:pPr>
              <w:rPr>
                <w:rFonts w:ascii="Century Gothic" w:eastAsiaTheme="minorHAnsi" w:hAnsi="Century Gothic"/>
                <w:sz w:val="24"/>
                <w:szCs w:val="24"/>
              </w:rPr>
            </w:pPr>
            <w:r w:rsidRPr="00394C78">
              <w:rPr>
                <w:rFonts w:ascii="Century Gothic" w:eastAsiaTheme="minorHAnsi" w:hAnsi="Century Gothic"/>
                <w:sz w:val="24"/>
                <w:szCs w:val="24"/>
              </w:rPr>
              <w:t xml:space="preserve">      Department of Transportation</w:t>
            </w:r>
          </w:p>
          <w:p w14:paraId="25756760" w14:textId="6493EE53" w:rsidR="00360DEA" w:rsidRPr="00394C78" w:rsidRDefault="00360DEA" w:rsidP="00274D52">
            <w:pPr>
              <w:tabs>
                <w:tab w:val="left" w:pos="342"/>
              </w:tabs>
              <w:rPr>
                <w:rFonts w:ascii="Century Gothic" w:eastAsiaTheme="minorHAnsi" w:hAnsi="Century Gothic"/>
                <w:sz w:val="24"/>
                <w:szCs w:val="24"/>
              </w:rPr>
            </w:pPr>
          </w:p>
        </w:tc>
      </w:tr>
      <w:tr w:rsidR="00360DEA" w:rsidRPr="00394C78" w14:paraId="476D88AA" w14:textId="77777777" w:rsidTr="00B618D9">
        <w:tc>
          <w:tcPr>
            <w:tcW w:w="4669" w:type="dxa"/>
          </w:tcPr>
          <w:p w14:paraId="69AA5D24" w14:textId="77777777" w:rsidR="00360DEA" w:rsidRPr="00394C78" w:rsidRDefault="00360DEA" w:rsidP="00274D52">
            <w:pPr>
              <w:rPr>
                <w:rFonts w:ascii="Century Gothic" w:hAnsi="Century Gothic"/>
                <w:sz w:val="24"/>
                <w:szCs w:val="24"/>
              </w:rPr>
            </w:pPr>
          </w:p>
        </w:tc>
        <w:tc>
          <w:tcPr>
            <w:tcW w:w="4691" w:type="dxa"/>
          </w:tcPr>
          <w:p w14:paraId="47C40E83" w14:textId="77777777" w:rsidR="00360DEA" w:rsidRPr="00394C78" w:rsidRDefault="00360DEA" w:rsidP="00274D52">
            <w:pPr>
              <w:rPr>
                <w:rFonts w:ascii="Century Gothic" w:eastAsiaTheme="minorHAnsi" w:hAnsi="Century Gothic"/>
                <w:sz w:val="24"/>
                <w:szCs w:val="24"/>
              </w:rPr>
            </w:pPr>
          </w:p>
        </w:tc>
      </w:tr>
    </w:tbl>
    <w:p w14:paraId="47A5A126" w14:textId="77777777" w:rsidR="009D6559" w:rsidRPr="00394C78" w:rsidRDefault="009D6559" w:rsidP="00274D52">
      <w:pPr>
        <w:tabs>
          <w:tab w:val="left" w:pos="-720"/>
        </w:tabs>
        <w:jc w:val="both"/>
        <w:rPr>
          <w:rFonts w:ascii="Century Gothic" w:hAnsi="Century Gothic"/>
          <w:sz w:val="24"/>
          <w:szCs w:val="24"/>
        </w:rPr>
        <w:sectPr w:rsidR="009D6559" w:rsidRPr="00394C78" w:rsidSect="004B0539">
          <w:headerReference w:type="even" r:id="rId8"/>
          <w:headerReference w:type="default" r:id="rId9"/>
          <w:footerReference w:type="default" r:id="rId10"/>
          <w:headerReference w:type="first" r:id="rId11"/>
          <w:pgSz w:w="12240" w:h="15840" w:code="1"/>
          <w:pgMar w:top="1440" w:right="1080" w:bottom="1440" w:left="1080" w:header="547" w:footer="720" w:gutter="0"/>
          <w:pgNumType w:start="1"/>
          <w:cols w:space="720"/>
          <w:docGrid w:linePitch="272"/>
        </w:sectPr>
      </w:pPr>
    </w:p>
    <w:p w14:paraId="3823F922" w14:textId="77777777" w:rsidR="009D6559" w:rsidRPr="00394C78" w:rsidRDefault="009D6559" w:rsidP="00274D52">
      <w:pPr>
        <w:ind w:left="360" w:hanging="360"/>
        <w:jc w:val="center"/>
        <w:rPr>
          <w:rFonts w:ascii="Century Gothic" w:hAnsi="Century Gothic"/>
          <w:b/>
          <w:sz w:val="24"/>
          <w:szCs w:val="24"/>
        </w:rPr>
      </w:pPr>
    </w:p>
    <w:p w14:paraId="57196E62" w14:textId="77777777" w:rsidR="009D6559" w:rsidRPr="00394C78" w:rsidRDefault="009D6559" w:rsidP="00274D52">
      <w:pPr>
        <w:ind w:left="360" w:hanging="360"/>
        <w:jc w:val="center"/>
        <w:rPr>
          <w:rFonts w:ascii="Century Gothic" w:hAnsi="Century Gothic"/>
          <w:b/>
          <w:sz w:val="24"/>
          <w:szCs w:val="24"/>
        </w:rPr>
      </w:pPr>
    </w:p>
    <w:p w14:paraId="05AC8810" w14:textId="778147BB" w:rsidR="009D6559" w:rsidRPr="00394C78" w:rsidRDefault="009D6559" w:rsidP="00274D52">
      <w:pPr>
        <w:ind w:left="360" w:hanging="360"/>
        <w:jc w:val="center"/>
        <w:rPr>
          <w:rFonts w:ascii="Century Gothic" w:hAnsi="Century Gothic"/>
          <w:sz w:val="24"/>
          <w:szCs w:val="24"/>
        </w:rPr>
      </w:pPr>
      <w:r w:rsidRPr="00394C78">
        <w:rPr>
          <w:rFonts w:ascii="Century Gothic" w:hAnsi="Century Gothic"/>
          <w:sz w:val="24"/>
          <w:szCs w:val="24"/>
        </w:rPr>
        <w:t>(Plan map identifying the applicable STATE Routes (Freeway proper) and CITY road(s) and facilities)</w:t>
      </w:r>
    </w:p>
    <w:p w14:paraId="46EC74DA" w14:textId="77777777" w:rsidR="009D6559" w:rsidRPr="00394C78" w:rsidRDefault="009D6559" w:rsidP="00274D52">
      <w:pPr>
        <w:ind w:left="360" w:hanging="360"/>
        <w:jc w:val="center"/>
        <w:rPr>
          <w:rFonts w:ascii="Century Gothic" w:hAnsi="Century Gothic"/>
          <w:sz w:val="24"/>
          <w:szCs w:val="24"/>
        </w:rPr>
      </w:pPr>
    </w:p>
    <w:p w14:paraId="784B9B05" w14:textId="77777777" w:rsidR="009D6559" w:rsidRPr="00394C78" w:rsidRDefault="009D6559" w:rsidP="00274D52">
      <w:pPr>
        <w:ind w:left="360" w:hanging="360"/>
        <w:jc w:val="center"/>
        <w:rPr>
          <w:rFonts w:ascii="Century Gothic" w:hAnsi="Century Gothic"/>
          <w:sz w:val="24"/>
          <w:szCs w:val="24"/>
        </w:rPr>
      </w:pPr>
    </w:p>
    <w:p w14:paraId="07870821" w14:textId="77777777" w:rsidR="009D6559" w:rsidRPr="00394C78" w:rsidRDefault="009D6559" w:rsidP="00274D52">
      <w:pPr>
        <w:ind w:left="360" w:hanging="360"/>
        <w:jc w:val="center"/>
        <w:rPr>
          <w:rFonts w:ascii="Century Gothic" w:hAnsi="Century Gothic"/>
          <w:sz w:val="24"/>
          <w:szCs w:val="24"/>
        </w:rPr>
      </w:pPr>
    </w:p>
    <w:p w14:paraId="624F9076" w14:textId="77777777" w:rsidR="009D6559" w:rsidRPr="00394C78" w:rsidRDefault="009D6559" w:rsidP="00274D52">
      <w:pPr>
        <w:ind w:left="360" w:hanging="360"/>
        <w:jc w:val="center"/>
        <w:rPr>
          <w:rFonts w:ascii="Century Gothic" w:hAnsi="Century Gothic"/>
          <w:sz w:val="24"/>
          <w:szCs w:val="24"/>
        </w:rPr>
      </w:pPr>
    </w:p>
    <w:p w14:paraId="2165DABB" w14:textId="77777777" w:rsidR="009D6559" w:rsidRPr="00394C78" w:rsidRDefault="009D6559" w:rsidP="00274D52">
      <w:pPr>
        <w:ind w:left="360" w:hanging="360"/>
        <w:jc w:val="center"/>
        <w:rPr>
          <w:rFonts w:ascii="Century Gothic" w:hAnsi="Century Gothic"/>
          <w:sz w:val="24"/>
          <w:szCs w:val="24"/>
        </w:rPr>
      </w:pPr>
    </w:p>
    <w:p w14:paraId="5B8505EF" w14:textId="77777777" w:rsidR="009D6559" w:rsidRPr="00394C78" w:rsidRDefault="009D6559" w:rsidP="00274D52">
      <w:pPr>
        <w:ind w:left="360" w:hanging="360"/>
        <w:jc w:val="center"/>
        <w:rPr>
          <w:rFonts w:ascii="Century Gothic" w:hAnsi="Century Gothic"/>
          <w:sz w:val="24"/>
          <w:szCs w:val="24"/>
        </w:rPr>
      </w:pPr>
    </w:p>
    <w:p w14:paraId="19417F0A" w14:textId="77777777" w:rsidR="009D6559" w:rsidRPr="00394C78" w:rsidRDefault="009D6559" w:rsidP="00274D52">
      <w:pPr>
        <w:ind w:left="360" w:hanging="360"/>
        <w:jc w:val="center"/>
        <w:rPr>
          <w:rFonts w:ascii="Century Gothic" w:hAnsi="Century Gothic"/>
          <w:sz w:val="24"/>
          <w:szCs w:val="24"/>
        </w:rPr>
      </w:pPr>
    </w:p>
    <w:p w14:paraId="00B3549D" w14:textId="77777777" w:rsidR="009D6559" w:rsidRPr="00394C78" w:rsidRDefault="009D6559" w:rsidP="00274D52">
      <w:pPr>
        <w:ind w:left="360" w:hanging="360"/>
        <w:jc w:val="center"/>
        <w:rPr>
          <w:rFonts w:ascii="Century Gothic" w:hAnsi="Century Gothic"/>
          <w:sz w:val="24"/>
          <w:szCs w:val="24"/>
        </w:rPr>
      </w:pPr>
    </w:p>
    <w:p w14:paraId="7AC1C46D" w14:textId="77777777" w:rsidR="009D6559" w:rsidRPr="00394C78" w:rsidRDefault="009D6559" w:rsidP="00274D52">
      <w:pPr>
        <w:ind w:left="360" w:hanging="360"/>
        <w:jc w:val="center"/>
        <w:rPr>
          <w:rFonts w:ascii="Century Gothic" w:hAnsi="Century Gothic"/>
          <w:sz w:val="24"/>
          <w:szCs w:val="24"/>
        </w:rPr>
      </w:pPr>
    </w:p>
    <w:p w14:paraId="76998F0B" w14:textId="77777777" w:rsidR="009D6559" w:rsidRPr="00394C78" w:rsidRDefault="009D6559" w:rsidP="00274D52">
      <w:pPr>
        <w:ind w:left="360" w:hanging="360"/>
        <w:jc w:val="center"/>
        <w:rPr>
          <w:rFonts w:ascii="Century Gothic" w:hAnsi="Century Gothic"/>
          <w:sz w:val="24"/>
          <w:szCs w:val="24"/>
        </w:rPr>
      </w:pPr>
    </w:p>
    <w:p w14:paraId="7C1191B4" w14:textId="77777777" w:rsidR="009D6559" w:rsidRPr="00394C78" w:rsidRDefault="009D6559" w:rsidP="00274D52">
      <w:pPr>
        <w:ind w:left="360" w:hanging="360"/>
        <w:jc w:val="center"/>
        <w:rPr>
          <w:rFonts w:ascii="Century Gothic" w:hAnsi="Century Gothic"/>
          <w:sz w:val="24"/>
          <w:szCs w:val="24"/>
        </w:rPr>
      </w:pPr>
    </w:p>
    <w:p w14:paraId="490F9835" w14:textId="77777777" w:rsidR="009D6559" w:rsidRPr="00394C78" w:rsidRDefault="009D6559" w:rsidP="00274D52">
      <w:pPr>
        <w:ind w:left="360" w:hanging="360"/>
        <w:jc w:val="center"/>
        <w:rPr>
          <w:rFonts w:ascii="Century Gothic" w:hAnsi="Century Gothic"/>
          <w:sz w:val="24"/>
          <w:szCs w:val="24"/>
        </w:rPr>
      </w:pPr>
    </w:p>
    <w:p w14:paraId="764EFFCB" w14:textId="77777777" w:rsidR="009D6559" w:rsidRPr="00394C78" w:rsidRDefault="009D6559" w:rsidP="00274D52">
      <w:pPr>
        <w:ind w:left="360" w:hanging="360"/>
        <w:jc w:val="center"/>
        <w:rPr>
          <w:rFonts w:ascii="Century Gothic" w:hAnsi="Century Gothic"/>
          <w:sz w:val="24"/>
          <w:szCs w:val="24"/>
        </w:rPr>
      </w:pPr>
    </w:p>
    <w:p w14:paraId="4FB80715" w14:textId="77777777" w:rsidR="009D6559" w:rsidRPr="00394C78" w:rsidRDefault="009D6559" w:rsidP="00274D52">
      <w:pPr>
        <w:ind w:left="360" w:hanging="360"/>
        <w:jc w:val="center"/>
        <w:rPr>
          <w:rFonts w:ascii="Century Gothic" w:hAnsi="Century Gothic"/>
          <w:sz w:val="24"/>
          <w:szCs w:val="24"/>
        </w:rPr>
      </w:pPr>
    </w:p>
    <w:p w14:paraId="61F47FAD" w14:textId="77777777" w:rsidR="009D6559" w:rsidRPr="00394C78" w:rsidRDefault="009D6559" w:rsidP="00274D52">
      <w:pPr>
        <w:ind w:left="360" w:hanging="360"/>
        <w:jc w:val="center"/>
        <w:rPr>
          <w:rFonts w:ascii="Century Gothic" w:hAnsi="Century Gothic"/>
          <w:sz w:val="24"/>
          <w:szCs w:val="24"/>
        </w:rPr>
      </w:pPr>
    </w:p>
    <w:p w14:paraId="7BD301E3" w14:textId="77777777" w:rsidR="009D6559" w:rsidRPr="00394C78" w:rsidRDefault="009D6559" w:rsidP="00274D52">
      <w:pPr>
        <w:ind w:left="360" w:hanging="360"/>
        <w:jc w:val="center"/>
        <w:rPr>
          <w:rFonts w:ascii="Century Gothic" w:hAnsi="Century Gothic"/>
          <w:sz w:val="24"/>
          <w:szCs w:val="24"/>
        </w:rPr>
      </w:pPr>
    </w:p>
    <w:p w14:paraId="68FC4CD6" w14:textId="77777777" w:rsidR="009D6559" w:rsidRPr="00394C78" w:rsidRDefault="009D6559" w:rsidP="00274D52">
      <w:pPr>
        <w:ind w:left="360" w:hanging="360"/>
        <w:jc w:val="center"/>
        <w:rPr>
          <w:rFonts w:ascii="Century Gothic" w:hAnsi="Century Gothic"/>
          <w:sz w:val="24"/>
          <w:szCs w:val="24"/>
        </w:rPr>
      </w:pPr>
    </w:p>
    <w:p w14:paraId="321C92D2" w14:textId="77777777" w:rsidR="009D6559" w:rsidRPr="00394C78" w:rsidRDefault="009D6559" w:rsidP="00274D52">
      <w:pPr>
        <w:ind w:left="360" w:hanging="360"/>
        <w:jc w:val="center"/>
        <w:rPr>
          <w:rFonts w:ascii="Century Gothic" w:hAnsi="Century Gothic"/>
          <w:sz w:val="24"/>
          <w:szCs w:val="24"/>
        </w:rPr>
      </w:pPr>
    </w:p>
    <w:p w14:paraId="0D395D68" w14:textId="77777777" w:rsidR="009D6559" w:rsidRPr="00394C78" w:rsidRDefault="009D6559" w:rsidP="00274D52">
      <w:pPr>
        <w:ind w:left="360" w:hanging="360"/>
        <w:jc w:val="center"/>
        <w:rPr>
          <w:rFonts w:ascii="Century Gothic" w:hAnsi="Century Gothic"/>
          <w:sz w:val="24"/>
          <w:szCs w:val="24"/>
        </w:rPr>
      </w:pPr>
    </w:p>
    <w:p w14:paraId="6CC10D76" w14:textId="77777777" w:rsidR="009D6559" w:rsidRPr="00394C78" w:rsidRDefault="009D6559" w:rsidP="00274D52">
      <w:pPr>
        <w:ind w:left="360" w:hanging="360"/>
        <w:jc w:val="center"/>
        <w:rPr>
          <w:rFonts w:ascii="Century Gothic" w:hAnsi="Century Gothic"/>
          <w:sz w:val="24"/>
          <w:szCs w:val="24"/>
        </w:rPr>
      </w:pPr>
    </w:p>
    <w:p w14:paraId="452E47ED" w14:textId="77777777" w:rsidR="009D6559" w:rsidRPr="00394C78" w:rsidRDefault="009D6559" w:rsidP="00274D52">
      <w:pPr>
        <w:ind w:left="360" w:hanging="360"/>
        <w:jc w:val="center"/>
        <w:rPr>
          <w:rFonts w:ascii="Century Gothic" w:hAnsi="Century Gothic"/>
          <w:sz w:val="24"/>
          <w:szCs w:val="24"/>
        </w:rPr>
      </w:pPr>
    </w:p>
    <w:p w14:paraId="1B8A23D8" w14:textId="77777777" w:rsidR="009D6559" w:rsidRPr="00394C78" w:rsidRDefault="009D6559" w:rsidP="00274D52">
      <w:pPr>
        <w:ind w:left="360" w:hanging="360"/>
        <w:jc w:val="center"/>
        <w:rPr>
          <w:rFonts w:ascii="Century Gothic" w:hAnsi="Century Gothic"/>
          <w:sz w:val="24"/>
          <w:szCs w:val="24"/>
        </w:rPr>
      </w:pPr>
    </w:p>
    <w:p w14:paraId="1D8DD9A8" w14:textId="77777777" w:rsidR="009D6559" w:rsidRPr="00394C78" w:rsidRDefault="009D6559" w:rsidP="00274D52">
      <w:pPr>
        <w:ind w:left="360" w:hanging="360"/>
        <w:jc w:val="center"/>
        <w:rPr>
          <w:rFonts w:ascii="Century Gothic" w:hAnsi="Century Gothic"/>
          <w:sz w:val="24"/>
          <w:szCs w:val="24"/>
        </w:rPr>
      </w:pPr>
    </w:p>
    <w:p w14:paraId="65E3C0BF" w14:textId="77777777" w:rsidR="009D6559" w:rsidRPr="00394C78" w:rsidRDefault="009D6559" w:rsidP="00274D52">
      <w:pPr>
        <w:ind w:left="360" w:hanging="360"/>
        <w:jc w:val="center"/>
        <w:rPr>
          <w:rFonts w:ascii="Century Gothic" w:hAnsi="Century Gothic"/>
          <w:sz w:val="24"/>
          <w:szCs w:val="24"/>
        </w:rPr>
      </w:pPr>
    </w:p>
    <w:p w14:paraId="6D663A7F" w14:textId="77777777" w:rsidR="009D6559" w:rsidRPr="00394C78" w:rsidRDefault="009D6559" w:rsidP="00274D52">
      <w:pPr>
        <w:ind w:left="360" w:hanging="360"/>
        <w:jc w:val="center"/>
        <w:rPr>
          <w:rFonts w:ascii="Century Gothic" w:hAnsi="Century Gothic"/>
          <w:sz w:val="24"/>
          <w:szCs w:val="24"/>
        </w:rPr>
      </w:pPr>
    </w:p>
    <w:p w14:paraId="05DF158C" w14:textId="77777777" w:rsidR="009D6559" w:rsidRPr="00394C78" w:rsidRDefault="009D6559" w:rsidP="00274D52">
      <w:pPr>
        <w:ind w:left="360" w:hanging="360"/>
        <w:jc w:val="center"/>
        <w:rPr>
          <w:rFonts w:ascii="Century Gothic" w:hAnsi="Century Gothic"/>
          <w:sz w:val="24"/>
          <w:szCs w:val="24"/>
        </w:rPr>
      </w:pPr>
    </w:p>
    <w:p w14:paraId="5A4A55A1" w14:textId="77777777" w:rsidR="009D6559" w:rsidRPr="00394C78" w:rsidRDefault="009D6559" w:rsidP="00274D52">
      <w:pPr>
        <w:ind w:left="360" w:hanging="360"/>
        <w:jc w:val="center"/>
        <w:rPr>
          <w:rFonts w:ascii="Century Gothic" w:hAnsi="Century Gothic"/>
          <w:sz w:val="24"/>
          <w:szCs w:val="24"/>
        </w:rPr>
      </w:pPr>
    </w:p>
    <w:p w14:paraId="70C3DD0C" w14:textId="77777777" w:rsidR="009D6559" w:rsidRPr="00394C78" w:rsidRDefault="009D6559" w:rsidP="00274D52">
      <w:pPr>
        <w:ind w:left="360" w:hanging="360"/>
        <w:jc w:val="center"/>
        <w:rPr>
          <w:rFonts w:ascii="Century Gothic" w:hAnsi="Century Gothic"/>
          <w:sz w:val="24"/>
          <w:szCs w:val="24"/>
        </w:rPr>
      </w:pPr>
    </w:p>
    <w:p w14:paraId="25041437" w14:textId="77777777" w:rsidR="009D6559" w:rsidRPr="00394C78" w:rsidRDefault="009D6559" w:rsidP="00274D52">
      <w:pPr>
        <w:ind w:left="360" w:hanging="360"/>
        <w:jc w:val="center"/>
        <w:rPr>
          <w:rFonts w:ascii="Century Gothic" w:hAnsi="Century Gothic"/>
          <w:sz w:val="24"/>
          <w:szCs w:val="24"/>
        </w:rPr>
      </w:pPr>
    </w:p>
    <w:p w14:paraId="28884964" w14:textId="77777777" w:rsidR="009D6559" w:rsidRPr="00394C78" w:rsidRDefault="009D6559" w:rsidP="00274D52">
      <w:pPr>
        <w:ind w:left="360" w:hanging="360"/>
        <w:jc w:val="center"/>
        <w:rPr>
          <w:rFonts w:ascii="Century Gothic" w:hAnsi="Century Gothic"/>
          <w:sz w:val="24"/>
          <w:szCs w:val="24"/>
        </w:rPr>
      </w:pPr>
    </w:p>
    <w:p w14:paraId="0F7438C7" w14:textId="77777777" w:rsidR="009D6559" w:rsidRPr="00394C78" w:rsidRDefault="009D6559" w:rsidP="00274D52">
      <w:pPr>
        <w:ind w:left="360" w:hanging="360"/>
        <w:jc w:val="center"/>
        <w:rPr>
          <w:rFonts w:ascii="Century Gothic" w:hAnsi="Century Gothic"/>
          <w:sz w:val="24"/>
          <w:szCs w:val="24"/>
        </w:rPr>
      </w:pPr>
    </w:p>
    <w:p w14:paraId="78B2EDA6" w14:textId="77777777" w:rsidR="009D6559" w:rsidRPr="00394C78" w:rsidRDefault="009D6559" w:rsidP="00274D52">
      <w:pPr>
        <w:ind w:left="360" w:hanging="360"/>
        <w:jc w:val="center"/>
        <w:rPr>
          <w:rFonts w:ascii="Century Gothic" w:hAnsi="Century Gothic"/>
          <w:sz w:val="24"/>
          <w:szCs w:val="24"/>
        </w:rPr>
      </w:pPr>
    </w:p>
    <w:p w14:paraId="035404D3" w14:textId="77777777" w:rsidR="009D6559" w:rsidRPr="00394C78" w:rsidRDefault="009D6559" w:rsidP="00274D52">
      <w:pPr>
        <w:ind w:left="360" w:hanging="360"/>
        <w:jc w:val="center"/>
        <w:rPr>
          <w:rFonts w:ascii="Century Gothic" w:hAnsi="Century Gothic"/>
          <w:sz w:val="24"/>
          <w:szCs w:val="24"/>
        </w:rPr>
      </w:pPr>
    </w:p>
    <w:p w14:paraId="4949CE85" w14:textId="77777777" w:rsidR="009D6559" w:rsidRPr="00394C78" w:rsidRDefault="009D6559" w:rsidP="00274D52">
      <w:pPr>
        <w:ind w:left="360" w:hanging="360"/>
        <w:jc w:val="center"/>
        <w:rPr>
          <w:rFonts w:ascii="Century Gothic" w:hAnsi="Century Gothic"/>
          <w:sz w:val="24"/>
          <w:szCs w:val="24"/>
        </w:rPr>
      </w:pPr>
    </w:p>
    <w:p w14:paraId="35B58C67" w14:textId="77777777" w:rsidR="009D6559" w:rsidRPr="00394C78" w:rsidRDefault="009D6559" w:rsidP="00274D52">
      <w:pPr>
        <w:ind w:left="360" w:hanging="360"/>
        <w:jc w:val="center"/>
        <w:rPr>
          <w:rFonts w:ascii="Century Gothic" w:hAnsi="Century Gothic"/>
          <w:sz w:val="24"/>
          <w:szCs w:val="24"/>
        </w:rPr>
      </w:pPr>
    </w:p>
    <w:p w14:paraId="10D81154" w14:textId="77777777" w:rsidR="009D6559" w:rsidRPr="00394C78" w:rsidRDefault="009D6559" w:rsidP="00274D52">
      <w:pPr>
        <w:ind w:left="360" w:hanging="360"/>
        <w:jc w:val="center"/>
        <w:rPr>
          <w:rFonts w:ascii="Century Gothic" w:hAnsi="Century Gothic"/>
          <w:sz w:val="24"/>
          <w:szCs w:val="24"/>
        </w:rPr>
      </w:pPr>
    </w:p>
    <w:p w14:paraId="4C1D890C" w14:textId="77777777" w:rsidR="009D6559" w:rsidRPr="00394C78" w:rsidRDefault="009D6559" w:rsidP="00274D52">
      <w:pPr>
        <w:ind w:left="360" w:hanging="360"/>
        <w:jc w:val="center"/>
        <w:rPr>
          <w:rFonts w:ascii="Century Gothic" w:hAnsi="Century Gothic"/>
          <w:sz w:val="24"/>
          <w:szCs w:val="24"/>
        </w:rPr>
      </w:pPr>
    </w:p>
    <w:p w14:paraId="1DBF4E48" w14:textId="77777777" w:rsidR="00FC3770" w:rsidRPr="00394C78" w:rsidRDefault="00FC3770" w:rsidP="00274D52">
      <w:pPr>
        <w:ind w:left="360" w:hanging="360"/>
        <w:jc w:val="center"/>
        <w:rPr>
          <w:rFonts w:ascii="Century Gothic" w:hAnsi="Century Gothic"/>
          <w:sz w:val="24"/>
          <w:szCs w:val="24"/>
        </w:rPr>
        <w:sectPr w:rsidR="00FC3770" w:rsidRPr="00394C78" w:rsidSect="008B3613">
          <w:headerReference w:type="even" r:id="rId12"/>
          <w:headerReference w:type="default" r:id="rId13"/>
          <w:footerReference w:type="default" r:id="rId14"/>
          <w:headerReference w:type="first" r:id="rId15"/>
          <w:pgSz w:w="12240" w:h="15840" w:code="1"/>
          <w:pgMar w:top="990" w:right="1440" w:bottom="1440" w:left="1440" w:header="720" w:footer="720" w:gutter="0"/>
          <w:pgNumType w:start="1"/>
          <w:cols w:space="720" w:equalWidth="0">
            <w:col w:w="9360" w:space="720"/>
          </w:cols>
          <w:docGrid w:linePitch="272"/>
        </w:sectPr>
      </w:pPr>
    </w:p>
    <w:p w14:paraId="3247FD04" w14:textId="77777777" w:rsidR="00FC3770" w:rsidRPr="00394C78" w:rsidRDefault="00FC3770" w:rsidP="00FC3770">
      <w:pPr>
        <w:ind w:left="360" w:hanging="360"/>
        <w:jc w:val="both"/>
        <w:rPr>
          <w:rFonts w:ascii="Century Gothic" w:hAnsi="Century Gothic"/>
          <w:sz w:val="24"/>
          <w:szCs w:val="24"/>
        </w:rPr>
      </w:pPr>
    </w:p>
    <w:p w14:paraId="0EC25D32" w14:textId="77777777" w:rsidR="00FC3770" w:rsidRPr="00394C78" w:rsidRDefault="00FC3770" w:rsidP="00FC3770">
      <w:pPr>
        <w:ind w:left="360" w:hanging="360"/>
        <w:jc w:val="both"/>
        <w:rPr>
          <w:rFonts w:ascii="Century Gothic" w:hAnsi="Century Gothic"/>
          <w:sz w:val="24"/>
          <w:szCs w:val="24"/>
        </w:rPr>
      </w:pPr>
      <w:r w:rsidRPr="00394C78">
        <w:rPr>
          <w:rFonts w:ascii="Century Gothic" w:hAnsi="Century Gothic"/>
          <w:sz w:val="24"/>
          <w:szCs w:val="24"/>
        </w:rPr>
        <w:t>Insert (CT District) addressee information</w:t>
      </w:r>
      <w:r w:rsidRPr="00394C78">
        <w:rPr>
          <w:rFonts w:ascii="Century Gothic" w:hAnsi="Century Gothic"/>
          <w:sz w:val="24"/>
          <w:szCs w:val="24"/>
        </w:rPr>
        <w:tab/>
      </w:r>
      <w:r w:rsidRPr="00394C78">
        <w:rPr>
          <w:rFonts w:ascii="Century Gothic" w:hAnsi="Century Gothic"/>
          <w:sz w:val="24"/>
          <w:szCs w:val="24"/>
        </w:rPr>
        <w:tab/>
      </w:r>
      <w:r w:rsidRPr="00394C78">
        <w:rPr>
          <w:rFonts w:ascii="Century Gothic" w:hAnsi="Century Gothic"/>
          <w:sz w:val="24"/>
          <w:szCs w:val="24"/>
        </w:rPr>
        <w:tab/>
      </w:r>
      <w:r w:rsidRPr="00394C78">
        <w:rPr>
          <w:rFonts w:ascii="Century Gothic" w:hAnsi="Century Gothic"/>
          <w:sz w:val="24"/>
          <w:szCs w:val="24"/>
        </w:rPr>
        <w:tab/>
      </w:r>
      <w:r w:rsidRPr="00394C78">
        <w:rPr>
          <w:rFonts w:ascii="Century Gothic" w:hAnsi="Century Gothic"/>
          <w:sz w:val="24"/>
          <w:szCs w:val="24"/>
        </w:rPr>
        <w:tab/>
        <w:t>_______20__</w:t>
      </w:r>
    </w:p>
    <w:p w14:paraId="517DF95E" w14:textId="77777777" w:rsidR="00FC3770" w:rsidRPr="00394C78" w:rsidRDefault="00FC3770" w:rsidP="00FC3770">
      <w:pPr>
        <w:ind w:left="360" w:hanging="360"/>
        <w:jc w:val="both"/>
        <w:rPr>
          <w:rFonts w:ascii="Century Gothic" w:hAnsi="Century Gothic"/>
          <w:sz w:val="24"/>
          <w:szCs w:val="24"/>
        </w:rPr>
      </w:pPr>
    </w:p>
    <w:p w14:paraId="68D45972" w14:textId="77777777" w:rsidR="00FC3770" w:rsidRPr="00394C78" w:rsidRDefault="00FC3770" w:rsidP="00FC3770">
      <w:pPr>
        <w:ind w:left="360" w:hanging="360"/>
        <w:jc w:val="both"/>
        <w:rPr>
          <w:rFonts w:ascii="Century Gothic" w:hAnsi="Century Gothic"/>
          <w:sz w:val="24"/>
          <w:szCs w:val="24"/>
        </w:rPr>
      </w:pPr>
      <w:r w:rsidRPr="00394C78">
        <w:rPr>
          <w:rFonts w:ascii="Century Gothic" w:hAnsi="Century Gothic"/>
          <w:sz w:val="24"/>
          <w:szCs w:val="24"/>
        </w:rPr>
        <w:t>ATTN:  (name of CT representative)</w:t>
      </w:r>
    </w:p>
    <w:p w14:paraId="35786380" w14:textId="4C9F1EFB" w:rsidR="00FC3770" w:rsidRPr="00394C78" w:rsidRDefault="00FC3770" w:rsidP="00FC3770">
      <w:pPr>
        <w:ind w:left="360" w:hanging="360"/>
        <w:jc w:val="both"/>
        <w:rPr>
          <w:rFonts w:ascii="Century Gothic" w:hAnsi="Century Gothic"/>
          <w:sz w:val="24"/>
          <w:szCs w:val="24"/>
        </w:rPr>
      </w:pPr>
      <w:r w:rsidRPr="00394C78">
        <w:rPr>
          <w:rFonts w:ascii="Century Gothic" w:hAnsi="Century Gothic"/>
          <w:sz w:val="24"/>
          <w:szCs w:val="24"/>
        </w:rPr>
        <w:t>City</w:t>
      </w:r>
      <w:r w:rsidR="003F0676" w:rsidRPr="00394C78">
        <w:rPr>
          <w:rFonts w:ascii="Century Gothic" w:hAnsi="Century Gothic"/>
          <w:sz w:val="24"/>
          <w:szCs w:val="24"/>
        </w:rPr>
        <w:t xml:space="preserve"> of Salinas</w:t>
      </w:r>
    </w:p>
    <w:p w14:paraId="668DED5B" w14:textId="77777777" w:rsidR="00FC3770" w:rsidRPr="00394C78" w:rsidRDefault="00FC3770" w:rsidP="00FC3770">
      <w:pPr>
        <w:ind w:left="360" w:hanging="360"/>
        <w:jc w:val="both"/>
        <w:rPr>
          <w:rFonts w:ascii="Century Gothic" w:hAnsi="Century Gothic"/>
          <w:sz w:val="24"/>
          <w:szCs w:val="24"/>
        </w:rPr>
      </w:pPr>
      <w:r w:rsidRPr="00394C78">
        <w:rPr>
          <w:rFonts w:ascii="Century Gothic" w:hAnsi="Century Gothic"/>
          <w:sz w:val="24"/>
          <w:szCs w:val="24"/>
        </w:rPr>
        <w:t>Department of Finance</w:t>
      </w:r>
    </w:p>
    <w:p w14:paraId="6DD79D50" w14:textId="77777777" w:rsidR="00FC3770" w:rsidRPr="00394C78" w:rsidRDefault="00FC3770" w:rsidP="00FC3770">
      <w:pPr>
        <w:ind w:left="360" w:hanging="360"/>
        <w:jc w:val="both"/>
        <w:rPr>
          <w:rFonts w:ascii="Century Gothic" w:hAnsi="Century Gothic"/>
          <w:sz w:val="24"/>
          <w:szCs w:val="24"/>
        </w:rPr>
      </w:pPr>
    </w:p>
    <w:p w14:paraId="03BAFD6D" w14:textId="25C1ED5F" w:rsidR="00FC3770" w:rsidRPr="00394C78" w:rsidRDefault="00FC3770" w:rsidP="00FC3770">
      <w:pPr>
        <w:ind w:left="360" w:hanging="360"/>
        <w:jc w:val="both"/>
        <w:rPr>
          <w:rFonts w:ascii="Century Gothic" w:hAnsi="Century Gothic"/>
          <w:sz w:val="24"/>
          <w:szCs w:val="24"/>
        </w:rPr>
      </w:pPr>
      <w:r w:rsidRPr="00394C78">
        <w:rPr>
          <w:rFonts w:ascii="Century Gothic" w:hAnsi="Century Gothic"/>
          <w:sz w:val="24"/>
          <w:szCs w:val="24"/>
        </w:rPr>
        <w:t>RE:</w:t>
      </w:r>
      <w:r w:rsidR="00CC20DF" w:rsidRPr="00394C78">
        <w:rPr>
          <w:rFonts w:ascii="Century Gothic" w:hAnsi="Century Gothic"/>
          <w:sz w:val="24"/>
          <w:szCs w:val="24"/>
        </w:rPr>
        <w:t xml:space="preserve"> </w:t>
      </w:r>
      <w:r w:rsidRPr="00394C78">
        <w:rPr>
          <w:rFonts w:ascii="Century Gothic" w:hAnsi="Century Gothic"/>
          <w:sz w:val="24"/>
          <w:szCs w:val="24"/>
        </w:rPr>
        <w:t>Statement of Self Insurance for ____________ Related to ______________ Maintenance Agreement with State of California Department of Transportation (“STATE”) for the ________________ along Highway __________at ____________________</w:t>
      </w:r>
    </w:p>
    <w:p w14:paraId="3798FFB6" w14:textId="77777777" w:rsidR="00FC3770" w:rsidRPr="00394C78" w:rsidRDefault="00FC3770" w:rsidP="00FC3770">
      <w:pPr>
        <w:ind w:left="360" w:hanging="360"/>
        <w:jc w:val="both"/>
        <w:rPr>
          <w:rFonts w:ascii="Century Gothic" w:hAnsi="Century Gothic"/>
          <w:sz w:val="24"/>
          <w:szCs w:val="24"/>
        </w:rPr>
      </w:pPr>
    </w:p>
    <w:p w14:paraId="0396BD0A" w14:textId="773FA611" w:rsidR="00FC3770" w:rsidRPr="00394C78" w:rsidRDefault="00FC3770" w:rsidP="00FC3770">
      <w:pPr>
        <w:ind w:left="360" w:hanging="360"/>
        <w:jc w:val="both"/>
        <w:rPr>
          <w:rFonts w:ascii="Century Gothic" w:hAnsi="Century Gothic"/>
          <w:sz w:val="24"/>
          <w:szCs w:val="24"/>
        </w:rPr>
      </w:pPr>
      <w:r w:rsidRPr="00394C78">
        <w:rPr>
          <w:rFonts w:ascii="Century Gothic" w:hAnsi="Century Gothic"/>
          <w:sz w:val="24"/>
          <w:szCs w:val="24"/>
        </w:rPr>
        <w:t xml:space="preserve">Dear </w:t>
      </w:r>
      <w:r w:rsidR="003F0676" w:rsidRPr="00394C78">
        <w:rPr>
          <w:rFonts w:ascii="Century Gothic" w:hAnsi="Century Gothic"/>
          <w:sz w:val="24"/>
          <w:szCs w:val="24"/>
        </w:rPr>
        <w:t>Corby,</w:t>
      </w:r>
    </w:p>
    <w:p w14:paraId="48DEECE4" w14:textId="77777777" w:rsidR="00FC3770" w:rsidRPr="00394C78" w:rsidRDefault="00FC3770" w:rsidP="00FC3770">
      <w:pPr>
        <w:ind w:left="360" w:hanging="360"/>
        <w:jc w:val="both"/>
        <w:rPr>
          <w:rFonts w:ascii="Century Gothic" w:hAnsi="Century Gothic"/>
          <w:sz w:val="24"/>
          <w:szCs w:val="24"/>
        </w:rPr>
      </w:pPr>
    </w:p>
    <w:p w14:paraId="2B32D2E0" w14:textId="34F4254D" w:rsidR="00FC3770" w:rsidRPr="00394C78" w:rsidRDefault="00FC3770" w:rsidP="00FC3770">
      <w:pPr>
        <w:jc w:val="both"/>
        <w:rPr>
          <w:rFonts w:ascii="Century Gothic" w:hAnsi="Century Gothic"/>
          <w:sz w:val="24"/>
          <w:szCs w:val="24"/>
        </w:rPr>
      </w:pPr>
      <w:r w:rsidRPr="00394C78">
        <w:rPr>
          <w:rFonts w:ascii="Century Gothic" w:hAnsi="Century Gothic"/>
          <w:sz w:val="24"/>
          <w:szCs w:val="24"/>
        </w:rPr>
        <w:t>The purpose of this letter is to certify that the CITY is self-insured and self-funded covering third-party claims arising out of its general operations (for example, commercial general liability and automobile liability insurance).  Further the CITY is self-insured covering workers’ compensation claims and has received the consent of the State Department of Industrial Relations to do so.</w:t>
      </w:r>
    </w:p>
    <w:p w14:paraId="57D0B25E" w14:textId="77777777" w:rsidR="00FC3770" w:rsidRPr="00394C78" w:rsidRDefault="00FC3770" w:rsidP="00FC3770">
      <w:pPr>
        <w:jc w:val="both"/>
        <w:rPr>
          <w:rFonts w:ascii="Century Gothic" w:hAnsi="Century Gothic"/>
          <w:sz w:val="24"/>
          <w:szCs w:val="24"/>
        </w:rPr>
      </w:pPr>
    </w:p>
    <w:p w14:paraId="7C579590" w14:textId="6B23C5B8" w:rsidR="00FC3770" w:rsidRPr="00394C78" w:rsidRDefault="00FC3770" w:rsidP="00FC3770">
      <w:pPr>
        <w:jc w:val="both"/>
        <w:rPr>
          <w:rFonts w:ascii="Century Gothic" w:hAnsi="Century Gothic"/>
          <w:sz w:val="24"/>
          <w:szCs w:val="24"/>
        </w:rPr>
      </w:pPr>
      <w:r w:rsidRPr="00394C78">
        <w:rPr>
          <w:rFonts w:ascii="Century Gothic" w:hAnsi="Century Gothic"/>
          <w:sz w:val="24"/>
          <w:szCs w:val="24"/>
        </w:rPr>
        <w:t xml:space="preserve">Each fiscal year, as a part of its budgetary process, the CITY appropriates funds specifically to satisfy valid third-party claims and workers’ compensation claims, which may be brought against the CITY.  </w:t>
      </w:r>
    </w:p>
    <w:p w14:paraId="4711B836" w14:textId="77777777" w:rsidR="00FC3770" w:rsidRPr="00394C78" w:rsidRDefault="00FC3770" w:rsidP="00FC3770">
      <w:pPr>
        <w:jc w:val="both"/>
        <w:rPr>
          <w:rFonts w:ascii="Century Gothic" w:hAnsi="Century Gothic"/>
          <w:sz w:val="24"/>
          <w:szCs w:val="24"/>
        </w:rPr>
      </w:pPr>
    </w:p>
    <w:p w14:paraId="0DD4D60C" w14:textId="5CB4A8D8" w:rsidR="00FC3770" w:rsidRPr="00394C78" w:rsidRDefault="00FC3770" w:rsidP="00FC3770">
      <w:pPr>
        <w:jc w:val="both"/>
        <w:rPr>
          <w:rFonts w:ascii="Century Gothic" w:hAnsi="Century Gothic"/>
          <w:sz w:val="24"/>
          <w:szCs w:val="24"/>
        </w:rPr>
      </w:pPr>
      <w:r w:rsidRPr="00394C78">
        <w:rPr>
          <w:rFonts w:ascii="Century Gothic" w:hAnsi="Century Gothic"/>
          <w:sz w:val="24"/>
          <w:szCs w:val="24"/>
        </w:rPr>
        <w:t>The CITY certifies its self-insured, general liability coverage for bodily injury liability and property damage liability, meets the required coverage amounts in section 6.1 (INSURANCE) of the Maintenance Agreement, specifically general liability insurance, coverage of bodily injury liability and property damage liability in an amount of $1 million per occurrence and $2 million in aggregate and $5 million in excess.  The CITY further represents that regarding any claims made in connection with the Maintenance Agreement by the STATE, the STATE will be first-in-line regarding the reserved, self-insured amounts.</w:t>
      </w:r>
    </w:p>
    <w:p w14:paraId="39244973" w14:textId="77777777" w:rsidR="00FC3770" w:rsidRPr="00394C78" w:rsidRDefault="00FC3770" w:rsidP="00FC3770">
      <w:pPr>
        <w:jc w:val="both"/>
        <w:rPr>
          <w:rFonts w:ascii="Century Gothic" w:hAnsi="Century Gothic"/>
          <w:sz w:val="24"/>
          <w:szCs w:val="24"/>
        </w:rPr>
      </w:pPr>
    </w:p>
    <w:p w14:paraId="4022985E" w14:textId="77777777" w:rsidR="00FC3770" w:rsidRPr="00394C78" w:rsidRDefault="00FC3770" w:rsidP="00FC3770">
      <w:pPr>
        <w:jc w:val="both"/>
        <w:rPr>
          <w:rFonts w:ascii="Century Gothic" w:hAnsi="Century Gothic"/>
          <w:sz w:val="24"/>
          <w:szCs w:val="24"/>
        </w:rPr>
      </w:pPr>
      <w:r w:rsidRPr="00394C78">
        <w:rPr>
          <w:rFonts w:ascii="Century Gothic" w:hAnsi="Century Gothic"/>
          <w:sz w:val="24"/>
          <w:szCs w:val="24"/>
        </w:rPr>
        <w:t>If you need any additional information regarding this letter, please direct those inquires through my office.</w:t>
      </w:r>
    </w:p>
    <w:p w14:paraId="0A3C34F4" w14:textId="77777777" w:rsidR="00FC3770" w:rsidRPr="00394C78" w:rsidRDefault="00FC3770" w:rsidP="00FC3770">
      <w:pPr>
        <w:jc w:val="both"/>
        <w:rPr>
          <w:rFonts w:ascii="Century Gothic" w:hAnsi="Century Gothic"/>
          <w:sz w:val="24"/>
          <w:szCs w:val="24"/>
        </w:rPr>
      </w:pPr>
    </w:p>
    <w:p w14:paraId="42C83035" w14:textId="77777777" w:rsidR="00FC3770" w:rsidRPr="00394C78" w:rsidRDefault="00FC3770" w:rsidP="00FC3770">
      <w:pPr>
        <w:ind w:left="360" w:hanging="360"/>
        <w:jc w:val="both"/>
        <w:rPr>
          <w:rFonts w:ascii="Century Gothic" w:hAnsi="Century Gothic"/>
          <w:sz w:val="24"/>
          <w:szCs w:val="24"/>
        </w:rPr>
      </w:pPr>
      <w:r w:rsidRPr="00394C78">
        <w:rPr>
          <w:rFonts w:ascii="Century Gothic" w:hAnsi="Century Gothic"/>
          <w:sz w:val="24"/>
          <w:szCs w:val="24"/>
        </w:rPr>
        <w:t>Sincerely,</w:t>
      </w:r>
    </w:p>
    <w:p w14:paraId="14EE4A9B" w14:textId="77777777" w:rsidR="00FC3770" w:rsidRPr="00394C78" w:rsidRDefault="00FC3770" w:rsidP="00FC3770">
      <w:pPr>
        <w:ind w:left="360" w:hanging="360"/>
        <w:jc w:val="both"/>
        <w:rPr>
          <w:rFonts w:ascii="Century Gothic" w:hAnsi="Century Gothic"/>
          <w:sz w:val="24"/>
          <w:szCs w:val="24"/>
        </w:rPr>
      </w:pPr>
    </w:p>
    <w:p w14:paraId="6DE87F6D" w14:textId="6BBF858C" w:rsidR="009D6559" w:rsidRPr="004F6295" w:rsidRDefault="00FC3770" w:rsidP="00835ADD">
      <w:pPr>
        <w:ind w:left="360" w:hanging="360"/>
        <w:jc w:val="both"/>
        <w:rPr>
          <w:rFonts w:ascii="Century Gothic" w:hAnsi="Century Gothic"/>
          <w:sz w:val="24"/>
          <w:szCs w:val="24"/>
        </w:rPr>
        <w:sectPr w:rsidR="009D6559" w:rsidRPr="004F6295" w:rsidSect="008B3613">
          <w:headerReference w:type="default" r:id="rId16"/>
          <w:pgSz w:w="12240" w:h="15840" w:code="1"/>
          <w:pgMar w:top="990" w:right="1440" w:bottom="1440" w:left="1440" w:header="720" w:footer="720" w:gutter="0"/>
          <w:pgNumType w:start="1"/>
          <w:cols w:space="720" w:equalWidth="0">
            <w:col w:w="9360" w:space="720"/>
          </w:cols>
          <w:docGrid w:linePitch="272"/>
        </w:sectPr>
      </w:pPr>
      <w:r w:rsidRPr="00394C78">
        <w:rPr>
          <w:rFonts w:ascii="Century Gothic" w:hAnsi="Century Gothic"/>
          <w:sz w:val="24"/>
          <w:szCs w:val="24"/>
        </w:rPr>
        <w:t>FINANCE MANAGER</w:t>
      </w:r>
    </w:p>
    <w:p w14:paraId="0B6D65FF" w14:textId="77777777" w:rsidR="009D6559" w:rsidRPr="004F6295" w:rsidRDefault="009D6559" w:rsidP="004D2124">
      <w:pPr>
        <w:rPr>
          <w:rFonts w:ascii="Century Gothic" w:hAnsi="Century Gothic"/>
          <w:sz w:val="24"/>
          <w:szCs w:val="24"/>
        </w:rPr>
      </w:pPr>
    </w:p>
    <w:sectPr w:rsidR="009D6559" w:rsidRPr="004F6295" w:rsidSect="008B3613">
      <w:headerReference w:type="even" r:id="rId17"/>
      <w:headerReference w:type="default" r:id="rId18"/>
      <w:footerReference w:type="default" r:id="rId19"/>
      <w:headerReference w:type="first" r:id="rId20"/>
      <w:pgSz w:w="12240" w:h="15840" w:code="1"/>
      <w:pgMar w:top="990" w:right="1440" w:bottom="1440" w:left="1440" w:header="720" w:footer="720" w:gutter="0"/>
      <w:pgNumType w:start="1"/>
      <w:cols w:space="720" w:equalWidth="0">
        <w:col w:w="9360" w:space="720"/>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F9259" w14:textId="77777777" w:rsidR="00156C63" w:rsidRDefault="00156C63">
      <w:r>
        <w:separator/>
      </w:r>
    </w:p>
  </w:endnote>
  <w:endnote w:type="continuationSeparator" w:id="0">
    <w:p w14:paraId="4972C43F" w14:textId="77777777" w:rsidR="00156C63" w:rsidRDefault="00156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37467"/>
      <w:docPartObj>
        <w:docPartGallery w:val="Page Numbers (Bottom of Page)"/>
        <w:docPartUnique/>
      </w:docPartObj>
    </w:sdtPr>
    <w:sdtEndPr/>
    <w:sdtContent>
      <w:p w14:paraId="51167B97" w14:textId="77777777" w:rsidR="00BB3EDC" w:rsidRDefault="00BB3EDC">
        <w:pPr>
          <w:pStyle w:val="Footer"/>
          <w:jc w:val="center"/>
        </w:pPr>
        <w:r>
          <w:fldChar w:fldCharType="begin"/>
        </w:r>
        <w:r>
          <w:instrText xml:space="preserve"> PAGE   \* MERGEFORMAT </w:instrText>
        </w:r>
        <w:r>
          <w:fldChar w:fldCharType="separate"/>
        </w:r>
        <w:r w:rsidR="009D6559">
          <w:rPr>
            <w:noProof/>
          </w:rPr>
          <w:t>1</w:t>
        </w:r>
        <w:r>
          <w:rPr>
            <w:noProof/>
          </w:rPr>
          <w:fldChar w:fldCharType="end"/>
        </w:r>
      </w:p>
    </w:sdtContent>
  </w:sdt>
  <w:p w14:paraId="66902B1E" w14:textId="77777777" w:rsidR="00BB3EDC" w:rsidRDefault="00BB3EDC">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179725"/>
      <w:docPartObj>
        <w:docPartGallery w:val="Page Numbers (Bottom of Page)"/>
        <w:docPartUnique/>
      </w:docPartObj>
    </w:sdtPr>
    <w:sdtEndPr>
      <w:rPr>
        <w:rFonts w:ascii="Century Gothic" w:hAnsi="Century Gothic"/>
      </w:rPr>
    </w:sdtEndPr>
    <w:sdtContent>
      <w:sdt>
        <w:sdtPr>
          <w:rPr>
            <w:rFonts w:ascii="Century Gothic" w:hAnsi="Century Gothic"/>
          </w:rPr>
          <w:id w:val="-1705238520"/>
          <w:docPartObj>
            <w:docPartGallery w:val="Page Numbers (Top of Page)"/>
            <w:docPartUnique/>
          </w:docPartObj>
        </w:sdtPr>
        <w:sdtEndPr/>
        <w:sdtContent>
          <w:p w14:paraId="62AAF764" w14:textId="5CA277E7" w:rsidR="004F6295" w:rsidRPr="00A326EB" w:rsidRDefault="004F6295" w:rsidP="004F6295">
            <w:pPr>
              <w:pStyle w:val="Footer"/>
              <w:jc w:val="center"/>
              <w:rPr>
                <w:rFonts w:ascii="Century Gothic" w:hAnsi="Century Gothic"/>
              </w:rPr>
            </w:pPr>
            <w:r w:rsidRPr="00A326EB">
              <w:rPr>
                <w:rFonts w:ascii="Century Gothic" w:hAnsi="Century Gothic"/>
              </w:rPr>
              <w:t xml:space="preserve">Page </w:t>
            </w:r>
            <w:r w:rsidRPr="00A326EB">
              <w:rPr>
                <w:rFonts w:ascii="Century Gothic" w:hAnsi="Century Gothic"/>
                <w:b/>
                <w:bCs/>
              </w:rPr>
              <w:fldChar w:fldCharType="begin"/>
            </w:r>
            <w:r w:rsidRPr="00A326EB">
              <w:rPr>
                <w:rFonts w:ascii="Century Gothic" w:hAnsi="Century Gothic"/>
                <w:b/>
                <w:bCs/>
              </w:rPr>
              <w:instrText xml:space="preserve"> PAGE </w:instrText>
            </w:r>
            <w:r w:rsidRPr="00A326EB">
              <w:rPr>
                <w:rFonts w:ascii="Century Gothic" w:hAnsi="Century Gothic"/>
                <w:b/>
                <w:bCs/>
              </w:rPr>
              <w:fldChar w:fldCharType="separate"/>
            </w:r>
            <w:r w:rsidRPr="00A326EB">
              <w:rPr>
                <w:rFonts w:ascii="Century Gothic" w:hAnsi="Century Gothic"/>
                <w:b/>
                <w:bCs/>
                <w:noProof/>
              </w:rPr>
              <w:t>2</w:t>
            </w:r>
            <w:r w:rsidRPr="00A326EB">
              <w:rPr>
                <w:rFonts w:ascii="Century Gothic" w:hAnsi="Century Gothic"/>
                <w:b/>
                <w:bCs/>
              </w:rPr>
              <w:fldChar w:fldCharType="end"/>
            </w:r>
            <w:r w:rsidRPr="00A326EB">
              <w:rPr>
                <w:rFonts w:ascii="Century Gothic" w:hAnsi="Century Gothic"/>
              </w:rPr>
              <w:t xml:space="preserve"> of </w:t>
            </w:r>
            <w:r w:rsidR="00A326EB" w:rsidRPr="00A326EB">
              <w:rPr>
                <w:rFonts w:ascii="Century Gothic" w:hAnsi="Century Gothic"/>
                <w:b/>
                <w:bCs/>
              </w:rPr>
              <w:t>1</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rPr>
      <w:id w:val="-1452312597"/>
      <w:docPartObj>
        <w:docPartGallery w:val="Page Numbers (Bottom of Page)"/>
        <w:docPartUnique/>
      </w:docPartObj>
    </w:sdtPr>
    <w:sdtEndPr/>
    <w:sdtContent>
      <w:sdt>
        <w:sdtPr>
          <w:rPr>
            <w:rFonts w:ascii="Century Gothic" w:hAnsi="Century Gothic"/>
          </w:rPr>
          <w:id w:val="1728636285"/>
          <w:docPartObj>
            <w:docPartGallery w:val="Page Numbers (Top of Page)"/>
            <w:docPartUnique/>
          </w:docPartObj>
        </w:sdtPr>
        <w:sdtEndPr/>
        <w:sdtContent>
          <w:p w14:paraId="52A00F37" w14:textId="789BD79C" w:rsidR="00A326EB" w:rsidRPr="00A326EB" w:rsidRDefault="00A326EB">
            <w:pPr>
              <w:pStyle w:val="Footer"/>
              <w:jc w:val="center"/>
              <w:rPr>
                <w:rFonts w:ascii="Century Gothic" w:hAnsi="Century Gothic"/>
              </w:rPr>
            </w:pPr>
            <w:r w:rsidRPr="00A326EB">
              <w:rPr>
                <w:rFonts w:ascii="Century Gothic" w:hAnsi="Century Gothic"/>
              </w:rPr>
              <w:t xml:space="preserve">Page </w:t>
            </w:r>
            <w:r w:rsidRPr="00A326EB">
              <w:rPr>
                <w:rFonts w:ascii="Century Gothic" w:hAnsi="Century Gothic"/>
                <w:b/>
                <w:bCs/>
              </w:rPr>
              <w:fldChar w:fldCharType="begin"/>
            </w:r>
            <w:r w:rsidRPr="00A326EB">
              <w:rPr>
                <w:rFonts w:ascii="Century Gothic" w:hAnsi="Century Gothic"/>
                <w:b/>
                <w:bCs/>
              </w:rPr>
              <w:instrText xml:space="preserve"> PAGE </w:instrText>
            </w:r>
            <w:r w:rsidRPr="00A326EB">
              <w:rPr>
                <w:rFonts w:ascii="Century Gothic" w:hAnsi="Century Gothic"/>
                <w:b/>
                <w:bCs/>
              </w:rPr>
              <w:fldChar w:fldCharType="separate"/>
            </w:r>
            <w:r w:rsidRPr="00A326EB">
              <w:rPr>
                <w:rFonts w:ascii="Century Gothic" w:hAnsi="Century Gothic"/>
                <w:b/>
                <w:bCs/>
                <w:noProof/>
              </w:rPr>
              <w:t>2</w:t>
            </w:r>
            <w:r w:rsidRPr="00A326EB">
              <w:rPr>
                <w:rFonts w:ascii="Century Gothic" w:hAnsi="Century Gothic"/>
                <w:b/>
                <w:bCs/>
              </w:rPr>
              <w:fldChar w:fldCharType="end"/>
            </w:r>
            <w:r w:rsidRPr="00A326EB">
              <w:rPr>
                <w:rFonts w:ascii="Century Gothic" w:hAnsi="Century Gothic"/>
              </w:rPr>
              <w:t xml:space="preserve"> of </w:t>
            </w:r>
            <w:r w:rsidRPr="00A326EB">
              <w:rPr>
                <w:rFonts w:ascii="Century Gothic" w:hAnsi="Century Gothic"/>
                <w:b/>
                <w:bCs/>
              </w:rPr>
              <w:t>1</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0E6E0" w14:textId="77777777" w:rsidR="00156C63" w:rsidRDefault="00156C63">
      <w:r>
        <w:separator/>
      </w:r>
    </w:p>
  </w:footnote>
  <w:footnote w:type="continuationSeparator" w:id="0">
    <w:p w14:paraId="1794CD61" w14:textId="77777777" w:rsidR="00156C63" w:rsidRDefault="00156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D9B5A" w14:textId="77E20DA3" w:rsidR="00BB3EDC" w:rsidRDefault="00156C63">
    <w:pPr>
      <w:pStyle w:val="Header"/>
    </w:pPr>
    <w:r>
      <w:rPr>
        <w:noProof/>
      </w:rPr>
      <w:pict w14:anchorId="3DE0E5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7029" o:spid="_x0000_s1041" type="#_x0000_t136" style="position:absolute;margin-left:0;margin-top:0;width:448.65pt;height:179.45pt;rotation:315;z-index:-251634688;mso-position-horizontal:center;mso-position-horizontal-relative:margin;mso-position-vertical:center;mso-position-vertical-relative:margin" o:allowincell="f" fillcolor="#d8d8d8 [2732]"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034F2" w14:textId="55472E9C" w:rsidR="00BB3EDC" w:rsidRPr="004F6295" w:rsidRDefault="00156C63" w:rsidP="0060401C">
    <w:pPr>
      <w:pStyle w:val="Header"/>
      <w:jc w:val="right"/>
      <w:rPr>
        <w:rFonts w:ascii="Century Gothic" w:hAnsi="Century Gothic"/>
        <w:highlight w:val="lightGray"/>
      </w:rPr>
    </w:pPr>
    <w:r>
      <w:rPr>
        <w:rFonts w:ascii="Century Gothic" w:hAnsi="Century Gothic"/>
        <w:noProof/>
      </w:rPr>
      <w:pict w14:anchorId="4B7E76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7030" o:spid="_x0000_s1042" type="#_x0000_t136" style="position:absolute;left:0;text-align:left;margin-left:0;margin-top:0;width:448.65pt;height:179.45pt;rotation:315;z-index:-251632640;mso-position-horizontal:center;mso-position-horizontal-relative:margin;mso-position-vertical:center;mso-position-vertical-relative:margin" o:allowincell="f" fillcolor="#d8d8d8 [2732]" stroked="f">
          <v:fill opacity=".5"/>
          <v:textpath style="font-family:&quot;Times New Roman&quot;;font-size:1pt" string="DRAFT"/>
          <w10:wrap anchorx="margin" anchory="margin"/>
        </v:shape>
      </w:pict>
    </w:r>
    <w:r w:rsidR="00A20393">
      <w:rPr>
        <w:rFonts w:ascii="Century Gothic" w:hAnsi="Century Gothic"/>
        <w:highlight w:val="lightGray"/>
      </w:rPr>
      <w:t>August 2022</w:t>
    </w:r>
  </w:p>
  <w:p w14:paraId="593CB152" w14:textId="77777777" w:rsidR="00A20393" w:rsidRDefault="00A20393" w:rsidP="00A20393">
    <w:pPr>
      <w:pStyle w:val="Header"/>
      <w:jc w:val="right"/>
      <w:rPr>
        <w:rFonts w:ascii="Century Gothic" w:hAnsi="Century Gothic"/>
      </w:rPr>
    </w:pPr>
    <w:r w:rsidRPr="00A20393">
      <w:rPr>
        <w:rFonts w:ascii="Century Gothic" w:hAnsi="Century Gothic"/>
      </w:rPr>
      <w:t xml:space="preserve">Clean California </w:t>
    </w:r>
  </w:p>
  <w:p w14:paraId="1C45883E" w14:textId="77777777" w:rsidR="00A20393" w:rsidRDefault="00A20393" w:rsidP="00A20393">
    <w:pPr>
      <w:pStyle w:val="Header"/>
      <w:jc w:val="right"/>
      <w:rPr>
        <w:rFonts w:ascii="Century Gothic" w:hAnsi="Century Gothic"/>
      </w:rPr>
    </w:pPr>
    <w:r w:rsidRPr="00A20393">
      <w:rPr>
        <w:rFonts w:ascii="Century Gothic" w:hAnsi="Century Gothic"/>
      </w:rPr>
      <w:t>Salinas-</w:t>
    </w:r>
    <w:proofErr w:type="spellStart"/>
    <w:r w:rsidRPr="00A20393">
      <w:rPr>
        <w:rFonts w:ascii="Century Gothic" w:hAnsi="Century Gothic"/>
      </w:rPr>
      <w:t>Alisal</w:t>
    </w:r>
    <w:proofErr w:type="spellEnd"/>
    <w:r w:rsidRPr="00A20393">
      <w:rPr>
        <w:rFonts w:ascii="Century Gothic" w:hAnsi="Century Gothic"/>
      </w:rPr>
      <w:t xml:space="preserve"> Vibrancy Neighborhood Beautification </w:t>
    </w:r>
  </w:p>
  <w:p w14:paraId="53F3F60B" w14:textId="77777777" w:rsidR="00A20393" w:rsidRDefault="00A20393" w:rsidP="00A20393">
    <w:pPr>
      <w:pStyle w:val="Header"/>
      <w:jc w:val="right"/>
      <w:rPr>
        <w:rFonts w:ascii="Century Gothic" w:hAnsi="Century Gothic"/>
      </w:rPr>
    </w:pPr>
    <w:r w:rsidRPr="00A20393">
      <w:rPr>
        <w:rFonts w:ascii="Century Gothic" w:hAnsi="Century Gothic"/>
      </w:rPr>
      <w:t xml:space="preserve">(Highway US 101) </w:t>
    </w:r>
  </w:p>
  <w:p w14:paraId="35F47D37" w14:textId="158678A3" w:rsidR="00A20393" w:rsidRDefault="00A20393" w:rsidP="00A20393">
    <w:pPr>
      <w:pStyle w:val="Header"/>
      <w:jc w:val="right"/>
      <w:rPr>
        <w:rFonts w:ascii="Century Gothic" w:hAnsi="Century Gothic"/>
      </w:rPr>
    </w:pPr>
    <w:r>
      <w:rPr>
        <w:rFonts w:ascii="Century Gothic" w:hAnsi="Century Gothic"/>
      </w:rPr>
      <w:t xml:space="preserve">Project No. </w:t>
    </w:r>
    <w:r w:rsidRPr="00A20393">
      <w:rPr>
        <w:rFonts w:ascii="Century Gothic" w:hAnsi="Century Gothic"/>
      </w:rPr>
      <w:t xml:space="preserve">05-1P534 </w:t>
    </w:r>
  </w:p>
  <w:p w14:paraId="46FC1B3B" w14:textId="3288676D" w:rsidR="00BB3EDC" w:rsidRPr="004F6295" w:rsidRDefault="00A20393" w:rsidP="00A20393">
    <w:pPr>
      <w:pStyle w:val="Header"/>
      <w:jc w:val="right"/>
      <w:rPr>
        <w:rFonts w:ascii="Century Gothic" w:hAnsi="Century Gothic"/>
      </w:rPr>
    </w:pPr>
    <w:r w:rsidRPr="00A20393">
      <w:rPr>
        <w:rFonts w:ascii="Century Gothic" w:hAnsi="Century Gothic"/>
      </w:rPr>
      <w:t>Maintenance Agreement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171F" w14:textId="60A2C1D6" w:rsidR="00BB3EDC" w:rsidRDefault="00156C63" w:rsidP="00BB3EDC">
    <w:pPr>
      <w:pStyle w:val="Header"/>
      <w:tabs>
        <w:tab w:val="clear" w:pos="4320"/>
        <w:tab w:val="clear" w:pos="8640"/>
        <w:tab w:val="left" w:pos="5340"/>
      </w:tabs>
    </w:pPr>
    <w:r>
      <w:rPr>
        <w:noProof/>
      </w:rPr>
      <w:pict w14:anchorId="1835BD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7028" o:spid="_x0000_s1040" type="#_x0000_t136" style="position:absolute;margin-left:0;margin-top:0;width:448.65pt;height:179.45pt;rotation:315;z-index:-251636736;mso-position-horizontal:center;mso-position-horizontal-relative:margin;mso-position-vertical:center;mso-position-vertical-relative:margin" o:allowincell="f" fillcolor="#d8d8d8 [2732]" stroked="f">
          <v:fill opacity=".5"/>
          <v:textpath style="font-family:&quot;Times New Roman&quot;;font-size:1pt" string="DRAFT"/>
          <w10:wrap anchorx="margin" anchory="margin"/>
        </v:shape>
      </w:pict>
    </w:r>
    <w:r w:rsidR="00BB3EDC" w:rsidRPr="00151CA9">
      <w:t>All AGREEMENTS - Instructions</w:t>
    </w:r>
    <w:r w:rsidR="00BB3EDC">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D902" w14:textId="67DAC5F4" w:rsidR="009D6559" w:rsidRDefault="00156C63">
    <w:pPr>
      <w:pStyle w:val="Header"/>
    </w:pPr>
    <w:r>
      <w:rPr>
        <w:noProof/>
      </w:rPr>
      <w:pict w14:anchorId="3BCAA2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7032" o:spid="_x0000_s1044" type="#_x0000_t136" style="position:absolute;margin-left:0;margin-top:0;width:448.65pt;height:179.45pt;rotation:315;z-index:-251628544;mso-position-horizontal:center;mso-position-horizontal-relative:margin;mso-position-vertical:center;mso-position-vertical-relative:margin" o:allowincell="f" fillcolor="#d8d8d8 [2732]"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D1AD6" w14:textId="0451EEDE" w:rsidR="009D6559" w:rsidRDefault="00156C63" w:rsidP="00E9079D">
    <w:pPr>
      <w:pStyle w:val="Header"/>
      <w:jc w:val="right"/>
    </w:pPr>
    <w:r>
      <w:rPr>
        <w:noProof/>
      </w:rPr>
      <w:pict w14:anchorId="5448FB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7033" o:spid="_x0000_s1045" type="#_x0000_t136" style="position:absolute;left:0;text-align:left;margin-left:0;margin-top:0;width:448.65pt;height:179.45pt;rotation:315;z-index:-251626496;mso-position-horizontal:center;mso-position-horizontal-relative:margin;mso-position-vertical:center;mso-position-vertical-relative:margin" o:allowincell="f" fillcolor="#d8d8d8 [2732]" stroked="f">
          <v:fill opacity=".5"/>
          <v:textpath style="font-family:&quot;Times New Roman&quot;;font-size:1pt" string="DRAFT"/>
          <w10:wrap anchorx="margin" anchory="margin"/>
        </v:shape>
      </w:pict>
    </w:r>
    <w:r w:rsidR="003F0676">
      <w:t>August 2022</w:t>
    </w:r>
  </w:p>
  <w:p w14:paraId="6C4B3B09" w14:textId="6B2C88CB" w:rsidR="009D6559" w:rsidRPr="00E9079D" w:rsidRDefault="009D6559" w:rsidP="00DB0B19">
    <w:pPr>
      <w:tabs>
        <w:tab w:val="left" w:pos="-720"/>
      </w:tabs>
      <w:spacing w:line="360" w:lineRule="auto"/>
      <w:jc w:val="center"/>
      <w:rPr>
        <w:b/>
        <w:sz w:val="24"/>
        <w:szCs w:val="24"/>
      </w:rPr>
    </w:pPr>
    <w:r w:rsidRPr="00E9079D">
      <w:rPr>
        <w:b/>
        <w:sz w:val="24"/>
        <w:szCs w:val="24"/>
      </w:rPr>
      <w:t xml:space="preserve">EXHIBIT </w:t>
    </w:r>
    <w:r w:rsidR="006411ED">
      <w:rPr>
        <w:b/>
        <w:sz w:val="24"/>
        <w:szCs w:val="24"/>
      </w:rPr>
      <w:t>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53D20" w14:textId="74344CE3" w:rsidR="009D6559" w:rsidRDefault="00156C63">
    <w:pPr>
      <w:pStyle w:val="Header"/>
    </w:pPr>
    <w:r>
      <w:rPr>
        <w:noProof/>
      </w:rPr>
      <w:pict w14:anchorId="60CEAF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7031" o:spid="_x0000_s1043" type="#_x0000_t136" style="position:absolute;margin-left:0;margin-top:0;width:448.65pt;height:179.45pt;rotation:315;z-index:-251630592;mso-position-horizontal:center;mso-position-horizontal-relative:margin;mso-position-vertical:center;mso-position-vertical-relative:margin" o:allowincell="f" fillcolor="#d8d8d8 [2732]" stroked="f">
          <v:fill opacity=".5"/>
          <v:textpath style="font-family:&quot;Times New Roman&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8597" w14:textId="5AB67E34" w:rsidR="00FC3770" w:rsidRDefault="00156C63" w:rsidP="00E9079D">
    <w:pPr>
      <w:pStyle w:val="Header"/>
      <w:jc w:val="right"/>
    </w:pPr>
    <w:r>
      <w:rPr>
        <w:noProof/>
      </w:rPr>
      <w:pict w14:anchorId="26436E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2" type="#_x0000_t136" style="position:absolute;left:0;text-align:left;margin-left:0;margin-top:0;width:448.65pt;height:179.45pt;rotation:315;z-index:-251612160;mso-position-horizontal:center;mso-position-horizontal-relative:margin;mso-position-vertical:center;mso-position-vertical-relative:margin" o:allowincell="f" fillcolor="#d8d8d8 [2732]" stroked="f">
          <v:fill opacity=".5"/>
          <v:textpath style="font-family:&quot;Times New Roman&quot;;font-size:1pt" string="DRAFT"/>
          <w10:wrap anchorx="margin" anchory="margin"/>
        </v:shape>
      </w:pict>
    </w:r>
    <w:r w:rsidR="003F0676">
      <w:t>August 2022</w:t>
    </w:r>
  </w:p>
  <w:p w14:paraId="0C8EB994" w14:textId="47D4BF80" w:rsidR="00FC3770" w:rsidRPr="004E456F" w:rsidRDefault="00FC3770" w:rsidP="00FC3770">
    <w:pPr>
      <w:rPr>
        <w:bCs/>
        <w:sz w:val="24"/>
        <w:szCs w:val="24"/>
      </w:rPr>
    </w:pPr>
    <w:r w:rsidRPr="004E456F">
      <w:rPr>
        <w:b/>
        <w:sz w:val="24"/>
        <w:szCs w:val="24"/>
      </w:rPr>
      <w:t xml:space="preserve">EXHIBIT B – </w:t>
    </w:r>
    <w:r w:rsidRPr="004E456F">
      <w:rPr>
        <w:bCs/>
        <w:sz w:val="24"/>
        <w:szCs w:val="24"/>
      </w:rPr>
      <w:t xml:space="preserve">LETTER OF CERTIFICATE OF </w:t>
    </w:r>
    <w:r w:rsidRPr="004E456F">
      <w:rPr>
        <w:bCs/>
        <w:sz w:val="24"/>
        <w:szCs w:val="24"/>
        <w:highlight w:val="lightGray"/>
      </w:rPr>
      <w:t>CITY</w:t>
    </w:r>
    <w:r w:rsidR="003F0676">
      <w:rPr>
        <w:bCs/>
        <w:sz w:val="24"/>
        <w:szCs w:val="24"/>
      </w:rPr>
      <w:t xml:space="preserve"> OF SALINAS</w:t>
    </w:r>
    <w:r w:rsidR="003F0676" w:rsidRPr="004E456F">
      <w:rPr>
        <w:bCs/>
        <w:sz w:val="24"/>
        <w:szCs w:val="24"/>
      </w:rPr>
      <w:t xml:space="preserve"> </w:t>
    </w:r>
    <w:r w:rsidRPr="004E456F">
      <w:rPr>
        <w:bCs/>
        <w:sz w:val="24"/>
        <w:szCs w:val="24"/>
      </w:rPr>
      <w:t>STATEMENT OF SELF INSURANCE</w:t>
    </w:r>
  </w:p>
  <w:p w14:paraId="30B69A65" w14:textId="684DD26E" w:rsidR="00FC3770" w:rsidRPr="00E9079D" w:rsidRDefault="00FC3770" w:rsidP="00FC3770">
    <w:pPr>
      <w:tabs>
        <w:tab w:val="left" w:pos="-720"/>
      </w:tabs>
      <w:spacing w:line="360" w:lineRule="auto"/>
      <w:jc w:val="center"/>
      <w:rPr>
        <w:b/>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E72C2" w14:textId="589D8153" w:rsidR="008B39FE" w:rsidRDefault="00156C63">
    <w:pPr>
      <w:pStyle w:val="Header"/>
    </w:pPr>
    <w:r>
      <w:rPr>
        <w:noProof/>
      </w:rPr>
      <w:pict w14:anchorId="30D78F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7038" o:spid="_x0000_s1050" type="#_x0000_t136" style="position:absolute;margin-left:0;margin-top:0;width:448.65pt;height:179.45pt;rotation:315;z-index:-251616256;mso-position-horizontal:center;mso-position-horizontal-relative:margin;mso-position-vertical:center;mso-position-vertical-relative:margin" o:allowincell="f" fillcolor="#d8d8d8 [2732]" stroked="f">
          <v:fill opacity=".5"/>
          <v:textpath style="font-family:&quot;Times New Roman&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2194A" w14:textId="7495613D" w:rsidR="00DB0B19" w:rsidRDefault="00156C63" w:rsidP="00E9079D">
    <w:pPr>
      <w:pStyle w:val="Header"/>
      <w:jc w:val="right"/>
    </w:pPr>
    <w:r>
      <w:rPr>
        <w:noProof/>
      </w:rPr>
      <w:pict w14:anchorId="65E16A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7039" o:spid="_x0000_s1051" type="#_x0000_t136" style="position:absolute;left:0;text-align:left;margin-left:0;margin-top:0;width:448.65pt;height:179.45pt;rotation:315;z-index:-251614208;mso-position-horizontal:center;mso-position-horizontal-relative:margin;mso-position-vertical:center;mso-position-vertical-relative:margin" o:allowincell="f" fillcolor="#d8d8d8 [2732]" stroked="f">
          <v:fill opacity=".5"/>
          <v:textpath style="font-family:&quot;Times New Roman&quot;;font-size:1pt" string="DRAFT"/>
          <w10:wrap anchorx="margin" anchory="margin"/>
        </v:shape>
      </w:pict>
    </w:r>
    <w:sdt>
      <w:sdtPr>
        <w:rPr>
          <w:highlight w:val="lightGray"/>
        </w:rPr>
        <w:id w:val="1075697807"/>
        <w:docPartObj>
          <w:docPartGallery w:val="Watermarks"/>
          <w:docPartUnique/>
        </w:docPartObj>
      </w:sdtPr>
      <w:sdtEndPr/>
      <w:sdtContent>
        <w:r w:rsidR="009D6559">
          <w:rPr>
            <w:noProof/>
            <w:highlight w:val="lightGray"/>
          </w:rPr>
          <mc:AlternateContent>
            <mc:Choice Requires="wps">
              <w:drawing>
                <wp:anchor distT="0" distB="0" distL="114300" distR="114300" simplePos="0" relativeHeight="251671552" behindDoc="1" locked="0" layoutInCell="0" allowOverlap="1" wp14:anchorId="6A309058" wp14:editId="532D2FC1">
                  <wp:simplePos x="0" y="0"/>
                  <wp:positionH relativeFrom="margin">
                    <wp:align>center</wp:align>
                  </wp:positionH>
                  <wp:positionV relativeFrom="margin">
                    <wp:align>center</wp:align>
                  </wp:positionV>
                  <wp:extent cx="5237480" cy="3142615"/>
                  <wp:effectExtent l="0" t="1143000" r="0" b="6578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2252A8" w14:textId="77777777" w:rsidR="009D6559" w:rsidRDefault="009D6559" w:rsidP="009D6559">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309058" id="_x0000_t202" coordsize="21600,21600" o:spt="202" path="m,l,21600r21600,l21600,xe">
                  <v:stroke joinstyle="miter"/>
                  <v:path gradientshapeok="t" o:connecttype="rect"/>
                </v:shapetype>
                <v:shape id="Text Box 1" o:spid="_x0000_s1026" type="#_x0000_t202" style="position:absolute;left:0;text-align:left;margin-left:0;margin-top:0;width:412.4pt;height:247.45pt;rotation:-45;z-index:-2516449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732252A8" w14:textId="77777777" w:rsidR="009D6559" w:rsidRDefault="009D6559" w:rsidP="009D6559">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sdtContent>
    </w:sdt>
  </w:p>
  <w:p w14:paraId="434104AC" w14:textId="1E25250D" w:rsidR="00DB0B19" w:rsidRPr="00E9079D" w:rsidRDefault="00156C63" w:rsidP="00DB0B19">
    <w:pPr>
      <w:tabs>
        <w:tab w:val="left" w:pos="-720"/>
      </w:tabs>
      <w:spacing w:line="360" w:lineRule="auto"/>
      <w:jc w:val="center"/>
      <w:rPr>
        <w:b/>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BA2B8" w14:textId="76EAC409" w:rsidR="008B39FE" w:rsidRDefault="00156C63">
    <w:pPr>
      <w:pStyle w:val="Header"/>
    </w:pPr>
    <w:r>
      <w:rPr>
        <w:noProof/>
      </w:rPr>
      <w:pict w14:anchorId="3413CE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7037" o:spid="_x0000_s1049" type="#_x0000_t136" style="position:absolute;margin-left:0;margin-top:0;width:448.65pt;height:179.45pt;rotation:315;z-index:-251618304;mso-position-horizontal:center;mso-position-horizontal-relative:margin;mso-position-vertical:center;mso-position-vertical-relative:margin" o:allowincell="f" fillcolor="#d8d8d8 [2732]"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4DB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E60F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636482"/>
    <w:multiLevelType w:val="multilevel"/>
    <w:tmpl w:val="040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2D63D4"/>
    <w:multiLevelType w:val="hybridMultilevel"/>
    <w:tmpl w:val="EAB01D6C"/>
    <w:lvl w:ilvl="0" w:tplc="79B23874">
      <w:start w:val="1"/>
      <w:numFmt w:val="lowerLetter"/>
      <w:lvlText w:val="%1)"/>
      <w:lvlJc w:val="left"/>
      <w:pPr>
        <w:tabs>
          <w:tab w:val="num" w:pos="360"/>
        </w:tabs>
        <w:ind w:left="360" w:hanging="360"/>
      </w:pPr>
      <w:rPr>
        <w:color w:val="auto"/>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5131C03"/>
    <w:multiLevelType w:val="hybridMultilevel"/>
    <w:tmpl w:val="A2B69EB2"/>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56E4E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F727F4"/>
    <w:multiLevelType w:val="multilevel"/>
    <w:tmpl w:val="C8866C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BC3A26"/>
    <w:multiLevelType w:val="multilevel"/>
    <w:tmpl w:val="92541EB2"/>
    <w:lvl w:ilvl="0">
      <w:start w:val="1"/>
      <w:numFmt w:val="upperLetter"/>
      <w:lvlText w:val="%1."/>
      <w:lvlJc w:val="left"/>
      <w:pPr>
        <w:tabs>
          <w:tab w:val="num" w:pos="1800"/>
        </w:tabs>
        <w:ind w:left="1800" w:hanging="360"/>
      </w:pPr>
    </w:lvl>
    <w:lvl w:ilvl="1">
      <w:start w:val="1"/>
      <w:numFmt w:val="upperLetter"/>
      <w:lvlText w:val="%2."/>
      <w:lvlJc w:val="left"/>
      <w:pPr>
        <w:tabs>
          <w:tab w:val="num" w:pos="2520"/>
        </w:tabs>
        <w:ind w:left="2520" w:hanging="360"/>
      </w:pPr>
    </w:lvl>
    <w:lvl w:ilvl="2">
      <w:start w:val="3"/>
      <w:numFmt w:val="lowerLetter"/>
      <w:lvlText w:val="%3."/>
      <w:lvlJc w:val="left"/>
      <w:pPr>
        <w:tabs>
          <w:tab w:val="num" w:pos="3420"/>
        </w:tabs>
        <w:ind w:left="3420" w:hanging="360"/>
      </w:pPr>
      <w:rPr>
        <w:rFonts w:hint="default"/>
      </w:rPr>
    </w:lvl>
    <w:lvl w:ilvl="3">
      <w:start w:val="16"/>
      <w:numFmt w:val="decimal"/>
      <w:lvlText w:val="%4."/>
      <w:lvlJc w:val="left"/>
      <w:pPr>
        <w:tabs>
          <w:tab w:val="num" w:pos="4500"/>
        </w:tabs>
        <w:ind w:left="4500" w:hanging="900"/>
      </w:pPr>
      <w:rPr>
        <w:rFonts w:hint="default"/>
      </w:r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8" w15:restartNumberingAfterBreak="0">
    <w:nsid w:val="187023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F4114E"/>
    <w:multiLevelType w:val="hybridMultilevel"/>
    <w:tmpl w:val="0F84B4E4"/>
    <w:lvl w:ilvl="0" w:tplc="79B23874">
      <w:start w:val="1"/>
      <w:numFmt w:val="lowerLetter"/>
      <w:lvlText w:val="%1)"/>
      <w:lvlJc w:val="left"/>
      <w:pPr>
        <w:tabs>
          <w:tab w:val="num" w:pos="1620"/>
        </w:tabs>
        <w:ind w:left="1620" w:hanging="360"/>
      </w:pPr>
      <w:rPr>
        <w:color w:val="auto"/>
        <w:szCs w:val="24"/>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0" w15:restartNumberingAfterBreak="0">
    <w:nsid w:val="1ECA7411"/>
    <w:multiLevelType w:val="hybridMultilevel"/>
    <w:tmpl w:val="180497B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07E43F9"/>
    <w:multiLevelType w:val="multilevel"/>
    <w:tmpl w:val="0409001F"/>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1F676C"/>
    <w:multiLevelType w:val="hybridMultilevel"/>
    <w:tmpl w:val="F414632E"/>
    <w:lvl w:ilvl="0" w:tplc="5F522474">
      <w:start w:val="3"/>
      <w:numFmt w:val="decimal"/>
      <w:lvlText w:val="%1."/>
      <w:lvlJc w:val="left"/>
      <w:pPr>
        <w:tabs>
          <w:tab w:val="num" w:pos="900"/>
        </w:tabs>
        <w:ind w:left="900" w:hanging="360"/>
      </w:pPr>
      <w:rPr>
        <w:rFonts w:hint="default"/>
      </w:rPr>
    </w:lvl>
    <w:lvl w:ilvl="1" w:tplc="C00E557A">
      <w:numFmt w:val="none"/>
      <w:lvlText w:val=""/>
      <w:lvlJc w:val="left"/>
      <w:pPr>
        <w:tabs>
          <w:tab w:val="num" w:pos="360"/>
        </w:tabs>
      </w:pPr>
    </w:lvl>
    <w:lvl w:ilvl="2" w:tplc="91DC2D5E">
      <w:numFmt w:val="none"/>
      <w:lvlText w:val=""/>
      <w:lvlJc w:val="left"/>
      <w:pPr>
        <w:tabs>
          <w:tab w:val="num" w:pos="360"/>
        </w:tabs>
      </w:pPr>
    </w:lvl>
    <w:lvl w:ilvl="3" w:tplc="B740AF52">
      <w:numFmt w:val="none"/>
      <w:lvlText w:val=""/>
      <w:lvlJc w:val="left"/>
      <w:pPr>
        <w:tabs>
          <w:tab w:val="num" w:pos="360"/>
        </w:tabs>
      </w:pPr>
    </w:lvl>
    <w:lvl w:ilvl="4" w:tplc="545A5540">
      <w:numFmt w:val="none"/>
      <w:lvlText w:val=""/>
      <w:lvlJc w:val="left"/>
      <w:pPr>
        <w:tabs>
          <w:tab w:val="num" w:pos="360"/>
        </w:tabs>
      </w:pPr>
    </w:lvl>
    <w:lvl w:ilvl="5" w:tplc="ECB6CA60">
      <w:numFmt w:val="none"/>
      <w:lvlText w:val=""/>
      <w:lvlJc w:val="left"/>
      <w:pPr>
        <w:tabs>
          <w:tab w:val="num" w:pos="360"/>
        </w:tabs>
      </w:pPr>
    </w:lvl>
    <w:lvl w:ilvl="6" w:tplc="55867AD6">
      <w:numFmt w:val="none"/>
      <w:lvlText w:val=""/>
      <w:lvlJc w:val="left"/>
      <w:pPr>
        <w:tabs>
          <w:tab w:val="num" w:pos="360"/>
        </w:tabs>
      </w:pPr>
    </w:lvl>
    <w:lvl w:ilvl="7" w:tplc="EA4AC84E">
      <w:numFmt w:val="none"/>
      <w:lvlText w:val=""/>
      <w:lvlJc w:val="left"/>
      <w:pPr>
        <w:tabs>
          <w:tab w:val="num" w:pos="360"/>
        </w:tabs>
      </w:pPr>
    </w:lvl>
    <w:lvl w:ilvl="8" w:tplc="061A880A">
      <w:numFmt w:val="none"/>
      <w:lvlText w:val=""/>
      <w:lvlJc w:val="left"/>
      <w:pPr>
        <w:tabs>
          <w:tab w:val="num" w:pos="360"/>
        </w:tabs>
      </w:pPr>
    </w:lvl>
  </w:abstractNum>
  <w:abstractNum w:abstractNumId="13" w15:restartNumberingAfterBreak="0">
    <w:nsid w:val="2BD017F4"/>
    <w:multiLevelType w:val="hybridMultilevel"/>
    <w:tmpl w:val="6596AC8A"/>
    <w:lvl w:ilvl="0" w:tplc="04090015">
      <w:start w:val="1"/>
      <w:numFmt w:val="upp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C3C2B7D"/>
    <w:multiLevelType w:val="hybridMultilevel"/>
    <w:tmpl w:val="4E8A57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35150E"/>
    <w:multiLevelType w:val="hybridMultilevel"/>
    <w:tmpl w:val="92541EB2"/>
    <w:lvl w:ilvl="0" w:tplc="FFFFFFFF">
      <w:start w:val="1"/>
      <w:numFmt w:val="upperLetter"/>
      <w:lvlText w:val="%1."/>
      <w:lvlJc w:val="left"/>
      <w:pPr>
        <w:tabs>
          <w:tab w:val="num" w:pos="1800"/>
        </w:tabs>
        <w:ind w:left="1800" w:hanging="360"/>
      </w:pPr>
    </w:lvl>
    <w:lvl w:ilvl="1" w:tplc="04090015">
      <w:start w:val="1"/>
      <w:numFmt w:val="upperLetter"/>
      <w:lvlText w:val="%2."/>
      <w:lvlJc w:val="left"/>
      <w:pPr>
        <w:tabs>
          <w:tab w:val="num" w:pos="2520"/>
        </w:tabs>
        <w:ind w:left="2520" w:hanging="360"/>
      </w:pPr>
    </w:lvl>
    <w:lvl w:ilvl="2" w:tplc="4E10416A">
      <w:start w:val="3"/>
      <w:numFmt w:val="lowerLetter"/>
      <w:lvlText w:val="%3."/>
      <w:lvlJc w:val="left"/>
      <w:pPr>
        <w:tabs>
          <w:tab w:val="num" w:pos="3420"/>
        </w:tabs>
        <w:ind w:left="3420" w:hanging="360"/>
      </w:pPr>
      <w:rPr>
        <w:rFonts w:hint="default"/>
      </w:rPr>
    </w:lvl>
    <w:lvl w:ilvl="3" w:tplc="12EADD88">
      <w:start w:val="16"/>
      <w:numFmt w:val="decimal"/>
      <w:lvlText w:val="%4."/>
      <w:lvlJc w:val="left"/>
      <w:pPr>
        <w:tabs>
          <w:tab w:val="num" w:pos="4500"/>
        </w:tabs>
        <w:ind w:left="4500" w:hanging="900"/>
      </w:pPr>
      <w:rPr>
        <w:rFonts w:hint="default"/>
      </w:r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6" w15:restartNumberingAfterBreak="0">
    <w:nsid w:val="2DEC7737"/>
    <w:multiLevelType w:val="hybridMultilevel"/>
    <w:tmpl w:val="CA1E7AE0"/>
    <w:lvl w:ilvl="0" w:tplc="0338CED2">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7114A37"/>
    <w:multiLevelType w:val="multilevel"/>
    <w:tmpl w:val="0409001F"/>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465322"/>
    <w:multiLevelType w:val="hybridMultilevel"/>
    <w:tmpl w:val="B0D42A9E"/>
    <w:lvl w:ilvl="0" w:tplc="79B23874">
      <w:start w:val="1"/>
      <w:numFmt w:val="lowerLetter"/>
      <w:lvlText w:val="%1)"/>
      <w:lvlJc w:val="left"/>
      <w:pPr>
        <w:tabs>
          <w:tab w:val="num" w:pos="1080"/>
        </w:tabs>
        <w:ind w:left="1080" w:hanging="360"/>
      </w:pPr>
      <w:rPr>
        <w:color w:val="auto"/>
        <w:szCs w:val="24"/>
      </w:rPr>
    </w:lvl>
    <w:lvl w:ilvl="1" w:tplc="79B23874">
      <w:start w:val="1"/>
      <w:numFmt w:val="lowerLetter"/>
      <w:lvlText w:val="%2)"/>
      <w:lvlJc w:val="left"/>
      <w:pPr>
        <w:tabs>
          <w:tab w:val="num" w:pos="1080"/>
        </w:tabs>
        <w:ind w:left="1080" w:hanging="360"/>
      </w:pPr>
      <w:rPr>
        <w:color w:val="auto"/>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AA55CB"/>
    <w:multiLevelType w:val="multilevel"/>
    <w:tmpl w:val="64766B94"/>
    <w:lvl w:ilvl="0">
      <w:start w:val="1"/>
      <w:numFmt w:val="decimal"/>
      <w:lvlText w:val="%1."/>
      <w:lvlJc w:val="left"/>
      <w:pPr>
        <w:ind w:left="360" w:hanging="360"/>
      </w:pPr>
      <w:rPr>
        <w:rFonts w:hint="default"/>
        <w:sz w:val="24"/>
      </w:rPr>
    </w:lvl>
    <w:lvl w:ilvl="1">
      <w:start w:val="1"/>
      <w:numFmt w:val="decimal"/>
      <w:suff w:val="space"/>
      <w:lvlText w:val="%1.%2."/>
      <w:lvlJc w:val="left"/>
      <w:pPr>
        <w:ind w:left="792" w:hanging="432"/>
      </w:pPr>
      <w:rPr>
        <w:rFonts w:hint="default"/>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EBB3355"/>
    <w:multiLevelType w:val="hybridMultilevel"/>
    <w:tmpl w:val="06D6B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C86B2A"/>
    <w:multiLevelType w:val="multilevel"/>
    <w:tmpl w:val="92541EB2"/>
    <w:lvl w:ilvl="0">
      <w:start w:val="1"/>
      <w:numFmt w:val="upperLetter"/>
      <w:lvlText w:val="%1."/>
      <w:lvlJc w:val="left"/>
      <w:pPr>
        <w:tabs>
          <w:tab w:val="num" w:pos="1800"/>
        </w:tabs>
        <w:ind w:left="1800" w:hanging="360"/>
      </w:pPr>
    </w:lvl>
    <w:lvl w:ilvl="1">
      <w:start w:val="1"/>
      <w:numFmt w:val="upperLetter"/>
      <w:lvlText w:val="%2."/>
      <w:lvlJc w:val="left"/>
      <w:pPr>
        <w:tabs>
          <w:tab w:val="num" w:pos="2520"/>
        </w:tabs>
        <w:ind w:left="2520" w:hanging="360"/>
      </w:pPr>
    </w:lvl>
    <w:lvl w:ilvl="2">
      <w:start w:val="3"/>
      <w:numFmt w:val="lowerLetter"/>
      <w:lvlText w:val="%3."/>
      <w:lvlJc w:val="left"/>
      <w:pPr>
        <w:tabs>
          <w:tab w:val="num" w:pos="3420"/>
        </w:tabs>
        <w:ind w:left="3420" w:hanging="360"/>
      </w:pPr>
      <w:rPr>
        <w:rFonts w:hint="default"/>
      </w:rPr>
    </w:lvl>
    <w:lvl w:ilvl="3">
      <w:start w:val="16"/>
      <w:numFmt w:val="decimal"/>
      <w:lvlText w:val="%4."/>
      <w:lvlJc w:val="left"/>
      <w:pPr>
        <w:tabs>
          <w:tab w:val="num" w:pos="4500"/>
        </w:tabs>
        <w:ind w:left="4500" w:hanging="900"/>
      </w:pPr>
      <w:rPr>
        <w:rFonts w:hint="default"/>
      </w:r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22" w15:restartNumberingAfterBreak="0">
    <w:nsid w:val="65215ED3"/>
    <w:multiLevelType w:val="hybridMultilevel"/>
    <w:tmpl w:val="42FAD42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65F415F9"/>
    <w:multiLevelType w:val="hybridMultilevel"/>
    <w:tmpl w:val="A956E57A"/>
    <w:lvl w:ilvl="0" w:tplc="79B23874">
      <w:start w:val="1"/>
      <w:numFmt w:val="lowerLetter"/>
      <w:lvlText w:val="%1)"/>
      <w:lvlJc w:val="left"/>
      <w:pPr>
        <w:tabs>
          <w:tab w:val="num" w:pos="1260"/>
        </w:tabs>
        <w:ind w:left="1260" w:hanging="360"/>
      </w:pPr>
      <w:rPr>
        <w:color w:val="auto"/>
        <w:szCs w:val="24"/>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4" w15:restartNumberingAfterBreak="0">
    <w:nsid w:val="6A6A238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8ED75DE"/>
    <w:multiLevelType w:val="hybridMultilevel"/>
    <w:tmpl w:val="0CF43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CD5125"/>
    <w:multiLevelType w:val="hybridMultilevel"/>
    <w:tmpl w:val="2764A460"/>
    <w:lvl w:ilvl="0" w:tplc="6FA81754">
      <w:start w:val="7"/>
      <w:numFmt w:val="decimal"/>
      <w:lvlText w:val="%1."/>
      <w:lvlJc w:val="left"/>
      <w:pPr>
        <w:tabs>
          <w:tab w:val="num" w:pos="900"/>
        </w:tabs>
        <w:ind w:left="900" w:hanging="360"/>
      </w:pPr>
      <w:rPr>
        <w:rFonts w:hint="default"/>
      </w:rPr>
    </w:lvl>
    <w:lvl w:ilvl="1" w:tplc="FFFFFFFF">
      <w:start w:val="11"/>
      <w:numFmt w:val="decimal"/>
      <w:lvlText w:val="%2."/>
      <w:lvlJc w:val="left"/>
      <w:pPr>
        <w:tabs>
          <w:tab w:val="num" w:pos="1440"/>
        </w:tabs>
        <w:ind w:left="1440" w:hanging="360"/>
      </w:pPr>
      <w:rPr>
        <w:rFonts w:hint="default"/>
      </w:rPr>
    </w:lvl>
    <w:lvl w:ilvl="2" w:tplc="AA4004D2">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5"/>
  </w:num>
  <w:num w:numId="2">
    <w:abstractNumId w:val="12"/>
  </w:num>
  <w:num w:numId="3">
    <w:abstractNumId w:val="2"/>
  </w:num>
  <w:num w:numId="4">
    <w:abstractNumId w:val="26"/>
  </w:num>
  <w:num w:numId="5">
    <w:abstractNumId w:val="13"/>
  </w:num>
  <w:num w:numId="6">
    <w:abstractNumId w:val="3"/>
  </w:num>
  <w:num w:numId="7">
    <w:abstractNumId w:val="10"/>
  </w:num>
  <w:num w:numId="8">
    <w:abstractNumId w:val="18"/>
  </w:num>
  <w:num w:numId="9">
    <w:abstractNumId w:val="9"/>
  </w:num>
  <w:num w:numId="10">
    <w:abstractNumId w:val="23"/>
  </w:num>
  <w:num w:numId="11">
    <w:abstractNumId w:val="22"/>
  </w:num>
  <w:num w:numId="12">
    <w:abstractNumId w:val="21"/>
  </w:num>
  <w:num w:numId="13">
    <w:abstractNumId w:val="7"/>
  </w:num>
  <w:num w:numId="14">
    <w:abstractNumId w:val="4"/>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5"/>
  </w:num>
  <w:num w:numId="18">
    <w:abstractNumId w:val="5"/>
  </w:num>
  <w:num w:numId="19">
    <w:abstractNumId w:val="24"/>
  </w:num>
  <w:num w:numId="20">
    <w:abstractNumId w:val="17"/>
  </w:num>
  <w:num w:numId="21">
    <w:abstractNumId w:val="1"/>
  </w:num>
  <w:num w:numId="22">
    <w:abstractNumId w:val="20"/>
  </w:num>
  <w:num w:numId="23">
    <w:abstractNumId w:val="8"/>
  </w:num>
  <w:num w:numId="24">
    <w:abstractNumId w:val="0"/>
  </w:num>
  <w:num w:numId="25">
    <w:abstractNumId w:val="19"/>
  </w:num>
  <w:num w:numId="26">
    <w:abstractNumId w:val="6"/>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embedSystemFonts/>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A3E"/>
    <w:rsid w:val="00005CA1"/>
    <w:rsid w:val="00007A3E"/>
    <w:rsid w:val="00023E09"/>
    <w:rsid w:val="00025F83"/>
    <w:rsid w:val="00030317"/>
    <w:rsid w:val="000536D6"/>
    <w:rsid w:val="00061216"/>
    <w:rsid w:val="00077050"/>
    <w:rsid w:val="00080129"/>
    <w:rsid w:val="00085ADF"/>
    <w:rsid w:val="00096985"/>
    <w:rsid w:val="000A7361"/>
    <w:rsid w:val="000C27DE"/>
    <w:rsid w:val="000C54EA"/>
    <w:rsid w:val="000C581B"/>
    <w:rsid w:val="000D0D93"/>
    <w:rsid w:val="000E7E9E"/>
    <w:rsid w:val="001234CD"/>
    <w:rsid w:val="00126F46"/>
    <w:rsid w:val="00133F46"/>
    <w:rsid w:val="001368E1"/>
    <w:rsid w:val="001411CA"/>
    <w:rsid w:val="0014440E"/>
    <w:rsid w:val="001475F6"/>
    <w:rsid w:val="00151CA9"/>
    <w:rsid w:val="00152DB4"/>
    <w:rsid w:val="0015473C"/>
    <w:rsid w:val="00156C63"/>
    <w:rsid w:val="001A0EED"/>
    <w:rsid w:val="001A456E"/>
    <w:rsid w:val="001A45B0"/>
    <w:rsid w:val="001A7F5B"/>
    <w:rsid w:val="001D7AB1"/>
    <w:rsid w:val="001E0802"/>
    <w:rsid w:val="001E0C1D"/>
    <w:rsid w:val="001E614F"/>
    <w:rsid w:val="001E6A49"/>
    <w:rsid w:val="001F32C3"/>
    <w:rsid w:val="001F4451"/>
    <w:rsid w:val="001F4FE2"/>
    <w:rsid w:val="00202F70"/>
    <w:rsid w:val="00204F73"/>
    <w:rsid w:val="00206710"/>
    <w:rsid w:val="002115DE"/>
    <w:rsid w:val="00212043"/>
    <w:rsid w:val="00235120"/>
    <w:rsid w:val="00242F2F"/>
    <w:rsid w:val="00244D51"/>
    <w:rsid w:val="00247069"/>
    <w:rsid w:val="00274D52"/>
    <w:rsid w:val="00283277"/>
    <w:rsid w:val="002866DE"/>
    <w:rsid w:val="0028792B"/>
    <w:rsid w:val="002C3F61"/>
    <w:rsid w:val="002D7087"/>
    <w:rsid w:val="002E739A"/>
    <w:rsid w:val="002F3363"/>
    <w:rsid w:val="002F7BD7"/>
    <w:rsid w:val="003147D2"/>
    <w:rsid w:val="00315CC9"/>
    <w:rsid w:val="0032256A"/>
    <w:rsid w:val="00342713"/>
    <w:rsid w:val="00360DEA"/>
    <w:rsid w:val="00366F00"/>
    <w:rsid w:val="00373F9F"/>
    <w:rsid w:val="00381E75"/>
    <w:rsid w:val="003911FF"/>
    <w:rsid w:val="00394C78"/>
    <w:rsid w:val="003A7D59"/>
    <w:rsid w:val="003C7549"/>
    <w:rsid w:val="003D6110"/>
    <w:rsid w:val="003E659E"/>
    <w:rsid w:val="003E706F"/>
    <w:rsid w:val="003F0676"/>
    <w:rsid w:val="003F1B4D"/>
    <w:rsid w:val="004262CA"/>
    <w:rsid w:val="00435F81"/>
    <w:rsid w:val="004622BE"/>
    <w:rsid w:val="00467A41"/>
    <w:rsid w:val="0047247E"/>
    <w:rsid w:val="004727E8"/>
    <w:rsid w:val="00483AAB"/>
    <w:rsid w:val="004A37F2"/>
    <w:rsid w:val="004A4536"/>
    <w:rsid w:val="004B0539"/>
    <w:rsid w:val="004B4DE5"/>
    <w:rsid w:val="004C4AEA"/>
    <w:rsid w:val="004C7E2C"/>
    <w:rsid w:val="004D2124"/>
    <w:rsid w:val="004D2CD7"/>
    <w:rsid w:val="004E1271"/>
    <w:rsid w:val="004E2877"/>
    <w:rsid w:val="004F083D"/>
    <w:rsid w:val="004F1EA1"/>
    <w:rsid w:val="004F6295"/>
    <w:rsid w:val="0052156B"/>
    <w:rsid w:val="005224C5"/>
    <w:rsid w:val="00537C9E"/>
    <w:rsid w:val="00547AFC"/>
    <w:rsid w:val="005573C5"/>
    <w:rsid w:val="00566741"/>
    <w:rsid w:val="00574264"/>
    <w:rsid w:val="00580538"/>
    <w:rsid w:val="0058338F"/>
    <w:rsid w:val="00584B8F"/>
    <w:rsid w:val="005B1BD5"/>
    <w:rsid w:val="005C3022"/>
    <w:rsid w:val="005D2457"/>
    <w:rsid w:val="005D4C8A"/>
    <w:rsid w:val="005F4E1A"/>
    <w:rsid w:val="0060401C"/>
    <w:rsid w:val="006045D3"/>
    <w:rsid w:val="006045F9"/>
    <w:rsid w:val="006104E5"/>
    <w:rsid w:val="00620F5A"/>
    <w:rsid w:val="006411ED"/>
    <w:rsid w:val="00656A0E"/>
    <w:rsid w:val="006573C4"/>
    <w:rsid w:val="00661F2E"/>
    <w:rsid w:val="006A38A3"/>
    <w:rsid w:val="006B4ED0"/>
    <w:rsid w:val="006C1DDE"/>
    <w:rsid w:val="006E74FC"/>
    <w:rsid w:val="006F6902"/>
    <w:rsid w:val="00700E62"/>
    <w:rsid w:val="00702A26"/>
    <w:rsid w:val="0072018A"/>
    <w:rsid w:val="0072756F"/>
    <w:rsid w:val="007337A9"/>
    <w:rsid w:val="0073526E"/>
    <w:rsid w:val="00746DB4"/>
    <w:rsid w:val="00765772"/>
    <w:rsid w:val="00776F8D"/>
    <w:rsid w:val="00787544"/>
    <w:rsid w:val="007A07B2"/>
    <w:rsid w:val="007A5D02"/>
    <w:rsid w:val="007C33E4"/>
    <w:rsid w:val="007E25A8"/>
    <w:rsid w:val="007E645B"/>
    <w:rsid w:val="00835ADD"/>
    <w:rsid w:val="0084449C"/>
    <w:rsid w:val="00857D5E"/>
    <w:rsid w:val="00863310"/>
    <w:rsid w:val="00863369"/>
    <w:rsid w:val="00866704"/>
    <w:rsid w:val="008729DF"/>
    <w:rsid w:val="00887543"/>
    <w:rsid w:val="00892852"/>
    <w:rsid w:val="008A1A7D"/>
    <w:rsid w:val="008A24E3"/>
    <w:rsid w:val="008A518C"/>
    <w:rsid w:val="008B173F"/>
    <w:rsid w:val="008B6691"/>
    <w:rsid w:val="008E3697"/>
    <w:rsid w:val="008E4693"/>
    <w:rsid w:val="00903D87"/>
    <w:rsid w:val="00924E4C"/>
    <w:rsid w:val="00942899"/>
    <w:rsid w:val="00944E01"/>
    <w:rsid w:val="009469B9"/>
    <w:rsid w:val="009504BA"/>
    <w:rsid w:val="00962853"/>
    <w:rsid w:val="0096541F"/>
    <w:rsid w:val="00974A87"/>
    <w:rsid w:val="00982518"/>
    <w:rsid w:val="00992EC0"/>
    <w:rsid w:val="00993BC2"/>
    <w:rsid w:val="009D6559"/>
    <w:rsid w:val="009F2159"/>
    <w:rsid w:val="00A04162"/>
    <w:rsid w:val="00A20271"/>
    <w:rsid w:val="00A20393"/>
    <w:rsid w:val="00A326EB"/>
    <w:rsid w:val="00A71607"/>
    <w:rsid w:val="00A746CB"/>
    <w:rsid w:val="00A74ADE"/>
    <w:rsid w:val="00A837D1"/>
    <w:rsid w:val="00AA4B80"/>
    <w:rsid w:val="00AB3B2D"/>
    <w:rsid w:val="00AB6798"/>
    <w:rsid w:val="00AD299C"/>
    <w:rsid w:val="00AD51BF"/>
    <w:rsid w:val="00AD6418"/>
    <w:rsid w:val="00AE2954"/>
    <w:rsid w:val="00B2155D"/>
    <w:rsid w:val="00B23436"/>
    <w:rsid w:val="00B240D2"/>
    <w:rsid w:val="00B32C73"/>
    <w:rsid w:val="00B44016"/>
    <w:rsid w:val="00B63D30"/>
    <w:rsid w:val="00B64CB5"/>
    <w:rsid w:val="00B70FA0"/>
    <w:rsid w:val="00B73F37"/>
    <w:rsid w:val="00B74F2E"/>
    <w:rsid w:val="00B846B4"/>
    <w:rsid w:val="00B97D3E"/>
    <w:rsid w:val="00BA0D70"/>
    <w:rsid w:val="00BA24BF"/>
    <w:rsid w:val="00BB236F"/>
    <w:rsid w:val="00BB3EDC"/>
    <w:rsid w:val="00BF6465"/>
    <w:rsid w:val="00C02B64"/>
    <w:rsid w:val="00C0757A"/>
    <w:rsid w:val="00C245F7"/>
    <w:rsid w:val="00C329F3"/>
    <w:rsid w:val="00C66995"/>
    <w:rsid w:val="00CB3442"/>
    <w:rsid w:val="00CB545A"/>
    <w:rsid w:val="00CC20DF"/>
    <w:rsid w:val="00CC31B8"/>
    <w:rsid w:val="00CC4516"/>
    <w:rsid w:val="00CD3C3B"/>
    <w:rsid w:val="00CE768B"/>
    <w:rsid w:val="00CF5384"/>
    <w:rsid w:val="00CF5D45"/>
    <w:rsid w:val="00CF7D2C"/>
    <w:rsid w:val="00D273B6"/>
    <w:rsid w:val="00D316F5"/>
    <w:rsid w:val="00D37C40"/>
    <w:rsid w:val="00D37DD6"/>
    <w:rsid w:val="00D62BBB"/>
    <w:rsid w:val="00D6477B"/>
    <w:rsid w:val="00D70897"/>
    <w:rsid w:val="00D7381F"/>
    <w:rsid w:val="00D810C5"/>
    <w:rsid w:val="00D8129E"/>
    <w:rsid w:val="00DA0F2E"/>
    <w:rsid w:val="00DA1FA9"/>
    <w:rsid w:val="00DB3994"/>
    <w:rsid w:val="00DD21D6"/>
    <w:rsid w:val="00DD3A45"/>
    <w:rsid w:val="00DD5CC8"/>
    <w:rsid w:val="00DD6E42"/>
    <w:rsid w:val="00DD76DA"/>
    <w:rsid w:val="00DF04D0"/>
    <w:rsid w:val="00E06E0F"/>
    <w:rsid w:val="00E34B3C"/>
    <w:rsid w:val="00E4685E"/>
    <w:rsid w:val="00E671F5"/>
    <w:rsid w:val="00E70285"/>
    <w:rsid w:val="00E87044"/>
    <w:rsid w:val="00EB0153"/>
    <w:rsid w:val="00ED4D02"/>
    <w:rsid w:val="00ED54BF"/>
    <w:rsid w:val="00EE1DA1"/>
    <w:rsid w:val="00EF26DE"/>
    <w:rsid w:val="00EF387C"/>
    <w:rsid w:val="00F0018F"/>
    <w:rsid w:val="00F158F2"/>
    <w:rsid w:val="00F20E39"/>
    <w:rsid w:val="00F32C04"/>
    <w:rsid w:val="00F3381E"/>
    <w:rsid w:val="00F33EA0"/>
    <w:rsid w:val="00F5260E"/>
    <w:rsid w:val="00F642DB"/>
    <w:rsid w:val="00F72E30"/>
    <w:rsid w:val="00F759BF"/>
    <w:rsid w:val="00F82B25"/>
    <w:rsid w:val="00F839F0"/>
    <w:rsid w:val="00F95300"/>
    <w:rsid w:val="00FA5074"/>
    <w:rsid w:val="00FA6192"/>
    <w:rsid w:val="00FB2CE8"/>
    <w:rsid w:val="00FB6D17"/>
    <w:rsid w:val="00FB72F3"/>
    <w:rsid w:val="00FC3770"/>
    <w:rsid w:val="00FD242F"/>
    <w:rsid w:val="00FD43DB"/>
    <w:rsid w:val="00FD4B4F"/>
    <w:rsid w:val="00FF2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C3F08F"/>
  <w15:docId w15:val="{732FAFA9-D1E3-4B08-8238-1A7C1D210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11FF"/>
  </w:style>
  <w:style w:type="paragraph" w:styleId="Heading1">
    <w:name w:val="heading 1"/>
    <w:basedOn w:val="Normal"/>
    <w:next w:val="Normal"/>
    <w:qFormat/>
    <w:rsid w:val="003911FF"/>
    <w:pPr>
      <w:keepNext/>
      <w:jc w:val="center"/>
      <w:outlineLvl w:val="0"/>
    </w:pPr>
    <w:rPr>
      <w:b/>
      <w:sz w:val="24"/>
    </w:rPr>
  </w:style>
  <w:style w:type="paragraph" w:styleId="Heading2">
    <w:name w:val="heading 2"/>
    <w:basedOn w:val="Normal"/>
    <w:next w:val="Normal"/>
    <w:qFormat/>
    <w:rsid w:val="003911FF"/>
    <w:pPr>
      <w:keepNext/>
      <w:outlineLvl w:val="1"/>
    </w:pPr>
    <w:rPr>
      <w:b/>
      <w:sz w:val="24"/>
    </w:rPr>
  </w:style>
  <w:style w:type="paragraph" w:styleId="Heading3">
    <w:name w:val="heading 3"/>
    <w:basedOn w:val="Normal"/>
    <w:next w:val="Normal"/>
    <w:qFormat/>
    <w:rsid w:val="003911FF"/>
    <w:pPr>
      <w:keepNext/>
      <w:ind w:left="5040" w:right="-86"/>
      <w:outlineLvl w:val="2"/>
    </w:pPr>
    <w:rPr>
      <w:sz w:val="24"/>
    </w:rPr>
  </w:style>
  <w:style w:type="paragraph" w:styleId="Heading4">
    <w:name w:val="heading 4"/>
    <w:basedOn w:val="Normal"/>
    <w:next w:val="Normal"/>
    <w:qFormat/>
    <w:rsid w:val="003911FF"/>
    <w:pPr>
      <w:keepNext/>
      <w:ind w:left="5040" w:right="-86" w:hanging="4320"/>
      <w:outlineLvl w:val="3"/>
    </w:pPr>
    <w:rPr>
      <w:sz w:val="24"/>
    </w:rPr>
  </w:style>
  <w:style w:type="paragraph" w:styleId="Heading5">
    <w:name w:val="heading 5"/>
    <w:basedOn w:val="Normal"/>
    <w:next w:val="Normal"/>
    <w:qFormat/>
    <w:rsid w:val="003911FF"/>
    <w:pPr>
      <w:keepNext/>
      <w:ind w:left="5040" w:right="-90" w:hanging="4320"/>
      <w:outlineLvl w:val="4"/>
    </w:pPr>
    <w:rPr>
      <w:sz w:val="24"/>
    </w:rPr>
  </w:style>
  <w:style w:type="paragraph" w:styleId="Heading6">
    <w:name w:val="heading 6"/>
    <w:basedOn w:val="Normal"/>
    <w:next w:val="Normal"/>
    <w:qFormat/>
    <w:rsid w:val="003911FF"/>
    <w:pPr>
      <w:keepNext/>
      <w:tabs>
        <w:tab w:val="left" w:pos="5040"/>
      </w:tabs>
      <w:ind w:left="720" w:right="-90"/>
      <w:outlineLvl w:val="5"/>
    </w:pPr>
    <w:rPr>
      <w:sz w:val="24"/>
    </w:rPr>
  </w:style>
  <w:style w:type="paragraph" w:styleId="Heading7">
    <w:name w:val="heading 7"/>
    <w:basedOn w:val="Normal"/>
    <w:next w:val="Normal"/>
    <w:qFormat/>
    <w:rsid w:val="003911FF"/>
    <w:pPr>
      <w:keepNext/>
      <w:tabs>
        <w:tab w:val="left" w:pos="5760"/>
      </w:tabs>
      <w:ind w:left="5310" w:right="-86" w:hanging="4590"/>
      <w:outlineLvl w:val="6"/>
    </w:pPr>
    <w:rPr>
      <w:sz w:val="24"/>
    </w:rPr>
  </w:style>
  <w:style w:type="paragraph" w:styleId="Heading8">
    <w:name w:val="heading 8"/>
    <w:basedOn w:val="Normal"/>
    <w:next w:val="Normal"/>
    <w:qFormat/>
    <w:rsid w:val="003911FF"/>
    <w:pPr>
      <w:keepNext/>
      <w:tabs>
        <w:tab w:val="left" w:pos="5760"/>
      </w:tabs>
      <w:ind w:right="-86"/>
      <w:jc w:val="both"/>
      <w:outlineLvl w:val="7"/>
    </w:pPr>
    <w:rPr>
      <w:sz w:val="24"/>
    </w:rPr>
  </w:style>
  <w:style w:type="paragraph" w:styleId="Heading9">
    <w:name w:val="heading 9"/>
    <w:basedOn w:val="Normal"/>
    <w:next w:val="Normal"/>
    <w:qFormat/>
    <w:rsid w:val="003911FF"/>
    <w:pPr>
      <w:keepNext/>
      <w:jc w:val="right"/>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3911FF"/>
    <w:pPr>
      <w:framePr w:w="7920" w:h="1980" w:hRule="exact" w:hSpace="180" w:wrap="auto" w:hAnchor="page" w:xAlign="center" w:yAlign="bottom"/>
      <w:ind w:left="2880"/>
    </w:pPr>
    <w:rPr>
      <w:rFonts w:ascii="Palatino" w:hAnsi="Palatino"/>
      <w:sz w:val="24"/>
    </w:rPr>
  </w:style>
  <w:style w:type="paragraph" w:styleId="Title">
    <w:name w:val="Title"/>
    <w:basedOn w:val="Normal"/>
    <w:qFormat/>
    <w:rsid w:val="003911FF"/>
    <w:pPr>
      <w:jc w:val="center"/>
    </w:pPr>
    <w:rPr>
      <w:b/>
      <w:sz w:val="24"/>
      <w:u w:val="single"/>
    </w:rPr>
  </w:style>
  <w:style w:type="paragraph" w:styleId="Footer">
    <w:name w:val="footer"/>
    <w:basedOn w:val="Normal"/>
    <w:link w:val="FooterChar"/>
    <w:uiPriority w:val="99"/>
    <w:rsid w:val="003911FF"/>
    <w:pPr>
      <w:tabs>
        <w:tab w:val="center" w:pos="4320"/>
        <w:tab w:val="right" w:pos="8640"/>
      </w:tabs>
    </w:pPr>
  </w:style>
  <w:style w:type="character" w:styleId="PageNumber">
    <w:name w:val="page number"/>
    <w:basedOn w:val="DefaultParagraphFont"/>
    <w:rsid w:val="003911FF"/>
  </w:style>
  <w:style w:type="paragraph" w:styleId="BlockText">
    <w:name w:val="Block Text"/>
    <w:basedOn w:val="Normal"/>
    <w:rsid w:val="003911FF"/>
    <w:pPr>
      <w:ind w:left="5040" w:right="-86"/>
    </w:pPr>
    <w:rPr>
      <w:sz w:val="24"/>
    </w:rPr>
  </w:style>
  <w:style w:type="paragraph" w:styleId="BodyTextIndent">
    <w:name w:val="Body Text Indent"/>
    <w:basedOn w:val="Normal"/>
    <w:rsid w:val="003911FF"/>
    <w:pPr>
      <w:ind w:right="-90" w:firstLine="540"/>
    </w:pPr>
    <w:rPr>
      <w:sz w:val="24"/>
    </w:rPr>
  </w:style>
  <w:style w:type="paragraph" w:styleId="BodyTextIndent2">
    <w:name w:val="Body Text Indent 2"/>
    <w:basedOn w:val="Normal"/>
    <w:rsid w:val="003911FF"/>
    <w:pPr>
      <w:ind w:right="-90" w:firstLine="720"/>
    </w:pPr>
    <w:rPr>
      <w:sz w:val="24"/>
    </w:rPr>
  </w:style>
  <w:style w:type="paragraph" w:styleId="BodyText">
    <w:name w:val="Body Text"/>
    <w:basedOn w:val="Normal"/>
    <w:link w:val="BodyTextChar"/>
    <w:rsid w:val="003911FF"/>
    <w:pPr>
      <w:jc w:val="both"/>
    </w:pPr>
  </w:style>
  <w:style w:type="paragraph" w:styleId="BodyText2">
    <w:name w:val="Body Text 2"/>
    <w:basedOn w:val="Normal"/>
    <w:rsid w:val="003911FF"/>
    <w:pPr>
      <w:ind w:right="-90"/>
      <w:jc w:val="both"/>
    </w:pPr>
    <w:rPr>
      <w:sz w:val="24"/>
    </w:rPr>
  </w:style>
  <w:style w:type="paragraph" w:styleId="Header">
    <w:name w:val="header"/>
    <w:basedOn w:val="Normal"/>
    <w:link w:val="HeaderChar"/>
    <w:uiPriority w:val="99"/>
    <w:rsid w:val="003911FF"/>
    <w:pPr>
      <w:tabs>
        <w:tab w:val="center" w:pos="4320"/>
        <w:tab w:val="right" w:pos="8640"/>
      </w:tabs>
    </w:pPr>
  </w:style>
  <w:style w:type="paragraph" w:styleId="BodyText3">
    <w:name w:val="Body Text 3"/>
    <w:basedOn w:val="Normal"/>
    <w:rsid w:val="003911FF"/>
    <w:pPr>
      <w:ind w:right="-90"/>
      <w:jc w:val="both"/>
    </w:pPr>
    <w:rPr>
      <w:color w:val="FF0000"/>
      <w:sz w:val="24"/>
    </w:rPr>
  </w:style>
  <w:style w:type="paragraph" w:styleId="BalloonText">
    <w:name w:val="Balloon Text"/>
    <w:basedOn w:val="Normal"/>
    <w:semiHidden/>
    <w:rsid w:val="003911FF"/>
    <w:rPr>
      <w:rFonts w:ascii="Tahoma" w:hAnsi="Tahoma" w:cs="Tahoma"/>
      <w:sz w:val="16"/>
      <w:szCs w:val="16"/>
    </w:rPr>
  </w:style>
  <w:style w:type="paragraph" w:styleId="BodyTextIndent3">
    <w:name w:val="Body Text Indent 3"/>
    <w:basedOn w:val="Normal"/>
    <w:rsid w:val="003911FF"/>
    <w:pPr>
      <w:ind w:left="1260" w:hanging="360"/>
    </w:pPr>
    <w:rPr>
      <w:sz w:val="24"/>
    </w:rPr>
  </w:style>
  <w:style w:type="character" w:styleId="CommentReference">
    <w:name w:val="annotation reference"/>
    <w:basedOn w:val="DefaultParagraphFont"/>
    <w:uiPriority w:val="99"/>
    <w:rsid w:val="003911FF"/>
    <w:rPr>
      <w:sz w:val="16"/>
      <w:szCs w:val="16"/>
    </w:rPr>
  </w:style>
  <w:style w:type="paragraph" w:styleId="CommentText">
    <w:name w:val="annotation text"/>
    <w:basedOn w:val="Normal"/>
    <w:link w:val="CommentTextChar"/>
    <w:uiPriority w:val="99"/>
    <w:rsid w:val="003911FF"/>
  </w:style>
  <w:style w:type="paragraph" w:styleId="CommentSubject">
    <w:name w:val="annotation subject"/>
    <w:basedOn w:val="CommentText"/>
    <w:next w:val="CommentText"/>
    <w:semiHidden/>
    <w:rsid w:val="003911FF"/>
    <w:rPr>
      <w:b/>
      <w:bCs/>
    </w:rPr>
  </w:style>
  <w:style w:type="paragraph" w:styleId="ListParagraph">
    <w:name w:val="List Paragraph"/>
    <w:basedOn w:val="Normal"/>
    <w:uiPriority w:val="34"/>
    <w:qFormat/>
    <w:rsid w:val="00242F2F"/>
    <w:pPr>
      <w:spacing w:after="200" w:line="27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87544"/>
  </w:style>
  <w:style w:type="paragraph" w:styleId="EndnoteText">
    <w:name w:val="endnote text"/>
    <w:basedOn w:val="Normal"/>
    <w:link w:val="EndnoteTextChar"/>
    <w:rsid w:val="008B6691"/>
    <w:pPr>
      <w:widowControl w:val="0"/>
      <w:snapToGrid w:val="0"/>
    </w:pPr>
    <w:rPr>
      <w:rFonts w:ascii="CG Times" w:hAnsi="CG Times"/>
      <w:sz w:val="24"/>
    </w:rPr>
  </w:style>
  <w:style w:type="character" w:customStyle="1" w:styleId="EndnoteTextChar">
    <w:name w:val="Endnote Text Char"/>
    <w:basedOn w:val="DefaultParagraphFont"/>
    <w:link w:val="EndnoteText"/>
    <w:rsid w:val="008B6691"/>
    <w:rPr>
      <w:rFonts w:ascii="CG Times" w:hAnsi="CG Times"/>
      <w:sz w:val="24"/>
    </w:rPr>
  </w:style>
  <w:style w:type="character" w:customStyle="1" w:styleId="CommentTextChar">
    <w:name w:val="Comment Text Char"/>
    <w:basedOn w:val="DefaultParagraphFont"/>
    <w:link w:val="CommentText"/>
    <w:uiPriority w:val="99"/>
    <w:rsid w:val="008B6691"/>
  </w:style>
  <w:style w:type="character" w:customStyle="1" w:styleId="BodyTextChar">
    <w:name w:val="Body Text Char"/>
    <w:basedOn w:val="DefaultParagraphFont"/>
    <w:link w:val="BodyText"/>
    <w:rsid w:val="00151CA9"/>
  </w:style>
  <w:style w:type="table" w:styleId="TableGrid">
    <w:name w:val="Table Grid"/>
    <w:basedOn w:val="TableNormal"/>
    <w:rsid w:val="00360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D6559"/>
  </w:style>
  <w:style w:type="paragraph" w:styleId="NormalWeb">
    <w:name w:val="Normal (Web)"/>
    <w:basedOn w:val="Normal"/>
    <w:uiPriority w:val="99"/>
    <w:semiHidden/>
    <w:unhideWhenUsed/>
    <w:rsid w:val="009D6559"/>
    <w:pPr>
      <w:spacing w:before="100" w:beforeAutospacing="1" w:after="100" w:afterAutospacing="1"/>
    </w:pPr>
    <w:rPr>
      <w:rFonts w:eastAsiaTheme="minorEastAsia"/>
      <w:sz w:val="24"/>
      <w:szCs w:val="24"/>
    </w:rPr>
  </w:style>
  <w:style w:type="paragraph" w:styleId="FootnoteText">
    <w:name w:val="footnote text"/>
    <w:basedOn w:val="Normal"/>
    <w:link w:val="FootnoteTextChar"/>
    <w:semiHidden/>
    <w:unhideWhenUsed/>
    <w:rsid w:val="008729DF"/>
  </w:style>
  <w:style w:type="character" w:customStyle="1" w:styleId="FootnoteTextChar">
    <w:name w:val="Footnote Text Char"/>
    <w:basedOn w:val="DefaultParagraphFont"/>
    <w:link w:val="FootnoteText"/>
    <w:semiHidden/>
    <w:rsid w:val="008729DF"/>
  </w:style>
  <w:style w:type="character" w:styleId="FootnoteReference">
    <w:name w:val="footnote reference"/>
    <w:basedOn w:val="DefaultParagraphFont"/>
    <w:semiHidden/>
    <w:unhideWhenUsed/>
    <w:rsid w:val="008729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278310">
      <w:bodyDiv w:val="1"/>
      <w:marLeft w:val="0"/>
      <w:marRight w:val="0"/>
      <w:marTop w:val="0"/>
      <w:marBottom w:val="0"/>
      <w:divBdr>
        <w:top w:val="none" w:sz="0" w:space="0" w:color="auto"/>
        <w:left w:val="none" w:sz="0" w:space="0" w:color="auto"/>
        <w:bottom w:val="none" w:sz="0" w:space="0" w:color="auto"/>
        <w:right w:val="none" w:sz="0" w:space="0" w:color="auto"/>
      </w:divBdr>
    </w:div>
    <w:div w:id="189735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EACF9-43A4-482E-9953-A3206A08C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FREEWAY MAINTENANCE AGREEMENT</vt:lpstr>
    </vt:vector>
  </TitlesOfParts>
  <Company>StaTe of Californi</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FREEWAY MAINTENANCE AGREEMENT</dc:title>
  <dc:creator>Annette McCall</dc:creator>
  <cp:lastModifiedBy>Lisa Brinton</cp:lastModifiedBy>
  <cp:revision>17</cp:revision>
  <cp:lastPrinted>2015-11-09T23:56:00Z</cp:lastPrinted>
  <dcterms:created xsi:type="dcterms:W3CDTF">2022-08-05T16:06:00Z</dcterms:created>
  <dcterms:modified xsi:type="dcterms:W3CDTF">2022-08-12T15:56:00Z</dcterms:modified>
</cp:coreProperties>
</file>