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94F4C" w14:textId="77777777" w:rsidR="00BD4D6E" w:rsidRPr="00440F89" w:rsidRDefault="00163434">
      <w:pPr>
        <w:jc w:val="center"/>
        <w:rPr>
          <w:rFonts w:ascii="Times New Roman Bold" w:hAnsi="Times New Roman Bold"/>
          <w:caps/>
          <w:szCs w:val="24"/>
        </w:rPr>
      </w:pPr>
      <w:r>
        <w:rPr>
          <w:rFonts w:ascii="Times New Roman Bold" w:hAnsi="Times New Roman Bold"/>
          <w:b/>
          <w:caps/>
          <w:szCs w:val="24"/>
        </w:rPr>
        <w:t>Resolution No.</w:t>
      </w:r>
      <w:r w:rsidR="00BD4D6E" w:rsidRPr="00440F89">
        <w:rPr>
          <w:rFonts w:ascii="Times New Roman Bold" w:hAnsi="Times New Roman Bold"/>
          <w:b/>
          <w:caps/>
          <w:szCs w:val="24"/>
        </w:rPr>
        <w:t xml:space="preserve"> </w:t>
      </w:r>
      <w:r w:rsidR="0068054B" w:rsidRPr="00440F89">
        <w:rPr>
          <w:rFonts w:ascii="Times New Roman Bold" w:hAnsi="Times New Roman Bold"/>
          <w:b/>
          <w:caps/>
          <w:szCs w:val="24"/>
          <w:u w:val="single"/>
        </w:rPr>
        <w:tab/>
      </w:r>
      <w:r w:rsidR="0068054B" w:rsidRPr="00440F89">
        <w:rPr>
          <w:rFonts w:ascii="Times New Roman Bold" w:hAnsi="Times New Roman Bold"/>
          <w:b/>
          <w:caps/>
          <w:szCs w:val="24"/>
          <w:u w:val="single"/>
        </w:rPr>
        <w:tab/>
      </w:r>
      <w:r w:rsidR="00BD4D6E" w:rsidRPr="00440F89">
        <w:rPr>
          <w:rFonts w:ascii="Times New Roman Bold" w:hAnsi="Times New Roman Bold"/>
          <w:b/>
          <w:caps/>
          <w:szCs w:val="24"/>
        </w:rPr>
        <w:t xml:space="preserve"> (</w:t>
      </w:r>
      <w:r>
        <w:rPr>
          <w:rFonts w:ascii="Times New Roman Bold" w:hAnsi="Times New Roman Bold"/>
          <w:b/>
          <w:caps/>
          <w:szCs w:val="24"/>
        </w:rPr>
        <w:t>N.C.S</w:t>
      </w:r>
      <w:r w:rsidR="00440F89">
        <w:rPr>
          <w:rFonts w:ascii="Times New Roman Bold" w:hAnsi="Times New Roman Bold"/>
          <w:b/>
          <w:caps/>
          <w:szCs w:val="24"/>
        </w:rPr>
        <w:t>.</w:t>
      </w:r>
      <w:r w:rsidR="00BD4D6E" w:rsidRPr="00440F89">
        <w:rPr>
          <w:rFonts w:ascii="Times New Roman Bold" w:hAnsi="Times New Roman Bold"/>
          <w:b/>
          <w:caps/>
          <w:szCs w:val="24"/>
        </w:rPr>
        <w:t>)</w:t>
      </w:r>
    </w:p>
    <w:p w14:paraId="0513D5A1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64F72BBF" w14:textId="5ECB1093" w:rsidR="00BD4D6E" w:rsidRPr="00D30D36" w:rsidRDefault="00163434" w:rsidP="00D30D36">
      <w:pPr>
        <w:jc w:val="center"/>
        <w:rPr>
          <w:rFonts w:ascii="Times New Roman Bold" w:hAnsi="Times New Roman Bold"/>
          <w:b/>
          <w:bCs/>
          <w:caps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A</w:t>
      </w:r>
      <w:r w:rsidRPr="00163434">
        <w:rPr>
          <w:rFonts w:ascii="Times New Roman Bold" w:hAnsi="Times New Roman Bold"/>
          <w:b/>
          <w:bCs/>
          <w:caps/>
          <w:szCs w:val="24"/>
        </w:rPr>
        <w:t xml:space="preserve"> </w:t>
      </w:r>
      <w:r>
        <w:rPr>
          <w:rFonts w:ascii="Times New Roman Bold" w:hAnsi="Times New Roman Bold"/>
          <w:b/>
          <w:bCs/>
          <w:caps/>
          <w:szCs w:val="24"/>
        </w:rPr>
        <w:t>R</w:t>
      </w:r>
      <w:r w:rsidRPr="00163434">
        <w:rPr>
          <w:rFonts w:ascii="Times New Roman Bold" w:hAnsi="Times New Roman Bold"/>
          <w:b/>
          <w:bCs/>
          <w:caps/>
          <w:szCs w:val="24"/>
        </w:rPr>
        <w:t xml:space="preserve">esolution of the City Council of the </w:t>
      </w:r>
      <w:r>
        <w:rPr>
          <w:rFonts w:ascii="Times New Roman Bold" w:hAnsi="Times New Roman Bold"/>
          <w:b/>
          <w:bCs/>
          <w:caps/>
          <w:szCs w:val="24"/>
        </w:rPr>
        <w:t>C</w:t>
      </w:r>
      <w:r w:rsidRPr="00163434">
        <w:rPr>
          <w:rFonts w:ascii="Times New Roman Bold" w:hAnsi="Times New Roman Bold"/>
          <w:b/>
          <w:bCs/>
          <w:caps/>
          <w:szCs w:val="24"/>
        </w:rPr>
        <w:t>ity of Salinas</w:t>
      </w:r>
      <w:r w:rsidR="00440F89" w:rsidRPr="00440F89">
        <w:rPr>
          <w:rFonts w:ascii="Times New Roman Bold" w:hAnsi="Times New Roman Bold"/>
          <w:b/>
          <w:bCs/>
          <w:caps/>
          <w:szCs w:val="24"/>
        </w:rPr>
        <w:t xml:space="preserve"> </w:t>
      </w:r>
      <w:r w:rsidR="009D18E9" w:rsidRPr="009D18E9">
        <w:rPr>
          <w:rFonts w:ascii="Times New Roman Bold" w:hAnsi="Times New Roman Bold"/>
          <w:b/>
          <w:bCs/>
          <w:caps/>
          <w:szCs w:val="24"/>
        </w:rPr>
        <w:t xml:space="preserve">AUTHORIZING </w:t>
      </w:r>
      <w:r w:rsidR="00C96408">
        <w:rPr>
          <w:rFonts w:ascii="Times New Roman Bold" w:hAnsi="Times New Roman Bold"/>
          <w:b/>
          <w:bCs/>
          <w:caps/>
          <w:szCs w:val="24"/>
        </w:rPr>
        <w:t xml:space="preserve">the </w:t>
      </w:r>
      <w:r w:rsidR="00450E38">
        <w:rPr>
          <w:rFonts w:ascii="Times New Roman Bold" w:hAnsi="Times New Roman Bold"/>
          <w:b/>
          <w:bCs/>
          <w:caps/>
          <w:szCs w:val="24"/>
        </w:rPr>
        <w:t xml:space="preserve">INTERIM </w:t>
      </w:r>
      <w:r w:rsidR="00C96408">
        <w:rPr>
          <w:rFonts w:ascii="Times New Roman Bold" w:hAnsi="Times New Roman Bold"/>
          <w:b/>
          <w:bCs/>
          <w:caps/>
          <w:szCs w:val="24"/>
        </w:rPr>
        <w:t xml:space="preserve">City Manager </w:t>
      </w:r>
      <w:r w:rsidR="00C96408" w:rsidRPr="00C96408">
        <w:rPr>
          <w:rFonts w:ascii="Times New Roman Bold" w:hAnsi="Times New Roman Bold"/>
          <w:b/>
          <w:bCs/>
          <w:caps/>
          <w:szCs w:val="24"/>
        </w:rPr>
        <w:t>TO EXECUTE A</w:t>
      </w:r>
      <w:r w:rsidR="00D30D36">
        <w:rPr>
          <w:rFonts w:ascii="Times New Roman Bold" w:hAnsi="Times New Roman Bold"/>
          <w:b/>
          <w:bCs/>
          <w:caps/>
          <w:szCs w:val="24"/>
        </w:rPr>
        <w:t xml:space="preserve"> second</w:t>
      </w:r>
      <w:r w:rsidR="00C96408" w:rsidRPr="00C96408">
        <w:rPr>
          <w:rFonts w:ascii="Times New Roman Bold" w:hAnsi="Times New Roman Bold"/>
          <w:b/>
          <w:bCs/>
          <w:caps/>
          <w:szCs w:val="24"/>
        </w:rPr>
        <w:t xml:space="preserve"> </w:t>
      </w:r>
      <w:r w:rsidR="00F71B1B">
        <w:rPr>
          <w:rFonts w:ascii="Times New Roman Bold" w:hAnsi="Times New Roman Bold"/>
          <w:b/>
          <w:bCs/>
          <w:caps/>
          <w:szCs w:val="24"/>
        </w:rPr>
        <w:t xml:space="preserve">Amendment To An </w:t>
      </w:r>
      <w:r w:rsidR="00C96408" w:rsidRPr="00C96408">
        <w:rPr>
          <w:rFonts w:ascii="Times New Roman Bold" w:hAnsi="Times New Roman Bold"/>
          <w:b/>
          <w:bCs/>
          <w:caps/>
          <w:szCs w:val="24"/>
        </w:rPr>
        <w:t>AGREEMENT WITH</w:t>
      </w:r>
      <w:r w:rsidR="00D30D36">
        <w:rPr>
          <w:rFonts w:ascii="Times New Roman Bold" w:hAnsi="Times New Roman Bold"/>
          <w:b/>
          <w:bCs/>
          <w:caps/>
          <w:szCs w:val="24"/>
        </w:rPr>
        <w:t xml:space="preserve"> </w:t>
      </w:r>
      <w:r w:rsidR="00C96408" w:rsidRPr="00C96408">
        <w:rPr>
          <w:rFonts w:ascii="Times New Roman Bold" w:hAnsi="Times New Roman Bold"/>
          <w:b/>
          <w:bCs/>
          <w:caps/>
          <w:szCs w:val="24"/>
        </w:rPr>
        <w:t>MV CHENG &amp; ASSOCIATES, INC. FOR ACCOUNTING, FINANCIAL REPORTING, AND OTHER FINANCE-RELATED SERVICES</w:t>
      </w:r>
    </w:p>
    <w:p w14:paraId="7956294E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797B9D41" w14:textId="03301CC5" w:rsidR="00BD4D6E" w:rsidRPr="00B828A7" w:rsidRDefault="00163434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 Bold" w:hAnsi="Times New Roman Bold"/>
          <w:b/>
          <w:caps/>
          <w:szCs w:val="24"/>
        </w:rPr>
        <w:t>W</w:t>
      </w:r>
      <w:r w:rsidRPr="00163434">
        <w:rPr>
          <w:rFonts w:ascii="Times New Roman Bold" w:hAnsi="Times New Roman Bold"/>
          <w:b/>
          <w:caps/>
          <w:szCs w:val="24"/>
        </w:rPr>
        <w:t>hereas</w:t>
      </w:r>
      <w:r w:rsidR="00BD4D6E" w:rsidRPr="00B828A7">
        <w:rPr>
          <w:rFonts w:ascii="Times New Roman" w:hAnsi="Times New Roman"/>
          <w:szCs w:val="24"/>
        </w:rPr>
        <w:t xml:space="preserve">, </w:t>
      </w:r>
      <w:r w:rsidR="00C96408" w:rsidRPr="00C96408">
        <w:rPr>
          <w:rFonts w:ascii="Times New Roman" w:hAnsi="Times New Roman"/>
          <w:szCs w:val="24"/>
        </w:rPr>
        <w:t>accounting, financial reporting, and budgeting are essential functions of the City of Salinas</w:t>
      </w:r>
      <w:r w:rsidR="00BD4D6E" w:rsidRPr="00B828A7">
        <w:rPr>
          <w:rFonts w:ascii="Times New Roman" w:hAnsi="Times New Roman"/>
          <w:szCs w:val="24"/>
        </w:rPr>
        <w:t>; and</w:t>
      </w:r>
    </w:p>
    <w:p w14:paraId="164CB3A3" w14:textId="77777777" w:rsidR="007C1EE6" w:rsidRPr="00B828A7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7615A810" w14:textId="52E0BC8A" w:rsidR="00BD4D6E" w:rsidRDefault="00163434" w:rsidP="000A7E0A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W</w:t>
      </w:r>
      <w:r w:rsidRPr="00163434">
        <w:rPr>
          <w:rFonts w:ascii="Times New Roman Bold" w:hAnsi="Times New Roman Bold"/>
          <w:b/>
          <w:bCs/>
          <w:caps/>
          <w:szCs w:val="24"/>
        </w:rPr>
        <w:t>hereas</w:t>
      </w:r>
      <w:r w:rsidR="0068054B" w:rsidRPr="00B828A7">
        <w:rPr>
          <w:rFonts w:ascii="Times New Roman" w:hAnsi="Times New Roman"/>
          <w:szCs w:val="24"/>
        </w:rPr>
        <w:t xml:space="preserve">, </w:t>
      </w:r>
      <w:r w:rsidR="000A7E0A" w:rsidRPr="000A7E0A">
        <w:rPr>
          <w:rFonts w:ascii="Times New Roman" w:hAnsi="Times New Roman"/>
          <w:szCs w:val="24"/>
        </w:rPr>
        <w:t>due to several staff vacancies, the City’s Department of Finance, which is responsible for these functions, requires assistance in completing these tasks; and</w:t>
      </w:r>
    </w:p>
    <w:p w14:paraId="12ADE0A3" w14:textId="77777777" w:rsidR="000A7E0A" w:rsidRPr="008D1E5D" w:rsidRDefault="000A7E0A" w:rsidP="000A7E0A">
      <w:pPr>
        <w:ind w:firstLine="720"/>
        <w:jc w:val="both"/>
        <w:rPr>
          <w:rFonts w:ascii="Times New Roman" w:hAnsi="Times New Roman"/>
          <w:szCs w:val="24"/>
        </w:rPr>
      </w:pPr>
    </w:p>
    <w:p w14:paraId="7FA8CC20" w14:textId="33438D2D" w:rsidR="009D18E9" w:rsidRDefault="009D18E9" w:rsidP="009D18E9">
      <w:pPr>
        <w:ind w:firstLine="720"/>
        <w:jc w:val="both"/>
        <w:rPr>
          <w:rFonts w:ascii="Times New Roman" w:hAnsi="Times New Roman"/>
          <w:szCs w:val="24"/>
        </w:rPr>
      </w:pPr>
      <w:r w:rsidRPr="008D1E5D">
        <w:rPr>
          <w:rFonts w:ascii="Times New Roman Bold" w:hAnsi="Times New Roman Bold"/>
          <w:b/>
          <w:caps/>
          <w:szCs w:val="24"/>
        </w:rPr>
        <w:t>Whereas</w:t>
      </w:r>
      <w:r w:rsidRPr="008D1E5D">
        <w:rPr>
          <w:rFonts w:ascii="Times New Roman" w:hAnsi="Times New Roman"/>
          <w:szCs w:val="24"/>
        </w:rPr>
        <w:t xml:space="preserve">, </w:t>
      </w:r>
      <w:r w:rsidR="000A7E0A" w:rsidRPr="000A7E0A">
        <w:rPr>
          <w:rFonts w:ascii="Times New Roman" w:hAnsi="Times New Roman"/>
          <w:szCs w:val="24"/>
        </w:rPr>
        <w:t>MV Cheng &amp; Associates, Inc. (“MV Cheng”) is qualified by experience and ability to perform accounting, financial reporting, and other finance-related services; and</w:t>
      </w:r>
    </w:p>
    <w:p w14:paraId="418BC44D" w14:textId="77777777" w:rsidR="000A7E0A" w:rsidRPr="008D1E5D" w:rsidRDefault="000A7E0A" w:rsidP="009D18E9">
      <w:pPr>
        <w:ind w:firstLine="720"/>
        <w:jc w:val="both"/>
        <w:rPr>
          <w:rFonts w:ascii="Times New Roman" w:hAnsi="Times New Roman"/>
          <w:szCs w:val="24"/>
        </w:rPr>
      </w:pPr>
    </w:p>
    <w:p w14:paraId="016903A1" w14:textId="1B41013C" w:rsidR="00E62B4D" w:rsidRPr="008D1E5D" w:rsidRDefault="00E62B4D" w:rsidP="00E62B4D">
      <w:pPr>
        <w:ind w:firstLine="720"/>
        <w:jc w:val="both"/>
        <w:rPr>
          <w:rFonts w:ascii="Times New Roman" w:hAnsi="Times New Roman"/>
          <w:szCs w:val="24"/>
        </w:rPr>
      </w:pPr>
      <w:r w:rsidRPr="008D1E5D">
        <w:rPr>
          <w:rFonts w:ascii="Times New Roman Bold" w:hAnsi="Times New Roman Bold"/>
          <w:b/>
          <w:caps/>
          <w:szCs w:val="24"/>
        </w:rPr>
        <w:t>Whereas</w:t>
      </w:r>
      <w:r w:rsidRPr="008D1E5D">
        <w:rPr>
          <w:rFonts w:ascii="Times New Roman" w:hAnsi="Times New Roman"/>
          <w:szCs w:val="24"/>
        </w:rPr>
        <w:t xml:space="preserve">, </w:t>
      </w:r>
      <w:r w:rsidR="000A7E0A" w:rsidRPr="000A7E0A">
        <w:rPr>
          <w:rFonts w:ascii="Times New Roman" w:hAnsi="Times New Roman"/>
          <w:szCs w:val="24"/>
        </w:rPr>
        <w:t>on April 12, 2023, the City entered into a professional services agreement to receive such services from MV Cheng; and</w:t>
      </w:r>
    </w:p>
    <w:p w14:paraId="34BCEAAA" w14:textId="77777777" w:rsidR="00E62B4D" w:rsidRPr="008D1E5D" w:rsidRDefault="00E62B4D" w:rsidP="00E62B4D">
      <w:pPr>
        <w:ind w:firstLine="720"/>
        <w:jc w:val="both"/>
        <w:rPr>
          <w:rFonts w:ascii="Times New Roman" w:hAnsi="Times New Roman"/>
          <w:szCs w:val="24"/>
        </w:rPr>
      </w:pPr>
    </w:p>
    <w:p w14:paraId="540116B3" w14:textId="25D6D481" w:rsidR="00E62B4D" w:rsidRPr="008D1E5D" w:rsidRDefault="00E62B4D" w:rsidP="00E62B4D">
      <w:pPr>
        <w:ind w:firstLine="720"/>
        <w:jc w:val="both"/>
        <w:rPr>
          <w:rFonts w:ascii="Times New Roman" w:hAnsi="Times New Roman"/>
          <w:szCs w:val="24"/>
        </w:rPr>
      </w:pPr>
      <w:r w:rsidRPr="008D1E5D">
        <w:rPr>
          <w:rFonts w:ascii="Times New Roman Bold" w:hAnsi="Times New Roman Bold"/>
          <w:b/>
          <w:caps/>
          <w:szCs w:val="24"/>
        </w:rPr>
        <w:t>Whereas</w:t>
      </w:r>
      <w:r w:rsidRPr="008D1E5D">
        <w:rPr>
          <w:rFonts w:ascii="Times New Roman" w:hAnsi="Times New Roman"/>
          <w:szCs w:val="24"/>
        </w:rPr>
        <w:t>, the total cost of services provided by MV</w:t>
      </w:r>
      <w:r w:rsidR="00F50FB6" w:rsidRPr="008D1E5D">
        <w:rPr>
          <w:rFonts w:ascii="Times New Roman" w:hAnsi="Times New Roman"/>
          <w:szCs w:val="24"/>
        </w:rPr>
        <w:t xml:space="preserve"> Cheng</w:t>
      </w:r>
      <w:r w:rsidRPr="008D1E5D">
        <w:rPr>
          <w:rFonts w:ascii="Times New Roman" w:hAnsi="Times New Roman"/>
          <w:szCs w:val="24"/>
        </w:rPr>
        <w:t xml:space="preserve"> exceeded the agreement</w:t>
      </w:r>
      <w:r w:rsidR="00F50FB6" w:rsidRPr="008D1E5D">
        <w:rPr>
          <w:rFonts w:ascii="Times New Roman" w:hAnsi="Times New Roman"/>
          <w:szCs w:val="24"/>
        </w:rPr>
        <w:t>’s</w:t>
      </w:r>
      <w:r w:rsidRPr="008D1E5D">
        <w:rPr>
          <w:rFonts w:ascii="Times New Roman" w:hAnsi="Times New Roman"/>
          <w:szCs w:val="24"/>
        </w:rPr>
        <w:t xml:space="preserve"> contract limit by </w:t>
      </w:r>
      <w:r w:rsidR="00F71B1B">
        <w:rPr>
          <w:rFonts w:ascii="Times New Roman" w:hAnsi="Times New Roman"/>
          <w:szCs w:val="24"/>
        </w:rPr>
        <w:t>nineteen</w:t>
      </w:r>
      <w:r w:rsidRPr="008D1E5D">
        <w:rPr>
          <w:rFonts w:ascii="Times New Roman" w:hAnsi="Times New Roman"/>
          <w:szCs w:val="24"/>
        </w:rPr>
        <w:t xml:space="preserve"> thousand six hundred </w:t>
      </w:r>
      <w:r w:rsidR="00F71B1B">
        <w:rPr>
          <w:rFonts w:ascii="Times New Roman" w:hAnsi="Times New Roman"/>
          <w:szCs w:val="24"/>
        </w:rPr>
        <w:t>eighty</w:t>
      </w:r>
      <w:r w:rsidRPr="008D1E5D">
        <w:rPr>
          <w:rFonts w:ascii="Times New Roman" w:hAnsi="Times New Roman"/>
          <w:szCs w:val="24"/>
        </w:rPr>
        <w:t>-</w:t>
      </w:r>
      <w:r w:rsidR="00F71B1B">
        <w:rPr>
          <w:rFonts w:ascii="Times New Roman" w:hAnsi="Times New Roman"/>
          <w:szCs w:val="24"/>
        </w:rPr>
        <w:t>one</w:t>
      </w:r>
      <w:r w:rsidRPr="008D1E5D">
        <w:rPr>
          <w:rFonts w:ascii="Times New Roman" w:hAnsi="Times New Roman"/>
          <w:szCs w:val="24"/>
        </w:rPr>
        <w:t xml:space="preserve"> dollars</w:t>
      </w:r>
      <w:r w:rsidR="00F71B1B">
        <w:rPr>
          <w:rFonts w:ascii="Times New Roman" w:hAnsi="Times New Roman"/>
          <w:szCs w:val="24"/>
        </w:rPr>
        <w:t xml:space="preserve"> and twenty-five cents</w:t>
      </w:r>
      <w:r w:rsidRPr="008D1E5D">
        <w:rPr>
          <w:rFonts w:ascii="Times New Roman" w:hAnsi="Times New Roman"/>
          <w:szCs w:val="24"/>
        </w:rPr>
        <w:t xml:space="preserve"> ($1</w:t>
      </w:r>
      <w:r w:rsidR="00F71B1B">
        <w:rPr>
          <w:rFonts w:ascii="Times New Roman" w:hAnsi="Times New Roman"/>
          <w:szCs w:val="24"/>
        </w:rPr>
        <w:t>9</w:t>
      </w:r>
      <w:r w:rsidRPr="008D1E5D">
        <w:rPr>
          <w:rFonts w:ascii="Times New Roman" w:hAnsi="Times New Roman"/>
          <w:szCs w:val="24"/>
        </w:rPr>
        <w:t>,6</w:t>
      </w:r>
      <w:r w:rsidR="00F71B1B">
        <w:rPr>
          <w:rFonts w:ascii="Times New Roman" w:hAnsi="Times New Roman"/>
          <w:szCs w:val="24"/>
        </w:rPr>
        <w:t>81.25</w:t>
      </w:r>
      <w:r w:rsidRPr="008D1E5D">
        <w:rPr>
          <w:rFonts w:ascii="Times New Roman" w:hAnsi="Times New Roman"/>
          <w:szCs w:val="24"/>
        </w:rPr>
        <w:t>); and</w:t>
      </w:r>
    </w:p>
    <w:p w14:paraId="48D0C431" w14:textId="77777777" w:rsidR="00E62B4D" w:rsidRPr="008D1E5D" w:rsidRDefault="00E62B4D" w:rsidP="00E62B4D">
      <w:pPr>
        <w:ind w:firstLine="720"/>
        <w:jc w:val="both"/>
        <w:rPr>
          <w:rFonts w:ascii="Times New Roman" w:hAnsi="Times New Roman"/>
          <w:szCs w:val="24"/>
        </w:rPr>
      </w:pPr>
    </w:p>
    <w:p w14:paraId="18F793BD" w14:textId="13C57D72" w:rsidR="009D18E9" w:rsidRPr="008D1E5D" w:rsidRDefault="009D18E9" w:rsidP="009D18E9">
      <w:pPr>
        <w:ind w:firstLine="720"/>
        <w:jc w:val="both"/>
        <w:rPr>
          <w:rFonts w:ascii="Times New Roman" w:hAnsi="Times New Roman"/>
          <w:szCs w:val="24"/>
        </w:rPr>
      </w:pPr>
      <w:r w:rsidRPr="008D1E5D">
        <w:rPr>
          <w:rFonts w:ascii="Times New Roman Bold" w:hAnsi="Times New Roman Bold"/>
          <w:b/>
          <w:caps/>
          <w:szCs w:val="24"/>
        </w:rPr>
        <w:t>Whereas</w:t>
      </w:r>
      <w:r w:rsidRPr="008D1E5D">
        <w:rPr>
          <w:rFonts w:ascii="Times New Roman" w:hAnsi="Times New Roman"/>
          <w:szCs w:val="24"/>
        </w:rPr>
        <w:t xml:space="preserve">, </w:t>
      </w:r>
      <w:r w:rsidR="000A7E0A" w:rsidRPr="000A7E0A">
        <w:rPr>
          <w:rFonts w:ascii="Times New Roman" w:hAnsi="Times New Roman"/>
          <w:szCs w:val="24"/>
        </w:rPr>
        <w:t>MV Cheng &amp; Associates, Inc. is willing to perform accounting, financial reporting, and other finance-related services for the period July 1, 2023 through December 31, 2023, with an additional one-year option.</w:t>
      </w:r>
    </w:p>
    <w:p w14:paraId="6CEB7932" w14:textId="77777777" w:rsidR="009D18E9" w:rsidRPr="008D1E5D" w:rsidRDefault="009D18E9" w:rsidP="009D18E9">
      <w:pPr>
        <w:ind w:firstLine="720"/>
        <w:jc w:val="both"/>
        <w:rPr>
          <w:rFonts w:ascii="Times New Roman" w:hAnsi="Times New Roman"/>
          <w:szCs w:val="24"/>
        </w:rPr>
      </w:pPr>
    </w:p>
    <w:p w14:paraId="2C81AF43" w14:textId="7CA6C8E0" w:rsidR="00440F89" w:rsidRPr="008D1E5D" w:rsidRDefault="000A7E0A" w:rsidP="00440F89">
      <w:pPr>
        <w:ind w:firstLine="720"/>
        <w:jc w:val="both"/>
        <w:rPr>
          <w:rFonts w:ascii="Times New Roman" w:hAnsi="Times New Roman"/>
          <w:szCs w:val="24"/>
        </w:rPr>
      </w:pPr>
      <w:bookmarkStart w:id="0" w:name="_Hlk137473642"/>
      <w:r>
        <w:rPr>
          <w:rFonts w:ascii="Times New Roman Bold" w:hAnsi="Times New Roman Bold"/>
          <w:b/>
          <w:bCs/>
          <w:caps/>
          <w:szCs w:val="24"/>
        </w:rPr>
        <w:t>WHEREAS,</w:t>
      </w:r>
      <w:r w:rsidRPr="000A7E0A">
        <w:rPr>
          <w:rFonts w:ascii="Times New Roman" w:hAnsi="Times New Roman"/>
          <w:szCs w:val="24"/>
        </w:rPr>
        <w:t xml:space="preserve"> the Salinas City Council approve</w:t>
      </w:r>
      <w:r>
        <w:rPr>
          <w:rFonts w:ascii="Times New Roman" w:hAnsi="Times New Roman"/>
          <w:szCs w:val="24"/>
        </w:rPr>
        <w:t>d</w:t>
      </w:r>
      <w:r w:rsidRPr="000A7E0A">
        <w:rPr>
          <w:rFonts w:ascii="Times New Roman" w:hAnsi="Times New Roman"/>
          <w:szCs w:val="24"/>
        </w:rPr>
        <w:t xml:space="preserve"> payment of nineteen thousand six hundred eighty-one dollars and twenty-five cents ($19,681.25) to MV Cheng &amp; Associates, Inc. for the cost of services previously provided to the City during Fiscal Year 22-23; and</w:t>
      </w:r>
    </w:p>
    <w:p w14:paraId="062D7070" w14:textId="77777777" w:rsidR="00440F89" w:rsidRPr="008D1E5D" w:rsidRDefault="00440F89" w:rsidP="00440F89">
      <w:pPr>
        <w:ind w:firstLine="720"/>
        <w:jc w:val="both"/>
        <w:rPr>
          <w:rFonts w:ascii="Times New Roman" w:hAnsi="Times New Roman"/>
        </w:rPr>
      </w:pPr>
    </w:p>
    <w:bookmarkEnd w:id="0"/>
    <w:p w14:paraId="15732B5A" w14:textId="18B264AB" w:rsidR="00C96408" w:rsidRDefault="000A7E0A" w:rsidP="00C96408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WHEREAS,</w:t>
      </w:r>
      <w:r w:rsidR="00C96408" w:rsidRPr="008D1E5D">
        <w:rPr>
          <w:rFonts w:ascii="Times New Roman" w:hAnsi="Times New Roman"/>
          <w:b/>
          <w:szCs w:val="24"/>
        </w:rPr>
        <w:t xml:space="preserve"> </w:t>
      </w:r>
      <w:r w:rsidR="00C96408" w:rsidRPr="008D1E5D">
        <w:rPr>
          <w:rFonts w:ascii="Times New Roman" w:hAnsi="Times New Roman"/>
          <w:szCs w:val="24"/>
        </w:rPr>
        <w:t>the Salinas City Council</w:t>
      </w:r>
      <w:r w:rsidR="000B351B" w:rsidRPr="008D1E5D">
        <w:rPr>
          <w:rFonts w:ascii="Times New Roman" w:hAnsi="Times New Roman"/>
          <w:szCs w:val="24"/>
        </w:rPr>
        <w:t xml:space="preserve"> authorize</w:t>
      </w:r>
      <w:r>
        <w:rPr>
          <w:rFonts w:ascii="Times New Roman" w:hAnsi="Times New Roman"/>
          <w:szCs w:val="24"/>
        </w:rPr>
        <w:t>d</w:t>
      </w:r>
      <w:r w:rsidR="000B351B" w:rsidRPr="008D1E5D">
        <w:rPr>
          <w:rFonts w:ascii="Times New Roman" w:hAnsi="Times New Roman"/>
          <w:szCs w:val="24"/>
        </w:rPr>
        <w:t xml:space="preserve"> the City Manager to execute a</w:t>
      </w:r>
      <w:r w:rsidR="00F71B1B">
        <w:rPr>
          <w:rFonts w:ascii="Times New Roman" w:hAnsi="Times New Roman"/>
          <w:szCs w:val="24"/>
        </w:rPr>
        <w:t>n amendment to a</w:t>
      </w:r>
      <w:r w:rsidR="000B351B" w:rsidRPr="008D1E5D">
        <w:rPr>
          <w:rFonts w:ascii="Times New Roman" w:hAnsi="Times New Roman"/>
          <w:szCs w:val="24"/>
        </w:rPr>
        <w:t xml:space="preserve"> professional services agreement with MV Cheng &amp; Associates, Inc. for accounting, financial reporting, and other finance-related services for the period of July 1, 2023, through December 31, 2023, with an additional one-year option</w:t>
      </w:r>
      <w:r w:rsidR="00461B6E">
        <w:rPr>
          <w:rFonts w:ascii="Times New Roman" w:hAnsi="Times New Roman"/>
          <w:szCs w:val="24"/>
        </w:rPr>
        <w:t>,</w:t>
      </w:r>
      <w:r w:rsidR="000B351B" w:rsidRPr="008D1E5D">
        <w:rPr>
          <w:rFonts w:ascii="Times New Roman" w:hAnsi="Times New Roman"/>
          <w:szCs w:val="24"/>
        </w:rPr>
        <w:t xml:space="preserve"> for a</w:t>
      </w:r>
      <w:r w:rsidR="00F71B1B">
        <w:rPr>
          <w:rFonts w:ascii="Times New Roman" w:hAnsi="Times New Roman"/>
          <w:szCs w:val="24"/>
        </w:rPr>
        <w:t>n</w:t>
      </w:r>
      <w:r w:rsidR="000B351B" w:rsidRPr="008D1E5D">
        <w:rPr>
          <w:rFonts w:ascii="Times New Roman" w:hAnsi="Times New Roman"/>
          <w:szCs w:val="24"/>
        </w:rPr>
        <w:t xml:space="preserve"> amount of</w:t>
      </w:r>
      <w:r w:rsidR="00F71B1B">
        <w:rPr>
          <w:rFonts w:ascii="Times New Roman" w:hAnsi="Times New Roman"/>
          <w:szCs w:val="24"/>
        </w:rPr>
        <w:t xml:space="preserve"> fifty thousand dollars</w:t>
      </w:r>
      <w:r w:rsidR="000B351B" w:rsidRPr="008D1E5D">
        <w:rPr>
          <w:rFonts w:ascii="Times New Roman" w:hAnsi="Times New Roman"/>
          <w:szCs w:val="24"/>
        </w:rPr>
        <w:t xml:space="preserve"> ($</w:t>
      </w:r>
      <w:r w:rsidR="00F71B1B">
        <w:rPr>
          <w:rFonts w:ascii="Times New Roman" w:hAnsi="Times New Roman"/>
          <w:szCs w:val="24"/>
        </w:rPr>
        <w:t>5</w:t>
      </w:r>
      <w:r w:rsidR="000B351B" w:rsidRPr="008D1E5D">
        <w:rPr>
          <w:rFonts w:ascii="Times New Roman" w:hAnsi="Times New Roman"/>
          <w:szCs w:val="24"/>
        </w:rPr>
        <w:t>0,000)</w:t>
      </w:r>
      <w:r w:rsidR="00C96408" w:rsidRPr="008D1E5D">
        <w:rPr>
          <w:rFonts w:ascii="Times New Roman" w:hAnsi="Times New Roman"/>
          <w:szCs w:val="24"/>
        </w:rPr>
        <w:t>.</w:t>
      </w:r>
    </w:p>
    <w:p w14:paraId="331DE01E" w14:textId="77777777" w:rsidR="000A7E0A" w:rsidRPr="00274BE5" w:rsidRDefault="000A7E0A" w:rsidP="00FB1C5B">
      <w:pPr>
        <w:jc w:val="both"/>
        <w:rPr>
          <w:rFonts w:ascii="Times New Roman" w:hAnsi="Times New Roman"/>
          <w:szCs w:val="24"/>
        </w:rPr>
      </w:pPr>
    </w:p>
    <w:p w14:paraId="775A4677" w14:textId="6B5C5237" w:rsidR="000A7E0A" w:rsidRDefault="000A7E0A" w:rsidP="00C96408">
      <w:pPr>
        <w:ind w:firstLine="720"/>
        <w:jc w:val="both"/>
        <w:rPr>
          <w:rFonts w:ascii="Times New Roman" w:hAnsi="Times New Roman"/>
          <w:iCs/>
          <w:szCs w:val="24"/>
        </w:rPr>
      </w:pPr>
      <w:r w:rsidRPr="000A7E0A">
        <w:rPr>
          <w:rFonts w:ascii="Times New Roman Bold" w:hAnsi="Times New Roman Bold"/>
          <w:b/>
          <w:bCs/>
          <w:caps/>
          <w:szCs w:val="24"/>
        </w:rPr>
        <w:t>NOW, THEREFORE, BE IT RESOLVED</w:t>
      </w:r>
      <w:r w:rsidRPr="000A7E0A">
        <w:rPr>
          <w:rFonts w:ascii="Times New Roman" w:hAnsi="Times New Roman"/>
        </w:rPr>
        <w:t xml:space="preserve"> that the Salinas City Council</w:t>
      </w:r>
      <w:r w:rsidR="00FB1C5B">
        <w:rPr>
          <w:rFonts w:ascii="Times New Roman" w:hAnsi="Times New Roman"/>
        </w:rPr>
        <w:t xml:space="preserve"> authorizes</w:t>
      </w:r>
      <w:r w:rsidRPr="000A7E0A">
        <w:rPr>
          <w:rFonts w:ascii="Times New Roman" w:hAnsi="Times New Roman"/>
        </w:rPr>
        <w:t xml:space="preserve"> </w:t>
      </w:r>
      <w:r w:rsidR="003D5F36" w:rsidRPr="003D5F36">
        <w:rPr>
          <w:rFonts w:ascii="Times New Roman" w:hAnsi="Times New Roman"/>
          <w:iCs/>
          <w:szCs w:val="24"/>
        </w:rPr>
        <w:t xml:space="preserve">the </w:t>
      </w:r>
      <w:r w:rsidR="00450E38">
        <w:rPr>
          <w:rFonts w:ascii="Times New Roman" w:hAnsi="Times New Roman"/>
          <w:iCs/>
          <w:szCs w:val="24"/>
        </w:rPr>
        <w:t xml:space="preserve">Interim </w:t>
      </w:r>
      <w:r w:rsidR="003D5F36" w:rsidRPr="003D5F36">
        <w:rPr>
          <w:rFonts w:ascii="Times New Roman" w:hAnsi="Times New Roman"/>
          <w:iCs/>
          <w:szCs w:val="24"/>
        </w:rPr>
        <w:t>City Manager to negotiate and execute a Second Amendment to the Professional Services Agreement with MV Cheng &amp; Associates, Inc. (MV Cheng &amp; Associates) for accounting and financial reporting services to increase the maximum compensation from $250,000 to $350,000 and exercise the option to extend the term one additional year through December 31, 2024.</w:t>
      </w:r>
    </w:p>
    <w:p w14:paraId="7749AACE" w14:textId="77777777" w:rsidR="003D5F36" w:rsidRDefault="003D5F36" w:rsidP="00C96408">
      <w:pPr>
        <w:ind w:firstLine="720"/>
        <w:jc w:val="both"/>
        <w:rPr>
          <w:rFonts w:ascii="Times New Roman" w:hAnsi="Times New Roman"/>
        </w:rPr>
      </w:pPr>
    </w:p>
    <w:p w14:paraId="183F3D06" w14:textId="7982598D" w:rsidR="00CB19C0" w:rsidRPr="00B828A7" w:rsidRDefault="00163434" w:rsidP="00CB19C0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P</w:t>
      </w:r>
      <w:r w:rsidRPr="00163434">
        <w:rPr>
          <w:rFonts w:ascii="Times New Roman Bold" w:hAnsi="Times New Roman Bold"/>
          <w:b/>
          <w:bCs/>
          <w:caps/>
          <w:szCs w:val="24"/>
        </w:rPr>
        <w:t>as</w:t>
      </w:r>
      <w:r>
        <w:rPr>
          <w:rFonts w:ascii="Times New Roman Bold" w:hAnsi="Times New Roman Bold"/>
          <w:b/>
          <w:bCs/>
          <w:caps/>
          <w:szCs w:val="24"/>
        </w:rPr>
        <w:t>sed</w:t>
      </w:r>
      <w:r w:rsidRPr="00163434">
        <w:rPr>
          <w:rFonts w:ascii="Times New Roman Bold" w:hAnsi="Times New Roman Bold"/>
          <w:b/>
          <w:bCs/>
          <w:caps/>
          <w:szCs w:val="24"/>
        </w:rPr>
        <w:t xml:space="preserve"> and approve</w:t>
      </w:r>
      <w:r>
        <w:rPr>
          <w:rFonts w:ascii="Times New Roman Bold" w:hAnsi="Times New Roman Bold"/>
          <w:b/>
          <w:bCs/>
          <w:caps/>
          <w:szCs w:val="24"/>
        </w:rPr>
        <w:t>d</w:t>
      </w:r>
      <w:r w:rsidR="004D460E" w:rsidRPr="00B828A7">
        <w:rPr>
          <w:rFonts w:ascii="Times New Roman" w:hAnsi="Times New Roman"/>
          <w:b/>
          <w:szCs w:val="24"/>
        </w:rPr>
        <w:t xml:space="preserve"> </w:t>
      </w:r>
      <w:r w:rsidR="009D18E9" w:rsidRPr="009D18E9">
        <w:rPr>
          <w:rFonts w:ascii="Times New Roman" w:hAnsi="Times New Roman"/>
          <w:szCs w:val="24"/>
        </w:rPr>
        <w:t xml:space="preserve">this </w:t>
      </w:r>
      <w:r w:rsidR="00FB1C5B">
        <w:rPr>
          <w:rFonts w:ascii="Times New Roman" w:hAnsi="Times New Roman"/>
          <w:szCs w:val="24"/>
        </w:rPr>
        <w:t>9</w:t>
      </w:r>
      <w:r w:rsidR="009D18E9" w:rsidRPr="009D18E9">
        <w:rPr>
          <w:rFonts w:ascii="Times New Roman" w:hAnsi="Times New Roman"/>
          <w:szCs w:val="24"/>
        </w:rPr>
        <w:t>th day of</w:t>
      </w:r>
      <w:r w:rsidR="00F71B1B">
        <w:rPr>
          <w:rFonts w:ascii="Times New Roman" w:hAnsi="Times New Roman"/>
          <w:szCs w:val="24"/>
        </w:rPr>
        <w:t xml:space="preserve"> </w:t>
      </w:r>
      <w:r w:rsidR="00FB1C5B">
        <w:rPr>
          <w:rFonts w:ascii="Times New Roman" w:hAnsi="Times New Roman"/>
          <w:szCs w:val="24"/>
        </w:rPr>
        <w:t>January</w:t>
      </w:r>
      <w:r w:rsidR="009D18E9" w:rsidRPr="009D18E9">
        <w:rPr>
          <w:rFonts w:ascii="Times New Roman" w:hAnsi="Times New Roman"/>
          <w:szCs w:val="24"/>
        </w:rPr>
        <w:t xml:space="preserve"> 202</w:t>
      </w:r>
      <w:r w:rsidR="00FB1C5B">
        <w:rPr>
          <w:rFonts w:ascii="Times New Roman" w:hAnsi="Times New Roman"/>
          <w:szCs w:val="24"/>
        </w:rPr>
        <w:t>4</w:t>
      </w:r>
      <w:r w:rsidR="009D18E9" w:rsidRPr="009D18E9">
        <w:rPr>
          <w:rFonts w:ascii="Times New Roman" w:hAnsi="Times New Roman"/>
          <w:szCs w:val="24"/>
        </w:rPr>
        <w:t>, by the following vote</w:t>
      </w:r>
      <w:r w:rsidR="00CB19C0" w:rsidRPr="00B828A7">
        <w:rPr>
          <w:rFonts w:ascii="Times New Roman" w:hAnsi="Times New Roman"/>
          <w:szCs w:val="24"/>
        </w:rPr>
        <w:t>:</w:t>
      </w:r>
    </w:p>
    <w:p w14:paraId="4D14DBD5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34424D40" w14:textId="77777777" w:rsidR="0068054B" w:rsidRPr="00295EE1" w:rsidRDefault="00163434" w:rsidP="008F56F3">
      <w:pPr>
        <w:tabs>
          <w:tab w:val="left" w:pos="1440"/>
        </w:tabs>
        <w:jc w:val="both"/>
        <w:rPr>
          <w:rFonts w:ascii="Times New Roman" w:hAnsi="Times New Roman"/>
          <w:b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lastRenderedPageBreak/>
        <w:t>Ayes</w:t>
      </w:r>
      <w:r w:rsidR="00CB19C0" w:rsidRPr="00295EE1">
        <w:rPr>
          <w:rFonts w:ascii="Times New Roman" w:hAnsi="Times New Roman"/>
          <w:b/>
          <w:szCs w:val="24"/>
        </w:rPr>
        <w:t>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6E9A660A" w14:textId="77777777" w:rsidR="00CB19C0" w:rsidRPr="00295EE1" w:rsidRDefault="00CB19C0" w:rsidP="00CB19C0">
      <w:pPr>
        <w:jc w:val="both"/>
        <w:rPr>
          <w:rFonts w:ascii="Times New Roman" w:hAnsi="Times New Roman"/>
          <w:szCs w:val="24"/>
        </w:rPr>
      </w:pPr>
    </w:p>
    <w:p w14:paraId="34498D03" w14:textId="77777777" w:rsidR="004D460E" w:rsidRPr="00295EE1" w:rsidRDefault="00163434" w:rsidP="008F56F3">
      <w:pPr>
        <w:tabs>
          <w:tab w:val="left" w:pos="1440"/>
        </w:tabs>
        <w:jc w:val="both"/>
        <w:rPr>
          <w:rFonts w:ascii="Times New Roman" w:hAnsi="Times New Roman"/>
          <w:b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Noes</w:t>
      </w:r>
      <w:r w:rsidR="00CB19C0" w:rsidRPr="00295EE1">
        <w:rPr>
          <w:rFonts w:ascii="Times New Roman" w:hAnsi="Times New Roman"/>
          <w:b/>
          <w:szCs w:val="24"/>
        </w:rPr>
        <w:t>:</w:t>
      </w:r>
      <w:r w:rsidR="00CB19C0"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04B37DD7" w14:textId="77777777" w:rsidR="0068054B" w:rsidRPr="00B828A7" w:rsidRDefault="0068054B" w:rsidP="00CB19C0">
      <w:pPr>
        <w:jc w:val="both"/>
        <w:rPr>
          <w:rFonts w:ascii="Times New Roman" w:hAnsi="Times New Roman"/>
          <w:szCs w:val="24"/>
        </w:rPr>
      </w:pPr>
    </w:p>
    <w:p w14:paraId="74EF5B19" w14:textId="77777777" w:rsidR="001707C7" w:rsidRPr="00295EE1" w:rsidRDefault="00163434" w:rsidP="008F56F3">
      <w:pPr>
        <w:tabs>
          <w:tab w:val="left" w:pos="1440"/>
        </w:tabs>
        <w:jc w:val="both"/>
        <w:rPr>
          <w:rFonts w:ascii="Times New Roman" w:hAnsi="Times New Roman"/>
          <w:b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Absent</w:t>
      </w:r>
      <w:r w:rsidR="00CB19C0" w:rsidRPr="00295EE1">
        <w:rPr>
          <w:rFonts w:ascii="Times New Roman" w:hAnsi="Times New Roman"/>
          <w:b/>
          <w:szCs w:val="24"/>
        </w:rPr>
        <w:t>:</w:t>
      </w:r>
      <w:r w:rsidR="008F56F3">
        <w:rPr>
          <w:rFonts w:ascii="Times New Roman" w:hAnsi="Times New Roman"/>
          <w:b/>
          <w:szCs w:val="24"/>
        </w:rPr>
        <w:tab/>
      </w:r>
    </w:p>
    <w:p w14:paraId="1D86BE8D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5548F36C" w14:textId="77777777" w:rsidR="00CB19C0" w:rsidRPr="00295EE1" w:rsidRDefault="00163434" w:rsidP="008F56F3">
      <w:pPr>
        <w:tabs>
          <w:tab w:val="left" w:pos="1440"/>
        </w:tabs>
        <w:jc w:val="both"/>
        <w:rPr>
          <w:rFonts w:ascii="Times New Roman" w:hAnsi="Times New Roman"/>
          <w:b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Abstain</w:t>
      </w:r>
      <w:r w:rsidR="001707C7" w:rsidRPr="00295EE1">
        <w:rPr>
          <w:rFonts w:ascii="Times New Roman" w:hAnsi="Times New Roman"/>
          <w:b/>
          <w:szCs w:val="24"/>
        </w:rPr>
        <w:t>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6AAF6C05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66CFEA55" w14:textId="77777777" w:rsidR="001707C7" w:rsidRPr="00B828A7" w:rsidRDefault="001707C7" w:rsidP="008F56F3">
      <w:pPr>
        <w:jc w:val="both"/>
        <w:rPr>
          <w:rFonts w:ascii="Times New Roman" w:hAnsi="Times New Roman"/>
          <w:szCs w:val="24"/>
        </w:rPr>
      </w:pPr>
    </w:p>
    <w:p w14:paraId="515DBC02" w14:textId="77777777" w:rsidR="001707C7" w:rsidRPr="00B828A7" w:rsidRDefault="001707C7" w:rsidP="008F56F3">
      <w:pPr>
        <w:jc w:val="both"/>
        <w:rPr>
          <w:rFonts w:ascii="Times New Roman" w:hAnsi="Times New Roman"/>
          <w:szCs w:val="24"/>
        </w:rPr>
      </w:pPr>
    </w:p>
    <w:p w14:paraId="14027F9B" w14:textId="77777777" w:rsidR="004D460E" w:rsidRPr="00295EE1" w:rsidRDefault="00163434" w:rsidP="00457F61">
      <w:pPr>
        <w:ind w:left="5040" w:firstLine="720"/>
        <w:jc w:val="both"/>
        <w:rPr>
          <w:rFonts w:ascii="Times New Roman" w:hAnsi="Times New Roman"/>
          <w:b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Approved</w:t>
      </w:r>
      <w:r w:rsidR="00CB19C0" w:rsidRPr="00295EE1">
        <w:rPr>
          <w:rFonts w:ascii="Times New Roman" w:hAnsi="Times New Roman"/>
          <w:b/>
          <w:szCs w:val="24"/>
        </w:rPr>
        <w:t xml:space="preserve">: </w:t>
      </w:r>
    </w:p>
    <w:p w14:paraId="3EE61FD8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1D6086B3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1B1C43B7" w14:textId="77777777" w:rsidR="00CB19C0" w:rsidRPr="00B828A7" w:rsidRDefault="00803026" w:rsidP="00457F61">
      <w:pPr>
        <w:ind w:left="504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</w:t>
      </w:r>
      <w:r w:rsidR="00CB19C0" w:rsidRPr="00B828A7">
        <w:rPr>
          <w:rFonts w:ascii="Times New Roman" w:hAnsi="Times New Roman"/>
          <w:szCs w:val="24"/>
        </w:rPr>
        <w:t>__</w:t>
      </w:r>
      <w:r w:rsidR="00457F61">
        <w:rPr>
          <w:rFonts w:ascii="Times New Roman" w:hAnsi="Times New Roman"/>
          <w:szCs w:val="24"/>
        </w:rPr>
        <w:t>______</w:t>
      </w:r>
    </w:p>
    <w:p w14:paraId="265E9049" w14:textId="77777777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r w:rsidR="00457F61">
        <w:rPr>
          <w:rFonts w:ascii="Times New Roman" w:hAnsi="Times New Roman"/>
          <w:szCs w:val="24"/>
        </w:rPr>
        <w:tab/>
      </w:r>
      <w:r w:rsidR="003B6F1A">
        <w:rPr>
          <w:rFonts w:ascii="Times New Roman" w:hAnsi="Times New Roman"/>
          <w:szCs w:val="24"/>
        </w:rPr>
        <w:t>Kimbley Craig</w:t>
      </w:r>
      <w:r w:rsidR="00CB19C0" w:rsidRPr="00B828A7">
        <w:rPr>
          <w:rFonts w:ascii="Times New Roman" w:hAnsi="Times New Roman"/>
          <w:szCs w:val="24"/>
        </w:rPr>
        <w:t>, Mayor</w:t>
      </w:r>
    </w:p>
    <w:p w14:paraId="14D1FAF7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5695A348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45A5DAEC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06CC5A71" w14:textId="77777777" w:rsidR="00E150C2" w:rsidRPr="00295EE1" w:rsidRDefault="00163434" w:rsidP="00CB19C0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 Bold" w:hAnsi="Times New Roman Bold"/>
          <w:b/>
          <w:bCs/>
          <w:caps/>
          <w:szCs w:val="24"/>
        </w:rPr>
        <w:t>Attest</w:t>
      </w:r>
      <w:r w:rsidR="00CB19C0" w:rsidRPr="00295EE1">
        <w:rPr>
          <w:rFonts w:ascii="Times New Roman" w:hAnsi="Times New Roman"/>
          <w:b/>
          <w:szCs w:val="24"/>
        </w:rPr>
        <w:t xml:space="preserve">: </w:t>
      </w:r>
    </w:p>
    <w:p w14:paraId="68B65832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36626A61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</w:p>
    <w:p w14:paraId="7897DA82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74A6B42B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B2D86" w14:textId="77777777" w:rsidR="00E958BF" w:rsidRDefault="00E958BF">
      <w:r>
        <w:separator/>
      </w:r>
    </w:p>
  </w:endnote>
  <w:endnote w:type="continuationSeparator" w:id="0">
    <w:p w14:paraId="4CBE3E42" w14:textId="77777777" w:rsidR="00E958BF" w:rsidRDefault="00E9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66C8E6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295EE1">
          <w:rPr>
            <w:rFonts w:ascii="Times New Roman" w:hAnsi="Times New Roman"/>
            <w:noProof/>
            <w:szCs w:val="24"/>
          </w:rPr>
          <w:t>1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0B35D3C9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CA518" w14:textId="77777777" w:rsidR="00E958BF" w:rsidRDefault="00E958BF">
      <w:r>
        <w:separator/>
      </w:r>
    </w:p>
  </w:footnote>
  <w:footnote w:type="continuationSeparator" w:id="0">
    <w:p w14:paraId="061C473C" w14:textId="77777777" w:rsidR="00E958BF" w:rsidRDefault="00E95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832842607">
    <w:abstractNumId w:val="2"/>
  </w:num>
  <w:num w:numId="2" w16cid:durableId="427391628">
    <w:abstractNumId w:val="1"/>
  </w:num>
  <w:num w:numId="3" w16cid:durableId="127820444">
    <w:abstractNumId w:val="4"/>
  </w:num>
  <w:num w:numId="4" w16cid:durableId="1232354232">
    <w:abstractNumId w:val="3"/>
  </w:num>
  <w:num w:numId="5" w16cid:durableId="1683120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4AC"/>
    <w:rsid w:val="000A2053"/>
    <w:rsid w:val="000A7E0A"/>
    <w:rsid w:val="000B351B"/>
    <w:rsid w:val="000F2165"/>
    <w:rsid w:val="00163434"/>
    <w:rsid w:val="001707C7"/>
    <w:rsid w:val="00295EE1"/>
    <w:rsid w:val="002A647F"/>
    <w:rsid w:val="0039786E"/>
    <w:rsid w:val="003B6F1A"/>
    <w:rsid w:val="003D5F36"/>
    <w:rsid w:val="003F1443"/>
    <w:rsid w:val="00417A07"/>
    <w:rsid w:val="00440F89"/>
    <w:rsid w:val="00450E38"/>
    <w:rsid w:val="00457F61"/>
    <w:rsid w:val="00461B6E"/>
    <w:rsid w:val="00470475"/>
    <w:rsid w:val="004D460E"/>
    <w:rsid w:val="00543F63"/>
    <w:rsid w:val="005514AC"/>
    <w:rsid w:val="005663B0"/>
    <w:rsid w:val="00635B13"/>
    <w:rsid w:val="00654357"/>
    <w:rsid w:val="0068054B"/>
    <w:rsid w:val="006F56FF"/>
    <w:rsid w:val="0070582E"/>
    <w:rsid w:val="007B546D"/>
    <w:rsid w:val="007B6C1C"/>
    <w:rsid w:val="007C1EE6"/>
    <w:rsid w:val="007F69B1"/>
    <w:rsid w:val="00803026"/>
    <w:rsid w:val="0083670F"/>
    <w:rsid w:val="0088040C"/>
    <w:rsid w:val="008D1E5D"/>
    <w:rsid w:val="008F56F3"/>
    <w:rsid w:val="00963558"/>
    <w:rsid w:val="009C22DA"/>
    <w:rsid w:val="009D18E9"/>
    <w:rsid w:val="00A258F2"/>
    <w:rsid w:val="00AE638F"/>
    <w:rsid w:val="00AF7887"/>
    <w:rsid w:val="00B828A7"/>
    <w:rsid w:val="00BD4D6E"/>
    <w:rsid w:val="00C96408"/>
    <w:rsid w:val="00CA3DCB"/>
    <w:rsid w:val="00CB19C0"/>
    <w:rsid w:val="00CF43B5"/>
    <w:rsid w:val="00D30D36"/>
    <w:rsid w:val="00D624EB"/>
    <w:rsid w:val="00D7323C"/>
    <w:rsid w:val="00E150C2"/>
    <w:rsid w:val="00E62B4D"/>
    <w:rsid w:val="00E958BF"/>
    <w:rsid w:val="00EC4139"/>
    <w:rsid w:val="00F50FB6"/>
    <w:rsid w:val="00F51212"/>
    <w:rsid w:val="00F71B1B"/>
    <w:rsid w:val="00FB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7639EB"/>
  <w15:chartTrackingRefBased/>
  <w15:docId w15:val="{FB2CB965-3EC6-4D08-8213-92B736C9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Mark Roberts</dc:creator>
  <cp:keywords/>
  <cp:lastModifiedBy>Jim Pia</cp:lastModifiedBy>
  <cp:revision>5</cp:revision>
  <cp:lastPrinted>2016-06-30T18:35:00Z</cp:lastPrinted>
  <dcterms:created xsi:type="dcterms:W3CDTF">2023-12-29T21:30:00Z</dcterms:created>
  <dcterms:modified xsi:type="dcterms:W3CDTF">2024-01-04T17:08:00Z</dcterms:modified>
</cp:coreProperties>
</file>