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C839" w14:textId="259E395D" w:rsidR="00071AE7" w:rsidRDefault="00071AE7" w:rsidP="007F33D2">
      <w:pPr>
        <w:pStyle w:val="Title"/>
        <w:outlineLvl w:val="0"/>
        <w:rPr>
          <w:b/>
        </w:rPr>
      </w:pPr>
      <w:r>
        <w:rPr>
          <w:b/>
        </w:rPr>
        <w:t>RESOLUTION NO.____________(N.C.S.)</w:t>
      </w:r>
    </w:p>
    <w:p w14:paraId="1A1E098D" w14:textId="77777777" w:rsidR="00071AE7" w:rsidRDefault="00071AE7">
      <w:pPr>
        <w:rPr>
          <w:b/>
          <w:sz w:val="24"/>
        </w:rPr>
      </w:pPr>
    </w:p>
    <w:p w14:paraId="4A140C30" w14:textId="630BC8ED" w:rsidR="00C90E6E" w:rsidRDefault="00071AE7" w:rsidP="00652435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5E003A">
        <w:rPr>
          <w:b/>
          <w:sz w:val="24"/>
        </w:rPr>
        <w:t xml:space="preserve">SOLUTION </w:t>
      </w:r>
      <w:r w:rsidR="00FA7F2D">
        <w:rPr>
          <w:b/>
          <w:sz w:val="24"/>
        </w:rPr>
        <w:t xml:space="preserve">AUTHORIZING </w:t>
      </w:r>
      <w:r w:rsidR="000A26FC">
        <w:rPr>
          <w:b/>
          <w:sz w:val="24"/>
        </w:rPr>
        <w:t>THE CITY MANAGER TO ENTER INTO AN AGREEMENT FOR THE PAINTING OF CITY HALL AND ROTUNDA</w:t>
      </w:r>
    </w:p>
    <w:p w14:paraId="56280928" w14:textId="77777777" w:rsidR="00652435" w:rsidRPr="00652435" w:rsidRDefault="00652435" w:rsidP="00652435">
      <w:pPr>
        <w:jc w:val="center"/>
        <w:rPr>
          <w:b/>
          <w:sz w:val="24"/>
        </w:rPr>
      </w:pPr>
    </w:p>
    <w:p w14:paraId="7C71FBE3" w14:textId="0133580F" w:rsidR="006C2622" w:rsidRPr="00370257" w:rsidRDefault="00756BDB" w:rsidP="007B7EF6">
      <w:pPr>
        <w:pStyle w:val="BodyText"/>
        <w:spacing w:after="120"/>
        <w:jc w:val="both"/>
        <w:rPr>
          <w:szCs w:val="24"/>
        </w:rPr>
      </w:pPr>
      <w:r w:rsidRPr="00370257">
        <w:rPr>
          <w:szCs w:val="24"/>
        </w:rPr>
        <w:tab/>
      </w:r>
      <w:r w:rsidR="00071AE7" w:rsidRPr="00370257">
        <w:rPr>
          <w:b/>
          <w:szCs w:val="24"/>
        </w:rPr>
        <w:t>WHEREAS</w:t>
      </w:r>
      <w:r w:rsidR="00071AE7" w:rsidRPr="00370257">
        <w:rPr>
          <w:szCs w:val="24"/>
        </w:rPr>
        <w:t>,</w:t>
      </w:r>
      <w:r w:rsidR="005551EE" w:rsidRPr="00370257">
        <w:rPr>
          <w:szCs w:val="24"/>
        </w:rPr>
        <w:t xml:space="preserve"> </w:t>
      </w:r>
      <w:r w:rsidR="00BB10D5" w:rsidRPr="00370257">
        <w:rPr>
          <w:color w:val="000000" w:themeColor="text1"/>
          <w:szCs w:val="24"/>
        </w:rPr>
        <w:t>the</w:t>
      </w:r>
      <w:r w:rsidR="00FA7F2D" w:rsidRPr="00370257">
        <w:rPr>
          <w:color w:val="000000" w:themeColor="text1"/>
          <w:szCs w:val="24"/>
        </w:rPr>
        <w:t xml:space="preserve"> </w:t>
      </w:r>
      <w:r w:rsidR="00E8770D" w:rsidRPr="00370257">
        <w:rPr>
          <w:color w:val="000000" w:themeColor="text1"/>
          <w:szCs w:val="24"/>
        </w:rPr>
        <w:t xml:space="preserve">paint work on 200 </w:t>
      </w:r>
      <w:r w:rsidR="00BE0738" w:rsidRPr="00370257">
        <w:rPr>
          <w:color w:val="000000" w:themeColor="text1"/>
          <w:szCs w:val="24"/>
        </w:rPr>
        <w:t>Lincoln Ave.</w:t>
      </w:r>
      <w:r w:rsidR="00652435" w:rsidRPr="00370257">
        <w:rPr>
          <w:color w:val="000000" w:themeColor="text1"/>
          <w:szCs w:val="24"/>
        </w:rPr>
        <w:t>, including the Rotunda and City Hall,</w:t>
      </w:r>
      <w:r w:rsidR="00FA7F2D" w:rsidRPr="00370257">
        <w:rPr>
          <w:color w:val="000000" w:themeColor="text1"/>
          <w:szCs w:val="24"/>
        </w:rPr>
        <w:t xml:space="preserve"> ha</w:t>
      </w:r>
      <w:r w:rsidR="00E8770D" w:rsidRPr="00370257">
        <w:rPr>
          <w:color w:val="000000" w:themeColor="text1"/>
          <w:szCs w:val="24"/>
        </w:rPr>
        <w:t>s</w:t>
      </w:r>
      <w:r w:rsidR="00FA7F2D" w:rsidRPr="00370257">
        <w:rPr>
          <w:color w:val="000000" w:themeColor="text1"/>
          <w:szCs w:val="24"/>
        </w:rPr>
        <w:t xml:space="preserve"> exceeded </w:t>
      </w:r>
      <w:r w:rsidR="00E8770D" w:rsidRPr="00370257">
        <w:rPr>
          <w:color w:val="000000" w:themeColor="text1"/>
          <w:szCs w:val="24"/>
        </w:rPr>
        <w:t>its</w:t>
      </w:r>
      <w:r w:rsidR="00FA7F2D" w:rsidRPr="00370257">
        <w:rPr>
          <w:color w:val="000000" w:themeColor="text1"/>
          <w:szCs w:val="24"/>
        </w:rPr>
        <w:t xml:space="preserve"> life expectancy</w:t>
      </w:r>
      <w:r w:rsidR="00E8770D" w:rsidRPr="00370257">
        <w:rPr>
          <w:color w:val="000000" w:themeColor="text1"/>
          <w:szCs w:val="24"/>
        </w:rPr>
        <w:t xml:space="preserve"> and has had many patches over the years</w:t>
      </w:r>
      <w:r w:rsidR="009B7834" w:rsidRPr="00370257">
        <w:rPr>
          <w:szCs w:val="24"/>
        </w:rPr>
        <w:t xml:space="preserve">; and  </w:t>
      </w:r>
    </w:p>
    <w:p w14:paraId="10056BD8" w14:textId="33A5EEEF" w:rsidR="001E45A1" w:rsidRPr="00370257" w:rsidRDefault="007B7EF6">
      <w:pPr>
        <w:spacing w:after="120"/>
        <w:jc w:val="both"/>
        <w:outlineLvl w:val="0"/>
        <w:rPr>
          <w:sz w:val="24"/>
          <w:szCs w:val="24"/>
        </w:rPr>
      </w:pPr>
      <w:r w:rsidRPr="00370257">
        <w:rPr>
          <w:sz w:val="24"/>
          <w:szCs w:val="24"/>
        </w:rPr>
        <w:tab/>
      </w:r>
      <w:r w:rsidRPr="00370257">
        <w:rPr>
          <w:b/>
          <w:sz w:val="24"/>
          <w:szCs w:val="24"/>
        </w:rPr>
        <w:t>WHEREAS</w:t>
      </w:r>
      <w:r w:rsidR="00E503DF" w:rsidRPr="00370257">
        <w:rPr>
          <w:sz w:val="24"/>
          <w:szCs w:val="24"/>
        </w:rPr>
        <w:t xml:space="preserve">, </w:t>
      </w:r>
      <w:r w:rsidR="00E8770D" w:rsidRPr="00370257">
        <w:rPr>
          <w:sz w:val="24"/>
          <w:szCs w:val="24"/>
        </w:rPr>
        <w:t>Mclaughlin</w:t>
      </w:r>
      <w:r w:rsidR="000404DB" w:rsidRPr="00370257">
        <w:rPr>
          <w:sz w:val="24"/>
          <w:szCs w:val="24"/>
        </w:rPr>
        <w:t xml:space="preserve"> Painting, Inc</w:t>
      </w:r>
      <w:r w:rsidR="00FA7F2D" w:rsidRPr="00370257">
        <w:rPr>
          <w:sz w:val="24"/>
          <w:szCs w:val="24"/>
        </w:rPr>
        <w:t xml:space="preserve"> provided a quote to </w:t>
      </w:r>
      <w:r w:rsidR="00E8770D" w:rsidRPr="00370257">
        <w:rPr>
          <w:sz w:val="24"/>
          <w:szCs w:val="24"/>
        </w:rPr>
        <w:t>paint both City Hall and Rotunda</w:t>
      </w:r>
      <w:r w:rsidR="00FA7F2D" w:rsidRPr="00370257">
        <w:rPr>
          <w:sz w:val="24"/>
          <w:szCs w:val="24"/>
        </w:rPr>
        <w:t xml:space="preserve"> buildings at a cost </w:t>
      </w:r>
      <w:r w:rsidR="000404DB" w:rsidRPr="00370257">
        <w:rPr>
          <w:sz w:val="24"/>
          <w:szCs w:val="24"/>
        </w:rPr>
        <w:t xml:space="preserve">not to exceed </w:t>
      </w:r>
      <w:r w:rsidR="00FA7F2D" w:rsidRPr="00370257">
        <w:rPr>
          <w:sz w:val="24"/>
          <w:szCs w:val="24"/>
        </w:rPr>
        <w:t xml:space="preserve">$ </w:t>
      </w:r>
      <w:r w:rsidR="00BB10D5" w:rsidRPr="00370257">
        <w:rPr>
          <w:sz w:val="24"/>
          <w:szCs w:val="24"/>
        </w:rPr>
        <w:t>11</w:t>
      </w:r>
      <w:r w:rsidR="00E8770D" w:rsidRPr="00370257">
        <w:rPr>
          <w:sz w:val="24"/>
          <w:szCs w:val="24"/>
        </w:rPr>
        <w:t>5</w:t>
      </w:r>
      <w:r w:rsidR="00BB10D5" w:rsidRPr="00370257">
        <w:rPr>
          <w:sz w:val="24"/>
          <w:szCs w:val="24"/>
        </w:rPr>
        <w:t>,</w:t>
      </w:r>
      <w:r w:rsidR="00E8770D" w:rsidRPr="00370257">
        <w:rPr>
          <w:sz w:val="24"/>
          <w:szCs w:val="24"/>
        </w:rPr>
        <w:t>000</w:t>
      </w:r>
      <w:r w:rsidR="00370257" w:rsidRPr="00370257">
        <w:rPr>
          <w:sz w:val="24"/>
          <w:szCs w:val="24"/>
        </w:rPr>
        <w:t>; and</w:t>
      </w:r>
    </w:p>
    <w:p w14:paraId="7FCC25C1" w14:textId="47A0051F" w:rsidR="00370257" w:rsidRPr="00370257" w:rsidRDefault="00370257" w:rsidP="00370257">
      <w:pPr>
        <w:spacing w:after="120"/>
        <w:ind w:firstLine="720"/>
        <w:jc w:val="both"/>
        <w:outlineLvl w:val="0"/>
        <w:rPr>
          <w:sz w:val="24"/>
          <w:szCs w:val="24"/>
        </w:rPr>
      </w:pPr>
      <w:r w:rsidRPr="00370257">
        <w:rPr>
          <w:b/>
          <w:sz w:val="24"/>
          <w:szCs w:val="24"/>
        </w:rPr>
        <w:t xml:space="preserve">WHEREAS, </w:t>
      </w:r>
      <w:r w:rsidR="00EA257E">
        <w:rPr>
          <w:sz w:val="24"/>
          <w:szCs w:val="24"/>
        </w:rPr>
        <w:t>sufficient f</w:t>
      </w:r>
      <w:r w:rsidRPr="00370257">
        <w:rPr>
          <w:sz w:val="24"/>
          <w:szCs w:val="24"/>
        </w:rPr>
        <w:t>unds are available in CIP 5800.50.9875</w:t>
      </w:r>
      <w:r w:rsidR="00EA257E">
        <w:rPr>
          <w:sz w:val="24"/>
          <w:szCs w:val="24"/>
        </w:rPr>
        <w:t xml:space="preserve"> to complete this project.</w:t>
      </w:r>
    </w:p>
    <w:p w14:paraId="5188022A" w14:textId="34138E67" w:rsidR="00071AE7" w:rsidRPr="00370257" w:rsidRDefault="00071AE7" w:rsidP="00474D86">
      <w:pPr>
        <w:pStyle w:val="BodyText"/>
        <w:tabs>
          <w:tab w:val="left" w:pos="1080"/>
        </w:tabs>
        <w:jc w:val="both"/>
        <w:rPr>
          <w:szCs w:val="24"/>
        </w:rPr>
      </w:pPr>
      <w:r w:rsidRPr="00370257">
        <w:rPr>
          <w:szCs w:val="24"/>
        </w:rPr>
        <w:tab/>
      </w:r>
      <w:r w:rsidRPr="00370257">
        <w:rPr>
          <w:b/>
          <w:szCs w:val="24"/>
        </w:rPr>
        <w:t xml:space="preserve">NOW, THEREFORE, BE IT RESOLVED </w:t>
      </w:r>
      <w:r w:rsidR="008F5B7A" w:rsidRPr="00370257">
        <w:rPr>
          <w:szCs w:val="24"/>
        </w:rPr>
        <w:t xml:space="preserve">that </w:t>
      </w:r>
      <w:r w:rsidR="00FE0FD0">
        <w:rPr>
          <w:szCs w:val="24"/>
        </w:rPr>
        <w:t xml:space="preserve">pursuant to Salinas Municipal Code sections 12-21 and 12-28.500 </w:t>
      </w:r>
      <w:r w:rsidR="008F5B7A" w:rsidRPr="00370257">
        <w:rPr>
          <w:szCs w:val="24"/>
        </w:rPr>
        <w:t xml:space="preserve">the Salinas City Council </w:t>
      </w:r>
      <w:r w:rsidR="00A9402A" w:rsidRPr="00370257">
        <w:rPr>
          <w:szCs w:val="24"/>
        </w:rPr>
        <w:t>authorize</w:t>
      </w:r>
      <w:r w:rsidR="00453E86" w:rsidRPr="00370257">
        <w:rPr>
          <w:szCs w:val="24"/>
        </w:rPr>
        <w:t xml:space="preserve">s the City Manager to </w:t>
      </w:r>
      <w:r w:rsidR="00EA257E">
        <w:rPr>
          <w:szCs w:val="24"/>
        </w:rPr>
        <w:t>enter into</w:t>
      </w:r>
      <w:r w:rsidR="00453E86" w:rsidRPr="00370257">
        <w:rPr>
          <w:szCs w:val="24"/>
        </w:rPr>
        <w:t xml:space="preserve"> </w:t>
      </w:r>
      <w:r w:rsidR="00313C40" w:rsidRPr="00370257">
        <w:rPr>
          <w:szCs w:val="24"/>
        </w:rPr>
        <w:t xml:space="preserve">an agreement with </w:t>
      </w:r>
      <w:r w:rsidR="00E8770D" w:rsidRPr="00370257">
        <w:rPr>
          <w:szCs w:val="24"/>
        </w:rPr>
        <w:t>Mclaughlin Painting, Inc</w:t>
      </w:r>
      <w:r w:rsidR="00313C40" w:rsidRPr="00370257">
        <w:rPr>
          <w:szCs w:val="24"/>
        </w:rPr>
        <w:t xml:space="preserve"> </w:t>
      </w:r>
      <w:r w:rsidR="00E8770D" w:rsidRPr="00370257">
        <w:rPr>
          <w:szCs w:val="24"/>
        </w:rPr>
        <w:t xml:space="preserve">to paint both the City Hall and Rotunda buildings </w:t>
      </w:r>
      <w:r w:rsidR="00A9402A" w:rsidRPr="00370257">
        <w:rPr>
          <w:szCs w:val="24"/>
        </w:rPr>
        <w:t xml:space="preserve">at </w:t>
      </w:r>
      <w:r w:rsidR="00E8770D" w:rsidRPr="00370257">
        <w:rPr>
          <w:szCs w:val="24"/>
        </w:rPr>
        <w:t>200 Lincoln Ave</w:t>
      </w:r>
      <w:r w:rsidR="0076512C" w:rsidRPr="00370257">
        <w:rPr>
          <w:szCs w:val="24"/>
        </w:rPr>
        <w:t>.</w:t>
      </w:r>
      <w:r w:rsidR="00AE2B09" w:rsidRPr="00370257">
        <w:rPr>
          <w:szCs w:val="24"/>
        </w:rPr>
        <w:t xml:space="preserve"> </w:t>
      </w:r>
      <w:r w:rsidR="00E8770D" w:rsidRPr="00370257">
        <w:rPr>
          <w:szCs w:val="24"/>
        </w:rPr>
        <w:t>for</w:t>
      </w:r>
      <w:r w:rsidR="00AE2B09" w:rsidRPr="00370257">
        <w:rPr>
          <w:szCs w:val="24"/>
        </w:rPr>
        <w:t xml:space="preserve"> a total cost </w:t>
      </w:r>
      <w:r w:rsidR="00E8770D" w:rsidRPr="00370257">
        <w:rPr>
          <w:szCs w:val="24"/>
        </w:rPr>
        <w:t>not to exceed $115,000.</w:t>
      </w:r>
    </w:p>
    <w:p w14:paraId="69C7EE88" w14:textId="77777777" w:rsidR="00071AE7" w:rsidRDefault="00071AE7">
      <w:pPr>
        <w:spacing w:after="120"/>
        <w:jc w:val="both"/>
        <w:rPr>
          <w:b/>
          <w:sz w:val="24"/>
        </w:rPr>
      </w:pPr>
    </w:p>
    <w:p w14:paraId="3616B91D" w14:textId="67D0F172" w:rsidR="00071AE7" w:rsidRDefault="00071AE7" w:rsidP="008466C0">
      <w:pPr>
        <w:spacing w:after="120"/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7F33D2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7F33D2">
        <w:rPr>
          <w:sz w:val="24"/>
        </w:rPr>
        <w:t>this</w:t>
      </w:r>
      <w:r w:rsidR="00E54A1B">
        <w:rPr>
          <w:sz w:val="24"/>
        </w:rPr>
        <w:t xml:space="preserve"> </w:t>
      </w:r>
      <w:r w:rsidR="00E8770D">
        <w:rPr>
          <w:sz w:val="24"/>
        </w:rPr>
        <w:t>Sept</w:t>
      </w:r>
      <w:r w:rsidR="009061F8">
        <w:rPr>
          <w:sz w:val="24"/>
        </w:rPr>
        <w:t>ember 20</w:t>
      </w:r>
      <w:r w:rsidR="004869BE">
        <w:rPr>
          <w:sz w:val="24"/>
        </w:rPr>
        <w:t>, 2022</w:t>
      </w:r>
      <w:r>
        <w:rPr>
          <w:sz w:val="24"/>
        </w:rPr>
        <w:t xml:space="preserve"> by the following vote:</w:t>
      </w:r>
    </w:p>
    <w:p w14:paraId="20C861FB" w14:textId="77777777" w:rsidR="00AB381D" w:rsidRDefault="00AB381D">
      <w:pPr>
        <w:spacing w:after="120"/>
        <w:jc w:val="both"/>
        <w:rPr>
          <w:sz w:val="24"/>
        </w:rPr>
      </w:pPr>
    </w:p>
    <w:p w14:paraId="4263A8DC" w14:textId="77777777" w:rsidR="00F17721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0451CF2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5183B1E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</w:p>
    <w:p w14:paraId="444BC181" w14:textId="77777777" w:rsidR="00A27B69" w:rsidRDefault="00A27B69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4A6D1580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55DEA5D1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APPROVED:</w:t>
      </w:r>
    </w:p>
    <w:p w14:paraId="598C265B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70A84C52" w14:textId="77777777" w:rsidR="00071AE7" w:rsidRDefault="00071AE7">
      <w:pPr>
        <w:jc w:val="both"/>
        <w:rPr>
          <w:b/>
          <w:sz w:val="24"/>
        </w:rPr>
      </w:pPr>
    </w:p>
    <w:p w14:paraId="0384C8C6" w14:textId="77777777" w:rsidR="005E003A" w:rsidRDefault="004E2491" w:rsidP="005E003A">
      <w:pPr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9CBBAD4" wp14:editId="37CB265E">
                <wp:simplePos x="0" y="0"/>
                <wp:positionH relativeFrom="column">
                  <wp:posOffset>3154680</wp:posOffset>
                </wp:positionH>
                <wp:positionV relativeFrom="paragraph">
                  <wp:posOffset>111125</wp:posOffset>
                </wp:positionV>
                <wp:extent cx="201168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861A7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4pt,8.75pt" to="406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gS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ISGZLM5iEYHX0KKIdFY5z9z3aFglFgC5whMTlvnAxFSDCHhHqU3Qsoo&#10;tlSoL/Fimk9jgtNSsOAMYc4e9pW06ETCuMQvVgWexzCrj4pFsJYTtr7Zngh5teFyqQIelAJ0btZ1&#10;Hn4s0sV6vp5PRpN8th5N0roefdpUk9Fsk32c1h/qqqqzn4FaNilawRhXgd0wm9nk77S/vZLrVN2n&#10;896G5C167BeQHf6RdNQyyHcdhL1ml50dNIZxjMG3pxPm/XEP9uMDX/0CAAD//wMAUEsDBBQABgAI&#10;AAAAIQA4TK0v3QAAAAkBAAAPAAAAZHJzL2Rvd25yZXYueG1sTI/BTsMwEETvSPyDtUhcKuq0hVBC&#10;nAoBufVCAXHdxksSEa/T2G0DX88iDnCcndHM23w1uk4daAitZwOzaQKKuPK25drAy3N5sQQVIrLF&#10;zjMZ+KQAq+L0JMfM+iM/0WETayUlHDI00MTYZ1qHqiGHYep7YvHe/eAwihxqbQc8Srnr9DxJUu2w&#10;ZVlosKf7hqqPzd4ZCOUr7cqvSTVJ3ha1p/nuYf2IxpyfjXe3oCKN8S8MP/iCDoUwbf2ebVCdgcub&#10;VNCjGNdXoCSwnC1SUNvfgy5y/f+D4hsAAP//AwBQSwECLQAUAAYACAAAACEAtoM4kv4AAADhAQAA&#10;EwAAAAAAAAAAAAAAAAAAAAAAW0NvbnRlbnRfVHlwZXNdLnhtbFBLAQItABQABgAIAAAAIQA4/SH/&#10;1gAAAJQBAAALAAAAAAAAAAAAAAAAAC8BAABfcmVscy8ucmVsc1BLAQItABQABgAIAAAAIQAv6zgS&#10;EQIAACgEAAAOAAAAAAAAAAAAAAAAAC4CAABkcnMvZTJvRG9jLnhtbFBLAQItABQABgAIAAAAIQA4&#10;TK0v3QAAAAkBAAAPAAAAAAAAAAAAAAAAAGsEAABkcnMvZG93bnJldi54bWxQSwUGAAAAAAQABADz&#10;AAAAdQUAAAAA&#10;" o:allowincell="f"/>
            </w:pict>
          </mc:Fallback>
        </mc:AlternateContent>
      </w:r>
      <w:r w:rsidR="005E003A">
        <w:rPr>
          <w:b/>
          <w:sz w:val="24"/>
        </w:rPr>
        <w:t xml:space="preserve"> </w:t>
      </w:r>
    </w:p>
    <w:p w14:paraId="18170576" w14:textId="2E6CAFC5" w:rsidR="00071AE7" w:rsidRPr="005E003A" w:rsidRDefault="00256967" w:rsidP="005E003A">
      <w:pPr>
        <w:ind w:left="4320" w:firstLine="720"/>
        <w:jc w:val="both"/>
        <w:rPr>
          <w:b/>
          <w:sz w:val="24"/>
        </w:rPr>
      </w:pPr>
      <w:r>
        <w:rPr>
          <w:sz w:val="24"/>
        </w:rPr>
        <w:t xml:space="preserve">Kimbley Craig, </w:t>
      </w:r>
      <w:r w:rsidR="005E003A">
        <w:rPr>
          <w:sz w:val="24"/>
        </w:rPr>
        <w:t>Mayor</w:t>
      </w:r>
    </w:p>
    <w:p w14:paraId="463935D1" w14:textId="77777777" w:rsidR="00071AE7" w:rsidRDefault="00071AE7">
      <w:pPr>
        <w:tabs>
          <w:tab w:val="left" w:pos="6660"/>
        </w:tabs>
        <w:jc w:val="both"/>
        <w:rPr>
          <w:b/>
          <w:sz w:val="24"/>
        </w:rPr>
      </w:pPr>
    </w:p>
    <w:p w14:paraId="1BD26460" w14:textId="77777777" w:rsidR="00071AE7" w:rsidRDefault="00071AE7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71617B5B" w14:textId="77777777" w:rsidR="00071AE7" w:rsidRDefault="00071AE7">
      <w:pPr>
        <w:jc w:val="both"/>
        <w:rPr>
          <w:sz w:val="24"/>
        </w:rPr>
      </w:pPr>
    </w:p>
    <w:p w14:paraId="43C65303" w14:textId="77777777" w:rsidR="00071AE7" w:rsidRDefault="00071AE7">
      <w:pPr>
        <w:jc w:val="both"/>
        <w:rPr>
          <w:sz w:val="24"/>
        </w:rPr>
      </w:pPr>
    </w:p>
    <w:p w14:paraId="2A6B64CC" w14:textId="77777777" w:rsidR="00071AE7" w:rsidRDefault="004E2491">
      <w:pPr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78BA557" wp14:editId="1352AF22">
                <wp:simplePos x="0" y="0"/>
                <wp:positionH relativeFrom="column">
                  <wp:posOffset>45720</wp:posOffset>
                </wp:positionH>
                <wp:positionV relativeFrom="paragraph">
                  <wp:posOffset>64770</wp:posOffset>
                </wp:positionV>
                <wp:extent cx="201168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AB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5.1pt" to="16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lF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9CQbDYH0e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H4xCPTaAAAABwEAAA8AAABkcnMvZG93bnJldi54bWxMj0FPwzAMhe9I/IfISFymLaFDgErT&#10;CQG9cWGAdvUa01Y0TtdkW+HXY8QBTpbfe3r+XKwm36sDjbELbOFiYUAR18F13Fh4fanmN6BiQnbY&#10;ByYLnxRhVZ6eFJi7cORnOqxTo6SEY44W2pSGXOtYt+QxLsJALN57GD0mWcdGuxGPUu57nRlzpT12&#10;LBdaHOi+pfpjvfcWYvVGu+prVs/MZtkEynYPT49o7fnZdHcLKtGU/sLwgy/oUArTNuzZRdVbuM4k&#10;KLKRKfYyu5TXtr+CLgv9n7/8BgAA//8DAFBLAQItABQABgAIAAAAIQC2gziS/gAAAOEBAAATAAAA&#10;AAAAAAAAAAAAAAAAAABbQ29udGVudF9UeXBlc10ueG1sUEsBAi0AFAAGAAgAAAAhADj9If/WAAAA&#10;lAEAAAsAAAAAAAAAAAAAAAAALwEAAF9yZWxzLy5yZWxzUEsBAi0AFAAGAAgAAAAhAGrniUUQAgAA&#10;KAQAAA4AAAAAAAAAAAAAAAAALgIAAGRycy9lMm9Eb2MueG1sUEsBAi0AFAAGAAgAAAAhAH4xCPTa&#10;AAAABwEAAA8AAAAAAAAAAAAAAAAAagQAAGRycy9kb3ducmV2LnhtbFBLBQYAAAAABAAEAPMAAABx&#10;BQAAAAA=&#10;" o:allowincell="f"/>
            </w:pict>
          </mc:Fallback>
        </mc:AlternateContent>
      </w:r>
    </w:p>
    <w:p w14:paraId="75069D41" w14:textId="33814484" w:rsidR="00071AE7" w:rsidRDefault="005E003A">
      <w:pPr>
        <w:jc w:val="both"/>
        <w:outlineLvl w:val="0"/>
        <w:rPr>
          <w:sz w:val="24"/>
        </w:rPr>
      </w:pPr>
      <w:r>
        <w:rPr>
          <w:sz w:val="24"/>
        </w:rPr>
        <w:t xml:space="preserve"> Patricia </w:t>
      </w:r>
      <w:r w:rsidR="00C90E6E">
        <w:rPr>
          <w:sz w:val="24"/>
        </w:rPr>
        <w:t xml:space="preserve">M. </w:t>
      </w:r>
      <w:r>
        <w:rPr>
          <w:sz w:val="24"/>
        </w:rPr>
        <w:t xml:space="preserve">Barajas, City Clerk        </w:t>
      </w:r>
    </w:p>
    <w:sectPr w:rsidR="00071AE7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07E0A"/>
    <w:rsid w:val="000404DB"/>
    <w:rsid w:val="00044FB4"/>
    <w:rsid w:val="00050941"/>
    <w:rsid w:val="00071AE7"/>
    <w:rsid w:val="000A26FC"/>
    <w:rsid w:val="000A6035"/>
    <w:rsid w:val="000C3EC1"/>
    <w:rsid w:val="00102909"/>
    <w:rsid w:val="00112139"/>
    <w:rsid w:val="001B69DF"/>
    <w:rsid w:val="001D1F31"/>
    <w:rsid w:val="001D71A6"/>
    <w:rsid w:val="001E0B9C"/>
    <w:rsid w:val="001E45A1"/>
    <w:rsid w:val="001F2969"/>
    <w:rsid w:val="0025136B"/>
    <w:rsid w:val="002548D3"/>
    <w:rsid w:val="00256967"/>
    <w:rsid w:val="00274B88"/>
    <w:rsid w:val="00284D44"/>
    <w:rsid w:val="002A34C5"/>
    <w:rsid w:val="002E67F9"/>
    <w:rsid w:val="00313C40"/>
    <w:rsid w:val="0035180A"/>
    <w:rsid w:val="00361070"/>
    <w:rsid w:val="00370257"/>
    <w:rsid w:val="0042080D"/>
    <w:rsid w:val="004334C5"/>
    <w:rsid w:val="00453E86"/>
    <w:rsid w:val="00474D86"/>
    <w:rsid w:val="004869BE"/>
    <w:rsid w:val="00493AEB"/>
    <w:rsid w:val="004D2D0F"/>
    <w:rsid w:val="004E2491"/>
    <w:rsid w:val="005551EE"/>
    <w:rsid w:val="00555B74"/>
    <w:rsid w:val="0057610D"/>
    <w:rsid w:val="005C4937"/>
    <w:rsid w:val="005E003A"/>
    <w:rsid w:val="006134F1"/>
    <w:rsid w:val="00652435"/>
    <w:rsid w:val="00670302"/>
    <w:rsid w:val="00674CEB"/>
    <w:rsid w:val="006A6ED7"/>
    <w:rsid w:val="006C2622"/>
    <w:rsid w:val="00735CB9"/>
    <w:rsid w:val="00756BDB"/>
    <w:rsid w:val="0076512C"/>
    <w:rsid w:val="007B7EF6"/>
    <w:rsid w:val="007F2BBB"/>
    <w:rsid w:val="007F33D2"/>
    <w:rsid w:val="008466C0"/>
    <w:rsid w:val="008B0E2D"/>
    <w:rsid w:val="008E0D84"/>
    <w:rsid w:val="008F5B7A"/>
    <w:rsid w:val="009023FC"/>
    <w:rsid w:val="009061F8"/>
    <w:rsid w:val="00930AC9"/>
    <w:rsid w:val="009346E3"/>
    <w:rsid w:val="00953B30"/>
    <w:rsid w:val="00956A5F"/>
    <w:rsid w:val="00982A7A"/>
    <w:rsid w:val="009907D6"/>
    <w:rsid w:val="00994234"/>
    <w:rsid w:val="009B7834"/>
    <w:rsid w:val="009F128F"/>
    <w:rsid w:val="00A27B69"/>
    <w:rsid w:val="00A32310"/>
    <w:rsid w:val="00A359C5"/>
    <w:rsid w:val="00A36E5A"/>
    <w:rsid w:val="00A54518"/>
    <w:rsid w:val="00A9402A"/>
    <w:rsid w:val="00AB381D"/>
    <w:rsid w:val="00AE2B09"/>
    <w:rsid w:val="00B43E19"/>
    <w:rsid w:val="00B50216"/>
    <w:rsid w:val="00B658D3"/>
    <w:rsid w:val="00B97436"/>
    <w:rsid w:val="00BA2D2F"/>
    <w:rsid w:val="00BB10D5"/>
    <w:rsid w:val="00BD2C14"/>
    <w:rsid w:val="00BE0738"/>
    <w:rsid w:val="00C40BDF"/>
    <w:rsid w:val="00C4448B"/>
    <w:rsid w:val="00C90E6E"/>
    <w:rsid w:val="00CF0959"/>
    <w:rsid w:val="00D4556A"/>
    <w:rsid w:val="00D45EBD"/>
    <w:rsid w:val="00D85E46"/>
    <w:rsid w:val="00DB713D"/>
    <w:rsid w:val="00E038A3"/>
    <w:rsid w:val="00E066EA"/>
    <w:rsid w:val="00E34C0D"/>
    <w:rsid w:val="00E40B73"/>
    <w:rsid w:val="00E503DF"/>
    <w:rsid w:val="00E54A1B"/>
    <w:rsid w:val="00E8770D"/>
    <w:rsid w:val="00EA257E"/>
    <w:rsid w:val="00F011DB"/>
    <w:rsid w:val="00F17721"/>
    <w:rsid w:val="00F2195C"/>
    <w:rsid w:val="00F82839"/>
    <w:rsid w:val="00FA0CE2"/>
    <w:rsid w:val="00FA7F2D"/>
    <w:rsid w:val="00FB2F32"/>
    <w:rsid w:val="00FC4FE3"/>
    <w:rsid w:val="00FE0FD0"/>
    <w:rsid w:val="00FE6723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986D4"/>
  <w15:docId w15:val="{80BB896D-7583-474D-881E-A8086AD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Christopher Callihan</cp:lastModifiedBy>
  <cp:revision>20</cp:revision>
  <cp:lastPrinted>2013-02-13T19:06:00Z</cp:lastPrinted>
  <dcterms:created xsi:type="dcterms:W3CDTF">2022-09-01T23:29:00Z</dcterms:created>
  <dcterms:modified xsi:type="dcterms:W3CDTF">2022-09-08T15:25:00Z</dcterms:modified>
</cp:coreProperties>
</file>