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6E91E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0DD9EEAE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7CA64753" w14:textId="46BC4613" w:rsidR="003F3A62" w:rsidRDefault="003F3A62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7E5FDD">
        <w:rPr>
          <w:rFonts w:ascii="Times New Roman" w:hAnsi="Times New Roman" w:cs="Times New Roman"/>
          <w:b/>
          <w:sz w:val="24"/>
          <w:szCs w:val="24"/>
        </w:rPr>
        <w:tab/>
      </w:r>
      <w:r w:rsidR="00330270">
        <w:rPr>
          <w:rFonts w:ascii="Times New Roman" w:hAnsi="Times New Roman" w:cs="Times New Roman"/>
          <w:b/>
          <w:sz w:val="24"/>
          <w:szCs w:val="24"/>
        </w:rPr>
        <w:t>AUGUST 23rd</w:t>
      </w:r>
      <w:r w:rsidR="00E014CA" w:rsidRPr="00E014CA">
        <w:rPr>
          <w:rFonts w:ascii="Times New Roman" w:hAnsi="Times New Roman" w:cs="Times New Roman"/>
          <w:b/>
          <w:sz w:val="24"/>
          <w:szCs w:val="24"/>
        </w:rPr>
        <w:t>,</w:t>
      </w:r>
      <w:r w:rsidR="00737C1C" w:rsidRPr="00E014C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3B7">
        <w:rPr>
          <w:rFonts w:ascii="Times New Roman" w:hAnsi="Times New Roman" w:cs="Times New Roman"/>
          <w:b/>
          <w:sz w:val="24"/>
          <w:szCs w:val="24"/>
        </w:rPr>
        <w:t>2022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20B2B40" w14:textId="2D8C4C74" w:rsidR="00080912" w:rsidRPr="00893FED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893FED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3168">
        <w:rPr>
          <w:rFonts w:ascii="Times New Roman" w:hAnsi="Times New Roman" w:cs="Times New Roman"/>
          <w:b/>
          <w:sz w:val="24"/>
          <w:szCs w:val="24"/>
        </w:rPr>
        <w:tab/>
      </w:r>
      <w:r w:rsidR="004D5947">
        <w:rPr>
          <w:rFonts w:ascii="Times New Roman" w:hAnsi="Times New Roman" w:cs="Times New Roman"/>
          <w:b/>
          <w:sz w:val="24"/>
          <w:szCs w:val="24"/>
        </w:rPr>
        <w:t>PUBLIC WORKS, FLEET MAINTENANCE DIVISION</w:t>
      </w:r>
    </w:p>
    <w:p w14:paraId="5186DF89" w14:textId="0A0016A6" w:rsidR="00080912" w:rsidRDefault="00080912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 xml:space="preserve">FROM: </w:t>
      </w:r>
      <w:r w:rsidR="00A60317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61564A" w:rsidRPr="00893FED">
        <w:rPr>
          <w:rFonts w:ascii="Times New Roman" w:hAnsi="Times New Roman" w:cs="Times New Roman"/>
          <w:b/>
          <w:sz w:val="24"/>
          <w:szCs w:val="24"/>
        </w:rPr>
        <w:tab/>
      </w:r>
      <w:r w:rsidR="004D5947">
        <w:rPr>
          <w:rFonts w:ascii="Times New Roman" w:hAnsi="Times New Roman" w:cs="Times New Roman"/>
          <w:b/>
          <w:sz w:val="24"/>
          <w:szCs w:val="24"/>
        </w:rPr>
        <w:t>DAVID JACOBS, PUBLIC WORKS DIRECTOR</w:t>
      </w:r>
    </w:p>
    <w:p w14:paraId="379B1B66" w14:textId="2E0CAD38" w:rsidR="005E2646" w:rsidRPr="00893FED" w:rsidRDefault="005E2646" w:rsidP="00E130E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BY: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D5947">
        <w:rPr>
          <w:rFonts w:ascii="Times New Roman" w:hAnsi="Times New Roman" w:cs="Times New Roman"/>
          <w:b/>
          <w:sz w:val="24"/>
          <w:szCs w:val="24"/>
        </w:rPr>
        <w:t xml:space="preserve">RONALD PATTERSON, FLEET </w:t>
      </w:r>
      <w:r w:rsidR="00376A7C">
        <w:rPr>
          <w:rFonts w:ascii="Times New Roman" w:hAnsi="Times New Roman" w:cs="Times New Roman"/>
          <w:b/>
          <w:sz w:val="24"/>
          <w:szCs w:val="24"/>
        </w:rPr>
        <w:t>MANAGER</w:t>
      </w:r>
      <w:r w:rsidR="004D5947">
        <w:rPr>
          <w:rFonts w:ascii="Times New Roman" w:hAnsi="Times New Roman" w:cs="Times New Roman"/>
          <w:b/>
          <w:sz w:val="24"/>
          <w:szCs w:val="24"/>
        </w:rPr>
        <w:tab/>
      </w:r>
    </w:p>
    <w:p w14:paraId="3E3A67D5" w14:textId="77777777" w:rsidR="00F6747A" w:rsidRPr="00893FED" w:rsidRDefault="0061564A" w:rsidP="00E130E8">
      <w:pPr>
        <w:spacing w:after="0" w:line="240" w:lineRule="auto"/>
        <w:ind w:left="1440" w:hanging="14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>TITLE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F6747A"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1E3168">
        <w:rPr>
          <w:rFonts w:ascii="Times New Roman" w:hAnsi="Times New Roman" w:cs="Times New Roman"/>
          <w:b/>
          <w:sz w:val="24"/>
          <w:szCs w:val="24"/>
        </w:rPr>
        <w:t>SURPLUS VEHICLES AND EQUIPMENT FOR DISPOSAL</w:t>
      </w:r>
      <w:r w:rsidR="007C7390" w:rsidRPr="00893FE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1AE20C8" w14:textId="77777777" w:rsidR="00F6747A" w:rsidRDefault="007C7390" w:rsidP="00E130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  <w:r w:rsidRPr="00893FED">
        <w:rPr>
          <w:rFonts w:ascii="Times New Roman" w:hAnsi="Times New Roman" w:cs="Times New Roman"/>
          <w:b/>
          <w:sz w:val="24"/>
          <w:szCs w:val="24"/>
        </w:rPr>
        <w:tab/>
      </w:r>
    </w:p>
    <w:p w14:paraId="702C80A7" w14:textId="77777777" w:rsidR="006A71A4" w:rsidRPr="00893FED" w:rsidRDefault="006A71A4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6508B5D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RECOMMENDED MOTION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  <w:r w:rsidR="00A60317"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FF6301" w14:textId="77777777" w:rsidR="00DE05E0" w:rsidRPr="00E52F90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85C65A" w14:textId="410A9C58" w:rsidR="006C4E01" w:rsidRPr="001E3168" w:rsidRDefault="001E3168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43CF1">
        <w:rPr>
          <w:rFonts w:ascii="Times New Roman" w:hAnsi="Times New Roman" w:cs="Times New Roman"/>
          <w:sz w:val="24"/>
          <w:szCs w:val="24"/>
        </w:rPr>
        <w:t xml:space="preserve"> motion to a</w:t>
      </w:r>
      <w:r>
        <w:rPr>
          <w:rFonts w:ascii="Times New Roman" w:hAnsi="Times New Roman" w:cs="Times New Roman"/>
          <w:sz w:val="24"/>
          <w:szCs w:val="24"/>
        </w:rPr>
        <w:t xml:space="preserve">pprove </w:t>
      </w:r>
      <w:r w:rsidR="00D43CF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resolution declaring vehicles and equipment surplus and authoriz</w:t>
      </w:r>
      <w:r w:rsidR="00D43CF1">
        <w:rPr>
          <w:rFonts w:ascii="Times New Roman" w:hAnsi="Times New Roman" w:cs="Times New Roman"/>
          <w:sz w:val="24"/>
          <w:szCs w:val="24"/>
        </w:rPr>
        <w:t>ing</w:t>
      </w:r>
      <w:r>
        <w:rPr>
          <w:rFonts w:ascii="Times New Roman" w:hAnsi="Times New Roman" w:cs="Times New Roman"/>
          <w:sz w:val="24"/>
          <w:szCs w:val="24"/>
        </w:rPr>
        <w:t xml:space="preserve"> their disposal.</w:t>
      </w:r>
    </w:p>
    <w:p w14:paraId="61172BE2" w14:textId="77777777" w:rsidR="0084304C" w:rsidRPr="00893FED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FB57FE" w14:textId="77777777" w:rsidR="0061564A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RECOMMENDATION</w:t>
      </w:r>
      <w:r w:rsidRPr="00512024">
        <w:rPr>
          <w:rFonts w:ascii="Times New Roman" w:hAnsi="Times New Roman" w:cs="Times New Roman"/>
          <w:sz w:val="24"/>
          <w:szCs w:val="24"/>
        </w:rPr>
        <w:t>:</w:t>
      </w:r>
      <w:r w:rsidRPr="00893F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6B826A" w14:textId="77777777" w:rsidR="0044154D" w:rsidRPr="00893FED" w:rsidRDefault="0044154D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8429595" w14:textId="41120181" w:rsidR="00E52F90" w:rsidRPr="001E3168" w:rsidRDefault="001E3168" w:rsidP="00E52F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recommended that</w:t>
      </w:r>
      <w:r w:rsidR="00D43CF1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City Council approve </w:t>
      </w:r>
      <w:r w:rsidR="00D43CF1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>resolution declaring items on the attached Surplus Vehicles and Equipment List as surplus and authorizing their disposal through auction companies by</w:t>
      </w:r>
      <w:r w:rsidR="00A5304B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Purchasing </w:t>
      </w:r>
      <w:r w:rsidR="00A5304B">
        <w:rPr>
          <w:rFonts w:ascii="Times New Roman" w:hAnsi="Times New Roman" w:cs="Times New Roman"/>
          <w:sz w:val="24"/>
          <w:szCs w:val="24"/>
        </w:rPr>
        <w:t>Division</w:t>
      </w:r>
      <w:r w:rsidR="005E2646">
        <w:rPr>
          <w:rFonts w:ascii="Times New Roman" w:hAnsi="Times New Roman" w:cs="Times New Roman"/>
          <w:sz w:val="24"/>
          <w:szCs w:val="24"/>
        </w:rPr>
        <w:t xml:space="preserve"> of the Finance Department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4A09284" w14:textId="77777777" w:rsidR="0084304C" w:rsidRPr="00893FED" w:rsidRDefault="0084304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F21BA8E" w14:textId="4B0DA943" w:rsidR="00080912" w:rsidRPr="00893FED" w:rsidRDefault="002E0605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DISCUSSION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3BFEA2F1" w14:textId="77777777" w:rsidR="00080912" w:rsidRPr="00893FED" w:rsidRDefault="00080912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845AB6" w14:textId="144B2844" w:rsidR="004D5947" w:rsidRDefault="006A71A4" w:rsidP="00942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City Council </w:t>
      </w:r>
      <w:r w:rsidR="005E2646">
        <w:rPr>
          <w:rFonts w:ascii="Times New Roman" w:hAnsi="Times New Roman" w:cs="Times New Roman"/>
          <w:sz w:val="24"/>
          <w:szCs w:val="24"/>
        </w:rPr>
        <w:t>is authorized</w:t>
      </w:r>
      <w:r w:rsidR="00D43CF1">
        <w:rPr>
          <w:rFonts w:ascii="Times New Roman" w:hAnsi="Times New Roman" w:cs="Times New Roman"/>
          <w:sz w:val="24"/>
          <w:szCs w:val="24"/>
        </w:rPr>
        <w:t xml:space="preserve"> pursuant to Salinas Municipal Code Section 12-15</w:t>
      </w:r>
      <w:r w:rsidR="00F91F0E">
        <w:rPr>
          <w:rFonts w:ascii="Times New Roman" w:hAnsi="Times New Roman" w:cs="Times New Roman"/>
          <w:sz w:val="24"/>
          <w:szCs w:val="24"/>
        </w:rPr>
        <w:t xml:space="preserve"> </w:t>
      </w:r>
      <w:r w:rsidR="00D43CF1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declar</w:t>
      </w:r>
      <w:r w:rsidR="00F91F0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City vehicles and equipment </w:t>
      </w:r>
      <w:r w:rsidR="00D43CF1">
        <w:rPr>
          <w:rFonts w:ascii="Times New Roman" w:hAnsi="Times New Roman" w:cs="Times New Roman"/>
          <w:sz w:val="24"/>
          <w:szCs w:val="24"/>
        </w:rPr>
        <w:t xml:space="preserve">no longer </w:t>
      </w:r>
      <w:r>
        <w:rPr>
          <w:rFonts w:ascii="Times New Roman" w:hAnsi="Times New Roman" w:cs="Times New Roman"/>
          <w:sz w:val="24"/>
          <w:szCs w:val="24"/>
        </w:rPr>
        <w:t xml:space="preserve">suitable for public use as surplus and </w:t>
      </w:r>
      <w:r w:rsidR="00D43CF1">
        <w:rPr>
          <w:rFonts w:ascii="Times New Roman" w:hAnsi="Times New Roman" w:cs="Times New Roman"/>
          <w:sz w:val="24"/>
          <w:szCs w:val="24"/>
        </w:rPr>
        <w:t>to authorize</w:t>
      </w:r>
      <w:r>
        <w:rPr>
          <w:rFonts w:ascii="Times New Roman" w:hAnsi="Times New Roman" w:cs="Times New Roman"/>
          <w:sz w:val="24"/>
          <w:szCs w:val="24"/>
        </w:rPr>
        <w:t xml:space="preserve"> their disposal through contracted auction services.  Attached to this report is </w:t>
      </w:r>
      <w:r w:rsidR="00F91F0E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list of vehicles and equipmen</w:t>
      </w:r>
      <w:r w:rsidR="008B2228">
        <w:rPr>
          <w:rFonts w:ascii="Times New Roman" w:hAnsi="Times New Roman" w:cs="Times New Roman"/>
          <w:sz w:val="24"/>
          <w:szCs w:val="24"/>
        </w:rPr>
        <w:t>t</w:t>
      </w:r>
      <w:r w:rsidR="00D43CF1">
        <w:rPr>
          <w:rFonts w:ascii="Times New Roman" w:hAnsi="Times New Roman" w:cs="Times New Roman"/>
          <w:sz w:val="24"/>
          <w:szCs w:val="24"/>
        </w:rPr>
        <w:t xml:space="preserve"> that are recommended for disposal</w:t>
      </w:r>
      <w:r w:rsidR="00071C08">
        <w:rPr>
          <w:rFonts w:ascii="Times New Roman" w:hAnsi="Times New Roman" w:cs="Times New Roman"/>
          <w:sz w:val="24"/>
          <w:szCs w:val="24"/>
        </w:rPr>
        <w:t xml:space="preserve"> or auction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DE89A0E" w14:textId="225468CF" w:rsidR="004D5947" w:rsidRDefault="004D5947" w:rsidP="00942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BE4E44" w14:textId="4F40CA38" w:rsidR="00001F89" w:rsidRDefault="00071C08" w:rsidP="00942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are three vehicles listed to be disposed of</w:t>
      </w:r>
      <w:r w:rsidR="000B3061">
        <w:rPr>
          <w:rFonts w:ascii="Times New Roman" w:hAnsi="Times New Roman" w:cs="Times New Roman"/>
          <w:sz w:val="24"/>
          <w:szCs w:val="24"/>
        </w:rPr>
        <w:t xml:space="preserve"> as scrap</w:t>
      </w:r>
      <w:r>
        <w:rPr>
          <w:rFonts w:ascii="Times New Roman" w:hAnsi="Times New Roman" w:cs="Times New Roman"/>
          <w:sz w:val="24"/>
          <w:szCs w:val="24"/>
        </w:rPr>
        <w:t>. These vehicles were deemed salvage by the insurer</w:t>
      </w:r>
      <w:r w:rsidR="000B3061">
        <w:rPr>
          <w:rFonts w:ascii="Times New Roman" w:hAnsi="Times New Roman" w:cs="Times New Roman"/>
          <w:sz w:val="24"/>
          <w:szCs w:val="24"/>
        </w:rPr>
        <w:t xml:space="preserve"> or parts have been removed and there is no value left.</w:t>
      </w:r>
      <w:r>
        <w:rPr>
          <w:rFonts w:ascii="Times New Roman" w:hAnsi="Times New Roman" w:cs="Times New Roman"/>
          <w:sz w:val="24"/>
          <w:szCs w:val="24"/>
        </w:rPr>
        <w:t xml:space="preserve"> We have removed the powertrains and doors as well </w:t>
      </w:r>
      <w:r w:rsidR="00737C1C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 xml:space="preserve"> other </w:t>
      </w:r>
      <w:r w:rsidR="00737C1C">
        <w:rPr>
          <w:rFonts w:ascii="Times New Roman" w:hAnsi="Times New Roman" w:cs="Times New Roman"/>
          <w:sz w:val="24"/>
          <w:szCs w:val="24"/>
        </w:rPr>
        <w:t xml:space="preserve">valuable </w:t>
      </w:r>
      <w:r>
        <w:rPr>
          <w:rFonts w:ascii="Times New Roman" w:hAnsi="Times New Roman" w:cs="Times New Roman"/>
          <w:sz w:val="24"/>
          <w:szCs w:val="24"/>
        </w:rPr>
        <w:t xml:space="preserve">components. In doing this we estimate to have approximately </w:t>
      </w:r>
      <w:r w:rsidR="00EF3B7C">
        <w:rPr>
          <w:rFonts w:ascii="Times New Roman" w:hAnsi="Times New Roman" w:cs="Times New Roman"/>
          <w:sz w:val="24"/>
          <w:szCs w:val="24"/>
        </w:rPr>
        <w:t>four to six</w:t>
      </w:r>
      <w:r>
        <w:rPr>
          <w:rFonts w:ascii="Times New Roman" w:hAnsi="Times New Roman" w:cs="Times New Roman"/>
          <w:sz w:val="24"/>
          <w:szCs w:val="24"/>
        </w:rPr>
        <w:t xml:space="preserve"> thousand dollars in parts that we will likely need to procure in the future.</w:t>
      </w:r>
      <w:r w:rsidR="000A53B4">
        <w:rPr>
          <w:rFonts w:ascii="Times New Roman" w:hAnsi="Times New Roman" w:cs="Times New Roman"/>
          <w:sz w:val="24"/>
          <w:szCs w:val="24"/>
        </w:rPr>
        <w:t xml:space="preserve"> We will take these and get scrap value for the chassis and receive a certificate of destruction.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1F89">
        <w:rPr>
          <w:rFonts w:ascii="Times New Roman" w:hAnsi="Times New Roman" w:cs="Times New Roman"/>
          <w:sz w:val="24"/>
          <w:szCs w:val="24"/>
        </w:rPr>
        <w:t>Any items that do not sell</w:t>
      </w:r>
      <w:r w:rsidR="000B3061">
        <w:rPr>
          <w:rFonts w:ascii="Times New Roman" w:hAnsi="Times New Roman" w:cs="Times New Roman"/>
          <w:sz w:val="24"/>
          <w:szCs w:val="24"/>
        </w:rPr>
        <w:t xml:space="preserve"> through the auction process</w:t>
      </w:r>
      <w:r w:rsidR="00001F89">
        <w:rPr>
          <w:rFonts w:ascii="Times New Roman" w:hAnsi="Times New Roman" w:cs="Times New Roman"/>
          <w:sz w:val="24"/>
          <w:szCs w:val="24"/>
        </w:rPr>
        <w:t xml:space="preserve"> shall be scrapped.</w:t>
      </w:r>
    </w:p>
    <w:p w14:paraId="413949B2" w14:textId="4DCD1911" w:rsidR="006A3579" w:rsidRDefault="006A3579" w:rsidP="00942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476E20" w14:textId="5F58B05E" w:rsidR="006A3579" w:rsidRDefault="006A3579" w:rsidP="00942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72F1D1" w14:textId="1CB3DFCE" w:rsidR="006A3579" w:rsidRDefault="006A3579" w:rsidP="00942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9DA57F" w14:textId="29E2D3CD" w:rsidR="006A3579" w:rsidRDefault="006A3579" w:rsidP="00942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E43111" w14:textId="363B51F6" w:rsidR="006A3579" w:rsidRDefault="006A3579" w:rsidP="00942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157DFA" w14:textId="308E9B04" w:rsidR="006A3579" w:rsidRDefault="006A3579" w:rsidP="009420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B969C6" w14:textId="000FC3BE" w:rsidR="009D7538" w:rsidRDefault="009D7538">
      <w:bookmarkStart w:id="0" w:name="_Hlk8304607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3"/>
        <w:gridCol w:w="591"/>
        <w:gridCol w:w="1661"/>
        <w:gridCol w:w="1551"/>
        <w:gridCol w:w="2262"/>
        <w:gridCol w:w="1616"/>
        <w:gridCol w:w="866"/>
      </w:tblGrid>
      <w:tr w:rsidR="009274F1" w14:paraId="3B7117FC" w14:textId="77777777" w:rsidTr="009274F1">
        <w:tc>
          <w:tcPr>
            <w:tcW w:w="803" w:type="dxa"/>
            <w:shd w:val="clear" w:color="auto" w:fill="DBE5F1" w:themeFill="accent1" w:themeFillTint="33"/>
          </w:tcPr>
          <w:bookmarkEnd w:id="0"/>
          <w:p w14:paraId="40556A9B" w14:textId="073DA6FA" w:rsidR="009274F1" w:rsidRPr="00807A98" w:rsidRDefault="009274F1" w:rsidP="00E130E8">
            <w:pPr>
              <w:jc w:val="both"/>
              <w:rPr>
                <w:rFonts w:cstheme="minorHAnsi"/>
                <w:b/>
                <w:bCs/>
                <w:u w:val="single"/>
              </w:rPr>
            </w:pPr>
            <w:r w:rsidRPr="00807A98">
              <w:rPr>
                <w:rFonts w:cstheme="minorHAnsi"/>
                <w:b/>
                <w:bCs/>
                <w:u w:val="single"/>
              </w:rPr>
              <w:lastRenderedPageBreak/>
              <w:t>Year</w:t>
            </w:r>
          </w:p>
        </w:tc>
        <w:tc>
          <w:tcPr>
            <w:tcW w:w="591" w:type="dxa"/>
            <w:shd w:val="clear" w:color="auto" w:fill="DBE5F1" w:themeFill="accent1" w:themeFillTint="33"/>
          </w:tcPr>
          <w:p w14:paraId="74FD2763" w14:textId="6AA3549E" w:rsidR="009274F1" w:rsidRPr="00807A98" w:rsidRDefault="009274F1" w:rsidP="00E130E8">
            <w:pPr>
              <w:jc w:val="both"/>
              <w:rPr>
                <w:rFonts w:cstheme="minorHAnsi"/>
                <w:b/>
                <w:bCs/>
                <w:u w:val="single"/>
              </w:rPr>
            </w:pPr>
            <w:r>
              <w:rPr>
                <w:rFonts w:cstheme="minorHAnsi"/>
                <w:b/>
                <w:bCs/>
                <w:u w:val="single"/>
              </w:rPr>
              <w:t>QTY</w:t>
            </w:r>
          </w:p>
        </w:tc>
        <w:tc>
          <w:tcPr>
            <w:tcW w:w="1661" w:type="dxa"/>
            <w:shd w:val="clear" w:color="auto" w:fill="DBE5F1" w:themeFill="accent1" w:themeFillTint="33"/>
          </w:tcPr>
          <w:p w14:paraId="27E79088" w14:textId="033A773E" w:rsidR="009274F1" w:rsidRPr="00807A98" w:rsidRDefault="009274F1" w:rsidP="00E130E8">
            <w:pPr>
              <w:jc w:val="both"/>
              <w:rPr>
                <w:rFonts w:cstheme="minorHAnsi"/>
                <w:b/>
                <w:bCs/>
                <w:u w:val="single"/>
              </w:rPr>
            </w:pPr>
            <w:r w:rsidRPr="00807A98">
              <w:rPr>
                <w:rFonts w:cstheme="minorHAnsi"/>
                <w:b/>
                <w:bCs/>
                <w:u w:val="single"/>
              </w:rPr>
              <w:t>Make</w:t>
            </w:r>
          </w:p>
        </w:tc>
        <w:tc>
          <w:tcPr>
            <w:tcW w:w="1551" w:type="dxa"/>
            <w:shd w:val="clear" w:color="auto" w:fill="DBE5F1" w:themeFill="accent1" w:themeFillTint="33"/>
          </w:tcPr>
          <w:p w14:paraId="79A06B2C" w14:textId="2B881694" w:rsidR="009274F1" w:rsidRPr="00807A98" w:rsidRDefault="009274F1" w:rsidP="00E130E8">
            <w:pPr>
              <w:jc w:val="both"/>
              <w:rPr>
                <w:rFonts w:cstheme="minorHAnsi"/>
                <w:b/>
                <w:bCs/>
                <w:u w:val="single"/>
              </w:rPr>
            </w:pPr>
            <w:r w:rsidRPr="00807A98">
              <w:rPr>
                <w:rFonts w:cstheme="minorHAnsi"/>
                <w:b/>
                <w:bCs/>
                <w:u w:val="single"/>
              </w:rPr>
              <w:t xml:space="preserve">Model </w:t>
            </w:r>
          </w:p>
        </w:tc>
        <w:tc>
          <w:tcPr>
            <w:tcW w:w="2262" w:type="dxa"/>
            <w:shd w:val="clear" w:color="auto" w:fill="DBE5F1" w:themeFill="accent1" w:themeFillTint="33"/>
          </w:tcPr>
          <w:p w14:paraId="1A3C78EA" w14:textId="5256D9EB" w:rsidR="009274F1" w:rsidRPr="00807A98" w:rsidRDefault="009274F1" w:rsidP="00E130E8">
            <w:pPr>
              <w:jc w:val="both"/>
              <w:rPr>
                <w:rFonts w:cstheme="minorHAnsi"/>
                <w:b/>
                <w:bCs/>
                <w:u w:val="single"/>
              </w:rPr>
            </w:pPr>
            <w:r w:rsidRPr="00807A98">
              <w:rPr>
                <w:rFonts w:cstheme="minorHAnsi"/>
                <w:b/>
                <w:bCs/>
                <w:u w:val="single"/>
              </w:rPr>
              <w:t>Vin/Serial</w:t>
            </w:r>
          </w:p>
        </w:tc>
        <w:tc>
          <w:tcPr>
            <w:tcW w:w="1616" w:type="dxa"/>
            <w:shd w:val="clear" w:color="auto" w:fill="DBE5F1" w:themeFill="accent1" w:themeFillTint="33"/>
          </w:tcPr>
          <w:p w14:paraId="1CF75B4A" w14:textId="16F30F2E" w:rsidR="009274F1" w:rsidRPr="00807A98" w:rsidRDefault="009274F1" w:rsidP="00E130E8">
            <w:pPr>
              <w:jc w:val="both"/>
              <w:rPr>
                <w:rFonts w:cstheme="minorHAnsi"/>
                <w:b/>
                <w:bCs/>
                <w:u w:val="single"/>
              </w:rPr>
            </w:pPr>
            <w:r w:rsidRPr="00807A98">
              <w:rPr>
                <w:rFonts w:cstheme="minorHAnsi"/>
                <w:b/>
                <w:bCs/>
                <w:u w:val="single"/>
              </w:rPr>
              <w:t>Auction/Scrap</w:t>
            </w:r>
          </w:p>
        </w:tc>
        <w:tc>
          <w:tcPr>
            <w:tcW w:w="866" w:type="dxa"/>
            <w:shd w:val="clear" w:color="auto" w:fill="DBE5F1" w:themeFill="accent1" w:themeFillTint="33"/>
          </w:tcPr>
          <w:p w14:paraId="5875D4C9" w14:textId="02D5DE15" w:rsidR="009274F1" w:rsidRPr="00807A98" w:rsidRDefault="009274F1" w:rsidP="00E130E8">
            <w:pPr>
              <w:jc w:val="both"/>
              <w:rPr>
                <w:rFonts w:cstheme="minorHAnsi"/>
                <w:b/>
                <w:bCs/>
                <w:u w:val="single"/>
              </w:rPr>
            </w:pPr>
            <w:r w:rsidRPr="00807A98">
              <w:rPr>
                <w:rFonts w:cstheme="minorHAnsi"/>
                <w:b/>
                <w:bCs/>
                <w:u w:val="single"/>
              </w:rPr>
              <w:t>Unit #</w:t>
            </w:r>
          </w:p>
        </w:tc>
      </w:tr>
      <w:tr w:rsidR="009274F1" w14:paraId="6D082CFC" w14:textId="77777777" w:rsidTr="009274F1">
        <w:tc>
          <w:tcPr>
            <w:tcW w:w="803" w:type="dxa"/>
          </w:tcPr>
          <w:p w14:paraId="7CB1E6C6" w14:textId="24A29437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2013</w:t>
            </w:r>
          </w:p>
        </w:tc>
        <w:tc>
          <w:tcPr>
            <w:tcW w:w="591" w:type="dxa"/>
          </w:tcPr>
          <w:p w14:paraId="70183092" w14:textId="6F285066" w:rsidR="009274F1" w:rsidRPr="00807A98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1" w:type="dxa"/>
          </w:tcPr>
          <w:p w14:paraId="4FEF3E07" w14:textId="2EDD0511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Ford</w:t>
            </w:r>
          </w:p>
        </w:tc>
        <w:tc>
          <w:tcPr>
            <w:tcW w:w="1551" w:type="dxa"/>
          </w:tcPr>
          <w:p w14:paraId="282B7560" w14:textId="3470961B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Utility</w:t>
            </w:r>
          </w:p>
        </w:tc>
        <w:tc>
          <w:tcPr>
            <w:tcW w:w="2262" w:type="dxa"/>
          </w:tcPr>
          <w:p w14:paraId="2642ADC2" w14:textId="0B645C81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  <w:shd w:val="clear" w:color="auto" w:fill="FFFFFF"/>
              </w:rPr>
              <w:t>1FM5K8AR9DGC73345</w:t>
            </w:r>
          </w:p>
        </w:tc>
        <w:tc>
          <w:tcPr>
            <w:tcW w:w="1616" w:type="dxa"/>
          </w:tcPr>
          <w:p w14:paraId="6710A2B2" w14:textId="5EE99DE5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Scrap</w:t>
            </w:r>
          </w:p>
        </w:tc>
        <w:tc>
          <w:tcPr>
            <w:tcW w:w="866" w:type="dxa"/>
          </w:tcPr>
          <w:p w14:paraId="043E81DA" w14:textId="5C8D7B94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325</w:t>
            </w:r>
          </w:p>
        </w:tc>
      </w:tr>
      <w:tr w:rsidR="009274F1" w14:paraId="5AC06EF8" w14:textId="77777777" w:rsidTr="009274F1">
        <w:tc>
          <w:tcPr>
            <w:tcW w:w="803" w:type="dxa"/>
          </w:tcPr>
          <w:p w14:paraId="6DB2A080" w14:textId="1A60DF84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2013</w:t>
            </w:r>
          </w:p>
        </w:tc>
        <w:tc>
          <w:tcPr>
            <w:tcW w:w="591" w:type="dxa"/>
          </w:tcPr>
          <w:p w14:paraId="4DCA206B" w14:textId="78A15429" w:rsidR="009274F1" w:rsidRPr="00807A98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1" w:type="dxa"/>
          </w:tcPr>
          <w:p w14:paraId="78C4507F" w14:textId="6B0C313F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Dodge</w:t>
            </w:r>
          </w:p>
        </w:tc>
        <w:tc>
          <w:tcPr>
            <w:tcW w:w="1551" w:type="dxa"/>
          </w:tcPr>
          <w:p w14:paraId="1E511E09" w14:textId="19B80A62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Charger</w:t>
            </w:r>
          </w:p>
        </w:tc>
        <w:tc>
          <w:tcPr>
            <w:tcW w:w="2262" w:type="dxa"/>
          </w:tcPr>
          <w:p w14:paraId="28FA0986" w14:textId="67E6BA3A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  <w:shd w:val="clear" w:color="auto" w:fill="FFFFFF"/>
              </w:rPr>
              <w:t>2C3CDXBG5DH531608</w:t>
            </w:r>
          </w:p>
        </w:tc>
        <w:tc>
          <w:tcPr>
            <w:tcW w:w="1616" w:type="dxa"/>
          </w:tcPr>
          <w:p w14:paraId="1B4C33BF" w14:textId="3ADDFDA3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Auction</w:t>
            </w:r>
          </w:p>
        </w:tc>
        <w:tc>
          <w:tcPr>
            <w:tcW w:w="866" w:type="dxa"/>
          </w:tcPr>
          <w:p w14:paraId="5569E699" w14:textId="3A78CFD7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436</w:t>
            </w:r>
          </w:p>
        </w:tc>
      </w:tr>
      <w:tr w:rsidR="009274F1" w14:paraId="23F7B9EB" w14:textId="77777777" w:rsidTr="009274F1">
        <w:tc>
          <w:tcPr>
            <w:tcW w:w="803" w:type="dxa"/>
          </w:tcPr>
          <w:p w14:paraId="236E15CF" w14:textId="16DE0487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2007</w:t>
            </w:r>
          </w:p>
        </w:tc>
        <w:tc>
          <w:tcPr>
            <w:tcW w:w="591" w:type="dxa"/>
          </w:tcPr>
          <w:p w14:paraId="6AB65B19" w14:textId="60269384" w:rsidR="009274F1" w:rsidRPr="00807A98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1" w:type="dxa"/>
          </w:tcPr>
          <w:p w14:paraId="51476763" w14:textId="5E4A7D50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 xml:space="preserve">Pontiac </w:t>
            </w:r>
          </w:p>
        </w:tc>
        <w:tc>
          <w:tcPr>
            <w:tcW w:w="1551" w:type="dxa"/>
          </w:tcPr>
          <w:p w14:paraId="3B561BDA" w14:textId="5765450F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Grand Prix</w:t>
            </w:r>
          </w:p>
        </w:tc>
        <w:tc>
          <w:tcPr>
            <w:tcW w:w="2262" w:type="dxa"/>
          </w:tcPr>
          <w:p w14:paraId="717760B2" w14:textId="3EE365BA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  <w:shd w:val="clear" w:color="auto" w:fill="FFFFFF"/>
              </w:rPr>
              <w:t>2G2WP552171204757</w:t>
            </w:r>
          </w:p>
        </w:tc>
        <w:tc>
          <w:tcPr>
            <w:tcW w:w="1616" w:type="dxa"/>
          </w:tcPr>
          <w:p w14:paraId="0BC57917" w14:textId="79217B74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Scrap</w:t>
            </w:r>
          </w:p>
        </w:tc>
        <w:tc>
          <w:tcPr>
            <w:tcW w:w="866" w:type="dxa"/>
          </w:tcPr>
          <w:p w14:paraId="31C3148A" w14:textId="41436114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442</w:t>
            </w:r>
          </w:p>
        </w:tc>
      </w:tr>
      <w:tr w:rsidR="009274F1" w14:paraId="78F3F55C" w14:textId="77777777" w:rsidTr="009274F1">
        <w:tc>
          <w:tcPr>
            <w:tcW w:w="803" w:type="dxa"/>
          </w:tcPr>
          <w:p w14:paraId="71A4204B" w14:textId="4B3A42AE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2019</w:t>
            </w:r>
          </w:p>
        </w:tc>
        <w:tc>
          <w:tcPr>
            <w:tcW w:w="591" w:type="dxa"/>
          </w:tcPr>
          <w:p w14:paraId="3A4B6A8E" w14:textId="42F61B13" w:rsidR="009274F1" w:rsidRPr="00807A98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1" w:type="dxa"/>
          </w:tcPr>
          <w:p w14:paraId="4077D8BA" w14:textId="70D1C3A4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 xml:space="preserve">Dodge </w:t>
            </w:r>
          </w:p>
        </w:tc>
        <w:tc>
          <w:tcPr>
            <w:tcW w:w="1551" w:type="dxa"/>
          </w:tcPr>
          <w:p w14:paraId="50C23E99" w14:textId="5365BF94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Charger</w:t>
            </w:r>
          </w:p>
        </w:tc>
        <w:tc>
          <w:tcPr>
            <w:tcW w:w="2262" w:type="dxa"/>
          </w:tcPr>
          <w:p w14:paraId="46E8440E" w14:textId="71E26CD8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  <w:shd w:val="clear" w:color="auto" w:fill="FFFFFF"/>
              </w:rPr>
              <w:t>2C3CDXKT6KH749602</w:t>
            </w:r>
          </w:p>
        </w:tc>
        <w:tc>
          <w:tcPr>
            <w:tcW w:w="1616" w:type="dxa"/>
          </w:tcPr>
          <w:p w14:paraId="5787AA12" w14:textId="2A959984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Scrap</w:t>
            </w:r>
          </w:p>
        </w:tc>
        <w:tc>
          <w:tcPr>
            <w:tcW w:w="866" w:type="dxa"/>
          </w:tcPr>
          <w:p w14:paraId="0A945E57" w14:textId="76B0F6D9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370</w:t>
            </w:r>
          </w:p>
        </w:tc>
      </w:tr>
      <w:tr w:rsidR="009274F1" w14:paraId="0C42A02F" w14:textId="77777777" w:rsidTr="009274F1">
        <w:tc>
          <w:tcPr>
            <w:tcW w:w="803" w:type="dxa"/>
          </w:tcPr>
          <w:p w14:paraId="4218CEBF" w14:textId="5CE3827E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1994</w:t>
            </w:r>
          </w:p>
        </w:tc>
        <w:tc>
          <w:tcPr>
            <w:tcW w:w="591" w:type="dxa"/>
          </w:tcPr>
          <w:p w14:paraId="1145CE3C" w14:textId="767985DC" w:rsidR="009274F1" w:rsidRPr="00807A98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1" w:type="dxa"/>
          </w:tcPr>
          <w:p w14:paraId="4CC046D5" w14:textId="7A43ACB6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Bobcat</w:t>
            </w:r>
          </w:p>
        </w:tc>
        <w:tc>
          <w:tcPr>
            <w:tcW w:w="1551" w:type="dxa"/>
          </w:tcPr>
          <w:p w14:paraId="076A443B" w14:textId="73B12FAD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753H</w:t>
            </w:r>
          </w:p>
        </w:tc>
        <w:tc>
          <w:tcPr>
            <w:tcW w:w="2262" w:type="dxa"/>
          </w:tcPr>
          <w:p w14:paraId="12C83FA9" w14:textId="16EEA47E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  <w:shd w:val="clear" w:color="auto" w:fill="FFFFFF"/>
              </w:rPr>
              <w:t>512717578</w:t>
            </w:r>
          </w:p>
        </w:tc>
        <w:tc>
          <w:tcPr>
            <w:tcW w:w="1616" w:type="dxa"/>
          </w:tcPr>
          <w:p w14:paraId="273F0106" w14:textId="61C55D80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Auction</w:t>
            </w:r>
          </w:p>
        </w:tc>
        <w:tc>
          <w:tcPr>
            <w:tcW w:w="866" w:type="dxa"/>
          </w:tcPr>
          <w:p w14:paraId="371719B9" w14:textId="0CA5EE6C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112</w:t>
            </w:r>
          </w:p>
        </w:tc>
      </w:tr>
      <w:tr w:rsidR="009274F1" w14:paraId="15D5BD78" w14:textId="77777777" w:rsidTr="009274F1">
        <w:tc>
          <w:tcPr>
            <w:tcW w:w="803" w:type="dxa"/>
          </w:tcPr>
          <w:p w14:paraId="7307D39C" w14:textId="0E84C6D9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1990’s</w:t>
            </w:r>
          </w:p>
        </w:tc>
        <w:tc>
          <w:tcPr>
            <w:tcW w:w="591" w:type="dxa"/>
          </w:tcPr>
          <w:p w14:paraId="79002D9C" w14:textId="2F114095" w:rsidR="009274F1" w:rsidRPr="00807A98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1" w:type="dxa"/>
          </w:tcPr>
          <w:p w14:paraId="0E4DEBC8" w14:textId="3E05A10C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Attachments</w:t>
            </w:r>
          </w:p>
        </w:tc>
        <w:tc>
          <w:tcPr>
            <w:tcW w:w="1551" w:type="dxa"/>
          </w:tcPr>
          <w:p w14:paraId="5E5AFE8B" w14:textId="4627CA9C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Backhoe 310</w:t>
            </w:r>
          </w:p>
        </w:tc>
        <w:tc>
          <w:tcPr>
            <w:tcW w:w="2262" w:type="dxa"/>
          </w:tcPr>
          <w:p w14:paraId="63E3FEC0" w14:textId="18FF89FF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Unk</w:t>
            </w:r>
          </w:p>
        </w:tc>
        <w:tc>
          <w:tcPr>
            <w:tcW w:w="1616" w:type="dxa"/>
          </w:tcPr>
          <w:p w14:paraId="3CB0E6F0" w14:textId="12F9FE52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Auction</w:t>
            </w:r>
          </w:p>
        </w:tc>
        <w:tc>
          <w:tcPr>
            <w:tcW w:w="866" w:type="dxa"/>
          </w:tcPr>
          <w:p w14:paraId="69986132" w14:textId="18BF8FBB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None</w:t>
            </w:r>
          </w:p>
        </w:tc>
      </w:tr>
      <w:tr w:rsidR="009274F1" w14:paraId="7A47E1DA" w14:textId="77777777" w:rsidTr="009274F1">
        <w:tc>
          <w:tcPr>
            <w:tcW w:w="803" w:type="dxa"/>
          </w:tcPr>
          <w:p w14:paraId="43D25333" w14:textId="0FF33A91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Unk</w:t>
            </w:r>
          </w:p>
        </w:tc>
        <w:tc>
          <w:tcPr>
            <w:tcW w:w="591" w:type="dxa"/>
          </w:tcPr>
          <w:p w14:paraId="133555CC" w14:textId="43E7711D" w:rsidR="009274F1" w:rsidRPr="00807A98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1" w:type="dxa"/>
          </w:tcPr>
          <w:p w14:paraId="76CEA49D" w14:textId="16E2BB3A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 xml:space="preserve">Miller </w:t>
            </w:r>
          </w:p>
        </w:tc>
        <w:tc>
          <w:tcPr>
            <w:tcW w:w="1551" w:type="dxa"/>
          </w:tcPr>
          <w:p w14:paraId="708E1A1C" w14:textId="40EFA8B1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200</w:t>
            </w:r>
          </w:p>
        </w:tc>
        <w:tc>
          <w:tcPr>
            <w:tcW w:w="2262" w:type="dxa"/>
          </w:tcPr>
          <w:p w14:paraId="168CA6C6" w14:textId="3607DE3F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JG046923</w:t>
            </w:r>
          </w:p>
        </w:tc>
        <w:tc>
          <w:tcPr>
            <w:tcW w:w="1616" w:type="dxa"/>
          </w:tcPr>
          <w:p w14:paraId="2CE6C47C" w14:textId="0DCFF85B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Auction</w:t>
            </w:r>
          </w:p>
        </w:tc>
        <w:tc>
          <w:tcPr>
            <w:tcW w:w="866" w:type="dxa"/>
          </w:tcPr>
          <w:p w14:paraId="2C0C989F" w14:textId="006B6007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None</w:t>
            </w:r>
          </w:p>
        </w:tc>
      </w:tr>
      <w:tr w:rsidR="009274F1" w14:paraId="42AF84B4" w14:textId="77777777" w:rsidTr="009274F1">
        <w:tc>
          <w:tcPr>
            <w:tcW w:w="803" w:type="dxa"/>
          </w:tcPr>
          <w:p w14:paraId="05AB81E6" w14:textId="1052207E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Unk</w:t>
            </w:r>
          </w:p>
        </w:tc>
        <w:tc>
          <w:tcPr>
            <w:tcW w:w="591" w:type="dxa"/>
          </w:tcPr>
          <w:p w14:paraId="4715EA84" w14:textId="20EB4F56" w:rsidR="009274F1" w:rsidRPr="00807A98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1" w:type="dxa"/>
          </w:tcPr>
          <w:p w14:paraId="1FA2FFCA" w14:textId="00292FA8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Graphtec</w:t>
            </w:r>
            <w:r>
              <w:rPr>
                <w:rFonts w:cstheme="minorHAnsi"/>
              </w:rPr>
              <w:t xml:space="preserve"> Cutter</w:t>
            </w:r>
          </w:p>
        </w:tc>
        <w:tc>
          <w:tcPr>
            <w:tcW w:w="1551" w:type="dxa"/>
          </w:tcPr>
          <w:p w14:paraId="4B3BBACE" w14:textId="39DC8FDA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FC4100-130</w:t>
            </w:r>
          </w:p>
        </w:tc>
        <w:tc>
          <w:tcPr>
            <w:tcW w:w="2262" w:type="dxa"/>
          </w:tcPr>
          <w:p w14:paraId="4D7A432E" w14:textId="42298F46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Unk</w:t>
            </w:r>
          </w:p>
        </w:tc>
        <w:tc>
          <w:tcPr>
            <w:tcW w:w="1616" w:type="dxa"/>
          </w:tcPr>
          <w:p w14:paraId="66702D73" w14:textId="7ECE27DF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Auction</w:t>
            </w:r>
          </w:p>
        </w:tc>
        <w:tc>
          <w:tcPr>
            <w:tcW w:w="866" w:type="dxa"/>
          </w:tcPr>
          <w:p w14:paraId="788C8AA3" w14:textId="1B2C8A4E" w:rsidR="009274F1" w:rsidRPr="00807A98" w:rsidRDefault="009274F1" w:rsidP="00E130E8">
            <w:pPr>
              <w:jc w:val="both"/>
              <w:rPr>
                <w:rFonts w:cstheme="minorHAnsi"/>
              </w:rPr>
            </w:pPr>
            <w:r w:rsidRPr="00807A98">
              <w:rPr>
                <w:rFonts w:cstheme="minorHAnsi"/>
              </w:rPr>
              <w:t>None</w:t>
            </w:r>
          </w:p>
        </w:tc>
      </w:tr>
      <w:tr w:rsidR="009274F1" w14:paraId="6EC8C699" w14:textId="77777777" w:rsidTr="009274F1">
        <w:tc>
          <w:tcPr>
            <w:tcW w:w="803" w:type="dxa"/>
          </w:tcPr>
          <w:p w14:paraId="6A575E2D" w14:textId="6261FC43" w:rsidR="009274F1" w:rsidRPr="00544E65" w:rsidRDefault="009274F1" w:rsidP="00E130E8">
            <w:pPr>
              <w:jc w:val="both"/>
              <w:rPr>
                <w:rFonts w:cstheme="minorHAnsi"/>
              </w:rPr>
            </w:pPr>
            <w:r w:rsidRPr="00544E65">
              <w:rPr>
                <w:rFonts w:cstheme="minorHAnsi"/>
              </w:rPr>
              <w:t>Unk</w:t>
            </w:r>
          </w:p>
        </w:tc>
        <w:tc>
          <w:tcPr>
            <w:tcW w:w="591" w:type="dxa"/>
          </w:tcPr>
          <w:p w14:paraId="61D42373" w14:textId="7E4F5BFF" w:rsidR="009274F1" w:rsidRPr="00544E65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1" w:type="dxa"/>
          </w:tcPr>
          <w:p w14:paraId="34C4E1A1" w14:textId="2ED2A36C" w:rsidR="009274F1" w:rsidRPr="00544E65" w:rsidRDefault="009274F1" w:rsidP="00E130E8">
            <w:pPr>
              <w:jc w:val="both"/>
              <w:rPr>
                <w:rFonts w:cstheme="minorHAnsi"/>
              </w:rPr>
            </w:pPr>
            <w:r w:rsidRPr="00544E65">
              <w:rPr>
                <w:rFonts w:cstheme="minorHAnsi"/>
              </w:rPr>
              <w:t>Unk</w:t>
            </w:r>
          </w:p>
        </w:tc>
        <w:tc>
          <w:tcPr>
            <w:tcW w:w="1551" w:type="dxa"/>
          </w:tcPr>
          <w:p w14:paraId="0010ABF1" w14:textId="44030326" w:rsidR="009274F1" w:rsidRPr="00544E65" w:rsidRDefault="009274F1" w:rsidP="00E130E8">
            <w:pPr>
              <w:jc w:val="both"/>
              <w:rPr>
                <w:rFonts w:cstheme="minorHAnsi"/>
              </w:rPr>
            </w:pPr>
            <w:r w:rsidRPr="00544E65">
              <w:rPr>
                <w:rFonts w:cstheme="minorHAnsi"/>
              </w:rPr>
              <w:t>Reel Mower</w:t>
            </w:r>
          </w:p>
        </w:tc>
        <w:tc>
          <w:tcPr>
            <w:tcW w:w="2262" w:type="dxa"/>
          </w:tcPr>
          <w:p w14:paraId="1AA0F6D9" w14:textId="48CF080F" w:rsidR="009274F1" w:rsidRPr="00544E65" w:rsidRDefault="009274F1" w:rsidP="00E130E8">
            <w:pPr>
              <w:jc w:val="both"/>
              <w:rPr>
                <w:rFonts w:cstheme="minorHAnsi"/>
              </w:rPr>
            </w:pPr>
            <w:r w:rsidRPr="00544E65">
              <w:rPr>
                <w:rFonts w:cstheme="minorHAnsi"/>
              </w:rPr>
              <w:t>Unk</w:t>
            </w:r>
          </w:p>
        </w:tc>
        <w:tc>
          <w:tcPr>
            <w:tcW w:w="1616" w:type="dxa"/>
          </w:tcPr>
          <w:p w14:paraId="2C2AA273" w14:textId="6A34059C" w:rsidR="009274F1" w:rsidRPr="00544E65" w:rsidRDefault="009274F1" w:rsidP="00E130E8">
            <w:pPr>
              <w:jc w:val="both"/>
              <w:rPr>
                <w:rFonts w:cstheme="minorHAnsi"/>
              </w:rPr>
            </w:pPr>
            <w:r w:rsidRPr="00544E65">
              <w:rPr>
                <w:rFonts w:cstheme="minorHAnsi"/>
              </w:rPr>
              <w:t>Auction</w:t>
            </w:r>
          </w:p>
        </w:tc>
        <w:tc>
          <w:tcPr>
            <w:tcW w:w="866" w:type="dxa"/>
          </w:tcPr>
          <w:p w14:paraId="7AA6DF13" w14:textId="0F57A917" w:rsidR="009274F1" w:rsidRPr="00544E65" w:rsidRDefault="009274F1" w:rsidP="00E130E8">
            <w:pPr>
              <w:jc w:val="both"/>
              <w:rPr>
                <w:rFonts w:cstheme="minorHAnsi"/>
              </w:rPr>
            </w:pPr>
            <w:r w:rsidRPr="00544E65">
              <w:rPr>
                <w:rFonts w:cstheme="minorHAnsi"/>
              </w:rPr>
              <w:t>None</w:t>
            </w:r>
          </w:p>
        </w:tc>
      </w:tr>
      <w:tr w:rsidR="009274F1" w14:paraId="68C96487" w14:textId="77777777" w:rsidTr="009274F1">
        <w:tc>
          <w:tcPr>
            <w:tcW w:w="803" w:type="dxa"/>
          </w:tcPr>
          <w:p w14:paraId="5A82BC48" w14:textId="13D24DF9" w:rsidR="009274F1" w:rsidRPr="00544E65" w:rsidRDefault="009274F1" w:rsidP="00E130E8">
            <w:pPr>
              <w:jc w:val="both"/>
              <w:rPr>
                <w:rFonts w:cstheme="minorHAnsi"/>
              </w:rPr>
            </w:pPr>
            <w:r w:rsidRPr="00544E65">
              <w:rPr>
                <w:rFonts w:cstheme="minorHAnsi"/>
              </w:rPr>
              <w:t>Unk</w:t>
            </w:r>
          </w:p>
        </w:tc>
        <w:tc>
          <w:tcPr>
            <w:tcW w:w="591" w:type="dxa"/>
          </w:tcPr>
          <w:p w14:paraId="78E3E08E" w14:textId="458949F6" w:rsidR="009274F1" w:rsidRPr="00544E65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1" w:type="dxa"/>
          </w:tcPr>
          <w:p w14:paraId="647E020D" w14:textId="2260DBFB" w:rsidR="009274F1" w:rsidRPr="00544E65" w:rsidRDefault="009274F1" w:rsidP="00E130E8">
            <w:pPr>
              <w:jc w:val="both"/>
              <w:rPr>
                <w:rFonts w:cstheme="minorHAnsi"/>
              </w:rPr>
            </w:pPr>
            <w:r w:rsidRPr="00544E65">
              <w:rPr>
                <w:rFonts w:cstheme="minorHAnsi"/>
              </w:rPr>
              <w:t>Ryan</w:t>
            </w:r>
          </w:p>
        </w:tc>
        <w:tc>
          <w:tcPr>
            <w:tcW w:w="1551" w:type="dxa"/>
          </w:tcPr>
          <w:p w14:paraId="51219C24" w14:textId="53D88BD4" w:rsidR="009274F1" w:rsidRPr="00544E65" w:rsidRDefault="009274F1" w:rsidP="00E130E8">
            <w:pPr>
              <w:jc w:val="both"/>
              <w:rPr>
                <w:rFonts w:cstheme="minorHAnsi"/>
              </w:rPr>
            </w:pPr>
            <w:r w:rsidRPr="00544E65">
              <w:rPr>
                <w:rFonts w:cstheme="minorHAnsi"/>
              </w:rPr>
              <w:t>544283-7410</w:t>
            </w:r>
          </w:p>
        </w:tc>
        <w:tc>
          <w:tcPr>
            <w:tcW w:w="2262" w:type="dxa"/>
          </w:tcPr>
          <w:p w14:paraId="116FEEBE" w14:textId="78E21B92" w:rsidR="009274F1" w:rsidRPr="00544E65" w:rsidRDefault="009274F1" w:rsidP="00E130E8">
            <w:pPr>
              <w:jc w:val="both"/>
              <w:rPr>
                <w:rFonts w:cstheme="minorHAnsi"/>
              </w:rPr>
            </w:pPr>
            <w:r w:rsidRPr="00544E65">
              <w:rPr>
                <w:rFonts w:cstheme="minorHAnsi"/>
              </w:rPr>
              <w:t>48297</w:t>
            </w:r>
          </w:p>
        </w:tc>
        <w:tc>
          <w:tcPr>
            <w:tcW w:w="1616" w:type="dxa"/>
          </w:tcPr>
          <w:p w14:paraId="0E26A473" w14:textId="7D22ADE2" w:rsidR="009274F1" w:rsidRPr="00544E65" w:rsidRDefault="009274F1" w:rsidP="00E130E8">
            <w:pPr>
              <w:jc w:val="both"/>
              <w:rPr>
                <w:rFonts w:cstheme="minorHAnsi"/>
              </w:rPr>
            </w:pPr>
            <w:r w:rsidRPr="00544E65">
              <w:rPr>
                <w:rFonts w:cstheme="minorHAnsi"/>
              </w:rPr>
              <w:t>Auction</w:t>
            </w:r>
          </w:p>
        </w:tc>
        <w:tc>
          <w:tcPr>
            <w:tcW w:w="866" w:type="dxa"/>
          </w:tcPr>
          <w:p w14:paraId="7B7F96CE" w14:textId="7961D0E8" w:rsidR="009274F1" w:rsidRPr="00544E65" w:rsidRDefault="009274F1" w:rsidP="00E130E8">
            <w:pPr>
              <w:jc w:val="both"/>
              <w:rPr>
                <w:rFonts w:cstheme="minorHAnsi"/>
              </w:rPr>
            </w:pPr>
            <w:r w:rsidRPr="00544E65">
              <w:rPr>
                <w:rFonts w:cstheme="minorHAnsi"/>
              </w:rPr>
              <w:t>None</w:t>
            </w:r>
          </w:p>
        </w:tc>
      </w:tr>
      <w:tr w:rsidR="009274F1" w14:paraId="43D39FB7" w14:textId="77777777" w:rsidTr="009274F1">
        <w:tc>
          <w:tcPr>
            <w:tcW w:w="803" w:type="dxa"/>
          </w:tcPr>
          <w:p w14:paraId="5DCD8D3D" w14:textId="476EC488" w:rsidR="009274F1" w:rsidRPr="00544E65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2008</w:t>
            </w:r>
          </w:p>
        </w:tc>
        <w:tc>
          <w:tcPr>
            <w:tcW w:w="591" w:type="dxa"/>
          </w:tcPr>
          <w:p w14:paraId="5442E467" w14:textId="3EE733D1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1" w:type="dxa"/>
          </w:tcPr>
          <w:p w14:paraId="31B03F3E" w14:textId="592AA683" w:rsidR="009274F1" w:rsidRPr="00544E65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GMC</w:t>
            </w:r>
          </w:p>
        </w:tc>
        <w:tc>
          <w:tcPr>
            <w:tcW w:w="1551" w:type="dxa"/>
          </w:tcPr>
          <w:p w14:paraId="5176FE72" w14:textId="705AC95A" w:rsidR="009274F1" w:rsidRPr="00544E65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Elgin Sweeper</w:t>
            </w:r>
          </w:p>
        </w:tc>
        <w:tc>
          <w:tcPr>
            <w:tcW w:w="2262" w:type="dxa"/>
          </w:tcPr>
          <w:p w14:paraId="5D0C3BD8" w14:textId="723CDDB5" w:rsidR="009274F1" w:rsidRPr="0053031A" w:rsidRDefault="009274F1" w:rsidP="00E130E8">
            <w:pPr>
              <w:jc w:val="both"/>
              <w:rPr>
                <w:rFonts w:cstheme="minorHAnsi"/>
              </w:rPr>
            </w:pPr>
            <w:r w:rsidRPr="0053031A">
              <w:rPr>
                <w:rFonts w:cstheme="minorHAnsi"/>
                <w:shd w:val="clear" w:color="auto" w:fill="FFFFFF"/>
              </w:rPr>
              <w:t>1GDM7F1B28F402347</w:t>
            </w:r>
          </w:p>
        </w:tc>
        <w:tc>
          <w:tcPr>
            <w:tcW w:w="1616" w:type="dxa"/>
          </w:tcPr>
          <w:p w14:paraId="3960C4E8" w14:textId="5A2E3058" w:rsidR="009274F1" w:rsidRPr="00544E65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866" w:type="dxa"/>
          </w:tcPr>
          <w:p w14:paraId="506EC049" w14:textId="7330192F" w:rsidR="009274F1" w:rsidRPr="00544E65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135</w:t>
            </w:r>
          </w:p>
        </w:tc>
      </w:tr>
      <w:tr w:rsidR="009274F1" w14:paraId="28BF6E2D" w14:textId="77777777" w:rsidTr="009274F1">
        <w:tc>
          <w:tcPr>
            <w:tcW w:w="803" w:type="dxa"/>
          </w:tcPr>
          <w:p w14:paraId="1060085C" w14:textId="544D4F26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591" w:type="dxa"/>
          </w:tcPr>
          <w:p w14:paraId="4F11D2E1" w14:textId="1F20D15E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1" w:type="dxa"/>
          </w:tcPr>
          <w:p w14:paraId="4F2D6F03" w14:textId="25412414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Warn Winch</w:t>
            </w:r>
          </w:p>
        </w:tc>
        <w:tc>
          <w:tcPr>
            <w:tcW w:w="1551" w:type="dxa"/>
          </w:tcPr>
          <w:p w14:paraId="1D08ABC5" w14:textId="14B7DA3F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X9000</w:t>
            </w:r>
          </w:p>
        </w:tc>
        <w:tc>
          <w:tcPr>
            <w:tcW w:w="2262" w:type="dxa"/>
          </w:tcPr>
          <w:p w14:paraId="70B26AB2" w14:textId="447BDC35" w:rsidR="009274F1" w:rsidRPr="0053031A" w:rsidRDefault="009274F1" w:rsidP="00E130E8">
            <w:pPr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Unk</w:t>
            </w:r>
          </w:p>
        </w:tc>
        <w:tc>
          <w:tcPr>
            <w:tcW w:w="1616" w:type="dxa"/>
          </w:tcPr>
          <w:p w14:paraId="07B42F78" w14:textId="3F933931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866" w:type="dxa"/>
          </w:tcPr>
          <w:p w14:paraId="268DCB5D" w14:textId="6F0B2263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None</w:t>
            </w:r>
          </w:p>
        </w:tc>
      </w:tr>
      <w:tr w:rsidR="009274F1" w14:paraId="71C01754" w14:textId="77777777" w:rsidTr="009274F1">
        <w:tc>
          <w:tcPr>
            <w:tcW w:w="803" w:type="dxa"/>
          </w:tcPr>
          <w:p w14:paraId="453255CA" w14:textId="1C7E3786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591" w:type="dxa"/>
          </w:tcPr>
          <w:p w14:paraId="50D4E057" w14:textId="73967C37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661" w:type="dxa"/>
          </w:tcPr>
          <w:p w14:paraId="3711FD60" w14:textId="79D3E3BE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Drafting Table</w:t>
            </w:r>
          </w:p>
        </w:tc>
        <w:tc>
          <w:tcPr>
            <w:tcW w:w="1551" w:type="dxa"/>
          </w:tcPr>
          <w:p w14:paraId="4832214B" w14:textId="4BDEBEA4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2262" w:type="dxa"/>
          </w:tcPr>
          <w:p w14:paraId="463416C8" w14:textId="62CC0BE8" w:rsidR="009274F1" w:rsidRPr="0053031A" w:rsidRDefault="009274F1" w:rsidP="00E130E8">
            <w:pPr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Unk Qty 2</w:t>
            </w:r>
          </w:p>
        </w:tc>
        <w:tc>
          <w:tcPr>
            <w:tcW w:w="1616" w:type="dxa"/>
          </w:tcPr>
          <w:p w14:paraId="575ADD02" w14:textId="079DDB6B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866" w:type="dxa"/>
          </w:tcPr>
          <w:p w14:paraId="53DD7436" w14:textId="02C66746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None</w:t>
            </w:r>
          </w:p>
        </w:tc>
      </w:tr>
      <w:tr w:rsidR="009274F1" w14:paraId="2526BAA7" w14:textId="77777777" w:rsidTr="009274F1">
        <w:tc>
          <w:tcPr>
            <w:tcW w:w="803" w:type="dxa"/>
          </w:tcPr>
          <w:p w14:paraId="3F72A69B" w14:textId="7B9E91E7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591" w:type="dxa"/>
          </w:tcPr>
          <w:p w14:paraId="0D592B77" w14:textId="169BD712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661" w:type="dxa"/>
          </w:tcPr>
          <w:p w14:paraId="2C6E54F6" w14:textId="11AF4E3D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Stihl</w:t>
            </w:r>
          </w:p>
        </w:tc>
        <w:tc>
          <w:tcPr>
            <w:tcW w:w="1551" w:type="dxa"/>
          </w:tcPr>
          <w:p w14:paraId="1FBE343D" w14:textId="56B6E808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Multiple Units</w:t>
            </w:r>
          </w:p>
        </w:tc>
        <w:tc>
          <w:tcPr>
            <w:tcW w:w="2262" w:type="dxa"/>
          </w:tcPr>
          <w:p w14:paraId="5EE6DDF4" w14:textId="7EA840E4" w:rsidR="009274F1" w:rsidRDefault="009274F1" w:rsidP="00E130E8">
            <w:pPr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Unk Qty 2</w:t>
            </w:r>
          </w:p>
        </w:tc>
        <w:tc>
          <w:tcPr>
            <w:tcW w:w="1616" w:type="dxa"/>
          </w:tcPr>
          <w:p w14:paraId="59DDB2A7" w14:textId="59A63E55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866" w:type="dxa"/>
          </w:tcPr>
          <w:p w14:paraId="291BA8C8" w14:textId="30C84CDF" w:rsidR="009274F1" w:rsidRDefault="009274F1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None</w:t>
            </w:r>
          </w:p>
        </w:tc>
      </w:tr>
      <w:tr w:rsidR="00001F89" w14:paraId="527B1D15" w14:textId="77777777" w:rsidTr="009274F1">
        <w:tc>
          <w:tcPr>
            <w:tcW w:w="803" w:type="dxa"/>
          </w:tcPr>
          <w:p w14:paraId="073E279B" w14:textId="743AC01E" w:rsidR="00001F89" w:rsidRDefault="00001F89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Unk</w:t>
            </w:r>
          </w:p>
        </w:tc>
        <w:tc>
          <w:tcPr>
            <w:tcW w:w="591" w:type="dxa"/>
          </w:tcPr>
          <w:p w14:paraId="768211D0" w14:textId="0CE93836" w:rsidR="00001F89" w:rsidRDefault="00001F89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1" w:type="dxa"/>
          </w:tcPr>
          <w:p w14:paraId="76F254B7" w14:textId="0EA08DE8" w:rsidR="00001F89" w:rsidRDefault="00001F89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Ingersoll-Rand</w:t>
            </w:r>
          </w:p>
        </w:tc>
        <w:tc>
          <w:tcPr>
            <w:tcW w:w="1551" w:type="dxa"/>
          </w:tcPr>
          <w:p w14:paraId="49A8EFEF" w14:textId="7F52867A" w:rsidR="00001F89" w:rsidRDefault="00001F89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F25L11</w:t>
            </w:r>
          </w:p>
        </w:tc>
        <w:tc>
          <w:tcPr>
            <w:tcW w:w="2262" w:type="dxa"/>
          </w:tcPr>
          <w:p w14:paraId="71097C9D" w14:textId="0F10415A" w:rsidR="00001F89" w:rsidRDefault="00001F89" w:rsidP="00E130E8">
            <w:pPr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6622375</w:t>
            </w:r>
          </w:p>
        </w:tc>
        <w:tc>
          <w:tcPr>
            <w:tcW w:w="1616" w:type="dxa"/>
          </w:tcPr>
          <w:p w14:paraId="13FE763E" w14:textId="6736D94F" w:rsidR="00001F89" w:rsidRDefault="00001F89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866" w:type="dxa"/>
          </w:tcPr>
          <w:p w14:paraId="240AEEE2" w14:textId="7209EBAF" w:rsidR="00001F89" w:rsidRDefault="00001F89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469</w:t>
            </w:r>
          </w:p>
        </w:tc>
      </w:tr>
      <w:tr w:rsidR="00001F89" w14:paraId="7A63FB97" w14:textId="77777777" w:rsidTr="009274F1">
        <w:tc>
          <w:tcPr>
            <w:tcW w:w="803" w:type="dxa"/>
          </w:tcPr>
          <w:p w14:paraId="4C21BF07" w14:textId="3CC2BE55" w:rsidR="00001F89" w:rsidRDefault="00001F89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1996</w:t>
            </w:r>
          </w:p>
        </w:tc>
        <w:tc>
          <w:tcPr>
            <w:tcW w:w="591" w:type="dxa"/>
          </w:tcPr>
          <w:p w14:paraId="45AA5D2A" w14:textId="7B35B90F" w:rsidR="00001F89" w:rsidRDefault="00001F89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1" w:type="dxa"/>
          </w:tcPr>
          <w:p w14:paraId="33C4E422" w14:textId="38B0B99D" w:rsidR="00001F89" w:rsidRDefault="00001F89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Ge</w:t>
            </w:r>
            <w:r w:rsidR="0056761D">
              <w:rPr>
                <w:rFonts w:cstheme="minorHAnsi"/>
              </w:rPr>
              <w:t>n</w:t>
            </w:r>
            <w:r>
              <w:rPr>
                <w:rFonts w:cstheme="minorHAnsi"/>
              </w:rPr>
              <w:t>erac</w:t>
            </w:r>
          </w:p>
        </w:tc>
        <w:tc>
          <w:tcPr>
            <w:tcW w:w="1551" w:type="dxa"/>
          </w:tcPr>
          <w:p w14:paraId="2370B7F5" w14:textId="3A67EB6F" w:rsidR="00001F89" w:rsidRDefault="00001F89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95A04991-S</w:t>
            </w:r>
          </w:p>
        </w:tc>
        <w:tc>
          <w:tcPr>
            <w:tcW w:w="2262" w:type="dxa"/>
          </w:tcPr>
          <w:p w14:paraId="364DF00C" w14:textId="5CBD34A0" w:rsidR="00001F89" w:rsidRDefault="00001F89" w:rsidP="00E130E8">
            <w:pPr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2024307</w:t>
            </w:r>
          </w:p>
        </w:tc>
        <w:tc>
          <w:tcPr>
            <w:tcW w:w="1616" w:type="dxa"/>
          </w:tcPr>
          <w:p w14:paraId="66FEBF1E" w14:textId="7D0F6A8F" w:rsidR="00001F89" w:rsidRDefault="00001F89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866" w:type="dxa"/>
          </w:tcPr>
          <w:p w14:paraId="55F6DC08" w14:textId="497A7DB7" w:rsidR="00001F89" w:rsidRDefault="00001F89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549</w:t>
            </w:r>
          </w:p>
        </w:tc>
      </w:tr>
      <w:tr w:rsidR="00001F89" w14:paraId="3F0F1B47" w14:textId="77777777" w:rsidTr="009274F1">
        <w:tc>
          <w:tcPr>
            <w:tcW w:w="803" w:type="dxa"/>
          </w:tcPr>
          <w:p w14:paraId="02C8E9A1" w14:textId="40B2A19A" w:rsidR="00001F89" w:rsidRDefault="00001F89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2002</w:t>
            </w:r>
          </w:p>
        </w:tc>
        <w:tc>
          <w:tcPr>
            <w:tcW w:w="591" w:type="dxa"/>
          </w:tcPr>
          <w:p w14:paraId="70B7834D" w14:textId="1FEE74C1" w:rsidR="00001F89" w:rsidRDefault="00001F89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661" w:type="dxa"/>
          </w:tcPr>
          <w:p w14:paraId="4B351B8F" w14:textId="3E3F2FA5" w:rsidR="00001F89" w:rsidRDefault="00001F89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Dodge</w:t>
            </w:r>
          </w:p>
        </w:tc>
        <w:tc>
          <w:tcPr>
            <w:tcW w:w="1551" w:type="dxa"/>
          </w:tcPr>
          <w:p w14:paraId="4F6F0DCC" w14:textId="02CB62C6" w:rsidR="00001F89" w:rsidRDefault="00F13937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Dakota</w:t>
            </w:r>
          </w:p>
        </w:tc>
        <w:tc>
          <w:tcPr>
            <w:tcW w:w="2262" w:type="dxa"/>
          </w:tcPr>
          <w:p w14:paraId="72712492" w14:textId="17A757DE" w:rsidR="00001F89" w:rsidRDefault="00F13937" w:rsidP="00E130E8">
            <w:pPr>
              <w:jc w:val="both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1B7GL12X92S657196</w:t>
            </w:r>
          </w:p>
        </w:tc>
        <w:tc>
          <w:tcPr>
            <w:tcW w:w="1616" w:type="dxa"/>
          </w:tcPr>
          <w:p w14:paraId="7994F098" w14:textId="51776522" w:rsidR="00001F89" w:rsidRDefault="00F13937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Auction</w:t>
            </w:r>
          </w:p>
        </w:tc>
        <w:tc>
          <w:tcPr>
            <w:tcW w:w="866" w:type="dxa"/>
          </w:tcPr>
          <w:p w14:paraId="61DEE549" w14:textId="14E51D2B" w:rsidR="00001F89" w:rsidRDefault="00F13937" w:rsidP="00E130E8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</w:tr>
    </w:tbl>
    <w:p w14:paraId="1055372E" w14:textId="77777777" w:rsidR="0068413C" w:rsidRDefault="0068413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F5C6914" w14:textId="77777777" w:rsidR="0068413C" w:rsidRDefault="0068413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795F81F" w14:textId="44C3F1CF" w:rsidR="00E0762A" w:rsidRPr="00893FED" w:rsidRDefault="00E0762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CEQA CONSIDERATION</w:t>
      </w:r>
      <w:r w:rsidRPr="00512024">
        <w:rPr>
          <w:rFonts w:ascii="Times New Roman" w:hAnsi="Times New Roman" w:cs="Times New Roman"/>
          <w:sz w:val="24"/>
          <w:szCs w:val="24"/>
        </w:rPr>
        <w:t>:</w:t>
      </w:r>
    </w:p>
    <w:p w14:paraId="3F5C9082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D209D7F" w14:textId="77777777" w:rsidR="00DD0FAB" w:rsidRPr="00893FED" w:rsidRDefault="00DD0FAB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A71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Not a Project</w:t>
      </w:r>
      <w:r w:rsidRPr="006A71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 The City of Salinas has determined that the proposed action is not a project as defined by the California Environmental Quality Act (CEQA) (CEQA Guidelines Section 15378). </w:t>
      </w:r>
    </w:p>
    <w:p w14:paraId="4746FBE9" w14:textId="66233EE9" w:rsidR="00DD0FAB" w:rsidRDefault="00DD0FAB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316D19" w14:textId="6B5EB2EC" w:rsidR="002E0605" w:rsidRDefault="002E0605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DEPARTMENT COORDINATION:</w:t>
      </w:r>
    </w:p>
    <w:p w14:paraId="2B02F954" w14:textId="2C23CD14" w:rsidR="002E0605" w:rsidRDefault="002E0605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14:paraId="5B09B79D" w14:textId="77777777" w:rsidR="00D02F22" w:rsidRDefault="002E0605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Disposal of surplus property requires staff time from Finance Purchasing Division, Police Department Vehicle Maintenance and Administration Divisions, </w:t>
      </w:r>
      <w:r w:rsidR="00F91F0E">
        <w:rPr>
          <w:rFonts w:ascii="Times New Roman" w:eastAsia="Times New Roman" w:hAnsi="Times New Roman" w:cs="Times New Roman"/>
          <w:color w:val="000000"/>
          <w:sz w:val="24"/>
          <w:szCs w:val="24"/>
        </w:rPr>
        <w:t>Fire Department Vehicle Maintenance and Public Works Vehicle Maintenance Division.</w:t>
      </w:r>
      <w:r w:rsidR="0094202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</w:p>
    <w:p w14:paraId="0EF08013" w14:textId="77777777" w:rsidR="00D02F22" w:rsidRDefault="00D02F22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47F4FA1" w14:textId="7EDED56E" w:rsidR="002E0605" w:rsidRDefault="00D02F22" w:rsidP="00E130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Vehicle maintenance personnel must remove City equipment and decals from the vehicles</w:t>
      </w:r>
      <w:r w:rsidR="007342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Public Works Vehicle Maintenance Division makes minor repairs on the vehicles to get them operational for better sale value.  </w:t>
      </w:r>
      <w:r w:rsidR="007F1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Fleet Maintenance </w:t>
      </w:r>
      <w:r w:rsidR="0073426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coordinates </w:t>
      </w:r>
      <w:r w:rsidR="007F1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and lists </w:t>
      </w:r>
      <w:r w:rsidR="0073426C">
        <w:rPr>
          <w:rFonts w:ascii="Times New Roman" w:eastAsia="Times New Roman" w:hAnsi="Times New Roman" w:cs="Times New Roman"/>
          <w:color w:val="000000"/>
          <w:sz w:val="24"/>
          <w:szCs w:val="24"/>
        </w:rPr>
        <w:t>the sale with the auction companies</w:t>
      </w:r>
      <w:r w:rsidR="007F1F9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F9F87D0" w14:textId="77777777" w:rsidR="00942029" w:rsidRDefault="00942029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D008317" w14:textId="062A31E6" w:rsidR="00942029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STRATEGIC PLAN INITIATIVE</w:t>
      </w:r>
      <w:r w:rsidR="00080912" w:rsidRPr="00893FED">
        <w:rPr>
          <w:rFonts w:ascii="Times New Roman" w:hAnsi="Times New Roman" w:cs="Times New Roman"/>
          <w:sz w:val="24"/>
          <w:szCs w:val="24"/>
        </w:rPr>
        <w:t>:</w:t>
      </w:r>
    </w:p>
    <w:p w14:paraId="1BC8F749" w14:textId="77777777" w:rsidR="00942029" w:rsidRDefault="00942029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8FF04E" w14:textId="2CE3A879" w:rsidR="00FB62DD" w:rsidRPr="00942029" w:rsidRDefault="006A71A4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Disposing of vehicles and equipment not suitable for City use supports City Council goals</w:t>
      </w:r>
      <w:r w:rsidR="005E2646">
        <w:rPr>
          <w:rFonts w:ascii="Times New Roman" w:eastAsia="Arial" w:hAnsi="Times New Roman" w:cs="Times New Roman"/>
          <w:sz w:val="24"/>
          <w:szCs w:val="24"/>
        </w:rPr>
        <w:t xml:space="preserve"> of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53F6E">
        <w:rPr>
          <w:rFonts w:ascii="Times New Roman" w:eastAsia="Arial" w:hAnsi="Times New Roman" w:cs="Times New Roman"/>
          <w:sz w:val="24"/>
          <w:szCs w:val="24"/>
        </w:rPr>
        <w:t xml:space="preserve">“Operational Efficiencies”. </w:t>
      </w:r>
    </w:p>
    <w:p w14:paraId="0002DC32" w14:textId="77777777" w:rsidR="0044154D" w:rsidRPr="00893FED" w:rsidRDefault="0044154D" w:rsidP="00E130E8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8C62762" w14:textId="77777777" w:rsidR="00080912" w:rsidRPr="00893FED" w:rsidRDefault="0061564A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893FE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93FED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512024">
        <w:rPr>
          <w:rFonts w:ascii="Times New Roman" w:hAnsi="Times New Roman" w:cs="Times New Roman"/>
          <w:sz w:val="24"/>
          <w:szCs w:val="24"/>
        </w:rPr>
        <w:t>:</w:t>
      </w:r>
    </w:p>
    <w:p w14:paraId="34E19D71" w14:textId="77777777" w:rsidR="00DE05E0" w:rsidRPr="00893FED" w:rsidRDefault="00DE05E0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E61BA42" w14:textId="1E5F6AE1" w:rsidR="00080912" w:rsidRPr="006A71A4" w:rsidRDefault="006A71A4" w:rsidP="00E130E8">
      <w:pPr>
        <w:spacing w:before="31"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5713E1">
        <w:rPr>
          <w:rFonts w:ascii="Times New Roman" w:eastAsia="Arial" w:hAnsi="Times New Roman" w:cs="Times New Roman"/>
          <w:sz w:val="24"/>
        </w:rPr>
        <w:t xml:space="preserve">The sales of listed surplus should generate approximately </w:t>
      </w:r>
      <w:r w:rsidR="005713E1">
        <w:rPr>
          <w:rFonts w:ascii="Times New Roman" w:eastAsia="Arial" w:hAnsi="Times New Roman" w:cs="Times New Roman"/>
          <w:sz w:val="24"/>
        </w:rPr>
        <w:t>$</w:t>
      </w:r>
      <w:r w:rsidR="008E64FB">
        <w:rPr>
          <w:rFonts w:ascii="Times New Roman" w:eastAsia="Arial" w:hAnsi="Times New Roman" w:cs="Times New Roman"/>
          <w:sz w:val="24"/>
        </w:rPr>
        <w:t>1,000 to $5,000</w:t>
      </w:r>
      <w:r w:rsidRPr="005713E1">
        <w:rPr>
          <w:rFonts w:ascii="Times New Roman" w:eastAsia="Arial" w:hAnsi="Times New Roman" w:cs="Times New Roman"/>
          <w:sz w:val="24"/>
        </w:rPr>
        <w:t xml:space="preserve"> in revenue.</w:t>
      </w:r>
    </w:p>
    <w:p w14:paraId="16335E48" w14:textId="77777777" w:rsidR="00E141DE" w:rsidRPr="00893FED" w:rsidRDefault="00E141DE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786785F" w14:textId="77777777" w:rsidR="009A1BEC" w:rsidRDefault="009A1BE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06D03DB" w14:textId="77777777" w:rsidR="009A1BEC" w:rsidRDefault="009A1BEC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BB49DA3" w14:textId="5CC4AEA6" w:rsidR="00DC0AE4" w:rsidRDefault="00870D51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lastRenderedPageBreak/>
        <w:t>ATTACHMENTS</w:t>
      </w:r>
      <w:r w:rsidRPr="00512024">
        <w:rPr>
          <w:rFonts w:ascii="Times New Roman" w:hAnsi="Times New Roman" w:cs="Times New Roman"/>
          <w:sz w:val="24"/>
          <w:szCs w:val="24"/>
        </w:rPr>
        <w:t>:</w:t>
      </w:r>
    </w:p>
    <w:p w14:paraId="6B1059DE" w14:textId="77777777" w:rsidR="006A71A4" w:rsidRDefault="006A71A4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5489D0" w14:textId="0CC02251" w:rsidR="006A71A4" w:rsidRDefault="006A71A4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p w14:paraId="5F37ED9E" w14:textId="1BAA630F" w:rsidR="006A71A4" w:rsidRDefault="006A71A4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Surplus Vehicles and Equipment List</w:t>
      </w:r>
    </w:p>
    <w:p w14:paraId="72A70472" w14:textId="0EBBB904" w:rsidR="00B06F49" w:rsidRPr="00893FED" w:rsidRDefault="00B06F49" w:rsidP="00E130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Pictures</w:t>
      </w:r>
    </w:p>
    <w:sectPr w:rsidR="00B06F49" w:rsidRPr="00893FED" w:rsidSect="0044154D">
      <w:footerReference w:type="default" r:id="rId7"/>
      <w:headerReference w:type="first" r:id="rId8"/>
      <w:footerReference w:type="first" r:id="rId9"/>
      <w:pgSz w:w="12240" w:h="15840"/>
      <w:pgMar w:top="1524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A7417" w14:textId="77777777" w:rsidR="00BC63E4" w:rsidRDefault="00BC63E4" w:rsidP="00944716">
      <w:pPr>
        <w:spacing w:after="0" w:line="240" w:lineRule="auto"/>
      </w:pPr>
      <w:r>
        <w:separator/>
      </w:r>
    </w:p>
  </w:endnote>
  <w:endnote w:type="continuationSeparator" w:id="0">
    <w:p w14:paraId="7B89C6B4" w14:textId="77777777" w:rsidR="00BC63E4" w:rsidRDefault="00BC63E4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5E4CF3" w14:textId="77777777" w:rsidR="00CA0DF6" w:rsidRDefault="00CA0DF6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928E90" w14:textId="77777777" w:rsidR="00CA0DF6" w:rsidRPr="0044154D" w:rsidRDefault="00CA0DF6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873AE" w14:textId="77777777" w:rsidR="00BC63E4" w:rsidRDefault="00BC63E4" w:rsidP="00944716">
      <w:pPr>
        <w:spacing w:after="0" w:line="240" w:lineRule="auto"/>
      </w:pPr>
      <w:r>
        <w:separator/>
      </w:r>
    </w:p>
  </w:footnote>
  <w:footnote w:type="continuationSeparator" w:id="0">
    <w:p w14:paraId="55F2D27C" w14:textId="77777777" w:rsidR="00BC63E4" w:rsidRDefault="00BC63E4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DEDAB" w14:textId="77777777" w:rsidR="00CA0DF6" w:rsidRDefault="00CA0DF6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8846880" wp14:editId="5AA9B60A">
              <wp:simplePos x="0" y="0"/>
              <wp:positionH relativeFrom="column">
                <wp:posOffset>975360</wp:posOffset>
              </wp:positionH>
              <wp:positionV relativeFrom="paragraph">
                <wp:posOffset>160020</wp:posOffset>
              </wp:positionV>
              <wp:extent cx="2504440" cy="601980"/>
              <wp:effectExtent l="0" t="0" r="0" b="762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440" cy="601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7DFD62" w14:textId="77777777" w:rsidR="00CA0DF6" w:rsidRPr="002771C9" w:rsidRDefault="00CA0DF6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4F6E9A87" w14:textId="77777777" w:rsidR="00CA0DF6" w:rsidRPr="002771C9" w:rsidRDefault="00CA0DF6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COUNCIL STAFF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84688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6.8pt;margin-top:12.6pt;width:197.2pt;height:47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" stroked="f">
              <v:textbox>
                <w:txbxContent>
                  <w:p w14:paraId="6F7DFD62" w14:textId="77777777" w:rsidR="00CA0DF6" w:rsidRPr="002771C9" w:rsidRDefault="00CA0DF6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4F6E9A87" w14:textId="77777777" w:rsidR="00CA0DF6" w:rsidRPr="002771C9" w:rsidRDefault="00CA0DF6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COUNCIL STAFF REPORT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BB978AC" wp14:editId="55572C8F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5760FC3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" strokecolor="black [3213]" strokeweight="1pt"/>
          </w:pict>
        </mc:Fallback>
      </mc:AlternateContent>
    </w:r>
    <w:r>
      <w:rPr>
        <w:noProof/>
      </w:rPr>
      <w:drawing>
        <wp:inline distT="0" distB="0" distL="0" distR="0" wp14:anchorId="0C554E22" wp14:editId="3FA31C35">
          <wp:extent cx="906611" cy="906611"/>
          <wp:effectExtent l="0" t="0" r="8255" b="825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024"/>
    <w:rsid w:val="00001F89"/>
    <w:rsid w:val="00002A11"/>
    <w:rsid w:val="00010CB7"/>
    <w:rsid w:val="00021D80"/>
    <w:rsid w:val="00036B36"/>
    <w:rsid w:val="00053E86"/>
    <w:rsid w:val="00054EAC"/>
    <w:rsid w:val="000574ED"/>
    <w:rsid w:val="0007163A"/>
    <w:rsid w:val="00071C08"/>
    <w:rsid w:val="00080912"/>
    <w:rsid w:val="00090BB5"/>
    <w:rsid w:val="000922CA"/>
    <w:rsid w:val="000A53B4"/>
    <w:rsid w:val="000B3061"/>
    <w:rsid w:val="000F107D"/>
    <w:rsid w:val="000F3FC3"/>
    <w:rsid w:val="00105617"/>
    <w:rsid w:val="00113E50"/>
    <w:rsid w:val="0013721C"/>
    <w:rsid w:val="001B06A5"/>
    <w:rsid w:val="001C75F7"/>
    <w:rsid w:val="001D7FAC"/>
    <w:rsid w:val="001E3168"/>
    <w:rsid w:val="00216706"/>
    <w:rsid w:val="00217298"/>
    <w:rsid w:val="0022036A"/>
    <w:rsid w:val="0024471E"/>
    <w:rsid w:val="00272BBB"/>
    <w:rsid w:val="002771C9"/>
    <w:rsid w:val="002864A0"/>
    <w:rsid w:val="00286D40"/>
    <w:rsid w:val="002C164D"/>
    <w:rsid w:val="002C6F9F"/>
    <w:rsid w:val="002D645B"/>
    <w:rsid w:val="002E0605"/>
    <w:rsid w:val="002F4668"/>
    <w:rsid w:val="002F76B2"/>
    <w:rsid w:val="00330270"/>
    <w:rsid w:val="00342858"/>
    <w:rsid w:val="00357459"/>
    <w:rsid w:val="00376A7C"/>
    <w:rsid w:val="00385F7A"/>
    <w:rsid w:val="003B6A73"/>
    <w:rsid w:val="003C6426"/>
    <w:rsid w:val="003D19F4"/>
    <w:rsid w:val="003E484A"/>
    <w:rsid w:val="003F3A62"/>
    <w:rsid w:val="00403F08"/>
    <w:rsid w:val="00412963"/>
    <w:rsid w:val="00417178"/>
    <w:rsid w:val="00423C69"/>
    <w:rsid w:val="004413B7"/>
    <w:rsid w:val="0044154D"/>
    <w:rsid w:val="00454F03"/>
    <w:rsid w:val="00460F6A"/>
    <w:rsid w:val="004725D1"/>
    <w:rsid w:val="00474E0B"/>
    <w:rsid w:val="0049139F"/>
    <w:rsid w:val="004B3752"/>
    <w:rsid w:val="004C3537"/>
    <w:rsid w:val="004D5947"/>
    <w:rsid w:val="004F7416"/>
    <w:rsid w:val="00512024"/>
    <w:rsid w:val="00512512"/>
    <w:rsid w:val="0052241A"/>
    <w:rsid w:val="00523F42"/>
    <w:rsid w:val="0053031A"/>
    <w:rsid w:val="00536394"/>
    <w:rsid w:val="00542C91"/>
    <w:rsid w:val="00544E65"/>
    <w:rsid w:val="0054646C"/>
    <w:rsid w:val="005550D9"/>
    <w:rsid w:val="00565736"/>
    <w:rsid w:val="00566D6B"/>
    <w:rsid w:val="0056761D"/>
    <w:rsid w:val="0057039C"/>
    <w:rsid w:val="005713E1"/>
    <w:rsid w:val="005E2646"/>
    <w:rsid w:val="005F18EA"/>
    <w:rsid w:val="006134A7"/>
    <w:rsid w:val="0061564A"/>
    <w:rsid w:val="00620095"/>
    <w:rsid w:val="00635A82"/>
    <w:rsid w:val="0063653D"/>
    <w:rsid w:val="00651E62"/>
    <w:rsid w:val="006544B8"/>
    <w:rsid w:val="0068413C"/>
    <w:rsid w:val="0069329C"/>
    <w:rsid w:val="006A3579"/>
    <w:rsid w:val="006A71A4"/>
    <w:rsid w:val="006B41E7"/>
    <w:rsid w:val="006C2C61"/>
    <w:rsid w:val="006C4E01"/>
    <w:rsid w:val="007078A3"/>
    <w:rsid w:val="00711034"/>
    <w:rsid w:val="00715BE3"/>
    <w:rsid w:val="00720297"/>
    <w:rsid w:val="0073092F"/>
    <w:rsid w:val="0073426C"/>
    <w:rsid w:val="00737C1C"/>
    <w:rsid w:val="007467A8"/>
    <w:rsid w:val="007753A9"/>
    <w:rsid w:val="00776213"/>
    <w:rsid w:val="007A0FC8"/>
    <w:rsid w:val="007A1DF8"/>
    <w:rsid w:val="007A5A53"/>
    <w:rsid w:val="007C7390"/>
    <w:rsid w:val="007E5FDD"/>
    <w:rsid w:val="007F1F9B"/>
    <w:rsid w:val="00807A98"/>
    <w:rsid w:val="0083272A"/>
    <w:rsid w:val="00834517"/>
    <w:rsid w:val="00842F32"/>
    <w:rsid w:val="0084304C"/>
    <w:rsid w:val="00864FD9"/>
    <w:rsid w:val="00870D51"/>
    <w:rsid w:val="00893FED"/>
    <w:rsid w:val="00895A52"/>
    <w:rsid w:val="008A48C2"/>
    <w:rsid w:val="008B2228"/>
    <w:rsid w:val="008B6657"/>
    <w:rsid w:val="008C59EF"/>
    <w:rsid w:val="008D76B9"/>
    <w:rsid w:val="008E64FB"/>
    <w:rsid w:val="008F471B"/>
    <w:rsid w:val="009109DD"/>
    <w:rsid w:val="00912017"/>
    <w:rsid w:val="009177FB"/>
    <w:rsid w:val="009274F1"/>
    <w:rsid w:val="009302EB"/>
    <w:rsid w:val="00931B7E"/>
    <w:rsid w:val="00935D30"/>
    <w:rsid w:val="00942029"/>
    <w:rsid w:val="00944716"/>
    <w:rsid w:val="00966FDF"/>
    <w:rsid w:val="009A1BEC"/>
    <w:rsid w:val="009B3478"/>
    <w:rsid w:val="009C65FC"/>
    <w:rsid w:val="009C6B20"/>
    <w:rsid w:val="009D7538"/>
    <w:rsid w:val="00A02ED0"/>
    <w:rsid w:val="00A5304B"/>
    <w:rsid w:val="00A60317"/>
    <w:rsid w:val="00A70FFA"/>
    <w:rsid w:val="00AA4211"/>
    <w:rsid w:val="00AA5B4A"/>
    <w:rsid w:val="00AB20C6"/>
    <w:rsid w:val="00AC3815"/>
    <w:rsid w:val="00B06F49"/>
    <w:rsid w:val="00B30659"/>
    <w:rsid w:val="00B51C46"/>
    <w:rsid w:val="00B52B99"/>
    <w:rsid w:val="00B53F6E"/>
    <w:rsid w:val="00B62ECE"/>
    <w:rsid w:val="00B67F7C"/>
    <w:rsid w:val="00B917CD"/>
    <w:rsid w:val="00BA59EE"/>
    <w:rsid w:val="00BC63E4"/>
    <w:rsid w:val="00BE2DD3"/>
    <w:rsid w:val="00C01E07"/>
    <w:rsid w:val="00C03622"/>
    <w:rsid w:val="00C22804"/>
    <w:rsid w:val="00C27550"/>
    <w:rsid w:val="00C3017F"/>
    <w:rsid w:val="00C353E7"/>
    <w:rsid w:val="00C4327A"/>
    <w:rsid w:val="00CA0DF6"/>
    <w:rsid w:val="00CE5765"/>
    <w:rsid w:val="00D02F22"/>
    <w:rsid w:val="00D11B17"/>
    <w:rsid w:val="00D17982"/>
    <w:rsid w:val="00D23EEF"/>
    <w:rsid w:val="00D43CF1"/>
    <w:rsid w:val="00D559E0"/>
    <w:rsid w:val="00D83C83"/>
    <w:rsid w:val="00D8673D"/>
    <w:rsid w:val="00DA272E"/>
    <w:rsid w:val="00DC0AE4"/>
    <w:rsid w:val="00DD0FAB"/>
    <w:rsid w:val="00DD2D6A"/>
    <w:rsid w:val="00DD63E7"/>
    <w:rsid w:val="00DE05E0"/>
    <w:rsid w:val="00DE362A"/>
    <w:rsid w:val="00DF1331"/>
    <w:rsid w:val="00E014CA"/>
    <w:rsid w:val="00E0762A"/>
    <w:rsid w:val="00E130E8"/>
    <w:rsid w:val="00E141DE"/>
    <w:rsid w:val="00E22EC1"/>
    <w:rsid w:val="00E44EED"/>
    <w:rsid w:val="00E50B89"/>
    <w:rsid w:val="00E526D0"/>
    <w:rsid w:val="00E52F90"/>
    <w:rsid w:val="00EA6109"/>
    <w:rsid w:val="00EC390C"/>
    <w:rsid w:val="00EC4AC3"/>
    <w:rsid w:val="00ED11DD"/>
    <w:rsid w:val="00EF3B7C"/>
    <w:rsid w:val="00F04DC2"/>
    <w:rsid w:val="00F13937"/>
    <w:rsid w:val="00F62F88"/>
    <w:rsid w:val="00F6747A"/>
    <w:rsid w:val="00F77F61"/>
    <w:rsid w:val="00F91F0E"/>
    <w:rsid w:val="00FA6715"/>
    <w:rsid w:val="00FA7D7C"/>
    <w:rsid w:val="00FB57E3"/>
    <w:rsid w:val="00FB62DD"/>
    <w:rsid w:val="00FB6DB7"/>
    <w:rsid w:val="00FD0891"/>
    <w:rsid w:val="00FE1B53"/>
    <w:rsid w:val="00FE231F"/>
    <w:rsid w:val="00FE48FB"/>
    <w:rsid w:val="00FF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E5EAC5"/>
  <w15:docId w15:val="{0D69EF58-4397-4B75-91D0-7FE081D05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table" w:styleId="TableGrid">
    <w:name w:val="Table Grid"/>
    <w:basedOn w:val="TableNormal"/>
    <w:uiPriority w:val="59"/>
    <w:rsid w:val="004D59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cimalAligned">
    <w:name w:val="Decimal Aligned"/>
    <w:basedOn w:val="Normal"/>
    <w:uiPriority w:val="40"/>
    <w:qFormat/>
    <w:rsid w:val="009D7538"/>
    <w:pPr>
      <w:tabs>
        <w:tab w:val="decimal" w:pos="360"/>
      </w:tabs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9D7538"/>
    <w:pPr>
      <w:spacing w:after="0" w:line="240" w:lineRule="auto"/>
    </w:pPr>
    <w:rPr>
      <w:rFonts w:eastAsiaTheme="minorEastAs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D7538"/>
    <w:rPr>
      <w:rFonts w:eastAsiaTheme="minorEastAsia" w:cs="Times New Roman"/>
      <w:sz w:val="20"/>
      <w:szCs w:val="20"/>
    </w:rPr>
  </w:style>
  <w:style w:type="character" w:styleId="SubtleEmphasis">
    <w:name w:val="Subtle Emphasis"/>
    <w:basedOn w:val="DefaultParagraphFont"/>
    <w:uiPriority w:val="19"/>
    <w:qFormat/>
    <w:rsid w:val="009D7538"/>
    <w:rPr>
      <w:i/>
      <w:iCs/>
    </w:rPr>
  </w:style>
  <w:style w:type="table" w:styleId="MediumShading2-Accent5">
    <w:name w:val="Medium Shading 2 Accent 5"/>
    <w:basedOn w:val="TableNormal"/>
    <w:uiPriority w:val="64"/>
    <w:rsid w:val="009D7538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AAF90-5A82-4AFF-815A-CA8B068BB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3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mattp</dc:creator>
  <cp:lastModifiedBy>Christopher Callihan</cp:lastModifiedBy>
  <cp:revision>24</cp:revision>
  <cp:lastPrinted>2017-03-14T15:41:00Z</cp:lastPrinted>
  <dcterms:created xsi:type="dcterms:W3CDTF">2022-08-04T19:39:00Z</dcterms:created>
  <dcterms:modified xsi:type="dcterms:W3CDTF">2022-08-09T21:12:00Z</dcterms:modified>
</cp:coreProperties>
</file>