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2780A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6D73CD34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E943F3A" w14:textId="41287B2E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0018E">
        <w:rPr>
          <w:rFonts w:ascii="Times New Roman" w:hAnsi="Times New Roman" w:cs="Times New Roman"/>
          <w:b/>
          <w:sz w:val="24"/>
          <w:szCs w:val="24"/>
        </w:rPr>
        <w:t>APRIL 23, 2024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4A46F2" w14:textId="1F8A8AEA" w:rsidR="00080912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D0018E">
        <w:rPr>
          <w:rFonts w:ascii="Times New Roman" w:hAnsi="Times New Roman" w:cs="Times New Roman"/>
          <w:b/>
          <w:sz w:val="24"/>
          <w:szCs w:val="24"/>
        </w:rPr>
        <w:t>HUMAN RESOURCES</w:t>
      </w:r>
    </w:p>
    <w:p w14:paraId="1AA19B52" w14:textId="679B1D6C" w:rsidR="00146252" w:rsidRPr="00893FED" w:rsidRDefault="0014625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FROM: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MARINA HORTA-GALLEGOS, HUMAN RESOURCES DIRECTOR</w:t>
      </w:r>
    </w:p>
    <w:p w14:paraId="04909892" w14:textId="2EA3611B" w:rsidR="00080912" w:rsidRPr="00893FED" w:rsidRDefault="0014625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BD7CDF">
        <w:rPr>
          <w:rFonts w:ascii="Times New Roman" w:hAnsi="Times New Roman" w:cs="Times New Roman"/>
          <w:b/>
          <w:sz w:val="24"/>
          <w:szCs w:val="24"/>
        </w:rPr>
        <w:tab/>
      </w:r>
      <w:r w:rsidR="00D0018E">
        <w:rPr>
          <w:rFonts w:ascii="Times New Roman" w:hAnsi="Times New Roman" w:cs="Times New Roman"/>
          <w:b/>
          <w:sz w:val="24"/>
          <w:szCs w:val="24"/>
        </w:rPr>
        <w:t>PATRICIA PEÑALOZA, HUMAN RESOURCES MANAGER</w:t>
      </w:r>
      <w:r w:rsidR="00AC3815"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3A39C6AC" w14:textId="20F38D46" w:rsidR="00F6747A" w:rsidRPr="00893FED" w:rsidRDefault="0061564A" w:rsidP="00E130E8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0018E">
        <w:rPr>
          <w:rFonts w:ascii="Times New Roman" w:hAnsi="Times New Roman" w:cs="Times New Roman"/>
          <w:b/>
          <w:sz w:val="24"/>
          <w:szCs w:val="24"/>
        </w:rPr>
        <w:t>MODIFICATION TO CLASSIFICATION-SALARY SCHEDULE</w:t>
      </w:r>
      <w:r w:rsidR="007C7390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5877FB6" w14:textId="3A7F84E1" w:rsidR="00E141DE" w:rsidRPr="00893FED" w:rsidRDefault="007C7390" w:rsidP="00E130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4A3B510B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0A0EA5C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4BC3AF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E4B517" w14:textId="07262AE1" w:rsidR="0084304C" w:rsidRDefault="00D0018E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It is recommended that the City Council approve a Resolution modifying the Classification – Salary Schedule to retitle the Environmental Resources Planner</w:t>
      </w:r>
      <w:r w:rsidR="00146252">
        <w:rPr>
          <w:rFonts w:ascii="Times New Roman" w:hAnsi="Times New Roman" w:cs="Times New Roman"/>
          <w:iCs/>
          <w:sz w:val="24"/>
          <w:szCs w:val="24"/>
        </w:rPr>
        <w:t xml:space="preserve"> classification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7546561A" w14:textId="77777777" w:rsidR="00D0018E" w:rsidRPr="00893FED" w:rsidRDefault="00D0018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73A71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7C2A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5C9F172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4D23EFA" w14:textId="44EE1E22" w:rsidR="0084304C" w:rsidRDefault="003B56E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recommend</w:t>
      </w:r>
      <w:r w:rsidR="001C5E3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that the City Council approve the attached Resolution modifying the Classification – Salary Schedule to reflect retitling of the Environmental Resources Planner classification to Sustainability Analyst.</w:t>
      </w:r>
    </w:p>
    <w:p w14:paraId="21CB38DA" w14:textId="77777777" w:rsidR="003B56E2" w:rsidRPr="00893FED" w:rsidRDefault="003B56E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0C6EF17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0ACEF8E9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3F0A54" w14:textId="50DA6DB7" w:rsidR="003B56E2" w:rsidRDefault="003B56E2" w:rsidP="003B56E2">
      <w:pPr>
        <w:pStyle w:val="BodyText"/>
        <w:jc w:val="both"/>
        <w:rPr>
          <w:b w:val="0"/>
          <w:sz w:val="24"/>
        </w:rPr>
      </w:pPr>
      <w:r>
        <w:rPr>
          <w:b w:val="0"/>
          <w:sz w:val="24"/>
        </w:rPr>
        <w:t>Staff recommend a title change that better reflects the essential functions of the position.</w:t>
      </w:r>
      <w:r w:rsidR="006409A4">
        <w:rPr>
          <w:b w:val="0"/>
          <w:sz w:val="24"/>
        </w:rPr>
        <w:t xml:space="preserve"> The </w:t>
      </w:r>
      <w:r w:rsidR="00BE5823">
        <w:rPr>
          <w:b w:val="0"/>
          <w:sz w:val="24"/>
        </w:rPr>
        <w:t>title of Environmental Resources Planner</w:t>
      </w:r>
      <w:r w:rsidR="006409A4">
        <w:rPr>
          <w:b w:val="0"/>
          <w:sz w:val="24"/>
        </w:rPr>
        <w:t xml:space="preserve"> </w:t>
      </w:r>
      <w:r w:rsidR="00042850">
        <w:rPr>
          <w:b w:val="0"/>
          <w:sz w:val="24"/>
        </w:rPr>
        <w:t xml:space="preserve">may not immediately resonate with candidates interested in sustainability analysis and </w:t>
      </w:r>
      <w:r w:rsidR="006409A4">
        <w:rPr>
          <w:b w:val="0"/>
          <w:sz w:val="24"/>
        </w:rPr>
        <w:t xml:space="preserve">implies that </w:t>
      </w:r>
      <w:r w:rsidR="00B70608">
        <w:rPr>
          <w:b w:val="0"/>
          <w:sz w:val="24"/>
        </w:rPr>
        <w:t>the primary focus is planning resources related to the environment, but this position also manages and monitors the City’s solid waste program</w:t>
      </w:r>
      <w:r w:rsidR="00042850">
        <w:rPr>
          <w:b w:val="0"/>
          <w:sz w:val="24"/>
        </w:rPr>
        <w:t xml:space="preserve">. </w:t>
      </w:r>
      <w:r>
        <w:rPr>
          <w:b w:val="0"/>
          <w:sz w:val="24"/>
        </w:rPr>
        <w:t xml:space="preserve">Staff recommend re-titling this position to </w:t>
      </w:r>
      <w:r w:rsidR="00A25E8E">
        <w:rPr>
          <w:b w:val="0"/>
          <w:sz w:val="24"/>
        </w:rPr>
        <w:t>Sustainability Analyst</w:t>
      </w:r>
      <w:r>
        <w:rPr>
          <w:b w:val="0"/>
          <w:sz w:val="24"/>
        </w:rPr>
        <w:t xml:space="preserve">. </w:t>
      </w:r>
      <w:r w:rsidR="006409A4">
        <w:rPr>
          <w:b w:val="0"/>
          <w:sz w:val="24"/>
        </w:rPr>
        <w:t>This title is clearer</w:t>
      </w:r>
      <w:r w:rsidR="00042850">
        <w:rPr>
          <w:b w:val="0"/>
          <w:sz w:val="24"/>
        </w:rPr>
        <w:t>,</w:t>
      </w:r>
      <w:r w:rsidR="006409A4">
        <w:rPr>
          <w:b w:val="0"/>
          <w:sz w:val="24"/>
        </w:rPr>
        <w:t xml:space="preserve"> highlights the analytical aspect of the role</w:t>
      </w:r>
      <w:r w:rsidR="00042850">
        <w:rPr>
          <w:b w:val="0"/>
          <w:sz w:val="24"/>
        </w:rPr>
        <w:t xml:space="preserve">, and </w:t>
      </w:r>
      <w:r w:rsidR="006409A4">
        <w:rPr>
          <w:b w:val="0"/>
          <w:sz w:val="24"/>
        </w:rPr>
        <w:t>could attract candidates who are specifically interested in both sustainability and analysis.</w:t>
      </w:r>
    </w:p>
    <w:p w14:paraId="2EDA9549" w14:textId="77777777" w:rsidR="00146252" w:rsidRDefault="00146252" w:rsidP="003B56E2">
      <w:pPr>
        <w:pStyle w:val="BodyText"/>
        <w:jc w:val="both"/>
        <w:rPr>
          <w:b w:val="0"/>
          <w:sz w:val="24"/>
        </w:rPr>
      </w:pPr>
    </w:p>
    <w:p w14:paraId="5840985D" w14:textId="40A77578" w:rsidR="00146252" w:rsidRDefault="00146252" w:rsidP="003B56E2">
      <w:pPr>
        <w:pStyle w:val="BodyText"/>
        <w:jc w:val="both"/>
        <w:rPr>
          <w:b w:val="0"/>
          <w:sz w:val="24"/>
        </w:rPr>
      </w:pPr>
      <w:r w:rsidRPr="00146252">
        <w:rPr>
          <w:noProof/>
        </w:rPr>
        <w:drawing>
          <wp:inline distT="0" distB="0" distL="0" distR="0" wp14:anchorId="0661F5D9" wp14:editId="2D8312AE">
            <wp:extent cx="5943600" cy="4502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BFEF6" w14:textId="77777777" w:rsidR="0049139F" w:rsidRPr="00893FED" w:rsidRDefault="0049139F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BE1011A" w14:textId="77777777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61F42533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AAF1928" w14:textId="39B3F315" w:rsidR="00DD0FAB" w:rsidRPr="004D1F4D" w:rsidRDefault="00DD0FAB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D1F4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Not a Project</w:t>
      </w:r>
      <w:r w:rsidRPr="004D1F4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</w:p>
    <w:p w14:paraId="6A64E234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D2297E1" w14:textId="77777777" w:rsidR="00BD7CDF" w:rsidRDefault="00BD7CD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14:paraId="21515FE9" w14:textId="4CD11BC1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lastRenderedPageBreak/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49D936D9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9E50E98" w14:textId="77777777" w:rsidR="004D1F4D" w:rsidRPr="00C936D3" w:rsidRDefault="004D1F4D" w:rsidP="004D1F4D">
      <w:pPr>
        <w:ind w:right="541"/>
        <w:jc w:val="both"/>
        <w:rPr>
          <w:rFonts w:ascii="Times New Roman" w:eastAsia="Arial" w:hAnsi="Times New Roman" w:cs="Times New Roman"/>
          <w:bCs/>
          <w:iCs/>
          <w:sz w:val="24"/>
        </w:rPr>
      </w:pPr>
      <w:r w:rsidRPr="00C936D3">
        <w:rPr>
          <w:rFonts w:ascii="Times New Roman" w:eastAsia="Arial" w:hAnsi="Times New Roman" w:cs="Times New Roman"/>
          <w:bCs/>
          <w:iCs/>
          <w:sz w:val="24"/>
        </w:rPr>
        <w:t xml:space="preserve">The proposed action meets the </w:t>
      </w:r>
      <w:r w:rsidRPr="00C936D3">
        <w:rPr>
          <w:rFonts w:ascii="Times New Roman" w:hAnsi="Times New Roman" w:cs="Times New Roman"/>
          <w:bCs/>
          <w:iCs/>
          <w:color w:val="000000"/>
          <w:sz w:val="24"/>
          <w:bdr w:val="none" w:sz="0" w:space="0" w:color="auto" w:frame="1"/>
        </w:rPr>
        <w:t>Effective and Culturally Responsive Government Council goal.</w:t>
      </w:r>
    </w:p>
    <w:p w14:paraId="664AF401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47FCB03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CCC18AF" w14:textId="1B8F6270" w:rsidR="004D1F4D" w:rsidRDefault="004D1F4D" w:rsidP="004D1F4D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>The above recommendations are a collaborative and coordinated effort between the Human Resources Department and the Public Works Department.</w:t>
      </w:r>
    </w:p>
    <w:p w14:paraId="238D2111" w14:textId="77777777" w:rsidR="00D109BB" w:rsidRDefault="00D109B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83A59A5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718E124A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7EE65FF" w14:textId="427C9DAB" w:rsidR="004D1F4D" w:rsidRDefault="00146252" w:rsidP="004D1F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n</w:t>
      </w:r>
      <w:r w:rsidR="004D1F4D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 xml:space="preserve">fiscal </w:t>
      </w:r>
      <w:r w:rsidR="004D1F4D">
        <w:rPr>
          <w:rFonts w:ascii="Times New Roman" w:hAnsi="Times New Roman" w:cs="Times New Roman"/>
          <w:sz w:val="24"/>
          <w:szCs w:val="24"/>
        </w:rPr>
        <w:t>impact.</w:t>
      </w:r>
    </w:p>
    <w:p w14:paraId="7CB80146" w14:textId="77777777" w:rsidR="00E141DE" w:rsidRPr="00893FED" w:rsidRDefault="00E141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A15E1AD" w14:textId="77777777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0DA90FE5" w14:textId="77777777" w:rsidR="004D1F4D" w:rsidRDefault="004D1F4D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CCF06" w14:textId="77777777" w:rsidR="004D1F4D" w:rsidRDefault="004D1F4D" w:rsidP="004D1F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07BEE935" w14:textId="41B9722D" w:rsidR="004D1F4D" w:rsidRDefault="004D1F4D" w:rsidP="004D1F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205496E" w14:textId="77777777" w:rsidR="004D1F4D" w:rsidRPr="00564621" w:rsidRDefault="004D1F4D" w:rsidP="004D1F4D">
      <w:pPr>
        <w:spacing w:line="240" w:lineRule="auto"/>
        <w:jc w:val="center"/>
        <w:rPr>
          <w:rFonts w:ascii="Times New Roman" w:hAnsi="Times New Roman" w:cs="Times New Roman"/>
          <w:b/>
          <w:iCs/>
          <w:sz w:val="24"/>
        </w:rPr>
      </w:pPr>
      <w:r w:rsidRPr="00564621">
        <w:rPr>
          <w:rFonts w:ascii="Times New Roman" w:hAnsi="Times New Roman" w:cs="Times New Roman"/>
          <w:b/>
          <w:iCs/>
          <w:sz w:val="24"/>
        </w:rPr>
        <w:lastRenderedPageBreak/>
        <w:t>RESOLUTION NO. _________ (N.C.S.)</w:t>
      </w:r>
    </w:p>
    <w:p w14:paraId="03D5D824" w14:textId="77777777" w:rsidR="004D1F4D" w:rsidRPr="00564621" w:rsidRDefault="004D1F4D" w:rsidP="004D1F4D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</w:rPr>
      </w:pPr>
      <w:r w:rsidRPr="00564621">
        <w:rPr>
          <w:rFonts w:ascii="Times New Roman" w:hAnsi="Times New Roman" w:cs="Times New Roman"/>
          <w:b/>
          <w:iCs/>
          <w:sz w:val="24"/>
        </w:rPr>
        <w:t xml:space="preserve">RESOLUTION APPROVING MODIFICATION TO THE </w:t>
      </w:r>
    </w:p>
    <w:p w14:paraId="3DD18371" w14:textId="3472A7D7" w:rsidR="004D1F4D" w:rsidRPr="00564621" w:rsidRDefault="004D1F4D" w:rsidP="004D1F4D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</w:rPr>
      </w:pPr>
      <w:r w:rsidRPr="00564621">
        <w:rPr>
          <w:rFonts w:ascii="Times New Roman" w:hAnsi="Times New Roman" w:cs="Times New Roman"/>
          <w:b/>
          <w:iCs/>
          <w:sz w:val="24"/>
        </w:rPr>
        <w:t>CLASSIFICATION - SALARY SCHEDULE</w:t>
      </w:r>
    </w:p>
    <w:p w14:paraId="29AC5FE4" w14:textId="77777777" w:rsidR="004D1F4D" w:rsidRPr="002B14E3" w:rsidRDefault="004D1F4D" w:rsidP="004D1F4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</w:rPr>
      </w:pPr>
    </w:p>
    <w:p w14:paraId="50132AE4" w14:textId="7E06CEAC" w:rsidR="004D1F4D" w:rsidRPr="002B14E3" w:rsidRDefault="004D1F4D" w:rsidP="001C5E3C">
      <w:pPr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BE IT RESOLVED</w:t>
      </w:r>
      <w:r w:rsidRPr="002B14E3">
        <w:rPr>
          <w:rFonts w:ascii="Times New Roman" w:hAnsi="Times New Roman" w:cs="Times New Roman"/>
          <w:bCs/>
          <w:iCs/>
        </w:rPr>
        <w:t xml:space="preserve"> </w:t>
      </w:r>
      <w:r w:rsidRPr="002B14E3">
        <w:rPr>
          <w:rFonts w:ascii="Times New Roman" w:hAnsi="Times New Roman" w:cs="Times New Roman"/>
          <w:bCs/>
          <w:iCs/>
          <w:sz w:val="24"/>
        </w:rPr>
        <w:t>BY THE CITY COUNCIL OF SALINAS that the Classification</w:t>
      </w:r>
      <w:r>
        <w:rPr>
          <w:rFonts w:ascii="Times New Roman" w:hAnsi="Times New Roman" w:cs="Times New Roman"/>
          <w:bCs/>
          <w:iCs/>
          <w:sz w:val="24"/>
        </w:rPr>
        <w:t>-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Salary Schedule previously adopted by the City Council by Resolution is hereby amended to </w:t>
      </w:r>
      <w:r>
        <w:rPr>
          <w:rFonts w:ascii="Times New Roman" w:hAnsi="Times New Roman" w:cs="Times New Roman"/>
          <w:bCs/>
          <w:iCs/>
          <w:sz w:val="24"/>
        </w:rPr>
        <w:t xml:space="preserve">include the classification of </w:t>
      </w:r>
      <w:r w:rsidR="003B56E2">
        <w:rPr>
          <w:rFonts w:ascii="Times New Roman" w:hAnsi="Times New Roman" w:cs="Times New Roman"/>
          <w:bCs/>
          <w:iCs/>
          <w:sz w:val="24"/>
        </w:rPr>
        <w:t>Sustainability Analyst</w:t>
      </w:r>
      <w:r w:rsidR="00146252">
        <w:rPr>
          <w:rFonts w:ascii="Times New Roman" w:hAnsi="Times New Roman" w:cs="Times New Roman"/>
          <w:bCs/>
          <w:iCs/>
          <w:sz w:val="24"/>
        </w:rPr>
        <w:t xml:space="preserve"> in the place of Environmental Resources Planner</w:t>
      </w:r>
      <w:r w:rsidR="003B56E2">
        <w:rPr>
          <w:rFonts w:ascii="Times New Roman" w:hAnsi="Times New Roman" w:cs="Times New Roman"/>
          <w:bCs/>
          <w:iCs/>
          <w:sz w:val="24"/>
        </w:rPr>
        <w:t>.</w:t>
      </w:r>
    </w:p>
    <w:p w14:paraId="0A613B0F" w14:textId="24A887CE" w:rsidR="004D1F4D" w:rsidRPr="002B14E3" w:rsidRDefault="004D1F4D" w:rsidP="004D1F4D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</w:rPr>
        <w:tab/>
      </w:r>
      <w:r w:rsidRPr="00564621">
        <w:rPr>
          <w:rFonts w:ascii="Times New Roman" w:hAnsi="Times New Roman" w:cs="Times New Roman"/>
          <w:b/>
          <w:iCs/>
          <w:sz w:val="24"/>
        </w:rPr>
        <w:t>PASSED AND A</w:t>
      </w:r>
      <w:r w:rsidR="001C5E3C">
        <w:rPr>
          <w:rFonts w:ascii="Times New Roman" w:hAnsi="Times New Roman" w:cs="Times New Roman"/>
          <w:b/>
          <w:iCs/>
          <w:sz w:val="24"/>
        </w:rPr>
        <w:t>PPROVED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 this</w:t>
      </w:r>
      <w:r w:rsidR="00564621">
        <w:rPr>
          <w:rFonts w:ascii="Times New Roman" w:hAnsi="Times New Roman" w:cs="Times New Roman"/>
          <w:bCs/>
          <w:iCs/>
          <w:sz w:val="24"/>
        </w:rPr>
        <w:t xml:space="preserve"> 23rd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 day of </w:t>
      </w:r>
      <w:r w:rsidR="00564621">
        <w:rPr>
          <w:rFonts w:ascii="Times New Roman" w:hAnsi="Times New Roman" w:cs="Times New Roman"/>
          <w:bCs/>
          <w:iCs/>
          <w:sz w:val="24"/>
        </w:rPr>
        <w:t>April 2024</w:t>
      </w:r>
      <w:r w:rsidRPr="002B14E3">
        <w:rPr>
          <w:rFonts w:ascii="Times New Roman" w:hAnsi="Times New Roman" w:cs="Times New Roman"/>
          <w:bCs/>
          <w:iCs/>
          <w:sz w:val="24"/>
        </w:rPr>
        <w:t>, by the following vote:</w:t>
      </w:r>
    </w:p>
    <w:p w14:paraId="4F2353D6" w14:textId="77777777" w:rsidR="004D1F4D" w:rsidRPr="002B14E3" w:rsidRDefault="004D1F4D" w:rsidP="004D1F4D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</w:p>
    <w:p w14:paraId="19542B16" w14:textId="77777777" w:rsidR="004D1F4D" w:rsidRPr="00564621" w:rsidRDefault="004D1F4D" w:rsidP="004D1F4D">
      <w:pPr>
        <w:spacing w:line="240" w:lineRule="auto"/>
        <w:rPr>
          <w:rFonts w:ascii="Times New Roman" w:hAnsi="Times New Roman" w:cs="Times New Roman"/>
          <w:b/>
          <w:iCs/>
          <w:sz w:val="24"/>
        </w:rPr>
      </w:pPr>
      <w:r w:rsidRPr="00564621">
        <w:rPr>
          <w:rFonts w:ascii="Times New Roman" w:hAnsi="Times New Roman" w:cs="Times New Roman"/>
          <w:b/>
          <w:iCs/>
          <w:sz w:val="24"/>
        </w:rPr>
        <w:t>AYES:</w:t>
      </w:r>
    </w:p>
    <w:p w14:paraId="4D05A583" w14:textId="77777777" w:rsidR="004D1F4D" w:rsidRPr="00564621" w:rsidRDefault="004D1F4D" w:rsidP="004D1F4D">
      <w:pPr>
        <w:spacing w:line="240" w:lineRule="auto"/>
        <w:rPr>
          <w:rFonts w:ascii="Times New Roman" w:hAnsi="Times New Roman" w:cs="Times New Roman"/>
          <w:b/>
          <w:iCs/>
          <w:sz w:val="24"/>
        </w:rPr>
      </w:pPr>
      <w:r w:rsidRPr="00564621">
        <w:rPr>
          <w:rFonts w:ascii="Times New Roman" w:hAnsi="Times New Roman" w:cs="Times New Roman"/>
          <w:b/>
          <w:iCs/>
          <w:sz w:val="24"/>
        </w:rPr>
        <w:t>NOES:</w:t>
      </w:r>
    </w:p>
    <w:p w14:paraId="6CAB671B" w14:textId="77777777" w:rsidR="004D1F4D" w:rsidRPr="00564621" w:rsidRDefault="004D1F4D" w:rsidP="004D1F4D">
      <w:pPr>
        <w:spacing w:line="240" w:lineRule="auto"/>
        <w:rPr>
          <w:rFonts w:ascii="Times New Roman" w:hAnsi="Times New Roman" w:cs="Times New Roman"/>
          <w:b/>
          <w:iCs/>
          <w:sz w:val="24"/>
        </w:rPr>
      </w:pPr>
      <w:r w:rsidRPr="00564621">
        <w:rPr>
          <w:rFonts w:ascii="Times New Roman" w:hAnsi="Times New Roman" w:cs="Times New Roman"/>
          <w:b/>
          <w:iCs/>
          <w:sz w:val="24"/>
        </w:rPr>
        <w:t>ABSENT:</w:t>
      </w:r>
    </w:p>
    <w:p w14:paraId="069F72D2" w14:textId="77777777" w:rsidR="004D1F4D" w:rsidRPr="00564621" w:rsidRDefault="004D1F4D" w:rsidP="004D1F4D">
      <w:pPr>
        <w:spacing w:line="240" w:lineRule="auto"/>
        <w:rPr>
          <w:rFonts w:ascii="Times New Roman" w:hAnsi="Times New Roman" w:cs="Times New Roman"/>
          <w:b/>
          <w:iCs/>
          <w:sz w:val="24"/>
        </w:rPr>
      </w:pPr>
      <w:r w:rsidRPr="00564621">
        <w:rPr>
          <w:rFonts w:ascii="Times New Roman" w:hAnsi="Times New Roman" w:cs="Times New Roman"/>
          <w:b/>
          <w:iCs/>
          <w:sz w:val="24"/>
        </w:rPr>
        <w:t>ABSTAIN:</w:t>
      </w:r>
    </w:p>
    <w:p w14:paraId="2E048715" w14:textId="77777777" w:rsidR="004D1F4D" w:rsidRPr="002B14E3" w:rsidRDefault="004D1F4D" w:rsidP="004D1F4D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  <w:t>____________________________________</w:t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>
        <w:rPr>
          <w:rFonts w:ascii="Times New Roman" w:hAnsi="Times New Roman" w:cs="Times New Roman"/>
          <w:bCs/>
          <w:iCs/>
          <w:sz w:val="24"/>
        </w:rPr>
        <w:t xml:space="preserve">    Kimbley Craig, Mayor</w:t>
      </w:r>
    </w:p>
    <w:p w14:paraId="7EBEEB38" w14:textId="77777777" w:rsidR="004D1F4D" w:rsidRPr="002B14E3" w:rsidRDefault="004D1F4D" w:rsidP="004D1F4D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</w:p>
    <w:p w14:paraId="7D52C531" w14:textId="77777777" w:rsidR="004D1F4D" w:rsidRPr="00564621" w:rsidRDefault="004D1F4D" w:rsidP="004D1F4D">
      <w:pPr>
        <w:spacing w:line="240" w:lineRule="auto"/>
        <w:rPr>
          <w:rFonts w:ascii="Times New Roman" w:hAnsi="Times New Roman" w:cs="Times New Roman"/>
          <w:b/>
          <w:iCs/>
          <w:sz w:val="24"/>
        </w:rPr>
      </w:pPr>
      <w:r w:rsidRPr="00564621">
        <w:rPr>
          <w:rFonts w:ascii="Times New Roman" w:hAnsi="Times New Roman" w:cs="Times New Roman"/>
          <w:b/>
          <w:iCs/>
          <w:sz w:val="24"/>
        </w:rPr>
        <w:t>ATTEST:</w:t>
      </w:r>
    </w:p>
    <w:p w14:paraId="6B63E0C2" w14:textId="77777777" w:rsidR="004D1F4D" w:rsidRPr="002B14E3" w:rsidRDefault="004D1F4D" w:rsidP="004D1F4D">
      <w:pPr>
        <w:spacing w:after="0"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______________________________</w:t>
      </w:r>
    </w:p>
    <w:p w14:paraId="71B26B55" w14:textId="675DF821" w:rsidR="004D1F4D" w:rsidRDefault="004D1F4D" w:rsidP="004D1F4D">
      <w:pPr>
        <w:spacing w:after="0"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 xml:space="preserve">Patricia </w:t>
      </w:r>
      <w:r w:rsidR="00BA7977">
        <w:rPr>
          <w:rFonts w:ascii="Times New Roman" w:hAnsi="Times New Roman" w:cs="Times New Roman"/>
          <w:bCs/>
          <w:iCs/>
          <w:sz w:val="24"/>
        </w:rPr>
        <w:t xml:space="preserve">M. 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Barajas, City Clerk </w:t>
      </w:r>
    </w:p>
    <w:p w14:paraId="4D134C8F" w14:textId="60B9C630" w:rsidR="00A25E8E" w:rsidRPr="00893FED" w:rsidRDefault="00A25E8E" w:rsidP="00BD7CDF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A25E8E" w:rsidRPr="00893FED" w:rsidSect="00BD7CDF">
      <w:footerReference w:type="default" r:id="rId7"/>
      <w:headerReference w:type="first" r:id="rId8"/>
      <w:footerReference w:type="first" r:id="rId9"/>
      <w:pgSz w:w="12240" w:h="15840"/>
      <w:pgMar w:top="1526" w:right="1296" w:bottom="1440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8D6E0" w14:textId="77777777" w:rsidR="00EC0D75" w:rsidRDefault="00EC0D75" w:rsidP="00944716">
      <w:pPr>
        <w:spacing w:after="0" w:line="240" w:lineRule="auto"/>
      </w:pPr>
      <w:r>
        <w:separator/>
      </w:r>
    </w:p>
  </w:endnote>
  <w:endnote w:type="continuationSeparator" w:id="0">
    <w:p w14:paraId="0BF33A08" w14:textId="77777777" w:rsidR="00EC0D75" w:rsidRDefault="00EC0D75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63EF00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6DF2A4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110E7" w14:textId="77777777" w:rsidR="00EC0D75" w:rsidRDefault="00EC0D75" w:rsidP="00944716">
      <w:pPr>
        <w:spacing w:after="0" w:line="240" w:lineRule="auto"/>
      </w:pPr>
      <w:r>
        <w:separator/>
      </w:r>
    </w:p>
  </w:footnote>
  <w:footnote w:type="continuationSeparator" w:id="0">
    <w:p w14:paraId="7218FD2C" w14:textId="77777777" w:rsidR="00EC0D75" w:rsidRDefault="00EC0D75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87E7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972FCEC" wp14:editId="2B5DBD48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CDC711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333AF0" wp14:editId="3668E37A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260407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7375647F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333A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5E260407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7375647F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70EB9470" wp14:editId="18AA73B7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0F"/>
    <w:rsid w:val="00002A11"/>
    <w:rsid w:val="00010CB7"/>
    <w:rsid w:val="00042850"/>
    <w:rsid w:val="00053E86"/>
    <w:rsid w:val="00054EAC"/>
    <w:rsid w:val="00080912"/>
    <w:rsid w:val="00090BB5"/>
    <w:rsid w:val="000922CA"/>
    <w:rsid w:val="000F107D"/>
    <w:rsid w:val="0013721C"/>
    <w:rsid w:val="00146252"/>
    <w:rsid w:val="001B65AC"/>
    <w:rsid w:val="001C5E3C"/>
    <w:rsid w:val="00271E03"/>
    <w:rsid w:val="00272BBB"/>
    <w:rsid w:val="002771C9"/>
    <w:rsid w:val="002D645B"/>
    <w:rsid w:val="003B56E2"/>
    <w:rsid w:val="003F3A62"/>
    <w:rsid w:val="00403F08"/>
    <w:rsid w:val="00423C69"/>
    <w:rsid w:val="0044154D"/>
    <w:rsid w:val="00460F6A"/>
    <w:rsid w:val="00474E0B"/>
    <w:rsid w:val="0049139F"/>
    <w:rsid w:val="004C3537"/>
    <w:rsid w:val="004D1F4D"/>
    <w:rsid w:val="004F7416"/>
    <w:rsid w:val="00536394"/>
    <w:rsid w:val="00564621"/>
    <w:rsid w:val="00566D6B"/>
    <w:rsid w:val="0057039C"/>
    <w:rsid w:val="00607397"/>
    <w:rsid w:val="0061564A"/>
    <w:rsid w:val="00631FEE"/>
    <w:rsid w:val="006409A4"/>
    <w:rsid w:val="00651E62"/>
    <w:rsid w:val="0069329C"/>
    <w:rsid w:val="006C2C61"/>
    <w:rsid w:val="006C4E01"/>
    <w:rsid w:val="007078A3"/>
    <w:rsid w:val="007277A6"/>
    <w:rsid w:val="0073092F"/>
    <w:rsid w:val="007467A8"/>
    <w:rsid w:val="007A5A53"/>
    <w:rsid w:val="007C2A2F"/>
    <w:rsid w:val="007C7390"/>
    <w:rsid w:val="007D44B9"/>
    <w:rsid w:val="0084304C"/>
    <w:rsid w:val="00864FD9"/>
    <w:rsid w:val="00870D51"/>
    <w:rsid w:val="00893FED"/>
    <w:rsid w:val="00895A52"/>
    <w:rsid w:val="008C59EF"/>
    <w:rsid w:val="008E04BC"/>
    <w:rsid w:val="00944716"/>
    <w:rsid w:val="009C65FC"/>
    <w:rsid w:val="009C6B20"/>
    <w:rsid w:val="00A25E8E"/>
    <w:rsid w:val="00A60317"/>
    <w:rsid w:val="00A70FFA"/>
    <w:rsid w:val="00AA4211"/>
    <w:rsid w:val="00AB20C6"/>
    <w:rsid w:val="00AB5A0F"/>
    <w:rsid w:val="00AC3815"/>
    <w:rsid w:val="00B357D7"/>
    <w:rsid w:val="00B62ECE"/>
    <w:rsid w:val="00B70608"/>
    <w:rsid w:val="00BA59EE"/>
    <w:rsid w:val="00BA7977"/>
    <w:rsid w:val="00BD7CDF"/>
    <w:rsid w:val="00BE5823"/>
    <w:rsid w:val="00C01E07"/>
    <w:rsid w:val="00C03622"/>
    <w:rsid w:val="00C4327A"/>
    <w:rsid w:val="00CE5765"/>
    <w:rsid w:val="00D0018E"/>
    <w:rsid w:val="00D109BB"/>
    <w:rsid w:val="00D11B17"/>
    <w:rsid w:val="00D368D7"/>
    <w:rsid w:val="00D50A40"/>
    <w:rsid w:val="00D83C83"/>
    <w:rsid w:val="00D8673D"/>
    <w:rsid w:val="00DC0AE4"/>
    <w:rsid w:val="00DC3D97"/>
    <w:rsid w:val="00DD0FAB"/>
    <w:rsid w:val="00DE05E0"/>
    <w:rsid w:val="00DF1331"/>
    <w:rsid w:val="00E0762A"/>
    <w:rsid w:val="00E130E8"/>
    <w:rsid w:val="00E141DE"/>
    <w:rsid w:val="00E22EC1"/>
    <w:rsid w:val="00E50B89"/>
    <w:rsid w:val="00EC0D75"/>
    <w:rsid w:val="00ED11DD"/>
    <w:rsid w:val="00F6747A"/>
    <w:rsid w:val="00FA6715"/>
    <w:rsid w:val="00FA7D7C"/>
    <w:rsid w:val="00FB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B6348"/>
  <w15:docId w15:val="{86B6544E-F5C2-46B7-8F05-76BFAD53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368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68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68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68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68D7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semiHidden/>
    <w:rsid w:val="003B56E2"/>
    <w:pPr>
      <w:spacing w:after="0" w:line="240" w:lineRule="auto"/>
    </w:pPr>
    <w:rPr>
      <w:rFonts w:ascii="Times New Roman" w:eastAsia="Times New Roman" w:hAnsi="Times New Roman" w:cs="Arial"/>
      <w:b/>
      <w:sz w:val="32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3B56E2"/>
    <w:rPr>
      <w:rFonts w:ascii="Times New Roman" w:eastAsia="Times New Roman" w:hAnsi="Times New Roman" w:cs="Arial"/>
      <w:b/>
      <w:sz w:val="32"/>
      <w:szCs w:val="24"/>
    </w:rPr>
  </w:style>
  <w:style w:type="paragraph" w:styleId="Revision">
    <w:name w:val="Revision"/>
    <w:hidden/>
    <w:uiPriority w:val="99"/>
    <w:semiHidden/>
    <w:rsid w:val="00146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3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Barajas</dc:creator>
  <cp:lastModifiedBy>Christopher Callihan</cp:lastModifiedBy>
  <cp:revision>5</cp:revision>
  <cp:lastPrinted>2017-03-14T15:41:00Z</cp:lastPrinted>
  <dcterms:created xsi:type="dcterms:W3CDTF">2024-04-17T21:24:00Z</dcterms:created>
  <dcterms:modified xsi:type="dcterms:W3CDTF">2024-04-19T14:27:00Z</dcterms:modified>
</cp:coreProperties>
</file>