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55485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7F383706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AA3D0AD" w14:textId="27D88EBD" w:rsidR="003F3A62" w:rsidRPr="00683E1C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E1C">
        <w:rPr>
          <w:rFonts w:ascii="Times New Roman" w:hAnsi="Times New Roman" w:cs="Times New Roman"/>
          <w:b/>
          <w:sz w:val="24"/>
          <w:szCs w:val="24"/>
        </w:rPr>
        <w:t>DATE:</w:t>
      </w:r>
      <w:r w:rsidRPr="00683E1C">
        <w:rPr>
          <w:rFonts w:ascii="Times New Roman" w:hAnsi="Times New Roman" w:cs="Times New Roman"/>
          <w:b/>
          <w:sz w:val="24"/>
          <w:szCs w:val="24"/>
        </w:rPr>
        <w:tab/>
      </w:r>
      <w:r w:rsidRPr="00683E1C">
        <w:rPr>
          <w:rFonts w:ascii="Times New Roman" w:hAnsi="Times New Roman" w:cs="Times New Roman"/>
          <w:b/>
          <w:sz w:val="24"/>
          <w:szCs w:val="24"/>
        </w:rPr>
        <w:tab/>
      </w:r>
      <w:r w:rsidR="005B2B9E">
        <w:rPr>
          <w:rFonts w:ascii="Times New Roman" w:hAnsi="Times New Roman" w:cs="Times New Roman"/>
          <w:b/>
          <w:sz w:val="24"/>
          <w:szCs w:val="24"/>
        </w:rPr>
        <w:t>DECEMBER</w:t>
      </w:r>
      <w:r w:rsidR="00E57175"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="00DF42B4" w:rsidRPr="00683E1C">
        <w:rPr>
          <w:rFonts w:ascii="Times New Roman" w:hAnsi="Times New Roman" w:cs="Times New Roman"/>
          <w:b/>
          <w:sz w:val="24"/>
          <w:szCs w:val="24"/>
        </w:rPr>
        <w:t>,</w:t>
      </w:r>
      <w:r w:rsidR="00E5717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5B2B9E">
        <w:rPr>
          <w:rFonts w:ascii="Times New Roman" w:hAnsi="Times New Roman" w:cs="Times New Roman"/>
          <w:b/>
          <w:sz w:val="24"/>
          <w:szCs w:val="24"/>
        </w:rPr>
        <w:t>3</w:t>
      </w:r>
    </w:p>
    <w:p w14:paraId="69893B1C" w14:textId="77777777" w:rsidR="00080912" w:rsidRPr="00683E1C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E1C"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683E1C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683E1C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683E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683E1C">
        <w:rPr>
          <w:rFonts w:ascii="Times New Roman" w:hAnsi="Times New Roman" w:cs="Times New Roman"/>
          <w:b/>
          <w:sz w:val="24"/>
          <w:szCs w:val="24"/>
        </w:rPr>
        <w:tab/>
      </w:r>
      <w:r w:rsidR="00686995" w:rsidRPr="00683E1C">
        <w:rPr>
          <w:rFonts w:ascii="Times New Roman" w:hAnsi="Times New Roman" w:cs="Times New Roman"/>
          <w:b/>
          <w:sz w:val="24"/>
          <w:szCs w:val="24"/>
        </w:rPr>
        <w:t>PUBLIC</w:t>
      </w:r>
      <w:r w:rsidR="0082304A" w:rsidRPr="00683E1C">
        <w:rPr>
          <w:rFonts w:ascii="Times New Roman" w:hAnsi="Times New Roman" w:cs="Times New Roman"/>
          <w:b/>
          <w:sz w:val="24"/>
          <w:szCs w:val="24"/>
        </w:rPr>
        <w:t xml:space="preserve"> WORKS, AIRPORT DIVISION</w:t>
      </w:r>
      <w:r w:rsidR="00080912" w:rsidRPr="00683E1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0AD9F33" w14:textId="77777777" w:rsidR="00216ECE" w:rsidRPr="00683E1C" w:rsidRDefault="0008091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E1C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683E1C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683E1C">
        <w:rPr>
          <w:rFonts w:ascii="Times New Roman" w:hAnsi="Times New Roman" w:cs="Times New Roman"/>
          <w:b/>
          <w:sz w:val="24"/>
          <w:szCs w:val="24"/>
        </w:rPr>
        <w:tab/>
      </w:r>
      <w:r w:rsidR="00216ECE" w:rsidRPr="00683E1C">
        <w:rPr>
          <w:rFonts w:ascii="Times New Roman" w:hAnsi="Times New Roman" w:cs="Times New Roman"/>
          <w:b/>
          <w:sz w:val="24"/>
          <w:szCs w:val="24"/>
        </w:rPr>
        <w:t>DAVID JACOBS, PUBLIC WORKS DIRECTOR</w:t>
      </w:r>
    </w:p>
    <w:p w14:paraId="2FC1554C" w14:textId="77777777" w:rsidR="00080912" w:rsidRPr="00683E1C" w:rsidRDefault="00216ECE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E1C">
        <w:rPr>
          <w:rFonts w:ascii="Times New Roman" w:hAnsi="Times New Roman" w:cs="Times New Roman"/>
          <w:b/>
          <w:sz w:val="24"/>
          <w:szCs w:val="24"/>
        </w:rPr>
        <w:t xml:space="preserve">BY: </w:t>
      </w:r>
      <w:r w:rsidR="00AC3815" w:rsidRPr="00683E1C">
        <w:rPr>
          <w:rFonts w:ascii="Times New Roman" w:hAnsi="Times New Roman" w:cs="Times New Roman"/>
          <w:b/>
          <w:sz w:val="24"/>
          <w:szCs w:val="24"/>
        </w:rPr>
        <w:tab/>
      </w:r>
      <w:r w:rsidRPr="00683E1C">
        <w:rPr>
          <w:rFonts w:ascii="Times New Roman" w:hAnsi="Times New Roman" w:cs="Times New Roman"/>
          <w:b/>
          <w:sz w:val="24"/>
          <w:szCs w:val="24"/>
        </w:rPr>
        <w:tab/>
      </w:r>
      <w:r w:rsidRPr="00683E1C">
        <w:rPr>
          <w:rFonts w:ascii="Times New Roman" w:hAnsi="Times New Roman" w:cs="Times New Roman"/>
          <w:b/>
          <w:sz w:val="24"/>
          <w:szCs w:val="24"/>
        </w:rPr>
        <w:tab/>
        <w:t>BRETT J. GODOWN, AIRPORT MANAGER</w:t>
      </w:r>
    </w:p>
    <w:p w14:paraId="24F14296" w14:textId="2244DA52" w:rsidR="005B2B9E" w:rsidRPr="0067337A" w:rsidRDefault="0061564A" w:rsidP="00B86C4D">
      <w:pPr>
        <w:pStyle w:val="p4"/>
        <w:tabs>
          <w:tab w:val="clear" w:pos="204"/>
        </w:tabs>
        <w:ind w:left="2160" w:hanging="2160"/>
        <w:jc w:val="both"/>
        <w:rPr>
          <w:b/>
          <w:bCs/>
        </w:rPr>
      </w:pPr>
      <w:r w:rsidRPr="00683E1C">
        <w:rPr>
          <w:b/>
        </w:rPr>
        <w:t>TITLE</w:t>
      </w:r>
      <w:r w:rsidR="00F6747A" w:rsidRPr="00683E1C">
        <w:rPr>
          <w:b/>
        </w:rPr>
        <w:t>:</w:t>
      </w:r>
      <w:r w:rsidR="00F6747A" w:rsidRPr="00683E1C">
        <w:rPr>
          <w:b/>
        </w:rPr>
        <w:tab/>
      </w:r>
      <w:r w:rsidR="00A4137A" w:rsidRPr="0067337A">
        <w:rPr>
          <w:b/>
          <w:bCs/>
        </w:rPr>
        <w:t>ADDENDUM NO.</w:t>
      </w:r>
      <w:r w:rsidR="00A4137A">
        <w:rPr>
          <w:b/>
          <w:bCs/>
        </w:rPr>
        <w:t xml:space="preserve"> </w:t>
      </w:r>
      <w:r w:rsidR="00A4137A" w:rsidRPr="0067337A">
        <w:rPr>
          <w:b/>
          <w:bCs/>
        </w:rPr>
        <w:t xml:space="preserve">1 TO THE </w:t>
      </w:r>
      <w:r w:rsidR="00A4137A">
        <w:rPr>
          <w:b/>
          <w:bCs/>
        </w:rPr>
        <w:t>JET WEST, INC. FACILITY</w:t>
      </w:r>
      <w:r w:rsidR="00A4137A" w:rsidRPr="0067337A">
        <w:rPr>
          <w:b/>
          <w:bCs/>
        </w:rPr>
        <w:t xml:space="preserve"> LEASE AGREEMENT</w:t>
      </w:r>
      <w:r w:rsidR="00A4137A">
        <w:rPr>
          <w:b/>
          <w:bCs/>
        </w:rPr>
        <w:t xml:space="preserve"> AT THE SALINAS MUNICIPAL AIRPORT IN CONSIDERATION FOR AMERICAN DISABILITIES ACT FACILITY TENANT IMPROVEMENTS </w:t>
      </w:r>
    </w:p>
    <w:p w14:paraId="26F2226C" w14:textId="5694432A" w:rsidR="00F6747A" w:rsidRPr="00683E1C" w:rsidRDefault="00F6747A" w:rsidP="00D233A9">
      <w:pPr>
        <w:autoSpaceDE w:val="0"/>
        <w:autoSpaceDN w:val="0"/>
        <w:adjustRightInd w:val="0"/>
        <w:spacing w:after="0" w:line="240" w:lineRule="auto"/>
        <w:ind w:left="2160" w:hanging="21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21F4C99" w14:textId="77777777" w:rsidR="00D233A9" w:rsidRPr="00683E1C" w:rsidRDefault="00D233A9" w:rsidP="00713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5CA485E" w14:textId="77777777" w:rsidR="00DE05E0" w:rsidRPr="00683E1C" w:rsidRDefault="0061564A" w:rsidP="00713DC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3E1C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683E1C">
        <w:rPr>
          <w:rFonts w:ascii="Times New Roman" w:hAnsi="Times New Roman" w:cs="Times New Roman"/>
          <w:sz w:val="24"/>
          <w:szCs w:val="24"/>
        </w:rPr>
        <w:t>:</w:t>
      </w:r>
      <w:r w:rsidR="00A60317" w:rsidRPr="00683E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474697" w14:textId="77777777" w:rsidR="00D233A9" w:rsidRPr="00683E1C" w:rsidRDefault="00D233A9" w:rsidP="00713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75375" w14:textId="18D3B5F9" w:rsidR="00A655F4" w:rsidRPr="00683E1C" w:rsidRDefault="00AD570D" w:rsidP="00A655F4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D570D">
        <w:rPr>
          <w:rFonts w:ascii="Times New Roman" w:hAnsi="Times New Roman" w:cs="Times New Roman"/>
          <w:bCs/>
          <w:iCs/>
          <w:sz w:val="24"/>
          <w:szCs w:val="24"/>
        </w:rPr>
        <w:t xml:space="preserve">A motion to approve the attached </w:t>
      </w:r>
      <w:r w:rsidR="005B2B9E">
        <w:rPr>
          <w:rFonts w:ascii="Times New Roman" w:hAnsi="Times New Roman" w:cs="Times New Roman"/>
          <w:bCs/>
          <w:iCs/>
          <w:sz w:val="24"/>
          <w:szCs w:val="24"/>
        </w:rPr>
        <w:t>R</w:t>
      </w:r>
      <w:r w:rsidRPr="00AD570D">
        <w:rPr>
          <w:rFonts w:ascii="Times New Roman" w:hAnsi="Times New Roman" w:cs="Times New Roman"/>
          <w:bCs/>
          <w:iCs/>
          <w:sz w:val="24"/>
          <w:szCs w:val="24"/>
        </w:rPr>
        <w:t xml:space="preserve">esolution </w:t>
      </w:r>
      <w:r w:rsidR="002349B3">
        <w:rPr>
          <w:rFonts w:ascii="Times New Roman" w:hAnsi="Times New Roman" w:cs="Times New Roman"/>
          <w:bCs/>
          <w:iCs/>
          <w:sz w:val="24"/>
          <w:szCs w:val="24"/>
        </w:rPr>
        <w:t xml:space="preserve">for </w:t>
      </w:r>
      <w:r w:rsidR="002349B3" w:rsidRPr="002349B3">
        <w:rPr>
          <w:rFonts w:ascii="Times New Roman" w:hAnsi="Times New Roman" w:cs="Times New Roman"/>
          <w:bCs/>
          <w:iCs/>
          <w:sz w:val="24"/>
          <w:szCs w:val="24"/>
        </w:rPr>
        <w:t xml:space="preserve">Addendum No. 1 to the Salinas Municipal Airport </w:t>
      </w:r>
      <w:r w:rsidR="005B2B9E">
        <w:rPr>
          <w:rFonts w:ascii="Times New Roman" w:hAnsi="Times New Roman" w:cs="Times New Roman"/>
          <w:bCs/>
          <w:iCs/>
          <w:sz w:val="24"/>
          <w:szCs w:val="24"/>
        </w:rPr>
        <w:t xml:space="preserve">Facility </w:t>
      </w:r>
      <w:r w:rsidR="002349B3" w:rsidRPr="002349B3">
        <w:rPr>
          <w:rFonts w:ascii="Times New Roman" w:hAnsi="Times New Roman" w:cs="Times New Roman"/>
          <w:bCs/>
          <w:iCs/>
          <w:sz w:val="24"/>
          <w:szCs w:val="24"/>
        </w:rPr>
        <w:t xml:space="preserve">Lease Agreement </w:t>
      </w:r>
      <w:r w:rsidR="00A4137A">
        <w:rPr>
          <w:rFonts w:ascii="Times New Roman" w:hAnsi="Times New Roman" w:cs="Times New Roman"/>
          <w:bCs/>
          <w:iCs/>
          <w:sz w:val="24"/>
          <w:szCs w:val="24"/>
        </w:rPr>
        <w:t xml:space="preserve">at the Salinas Municipal Airport in consideration of rental abatement for American Disabilities Act (ADA)Tenant Improvements. </w:t>
      </w:r>
    </w:p>
    <w:p w14:paraId="0C3988BF" w14:textId="77777777" w:rsidR="002349B3" w:rsidRDefault="002349B3" w:rsidP="00A655F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1189836D" w14:textId="1D110E3F" w:rsidR="00A655F4" w:rsidRPr="00683E1C" w:rsidRDefault="00B86C4D" w:rsidP="00A655F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t>EXECUTIVE SUMMARY</w:t>
      </w:r>
      <w:r w:rsidR="00C21963" w:rsidRPr="00683E1C">
        <w:rPr>
          <w:rFonts w:ascii="Times New Roman" w:hAnsi="Times New Roman" w:cs="Times New Roman"/>
          <w:iCs/>
          <w:sz w:val="24"/>
          <w:szCs w:val="24"/>
        </w:rPr>
        <w:t>:</w:t>
      </w:r>
    </w:p>
    <w:p w14:paraId="6383B0DB" w14:textId="77777777" w:rsidR="00A655F4" w:rsidRPr="00683E1C" w:rsidRDefault="00A655F4" w:rsidP="0041640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3DB887B" w14:textId="68BF57DC" w:rsidR="00A4137A" w:rsidRPr="00683E1C" w:rsidRDefault="00B86C4D" w:rsidP="00A4137A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Jet West, Inc. (Jet West), lessee of 280 Mortensen Ave. at the Salinas Municipal Airport, made permanent ADA tenant improvements to the [City of Salinas owned] facility. The accompanying staff report, resolution, and lease agreement amendment support staff’s recommendation to reimburse Jet West for 50% of the improvement cost through rental abatement </w:t>
      </w:r>
      <w:r>
        <w:rPr>
          <w:rFonts w:ascii="Times New Roman" w:hAnsi="Times New Roman" w:cs="Times New Roman"/>
          <w:sz w:val="24"/>
          <w:szCs w:val="24"/>
        </w:rPr>
        <w:t xml:space="preserve">by </w:t>
      </w:r>
      <w:r w:rsidRPr="006C0DD9">
        <w:rPr>
          <w:rFonts w:ascii="Times New Roman" w:hAnsi="Times New Roman" w:cs="Times New Roman"/>
          <w:sz w:val="24"/>
          <w:szCs w:val="24"/>
        </w:rPr>
        <w:t>$1,1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C0DD9">
        <w:rPr>
          <w:rFonts w:ascii="Times New Roman" w:hAnsi="Times New Roman" w:cs="Times New Roman"/>
          <w:sz w:val="24"/>
          <w:szCs w:val="24"/>
        </w:rPr>
        <w:t>0.</w:t>
      </w:r>
      <w:r>
        <w:rPr>
          <w:rFonts w:ascii="Times New Roman" w:hAnsi="Times New Roman" w:cs="Times New Roman"/>
          <w:sz w:val="24"/>
          <w:szCs w:val="24"/>
        </w:rPr>
        <w:t>60</w:t>
      </w:r>
      <w:r w:rsidRPr="006C0DD9">
        <w:rPr>
          <w:rFonts w:ascii="Times New Roman" w:hAnsi="Times New Roman" w:cs="Times New Roman"/>
          <w:sz w:val="24"/>
          <w:szCs w:val="24"/>
        </w:rPr>
        <w:t xml:space="preserve"> per month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for 12 months.  </w:t>
      </w:r>
    </w:p>
    <w:p w14:paraId="39B06583" w14:textId="380F90AE" w:rsidR="005B2B9E" w:rsidRDefault="005B2B9E" w:rsidP="00713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33D6164" w14:textId="394225C9" w:rsidR="00080912" w:rsidRPr="00683E1C" w:rsidRDefault="00080912" w:rsidP="00713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E1C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683E1C">
        <w:rPr>
          <w:rFonts w:ascii="Times New Roman" w:hAnsi="Times New Roman" w:cs="Times New Roman"/>
          <w:sz w:val="24"/>
          <w:szCs w:val="24"/>
        </w:rPr>
        <w:t>:</w:t>
      </w:r>
    </w:p>
    <w:p w14:paraId="70064093" w14:textId="77777777" w:rsidR="002349B3" w:rsidRDefault="002349B3" w:rsidP="00713D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CE15DD" w14:textId="65A279EF" w:rsidR="007E15B9" w:rsidRDefault="002349B3" w:rsidP="00713D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2349B3">
        <w:rPr>
          <w:rFonts w:ascii="Times New Roman" w:hAnsi="Times New Roman" w:cs="Times New Roman"/>
          <w:bCs/>
          <w:sz w:val="24"/>
          <w:szCs w:val="24"/>
        </w:rPr>
        <w:t xml:space="preserve">n 2009, by way of Resolution No. 19745, </w:t>
      </w:r>
      <w:r w:rsidR="003F6988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2349B3">
        <w:rPr>
          <w:rFonts w:ascii="Times New Roman" w:hAnsi="Times New Roman" w:cs="Times New Roman"/>
          <w:bCs/>
          <w:sz w:val="24"/>
          <w:szCs w:val="24"/>
        </w:rPr>
        <w:t>City Council approved a facility lease agreement between the City of Salinas and</w:t>
      </w:r>
      <w:r w:rsidRPr="002349B3">
        <w:rPr>
          <w:rFonts w:ascii="Times New Roman" w:hAnsi="Times New Roman" w:cs="Times New Roman"/>
          <w:sz w:val="24"/>
          <w:szCs w:val="24"/>
        </w:rPr>
        <w:t xml:space="preserve"> </w:t>
      </w:r>
      <w:r w:rsidRPr="002349B3">
        <w:rPr>
          <w:rFonts w:ascii="Times New Roman" w:hAnsi="Times New Roman" w:cs="Times New Roman"/>
          <w:bCs/>
          <w:iCs/>
          <w:sz w:val="24"/>
          <w:szCs w:val="24"/>
        </w:rPr>
        <w:t>Jet West</w:t>
      </w:r>
      <w:r w:rsidR="00B86C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2349B3">
        <w:rPr>
          <w:rFonts w:ascii="Times New Roman" w:hAnsi="Times New Roman" w:cs="Times New Roman"/>
          <w:bCs/>
          <w:iCs/>
          <w:sz w:val="24"/>
          <w:szCs w:val="24"/>
        </w:rPr>
        <w:t>at the</w:t>
      </w:r>
      <w:r w:rsidRPr="002349B3">
        <w:rPr>
          <w:rFonts w:ascii="Times New Roman" w:hAnsi="Times New Roman" w:cs="Times New Roman"/>
          <w:sz w:val="24"/>
          <w:szCs w:val="24"/>
        </w:rPr>
        <w:t xml:space="preserve"> Salinas Municipal Airport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D600A">
        <w:rPr>
          <w:rFonts w:ascii="Times New Roman" w:hAnsi="Times New Roman" w:cs="Times New Roman"/>
          <w:sz w:val="24"/>
          <w:szCs w:val="24"/>
        </w:rPr>
        <w:t xml:space="preserve">In 2022, a customer reported possible ADA concerns. </w:t>
      </w:r>
      <w:r w:rsidR="005B2B9E">
        <w:rPr>
          <w:rFonts w:ascii="Times New Roman" w:hAnsi="Times New Roman" w:cs="Times New Roman"/>
          <w:sz w:val="24"/>
          <w:szCs w:val="24"/>
        </w:rPr>
        <w:t xml:space="preserve">In response to the possible concerns, </w:t>
      </w:r>
      <w:r w:rsidRPr="002349B3">
        <w:rPr>
          <w:rFonts w:ascii="Times New Roman" w:hAnsi="Times New Roman" w:cs="Times New Roman"/>
          <w:sz w:val="24"/>
          <w:szCs w:val="24"/>
        </w:rPr>
        <w:t>Jet West financed long-term tenant improvements to the facility to meet ADA building standards</w:t>
      </w:r>
      <w:r>
        <w:rPr>
          <w:rFonts w:ascii="Times New Roman" w:hAnsi="Times New Roman" w:cs="Times New Roman"/>
          <w:sz w:val="24"/>
          <w:szCs w:val="24"/>
        </w:rPr>
        <w:t>. T</w:t>
      </w:r>
      <w:r w:rsidRPr="002349B3">
        <w:rPr>
          <w:rFonts w:ascii="Times New Roman" w:hAnsi="Times New Roman" w:cs="Times New Roman"/>
          <w:sz w:val="24"/>
          <w:szCs w:val="24"/>
        </w:rPr>
        <w:t>he improvements were not considered under the original terms of the lease agreement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r w:rsidRPr="002349B3">
        <w:rPr>
          <w:rFonts w:ascii="Times New Roman" w:hAnsi="Times New Roman" w:cs="Times New Roman"/>
          <w:bCs/>
          <w:sz w:val="24"/>
          <w:szCs w:val="24"/>
        </w:rPr>
        <w:t>he ADA improvements serve the utility of the facility and not just Jet West’s operations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349B3">
        <w:rPr>
          <w:rFonts w:ascii="Times New Roman" w:hAnsi="Times New Roman" w:cs="Times New Roman"/>
          <w:bCs/>
          <w:sz w:val="24"/>
          <w:szCs w:val="24"/>
        </w:rPr>
        <w:t>Jet West has requested reimbursement for said improvements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76B9A0D" w14:textId="0601CFA6" w:rsidR="002349B3" w:rsidRDefault="002349B3" w:rsidP="00713D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9520143" w14:textId="549F1B74" w:rsidR="00F819F8" w:rsidRDefault="002349B3" w:rsidP="00713D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Tenants often make improvements </w:t>
      </w:r>
      <w:r w:rsidR="001D2EC9">
        <w:rPr>
          <w:rFonts w:ascii="Times New Roman" w:hAnsi="Times New Roman" w:cs="Times New Roman"/>
          <w:bCs/>
          <w:sz w:val="24"/>
          <w:szCs w:val="24"/>
        </w:rPr>
        <w:t xml:space="preserve">to facilities. The </w:t>
      </w:r>
      <w:proofErr w:type="gramStart"/>
      <w:r w:rsidR="001D2EC9">
        <w:rPr>
          <w:rFonts w:ascii="Times New Roman" w:hAnsi="Times New Roman" w:cs="Times New Roman"/>
          <w:bCs/>
          <w:sz w:val="24"/>
          <w:szCs w:val="24"/>
        </w:rPr>
        <w:t>City</w:t>
      </w:r>
      <w:proofErr w:type="gramEnd"/>
      <w:r w:rsidR="001D2EC9">
        <w:rPr>
          <w:rFonts w:ascii="Times New Roman" w:hAnsi="Times New Roman" w:cs="Times New Roman"/>
          <w:bCs/>
          <w:sz w:val="24"/>
          <w:szCs w:val="24"/>
        </w:rPr>
        <w:t xml:space="preserve"> does not participate in all rental abatement or other measures to offset improvement costs. </w:t>
      </w:r>
      <w:bookmarkStart w:id="0" w:name="_Hlk148368698"/>
      <w:r w:rsidR="00DA2315">
        <w:rPr>
          <w:rFonts w:ascii="Times New Roman" w:hAnsi="Times New Roman" w:cs="Times New Roman"/>
          <w:bCs/>
          <w:sz w:val="24"/>
          <w:szCs w:val="24"/>
        </w:rPr>
        <w:t>F</w:t>
      </w:r>
      <w:r w:rsidR="00F819F8">
        <w:rPr>
          <w:rFonts w:ascii="Times New Roman" w:hAnsi="Times New Roman" w:cs="Times New Roman"/>
          <w:bCs/>
          <w:sz w:val="24"/>
          <w:szCs w:val="24"/>
        </w:rPr>
        <w:t>or City participation</w:t>
      </w:r>
      <w:r w:rsidR="00A4137A">
        <w:rPr>
          <w:rFonts w:ascii="Times New Roman" w:hAnsi="Times New Roman" w:cs="Times New Roman"/>
          <w:bCs/>
          <w:sz w:val="24"/>
          <w:szCs w:val="24"/>
        </w:rPr>
        <w:t>,</w:t>
      </w:r>
      <w:r w:rsidR="00DA2315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A4137A">
        <w:rPr>
          <w:rFonts w:ascii="Times New Roman" w:hAnsi="Times New Roman" w:cs="Times New Roman"/>
          <w:bCs/>
          <w:sz w:val="24"/>
          <w:szCs w:val="24"/>
        </w:rPr>
        <w:t>criteria</w:t>
      </w:r>
      <w:r w:rsidR="00F819F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137A">
        <w:rPr>
          <w:rFonts w:ascii="Times New Roman" w:hAnsi="Times New Roman" w:cs="Times New Roman"/>
          <w:bCs/>
          <w:sz w:val="24"/>
          <w:szCs w:val="24"/>
        </w:rPr>
        <w:t>include</w:t>
      </w:r>
      <w:r w:rsidR="00F819F8">
        <w:rPr>
          <w:rFonts w:ascii="Times New Roman" w:hAnsi="Times New Roman" w:cs="Times New Roman"/>
          <w:bCs/>
          <w:sz w:val="24"/>
          <w:szCs w:val="24"/>
        </w:rPr>
        <w:t>:</w:t>
      </w:r>
    </w:p>
    <w:p w14:paraId="58A6A5AE" w14:textId="77777777" w:rsidR="00F819F8" w:rsidRDefault="00F819F8" w:rsidP="00713D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87CE80" w14:textId="51E46543" w:rsidR="002349B3" w:rsidRPr="00F819F8" w:rsidRDefault="00F819F8" w:rsidP="00F819F8">
      <w:pPr>
        <w:pStyle w:val="ListParagraph"/>
        <w:numPr>
          <w:ilvl w:val="0"/>
          <w:numId w:val="17"/>
        </w:numPr>
        <w:jc w:val="both"/>
      </w:pPr>
      <w:r>
        <w:rPr>
          <w:bCs/>
        </w:rPr>
        <w:lastRenderedPageBreak/>
        <w:t xml:space="preserve">The improvement improves the building versus the operations of the Lessee/tenant. </w:t>
      </w:r>
      <w:r w:rsidRPr="00F819F8">
        <w:rPr>
          <w:bCs/>
        </w:rPr>
        <w:t xml:space="preserve"> </w:t>
      </w:r>
    </w:p>
    <w:p w14:paraId="2BF9B75D" w14:textId="13D86DB1" w:rsidR="00F819F8" w:rsidRPr="00F819F8" w:rsidRDefault="00F819F8" w:rsidP="00F819F8">
      <w:pPr>
        <w:pStyle w:val="ListParagraph"/>
        <w:numPr>
          <w:ilvl w:val="0"/>
          <w:numId w:val="17"/>
        </w:numPr>
        <w:jc w:val="both"/>
      </w:pPr>
      <w:r>
        <w:rPr>
          <w:bCs/>
        </w:rPr>
        <w:t xml:space="preserve">The </w:t>
      </w:r>
      <w:proofErr w:type="gramStart"/>
      <w:r>
        <w:rPr>
          <w:bCs/>
        </w:rPr>
        <w:t>City</w:t>
      </w:r>
      <w:proofErr w:type="gramEnd"/>
      <w:r>
        <w:rPr>
          <w:bCs/>
        </w:rPr>
        <w:t xml:space="preserve"> agrees to the benefit the improvement provides to the facility.</w:t>
      </w:r>
    </w:p>
    <w:p w14:paraId="636DE8F0" w14:textId="016CFBD8" w:rsidR="00F819F8" w:rsidRDefault="00F819F8" w:rsidP="00F819F8">
      <w:pPr>
        <w:pStyle w:val="ListParagraph"/>
        <w:numPr>
          <w:ilvl w:val="0"/>
          <w:numId w:val="17"/>
        </w:numPr>
        <w:jc w:val="both"/>
      </w:pPr>
      <w:r>
        <w:t>The improvement is permanent versus temporary in nature.</w:t>
      </w:r>
    </w:p>
    <w:p w14:paraId="019875E4" w14:textId="4654E49C" w:rsidR="00F819F8" w:rsidRPr="00F819F8" w:rsidRDefault="00F819F8" w:rsidP="00F819F8">
      <w:pPr>
        <w:pStyle w:val="ListParagraph"/>
        <w:numPr>
          <w:ilvl w:val="0"/>
          <w:numId w:val="17"/>
        </w:numPr>
        <w:jc w:val="both"/>
      </w:pPr>
      <w:r>
        <w:t xml:space="preserve">The </w:t>
      </w:r>
      <w:proofErr w:type="gramStart"/>
      <w:r>
        <w:t>City</w:t>
      </w:r>
      <w:proofErr w:type="gramEnd"/>
      <w:r>
        <w:t xml:space="preserve"> agrees to participate in rental abatements. </w:t>
      </w:r>
    </w:p>
    <w:bookmarkEnd w:id="0"/>
    <w:p w14:paraId="34535EDF" w14:textId="382CF3B2" w:rsidR="006B3240" w:rsidRPr="00683E1C" w:rsidRDefault="00804162" w:rsidP="00C219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6B50D9" w14:textId="3535E947" w:rsidR="006B3240" w:rsidRPr="00683E1C" w:rsidRDefault="006B3240" w:rsidP="006B3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E1C">
        <w:rPr>
          <w:rFonts w:ascii="Times New Roman" w:hAnsi="Times New Roman" w:cs="Times New Roman"/>
          <w:sz w:val="24"/>
          <w:szCs w:val="24"/>
        </w:rPr>
        <w:t xml:space="preserve">At the </w:t>
      </w:r>
      <w:r w:rsidR="001F337A">
        <w:rPr>
          <w:rFonts w:ascii="Times New Roman" w:hAnsi="Times New Roman" w:cs="Times New Roman"/>
          <w:sz w:val="24"/>
          <w:szCs w:val="24"/>
        </w:rPr>
        <w:t>November</w:t>
      </w:r>
      <w:r w:rsidR="00EC0658">
        <w:rPr>
          <w:rFonts w:ascii="Times New Roman" w:hAnsi="Times New Roman" w:cs="Times New Roman"/>
          <w:sz w:val="24"/>
          <w:szCs w:val="24"/>
        </w:rPr>
        <w:t xml:space="preserve"> </w:t>
      </w:r>
      <w:r w:rsidR="000E7437">
        <w:rPr>
          <w:rFonts w:ascii="Times New Roman" w:hAnsi="Times New Roman" w:cs="Times New Roman"/>
          <w:sz w:val="24"/>
          <w:szCs w:val="24"/>
        </w:rPr>
        <w:t>16</w:t>
      </w:r>
      <w:r w:rsidR="00E57175">
        <w:rPr>
          <w:rFonts w:ascii="Times New Roman" w:hAnsi="Times New Roman" w:cs="Times New Roman"/>
          <w:sz w:val="24"/>
          <w:szCs w:val="24"/>
        </w:rPr>
        <w:t>, 20</w:t>
      </w:r>
      <w:r w:rsidR="00F819F8">
        <w:rPr>
          <w:rFonts w:ascii="Times New Roman" w:hAnsi="Times New Roman" w:cs="Times New Roman"/>
          <w:sz w:val="24"/>
          <w:szCs w:val="24"/>
        </w:rPr>
        <w:t>23,</w:t>
      </w:r>
      <w:r w:rsidR="00872B49">
        <w:rPr>
          <w:rFonts w:ascii="Times New Roman" w:hAnsi="Times New Roman" w:cs="Times New Roman"/>
          <w:sz w:val="24"/>
          <w:szCs w:val="24"/>
        </w:rPr>
        <w:t xml:space="preserve"> </w:t>
      </w:r>
      <w:r w:rsidRPr="00683E1C">
        <w:rPr>
          <w:rFonts w:ascii="Times New Roman" w:hAnsi="Times New Roman" w:cs="Times New Roman"/>
          <w:sz w:val="24"/>
          <w:szCs w:val="24"/>
        </w:rPr>
        <w:t>Airport Commission meeting, the Airport Commissio</w:t>
      </w:r>
      <w:r w:rsidR="006A4C98">
        <w:rPr>
          <w:rFonts w:ascii="Times New Roman" w:hAnsi="Times New Roman" w:cs="Times New Roman"/>
          <w:sz w:val="24"/>
          <w:szCs w:val="24"/>
        </w:rPr>
        <w:t xml:space="preserve">n recommended </w:t>
      </w:r>
      <w:r w:rsidR="006463A5">
        <w:rPr>
          <w:rFonts w:ascii="Times New Roman" w:hAnsi="Times New Roman" w:cs="Times New Roman"/>
          <w:sz w:val="24"/>
          <w:szCs w:val="24"/>
        </w:rPr>
        <w:t xml:space="preserve">that </w:t>
      </w:r>
      <w:r w:rsidR="00F819F8">
        <w:rPr>
          <w:rFonts w:ascii="Times New Roman" w:hAnsi="Times New Roman" w:cs="Times New Roman"/>
          <w:sz w:val="24"/>
          <w:szCs w:val="24"/>
        </w:rPr>
        <w:t>the</w:t>
      </w:r>
      <w:r w:rsidR="006A4C98">
        <w:rPr>
          <w:rFonts w:ascii="Times New Roman" w:hAnsi="Times New Roman" w:cs="Times New Roman"/>
          <w:sz w:val="24"/>
          <w:szCs w:val="24"/>
        </w:rPr>
        <w:t xml:space="preserve"> </w:t>
      </w:r>
      <w:r w:rsidR="00F819F8" w:rsidRPr="00F819F8">
        <w:rPr>
          <w:rFonts w:ascii="Times New Roman" w:hAnsi="Times New Roman" w:cs="Times New Roman"/>
          <w:bCs/>
          <w:iCs/>
          <w:sz w:val="24"/>
          <w:szCs w:val="24"/>
        </w:rPr>
        <w:t>City Council approve the attached resolution for Addendum No. 1 to the Salinas Municipal Airport Lease Agreement by and between the City of Salinas and Jet West, Inc.</w:t>
      </w:r>
    </w:p>
    <w:p w14:paraId="19098BBF" w14:textId="77777777" w:rsidR="003040EE" w:rsidRPr="00683E1C" w:rsidRDefault="003040EE" w:rsidP="00661C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42DC0E" w14:textId="77777777" w:rsidR="00302349" w:rsidRPr="00683E1C" w:rsidRDefault="00302349" w:rsidP="00713DCD">
      <w:pPr>
        <w:pStyle w:val="Heading1"/>
        <w:spacing w:before="0" w:line="240" w:lineRule="auto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</w:pPr>
      <w:r w:rsidRPr="00683E1C">
        <w:rPr>
          <w:rFonts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ANALYSIS:</w:t>
      </w:r>
    </w:p>
    <w:p w14:paraId="490B0910" w14:textId="77777777" w:rsidR="00A2244E" w:rsidRDefault="00A2244E" w:rsidP="00713D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767997B" w14:textId="77777777" w:rsidR="00FE2DC0" w:rsidRDefault="00FE2DC0" w:rsidP="00713D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83E1C">
        <w:rPr>
          <w:rFonts w:ascii="Times New Roman" w:hAnsi="Times New Roman" w:cs="Times New Roman"/>
          <w:b/>
          <w:i/>
          <w:sz w:val="24"/>
          <w:szCs w:val="24"/>
        </w:rPr>
        <w:t>Improvements</w:t>
      </w:r>
      <w:r w:rsidR="00196FAD" w:rsidRPr="00683E1C">
        <w:rPr>
          <w:rFonts w:ascii="Times New Roman" w:hAnsi="Times New Roman" w:cs="Times New Roman"/>
          <w:b/>
          <w:i/>
          <w:sz w:val="24"/>
          <w:szCs w:val="24"/>
        </w:rPr>
        <w:t>/Investments</w:t>
      </w:r>
    </w:p>
    <w:p w14:paraId="08917A16" w14:textId="5417B919" w:rsidR="003F6988" w:rsidRDefault="003F6988" w:rsidP="00434C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improvements included installing ADA-accessible pathways from the primary building entrances to the secondary entryway at the front of the building. The pathway</w:t>
      </w:r>
      <w:r w:rsidR="00CD600A">
        <w:rPr>
          <w:rFonts w:ascii="Times New Roman" w:hAnsi="Times New Roman" w:cs="Times New Roman"/>
          <w:sz w:val="24"/>
          <w:szCs w:val="24"/>
        </w:rPr>
        <w:t xml:space="preserve"> improvements</w:t>
      </w:r>
      <w:r>
        <w:rPr>
          <w:rFonts w:ascii="Times New Roman" w:hAnsi="Times New Roman" w:cs="Times New Roman"/>
          <w:sz w:val="24"/>
          <w:szCs w:val="24"/>
        </w:rPr>
        <w:t xml:space="preserve"> included extending </w:t>
      </w:r>
      <w:r w:rsidR="00CD600A">
        <w:rPr>
          <w:rFonts w:ascii="Times New Roman" w:hAnsi="Times New Roman" w:cs="Times New Roman"/>
          <w:sz w:val="24"/>
          <w:szCs w:val="24"/>
        </w:rPr>
        <w:t>the building frontage</w:t>
      </w:r>
      <w:r>
        <w:rPr>
          <w:rFonts w:ascii="Times New Roman" w:hAnsi="Times New Roman" w:cs="Times New Roman"/>
          <w:sz w:val="24"/>
          <w:szCs w:val="24"/>
        </w:rPr>
        <w:t xml:space="preserve"> concrete sidewalk landing area </w:t>
      </w:r>
      <w:r w:rsidR="00C14250">
        <w:rPr>
          <w:rFonts w:ascii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hAnsi="Times New Roman" w:cs="Times New Roman"/>
          <w:sz w:val="24"/>
          <w:szCs w:val="24"/>
        </w:rPr>
        <w:t xml:space="preserve">approximately 20 </w:t>
      </w:r>
      <w:r w:rsidR="00C14250">
        <w:rPr>
          <w:rFonts w:ascii="Times New Roman" w:hAnsi="Times New Roman" w:cs="Times New Roman"/>
          <w:sz w:val="24"/>
          <w:szCs w:val="24"/>
        </w:rPr>
        <w:t xml:space="preserve">linear </w:t>
      </w:r>
      <w:r>
        <w:rPr>
          <w:rFonts w:ascii="Times New Roman" w:hAnsi="Times New Roman" w:cs="Times New Roman"/>
          <w:sz w:val="24"/>
          <w:szCs w:val="24"/>
        </w:rPr>
        <w:t xml:space="preserve">feet. The landing </w:t>
      </w:r>
      <w:r w:rsidR="00CD600A">
        <w:rPr>
          <w:rFonts w:ascii="Times New Roman" w:hAnsi="Times New Roman" w:cs="Times New Roman"/>
          <w:sz w:val="24"/>
          <w:szCs w:val="24"/>
        </w:rPr>
        <w:t>area improvements comprise</w:t>
      </w:r>
      <w:r>
        <w:rPr>
          <w:rFonts w:ascii="Times New Roman" w:hAnsi="Times New Roman" w:cs="Times New Roman"/>
          <w:sz w:val="24"/>
          <w:szCs w:val="24"/>
        </w:rPr>
        <w:t xml:space="preserve"> two stairs, handrails, an accessible door[way], and appropriate signage. The Lessee secured a City of Salinas Building permit and received a final City of Salinas sign-off on </w:t>
      </w:r>
      <w:r w:rsidR="00C14250">
        <w:rPr>
          <w:rFonts w:ascii="Times New Roman" w:hAnsi="Times New Roman" w:cs="Times New Roman"/>
          <w:sz w:val="24"/>
          <w:szCs w:val="24"/>
        </w:rPr>
        <w:t>September 13, 2023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1AFC99" w14:textId="77777777" w:rsidR="00434C46" w:rsidRDefault="00434C46" w:rsidP="00434C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59634E" w14:textId="4529A253" w:rsidR="00A2244E" w:rsidRPr="00434C46" w:rsidRDefault="00434C46" w:rsidP="00434C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C46">
        <w:rPr>
          <w:rFonts w:ascii="Times New Roman" w:hAnsi="Times New Roman" w:cs="Times New Roman"/>
          <w:sz w:val="24"/>
          <w:szCs w:val="24"/>
        </w:rPr>
        <w:t xml:space="preserve">The </w:t>
      </w:r>
      <w:r w:rsidR="001F337A">
        <w:rPr>
          <w:rFonts w:ascii="Times New Roman" w:hAnsi="Times New Roman" w:cs="Times New Roman"/>
          <w:sz w:val="24"/>
          <w:szCs w:val="24"/>
        </w:rPr>
        <w:t>final</w:t>
      </w:r>
      <w:r w:rsidRPr="00434C46">
        <w:rPr>
          <w:rFonts w:ascii="Times New Roman" w:hAnsi="Times New Roman" w:cs="Times New Roman"/>
          <w:sz w:val="24"/>
          <w:szCs w:val="24"/>
        </w:rPr>
        <w:t xml:space="preserve"> cost for the Tenant Improvement is $</w:t>
      </w:r>
      <w:r w:rsidR="00ED0038">
        <w:rPr>
          <w:rFonts w:ascii="Times New Roman" w:hAnsi="Times New Roman" w:cs="Times New Roman"/>
          <w:sz w:val="24"/>
          <w:szCs w:val="24"/>
        </w:rPr>
        <w:t>28,292.34</w:t>
      </w:r>
      <w:r w:rsidRPr="00434C46">
        <w:rPr>
          <w:rFonts w:ascii="Times New Roman" w:hAnsi="Times New Roman" w:cs="Times New Roman"/>
          <w:sz w:val="24"/>
          <w:szCs w:val="24"/>
        </w:rPr>
        <w:t>.</w:t>
      </w:r>
      <w:r w:rsidR="00ED0038">
        <w:rPr>
          <w:rFonts w:ascii="Times New Roman" w:hAnsi="Times New Roman" w:cs="Times New Roman"/>
          <w:sz w:val="24"/>
          <w:szCs w:val="24"/>
        </w:rPr>
        <w:t xml:space="preserve"> The Airport agreed to deduct 50% of the improvement costs from the base rent over a 12-month period.</w:t>
      </w:r>
      <w:r w:rsidRPr="00434C46">
        <w:rPr>
          <w:rFonts w:ascii="Times New Roman" w:hAnsi="Times New Roman" w:cs="Times New Roman"/>
          <w:sz w:val="24"/>
          <w:szCs w:val="24"/>
        </w:rPr>
        <w:t xml:space="preserve">  The costs of such Tenant Improvement shall be deducted from the Base Rent due from this Lease but shall not exceed $14,</w:t>
      </w:r>
      <w:r w:rsidR="00ED0038">
        <w:rPr>
          <w:rFonts w:ascii="Times New Roman" w:hAnsi="Times New Roman" w:cs="Times New Roman"/>
          <w:sz w:val="24"/>
          <w:szCs w:val="24"/>
        </w:rPr>
        <w:t>146.17</w:t>
      </w:r>
      <w:r w:rsidRPr="00434C46">
        <w:rPr>
          <w:rFonts w:ascii="Times New Roman" w:hAnsi="Times New Roman" w:cs="Times New Roman"/>
          <w:sz w:val="24"/>
          <w:szCs w:val="24"/>
        </w:rPr>
        <w:t xml:space="preserve">. </w:t>
      </w:r>
      <w:r w:rsidR="00C14250">
        <w:rPr>
          <w:rFonts w:ascii="Times New Roman" w:hAnsi="Times New Roman" w:cs="Times New Roman"/>
          <w:sz w:val="24"/>
          <w:szCs w:val="24"/>
        </w:rPr>
        <w:t xml:space="preserve">It was stipulated that the </w:t>
      </w:r>
      <w:r w:rsidRPr="00434C46">
        <w:rPr>
          <w:rFonts w:ascii="Times New Roman" w:hAnsi="Times New Roman" w:cs="Times New Roman"/>
          <w:sz w:val="24"/>
          <w:szCs w:val="24"/>
        </w:rPr>
        <w:t xml:space="preserve">Lessee </w:t>
      </w:r>
      <w:r w:rsidR="00C14250">
        <w:rPr>
          <w:rFonts w:ascii="Times New Roman" w:hAnsi="Times New Roman" w:cs="Times New Roman"/>
          <w:sz w:val="24"/>
          <w:szCs w:val="24"/>
        </w:rPr>
        <w:t>would</w:t>
      </w:r>
      <w:r w:rsidRPr="00434C46">
        <w:rPr>
          <w:rFonts w:ascii="Times New Roman" w:hAnsi="Times New Roman" w:cs="Times New Roman"/>
          <w:sz w:val="24"/>
          <w:szCs w:val="24"/>
        </w:rPr>
        <w:t xml:space="preserve"> qualify for Base Rent reduction provided </w:t>
      </w:r>
      <w:bookmarkStart w:id="1" w:name="_Hlk148338752"/>
      <w:r w:rsidRPr="00434C46">
        <w:rPr>
          <w:rFonts w:ascii="Times New Roman" w:hAnsi="Times New Roman" w:cs="Times New Roman"/>
          <w:sz w:val="24"/>
          <w:szCs w:val="24"/>
        </w:rPr>
        <w:t xml:space="preserve">the Improvements </w:t>
      </w:r>
      <w:r w:rsidR="00C14250">
        <w:rPr>
          <w:rFonts w:ascii="Times New Roman" w:hAnsi="Times New Roman" w:cs="Times New Roman"/>
          <w:sz w:val="24"/>
          <w:szCs w:val="24"/>
        </w:rPr>
        <w:t>were</w:t>
      </w:r>
      <w:r w:rsidRPr="00434C46">
        <w:rPr>
          <w:rFonts w:ascii="Times New Roman" w:hAnsi="Times New Roman" w:cs="Times New Roman"/>
          <w:sz w:val="24"/>
          <w:szCs w:val="24"/>
        </w:rPr>
        <w:t xml:space="preserve"> satisfactorily completed and accepted by the Airport Manager</w:t>
      </w:r>
      <w:r w:rsidR="00803DC7">
        <w:rPr>
          <w:rFonts w:ascii="Times New Roman" w:hAnsi="Times New Roman" w:cs="Times New Roman"/>
          <w:sz w:val="24"/>
          <w:szCs w:val="24"/>
        </w:rPr>
        <w:t>, the improvements were contracted in compliance with the State of Californian prevailing wage laws, the project received final approvals from the City of Salinas Building Division,</w:t>
      </w:r>
      <w:r w:rsidRPr="00434C46">
        <w:rPr>
          <w:rFonts w:ascii="Times New Roman" w:hAnsi="Times New Roman" w:cs="Times New Roman"/>
          <w:sz w:val="24"/>
          <w:szCs w:val="24"/>
        </w:rPr>
        <w:t xml:space="preserve"> and Lessee </w:t>
      </w:r>
      <w:r w:rsidR="00803DC7">
        <w:rPr>
          <w:rFonts w:ascii="Times New Roman" w:hAnsi="Times New Roman" w:cs="Times New Roman"/>
          <w:sz w:val="24"/>
          <w:szCs w:val="24"/>
        </w:rPr>
        <w:t>provided</w:t>
      </w:r>
      <w:r w:rsidRPr="00434C46">
        <w:rPr>
          <w:rFonts w:ascii="Times New Roman" w:hAnsi="Times New Roman" w:cs="Times New Roman"/>
          <w:sz w:val="24"/>
          <w:szCs w:val="24"/>
        </w:rPr>
        <w:t xml:space="preserve"> proof of payment to </w:t>
      </w:r>
      <w:r w:rsidR="00ED0038">
        <w:rPr>
          <w:rFonts w:ascii="Times New Roman" w:hAnsi="Times New Roman" w:cs="Times New Roman"/>
          <w:sz w:val="24"/>
          <w:szCs w:val="24"/>
        </w:rPr>
        <w:t xml:space="preserve">the </w:t>
      </w:r>
      <w:r w:rsidRPr="00434C46">
        <w:rPr>
          <w:rFonts w:ascii="Times New Roman" w:hAnsi="Times New Roman" w:cs="Times New Roman"/>
          <w:sz w:val="24"/>
          <w:szCs w:val="24"/>
        </w:rPr>
        <w:t xml:space="preserve">contractor. </w:t>
      </w:r>
      <w:bookmarkEnd w:id="1"/>
      <w:r w:rsidRPr="00434C46">
        <w:rPr>
          <w:rFonts w:ascii="Times New Roman" w:hAnsi="Times New Roman" w:cs="Times New Roman"/>
          <w:sz w:val="24"/>
          <w:szCs w:val="24"/>
        </w:rPr>
        <w:t xml:space="preserve">For a period of </w:t>
      </w:r>
      <w:r w:rsidR="00F4028A">
        <w:rPr>
          <w:rFonts w:ascii="Times New Roman" w:hAnsi="Times New Roman" w:cs="Times New Roman"/>
          <w:sz w:val="24"/>
          <w:szCs w:val="24"/>
        </w:rPr>
        <w:t>12</w:t>
      </w:r>
      <w:r w:rsidRPr="00434C46">
        <w:rPr>
          <w:rFonts w:ascii="Times New Roman" w:hAnsi="Times New Roman" w:cs="Times New Roman"/>
          <w:sz w:val="24"/>
          <w:szCs w:val="24"/>
        </w:rPr>
        <w:t xml:space="preserve"> months following the </w:t>
      </w:r>
      <w:r w:rsidR="00ED0038">
        <w:rPr>
          <w:rFonts w:ascii="Times New Roman" w:hAnsi="Times New Roman" w:cs="Times New Roman"/>
          <w:sz w:val="24"/>
          <w:szCs w:val="24"/>
        </w:rPr>
        <w:t>execution</w:t>
      </w:r>
      <w:r w:rsidRPr="00434C46">
        <w:rPr>
          <w:rFonts w:ascii="Times New Roman" w:hAnsi="Times New Roman" w:cs="Times New Roman"/>
          <w:sz w:val="24"/>
          <w:szCs w:val="24"/>
        </w:rPr>
        <w:t xml:space="preserve"> </w:t>
      </w:r>
      <w:r w:rsidR="00ED0038">
        <w:rPr>
          <w:rFonts w:ascii="Times New Roman" w:hAnsi="Times New Roman" w:cs="Times New Roman"/>
          <w:sz w:val="24"/>
          <w:szCs w:val="24"/>
        </w:rPr>
        <w:t>d</w:t>
      </w:r>
      <w:r w:rsidRPr="00434C46">
        <w:rPr>
          <w:rFonts w:ascii="Times New Roman" w:hAnsi="Times New Roman" w:cs="Times New Roman"/>
          <w:sz w:val="24"/>
          <w:szCs w:val="24"/>
        </w:rPr>
        <w:t>ate of this Lease</w:t>
      </w:r>
      <w:r w:rsidR="00ED0038">
        <w:rPr>
          <w:rFonts w:ascii="Times New Roman" w:hAnsi="Times New Roman" w:cs="Times New Roman"/>
          <w:sz w:val="24"/>
          <w:szCs w:val="24"/>
        </w:rPr>
        <w:t xml:space="preserve"> Amendment</w:t>
      </w:r>
      <w:r w:rsidRPr="00434C46">
        <w:rPr>
          <w:rFonts w:ascii="Times New Roman" w:hAnsi="Times New Roman" w:cs="Times New Roman"/>
          <w:sz w:val="24"/>
          <w:szCs w:val="24"/>
        </w:rPr>
        <w:t xml:space="preserve"> and having met the above conditions, $</w:t>
      </w:r>
      <w:r w:rsidR="00ED0038">
        <w:rPr>
          <w:rFonts w:ascii="Times New Roman" w:hAnsi="Times New Roman" w:cs="Times New Roman"/>
          <w:sz w:val="24"/>
          <w:szCs w:val="24"/>
        </w:rPr>
        <w:t>14,146.17</w:t>
      </w:r>
      <w:r w:rsidRPr="00434C46">
        <w:rPr>
          <w:rFonts w:ascii="Times New Roman" w:hAnsi="Times New Roman" w:cs="Times New Roman"/>
          <w:sz w:val="24"/>
          <w:szCs w:val="24"/>
        </w:rPr>
        <w:t xml:space="preserve"> </w:t>
      </w:r>
      <w:r w:rsidR="006C0DD9" w:rsidRPr="006C0DD9">
        <w:rPr>
          <w:rFonts w:ascii="Times New Roman" w:hAnsi="Times New Roman" w:cs="Times New Roman"/>
          <w:sz w:val="24"/>
          <w:szCs w:val="24"/>
        </w:rPr>
        <w:t>($1,1</w:t>
      </w:r>
      <w:r w:rsidR="00ED0038">
        <w:rPr>
          <w:rFonts w:ascii="Times New Roman" w:hAnsi="Times New Roman" w:cs="Times New Roman"/>
          <w:sz w:val="24"/>
          <w:szCs w:val="24"/>
        </w:rPr>
        <w:t>8</w:t>
      </w:r>
      <w:r w:rsidR="006C0DD9" w:rsidRPr="006C0DD9">
        <w:rPr>
          <w:rFonts w:ascii="Times New Roman" w:hAnsi="Times New Roman" w:cs="Times New Roman"/>
          <w:sz w:val="24"/>
          <w:szCs w:val="24"/>
        </w:rPr>
        <w:t>0.</w:t>
      </w:r>
      <w:r w:rsidR="00ED0038">
        <w:rPr>
          <w:rFonts w:ascii="Times New Roman" w:hAnsi="Times New Roman" w:cs="Times New Roman"/>
          <w:sz w:val="24"/>
          <w:szCs w:val="24"/>
        </w:rPr>
        <w:t>60</w:t>
      </w:r>
      <w:r w:rsidR="006C0DD9" w:rsidRPr="006C0DD9">
        <w:rPr>
          <w:rFonts w:ascii="Times New Roman" w:hAnsi="Times New Roman" w:cs="Times New Roman"/>
          <w:sz w:val="24"/>
          <w:szCs w:val="24"/>
        </w:rPr>
        <w:t xml:space="preserve"> per month) </w:t>
      </w:r>
      <w:r w:rsidRPr="00434C46">
        <w:rPr>
          <w:rFonts w:ascii="Times New Roman" w:hAnsi="Times New Roman" w:cs="Times New Roman"/>
          <w:sz w:val="24"/>
          <w:szCs w:val="24"/>
        </w:rPr>
        <w:t>will be deducted from the Base Rent remitted to the City of Salinas in connec</w:t>
      </w:r>
      <w:r w:rsidR="00804162">
        <w:rPr>
          <w:rFonts w:ascii="Times New Roman" w:hAnsi="Times New Roman" w:cs="Times New Roman"/>
          <w:sz w:val="24"/>
          <w:szCs w:val="24"/>
        </w:rPr>
        <w:t xml:space="preserve">tion with this </w:t>
      </w:r>
      <w:r w:rsidR="00F4028A">
        <w:rPr>
          <w:rFonts w:ascii="Times New Roman" w:hAnsi="Times New Roman" w:cs="Times New Roman"/>
          <w:sz w:val="24"/>
          <w:szCs w:val="24"/>
        </w:rPr>
        <w:t>facility l</w:t>
      </w:r>
      <w:r w:rsidR="00804162">
        <w:rPr>
          <w:rFonts w:ascii="Times New Roman" w:hAnsi="Times New Roman" w:cs="Times New Roman"/>
          <w:sz w:val="24"/>
          <w:szCs w:val="24"/>
        </w:rPr>
        <w:t xml:space="preserve">ease </w:t>
      </w:r>
      <w:r w:rsidR="00ED0038">
        <w:rPr>
          <w:rFonts w:ascii="Times New Roman" w:hAnsi="Times New Roman" w:cs="Times New Roman"/>
          <w:sz w:val="24"/>
          <w:szCs w:val="24"/>
        </w:rPr>
        <w:t>(</w:t>
      </w:r>
      <w:r w:rsidR="00ED0038" w:rsidRPr="00434C46">
        <w:rPr>
          <w:rFonts w:ascii="Times New Roman" w:hAnsi="Times New Roman" w:cs="Times New Roman"/>
          <w:sz w:val="24"/>
          <w:szCs w:val="24"/>
        </w:rPr>
        <w:t>Customer Account #208</w:t>
      </w:r>
      <w:r w:rsidR="00ED0038">
        <w:rPr>
          <w:rFonts w:ascii="Times New Roman" w:hAnsi="Times New Roman" w:cs="Times New Roman"/>
          <w:sz w:val="24"/>
          <w:szCs w:val="24"/>
        </w:rPr>
        <w:t>)</w:t>
      </w:r>
      <w:r w:rsidR="00F4028A">
        <w:rPr>
          <w:rFonts w:ascii="Times New Roman" w:hAnsi="Times New Roman" w:cs="Times New Roman"/>
          <w:sz w:val="24"/>
          <w:szCs w:val="24"/>
        </w:rPr>
        <w:t xml:space="preserve"> </w:t>
      </w:r>
      <w:r w:rsidRPr="00434C46">
        <w:rPr>
          <w:rFonts w:ascii="Times New Roman" w:hAnsi="Times New Roman" w:cs="Times New Roman"/>
          <w:sz w:val="24"/>
          <w:szCs w:val="24"/>
        </w:rPr>
        <w:t>for 280 Mortensen Avenue.</w:t>
      </w:r>
    </w:p>
    <w:p w14:paraId="55438C7D" w14:textId="77777777" w:rsidR="00A2244E" w:rsidRPr="00683E1C" w:rsidRDefault="00A2244E" w:rsidP="00713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B71797E" w14:textId="77777777" w:rsidR="00E0762A" w:rsidRPr="00683E1C" w:rsidRDefault="00E0762A" w:rsidP="00713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83E1C">
        <w:rPr>
          <w:rFonts w:ascii="Times New Roman" w:hAnsi="Times New Roman" w:cs="Times New Roman"/>
          <w:sz w:val="24"/>
          <w:szCs w:val="24"/>
          <w:u w:val="single"/>
        </w:rPr>
        <w:t>CEQA</w:t>
      </w:r>
      <w:r w:rsidR="008102AA" w:rsidRPr="00683E1C">
        <w:rPr>
          <w:rFonts w:ascii="Times New Roman" w:hAnsi="Times New Roman" w:cs="Times New Roman"/>
          <w:sz w:val="24"/>
          <w:szCs w:val="24"/>
          <w:u w:val="single"/>
        </w:rPr>
        <w:t>/NEPA</w:t>
      </w:r>
      <w:r w:rsidRPr="00683E1C">
        <w:rPr>
          <w:rFonts w:ascii="Times New Roman" w:hAnsi="Times New Roman" w:cs="Times New Roman"/>
          <w:sz w:val="24"/>
          <w:szCs w:val="24"/>
          <w:u w:val="single"/>
        </w:rPr>
        <w:t xml:space="preserve"> CONSIDERATION:</w:t>
      </w:r>
    </w:p>
    <w:p w14:paraId="6B4EA7B2" w14:textId="77777777" w:rsidR="00D233A9" w:rsidRPr="00683E1C" w:rsidRDefault="00D233A9" w:rsidP="00713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843819" w14:textId="6185858C" w:rsidR="005B7C7F" w:rsidRPr="00683E1C" w:rsidRDefault="005B7C7F" w:rsidP="00713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City of Salinas has determined that the proposed action is </w:t>
      </w:r>
      <w:r w:rsidR="00BE663F" w:rsidRPr="00683E1C">
        <w:rPr>
          <w:rFonts w:ascii="Times New Roman" w:eastAsia="Times New Roman" w:hAnsi="Times New Roman" w:cs="Times New Roman"/>
          <w:color w:val="000000"/>
          <w:sz w:val="24"/>
          <w:szCs w:val="24"/>
        </w:rPr>
        <w:t>not a project and</w:t>
      </w:r>
      <w:r w:rsidR="008B5C8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E663F" w:rsidRPr="006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therefore</w:t>
      </w:r>
      <w:r w:rsidR="008B5C8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E663F" w:rsidRPr="006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34C26" w:rsidRPr="00683E1C">
        <w:rPr>
          <w:rFonts w:ascii="Times New Roman" w:eastAsia="Times New Roman" w:hAnsi="Times New Roman" w:cs="Times New Roman"/>
          <w:color w:val="000000"/>
          <w:sz w:val="24"/>
          <w:szCs w:val="24"/>
        </w:rPr>
        <w:t>exempt as</w:t>
      </w:r>
      <w:r w:rsidRPr="006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defined by the California Environmental Quality Act (CEQA) (CEQA Guidelines Section 15378). </w:t>
      </w:r>
    </w:p>
    <w:p w14:paraId="4268E83B" w14:textId="77777777" w:rsidR="00DD0FAB" w:rsidRPr="00683E1C" w:rsidRDefault="00DD0FAB" w:rsidP="00713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DA1EE68" w14:textId="77777777" w:rsidR="00D233A9" w:rsidRPr="00683E1C" w:rsidRDefault="0061564A" w:rsidP="00A65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E1C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683E1C">
        <w:rPr>
          <w:rFonts w:ascii="Times New Roman" w:hAnsi="Times New Roman" w:cs="Times New Roman"/>
          <w:sz w:val="24"/>
          <w:szCs w:val="24"/>
        </w:rPr>
        <w:t>:</w:t>
      </w:r>
    </w:p>
    <w:p w14:paraId="5843F6DA" w14:textId="77777777" w:rsidR="00A655F4" w:rsidRPr="00683E1C" w:rsidRDefault="00A655F4" w:rsidP="00A65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61F8B0" w14:textId="064D25A0" w:rsidR="008E5012" w:rsidRPr="00187D9E" w:rsidRDefault="008E5012" w:rsidP="008E5012">
      <w:pPr>
        <w:pStyle w:val="BodyText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Approval of this </w:t>
      </w:r>
      <w:r w:rsidR="00CD600A">
        <w:rPr>
          <w:sz w:val="24"/>
          <w:szCs w:val="24"/>
        </w:rPr>
        <w:t>L</w:t>
      </w:r>
      <w:r>
        <w:rPr>
          <w:sz w:val="24"/>
          <w:szCs w:val="24"/>
        </w:rPr>
        <w:t>ease</w:t>
      </w:r>
      <w:r w:rsidR="00CD600A">
        <w:rPr>
          <w:sz w:val="24"/>
          <w:szCs w:val="24"/>
        </w:rPr>
        <w:t xml:space="preserve"> Addendum NO. 1</w:t>
      </w:r>
      <w:r>
        <w:rPr>
          <w:sz w:val="24"/>
          <w:szCs w:val="24"/>
        </w:rPr>
        <w:t xml:space="preserve"> will support</w:t>
      </w:r>
      <w:r w:rsidRPr="00187D9E">
        <w:rPr>
          <w:sz w:val="24"/>
          <w:szCs w:val="24"/>
        </w:rPr>
        <w:t xml:space="preserve"> </w:t>
      </w:r>
      <w:r w:rsidR="00CD600A">
        <w:rPr>
          <w:sz w:val="24"/>
          <w:szCs w:val="24"/>
        </w:rPr>
        <w:t xml:space="preserve">the </w:t>
      </w:r>
      <w:r w:rsidRPr="00187D9E">
        <w:rPr>
          <w:sz w:val="24"/>
          <w:szCs w:val="24"/>
        </w:rPr>
        <w:t xml:space="preserve">City </w:t>
      </w:r>
      <w:r w:rsidR="008B5C84">
        <w:rPr>
          <w:sz w:val="24"/>
          <w:szCs w:val="24"/>
        </w:rPr>
        <w:t>Council's</w:t>
      </w:r>
      <w:r w:rsidRPr="00187D9E">
        <w:rPr>
          <w:sz w:val="24"/>
          <w:szCs w:val="24"/>
        </w:rPr>
        <w:t xml:space="preserve"> goal</w:t>
      </w:r>
      <w:r>
        <w:rPr>
          <w:sz w:val="24"/>
          <w:szCs w:val="24"/>
        </w:rPr>
        <w:t>s o</w:t>
      </w:r>
      <w:r w:rsidRPr="00187D9E">
        <w:rPr>
          <w:sz w:val="24"/>
          <w:szCs w:val="24"/>
        </w:rPr>
        <w:t>f Effective, Sustainable Government</w:t>
      </w:r>
      <w:r>
        <w:rPr>
          <w:sz w:val="24"/>
          <w:szCs w:val="24"/>
        </w:rPr>
        <w:t xml:space="preserve"> and Economic Diversity and Prosperity.</w:t>
      </w:r>
      <w:r w:rsidRPr="00187D9E">
        <w:rPr>
          <w:sz w:val="24"/>
          <w:szCs w:val="24"/>
        </w:rPr>
        <w:t xml:space="preserve"> </w:t>
      </w:r>
    </w:p>
    <w:p w14:paraId="438E5C91" w14:textId="77777777" w:rsidR="008E5012" w:rsidRDefault="008E5012" w:rsidP="008E50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781FE57" w14:textId="77777777" w:rsidR="00C8707D" w:rsidRPr="00683E1C" w:rsidRDefault="00C8707D" w:rsidP="008E50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E1C"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 w:rsidRPr="00683E1C">
        <w:rPr>
          <w:rFonts w:ascii="Times New Roman" w:hAnsi="Times New Roman" w:cs="Times New Roman"/>
          <w:sz w:val="24"/>
          <w:szCs w:val="24"/>
        </w:rPr>
        <w:t>:</w:t>
      </w:r>
    </w:p>
    <w:p w14:paraId="61073D60" w14:textId="77777777" w:rsidR="000D74D2" w:rsidRPr="00683E1C" w:rsidRDefault="000D74D2" w:rsidP="00713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CA69AF" w14:textId="520E9A29" w:rsidR="00847EDF" w:rsidRPr="00847EDF" w:rsidRDefault="00847EDF" w:rsidP="00847E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7EDF">
        <w:rPr>
          <w:rFonts w:ascii="Times New Roman" w:hAnsi="Times New Roman" w:cs="Times New Roman"/>
          <w:sz w:val="24"/>
          <w:szCs w:val="24"/>
        </w:rPr>
        <w:t xml:space="preserve">The </w:t>
      </w:r>
      <w:r w:rsidR="008B5C84">
        <w:rPr>
          <w:rFonts w:ascii="Times New Roman" w:hAnsi="Times New Roman" w:cs="Times New Roman"/>
          <w:sz w:val="24"/>
          <w:szCs w:val="24"/>
        </w:rPr>
        <w:t>lease amendment</w:t>
      </w:r>
      <w:r w:rsidRPr="00847EDF">
        <w:rPr>
          <w:rFonts w:ascii="Times New Roman" w:hAnsi="Times New Roman" w:cs="Times New Roman"/>
          <w:sz w:val="24"/>
          <w:szCs w:val="24"/>
        </w:rPr>
        <w:t xml:space="preserve"> was reviewed as to form by the City Attorney. </w:t>
      </w:r>
    </w:p>
    <w:p w14:paraId="0945484D" w14:textId="77777777" w:rsidR="00C8707D" w:rsidRPr="00683E1C" w:rsidRDefault="00C8707D" w:rsidP="00713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1F370D6" w14:textId="77777777" w:rsidR="00786D78" w:rsidRPr="00683E1C" w:rsidRDefault="0061564A" w:rsidP="00713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83E1C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683E1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83E1C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683E1C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333CAACB" w14:textId="77777777" w:rsidR="007E15B9" w:rsidRDefault="007E15B9" w:rsidP="00713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12038F" w14:textId="7494894C" w:rsidR="00F4028A" w:rsidRPr="00434C46" w:rsidRDefault="00F4028A" w:rsidP="00F402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C46">
        <w:rPr>
          <w:rFonts w:ascii="Times New Roman" w:hAnsi="Times New Roman" w:cs="Times New Roman"/>
          <w:sz w:val="24"/>
          <w:szCs w:val="24"/>
        </w:rPr>
        <w:t xml:space="preserve">For a period of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434C46">
        <w:rPr>
          <w:rFonts w:ascii="Times New Roman" w:hAnsi="Times New Roman" w:cs="Times New Roman"/>
          <w:sz w:val="24"/>
          <w:szCs w:val="24"/>
        </w:rPr>
        <w:t xml:space="preserve"> months following the </w:t>
      </w:r>
      <w:r>
        <w:rPr>
          <w:rFonts w:ascii="Times New Roman" w:hAnsi="Times New Roman" w:cs="Times New Roman"/>
          <w:sz w:val="24"/>
          <w:szCs w:val="24"/>
        </w:rPr>
        <w:t>execution</w:t>
      </w:r>
      <w:r w:rsidRPr="00434C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434C46">
        <w:rPr>
          <w:rFonts w:ascii="Times New Roman" w:hAnsi="Times New Roman" w:cs="Times New Roman"/>
          <w:sz w:val="24"/>
          <w:szCs w:val="24"/>
        </w:rPr>
        <w:t>ate of this Lease</w:t>
      </w:r>
      <w:r>
        <w:rPr>
          <w:rFonts w:ascii="Times New Roman" w:hAnsi="Times New Roman" w:cs="Times New Roman"/>
          <w:sz w:val="24"/>
          <w:szCs w:val="24"/>
        </w:rPr>
        <w:t xml:space="preserve"> Amendment</w:t>
      </w:r>
      <w:r w:rsidRPr="00434C46">
        <w:rPr>
          <w:rFonts w:ascii="Times New Roman" w:hAnsi="Times New Roman" w:cs="Times New Roman"/>
          <w:sz w:val="24"/>
          <w:szCs w:val="24"/>
        </w:rPr>
        <w:t xml:space="preserve"> and having met the above conditions, $</w:t>
      </w:r>
      <w:r>
        <w:rPr>
          <w:rFonts w:ascii="Times New Roman" w:hAnsi="Times New Roman" w:cs="Times New Roman"/>
          <w:sz w:val="24"/>
          <w:szCs w:val="24"/>
        </w:rPr>
        <w:t>14,146.17</w:t>
      </w:r>
      <w:r w:rsidRPr="00434C46">
        <w:rPr>
          <w:rFonts w:ascii="Times New Roman" w:hAnsi="Times New Roman" w:cs="Times New Roman"/>
          <w:sz w:val="24"/>
          <w:szCs w:val="24"/>
        </w:rPr>
        <w:t xml:space="preserve"> </w:t>
      </w:r>
      <w:r w:rsidRPr="006C0DD9">
        <w:rPr>
          <w:rFonts w:ascii="Times New Roman" w:hAnsi="Times New Roman" w:cs="Times New Roman"/>
          <w:sz w:val="24"/>
          <w:szCs w:val="24"/>
        </w:rPr>
        <w:t>($1,1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C0DD9">
        <w:rPr>
          <w:rFonts w:ascii="Times New Roman" w:hAnsi="Times New Roman" w:cs="Times New Roman"/>
          <w:sz w:val="24"/>
          <w:szCs w:val="24"/>
        </w:rPr>
        <w:t>0.</w:t>
      </w:r>
      <w:r>
        <w:rPr>
          <w:rFonts w:ascii="Times New Roman" w:hAnsi="Times New Roman" w:cs="Times New Roman"/>
          <w:sz w:val="24"/>
          <w:szCs w:val="24"/>
        </w:rPr>
        <w:t>60</w:t>
      </w:r>
      <w:r w:rsidRPr="006C0DD9">
        <w:rPr>
          <w:rFonts w:ascii="Times New Roman" w:hAnsi="Times New Roman" w:cs="Times New Roman"/>
          <w:sz w:val="24"/>
          <w:szCs w:val="24"/>
        </w:rPr>
        <w:t xml:space="preserve"> per month</w:t>
      </w:r>
      <w:r w:rsidR="00572113">
        <w:rPr>
          <w:rFonts w:ascii="Times New Roman" w:hAnsi="Times New Roman" w:cs="Times New Roman"/>
          <w:sz w:val="24"/>
          <w:szCs w:val="24"/>
        </w:rPr>
        <w:t xml:space="preserve"> for 12 months</w:t>
      </w:r>
      <w:r w:rsidRPr="006C0DD9">
        <w:rPr>
          <w:rFonts w:ascii="Times New Roman" w:hAnsi="Times New Roman" w:cs="Times New Roman"/>
          <w:sz w:val="24"/>
          <w:szCs w:val="24"/>
        </w:rPr>
        <w:t xml:space="preserve">) </w:t>
      </w:r>
      <w:r w:rsidRPr="00434C46">
        <w:rPr>
          <w:rFonts w:ascii="Times New Roman" w:hAnsi="Times New Roman" w:cs="Times New Roman"/>
          <w:sz w:val="24"/>
          <w:szCs w:val="24"/>
        </w:rPr>
        <w:t>will be deducted from the Base Rent remitted to the City of Salinas in connec</w:t>
      </w:r>
      <w:r>
        <w:rPr>
          <w:rFonts w:ascii="Times New Roman" w:hAnsi="Times New Roman" w:cs="Times New Roman"/>
          <w:sz w:val="24"/>
          <w:szCs w:val="24"/>
        </w:rPr>
        <w:t>tion with this facility lease (</w:t>
      </w:r>
      <w:r w:rsidRPr="00434C46">
        <w:rPr>
          <w:rFonts w:ascii="Times New Roman" w:hAnsi="Times New Roman" w:cs="Times New Roman"/>
          <w:sz w:val="24"/>
          <w:szCs w:val="24"/>
        </w:rPr>
        <w:t>Customer Account #208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434C46">
        <w:rPr>
          <w:rFonts w:ascii="Times New Roman" w:hAnsi="Times New Roman" w:cs="Times New Roman"/>
          <w:sz w:val="24"/>
          <w:szCs w:val="24"/>
        </w:rPr>
        <w:t>for 280 Mortensen Avenue.</w:t>
      </w:r>
    </w:p>
    <w:p w14:paraId="3E48ADAB" w14:textId="77777777" w:rsidR="001B48EE" w:rsidRPr="003040EE" w:rsidRDefault="001B48EE" w:rsidP="00713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53B46AD" w14:textId="77777777" w:rsidR="00E36283" w:rsidRPr="003040EE" w:rsidRDefault="00870D51" w:rsidP="00713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040EE">
        <w:rPr>
          <w:rFonts w:ascii="Times New Roman" w:hAnsi="Times New Roman" w:cs="Times New Roman"/>
          <w:sz w:val="24"/>
          <w:szCs w:val="24"/>
          <w:u w:val="single"/>
        </w:rPr>
        <w:t>ATTACHMENTS:</w:t>
      </w:r>
    </w:p>
    <w:p w14:paraId="4E130E3F" w14:textId="77777777" w:rsidR="00D233A9" w:rsidRDefault="00D233A9" w:rsidP="00713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1677F4" w14:textId="560025A4" w:rsidR="007E15B9" w:rsidRDefault="00434C46" w:rsidP="00713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Jet West, Inc. </w:t>
      </w:r>
      <w:r w:rsidR="00CD600A">
        <w:rPr>
          <w:rFonts w:ascii="Times New Roman" w:hAnsi="Times New Roman" w:cs="Times New Roman"/>
          <w:sz w:val="24"/>
          <w:szCs w:val="24"/>
        </w:rPr>
        <w:t>Facility</w:t>
      </w:r>
      <w:r>
        <w:rPr>
          <w:rFonts w:ascii="Times New Roman" w:hAnsi="Times New Roman" w:cs="Times New Roman"/>
          <w:sz w:val="24"/>
          <w:szCs w:val="24"/>
        </w:rPr>
        <w:t xml:space="preserve"> Lease</w:t>
      </w:r>
    </w:p>
    <w:p w14:paraId="1504A927" w14:textId="77777777" w:rsidR="000D74D2" w:rsidRDefault="000D74D2" w:rsidP="00713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9F911C" w14:textId="53860F72" w:rsidR="00CD600A" w:rsidRDefault="00CD600A" w:rsidP="008E50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 West, Inc. Facility Lease Addendum NO. 1</w:t>
      </w:r>
    </w:p>
    <w:p w14:paraId="590B67F2" w14:textId="77777777" w:rsidR="00CD600A" w:rsidRDefault="00CD600A" w:rsidP="008E50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1131E" w14:textId="78200C0B" w:rsidR="00CD600A" w:rsidRDefault="00CD600A" w:rsidP="008E50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 Improvement Supporting Documentation</w:t>
      </w:r>
    </w:p>
    <w:p w14:paraId="432916D8" w14:textId="77777777" w:rsidR="00CD600A" w:rsidRDefault="00CD600A" w:rsidP="008E50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DA0B04" w14:textId="5EB0E409" w:rsidR="006A5D52" w:rsidRPr="008E5012" w:rsidRDefault="007E15B9" w:rsidP="008E50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Resolution </w:t>
      </w:r>
      <w:r w:rsidR="00AF174A">
        <w:rPr>
          <w:rFonts w:ascii="Times New Roman" w:hAnsi="Times New Roman" w:cs="Times New Roman"/>
          <w:sz w:val="24"/>
          <w:szCs w:val="24"/>
        </w:rPr>
        <w:t xml:space="preserve"> </w:t>
      </w:r>
      <w:r w:rsidR="00A9302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A5D52" w:rsidRPr="008E5012" w:rsidSect="0044154D">
      <w:footerReference w:type="default" r:id="rId7"/>
      <w:headerReference w:type="first" r:id="rId8"/>
      <w:footerReference w:type="first" r:id="rId9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3893C" w14:textId="77777777" w:rsidR="00613A25" w:rsidRDefault="00613A25" w:rsidP="00944716">
      <w:pPr>
        <w:spacing w:after="0" w:line="240" w:lineRule="auto"/>
      </w:pPr>
      <w:r>
        <w:separator/>
      </w:r>
    </w:p>
  </w:endnote>
  <w:endnote w:type="continuationSeparator" w:id="0">
    <w:p w14:paraId="38EE20B0" w14:textId="77777777" w:rsidR="00613A25" w:rsidRDefault="00613A25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9A4E6F" w14:textId="77777777" w:rsidR="00613A25" w:rsidRDefault="00613A25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416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4E53C4" w14:textId="77777777" w:rsidR="00613A25" w:rsidRPr="0044154D" w:rsidRDefault="00613A25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41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58E17" w14:textId="77777777" w:rsidR="00613A25" w:rsidRDefault="00613A25" w:rsidP="00944716">
      <w:pPr>
        <w:spacing w:after="0" w:line="240" w:lineRule="auto"/>
      </w:pPr>
      <w:r>
        <w:separator/>
      </w:r>
    </w:p>
  </w:footnote>
  <w:footnote w:type="continuationSeparator" w:id="0">
    <w:p w14:paraId="6162DDF0" w14:textId="77777777" w:rsidR="00613A25" w:rsidRDefault="00613A25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5F2D5" w14:textId="408D8EA5" w:rsidR="00613A25" w:rsidRDefault="00506D3A" w:rsidP="00A60317">
    <w:pPr>
      <w:pStyle w:val="Header"/>
    </w:pPr>
    <w:r>
      <w:rPr>
        <w:noProof/>
      </w:rPr>
      <w:pict w14:anchorId="61C05816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6082" type="#_x0000_t202" style="position:absolute;margin-left:77.25pt;margin-top:12.75pt;width:313.5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" stroked="f">
          <v:textbox>
            <w:txbxContent>
              <w:p w14:paraId="21E3AB76" w14:textId="77777777" w:rsidR="00613A25" w:rsidRPr="002771C9" w:rsidRDefault="00613A25" w:rsidP="00A60317">
                <w:pPr>
                  <w:spacing w:after="120" w:line="240" w:lineRule="auto"/>
                  <w:rPr>
                    <w:rFonts w:ascii="Arial" w:hAnsi="Arial" w:cs="Arial"/>
                    <w:b/>
                    <w:sz w:val="28"/>
                    <w:szCs w:val="24"/>
                  </w:rPr>
                </w:pPr>
                <w:r w:rsidRPr="002771C9">
                  <w:rPr>
                    <w:rFonts w:ascii="Arial" w:hAnsi="Arial" w:cs="Arial"/>
                    <w:b/>
                    <w:sz w:val="28"/>
                    <w:szCs w:val="24"/>
                  </w:rPr>
                  <w:t>CITY OF SALINAS</w:t>
                </w:r>
              </w:p>
              <w:p w14:paraId="36358C6F" w14:textId="77777777" w:rsidR="00613A25" w:rsidRPr="002771C9" w:rsidRDefault="00613A25" w:rsidP="00A60317">
                <w:pPr>
                  <w:spacing w:after="120" w:line="240" w:lineRule="auto"/>
                  <w:rPr>
                    <w:rFonts w:ascii="Arial" w:hAnsi="Arial" w:cs="Arial"/>
                    <w:b/>
                    <w:sz w:val="28"/>
                    <w:szCs w:val="24"/>
                  </w:rPr>
                </w:pPr>
                <w:r>
                  <w:rPr>
                    <w:rFonts w:ascii="Arial" w:hAnsi="Arial" w:cs="Arial"/>
                    <w:b/>
                    <w:sz w:val="28"/>
                    <w:szCs w:val="24"/>
                  </w:rPr>
                  <w:t>CITY COUNCIL</w:t>
                </w:r>
                <w:r w:rsidRPr="002771C9">
                  <w:rPr>
                    <w:rFonts w:ascii="Arial" w:hAnsi="Arial" w:cs="Arial"/>
                    <w:b/>
                    <w:sz w:val="28"/>
                    <w:szCs w:val="24"/>
                  </w:rPr>
                  <w:t xml:space="preserve"> STAFF REPORT</w:t>
                </w:r>
              </w:p>
            </w:txbxContent>
          </v:textbox>
        </v:shape>
      </w:pict>
    </w:r>
    <w:r>
      <w:rPr>
        <w:noProof/>
      </w:rPr>
      <w:pict w14:anchorId="30E286D8">
        <v:line id="Straight Connector 6" o:spid="_x0000_s46081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" strokecolor="black [3213]" strokeweight="1pt"/>
      </w:pict>
    </w:r>
    <w:r w:rsidR="00613A25">
      <w:rPr>
        <w:noProof/>
      </w:rPr>
      <w:drawing>
        <wp:inline distT="0" distB="0" distL="0" distR="0" wp14:anchorId="2F4D3F5F" wp14:editId="4184E220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E50AB"/>
    <w:multiLevelType w:val="hybridMultilevel"/>
    <w:tmpl w:val="B8426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3405E"/>
    <w:multiLevelType w:val="hybridMultilevel"/>
    <w:tmpl w:val="76E00BAC"/>
    <w:lvl w:ilvl="0" w:tplc="57F4A0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E076D3"/>
    <w:multiLevelType w:val="hybridMultilevel"/>
    <w:tmpl w:val="A2680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54A28"/>
    <w:multiLevelType w:val="hybridMultilevel"/>
    <w:tmpl w:val="A5AAEDD0"/>
    <w:lvl w:ilvl="0" w:tplc="7890A5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102398F"/>
    <w:multiLevelType w:val="hybridMultilevel"/>
    <w:tmpl w:val="A6967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25D37"/>
    <w:multiLevelType w:val="hybridMultilevel"/>
    <w:tmpl w:val="C0AE6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B13F7"/>
    <w:multiLevelType w:val="hybridMultilevel"/>
    <w:tmpl w:val="D5DE4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A0736"/>
    <w:multiLevelType w:val="hybridMultilevel"/>
    <w:tmpl w:val="60D4FCE8"/>
    <w:lvl w:ilvl="0" w:tplc="B798B7E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9256B"/>
    <w:multiLevelType w:val="hybridMultilevel"/>
    <w:tmpl w:val="28D03DA0"/>
    <w:lvl w:ilvl="0" w:tplc="AC8C1D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8665B0A"/>
    <w:multiLevelType w:val="hybridMultilevel"/>
    <w:tmpl w:val="3CC825F8"/>
    <w:lvl w:ilvl="0" w:tplc="35E27BA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1051BF0"/>
    <w:multiLevelType w:val="hybridMultilevel"/>
    <w:tmpl w:val="5C220A52"/>
    <w:lvl w:ilvl="0" w:tplc="F12600A6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1" w15:restartNumberingAfterBreak="0">
    <w:nsid w:val="594E5685"/>
    <w:multiLevelType w:val="hybridMultilevel"/>
    <w:tmpl w:val="FBC0B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02B0F"/>
    <w:multiLevelType w:val="hybridMultilevel"/>
    <w:tmpl w:val="514AF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986A4D"/>
    <w:multiLevelType w:val="hybridMultilevel"/>
    <w:tmpl w:val="2B1660EA"/>
    <w:lvl w:ilvl="0" w:tplc="D40C608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656B65"/>
    <w:multiLevelType w:val="hybridMultilevel"/>
    <w:tmpl w:val="49A80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93D2E"/>
    <w:multiLevelType w:val="hybridMultilevel"/>
    <w:tmpl w:val="BDFCE7AE"/>
    <w:lvl w:ilvl="0" w:tplc="3C8C542E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B0A22A5"/>
    <w:multiLevelType w:val="hybridMultilevel"/>
    <w:tmpl w:val="8CE6D7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8919310">
    <w:abstractNumId w:val="8"/>
  </w:num>
  <w:num w:numId="2" w16cid:durableId="1895002483">
    <w:abstractNumId w:val="6"/>
  </w:num>
  <w:num w:numId="3" w16cid:durableId="480080129">
    <w:abstractNumId w:val="13"/>
  </w:num>
  <w:num w:numId="4" w16cid:durableId="323436131">
    <w:abstractNumId w:val="3"/>
  </w:num>
  <w:num w:numId="5" w16cid:durableId="745490158">
    <w:abstractNumId w:val="5"/>
  </w:num>
  <w:num w:numId="6" w16cid:durableId="60912587">
    <w:abstractNumId w:val="4"/>
  </w:num>
  <w:num w:numId="7" w16cid:durableId="377706815">
    <w:abstractNumId w:val="1"/>
  </w:num>
  <w:num w:numId="8" w16cid:durableId="474032250">
    <w:abstractNumId w:val="9"/>
  </w:num>
  <w:num w:numId="9" w16cid:durableId="223570037">
    <w:abstractNumId w:val="7"/>
  </w:num>
  <w:num w:numId="10" w16cid:durableId="362364881">
    <w:abstractNumId w:val="10"/>
  </w:num>
  <w:num w:numId="11" w16cid:durableId="332420970">
    <w:abstractNumId w:val="16"/>
  </w:num>
  <w:num w:numId="12" w16cid:durableId="529533220">
    <w:abstractNumId w:val="0"/>
  </w:num>
  <w:num w:numId="13" w16cid:durableId="1410226762">
    <w:abstractNumId w:val="14"/>
  </w:num>
  <w:num w:numId="14" w16cid:durableId="788819333">
    <w:abstractNumId w:val="15"/>
  </w:num>
  <w:num w:numId="15" w16cid:durableId="284390269">
    <w:abstractNumId w:val="12"/>
  </w:num>
  <w:num w:numId="16" w16cid:durableId="1023434702">
    <w:abstractNumId w:val="11"/>
  </w:num>
  <w:num w:numId="17" w16cid:durableId="1959799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6084"/>
    <o:shapelayout v:ext="edit">
      <o:idmap v:ext="edit" data="45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304A"/>
    <w:rsid w:val="00002A11"/>
    <w:rsid w:val="000104A5"/>
    <w:rsid w:val="00010CB7"/>
    <w:rsid w:val="00015612"/>
    <w:rsid w:val="00015CD6"/>
    <w:rsid w:val="00041A4F"/>
    <w:rsid w:val="0005036A"/>
    <w:rsid w:val="00053E86"/>
    <w:rsid w:val="00054EAC"/>
    <w:rsid w:val="00074DAE"/>
    <w:rsid w:val="00080912"/>
    <w:rsid w:val="00082219"/>
    <w:rsid w:val="0008249C"/>
    <w:rsid w:val="00090BB5"/>
    <w:rsid w:val="000922CA"/>
    <w:rsid w:val="0009765F"/>
    <w:rsid w:val="000B25C8"/>
    <w:rsid w:val="000D6AE1"/>
    <w:rsid w:val="000D74D2"/>
    <w:rsid w:val="000E7437"/>
    <w:rsid w:val="000E7DC3"/>
    <w:rsid w:val="000F107D"/>
    <w:rsid w:val="000F7DD0"/>
    <w:rsid w:val="001104BB"/>
    <w:rsid w:val="00114454"/>
    <w:rsid w:val="0013721C"/>
    <w:rsid w:val="00146758"/>
    <w:rsid w:val="0017046E"/>
    <w:rsid w:val="00190D7E"/>
    <w:rsid w:val="00196FAD"/>
    <w:rsid w:val="001A4C59"/>
    <w:rsid w:val="001A7D55"/>
    <w:rsid w:val="001B48EE"/>
    <w:rsid w:val="001C1CEF"/>
    <w:rsid w:val="001C626D"/>
    <w:rsid w:val="001D2EC9"/>
    <w:rsid w:val="001F168E"/>
    <w:rsid w:val="001F337A"/>
    <w:rsid w:val="00216ECE"/>
    <w:rsid w:val="002349B3"/>
    <w:rsid w:val="00236E78"/>
    <w:rsid w:val="00240C2F"/>
    <w:rsid w:val="00255E5B"/>
    <w:rsid w:val="00271AE6"/>
    <w:rsid w:val="00272BBB"/>
    <w:rsid w:val="002771C9"/>
    <w:rsid w:val="00282BC7"/>
    <w:rsid w:val="00284B76"/>
    <w:rsid w:val="002B3AA6"/>
    <w:rsid w:val="002D645B"/>
    <w:rsid w:val="002E140C"/>
    <w:rsid w:val="002E5F5E"/>
    <w:rsid w:val="002F7453"/>
    <w:rsid w:val="002F7E2C"/>
    <w:rsid w:val="00302349"/>
    <w:rsid w:val="003040EE"/>
    <w:rsid w:val="00315412"/>
    <w:rsid w:val="00340191"/>
    <w:rsid w:val="003873C9"/>
    <w:rsid w:val="003C6F36"/>
    <w:rsid w:val="003E215A"/>
    <w:rsid w:val="003E2D50"/>
    <w:rsid w:val="003E4983"/>
    <w:rsid w:val="003F3A62"/>
    <w:rsid w:val="003F6988"/>
    <w:rsid w:val="00403F08"/>
    <w:rsid w:val="00416402"/>
    <w:rsid w:val="00423C69"/>
    <w:rsid w:val="004336BB"/>
    <w:rsid w:val="00434C46"/>
    <w:rsid w:val="00437D6D"/>
    <w:rsid w:val="00440915"/>
    <w:rsid w:val="0044154D"/>
    <w:rsid w:val="00452ADC"/>
    <w:rsid w:val="00460F6A"/>
    <w:rsid w:val="004723AF"/>
    <w:rsid w:val="00474E0B"/>
    <w:rsid w:val="0049139F"/>
    <w:rsid w:val="004941F3"/>
    <w:rsid w:val="00495513"/>
    <w:rsid w:val="004C3537"/>
    <w:rsid w:val="004C6BA8"/>
    <w:rsid w:val="004E1C4B"/>
    <w:rsid w:val="004F5772"/>
    <w:rsid w:val="004F7416"/>
    <w:rsid w:val="00500800"/>
    <w:rsid w:val="00506D3A"/>
    <w:rsid w:val="00530594"/>
    <w:rsid w:val="0053128F"/>
    <w:rsid w:val="00531730"/>
    <w:rsid w:val="00536394"/>
    <w:rsid w:val="00566D6B"/>
    <w:rsid w:val="0057039C"/>
    <w:rsid w:val="00572113"/>
    <w:rsid w:val="005756F5"/>
    <w:rsid w:val="005A0D8E"/>
    <w:rsid w:val="005A2575"/>
    <w:rsid w:val="005A2BC4"/>
    <w:rsid w:val="005B2B9E"/>
    <w:rsid w:val="005B7C7F"/>
    <w:rsid w:val="005C4F18"/>
    <w:rsid w:val="005E1C04"/>
    <w:rsid w:val="00613A25"/>
    <w:rsid w:val="0061564A"/>
    <w:rsid w:val="006463A5"/>
    <w:rsid w:val="00651E62"/>
    <w:rsid w:val="00661C68"/>
    <w:rsid w:val="00672A0B"/>
    <w:rsid w:val="00683E1C"/>
    <w:rsid w:val="00686995"/>
    <w:rsid w:val="0069255C"/>
    <w:rsid w:val="0069329C"/>
    <w:rsid w:val="006A2554"/>
    <w:rsid w:val="006A4C98"/>
    <w:rsid w:val="006A5D52"/>
    <w:rsid w:val="006A72EF"/>
    <w:rsid w:val="006B3240"/>
    <w:rsid w:val="006C0DD9"/>
    <w:rsid w:val="006C2C61"/>
    <w:rsid w:val="006C3EB3"/>
    <w:rsid w:val="006C4E01"/>
    <w:rsid w:val="006C5083"/>
    <w:rsid w:val="00700A13"/>
    <w:rsid w:val="00700BB1"/>
    <w:rsid w:val="00707615"/>
    <w:rsid w:val="007076EC"/>
    <w:rsid w:val="007078A3"/>
    <w:rsid w:val="00713DCD"/>
    <w:rsid w:val="0073092F"/>
    <w:rsid w:val="00733555"/>
    <w:rsid w:val="007467A8"/>
    <w:rsid w:val="00755311"/>
    <w:rsid w:val="00786D78"/>
    <w:rsid w:val="00797B5B"/>
    <w:rsid w:val="007A4A94"/>
    <w:rsid w:val="007A5A53"/>
    <w:rsid w:val="007B036B"/>
    <w:rsid w:val="007B3D1A"/>
    <w:rsid w:val="007C7390"/>
    <w:rsid w:val="007D2820"/>
    <w:rsid w:val="007E15B9"/>
    <w:rsid w:val="007E6B94"/>
    <w:rsid w:val="00803DC7"/>
    <w:rsid w:val="008040DB"/>
    <w:rsid w:val="00804162"/>
    <w:rsid w:val="008102AA"/>
    <w:rsid w:val="008117C9"/>
    <w:rsid w:val="0082304A"/>
    <w:rsid w:val="0084304C"/>
    <w:rsid w:val="00847EDF"/>
    <w:rsid w:val="00864FD9"/>
    <w:rsid w:val="00870D51"/>
    <w:rsid w:val="00872B49"/>
    <w:rsid w:val="00881F22"/>
    <w:rsid w:val="00886043"/>
    <w:rsid w:val="0088631D"/>
    <w:rsid w:val="00893FED"/>
    <w:rsid w:val="00895A52"/>
    <w:rsid w:val="008A215F"/>
    <w:rsid w:val="008A252A"/>
    <w:rsid w:val="008A4CA0"/>
    <w:rsid w:val="008A693E"/>
    <w:rsid w:val="008B3E78"/>
    <w:rsid w:val="008B5C84"/>
    <w:rsid w:val="008C4616"/>
    <w:rsid w:val="008C59EF"/>
    <w:rsid w:val="008D695F"/>
    <w:rsid w:val="008E5012"/>
    <w:rsid w:val="008F1152"/>
    <w:rsid w:val="008F62A8"/>
    <w:rsid w:val="008F7BC9"/>
    <w:rsid w:val="009048CF"/>
    <w:rsid w:val="00924D24"/>
    <w:rsid w:val="00934C26"/>
    <w:rsid w:val="00941AD5"/>
    <w:rsid w:val="00941CD5"/>
    <w:rsid w:val="00944716"/>
    <w:rsid w:val="0095102E"/>
    <w:rsid w:val="00970DED"/>
    <w:rsid w:val="0097478E"/>
    <w:rsid w:val="00983007"/>
    <w:rsid w:val="009A6F2C"/>
    <w:rsid w:val="009B516A"/>
    <w:rsid w:val="009C65FC"/>
    <w:rsid w:val="009C6B20"/>
    <w:rsid w:val="009D3BD4"/>
    <w:rsid w:val="009D5931"/>
    <w:rsid w:val="009E5077"/>
    <w:rsid w:val="00A04591"/>
    <w:rsid w:val="00A2244E"/>
    <w:rsid w:val="00A32D54"/>
    <w:rsid w:val="00A4137A"/>
    <w:rsid w:val="00A56E30"/>
    <w:rsid w:val="00A60317"/>
    <w:rsid w:val="00A655F4"/>
    <w:rsid w:val="00A70FFA"/>
    <w:rsid w:val="00A81B0E"/>
    <w:rsid w:val="00A834B4"/>
    <w:rsid w:val="00A86CC0"/>
    <w:rsid w:val="00A93021"/>
    <w:rsid w:val="00A96A2C"/>
    <w:rsid w:val="00AA041E"/>
    <w:rsid w:val="00AA4211"/>
    <w:rsid w:val="00AB20C6"/>
    <w:rsid w:val="00AB7838"/>
    <w:rsid w:val="00AC2536"/>
    <w:rsid w:val="00AC3815"/>
    <w:rsid w:val="00AD570D"/>
    <w:rsid w:val="00AD7F8E"/>
    <w:rsid w:val="00AE7CE9"/>
    <w:rsid w:val="00AF174A"/>
    <w:rsid w:val="00B24D5B"/>
    <w:rsid w:val="00B25929"/>
    <w:rsid w:val="00B2713F"/>
    <w:rsid w:val="00B52941"/>
    <w:rsid w:val="00B62ECE"/>
    <w:rsid w:val="00B63D27"/>
    <w:rsid w:val="00B86C4D"/>
    <w:rsid w:val="00BA49ED"/>
    <w:rsid w:val="00BA59EE"/>
    <w:rsid w:val="00BE663F"/>
    <w:rsid w:val="00BF7E8E"/>
    <w:rsid w:val="00C01E07"/>
    <w:rsid w:val="00C03622"/>
    <w:rsid w:val="00C14250"/>
    <w:rsid w:val="00C175B4"/>
    <w:rsid w:val="00C21963"/>
    <w:rsid w:val="00C320E7"/>
    <w:rsid w:val="00C4327A"/>
    <w:rsid w:val="00C5042F"/>
    <w:rsid w:val="00C54C09"/>
    <w:rsid w:val="00C8707D"/>
    <w:rsid w:val="00CD600A"/>
    <w:rsid w:val="00CE5765"/>
    <w:rsid w:val="00D013EA"/>
    <w:rsid w:val="00D0531C"/>
    <w:rsid w:val="00D11B17"/>
    <w:rsid w:val="00D14D37"/>
    <w:rsid w:val="00D233A9"/>
    <w:rsid w:val="00D245B0"/>
    <w:rsid w:val="00D34652"/>
    <w:rsid w:val="00D360D3"/>
    <w:rsid w:val="00D41655"/>
    <w:rsid w:val="00D63713"/>
    <w:rsid w:val="00D66BA4"/>
    <w:rsid w:val="00D72995"/>
    <w:rsid w:val="00D7670E"/>
    <w:rsid w:val="00D83C83"/>
    <w:rsid w:val="00D8673D"/>
    <w:rsid w:val="00D87789"/>
    <w:rsid w:val="00DA2315"/>
    <w:rsid w:val="00DB1EA7"/>
    <w:rsid w:val="00DC0AE4"/>
    <w:rsid w:val="00DC4BEC"/>
    <w:rsid w:val="00DC6A8C"/>
    <w:rsid w:val="00DD0FAB"/>
    <w:rsid w:val="00DE05E0"/>
    <w:rsid w:val="00DE41B9"/>
    <w:rsid w:val="00DF1331"/>
    <w:rsid w:val="00DF42B4"/>
    <w:rsid w:val="00DF7242"/>
    <w:rsid w:val="00E04C61"/>
    <w:rsid w:val="00E0762A"/>
    <w:rsid w:val="00E130E8"/>
    <w:rsid w:val="00E141DE"/>
    <w:rsid w:val="00E22EC1"/>
    <w:rsid w:val="00E3116A"/>
    <w:rsid w:val="00E36283"/>
    <w:rsid w:val="00E44D6C"/>
    <w:rsid w:val="00E50B89"/>
    <w:rsid w:val="00E57175"/>
    <w:rsid w:val="00E73540"/>
    <w:rsid w:val="00E73D8F"/>
    <w:rsid w:val="00EC0658"/>
    <w:rsid w:val="00EC6FC9"/>
    <w:rsid w:val="00EC7B32"/>
    <w:rsid w:val="00EC7C8C"/>
    <w:rsid w:val="00ED0038"/>
    <w:rsid w:val="00ED11DD"/>
    <w:rsid w:val="00F00559"/>
    <w:rsid w:val="00F229C7"/>
    <w:rsid w:val="00F34691"/>
    <w:rsid w:val="00F4028A"/>
    <w:rsid w:val="00F4055F"/>
    <w:rsid w:val="00F6747A"/>
    <w:rsid w:val="00F737ED"/>
    <w:rsid w:val="00F819F8"/>
    <w:rsid w:val="00F82852"/>
    <w:rsid w:val="00F86101"/>
    <w:rsid w:val="00F96DCF"/>
    <w:rsid w:val="00FA6715"/>
    <w:rsid w:val="00FA7D7C"/>
    <w:rsid w:val="00FB62DD"/>
    <w:rsid w:val="00FE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4"/>
    <o:shapelayout v:ext="edit">
      <o:idmap v:ext="edit" data="1"/>
    </o:shapelayout>
  </w:shapeDefaults>
  <w:decimalSymbol w:val="."/>
  <w:listSeparator w:val=","/>
  <w14:docId w14:val="5509D227"/>
  <w15:docId w15:val="{67882EE2-BCAE-41C9-92D4-12F911981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55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34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34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82304A"/>
    <w:pPr>
      <w:keepNext/>
      <w:tabs>
        <w:tab w:val="left" w:pos="720"/>
        <w:tab w:val="left" w:pos="1440"/>
        <w:tab w:val="left" w:pos="2160"/>
        <w:tab w:val="left" w:pos="2880"/>
      </w:tabs>
      <w:spacing w:after="0" w:line="240" w:lineRule="auto"/>
      <w:ind w:right="-576"/>
      <w:outlineLvl w:val="5"/>
    </w:pPr>
    <w:rPr>
      <w:rFonts w:ascii="Bookman Old Style" w:eastAsia="Times New Roman" w:hAnsi="Bookman Old Style" w:cs="Times New Roman"/>
      <w:snapToGrid w:val="0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customStyle="1" w:styleId="Heading6Char">
    <w:name w:val="Heading 6 Char"/>
    <w:basedOn w:val="DefaultParagraphFont"/>
    <w:link w:val="Heading6"/>
    <w:rsid w:val="0082304A"/>
    <w:rPr>
      <w:rFonts w:ascii="Bookman Old Style" w:eastAsia="Times New Roman" w:hAnsi="Bookman Old Style" w:cs="Times New Roman"/>
      <w:snapToGrid w:val="0"/>
      <w:sz w:val="24"/>
      <w:szCs w:val="20"/>
      <w:u w:val="single"/>
    </w:rPr>
  </w:style>
  <w:style w:type="paragraph" w:styleId="BodyText">
    <w:name w:val="Body Text"/>
    <w:basedOn w:val="Normal"/>
    <w:link w:val="BodyTextChar"/>
    <w:semiHidden/>
    <w:rsid w:val="0082304A"/>
    <w:pPr>
      <w:widowControl w:val="0"/>
      <w:spacing w:after="0" w:line="240" w:lineRule="auto"/>
      <w:ind w:right="-576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82304A"/>
    <w:rPr>
      <w:rFonts w:ascii="Arial" w:eastAsia="Times New Roman" w:hAnsi="Arial" w:cs="Times New Roman"/>
      <w:snapToGrid w:val="0"/>
      <w:sz w:val="24"/>
      <w:szCs w:val="20"/>
    </w:rPr>
  </w:style>
  <w:style w:type="paragraph" w:styleId="BodyText3">
    <w:name w:val="Body Text 3"/>
    <w:basedOn w:val="Normal"/>
    <w:link w:val="BodyText3Char"/>
    <w:semiHidden/>
    <w:rsid w:val="0082304A"/>
    <w:pPr>
      <w:tabs>
        <w:tab w:val="left" w:pos="1440"/>
      </w:tabs>
      <w:spacing w:after="0" w:line="240" w:lineRule="auto"/>
    </w:pPr>
    <w:rPr>
      <w:rFonts w:ascii="Times New Roman" w:eastAsia="Times New Roman" w:hAnsi="Times New Roman" w:cs="Times New Roman"/>
      <w:b/>
      <w:bCs/>
      <w:snapToGrid w:val="0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82304A"/>
    <w:rPr>
      <w:rFonts w:ascii="Times New Roman" w:eastAsia="Times New Roman" w:hAnsi="Times New Roman" w:cs="Times New Roman"/>
      <w:b/>
      <w:bCs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82304A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34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349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BodyTextIndent">
    <w:name w:val="Body Text Indent"/>
    <w:basedOn w:val="Normal"/>
    <w:link w:val="BodyTextIndentChar"/>
    <w:uiPriority w:val="99"/>
    <w:unhideWhenUsed/>
    <w:rsid w:val="0030234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02349"/>
  </w:style>
  <w:style w:type="paragraph" w:styleId="BodyText2">
    <w:name w:val="Body Text 2"/>
    <w:basedOn w:val="Normal"/>
    <w:link w:val="BodyText2Char"/>
    <w:uiPriority w:val="99"/>
    <w:unhideWhenUsed/>
    <w:rsid w:val="00074DA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074DAE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F168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55F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8040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40D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40DB"/>
    <w:rPr>
      <w:rFonts w:ascii="Times New Roman" w:eastAsia="Times New Roman" w:hAnsi="Times New Roman" w:cs="Times New Roman"/>
      <w:sz w:val="20"/>
      <w:szCs w:val="20"/>
    </w:rPr>
  </w:style>
  <w:style w:type="paragraph" w:customStyle="1" w:styleId="NormalIMP">
    <w:name w:val="Normal_IMP"/>
    <w:basedOn w:val="Normal"/>
    <w:rsid w:val="00941AD5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4">
    <w:name w:val="p4"/>
    <w:basedOn w:val="Normal"/>
    <w:rsid w:val="005B2B9E"/>
    <w:pPr>
      <w:widowControl w:val="0"/>
      <w:tabs>
        <w:tab w:val="left" w:pos="204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3</Pages>
  <Words>445</Words>
  <Characters>4469</Characters>
  <Application>Microsoft Office Word</Application>
  <DocSecurity>0</DocSecurity>
  <Lines>139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brett.godown</dc:creator>
  <cp:keywords/>
  <dc:description/>
  <cp:lastModifiedBy>Brett Godown</cp:lastModifiedBy>
  <cp:revision>10</cp:revision>
  <cp:lastPrinted>2020-08-19T17:51:00Z</cp:lastPrinted>
  <dcterms:created xsi:type="dcterms:W3CDTF">2023-05-09T20:52:00Z</dcterms:created>
  <dcterms:modified xsi:type="dcterms:W3CDTF">2023-10-30T23:53:00Z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82dfa3612729b7c3fbfdde9a1587282390a2b5d1390a0360c2b7ecf7849e9e9a</vt:lpwstr>
  </property>
</Properties>
</file>