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77B08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71F7B54C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6F32B2E" w14:textId="1C08BA2F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E7018">
        <w:rPr>
          <w:rFonts w:ascii="Times New Roman" w:hAnsi="Times New Roman" w:cs="Times New Roman"/>
          <w:b/>
          <w:sz w:val="24"/>
          <w:szCs w:val="24"/>
        </w:rPr>
        <w:t xml:space="preserve">March </w:t>
      </w:r>
      <w:r w:rsidR="00FE60AD">
        <w:rPr>
          <w:rFonts w:ascii="Times New Roman" w:hAnsi="Times New Roman" w:cs="Times New Roman"/>
          <w:b/>
          <w:sz w:val="24"/>
          <w:szCs w:val="24"/>
        </w:rPr>
        <w:t>8</w:t>
      </w:r>
      <w:r w:rsidR="008E7018">
        <w:rPr>
          <w:rFonts w:ascii="Times New Roman" w:hAnsi="Times New Roman" w:cs="Times New Roman"/>
          <w:b/>
          <w:sz w:val="24"/>
          <w:szCs w:val="24"/>
        </w:rPr>
        <w:t>, 2022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CC663D" w14:textId="3072D5F3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8E7018">
        <w:rPr>
          <w:rFonts w:ascii="Times New Roman" w:hAnsi="Times New Roman" w:cs="Times New Roman"/>
          <w:b/>
          <w:sz w:val="24"/>
          <w:szCs w:val="24"/>
        </w:rPr>
        <w:t>HUMAN RESOURCES</w:t>
      </w:r>
    </w:p>
    <w:p w14:paraId="317B2CE5" w14:textId="5C23F7DE" w:rsidR="00080912" w:rsidRPr="00893FED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8E7018">
        <w:rPr>
          <w:rFonts w:ascii="Times New Roman" w:hAnsi="Times New Roman" w:cs="Times New Roman"/>
          <w:b/>
          <w:sz w:val="24"/>
          <w:szCs w:val="24"/>
        </w:rPr>
        <w:t>Marina Horta-Gallegos</w:t>
      </w:r>
      <w:r w:rsidR="0015754A">
        <w:rPr>
          <w:rFonts w:ascii="Times New Roman" w:hAnsi="Times New Roman" w:cs="Times New Roman"/>
          <w:b/>
          <w:sz w:val="24"/>
          <w:szCs w:val="24"/>
        </w:rPr>
        <w:t>, Human Resources Director</w:t>
      </w:r>
    </w:p>
    <w:p w14:paraId="5D76150C" w14:textId="3BB9FC9E" w:rsidR="00F6747A" w:rsidRPr="00893FED" w:rsidRDefault="0061564A" w:rsidP="00E130E8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E7018">
        <w:rPr>
          <w:rFonts w:ascii="Times New Roman" w:hAnsi="Times New Roman" w:cs="Times New Roman"/>
          <w:b/>
          <w:sz w:val="24"/>
          <w:szCs w:val="24"/>
        </w:rPr>
        <w:t>Modification to the Classification – Salary Schedule</w:t>
      </w:r>
      <w:r w:rsidR="007C7390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6124E9F" w14:textId="28C310A6" w:rsidR="00E141DE" w:rsidRPr="008E7018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575ED465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C070E17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B47BAB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FCA12D5" w14:textId="02B197A2" w:rsidR="0084304C" w:rsidRPr="0079669D" w:rsidRDefault="00A36B7E" w:rsidP="00E130E8">
      <w:pPr>
        <w:spacing w:after="0"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It is recommended that the City Council approve a Resolution modifying the Classification – Salary Schedule to reflect the Criminalist classification </w:t>
      </w:r>
      <w:r w:rsidR="0015754A">
        <w:rPr>
          <w:rFonts w:ascii="Times New Roman" w:hAnsi="Times New Roman" w:cs="Times New Roman"/>
          <w:iCs/>
          <w:sz w:val="24"/>
          <w:szCs w:val="24"/>
        </w:rPr>
        <w:t xml:space="preserve">that </w:t>
      </w:r>
      <w:r>
        <w:rPr>
          <w:rFonts w:ascii="Times New Roman" w:hAnsi="Times New Roman" w:cs="Times New Roman"/>
          <w:iCs/>
          <w:sz w:val="24"/>
          <w:szCs w:val="24"/>
        </w:rPr>
        <w:t xml:space="preserve">has been added to the Association of Management Personnel of Salinas (AMPS) unit and removed from the Salinas Police Officers Association </w:t>
      </w:r>
      <w:r w:rsidR="00AD1808">
        <w:rPr>
          <w:rFonts w:ascii="Times New Roman" w:hAnsi="Times New Roman" w:cs="Times New Roman"/>
          <w:iCs/>
          <w:sz w:val="24"/>
          <w:szCs w:val="24"/>
        </w:rPr>
        <w:t>(SPOA) u</w:t>
      </w:r>
      <w:r>
        <w:rPr>
          <w:rFonts w:ascii="Times New Roman" w:hAnsi="Times New Roman" w:cs="Times New Roman"/>
          <w:iCs/>
          <w:sz w:val="24"/>
          <w:szCs w:val="24"/>
        </w:rPr>
        <w:t>nit.</w:t>
      </w:r>
      <w:r w:rsidR="0079669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D1D4F" w:rsidRPr="005D1D4F">
        <w:rPr>
          <w:rFonts w:ascii="Times New Roman" w:hAnsi="Times New Roman" w:cs="Times New Roman"/>
          <w:iCs/>
          <w:sz w:val="24"/>
          <w:szCs w:val="24"/>
        </w:rPr>
        <w:t>Additionally: adjust the Classification – Salary Schedule to include the previously authorized Senior Code Enforcement Officer classification and include the classification of Accountant (temporary).</w:t>
      </w:r>
    </w:p>
    <w:p w14:paraId="557AAC00" w14:textId="77777777" w:rsidR="00A36B7E" w:rsidRPr="008E7018" w:rsidRDefault="00A36B7E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6412568" w14:textId="77777777" w:rsidR="0061564A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RECOMMENDATION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C44F12F" w14:textId="5E627D1B" w:rsidR="0044154D" w:rsidRDefault="0044154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D442D66" w14:textId="50A45B76" w:rsidR="00A36B7E" w:rsidRDefault="00A36B7E" w:rsidP="00A36B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recommends that the City Council approve the attached Resolution modifying the Classification – Salary Schedule to reflect that the Criminalist classification has been added to the AMPS unit</w:t>
      </w:r>
      <w:r w:rsidR="004D399E">
        <w:rPr>
          <w:rFonts w:ascii="Times New Roman" w:hAnsi="Times New Roman" w:cs="Times New Roman"/>
          <w:sz w:val="24"/>
          <w:szCs w:val="24"/>
        </w:rPr>
        <w:t xml:space="preserve"> and removed from the SPOA unit</w:t>
      </w:r>
      <w:r w:rsidR="005D1D4F">
        <w:rPr>
          <w:rFonts w:ascii="Times New Roman" w:hAnsi="Times New Roman" w:cs="Times New Roman"/>
          <w:sz w:val="24"/>
          <w:szCs w:val="24"/>
        </w:rPr>
        <w:t xml:space="preserve"> and includes the classifications of Senior Code Enforcement Officer and Accountant (temporary). </w:t>
      </w:r>
    </w:p>
    <w:p w14:paraId="5A749E1A" w14:textId="77777777" w:rsidR="00A36B7E" w:rsidRPr="00893FED" w:rsidRDefault="00A36B7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9309FC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7FF2D352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2473E" w14:textId="1E3B376B" w:rsidR="0049139F" w:rsidRDefault="00A36B7E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Criminalist classification </w:t>
      </w:r>
      <w:r w:rsidR="00555175">
        <w:rPr>
          <w:rFonts w:ascii="Times New Roman" w:hAnsi="Times New Roman" w:cs="Times New Roman"/>
          <w:iCs/>
          <w:sz w:val="24"/>
          <w:szCs w:val="24"/>
        </w:rPr>
        <w:t xml:space="preserve">has been in </w:t>
      </w:r>
      <w:r>
        <w:rPr>
          <w:rFonts w:ascii="Times New Roman" w:hAnsi="Times New Roman" w:cs="Times New Roman"/>
          <w:iCs/>
          <w:sz w:val="24"/>
          <w:szCs w:val="24"/>
        </w:rPr>
        <w:t>the Salinas Police Officers Association (SPOA) unit</w:t>
      </w:r>
      <w:r w:rsidR="00555175">
        <w:rPr>
          <w:rFonts w:ascii="Times New Roman" w:hAnsi="Times New Roman" w:cs="Times New Roman"/>
          <w:iCs/>
          <w:sz w:val="24"/>
          <w:szCs w:val="24"/>
        </w:rPr>
        <w:t xml:space="preserve"> since approximately </w:t>
      </w:r>
      <w:r w:rsidR="008D34A5">
        <w:rPr>
          <w:rFonts w:ascii="Times New Roman" w:hAnsi="Times New Roman" w:cs="Times New Roman"/>
          <w:iCs/>
          <w:sz w:val="24"/>
          <w:szCs w:val="24"/>
        </w:rPr>
        <w:t>1987</w:t>
      </w:r>
      <w:r>
        <w:rPr>
          <w:rFonts w:ascii="Times New Roman" w:hAnsi="Times New Roman" w:cs="Times New Roman"/>
          <w:iCs/>
          <w:sz w:val="24"/>
          <w:szCs w:val="24"/>
        </w:rPr>
        <w:t>.  During labor negotiations with the SPOA</w:t>
      </w:r>
      <w:r w:rsidR="009E331A">
        <w:rPr>
          <w:rFonts w:ascii="Times New Roman" w:hAnsi="Times New Roman" w:cs="Times New Roman"/>
          <w:iCs/>
          <w:sz w:val="24"/>
          <w:szCs w:val="24"/>
        </w:rPr>
        <w:t xml:space="preserve"> in 2021</w:t>
      </w:r>
      <w:r w:rsidR="00FE60AD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the City and the unit agreed to remove this classification from the </w:t>
      </w:r>
      <w:r w:rsidR="00AD1808">
        <w:rPr>
          <w:rFonts w:ascii="Times New Roman" w:hAnsi="Times New Roman" w:cs="Times New Roman"/>
          <w:iCs/>
          <w:sz w:val="24"/>
          <w:szCs w:val="24"/>
        </w:rPr>
        <w:t>SPOA</w:t>
      </w:r>
      <w:r w:rsidR="009E331A">
        <w:rPr>
          <w:rFonts w:ascii="Times New Roman" w:hAnsi="Times New Roman" w:cs="Times New Roman"/>
          <w:iCs/>
          <w:sz w:val="24"/>
          <w:szCs w:val="24"/>
        </w:rPr>
        <w:t xml:space="preserve"> unit</w:t>
      </w:r>
      <w:r>
        <w:rPr>
          <w:rFonts w:ascii="Times New Roman" w:hAnsi="Times New Roman" w:cs="Times New Roman"/>
          <w:iCs/>
          <w:sz w:val="24"/>
          <w:szCs w:val="24"/>
        </w:rPr>
        <w:t xml:space="preserve"> when the position became vacant.  </w:t>
      </w:r>
      <w:r w:rsidR="00AD1808">
        <w:rPr>
          <w:rFonts w:ascii="Times New Roman" w:hAnsi="Times New Roman" w:cs="Times New Roman"/>
          <w:iCs/>
          <w:sz w:val="24"/>
          <w:szCs w:val="24"/>
        </w:rPr>
        <w:t xml:space="preserve">The City retained the services of Regional Government Services to conduct a study of the position and identify sworn and non-sworn functions of the position.  Following the study, a revised job description was developed that narrowed the duties to the </w:t>
      </w:r>
      <w:r w:rsidR="009E331A">
        <w:rPr>
          <w:rFonts w:ascii="Times New Roman" w:hAnsi="Times New Roman" w:cs="Times New Roman"/>
          <w:iCs/>
          <w:sz w:val="24"/>
          <w:szCs w:val="24"/>
        </w:rPr>
        <w:t xml:space="preserve">day-to-day activities of the </w:t>
      </w:r>
      <w:r w:rsidR="00AD1808">
        <w:rPr>
          <w:rFonts w:ascii="Times New Roman" w:hAnsi="Times New Roman" w:cs="Times New Roman"/>
          <w:iCs/>
          <w:sz w:val="24"/>
          <w:szCs w:val="24"/>
        </w:rPr>
        <w:t>crime lab</w:t>
      </w:r>
      <w:r w:rsidR="009E331A">
        <w:rPr>
          <w:rFonts w:ascii="Times New Roman" w:hAnsi="Times New Roman" w:cs="Times New Roman"/>
          <w:iCs/>
          <w:sz w:val="24"/>
          <w:szCs w:val="24"/>
        </w:rPr>
        <w:t>oratory</w:t>
      </w:r>
      <w:r w:rsidR="00AD1808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r w:rsidR="009E331A">
        <w:rPr>
          <w:rFonts w:ascii="Times New Roman" w:hAnsi="Times New Roman" w:cs="Times New Roman"/>
          <w:iCs/>
          <w:sz w:val="24"/>
          <w:szCs w:val="24"/>
        </w:rPr>
        <w:t xml:space="preserve">collection, examination, and analysis of crime scene evidence, in addition to </w:t>
      </w:r>
      <w:r w:rsidR="00AD1808">
        <w:rPr>
          <w:rFonts w:ascii="Times New Roman" w:hAnsi="Times New Roman" w:cs="Times New Roman"/>
          <w:iCs/>
          <w:sz w:val="24"/>
          <w:szCs w:val="24"/>
        </w:rPr>
        <w:t>supervision</w:t>
      </w:r>
      <w:r w:rsidR="009E331A">
        <w:rPr>
          <w:rFonts w:ascii="Times New Roman" w:hAnsi="Times New Roman" w:cs="Times New Roman"/>
          <w:iCs/>
          <w:sz w:val="24"/>
          <w:szCs w:val="24"/>
        </w:rPr>
        <w:t xml:space="preserve"> non-sworn staff assigned to the lab</w:t>
      </w:r>
      <w:r w:rsidR="00050638">
        <w:rPr>
          <w:rFonts w:ascii="Times New Roman" w:hAnsi="Times New Roman" w:cs="Times New Roman"/>
          <w:iCs/>
          <w:sz w:val="24"/>
          <w:szCs w:val="24"/>
        </w:rPr>
        <w:t>oratory</w:t>
      </w:r>
      <w:r w:rsidR="009E331A">
        <w:rPr>
          <w:rFonts w:ascii="Times New Roman" w:hAnsi="Times New Roman" w:cs="Times New Roman"/>
          <w:iCs/>
          <w:sz w:val="24"/>
          <w:szCs w:val="24"/>
        </w:rPr>
        <w:t>.</w:t>
      </w:r>
      <w:r w:rsidR="00AD1808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050638">
        <w:rPr>
          <w:rFonts w:ascii="Times New Roman" w:hAnsi="Times New Roman" w:cs="Times New Roman"/>
          <w:iCs/>
          <w:sz w:val="24"/>
          <w:szCs w:val="24"/>
        </w:rPr>
        <w:t xml:space="preserve">sworn functions of the position </w:t>
      </w:r>
      <w:r w:rsidR="008D34A5">
        <w:rPr>
          <w:rFonts w:ascii="Times New Roman" w:hAnsi="Times New Roman" w:cs="Times New Roman"/>
          <w:iCs/>
          <w:sz w:val="24"/>
          <w:szCs w:val="24"/>
        </w:rPr>
        <w:t>were</w:t>
      </w:r>
      <w:r w:rsidR="00050638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removed</w:t>
      </w:r>
      <w:r w:rsidR="00050638">
        <w:rPr>
          <w:rFonts w:ascii="Times New Roman" w:hAnsi="Times New Roman" w:cs="Times New Roman"/>
          <w:iCs/>
          <w:sz w:val="24"/>
          <w:szCs w:val="24"/>
        </w:rPr>
        <w:t>.</w:t>
      </w:r>
    </w:p>
    <w:p w14:paraId="1D4F8342" w14:textId="0E6B3679" w:rsidR="00050638" w:rsidRDefault="00050638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2C6EEEA" w14:textId="4C55A0B3" w:rsidR="00555175" w:rsidRDefault="00050638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civilianization of this classification is consistent with the recommendations of the Salinas Plan</w:t>
      </w:r>
      <w:r w:rsidR="00555175">
        <w:rPr>
          <w:rFonts w:ascii="Times New Roman" w:hAnsi="Times New Roman" w:cs="Times New Roman"/>
          <w:iCs/>
          <w:sz w:val="24"/>
          <w:szCs w:val="24"/>
        </w:rPr>
        <w:t>. The salary range for this position remains at $</w:t>
      </w:r>
      <w:r w:rsidR="00D9197C">
        <w:rPr>
          <w:rFonts w:ascii="Times New Roman" w:hAnsi="Times New Roman" w:cs="Times New Roman"/>
          <w:iCs/>
          <w:sz w:val="24"/>
          <w:szCs w:val="24"/>
        </w:rPr>
        <w:t>49.0585 – $62.6163</w:t>
      </w:r>
      <w:r w:rsidR="00555175">
        <w:rPr>
          <w:rFonts w:ascii="Times New Roman" w:hAnsi="Times New Roman" w:cs="Times New Roman"/>
          <w:iCs/>
          <w:sz w:val="24"/>
          <w:szCs w:val="24"/>
        </w:rPr>
        <w:t xml:space="preserve"> and falls within the scope of the representation unit of AMPS</w:t>
      </w:r>
      <w:r w:rsidR="00D73C39">
        <w:rPr>
          <w:rFonts w:ascii="Times New Roman" w:hAnsi="Times New Roman" w:cs="Times New Roman"/>
          <w:iCs/>
          <w:sz w:val="24"/>
          <w:szCs w:val="24"/>
        </w:rPr>
        <w:t>.</w:t>
      </w:r>
    </w:p>
    <w:p w14:paraId="31C8C997" w14:textId="77777777" w:rsidR="00555175" w:rsidRDefault="00555175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382AC4F" w14:textId="32CC2915" w:rsidR="009E331A" w:rsidRDefault="009E331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D56692D" w14:textId="548357B7" w:rsidR="00A36B7E" w:rsidRDefault="005D1D4F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Additionally, staff recommends the addition of </w:t>
      </w:r>
      <w:r w:rsidR="00281553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>
        <w:rPr>
          <w:rFonts w:ascii="Times New Roman" w:hAnsi="Times New Roman" w:cs="Times New Roman"/>
          <w:iCs/>
          <w:sz w:val="24"/>
          <w:szCs w:val="24"/>
        </w:rPr>
        <w:t xml:space="preserve">Senior Code Enforcement Officer classification to the Classification – Salary Schedule which was previously </w:t>
      </w:r>
      <w:r w:rsidR="0037019A">
        <w:rPr>
          <w:rFonts w:ascii="Times New Roman" w:hAnsi="Times New Roman" w:cs="Times New Roman"/>
          <w:iCs/>
          <w:sz w:val="24"/>
          <w:szCs w:val="24"/>
        </w:rPr>
        <w:t>approved through the budget process for FY 21-22; and include the temporary classification of Accountant for the Finance Department.</w:t>
      </w:r>
    </w:p>
    <w:p w14:paraId="540C9506" w14:textId="514359BF" w:rsidR="0037019A" w:rsidRDefault="0037019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FD6E289" w14:textId="66077347" w:rsidR="00D73C39" w:rsidRDefault="00D73C39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73C39">
        <w:rPr>
          <w:noProof/>
        </w:rPr>
        <w:drawing>
          <wp:inline distT="0" distB="0" distL="0" distR="0" wp14:anchorId="0E3F6C66" wp14:editId="751440A9">
            <wp:extent cx="5943600" cy="8597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A03E2" w14:textId="77777777" w:rsidR="0037019A" w:rsidRPr="008E7018" w:rsidRDefault="0037019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CC406AA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605DFF7A" w14:textId="77777777" w:rsidR="00DD0FAB" w:rsidRPr="008E7018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14:paraId="493BCBE3" w14:textId="07EF5BF4" w:rsidR="00DD0FAB" w:rsidRPr="00FE60AD" w:rsidRDefault="00DD0FAB" w:rsidP="008E701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</w:pPr>
      <w:r w:rsidRPr="00FE60A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FE60A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16098D0C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774C713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2605E2D8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204A76" w14:textId="624A395D" w:rsidR="00A36B7E" w:rsidRDefault="00A36B7E" w:rsidP="00A36B7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proposed action meets the Operational Efficiencies Council goal and is consistent with the Salinas Plan recommendations.</w:t>
      </w:r>
    </w:p>
    <w:p w14:paraId="7EE18E4D" w14:textId="77777777" w:rsidR="00D50A40" w:rsidRPr="00A36B7E" w:rsidRDefault="00D50A4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D2785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F81E36C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76223D" w14:textId="64483F60" w:rsidR="00D109BB" w:rsidRDefault="008E7018" w:rsidP="00E130E8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The Human Resources Department coordinated with the Police </w:t>
      </w:r>
      <w:r w:rsidR="0037019A">
        <w:rPr>
          <w:rFonts w:ascii="Times New Roman" w:eastAsia="Arial" w:hAnsi="Times New Roman" w:cs="Times New Roman"/>
          <w:iCs/>
          <w:sz w:val="24"/>
          <w:szCs w:val="24"/>
        </w:rPr>
        <w:t xml:space="preserve">and Finance </w:t>
      </w:r>
      <w:r>
        <w:rPr>
          <w:rFonts w:ascii="Times New Roman" w:eastAsia="Arial" w:hAnsi="Times New Roman" w:cs="Times New Roman"/>
          <w:iCs/>
          <w:sz w:val="24"/>
          <w:szCs w:val="24"/>
        </w:rPr>
        <w:t>Department</w:t>
      </w:r>
      <w:r w:rsidR="0037019A">
        <w:rPr>
          <w:rFonts w:ascii="Times New Roman" w:eastAsia="Arial" w:hAnsi="Times New Roman" w:cs="Times New Roman"/>
          <w:iCs/>
          <w:sz w:val="24"/>
          <w:szCs w:val="24"/>
        </w:rPr>
        <w:t>s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 in this effort.</w:t>
      </w:r>
    </w:p>
    <w:p w14:paraId="423101E9" w14:textId="77777777" w:rsidR="008E7018" w:rsidRPr="008E7018" w:rsidRDefault="008E7018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5F0C70CD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7B503EDD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1D6A6B8" w14:textId="71401FB4" w:rsidR="00E141DE" w:rsidRDefault="008E7018" w:rsidP="00E130E8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Th</w:t>
      </w:r>
      <w:r w:rsidR="009873A5">
        <w:rPr>
          <w:rFonts w:ascii="Times New Roman" w:eastAsia="Arial" w:hAnsi="Times New Roman" w:cs="Times New Roman"/>
          <w:iCs/>
          <w:sz w:val="24"/>
          <w:szCs w:val="24"/>
        </w:rPr>
        <w:t>e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="009873A5">
        <w:rPr>
          <w:rFonts w:ascii="Times New Roman" w:eastAsia="Arial" w:hAnsi="Times New Roman" w:cs="Times New Roman"/>
          <w:iCs/>
          <w:sz w:val="24"/>
          <w:szCs w:val="24"/>
        </w:rPr>
        <w:t xml:space="preserve">regular </w:t>
      </w:r>
      <w:r>
        <w:rPr>
          <w:rFonts w:ascii="Times New Roman" w:eastAsia="Arial" w:hAnsi="Times New Roman" w:cs="Times New Roman"/>
          <w:iCs/>
          <w:sz w:val="24"/>
          <w:szCs w:val="24"/>
        </w:rPr>
        <w:t>position</w:t>
      </w:r>
      <w:r w:rsidR="009873A5">
        <w:rPr>
          <w:rFonts w:ascii="Times New Roman" w:eastAsia="Arial" w:hAnsi="Times New Roman" w:cs="Times New Roman"/>
          <w:iCs/>
          <w:sz w:val="24"/>
          <w:szCs w:val="24"/>
        </w:rPr>
        <w:t>s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="009873A5">
        <w:rPr>
          <w:rFonts w:ascii="Times New Roman" w:eastAsia="Arial" w:hAnsi="Times New Roman" w:cs="Times New Roman"/>
          <w:iCs/>
          <w:sz w:val="24"/>
          <w:szCs w:val="24"/>
        </w:rPr>
        <w:t>of Criminalist and Senior Code Enfo</w:t>
      </w:r>
      <w:r w:rsidR="00E2683E">
        <w:rPr>
          <w:rFonts w:ascii="Times New Roman" w:eastAsia="Arial" w:hAnsi="Times New Roman" w:cs="Times New Roman"/>
          <w:iCs/>
          <w:sz w:val="24"/>
          <w:szCs w:val="24"/>
        </w:rPr>
        <w:t>r</w:t>
      </w:r>
      <w:r w:rsidR="009873A5">
        <w:rPr>
          <w:rFonts w:ascii="Times New Roman" w:eastAsia="Arial" w:hAnsi="Times New Roman" w:cs="Times New Roman"/>
          <w:iCs/>
          <w:sz w:val="24"/>
          <w:szCs w:val="24"/>
        </w:rPr>
        <w:t>cement Officer are</w:t>
      </w:r>
      <w:r w:rsidR="00281553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iCs/>
          <w:sz w:val="24"/>
          <w:szCs w:val="24"/>
        </w:rPr>
        <w:t>budgeted. No additional fiscal impact is anticipated.</w:t>
      </w:r>
      <w:r w:rsidR="009873A5">
        <w:rPr>
          <w:rFonts w:ascii="Times New Roman" w:eastAsia="Arial" w:hAnsi="Times New Roman" w:cs="Times New Roman"/>
          <w:iCs/>
          <w:sz w:val="24"/>
          <w:szCs w:val="24"/>
        </w:rPr>
        <w:t xml:space="preserve">  The temporary Accountant position will be funded </w:t>
      </w:r>
      <w:r w:rsidR="00281553">
        <w:rPr>
          <w:rFonts w:ascii="Times New Roman" w:eastAsia="Arial" w:hAnsi="Times New Roman" w:cs="Times New Roman"/>
          <w:iCs/>
          <w:sz w:val="24"/>
          <w:szCs w:val="24"/>
        </w:rPr>
        <w:t>using</w:t>
      </w:r>
      <w:r w:rsidR="009873A5">
        <w:rPr>
          <w:rFonts w:ascii="Times New Roman" w:eastAsia="Arial" w:hAnsi="Times New Roman" w:cs="Times New Roman"/>
          <w:iCs/>
          <w:sz w:val="24"/>
          <w:szCs w:val="24"/>
        </w:rPr>
        <w:t xml:space="preserve"> temporary funds while funds are available.</w:t>
      </w:r>
    </w:p>
    <w:p w14:paraId="553CC6A5" w14:textId="77777777" w:rsidR="008E7018" w:rsidRPr="008E7018" w:rsidRDefault="008E7018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42C69DD6" w14:textId="179D974A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13C1A237" w14:textId="0678D187" w:rsidR="008E7018" w:rsidRDefault="008E701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AEEB3" w14:textId="58CBE8CC" w:rsidR="008D34A5" w:rsidRDefault="008E701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21AEC0D7" w14:textId="77777777" w:rsidR="008D34A5" w:rsidRDefault="008D34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3863A2" w14:textId="77777777" w:rsidR="00B54CBC" w:rsidRPr="002B14E3" w:rsidRDefault="00B54CBC" w:rsidP="00B54CBC">
      <w:pPr>
        <w:spacing w:line="240" w:lineRule="auto"/>
        <w:jc w:val="center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lastRenderedPageBreak/>
        <w:t>RESOLUTION NO. _________ (N.C.S.)</w:t>
      </w:r>
    </w:p>
    <w:p w14:paraId="295310CD" w14:textId="77777777" w:rsidR="00B54CBC" w:rsidRPr="002B14E3" w:rsidRDefault="00B54CBC" w:rsidP="00B54CBC">
      <w:pPr>
        <w:spacing w:line="240" w:lineRule="auto"/>
        <w:jc w:val="center"/>
        <w:rPr>
          <w:rFonts w:ascii="Times New Roman" w:hAnsi="Times New Roman" w:cs="Times New Roman"/>
          <w:bCs/>
          <w:iCs/>
          <w:sz w:val="24"/>
        </w:rPr>
      </w:pPr>
    </w:p>
    <w:p w14:paraId="20680800" w14:textId="77777777" w:rsidR="00B54CBC" w:rsidRDefault="00B54CBC" w:rsidP="00B54CB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 xml:space="preserve">RESOLUTION </w:t>
      </w:r>
      <w:r>
        <w:rPr>
          <w:rFonts w:ascii="Times New Roman" w:hAnsi="Times New Roman" w:cs="Times New Roman"/>
          <w:bCs/>
          <w:iCs/>
          <w:sz w:val="24"/>
        </w:rPr>
        <w:t>APPROVING MODIFICATION TO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THE </w:t>
      </w:r>
    </w:p>
    <w:p w14:paraId="72B83EDE" w14:textId="075B57F2" w:rsidR="00B54CBC" w:rsidRDefault="00B54CBC" w:rsidP="00B54CB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 xml:space="preserve">CLASSIFICATION </w:t>
      </w:r>
      <w:r>
        <w:rPr>
          <w:rFonts w:ascii="Times New Roman" w:hAnsi="Times New Roman" w:cs="Times New Roman"/>
          <w:bCs/>
          <w:iCs/>
          <w:sz w:val="24"/>
        </w:rPr>
        <w:t>-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SALARY SCHEDULE</w:t>
      </w:r>
    </w:p>
    <w:p w14:paraId="564994B6" w14:textId="77777777" w:rsidR="00B54CBC" w:rsidRPr="002B14E3" w:rsidRDefault="00B54CBC" w:rsidP="00B54CB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</w:rPr>
      </w:pPr>
    </w:p>
    <w:p w14:paraId="2150C5E8" w14:textId="2AF470BE" w:rsidR="00B54CBC" w:rsidRDefault="00B54CBC" w:rsidP="00B54CBC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BE IT RESOLVED</w:t>
      </w:r>
      <w:r w:rsidRPr="002B14E3">
        <w:rPr>
          <w:rFonts w:ascii="Times New Roman" w:hAnsi="Times New Roman" w:cs="Times New Roman"/>
          <w:bCs/>
          <w:iCs/>
        </w:rPr>
        <w:t xml:space="preserve"> </w:t>
      </w:r>
      <w:r w:rsidRPr="002B14E3">
        <w:rPr>
          <w:rFonts w:ascii="Times New Roman" w:hAnsi="Times New Roman" w:cs="Times New Roman"/>
          <w:bCs/>
          <w:iCs/>
          <w:sz w:val="24"/>
        </w:rPr>
        <w:t>BY THE CITY COUNCIL OF SALINAS that the Classification</w:t>
      </w:r>
      <w:r>
        <w:rPr>
          <w:rFonts w:ascii="Times New Roman" w:hAnsi="Times New Roman" w:cs="Times New Roman"/>
          <w:bCs/>
          <w:iCs/>
          <w:sz w:val="24"/>
        </w:rPr>
        <w:t>-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Salary Schedule previously adopted by the City Council by Resolution is hereby amended to </w:t>
      </w:r>
      <w:r>
        <w:rPr>
          <w:rFonts w:ascii="Times New Roman" w:hAnsi="Times New Roman" w:cs="Times New Roman"/>
          <w:bCs/>
          <w:iCs/>
          <w:sz w:val="24"/>
        </w:rPr>
        <w:t>include the classification of Criminalist under the Association of Management Personnel of Salinas unit and removed from the Salinas Police Officers Association unit</w:t>
      </w:r>
      <w:r w:rsidR="009873A5">
        <w:rPr>
          <w:rFonts w:ascii="Times New Roman" w:hAnsi="Times New Roman" w:cs="Times New Roman"/>
          <w:bCs/>
          <w:iCs/>
          <w:sz w:val="24"/>
        </w:rPr>
        <w:t xml:space="preserve"> and the classifications of Senior Code Enforcement Officer and Accountant (temporary) are added to the Classification-Salary Schedule</w:t>
      </w:r>
    </w:p>
    <w:p w14:paraId="32C5277B" w14:textId="77777777" w:rsidR="00B54CBC" w:rsidRPr="002B14E3" w:rsidRDefault="00B54CBC" w:rsidP="00B54CBC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</w:rPr>
      </w:pPr>
    </w:p>
    <w:p w14:paraId="50885720" w14:textId="471CF922" w:rsidR="00B54CBC" w:rsidRPr="002B14E3" w:rsidRDefault="00B54CBC" w:rsidP="00B54CBC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 xml:space="preserve">PASSED AND ADOPTED this </w:t>
      </w:r>
      <w:r>
        <w:rPr>
          <w:rFonts w:ascii="Times New Roman" w:hAnsi="Times New Roman" w:cs="Times New Roman"/>
          <w:bCs/>
          <w:iCs/>
          <w:sz w:val="24"/>
        </w:rPr>
        <w:t>8th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day of </w:t>
      </w:r>
      <w:r>
        <w:rPr>
          <w:rFonts w:ascii="Times New Roman" w:hAnsi="Times New Roman" w:cs="Times New Roman"/>
          <w:bCs/>
          <w:iCs/>
          <w:sz w:val="24"/>
        </w:rPr>
        <w:t>March 2022</w:t>
      </w:r>
      <w:r w:rsidRPr="002B14E3">
        <w:rPr>
          <w:rFonts w:ascii="Times New Roman" w:hAnsi="Times New Roman" w:cs="Times New Roman"/>
          <w:bCs/>
          <w:iCs/>
          <w:sz w:val="24"/>
        </w:rPr>
        <w:t>, by the following vote:</w:t>
      </w:r>
    </w:p>
    <w:p w14:paraId="19833E5E" w14:textId="77777777" w:rsidR="00B54CBC" w:rsidRPr="002B14E3" w:rsidRDefault="00B54CBC" w:rsidP="00B54CBC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5AFC6A86" w14:textId="77777777" w:rsidR="00B54CBC" w:rsidRPr="002B14E3" w:rsidRDefault="00B54CBC" w:rsidP="00B54CBC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AYES:</w:t>
      </w:r>
    </w:p>
    <w:p w14:paraId="208F705F" w14:textId="77777777" w:rsidR="00B54CBC" w:rsidRPr="002B14E3" w:rsidRDefault="00B54CBC" w:rsidP="00B54CBC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NOES:</w:t>
      </w:r>
    </w:p>
    <w:p w14:paraId="39D6B03F" w14:textId="77777777" w:rsidR="00B54CBC" w:rsidRPr="002B14E3" w:rsidRDefault="00B54CBC" w:rsidP="00B54CBC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ABSENT:</w:t>
      </w:r>
    </w:p>
    <w:p w14:paraId="7C344284" w14:textId="77777777" w:rsidR="00B54CBC" w:rsidRPr="002B14E3" w:rsidRDefault="00B54CBC" w:rsidP="00B54CBC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ABSTAIN:</w:t>
      </w:r>
    </w:p>
    <w:p w14:paraId="7BE8B5CA" w14:textId="77777777" w:rsidR="00B54CBC" w:rsidRPr="002B14E3" w:rsidRDefault="00B54CBC" w:rsidP="00B54CBC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  <w:t>____________________________________</w:t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>
        <w:rPr>
          <w:rFonts w:ascii="Times New Roman" w:hAnsi="Times New Roman" w:cs="Times New Roman"/>
          <w:bCs/>
          <w:iCs/>
          <w:sz w:val="24"/>
        </w:rPr>
        <w:t xml:space="preserve">    Kimbley Craig, Mayor</w:t>
      </w:r>
    </w:p>
    <w:p w14:paraId="2992FFB2" w14:textId="77777777" w:rsidR="00B54CBC" w:rsidRPr="002B14E3" w:rsidRDefault="00B54CBC" w:rsidP="00B54CBC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07680624" w14:textId="77777777" w:rsidR="00B54CBC" w:rsidRPr="002B14E3" w:rsidRDefault="00B54CBC" w:rsidP="00B54CBC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ATTEST:</w:t>
      </w:r>
    </w:p>
    <w:p w14:paraId="3CC04894" w14:textId="77777777" w:rsidR="00B54CBC" w:rsidRPr="002B14E3" w:rsidRDefault="00B54CBC" w:rsidP="00B54CBC">
      <w:pPr>
        <w:spacing w:after="0"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______________________________</w:t>
      </w:r>
    </w:p>
    <w:p w14:paraId="37AD23C4" w14:textId="77777777" w:rsidR="00B54CBC" w:rsidRDefault="00B54CBC" w:rsidP="00B54CBC">
      <w:pPr>
        <w:spacing w:after="0"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 xml:space="preserve">Patricia Barajas, City Clerk </w:t>
      </w:r>
    </w:p>
    <w:p w14:paraId="0841F36B" w14:textId="77777777" w:rsidR="00B54CBC" w:rsidRPr="00DD3663" w:rsidRDefault="00B54CBC" w:rsidP="00B54CBC">
      <w:pPr>
        <w:rPr>
          <w:rFonts w:ascii="Times New Roman" w:hAnsi="Times New Roman" w:cs="Times New Roman"/>
          <w:bCs/>
          <w:iCs/>
          <w:sz w:val="24"/>
        </w:rPr>
      </w:pPr>
    </w:p>
    <w:p w14:paraId="652401D9" w14:textId="77777777" w:rsidR="00B54CBC" w:rsidRPr="00893FED" w:rsidRDefault="00B54CBC" w:rsidP="00B54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52147CA" w14:textId="77777777" w:rsidR="008E7018" w:rsidRPr="00893FED" w:rsidRDefault="008E701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8E7018" w:rsidRPr="00893FED" w:rsidSect="0044154D">
      <w:footerReference w:type="default" r:id="rId8"/>
      <w:headerReference w:type="first" r:id="rId9"/>
      <w:footerReference w:type="first" r:id="rId10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51FA7" w14:textId="77777777" w:rsidR="009F052B" w:rsidRDefault="009F052B" w:rsidP="00944716">
      <w:pPr>
        <w:spacing w:after="0" w:line="240" w:lineRule="auto"/>
      </w:pPr>
      <w:r>
        <w:separator/>
      </w:r>
    </w:p>
  </w:endnote>
  <w:endnote w:type="continuationSeparator" w:id="0">
    <w:p w14:paraId="46E7FCD8" w14:textId="77777777" w:rsidR="009F052B" w:rsidRDefault="009F052B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FCF15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1C67C2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1123A" w14:textId="77777777" w:rsidR="009F052B" w:rsidRDefault="009F052B" w:rsidP="00944716">
      <w:pPr>
        <w:spacing w:after="0" w:line="240" w:lineRule="auto"/>
      </w:pPr>
      <w:r>
        <w:separator/>
      </w:r>
    </w:p>
  </w:footnote>
  <w:footnote w:type="continuationSeparator" w:id="0">
    <w:p w14:paraId="30EFD935" w14:textId="77777777" w:rsidR="009F052B" w:rsidRDefault="009F052B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52D2E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C8D5CB" wp14:editId="2FBEA9A9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A859AFF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7F74DD" wp14:editId="74B30C29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89ECE7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75525D1D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7F74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" stroked="f">
              <v:textbox>
                <w:txbxContent>
                  <w:p w14:paraId="7B89ECE7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75525D1D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13E684D9" wp14:editId="0D83275E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018"/>
    <w:rsid w:val="00002A11"/>
    <w:rsid w:val="00010CB7"/>
    <w:rsid w:val="00021FDA"/>
    <w:rsid w:val="00050638"/>
    <w:rsid w:val="00053E86"/>
    <w:rsid w:val="00054EAC"/>
    <w:rsid w:val="00080912"/>
    <w:rsid w:val="00090BB5"/>
    <w:rsid w:val="000922CA"/>
    <w:rsid w:val="000F107D"/>
    <w:rsid w:val="0013721C"/>
    <w:rsid w:val="0015754A"/>
    <w:rsid w:val="001B65AC"/>
    <w:rsid w:val="00272BBB"/>
    <w:rsid w:val="002771C9"/>
    <w:rsid w:val="00281553"/>
    <w:rsid w:val="002D645B"/>
    <w:rsid w:val="0037019A"/>
    <w:rsid w:val="003F3A62"/>
    <w:rsid w:val="00403F08"/>
    <w:rsid w:val="00404173"/>
    <w:rsid w:val="00423C69"/>
    <w:rsid w:val="0044154D"/>
    <w:rsid w:val="00460F6A"/>
    <w:rsid w:val="00474E0B"/>
    <w:rsid w:val="0049139F"/>
    <w:rsid w:val="004C3537"/>
    <w:rsid w:val="004D399E"/>
    <w:rsid w:val="004F7416"/>
    <w:rsid w:val="00536394"/>
    <w:rsid w:val="00555175"/>
    <w:rsid w:val="00566D6B"/>
    <w:rsid w:val="0057039C"/>
    <w:rsid w:val="005D1D4F"/>
    <w:rsid w:val="0061564A"/>
    <w:rsid w:val="00651E62"/>
    <w:rsid w:val="0069329C"/>
    <w:rsid w:val="006C2C61"/>
    <w:rsid w:val="006C4E01"/>
    <w:rsid w:val="007078A3"/>
    <w:rsid w:val="0073092F"/>
    <w:rsid w:val="007467A8"/>
    <w:rsid w:val="0079669D"/>
    <w:rsid w:val="007A5A53"/>
    <w:rsid w:val="007C2A2F"/>
    <w:rsid w:val="007C7390"/>
    <w:rsid w:val="007D44B9"/>
    <w:rsid w:val="0084304C"/>
    <w:rsid w:val="00864FD9"/>
    <w:rsid w:val="00870D51"/>
    <w:rsid w:val="00893FED"/>
    <w:rsid w:val="00895A52"/>
    <w:rsid w:val="008C59EF"/>
    <w:rsid w:val="008D34A5"/>
    <w:rsid w:val="008E7018"/>
    <w:rsid w:val="00944716"/>
    <w:rsid w:val="009873A5"/>
    <w:rsid w:val="009C65FC"/>
    <w:rsid w:val="009C6B20"/>
    <w:rsid w:val="009E331A"/>
    <w:rsid w:val="009F052B"/>
    <w:rsid w:val="00A36B7E"/>
    <w:rsid w:val="00A60317"/>
    <w:rsid w:val="00A70FFA"/>
    <w:rsid w:val="00AA4211"/>
    <w:rsid w:val="00AB20C6"/>
    <w:rsid w:val="00AC3815"/>
    <w:rsid w:val="00AD1808"/>
    <w:rsid w:val="00B357D7"/>
    <w:rsid w:val="00B54CBC"/>
    <w:rsid w:val="00B62ECE"/>
    <w:rsid w:val="00BA59EE"/>
    <w:rsid w:val="00C01E07"/>
    <w:rsid w:val="00C03622"/>
    <w:rsid w:val="00C4327A"/>
    <w:rsid w:val="00CE5765"/>
    <w:rsid w:val="00D109BB"/>
    <w:rsid w:val="00D11B17"/>
    <w:rsid w:val="00D50A40"/>
    <w:rsid w:val="00D73C39"/>
    <w:rsid w:val="00D83C83"/>
    <w:rsid w:val="00D8673D"/>
    <w:rsid w:val="00D9197C"/>
    <w:rsid w:val="00DC0AE4"/>
    <w:rsid w:val="00DD0FAB"/>
    <w:rsid w:val="00DE05E0"/>
    <w:rsid w:val="00DF1331"/>
    <w:rsid w:val="00E0762A"/>
    <w:rsid w:val="00E130E8"/>
    <w:rsid w:val="00E141DE"/>
    <w:rsid w:val="00E22EC1"/>
    <w:rsid w:val="00E2683E"/>
    <w:rsid w:val="00E50B89"/>
    <w:rsid w:val="00ED11DD"/>
    <w:rsid w:val="00F6747A"/>
    <w:rsid w:val="00FA6715"/>
    <w:rsid w:val="00FA7D7C"/>
    <w:rsid w:val="00FB62DD"/>
    <w:rsid w:val="00FE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0E99BBB"/>
  <w15:docId w15:val="{BEBD96FF-1713-4237-894D-14E13A26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8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CitClerk\CITY%20COUNCIL%20REPORT%20TEMPLATES\STAFF%20REPORT%20TEMPLATE\Salinas_Council%20Report%20Master%2002.13.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5C8E5-A10F-406D-952B-ACD57D757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Salinas_Council Report Master 02.13.2020</Template>
  <TotalTime>4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Horta-Gallegos</dc:creator>
  <cp:lastModifiedBy>Marina Horta-Gallegos</cp:lastModifiedBy>
  <cp:revision>2</cp:revision>
  <cp:lastPrinted>2017-03-14T15:41:00Z</cp:lastPrinted>
  <dcterms:created xsi:type="dcterms:W3CDTF">2022-03-02T18:50:00Z</dcterms:created>
  <dcterms:modified xsi:type="dcterms:W3CDTF">2022-03-02T18:50:00Z</dcterms:modified>
</cp:coreProperties>
</file>